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692486">
        <w:rPr>
          <w:rFonts w:ascii="Arial" w:hAnsi="Arial" w:cs="Arial"/>
          <w:b/>
          <w:sz w:val="20"/>
        </w:rPr>
        <w:t>ZP/2</w:t>
      </w:r>
      <w:r w:rsidR="006D1157">
        <w:rPr>
          <w:rFonts w:ascii="Arial" w:hAnsi="Arial" w:cs="Arial"/>
          <w:b/>
          <w:sz w:val="20"/>
        </w:rPr>
        <w:t>0</w:t>
      </w:r>
      <w:r w:rsidR="00692486">
        <w:rPr>
          <w:rFonts w:ascii="Arial" w:hAnsi="Arial" w:cs="Arial"/>
          <w:b/>
          <w:sz w:val="20"/>
        </w:rPr>
        <w:t>/…/23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2D003D" w:rsidRPr="006D1157" w:rsidRDefault="002D003D" w:rsidP="006D1157">
      <w:pPr>
        <w:spacing w:line="276" w:lineRule="auto"/>
        <w:jc w:val="both"/>
        <w:rPr>
          <w:rFonts w:ascii="Arial" w:hAnsi="Arial" w:cs="Arial"/>
          <w:b/>
          <w:sz w:val="20"/>
          <w:szCs w:val="20"/>
          <w:lang w:bidi="pl-PL"/>
        </w:rPr>
      </w:pPr>
      <w:r w:rsidRPr="006C1741">
        <w:rPr>
          <w:rFonts w:ascii="Arial" w:hAnsi="Arial" w:cs="Arial"/>
          <w:sz w:val="20"/>
          <w:szCs w:val="20"/>
        </w:rPr>
        <w:t>Podstawę zawarcia umowy stanowi oferta Wykonawcy przyjęta w wyniku prowadzonego postępowania w trybie przetargu nieograniczonego  w oparciu o art. 132 ustawy z dnia 11 września 2019 r. Prawo zamówień publicznych (</w:t>
      </w:r>
      <w:proofErr w:type="spellStart"/>
      <w:r w:rsidR="00587F4A">
        <w:rPr>
          <w:rFonts w:ascii="Arial" w:hAnsi="Arial" w:cs="Arial"/>
          <w:sz w:val="20"/>
          <w:szCs w:val="20"/>
        </w:rPr>
        <w:t>Dz.U</w:t>
      </w:r>
      <w:proofErr w:type="spellEnd"/>
      <w:r w:rsidR="00587F4A">
        <w:rPr>
          <w:rFonts w:ascii="Arial" w:hAnsi="Arial" w:cs="Arial"/>
          <w:sz w:val="20"/>
          <w:szCs w:val="20"/>
        </w:rPr>
        <w:t>. z 2022 poz. 1710</w:t>
      </w:r>
      <w:r w:rsidR="00E70F12" w:rsidRPr="00E70F12">
        <w:rPr>
          <w:rFonts w:ascii="Arial" w:hAnsi="Arial" w:cs="Arial"/>
          <w:sz w:val="20"/>
          <w:szCs w:val="20"/>
        </w:rPr>
        <w:t xml:space="preserve"> ze zm.</w:t>
      </w:r>
      <w:r w:rsidR="006D1157">
        <w:rPr>
          <w:rFonts w:ascii="Arial" w:hAnsi="Arial" w:cs="Arial"/>
          <w:sz w:val="20"/>
          <w:szCs w:val="20"/>
        </w:rPr>
        <w:t>) pn.</w:t>
      </w:r>
      <w:r w:rsidRPr="006C1741">
        <w:rPr>
          <w:rFonts w:ascii="Arial" w:hAnsi="Arial" w:cs="Arial"/>
          <w:sz w:val="20"/>
          <w:szCs w:val="20"/>
        </w:rPr>
        <w:t xml:space="preserve"> </w:t>
      </w:r>
      <w:r w:rsidR="006D1157" w:rsidRPr="006D1157">
        <w:rPr>
          <w:rFonts w:ascii="Arial" w:hAnsi="Arial" w:cs="Arial"/>
          <w:b/>
          <w:sz w:val="20"/>
          <w:szCs w:val="20"/>
          <w:lang w:bidi="pl-PL"/>
        </w:rPr>
        <w:t>,,Dostawa leków w tym leków do programu lekowego do apteki szpitalnej przy SPZZOZ w Gryficach – II cz.’’</w:t>
      </w:r>
      <w:r w:rsidR="006D1157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Pr="006C1741">
        <w:rPr>
          <w:rFonts w:ascii="Arial" w:hAnsi="Arial" w:cs="Arial"/>
          <w:sz w:val="20"/>
          <w:szCs w:val="20"/>
        </w:rPr>
        <w:t>ogłoszonego w Dzienniku Urzędowym Unii Europejskiej oraz na stronie internetowej prowadzonego postępowania.</w:t>
      </w:r>
    </w:p>
    <w:p w:rsidR="00015749" w:rsidRPr="00BE27A4" w:rsidRDefault="00015749" w:rsidP="008F432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7B7D7D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D271DB">
        <w:rPr>
          <w:rFonts w:ascii="Arial" w:hAnsi="Arial" w:cs="Arial"/>
          <w:sz w:val="20"/>
          <w:szCs w:val="20"/>
        </w:rPr>
        <w:t xml:space="preserve">  zamówienia, określonego umową</w:t>
      </w:r>
      <w:r w:rsidR="00D271DB" w:rsidRPr="00D271DB">
        <w:rPr>
          <w:rFonts w:ascii="Arial" w:hAnsi="Arial" w:cs="Arial"/>
          <w:sz w:val="20"/>
          <w:szCs w:val="20"/>
        </w:rPr>
        <w:t xml:space="preserve"> </w:t>
      </w:r>
      <w:r w:rsidR="00D271DB" w:rsidRPr="00C70812">
        <w:rPr>
          <w:rFonts w:ascii="Arial" w:hAnsi="Arial" w:cs="Arial"/>
          <w:sz w:val="20"/>
          <w:szCs w:val="20"/>
        </w:rPr>
        <w:t>w ramach danego pakietu.</w:t>
      </w:r>
      <w:r w:rsidR="00D271DB">
        <w:rPr>
          <w:rFonts w:ascii="Arial" w:hAnsi="Arial" w:cs="Arial"/>
          <w:sz w:val="20"/>
          <w:szCs w:val="20"/>
        </w:rPr>
        <w:t xml:space="preserve"> 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</w:t>
      </w:r>
      <w:r w:rsidR="003A33E4">
        <w:rPr>
          <w:rFonts w:ascii="Arial" w:hAnsi="Arial" w:cs="Arial"/>
          <w:sz w:val="20"/>
          <w:szCs w:val="20"/>
        </w:rPr>
        <w:br/>
      </w:r>
      <w:r w:rsidRPr="0006124D">
        <w:rPr>
          <w:rFonts w:ascii="Arial" w:hAnsi="Arial" w:cs="Arial"/>
          <w:sz w:val="20"/>
          <w:szCs w:val="20"/>
        </w:rPr>
        <w:t xml:space="preserve">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</w:t>
      </w:r>
      <w:r w:rsidRPr="00F5026B">
        <w:rPr>
          <w:rFonts w:ascii="Arial" w:hAnsi="Arial" w:cs="Arial"/>
          <w:sz w:val="20"/>
          <w:szCs w:val="20"/>
        </w:rPr>
        <w:lastRenderedPageBreak/>
        <w:t>W przypadku zmiany stawki podatku VAT dostarczanych leków zmiana polegająca na zastosowaniu 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  <w:r w:rsidRPr="005679A3">
        <w:rPr>
          <w:rFonts w:cs="Arial"/>
          <w:b w:val="0"/>
          <w:sz w:val="20"/>
        </w:rPr>
        <w:t xml:space="preserve">6.   Umowę zawiera się na czas określony </w:t>
      </w:r>
      <w:r w:rsidR="003B3497" w:rsidRPr="005679A3">
        <w:rPr>
          <w:rFonts w:cs="Arial"/>
          <w:sz w:val="20"/>
        </w:rPr>
        <w:t xml:space="preserve">– </w:t>
      </w:r>
      <w:r w:rsidR="00866F0D" w:rsidRPr="005679A3">
        <w:rPr>
          <w:rFonts w:cs="Arial"/>
          <w:sz w:val="20"/>
        </w:rPr>
        <w:t xml:space="preserve">12 miesięcy </w:t>
      </w:r>
      <w:r w:rsidR="00866F0D" w:rsidRPr="005679A3">
        <w:rPr>
          <w:rFonts w:cs="Arial"/>
          <w:bCs/>
          <w:kern w:val="32"/>
          <w:sz w:val="20"/>
        </w:rPr>
        <w:t xml:space="preserve">lub do wyczerpania wartości zamówienia                </w:t>
      </w:r>
      <w:r w:rsidR="00866F0D" w:rsidRPr="005679A3">
        <w:rPr>
          <w:rFonts w:cs="Arial"/>
          <w:sz w:val="20"/>
        </w:rPr>
        <w:t>w zakresie pakietu</w:t>
      </w:r>
      <w:r w:rsidR="008F4328" w:rsidRPr="005679A3">
        <w:rPr>
          <w:rFonts w:cs="Arial"/>
          <w:sz w:val="20"/>
        </w:rPr>
        <w:t>.</w:t>
      </w:r>
    </w:p>
    <w:p w:rsidR="00776C1A" w:rsidRPr="00776C1A" w:rsidRDefault="00776C1A" w:rsidP="00776C1A">
      <w:pPr>
        <w:pStyle w:val="Tytu"/>
        <w:spacing w:line="276" w:lineRule="auto"/>
        <w:ind w:left="284" w:hanging="426"/>
        <w:jc w:val="both"/>
        <w:rPr>
          <w:rFonts w:cs="Arial"/>
          <w:b w:val="0"/>
          <w:sz w:val="20"/>
        </w:rPr>
      </w:pPr>
      <w:r w:rsidRPr="00776C1A">
        <w:rPr>
          <w:rFonts w:cs="Arial"/>
          <w:b w:val="0"/>
          <w:sz w:val="20"/>
        </w:rPr>
        <w:t xml:space="preserve">  7.</w:t>
      </w:r>
      <w:r w:rsidRPr="00776C1A">
        <w:rPr>
          <w:b w:val="0"/>
        </w:rPr>
        <w:t xml:space="preserve"> </w:t>
      </w:r>
      <w:r w:rsidRPr="00776C1A">
        <w:rPr>
          <w:rFonts w:cs="Arial"/>
          <w:b w:val="0"/>
          <w:sz w:val="20"/>
        </w:rPr>
        <w:t>W przypadku nie  zawarcia umowy z Narodowym Funduszem Zdrowia na refundację leku  Zamawiający zastrzega sobie możliwość odstąpienia od części umowy ze skutkiem natychmiastowym. Oświadczenie o odstąpieniu od części umowy powinno być złożone nie później niż w terminie miesiąca od uzyskania informacji o braku refundacji leku - dotyczy pakietu 33,34,35.</w:t>
      </w:r>
    </w:p>
    <w:p w:rsidR="00776C1A" w:rsidRPr="005679A3" w:rsidRDefault="00776C1A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60%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015749" w:rsidRPr="00B83481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="001E14E6">
        <w:rPr>
          <w:rFonts w:cs="Arial"/>
          <w:b w:val="0"/>
          <w:sz w:val="20"/>
        </w:rPr>
        <w:t xml:space="preserve">w terminie 60  dni liczonych </w:t>
      </w:r>
      <w:r w:rsidRPr="0071214C">
        <w:rPr>
          <w:rFonts w:cs="Arial"/>
          <w:b w:val="0"/>
          <w:sz w:val="20"/>
        </w:rPr>
        <w:t xml:space="preserve">od dnia </w:t>
      </w:r>
      <w:r w:rsidR="003A2A3F">
        <w:rPr>
          <w:rFonts w:cs="Arial"/>
          <w:b w:val="0"/>
          <w:sz w:val="20"/>
        </w:rPr>
        <w:t xml:space="preserve">otrzymania </w:t>
      </w:r>
      <w:r w:rsidRPr="0071214C">
        <w:rPr>
          <w:rFonts w:cs="Arial"/>
          <w:b w:val="0"/>
          <w:sz w:val="20"/>
        </w:rPr>
        <w:t>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031F9C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FF0000"/>
          <w:sz w:val="20"/>
        </w:rPr>
      </w:pPr>
      <w:r w:rsidRPr="00031F9C">
        <w:rPr>
          <w:rFonts w:cs="Arial"/>
          <w:b w:val="0"/>
          <w:sz w:val="20"/>
        </w:rPr>
        <w:t xml:space="preserve">W przypadku opóźnienia w płatnościach Wykonawca ma prawo obciążyć Zamawiającego ustawowymi odsetkami za </w:t>
      </w:r>
      <w:r w:rsidRPr="00031F9C">
        <w:rPr>
          <w:rFonts w:cs="Arial"/>
          <w:b w:val="0"/>
          <w:color w:val="000000" w:themeColor="text1"/>
          <w:sz w:val="20"/>
        </w:rPr>
        <w:t>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(Dz. U. z 2021 r. poz. 685 ze zm.)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FA3889">
        <w:rPr>
          <w:rFonts w:cs="Arial"/>
          <w:b w:val="0"/>
          <w:color w:val="000000" w:themeColor="text1"/>
          <w:sz w:val="20"/>
        </w:rPr>
        <w:br/>
        <w:t xml:space="preserve">lit. b) ustawy </w:t>
      </w:r>
      <w:proofErr w:type="spellStart"/>
      <w:r w:rsidRPr="00FA3889">
        <w:rPr>
          <w:rFonts w:cs="Arial"/>
          <w:b w:val="0"/>
          <w:color w:val="000000" w:themeColor="text1"/>
          <w:sz w:val="20"/>
        </w:rPr>
        <w:t>Pzp</w:t>
      </w:r>
      <w:proofErr w:type="spellEnd"/>
      <w:r w:rsidRPr="00FA3889">
        <w:rPr>
          <w:rFonts w:cs="Arial"/>
          <w:b w:val="0"/>
          <w:color w:val="000000" w:themeColor="text1"/>
          <w:sz w:val="20"/>
        </w:rPr>
        <w:t xml:space="preserve"> tj. zmiany:</w:t>
      </w:r>
    </w:p>
    <w:p w:rsidR="00FD414F" w:rsidRPr="00FA3889" w:rsidRDefault="00FD414F" w:rsidP="00FD414F">
      <w:pPr>
        <w:pStyle w:val="Tytu"/>
        <w:numPr>
          <w:ilvl w:val="0"/>
          <w:numId w:val="10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stawki od towarów i usług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2) wysokości minimalnego wynagrodzenia za pracę ustalonego na podstawie art. 2 ust. 3–5 ustawy z dnia 10 października 2002 r. o minimalnym wynagrodzeniu za pracę,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W przypadku, gdy w okresie obowiązywania umowy nastąpi zmiana ceny materiałów lub kosztów związanych z realizacją umowy względem ceny materiałów lub kosztów przyjętych w celu </w:t>
      </w:r>
      <w:r w:rsidRPr="00FA3889">
        <w:rPr>
          <w:rFonts w:cs="Arial"/>
          <w:b w:val="0"/>
          <w:color w:val="000000" w:themeColor="text1"/>
          <w:sz w:val="20"/>
        </w:rPr>
        <w:lastRenderedPageBreak/>
        <w:t xml:space="preserve">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wniosek należ</w:t>
      </w:r>
      <w:r w:rsidR="003546B2">
        <w:rPr>
          <w:rFonts w:cs="Arial"/>
          <w:b w:val="0"/>
          <w:color w:val="000000" w:themeColor="text1"/>
          <w:sz w:val="20"/>
        </w:rPr>
        <w:t>y złożyć nie wcześniej niż po 6 miesiącach od daty obowiązywania umowy.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D50BF">
      <w:pPr>
        <w:spacing w:line="276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6525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2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 xml:space="preserve">Do spraw, których nie reguluje niniejsza umowa będą miały zastosowanie przepisy ustawy z dnia  23 kwietnia 1964r. Kodeks Cywilny </w:t>
      </w:r>
      <w:r w:rsidRPr="00522448">
        <w:rPr>
          <w:rFonts w:cs="Arial"/>
          <w:b w:val="0"/>
          <w:sz w:val="20"/>
        </w:rPr>
        <w:t>(</w:t>
      </w:r>
      <w:r w:rsidR="00AC7C7D" w:rsidRPr="00522448">
        <w:rPr>
          <w:rFonts w:cs="Arial"/>
          <w:b w:val="0"/>
          <w:sz w:val="20"/>
        </w:rPr>
        <w:t>Dz. U. z 2022r., poz. 1360</w:t>
      </w:r>
      <w:r w:rsidR="006D1544" w:rsidRPr="00522448">
        <w:rPr>
          <w:rFonts w:cs="Arial"/>
          <w:b w:val="0"/>
          <w:sz w:val="20"/>
        </w:rPr>
        <w:t xml:space="preserve"> ze zm.</w:t>
      </w:r>
      <w:r w:rsidRPr="00522448">
        <w:rPr>
          <w:rFonts w:cs="Arial"/>
          <w:b w:val="0"/>
          <w:sz w:val="20"/>
        </w:rPr>
        <w:t>)</w:t>
      </w:r>
      <w:r>
        <w:rPr>
          <w:rFonts w:cs="Arial"/>
          <w:b w:val="0"/>
          <w:sz w:val="20"/>
        </w:rPr>
        <w:t xml:space="preserve"> oraz ustawy z dnia  11 września  2019r. Prawo zamówień publicznych </w:t>
      </w:r>
      <w:r w:rsidR="00BE4E13">
        <w:rPr>
          <w:rFonts w:cs="Arial"/>
          <w:b w:val="0"/>
          <w:sz w:val="20"/>
        </w:rPr>
        <w:t>(Dz. U. 2022 poz. 1710</w:t>
      </w:r>
      <w:r w:rsidR="00101A7A">
        <w:rPr>
          <w:rFonts w:cs="Arial"/>
          <w:b w:val="0"/>
          <w:sz w:val="20"/>
        </w:rPr>
        <w:t xml:space="preserve"> ze zm.</w:t>
      </w:r>
      <w:r w:rsidR="009074CE">
        <w:rPr>
          <w:rFonts w:cs="Arial"/>
          <w:b w:val="0"/>
          <w:sz w:val="20"/>
        </w:rPr>
        <w:t>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</w:t>
      </w:r>
      <w:r w:rsidR="005C0E2F">
        <w:rPr>
          <w:rFonts w:cs="Arial"/>
          <w:b w:val="0"/>
          <w:sz w:val="20"/>
        </w:rPr>
        <w:t xml:space="preserve">j umowy wymagają formy </w:t>
      </w:r>
      <w:r w:rsidR="005C0E2F" w:rsidRPr="006333C4">
        <w:rPr>
          <w:rFonts w:cs="Arial"/>
          <w:b w:val="0"/>
          <w:sz w:val="20"/>
        </w:rPr>
        <w:t xml:space="preserve">pisemnego aneksu </w:t>
      </w:r>
      <w:r w:rsidRPr="006333C4">
        <w:rPr>
          <w:rFonts w:cs="Arial"/>
          <w:b w:val="0"/>
          <w:sz w:val="20"/>
        </w:rPr>
        <w:t>pod rygorem nieważności</w:t>
      </w:r>
      <w:r w:rsidR="005C0E2F" w:rsidRPr="006333C4">
        <w:rPr>
          <w:rFonts w:cs="Arial"/>
          <w:b w:val="0"/>
          <w:sz w:val="20"/>
        </w:rPr>
        <w:t>, z wyją</w:t>
      </w:r>
      <w:r w:rsidR="00223D7A">
        <w:rPr>
          <w:rFonts w:cs="Arial"/>
          <w:b w:val="0"/>
          <w:sz w:val="20"/>
        </w:rPr>
        <w:t>tkiem zmiany przewidzianej w § 2</w:t>
      </w:r>
      <w:r w:rsidR="005C0E2F" w:rsidRPr="006333C4">
        <w:rPr>
          <w:rFonts w:cs="Arial"/>
          <w:b w:val="0"/>
          <w:sz w:val="20"/>
        </w:rPr>
        <w:t xml:space="preserve"> ust. 5 zdanie ostatnie</w:t>
      </w:r>
      <w:r w:rsidRPr="006333C4">
        <w:rPr>
          <w:rFonts w:cs="Arial"/>
          <w:b w:val="0"/>
          <w:sz w:val="20"/>
        </w:rPr>
        <w:t>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38" w:rsidRDefault="00311138" w:rsidP="00C14CC8">
      <w:r>
        <w:separator/>
      </w:r>
    </w:p>
  </w:endnote>
  <w:endnote w:type="continuationSeparator" w:id="1">
    <w:p w:rsidR="00311138" w:rsidRDefault="00311138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311138" w:rsidRDefault="002821CC">
        <w:pPr>
          <w:pStyle w:val="Stopka"/>
          <w:jc w:val="right"/>
        </w:pPr>
        <w:fldSimple w:instr=" PAGE   \* MERGEFORMAT ">
          <w:r w:rsidR="00776C1A">
            <w:rPr>
              <w:noProof/>
            </w:rPr>
            <w:t>2</w:t>
          </w:r>
        </w:fldSimple>
      </w:p>
    </w:sdtContent>
  </w:sdt>
  <w:p w:rsidR="00311138" w:rsidRDefault="003111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38" w:rsidRDefault="00311138" w:rsidP="00C14CC8">
      <w:r>
        <w:separator/>
      </w:r>
    </w:p>
  </w:footnote>
  <w:footnote w:type="continuationSeparator" w:id="1">
    <w:p w:rsidR="00311138" w:rsidRDefault="00311138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15749"/>
    <w:rsid w:val="00030809"/>
    <w:rsid w:val="00031F9C"/>
    <w:rsid w:val="00034603"/>
    <w:rsid w:val="0006124D"/>
    <w:rsid w:val="000B361F"/>
    <w:rsid w:val="000B76E3"/>
    <w:rsid w:val="000B7F67"/>
    <w:rsid w:val="000E3144"/>
    <w:rsid w:val="000E66B1"/>
    <w:rsid w:val="00101A7A"/>
    <w:rsid w:val="001107F7"/>
    <w:rsid w:val="0011099D"/>
    <w:rsid w:val="00111C29"/>
    <w:rsid w:val="0011326B"/>
    <w:rsid w:val="001223B8"/>
    <w:rsid w:val="0016686F"/>
    <w:rsid w:val="00175083"/>
    <w:rsid w:val="00184EC5"/>
    <w:rsid w:val="001D16FB"/>
    <w:rsid w:val="001E14E6"/>
    <w:rsid w:val="001E33C1"/>
    <w:rsid w:val="001F0A14"/>
    <w:rsid w:val="001F6A12"/>
    <w:rsid w:val="00205750"/>
    <w:rsid w:val="00213E41"/>
    <w:rsid w:val="00223D7A"/>
    <w:rsid w:val="00226A0D"/>
    <w:rsid w:val="002275E2"/>
    <w:rsid w:val="00251361"/>
    <w:rsid w:val="0026211E"/>
    <w:rsid w:val="002821CC"/>
    <w:rsid w:val="00286E5E"/>
    <w:rsid w:val="002B0B84"/>
    <w:rsid w:val="002B590B"/>
    <w:rsid w:val="002C6A8B"/>
    <w:rsid w:val="002D003D"/>
    <w:rsid w:val="002F1293"/>
    <w:rsid w:val="002F23F1"/>
    <w:rsid w:val="002F7473"/>
    <w:rsid w:val="00311138"/>
    <w:rsid w:val="003277D8"/>
    <w:rsid w:val="003546B2"/>
    <w:rsid w:val="003742A0"/>
    <w:rsid w:val="00380372"/>
    <w:rsid w:val="0039656C"/>
    <w:rsid w:val="003A2A3F"/>
    <w:rsid w:val="003A33E4"/>
    <w:rsid w:val="003A6D17"/>
    <w:rsid w:val="003B3497"/>
    <w:rsid w:val="003B359C"/>
    <w:rsid w:val="003D3700"/>
    <w:rsid w:val="0044556F"/>
    <w:rsid w:val="004556DE"/>
    <w:rsid w:val="00465DF1"/>
    <w:rsid w:val="004702D2"/>
    <w:rsid w:val="0047272F"/>
    <w:rsid w:val="0049645A"/>
    <w:rsid w:val="004A2E87"/>
    <w:rsid w:val="004B5140"/>
    <w:rsid w:val="004C5915"/>
    <w:rsid w:val="00522448"/>
    <w:rsid w:val="0053531B"/>
    <w:rsid w:val="0053661D"/>
    <w:rsid w:val="005407C2"/>
    <w:rsid w:val="00551A94"/>
    <w:rsid w:val="00554043"/>
    <w:rsid w:val="005679A3"/>
    <w:rsid w:val="00586525"/>
    <w:rsid w:val="00587F4A"/>
    <w:rsid w:val="005B596A"/>
    <w:rsid w:val="005C0E2F"/>
    <w:rsid w:val="005C23E9"/>
    <w:rsid w:val="005D2E01"/>
    <w:rsid w:val="005F288E"/>
    <w:rsid w:val="005F4661"/>
    <w:rsid w:val="005F7030"/>
    <w:rsid w:val="00603CDB"/>
    <w:rsid w:val="006069A3"/>
    <w:rsid w:val="00606EBF"/>
    <w:rsid w:val="00624FE2"/>
    <w:rsid w:val="006333C4"/>
    <w:rsid w:val="00635A3A"/>
    <w:rsid w:val="006840BC"/>
    <w:rsid w:val="00692486"/>
    <w:rsid w:val="00693743"/>
    <w:rsid w:val="00693BA9"/>
    <w:rsid w:val="006A3BA3"/>
    <w:rsid w:val="006D1157"/>
    <w:rsid w:val="006D1544"/>
    <w:rsid w:val="006F4227"/>
    <w:rsid w:val="0071214C"/>
    <w:rsid w:val="0076533D"/>
    <w:rsid w:val="00771E38"/>
    <w:rsid w:val="00776C1A"/>
    <w:rsid w:val="007813EF"/>
    <w:rsid w:val="00797BF8"/>
    <w:rsid w:val="007B72ED"/>
    <w:rsid w:val="007B7D7D"/>
    <w:rsid w:val="007C4600"/>
    <w:rsid w:val="007E60C7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8180F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04650"/>
    <w:rsid w:val="009074CE"/>
    <w:rsid w:val="00923B2C"/>
    <w:rsid w:val="00925FAD"/>
    <w:rsid w:val="00926ECD"/>
    <w:rsid w:val="00937F80"/>
    <w:rsid w:val="009A4F1F"/>
    <w:rsid w:val="009C49C4"/>
    <w:rsid w:val="009C5960"/>
    <w:rsid w:val="00A246D7"/>
    <w:rsid w:val="00A273AC"/>
    <w:rsid w:val="00A365E9"/>
    <w:rsid w:val="00A61F9E"/>
    <w:rsid w:val="00A64155"/>
    <w:rsid w:val="00A67CC3"/>
    <w:rsid w:val="00A812EA"/>
    <w:rsid w:val="00AC7C7D"/>
    <w:rsid w:val="00AD3611"/>
    <w:rsid w:val="00AE0F11"/>
    <w:rsid w:val="00AF1ECB"/>
    <w:rsid w:val="00AF4997"/>
    <w:rsid w:val="00B062C5"/>
    <w:rsid w:val="00B07F29"/>
    <w:rsid w:val="00B31A48"/>
    <w:rsid w:val="00B461BD"/>
    <w:rsid w:val="00B83481"/>
    <w:rsid w:val="00B8368B"/>
    <w:rsid w:val="00B9774A"/>
    <w:rsid w:val="00BA7EF5"/>
    <w:rsid w:val="00BB6B88"/>
    <w:rsid w:val="00BC127C"/>
    <w:rsid w:val="00BC3062"/>
    <w:rsid w:val="00BC46CC"/>
    <w:rsid w:val="00BC4FD6"/>
    <w:rsid w:val="00BD3559"/>
    <w:rsid w:val="00BD762D"/>
    <w:rsid w:val="00BE27A4"/>
    <w:rsid w:val="00BE4E13"/>
    <w:rsid w:val="00BE5EC4"/>
    <w:rsid w:val="00BF2532"/>
    <w:rsid w:val="00C10FE6"/>
    <w:rsid w:val="00C14CC8"/>
    <w:rsid w:val="00C34FBC"/>
    <w:rsid w:val="00C4301F"/>
    <w:rsid w:val="00C53297"/>
    <w:rsid w:val="00C55715"/>
    <w:rsid w:val="00C84561"/>
    <w:rsid w:val="00C9502B"/>
    <w:rsid w:val="00CC234B"/>
    <w:rsid w:val="00CC67F3"/>
    <w:rsid w:val="00CE275C"/>
    <w:rsid w:val="00CF4F86"/>
    <w:rsid w:val="00CF5810"/>
    <w:rsid w:val="00D07751"/>
    <w:rsid w:val="00D13D14"/>
    <w:rsid w:val="00D2237F"/>
    <w:rsid w:val="00D251B2"/>
    <w:rsid w:val="00D267D6"/>
    <w:rsid w:val="00D271DB"/>
    <w:rsid w:val="00D32A31"/>
    <w:rsid w:val="00D50F59"/>
    <w:rsid w:val="00D65F34"/>
    <w:rsid w:val="00D7013D"/>
    <w:rsid w:val="00DC14B8"/>
    <w:rsid w:val="00DD4F76"/>
    <w:rsid w:val="00DD5335"/>
    <w:rsid w:val="00E42DC0"/>
    <w:rsid w:val="00E616A5"/>
    <w:rsid w:val="00E70F12"/>
    <w:rsid w:val="00EA0905"/>
    <w:rsid w:val="00EC2819"/>
    <w:rsid w:val="00ED07CD"/>
    <w:rsid w:val="00ED50BF"/>
    <w:rsid w:val="00ED58BF"/>
    <w:rsid w:val="00ED6D33"/>
    <w:rsid w:val="00F006A0"/>
    <w:rsid w:val="00F166F3"/>
    <w:rsid w:val="00F25718"/>
    <w:rsid w:val="00F5026B"/>
    <w:rsid w:val="00F62760"/>
    <w:rsid w:val="00F7515F"/>
    <w:rsid w:val="00F8254E"/>
    <w:rsid w:val="00FD044A"/>
    <w:rsid w:val="00FD0A11"/>
    <w:rsid w:val="00FD414F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58</cp:revision>
  <dcterms:created xsi:type="dcterms:W3CDTF">2021-09-03T10:36:00Z</dcterms:created>
  <dcterms:modified xsi:type="dcterms:W3CDTF">2023-05-30T07:20:00Z</dcterms:modified>
</cp:coreProperties>
</file>