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4" w:rsidRDefault="00CA66FC" w:rsidP="002F270A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76AFD">
        <w:rPr>
          <w:rFonts w:ascii="Arial" w:hAnsi="Arial" w:cs="Arial"/>
          <w:sz w:val="22"/>
          <w:szCs w:val="22"/>
        </w:rPr>
        <w:t xml:space="preserve">                 Załącznik nr 10</w:t>
      </w:r>
      <w:r>
        <w:rPr>
          <w:rFonts w:ascii="Arial" w:hAnsi="Arial" w:cs="Arial"/>
          <w:sz w:val="22"/>
          <w:szCs w:val="22"/>
        </w:rPr>
        <w:t xml:space="preserve"> do SIWZ</w:t>
      </w:r>
    </w:p>
    <w:p w:rsidR="00661704" w:rsidRDefault="00661704" w:rsidP="002F270A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661704" w:rsidRPr="00661704" w:rsidRDefault="00661704" w:rsidP="002F270A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661704" w:rsidRDefault="00661704" w:rsidP="002F270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F270A" w:rsidRPr="006D5187" w:rsidRDefault="008E1D1F" w:rsidP="008E1D1F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      </w:t>
      </w:r>
      <w:r w:rsidR="002F270A"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="002F270A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2F270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F270A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2F270A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2F270A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2F270A" w:rsidRDefault="002F270A" w:rsidP="002F270A">
      <w:pPr>
        <w:spacing w:before="120" w:after="120" w:line="276" w:lineRule="auto"/>
        <w:jc w:val="both"/>
        <w:rPr>
          <w:rFonts w:ascii="Arial" w:hAnsi="Arial" w:cs="Arial"/>
        </w:rPr>
      </w:pPr>
    </w:p>
    <w:p w:rsidR="002F270A" w:rsidRPr="00166B7C" w:rsidRDefault="002F270A" w:rsidP="002F270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2F270A" w:rsidRPr="00166B7C" w:rsidRDefault="002F270A" w:rsidP="002F27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</w:t>
      </w:r>
      <w:r w:rsidR="00C657BD">
        <w:rPr>
          <w:rFonts w:ascii="Arial" w:eastAsia="Times New Roman" w:hAnsi="Arial" w:cs="Arial"/>
          <w:lang w:eastAsia="pl-PL"/>
        </w:rPr>
        <w:t xml:space="preserve"> Pani/Pana danych osobowych  są  </w:t>
      </w:r>
      <w:r w:rsidR="00C657BD" w:rsidRPr="000415CE">
        <w:rPr>
          <w:rFonts w:ascii="Arial" w:eastAsia="Times New Roman" w:hAnsi="Arial" w:cs="Arial"/>
          <w:b/>
          <w:lang w:eastAsia="pl-PL"/>
        </w:rPr>
        <w:t>Toruńskie Wodociągi Sp. z o.o</w:t>
      </w:r>
      <w:r w:rsidR="00C657BD">
        <w:rPr>
          <w:rFonts w:ascii="Arial" w:eastAsia="Times New Roman" w:hAnsi="Arial" w:cs="Arial"/>
          <w:lang w:eastAsia="pl-PL"/>
        </w:rPr>
        <w:t xml:space="preserve">. ul. Rybaki 31/35 , 87-100 Toruń  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 w:rsidR="00C657BD">
        <w:rPr>
          <w:rFonts w:ascii="Arial" w:eastAsia="Times New Roman" w:hAnsi="Arial" w:cs="Arial"/>
          <w:i/>
          <w:lang w:eastAsia="pl-PL"/>
        </w:rPr>
        <w:t>, Tel. 56 658 64 00</w:t>
      </w:r>
    </w:p>
    <w:p w:rsidR="002F270A" w:rsidRPr="003A3CC7" w:rsidRDefault="002F270A" w:rsidP="003A3CC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>sobowych w</w:t>
      </w:r>
      <w:r w:rsidR="003A3CC7" w:rsidRPr="003A3CC7">
        <w:rPr>
          <w:rFonts w:ascii="Arial" w:eastAsia="Times New Roman" w:hAnsi="Arial" w:cs="Arial"/>
          <w:lang w:eastAsia="pl-PL"/>
        </w:rPr>
        <w:t xml:space="preserve"> </w:t>
      </w:r>
      <w:r w:rsidR="003A3CC7">
        <w:rPr>
          <w:rFonts w:ascii="Arial" w:eastAsia="Times New Roman" w:hAnsi="Arial" w:cs="Arial"/>
          <w:lang w:eastAsia="pl-PL"/>
        </w:rPr>
        <w:t xml:space="preserve">  Toruńskie Wodociągi Sp. z o.o. ul. Rybaki 31/35 , 87-100 Toruń  </w:t>
      </w:r>
      <w:r w:rsidR="003A3CC7" w:rsidRPr="00166B7C">
        <w:rPr>
          <w:rFonts w:ascii="Arial" w:eastAsia="Times New Roman" w:hAnsi="Arial" w:cs="Arial"/>
          <w:lang w:eastAsia="pl-PL"/>
        </w:rPr>
        <w:t xml:space="preserve"> </w:t>
      </w:r>
      <w:r w:rsidR="003A3CC7">
        <w:rPr>
          <w:rFonts w:ascii="Arial" w:eastAsia="Times New Roman" w:hAnsi="Arial" w:cs="Arial"/>
          <w:i/>
          <w:lang w:eastAsia="pl-PL"/>
        </w:rPr>
        <w:t>, Tel. 56 658 64 00</w:t>
      </w:r>
      <w:r w:rsidRPr="003A3CC7">
        <w:rPr>
          <w:rFonts w:ascii="Arial" w:eastAsia="Times New Roman" w:hAnsi="Arial" w:cs="Arial"/>
          <w:lang w:eastAsia="pl-PL"/>
        </w:rPr>
        <w:t xml:space="preserve"> </w:t>
      </w:r>
      <w:r w:rsidRPr="003A3CC7">
        <w:rPr>
          <w:rFonts w:ascii="Arial" w:eastAsia="Times New Roman" w:hAnsi="Arial" w:cs="Arial"/>
          <w:i/>
          <w:lang w:eastAsia="pl-PL"/>
        </w:rPr>
        <w:t>/</w:t>
      </w:r>
      <w:r w:rsidRPr="003A3CC7">
        <w:rPr>
          <w:rFonts w:ascii="Arial" w:eastAsia="Times New Roman" w:hAnsi="Arial" w:cs="Arial"/>
          <w:lang w:eastAsia="pl-PL"/>
        </w:rPr>
        <w:t xml:space="preserve"> jest Pani</w:t>
      </w:r>
      <w:bookmarkStart w:id="0" w:name="_GoBack"/>
      <w:bookmarkEnd w:id="0"/>
      <w:r w:rsidR="000415CE">
        <w:rPr>
          <w:rFonts w:ascii="Arial" w:eastAsia="Times New Roman" w:hAnsi="Arial" w:cs="Arial"/>
          <w:lang w:eastAsia="pl-PL"/>
        </w:rPr>
        <w:t xml:space="preserve"> </w:t>
      </w:r>
      <w:r w:rsidR="000415CE" w:rsidRPr="000415CE">
        <w:rPr>
          <w:rFonts w:ascii="Arial" w:eastAsia="Times New Roman" w:hAnsi="Arial" w:cs="Arial"/>
          <w:b/>
          <w:lang w:eastAsia="pl-PL"/>
        </w:rPr>
        <w:t xml:space="preserve">Magdalena </w:t>
      </w:r>
      <w:proofErr w:type="spellStart"/>
      <w:r w:rsidR="000415CE" w:rsidRPr="000415CE">
        <w:rPr>
          <w:rFonts w:ascii="Arial" w:eastAsia="Times New Roman" w:hAnsi="Arial" w:cs="Arial"/>
          <w:b/>
          <w:lang w:eastAsia="pl-PL"/>
        </w:rPr>
        <w:t>Wojdziak</w:t>
      </w:r>
      <w:proofErr w:type="spellEnd"/>
      <w:r w:rsidR="000415CE">
        <w:rPr>
          <w:rFonts w:ascii="Arial" w:eastAsia="Times New Roman" w:hAnsi="Arial" w:cs="Arial"/>
          <w:lang w:eastAsia="pl-PL"/>
        </w:rPr>
        <w:t xml:space="preserve"> </w:t>
      </w:r>
      <w:r w:rsidR="006E6082">
        <w:rPr>
          <w:rFonts w:ascii="Arial" w:eastAsia="Times New Roman" w:hAnsi="Arial" w:cs="Arial"/>
          <w:i/>
          <w:lang w:eastAsia="pl-PL"/>
        </w:rPr>
        <w:t xml:space="preserve"> kontakt: iod</w:t>
      </w:r>
      <w:r w:rsidR="000415CE">
        <w:rPr>
          <w:rFonts w:ascii="Arial" w:eastAsia="Times New Roman" w:hAnsi="Arial" w:cs="Arial"/>
          <w:i/>
          <w:lang w:eastAsia="pl-PL"/>
        </w:rPr>
        <w:t>@wodociagi.torun.com.pl</w:t>
      </w:r>
      <w:r w:rsidRPr="003A3CC7">
        <w:rPr>
          <w:rFonts w:ascii="Arial" w:eastAsia="Times New Roman" w:hAnsi="Arial" w:cs="Arial"/>
          <w:i/>
          <w:lang w:eastAsia="pl-PL"/>
        </w:rPr>
        <w:t xml:space="preserve"> </w:t>
      </w:r>
      <w:r w:rsidR="000415CE">
        <w:rPr>
          <w:rFonts w:ascii="Arial" w:eastAsia="Times New Roman" w:hAnsi="Arial" w:cs="Arial"/>
          <w:i/>
          <w:lang w:eastAsia="pl-PL"/>
        </w:rPr>
        <w:t xml:space="preserve">, </w:t>
      </w:r>
      <w:r w:rsidRPr="003A3CC7">
        <w:rPr>
          <w:rFonts w:ascii="Arial" w:eastAsia="Times New Roman" w:hAnsi="Arial" w:cs="Arial"/>
          <w:i/>
          <w:lang w:eastAsia="pl-PL"/>
        </w:rPr>
        <w:t>telefon</w:t>
      </w:r>
      <w:r w:rsidR="000415CE">
        <w:rPr>
          <w:rFonts w:ascii="Arial" w:eastAsia="Times New Roman" w:hAnsi="Arial" w:cs="Arial"/>
          <w:i/>
          <w:lang w:eastAsia="pl-PL"/>
        </w:rPr>
        <w:t xml:space="preserve"> 56 65 86 458 </w:t>
      </w:r>
      <w:r w:rsidRPr="003A3CC7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3A3CC7">
        <w:rPr>
          <w:rFonts w:ascii="Arial" w:eastAsia="Times New Roman" w:hAnsi="Arial" w:cs="Arial"/>
          <w:lang w:eastAsia="pl-PL"/>
        </w:rPr>
        <w:t>;</w:t>
      </w:r>
    </w:p>
    <w:p w:rsidR="002F270A" w:rsidRPr="00CF6C54" w:rsidRDefault="002F270A" w:rsidP="00CF6C54">
      <w:pPr>
        <w:jc w:val="both"/>
        <w:rPr>
          <w:rFonts w:ascii="Tahoma" w:hAnsi="Tahoma" w:cs="Tahoma"/>
          <w:b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3A3CC7">
        <w:rPr>
          <w:rFonts w:ascii="Arial" w:hAnsi="Arial" w:cs="Arial"/>
        </w:rPr>
        <w:t xml:space="preserve">pn. </w:t>
      </w:r>
      <w:r w:rsidR="00E76AFD">
        <w:rPr>
          <w:rFonts w:ascii="Tahoma" w:hAnsi="Tahoma" w:cs="Tahoma"/>
          <w:b/>
        </w:rPr>
        <w:t xml:space="preserve">„Remont osadnika </w:t>
      </w:r>
      <w:r w:rsidR="00CF6C54">
        <w:rPr>
          <w:rFonts w:ascii="Tahoma" w:hAnsi="Tahoma" w:cs="Tahoma"/>
          <w:b/>
        </w:rPr>
        <w:t xml:space="preserve">wtórnego I – </w:t>
      </w:r>
      <w:r w:rsidR="00E76AFD">
        <w:rPr>
          <w:rFonts w:ascii="Tahoma" w:hAnsi="Tahoma" w:cs="Tahoma"/>
          <w:b/>
        </w:rPr>
        <w:t xml:space="preserve"> izolacja przeciwwodna  </w:t>
      </w:r>
      <w:r w:rsidR="00CF6C54">
        <w:rPr>
          <w:rFonts w:ascii="Tahoma" w:hAnsi="Tahoma" w:cs="Tahoma"/>
          <w:b/>
        </w:rPr>
        <w:t>Centralna Oczyszczalnia Ścieków  przy ul. Szosa Bydgoska 49 w Toruniu „</w:t>
      </w:r>
      <w:r w:rsidR="003A3CC7" w:rsidRPr="00CF6C54">
        <w:rPr>
          <w:rFonts w:ascii="Arial" w:hAnsi="Arial" w:cs="Arial"/>
          <w:b/>
        </w:rPr>
        <w:t xml:space="preserve">  </w:t>
      </w:r>
      <w:r w:rsidRPr="00CF6C54">
        <w:rPr>
          <w:rFonts w:ascii="Arial" w:hAnsi="Arial" w:cs="Arial"/>
          <w:i/>
        </w:rPr>
        <w:t xml:space="preserve"> </w:t>
      </w:r>
      <w:r w:rsidR="00E76AFD">
        <w:rPr>
          <w:rFonts w:ascii="Arial" w:hAnsi="Arial" w:cs="Arial"/>
        </w:rPr>
        <w:t xml:space="preserve">prowadzonego </w:t>
      </w:r>
      <w:r w:rsidR="00C657BD" w:rsidRPr="00CF6C54">
        <w:rPr>
          <w:rFonts w:ascii="Arial" w:hAnsi="Arial" w:cs="Arial"/>
        </w:rPr>
        <w:t xml:space="preserve"> w trybie  </w:t>
      </w:r>
      <w:r w:rsidR="00ED64BA" w:rsidRPr="00CF6C54">
        <w:rPr>
          <w:rFonts w:ascii="Arial" w:hAnsi="Arial" w:cs="Arial"/>
        </w:rPr>
        <w:t xml:space="preserve">regulaminowego </w:t>
      </w:r>
      <w:r w:rsidR="00C657BD" w:rsidRPr="00CF6C54">
        <w:rPr>
          <w:rFonts w:ascii="Arial" w:hAnsi="Arial" w:cs="Arial"/>
        </w:rPr>
        <w:t xml:space="preserve">przetargu nieograniczonego </w:t>
      </w:r>
      <w:r w:rsidRPr="00CF6C54">
        <w:rPr>
          <w:rFonts w:ascii="Arial" w:hAnsi="Arial" w:cs="Arial"/>
        </w:rPr>
        <w:t>;</w:t>
      </w:r>
    </w:p>
    <w:p w:rsidR="002F270A" w:rsidRPr="00166B7C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2F270A" w:rsidRPr="006A01F1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166B7C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2F270A" w:rsidRPr="00166B7C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2F270A" w:rsidRPr="006A01F1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2F270A" w:rsidRPr="00166B7C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2F270A" w:rsidRPr="00166B7C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6A01F1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2F270A" w:rsidRPr="00166B7C" w:rsidRDefault="002F270A" w:rsidP="002F27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166B7C" w:rsidRDefault="002F270A" w:rsidP="002F27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8E1D1F" w:rsidRDefault="002F270A" w:rsidP="008E1D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2F270A" w:rsidRDefault="002F270A" w:rsidP="002F270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F270A" w:rsidRDefault="002F270A" w:rsidP="002F270A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F270A" w:rsidRDefault="002F270A" w:rsidP="002F270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F270A" w:rsidRPr="0084472F" w:rsidRDefault="002F270A" w:rsidP="002F270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8625A" w:rsidRDefault="00B8625A"/>
    <w:sectPr w:rsidR="00B8625A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BF" w:rsidRDefault="000652BF" w:rsidP="00813067">
      <w:pPr>
        <w:spacing w:after="0" w:line="240" w:lineRule="auto"/>
      </w:pPr>
      <w:r>
        <w:separator/>
      </w:r>
    </w:p>
  </w:endnote>
  <w:endnote w:type="continuationSeparator" w:id="0">
    <w:p w:rsidR="000652BF" w:rsidRDefault="000652BF" w:rsidP="0081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4B" w:rsidRDefault="00015437">
    <w:pPr>
      <w:pStyle w:val="Stopka"/>
      <w:jc w:val="center"/>
    </w:pPr>
    <w:r>
      <w:fldChar w:fldCharType="begin"/>
    </w:r>
    <w:r w:rsidR="002F270A">
      <w:instrText>PAGE   \* MERGEFORMAT</w:instrText>
    </w:r>
    <w:r>
      <w:fldChar w:fldCharType="separate"/>
    </w:r>
    <w:r w:rsidR="00E76AFD">
      <w:rPr>
        <w:noProof/>
      </w:rPr>
      <w:t>2</w:t>
    </w:r>
    <w:r>
      <w:fldChar w:fldCharType="end"/>
    </w:r>
  </w:p>
  <w:p w:rsidR="00C9514B" w:rsidRDefault="00065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BF" w:rsidRDefault="000652BF" w:rsidP="00813067">
      <w:pPr>
        <w:spacing w:after="0" w:line="240" w:lineRule="auto"/>
      </w:pPr>
      <w:r>
        <w:separator/>
      </w:r>
    </w:p>
  </w:footnote>
  <w:footnote w:type="continuationSeparator" w:id="0">
    <w:p w:rsidR="000652BF" w:rsidRDefault="000652BF" w:rsidP="0081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70A"/>
    <w:rsid w:val="00015437"/>
    <w:rsid w:val="000415CE"/>
    <w:rsid w:val="000652BF"/>
    <w:rsid w:val="00087ACD"/>
    <w:rsid w:val="0010025B"/>
    <w:rsid w:val="001912FA"/>
    <w:rsid w:val="002274FE"/>
    <w:rsid w:val="002F270A"/>
    <w:rsid w:val="003A3CC7"/>
    <w:rsid w:val="004619A0"/>
    <w:rsid w:val="004A1BBA"/>
    <w:rsid w:val="004C299E"/>
    <w:rsid w:val="005211CB"/>
    <w:rsid w:val="005B7C6C"/>
    <w:rsid w:val="006015CC"/>
    <w:rsid w:val="00661704"/>
    <w:rsid w:val="006E2D6E"/>
    <w:rsid w:val="006E6082"/>
    <w:rsid w:val="00813067"/>
    <w:rsid w:val="00852293"/>
    <w:rsid w:val="008B5A20"/>
    <w:rsid w:val="008E1D1F"/>
    <w:rsid w:val="00915DD4"/>
    <w:rsid w:val="00925330"/>
    <w:rsid w:val="009533DB"/>
    <w:rsid w:val="009C728C"/>
    <w:rsid w:val="00B8625A"/>
    <w:rsid w:val="00C15623"/>
    <w:rsid w:val="00C51112"/>
    <w:rsid w:val="00C657BD"/>
    <w:rsid w:val="00CA66FC"/>
    <w:rsid w:val="00CF6C54"/>
    <w:rsid w:val="00D72B59"/>
    <w:rsid w:val="00E76AFD"/>
    <w:rsid w:val="00E83466"/>
    <w:rsid w:val="00ED64BA"/>
    <w:rsid w:val="00F01491"/>
    <w:rsid w:val="00F2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7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F2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270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3420</Characters>
  <Application>Microsoft Office Word</Application>
  <DocSecurity>0</DocSecurity>
  <Lines>28</Lines>
  <Paragraphs>7</Paragraphs>
  <ScaleCrop>false</ScaleCrop>
  <Company>Toruńskie Wodociągi Sp. z o.o.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jglegola</dc:creator>
  <cp:lastModifiedBy>Jacek Glegoła</cp:lastModifiedBy>
  <cp:revision>7</cp:revision>
  <cp:lastPrinted>2019-02-14T08:07:00Z</cp:lastPrinted>
  <dcterms:created xsi:type="dcterms:W3CDTF">2018-08-27T05:11:00Z</dcterms:created>
  <dcterms:modified xsi:type="dcterms:W3CDTF">2019-02-14T08:08:00Z</dcterms:modified>
</cp:coreProperties>
</file>