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AD9BE2E" w14:textId="77777777" w:rsidR="0036676D" w:rsidRPr="0036676D" w:rsidRDefault="00F059FC" w:rsidP="0036676D">
      <w:pPr>
        <w:spacing w:line="280" w:lineRule="atLeast"/>
        <w:jc w:val="right"/>
        <w:rPr>
          <w:rFonts w:asciiTheme="minorHAnsi" w:hAnsiTheme="minorHAnsi"/>
          <w:lang w:eastAsia="zh-CN"/>
        </w:rPr>
      </w:pPr>
      <w:r w:rsidRPr="0036676D">
        <w:rPr>
          <w:rFonts w:asciiTheme="minorHAnsi" w:eastAsiaTheme="minorHAnsi" w:hAnsiTheme="minorHAnsi"/>
        </w:rPr>
        <w:t xml:space="preserve"> </w:t>
      </w:r>
      <w:r w:rsidR="0036676D" w:rsidRPr="0036676D">
        <w:rPr>
          <w:rFonts w:asciiTheme="minorHAnsi" w:hAnsiTheme="minorHAnsi" w:cs="Tahoma"/>
          <w:b/>
        </w:rPr>
        <w:t>Załącznik nr 3 do SWZ</w:t>
      </w:r>
    </w:p>
    <w:p w14:paraId="6E61DC86" w14:textId="77777777" w:rsidR="0036676D" w:rsidRPr="0036676D" w:rsidRDefault="0036676D" w:rsidP="0036676D">
      <w:pPr>
        <w:spacing w:line="280" w:lineRule="atLeast"/>
        <w:rPr>
          <w:rFonts w:asciiTheme="minorHAnsi" w:hAnsiTheme="minorHAnsi" w:cs="Tahoma"/>
          <w:b/>
          <w:sz w:val="20"/>
          <w:szCs w:val="20"/>
        </w:rPr>
      </w:pPr>
    </w:p>
    <w:p w14:paraId="3B55FD83" w14:textId="77777777" w:rsidR="0036676D" w:rsidRPr="0036676D" w:rsidRDefault="0036676D" w:rsidP="0036676D">
      <w:pPr>
        <w:spacing w:line="280" w:lineRule="atLeast"/>
        <w:jc w:val="center"/>
        <w:rPr>
          <w:rFonts w:asciiTheme="minorHAnsi" w:eastAsia="Courier New" w:hAnsiTheme="minorHAnsi" w:cs="Courier New"/>
          <w:color w:val="000000"/>
          <w:lang w:eastAsia="zh-CN"/>
        </w:rPr>
      </w:pPr>
      <w:r w:rsidRPr="0036676D">
        <w:rPr>
          <w:rFonts w:asciiTheme="minorHAnsi" w:hAnsiTheme="minorHAnsi" w:cs="Tahoma"/>
          <w:b/>
        </w:rPr>
        <w:t>OŚWIADCZENIE PODMIOTU UDOSTĘPNIAJĄCEGO ZASOBY</w:t>
      </w:r>
    </w:p>
    <w:p w14:paraId="6CEB55BE" w14:textId="77777777" w:rsidR="0036676D" w:rsidRPr="0036676D" w:rsidRDefault="0036676D" w:rsidP="0036676D">
      <w:pPr>
        <w:spacing w:line="276" w:lineRule="auto"/>
        <w:jc w:val="center"/>
        <w:rPr>
          <w:rFonts w:asciiTheme="minorHAnsi" w:hAnsiTheme="minorHAnsi"/>
        </w:rPr>
      </w:pPr>
      <w:r w:rsidRPr="0036676D">
        <w:rPr>
          <w:rFonts w:asciiTheme="minorHAnsi" w:hAnsiTheme="minorHAnsi" w:cs="Tahoma"/>
          <w:b/>
          <w:bCs/>
          <w:sz w:val="21"/>
          <w:szCs w:val="21"/>
        </w:rPr>
        <w:t xml:space="preserve">o którym mowa w art. 118 ust.1 ustawy </w:t>
      </w:r>
      <w:proofErr w:type="spellStart"/>
      <w:r w:rsidRPr="0036676D">
        <w:rPr>
          <w:rFonts w:asciiTheme="minorHAnsi" w:hAnsiTheme="minorHAnsi" w:cs="Tahoma"/>
          <w:b/>
          <w:bCs/>
          <w:sz w:val="21"/>
          <w:szCs w:val="21"/>
        </w:rPr>
        <w:t>Pzp</w:t>
      </w:r>
      <w:proofErr w:type="spellEnd"/>
      <w:r w:rsidRPr="0036676D">
        <w:rPr>
          <w:rFonts w:asciiTheme="minorHAnsi" w:hAnsiTheme="minorHAnsi" w:cs="Tahoma"/>
          <w:b/>
          <w:bCs/>
          <w:sz w:val="21"/>
          <w:szCs w:val="21"/>
        </w:rPr>
        <w:t>, składane w trybie</w:t>
      </w:r>
    </w:p>
    <w:p w14:paraId="1B453AFC" w14:textId="77777777" w:rsidR="0036676D" w:rsidRPr="0036676D" w:rsidRDefault="0036676D" w:rsidP="0036676D">
      <w:pPr>
        <w:spacing w:line="280" w:lineRule="atLeast"/>
        <w:jc w:val="center"/>
        <w:rPr>
          <w:rFonts w:asciiTheme="minorHAnsi" w:hAnsiTheme="minorHAnsi"/>
        </w:rPr>
      </w:pPr>
      <w:r w:rsidRPr="0036676D">
        <w:rPr>
          <w:rFonts w:asciiTheme="minorHAnsi" w:hAnsiTheme="minorHAnsi" w:cs="Tahoma"/>
          <w:b/>
        </w:rPr>
        <w:t xml:space="preserve">art. 125 ust. 5 ustawy z dnia 11 września 2019r. Prawo zamówień publicznych </w:t>
      </w:r>
    </w:p>
    <w:p w14:paraId="49F48AD2" w14:textId="77777777" w:rsidR="0036676D" w:rsidRPr="0036676D" w:rsidRDefault="0036676D" w:rsidP="0036676D">
      <w:pPr>
        <w:spacing w:line="280" w:lineRule="atLeast"/>
        <w:jc w:val="center"/>
        <w:rPr>
          <w:rFonts w:asciiTheme="minorHAnsi" w:hAnsiTheme="minorHAnsi"/>
        </w:rPr>
      </w:pPr>
      <w:r w:rsidRPr="0036676D">
        <w:rPr>
          <w:rFonts w:asciiTheme="minorHAnsi" w:hAnsiTheme="minorHAnsi" w:cs="Tahoma"/>
          <w:b/>
        </w:rPr>
        <w:t xml:space="preserve">/dalej ustawa </w:t>
      </w:r>
      <w:proofErr w:type="spellStart"/>
      <w:r w:rsidRPr="0036676D">
        <w:rPr>
          <w:rFonts w:asciiTheme="minorHAnsi" w:hAnsiTheme="minorHAnsi" w:cs="Tahoma"/>
          <w:b/>
        </w:rPr>
        <w:t>Pzp</w:t>
      </w:r>
      <w:proofErr w:type="spellEnd"/>
      <w:r w:rsidRPr="0036676D">
        <w:rPr>
          <w:rFonts w:asciiTheme="minorHAnsi" w:hAnsiTheme="minorHAnsi" w:cs="Tahoma"/>
          <w:b/>
        </w:rPr>
        <w:t>/</w:t>
      </w:r>
      <w:r w:rsidRPr="0036676D">
        <w:rPr>
          <w:rFonts w:asciiTheme="minorHAnsi" w:hAnsiTheme="minorHAnsi" w:cs="Tahoma"/>
          <w:bCs/>
          <w:i/>
          <w:iCs/>
        </w:rPr>
        <w:t xml:space="preserve"> </w:t>
      </w:r>
    </w:p>
    <w:p w14:paraId="457E79BF" w14:textId="77777777" w:rsidR="0036676D" w:rsidRPr="0036676D" w:rsidRDefault="0036676D" w:rsidP="0036676D">
      <w:pPr>
        <w:spacing w:line="280" w:lineRule="atLeast"/>
        <w:jc w:val="center"/>
        <w:rPr>
          <w:rFonts w:asciiTheme="minorHAnsi" w:hAnsiTheme="minorHAnsi" w:cs="Tahoma"/>
          <w:b/>
        </w:rPr>
      </w:pPr>
    </w:p>
    <w:p w14:paraId="20117DF7" w14:textId="77777777" w:rsidR="0036676D" w:rsidRPr="0036676D" w:rsidRDefault="0036676D" w:rsidP="0036676D">
      <w:pPr>
        <w:spacing w:line="280" w:lineRule="atLeast"/>
        <w:jc w:val="right"/>
        <w:rPr>
          <w:rFonts w:asciiTheme="minorHAnsi" w:hAnsiTheme="minorHAnsi" w:cs="Tahoma"/>
          <w:b/>
          <w:bCs/>
          <w:i/>
          <w:iCs/>
          <w:sz w:val="18"/>
          <w:szCs w:val="18"/>
        </w:rPr>
      </w:pPr>
    </w:p>
    <w:p w14:paraId="5A1A1D95" w14:textId="77777777" w:rsidR="0036676D" w:rsidRPr="0036676D" w:rsidRDefault="0036676D" w:rsidP="0036676D">
      <w:pPr>
        <w:rPr>
          <w:rFonts w:asciiTheme="minorHAnsi" w:hAnsiTheme="minorHAnsi" w:cs="Tahoma"/>
          <w:bCs/>
          <w:i/>
          <w:iCs/>
          <w:sz w:val="16"/>
          <w:szCs w:val="16"/>
        </w:rPr>
      </w:pPr>
    </w:p>
    <w:p w14:paraId="36EDC774" w14:textId="77777777" w:rsidR="0036676D" w:rsidRPr="0036676D" w:rsidRDefault="0036676D" w:rsidP="0036676D">
      <w:pPr>
        <w:spacing w:line="280" w:lineRule="atLeast"/>
        <w:rPr>
          <w:rFonts w:asciiTheme="minorHAnsi" w:eastAsia="Courier New" w:hAnsiTheme="minorHAnsi" w:cs="Courier New"/>
          <w:color w:val="000000"/>
          <w:lang w:eastAsia="zh-CN"/>
        </w:rPr>
      </w:pPr>
      <w:r w:rsidRPr="0036676D">
        <w:rPr>
          <w:rFonts w:asciiTheme="minorHAnsi" w:hAnsiTheme="minorHAnsi" w:cs="Tahoma"/>
          <w:sz w:val="20"/>
          <w:szCs w:val="20"/>
        </w:rPr>
        <w:t>Dane podmiotu udostępniającego zasoby</w:t>
      </w:r>
    </w:p>
    <w:p w14:paraId="5B097D50" w14:textId="77777777" w:rsidR="0036676D" w:rsidRPr="0036676D" w:rsidRDefault="0036676D" w:rsidP="0036676D">
      <w:pPr>
        <w:spacing w:line="280" w:lineRule="atLeast"/>
        <w:rPr>
          <w:rFonts w:asciiTheme="minorHAnsi" w:hAnsiTheme="minorHAnsi"/>
        </w:rPr>
      </w:pPr>
      <w:r w:rsidRPr="0036676D">
        <w:rPr>
          <w:rFonts w:asciiTheme="minorHAnsi" w:hAnsiTheme="minorHAnsi" w:cs="Tahoma"/>
          <w:sz w:val="20"/>
          <w:szCs w:val="20"/>
        </w:rPr>
        <w:t>__________________________________</w:t>
      </w:r>
    </w:p>
    <w:p w14:paraId="16194D8B" w14:textId="77777777" w:rsidR="0036676D" w:rsidRPr="0036676D" w:rsidRDefault="0036676D" w:rsidP="0036676D">
      <w:pPr>
        <w:rPr>
          <w:rFonts w:asciiTheme="minorHAnsi" w:hAnsiTheme="minorHAnsi"/>
        </w:rPr>
      </w:pPr>
      <w:r w:rsidRPr="0036676D">
        <w:rPr>
          <w:rFonts w:asciiTheme="minorHAnsi" w:hAnsiTheme="minorHAnsi" w:cs="Tahoma"/>
          <w:sz w:val="16"/>
          <w:szCs w:val="16"/>
        </w:rPr>
        <w:t>Pełna nazwa / numer NIP</w:t>
      </w:r>
    </w:p>
    <w:p w14:paraId="63C07B0D" w14:textId="77777777" w:rsidR="0036676D" w:rsidRPr="0036676D" w:rsidRDefault="0036676D" w:rsidP="0036676D">
      <w:pPr>
        <w:spacing w:line="280" w:lineRule="atLeast"/>
        <w:rPr>
          <w:rFonts w:asciiTheme="minorHAnsi" w:hAnsiTheme="minorHAnsi"/>
        </w:rPr>
      </w:pPr>
      <w:r w:rsidRPr="0036676D">
        <w:rPr>
          <w:rFonts w:asciiTheme="minorHAnsi" w:hAnsiTheme="minorHAnsi" w:cs="Tahoma"/>
          <w:sz w:val="20"/>
          <w:szCs w:val="20"/>
        </w:rPr>
        <w:t>__________________________________</w:t>
      </w:r>
    </w:p>
    <w:p w14:paraId="6A3D8C58" w14:textId="77777777" w:rsidR="0036676D" w:rsidRPr="0036676D" w:rsidRDefault="0036676D" w:rsidP="0036676D">
      <w:pPr>
        <w:rPr>
          <w:rFonts w:asciiTheme="minorHAnsi" w:hAnsiTheme="minorHAnsi"/>
        </w:rPr>
      </w:pPr>
      <w:r w:rsidRPr="0036676D">
        <w:rPr>
          <w:rFonts w:asciiTheme="minorHAnsi" w:hAnsiTheme="minorHAnsi" w:cs="Tahoma"/>
          <w:sz w:val="16"/>
          <w:szCs w:val="16"/>
        </w:rPr>
        <w:t>Adres (ulica, kod pocztowy, miejscowość)</w:t>
      </w:r>
    </w:p>
    <w:p w14:paraId="563DF804" w14:textId="77777777" w:rsidR="0036676D" w:rsidRPr="0036676D" w:rsidRDefault="0036676D" w:rsidP="0036676D">
      <w:pPr>
        <w:spacing w:line="276" w:lineRule="auto"/>
        <w:rPr>
          <w:rFonts w:asciiTheme="minorHAnsi" w:hAnsiTheme="minorHAnsi" w:cs="Tahoma"/>
          <w:sz w:val="21"/>
          <w:szCs w:val="21"/>
        </w:rPr>
      </w:pPr>
    </w:p>
    <w:p w14:paraId="22608872" w14:textId="77777777" w:rsidR="0036676D" w:rsidRPr="0036676D" w:rsidRDefault="0036676D" w:rsidP="0036676D">
      <w:pPr>
        <w:spacing w:line="276" w:lineRule="auto"/>
        <w:rPr>
          <w:rFonts w:asciiTheme="minorHAnsi" w:hAnsiTheme="minorHAnsi" w:cs="Tahoma"/>
          <w:sz w:val="21"/>
          <w:szCs w:val="21"/>
        </w:rPr>
      </w:pPr>
    </w:p>
    <w:p w14:paraId="6C5F52D4" w14:textId="541640F8" w:rsidR="0036676D" w:rsidRPr="0036676D" w:rsidRDefault="0036676D" w:rsidP="0036676D">
      <w:pPr>
        <w:spacing w:line="276" w:lineRule="auto"/>
        <w:jc w:val="both"/>
        <w:rPr>
          <w:rFonts w:asciiTheme="minorHAnsi" w:eastAsia="Courier New" w:hAnsiTheme="minorHAnsi" w:cs="Courier New"/>
          <w:color w:val="000000"/>
          <w:lang w:eastAsia="zh-CN"/>
        </w:rPr>
      </w:pPr>
      <w:r w:rsidRPr="0036676D">
        <w:rPr>
          <w:rFonts w:asciiTheme="minorHAnsi" w:hAnsiTheme="minorHAnsi" w:cs="Tahoma"/>
          <w:sz w:val="21"/>
          <w:szCs w:val="21"/>
        </w:rPr>
        <w:t xml:space="preserve">Na potrzeby postępowania o udzielenie zamówienia publicznego w trybie podstawowym, o którym mowa w art. 275 pkt 1 ustawy </w:t>
      </w:r>
      <w:proofErr w:type="spellStart"/>
      <w:r w:rsidRPr="0036676D">
        <w:rPr>
          <w:rFonts w:asciiTheme="minorHAnsi" w:hAnsiTheme="minorHAnsi" w:cs="Tahoma"/>
          <w:sz w:val="21"/>
          <w:szCs w:val="21"/>
        </w:rPr>
        <w:t>Pzp</w:t>
      </w:r>
      <w:proofErr w:type="spellEnd"/>
      <w:r w:rsidRPr="0036676D">
        <w:rPr>
          <w:rFonts w:asciiTheme="minorHAnsi" w:hAnsiTheme="minorHAnsi" w:cs="Tahoma"/>
          <w:sz w:val="21"/>
          <w:szCs w:val="21"/>
        </w:rPr>
        <w:t xml:space="preserve"> </w:t>
      </w:r>
      <w:r w:rsidRPr="0036676D">
        <w:rPr>
          <w:rFonts w:asciiTheme="minorHAnsi" w:hAnsiTheme="minorHAnsi" w:cs="Tahoma"/>
          <w:sz w:val="21"/>
          <w:szCs w:val="21"/>
          <w:lang w:val="de-DE"/>
        </w:rPr>
        <w:t xml:space="preserve">na </w:t>
      </w:r>
      <w:proofErr w:type="spellStart"/>
      <w:r w:rsidRPr="0036676D">
        <w:rPr>
          <w:rFonts w:asciiTheme="minorHAnsi" w:hAnsiTheme="minorHAnsi" w:cs="Tahoma"/>
          <w:sz w:val="21"/>
          <w:szCs w:val="21"/>
          <w:lang w:val="de-DE"/>
        </w:rPr>
        <w:t>zadanie</w:t>
      </w:r>
      <w:proofErr w:type="spellEnd"/>
      <w:r w:rsidRPr="0036676D">
        <w:rPr>
          <w:rFonts w:asciiTheme="minorHAnsi" w:hAnsiTheme="minorHAnsi" w:cs="Tahoma"/>
          <w:sz w:val="21"/>
          <w:szCs w:val="21"/>
        </w:rPr>
        <w:t xml:space="preserve"> pn.</w:t>
      </w:r>
      <w:r w:rsidRPr="0036676D">
        <w:rPr>
          <w:rFonts w:asciiTheme="minorHAnsi" w:hAnsiTheme="minorHAnsi"/>
          <w:sz w:val="21"/>
          <w:szCs w:val="21"/>
        </w:rPr>
        <w:t xml:space="preserve"> </w:t>
      </w:r>
      <w:r w:rsidR="003331A9" w:rsidRPr="003331A9">
        <w:rPr>
          <w:rFonts w:asciiTheme="minorHAnsi" w:hAnsiTheme="minorHAnsi" w:cs="Tahoma"/>
          <w:b/>
          <w:sz w:val="21"/>
          <w:szCs w:val="21"/>
        </w:rPr>
        <w:t>„Usługę polegającą na ochronie mienia Zakładu Zagospodarowania Odpadów Nowy Dwór Sp. z o. o.”</w:t>
      </w:r>
    </w:p>
    <w:p w14:paraId="1FF991EB" w14:textId="77777777" w:rsidR="0036676D" w:rsidRPr="0036676D" w:rsidRDefault="0036676D" w:rsidP="0036676D">
      <w:pPr>
        <w:spacing w:line="276" w:lineRule="auto"/>
        <w:jc w:val="both"/>
        <w:rPr>
          <w:rFonts w:asciiTheme="minorHAnsi" w:hAnsiTheme="minorHAnsi" w:cs="Tahoma"/>
          <w:b/>
          <w:bCs/>
          <w:sz w:val="21"/>
          <w:szCs w:val="21"/>
        </w:rPr>
      </w:pPr>
    </w:p>
    <w:p w14:paraId="445FA46F" w14:textId="77777777" w:rsidR="0036676D" w:rsidRPr="0036676D" w:rsidRDefault="0036676D" w:rsidP="0036676D">
      <w:pPr>
        <w:spacing w:line="276" w:lineRule="auto"/>
        <w:jc w:val="both"/>
        <w:rPr>
          <w:rFonts w:asciiTheme="minorHAnsi" w:eastAsia="Courier New" w:hAnsiTheme="minorHAnsi" w:cs="Courier New"/>
          <w:lang w:eastAsia="zh-CN"/>
        </w:rPr>
      </w:pPr>
      <w:r w:rsidRPr="0036676D">
        <w:rPr>
          <w:rFonts w:asciiTheme="minorHAnsi" w:hAnsiTheme="minorHAnsi" w:cs="Tahoma"/>
        </w:rPr>
        <w:t>1.</w:t>
      </w:r>
      <w:r w:rsidRPr="0036676D">
        <w:rPr>
          <w:rFonts w:asciiTheme="minorHAnsi" w:hAnsiTheme="minorHAnsi" w:cs="Tahoma"/>
          <w:b/>
          <w:sz w:val="21"/>
          <w:szCs w:val="21"/>
        </w:rPr>
        <w:t xml:space="preserve"> </w:t>
      </w:r>
      <w:r w:rsidRPr="0036676D">
        <w:rPr>
          <w:rFonts w:asciiTheme="minorHAnsi" w:hAnsiTheme="minorHAnsi" w:cs="Tahoma"/>
          <w:sz w:val="21"/>
          <w:szCs w:val="21"/>
        </w:rPr>
        <w:t xml:space="preserve">Oświadczam, że spełniam/y warunki udziału w postępowaniu określone przez Zamawiającego </w:t>
      </w:r>
      <w:r w:rsidRPr="0036676D">
        <w:rPr>
          <w:rFonts w:asciiTheme="minorHAnsi" w:hAnsiTheme="minorHAnsi" w:cs="Tahoma"/>
          <w:sz w:val="21"/>
          <w:szCs w:val="21"/>
        </w:rPr>
        <w:br/>
        <w:t>w rozdziale V Specyfikacji Warunków Zamówienia w zakresie _______________________________</w:t>
      </w:r>
    </w:p>
    <w:p w14:paraId="24341BC7" w14:textId="77777777" w:rsidR="0036676D" w:rsidRPr="0036676D" w:rsidRDefault="0036676D" w:rsidP="0036676D">
      <w:pPr>
        <w:tabs>
          <w:tab w:val="left" w:pos="284"/>
        </w:tabs>
        <w:spacing w:line="276" w:lineRule="auto"/>
        <w:ind w:left="284" w:hanging="284"/>
        <w:jc w:val="center"/>
        <w:rPr>
          <w:rFonts w:asciiTheme="minorHAnsi" w:hAnsiTheme="minorHAnsi"/>
        </w:rPr>
      </w:pPr>
      <w:r w:rsidRPr="0036676D">
        <w:rPr>
          <w:rFonts w:asciiTheme="minorHAnsi" w:hAnsiTheme="minorHAnsi" w:cs="Tahoma"/>
          <w:i/>
          <w:iCs/>
          <w:sz w:val="16"/>
          <w:szCs w:val="16"/>
        </w:rPr>
        <w:t>(należy wskazać warunki udziału w postępowaniu, w zakresie, w jakim Wykonawca powołuje się na zasoby podmiotu trzeciego udostępniającego swoje zasoby)</w:t>
      </w:r>
    </w:p>
    <w:p w14:paraId="7E1A78E1" w14:textId="77777777" w:rsidR="0036676D" w:rsidRPr="0036676D" w:rsidRDefault="0036676D" w:rsidP="0036676D">
      <w:pPr>
        <w:tabs>
          <w:tab w:val="left" w:pos="284"/>
        </w:tabs>
        <w:spacing w:line="276" w:lineRule="auto"/>
        <w:ind w:left="284"/>
        <w:rPr>
          <w:rFonts w:asciiTheme="minorHAnsi" w:hAnsiTheme="minorHAnsi" w:cs="Tahoma"/>
          <w:b/>
          <w:bCs/>
          <w:i/>
          <w:iCs/>
          <w:sz w:val="21"/>
          <w:szCs w:val="21"/>
        </w:rPr>
      </w:pPr>
    </w:p>
    <w:p w14:paraId="589C5CE7" w14:textId="74C757C9" w:rsidR="0036676D" w:rsidRPr="0036676D" w:rsidRDefault="0036676D" w:rsidP="0036676D">
      <w:pPr>
        <w:numPr>
          <w:ilvl w:val="0"/>
          <w:numId w:val="72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eastAsia="Courier New" w:hAnsiTheme="minorHAnsi" w:cs="Courier New"/>
          <w:color w:val="000000"/>
          <w:lang w:eastAsia="zh-CN"/>
        </w:rPr>
      </w:pPr>
      <w:r w:rsidRPr="0036676D">
        <w:rPr>
          <w:rFonts w:asciiTheme="minorHAnsi" w:hAnsiTheme="minorHAnsi" w:cs="Tahoma"/>
          <w:bCs/>
          <w:sz w:val="21"/>
          <w:szCs w:val="21"/>
        </w:rPr>
        <w:t xml:space="preserve">Oświadczam, że nie podlegam/y wykluczeniu z postępowania na podstawie art. 108 ust. 1 ustawy </w:t>
      </w:r>
      <w:proofErr w:type="spellStart"/>
      <w:r w:rsidRPr="0036676D">
        <w:rPr>
          <w:rFonts w:asciiTheme="minorHAnsi" w:hAnsiTheme="minorHAnsi" w:cs="Tahoma"/>
          <w:bCs/>
          <w:sz w:val="21"/>
          <w:szCs w:val="21"/>
        </w:rPr>
        <w:t>Pzp</w:t>
      </w:r>
      <w:proofErr w:type="spellEnd"/>
      <w:r w:rsidRPr="0036676D">
        <w:rPr>
          <w:rFonts w:asciiTheme="minorHAnsi" w:hAnsiTheme="minorHAnsi" w:cs="Tahoma"/>
          <w:bCs/>
          <w:sz w:val="21"/>
          <w:szCs w:val="21"/>
        </w:rPr>
        <w:t>.</w:t>
      </w:r>
    </w:p>
    <w:p w14:paraId="01A4EBDA" w14:textId="77777777" w:rsidR="0036676D" w:rsidRPr="0036676D" w:rsidRDefault="0036676D" w:rsidP="0036676D">
      <w:pPr>
        <w:tabs>
          <w:tab w:val="left" w:pos="284"/>
        </w:tabs>
        <w:spacing w:line="276" w:lineRule="auto"/>
        <w:rPr>
          <w:rFonts w:asciiTheme="minorHAnsi" w:hAnsiTheme="minorHAnsi" w:cs="Tahoma"/>
          <w:bCs/>
          <w:sz w:val="21"/>
          <w:szCs w:val="21"/>
        </w:rPr>
      </w:pPr>
    </w:p>
    <w:p w14:paraId="2EF8CD2F" w14:textId="77777777" w:rsidR="0036676D" w:rsidRPr="0036676D" w:rsidRDefault="0036676D" w:rsidP="0036676D">
      <w:pPr>
        <w:numPr>
          <w:ilvl w:val="0"/>
          <w:numId w:val="72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eastAsia="Courier New" w:hAnsiTheme="minorHAnsi" w:cs="Courier New"/>
          <w:color w:val="000000"/>
          <w:lang w:eastAsia="zh-CN"/>
        </w:rPr>
      </w:pPr>
      <w:r w:rsidRPr="0036676D">
        <w:rPr>
          <w:rFonts w:asciiTheme="minorHAnsi" w:hAnsiTheme="minorHAnsi" w:cs="Tahoma"/>
          <w:bCs/>
          <w:sz w:val="21"/>
          <w:szCs w:val="21"/>
        </w:rPr>
        <w:t xml:space="preserve">Oświadczam, że zachodzą w stosunku do mnie/nas podstawy wykluczenia z postępowania na podstawie art. ______________________________________ustawy </w:t>
      </w:r>
      <w:proofErr w:type="spellStart"/>
      <w:r w:rsidRPr="0036676D">
        <w:rPr>
          <w:rFonts w:asciiTheme="minorHAnsi" w:hAnsiTheme="minorHAnsi" w:cs="Tahoma"/>
          <w:bCs/>
          <w:sz w:val="21"/>
          <w:szCs w:val="21"/>
        </w:rPr>
        <w:t>Pzp</w:t>
      </w:r>
      <w:proofErr w:type="spellEnd"/>
      <w:r w:rsidRPr="0036676D">
        <w:rPr>
          <w:rFonts w:asciiTheme="minorHAnsi" w:hAnsiTheme="minorHAnsi" w:cs="Tahoma"/>
          <w:bCs/>
          <w:sz w:val="21"/>
          <w:szCs w:val="21"/>
        </w:rPr>
        <w:t>.</w:t>
      </w:r>
    </w:p>
    <w:p w14:paraId="19E44664" w14:textId="4B7D487E" w:rsidR="0036676D" w:rsidRPr="0036676D" w:rsidRDefault="0036676D" w:rsidP="0036676D">
      <w:pPr>
        <w:tabs>
          <w:tab w:val="left" w:pos="284"/>
        </w:tabs>
        <w:spacing w:line="276" w:lineRule="auto"/>
        <w:ind w:left="284" w:hanging="284"/>
        <w:jc w:val="center"/>
        <w:rPr>
          <w:rFonts w:asciiTheme="minorHAnsi" w:hAnsiTheme="minorHAnsi"/>
        </w:rPr>
      </w:pPr>
      <w:r w:rsidRPr="0036676D">
        <w:rPr>
          <w:rFonts w:asciiTheme="minorHAnsi" w:hAnsiTheme="minorHAnsi" w:cs="Tahoma"/>
          <w:bCs/>
          <w:i/>
          <w:iCs/>
          <w:sz w:val="18"/>
          <w:szCs w:val="18"/>
        </w:rPr>
        <w:t>(należy podać mającą zastosowanie podstawę wykluczenia spośród wymienionych w art. 108  ust. 1)</w:t>
      </w:r>
    </w:p>
    <w:p w14:paraId="656D1FCA" w14:textId="77777777" w:rsidR="0036676D" w:rsidRPr="0036676D" w:rsidRDefault="0036676D" w:rsidP="0036676D">
      <w:pPr>
        <w:numPr>
          <w:ilvl w:val="0"/>
          <w:numId w:val="72"/>
        </w:numPr>
        <w:tabs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/>
        </w:rPr>
      </w:pPr>
      <w:r w:rsidRPr="0036676D">
        <w:rPr>
          <w:rFonts w:asciiTheme="minorHAnsi" w:hAnsiTheme="minorHAnsi" w:cs="Tahoma"/>
          <w:bCs/>
          <w:sz w:val="21"/>
          <w:szCs w:val="21"/>
        </w:rPr>
        <w:t xml:space="preserve">Jednocześnie oświadczam/y, że w związku z ww. okolicznością na podstawie art. 110 ust. 2 ustawy </w:t>
      </w:r>
      <w:proofErr w:type="spellStart"/>
      <w:r w:rsidRPr="0036676D">
        <w:rPr>
          <w:rFonts w:asciiTheme="minorHAnsi" w:hAnsiTheme="minorHAnsi" w:cs="Tahoma"/>
          <w:bCs/>
          <w:sz w:val="21"/>
          <w:szCs w:val="21"/>
        </w:rPr>
        <w:t>Pzp</w:t>
      </w:r>
      <w:proofErr w:type="spellEnd"/>
      <w:r w:rsidRPr="0036676D">
        <w:rPr>
          <w:rFonts w:asciiTheme="minorHAnsi" w:hAnsiTheme="minorHAnsi" w:cs="Tahoma"/>
          <w:bCs/>
          <w:sz w:val="21"/>
          <w:szCs w:val="21"/>
        </w:rPr>
        <w:t xml:space="preserve"> podjąłem/podjęliśmy następujące czynności __________________________________</w:t>
      </w:r>
    </w:p>
    <w:p w14:paraId="26696615" w14:textId="77777777" w:rsidR="0036676D" w:rsidRPr="0036676D" w:rsidRDefault="0036676D" w:rsidP="0036676D">
      <w:pPr>
        <w:tabs>
          <w:tab w:val="left" w:pos="709"/>
        </w:tabs>
        <w:spacing w:line="276" w:lineRule="auto"/>
        <w:jc w:val="center"/>
        <w:rPr>
          <w:rFonts w:asciiTheme="minorHAnsi" w:hAnsiTheme="minorHAnsi"/>
        </w:rPr>
      </w:pPr>
      <w:r w:rsidRPr="0036676D">
        <w:rPr>
          <w:rFonts w:asciiTheme="minorHAnsi" w:hAnsiTheme="minorHAnsi" w:cs="Tahoma"/>
          <w:bCs/>
          <w:i/>
          <w:iCs/>
          <w:sz w:val="18"/>
          <w:szCs w:val="18"/>
        </w:rPr>
        <w:t>(należy wymienić wszystkie podjęte przez podmiot udostępniający czynności)</w:t>
      </w:r>
    </w:p>
    <w:p w14:paraId="2CF1061A" w14:textId="77777777" w:rsidR="0036676D" w:rsidRPr="0036676D" w:rsidRDefault="0036676D" w:rsidP="0036676D">
      <w:pPr>
        <w:tabs>
          <w:tab w:val="left" w:pos="5103"/>
        </w:tabs>
        <w:rPr>
          <w:rFonts w:asciiTheme="minorHAnsi" w:hAnsiTheme="minorHAnsi" w:cs="Tahoma"/>
          <w:i/>
          <w:color w:val="000000"/>
          <w:sz w:val="16"/>
          <w:szCs w:val="16"/>
          <w:highlight w:val="lightGray"/>
        </w:rPr>
      </w:pPr>
    </w:p>
    <w:p w14:paraId="3583E9D7" w14:textId="77777777" w:rsidR="0036676D" w:rsidRPr="0036676D" w:rsidRDefault="0036676D" w:rsidP="0036676D">
      <w:pPr>
        <w:tabs>
          <w:tab w:val="left" w:pos="5103"/>
        </w:tabs>
        <w:rPr>
          <w:rFonts w:asciiTheme="minorHAnsi" w:hAnsiTheme="minorHAnsi" w:cs="Tahoma"/>
          <w:i/>
          <w:sz w:val="16"/>
          <w:szCs w:val="16"/>
          <w:highlight w:val="lightGray"/>
        </w:rPr>
      </w:pPr>
    </w:p>
    <w:p w14:paraId="20AEA125" w14:textId="77777777" w:rsidR="0036676D" w:rsidRPr="0036676D" w:rsidRDefault="0036676D" w:rsidP="0036676D">
      <w:pPr>
        <w:tabs>
          <w:tab w:val="left" w:pos="5103"/>
        </w:tabs>
        <w:ind w:firstLine="4536"/>
        <w:rPr>
          <w:rFonts w:asciiTheme="minorHAnsi" w:hAnsiTheme="minorHAnsi" w:cs="Tahoma"/>
          <w:i/>
          <w:sz w:val="16"/>
          <w:szCs w:val="16"/>
          <w:highlight w:val="lightGray"/>
        </w:rPr>
      </w:pPr>
    </w:p>
    <w:p w14:paraId="6668B938" w14:textId="77777777" w:rsidR="0036676D" w:rsidRPr="0036676D" w:rsidRDefault="0036676D" w:rsidP="0036676D">
      <w:pPr>
        <w:tabs>
          <w:tab w:val="left" w:pos="5103"/>
        </w:tabs>
        <w:ind w:firstLine="4536"/>
        <w:rPr>
          <w:rFonts w:asciiTheme="minorHAnsi" w:eastAsia="Courier New" w:hAnsiTheme="minorHAnsi" w:cs="Courier New"/>
          <w:lang w:eastAsia="zh-CN"/>
        </w:rPr>
      </w:pPr>
      <w:r w:rsidRPr="0036676D">
        <w:rPr>
          <w:rFonts w:asciiTheme="minorHAnsi" w:hAnsiTheme="minorHAnsi" w:cs="Tahoma"/>
          <w:i/>
          <w:sz w:val="16"/>
          <w:szCs w:val="16"/>
          <w:highlight w:val="lightGray"/>
        </w:rPr>
        <w:t>Podmiot udostępniający zasoby/właściwie umocowany przedstawiciel</w:t>
      </w:r>
    </w:p>
    <w:p w14:paraId="5A967CB3" w14:textId="77777777" w:rsidR="0036676D" w:rsidRPr="0036676D" w:rsidRDefault="0036676D" w:rsidP="0036676D">
      <w:pPr>
        <w:tabs>
          <w:tab w:val="left" w:pos="5387"/>
        </w:tabs>
        <w:ind w:left="4536"/>
        <w:rPr>
          <w:rFonts w:asciiTheme="minorHAnsi" w:hAnsiTheme="minorHAnsi"/>
        </w:rPr>
      </w:pPr>
      <w:r w:rsidRPr="0036676D">
        <w:rPr>
          <w:rFonts w:asciiTheme="minorHAnsi" w:hAnsiTheme="minorHAnsi" w:cs="Tahoma"/>
          <w:i/>
          <w:sz w:val="16"/>
          <w:szCs w:val="16"/>
          <w:highlight w:val="lightGray"/>
        </w:rPr>
        <w:t>podpisuje dokument w formie elektronicznej kwalifikowanym podpisem elektronicznym lub w postaci elektronicznej opatrzonej podpisem zaufanym lub podpisem osobistym</w:t>
      </w:r>
    </w:p>
    <w:p w14:paraId="5A3AB352" w14:textId="77777777" w:rsidR="0036676D" w:rsidRPr="0036676D" w:rsidRDefault="0036676D" w:rsidP="0036676D">
      <w:pPr>
        <w:rPr>
          <w:rFonts w:asciiTheme="minorHAnsi" w:hAnsiTheme="minorHAnsi" w:cs="Tahoma"/>
          <w:sz w:val="16"/>
          <w:szCs w:val="16"/>
        </w:rPr>
      </w:pPr>
    </w:p>
    <w:p w14:paraId="5AE84CC8" w14:textId="77777777" w:rsidR="0036676D" w:rsidRPr="0036676D" w:rsidRDefault="0036676D" w:rsidP="0036676D">
      <w:pPr>
        <w:rPr>
          <w:rFonts w:asciiTheme="minorHAnsi" w:eastAsia="Courier New" w:hAnsiTheme="minorHAnsi" w:cs="Courier New"/>
          <w:color w:val="000000"/>
          <w:lang w:eastAsia="zh-CN"/>
        </w:rPr>
      </w:pPr>
      <w:r w:rsidRPr="0036676D">
        <w:rPr>
          <w:rFonts w:asciiTheme="minorHAnsi" w:hAnsiTheme="minorHAnsi" w:cs="Tahoma"/>
          <w:sz w:val="16"/>
          <w:szCs w:val="16"/>
          <w:u w:val="single"/>
        </w:rPr>
        <w:t>Uwaga:</w:t>
      </w:r>
    </w:p>
    <w:p w14:paraId="1CD68B32" w14:textId="77777777" w:rsidR="0036676D" w:rsidRPr="0036676D" w:rsidRDefault="0036676D" w:rsidP="0036676D">
      <w:pPr>
        <w:numPr>
          <w:ilvl w:val="0"/>
          <w:numId w:val="73"/>
        </w:numPr>
        <w:tabs>
          <w:tab w:val="clear" w:pos="360"/>
          <w:tab w:val="num" w:pos="0"/>
        </w:tabs>
        <w:suppressAutoHyphens w:val="0"/>
        <w:ind w:left="720"/>
        <w:jc w:val="both"/>
        <w:rPr>
          <w:rFonts w:asciiTheme="minorHAnsi" w:hAnsiTheme="minorHAnsi"/>
        </w:rPr>
      </w:pPr>
      <w:r w:rsidRPr="0036676D">
        <w:rPr>
          <w:rFonts w:asciiTheme="minorHAnsi" w:hAnsiTheme="minorHAnsi" w:cs="Tahoma"/>
          <w:sz w:val="16"/>
          <w:szCs w:val="16"/>
        </w:rPr>
        <w:t xml:space="preserve">Zgodnie z treścią art. 125 ust. 5 ustawy </w:t>
      </w:r>
      <w:proofErr w:type="spellStart"/>
      <w:r w:rsidRPr="0036676D">
        <w:rPr>
          <w:rFonts w:asciiTheme="minorHAnsi" w:hAnsiTheme="minorHAnsi" w:cs="Tahoma"/>
          <w:sz w:val="16"/>
          <w:szCs w:val="16"/>
        </w:rPr>
        <w:t>Pzp</w:t>
      </w:r>
      <w:proofErr w:type="spellEnd"/>
      <w:r w:rsidRPr="0036676D">
        <w:rPr>
          <w:rFonts w:asciiTheme="minorHAnsi" w:hAnsiTheme="minorHAnsi" w:cs="Tahoma"/>
          <w:sz w:val="16"/>
          <w:szCs w:val="16"/>
        </w:rPr>
        <w:t xml:space="preserve">: Wykonawca, w przypadku polegania na zdolnościach lub sytuacji podmiotów udostępniających zasoby, </w:t>
      </w:r>
      <w:r w:rsidRPr="0036676D">
        <w:rPr>
          <w:rFonts w:asciiTheme="minorHAnsi" w:hAnsiTheme="minorHAnsi" w:cs="Tahoma"/>
          <w:b/>
          <w:bCs/>
          <w:sz w:val="16"/>
          <w:szCs w:val="16"/>
          <w:u w:val="single"/>
        </w:rPr>
        <w:t>przedstawia oświadczenie podmiotu udostępniającego zasoby</w:t>
      </w:r>
      <w:r w:rsidRPr="0036676D">
        <w:rPr>
          <w:rFonts w:asciiTheme="minorHAnsi" w:hAnsiTheme="minorHAnsi" w:cs="Tahoma"/>
          <w:sz w:val="16"/>
          <w:szCs w:val="16"/>
        </w:rPr>
        <w:t>, potwierdzające brak podstaw wykluczenia tego podmiotu oraz odpowiednio spełnianie warunków udziału w postępowaniu, w zakresie, w jakim Wykonawca powołuje się na jego zasoby.</w:t>
      </w:r>
    </w:p>
    <w:p w14:paraId="1E46749D" w14:textId="54548959" w:rsidR="00F059FC" w:rsidRPr="002D367B" w:rsidRDefault="0036676D" w:rsidP="002D367B">
      <w:pPr>
        <w:numPr>
          <w:ilvl w:val="0"/>
          <w:numId w:val="73"/>
        </w:numPr>
        <w:tabs>
          <w:tab w:val="clear" w:pos="360"/>
          <w:tab w:val="num" w:pos="0"/>
        </w:tabs>
        <w:suppressAutoHyphens w:val="0"/>
        <w:ind w:left="720"/>
        <w:jc w:val="both"/>
        <w:rPr>
          <w:rFonts w:asciiTheme="minorHAnsi" w:hAnsiTheme="minorHAnsi"/>
        </w:rPr>
      </w:pPr>
      <w:r w:rsidRPr="0036676D">
        <w:rPr>
          <w:rFonts w:asciiTheme="minorHAnsi" w:hAnsiTheme="minorHAnsi" w:cs="Tahoma"/>
          <w:sz w:val="16"/>
          <w:szCs w:val="16"/>
        </w:rPr>
        <w:t xml:space="preserve">Wykonawca nie podlega wykluczeniu w okolicznościach określonych w art. 108 ust. 1 pkt 1, 2 i 5 lub art. 109 ust. 4 ustawy </w:t>
      </w:r>
      <w:proofErr w:type="spellStart"/>
      <w:r w:rsidRPr="0036676D">
        <w:rPr>
          <w:rFonts w:asciiTheme="minorHAnsi" w:hAnsiTheme="minorHAnsi" w:cs="Tahoma"/>
          <w:sz w:val="16"/>
          <w:szCs w:val="16"/>
        </w:rPr>
        <w:t>Pzp</w:t>
      </w:r>
      <w:proofErr w:type="spellEnd"/>
      <w:r w:rsidRPr="0036676D">
        <w:rPr>
          <w:rFonts w:asciiTheme="minorHAnsi" w:hAnsiTheme="minorHAnsi" w:cs="Tahoma"/>
          <w:sz w:val="16"/>
          <w:szCs w:val="16"/>
        </w:rPr>
        <w:t xml:space="preserve">, jeżeli udowodni Zamawiającemu, że spełnił łącznie przesłanki, o których mowa art. 110 ust. 2 ustawy </w:t>
      </w:r>
      <w:proofErr w:type="spellStart"/>
      <w:r w:rsidRPr="0036676D">
        <w:rPr>
          <w:rFonts w:asciiTheme="minorHAnsi" w:hAnsiTheme="minorHAnsi" w:cs="Tahoma"/>
          <w:sz w:val="16"/>
          <w:szCs w:val="16"/>
        </w:rPr>
        <w:t>Pzp</w:t>
      </w:r>
      <w:proofErr w:type="spellEnd"/>
      <w:r w:rsidRPr="0036676D">
        <w:rPr>
          <w:rFonts w:asciiTheme="minorHAnsi" w:hAnsiTheme="minorHAnsi" w:cs="Tahoma"/>
          <w:sz w:val="16"/>
          <w:szCs w:val="16"/>
        </w:rPr>
        <w:t xml:space="preserve">. </w:t>
      </w:r>
    </w:p>
    <w:sectPr w:rsidR="00F059FC" w:rsidRPr="002D367B" w:rsidSect="0024025C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567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353DD" w14:textId="77777777" w:rsidR="00FB3D91" w:rsidRDefault="00FB3D91">
      <w:r>
        <w:separator/>
      </w:r>
    </w:p>
  </w:endnote>
  <w:endnote w:type="continuationSeparator" w:id="0">
    <w:p w14:paraId="714A2EFB" w14:textId="77777777" w:rsidR="00FB3D91" w:rsidRDefault="00FB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25" w:type="dxa"/>
      <w:tblInd w:w="-5" w:type="dxa"/>
      <w:tblBorders>
        <w:top w:val="single" w:sz="4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4"/>
      <w:gridCol w:w="2753"/>
      <w:gridCol w:w="3688"/>
    </w:tblGrid>
    <w:tr w:rsidR="00140C4C" w14:paraId="2D94FEE7" w14:textId="77777777" w:rsidTr="000011F0">
      <w:trPr>
        <w:trHeight w:val="931"/>
      </w:trPr>
      <w:tc>
        <w:tcPr>
          <w:tcW w:w="3084" w:type="dxa"/>
          <w:shd w:val="clear" w:color="auto" w:fill="FFFFFF" w:themeFill="background1"/>
          <w:vAlign w:val="center"/>
        </w:tcPr>
        <w:p w14:paraId="2D5F8818" w14:textId="04C2D3F3" w:rsidR="00140C4C" w:rsidRDefault="00140C4C" w:rsidP="00FD0499">
          <w:pPr>
            <w:pStyle w:val="Stopka"/>
            <w:jc w:val="center"/>
            <w:rPr>
              <w:noProof/>
              <w:lang w:eastAsia="pl-PL"/>
            </w:rPr>
          </w:pPr>
        </w:p>
      </w:tc>
      <w:tc>
        <w:tcPr>
          <w:tcW w:w="2753" w:type="dxa"/>
          <w:shd w:val="clear" w:color="auto" w:fill="FFFFFF" w:themeFill="background1"/>
          <w:vAlign w:val="center"/>
        </w:tcPr>
        <w:p w14:paraId="44F4BD43" w14:textId="31F3539B" w:rsidR="00140C4C" w:rsidRDefault="00140C4C" w:rsidP="00FD0499">
          <w:pPr>
            <w:pStyle w:val="Stopka"/>
            <w:jc w:val="center"/>
            <w:rPr>
              <w:noProof/>
              <w:lang w:eastAsia="pl-PL"/>
            </w:rPr>
          </w:pPr>
        </w:p>
      </w:tc>
      <w:tc>
        <w:tcPr>
          <w:tcW w:w="3688" w:type="dxa"/>
          <w:shd w:val="clear" w:color="auto" w:fill="FFFFFF" w:themeFill="background1"/>
          <w:vAlign w:val="center"/>
        </w:tcPr>
        <w:p w14:paraId="7C0D842F" w14:textId="10D3DD9E" w:rsidR="00140C4C" w:rsidRPr="00FD0499" w:rsidRDefault="00140C4C" w:rsidP="00FD0499">
          <w:pPr>
            <w:pStyle w:val="Stopka"/>
            <w:jc w:val="center"/>
            <w:rPr>
              <w:i/>
              <w:noProof/>
              <w:lang w:eastAsia="pl-PL"/>
            </w:rPr>
          </w:pPr>
        </w:p>
      </w:tc>
    </w:tr>
  </w:tbl>
  <w:p w14:paraId="4803B943" w14:textId="77777777" w:rsidR="00140C4C" w:rsidRDefault="00140C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72321" w14:textId="77777777" w:rsidR="00FB3D91" w:rsidRDefault="00FB3D91">
      <w:r>
        <w:separator/>
      </w:r>
    </w:p>
  </w:footnote>
  <w:footnote w:type="continuationSeparator" w:id="0">
    <w:p w14:paraId="2E037470" w14:textId="77777777" w:rsidR="00FB3D91" w:rsidRDefault="00FB3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5D580" w14:textId="77777777" w:rsidR="00140C4C" w:rsidRDefault="00140C4C" w:rsidP="000A2558">
    <w:pPr>
      <w:pStyle w:val="Nagwek"/>
      <w:ind w:left="240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 wp14:anchorId="452114EF" wp14:editId="212CEF91">
          <wp:simplePos x="0" y="0"/>
          <wp:positionH relativeFrom="column">
            <wp:posOffset>-137160</wp:posOffset>
          </wp:positionH>
          <wp:positionV relativeFrom="paragraph">
            <wp:posOffset>-313690</wp:posOffset>
          </wp:positionV>
          <wp:extent cx="1488440" cy="1466850"/>
          <wp:effectExtent l="19050" t="0" r="0" b="0"/>
          <wp:wrapSquare wrapText="bothSides"/>
          <wp:docPr id="85" name="Obraz 7" descr="F: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F: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466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sz w:val="16"/>
        <w:szCs w:val="16"/>
      </w:rPr>
      <w:t>Zakład Zagospodarowania Odpadów Nowy Dwór Sp. z o.o.</w:t>
    </w:r>
  </w:p>
  <w:p w14:paraId="0E5C5051" w14:textId="77777777" w:rsidR="00140C4C" w:rsidRDefault="00140C4C" w:rsidP="000A2558">
    <w:pPr>
      <w:pStyle w:val="Nagwek"/>
      <w:ind w:left="240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Nowy Dwór 35, 89-620 Chojnice</w:t>
    </w:r>
  </w:p>
  <w:p w14:paraId="0681EB7A" w14:textId="77777777" w:rsidR="00140C4C" w:rsidRDefault="00140C4C" w:rsidP="000A2558">
    <w:pPr>
      <w:pStyle w:val="Nagwek"/>
      <w:tabs>
        <w:tab w:val="clear" w:pos="4536"/>
        <w:tab w:val="clear" w:pos="9072"/>
        <w:tab w:val="center" w:pos="6936"/>
        <w:tab w:val="left" w:pos="8803"/>
        <w:tab w:val="left" w:pos="9009"/>
        <w:tab w:val="right" w:pos="11472"/>
      </w:tabs>
      <w:ind w:left="240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tel. 52 39 87 846, 52 33 55 062</w:t>
    </w:r>
  </w:p>
  <w:p w14:paraId="696B9E93" w14:textId="79FE8112" w:rsidR="00140C4C" w:rsidRDefault="00140C4C" w:rsidP="000A2558">
    <w:pPr>
      <w:pStyle w:val="Nagwek"/>
      <w:tabs>
        <w:tab w:val="clear" w:pos="4536"/>
        <w:tab w:val="clear" w:pos="9072"/>
        <w:tab w:val="center" w:pos="6936"/>
        <w:tab w:val="left" w:pos="8803"/>
        <w:tab w:val="left" w:pos="9009"/>
        <w:tab w:val="right" w:pos="11472"/>
      </w:tabs>
      <w:ind w:left="2400"/>
      <w:jc w:val="center"/>
      <w:rPr>
        <w:rFonts w:ascii="Arial" w:hAnsi="Arial" w:cs="Arial"/>
        <w:sz w:val="16"/>
        <w:szCs w:val="16"/>
      </w:rPr>
    </w:pPr>
    <w:r>
      <w:rPr>
        <w:rStyle w:val="Pogrubienie"/>
        <w:rFonts w:ascii="Arial" w:hAnsi="Arial" w:cs="Arial"/>
        <w:sz w:val="16"/>
        <w:szCs w:val="16"/>
      </w:rPr>
      <w:t>NIP</w:t>
    </w:r>
    <w:r>
      <w:rPr>
        <w:rFonts w:ascii="Arial" w:hAnsi="Arial" w:cs="Arial"/>
        <w:sz w:val="16"/>
        <w:szCs w:val="16"/>
      </w:rPr>
      <w:t xml:space="preserve"> 555-20-72-738 </w:t>
    </w:r>
    <w:r>
      <w:rPr>
        <w:rStyle w:val="Pogrubienie"/>
        <w:rFonts w:ascii="Arial" w:hAnsi="Arial" w:cs="Arial"/>
        <w:sz w:val="16"/>
        <w:szCs w:val="16"/>
      </w:rPr>
      <w:t>REGON</w:t>
    </w:r>
    <w:r>
      <w:rPr>
        <w:rFonts w:ascii="Arial" w:hAnsi="Arial" w:cs="Arial"/>
        <w:sz w:val="16"/>
        <w:szCs w:val="16"/>
      </w:rPr>
      <w:t xml:space="preserve"> 220719005 </w:t>
    </w:r>
    <w:r w:rsidRPr="00580260">
      <w:rPr>
        <w:rFonts w:ascii="Arial" w:hAnsi="Arial" w:cs="Arial"/>
        <w:b/>
        <w:bCs/>
        <w:sz w:val="16"/>
        <w:szCs w:val="16"/>
      </w:rPr>
      <w:t>BDO</w:t>
    </w:r>
    <w:r>
      <w:rPr>
        <w:rFonts w:ascii="Arial" w:hAnsi="Arial" w:cs="Arial"/>
        <w:sz w:val="16"/>
        <w:szCs w:val="16"/>
      </w:rPr>
      <w:t xml:space="preserve"> 000018498</w:t>
    </w:r>
  </w:p>
  <w:p w14:paraId="60AF527B" w14:textId="77777777" w:rsidR="00140C4C" w:rsidRDefault="00140C4C" w:rsidP="000A2558">
    <w:pPr>
      <w:pStyle w:val="Nagwek"/>
      <w:tabs>
        <w:tab w:val="clear" w:pos="4536"/>
        <w:tab w:val="clear" w:pos="9072"/>
        <w:tab w:val="center" w:pos="6936"/>
        <w:tab w:val="left" w:pos="8803"/>
        <w:tab w:val="left" w:pos="9009"/>
        <w:tab w:val="right" w:pos="11472"/>
      </w:tabs>
      <w:ind w:left="240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Kapitał zakładowy 11.054.050,00 zł</w:t>
    </w:r>
  </w:p>
  <w:p w14:paraId="40FC13CC" w14:textId="77777777" w:rsidR="00140C4C" w:rsidRDefault="00140C4C" w:rsidP="000A2558">
    <w:pPr>
      <w:pStyle w:val="Nagwek"/>
      <w:tabs>
        <w:tab w:val="clear" w:pos="4536"/>
        <w:tab w:val="clear" w:pos="9072"/>
        <w:tab w:val="center" w:pos="6936"/>
        <w:tab w:val="left" w:pos="8803"/>
        <w:tab w:val="left" w:pos="9009"/>
        <w:tab w:val="right" w:pos="11472"/>
      </w:tabs>
      <w:ind w:left="240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NR KRS 0000323621 Sąd Rejonowy Gdańsk-</w:t>
    </w:r>
    <w:r w:rsidRPr="00580260">
      <w:rPr>
        <w:rFonts w:ascii="Arial" w:hAnsi="Arial" w:cs="Arial"/>
        <w:sz w:val="16"/>
        <w:szCs w:val="16"/>
        <w:u w:val="single"/>
      </w:rPr>
      <w:t>Północ</w:t>
    </w:r>
    <w:r>
      <w:rPr>
        <w:rFonts w:ascii="Arial" w:hAnsi="Arial" w:cs="Arial"/>
        <w:sz w:val="16"/>
        <w:szCs w:val="16"/>
      </w:rPr>
      <w:t>, VIII Wydział Gospodarczy KRS</w:t>
    </w:r>
  </w:p>
  <w:p w14:paraId="21904E28" w14:textId="77777777" w:rsidR="00140C4C" w:rsidRPr="00087771" w:rsidRDefault="00000000" w:rsidP="000A2558">
    <w:pPr>
      <w:pStyle w:val="Nagwek"/>
      <w:ind w:left="2400"/>
      <w:jc w:val="center"/>
      <w:rPr>
        <w:sz w:val="16"/>
        <w:szCs w:val="16"/>
      </w:rPr>
    </w:pPr>
    <w:hyperlink r:id="rId2" w:history="1">
      <w:r w:rsidR="00140C4C" w:rsidRPr="00087771">
        <w:rPr>
          <w:rStyle w:val="Hipercze"/>
          <w:rFonts w:ascii="Arial" w:hAnsi="Arial"/>
          <w:sz w:val="16"/>
          <w:szCs w:val="16"/>
        </w:rPr>
        <w:t>www.zzonowydwor.pl</w:t>
      </w:r>
    </w:hyperlink>
    <w:r w:rsidR="00140C4C" w:rsidRPr="00087771">
      <w:rPr>
        <w:rFonts w:ascii="Arial" w:hAnsi="Arial" w:cs="Arial"/>
        <w:sz w:val="16"/>
        <w:szCs w:val="16"/>
      </w:rPr>
      <w:t xml:space="preserve">, </w:t>
    </w:r>
    <w:hyperlink r:id="rId3" w:history="1">
      <w:r w:rsidR="00140C4C" w:rsidRPr="00087771">
        <w:rPr>
          <w:rStyle w:val="Hipercze"/>
          <w:rFonts w:ascii="Arial" w:hAnsi="Arial"/>
          <w:sz w:val="16"/>
          <w:szCs w:val="16"/>
        </w:rPr>
        <w:t>sekretariat@zzonowydwor.pl</w:t>
      </w:r>
    </w:hyperlink>
  </w:p>
  <w:p w14:paraId="38130E3A" w14:textId="77777777" w:rsidR="00140C4C" w:rsidRDefault="00140C4C" w:rsidP="00285AA8">
    <w:pPr>
      <w:pStyle w:val="Nagwek"/>
    </w:pPr>
    <w:r>
      <w:t>___________________________________________________________________________</w:t>
    </w:r>
  </w:p>
  <w:p w14:paraId="4E159BAA" w14:textId="77777777" w:rsidR="00140C4C" w:rsidRDefault="00140C4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55787186"/>
    <w:lvl w:ilvl="0">
      <w:start w:val="1"/>
      <w:numFmt w:val="decimal"/>
      <w:pStyle w:val="Nagwek1"/>
      <w:lvlText w:val="%1.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5" w15:restartNumberingAfterBreak="0">
    <w:nsid w:val="0000001B"/>
    <w:multiLevelType w:val="multilevel"/>
    <w:tmpl w:val="4BE025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006A1369"/>
    <w:multiLevelType w:val="multilevel"/>
    <w:tmpl w:val="E5F0E3AA"/>
    <w:lvl w:ilvl="0">
      <w:start w:val="1"/>
      <w:numFmt w:val="decimal"/>
      <w:pStyle w:val="Nagwek1spis"/>
      <w:lvlText w:val="%1."/>
      <w:lvlJc w:val="left"/>
      <w:pPr>
        <w:ind w:left="360" w:hanging="360"/>
      </w:pPr>
    </w:lvl>
    <w:lvl w:ilvl="1">
      <w:start w:val="1"/>
      <w:numFmt w:val="decimal"/>
      <w:pStyle w:val="nagwek2spis"/>
      <w:lvlText w:val="%1.%2."/>
      <w:lvlJc w:val="left"/>
      <w:pPr>
        <w:ind w:left="574" w:hanging="432"/>
      </w:pPr>
    </w:lvl>
    <w:lvl w:ilvl="2">
      <w:start w:val="1"/>
      <w:numFmt w:val="decimal"/>
      <w:pStyle w:val="Nagwektrzecispis3"/>
      <w:lvlText w:val="%1.%2.%3."/>
      <w:lvlJc w:val="left"/>
      <w:pPr>
        <w:ind w:left="1072" w:hanging="504"/>
      </w:pPr>
    </w:lvl>
    <w:lvl w:ilvl="3">
      <w:start w:val="1"/>
      <w:numFmt w:val="decimal"/>
      <w:pStyle w:val="Nagwekczwartyspis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795999"/>
    <w:multiLevelType w:val="hybridMultilevel"/>
    <w:tmpl w:val="B7D8616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9DF6557"/>
    <w:multiLevelType w:val="hybridMultilevel"/>
    <w:tmpl w:val="0C0ED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050653"/>
    <w:multiLevelType w:val="hybridMultilevel"/>
    <w:tmpl w:val="BCB84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36888476">
      <w:start w:val="1"/>
      <w:numFmt w:val="decimal"/>
      <w:lvlText w:val="%3."/>
      <w:lvlJc w:val="left"/>
      <w:pPr>
        <w:ind w:left="2160" w:hanging="180"/>
      </w:pPr>
      <w:rPr>
        <w:b w:val="0"/>
        <w:bCs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2F5448"/>
    <w:multiLevelType w:val="hybridMultilevel"/>
    <w:tmpl w:val="4468C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411F24"/>
    <w:multiLevelType w:val="hybridMultilevel"/>
    <w:tmpl w:val="E0D4D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E6528"/>
    <w:multiLevelType w:val="hybridMultilevel"/>
    <w:tmpl w:val="0AC0C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1632AD"/>
    <w:multiLevelType w:val="hybridMultilevel"/>
    <w:tmpl w:val="938CCEE8"/>
    <w:lvl w:ilvl="0" w:tplc="080E72AC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3F6035"/>
    <w:multiLevelType w:val="hybridMultilevel"/>
    <w:tmpl w:val="1E981C1A"/>
    <w:lvl w:ilvl="0" w:tplc="EF4A74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DE4C2F"/>
    <w:multiLevelType w:val="hybridMultilevel"/>
    <w:tmpl w:val="F7D8D06A"/>
    <w:lvl w:ilvl="0" w:tplc="82C673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D97094"/>
    <w:multiLevelType w:val="hybridMultilevel"/>
    <w:tmpl w:val="6AD00B84"/>
    <w:lvl w:ilvl="0" w:tplc="60F29930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766DE5"/>
    <w:multiLevelType w:val="hybridMultilevel"/>
    <w:tmpl w:val="5976565E"/>
    <w:lvl w:ilvl="0" w:tplc="7E18EE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8F0336"/>
    <w:multiLevelType w:val="hybridMultilevel"/>
    <w:tmpl w:val="A628DA0E"/>
    <w:lvl w:ilvl="0" w:tplc="74AA30E6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0D122B"/>
    <w:multiLevelType w:val="multilevel"/>
    <w:tmpl w:val="27CC2C72"/>
    <w:lvl w:ilvl="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9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0" w15:restartNumberingAfterBreak="0">
    <w:nsid w:val="233C776A"/>
    <w:multiLevelType w:val="hybridMultilevel"/>
    <w:tmpl w:val="C2828F14"/>
    <w:lvl w:ilvl="0" w:tplc="D486D4C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F76396"/>
    <w:multiLevelType w:val="hybridMultilevel"/>
    <w:tmpl w:val="73AAC580"/>
    <w:lvl w:ilvl="0" w:tplc="42285878">
      <w:start w:val="3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0956C9"/>
    <w:multiLevelType w:val="hybridMultilevel"/>
    <w:tmpl w:val="C7F6A878"/>
    <w:lvl w:ilvl="0" w:tplc="1F289D0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EF77159"/>
    <w:multiLevelType w:val="hybridMultilevel"/>
    <w:tmpl w:val="10EEE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C06C8"/>
    <w:multiLevelType w:val="hybridMultilevel"/>
    <w:tmpl w:val="8A904320"/>
    <w:lvl w:ilvl="0" w:tplc="70D2C4C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6D0404"/>
    <w:multiLevelType w:val="hybridMultilevel"/>
    <w:tmpl w:val="8FAE8C32"/>
    <w:lvl w:ilvl="0" w:tplc="D034FBBE">
      <w:start w:val="6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974C84"/>
    <w:multiLevelType w:val="hybridMultilevel"/>
    <w:tmpl w:val="4E6E4BBE"/>
    <w:lvl w:ilvl="0" w:tplc="01FC5F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883AED"/>
    <w:multiLevelType w:val="hybridMultilevel"/>
    <w:tmpl w:val="98A2F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C1B76"/>
    <w:multiLevelType w:val="hybridMultilevel"/>
    <w:tmpl w:val="9AF42CBC"/>
    <w:lvl w:ilvl="0" w:tplc="5BE6F1FA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630755"/>
    <w:multiLevelType w:val="hybridMultilevel"/>
    <w:tmpl w:val="EA44C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581D95"/>
    <w:multiLevelType w:val="hybridMultilevel"/>
    <w:tmpl w:val="04603A0E"/>
    <w:lvl w:ilvl="0" w:tplc="BE6CCF46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183FF6"/>
    <w:multiLevelType w:val="hybridMultilevel"/>
    <w:tmpl w:val="FAA8A6CE"/>
    <w:lvl w:ilvl="0" w:tplc="C48491CA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A604716"/>
    <w:multiLevelType w:val="hybridMultilevel"/>
    <w:tmpl w:val="AB569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6C4769"/>
    <w:multiLevelType w:val="hybridMultilevel"/>
    <w:tmpl w:val="D010704C"/>
    <w:lvl w:ilvl="0" w:tplc="6772E0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3A6E57"/>
    <w:multiLevelType w:val="hybridMultilevel"/>
    <w:tmpl w:val="9680518A"/>
    <w:lvl w:ilvl="0" w:tplc="2280115E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3D5E61"/>
    <w:multiLevelType w:val="hybridMultilevel"/>
    <w:tmpl w:val="DF66D4BE"/>
    <w:lvl w:ilvl="0" w:tplc="80D6F80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D646D8"/>
    <w:multiLevelType w:val="hybridMultilevel"/>
    <w:tmpl w:val="DC6A9182"/>
    <w:lvl w:ilvl="0" w:tplc="42F8830A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5662C2"/>
    <w:multiLevelType w:val="hybridMultilevel"/>
    <w:tmpl w:val="F75C07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CC7F02"/>
    <w:multiLevelType w:val="hybridMultilevel"/>
    <w:tmpl w:val="D99E3978"/>
    <w:lvl w:ilvl="0" w:tplc="B3ECDC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8DB3EEC"/>
    <w:multiLevelType w:val="multilevel"/>
    <w:tmpl w:val="98E864D2"/>
    <w:name w:val="WW8Num31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B90480"/>
    <w:multiLevelType w:val="hybridMultilevel"/>
    <w:tmpl w:val="490A95D6"/>
    <w:lvl w:ilvl="0" w:tplc="9A32ED6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C3C52EE"/>
    <w:multiLevelType w:val="hybridMultilevel"/>
    <w:tmpl w:val="53F4501A"/>
    <w:lvl w:ilvl="0" w:tplc="31620C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D0E61B5"/>
    <w:multiLevelType w:val="hybridMultilevel"/>
    <w:tmpl w:val="59B84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E956348"/>
    <w:multiLevelType w:val="hybridMultilevel"/>
    <w:tmpl w:val="2CD08BA6"/>
    <w:lvl w:ilvl="0" w:tplc="EDD48EBE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19225B9"/>
    <w:multiLevelType w:val="hybridMultilevel"/>
    <w:tmpl w:val="A6A0D12A"/>
    <w:lvl w:ilvl="0" w:tplc="8F52DE7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2214A2"/>
    <w:multiLevelType w:val="hybridMultilevel"/>
    <w:tmpl w:val="7BAE5E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0A60A1"/>
    <w:multiLevelType w:val="hybridMultilevel"/>
    <w:tmpl w:val="34BEA5D2"/>
    <w:lvl w:ilvl="0" w:tplc="04150001">
      <w:start w:val="1"/>
      <w:numFmt w:val="bullet"/>
      <w:pStyle w:val="punk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72F7E42"/>
    <w:multiLevelType w:val="hybridMultilevel"/>
    <w:tmpl w:val="DF183B28"/>
    <w:lvl w:ilvl="0" w:tplc="CE6A7276">
      <w:start w:val="1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76F72F2"/>
    <w:multiLevelType w:val="hybridMultilevel"/>
    <w:tmpl w:val="A4C255BE"/>
    <w:lvl w:ilvl="0" w:tplc="801E6D8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AFF3239"/>
    <w:multiLevelType w:val="hybridMultilevel"/>
    <w:tmpl w:val="FF9C8912"/>
    <w:lvl w:ilvl="0" w:tplc="1B24AD5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B121831"/>
    <w:multiLevelType w:val="hybridMultilevel"/>
    <w:tmpl w:val="20222C46"/>
    <w:lvl w:ilvl="0" w:tplc="C49C3AF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D04C83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3AA5948">
      <w:start w:val="1"/>
      <w:numFmt w:val="upperRoman"/>
      <w:lvlText w:val="%3)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BBF00C9"/>
    <w:multiLevelType w:val="hybridMultilevel"/>
    <w:tmpl w:val="9C3AD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AB3938"/>
    <w:multiLevelType w:val="hybridMultilevel"/>
    <w:tmpl w:val="28465380"/>
    <w:lvl w:ilvl="0" w:tplc="9D8455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F65E33"/>
    <w:multiLevelType w:val="hybridMultilevel"/>
    <w:tmpl w:val="45E26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E204968"/>
    <w:multiLevelType w:val="hybridMultilevel"/>
    <w:tmpl w:val="E4288D34"/>
    <w:lvl w:ilvl="0" w:tplc="4EB4CC78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DD0537"/>
    <w:multiLevelType w:val="hybridMultilevel"/>
    <w:tmpl w:val="707807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5F2EED"/>
    <w:multiLevelType w:val="hybridMultilevel"/>
    <w:tmpl w:val="FE5CB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54007C6"/>
    <w:multiLevelType w:val="hybridMultilevel"/>
    <w:tmpl w:val="EDC64E32"/>
    <w:lvl w:ilvl="0" w:tplc="32C666F8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A76FB1"/>
    <w:multiLevelType w:val="hybridMultilevel"/>
    <w:tmpl w:val="3AC6253A"/>
    <w:lvl w:ilvl="0" w:tplc="06E4D804">
      <w:start w:val="9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657858"/>
    <w:multiLevelType w:val="hybridMultilevel"/>
    <w:tmpl w:val="338CF956"/>
    <w:lvl w:ilvl="0" w:tplc="BDF6118E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FF722BB"/>
    <w:multiLevelType w:val="hybridMultilevel"/>
    <w:tmpl w:val="4022B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1AF1F62"/>
    <w:multiLevelType w:val="hybridMultilevel"/>
    <w:tmpl w:val="884C743E"/>
    <w:lvl w:ilvl="0" w:tplc="CE7C23EE">
      <w:start w:val="1"/>
      <w:numFmt w:val="decimal"/>
      <w:lvlText w:val="%1)"/>
      <w:lvlJc w:val="left"/>
      <w:pPr>
        <w:ind w:left="1021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741" w:hanging="360"/>
      </w:pPr>
    </w:lvl>
    <w:lvl w:ilvl="2" w:tplc="0415001B">
      <w:start w:val="1"/>
      <w:numFmt w:val="lowerRoman"/>
      <w:lvlText w:val="%3."/>
      <w:lvlJc w:val="right"/>
      <w:pPr>
        <w:ind w:left="2461" w:hanging="180"/>
      </w:pPr>
    </w:lvl>
    <w:lvl w:ilvl="3" w:tplc="0415000F">
      <w:start w:val="1"/>
      <w:numFmt w:val="decimal"/>
      <w:lvlText w:val="%4."/>
      <w:lvlJc w:val="left"/>
      <w:pPr>
        <w:ind w:left="3181" w:hanging="360"/>
      </w:pPr>
    </w:lvl>
    <w:lvl w:ilvl="4" w:tplc="04150019">
      <w:start w:val="1"/>
      <w:numFmt w:val="lowerLetter"/>
      <w:lvlText w:val="%5."/>
      <w:lvlJc w:val="left"/>
      <w:pPr>
        <w:ind w:left="3901" w:hanging="360"/>
      </w:pPr>
    </w:lvl>
    <w:lvl w:ilvl="5" w:tplc="0415001B">
      <w:start w:val="1"/>
      <w:numFmt w:val="lowerRoman"/>
      <w:lvlText w:val="%6."/>
      <w:lvlJc w:val="right"/>
      <w:pPr>
        <w:ind w:left="4621" w:hanging="180"/>
      </w:pPr>
    </w:lvl>
    <w:lvl w:ilvl="6" w:tplc="0415000F">
      <w:start w:val="1"/>
      <w:numFmt w:val="decimal"/>
      <w:lvlText w:val="%7."/>
      <w:lvlJc w:val="left"/>
      <w:pPr>
        <w:ind w:left="5341" w:hanging="360"/>
      </w:pPr>
    </w:lvl>
    <w:lvl w:ilvl="7" w:tplc="04150019">
      <w:start w:val="1"/>
      <w:numFmt w:val="lowerLetter"/>
      <w:lvlText w:val="%8."/>
      <w:lvlJc w:val="left"/>
      <w:pPr>
        <w:ind w:left="6061" w:hanging="360"/>
      </w:pPr>
    </w:lvl>
    <w:lvl w:ilvl="8" w:tplc="0415001B">
      <w:start w:val="1"/>
      <w:numFmt w:val="lowerRoman"/>
      <w:lvlText w:val="%9."/>
      <w:lvlJc w:val="right"/>
      <w:pPr>
        <w:ind w:left="6781" w:hanging="180"/>
      </w:pPr>
    </w:lvl>
  </w:abstractNum>
  <w:abstractNum w:abstractNumId="62" w15:restartNumberingAfterBreak="0">
    <w:nsid w:val="71BA3C93"/>
    <w:multiLevelType w:val="hybridMultilevel"/>
    <w:tmpl w:val="8132CCB0"/>
    <w:lvl w:ilvl="0" w:tplc="C736F4E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23F39C4"/>
    <w:multiLevelType w:val="hybridMultilevel"/>
    <w:tmpl w:val="B902FC74"/>
    <w:lvl w:ilvl="0" w:tplc="6C8A8788">
      <w:start w:val="5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32C32C7"/>
    <w:multiLevelType w:val="hybridMultilevel"/>
    <w:tmpl w:val="79426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7C2485"/>
    <w:multiLevelType w:val="hybridMultilevel"/>
    <w:tmpl w:val="864477CC"/>
    <w:lvl w:ilvl="0" w:tplc="9EDCF18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3B23C90"/>
    <w:multiLevelType w:val="hybridMultilevel"/>
    <w:tmpl w:val="645CBE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448390D"/>
    <w:multiLevelType w:val="hybridMultilevel"/>
    <w:tmpl w:val="DFA445C8"/>
    <w:lvl w:ilvl="0" w:tplc="ADFC26FC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47D201B"/>
    <w:multiLevelType w:val="hybridMultilevel"/>
    <w:tmpl w:val="E86ACC78"/>
    <w:lvl w:ilvl="0" w:tplc="1A325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69629B3"/>
    <w:multiLevelType w:val="hybridMultilevel"/>
    <w:tmpl w:val="87A408D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315F19"/>
    <w:multiLevelType w:val="hybridMultilevel"/>
    <w:tmpl w:val="804C8964"/>
    <w:lvl w:ilvl="0" w:tplc="933E318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930BCE"/>
    <w:multiLevelType w:val="hybridMultilevel"/>
    <w:tmpl w:val="1AE29AF0"/>
    <w:lvl w:ilvl="0" w:tplc="16564406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C755B24"/>
    <w:multiLevelType w:val="hybridMultilevel"/>
    <w:tmpl w:val="5FF6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CAC1FCD"/>
    <w:multiLevelType w:val="hybridMultilevel"/>
    <w:tmpl w:val="FE6E749C"/>
    <w:lvl w:ilvl="0" w:tplc="80DE415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8C64C1"/>
    <w:multiLevelType w:val="hybridMultilevel"/>
    <w:tmpl w:val="76144882"/>
    <w:lvl w:ilvl="0" w:tplc="415AADA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902082">
    <w:abstractNumId w:val="0"/>
  </w:num>
  <w:num w:numId="2" w16cid:durableId="5338814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3234327">
    <w:abstractNumId w:val="46"/>
  </w:num>
  <w:num w:numId="4" w16cid:durableId="1898859109">
    <w:abstractNumId w:val="5"/>
  </w:num>
  <w:num w:numId="5" w16cid:durableId="1253467625">
    <w:abstractNumId w:val="50"/>
  </w:num>
  <w:num w:numId="6" w16cid:durableId="1105270242">
    <w:abstractNumId w:val="39"/>
  </w:num>
  <w:num w:numId="7" w16cid:durableId="2112506188">
    <w:abstractNumId w:val="7"/>
  </w:num>
  <w:num w:numId="8" w16cid:durableId="1221939014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9245891">
    <w:abstractNumId w:val="72"/>
  </w:num>
  <w:num w:numId="10" w16cid:durableId="162360484">
    <w:abstractNumId w:val="9"/>
  </w:num>
  <w:num w:numId="11" w16cid:durableId="1319646826">
    <w:abstractNumId w:val="48"/>
  </w:num>
  <w:num w:numId="12" w16cid:durableId="1134837254">
    <w:abstractNumId w:val="51"/>
  </w:num>
  <w:num w:numId="13" w16cid:durableId="1161460895">
    <w:abstractNumId w:val="21"/>
  </w:num>
  <w:num w:numId="14" w16cid:durableId="443771320">
    <w:abstractNumId w:val="41"/>
  </w:num>
  <w:num w:numId="15" w16cid:durableId="61149997">
    <w:abstractNumId w:val="36"/>
  </w:num>
  <w:num w:numId="16" w16cid:durableId="1420980543">
    <w:abstractNumId w:val="8"/>
  </w:num>
  <w:num w:numId="17" w16cid:durableId="253100861">
    <w:abstractNumId w:val="74"/>
  </w:num>
  <w:num w:numId="18" w16cid:durableId="1276058372">
    <w:abstractNumId w:val="24"/>
  </w:num>
  <w:num w:numId="19" w16cid:durableId="875584297">
    <w:abstractNumId w:val="45"/>
  </w:num>
  <w:num w:numId="20" w16cid:durableId="16389334">
    <w:abstractNumId w:val="22"/>
  </w:num>
  <w:num w:numId="21" w16cid:durableId="1915240729">
    <w:abstractNumId w:val="43"/>
  </w:num>
  <w:num w:numId="22" w16cid:durableId="2082487359">
    <w:abstractNumId w:val="33"/>
  </w:num>
  <w:num w:numId="23" w16cid:durableId="1095247261">
    <w:abstractNumId w:val="66"/>
  </w:num>
  <w:num w:numId="24" w16cid:durableId="284047626">
    <w:abstractNumId w:val="58"/>
  </w:num>
  <w:num w:numId="25" w16cid:durableId="556093102">
    <w:abstractNumId w:val="70"/>
  </w:num>
  <w:num w:numId="26" w16cid:durableId="639261458">
    <w:abstractNumId w:val="47"/>
  </w:num>
  <w:num w:numId="27" w16cid:durableId="1353340010">
    <w:abstractNumId w:val="40"/>
  </w:num>
  <w:num w:numId="28" w16cid:durableId="1197541088">
    <w:abstractNumId w:val="44"/>
  </w:num>
  <w:num w:numId="29" w16cid:durableId="827864014">
    <w:abstractNumId w:val="37"/>
  </w:num>
  <w:num w:numId="30" w16cid:durableId="1542279194">
    <w:abstractNumId w:val="32"/>
  </w:num>
  <w:num w:numId="31" w16cid:durableId="541138676">
    <w:abstractNumId w:val="28"/>
  </w:num>
  <w:num w:numId="32" w16cid:durableId="806583437">
    <w:abstractNumId w:val="63"/>
  </w:num>
  <w:num w:numId="33" w16cid:durableId="2093238277">
    <w:abstractNumId w:val="73"/>
  </w:num>
  <w:num w:numId="34" w16cid:durableId="1479150068">
    <w:abstractNumId w:val="67"/>
  </w:num>
  <w:num w:numId="35" w16cid:durableId="46876223">
    <w:abstractNumId w:val="16"/>
  </w:num>
  <w:num w:numId="36" w16cid:durableId="501967618">
    <w:abstractNumId w:val="53"/>
  </w:num>
  <w:num w:numId="37" w16cid:durableId="1994019749">
    <w:abstractNumId w:val="49"/>
  </w:num>
  <w:num w:numId="38" w16cid:durableId="68237348">
    <w:abstractNumId w:val="59"/>
  </w:num>
  <w:num w:numId="39" w16cid:durableId="955020887">
    <w:abstractNumId w:val="27"/>
  </w:num>
  <w:num w:numId="40" w16cid:durableId="561671363">
    <w:abstractNumId w:val="19"/>
  </w:num>
  <w:num w:numId="41" w16cid:durableId="2133016110">
    <w:abstractNumId w:val="71"/>
  </w:num>
  <w:num w:numId="42" w16cid:durableId="999650264">
    <w:abstractNumId w:val="62"/>
  </w:num>
  <w:num w:numId="43" w16cid:durableId="28995143">
    <w:abstractNumId w:val="18"/>
  </w:num>
  <w:num w:numId="44" w16cid:durableId="934902390">
    <w:abstractNumId w:val="13"/>
  </w:num>
  <w:num w:numId="45" w16cid:durableId="96293559">
    <w:abstractNumId w:val="57"/>
  </w:num>
  <w:num w:numId="46" w16cid:durableId="1119839667">
    <w:abstractNumId w:val="55"/>
  </w:num>
  <w:num w:numId="47" w16cid:durableId="1125074924">
    <w:abstractNumId w:val="34"/>
  </w:num>
  <w:num w:numId="48" w16cid:durableId="1164053093">
    <w:abstractNumId w:val="11"/>
  </w:num>
  <w:num w:numId="49" w16cid:durableId="982124880">
    <w:abstractNumId w:val="64"/>
  </w:num>
  <w:num w:numId="50" w16cid:durableId="1565985533">
    <w:abstractNumId w:val="65"/>
  </w:num>
  <w:num w:numId="51" w16cid:durableId="1076902340">
    <w:abstractNumId w:val="31"/>
  </w:num>
  <w:num w:numId="52" w16cid:durableId="1664310709">
    <w:abstractNumId w:val="42"/>
  </w:num>
  <w:num w:numId="53" w16cid:durableId="1043866842">
    <w:abstractNumId w:val="25"/>
  </w:num>
  <w:num w:numId="54" w16cid:durableId="974602800">
    <w:abstractNumId w:val="10"/>
  </w:num>
  <w:num w:numId="55" w16cid:durableId="164562996">
    <w:abstractNumId w:val="54"/>
  </w:num>
  <w:num w:numId="56" w16cid:durableId="1579171988">
    <w:abstractNumId w:val="23"/>
  </w:num>
  <w:num w:numId="57" w16cid:durableId="1532304709">
    <w:abstractNumId w:val="56"/>
  </w:num>
  <w:num w:numId="58" w16cid:durableId="1921715122">
    <w:abstractNumId w:val="12"/>
  </w:num>
  <w:num w:numId="59" w16cid:durableId="786314465">
    <w:abstractNumId w:val="60"/>
  </w:num>
  <w:num w:numId="60" w16cid:durableId="1618413773">
    <w:abstractNumId w:val="38"/>
  </w:num>
  <w:num w:numId="61" w16cid:durableId="1623146835">
    <w:abstractNumId w:val="26"/>
  </w:num>
  <w:num w:numId="62" w16cid:durableId="1179731363">
    <w:abstractNumId w:val="14"/>
  </w:num>
  <w:num w:numId="63" w16cid:durableId="1339040092">
    <w:abstractNumId w:val="35"/>
  </w:num>
  <w:num w:numId="64" w16cid:durableId="966861486">
    <w:abstractNumId w:val="15"/>
  </w:num>
  <w:num w:numId="65" w16cid:durableId="1937592774">
    <w:abstractNumId w:val="30"/>
  </w:num>
  <w:num w:numId="66" w16cid:durableId="509106241">
    <w:abstractNumId w:val="29"/>
  </w:num>
  <w:num w:numId="67" w16cid:durableId="552738849">
    <w:abstractNumId w:val="52"/>
  </w:num>
  <w:num w:numId="68" w16cid:durableId="2035492260">
    <w:abstractNumId w:val="68"/>
  </w:num>
  <w:num w:numId="69" w16cid:durableId="145828594">
    <w:abstractNumId w:val="17"/>
  </w:num>
  <w:num w:numId="70" w16cid:durableId="494692267">
    <w:abstractNumId w:val="20"/>
  </w:num>
  <w:num w:numId="71" w16cid:durableId="1719160459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171569751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228152512">
    <w:abstractNumId w:val="3"/>
    <w:lvlOverride w:ilvl="0">
      <w:startOverride w:val="1"/>
    </w:lvlOverride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ECA"/>
    <w:rsid w:val="000011F0"/>
    <w:rsid w:val="00001FE1"/>
    <w:rsid w:val="00002CD8"/>
    <w:rsid w:val="000031D9"/>
    <w:rsid w:val="000170B6"/>
    <w:rsid w:val="00022A77"/>
    <w:rsid w:val="000236B0"/>
    <w:rsid w:val="000267A7"/>
    <w:rsid w:val="00027414"/>
    <w:rsid w:val="00031C7E"/>
    <w:rsid w:val="000338F7"/>
    <w:rsid w:val="00033C46"/>
    <w:rsid w:val="000365F4"/>
    <w:rsid w:val="00036A04"/>
    <w:rsid w:val="00041547"/>
    <w:rsid w:val="00041F05"/>
    <w:rsid w:val="00044984"/>
    <w:rsid w:val="000529F4"/>
    <w:rsid w:val="00057289"/>
    <w:rsid w:val="00066BA4"/>
    <w:rsid w:val="00074821"/>
    <w:rsid w:val="000776F4"/>
    <w:rsid w:val="00081B8F"/>
    <w:rsid w:val="0008222F"/>
    <w:rsid w:val="00087771"/>
    <w:rsid w:val="0009143A"/>
    <w:rsid w:val="0009211A"/>
    <w:rsid w:val="00093407"/>
    <w:rsid w:val="000938F1"/>
    <w:rsid w:val="00097356"/>
    <w:rsid w:val="000A0537"/>
    <w:rsid w:val="000A0EA5"/>
    <w:rsid w:val="000A1122"/>
    <w:rsid w:val="000A15D0"/>
    <w:rsid w:val="000A2558"/>
    <w:rsid w:val="000A27E8"/>
    <w:rsid w:val="000A73B1"/>
    <w:rsid w:val="000B16E5"/>
    <w:rsid w:val="000C05B7"/>
    <w:rsid w:val="000C0F41"/>
    <w:rsid w:val="000C2FC0"/>
    <w:rsid w:val="000C53B0"/>
    <w:rsid w:val="000E14C8"/>
    <w:rsid w:val="000E631A"/>
    <w:rsid w:val="000F2B78"/>
    <w:rsid w:val="00101785"/>
    <w:rsid w:val="001134BF"/>
    <w:rsid w:val="0011401F"/>
    <w:rsid w:val="0012121B"/>
    <w:rsid w:val="00122138"/>
    <w:rsid w:val="001221C8"/>
    <w:rsid w:val="001229D0"/>
    <w:rsid w:val="00124502"/>
    <w:rsid w:val="001310BC"/>
    <w:rsid w:val="001330ED"/>
    <w:rsid w:val="0013568A"/>
    <w:rsid w:val="001357BB"/>
    <w:rsid w:val="00140C4C"/>
    <w:rsid w:val="00142E31"/>
    <w:rsid w:val="0014382B"/>
    <w:rsid w:val="00150A4C"/>
    <w:rsid w:val="0015389E"/>
    <w:rsid w:val="00157744"/>
    <w:rsid w:val="001612B6"/>
    <w:rsid w:val="001617F5"/>
    <w:rsid w:val="001760D0"/>
    <w:rsid w:val="001766E2"/>
    <w:rsid w:val="0018002E"/>
    <w:rsid w:val="00182779"/>
    <w:rsid w:val="00192217"/>
    <w:rsid w:val="00196C60"/>
    <w:rsid w:val="001A03EF"/>
    <w:rsid w:val="001A19F5"/>
    <w:rsid w:val="001B08EB"/>
    <w:rsid w:val="001B1347"/>
    <w:rsid w:val="001B1463"/>
    <w:rsid w:val="001B4250"/>
    <w:rsid w:val="001B7704"/>
    <w:rsid w:val="001C293E"/>
    <w:rsid w:val="001C60ED"/>
    <w:rsid w:val="001D2712"/>
    <w:rsid w:val="001D7013"/>
    <w:rsid w:val="001D7F6C"/>
    <w:rsid w:val="001E660E"/>
    <w:rsid w:val="001F3C1F"/>
    <w:rsid w:val="001F49C5"/>
    <w:rsid w:val="00201F51"/>
    <w:rsid w:val="00205EFF"/>
    <w:rsid w:val="00206FF6"/>
    <w:rsid w:val="00222B24"/>
    <w:rsid w:val="00225DC6"/>
    <w:rsid w:val="002273BE"/>
    <w:rsid w:val="0024025C"/>
    <w:rsid w:val="00245359"/>
    <w:rsid w:val="00245957"/>
    <w:rsid w:val="00246603"/>
    <w:rsid w:val="00246D2C"/>
    <w:rsid w:val="00250D28"/>
    <w:rsid w:val="00261D47"/>
    <w:rsid w:val="0026241B"/>
    <w:rsid w:val="00280276"/>
    <w:rsid w:val="0028166C"/>
    <w:rsid w:val="002820FB"/>
    <w:rsid w:val="00282BC5"/>
    <w:rsid w:val="00285AA8"/>
    <w:rsid w:val="00287E91"/>
    <w:rsid w:val="00290A9D"/>
    <w:rsid w:val="00291AC5"/>
    <w:rsid w:val="00295473"/>
    <w:rsid w:val="002A6639"/>
    <w:rsid w:val="002A726C"/>
    <w:rsid w:val="002B1A07"/>
    <w:rsid w:val="002B4711"/>
    <w:rsid w:val="002C1519"/>
    <w:rsid w:val="002C6B4E"/>
    <w:rsid w:val="002C7B93"/>
    <w:rsid w:val="002D0A01"/>
    <w:rsid w:val="002D367B"/>
    <w:rsid w:val="002D578A"/>
    <w:rsid w:val="002D66CA"/>
    <w:rsid w:val="002E0381"/>
    <w:rsid w:val="002E0D0E"/>
    <w:rsid w:val="002E1FF5"/>
    <w:rsid w:val="002E2994"/>
    <w:rsid w:val="002E52B2"/>
    <w:rsid w:val="002E537B"/>
    <w:rsid w:val="002F34A8"/>
    <w:rsid w:val="002F52FE"/>
    <w:rsid w:val="002F754A"/>
    <w:rsid w:val="00303BEE"/>
    <w:rsid w:val="0030738A"/>
    <w:rsid w:val="00307B3E"/>
    <w:rsid w:val="0031240A"/>
    <w:rsid w:val="00315997"/>
    <w:rsid w:val="0032007E"/>
    <w:rsid w:val="00321251"/>
    <w:rsid w:val="00321372"/>
    <w:rsid w:val="003229F8"/>
    <w:rsid w:val="00324C58"/>
    <w:rsid w:val="00326523"/>
    <w:rsid w:val="003331A9"/>
    <w:rsid w:val="003344F3"/>
    <w:rsid w:val="00344A43"/>
    <w:rsid w:val="00346BF3"/>
    <w:rsid w:val="003502CB"/>
    <w:rsid w:val="003538F3"/>
    <w:rsid w:val="0036676D"/>
    <w:rsid w:val="003809C2"/>
    <w:rsid w:val="00382F6E"/>
    <w:rsid w:val="00394EB3"/>
    <w:rsid w:val="003961F1"/>
    <w:rsid w:val="003A20EC"/>
    <w:rsid w:val="003A4D38"/>
    <w:rsid w:val="003B4D64"/>
    <w:rsid w:val="003C0CD6"/>
    <w:rsid w:val="003C27EC"/>
    <w:rsid w:val="003C4DD1"/>
    <w:rsid w:val="003C6A29"/>
    <w:rsid w:val="003D2AFD"/>
    <w:rsid w:val="003D6A86"/>
    <w:rsid w:val="003F0C1C"/>
    <w:rsid w:val="003F418E"/>
    <w:rsid w:val="003F527E"/>
    <w:rsid w:val="003F6F02"/>
    <w:rsid w:val="004019CB"/>
    <w:rsid w:val="00406443"/>
    <w:rsid w:val="004068F4"/>
    <w:rsid w:val="00412DBF"/>
    <w:rsid w:val="00415053"/>
    <w:rsid w:val="00417A93"/>
    <w:rsid w:val="00426029"/>
    <w:rsid w:val="00432766"/>
    <w:rsid w:val="00432A13"/>
    <w:rsid w:val="004350D6"/>
    <w:rsid w:val="00435C1E"/>
    <w:rsid w:val="00444179"/>
    <w:rsid w:val="00456298"/>
    <w:rsid w:val="00457158"/>
    <w:rsid w:val="00457595"/>
    <w:rsid w:val="0046360B"/>
    <w:rsid w:val="00471FB3"/>
    <w:rsid w:val="00473156"/>
    <w:rsid w:val="004748DF"/>
    <w:rsid w:val="00476D0E"/>
    <w:rsid w:val="00485B92"/>
    <w:rsid w:val="004903D2"/>
    <w:rsid w:val="00490BEE"/>
    <w:rsid w:val="004918FC"/>
    <w:rsid w:val="004A3811"/>
    <w:rsid w:val="004A63AC"/>
    <w:rsid w:val="004A663E"/>
    <w:rsid w:val="004B596B"/>
    <w:rsid w:val="004B66D4"/>
    <w:rsid w:val="004B676D"/>
    <w:rsid w:val="004C119C"/>
    <w:rsid w:val="004C2314"/>
    <w:rsid w:val="004C29EA"/>
    <w:rsid w:val="004C2B70"/>
    <w:rsid w:val="004C4B6D"/>
    <w:rsid w:val="004E2BE0"/>
    <w:rsid w:val="004E5158"/>
    <w:rsid w:val="004E6671"/>
    <w:rsid w:val="004F0220"/>
    <w:rsid w:val="004F116D"/>
    <w:rsid w:val="004F1497"/>
    <w:rsid w:val="004F1A95"/>
    <w:rsid w:val="004F37C0"/>
    <w:rsid w:val="004F6140"/>
    <w:rsid w:val="005037A0"/>
    <w:rsid w:val="00504608"/>
    <w:rsid w:val="00516320"/>
    <w:rsid w:val="00517C5E"/>
    <w:rsid w:val="00524A75"/>
    <w:rsid w:val="00524C89"/>
    <w:rsid w:val="00532237"/>
    <w:rsid w:val="00533A87"/>
    <w:rsid w:val="00541D97"/>
    <w:rsid w:val="005469E5"/>
    <w:rsid w:val="00553F71"/>
    <w:rsid w:val="005548B5"/>
    <w:rsid w:val="0056147F"/>
    <w:rsid w:val="005648D8"/>
    <w:rsid w:val="0056557A"/>
    <w:rsid w:val="00572BED"/>
    <w:rsid w:val="00572E42"/>
    <w:rsid w:val="005732D4"/>
    <w:rsid w:val="00575E39"/>
    <w:rsid w:val="00580260"/>
    <w:rsid w:val="005842D2"/>
    <w:rsid w:val="0058680B"/>
    <w:rsid w:val="00593D9A"/>
    <w:rsid w:val="005A0CE0"/>
    <w:rsid w:val="005A4BFA"/>
    <w:rsid w:val="005A644A"/>
    <w:rsid w:val="005B0A27"/>
    <w:rsid w:val="005B32B5"/>
    <w:rsid w:val="005B4EC3"/>
    <w:rsid w:val="005C020D"/>
    <w:rsid w:val="005C1F5C"/>
    <w:rsid w:val="005C27FF"/>
    <w:rsid w:val="005C3BBD"/>
    <w:rsid w:val="005C456F"/>
    <w:rsid w:val="005D03BA"/>
    <w:rsid w:val="005D0B53"/>
    <w:rsid w:val="005D2176"/>
    <w:rsid w:val="005D4227"/>
    <w:rsid w:val="005D53AE"/>
    <w:rsid w:val="005D6415"/>
    <w:rsid w:val="005E4DEE"/>
    <w:rsid w:val="005E6A46"/>
    <w:rsid w:val="005F4397"/>
    <w:rsid w:val="005F6992"/>
    <w:rsid w:val="00601704"/>
    <w:rsid w:val="00607466"/>
    <w:rsid w:val="006135E5"/>
    <w:rsid w:val="00613FAF"/>
    <w:rsid w:val="00621521"/>
    <w:rsid w:val="00626979"/>
    <w:rsid w:val="00627E41"/>
    <w:rsid w:val="00630EC3"/>
    <w:rsid w:val="00633593"/>
    <w:rsid w:val="00635513"/>
    <w:rsid w:val="006357A5"/>
    <w:rsid w:val="00636A29"/>
    <w:rsid w:val="00640B4A"/>
    <w:rsid w:val="00641A84"/>
    <w:rsid w:val="00643161"/>
    <w:rsid w:val="00650B1E"/>
    <w:rsid w:val="00657120"/>
    <w:rsid w:val="0066207C"/>
    <w:rsid w:val="006639AD"/>
    <w:rsid w:val="006644F2"/>
    <w:rsid w:val="00664DF7"/>
    <w:rsid w:val="00671134"/>
    <w:rsid w:val="00680728"/>
    <w:rsid w:val="00682208"/>
    <w:rsid w:val="006872A8"/>
    <w:rsid w:val="00691315"/>
    <w:rsid w:val="00693FEC"/>
    <w:rsid w:val="00695AED"/>
    <w:rsid w:val="006961EE"/>
    <w:rsid w:val="00697E5D"/>
    <w:rsid w:val="006A4D61"/>
    <w:rsid w:val="006A5672"/>
    <w:rsid w:val="006A615F"/>
    <w:rsid w:val="006B00B4"/>
    <w:rsid w:val="006B5D36"/>
    <w:rsid w:val="006C643B"/>
    <w:rsid w:val="006C6B37"/>
    <w:rsid w:val="006D053E"/>
    <w:rsid w:val="006D7536"/>
    <w:rsid w:val="006E09A4"/>
    <w:rsid w:val="006E1E2A"/>
    <w:rsid w:val="006E3535"/>
    <w:rsid w:val="006E5119"/>
    <w:rsid w:val="006E5EE7"/>
    <w:rsid w:val="006E7419"/>
    <w:rsid w:val="007036CA"/>
    <w:rsid w:val="00712BAA"/>
    <w:rsid w:val="00714EED"/>
    <w:rsid w:val="007152C8"/>
    <w:rsid w:val="0071672C"/>
    <w:rsid w:val="00730306"/>
    <w:rsid w:val="00734B0D"/>
    <w:rsid w:val="00745742"/>
    <w:rsid w:val="00746D79"/>
    <w:rsid w:val="007500C7"/>
    <w:rsid w:val="00755657"/>
    <w:rsid w:val="0076509C"/>
    <w:rsid w:val="00766DD4"/>
    <w:rsid w:val="00770E59"/>
    <w:rsid w:val="00773FA5"/>
    <w:rsid w:val="00784A42"/>
    <w:rsid w:val="007975D4"/>
    <w:rsid w:val="007A1326"/>
    <w:rsid w:val="007A308B"/>
    <w:rsid w:val="007A51C1"/>
    <w:rsid w:val="007B2D73"/>
    <w:rsid w:val="007B4A67"/>
    <w:rsid w:val="007B7A51"/>
    <w:rsid w:val="007C5001"/>
    <w:rsid w:val="007D0B43"/>
    <w:rsid w:val="007D0F48"/>
    <w:rsid w:val="007D1A11"/>
    <w:rsid w:val="007E3FA7"/>
    <w:rsid w:val="007F0C7B"/>
    <w:rsid w:val="007F746D"/>
    <w:rsid w:val="0080221D"/>
    <w:rsid w:val="00803FFC"/>
    <w:rsid w:val="008049A0"/>
    <w:rsid w:val="00807A53"/>
    <w:rsid w:val="00810722"/>
    <w:rsid w:val="00812BFF"/>
    <w:rsid w:val="00814739"/>
    <w:rsid w:val="00822387"/>
    <w:rsid w:val="008253F3"/>
    <w:rsid w:val="00825416"/>
    <w:rsid w:val="008267CE"/>
    <w:rsid w:val="00826854"/>
    <w:rsid w:val="00826B5A"/>
    <w:rsid w:val="0082787F"/>
    <w:rsid w:val="00836324"/>
    <w:rsid w:val="008365D3"/>
    <w:rsid w:val="00841F0A"/>
    <w:rsid w:val="00857F0F"/>
    <w:rsid w:val="00857F33"/>
    <w:rsid w:val="008639BA"/>
    <w:rsid w:val="00871937"/>
    <w:rsid w:val="0087586D"/>
    <w:rsid w:val="00886A74"/>
    <w:rsid w:val="00894781"/>
    <w:rsid w:val="008A741C"/>
    <w:rsid w:val="008B1377"/>
    <w:rsid w:val="008B1880"/>
    <w:rsid w:val="008B606B"/>
    <w:rsid w:val="008C2E39"/>
    <w:rsid w:val="008C32F4"/>
    <w:rsid w:val="008C45CC"/>
    <w:rsid w:val="008C4C8E"/>
    <w:rsid w:val="008D1A82"/>
    <w:rsid w:val="008D41CE"/>
    <w:rsid w:val="008E229C"/>
    <w:rsid w:val="008E27EA"/>
    <w:rsid w:val="008E4850"/>
    <w:rsid w:val="008E65A4"/>
    <w:rsid w:val="008E70A4"/>
    <w:rsid w:val="008E799E"/>
    <w:rsid w:val="008F0259"/>
    <w:rsid w:val="008F0739"/>
    <w:rsid w:val="008F554F"/>
    <w:rsid w:val="00901D45"/>
    <w:rsid w:val="00903F4A"/>
    <w:rsid w:val="009056E0"/>
    <w:rsid w:val="00905911"/>
    <w:rsid w:val="00912EF4"/>
    <w:rsid w:val="00917735"/>
    <w:rsid w:val="00923B06"/>
    <w:rsid w:val="00931DC8"/>
    <w:rsid w:val="00933978"/>
    <w:rsid w:val="00944A03"/>
    <w:rsid w:val="00944F37"/>
    <w:rsid w:val="00954EFE"/>
    <w:rsid w:val="0095691A"/>
    <w:rsid w:val="00957C55"/>
    <w:rsid w:val="00965440"/>
    <w:rsid w:val="00965BDC"/>
    <w:rsid w:val="00981344"/>
    <w:rsid w:val="00990AB2"/>
    <w:rsid w:val="009935E7"/>
    <w:rsid w:val="00995C5F"/>
    <w:rsid w:val="009977C7"/>
    <w:rsid w:val="009A6E74"/>
    <w:rsid w:val="009A7598"/>
    <w:rsid w:val="009A7AF0"/>
    <w:rsid w:val="009B3C33"/>
    <w:rsid w:val="009B6DA6"/>
    <w:rsid w:val="009C3A7B"/>
    <w:rsid w:val="009C4EE2"/>
    <w:rsid w:val="009D1902"/>
    <w:rsid w:val="009D4222"/>
    <w:rsid w:val="009D426A"/>
    <w:rsid w:val="009D4AEA"/>
    <w:rsid w:val="009D4BFD"/>
    <w:rsid w:val="009E23E3"/>
    <w:rsid w:val="009E5CB6"/>
    <w:rsid w:val="009F0167"/>
    <w:rsid w:val="009F0EE4"/>
    <w:rsid w:val="009F1AAF"/>
    <w:rsid w:val="009F5407"/>
    <w:rsid w:val="00A0606A"/>
    <w:rsid w:val="00A06CDF"/>
    <w:rsid w:val="00A10A0E"/>
    <w:rsid w:val="00A14CDF"/>
    <w:rsid w:val="00A23979"/>
    <w:rsid w:val="00A256AF"/>
    <w:rsid w:val="00A25E7A"/>
    <w:rsid w:val="00A265F2"/>
    <w:rsid w:val="00A30F83"/>
    <w:rsid w:val="00A30FB2"/>
    <w:rsid w:val="00A45A96"/>
    <w:rsid w:val="00A46ECA"/>
    <w:rsid w:val="00A56371"/>
    <w:rsid w:val="00A61AC3"/>
    <w:rsid w:val="00A649AB"/>
    <w:rsid w:val="00A67367"/>
    <w:rsid w:val="00A74E5F"/>
    <w:rsid w:val="00A77099"/>
    <w:rsid w:val="00A8628D"/>
    <w:rsid w:val="00A87642"/>
    <w:rsid w:val="00A9080E"/>
    <w:rsid w:val="00A90BFC"/>
    <w:rsid w:val="00A93B28"/>
    <w:rsid w:val="00AA28B9"/>
    <w:rsid w:val="00AB6F7F"/>
    <w:rsid w:val="00AB7DB3"/>
    <w:rsid w:val="00AB7E38"/>
    <w:rsid w:val="00AC35E9"/>
    <w:rsid w:val="00AC64DA"/>
    <w:rsid w:val="00AD1870"/>
    <w:rsid w:val="00AE5EE2"/>
    <w:rsid w:val="00AE6E88"/>
    <w:rsid w:val="00AF20F1"/>
    <w:rsid w:val="00AF2AE1"/>
    <w:rsid w:val="00AF3885"/>
    <w:rsid w:val="00AF4E78"/>
    <w:rsid w:val="00B03027"/>
    <w:rsid w:val="00B044B8"/>
    <w:rsid w:val="00B2228C"/>
    <w:rsid w:val="00B23A98"/>
    <w:rsid w:val="00B25749"/>
    <w:rsid w:val="00B257E0"/>
    <w:rsid w:val="00B27D7D"/>
    <w:rsid w:val="00B30A92"/>
    <w:rsid w:val="00B326A2"/>
    <w:rsid w:val="00B34D3A"/>
    <w:rsid w:val="00B35E54"/>
    <w:rsid w:val="00B36E70"/>
    <w:rsid w:val="00B37D62"/>
    <w:rsid w:val="00B426DB"/>
    <w:rsid w:val="00B46265"/>
    <w:rsid w:val="00B502BB"/>
    <w:rsid w:val="00B508D0"/>
    <w:rsid w:val="00B51A6C"/>
    <w:rsid w:val="00B535B7"/>
    <w:rsid w:val="00B535EA"/>
    <w:rsid w:val="00B545EE"/>
    <w:rsid w:val="00B55347"/>
    <w:rsid w:val="00B602F4"/>
    <w:rsid w:val="00B60F9C"/>
    <w:rsid w:val="00B61F2A"/>
    <w:rsid w:val="00B731ED"/>
    <w:rsid w:val="00B74B56"/>
    <w:rsid w:val="00B835BB"/>
    <w:rsid w:val="00B9391D"/>
    <w:rsid w:val="00BB49C9"/>
    <w:rsid w:val="00BD1319"/>
    <w:rsid w:val="00BD356D"/>
    <w:rsid w:val="00BE29F9"/>
    <w:rsid w:val="00BF2D95"/>
    <w:rsid w:val="00C05FCE"/>
    <w:rsid w:val="00C10810"/>
    <w:rsid w:val="00C20591"/>
    <w:rsid w:val="00C22526"/>
    <w:rsid w:val="00C262F6"/>
    <w:rsid w:val="00C26813"/>
    <w:rsid w:val="00C33C23"/>
    <w:rsid w:val="00C3628B"/>
    <w:rsid w:val="00C373C9"/>
    <w:rsid w:val="00C435BE"/>
    <w:rsid w:val="00C4361B"/>
    <w:rsid w:val="00C44C7D"/>
    <w:rsid w:val="00C525F9"/>
    <w:rsid w:val="00C52B6E"/>
    <w:rsid w:val="00C54F22"/>
    <w:rsid w:val="00C55230"/>
    <w:rsid w:val="00C57DE2"/>
    <w:rsid w:val="00C60621"/>
    <w:rsid w:val="00C62292"/>
    <w:rsid w:val="00C644F0"/>
    <w:rsid w:val="00C71064"/>
    <w:rsid w:val="00C718F1"/>
    <w:rsid w:val="00C727A9"/>
    <w:rsid w:val="00C73AD7"/>
    <w:rsid w:val="00C7496E"/>
    <w:rsid w:val="00C776DB"/>
    <w:rsid w:val="00C81C1F"/>
    <w:rsid w:val="00C82093"/>
    <w:rsid w:val="00C83449"/>
    <w:rsid w:val="00C8397B"/>
    <w:rsid w:val="00C864FB"/>
    <w:rsid w:val="00C86F1A"/>
    <w:rsid w:val="00C90A2F"/>
    <w:rsid w:val="00C9528E"/>
    <w:rsid w:val="00C96A95"/>
    <w:rsid w:val="00C978CE"/>
    <w:rsid w:val="00C978D0"/>
    <w:rsid w:val="00CA56CB"/>
    <w:rsid w:val="00CC7520"/>
    <w:rsid w:val="00CC7E11"/>
    <w:rsid w:val="00CD258D"/>
    <w:rsid w:val="00CD43CB"/>
    <w:rsid w:val="00CF045E"/>
    <w:rsid w:val="00CF133E"/>
    <w:rsid w:val="00CF29AE"/>
    <w:rsid w:val="00CF6AE2"/>
    <w:rsid w:val="00D021F3"/>
    <w:rsid w:val="00D02754"/>
    <w:rsid w:val="00D06CD3"/>
    <w:rsid w:val="00D1048C"/>
    <w:rsid w:val="00D145B2"/>
    <w:rsid w:val="00D15513"/>
    <w:rsid w:val="00D21464"/>
    <w:rsid w:val="00D2206B"/>
    <w:rsid w:val="00D311F1"/>
    <w:rsid w:val="00D4452B"/>
    <w:rsid w:val="00D45CD3"/>
    <w:rsid w:val="00D4709C"/>
    <w:rsid w:val="00D67FA6"/>
    <w:rsid w:val="00D730B5"/>
    <w:rsid w:val="00D81B9C"/>
    <w:rsid w:val="00D86199"/>
    <w:rsid w:val="00D868CE"/>
    <w:rsid w:val="00D8719F"/>
    <w:rsid w:val="00D92A02"/>
    <w:rsid w:val="00D937FC"/>
    <w:rsid w:val="00D94B18"/>
    <w:rsid w:val="00D94FEA"/>
    <w:rsid w:val="00DA2809"/>
    <w:rsid w:val="00DA6D05"/>
    <w:rsid w:val="00DB41B7"/>
    <w:rsid w:val="00DB4345"/>
    <w:rsid w:val="00DC55AD"/>
    <w:rsid w:val="00DD312F"/>
    <w:rsid w:val="00DD4316"/>
    <w:rsid w:val="00DE0211"/>
    <w:rsid w:val="00DE3E94"/>
    <w:rsid w:val="00DE40F7"/>
    <w:rsid w:val="00DF2E24"/>
    <w:rsid w:val="00DF524B"/>
    <w:rsid w:val="00E03B3D"/>
    <w:rsid w:val="00E077D5"/>
    <w:rsid w:val="00E139CB"/>
    <w:rsid w:val="00E25D68"/>
    <w:rsid w:val="00E340C7"/>
    <w:rsid w:val="00E35C6A"/>
    <w:rsid w:val="00E37807"/>
    <w:rsid w:val="00E37C7D"/>
    <w:rsid w:val="00E40ECD"/>
    <w:rsid w:val="00E42807"/>
    <w:rsid w:val="00E44E27"/>
    <w:rsid w:val="00E45273"/>
    <w:rsid w:val="00E4544B"/>
    <w:rsid w:val="00E54B07"/>
    <w:rsid w:val="00E60FC3"/>
    <w:rsid w:val="00E63CFA"/>
    <w:rsid w:val="00E641BD"/>
    <w:rsid w:val="00E73007"/>
    <w:rsid w:val="00E82294"/>
    <w:rsid w:val="00E82C64"/>
    <w:rsid w:val="00E8411D"/>
    <w:rsid w:val="00E86A44"/>
    <w:rsid w:val="00E9317E"/>
    <w:rsid w:val="00EA0C6C"/>
    <w:rsid w:val="00EA5295"/>
    <w:rsid w:val="00EB5985"/>
    <w:rsid w:val="00EB6088"/>
    <w:rsid w:val="00EB609B"/>
    <w:rsid w:val="00EC3355"/>
    <w:rsid w:val="00ED647D"/>
    <w:rsid w:val="00ED724A"/>
    <w:rsid w:val="00EE1B55"/>
    <w:rsid w:val="00EE5C3A"/>
    <w:rsid w:val="00EE7DD7"/>
    <w:rsid w:val="00EF10C2"/>
    <w:rsid w:val="00EF4C0D"/>
    <w:rsid w:val="00EF4D03"/>
    <w:rsid w:val="00EF5C0A"/>
    <w:rsid w:val="00EF6AC8"/>
    <w:rsid w:val="00F00B74"/>
    <w:rsid w:val="00F033BD"/>
    <w:rsid w:val="00F03A50"/>
    <w:rsid w:val="00F059FC"/>
    <w:rsid w:val="00F1003C"/>
    <w:rsid w:val="00F119E3"/>
    <w:rsid w:val="00F12599"/>
    <w:rsid w:val="00F1563C"/>
    <w:rsid w:val="00F17683"/>
    <w:rsid w:val="00F204B2"/>
    <w:rsid w:val="00F30C7B"/>
    <w:rsid w:val="00F42700"/>
    <w:rsid w:val="00F460C1"/>
    <w:rsid w:val="00F5434D"/>
    <w:rsid w:val="00F60647"/>
    <w:rsid w:val="00F60C8D"/>
    <w:rsid w:val="00F617E7"/>
    <w:rsid w:val="00F62BF2"/>
    <w:rsid w:val="00F63228"/>
    <w:rsid w:val="00F657BD"/>
    <w:rsid w:val="00F71897"/>
    <w:rsid w:val="00F77BDB"/>
    <w:rsid w:val="00F80152"/>
    <w:rsid w:val="00F82140"/>
    <w:rsid w:val="00F86012"/>
    <w:rsid w:val="00F87921"/>
    <w:rsid w:val="00F94C80"/>
    <w:rsid w:val="00F9724D"/>
    <w:rsid w:val="00FA0DC0"/>
    <w:rsid w:val="00FA2780"/>
    <w:rsid w:val="00FA62F9"/>
    <w:rsid w:val="00FA65EF"/>
    <w:rsid w:val="00FB2DD2"/>
    <w:rsid w:val="00FB3D91"/>
    <w:rsid w:val="00FB4991"/>
    <w:rsid w:val="00FC0971"/>
    <w:rsid w:val="00FC1C94"/>
    <w:rsid w:val="00FC21CA"/>
    <w:rsid w:val="00FC37BB"/>
    <w:rsid w:val="00FC7AFB"/>
    <w:rsid w:val="00FD0499"/>
    <w:rsid w:val="00FD05F3"/>
    <w:rsid w:val="00FD1A50"/>
    <w:rsid w:val="00FD68B2"/>
    <w:rsid w:val="00FD7438"/>
    <w:rsid w:val="00FE068F"/>
    <w:rsid w:val="00FE713F"/>
    <w:rsid w:val="00FF23AD"/>
    <w:rsid w:val="00FF282F"/>
    <w:rsid w:val="00FF5FC8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6D631D"/>
  <w15:docId w15:val="{AF730415-E17C-4DE1-82A3-AC2D0917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37C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4F37C0"/>
    <w:pPr>
      <w:keepNext/>
      <w:numPr>
        <w:numId w:val="1"/>
      </w:numPr>
      <w:tabs>
        <w:tab w:val="clear" w:pos="142"/>
        <w:tab w:val="num" w:pos="0"/>
      </w:tabs>
      <w:ind w:left="0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803F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803FFC"/>
    <w:pPr>
      <w:keepNext/>
      <w:suppressAutoHyphens w:val="0"/>
      <w:jc w:val="center"/>
      <w:outlineLvl w:val="2"/>
    </w:pPr>
    <w:rPr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803FFC"/>
    <w:pPr>
      <w:keepNext/>
      <w:suppressAutoHyphens w:val="0"/>
      <w:jc w:val="right"/>
      <w:outlineLvl w:val="3"/>
    </w:pPr>
    <w:rPr>
      <w:b/>
      <w:bCs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3FFC"/>
    <w:pPr>
      <w:keepNext/>
      <w:suppressAutoHyphens w:val="0"/>
      <w:autoSpaceDE w:val="0"/>
      <w:autoSpaceDN w:val="0"/>
      <w:adjustRightInd w:val="0"/>
      <w:outlineLvl w:val="4"/>
    </w:pPr>
    <w:rPr>
      <w:b/>
      <w:bCs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803FFC"/>
    <w:pPr>
      <w:keepNext/>
      <w:suppressAutoHyphens w:val="0"/>
      <w:spacing w:after="120"/>
      <w:jc w:val="both"/>
      <w:outlineLvl w:val="5"/>
    </w:pPr>
    <w:rPr>
      <w:i/>
      <w:iCs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803FFC"/>
    <w:pPr>
      <w:keepNext/>
      <w:suppressAutoHyphens w:val="0"/>
      <w:outlineLvl w:val="6"/>
    </w:pPr>
    <w:rPr>
      <w:b/>
      <w:bCs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4F37C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4F37C0"/>
    <w:rPr>
      <w:rFonts w:ascii="Courier New" w:hAnsi="Courier New"/>
    </w:rPr>
  </w:style>
  <w:style w:type="character" w:customStyle="1" w:styleId="WW8Num3z2">
    <w:name w:val="WW8Num3z2"/>
    <w:rsid w:val="004F37C0"/>
    <w:rPr>
      <w:rFonts w:ascii="Wingdings" w:hAnsi="Wingdings"/>
    </w:rPr>
  </w:style>
  <w:style w:type="character" w:customStyle="1" w:styleId="WW8Num3z3">
    <w:name w:val="WW8Num3z3"/>
    <w:rsid w:val="004F37C0"/>
    <w:rPr>
      <w:rFonts w:ascii="Symbol" w:hAnsi="Symbol"/>
    </w:rPr>
  </w:style>
  <w:style w:type="character" w:customStyle="1" w:styleId="WW8Num5z0">
    <w:name w:val="WW8Num5z0"/>
    <w:rsid w:val="004F37C0"/>
    <w:rPr>
      <w:b w:val="0"/>
    </w:rPr>
  </w:style>
  <w:style w:type="character" w:customStyle="1" w:styleId="WW8Num12z0">
    <w:name w:val="WW8Num12z0"/>
    <w:rsid w:val="004F37C0"/>
    <w:rPr>
      <w:rFonts w:ascii="Times New Roman" w:hAnsi="Times New Roman"/>
      <w:sz w:val="24"/>
    </w:rPr>
  </w:style>
  <w:style w:type="character" w:customStyle="1" w:styleId="WW8Num17z0">
    <w:name w:val="WW8Num17z0"/>
    <w:rsid w:val="004F37C0"/>
    <w:rPr>
      <w:b w:val="0"/>
    </w:rPr>
  </w:style>
  <w:style w:type="character" w:customStyle="1" w:styleId="WW8Num19z0">
    <w:name w:val="WW8Num19z0"/>
    <w:rsid w:val="004F37C0"/>
    <w:rPr>
      <w:rFonts w:ascii="Arial" w:hAnsi="Arial" w:cs="Arial"/>
      <w:b w:val="0"/>
    </w:rPr>
  </w:style>
  <w:style w:type="character" w:customStyle="1" w:styleId="WW8Num21z0">
    <w:name w:val="WW8Num21z0"/>
    <w:rsid w:val="004F37C0"/>
    <w:rPr>
      <w:color w:val="000000"/>
    </w:rPr>
  </w:style>
  <w:style w:type="character" w:customStyle="1" w:styleId="Domylnaczcionkaakapitu1">
    <w:name w:val="Domyślna czcionka akapitu1"/>
    <w:rsid w:val="004F37C0"/>
  </w:style>
  <w:style w:type="character" w:styleId="Hipercze">
    <w:name w:val="Hyperlink"/>
    <w:basedOn w:val="Domylnaczcionkaakapitu1"/>
    <w:rsid w:val="004F37C0"/>
    <w:rPr>
      <w:color w:val="0000FF"/>
      <w:u w:val="single"/>
    </w:rPr>
  </w:style>
  <w:style w:type="character" w:styleId="Pogrubienie">
    <w:name w:val="Strong"/>
    <w:basedOn w:val="Domylnaczcionkaakapitu1"/>
    <w:qFormat/>
    <w:rsid w:val="004F37C0"/>
    <w:rPr>
      <w:b/>
      <w:bCs/>
    </w:rPr>
  </w:style>
  <w:style w:type="character" w:customStyle="1" w:styleId="Nagwek1Znak">
    <w:name w:val="Nagłówek 1 Znak"/>
    <w:basedOn w:val="Domylnaczcionkaakapitu1"/>
    <w:rsid w:val="004F37C0"/>
    <w:rPr>
      <w:sz w:val="28"/>
      <w:szCs w:val="24"/>
    </w:rPr>
  </w:style>
  <w:style w:type="character" w:customStyle="1" w:styleId="apple-style-span">
    <w:name w:val="apple-style-span"/>
    <w:basedOn w:val="Domylnaczcionkaakapitu1"/>
    <w:rsid w:val="004F37C0"/>
  </w:style>
  <w:style w:type="paragraph" w:customStyle="1" w:styleId="Nagwek10">
    <w:name w:val="Nagłówek1"/>
    <w:basedOn w:val="Normalny"/>
    <w:next w:val="Tekstpodstawowy"/>
    <w:rsid w:val="004F37C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4F37C0"/>
    <w:pPr>
      <w:spacing w:after="120"/>
    </w:pPr>
  </w:style>
  <w:style w:type="paragraph" w:styleId="Lista">
    <w:name w:val="List"/>
    <w:basedOn w:val="Tekstpodstawowy"/>
    <w:semiHidden/>
    <w:rsid w:val="004F37C0"/>
    <w:rPr>
      <w:rFonts w:cs="Tahoma"/>
    </w:rPr>
  </w:style>
  <w:style w:type="paragraph" w:customStyle="1" w:styleId="Podpis1">
    <w:name w:val="Podpis1"/>
    <w:basedOn w:val="Normalny"/>
    <w:rsid w:val="004F37C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F37C0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4F37C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F37C0"/>
    <w:pPr>
      <w:tabs>
        <w:tab w:val="center" w:pos="4536"/>
        <w:tab w:val="right" w:pos="9072"/>
      </w:tabs>
    </w:pPr>
  </w:style>
  <w:style w:type="paragraph" w:customStyle="1" w:styleId="Znak">
    <w:name w:val="Znak"/>
    <w:basedOn w:val="Normalny"/>
    <w:rsid w:val="004F37C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4F37C0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1A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1A95"/>
    <w:rPr>
      <w:rFonts w:ascii="Tahoma" w:hAnsi="Tahoma" w:cs="Tahoma"/>
      <w:sz w:val="16"/>
      <w:szCs w:val="16"/>
      <w:lang w:eastAsia="ar-SA"/>
    </w:rPr>
  </w:style>
  <w:style w:type="character" w:customStyle="1" w:styleId="Nagwek2Znak">
    <w:name w:val="Nagłówek 2 Znak"/>
    <w:basedOn w:val="Domylnaczcionkaakapitu"/>
    <w:link w:val="Nagwek2"/>
    <w:rsid w:val="00803F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Tekstpodstawowywcity2">
    <w:name w:val="Body Text Indent 2"/>
    <w:basedOn w:val="Normalny"/>
    <w:link w:val="Tekstpodstawowywcity2Znak"/>
    <w:unhideWhenUsed/>
    <w:rsid w:val="00803FF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03FFC"/>
    <w:rPr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803FF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803FFC"/>
    <w:rPr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803FFC"/>
    <w:rPr>
      <w:sz w:val="24"/>
    </w:rPr>
  </w:style>
  <w:style w:type="character" w:customStyle="1" w:styleId="Nagwek4Znak">
    <w:name w:val="Nagłówek 4 Znak"/>
    <w:basedOn w:val="Domylnaczcionkaakapitu"/>
    <w:link w:val="Nagwek4"/>
    <w:rsid w:val="00803FFC"/>
    <w:rPr>
      <w:b/>
      <w:bCs/>
    </w:rPr>
  </w:style>
  <w:style w:type="character" w:customStyle="1" w:styleId="Nagwek5Znak">
    <w:name w:val="Nagłówek 5 Znak"/>
    <w:basedOn w:val="Domylnaczcionkaakapitu"/>
    <w:link w:val="Nagwek5"/>
    <w:rsid w:val="00803FFC"/>
    <w:rPr>
      <w:b/>
      <w:bCs/>
    </w:rPr>
  </w:style>
  <w:style w:type="character" w:customStyle="1" w:styleId="Nagwek6Znak">
    <w:name w:val="Nagłówek 6 Znak"/>
    <w:basedOn w:val="Domylnaczcionkaakapitu"/>
    <w:link w:val="Nagwek6"/>
    <w:rsid w:val="00803FFC"/>
    <w:rPr>
      <w:i/>
      <w:iCs/>
    </w:rPr>
  </w:style>
  <w:style w:type="character" w:customStyle="1" w:styleId="Nagwek7Znak">
    <w:name w:val="Nagłówek 7 Znak"/>
    <w:basedOn w:val="Domylnaczcionkaakapitu"/>
    <w:link w:val="Nagwek7"/>
    <w:rsid w:val="00803FFC"/>
    <w:rPr>
      <w:b/>
      <w:bCs/>
      <w:u w:val="single"/>
    </w:rPr>
  </w:style>
  <w:style w:type="numbering" w:customStyle="1" w:styleId="Bezlisty1">
    <w:name w:val="Bez listy1"/>
    <w:next w:val="Bezlisty"/>
    <w:uiPriority w:val="99"/>
    <w:semiHidden/>
    <w:unhideWhenUsed/>
    <w:rsid w:val="00803FF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3FFC"/>
    <w:pPr>
      <w:suppressAutoHyphens w:val="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3FFC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3FFC"/>
    <w:rPr>
      <w:vertAlign w:val="superscript"/>
    </w:rPr>
  </w:style>
  <w:style w:type="character" w:customStyle="1" w:styleId="NagwekZnak">
    <w:name w:val="Nagłówek Znak"/>
    <w:basedOn w:val="Domylnaczcionkaakapitu"/>
    <w:link w:val="Nagwek"/>
    <w:rsid w:val="00803FFC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803FFC"/>
    <w:pPr>
      <w:tabs>
        <w:tab w:val="left" w:pos="0"/>
      </w:tabs>
      <w:suppressAutoHyphens w:val="0"/>
      <w:spacing w:line="360" w:lineRule="auto"/>
      <w:jc w:val="both"/>
    </w:pPr>
    <w:rPr>
      <w:rFonts w:ascii="Arial" w:hAnsi="Arial"/>
      <w:sz w:val="22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03FFC"/>
    <w:rPr>
      <w:rFonts w:ascii="Arial" w:hAnsi="Arial"/>
      <w:sz w:val="22"/>
    </w:rPr>
  </w:style>
  <w:style w:type="paragraph" w:styleId="Tekstprzypisudolnego">
    <w:name w:val="footnote text"/>
    <w:basedOn w:val="Normalny"/>
    <w:link w:val="TekstprzypisudolnegoZnak"/>
    <w:semiHidden/>
    <w:rsid w:val="00803FFC"/>
    <w:pPr>
      <w:suppressAutoHyphens w:val="0"/>
    </w:pPr>
    <w:rPr>
      <w:rFonts w:ascii="Arial" w:hAnsi="Arial" w:cs="Arial"/>
      <w:i/>
      <w:iCs/>
      <w:sz w:val="20"/>
      <w:szCs w:val="22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803FFC"/>
    <w:rPr>
      <w:rFonts w:ascii="Arial" w:hAnsi="Arial" w:cs="Arial"/>
      <w:i/>
      <w:iCs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803FFC"/>
    <w:rPr>
      <w:sz w:val="24"/>
      <w:szCs w:val="24"/>
      <w:lang w:eastAsia="ar-SA"/>
    </w:rPr>
  </w:style>
  <w:style w:type="paragraph" w:styleId="Spistreci2">
    <w:name w:val="toc 2"/>
    <w:basedOn w:val="Nagwek3"/>
    <w:next w:val="Nagwek3"/>
    <w:autoRedefine/>
    <w:semiHidden/>
    <w:rsid w:val="00803FFC"/>
    <w:pPr>
      <w:spacing w:before="240"/>
      <w:jc w:val="both"/>
    </w:pPr>
    <w:rPr>
      <w:b/>
      <w:bCs/>
      <w:color w:val="FF0000"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03FFC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803FFC"/>
    <w:pPr>
      <w:suppressAutoHyphens w:val="0"/>
      <w:autoSpaceDE w:val="0"/>
      <w:autoSpaceDN w:val="0"/>
      <w:adjustRightInd w:val="0"/>
    </w:pPr>
    <w:rPr>
      <w:rFonts w:ascii="Arial Narrow" w:hAnsi="Arial Narrow"/>
      <w:sz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3FFC"/>
    <w:rPr>
      <w:rFonts w:ascii="Arial Narrow" w:hAnsi="Arial Narrow"/>
      <w:szCs w:val="24"/>
    </w:rPr>
  </w:style>
  <w:style w:type="paragraph" w:styleId="Mapadokumentu">
    <w:name w:val="Document Map"/>
    <w:basedOn w:val="Normalny"/>
    <w:link w:val="MapadokumentuZnak"/>
    <w:semiHidden/>
    <w:rsid w:val="00803FFC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803FFC"/>
    <w:rPr>
      <w:rFonts w:ascii="Tahoma" w:hAnsi="Tahoma" w:cs="Tahoma"/>
      <w:shd w:val="clear" w:color="auto" w:fill="000080"/>
    </w:rPr>
  </w:style>
  <w:style w:type="paragraph" w:styleId="Legenda">
    <w:name w:val="caption"/>
    <w:aliases w:val="Podpis nad obiektem"/>
    <w:basedOn w:val="Normalny"/>
    <w:next w:val="Normalny"/>
    <w:qFormat/>
    <w:rsid w:val="00803FFC"/>
    <w:pPr>
      <w:suppressAutoHyphens w:val="0"/>
      <w:spacing w:before="120" w:after="120"/>
    </w:pPr>
    <w:rPr>
      <w:rFonts w:ascii="Arial" w:hAnsi="Arial" w:cs="Arial"/>
      <w:b/>
      <w:bCs/>
      <w:sz w:val="20"/>
      <w:szCs w:val="20"/>
      <w:lang w:eastAsia="pl-PL"/>
    </w:rPr>
  </w:style>
  <w:style w:type="paragraph" w:customStyle="1" w:styleId="celp">
    <w:name w:val="cel_p"/>
    <w:basedOn w:val="Normalny"/>
    <w:rsid w:val="00803FFC"/>
    <w:pPr>
      <w:suppressAutoHyphens w:val="0"/>
      <w:spacing w:after="12"/>
      <w:ind w:left="12" w:right="12"/>
      <w:jc w:val="both"/>
      <w:textAlignment w:val="top"/>
    </w:pPr>
    <w:rPr>
      <w:lang w:eastAsia="pl-PL"/>
    </w:rPr>
  </w:style>
  <w:style w:type="paragraph" w:customStyle="1" w:styleId="Nagwek1spis">
    <w:name w:val="Nagłówek 1 spis"/>
    <w:basedOn w:val="Akapitzlist"/>
    <w:rsid w:val="00803FFC"/>
    <w:pPr>
      <w:numPr>
        <w:numId w:val="2"/>
      </w:numPr>
      <w:suppressAutoHyphens w:val="0"/>
      <w:spacing w:after="120" w:line="360" w:lineRule="atLeast"/>
      <w:jc w:val="both"/>
    </w:pPr>
    <w:rPr>
      <w:rFonts w:ascii="Calibri" w:eastAsia="Calibri" w:hAnsi="Calibri"/>
      <w:b/>
      <w:smallCaps/>
      <w:sz w:val="26"/>
      <w:szCs w:val="26"/>
      <w:lang w:eastAsia="en-US"/>
    </w:rPr>
  </w:style>
  <w:style w:type="paragraph" w:customStyle="1" w:styleId="nagwek2spis">
    <w:name w:val="nagłówek 2 spis"/>
    <w:basedOn w:val="Akapitzlist"/>
    <w:rsid w:val="00803FFC"/>
    <w:pPr>
      <w:numPr>
        <w:ilvl w:val="1"/>
        <w:numId w:val="2"/>
      </w:numPr>
      <w:suppressAutoHyphens w:val="0"/>
      <w:spacing w:before="120" w:after="200" w:line="360" w:lineRule="atLeast"/>
      <w:ind w:left="792"/>
      <w:jc w:val="both"/>
    </w:pPr>
    <w:rPr>
      <w:rFonts w:ascii="Arial" w:eastAsia="Calibri" w:hAnsi="Arial" w:cs="Arial"/>
      <w:lang w:eastAsia="en-US"/>
    </w:rPr>
  </w:style>
  <w:style w:type="paragraph" w:customStyle="1" w:styleId="Nagwektrzecispis3">
    <w:name w:val="Nagłówek trzeci spis 3"/>
    <w:basedOn w:val="nagwek2spis"/>
    <w:qFormat/>
    <w:rsid w:val="00803FFC"/>
    <w:pPr>
      <w:numPr>
        <w:ilvl w:val="2"/>
      </w:numPr>
      <w:tabs>
        <w:tab w:val="num" w:pos="2160"/>
        <w:tab w:val="num" w:pos="2901"/>
      </w:tabs>
      <w:ind w:left="1224" w:hanging="360"/>
    </w:pPr>
    <w:rPr>
      <w:i/>
      <w:sz w:val="22"/>
    </w:rPr>
  </w:style>
  <w:style w:type="paragraph" w:customStyle="1" w:styleId="Nagwekczwartyspis4">
    <w:name w:val="Nagłówek czwarty spis 4"/>
    <w:basedOn w:val="nagwek2spis"/>
    <w:qFormat/>
    <w:rsid w:val="00803FFC"/>
    <w:pPr>
      <w:numPr>
        <w:ilvl w:val="3"/>
      </w:numPr>
      <w:tabs>
        <w:tab w:val="num" w:pos="2880"/>
        <w:tab w:val="num" w:pos="3621"/>
      </w:tabs>
      <w:ind w:left="1723" w:hanging="646"/>
    </w:pPr>
    <w:rPr>
      <w:rFonts w:eastAsia="Times New Roman"/>
      <w:sz w:val="20"/>
      <w:szCs w:val="20"/>
      <w:lang w:eastAsia="pl-PL"/>
    </w:rPr>
  </w:style>
  <w:style w:type="paragraph" w:customStyle="1" w:styleId="punktor1">
    <w:name w:val="punktor 1"/>
    <w:basedOn w:val="Normalny"/>
    <w:autoRedefine/>
    <w:qFormat/>
    <w:rsid w:val="00803FFC"/>
    <w:pPr>
      <w:numPr>
        <w:numId w:val="3"/>
      </w:numPr>
      <w:spacing w:line="360" w:lineRule="auto"/>
      <w:jc w:val="both"/>
    </w:pPr>
    <w:rPr>
      <w:rFonts w:ascii="Arial" w:eastAsia="Calibri" w:hAnsi="Arial"/>
      <w:sz w:val="22"/>
      <w:szCs w:val="22"/>
    </w:rPr>
  </w:style>
  <w:style w:type="paragraph" w:customStyle="1" w:styleId="Standard">
    <w:name w:val="Standard"/>
    <w:basedOn w:val="Normalny"/>
    <w:rsid w:val="00803FFC"/>
    <w:pPr>
      <w:suppressAutoHyphens w:val="0"/>
      <w:spacing w:line="360" w:lineRule="auto"/>
      <w:ind w:firstLine="709"/>
      <w:jc w:val="both"/>
    </w:pPr>
    <w:rPr>
      <w:rFonts w:ascii="Arial" w:hAnsi="Arial"/>
      <w:sz w:val="22"/>
      <w:szCs w:val="20"/>
      <w:lang w:eastAsia="pl-PL"/>
    </w:rPr>
  </w:style>
  <w:style w:type="paragraph" w:customStyle="1" w:styleId="tabela">
    <w:name w:val="tabela"/>
    <w:basedOn w:val="Normalny"/>
    <w:qFormat/>
    <w:rsid w:val="00803FFC"/>
    <w:pPr>
      <w:suppressAutoHyphens w:val="0"/>
      <w:spacing w:before="120" w:after="120" w:line="360" w:lineRule="atLeast"/>
      <w:jc w:val="center"/>
    </w:pPr>
    <w:rPr>
      <w:rFonts w:ascii="Arial" w:eastAsia="Calibri" w:hAnsi="Arial"/>
      <w:sz w:val="20"/>
      <w:szCs w:val="22"/>
      <w:lang w:eastAsia="pl-PL"/>
    </w:rPr>
  </w:style>
  <w:style w:type="paragraph" w:customStyle="1" w:styleId="Normalnyakapit">
    <w:name w:val="Normalny akapit"/>
    <w:qFormat/>
    <w:rsid w:val="00803FFC"/>
    <w:pPr>
      <w:spacing w:before="120" w:after="120" w:line="360" w:lineRule="atLeast"/>
      <w:ind w:firstLine="709"/>
      <w:jc w:val="both"/>
    </w:pPr>
    <w:rPr>
      <w:rFonts w:ascii="Arial" w:eastAsia="Arial" w:hAnsi="Arial"/>
      <w:sz w:val="22"/>
      <w:szCs w:val="22"/>
      <w:lang w:eastAsia="en-US"/>
    </w:rPr>
  </w:style>
  <w:style w:type="character" w:styleId="UyteHipercze">
    <w:name w:val="FollowedHyperlink"/>
    <w:basedOn w:val="Domylnaczcionkaakapitu"/>
    <w:rsid w:val="00803FFC"/>
    <w:rPr>
      <w:color w:val="800080"/>
      <w:u w:val="single"/>
    </w:rPr>
  </w:style>
  <w:style w:type="paragraph" w:customStyle="1" w:styleId="tekstplanu">
    <w:name w:val="tekst planu"/>
    <w:basedOn w:val="Normalny"/>
    <w:rsid w:val="00803FFC"/>
    <w:pPr>
      <w:spacing w:before="120"/>
      <w:jc w:val="both"/>
    </w:pPr>
    <w:rPr>
      <w:rFonts w:ascii="Arial" w:hAnsi="Arial"/>
      <w:sz w:val="22"/>
      <w:szCs w:val="20"/>
      <w:lang w:eastAsia="pl-PL"/>
    </w:rPr>
  </w:style>
  <w:style w:type="character" w:customStyle="1" w:styleId="eltit">
    <w:name w:val="eltit"/>
    <w:basedOn w:val="Domylnaczcionkaakapitu"/>
    <w:rsid w:val="00803FFC"/>
  </w:style>
  <w:style w:type="character" w:styleId="HTML-cytat">
    <w:name w:val="HTML Cite"/>
    <w:rsid w:val="00001FE1"/>
    <w:rPr>
      <w:i/>
      <w:iCs/>
    </w:rPr>
  </w:style>
  <w:style w:type="table" w:styleId="Tabela-Siatka">
    <w:name w:val="Table Grid"/>
    <w:basedOn w:val="Standardowy"/>
    <w:uiPriority w:val="59"/>
    <w:rsid w:val="005D03B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oogqs-tidbit">
    <w:name w:val="goog_qs-tidbit"/>
    <w:basedOn w:val="Domylnaczcionkaakapitu"/>
    <w:rsid w:val="00D311F1"/>
  </w:style>
  <w:style w:type="paragraph" w:customStyle="1" w:styleId="Nagwek20">
    <w:name w:val="Nagłówek2"/>
    <w:basedOn w:val="Normalny"/>
    <w:next w:val="Tekstpodstawowy"/>
    <w:rsid w:val="00F03A5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19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19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19CB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19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19CB"/>
    <w:rPr>
      <w:b/>
      <w:bCs/>
      <w:lang w:eastAsia="ar-SA"/>
    </w:rPr>
  </w:style>
  <w:style w:type="character" w:customStyle="1" w:styleId="contactname12">
    <w:name w:val="contactname12"/>
    <w:basedOn w:val="Domylnaczcionkaakapitu"/>
    <w:rsid w:val="00E42807"/>
    <w:rPr>
      <w:strike w:val="0"/>
      <w:dstrike w:val="0"/>
      <w:u w:val="none"/>
      <w:effect w:val="none"/>
    </w:rPr>
  </w:style>
  <w:style w:type="character" w:customStyle="1" w:styleId="Bodytext">
    <w:name w:val="Body text_"/>
    <w:link w:val="Tekstpodstawowy4"/>
    <w:locked/>
    <w:rsid w:val="00A77099"/>
    <w:rPr>
      <w:sz w:val="16"/>
      <w:szCs w:val="16"/>
      <w:shd w:val="clear" w:color="auto" w:fill="FFFFFF"/>
    </w:rPr>
  </w:style>
  <w:style w:type="paragraph" w:customStyle="1" w:styleId="Tekstpodstawowy4">
    <w:name w:val="Tekst podstawowy4"/>
    <w:basedOn w:val="Normalny"/>
    <w:link w:val="Bodytext"/>
    <w:rsid w:val="00A77099"/>
    <w:pPr>
      <w:widowControl w:val="0"/>
      <w:shd w:val="clear" w:color="auto" w:fill="FFFFFF"/>
      <w:suppressAutoHyphens w:val="0"/>
      <w:spacing w:before="360" w:after="360" w:line="0" w:lineRule="atLeast"/>
      <w:ind w:hanging="900"/>
    </w:pPr>
    <w:rPr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53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9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zzonowydwor.pl" TargetMode="External"/><Relationship Id="rId2" Type="http://schemas.openxmlformats.org/officeDocument/2006/relationships/hyperlink" Target="http://www.zzonowydwor.pl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F94DA-02D3-4021-B520-24471D0A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Dominika Rydygier</cp:lastModifiedBy>
  <cp:revision>5</cp:revision>
  <cp:lastPrinted>2021-10-05T09:05:00Z</cp:lastPrinted>
  <dcterms:created xsi:type="dcterms:W3CDTF">2021-10-07T10:54:00Z</dcterms:created>
  <dcterms:modified xsi:type="dcterms:W3CDTF">2023-10-26T10:41:00Z</dcterms:modified>
</cp:coreProperties>
</file>