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49" w:rsidRDefault="002B0C49" w:rsidP="007B0037">
      <w:pPr>
        <w:spacing w:after="0" w:line="240" w:lineRule="auto"/>
        <w:jc w:val="both"/>
        <w:rPr>
          <w:rFonts w:ascii="Arial" w:hAnsi="Arial" w:cs="Arial"/>
        </w:rPr>
      </w:pPr>
    </w:p>
    <w:p w:rsidR="002B0C49" w:rsidRDefault="002B0C49" w:rsidP="002B0C49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F33FA" w:rsidRPr="00511CA8" w:rsidRDefault="009F33FA" w:rsidP="00511CA8">
      <w:pPr>
        <w:widowControl w:val="0"/>
        <w:spacing w:after="0" w:line="240" w:lineRule="auto"/>
        <w:ind w:left="20" w:right="20"/>
        <w:jc w:val="both"/>
        <w:rPr>
          <w:rFonts w:ascii="Arial" w:eastAsia="Arial" w:hAnsi="Arial" w:cs="Arial"/>
          <w:color w:val="000000"/>
          <w:lang w:eastAsia="pl-PL" w:bidi="pl-PL"/>
        </w:rPr>
      </w:pPr>
      <w:r w:rsidRPr="00511CA8">
        <w:rPr>
          <w:rFonts w:ascii="Arial" w:eastAsia="Arial" w:hAnsi="Arial" w:cs="Arial"/>
          <w:color w:val="000000"/>
          <w:lang w:eastAsia="pl-PL" w:bidi="pl-PL"/>
        </w:rPr>
        <w:t>DZ.381.</w:t>
      </w:r>
      <w:proofErr w:type="gramStart"/>
      <w:r w:rsidRPr="00511CA8">
        <w:rPr>
          <w:rFonts w:ascii="Arial" w:eastAsia="Arial" w:hAnsi="Arial" w:cs="Arial"/>
          <w:color w:val="000000"/>
          <w:lang w:eastAsia="pl-PL" w:bidi="pl-PL"/>
        </w:rPr>
        <w:t xml:space="preserve">UE-1/19                                              </w:t>
      </w:r>
      <w:proofErr w:type="gramEnd"/>
      <w:r w:rsidRPr="00511CA8">
        <w:rPr>
          <w:rFonts w:ascii="Arial" w:eastAsia="Arial" w:hAnsi="Arial" w:cs="Arial"/>
          <w:color w:val="000000"/>
          <w:lang w:eastAsia="pl-PL" w:bidi="pl-PL"/>
        </w:rPr>
        <w:t xml:space="preserve">               </w:t>
      </w:r>
      <w:r w:rsidR="00194CDC">
        <w:rPr>
          <w:rFonts w:ascii="Arial" w:eastAsia="Arial" w:hAnsi="Arial" w:cs="Arial"/>
          <w:color w:val="000000"/>
          <w:lang w:eastAsia="pl-PL" w:bidi="pl-PL"/>
        </w:rPr>
        <w:t xml:space="preserve">             </w:t>
      </w:r>
      <w:r w:rsidRPr="00511CA8">
        <w:rPr>
          <w:rFonts w:ascii="Arial" w:eastAsia="Arial" w:hAnsi="Arial" w:cs="Arial"/>
          <w:color w:val="000000"/>
          <w:lang w:eastAsia="pl-PL" w:bidi="pl-PL"/>
        </w:rPr>
        <w:t xml:space="preserve">Lublin dnia </w:t>
      </w:r>
      <w:r w:rsidR="00DA764A">
        <w:rPr>
          <w:rFonts w:ascii="Arial" w:eastAsia="Arial" w:hAnsi="Arial" w:cs="Arial"/>
          <w:color w:val="000000"/>
          <w:lang w:eastAsia="pl-PL" w:bidi="pl-PL"/>
        </w:rPr>
        <w:t>10</w:t>
      </w:r>
      <w:r w:rsidR="00E16A0F" w:rsidRPr="00511CA8">
        <w:rPr>
          <w:rFonts w:ascii="Arial" w:eastAsia="Arial" w:hAnsi="Arial" w:cs="Arial"/>
          <w:color w:val="000000"/>
          <w:lang w:eastAsia="pl-PL" w:bidi="pl-PL"/>
        </w:rPr>
        <w:t xml:space="preserve"> czerwca</w:t>
      </w:r>
      <w:r w:rsidRPr="00511CA8">
        <w:rPr>
          <w:rFonts w:ascii="Arial" w:eastAsia="Arial" w:hAnsi="Arial" w:cs="Arial"/>
          <w:color w:val="000000"/>
          <w:lang w:eastAsia="pl-PL" w:bidi="pl-PL"/>
        </w:rPr>
        <w:t xml:space="preserve">  2019 r. </w:t>
      </w:r>
    </w:p>
    <w:p w:rsidR="009F33FA" w:rsidRPr="00511CA8" w:rsidRDefault="009F33FA" w:rsidP="00511CA8">
      <w:pPr>
        <w:widowControl w:val="0"/>
        <w:spacing w:after="0" w:line="240" w:lineRule="auto"/>
        <w:ind w:left="20" w:right="20"/>
        <w:jc w:val="both"/>
        <w:rPr>
          <w:rFonts w:ascii="Arial" w:eastAsia="Arial" w:hAnsi="Arial" w:cs="Arial"/>
          <w:color w:val="000000"/>
          <w:lang w:eastAsia="pl-PL" w:bidi="pl-PL"/>
        </w:rPr>
      </w:pPr>
    </w:p>
    <w:p w:rsidR="009F33FA" w:rsidRPr="00511CA8" w:rsidRDefault="009F33FA" w:rsidP="00511CA8">
      <w:pPr>
        <w:widowControl w:val="0"/>
        <w:spacing w:after="0" w:line="240" w:lineRule="auto"/>
        <w:ind w:left="23" w:right="23" w:firstLine="4230"/>
        <w:jc w:val="both"/>
        <w:rPr>
          <w:rFonts w:ascii="Arial" w:eastAsia="Arial" w:hAnsi="Arial" w:cs="Arial"/>
          <w:b/>
          <w:color w:val="000000"/>
          <w:lang w:eastAsia="pl-PL" w:bidi="pl-PL"/>
        </w:rPr>
      </w:pPr>
      <w:r w:rsidRPr="00511CA8">
        <w:rPr>
          <w:rFonts w:ascii="Arial" w:eastAsia="Arial" w:hAnsi="Arial" w:cs="Arial"/>
          <w:b/>
          <w:color w:val="000000"/>
          <w:lang w:eastAsia="pl-PL" w:bidi="pl-PL"/>
        </w:rPr>
        <w:t>Wykonawcy</w:t>
      </w:r>
    </w:p>
    <w:p w:rsidR="009F33FA" w:rsidRPr="00511CA8" w:rsidRDefault="009F33FA" w:rsidP="00511CA8">
      <w:pPr>
        <w:widowControl w:val="0"/>
        <w:spacing w:after="0" w:line="240" w:lineRule="auto"/>
        <w:ind w:left="23" w:right="23" w:firstLine="4230"/>
        <w:jc w:val="both"/>
        <w:rPr>
          <w:rFonts w:ascii="Arial" w:eastAsia="Arial" w:hAnsi="Arial" w:cs="Arial"/>
          <w:b/>
          <w:color w:val="000000"/>
          <w:lang w:eastAsia="pl-PL" w:bidi="pl-PL"/>
        </w:rPr>
      </w:pPr>
      <w:proofErr w:type="gramStart"/>
      <w:r w:rsidRPr="00511CA8">
        <w:rPr>
          <w:rFonts w:ascii="Arial" w:eastAsia="Arial" w:hAnsi="Arial" w:cs="Arial"/>
          <w:b/>
          <w:color w:val="000000"/>
          <w:lang w:eastAsia="pl-PL" w:bidi="pl-PL"/>
        </w:rPr>
        <w:t>ubiegający</w:t>
      </w:r>
      <w:proofErr w:type="gramEnd"/>
      <w:r w:rsidRPr="00511CA8">
        <w:rPr>
          <w:rFonts w:ascii="Arial" w:eastAsia="Arial" w:hAnsi="Arial" w:cs="Arial"/>
          <w:b/>
          <w:color w:val="000000"/>
          <w:lang w:eastAsia="pl-PL" w:bidi="pl-PL"/>
        </w:rPr>
        <w:t xml:space="preserve"> się o udzielenie zamówienia </w:t>
      </w:r>
    </w:p>
    <w:p w:rsidR="009F33FA" w:rsidRPr="00511CA8" w:rsidRDefault="009F33FA" w:rsidP="00511CA8">
      <w:pPr>
        <w:widowControl w:val="0"/>
        <w:spacing w:after="0" w:line="240" w:lineRule="auto"/>
        <w:ind w:left="23" w:right="23" w:firstLine="4230"/>
        <w:jc w:val="both"/>
        <w:rPr>
          <w:rFonts w:ascii="Arial" w:eastAsia="Arial" w:hAnsi="Arial" w:cs="Arial"/>
          <w:b/>
          <w:color w:val="000000"/>
          <w:lang w:eastAsia="pl-PL" w:bidi="pl-PL"/>
        </w:rPr>
      </w:pPr>
    </w:p>
    <w:p w:rsidR="009F33FA" w:rsidRPr="00511CA8" w:rsidRDefault="009F33FA" w:rsidP="00511CA8">
      <w:pPr>
        <w:spacing w:after="0" w:line="240" w:lineRule="auto"/>
        <w:jc w:val="both"/>
        <w:rPr>
          <w:rFonts w:ascii="Arial" w:hAnsi="Arial" w:cs="Arial"/>
        </w:rPr>
      </w:pPr>
      <w:r w:rsidRPr="00511CA8">
        <w:rPr>
          <w:rFonts w:ascii="Arial" w:hAnsi="Arial" w:cs="Arial"/>
          <w:u w:val="single"/>
        </w:rPr>
        <w:t>Dotyczy:</w:t>
      </w:r>
      <w:r w:rsidRPr="00511CA8">
        <w:rPr>
          <w:rFonts w:ascii="Arial" w:hAnsi="Arial" w:cs="Arial"/>
          <w:b/>
        </w:rPr>
        <w:t xml:space="preserve"> </w:t>
      </w:r>
      <w:r w:rsidRPr="00511CA8">
        <w:rPr>
          <w:rFonts w:ascii="Arial" w:hAnsi="Arial" w:cs="Arial"/>
        </w:rPr>
        <w:t>Przetargu nieograniczonego na dostawę pn.</w:t>
      </w:r>
      <w:r w:rsidRPr="00511CA8">
        <w:rPr>
          <w:rFonts w:ascii="Arial" w:hAnsi="Arial" w:cs="Arial"/>
          <w:b/>
        </w:rPr>
        <w:t xml:space="preserve"> </w:t>
      </w:r>
      <w:r w:rsidRPr="00511CA8">
        <w:rPr>
          <w:rFonts w:ascii="Arial" w:hAnsi="Arial" w:cs="Arial"/>
        </w:rPr>
        <w:t>„</w:t>
      </w:r>
      <w:bookmarkStart w:id="0" w:name="_Hlk423614"/>
      <w:r w:rsidRPr="00511CA8">
        <w:rPr>
          <w:rFonts w:ascii="Arial" w:hAnsi="Arial" w:cs="Arial"/>
          <w:bCs/>
        </w:rPr>
        <w:t>Zaprojektowanie, dostawa, konfiguracja i wdrożenie systemu biletu elektronicznego komunikacji aglomeracyjnej wraz z usługą wsparcia przez okres 48 miesięcy</w:t>
      </w:r>
      <w:bookmarkEnd w:id="0"/>
      <w:r w:rsidRPr="00511CA8">
        <w:rPr>
          <w:rFonts w:ascii="Arial" w:hAnsi="Arial" w:cs="Arial"/>
          <w:bCs/>
        </w:rPr>
        <w:t>”</w:t>
      </w:r>
      <w:r w:rsidRPr="00511CA8">
        <w:rPr>
          <w:rFonts w:ascii="Arial" w:hAnsi="Arial" w:cs="Arial"/>
          <w:bCs/>
          <w:i/>
        </w:rPr>
        <w:t>, Nr sprawy DZ.381.UE-1/19 (</w:t>
      </w:r>
      <w:r w:rsidRPr="00511CA8">
        <w:rPr>
          <w:rFonts w:ascii="Arial" w:hAnsi="Arial" w:cs="Arial"/>
          <w:bCs/>
        </w:rPr>
        <w:t xml:space="preserve">Nr ogłoszenia o zamówieniu opublikowanego w </w:t>
      </w:r>
      <w:proofErr w:type="spellStart"/>
      <w:r w:rsidRPr="00511CA8">
        <w:rPr>
          <w:rFonts w:ascii="Arial" w:hAnsi="Arial" w:cs="Arial"/>
          <w:bCs/>
        </w:rPr>
        <w:t>Dz.U.U.E</w:t>
      </w:r>
      <w:proofErr w:type="spellEnd"/>
      <w:r w:rsidRPr="00511CA8">
        <w:rPr>
          <w:rFonts w:ascii="Arial" w:hAnsi="Arial" w:cs="Arial"/>
          <w:bCs/>
        </w:rPr>
        <w:t xml:space="preserve"> nr 2019/</w:t>
      </w:r>
      <w:proofErr w:type="gramStart"/>
      <w:r w:rsidRPr="00511CA8">
        <w:rPr>
          <w:rFonts w:ascii="Arial" w:hAnsi="Arial" w:cs="Arial"/>
          <w:bCs/>
        </w:rPr>
        <w:t>S 047-108844  z</w:t>
      </w:r>
      <w:proofErr w:type="gramEnd"/>
      <w:r w:rsidRPr="00511CA8">
        <w:rPr>
          <w:rFonts w:ascii="Arial" w:hAnsi="Arial" w:cs="Arial"/>
          <w:bCs/>
        </w:rPr>
        <w:t xml:space="preserve"> dnia 07.03.2019 </w:t>
      </w:r>
      <w:proofErr w:type="gramStart"/>
      <w:r w:rsidRPr="00511CA8">
        <w:rPr>
          <w:rFonts w:ascii="Arial" w:hAnsi="Arial" w:cs="Arial"/>
          <w:bCs/>
        </w:rPr>
        <w:t>r</w:t>
      </w:r>
      <w:proofErr w:type="gramEnd"/>
      <w:r w:rsidRPr="00511CA8">
        <w:rPr>
          <w:rFonts w:ascii="Arial" w:hAnsi="Arial" w:cs="Arial"/>
          <w:bCs/>
        </w:rPr>
        <w:t>.)</w:t>
      </w:r>
    </w:p>
    <w:p w:rsidR="009F33FA" w:rsidRPr="00511CA8" w:rsidRDefault="009F33FA" w:rsidP="00511CA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E16A0F" w:rsidRPr="00511CA8" w:rsidRDefault="00E16A0F" w:rsidP="00511CA8">
      <w:pPr>
        <w:widowControl w:val="0"/>
        <w:spacing w:after="0" w:line="240" w:lineRule="auto"/>
        <w:ind w:right="20"/>
        <w:jc w:val="center"/>
        <w:rPr>
          <w:rFonts w:ascii="Arial" w:eastAsia="Calibri" w:hAnsi="Arial" w:cs="Arial"/>
          <w:b/>
        </w:rPr>
      </w:pPr>
    </w:p>
    <w:p w:rsidR="00E16A0F" w:rsidRPr="00511CA8" w:rsidRDefault="00E16A0F" w:rsidP="009F33FA">
      <w:pPr>
        <w:widowControl w:val="0"/>
        <w:spacing w:after="0" w:line="360" w:lineRule="auto"/>
        <w:ind w:right="20"/>
        <w:jc w:val="center"/>
        <w:rPr>
          <w:rFonts w:ascii="Arial" w:eastAsia="Calibri" w:hAnsi="Arial" w:cs="Arial"/>
          <w:b/>
        </w:rPr>
      </w:pPr>
    </w:p>
    <w:p w:rsidR="00D0144A" w:rsidRDefault="009F33FA" w:rsidP="00511CA8">
      <w:pPr>
        <w:widowControl w:val="0"/>
        <w:spacing w:after="0" w:line="240" w:lineRule="auto"/>
        <w:ind w:right="20"/>
        <w:jc w:val="center"/>
        <w:rPr>
          <w:rFonts w:ascii="Arial" w:eastAsia="Calibri" w:hAnsi="Arial" w:cs="Arial"/>
          <w:b/>
        </w:rPr>
      </w:pPr>
      <w:r w:rsidRPr="00511CA8">
        <w:rPr>
          <w:rFonts w:ascii="Arial" w:eastAsia="Calibri" w:hAnsi="Arial" w:cs="Arial"/>
          <w:b/>
        </w:rPr>
        <w:t xml:space="preserve">Zmiana </w:t>
      </w:r>
      <w:r w:rsidR="00E16A0F" w:rsidRPr="00511CA8">
        <w:rPr>
          <w:rFonts w:ascii="Arial" w:eastAsia="Calibri" w:hAnsi="Arial" w:cs="Arial"/>
          <w:b/>
        </w:rPr>
        <w:t>treści specyfikacji istotnych warunków zamówienia</w:t>
      </w:r>
    </w:p>
    <w:p w:rsidR="0072526E" w:rsidRPr="00511CA8" w:rsidRDefault="0072526E" w:rsidP="00511CA8">
      <w:pPr>
        <w:widowControl w:val="0"/>
        <w:spacing w:after="0" w:line="240" w:lineRule="auto"/>
        <w:ind w:right="20"/>
        <w:jc w:val="center"/>
        <w:rPr>
          <w:rFonts w:ascii="Arial" w:eastAsia="Calibri" w:hAnsi="Arial" w:cs="Arial"/>
          <w:b/>
        </w:rPr>
      </w:pPr>
    </w:p>
    <w:p w:rsidR="009F33FA" w:rsidRDefault="009F33FA" w:rsidP="00511CA8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511CA8">
        <w:rPr>
          <w:rFonts w:ascii="Arial" w:eastAsia="Times New Roman" w:hAnsi="Arial" w:cs="Arial"/>
          <w:lang w:eastAsia="pl-PL"/>
        </w:rPr>
        <w:t xml:space="preserve">Zamawiający, którym jest Zarząd Transportu Miejskiego w </w:t>
      </w:r>
      <w:r w:rsidR="00511CA8" w:rsidRPr="00511CA8">
        <w:rPr>
          <w:rFonts w:ascii="Arial" w:eastAsia="Times New Roman" w:hAnsi="Arial" w:cs="Arial"/>
          <w:lang w:eastAsia="pl-PL"/>
        </w:rPr>
        <w:t>Lublinie, ul</w:t>
      </w:r>
      <w:r w:rsidRPr="00511CA8">
        <w:rPr>
          <w:rFonts w:ascii="Arial" w:eastAsia="Times New Roman" w:hAnsi="Arial" w:cs="Arial"/>
          <w:lang w:eastAsia="pl-PL"/>
        </w:rPr>
        <w:t xml:space="preserve">. Nałęczowska 14, 20-701 Lublin na podstawie art. 38 ust. 4 ustawy z </w:t>
      </w:r>
      <w:r w:rsidR="00511CA8" w:rsidRPr="00511CA8">
        <w:rPr>
          <w:rFonts w:ascii="Arial" w:eastAsia="Times New Roman" w:hAnsi="Arial" w:cs="Arial"/>
          <w:lang w:eastAsia="pl-PL"/>
        </w:rPr>
        <w:t>dnia 29 stycznia</w:t>
      </w:r>
      <w:r w:rsidRPr="00511CA8">
        <w:rPr>
          <w:rFonts w:ascii="Arial" w:eastAsia="Times New Roman" w:hAnsi="Arial" w:cs="Arial"/>
          <w:lang w:eastAsia="pl-PL"/>
        </w:rPr>
        <w:t xml:space="preserve"> 2004 </w:t>
      </w:r>
      <w:r w:rsidR="00511CA8" w:rsidRPr="00511CA8">
        <w:rPr>
          <w:rFonts w:ascii="Arial" w:eastAsia="Times New Roman" w:hAnsi="Arial" w:cs="Arial"/>
          <w:lang w:eastAsia="pl-PL"/>
        </w:rPr>
        <w:t>r. Prawo</w:t>
      </w:r>
      <w:r w:rsidRPr="00511CA8">
        <w:rPr>
          <w:rFonts w:ascii="Arial" w:eastAsia="Times New Roman" w:hAnsi="Arial" w:cs="Arial"/>
          <w:lang w:eastAsia="pl-PL"/>
        </w:rPr>
        <w:t xml:space="preserve"> zamówień publicznych (</w:t>
      </w:r>
      <w:proofErr w:type="spellStart"/>
      <w:r w:rsidRPr="00511CA8">
        <w:rPr>
          <w:rFonts w:ascii="Arial" w:eastAsia="Times New Roman" w:hAnsi="Arial" w:cs="Arial"/>
          <w:lang w:eastAsia="pl-PL"/>
        </w:rPr>
        <w:t>t.j</w:t>
      </w:r>
      <w:proofErr w:type="spellEnd"/>
      <w:r w:rsidRPr="00511CA8">
        <w:rPr>
          <w:rFonts w:ascii="Arial" w:eastAsia="Times New Roman" w:hAnsi="Arial" w:cs="Arial"/>
          <w:lang w:eastAsia="pl-PL"/>
        </w:rPr>
        <w:t xml:space="preserve">. Dz.U. </w:t>
      </w:r>
      <w:proofErr w:type="gramStart"/>
      <w:r w:rsidRPr="00511CA8">
        <w:rPr>
          <w:rFonts w:ascii="Arial" w:eastAsia="Times New Roman" w:hAnsi="Arial" w:cs="Arial"/>
          <w:lang w:eastAsia="pl-PL"/>
        </w:rPr>
        <w:t>z</w:t>
      </w:r>
      <w:proofErr w:type="gramEnd"/>
      <w:r w:rsidRPr="00511CA8">
        <w:rPr>
          <w:rFonts w:ascii="Arial" w:eastAsia="Times New Roman" w:hAnsi="Arial" w:cs="Arial"/>
          <w:lang w:eastAsia="pl-PL"/>
        </w:rPr>
        <w:t xml:space="preserve"> 2018 r. poz. 1986 ze zm.) informuje, że w postępowaniu o udzielenie zamówienia publicznego, prowadzonego w trybie przetargu nieograniczonego na dostawę pn. „</w:t>
      </w:r>
      <w:r w:rsidRPr="00511CA8">
        <w:rPr>
          <w:rFonts w:ascii="Arial" w:eastAsia="Times New Roman" w:hAnsi="Arial" w:cs="Arial"/>
          <w:bCs/>
          <w:lang w:eastAsia="pl-PL"/>
        </w:rPr>
        <w:t>Zaprojektowanie, dostawa, konfiguracja i wdrożenie systemu biletu elektronicznego komunikacji aglomeracyjnej wraz z usługą wsparcia przez okres 48 miesięcy”</w:t>
      </w:r>
      <w:r w:rsidRPr="00511CA8">
        <w:rPr>
          <w:rFonts w:ascii="Arial" w:eastAsia="Times New Roman" w:hAnsi="Arial" w:cs="Arial"/>
          <w:bCs/>
          <w:i/>
          <w:lang w:eastAsia="pl-PL"/>
        </w:rPr>
        <w:t xml:space="preserve">, Nr sprawy DZ.381.UE-1/19 </w:t>
      </w:r>
      <w:r w:rsidRPr="00511CA8">
        <w:rPr>
          <w:rFonts w:ascii="Arial" w:eastAsia="Times New Roman" w:hAnsi="Arial" w:cs="Arial"/>
          <w:lang w:eastAsia="pl-PL"/>
        </w:rPr>
        <w:t>dokonał zmiany treści specyfikacji istotnych warunków zamówienia</w:t>
      </w:r>
      <w:r w:rsidR="00B0089B">
        <w:rPr>
          <w:rFonts w:ascii="Arial" w:eastAsia="Times New Roman" w:hAnsi="Arial" w:cs="Arial"/>
          <w:lang w:eastAsia="pl-PL"/>
        </w:rPr>
        <w:t xml:space="preserve"> (zwaną dalej </w:t>
      </w:r>
      <w:proofErr w:type="spellStart"/>
      <w:r w:rsidR="00B0089B">
        <w:rPr>
          <w:rFonts w:ascii="Arial" w:eastAsia="Times New Roman" w:hAnsi="Arial" w:cs="Arial"/>
          <w:lang w:eastAsia="pl-PL"/>
        </w:rPr>
        <w:t>s.i.</w:t>
      </w:r>
      <w:proofErr w:type="gramStart"/>
      <w:r w:rsidR="00B0089B">
        <w:rPr>
          <w:rFonts w:ascii="Arial" w:eastAsia="Times New Roman" w:hAnsi="Arial" w:cs="Arial"/>
          <w:lang w:eastAsia="pl-PL"/>
        </w:rPr>
        <w:t>w</w:t>
      </w:r>
      <w:proofErr w:type="gramEnd"/>
      <w:r w:rsidR="00B0089B">
        <w:rPr>
          <w:rFonts w:ascii="Arial" w:eastAsia="Times New Roman" w:hAnsi="Arial" w:cs="Arial"/>
          <w:lang w:eastAsia="pl-PL"/>
        </w:rPr>
        <w:t>.</w:t>
      </w:r>
      <w:proofErr w:type="gramStart"/>
      <w:r w:rsidR="00B0089B">
        <w:rPr>
          <w:rFonts w:ascii="Arial" w:eastAsia="Times New Roman" w:hAnsi="Arial" w:cs="Arial"/>
          <w:lang w:eastAsia="pl-PL"/>
        </w:rPr>
        <w:t>z</w:t>
      </w:r>
      <w:proofErr w:type="spellEnd"/>
      <w:proofErr w:type="gramEnd"/>
      <w:r w:rsidR="00B0089B">
        <w:rPr>
          <w:rFonts w:ascii="Arial" w:eastAsia="Times New Roman" w:hAnsi="Arial" w:cs="Arial"/>
          <w:lang w:eastAsia="pl-PL"/>
        </w:rPr>
        <w:t xml:space="preserve">., </w:t>
      </w:r>
      <w:proofErr w:type="spellStart"/>
      <w:proofErr w:type="gramStart"/>
      <w:r w:rsidR="00B0089B">
        <w:rPr>
          <w:rFonts w:ascii="Arial" w:eastAsia="Times New Roman" w:hAnsi="Arial" w:cs="Arial"/>
          <w:lang w:eastAsia="pl-PL"/>
        </w:rPr>
        <w:t>siwz</w:t>
      </w:r>
      <w:proofErr w:type="spellEnd"/>
      <w:proofErr w:type="gramEnd"/>
      <w:r w:rsidR="00B0089B">
        <w:rPr>
          <w:rFonts w:ascii="Arial" w:eastAsia="Times New Roman" w:hAnsi="Arial" w:cs="Arial"/>
          <w:lang w:eastAsia="pl-PL"/>
        </w:rPr>
        <w:t>)</w:t>
      </w:r>
      <w:r w:rsidRPr="00511CA8">
        <w:rPr>
          <w:rFonts w:ascii="Arial" w:eastAsia="Times New Roman" w:hAnsi="Arial" w:cs="Arial"/>
          <w:lang w:eastAsia="pl-PL"/>
        </w:rPr>
        <w:t xml:space="preserve"> w następującym zakresie:</w:t>
      </w:r>
    </w:p>
    <w:p w:rsidR="00667065" w:rsidRDefault="00667065" w:rsidP="00511CA8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667065" w:rsidRDefault="00667065" w:rsidP="00511CA8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667065" w:rsidRPr="00511CA8" w:rsidRDefault="00667065" w:rsidP="00511CA8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2B0C49" w:rsidRDefault="002B0C49" w:rsidP="002B0C49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667065" w:rsidRDefault="00667065" w:rsidP="00674382">
      <w:pPr>
        <w:tabs>
          <w:tab w:val="left" w:pos="993"/>
          <w:tab w:val="left" w:pos="2694"/>
          <w:tab w:val="left" w:pos="3828"/>
        </w:tabs>
        <w:spacing w:after="0" w:line="240" w:lineRule="auto"/>
        <w:ind w:left="709"/>
        <w:contextualSpacing/>
        <w:jc w:val="both"/>
        <w:rPr>
          <w:rFonts w:ascii="Arial" w:eastAsia="Times New Roman" w:hAnsi="Arial" w:cs="Arial"/>
        </w:rPr>
      </w:pPr>
    </w:p>
    <w:p w:rsidR="00DA764A" w:rsidRPr="00DA764A" w:rsidRDefault="003F4553" w:rsidP="00DA764A">
      <w:pPr>
        <w:pStyle w:val="tekst"/>
        <w:spacing w:before="0" w:line="240" w:lineRule="auto"/>
        <w:ind w:firstLine="0"/>
        <w:rPr>
          <w:rFonts w:eastAsia="Times New Roman"/>
          <w:bCs/>
          <w:sz w:val="22"/>
          <w:szCs w:val="22"/>
        </w:rPr>
      </w:pPr>
      <w:bookmarkStart w:id="1" w:name="_GoBack"/>
      <w:bookmarkEnd w:id="1"/>
      <w:r w:rsidRPr="00DA764A">
        <w:rPr>
          <w:rFonts w:eastAsia="Times New Roman"/>
          <w:sz w:val="22"/>
          <w:szCs w:val="22"/>
        </w:rPr>
        <w:t xml:space="preserve">W Załączniku nr 1 do </w:t>
      </w:r>
      <w:proofErr w:type="spellStart"/>
      <w:r w:rsidRPr="00DA764A">
        <w:rPr>
          <w:rFonts w:eastAsia="Times New Roman"/>
          <w:sz w:val="22"/>
          <w:szCs w:val="22"/>
        </w:rPr>
        <w:t>s.i.w.z</w:t>
      </w:r>
      <w:proofErr w:type="spellEnd"/>
      <w:r w:rsidRPr="00DA764A">
        <w:rPr>
          <w:rFonts w:eastAsia="Times New Roman"/>
          <w:sz w:val="22"/>
          <w:szCs w:val="22"/>
        </w:rPr>
        <w:t>.- Załącznik nr 1 do umowy</w:t>
      </w:r>
      <w:r w:rsidR="00984C4C" w:rsidRPr="00DA764A">
        <w:rPr>
          <w:rFonts w:eastAsia="Times New Roman"/>
          <w:sz w:val="22"/>
          <w:szCs w:val="22"/>
        </w:rPr>
        <w:t>- Opis przedmiotu zamówienia</w:t>
      </w:r>
      <w:r w:rsidRPr="00DA764A">
        <w:rPr>
          <w:rFonts w:eastAsia="Times New Roman"/>
          <w:sz w:val="22"/>
          <w:szCs w:val="22"/>
        </w:rPr>
        <w:t xml:space="preserve"> w </w:t>
      </w:r>
      <w:r w:rsidR="00DA764A" w:rsidRPr="00DA764A">
        <w:rPr>
          <w:rFonts w:eastAsia="Times New Roman"/>
          <w:sz w:val="22"/>
          <w:szCs w:val="22"/>
        </w:rPr>
        <w:t xml:space="preserve">9.11.2. </w:t>
      </w:r>
      <w:r w:rsidR="00DA764A" w:rsidRPr="00DA764A">
        <w:rPr>
          <w:rFonts w:eastAsia="Times New Roman"/>
          <w:b/>
          <w:bCs/>
          <w:sz w:val="22"/>
          <w:szCs w:val="22"/>
          <w:u w:val="single"/>
        </w:rPr>
        <w:t>było:</w:t>
      </w:r>
      <w:r w:rsidR="00DA764A" w:rsidRPr="00DA764A">
        <w:rPr>
          <w:rFonts w:eastAsia="Times New Roman"/>
          <w:bCs/>
          <w:sz w:val="22"/>
          <w:szCs w:val="22"/>
        </w:rPr>
        <w:t xml:space="preserve"> Automat musi być wyposażony w min. 2 drukarki termiczne (z możliwością wydruku grafiki), mogące obsługiwać po 1 rolce papieru, wyposażone w automatyczny nóż obcinający o minimalnej wytrzymałości co najmniej 2 milionów cięć przy gramaturze papieru </w:t>
      </w:r>
      <w:proofErr w:type="spellStart"/>
      <w:r w:rsidR="00DA764A" w:rsidRPr="00DA764A">
        <w:rPr>
          <w:rFonts w:eastAsia="Times New Roman"/>
          <w:bCs/>
          <w:sz w:val="22"/>
          <w:szCs w:val="22"/>
        </w:rPr>
        <w:t>100g</w:t>
      </w:r>
      <w:proofErr w:type="spellEnd"/>
      <w:r w:rsidR="00DA764A" w:rsidRPr="00DA764A">
        <w:rPr>
          <w:rFonts w:eastAsia="Times New Roman"/>
          <w:bCs/>
          <w:sz w:val="22"/>
          <w:szCs w:val="22"/>
        </w:rPr>
        <w:t>/</w:t>
      </w:r>
      <w:proofErr w:type="spellStart"/>
      <w:r w:rsidR="00DA764A" w:rsidRPr="00DA764A">
        <w:rPr>
          <w:rFonts w:eastAsia="Times New Roman"/>
          <w:bCs/>
          <w:sz w:val="22"/>
          <w:szCs w:val="22"/>
        </w:rPr>
        <w:t>m2</w:t>
      </w:r>
      <w:proofErr w:type="spellEnd"/>
      <w:r w:rsidR="00DA764A" w:rsidRPr="00DA764A">
        <w:rPr>
          <w:rFonts w:eastAsia="Times New Roman"/>
          <w:bCs/>
          <w:sz w:val="22"/>
          <w:szCs w:val="22"/>
        </w:rPr>
        <w:t>, średnicy gilzy 76 mm i średnicy rolki 295 mm</w:t>
      </w:r>
      <w:r w:rsidR="00DA764A" w:rsidRPr="00DA764A">
        <w:rPr>
          <w:rFonts w:eastAsia="Times New Roman"/>
          <w:bCs/>
          <w:sz w:val="22"/>
          <w:szCs w:val="22"/>
        </w:rPr>
        <w:t xml:space="preserve">, </w:t>
      </w:r>
      <w:proofErr w:type="gramStart"/>
      <w:r w:rsidR="00DA764A" w:rsidRPr="00DA764A">
        <w:rPr>
          <w:rFonts w:eastAsia="Times New Roman"/>
          <w:b/>
          <w:bCs/>
          <w:sz w:val="22"/>
          <w:szCs w:val="22"/>
          <w:u w:val="single"/>
        </w:rPr>
        <w:t>po  zmianie</w:t>
      </w:r>
      <w:proofErr w:type="gramEnd"/>
      <w:r w:rsidR="00DA764A" w:rsidRPr="00DA764A">
        <w:rPr>
          <w:rFonts w:eastAsia="Times New Roman"/>
          <w:b/>
          <w:bCs/>
          <w:sz w:val="22"/>
          <w:szCs w:val="22"/>
          <w:u w:val="single"/>
        </w:rPr>
        <w:t xml:space="preserve"> jest:</w:t>
      </w:r>
      <w:r w:rsidR="00DA764A" w:rsidRPr="00DA764A">
        <w:rPr>
          <w:rFonts w:eastAsia="Times New Roman"/>
          <w:bCs/>
          <w:sz w:val="22"/>
          <w:szCs w:val="22"/>
        </w:rPr>
        <w:t xml:space="preserve"> Automat musi być wyposażony w min. 2 drukarki termiczne (z możliwością wydruku grafiki), mogące obsługiwać po 1 rolce papieru, wyposażone w automatyczny nóż obcinający. Druk następować będzie przy użyciu szybkiej drukarki termicznej wyposażonej w urządzenie do obcinania papieru (cięcie biletu następować będzie w poprzek papieru, z rolki o szerokości 80 mm, gramaturze papieru </w:t>
      </w:r>
      <w:proofErr w:type="spellStart"/>
      <w:r w:rsidR="00DA764A" w:rsidRPr="00DA764A">
        <w:rPr>
          <w:rFonts w:eastAsia="Times New Roman"/>
          <w:bCs/>
          <w:sz w:val="22"/>
          <w:szCs w:val="22"/>
        </w:rPr>
        <w:t>100g</w:t>
      </w:r>
      <w:proofErr w:type="spellEnd"/>
      <w:r w:rsidR="00DA764A" w:rsidRPr="00DA764A">
        <w:rPr>
          <w:rFonts w:eastAsia="Times New Roman"/>
          <w:bCs/>
          <w:sz w:val="22"/>
          <w:szCs w:val="22"/>
        </w:rPr>
        <w:t>/</w:t>
      </w:r>
      <w:proofErr w:type="spellStart"/>
      <w:r w:rsidR="00DA764A" w:rsidRPr="00DA764A">
        <w:rPr>
          <w:rFonts w:eastAsia="Times New Roman"/>
          <w:bCs/>
          <w:sz w:val="22"/>
          <w:szCs w:val="22"/>
        </w:rPr>
        <w:t>m2</w:t>
      </w:r>
      <w:proofErr w:type="spellEnd"/>
      <w:r w:rsidR="00DA764A" w:rsidRPr="00DA764A">
        <w:rPr>
          <w:rFonts w:eastAsia="Times New Roman"/>
          <w:bCs/>
          <w:sz w:val="22"/>
          <w:szCs w:val="22"/>
        </w:rPr>
        <w:t xml:space="preserve">, średnicy gilzy 76 mm i średnicy rolki 295 mm). </w:t>
      </w:r>
    </w:p>
    <w:p w:rsidR="003F4553" w:rsidRDefault="003F4553" w:rsidP="00DA764A">
      <w:pPr>
        <w:pStyle w:val="Akapitzlist"/>
        <w:tabs>
          <w:tab w:val="left" w:pos="993"/>
          <w:tab w:val="left" w:pos="2694"/>
          <w:tab w:val="left" w:pos="3828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DA764A" w:rsidRDefault="00DA764A" w:rsidP="00DA764A">
      <w:pPr>
        <w:tabs>
          <w:tab w:val="left" w:pos="993"/>
          <w:tab w:val="left" w:pos="2694"/>
          <w:tab w:val="left" w:pos="3828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DA764A" w:rsidRPr="00DA764A" w:rsidRDefault="00DA764A" w:rsidP="00DA764A">
      <w:pPr>
        <w:tabs>
          <w:tab w:val="left" w:pos="993"/>
          <w:tab w:val="left" w:pos="2694"/>
          <w:tab w:val="left" w:pos="3828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CC0460" w:rsidRPr="0016422C" w:rsidRDefault="00CC0460" w:rsidP="00674382">
      <w:pPr>
        <w:tabs>
          <w:tab w:val="left" w:pos="993"/>
          <w:tab w:val="left" w:pos="2694"/>
          <w:tab w:val="left" w:pos="3828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674382">
        <w:rPr>
          <w:rFonts w:ascii="Arial" w:eastAsia="Times New Roman" w:hAnsi="Arial" w:cs="Arial"/>
        </w:rPr>
        <w:t xml:space="preserve">Jednocześnie zamawiający informuje, że na </w:t>
      </w:r>
      <w:r w:rsidRPr="00674382">
        <w:rPr>
          <w:rFonts w:ascii="Arial" w:hAnsi="Arial" w:cs="Arial"/>
        </w:rPr>
        <w:t>dedykowanej platformie zakupowej do obsługi</w:t>
      </w:r>
      <w:r w:rsidRPr="0016422C">
        <w:rPr>
          <w:rFonts w:ascii="Arial" w:hAnsi="Arial" w:cs="Arial"/>
        </w:rPr>
        <w:t xml:space="preserve"> komunikacji w formie elektronicznej pomiędzy Zamawiającym a wykonawcami oraz składania ofert: </w:t>
      </w:r>
      <w:bookmarkStart w:id="2" w:name="_Hlk438658"/>
      <w:r w:rsidRPr="0016422C">
        <w:rPr>
          <w:rFonts w:ascii="Arial" w:hAnsi="Arial" w:cs="Arial"/>
        </w:rPr>
        <w:fldChar w:fldCharType="begin"/>
      </w:r>
      <w:r w:rsidRPr="0016422C">
        <w:rPr>
          <w:rFonts w:ascii="Arial" w:hAnsi="Arial" w:cs="Arial"/>
        </w:rPr>
        <w:instrText xml:space="preserve"> HYPERLINK "https://platformazakupowa.pl/pn/ztm_lublin" </w:instrText>
      </w:r>
      <w:r w:rsidRPr="0016422C">
        <w:rPr>
          <w:rFonts w:ascii="Arial" w:hAnsi="Arial" w:cs="Arial"/>
        </w:rPr>
        <w:fldChar w:fldCharType="separate"/>
      </w:r>
      <w:r w:rsidRPr="0016422C">
        <w:rPr>
          <w:rFonts w:ascii="Arial" w:hAnsi="Arial" w:cs="Arial"/>
        </w:rPr>
        <w:t>https://platformazakupowa.pl/pn/ztm_lublin</w:t>
      </w:r>
      <w:r w:rsidRPr="0016422C">
        <w:rPr>
          <w:rFonts w:ascii="Arial" w:hAnsi="Arial" w:cs="Arial"/>
        </w:rPr>
        <w:fldChar w:fldCharType="end"/>
      </w:r>
      <w:bookmarkEnd w:id="2"/>
      <w:r w:rsidRPr="0016422C">
        <w:rPr>
          <w:rFonts w:ascii="Arial" w:hAnsi="Arial" w:cs="Arial"/>
        </w:rPr>
        <w:t xml:space="preserve"> oraz stronie internetowej </w:t>
      </w:r>
      <w:hyperlink r:id="rId9" w:history="1">
        <w:r w:rsidRPr="0016422C">
          <w:rPr>
            <w:rFonts w:ascii="Arial" w:eastAsia="Times New Roman" w:hAnsi="Arial" w:cs="Arial"/>
            <w:color w:val="0000FF" w:themeColor="hyperlink"/>
            <w:u w:val="single"/>
            <w:lang w:eastAsia="ar-SA"/>
          </w:rPr>
          <w:t>https://biuletyn.lublin.eu/ztm</w:t>
        </w:r>
      </w:hyperlink>
      <w:r w:rsidRPr="0016422C">
        <w:rPr>
          <w:rFonts w:ascii="Arial" w:eastAsia="Times New Roman" w:hAnsi="Arial" w:cs="Arial"/>
          <w:color w:val="0000FF" w:themeColor="hyperlink"/>
          <w:u w:val="single"/>
          <w:lang w:eastAsia="ar-SA"/>
        </w:rPr>
        <w:t xml:space="preserve"> </w:t>
      </w:r>
      <w:r w:rsidRPr="0016422C">
        <w:rPr>
          <w:rFonts w:ascii="Arial" w:eastAsia="Times New Roman" w:hAnsi="Arial" w:cs="Arial"/>
        </w:rPr>
        <w:t xml:space="preserve">zamieści: </w:t>
      </w:r>
    </w:p>
    <w:p w:rsidR="00613F9F" w:rsidRDefault="00613F9F" w:rsidP="004C1AF6">
      <w:pPr>
        <w:tabs>
          <w:tab w:val="left" w:pos="993"/>
          <w:tab w:val="left" w:pos="2694"/>
          <w:tab w:val="left" w:pos="3828"/>
        </w:tabs>
        <w:spacing w:after="0" w:line="240" w:lineRule="auto"/>
        <w:contextualSpacing/>
        <w:jc w:val="both"/>
        <w:rPr>
          <w:rFonts w:ascii="Arial" w:eastAsia="Arial" w:hAnsi="Arial" w:cs="Arial"/>
          <w:lang w:eastAsia="pl-PL" w:bidi="pl-PL"/>
        </w:rPr>
      </w:pPr>
      <w:r>
        <w:rPr>
          <w:rFonts w:ascii="Arial" w:eastAsia="Arial" w:hAnsi="Arial" w:cs="Arial"/>
          <w:lang w:eastAsia="pl-PL" w:bidi="pl-PL"/>
        </w:rPr>
        <w:t xml:space="preserve">- ujednolicony Załącznik nr 1 do </w:t>
      </w:r>
      <w:proofErr w:type="spellStart"/>
      <w:r>
        <w:rPr>
          <w:rFonts w:ascii="Arial" w:eastAsia="Arial" w:hAnsi="Arial" w:cs="Arial"/>
          <w:lang w:eastAsia="pl-PL" w:bidi="pl-PL"/>
        </w:rPr>
        <w:t>s.i.</w:t>
      </w:r>
      <w:proofErr w:type="gramStart"/>
      <w:r>
        <w:rPr>
          <w:rFonts w:ascii="Arial" w:eastAsia="Arial" w:hAnsi="Arial" w:cs="Arial"/>
          <w:lang w:eastAsia="pl-PL" w:bidi="pl-PL"/>
        </w:rPr>
        <w:t>w</w:t>
      </w:r>
      <w:proofErr w:type="gramEnd"/>
      <w:r>
        <w:rPr>
          <w:rFonts w:ascii="Arial" w:eastAsia="Arial" w:hAnsi="Arial" w:cs="Arial"/>
          <w:lang w:eastAsia="pl-PL" w:bidi="pl-PL"/>
        </w:rPr>
        <w:t>.</w:t>
      </w:r>
      <w:proofErr w:type="gramStart"/>
      <w:r>
        <w:rPr>
          <w:rFonts w:ascii="Arial" w:eastAsia="Arial" w:hAnsi="Arial" w:cs="Arial"/>
          <w:lang w:eastAsia="pl-PL" w:bidi="pl-PL"/>
        </w:rPr>
        <w:t>z</w:t>
      </w:r>
      <w:proofErr w:type="spellEnd"/>
      <w:proofErr w:type="gramEnd"/>
      <w:r>
        <w:rPr>
          <w:rFonts w:ascii="Arial" w:eastAsia="Arial" w:hAnsi="Arial" w:cs="Arial"/>
          <w:lang w:eastAsia="pl-PL" w:bidi="pl-PL"/>
        </w:rPr>
        <w:t>.- Załącznik nr 1 do umowy- Opis przedmiotu zamówieni</w:t>
      </w:r>
      <w:r w:rsidR="00DA764A">
        <w:rPr>
          <w:rFonts w:ascii="Arial" w:eastAsia="Arial" w:hAnsi="Arial" w:cs="Arial"/>
          <w:lang w:eastAsia="pl-PL" w:bidi="pl-PL"/>
        </w:rPr>
        <w:t>a uwzględniający zmianę z dnia 10</w:t>
      </w:r>
      <w:r>
        <w:rPr>
          <w:rFonts w:ascii="Arial" w:eastAsia="Arial" w:hAnsi="Arial" w:cs="Arial"/>
          <w:lang w:eastAsia="pl-PL" w:bidi="pl-PL"/>
        </w:rPr>
        <w:t xml:space="preserve"> czerwca 2019 r. </w:t>
      </w:r>
    </w:p>
    <w:sectPr w:rsidR="00613F9F" w:rsidSect="002B0C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1056" w:right="1247" w:bottom="1372" w:left="1281" w:header="284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969" w:rsidRDefault="00FF0969" w:rsidP="002B0C49">
      <w:pPr>
        <w:spacing w:after="0" w:line="240" w:lineRule="auto"/>
      </w:pPr>
      <w:r>
        <w:separator/>
      </w:r>
    </w:p>
  </w:endnote>
  <w:endnote w:type="continuationSeparator" w:id="0">
    <w:p w:rsidR="00FF0969" w:rsidRDefault="00FF0969" w:rsidP="002B0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988" w:rsidRDefault="00F709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988" w:rsidRDefault="00F70988">
    <w:pPr>
      <w:pStyle w:val="Stopka"/>
    </w:pPr>
    <w:r>
      <w:rPr>
        <w:noProof/>
        <w:lang w:eastAsia="pl-PL"/>
      </w:rPr>
      <w:drawing>
        <wp:inline distT="0" distB="0" distL="0" distR="0" wp14:anchorId="3457D31D" wp14:editId="284AD84A">
          <wp:extent cx="5956935" cy="829945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6935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74B" w:rsidRDefault="006E774B">
    <w:pPr>
      <w:pStyle w:val="Stopka"/>
    </w:pPr>
    <w:r>
      <w:rPr>
        <w:noProof/>
        <w:lang w:eastAsia="pl-PL"/>
      </w:rPr>
      <w:drawing>
        <wp:inline distT="0" distB="0" distL="0" distR="0" wp14:anchorId="53C3EF92" wp14:editId="1ECAA329">
          <wp:extent cx="5956935" cy="829945"/>
          <wp:effectExtent l="0" t="0" r="5715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6935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969" w:rsidRDefault="00FF0969" w:rsidP="002B0C49">
      <w:pPr>
        <w:spacing w:after="0" w:line="240" w:lineRule="auto"/>
      </w:pPr>
      <w:r>
        <w:separator/>
      </w:r>
    </w:p>
  </w:footnote>
  <w:footnote w:type="continuationSeparator" w:id="0">
    <w:p w:rsidR="00FF0969" w:rsidRDefault="00FF0969" w:rsidP="002B0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988" w:rsidRDefault="00F709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988" w:rsidRDefault="00F7098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1BE" w:rsidRDefault="00AC71BE">
    <w:pPr>
      <w:pStyle w:val="Nagwek"/>
    </w:pPr>
    <w:r>
      <w:rPr>
        <w:noProof/>
        <w:lang w:eastAsia="pl-PL"/>
      </w:rPr>
      <w:drawing>
        <wp:inline distT="0" distB="0" distL="0" distR="0" wp14:anchorId="5A585B6C" wp14:editId="0AB819D6">
          <wp:extent cx="5956935" cy="335669"/>
          <wp:effectExtent l="0" t="0" r="0" b="762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935" cy="335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C43"/>
    <w:multiLevelType w:val="hybridMultilevel"/>
    <w:tmpl w:val="CF2C727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84365"/>
    <w:multiLevelType w:val="hybridMultilevel"/>
    <w:tmpl w:val="93D2543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F14521"/>
    <w:multiLevelType w:val="multilevel"/>
    <w:tmpl w:val="AF7EEF82"/>
    <w:lvl w:ilvl="0">
      <w:start w:val="8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2207EB4"/>
    <w:multiLevelType w:val="hybridMultilevel"/>
    <w:tmpl w:val="7CB0F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B173A"/>
    <w:multiLevelType w:val="hybridMultilevel"/>
    <w:tmpl w:val="72DCF1B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>
    <w:nsid w:val="1B375044"/>
    <w:multiLevelType w:val="multilevel"/>
    <w:tmpl w:val="FE2C759E"/>
    <w:lvl w:ilvl="0">
      <w:start w:val="8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31F2009"/>
    <w:multiLevelType w:val="hybridMultilevel"/>
    <w:tmpl w:val="7C16C67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5D296A"/>
    <w:multiLevelType w:val="hybridMultilevel"/>
    <w:tmpl w:val="CF2C727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BC0B3B"/>
    <w:multiLevelType w:val="multilevel"/>
    <w:tmpl w:val="2FAAF66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C0E607C"/>
    <w:multiLevelType w:val="multilevel"/>
    <w:tmpl w:val="834432D4"/>
    <w:lvl w:ilvl="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10">
    <w:nsid w:val="2C520294"/>
    <w:multiLevelType w:val="hybridMultilevel"/>
    <w:tmpl w:val="925C7FDA"/>
    <w:lvl w:ilvl="0" w:tplc="3CE6D71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C7E2047"/>
    <w:multiLevelType w:val="multilevel"/>
    <w:tmpl w:val="ED5A3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2D751D80"/>
    <w:multiLevelType w:val="hybridMultilevel"/>
    <w:tmpl w:val="C56A108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6E49D7"/>
    <w:multiLevelType w:val="multilevel"/>
    <w:tmpl w:val="68CA6BE6"/>
    <w:lvl w:ilvl="0">
      <w:start w:val="1"/>
      <w:numFmt w:val="decimal"/>
      <w:pStyle w:val="Nagwek1"/>
      <w:lvlText w:val="%1."/>
      <w:lvlJc w:val="left"/>
      <w:pPr>
        <w:ind w:left="1152" w:hanging="360"/>
      </w:pPr>
      <w:rPr>
        <w:rFonts w:ascii="Verdana" w:hAnsi="Verdana" w:cs="Verdana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2" w:hanging="2520"/>
      </w:pPr>
      <w:rPr>
        <w:rFonts w:hint="default"/>
      </w:rPr>
    </w:lvl>
  </w:abstractNum>
  <w:abstractNum w:abstractNumId="14">
    <w:nsid w:val="3BA8513F"/>
    <w:multiLevelType w:val="hybridMultilevel"/>
    <w:tmpl w:val="9FF2B346"/>
    <w:lvl w:ilvl="0" w:tplc="2D84882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C235568"/>
    <w:multiLevelType w:val="hybridMultilevel"/>
    <w:tmpl w:val="CF2C727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1978A8"/>
    <w:multiLevelType w:val="multilevel"/>
    <w:tmpl w:val="231EB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</w:rPr>
    </w:lvl>
  </w:abstractNum>
  <w:abstractNum w:abstractNumId="17">
    <w:nsid w:val="3E1F5F86"/>
    <w:multiLevelType w:val="hybridMultilevel"/>
    <w:tmpl w:val="7C16C67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8919B0"/>
    <w:multiLevelType w:val="multilevel"/>
    <w:tmpl w:val="0B38D90C"/>
    <w:lvl w:ilvl="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19">
    <w:nsid w:val="416E6C96"/>
    <w:multiLevelType w:val="multilevel"/>
    <w:tmpl w:val="F88A8B4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i w:val="0"/>
        <w:strike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47CD596D"/>
    <w:multiLevelType w:val="hybridMultilevel"/>
    <w:tmpl w:val="9374435C"/>
    <w:lvl w:ilvl="0" w:tplc="1572FD64">
      <w:start w:val="2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B1F091A"/>
    <w:multiLevelType w:val="multilevel"/>
    <w:tmpl w:val="A8902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1961C4"/>
    <w:multiLevelType w:val="hybridMultilevel"/>
    <w:tmpl w:val="BB22A26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0893800"/>
    <w:multiLevelType w:val="hybridMultilevel"/>
    <w:tmpl w:val="CF2C727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051908"/>
    <w:multiLevelType w:val="hybridMultilevel"/>
    <w:tmpl w:val="0C2C3EA0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651F135F"/>
    <w:multiLevelType w:val="multilevel"/>
    <w:tmpl w:val="B30EC0B0"/>
    <w:lvl w:ilvl="0">
      <w:start w:val="3"/>
      <w:numFmt w:val="decimal"/>
      <w:lvlText w:val="%1."/>
      <w:lvlJc w:val="left"/>
      <w:pPr>
        <w:ind w:left="585" w:hanging="585"/>
      </w:pPr>
      <w:rPr>
        <w:rFonts w:ascii="Verdana" w:eastAsia="Times New Roman" w:hAnsi="Verdana" w:cs="Times New Roman" w:hint="default"/>
        <w:sz w:val="20"/>
      </w:rPr>
    </w:lvl>
    <w:lvl w:ilvl="1">
      <w:start w:val="4"/>
      <w:numFmt w:val="decimal"/>
      <w:lvlText w:val="%1.%2."/>
      <w:lvlJc w:val="left"/>
      <w:pPr>
        <w:ind w:left="1410" w:hanging="720"/>
      </w:pPr>
      <w:rPr>
        <w:rFonts w:ascii="Arial" w:eastAsia="Times New Roman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ascii="Arial" w:eastAsia="Times New Roman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ascii="Arial" w:eastAsia="Times New Roman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ascii="Arial" w:eastAsia="Times New Roman" w:hAnsi="Arial" w:cs="Arial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ascii="Verdana" w:eastAsia="Times New Roman" w:hAnsi="Verdana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ascii="Verdana" w:eastAsia="Times New Roman" w:hAnsi="Verdana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ascii="Verdana" w:eastAsia="Times New Roman" w:hAnsi="Verdana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ascii="Verdana" w:eastAsia="Times New Roman" w:hAnsi="Verdana" w:cs="Times New Roman" w:hint="default"/>
        <w:sz w:val="20"/>
      </w:rPr>
    </w:lvl>
  </w:abstractNum>
  <w:abstractNum w:abstractNumId="26">
    <w:nsid w:val="71CE3374"/>
    <w:multiLevelType w:val="hybridMultilevel"/>
    <w:tmpl w:val="1FFA40C8"/>
    <w:lvl w:ilvl="0" w:tplc="BECAC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EA0090"/>
    <w:multiLevelType w:val="multilevel"/>
    <w:tmpl w:val="0B38D90C"/>
    <w:lvl w:ilvl="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28">
    <w:nsid w:val="77390648"/>
    <w:multiLevelType w:val="hybridMultilevel"/>
    <w:tmpl w:val="691E3FCA"/>
    <w:lvl w:ilvl="0" w:tplc="F96417A8">
      <w:start w:val="1"/>
      <w:numFmt w:val="decimal"/>
      <w:lvlText w:val="%1.1"/>
      <w:lvlJc w:val="left"/>
      <w:pPr>
        <w:ind w:left="10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E65EEE"/>
    <w:multiLevelType w:val="hybridMultilevel"/>
    <w:tmpl w:val="CF2C727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626100"/>
    <w:multiLevelType w:val="hybridMultilevel"/>
    <w:tmpl w:val="F9D8838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D7B2446"/>
    <w:multiLevelType w:val="multilevel"/>
    <w:tmpl w:val="0B38D90C"/>
    <w:lvl w:ilvl="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6"/>
  </w:num>
  <w:num w:numId="4">
    <w:abstractNumId w:val="17"/>
  </w:num>
  <w:num w:numId="5">
    <w:abstractNumId w:val="31"/>
  </w:num>
  <w:num w:numId="6">
    <w:abstractNumId w:val="18"/>
  </w:num>
  <w:num w:numId="7">
    <w:abstractNumId w:val="4"/>
  </w:num>
  <w:num w:numId="8">
    <w:abstractNumId w:val="27"/>
  </w:num>
  <w:num w:numId="9">
    <w:abstractNumId w:val="24"/>
  </w:num>
  <w:num w:numId="10">
    <w:abstractNumId w:val="28"/>
  </w:num>
  <w:num w:numId="11">
    <w:abstractNumId w:val="9"/>
  </w:num>
  <w:num w:numId="12">
    <w:abstractNumId w:val="30"/>
  </w:num>
  <w:num w:numId="13">
    <w:abstractNumId w:val="20"/>
  </w:num>
  <w:num w:numId="14">
    <w:abstractNumId w:val="10"/>
  </w:num>
  <w:num w:numId="15">
    <w:abstractNumId w:val="16"/>
  </w:num>
  <w:num w:numId="16">
    <w:abstractNumId w:val="14"/>
  </w:num>
  <w:num w:numId="17">
    <w:abstractNumId w:val="7"/>
  </w:num>
  <w:num w:numId="18">
    <w:abstractNumId w:val="23"/>
  </w:num>
  <w:num w:numId="19">
    <w:abstractNumId w:val="5"/>
  </w:num>
  <w:num w:numId="20">
    <w:abstractNumId w:val="0"/>
  </w:num>
  <w:num w:numId="21">
    <w:abstractNumId w:val="2"/>
  </w:num>
  <w:num w:numId="22">
    <w:abstractNumId w:val="29"/>
  </w:num>
  <w:num w:numId="23">
    <w:abstractNumId w:val="22"/>
  </w:num>
  <w:num w:numId="24">
    <w:abstractNumId w:val="26"/>
  </w:num>
  <w:num w:numId="25">
    <w:abstractNumId w:val="1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3"/>
  </w:num>
  <w:num w:numId="30">
    <w:abstractNumId w:val="25"/>
  </w:num>
  <w:num w:numId="31">
    <w:abstractNumId w:val="3"/>
  </w:num>
  <w:num w:numId="32">
    <w:abstractNumId w:val="19"/>
  </w:num>
  <w:num w:numId="33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F5"/>
    <w:rsid w:val="00014C95"/>
    <w:rsid w:val="00027FA3"/>
    <w:rsid w:val="00036710"/>
    <w:rsid w:val="00044664"/>
    <w:rsid w:val="000518D5"/>
    <w:rsid w:val="00053F16"/>
    <w:rsid w:val="0006403E"/>
    <w:rsid w:val="000737FD"/>
    <w:rsid w:val="000938E0"/>
    <w:rsid w:val="000963C8"/>
    <w:rsid w:val="00096CE8"/>
    <w:rsid w:val="000A2E6E"/>
    <w:rsid w:val="000B3271"/>
    <w:rsid w:val="000D010F"/>
    <w:rsid w:val="000F5049"/>
    <w:rsid w:val="000F795B"/>
    <w:rsid w:val="00104FBA"/>
    <w:rsid w:val="00117EE5"/>
    <w:rsid w:val="0013221E"/>
    <w:rsid w:val="00133AFB"/>
    <w:rsid w:val="001558D8"/>
    <w:rsid w:val="0016087F"/>
    <w:rsid w:val="00164C1B"/>
    <w:rsid w:val="00171A36"/>
    <w:rsid w:val="00173202"/>
    <w:rsid w:val="00173A90"/>
    <w:rsid w:val="00174F46"/>
    <w:rsid w:val="00194076"/>
    <w:rsid w:val="00194CDC"/>
    <w:rsid w:val="001A16E8"/>
    <w:rsid w:val="001B461F"/>
    <w:rsid w:val="001B5CAF"/>
    <w:rsid w:val="001C1730"/>
    <w:rsid w:val="001C7D69"/>
    <w:rsid w:val="001D1C70"/>
    <w:rsid w:val="001D2D26"/>
    <w:rsid w:val="001D5E83"/>
    <w:rsid w:val="0020292D"/>
    <w:rsid w:val="00210745"/>
    <w:rsid w:val="00212611"/>
    <w:rsid w:val="00215809"/>
    <w:rsid w:val="00217245"/>
    <w:rsid w:val="00222914"/>
    <w:rsid w:val="0024101A"/>
    <w:rsid w:val="002618A7"/>
    <w:rsid w:val="00265066"/>
    <w:rsid w:val="00266437"/>
    <w:rsid w:val="0027292A"/>
    <w:rsid w:val="002A7A78"/>
    <w:rsid w:val="002A7F1D"/>
    <w:rsid w:val="002B0C49"/>
    <w:rsid w:val="002E65D0"/>
    <w:rsid w:val="00301E84"/>
    <w:rsid w:val="00302C85"/>
    <w:rsid w:val="00302DA7"/>
    <w:rsid w:val="00307592"/>
    <w:rsid w:val="003239C9"/>
    <w:rsid w:val="0034387B"/>
    <w:rsid w:val="00347CA7"/>
    <w:rsid w:val="00371063"/>
    <w:rsid w:val="003838E7"/>
    <w:rsid w:val="00397B4D"/>
    <w:rsid w:val="003C6A34"/>
    <w:rsid w:val="003D2268"/>
    <w:rsid w:val="003E10DF"/>
    <w:rsid w:val="003F4553"/>
    <w:rsid w:val="0040500C"/>
    <w:rsid w:val="00411ECE"/>
    <w:rsid w:val="00412CCE"/>
    <w:rsid w:val="00417AF5"/>
    <w:rsid w:val="00425B19"/>
    <w:rsid w:val="00432245"/>
    <w:rsid w:val="00434217"/>
    <w:rsid w:val="00452335"/>
    <w:rsid w:val="00454CE2"/>
    <w:rsid w:val="00460632"/>
    <w:rsid w:val="004650DF"/>
    <w:rsid w:val="00481C45"/>
    <w:rsid w:val="0049282C"/>
    <w:rsid w:val="004A3417"/>
    <w:rsid w:val="004C1AF6"/>
    <w:rsid w:val="004C78A1"/>
    <w:rsid w:val="004E5A24"/>
    <w:rsid w:val="004F16ED"/>
    <w:rsid w:val="004F4D93"/>
    <w:rsid w:val="004F6BFB"/>
    <w:rsid w:val="00500ACB"/>
    <w:rsid w:val="005063CB"/>
    <w:rsid w:val="00511CA8"/>
    <w:rsid w:val="005126AD"/>
    <w:rsid w:val="00517AAA"/>
    <w:rsid w:val="005200A2"/>
    <w:rsid w:val="0052487F"/>
    <w:rsid w:val="005331E1"/>
    <w:rsid w:val="00536E5B"/>
    <w:rsid w:val="005412D2"/>
    <w:rsid w:val="00554014"/>
    <w:rsid w:val="005639BC"/>
    <w:rsid w:val="005833CE"/>
    <w:rsid w:val="00584BBE"/>
    <w:rsid w:val="005946B1"/>
    <w:rsid w:val="005A056C"/>
    <w:rsid w:val="005A3BAE"/>
    <w:rsid w:val="005A736F"/>
    <w:rsid w:val="005B0052"/>
    <w:rsid w:val="005C1F7C"/>
    <w:rsid w:val="005C31F1"/>
    <w:rsid w:val="005D3A67"/>
    <w:rsid w:val="005D7518"/>
    <w:rsid w:val="005E01F3"/>
    <w:rsid w:val="005E385E"/>
    <w:rsid w:val="005E500A"/>
    <w:rsid w:val="005F6342"/>
    <w:rsid w:val="00611D56"/>
    <w:rsid w:val="00613F9F"/>
    <w:rsid w:val="00667065"/>
    <w:rsid w:val="00674382"/>
    <w:rsid w:val="006A3E5F"/>
    <w:rsid w:val="006A4EE7"/>
    <w:rsid w:val="006A62B5"/>
    <w:rsid w:val="006A7C4F"/>
    <w:rsid w:val="006B6272"/>
    <w:rsid w:val="006B6878"/>
    <w:rsid w:val="006C6486"/>
    <w:rsid w:val="006E774B"/>
    <w:rsid w:val="00713142"/>
    <w:rsid w:val="0072526E"/>
    <w:rsid w:val="007254EB"/>
    <w:rsid w:val="00727B11"/>
    <w:rsid w:val="00735019"/>
    <w:rsid w:val="00746EF5"/>
    <w:rsid w:val="007644A1"/>
    <w:rsid w:val="00796BBA"/>
    <w:rsid w:val="00796F67"/>
    <w:rsid w:val="007A7C71"/>
    <w:rsid w:val="007B0037"/>
    <w:rsid w:val="007B03E3"/>
    <w:rsid w:val="007B67E9"/>
    <w:rsid w:val="007B7F3E"/>
    <w:rsid w:val="007C607A"/>
    <w:rsid w:val="007D56F8"/>
    <w:rsid w:val="007D715E"/>
    <w:rsid w:val="007E0134"/>
    <w:rsid w:val="00803FB6"/>
    <w:rsid w:val="00816F81"/>
    <w:rsid w:val="00822223"/>
    <w:rsid w:val="00822BB6"/>
    <w:rsid w:val="0083718D"/>
    <w:rsid w:val="00840BE0"/>
    <w:rsid w:val="0087659D"/>
    <w:rsid w:val="0088334C"/>
    <w:rsid w:val="00887716"/>
    <w:rsid w:val="008C75FC"/>
    <w:rsid w:val="008D4BEC"/>
    <w:rsid w:val="008E0F6B"/>
    <w:rsid w:val="008E295D"/>
    <w:rsid w:val="008E5904"/>
    <w:rsid w:val="008E5935"/>
    <w:rsid w:val="00921F76"/>
    <w:rsid w:val="00926277"/>
    <w:rsid w:val="00950194"/>
    <w:rsid w:val="0096097E"/>
    <w:rsid w:val="00967F26"/>
    <w:rsid w:val="009802FC"/>
    <w:rsid w:val="00982BAF"/>
    <w:rsid w:val="00984C4C"/>
    <w:rsid w:val="009B5014"/>
    <w:rsid w:val="009B7A43"/>
    <w:rsid w:val="009D2243"/>
    <w:rsid w:val="009F33FA"/>
    <w:rsid w:val="00A0470D"/>
    <w:rsid w:val="00A56A6E"/>
    <w:rsid w:val="00A62E4B"/>
    <w:rsid w:val="00A65CE8"/>
    <w:rsid w:val="00A716DB"/>
    <w:rsid w:val="00A72147"/>
    <w:rsid w:val="00A7303B"/>
    <w:rsid w:val="00A869C3"/>
    <w:rsid w:val="00AC3423"/>
    <w:rsid w:val="00AC71BE"/>
    <w:rsid w:val="00AC79F5"/>
    <w:rsid w:val="00AC7DA4"/>
    <w:rsid w:val="00AD7D88"/>
    <w:rsid w:val="00AE017A"/>
    <w:rsid w:val="00AE2897"/>
    <w:rsid w:val="00AE2AE5"/>
    <w:rsid w:val="00AE3205"/>
    <w:rsid w:val="00B0089B"/>
    <w:rsid w:val="00B016BC"/>
    <w:rsid w:val="00B12DFE"/>
    <w:rsid w:val="00B14FDB"/>
    <w:rsid w:val="00B229FA"/>
    <w:rsid w:val="00B356E5"/>
    <w:rsid w:val="00B4167A"/>
    <w:rsid w:val="00B429B4"/>
    <w:rsid w:val="00B521B9"/>
    <w:rsid w:val="00B5270A"/>
    <w:rsid w:val="00B61C14"/>
    <w:rsid w:val="00B64989"/>
    <w:rsid w:val="00B86DB5"/>
    <w:rsid w:val="00B9467D"/>
    <w:rsid w:val="00B95107"/>
    <w:rsid w:val="00BB3C0D"/>
    <w:rsid w:val="00BC106D"/>
    <w:rsid w:val="00BD0F91"/>
    <w:rsid w:val="00C113B8"/>
    <w:rsid w:val="00C1532A"/>
    <w:rsid w:val="00C16BAD"/>
    <w:rsid w:val="00C35BF8"/>
    <w:rsid w:val="00C421DB"/>
    <w:rsid w:val="00C4535F"/>
    <w:rsid w:val="00C61493"/>
    <w:rsid w:val="00C64F45"/>
    <w:rsid w:val="00C7151F"/>
    <w:rsid w:val="00C84862"/>
    <w:rsid w:val="00C86E30"/>
    <w:rsid w:val="00C944EE"/>
    <w:rsid w:val="00C9768B"/>
    <w:rsid w:val="00CB27CC"/>
    <w:rsid w:val="00CB7F98"/>
    <w:rsid w:val="00CC0460"/>
    <w:rsid w:val="00CD3C4F"/>
    <w:rsid w:val="00CF28F5"/>
    <w:rsid w:val="00CF4CDC"/>
    <w:rsid w:val="00D0144A"/>
    <w:rsid w:val="00D130FA"/>
    <w:rsid w:val="00D13A5F"/>
    <w:rsid w:val="00D15893"/>
    <w:rsid w:val="00D231F0"/>
    <w:rsid w:val="00D30F08"/>
    <w:rsid w:val="00D3162B"/>
    <w:rsid w:val="00D4678B"/>
    <w:rsid w:val="00D7235D"/>
    <w:rsid w:val="00D80B1F"/>
    <w:rsid w:val="00D8106D"/>
    <w:rsid w:val="00D8253A"/>
    <w:rsid w:val="00D96BF0"/>
    <w:rsid w:val="00DA764A"/>
    <w:rsid w:val="00DB13E2"/>
    <w:rsid w:val="00DC1EC6"/>
    <w:rsid w:val="00DD19A8"/>
    <w:rsid w:val="00DE1B32"/>
    <w:rsid w:val="00DF3A8B"/>
    <w:rsid w:val="00DF4FA8"/>
    <w:rsid w:val="00DF6CB4"/>
    <w:rsid w:val="00E06D55"/>
    <w:rsid w:val="00E07FFE"/>
    <w:rsid w:val="00E1418A"/>
    <w:rsid w:val="00E16A0F"/>
    <w:rsid w:val="00E16EA5"/>
    <w:rsid w:val="00E208AB"/>
    <w:rsid w:val="00E547E8"/>
    <w:rsid w:val="00E91057"/>
    <w:rsid w:val="00E96B00"/>
    <w:rsid w:val="00EA084C"/>
    <w:rsid w:val="00EB4D10"/>
    <w:rsid w:val="00EC0CD3"/>
    <w:rsid w:val="00EE37C2"/>
    <w:rsid w:val="00EE712A"/>
    <w:rsid w:val="00EE762A"/>
    <w:rsid w:val="00F1114C"/>
    <w:rsid w:val="00F12808"/>
    <w:rsid w:val="00F21C0F"/>
    <w:rsid w:val="00F265CB"/>
    <w:rsid w:val="00F35F9B"/>
    <w:rsid w:val="00F40A42"/>
    <w:rsid w:val="00F42E17"/>
    <w:rsid w:val="00F670CF"/>
    <w:rsid w:val="00F67299"/>
    <w:rsid w:val="00F70988"/>
    <w:rsid w:val="00F77D9B"/>
    <w:rsid w:val="00F82F22"/>
    <w:rsid w:val="00F85643"/>
    <w:rsid w:val="00F9346E"/>
    <w:rsid w:val="00F96EAB"/>
    <w:rsid w:val="00FA37DC"/>
    <w:rsid w:val="00FB09A3"/>
    <w:rsid w:val="00FC0CFA"/>
    <w:rsid w:val="00FE4E6C"/>
    <w:rsid w:val="00FE6F1A"/>
    <w:rsid w:val="00FF0969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8F5"/>
  </w:style>
  <w:style w:type="paragraph" w:styleId="Nagwek1">
    <w:name w:val="heading 1"/>
    <w:aliases w:val="ROZDZIAŁ"/>
    <w:basedOn w:val="Tytu"/>
    <w:next w:val="Normalny"/>
    <w:link w:val="Nagwek1Znak"/>
    <w:autoRedefine/>
    <w:qFormat/>
    <w:rsid w:val="00117EE5"/>
    <w:pPr>
      <w:keepNext/>
      <w:keepLines/>
      <w:numPr>
        <w:numId w:val="29"/>
      </w:numPr>
      <w:pBdr>
        <w:bottom w:val="none" w:sz="0" w:space="0" w:color="auto"/>
      </w:pBdr>
      <w:spacing w:before="240" w:after="120" w:line="312" w:lineRule="auto"/>
      <w:contextualSpacing w:val="0"/>
      <w:outlineLvl w:val="0"/>
    </w:pPr>
    <w:rPr>
      <w:rFonts w:ascii="Arial" w:hAnsi="Arial" w:cs="Arial"/>
      <w:b/>
      <w:color w:val="auto"/>
      <w:spacing w:val="2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F28F5"/>
    <w:pPr>
      <w:ind w:left="720"/>
      <w:contextualSpacing/>
    </w:pPr>
  </w:style>
  <w:style w:type="paragraph" w:customStyle="1" w:styleId="tekst">
    <w:name w:val="tekst"/>
    <w:basedOn w:val="Normalny"/>
    <w:qFormat/>
    <w:rsid w:val="00301E84"/>
    <w:pPr>
      <w:spacing w:before="120" w:after="0" w:line="360" w:lineRule="auto"/>
      <w:ind w:firstLine="360"/>
      <w:jc w:val="both"/>
    </w:pPr>
    <w:rPr>
      <w:rFonts w:ascii="Arial" w:hAnsi="Arial" w:cs="Ari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DC1E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173202"/>
  </w:style>
  <w:style w:type="paragraph" w:customStyle="1" w:styleId="podpunkt2">
    <w:name w:val="podpunkt 2)"/>
    <w:basedOn w:val="Akapitzlist"/>
    <w:autoRedefine/>
    <w:qFormat/>
    <w:rsid w:val="00434217"/>
    <w:pPr>
      <w:spacing w:after="0" w:line="312" w:lineRule="auto"/>
      <w:ind w:left="0"/>
      <w:contextualSpacing w:val="0"/>
      <w:jc w:val="both"/>
    </w:pPr>
    <w:rPr>
      <w:rFonts w:ascii="Arial" w:eastAsia="Calibri" w:hAnsi="Arial" w:cs="Arial"/>
      <w:bCs/>
      <w:sz w:val="24"/>
      <w:szCs w:val="24"/>
    </w:rPr>
  </w:style>
  <w:style w:type="table" w:styleId="Tabela-Siatka">
    <w:name w:val="Table Grid"/>
    <w:basedOn w:val="Standardowy"/>
    <w:uiPriority w:val="59"/>
    <w:rsid w:val="00A86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B1F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omylnaczcionkaakapitu"/>
    <w:link w:val="Tekstpodstawowy6"/>
    <w:rsid w:val="00EA084C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podstawowy6">
    <w:name w:val="Tekst podstawowy6"/>
    <w:basedOn w:val="Normalny"/>
    <w:link w:val="Bodytext"/>
    <w:rsid w:val="00EA084C"/>
    <w:pPr>
      <w:widowControl w:val="0"/>
      <w:shd w:val="clear" w:color="auto" w:fill="FFFFFF"/>
      <w:spacing w:after="0" w:line="0" w:lineRule="atLeast"/>
      <w:ind w:hanging="600"/>
      <w:jc w:val="both"/>
    </w:pPr>
    <w:rPr>
      <w:rFonts w:ascii="Arial" w:eastAsia="Arial" w:hAnsi="Arial" w:cs="Arial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2B0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C49"/>
  </w:style>
  <w:style w:type="paragraph" w:styleId="Stopka">
    <w:name w:val="footer"/>
    <w:basedOn w:val="Normalny"/>
    <w:link w:val="StopkaZnak"/>
    <w:uiPriority w:val="99"/>
    <w:unhideWhenUsed/>
    <w:rsid w:val="002B0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C49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68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6878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6878"/>
    <w:rPr>
      <w:sz w:val="16"/>
      <w:szCs w:val="16"/>
    </w:rPr>
  </w:style>
  <w:style w:type="character" w:customStyle="1" w:styleId="Nagwek1Znak">
    <w:name w:val="Nagłówek 1 Znak"/>
    <w:aliases w:val="ROZDZIAŁ Znak"/>
    <w:basedOn w:val="Domylnaczcionkaakapitu"/>
    <w:link w:val="Nagwek1"/>
    <w:rsid w:val="00117EE5"/>
    <w:rPr>
      <w:rFonts w:ascii="Arial" w:eastAsiaTheme="majorEastAsia" w:hAnsi="Arial" w:cs="Arial"/>
      <w:b/>
      <w:spacing w:val="22"/>
      <w:kern w:val="28"/>
      <w:sz w:val="28"/>
      <w:szCs w:val="20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117E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17E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8F5"/>
  </w:style>
  <w:style w:type="paragraph" w:styleId="Nagwek1">
    <w:name w:val="heading 1"/>
    <w:aliases w:val="ROZDZIAŁ"/>
    <w:basedOn w:val="Tytu"/>
    <w:next w:val="Normalny"/>
    <w:link w:val="Nagwek1Znak"/>
    <w:autoRedefine/>
    <w:qFormat/>
    <w:rsid w:val="00117EE5"/>
    <w:pPr>
      <w:keepNext/>
      <w:keepLines/>
      <w:numPr>
        <w:numId w:val="29"/>
      </w:numPr>
      <w:pBdr>
        <w:bottom w:val="none" w:sz="0" w:space="0" w:color="auto"/>
      </w:pBdr>
      <w:spacing w:before="240" w:after="120" w:line="312" w:lineRule="auto"/>
      <w:contextualSpacing w:val="0"/>
      <w:outlineLvl w:val="0"/>
    </w:pPr>
    <w:rPr>
      <w:rFonts w:ascii="Arial" w:hAnsi="Arial" w:cs="Arial"/>
      <w:b/>
      <w:color w:val="auto"/>
      <w:spacing w:val="2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F28F5"/>
    <w:pPr>
      <w:ind w:left="720"/>
      <w:contextualSpacing/>
    </w:pPr>
  </w:style>
  <w:style w:type="paragraph" w:customStyle="1" w:styleId="tekst">
    <w:name w:val="tekst"/>
    <w:basedOn w:val="Normalny"/>
    <w:qFormat/>
    <w:rsid w:val="00301E84"/>
    <w:pPr>
      <w:spacing w:before="120" w:after="0" w:line="360" w:lineRule="auto"/>
      <w:ind w:firstLine="360"/>
      <w:jc w:val="both"/>
    </w:pPr>
    <w:rPr>
      <w:rFonts w:ascii="Arial" w:hAnsi="Arial" w:cs="Ari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DC1E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173202"/>
  </w:style>
  <w:style w:type="paragraph" w:customStyle="1" w:styleId="podpunkt2">
    <w:name w:val="podpunkt 2)"/>
    <w:basedOn w:val="Akapitzlist"/>
    <w:autoRedefine/>
    <w:qFormat/>
    <w:rsid w:val="00434217"/>
    <w:pPr>
      <w:spacing w:after="0" w:line="312" w:lineRule="auto"/>
      <w:ind w:left="0"/>
      <w:contextualSpacing w:val="0"/>
      <w:jc w:val="both"/>
    </w:pPr>
    <w:rPr>
      <w:rFonts w:ascii="Arial" w:eastAsia="Calibri" w:hAnsi="Arial" w:cs="Arial"/>
      <w:bCs/>
      <w:sz w:val="24"/>
      <w:szCs w:val="24"/>
    </w:rPr>
  </w:style>
  <w:style w:type="table" w:styleId="Tabela-Siatka">
    <w:name w:val="Table Grid"/>
    <w:basedOn w:val="Standardowy"/>
    <w:uiPriority w:val="59"/>
    <w:rsid w:val="00A86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B1F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omylnaczcionkaakapitu"/>
    <w:link w:val="Tekstpodstawowy6"/>
    <w:rsid w:val="00EA084C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podstawowy6">
    <w:name w:val="Tekst podstawowy6"/>
    <w:basedOn w:val="Normalny"/>
    <w:link w:val="Bodytext"/>
    <w:rsid w:val="00EA084C"/>
    <w:pPr>
      <w:widowControl w:val="0"/>
      <w:shd w:val="clear" w:color="auto" w:fill="FFFFFF"/>
      <w:spacing w:after="0" w:line="0" w:lineRule="atLeast"/>
      <w:ind w:hanging="600"/>
      <w:jc w:val="both"/>
    </w:pPr>
    <w:rPr>
      <w:rFonts w:ascii="Arial" w:eastAsia="Arial" w:hAnsi="Arial" w:cs="Arial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2B0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C49"/>
  </w:style>
  <w:style w:type="paragraph" w:styleId="Stopka">
    <w:name w:val="footer"/>
    <w:basedOn w:val="Normalny"/>
    <w:link w:val="StopkaZnak"/>
    <w:uiPriority w:val="99"/>
    <w:unhideWhenUsed/>
    <w:rsid w:val="002B0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C49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68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6878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6878"/>
    <w:rPr>
      <w:sz w:val="16"/>
      <w:szCs w:val="16"/>
    </w:rPr>
  </w:style>
  <w:style w:type="character" w:customStyle="1" w:styleId="Nagwek1Znak">
    <w:name w:val="Nagłówek 1 Znak"/>
    <w:aliases w:val="ROZDZIAŁ Znak"/>
    <w:basedOn w:val="Domylnaczcionkaakapitu"/>
    <w:link w:val="Nagwek1"/>
    <w:rsid w:val="00117EE5"/>
    <w:rPr>
      <w:rFonts w:ascii="Arial" w:eastAsiaTheme="majorEastAsia" w:hAnsi="Arial" w:cs="Arial"/>
      <w:b/>
      <w:spacing w:val="22"/>
      <w:kern w:val="28"/>
      <w:sz w:val="28"/>
      <w:szCs w:val="20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117E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17E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iuletyn.lublin.eu/zt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5F377-C1AF-47C9-A6FD-8C4517A6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ksiwy</dc:creator>
  <cp:lastModifiedBy>ksiwy</cp:lastModifiedBy>
  <cp:revision>204</cp:revision>
  <cp:lastPrinted>2019-06-06T09:54:00Z</cp:lastPrinted>
  <dcterms:created xsi:type="dcterms:W3CDTF">2019-05-10T09:48:00Z</dcterms:created>
  <dcterms:modified xsi:type="dcterms:W3CDTF">2019-06-10T06:51:00Z</dcterms:modified>
</cp:coreProperties>
</file>