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1685C215" w:rsidR="00DD79FD" w:rsidRDefault="00DD79FD" w:rsidP="00B9375A">
      <w:pPr>
        <w:pStyle w:val="Zwykytekst1"/>
        <w:spacing w:line="360" w:lineRule="auto"/>
        <w:jc w:val="center"/>
        <w:rPr>
          <w:rFonts w:ascii="Times New Roman" w:hAnsi="Times New Roman" w:cs="Times New Roman"/>
          <w:b/>
          <w:szCs w:val="22"/>
        </w:rPr>
      </w:pPr>
    </w:p>
    <w:p w14:paraId="2473677D" w14:textId="77777777" w:rsidR="00886230" w:rsidRPr="009119FB" w:rsidRDefault="00886230"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0260B7" w:rsidRDefault="00B9375A" w:rsidP="00B9375A">
      <w:pPr>
        <w:pStyle w:val="Zwykytekst1"/>
        <w:spacing w:line="360" w:lineRule="auto"/>
        <w:jc w:val="center"/>
        <w:rPr>
          <w:rFonts w:ascii="Times New Roman" w:hAnsi="Times New Roman" w:cs="Times New Roman"/>
          <w:b/>
          <w:szCs w:val="22"/>
        </w:rPr>
      </w:pPr>
      <w:r w:rsidRPr="000260B7">
        <w:rPr>
          <w:rFonts w:ascii="Times New Roman" w:hAnsi="Times New Roman" w:cs="Times New Roman"/>
          <w:b/>
          <w:szCs w:val="22"/>
        </w:rPr>
        <w:t>SPECYFIKACJA ISTOTNYCH WARUNKÓW ZAMÓWIENIA</w:t>
      </w:r>
    </w:p>
    <w:p w14:paraId="0261A788" w14:textId="77777777" w:rsidR="00B9375A" w:rsidRPr="000260B7" w:rsidRDefault="00B9375A" w:rsidP="00B9375A">
      <w:pPr>
        <w:autoSpaceDE w:val="0"/>
        <w:jc w:val="center"/>
        <w:rPr>
          <w:b/>
          <w:sz w:val="22"/>
          <w:szCs w:val="22"/>
        </w:rPr>
      </w:pPr>
    </w:p>
    <w:p w14:paraId="7764B696" w14:textId="77777777" w:rsidR="00DD79FD" w:rsidRPr="000260B7" w:rsidRDefault="00DD79FD" w:rsidP="00B9375A">
      <w:pPr>
        <w:autoSpaceDE w:val="0"/>
        <w:jc w:val="center"/>
        <w:rPr>
          <w:b/>
          <w:sz w:val="22"/>
          <w:szCs w:val="22"/>
        </w:rPr>
      </w:pPr>
    </w:p>
    <w:p w14:paraId="6DBDA2CF" w14:textId="77777777" w:rsidR="00DD79FD" w:rsidRPr="000260B7" w:rsidRDefault="00DD79FD" w:rsidP="00B9375A">
      <w:pPr>
        <w:autoSpaceDE w:val="0"/>
        <w:jc w:val="center"/>
        <w:rPr>
          <w:b/>
          <w:sz w:val="22"/>
          <w:szCs w:val="22"/>
        </w:rPr>
      </w:pPr>
    </w:p>
    <w:p w14:paraId="1F1BDBF5" w14:textId="77777777" w:rsidR="00DD79FD" w:rsidRPr="000260B7" w:rsidRDefault="00DD79FD" w:rsidP="00B9375A">
      <w:pPr>
        <w:autoSpaceDE w:val="0"/>
        <w:jc w:val="center"/>
        <w:rPr>
          <w:b/>
          <w:sz w:val="22"/>
          <w:szCs w:val="22"/>
        </w:rPr>
      </w:pPr>
    </w:p>
    <w:p w14:paraId="0AD20A1E" w14:textId="77777777" w:rsidR="00B9375A" w:rsidRPr="000260B7" w:rsidRDefault="00B9375A" w:rsidP="00847DE8">
      <w:pPr>
        <w:autoSpaceDE w:val="0"/>
        <w:spacing w:line="276" w:lineRule="auto"/>
        <w:jc w:val="center"/>
        <w:rPr>
          <w:sz w:val="22"/>
          <w:szCs w:val="22"/>
        </w:rPr>
      </w:pPr>
      <w:r w:rsidRPr="000260B7">
        <w:rPr>
          <w:sz w:val="22"/>
          <w:szCs w:val="22"/>
        </w:rPr>
        <w:t xml:space="preserve">W TRYBIE PRZETARGU NIEOGRANICZONEGO </w:t>
      </w:r>
      <w:r w:rsidRPr="000260B7">
        <w:rPr>
          <w:sz w:val="22"/>
          <w:szCs w:val="22"/>
        </w:rPr>
        <w:br/>
        <w:t xml:space="preserve">o wartości </w:t>
      </w:r>
      <w:r w:rsidR="003A3338" w:rsidRPr="000260B7">
        <w:rPr>
          <w:sz w:val="22"/>
          <w:szCs w:val="22"/>
        </w:rPr>
        <w:t>mniejszej</w:t>
      </w:r>
      <w:r w:rsidRPr="000260B7">
        <w:rPr>
          <w:sz w:val="22"/>
          <w:szCs w:val="22"/>
        </w:rPr>
        <w:t xml:space="preserve"> </w:t>
      </w:r>
      <w:r w:rsidR="00F961B7" w:rsidRPr="000260B7">
        <w:rPr>
          <w:sz w:val="22"/>
          <w:szCs w:val="22"/>
        </w:rPr>
        <w:t xml:space="preserve">niż </w:t>
      </w:r>
      <w:r w:rsidRPr="000260B7">
        <w:rPr>
          <w:sz w:val="22"/>
          <w:szCs w:val="22"/>
        </w:rPr>
        <w:t>kwoty określone w przepisach wydanych</w:t>
      </w:r>
    </w:p>
    <w:p w14:paraId="36DAD8A5" w14:textId="750E57D3" w:rsidR="00B9375A" w:rsidRPr="000260B7" w:rsidRDefault="00B9375A" w:rsidP="00847DE8">
      <w:pPr>
        <w:autoSpaceDE w:val="0"/>
        <w:spacing w:line="276" w:lineRule="auto"/>
        <w:jc w:val="center"/>
        <w:rPr>
          <w:sz w:val="22"/>
          <w:szCs w:val="22"/>
        </w:rPr>
      </w:pPr>
      <w:r w:rsidRPr="000260B7">
        <w:rPr>
          <w:sz w:val="22"/>
          <w:szCs w:val="22"/>
        </w:rPr>
        <w:t xml:space="preserve">na podstawie art. 11 ust. 8 ustawy Prawo zamówień publicznych, tj. </w:t>
      </w:r>
      <w:r w:rsidR="001821FF" w:rsidRPr="000260B7">
        <w:rPr>
          <w:sz w:val="22"/>
          <w:szCs w:val="22"/>
        </w:rPr>
        <w:t xml:space="preserve">poniżej </w:t>
      </w:r>
      <w:r w:rsidRPr="000260B7">
        <w:rPr>
          <w:sz w:val="22"/>
          <w:szCs w:val="22"/>
        </w:rPr>
        <w:t xml:space="preserve"> 5.</w:t>
      </w:r>
      <w:r w:rsidR="00347393" w:rsidRPr="000260B7">
        <w:rPr>
          <w:sz w:val="22"/>
          <w:szCs w:val="22"/>
        </w:rPr>
        <w:t>350</w:t>
      </w:r>
      <w:r w:rsidRPr="000260B7">
        <w:rPr>
          <w:sz w:val="22"/>
          <w:szCs w:val="22"/>
        </w:rPr>
        <w:t>.000 €</w:t>
      </w:r>
    </w:p>
    <w:p w14:paraId="04B6112E" w14:textId="77777777" w:rsidR="00B9375A" w:rsidRPr="000260B7" w:rsidRDefault="00B9375A" w:rsidP="00B9375A">
      <w:pPr>
        <w:autoSpaceDE w:val="0"/>
        <w:jc w:val="center"/>
        <w:rPr>
          <w:sz w:val="22"/>
          <w:szCs w:val="22"/>
        </w:rPr>
      </w:pPr>
    </w:p>
    <w:p w14:paraId="57BDC004" w14:textId="77777777" w:rsidR="00B9375A" w:rsidRPr="000260B7" w:rsidRDefault="00B9375A" w:rsidP="00B9375A">
      <w:pPr>
        <w:tabs>
          <w:tab w:val="center" w:pos="4535"/>
          <w:tab w:val="left" w:pos="6229"/>
        </w:tabs>
        <w:autoSpaceDE w:val="0"/>
        <w:spacing w:line="360" w:lineRule="auto"/>
        <w:rPr>
          <w:sz w:val="22"/>
          <w:szCs w:val="22"/>
        </w:rPr>
      </w:pPr>
      <w:r w:rsidRPr="000260B7">
        <w:rPr>
          <w:sz w:val="22"/>
          <w:szCs w:val="22"/>
        </w:rPr>
        <w:tab/>
      </w:r>
    </w:p>
    <w:p w14:paraId="257C3D09" w14:textId="77777777" w:rsidR="00DD79FD" w:rsidRPr="000260B7" w:rsidRDefault="00DD79FD" w:rsidP="00B9375A">
      <w:pPr>
        <w:tabs>
          <w:tab w:val="center" w:pos="4535"/>
          <w:tab w:val="left" w:pos="6229"/>
        </w:tabs>
        <w:autoSpaceDE w:val="0"/>
        <w:spacing w:line="360" w:lineRule="auto"/>
        <w:rPr>
          <w:b/>
          <w:sz w:val="22"/>
          <w:szCs w:val="22"/>
        </w:rPr>
      </w:pPr>
    </w:p>
    <w:p w14:paraId="2A3E451B" w14:textId="77777777" w:rsidR="00DD79FD" w:rsidRPr="000260B7" w:rsidRDefault="00DD79FD" w:rsidP="00B9375A">
      <w:pPr>
        <w:tabs>
          <w:tab w:val="center" w:pos="4535"/>
          <w:tab w:val="left" w:pos="6229"/>
        </w:tabs>
        <w:autoSpaceDE w:val="0"/>
        <w:spacing w:line="360" w:lineRule="auto"/>
        <w:rPr>
          <w:b/>
          <w:sz w:val="22"/>
          <w:szCs w:val="22"/>
        </w:rPr>
      </w:pPr>
    </w:p>
    <w:p w14:paraId="31EDF78C" w14:textId="77777777" w:rsidR="00DD79FD" w:rsidRPr="000260B7" w:rsidRDefault="00DD79FD" w:rsidP="00B9375A">
      <w:pPr>
        <w:tabs>
          <w:tab w:val="center" w:pos="4535"/>
          <w:tab w:val="left" w:pos="6229"/>
        </w:tabs>
        <w:autoSpaceDE w:val="0"/>
        <w:spacing w:line="360" w:lineRule="auto"/>
        <w:rPr>
          <w:b/>
          <w:sz w:val="22"/>
          <w:szCs w:val="22"/>
        </w:rPr>
      </w:pPr>
    </w:p>
    <w:p w14:paraId="113E8E6E" w14:textId="77777777" w:rsidR="00DD79FD" w:rsidRPr="000260B7" w:rsidRDefault="00DD79FD" w:rsidP="00B9375A">
      <w:pPr>
        <w:tabs>
          <w:tab w:val="center" w:pos="4535"/>
          <w:tab w:val="left" w:pos="6229"/>
        </w:tabs>
        <w:autoSpaceDE w:val="0"/>
        <w:spacing w:line="360" w:lineRule="auto"/>
        <w:rPr>
          <w:b/>
          <w:sz w:val="22"/>
          <w:szCs w:val="22"/>
        </w:rPr>
      </w:pPr>
    </w:p>
    <w:p w14:paraId="27EAB9E6" w14:textId="77777777" w:rsidR="00B9375A" w:rsidRPr="000260B7" w:rsidRDefault="00B9375A" w:rsidP="00393FCA">
      <w:pPr>
        <w:tabs>
          <w:tab w:val="center" w:pos="4535"/>
          <w:tab w:val="left" w:pos="6229"/>
        </w:tabs>
        <w:autoSpaceDE w:val="0"/>
        <w:spacing w:line="360" w:lineRule="auto"/>
        <w:jc w:val="center"/>
        <w:rPr>
          <w:b/>
          <w:sz w:val="22"/>
          <w:szCs w:val="22"/>
        </w:rPr>
      </w:pPr>
      <w:r w:rsidRPr="000260B7">
        <w:rPr>
          <w:b/>
          <w:sz w:val="22"/>
          <w:szCs w:val="22"/>
        </w:rPr>
        <w:t>PRZEDMIOT ZAMÓWIENIA</w:t>
      </w:r>
      <w:r w:rsidRPr="000260B7">
        <w:rPr>
          <w:sz w:val="22"/>
          <w:szCs w:val="22"/>
        </w:rPr>
        <w:t>:</w:t>
      </w:r>
    </w:p>
    <w:p w14:paraId="076A57A4" w14:textId="4A4940DC" w:rsidR="007C1609" w:rsidRPr="000260B7" w:rsidRDefault="00722824" w:rsidP="0044044D">
      <w:pPr>
        <w:spacing w:line="276" w:lineRule="auto"/>
        <w:jc w:val="center"/>
        <w:rPr>
          <w:b/>
          <w:bCs/>
        </w:rPr>
      </w:pPr>
      <w:r w:rsidRPr="000260B7">
        <w:rPr>
          <w:b/>
          <w:bCs/>
        </w:rPr>
        <w:t>Wymiana piaskowca elewacji zachodniej i południowej Biblioteki Uniwersytetu Łódzkiego przy ul. Matejki 32/38 w Łodzi</w:t>
      </w:r>
      <w:r w:rsidR="00CB7C7D" w:rsidRPr="000260B7">
        <w:rPr>
          <w:b/>
          <w:bCs/>
        </w:rPr>
        <w:t>.</w:t>
      </w:r>
    </w:p>
    <w:p w14:paraId="15B0E02F" w14:textId="77777777" w:rsidR="00DD79FD" w:rsidRPr="000260B7" w:rsidRDefault="00DD79FD" w:rsidP="00B9375A">
      <w:pPr>
        <w:jc w:val="both"/>
        <w:rPr>
          <w:b/>
          <w:sz w:val="22"/>
          <w:szCs w:val="22"/>
          <w:u w:val="single"/>
        </w:rPr>
      </w:pPr>
    </w:p>
    <w:p w14:paraId="3D9527FE" w14:textId="77777777" w:rsidR="00DD79FD" w:rsidRPr="000260B7" w:rsidRDefault="00DD79FD" w:rsidP="00B9375A">
      <w:pPr>
        <w:jc w:val="both"/>
        <w:rPr>
          <w:b/>
          <w:sz w:val="22"/>
          <w:szCs w:val="22"/>
          <w:u w:val="single"/>
        </w:rPr>
      </w:pPr>
    </w:p>
    <w:p w14:paraId="1E2C089A" w14:textId="77777777" w:rsidR="00DD79FD" w:rsidRPr="000260B7" w:rsidRDefault="00DD79FD" w:rsidP="00B9375A">
      <w:pPr>
        <w:jc w:val="both"/>
        <w:rPr>
          <w:b/>
          <w:sz w:val="22"/>
          <w:szCs w:val="22"/>
          <w:u w:val="single"/>
        </w:rPr>
      </w:pPr>
    </w:p>
    <w:p w14:paraId="73BB75E6" w14:textId="77777777" w:rsidR="00CD70F6" w:rsidRPr="000260B7"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0260B7"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0260B7"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0260B7"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50602551" w:rsidR="00FB52E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8469E2" w14:textId="77777777" w:rsidR="00147FAE" w:rsidRPr="000260B7" w:rsidRDefault="00147FA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0260B7"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0260B7"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0260B7"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0260B7"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0260B7"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0260B7"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4722B937" w:rsidR="00DD79FD" w:rsidRPr="000260B7"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0260B7">
        <w:rPr>
          <w:rFonts w:ascii="Times New Roman" w:hAnsi="Times New Roman" w:cs="Times New Roman"/>
          <w:b/>
          <w:sz w:val="22"/>
          <w:szCs w:val="22"/>
        </w:rPr>
        <w:t>Łódź,</w:t>
      </w:r>
      <w:r w:rsidR="00461B38" w:rsidRPr="000260B7">
        <w:rPr>
          <w:rFonts w:ascii="Times New Roman" w:hAnsi="Times New Roman" w:cs="Times New Roman"/>
          <w:b/>
          <w:sz w:val="22"/>
          <w:szCs w:val="22"/>
        </w:rPr>
        <w:t xml:space="preserve"> </w:t>
      </w:r>
      <w:r w:rsidR="005019A5">
        <w:rPr>
          <w:rFonts w:ascii="Times New Roman" w:hAnsi="Times New Roman" w:cs="Times New Roman"/>
          <w:b/>
          <w:sz w:val="22"/>
          <w:szCs w:val="22"/>
        </w:rPr>
        <w:t>wrzesień</w:t>
      </w:r>
      <w:r w:rsidR="00D720B2" w:rsidRPr="000260B7">
        <w:rPr>
          <w:rFonts w:ascii="Times New Roman" w:hAnsi="Times New Roman" w:cs="Times New Roman"/>
          <w:b/>
          <w:sz w:val="22"/>
          <w:szCs w:val="22"/>
        </w:rPr>
        <w:t xml:space="preserve"> </w:t>
      </w:r>
      <w:r w:rsidR="007F32FC" w:rsidRPr="000260B7">
        <w:rPr>
          <w:rFonts w:ascii="Times New Roman" w:hAnsi="Times New Roman" w:cs="Times New Roman"/>
          <w:b/>
          <w:sz w:val="22"/>
          <w:szCs w:val="22"/>
        </w:rPr>
        <w:t>2020</w:t>
      </w:r>
      <w:r w:rsidR="00886230" w:rsidRPr="000260B7">
        <w:rPr>
          <w:rFonts w:ascii="Times New Roman" w:hAnsi="Times New Roman" w:cs="Times New Roman"/>
          <w:b/>
          <w:sz w:val="22"/>
          <w:szCs w:val="22"/>
        </w:rPr>
        <w:t xml:space="preserve"> </w:t>
      </w:r>
      <w:r w:rsidRPr="000260B7">
        <w:rPr>
          <w:rFonts w:ascii="Times New Roman" w:hAnsi="Times New Roman" w:cs="Times New Roman"/>
          <w:b/>
          <w:sz w:val="22"/>
          <w:szCs w:val="22"/>
        </w:rPr>
        <w:t>r.</w:t>
      </w:r>
    </w:p>
    <w:p w14:paraId="2BAA302A" w14:textId="77777777" w:rsidR="00045438" w:rsidRPr="000260B7"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lastRenderedPageBreak/>
        <w:t>ROZDZIAŁ I.</w:t>
      </w:r>
      <w:r w:rsidRPr="000260B7">
        <w:rPr>
          <w:rFonts w:ascii="Times New Roman" w:eastAsia="Calibri" w:hAnsi="Times New Roman" w:cs="Times New Roman"/>
          <w:b/>
          <w:sz w:val="22"/>
          <w:szCs w:val="22"/>
        </w:rPr>
        <w:t xml:space="preserve"> </w:t>
      </w:r>
      <w:r w:rsidR="00D64912" w:rsidRPr="000260B7">
        <w:rPr>
          <w:rFonts w:ascii="Times New Roman" w:eastAsia="Calibri" w:hAnsi="Times New Roman" w:cs="Times New Roman"/>
          <w:b/>
          <w:sz w:val="22"/>
          <w:szCs w:val="22"/>
        </w:rPr>
        <w:t xml:space="preserve">     </w:t>
      </w:r>
      <w:r w:rsidRPr="000260B7">
        <w:rPr>
          <w:rFonts w:ascii="Times New Roman" w:eastAsia="Calibri" w:hAnsi="Times New Roman" w:cs="Times New Roman"/>
          <w:b/>
          <w:sz w:val="22"/>
          <w:szCs w:val="22"/>
        </w:rPr>
        <w:t>DANE ZAMAWIAJĄCEGO</w:t>
      </w:r>
    </w:p>
    <w:p w14:paraId="2EE50404" w14:textId="77777777" w:rsidR="007A4D21" w:rsidRPr="000260B7"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0260B7"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0260B7" w:rsidRDefault="00CD1305" w:rsidP="004E0147">
      <w:pPr>
        <w:pStyle w:val="Zwykytekst1"/>
        <w:spacing w:line="276" w:lineRule="auto"/>
        <w:rPr>
          <w:rFonts w:ascii="Times New Roman" w:hAnsi="Times New Roman" w:cs="Times New Roman"/>
          <w:b/>
          <w:szCs w:val="22"/>
        </w:rPr>
      </w:pPr>
      <w:r w:rsidRPr="000260B7">
        <w:rPr>
          <w:rFonts w:ascii="Times New Roman" w:hAnsi="Times New Roman" w:cs="Times New Roman"/>
          <w:b/>
          <w:szCs w:val="22"/>
        </w:rPr>
        <w:t xml:space="preserve">Nazwa podmiotu: Uniwersytet Łódzki </w:t>
      </w:r>
    </w:p>
    <w:p w14:paraId="4E4CEB60" w14:textId="77777777" w:rsidR="00CD1305" w:rsidRPr="000260B7" w:rsidRDefault="00CD1305" w:rsidP="004E0147">
      <w:pPr>
        <w:pStyle w:val="Zwykytekst1"/>
        <w:spacing w:line="276" w:lineRule="auto"/>
        <w:rPr>
          <w:rFonts w:ascii="Times New Roman" w:hAnsi="Times New Roman" w:cs="Times New Roman"/>
          <w:b/>
          <w:szCs w:val="22"/>
        </w:rPr>
      </w:pPr>
      <w:r w:rsidRPr="000260B7">
        <w:rPr>
          <w:rFonts w:ascii="Times New Roman" w:hAnsi="Times New Roman" w:cs="Times New Roman"/>
          <w:b/>
          <w:szCs w:val="22"/>
        </w:rPr>
        <w:t xml:space="preserve">Adres: </w:t>
      </w:r>
      <w:r w:rsidR="00FC3E2F" w:rsidRPr="000260B7">
        <w:rPr>
          <w:rFonts w:ascii="Times New Roman" w:hAnsi="Times New Roman" w:cs="Times New Roman"/>
          <w:b/>
          <w:szCs w:val="22"/>
        </w:rPr>
        <w:t xml:space="preserve">ul. </w:t>
      </w:r>
      <w:r w:rsidRPr="000260B7">
        <w:rPr>
          <w:rFonts w:ascii="Times New Roman" w:hAnsi="Times New Roman" w:cs="Times New Roman"/>
          <w:b/>
          <w:szCs w:val="22"/>
        </w:rPr>
        <w:t>Narutowicza 68, 90-136 Łódź</w:t>
      </w:r>
    </w:p>
    <w:p w14:paraId="77EEAE85" w14:textId="77777777" w:rsidR="00CD1305" w:rsidRPr="000260B7" w:rsidRDefault="00CD1305" w:rsidP="004E0147">
      <w:pPr>
        <w:pStyle w:val="Zwykytekst1"/>
        <w:spacing w:line="276" w:lineRule="auto"/>
        <w:rPr>
          <w:rFonts w:ascii="Times New Roman" w:hAnsi="Times New Roman" w:cs="Times New Roman"/>
          <w:b/>
          <w:szCs w:val="22"/>
        </w:rPr>
      </w:pPr>
      <w:r w:rsidRPr="000260B7">
        <w:rPr>
          <w:rFonts w:ascii="Times New Roman" w:hAnsi="Times New Roman" w:cs="Times New Roman"/>
          <w:b/>
          <w:szCs w:val="22"/>
        </w:rPr>
        <w:t xml:space="preserve">tel.: </w:t>
      </w:r>
      <w:r w:rsidRPr="000260B7">
        <w:rPr>
          <w:rFonts w:ascii="Times New Roman" w:hAnsi="Times New Roman" w:cs="Times New Roman"/>
          <w:b/>
          <w:bCs/>
          <w:szCs w:val="22"/>
        </w:rPr>
        <w:t>(42) 635-42-90</w:t>
      </w:r>
    </w:p>
    <w:p w14:paraId="08B5BD31" w14:textId="77777777" w:rsidR="00CD1305" w:rsidRPr="000260B7" w:rsidRDefault="00CD1305" w:rsidP="004E0147">
      <w:pPr>
        <w:pStyle w:val="Zwykytekst1"/>
        <w:spacing w:line="276" w:lineRule="auto"/>
        <w:rPr>
          <w:rFonts w:ascii="Times New Roman" w:hAnsi="Times New Roman" w:cs="Times New Roman"/>
          <w:b/>
          <w:szCs w:val="22"/>
        </w:rPr>
      </w:pPr>
      <w:r w:rsidRPr="000260B7">
        <w:rPr>
          <w:rFonts w:ascii="Times New Roman" w:hAnsi="Times New Roman" w:cs="Times New Roman"/>
          <w:b/>
          <w:bCs/>
          <w:szCs w:val="22"/>
        </w:rPr>
        <w:t xml:space="preserve">NIP: </w:t>
      </w:r>
      <w:r w:rsidR="0020544C" w:rsidRPr="000260B7">
        <w:rPr>
          <w:rFonts w:ascii="Times New Roman" w:hAnsi="Times New Roman" w:cs="Times New Roman"/>
          <w:b/>
          <w:bCs/>
          <w:szCs w:val="22"/>
        </w:rPr>
        <w:t>724 000 32 43</w:t>
      </w:r>
    </w:p>
    <w:p w14:paraId="3F27C0F1" w14:textId="206FF795" w:rsidR="00CD1305" w:rsidRPr="000260B7" w:rsidRDefault="00CD1305" w:rsidP="004E0147">
      <w:pPr>
        <w:pStyle w:val="Zwykytekst1"/>
        <w:spacing w:line="276" w:lineRule="auto"/>
        <w:rPr>
          <w:rFonts w:ascii="Times New Roman" w:hAnsi="Times New Roman" w:cs="Times New Roman"/>
          <w:b/>
          <w:bCs/>
          <w:szCs w:val="22"/>
        </w:rPr>
      </w:pPr>
      <w:r w:rsidRPr="000260B7">
        <w:rPr>
          <w:rFonts w:ascii="Times New Roman" w:hAnsi="Times New Roman" w:cs="Times New Roman"/>
          <w:b/>
          <w:szCs w:val="22"/>
        </w:rPr>
        <w:t>Adres strony: www.uni.lodz.pl</w:t>
      </w:r>
      <w:r w:rsidRPr="000260B7">
        <w:rPr>
          <w:rFonts w:ascii="Times New Roman" w:hAnsi="Times New Roman" w:cs="Times New Roman"/>
          <w:b/>
          <w:bCs/>
          <w:szCs w:val="22"/>
        </w:rPr>
        <w:t xml:space="preserve"> </w:t>
      </w:r>
    </w:p>
    <w:p w14:paraId="7321A39B" w14:textId="77777777" w:rsidR="00CD1305" w:rsidRPr="000260B7" w:rsidRDefault="00CD1305" w:rsidP="004E0147">
      <w:pPr>
        <w:pStyle w:val="Zwykytekst1"/>
        <w:spacing w:line="276" w:lineRule="auto"/>
        <w:rPr>
          <w:rFonts w:ascii="Times New Roman" w:hAnsi="Times New Roman" w:cs="Times New Roman"/>
          <w:b/>
          <w:szCs w:val="22"/>
          <w:lang w:val="de-DE"/>
        </w:rPr>
      </w:pPr>
      <w:proofErr w:type="spellStart"/>
      <w:r w:rsidRPr="000260B7">
        <w:rPr>
          <w:rFonts w:ascii="Times New Roman" w:hAnsi="Times New Roman" w:cs="Times New Roman"/>
          <w:b/>
          <w:szCs w:val="22"/>
          <w:lang w:val="de-DE"/>
        </w:rPr>
        <w:t>e-mail</w:t>
      </w:r>
      <w:proofErr w:type="spellEnd"/>
      <w:r w:rsidRPr="000260B7">
        <w:rPr>
          <w:rFonts w:ascii="Times New Roman" w:hAnsi="Times New Roman" w:cs="Times New Roman"/>
          <w:b/>
          <w:szCs w:val="22"/>
          <w:lang w:val="de-DE"/>
        </w:rPr>
        <w:t>: diir@uni.lodz.pl</w:t>
      </w:r>
    </w:p>
    <w:p w14:paraId="6C8E6B24" w14:textId="77777777" w:rsidR="00CD1305" w:rsidRPr="000260B7" w:rsidRDefault="00CD1305" w:rsidP="004E0147">
      <w:pPr>
        <w:pStyle w:val="Zwykytekst1"/>
        <w:tabs>
          <w:tab w:val="left" w:pos="3686"/>
        </w:tabs>
        <w:spacing w:line="276" w:lineRule="auto"/>
        <w:rPr>
          <w:rFonts w:ascii="Times New Roman" w:hAnsi="Times New Roman" w:cs="Times New Roman"/>
          <w:b/>
          <w:szCs w:val="22"/>
        </w:rPr>
      </w:pPr>
      <w:r w:rsidRPr="000260B7">
        <w:rPr>
          <w:rFonts w:ascii="Times New Roman" w:hAnsi="Times New Roman" w:cs="Times New Roman"/>
          <w:b/>
          <w:szCs w:val="22"/>
        </w:rPr>
        <w:t xml:space="preserve">Godziny urzędowania: pon. – pt. 8.00 – 15.00 </w:t>
      </w:r>
    </w:p>
    <w:p w14:paraId="044D6E89" w14:textId="25B63706" w:rsidR="00B3713A" w:rsidRPr="000260B7"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0260B7"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0260B7"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II.</w:t>
      </w:r>
      <w:r w:rsidRPr="000260B7">
        <w:rPr>
          <w:rFonts w:ascii="Times New Roman" w:eastAsia="Calibri" w:hAnsi="Times New Roman" w:cs="Times New Roman"/>
          <w:b/>
          <w:sz w:val="22"/>
          <w:szCs w:val="22"/>
        </w:rPr>
        <w:t xml:space="preserve"> </w:t>
      </w:r>
      <w:r w:rsidR="00CD1305" w:rsidRPr="000260B7">
        <w:rPr>
          <w:rFonts w:ascii="Times New Roman" w:eastAsia="Calibri" w:hAnsi="Times New Roman" w:cs="Times New Roman"/>
          <w:b/>
          <w:sz w:val="22"/>
          <w:szCs w:val="22"/>
        </w:rPr>
        <w:t xml:space="preserve">     </w:t>
      </w:r>
      <w:r w:rsidRPr="000260B7">
        <w:rPr>
          <w:rFonts w:ascii="Times New Roman" w:eastAsia="Calibri" w:hAnsi="Times New Roman" w:cs="Times New Roman"/>
          <w:b/>
          <w:sz w:val="22"/>
          <w:szCs w:val="22"/>
        </w:rPr>
        <w:t>TRYB UDZIELENIE ZAMÓWIENIA</w:t>
      </w:r>
    </w:p>
    <w:p w14:paraId="693B072C" w14:textId="77777777" w:rsidR="005F591C" w:rsidRPr="000260B7"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0260B7"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260B7">
        <w:rPr>
          <w:rFonts w:ascii="Times New Roman" w:hAnsi="Times New Roman" w:cs="Times New Roman"/>
          <w:sz w:val="22"/>
          <w:szCs w:val="22"/>
        </w:rPr>
        <w:t xml:space="preserve">Postępowanie o udzielenie zamówienia publicznego prowadzone jest w trybie </w:t>
      </w:r>
      <w:r w:rsidRPr="000260B7">
        <w:rPr>
          <w:rFonts w:ascii="Times New Roman" w:hAnsi="Times New Roman" w:cs="Times New Roman"/>
          <w:b/>
          <w:sz w:val="22"/>
          <w:szCs w:val="22"/>
        </w:rPr>
        <w:t>przetargu nieograniczonego</w:t>
      </w:r>
      <w:r w:rsidRPr="000260B7">
        <w:rPr>
          <w:rFonts w:ascii="Times New Roman" w:hAnsi="Times New Roman" w:cs="Times New Roman"/>
          <w:sz w:val="22"/>
          <w:szCs w:val="22"/>
        </w:rPr>
        <w:t xml:space="preserve"> na podstawie art. 39-46</w:t>
      </w:r>
      <w:r w:rsidR="00B54DD8" w:rsidRPr="000260B7">
        <w:rPr>
          <w:rFonts w:ascii="Times New Roman" w:hAnsi="Times New Roman" w:cs="Times New Roman"/>
          <w:sz w:val="22"/>
          <w:szCs w:val="22"/>
        </w:rPr>
        <w:t>,</w:t>
      </w:r>
      <w:r w:rsidRPr="000260B7">
        <w:rPr>
          <w:rFonts w:ascii="Times New Roman" w:hAnsi="Times New Roman" w:cs="Times New Roman"/>
          <w:sz w:val="22"/>
          <w:szCs w:val="22"/>
        </w:rPr>
        <w:t xml:space="preserve"> w związku z art. 10 ust. 1 ustawy z dnia 29 stycznia 2004 r. </w:t>
      </w:r>
      <w:r w:rsidR="004804F9" w:rsidRPr="000260B7">
        <w:rPr>
          <w:rFonts w:ascii="Times New Roman" w:hAnsi="Times New Roman" w:cs="Times New Roman"/>
          <w:sz w:val="22"/>
          <w:szCs w:val="22"/>
        </w:rPr>
        <w:t>Prawo zamówień publicznych (Dz.</w:t>
      </w:r>
      <w:r w:rsidRPr="000260B7">
        <w:rPr>
          <w:rFonts w:ascii="Times New Roman" w:hAnsi="Times New Roman" w:cs="Times New Roman"/>
          <w:sz w:val="22"/>
          <w:szCs w:val="22"/>
        </w:rPr>
        <w:t xml:space="preserve">U. z </w:t>
      </w:r>
      <w:r w:rsidR="00147B2A" w:rsidRPr="000260B7">
        <w:rPr>
          <w:rFonts w:ascii="Times New Roman" w:hAnsi="Times New Roman" w:cs="Times New Roman"/>
          <w:sz w:val="22"/>
          <w:szCs w:val="22"/>
        </w:rPr>
        <w:t>201</w:t>
      </w:r>
      <w:r w:rsidR="00B3713A" w:rsidRPr="000260B7">
        <w:rPr>
          <w:rFonts w:ascii="Times New Roman" w:hAnsi="Times New Roman" w:cs="Times New Roman"/>
          <w:sz w:val="22"/>
          <w:szCs w:val="22"/>
        </w:rPr>
        <w:t>9</w:t>
      </w:r>
      <w:r w:rsidR="00147B2A"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r. poz. </w:t>
      </w:r>
      <w:r w:rsidR="00147B2A" w:rsidRPr="000260B7">
        <w:rPr>
          <w:rFonts w:ascii="Times New Roman" w:hAnsi="Times New Roman" w:cs="Times New Roman"/>
          <w:sz w:val="22"/>
          <w:szCs w:val="22"/>
        </w:rPr>
        <w:t>1</w:t>
      </w:r>
      <w:r w:rsidR="00B3713A" w:rsidRPr="000260B7">
        <w:rPr>
          <w:rFonts w:ascii="Times New Roman" w:hAnsi="Times New Roman" w:cs="Times New Roman"/>
          <w:sz w:val="22"/>
          <w:szCs w:val="22"/>
        </w:rPr>
        <w:t>843</w:t>
      </w:r>
      <w:r w:rsidR="00F961B7" w:rsidRPr="000260B7">
        <w:rPr>
          <w:rFonts w:ascii="Times New Roman" w:hAnsi="Times New Roman" w:cs="Times New Roman"/>
          <w:sz w:val="22"/>
          <w:szCs w:val="22"/>
        </w:rPr>
        <w:t xml:space="preserve"> z </w:t>
      </w:r>
      <w:proofErr w:type="spellStart"/>
      <w:r w:rsidR="00F961B7" w:rsidRPr="000260B7">
        <w:rPr>
          <w:rFonts w:ascii="Times New Roman" w:hAnsi="Times New Roman" w:cs="Times New Roman"/>
          <w:sz w:val="22"/>
          <w:szCs w:val="22"/>
        </w:rPr>
        <w:t>późn</w:t>
      </w:r>
      <w:proofErr w:type="spellEnd"/>
      <w:r w:rsidR="00F961B7" w:rsidRPr="000260B7">
        <w:rPr>
          <w:rFonts w:ascii="Times New Roman" w:hAnsi="Times New Roman" w:cs="Times New Roman"/>
          <w:sz w:val="22"/>
          <w:szCs w:val="22"/>
        </w:rPr>
        <w:t>. zm.</w:t>
      </w:r>
      <w:r w:rsidRPr="000260B7">
        <w:rPr>
          <w:rFonts w:ascii="Times New Roman" w:hAnsi="Times New Roman" w:cs="Times New Roman"/>
          <w:sz w:val="22"/>
          <w:szCs w:val="22"/>
        </w:rPr>
        <w:t>) zwanej dalej „Ustawą”.</w:t>
      </w:r>
    </w:p>
    <w:p w14:paraId="458242E7" w14:textId="77777777" w:rsidR="00E836A5" w:rsidRPr="000260B7"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0260B7"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0260B7">
        <w:rPr>
          <w:rFonts w:ascii="Times New Roman" w:hAnsi="Times New Roman" w:cs="Times New Roman"/>
          <w:sz w:val="22"/>
          <w:szCs w:val="22"/>
        </w:rPr>
        <w:t xml:space="preserve">W postępowaniu mają zastosowanie przepisy </w:t>
      </w:r>
      <w:r w:rsidR="00B06DCD" w:rsidRPr="000260B7">
        <w:rPr>
          <w:rFonts w:ascii="Times New Roman" w:hAnsi="Times New Roman" w:cs="Times New Roman"/>
          <w:sz w:val="22"/>
          <w:szCs w:val="22"/>
        </w:rPr>
        <w:t>U</w:t>
      </w:r>
      <w:r w:rsidRPr="000260B7">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0260B7">
        <w:rPr>
          <w:rFonts w:ascii="Times New Roman" w:hAnsi="Times New Roman" w:cs="Times New Roman"/>
          <w:sz w:val="22"/>
          <w:szCs w:val="22"/>
        </w:rPr>
        <w:t xml:space="preserve"> r. - Kodeks cywilny (</w:t>
      </w:r>
      <w:r w:rsidR="00F11297" w:rsidRPr="000260B7">
        <w:rPr>
          <w:rFonts w:ascii="Times New Roman" w:hAnsi="Times New Roman" w:cs="Times New Roman"/>
          <w:sz w:val="22"/>
          <w:szCs w:val="22"/>
        </w:rPr>
        <w:t xml:space="preserve"> </w:t>
      </w:r>
      <w:r w:rsidR="004804F9" w:rsidRPr="000260B7">
        <w:rPr>
          <w:rFonts w:ascii="Times New Roman" w:hAnsi="Times New Roman" w:cs="Times New Roman"/>
          <w:sz w:val="22"/>
          <w:szCs w:val="22"/>
        </w:rPr>
        <w:t>Dz.</w:t>
      </w:r>
      <w:r w:rsidRPr="000260B7">
        <w:rPr>
          <w:rFonts w:ascii="Times New Roman" w:hAnsi="Times New Roman" w:cs="Times New Roman"/>
          <w:sz w:val="22"/>
          <w:szCs w:val="22"/>
        </w:rPr>
        <w:t xml:space="preserve">U. z </w:t>
      </w:r>
      <w:r w:rsidR="000E42CB" w:rsidRPr="000260B7">
        <w:rPr>
          <w:rFonts w:ascii="Times New Roman" w:hAnsi="Times New Roman" w:cs="Times New Roman"/>
          <w:sz w:val="22"/>
          <w:szCs w:val="22"/>
        </w:rPr>
        <w:t>201</w:t>
      </w:r>
      <w:r w:rsidR="00B3713A" w:rsidRPr="000260B7">
        <w:rPr>
          <w:rFonts w:ascii="Times New Roman" w:hAnsi="Times New Roman" w:cs="Times New Roman"/>
          <w:sz w:val="22"/>
          <w:szCs w:val="22"/>
        </w:rPr>
        <w:t>9</w:t>
      </w:r>
      <w:r w:rsidR="000E42CB"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r. poz. </w:t>
      </w:r>
      <w:r w:rsidR="00FD1999" w:rsidRPr="000260B7">
        <w:rPr>
          <w:rFonts w:ascii="Times New Roman" w:hAnsi="Times New Roman" w:cs="Times New Roman"/>
          <w:sz w:val="22"/>
          <w:szCs w:val="22"/>
        </w:rPr>
        <w:t>1</w:t>
      </w:r>
      <w:r w:rsidR="00B3713A" w:rsidRPr="000260B7">
        <w:rPr>
          <w:rFonts w:ascii="Times New Roman" w:hAnsi="Times New Roman" w:cs="Times New Roman"/>
          <w:sz w:val="22"/>
          <w:szCs w:val="22"/>
        </w:rPr>
        <w:t>145</w:t>
      </w:r>
      <w:r w:rsidR="00FD1999" w:rsidRPr="000260B7">
        <w:rPr>
          <w:rFonts w:ascii="Times New Roman" w:hAnsi="Times New Roman" w:cs="Times New Roman"/>
          <w:sz w:val="22"/>
          <w:szCs w:val="22"/>
        </w:rPr>
        <w:t xml:space="preserve"> z </w:t>
      </w:r>
      <w:proofErr w:type="spellStart"/>
      <w:r w:rsidR="00FD1999" w:rsidRPr="000260B7">
        <w:rPr>
          <w:rFonts w:ascii="Times New Roman" w:hAnsi="Times New Roman" w:cs="Times New Roman"/>
          <w:sz w:val="22"/>
          <w:szCs w:val="22"/>
        </w:rPr>
        <w:t>późn</w:t>
      </w:r>
      <w:proofErr w:type="spellEnd"/>
      <w:r w:rsidR="00FD1999" w:rsidRPr="000260B7">
        <w:rPr>
          <w:rFonts w:ascii="Times New Roman" w:hAnsi="Times New Roman" w:cs="Times New Roman"/>
          <w:sz w:val="22"/>
          <w:szCs w:val="22"/>
        </w:rPr>
        <w:t>. zm.</w:t>
      </w:r>
      <w:r w:rsidRPr="000260B7">
        <w:rPr>
          <w:rFonts w:ascii="Times New Roman" w:hAnsi="Times New Roman" w:cs="Times New Roman"/>
          <w:sz w:val="22"/>
          <w:szCs w:val="22"/>
        </w:rPr>
        <w:t>)</w:t>
      </w:r>
      <w:r w:rsidR="00A34442" w:rsidRPr="000260B7">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0260B7"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0260B7"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hAnsi="Times New Roman" w:cs="Times New Roman"/>
          <w:sz w:val="22"/>
          <w:szCs w:val="22"/>
        </w:rPr>
        <w:t>Wspólny Słownik zamówień CPV:</w:t>
      </w:r>
    </w:p>
    <w:p w14:paraId="2A5B1C1F" w14:textId="77777777" w:rsidR="00FA1708" w:rsidRPr="000260B7" w:rsidRDefault="00FA1708" w:rsidP="00393FCA">
      <w:pPr>
        <w:suppressAutoHyphens w:val="0"/>
        <w:autoSpaceDE w:val="0"/>
        <w:spacing w:line="276" w:lineRule="auto"/>
        <w:ind w:left="567"/>
        <w:jc w:val="both"/>
        <w:rPr>
          <w:sz w:val="22"/>
          <w:szCs w:val="22"/>
          <w:lang w:eastAsia="pl-PL"/>
        </w:rPr>
      </w:pPr>
    </w:p>
    <w:p w14:paraId="3426B128" w14:textId="760DACDD" w:rsidR="00D700C7" w:rsidRPr="000260B7" w:rsidRDefault="00722824" w:rsidP="00722824">
      <w:pPr>
        <w:spacing w:line="276" w:lineRule="auto"/>
        <w:ind w:left="2268" w:hanging="1691"/>
        <w:rPr>
          <w:sz w:val="22"/>
          <w:szCs w:val="22"/>
        </w:rPr>
      </w:pPr>
      <w:r w:rsidRPr="000260B7">
        <w:rPr>
          <w:sz w:val="22"/>
          <w:szCs w:val="22"/>
          <w:lang w:eastAsia="pl-PL"/>
        </w:rPr>
        <w:t>CPV 45214400-4  Roboty budowlane w zakresie obiektów budowlanych związanych ze szkolnictwem wyższym</w:t>
      </w:r>
    </w:p>
    <w:p w14:paraId="402D5331" w14:textId="77777777" w:rsidR="006F1563" w:rsidRPr="000260B7" w:rsidRDefault="006F1563" w:rsidP="00393FCA">
      <w:pPr>
        <w:spacing w:line="276" w:lineRule="auto"/>
        <w:ind w:left="567"/>
        <w:jc w:val="both"/>
        <w:rPr>
          <w:sz w:val="22"/>
          <w:szCs w:val="22"/>
          <w:lang w:eastAsia="ar-SA"/>
        </w:rPr>
      </w:pPr>
    </w:p>
    <w:p w14:paraId="25DD53D9" w14:textId="29858FC2" w:rsidR="006F1563" w:rsidRPr="000260B7" w:rsidRDefault="006F1563" w:rsidP="003C065D">
      <w:pPr>
        <w:pStyle w:val="Akapitzlist"/>
        <w:numPr>
          <w:ilvl w:val="0"/>
          <w:numId w:val="12"/>
        </w:numPr>
        <w:ind w:left="567"/>
        <w:jc w:val="both"/>
        <w:rPr>
          <w:rFonts w:ascii="Times New Roman" w:hAnsi="Times New Roman" w:cs="Times New Roman"/>
          <w:lang w:eastAsia="ar-SA"/>
        </w:rPr>
      </w:pPr>
      <w:r w:rsidRPr="000260B7">
        <w:rPr>
          <w:rFonts w:ascii="Times New Roman" w:hAnsi="Times New Roman" w:cs="Times New Roman"/>
          <w:lang w:eastAsia="ar-SA"/>
        </w:rPr>
        <w:t>Postępowanie prowadzone jest w języku polskim.</w:t>
      </w:r>
    </w:p>
    <w:p w14:paraId="03E8C8B1" w14:textId="77777777" w:rsidR="00B87D53" w:rsidRPr="000260B7" w:rsidRDefault="00B87D53" w:rsidP="00B87D53">
      <w:pPr>
        <w:pStyle w:val="Akapitzlist"/>
        <w:ind w:left="567"/>
        <w:jc w:val="both"/>
        <w:rPr>
          <w:rFonts w:ascii="Times New Roman" w:hAnsi="Times New Roman" w:cs="Times New Roman"/>
          <w:lang w:eastAsia="ar-SA"/>
        </w:rPr>
      </w:pPr>
    </w:p>
    <w:p w14:paraId="4246BAE5"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III.</w:t>
      </w:r>
      <w:r w:rsidRPr="000260B7">
        <w:rPr>
          <w:rFonts w:ascii="Times New Roman" w:eastAsia="Calibri" w:hAnsi="Times New Roman" w:cs="Times New Roman"/>
          <w:b/>
          <w:sz w:val="22"/>
          <w:szCs w:val="22"/>
        </w:rPr>
        <w:t xml:space="preserve"> </w:t>
      </w:r>
      <w:r w:rsidR="00CD1305" w:rsidRPr="000260B7">
        <w:rPr>
          <w:rFonts w:ascii="Times New Roman" w:eastAsia="Calibri" w:hAnsi="Times New Roman" w:cs="Times New Roman"/>
          <w:b/>
          <w:sz w:val="22"/>
          <w:szCs w:val="22"/>
        </w:rPr>
        <w:t xml:space="preserve">   </w:t>
      </w:r>
      <w:r w:rsidRPr="000260B7">
        <w:rPr>
          <w:rFonts w:ascii="Times New Roman" w:eastAsia="Calibri" w:hAnsi="Times New Roman" w:cs="Times New Roman"/>
          <w:b/>
          <w:sz w:val="22"/>
          <w:szCs w:val="22"/>
        </w:rPr>
        <w:t>OPIS PRZEDMIOTU ZAMÓWIENIA</w:t>
      </w:r>
    </w:p>
    <w:p w14:paraId="2E7CC63F"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F55271" w14:textId="77777777" w:rsidR="00722824" w:rsidRPr="000260B7" w:rsidRDefault="00D13DE2" w:rsidP="00492EB5">
      <w:pPr>
        <w:spacing w:line="276" w:lineRule="auto"/>
        <w:jc w:val="both"/>
        <w:rPr>
          <w:bCs/>
          <w:sz w:val="22"/>
          <w:szCs w:val="22"/>
        </w:rPr>
      </w:pPr>
      <w:r w:rsidRPr="000260B7">
        <w:rPr>
          <w:b/>
          <w:bCs/>
          <w:sz w:val="22"/>
          <w:szCs w:val="22"/>
        </w:rPr>
        <w:t xml:space="preserve">III.1 </w:t>
      </w:r>
      <w:r w:rsidR="00C82761" w:rsidRPr="000260B7">
        <w:rPr>
          <w:b/>
          <w:bCs/>
          <w:sz w:val="22"/>
          <w:szCs w:val="22"/>
        </w:rPr>
        <w:t>Przedmiotem zamówienia jest</w:t>
      </w:r>
      <w:r w:rsidR="001821FF" w:rsidRPr="000260B7">
        <w:rPr>
          <w:bCs/>
          <w:sz w:val="22"/>
          <w:szCs w:val="22"/>
        </w:rPr>
        <w:t>:</w:t>
      </w:r>
      <w:r w:rsidRPr="000260B7">
        <w:rPr>
          <w:bCs/>
          <w:sz w:val="22"/>
          <w:szCs w:val="22"/>
        </w:rPr>
        <w:t xml:space="preserve"> </w:t>
      </w:r>
    </w:p>
    <w:p w14:paraId="5E667E5E" w14:textId="77777777" w:rsidR="00722824" w:rsidRPr="000260B7" w:rsidRDefault="00722824" w:rsidP="00722824">
      <w:pPr>
        <w:spacing w:line="276" w:lineRule="auto"/>
        <w:jc w:val="both"/>
        <w:rPr>
          <w:b/>
          <w:bCs/>
          <w:sz w:val="22"/>
          <w:szCs w:val="22"/>
        </w:rPr>
      </w:pPr>
      <w:r w:rsidRPr="000260B7">
        <w:rPr>
          <w:b/>
          <w:bCs/>
          <w:sz w:val="22"/>
          <w:szCs w:val="22"/>
        </w:rPr>
        <w:t>Wymiana piaskowca elewacji zachodniej i południowej Biblioteki Uniwersytetu Łódzkiego przy ul. Matejki 32/38 w Łodzi.</w:t>
      </w:r>
    </w:p>
    <w:p w14:paraId="1D0ACE31" w14:textId="56B0B2D5" w:rsidR="00722824" w:rsidRPr="000260B7" w:rsidRDefault="00722824" w:rsidP="00722824">
      <w:pPr>
        <w:spacing w:line="276" w:lineRule="auto"/>
        <w:jc w:val="both"/>
        <w:rPr>
          <w:bCs/>
          <w:sz w:val="22"/>
          <w:szCs w:val="22"/>
        </w:rPr>
      </w:pPr>
      <w:r w:rsidRPr="000260B7">
        <w:rPr>
          <w:bCs/>
          <w:sz w:val="22"/>
          <w:szCs w:val="22"/>
        </w:rPr>
        <w:t xml:space="preserve">Zgodnie z dokumentacją projektową (stanowiącą </w:t>
      </w:r>
      <w:r w:rsidRPr="000260B7">
        <w:rPr>
          <w:b/>
          <w:bCs/>
          <w:i/>
          <w:sz w:val="22"/>
          <w:szCs w:val="22"/>
        </w:rPr>
        <w:t>Załącznik nr 9 do SIWZ</w:t>
      </w:r>
      <w:r w:rsidRPr="000260B7">
        <w:rPr>
          <w:bCs/>
          <w:sz w:val="22"/>
          <w:szCs w:val="22"/>
        </w:rPr>
        <w:t xml:space="preserve">) oraz kosztorysami nakładczymi (stanowiącymi </w:t>
      </w:r>
      <w:r w:rsidRPr="000260B7">
        <w:rPr>
          <w:b/>
          <w:bCs/>
          <w:i/>
          <w:sz w:val="22"/>
          <w:szCs w:val="22"/>
        </w:rPr>
        <w:t>Załącznik nr 10 do SIWZ</w:t>
      </w:r>
      <w:r w:rsidRPr="000260B7">
        <w:rPr>
          <w:bCs/>
          <w:sz w:val="22"/>
          <w:szCs w:val="22"/>
        </w:rPr>
        <w:t xml:space="preserve">) prace obejmują prace zabezpieczające i przygotowawcze, demontaż istniejącego piaskowca elewacyjnego z uwzględnieniem konieczności przekazania odzyskanych płyt Zamawiającemu (gruz do wywiezienia i utylizacji przez Wykonawcę), przygotowanie podłoża, montaż nowych płyt </w:t>
      </w:r>
      <w:bookmarkStart w:id="0" w:name="_Hlk46390819"/>
      <w:r w:rsidRPr="000260B7">
        <w:rPr>
          <w:bCs/>
          <w:sz w:val="22"/>
          <w:szCs w:val="22"/>
        </w:rPr>
        <w:t xml:space="preserve">z piaskowca </w:t>
      </w:r>
      <w:r w:rsidR="00B859CD" w:rsidRPr="000260B7">
        <w:rPr>
          <w:bCs/>
          <w:sz w:val="22"/>
          <w:szCs w:val="22"/>
        </w:rPr>
        <w:t>o nazwie ROSA DELHI gr. 3 cm</w:t>
      </w:r>
      <w:bookmarkEnd w:id="0"/>
      <w:r w:rsidRPr="000260B7">
        <w:rPr>
          <w:bCs/>
          <w:sz w:val="22"/>
          <w:szCs w:val="22"/>
        </w:rPr>
        <w:t xml:space="preserve"> lub równoważnego na kotwy mechaniczne do istniejącej elewacji, impregnację kamienia, konserwację i lokalne zamocowanie płyt granitowych w strefie wejścia,  wymianę rury spustowej nad daszkiem wejściowym.</w:t>
      </w:r>
    </w:p>
    <w:p w14:paraId="4294F2CF" w14:textId="77777777" w:rsidR="00722824" w:rsidRPr="000260B7" w:rsidRDefault="00722824" w:rsidP="00722824">
      <w:pPr>
        <w:widowControl w:val="0"/>
        <w:tabs>
          <w:tab w:val="left" w:pos="0"/>
        </w:tabs>
        <w:ind w:right="98"/>
        <w:contextualSpacing/>
        <w:jc w:val="both"/>
        <w:rPr>
          <w:bCs/>
          <w:sz w:val="22"/>
          <w:szCs w:val="22"/>
        </w:rPr>
      </w:pPr>
      <w:r w:rsidRPr="000260B7">
        <w:rPr>
          <w:bCs/>
          <w:sz w:val="22"/>
          <w:szCs w:val="22"/>
        </w:rPr>
        <w:t xml:space="preserve">W ramach zamówienia przed rozpoczęciem prac Wykonawca ma obowiązek uzyskania pisemnej </w:t>
      </w:r>
      <w:r w:rsidRPr="000260B7">
        <w:rPr>
          <w:bCs/>
          <w:sz w:val="22"/>
          <w:szCs w:val="22"/>
        </w:rPr>
        <w:lastRenderedPageBreak/>
        <w:t>akceptacji Zamawiającego dla stosowanych materiałów wykończeniowych i budowlanych.</w:t>
      </w:r>
    </w:p>
    <w:p w14:paraId="6733D433" w14:textId="54EE6031" w:rsidR="00722824" w:rsidRPr="000260B7" w:rsidRDefault="00722824" w:rsidP="00722824">
      <w:pPr>
        <w:widowControl w:val="0"/>
        <w:tabs>
          <w:tab w:val="left" w:pos="0"/>
        </w:tabs>
        <w:spacing w:line="276" w:lineRule="auto"/>
        <w:ind w:right="98"/>
        <w:contextualSpacing/>
        <w:jc w:val="both"/>
        <w:rPr>
          <w:b/>
          <w:color w:val="000000"/>
          <w:sz w:val="22"/>
          <w:szCs w:val="22"/>
          <w:shd w:val="clear" w:color="auto" w:fill="FFFFFF"/>
        </w:rPr>
      </w:pPr>
      <w:r w:rsidRPr="000260B7">
        <w:rPr>
          <w:b/>
          <w:color w:val="000000"/>
          <w:sz w:val="22"/>
          <w:szCs w:val="22"/>
          <w:shd w:val="clear" w:color="auto" w:fill="FFFFFF"/>
        </w:rPr>
        <w:t>Przed przystąpieniem do realizacji należy przedstawić próbki materiału nowego piaskowca do akceptacji Zamawiającego oraz Wojewódzkiego Urzędu Ochrony Zabytków. Przed zaopiniowaniem materiału należy wyczyścić fragment obecnego piaskowca, najlepiej metodami ręcznymi nieuszkadzającymi struktury zewnętrznej materiału, tak aby mieć właściwą bazę porównawczą do jego zaopiniowania.</w:t>
      </w:r>
    </w:p>
    <w:p w14:paraId="57ED2D5D" w14:textId="40F22266" w:rsidR="00186C0F" w:rsidRPr="000260B7" w:rsidRDefault="00186C0F" w:rsidP="00722824">
      <w:pPr>
        <w:widowControl w:val="0"/>
        <w:tabs>
          <w:tab w:val="left" w:pos="0"/>
        </w:tabs>
        <w:spacing w:line="276" w:lineRule="auto"/>
        <w:ind w:right="98"/>
        <w:contextualSpacing/>
        <w:jc w:val="both"/>
        <w:rPr>
          <w:b/>
          <w:bCs/>
          <w:sz w:val="22"/>
          <w:szCs w:val="22"/>
        </w:rPr>
      </w:pPr>
    </w:p>
    <w:p w14:paraId="241E8630" w14:textId="584E6679" w:rsidR="00186C0F" w:rsidRPr="000260B7" w:rsidRDefault="00186C0F" w:rsidP="00722824">
      <w:pPr>
        <w:widowControl w:val="0"/>
        <w:tabs>
          <w:tab w:val="left" w:pos="0"/>
        </w:tabs>
        <w:spacing w:line="276" w:lineRule="auto"/>
        <w:ind w:right="98"/>
        <w:contextualSpacing/>
        <w:jc w:val="both"/>
        <w:rPr>
          <w:b/>
          <w:bCs/>
          <w:sz w:val="22"/>
          <w:szCs w:val="22"/>
        </w:rPr>
      </w:pPr>
      <w:r w:rsidRPr="000260B7">
        <w:rPr>
          <w:b/>
          <w:bCs/>
          <w:sz w:val="22"/>
          <w:szCs w:val="22"/>
        </w:rPr>
        <w:t>UWAGA: Wykonawca prac ma obowiązek zabezpieczenia obszaru robót przed wystąpieniem niekorzystnych warunków atmosferycznych.</w:t>
      </w:r>
    </w:p>
    <w:p w14:paraId="1E15FFF1" w14:textId="4F4CA297" w:rsidR="00D13DE2" w:rsidRPr="000260B7"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29B0E535" w14:textId="56693AF5" w:rsidR="003137C7" w:rsidRPr="000260B7" w:rsidRDefault="00722824" w:rsidP="00186C0F">
      <w:pPr>
        <w:spacing w:line="276" w:lineRule="auto"/>
        <w:jc w:val="both"/>
      </w:pPr>
      <w:r w:rsidRPr="000260B7">
        <w:rPr>
          <w:sz w:val="22"/>
          <w:szCs w:val="22"/>
        </w:rPr>
        <w:t>Dokumentacja projektowa (</w:t>
      </w:r>
      <w:r w:rsidRPr="000260B7">
        <w:rPr>
          <w:bCs/>
          <w:sz w:val="22"/>
          <w:szCs w:val="22"/>
        </w:rPr>
        <w:t xml:space="preserve">stanowiąca </w:t>
      </w:r>
      <w:r w:rsidRPr="000260B7">
        <w:rPr>
          <w:b/>
          <w:bCs/>
          <w:i/>
          <w:sz w:val="22"/>
          <w:szCs w:val="22"/>
        </w:rPr>
        <w:t>Załącznik nr 9 do SIWZ</w:t>
      </w:r>
      <w:r w:rsidRPr="000260B7">
        <w:rPr>
          <w:bCs/>
          <w:sz w:val="22"/>
          <w:szCs w:val="22"/>
        </w:rPr>
        <w:t>) oraz k</w:t>
      </w:r>
      <w:r w:rsidRPr="000260B7">
        <w:rPr>
          <w:sz w:val="22"/>
          <w:szCs w:val="22"/>
        </w:rPr>
        <w:t xml:space="preserve">osztorysy nakładcze (stanowiące </w:t>
      </w:r>
      <w:r w:rsidRPr="000260B7">
        <w:rPr>
          <w:b/>
          <w:i/>
          <w:sz w:val="22"/>
          <w:szCs w:val="22"/>
        </w:rPr>
        <w:t xml:space="preserve">Załącznik nr 10 do SIWZ) </w:t>
      </w:r>
      <w:r w:rsidRPr="000260B7">
        <w:rPr>
          <w:sz w:val="22"/>
          <w:szCs w:val="22"/>
        </w:rPr>
        <w:t xml:space="preserve">– do pobrania w wersji elektronicznej ze strony internetowej Zamawiającego pod adresem: </w:t>
      </w:r>
      <w:r w:rsidRPr="000260B7">
        <w:rPr>
          <w:b/>
          <w:sz w:val="22"/>
          <w:szCs w:val="22"/>
        </w:rPr>
        <w:t>https://platformazakupowa.pl/pn/uni.lodz</w:t>
      </w:r>
    </w:p>
    <w:p w14:paraId="6E0EE45E" w14:textId="77777777" w:rsidR="00B82E06" w:rsidRPr="000260B7" w:rsidRDefault="00B82E06" w:rsidP="00F93F0C">
      <w:pPr>
        <w:pStyle w:val="Tekstpodstawowy21"/>
        <w:spacing w:line="276" w:lineRule="auto"/>
        <w:rPr>
          <w:sz w:val="22"/>
          <w:szCs w:val="22"/>
        </w:rPr>
      </w:pPr>
    </w:p>
    <w:p w14:paraId="0255DF40" w14:textId="686A64DB" w:rsidR="00BE0CD9" w:rsidRPr="000260B7" w:rsidRDefault="008A68A1" w:rsidP="000D0F2C">
      <w:pPr>
        <w:pStyle w:val="BodyTextIndentZnak"/>
        <w:spacing w:line="276" w:lineRule="auto"/>
        <w:ind w:left="0"/>
        <w:rPr>
          <w:rFonts w:ascii="Times New Roman" w:eastAsia="Calibri" w:hAnsi="Times New Roman" w:cs="Times New Roman"/>
          <w:b/>
          <w:sz w:val="22"/>
          <w:szCs w:val="22"/>
        </w:rPr>
      </w:pPr>
      <w:r w:rsidRPr="000260B7">
        <w:rPr>
          <w:rFonts w:ascii="Times New Roman" w:hAnsi="Times New Roman" w:cs="Times New Roman"/>
          <w:b/>
          <w:bCs/>
          <w:iCs/>
          <w:kern w:val="1"/>
          <w:sz w:val="22"/>
          <w:szCs w:val="22"/>
        </w:rPr>
        <w:t>III.</w:t>
      </w:r>
      <w:r w:rsidR="000D0F2C" w:rsidRPr="000260B7">
        <w:rPr>
          <w:rFonts w:ascii="Times New Roman" w:hAnsi="Times New Roman" w:cs="Times New Roman"/>
          <w:b/>
          <w:bCs/>
          <w:iCs/>
          <w:kern w:val="1"/>
          <w:sz w:val="22"/>
          <w:szCs w:val="22"/>
        </w:rPr>
        <w:t>2</w:t>
      </w:r>
      <w:r w:rsidR="00D665C7" w:rsidRPr="000260B7">
        <w:rPr>
          <w:rFonts w:ascii="Times New Roman" w:hAnsi="Times New Roman" w:cs="Times New Roman"/>
          <w:b/>
          <w:bCs/>
          <w:iCs/>
          <w:kern w:val="1"/>
          <w:sz w:val="22"/>
          <w:szCs w:val="22"/>
        </w:rPr>
        <w:t xml:space="preserve"> </w:t>
      </w:r>
      <w:r w:rsidR="00BE0CD9" w:rsidRPr="000260B7">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0260B7">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0260B7">
        <w:rPr>
          <w:rFonts w:ascii="Times New Roman" w:hAnsi="Times New Roman" w:cs="Times New Roman"/>
          <w:b/>
          <w:bCs/>
          <w:iCs/>
          <w:kern w:val="1"/>
          <w:sz w:val="22"/>
          <w:szCs w:val="22"/>
        </w:rPr>
        <w:t xml:space="preserve">Zamawiający dopuszcza rozwiązania równoważne </w:t>
      </w:r>
      <w:r w:rsidR="00BE0CD9" w:rsidRPr="000260B7">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0260B7">
        <w:rPr>
          <w:rFonts w:ascii="Times New Roman" w:hAnsi="Times New Roman" w:cs="Times New Roman"/>
          <w:bCs/>
          <w:iCs/>
          <w:kern w:val="1"/>
          <w:sz w:val="22"/>
          <w:szCs w:val="22"/>
          <w:u w:val="single"/>
        </w:rPr>
        <w:t>,,lub  równoważne”</w:t>
      </w:r>
      <w:r w:rsidR="00BE0CD9" w:rsidRPr="000260B7">
        <w:rPr>
          <w:rFonts w:ascii="Times New Roman" w:hAnsi="Times New Roman" w:cs="Times New Roman"/>
          <w:bCs/>
          <w:iCs/>
          <w:kern w:val="1"/>
          <w:sz w:val="22"/>
          <w:szCs w:val="22"/>
        </w:rPr>
        <w:t xml:space="preserve">. </w:t>
      </w:r>
    </w:p>
    <w:p w14:paraId="3362482F" w14:textId="77777777" w:rsidR="00BE0CD9" w:rsidRPr="000260B7" w:rsidRDefault="00BE0CD9" w:rsidP="000D0F2C">
      <w:pPr>
        <w:pStyle w:val="Tekstpodstawowy21"/>
        <w:spacing w:line="276" w:lineRule="auto"/>
        <w:rPr>
          <w:bCs/>
          <w:iCs/>
          <w:kern w:val="1"/>
          <w:sz w:val="22"/>
          <w:szCs w:val="22"/>
          <w:u w:val="single"/>
        </w:rPr>
      </w:pPr>
    </w:p>
    <w:p w14:paraId="5C77F3D0" w14:textId="77777777" w:rsidR="00BE0CD9" w:rsidRPr="000260B7" w:rsidRDefault="00BE0CD9" w:rsidP="000D0F2C">
      <w:pPr>
        <w:pStyle w:val="Tekstpodstawowy21"/>
        <w:spacing w:line="276" w:lineRule="auto"/>
        <w:rPr>
          <w:bCs/>
          <w:iCs/>
          <w:kern w:val="1"/>
          <w:sz w:val="22"/>
          <w:szCs w:val="22"/>
        </w:rPr>
      </w:pPr>
      <w:r w:rsidRPr="000260B7">
        <w:rPr>
          <w:b/>
          <w:bCs/>
          <w:iCs/>
          <w:kern w:val="1"/>
          <w:sz w:val="22"/>
          <w:szCs w:val="22"/>
        </w:rPr>
        <w:t>Wskazując  w dokumentach  opisujących przedmiot zamówienia odniesienia do norm, europejskich ocen technicznych, aprobat, specyfikacji technicznych i systemów referencji technicznych</w:t>
      </w:r>
      <w:r w:rsidRPr="000260B7">
        <w:rPr>
          <w:bCs/>
          <w:iCs/>
          <w:kern w:val="1"/>
          <w:sz w:val="22"/>
          <w:szCs w:val="22"/>
        </w:rPr>
        <w:t xml:space="preserve">, o których mowa w art. 30 ust. 1 pkt. 2 i ust. 3 </w:t>
      </w:r>
      <w:r w:rsidR="0025205F" w:rsidRPr="000260B7">
        <w:rPr>
          <w:bCs/>
          <w:iCs/>
          <w:kern w:val="1"/>
          <w:sz w:val="22"/>
          <w:szCs w:val="22"/>
        </w:rPr>
        <w:t>U</w:t>
      </w:r>
      <w:r w:rsidRPr="000260B7">
        <w:rPr>
          <w:bCs/>
          <w:iCs/>
          <w:kern w:val="1"/>
          <w:sz w:val="22"/>
          <w:szCs w:val="22"/>
        </w:rPr>
        <w:t>stawy</w:t>
      </w:r>
      <w:r w:rsidR="0025205F" w:rsidRPr="000260B7">
        <w:rPr>
          <w:bCs/>
          <w:iCs/>
          <w:kern w:val="1"/>
          <w:sz w:val="22"/>
          <w:szCs w:val="22"/>
        </w:rPr>
        <w:t>.</w:t>
      </w:r>
      <w:r w:rsidRPr="000260B7">
        <w:rPr>
          <w:bCs/>
          <w:iCs/>
          <w:kern w:val="1"/>
          <w:sz w:val="22"/>
          <w:szCs w:val="22"/>
        </w:rPr>
        <w:t xml:space="preserve"> </w:t>
      </w:r>
      <w:r w:rsidRPr="000260B7">
        <w:rPr>
          <w:b/>
          <w:bCs/>
          <w:iCs/>
          <w:kern w:val="1"/>
          <w:sz w:val="22"/>
          <w:szCs w:val="22"/>
        </w:rPr>
        <w:t>Zamawiający dopuszcza rozwiązania równoważne opisanym</w:t>
      </w:r>
      <w:r w:rsidR="00C928CC" w:rsidRPr="000260B7">
        <w:rPr>
          <w:b/>
          <w:bCs/>
          <w:iCs/>
          <w:kern w:val="1"/>
          <w:sz w:val="22"/>
          <w:szCs w:val="22"/>
        </w:rPr>
        <w:t>,</w:t>
      </w:r>
      <w:r w:rsidRPr="000260B7">
        <w:rPr>
          <w:bCs/>
          <w:iCs/>
          <w:kern w:val="1"/>
          <w:sz w:val="22"/>
          <w:szCs w:val="22"/>
        </w:rPr>
        <w:t xml:space="preserve"> a w przypadku każdorazowego wskazania przyjąć należy, że odniesieniu takiemu towarzyszą wyrazy </w:t>
      </w:r>
      <w:r w:rsidRPr="000260B7">
        <w:rPr>
          <w:bCs/>
          <w:iCs/>
          <w:kern w:val="1"/>
          <w:sz w:val="22"/>
          <w:szCs w:val="22"/>
          <w:u w:val="single"/>
        </w:rPr>
        <w:t>,,lub  równoważne”</w:t>
      </w:r>
      <w:r w:rsidRPr="000260B7">
        <w:rPr>
          <w:bCs/>
          <w:iCs/>
          <w:kern w:val="1"/>
          <w:sz w:val="22"/>
          <w:szCs w:val="22"/>
        </w:rPr>
        <w:t>.</w:t>
      </w:r>
    </w:p>
    <w:p w14:paraId="00D16103" w14:textId="77777777" w:rsidR="00BE0CD9" w:rsidRPr="000260B7"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0260B7" w:rsidRDefault="0034235E" w:rsidP="000D0F2C">
      <w:pPr>
        <w:pStyle w:val="BodyTextIndentZnak"/>
        <w:spacing w:line="276" w:lineRule="auto"/>
        <w:ind w:left="0"/>
        <w:rPr>
          <w:rFonts w:ascii="Times New Roman" w:eastAsia="Calibri" w:hAnsi="Times New Roman" w:cs="Times New Roman"/>
          <w:b/>
          <w:sz w:val="22"/>
          <w:szCs w:val="22"/>
        </w:rPr>
      </w:pPr>
      <w:r w:rsidRPr="000260B7">
        <w:rPr>
          <w:rFonts w:ascii="Times New Roman" w:hAnsi="Times New Roman" w:cs="Times New Roman"/>
          <w:b/>
          <w:sz w:val="22"/>
          <w:szCs w:val="22"/>
        </w:rPr>
        <w:t>III.</w:t>
      </w:r>
      <w:r w:rsidR="000D0F2C" w:rsidRPr="000260B7">
        <w:rPr>
          <w:rFonts w:ascii="Times New Roman" w:hAnsi="Times New Roman" w:cs="Times New Roman"/>
          <w:b/>
          <w:sz w:val="22"/>
          <w:szCs w:val="22"/>
        </w:rPr>
        <w:t>3</w:t>
      </w:r>
      <w:r w:rsidRPr="000260B7">
        <w:rPr>
          <w:rFonts w:ascii="Times New Roman" w:hAnsi="Times New Roman" w:cs="Times New Roman"/>
          <w:b/>
          <w:sz w:val="22"/>
          <w:szCs w:val="22"/>
        </w:rPr>
        <w:t xml:space="preserve"> </w:t>
      </w:r>
      <w:r w:rsidR="00BE0CD9" w:rsidRPr="000260B7">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0260B7">
        <w:rPr>
          <w:rFonts w:ascii="Times New Roman" w:hAnsi="Times New Roman" w:cs="Times New Roman"/>
          <w:sz w:val="22"/>
          <w:szCs w:val="22"/>
        </w:rPr>
        <w:t>. Wykonawca zobowiązany jest przedstawić wraz z  ofertą szczegółową specyfikację, z której</w:t>
      </w:r>
      <w:r w:rsidR="00F961B7" w:rsidRPr="000260B7">
        <w:rPr>
          <w:rFonts w:ascii="Times New Roman" w:hAnsi="Times New Roman" w:cs="Times New Roman"/>
          <w:sz w:val="22"/>
          <w:szCs w:val="22"/>
        </w:rPr>
        <w:t>,</w:t>
      </w:r>
      <w:r w:rsidR="00BE0CD9" w:rsidRPr="000260B7">
        <w:rPr>
          <w:rFonts w:ascii="Times New Roman" w:hAnsi="Times New Roman" w:cs="Times New Roman"/>
          <w:sz w:val="22"/>
          <w:szCs w:val="22"/>
        </w:rPr>
        <w:t xml:space="preserve"> w sposób nie budzący żadnej wątpliwości Zamawiającego</w:t>
      </w:r>
      <w:r w:rsidR="00F961B7" w:rsidRPr="000260B7">
        <w:rPr>
          <w:rFonts w:ascii="Times New Roman" w:hAnsi="Times New Roman" w:cs="Times New Roman"/>
          <w:sz w:val="22"/>
          <w:szCs w:val="22"/>
        </w:rPr>
        <w:t>,</w:t>
      </w:r>
      <w:r w:rsidR="00BE0CD9" w:rsidRPr="000260B7">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0260B7">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0260B7">
        <w:rPr>
          <w:rFonts w:ascii="Times New Roman" w:hAnsi="Times New Roman" w:cs="Times New Roman"/>
          <w:sz w:val="22"/>
          <w:szCs w:val="22"/>
        </w:rPr>
        <w:t xml:space="preserve"> </w:t>
      </w:r>
      <w:r w:rsidR="00D01C3E" w:rsidRPr="000260B7">
        <w:rPr>
          <w:rFonts w:ascii="Times New Roman" w:hAnsi="Times New Roman" w:cs="Times New Roman"/>
          <w:sz w:val="22"/>
          <w:szCs w:val="22"/>
        </w:rPr>
        <w:t>–</w:t>
      </w:r>
      <w:r w:rsidR="00BE0CD9" w:rsidRPr="000260B7">
        <w:rPr>
          <w:rFonts w:ascii="Times New Roman" w:hAnsi="Times New Roman" w:cs="Times New Roman"/>
          <w:sz w:val="22"/>
          <w:szCs w:val="22"/>
        </w:rPr>
        <w:t xml:space="preserve"> </w:t>
      </w:r>
      <w:r w:rsidR="00FB52EB" w:rsidRPr="000260B7">
        <w:rPr>
          <w:rFonts w:ascii="Times New Roman" w:hAnsi="Times New Roman" w:cs="Times New Roman"/>
          <w:sz w:val="22"/>
          <w:szCs w:val="22"/>
        </w:rPr>
        <w:t>przy ocenie speł</w:t>
      </w:r>
      <w:r w:rsidR="00D01C3E" w:rsidRPr="000260B7">
        <w:rPr>
          <w:rFonts w:ascii="Times New Roman" w:hAnsi="Times New Roman" w:cs="Times New Roman"/>
          <w:sz w:val="22"/>
          <w:szCs w:val="22"/>
        </w:rPr>
        <w:t xml:space="preserve">nienia warunku równoważności brane będą pod uwagę </w:t>
      </w:r>
      <w:r w:rsidR="00BE0CD9" w:rsidRPr="000260B7">
        <w:rPr>
          <w:rFonts w:ascii="Times New Roman" w:hAnsi="Times New Roman" w:cs="Times New Roman"/>
          <w:sz w:val="22"/>
          <w:szCs w:val="22"/>
        </w:rPr>
        <w:t xml:space="preserve"> parametry indywidualnie wskazanego asortymentu określone przez jego producenta.</w:t>
      </w:r>
    </w:p>
    <w:p w14:paraId="790E54AD" w14:textId="77777777" w:rsidR="00BE0CD9" w:rsidRPr="000260B7" w:rsidRDefault="00BE0CD9" w:rsidP="000D0F2C">
      <w:pPr>
        <w:pStyle w:val="Tekstpodstawowy21"/>
        <w:spacing w:line="276" w:lineRule="auto"/>
        <w:rPr>
          <w:sz w:val="22"/>
          <w:szCs w:val="22"/>
        </w:rPr>
      </w:pPr>
    </w:p>
    <w:p w14:paraId="35D364EA" w14:textId="77777777" w:rsidR="00BE0CD9" w:rsidRPr="000260B7" w:rsidRDefault="00BE0CD9" w:rsidP="000D0F2C">
      <w:pPr>
        <w:suppressAutoHyphens w:val="0"/>
        <w:autoSpaceDE w:val="0"/>
        <w:autoSpaceDN w:val="0"/>
        <w:adjustRightInd w:val="0"/>
        <w:spacing w:line="276" w:lineRule="auto"/>
        <w:jc w:val="both"/>
        <w:rPr>
          <w:sz w:val="22"/>
          <w:szCs w:val="22"/>
          <w:lang w:eastAsia="pl-PL"/>
        </w:rPr>
      </w:pPr>
      <w:r w:rsidRPr="000260B7">
        <w:rPr>
          <w:sz w:val="22"/>
          <w:szCs w:val="22"/>
          <w:lang w:eastAsia="pl-PL"/>
        </w:rPr>
        <w:t xml:space="preserve">Zamawiający zastrzega, że wszędzie tam gdzie w treści dokumentacji projektowej, SIWZ </w:t>
      </w:r>
      <w:r w:rsidR="00F678E3" w:rsidRPr="000260B7">
        <w:rPr>
          <w:sz w:val="22"/>
          <w:szCs w:val="22"/>
          <w:lang w:eastAsia="pl-PL"/>
        </w:rPr>
        <w:br/>
      </w:r>
      <w:r w:rsidRPr="000260B7">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0260B7">
        <w:rPr>
          <w:bCs/>
          <w:iCs/>
          <w:kern w:val="1"/>
          <w:sz w:val="22"/>
          <w:szCs w:val="22"/>
        </w:rPr>
        <w:t>odniesienia do norm, europejskich ocen technicznych, aprobat, specyfikacji technicznych i systemów referencji technicznych</w:t>
      </w:r>
      <w:r w:rsidRPr="000260B7">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w:t>
      </w:r>
      <w:r w:rsidRPr="000260B7">
        <w:rPr>
          <w:sz w:val="22"/>
          <w:szCs w:val="22"/>
          <w:lang w:eastAsia="pl-PL"/>
        </w:rPr>
        <w:lastRenderedPageBreak/>
        <w:t xml:space="preserve">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0260B7">
        <w:rPr>
          <w:sz w:val="22"/>
          <w:szCs w:val="22"/>
          <w:lang w:eastAsia="pl-PL"/>
        </w:rPr>
        <w:br/>
      </w:r>
      <w:r w:rsidRPr="000260B7">
        <w:rPr>
          <w:sz w:val="22"/>
          <w:szCs w:val="22"/>
          <w:lang w:eastAsia="pl-PL"/>
        </w:rPr>
        <w:t xml:space="preserve">o parametrach technicznych, jakościowych i właściwościach użytkowych oraz funkcjonalnych odpowiadających metodom, materiałom, urządzeniom, systemom, technologiom itp. opisanym w SIWZ. </w:t>
      </w:r>
    </w:p>
    <w:p w14:paraId="09D3266D" w14:textId="77777777" w:rsidR="00BE0CD9" w:rsidRPr="000260B7"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0260B7" w:rsidRDefault="0034235E" w:rsidP="000D0F2C">
      <w:pPr>
        <w:pStyle w:val="BodyTextIndentZnak"/>
        <w:spacing w:line="276" w:lineRule="auto"/>
        <w:ind w:left="0"/>
        <w:rPr>
          <w:rFonts w:ascii="Times New Roman" w:eastAsia="Calibri" w:hAnsi="Times New Roman" w:cs="Times New Roman"/>
          <w:b/>
          <w:sz w:val="22"/>
          <w:szCs w:val="22"/>
        </w:rPr>
      </w:pPr>
      <w:r w:rsidRPr="000260B7">
        <w:rPr>
          <w:rFonts w:ascii="Times New Roman" w:hAnsi="Times New Roman" w:cs="Times New Roman"/>
          <w:b/>
          <w:sz w:val="22"/>
          <w:szCs w:val="22"/>
        </w:rPr>
        <w:t>III.</w:t>
      </w:r>
      <w:r w:rsidR="000D0F2C" w:rsidRPr="000260B7">
        <w:rPr>
          <w:rFonts w:ascii="Times New Roman" w:hAnsi="Times New Roman" w:cs="Times New Roman"/>
          <w:b/>
          <w:sz w:val="22"/>
          <w:szCs w:val="22"/>
        </w:rPr>
        <w:t>4</w:t>
      </w:r>
      <w:r w:rsidRPr="000260B7">
        <w:rPr>
          <w:rFonts w:ascii="Times New Roman" w:hAnsi="Times New Roman" w:cs="Times New Roman"/>
          <w:b/>
          <w:sz w:val="22"/>
          <w:szCs w:val="22"/>
        </w:rPr>
        <w:t xml:space="preserve"> </w:t>
      </w:r>
      <w:r w:rsidR="00684DDC" w:rsidRPr="000260B7">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0260B7">
        <w:rPr>
          <w:rFonts w:ascii="Times New Roman" w:hAnsi="Times New Roman" w:cs="Times New Roman"/>
          <w:b/>
          <w:sz w:val="22"/>
          <w:szCs w:val="22"/>
        </w:rPr>
        <w:t>kosztorysy nakładcze</w:t>
      </w:r>
      <w:r w:rsidR="00730A34" w:rsidRPr="000260B7">
        <w:rPr>
          <w:rFonts w:ascii="Times New Roman" w:hAnsi="Times New Roman" w:cs="Times New Roman"/>
          <w:b/>
          <w:sz w:val="22"/>
          <w:szCs w:val="22"/>
        </w:rPr>
        <w:t xml:space="preserve">, </w:t>
      </w:r>
      <w:r w:rsidR="00684DDC" w:rsidRPr="000260B7">
        <w:rPr>
          <w:rFonts w:ascii="Times New Roman" w:hAnsi="Times New Roman" w:cs="Times New Roman"/>
          <w:b/>
          <w:sz w:val="22"/>
          <w:szCs w:val="22"/>
        </w:rPr>
        <w:t>które pełnią funkcję pomocniczą.</w:t>
      </w:r>
      <w:r w:rsidR="00684DDC" w:rsidRPr="000260B7">
        <w:rPr>
          <w:rFonts w:ascii="Times New Roman" w:hAnsi="Times New Roman" w:cs="Times New Roman"/>
          <w:kern w:val="1"/>
          <w:sz w:val="22"/>
          <w:szCs w:val="22"/>
        </w:rPr>
        <w:t xml:space="preserve"> Załączony do oferty Kosztorys ofertowy </w:t>
      </w:r>
      <w:r w:rsidR="00571241" w:rsidRPr="000260B7">
        <w:rPr>
          <w:rFonts w:ascii="Times New Roman" w:hAnsi="Times New Roman" w:cs="Times New Roman"/>
          <w:kern w:val="1"/>
          <w:sz w:val="22"/>
          <w:szCs w:val="22"/>
        </w:rPr>
        <w:t>ma</w:t>
      </w:r>
      <w:r w:rsidR="00684DDC" w:rsidRPr="000260B7">
        <w:rPr>
          <w:rFonts w:ascii="Times New Roman" w:hAnsi="Times New Roman" w:cs="Times New Roman"/>
          <w:kern w:val="1"/>
          <w:sz w:val="22"/>
          <w:szCs w:val="22"/>
        </w:rPr>
        <w:t xml:space="preserve"> charakter wyłącznie pomocniczy i służyć będ</w:t>
      </w:r>
      <w:r w:rsidR="00FD1999" w:rsidRPr="000260B7">
        <w:rPr>
          <w:rFonts w:ascii="Times New Roman" w:hAnsi="Times New Roman" w:cs="Times New Roman"/>
          <w:kern w:val="1"/>
          <w:sz w:val="22"/>
          <w:szCs w:val="22"/>
        </w:rPr>
        <w:t>zie</w:t>
      </w:r>
      <w:r w:rsidR="00684DDC" w:rsidRPr="000260B7">
        <w:rPr>
          <w:rFonts w:ascii="Times New Roman" w:hAnsi="Times New Roman" w:cs="Times New Roman"/>
          <w:kern w:val="1"/>
          <w:sz w:val="22"/>
          <w:szCs w:val="22"/>
        </w:rPr>
        <w:t xml:space="preserve"> do dokonywania rozliczeń częściowych i </w:t>
      </w:r>
      <w:r w:rsidR="00730A34" w:rsidRPr="000260B7">
        <w:rPr>
          <w:rFonts w:ascii="Times New Roman" w:hAnsi="Times New Roman" w:cs="Times New Roman"/>
          <w:kern w:val="1"/>
          <w:sz w:val="22"/>
          <w:szCs w:val="22"/>
        </w:rPr>
        <w:t xml:space="preserve">udzieleniu </w:t>
      </w:r>
      <w:r w:rsidR="00684DDC" w:rsidRPr="000260B7">
        <w:rPr>
          <w:rFonts w:ascii="Times New Roman" w:hAnsi="Times New Roman" w:cs="Times New Roman"/>
          <w:kern w:val="1"/>
          <w:sz w:val="22"/>
          <w:szCs w:val="22"/>
        </w:rPr>
        <w:t>ewentualn</w:t>
      </w:r>
      <w:r w:rsidR="00730A34" w:rsidRPr="000260B7">
        <w:rPr>
          <w:rFonts w:ascii="Times New Roman" w:hAnsi="Times New Roman" w:cs="Times New Roman"/>
          <w:kern w:val="1"/>
          <w:sz w:val="22"/>
          <w:szCs w:val="22"/>
        </w:rPr>
        <w:t>ego</w:t>
      </w:r>
      <w:r w:rsidR="00684DDC" w:rsidRPr="000260B7">
        <w:rPr>
          <w:rFonts w:ascii="Times New Roman" w:hAnsi="Times New Roman" w:cs="Times New Roman"/>
          <w:kern w:val="1"/>
          <w:sz w:val="22"/>
          <w:szCs w:val="22"/>
        </w:rPr>
        <w:t xml:space="preserve"> </w:t>
      </w:r>
      <w:r w:rsidR="00730A34" w:rsidRPr="000260B7">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0260B7" w:rsidRDefault="00684DDC" w:rsidP="000D0F2C">
      <w:pPr>
        <w:pStyle w:val="pkt"/>
        <w:spacing w:after="240" w:line="276" w:lineRule="auto"/>
        <w:ind w:left="0" w:firstLine="0"/>
        <w:rPr>
          <w:kern w:val="1"/>
          <w:sz w:val="22"/>
          <w:szCs w:val="22"/>
          <w:lang w:eastAsia="ar-SA"/>
        </w:rPr>
      </w:pPr>
      <w:r w:rsidRPr="000260B7">
        <w:rPr>
          <w:kern w:val="1"/>
          <w:sz w:val="22"/>
          <w:szCs w:val="22"/>
          <w:lang w:eastAsia="ar-SA"/>
        </w:rPr>
        <w:t xml:space="preserve">Wykonawca winien sporządzić oferty cenowe na podstawie dokumentacji </w:t>
      </w:r>
      <w:r w:rsidR="000D0F2C" w:rsidRPr="000260B7">
        <w:rPr>
          <w:kern w:val="1"/>
          <w:sz w:val="22"/>
          <w:szCs w:val="22"/>
          <w:lang w:eastAsia="ar-SA"/>
        </w:rPr>
        <w:t>budowlanej</w:t>
      </w:r>
      <w:r w:rsidR="00370856" w:rsidRPr="000260B7">
        <w:rPr>
          <w:kern w:val="1"/>
          <w:sz w:val="22"/>
          <w:szCs w:val="22"/>
          <w:lang w:eastAsia="ar-SA"/>
        </w:rPr>
        <w:t xml:space="preserve"> stanowiącej </w:t>
      </w:r>
      <w:r w:rsidR="00370856" w:rsidRPr="000260B7">
        <w:rPr>
          <w:b/>
          <w:i/>
          <w:kern w:val="1"/>
          <w:sz w:val="22"/>
          <w:szCs w:val="22"/>
          <w:lang w:eastAsia="ar-SA"/>
        </w:rPr>
        <w:t xml:space="preserve">Załącznik nr </w:t>
      </w:r>
      <w:r w:rsidR="009539C1" w:rsidRPr="000260B7">
        <w:rPr>
          <w:b/>
          <w:i/>
          <w:kern w:val="1"/>
          <w:sz w:val="22"/>
          <w:szCs w:val="22"/>
          <w:lang w:eastAsia="ar-SA"/>
        </w:rPr>
        <w:t>9</w:t>
      </w:r>
      <w:r w:rsidR="00370856" w:rsidRPr="000260B7">
        <w:rPr>
          <w:b/>
          <w:i/>
          <w:kern w:val="1"/>
          <w:sz w:val="22"/>
          <w:szCs w:val="22"/>
          <w:lang w:eastAsia="ar-SA"/>
        </w:rPr>
        <w:t xml:space="preserve"> do SIWZ</w:t>
      </w:r>
      <w:r w:rsidR="00370856" w:rsidRPr="000260B7">
        <w:rPr>
          <w:kern w:val="1"/>
          <w:sz w:val="22"/>
          <w:szCs w:val="22"/>
          <w:lang w:eastAsia="ar-SA"/>
        </w:rPr>
        <w:t xml:space="preserve"> </w:t>
      </w:r>
      <w:r w:rsidR="0075504B" w:rsidRPr="000260B7">
        <w:rPr>
          <w:kern w:val="1"/>
          <w:sz w:val="22"/>
          <w:szCs w:val="22"/>
          <w:lang w:eastAsia="ar-SA"/>
        </w:rPr>
        <w:t xml:space="preserve">oraz </w:t>
      </w:r>
      <w:r w:rsidR="00FC3E2F" w:rsidRPr="000260B7">
        <w:rPr>
          <w:kern w:val="1"/>
          <w:sz w:val="22"/>
          <w:szCs w:val="22"/>
          <w:lang w:eastAsia="ar-SA"/>
        </w:rPr>
        <w:t>kosztorysów nakładczych</w:t>
      </w:r>
      <w:r w:rsidR="00730A34" w:rsidRPr="000260B7">
        <w:rPr>
          <w:kern w:val="1"/>
          <w:sz w:val="22"/>
          <w:szCs w:val="22"/>
          <w:lang w:eastAsia="ar-SA"/>
        </w:rPr>
        <w:t xml:space="preserve"> </w:t>
      </w:r>
      <w:r w:rsidRPr="000260B7">
        <w:rPr>
          <w:kern w:val="1"/>
          <w:sz w:val="22"/>
          <w:szCs w:val="22"/>
          <w:lang w:eastAsia="ar-SA"/>
        </w:rPr>
        <w:t xml:space="preserve">stanowiących </w:t>
      </w:r>
      <w:r w:rsidRPr="000260B7">
        <w:rPr>
          <w:b/>
          <w:i/>
          <w:kern w:val="1"/>
          <w:sz w:val="22"/>
          <w:szCs w:val="22"/>
          <w:lang w:eastAsia="ar-SA"/>
        </w:rPr>
        <w:t xml:space="preserve">Załącznik nr </w:t>
      </w:r>
      <w:r w:rsidR="0034235E" w:rsidRPr="000260B7">
        <w:rPr>
          <w:b/>
          <w:i/>
          <w:kern w:val="1"/>
          <w:sz w:val="22"/>
          <w:szCs w:val="22"/>
          <w:lang w:eastAsia="ar-SA"/>
        </w:rPr>
        <w:t>1</w:t>
      </w:r>
      <w:r w:rsidR="00410E11" w:rsidRPr="000260B7">
        <w:rPr>
          <w:b/>
          <w:i/>
          <w:kern w:val="1"/>
          <w:sz w:val="22"/>
          <w:szCs w:val="22"/>
          <w:lang w:eastAsia="ar-SA"/>
        </w:rPr>
        <w:t>0</w:t>
      </w:r>
      <w:r w:rsidR="00FA3035" w:rsidRPr="000260B7">
        <w:rPr>
          <w:b/>
          <w:i/>
          <w:kern w:val="1"/>
          <w:sz w:val="22"/>
          <w:szCs w:val="22"/>
          <w:lang w:eastAsia="ar-SA"/>
        </w:rPr>
        <w:t xml:space="preserve"> </w:t>
      </w:r>
      <w:r w:rsidRPr="000260B7">
        <w:rPr>
          <w:b/>
          <w:i/>
          <w:kern w:val="1"/>
          <w:sz w:val="22"/>
          <w:szCs w:val="22"/>
          <w:lang w:eastAsia="ar-SA"/>
        </w:rPr>
        <w:t>do SIWZ</w:t>
      </w:r>
      <w:r w:rsidRPr="000260B7">
        <w:rPr>
          <w:kern w:val="1"/>
          <w:sz w:val="22"/>
          <w:szCs w:val="22"/>
          <w:lang w:eastAsia="ar-SA"/>
        </w:rPr>
        <w:t xml:space="preserve"> z podaniem cen jednostkowych robót, składników cenotwórczych, wykazu materiałów. </w:t>
      </w:r>
    </w:p>
    <w:p w14:paraId="52E1AA91" w14:textId="289CCC02" w:rsidR="00684DDC" w:rsidRPr="000260B7" w:rsidRDefault="0034235E" w:rsidP="00722824">
      <w:pPr>
        <w:pStyle w:val="BodyTextIndentZnak"/>
        <w:tabs>
          <w:tab w:val="left" w:pos="567"/>
        </w:tabs>
        <w:spacing w:line="276" w:lineRule="auto"/>
        <w:ind w:left="0"/>
        <w:rPr>
          <w:rFonts w:ascii="Times New Roman" w:eastAsia="Calibri" w:hAnsi="Times New Roman" w:cs="Times New Roman"/>
          <w:b/>
          <w:sz w:val="22"/>
          <w:szCs w:val="22"/>
        </w:rPr>
      </w:pPr>
      <w:r w:rsidRPr="000260B7">
        <w:rPr>
          <w:rFonts w:ascii="Times New Roman" w:eastAsia="Calibri" w:hAnsi="Times New Roman" w:cs="Times New Roman"/>
          <w:b/>
          <w:sz w:val="22"/>
          <w:szCs w:val="22"/>
        </w:rPr>
        <w:t>III.</w:t>
      </w:r>
      <w:r w:rsidR="00722824" w:rsidRPr="000260B7">
        <w:rPr>
          <w:rFonts w:ascii="Times New Roman" w:eastAsia="Calibri" w:hAnsi="Times New Roman" w:cs="Times New Roman"/>
          <w:b/>
          <w:sz w:val="22"/>
          <w:szCs w:val="22"/>
        </w:rPr>
        <w:t>5</w:t>
      </w:r>
      <w:r w:rsidRPr="000260B7">
        <w:rPr>
          <w:rFonts w:ascii="Times New Roman" w:eastAsia="Calibri" w:hAnsi="Times New Roman" w:cs="Times New Roman"/>
          <w:b/>
          <w:sz w:val="22"/>
          <w:szCs w:val="22"/>
        </w:rPr>
        <w:t xml:space="preserve"> </w:t>
      </w:r>
      <w:r w:rsidR="009D0841" w:rsidRPr="000260B7">
        <w:rPr>
          <w:rFonts w:ascii="Times New Roman" w:eastAsia="Calibri" w:hAnsi="Times New Roman" w:cs="Times New Roman"/>
          <w:b/>
          <w:sz w:val="22"/>
          <w:szCs w:val="22"/>
        </w:rPr>
        <w:t>N</w:t>
      </w:r>
      <w:r w:rsidR="00684DDC" w:rsidRPr="000260B7">
        <w:rPr>
          <w:rFonts w:ascii="Times New Roman" w:eastAsia="Calibri" w:hAnsi="Times New Roman" w:cs="Times New Roman"/>
          <w:b/>
          <w:sz w:val="22"/>
          <w:szCs w:val="22"/>
        </w:rPr>
        <w:t>ależy</w:t>
      </w:r>
      <w:r w:rsidR="009D0841" w:rsidRPr="000260B7">
        <w:rPr>
          <w:rFonts w:ascii="Times New Roman" w:eastAsia="Calibri" w:hAnsi="Times New Roman" w:cs="Times New Roman"/>
          <w:b/>
          <w:sz w:val="22"/>
          <w:szCs w:val="22"/>
        </w:rPr>
        <w:t xml:space="preserve"> wypełnić kwotowo wszystkie następujące, załączone do SIWZ dokumenty</w:t>
      </w:r>
      <w:r w:rsidR="00684DDC" w:rsidRPr="000260B7">
        <w:rPr>
          <w:rFonts w:ascii="Times New Roman" w:eastAsia="Calibri" w:hAnsi="Times New Roman" w:cs="Times New Roman"/>
          <w:b/>
          <w:sz w:val="22"/>
          <w:szCs w:val="22"/>
        </w:rPr>
        <w:t>:</w:t>
      </w:r>
    </w:p>
    <w:p w14:paraId="36594C67" w14:textId="77777777" w:rsidR="00684DDC" w:rsidRPr="000260B7"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0C9D6999" w14:textId="77777777" w:rsidR="00722824" w:rsidRPr="000260B7" w:rsidRDefault="00722824" w:rsidP="00722824">
      <w:pPr>
        <w:pStyle w:val="Tekstpodstawowy21"/>
        <w:spacing w:line="276" w:lineRule="auto"/>
        <w:rPr>
          <w:sz w:val="22"/>
          <w:szCs w:val="22"/>
        </w:rPr>
      </w:pPr>
      <w:r w:rsidRPr="000260B7">
        <w:rPr>
          <w:kern w:val="1"/>
          <w:sz w:val="22"/>
          <w:szCs w:val="22"/>
          <w:lang w:eastAsia="ar-SA"/>
        </w:rPr>
        <w:t xml:space="preserve">Dokumentacja projektowa </w:t>
      </w:r>
      <w:r w:rsidRPr="000260B7">
        <w:rPr>
          <w:bCs/>
          <w:sz w:val="22"/>
          <w:szCs w:val="22"/>
        </w:rPr>
        <w:t xml:space="preserve">(stanowiąca </w:t>
      </w:r>
      <w:r w:rsidRPr="000260B7">
        <w:rPr>
          <w:b/>
          <w:bCs/>
          <w:i/>
          <w:sz w:val="22"/>
          <w:szCs w:val="22"/>
        </w:rPr>
        <w:t>Załącznik nr 9 do SIWZ</w:t>
      </w:r>
      <w:r w:rsidRPr="000260B7">
        <w:rPr>
          <w:bCs/>
          <w:sz w:val="22"/>
          <w:szCs w:val="22"/>
        </w:rPr>
        <w:t xml:space="preserve">) oraz </w:t>
      </w:r>
      <w:r w:rsidRPr="000260B7">
        <w:rPr>
          <w:bCs/>
          <w:iCs/>
          <w:kern w:val="1"/>
          <w:sz w:val="22"/>
          <w:szCs w:val="22"/>
          <w:lang w:eastAsia="ar-SA"/>
        </w:rPr>
        <w:t>kosztorysy nakładcze w układzie branżowym dla robót budowlanych (stanowiące</w:t>
      </w:r>
      <w:r w:rsidRPr="000260B7">
        <w:rPr>
          <w:b/>
          <w:i/>
          <w:kern w:val="1"/>
          <w:sz w:val="22"/>
          <w:szCs w:val="22"/>
          <w:lang w:eastAsia="ar-SA"/>
        </w:rPr>
        <w:t xml:space="preserve"> Załącznik nr 10 do SIWZ) </w:t>
      </w:r>
      <w:r w:rsidRPr="000260B7">
        <w:rPr>
          <w:kern w:val="1"/>
          <w:sz w:val="22"/>
          <w:szCs w:val="22"/>
          <w:lang w:eastAsia="ar-SA"/>
        </w:rPr>
        <w:t xml:space="preserve">– </w:t>
      </w:r>
      <w:r w:rsidRPr="000260B7">
        <w:rPr>
          <w:sz w:val="22"/>
          <w:szCs w:val="22"/>
        </w:rPr>
        <w:t xml:space="preserve">do pobrania pod adresem:  </w:t>
      </w:r>
      <w:r w:rsidRPr="000260B7">
        <w:rPr>
          <w:b/>
          <w:sz w:val="22"/>
          <w:szCs w:val="22"/>
        </w:rPr>
        <w:t>https://platformazakupowa.pl/pn/uni.lodz</w:t>
      </w:r>
    </w:p>
    <w:p w14:paraId="7310C0CD" w14:textId="77777777" w:rsidR="00884F9A" w:rsidRPr="000260B7"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4C1B99BF" w:rsidR="00684DDC" w:rsidRPr="000260B7" w:rsidRDefault="00684DDC" w:rsidP="00722824">
      <w:pPr>
        <w:pStyle w:val="BodyTextIndentZnak"/>
        <w:numPr>
          <w:ilvl w:val="0"/>
          <w:numId w:val="39"/>
        </w:numPr>
        <w:tabs>
          <w:tab w:val="left" w:pos="567"/>
        </w:tabs>
        <w:spacing w:line="276" w:lineRule="auto"/>
        <w:ind w:left="709"/>
        <w:rPr>
          <w:rFonts w:ascii="Times New Roman" w:eastAsia="Calibri" w:hAnsi="Times New Roman" w:cs="Times New Roman"/>
          <w:b/>
          <w:sz w:val="22"/>
          <w:szCs w:val="22"/>
        </w:rPr>
      </w:pPr>
      <w:r w:rsidRPr="000260B7">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0260B7">
        <w:rPr>
          <w:rFonts w:ascii="Times New Roman" w:hAnsi="Times New Roman" w:cs="Times New Roman"/>
          <w:sz w:val="22"/>
          <w:szCs w:val="22"/>
        </w:rPr>
        <w:t xml:space="preserve"> z uwzględnieniem </w:t>
      </w:r>
      <w:proofErr w:type="spellStart"/>
      <w:r w:rsidR="00305AE4" w:rsidRPr="000260B7">
        <w:rPr>
          <w:rFonts w:ascii="Times New Roman" w:hAnsi="Times New Roman" w:cs="Times New Roman"/>
          <w:sz w:val="22"/>
          <w:szCs w:val="22"/>
        </w:rPr>
        <w:t>wył</w:t>
      </w:r>
      <w:r w:rsidR="00412BA1" w:rsidRPr="000260B7">
        <w:rPr>
          <w:rFonts w:ascii="Times New Roman" w:hAnsi="Times New Roman" w:cs="Times New Roman"/>
          <w:sz w:val="22"/>
          <w:szCs w:val="22"/>
        </w:rPr>
        <w:t>ą</w:t>
      </w:r>
      <w:r w:rsidR="00305AE4" w:rsidRPr="000260B7">
        <w:rPr>
          <w:rFonts w:ascii="Times New Roman" w:hAnsi="Times New Roman" w:cs="Times New Roman"/>
          <w:sz w:val="22"/>
          <w:szCs w:val="22"/>
        </w:rPr>
        <w:t>czeń</w:t>
      </w:r>
      <w:proofErr w:type="spellEnd"/>
      <w:r w:rsidR="00305AE4" w:rsidRPr="000260B7">
        <w:rPr>
          <w:rFonts w:ascii="Times New Roman" w:hAnsi="Times New Roman" w:cs="Times New Roman"/>
          <w:sz w:val="22"/>
          <w:szCs w:val="22"/>
        </w:rPr>
        <w:t xml:space="preserve"> opisanych w rozdziale III</w:t>
      </w:r>
      <w:r w:rsidRPr="000260B7">
        <w:rPr>
          <w:rFonts w:ascii="Times New Roman" w:hAnsi="Times New Roman" w:cs="Times New Roman"/>
          <w:sz w:val="22"/>
          <w:szCs w:val="22"/>
        </w:rPr>
        <w:t>.</w:t>
      </w:r>
    </w:p>
    <w:p w14:paraId="39C3B00C" w14:textId="1467DF28" w:rsidR="00684DDC" w:rsidRPr="000260B7" w:rsidRDefault="00684DDC" w:rsidP="00722824">
      <w:pPr>
        <w:pStyle w:val="BodyTextIndentZnak"/>
        <w:numPr>
          <w:ilvl w:val="0"/>
          <w:numId w:val="40"/>
        </w:numPr>
        <w:tabs>
          <w:tab w:val="left" w:pos="567"/>
        </w:tabs>
        <w:spacing w:line="276" w:lineRule="auto"/>
        <w:ind w:left="709"/>
        <w:rPr>
          <w:rFonts w:ascii="Times New Roman" w:eastAsia="Calibri" w:hAnsi="Times New Roman" w:cs="Times New Roman"/>
          <w:b/>
          <w:sz w:val="22"/>
          <w:szCs w:val="22"/>
        </w:rPr>
      </w:pPr>
      <w:r w:rsidRPr="000260B7">
        <w:rPr>
          <w:rFonts w:ascii="Times New Roman" w:hAnsi="Times New Roman" w:cs="Times New Roman"/>
          <w:kern w:val="1"/>
          <w:sz w:val="22"/>
          <w:szCs w:val="22"/>
        </w:rPr>
        <w:t xml:space="preserve">Wykonawca winien przedstawić i dołączyć do oferty  </w:t>
      </w:r>
      <w:r w:rsidR="007230DE" w:rsidRPr="000260B7">
        <w:rPr>
          <w:rFonts w:ascii="Times New Roman" w:hAnsi="Times New Roman" w:cs="Times New Roman"/>
          <w:b/>
          <w:kern w:val="1"/>
          <w:sz w:val="22"/>
          <w:szCs w:val="22"/>
        </w:rPr>
        <w:t>harmonogram rzeczowo-</w:t>
      </w:r>
      <w:r w:rsidRPr="000260B7">
        <w:rPr>
          <w:rFonts w:ascii="Times New Roman" w:hAnsi="Times New Roman" w:cs="Times New Roman"/>
          <w:b/>
          <w:kern w:val="1"/>
          <w:sz w:val="22"/>
          <w:szCs w:val="22"/>
        </w:rPr>
        <w:t>finansowy</w:t>
      </w:r>
      <w:r w:rsidRPr="000260B7">
        <w:rPr>
          <w:rFonts w:ascii="Times New Roman" w:hAnsi="Times New Roman" w:cs="Times New Roman"/>
          <w:kern w:val="1"/>
          <w:sz w:val="22"/>
          <w:szCs w:val="22"/>
        </w:rPr>
        <w:t xml:space="preserve">   realizacji zakresu robót  uwzględniający podział na asortymenty robót i  realizacji  prac </w:t>
      </w:r>
      <w:r w:rsidR="00F678E3" w:rsidRPr="000260B7">
        <w:rPr>
          <w:rFonts w:ascii="Times New Roman" w:hAnsi="Times New Roman" w:cs="Times New Roman"/>
          <w:kern w:val="1"/>
          <w:sz w:val="22"/>
          <w:szCs w:val="22"/>
        </w:rPr>
        <w:br/>
      </w:r>
      <w:r w:rsidRPr="000260B7">
        <w:rPr>
          <w:rFonts w:ascii="Times New Roman" w:hAnsi="Times New Roman" w:cs="Times New Roman"/>
          <w:kern w:val="1"/>
          <w:sz w:val="22"/>
          <w:szCs w:val="22"/>
        </w:rPr>
        <w:t xml:space="preserve">w  podziale </w:t>
      </w:r>
      <w:r w:rsidR="00D25ECD" w:rsidRPr="000260B7">
        <w:rPr>
          <w:rFonts w:ascii="Times New Roman" w:hAnsi="Times New Roman" w:cs="Times New Roman"/>
          <w:kern w:val="1"/>
          <w:sz w:val="22"/>
          <w:szCs w:val="22"/>
        </w:rPr>
        <w:t>miesięcznym.</w:t>
      </w:r>
      <w:r w:rsidRPr="000260B7">
        <w:rPr>
          <w:rFonts w:ascii="Times New Roman" w:hAnsi="Times New Roman" w:cs="Times New Roman"/>
          <w:kern w:val="1"/>
          <w:sz w:val="22"/>
          <w:szCs w:val="22"/>
        </w:rPr>
        <w:t xml:space="preserve"> </w:t>
      </w:r>
    </w:p>
    <w:p w14:paraId="6FE8C57D" w14:textId="3D372CBD" w:rsidR="00B87D53" w:rsidRPr="000260B7"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08BC26A1" w14:textId="77777777" w:rsidR="00540D38" w:rsidRPr="000260B7" w:rsidRDefault="00540D38"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0260B7"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IV.</w:t>
      </w:r>
      <w:r w:rsidRPr="000260B7">
        <w:rPr>
          <w:rFonts w:ascii="Times New Roman" w:eastAsia="Calibri" w:hAnsi="Times New Roman" w:cs="Times New Roman"/>
          <w:b/>
          <w:sz w:val="22"/>
          <w:szCs w:val="22"/>
        </w:rPr>
        <w:t xml:space="preserve"> </w:t>
      </w:r>
      <w:r w:rsidR="00CD1305" w:rsidRPr="000260B7">
        <w:rPr>
          <w:rFonts w:ascii="Times New Roman" w:eastAsia="Calibri" w:hAnsi="Times New Roman" w:cs="Times New Roman"/>
          <w:b/>
          <w:sz w:val="22"/>
          <w:szCs w:val="22"/>
        </w:rPr>
        <w:t xml:space="preserve">   </w:t>
      </w:r>
      <w:r w:rsidRPr="000260B7">
        <w:rPr>
          <w:rFonts w:ascii="Times New Roman" w:eastAsia="Calibri" w:hAnsi="Times New Roman" w:cs="Times New Roman"/>
          <w:b/>
          <w:sz w:val="22"/>
          <w:szCs w:val="22"/>
        </w:rPr>
        <w:t>POZOSTAŁE INFORMACJE DOTYCZĄCE ZAMÓWIENIA</w:t>
      </w:r>
    </w:p>
    <w:p w14:paraId="27E6393A" w14:textId="77777777" w:rsidR="00164075" w:rsidRPr="000260B7"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0260B7" w:rsidRDefault="000F3694" w:rsidP="003C065D">
      <w:pPr>
        <w:pStyle w:val="Tekstpodstawowy21"/>
        <w:numPr>
          <w:ilvl w:val="0"/>
          <w:numId w:val="13"/>
        </w:numPr>
        <w:spacing w:line="276" w:lineRule="auto"/>
        <w:ind w:left="567"/>
        <w:rPr>
          <w:bCs/>
          <w:sz w:val="22"/>
          <w:szCs w:val="22"/>
        </w:rPr>
      </w:pPr>
      <w:r w:rsidRPr="000260B7">
        <w:rPr>
          <w:sz w:val="22"/>
          <w:szCs w:val="22"/>
        </w:rPr>
        <w:t xml:space="preserve">Zamawiający </w:t>
      </w:r>
      <w:r w:rsidRPr="000260B7">
        <w:rPr>
          <w:sz w:val="22"/>
          <w:szCs w:val="22"/>
          <w:u w:val="single"/>
        </w:rPr>
        <w:t>nie dopuszcza</w:t>
      </w:r>
      <w:r w:rsidRPr="000260B7">
        <w:rPr>
          <w:sz w:val="22"/>
          <w:szCs w:val="22"/>
        </w:rPr>
        <w:t xml:space="preserve"> możliwości złożenia oferty wariantowej. </w:t>
      </w:r>
    </w:p>
    <w:p w14:paraId="737CABAC" w14:textId="77777777" w:rsidR="000F3694" w:rsidRPr="000260B7" w:rsidRDefault="000F3694" w:rsidP="000F3694">
      <w:pPr>
        <w:pStyle w:val="Tekstpodstawowy21"/>
        <w:spacing w:line="276" w:lineRule="auto"/>
        <w:ind w:left="567"/>
        <w:rPr>
          <w:bCs/>
          <w:sz w:val="10"/>
          <w:szCs w:val="10"/>
        </w:rPr>
      </w:pPr>
    </w:p>
    <w:p w14:paraId="10D2DF52" w14:textId="3D6353CB" w:rsidR="000F3694" w:rsidRPr="000260B7" w:rsidRDefault="000F3694" w:rsidP="003C065D">
      <w:pPr>
        <w:pStyle w:val="Tekstpodstawowy21"/>
        <w:numPr>
          <w:ilvl w:val="0"/>
          <w:numId w:val="13"/>
        </w:numPr>
        <w:spacing w:line="276" w:lineRule="auto"/>
        <w:ind w:left="567"/>
        <w:rPr>
          <w:bCs/>
          <w:sz w:val="22"/>
          <w:szCs w:val="22"/>
        </w:rPr>
      </w:pPr>
      <w:r w:rsidRPr="000260B7">
        <w:rPr>
          <w:bCs/>
          <w:sz w:val="22"/>
          <w:szCs w:val="22"/>
        </w:rPr>
        <w:t xml:space="preserve">Zamawiający </w:t>
      </w:r>
      <w:r w:rsidRPr="000260B7">
        <w:rPr>
          <w:bCs/>
          <w:sz w:val="22"/>
          <w:szCs w:val="22"/>
          <w:u w:val="single"/>
        </w:rPr>
        <w:t>dopuszcza</w:t>
      </w:r>
      <w:r w:rsidRPr="000260B7">
        <w:rPr>
          <w:bCs/>
          <w:sz w:val="22"/>
          <w:szCs w:val="22"/>
        </w:rPr>
        <w:t xml:space="preserve"> możliwość składania ofert równoważnych. </w:t>
      </w:r>
    </w:p>
    <w:p w14:paraId="04CE0DC1" w14:textId="77777777" w:rsidR="000F3694" w:rsidRPr="000260B7" w:rsidRDefault="000F3694" w:rsidP="000F3694">
      <w:pPr>
        <w:pStyle w:val="Tekstpodstawowy21"/>
        <w:spacing w:line="276" w:lineRule="auto"/>
        <w:ind w:left="567"/>
        <w:rPr>
          <w:bCs/>
          <w:sz w:val="10"/>
          <w:szCs w:val="10"/>
        </w:rPr>
      </w:pPr>
    </w:p>
    <w:p w14:paraId="6FF26B18" w14:textId="27811752" w:rsidR="000F3694" w:rsidRPr="000260B7" w:rsidRDefault="000F3694" w:rsidP="000F3694">
      <w:pPr>
        <w:pStyle w:val="Tekstpodstawowy21"/>
        <w:numPr>
          <w:ilvl w:val="0"/>
          <w:numId w:val="13"/>
        </w:numPr>
        <w:spacing w:line="276" w:lineRule="auto"/>
        <w:ind w:left="567"/>
        <w:rPr>
          <w:bCs/>
          <w:sz w:val="22"/>
          <w:szCs w:val="22"/>
        </w:rPr>
      </w:pPr>
      <w:r w:rsidRPr="000260B7">
        <w:rPr>
          <w:bCs/>
          <w:sz w:val="22"/>
          <w:szCs w:val="22"/>
        </w:rPr>
        <w:t xml:space="preserve">Zamawiający </w:t>
      </w:r>
      <w:r w:rsidRPr="000260B7">
        <w:rPr>
          <w:bCs/>
          <w:sz w:val="22"/>
          <w:szCs w:val="22"/>
          <w:u w:val="single"/>
        </w:rPr>
        <w:t xml:space="preserve"> </w:t>
      </w:r>
      <w:r w:rsidR="00F37F73" w:rsidRPr="000260B7">
        <w:rPr>
          <w:bCs/>
          <w:sz w:val="22"/>
          <w:szCs w:val="22"/>
          <w:u w:val="single"/>
        </w:rPr>
        <w:t xml:space="preserve">nie </w:t>
      </w:r>
      <w:r w:rsidRPr="000260B7">
        <w:rPr>
          <w:bCs/>
          <w:sz w:val="22"/>
          <w:szCs w:val="22"/>
          <w:u w:val="single"/>
        </w:rPr>
        <w:t>dopuszcza</w:t>
      </w:r>
      <w:r w:rsidRPr="000260B7">
        <w:rPr>
          <w:bCs/>
          <w:sz w:val="22"/>
          <w:szCs w:val="22"/>
        </w:rPr>
        <w:t xml:space="preserve"> możliwo</w:t>
      </w:r>
      <w:r w:rsidR="00F37F73" w:rsidRPr="000260B7">
        <w:rPr>
          <w:bCs/>
          <w:sz w:val="22"/>
          <w:szCs w:val="22"/>
        </w:rPr>
        <w:t>ści</w:t>
      </w:r>
      <w:r w:rsidR="00CD01E7" w:rsidRPr="000260B7">
        <w:rPr>
          <w:bCs/>
          <w:sz w:val="22"/>
          <w:szCs w:val="22"/>
        </w:rPr>
        <w:t xml:space="preserve"> składania ofert częściowych.</w:t>
      </w:r>
      <w:r w:rsidR="00FB52EB" w:rsidRPr="000260B7">
        <w:rPr>
          <w:bCs/>
          <w:sz w:val="22"/>
          <w:szCs w:val="22"/>
        </w:rPr>
        <w:t xml:space="preserve"> </w:t>
      </w:r>
    </w:p>
    <w:p w14:paraId="261742F8" w14:textId="77777777" w:rsidR="00746612" w:rsidRPr="000260B7" w:rsidRDefault="00746612" w:rsidP="00746612">
      <w:pPr>
        <w:pStyle w:val="Akapitzlist"/>
        <w:rPr>
          <w:bCs/>
          <w:sz w:val="2"/>
          <w:szCs w:val="2"/>
        </w:rPr>
      </w:pPr>
    </w:p>
    <w:p w14:paraId="42036A96" w14:textId="77777777" w:rsidR="000F3694" w:rsidRPr="000260B7" w:rsidRDefault="000F3694" w:rsidP="003C065D">
      <w:pPr>
        <w:pStyle w:val="Tekstpodstawowy21"/>
        <w:numPr>
          <w:ilvl w:val="0"/>
          <w:numId w:val="13"/>
        </w:numPr>
        <w:spacing w:line="276" w:lineRule="auto"/>
        <w:ind w:left="567"/>
        <w:rPr>
          <w:bCs/>
          <w:sz w:val="22"/>
          <w:szCs w:val="22"/>
        </w:rPr>
      </w:pPr>
      <w:r w:rsidRPr="000260B7">
        <w:rPr>
          <w:bCs/>
          <w:sz w:val="22"/>
          <w:szCs w:val="22"/>
        </w:rPr>
        <w:t>Zamawiający nie zamierza zawrzeć umowy ramowej.</w:t>
      </w:r>
    </w:p>
    <w:p w14:paraId="181CC181" w14:textId="77777777" w:rsidR="000F3694" w:rsidRPr="000260B7" w:rsidRDefault="000F3694" w:rsidP="000F3694">
      <w:pPr>
        <w:pStyle w:val="Tekstpodstawowy21"/>
        <w:spacing w:line="276" w:lineRule="auto"/>
        <w:ind w:left="567"/>
        <w:rPr>
          <w:bCs/>
          <w:sz w:val="10"/>
          <w:szCs w:val="10"/>
        </w:rPr>
      </w:pPr>
    </w:p>
    <w:p w14:paraId="22383081" w14:textId="77777777" w:rsidR="000F3694" w:rsidRPr="000260B7" w:rsidRDefault="000F3694" w:rsidP="003C065D">
      <w:pPr>
        <w:pStyle w:val="Tekstpodstawowy21"/>
        <w:numPr>
          <w:ilvl w:val="0"/>
          <w:numId w:val="13"/>
        </w:numPr>
        <w:spacing w:line="276" w:lineRule="auto"/>
        <w:ind w:left="567"/>
        <w:rPr>
          <w:bCs/>
          <w:sz w:val="22"/>
          <w:szCs w:val="22"/>
        </w:rPr>
      </w:pPr>
      <w:r w:rsidRPr="000260B7">
        <w:rPr>
          <w:bCs/>
          <w:sz w:val="22"/>
          <w:szCs w:val="22"/>
        </w:rPr>
        <w:t>Zamawiający nie zamierza ustanowić dynamicznego systemu zakupów.</w:t>
      </w:r>
    </w:p>
    <w:p w14:paraId="60A99902" w14:textId="77777777" w:rsidR="000F3694" w:rsidRPr="000260B7" w:rsidRDefault="000F3694" w:rsidP="000F3694">
      <w:pPr>
        <w:pStyle w:val="Tekstpodstawowy21"/>
        <w:spacing w:line="276" w:lineRule="auto"/>
        <w:ind w:left="567"/>
        <w:rPr>
          <w:bCs/>
          <w:sz w:val="10"/>
          <w:szCs w:val="10"/>
        </w:rPr>
      </w:pPr>
    </w:p>
    <w:p w14:paraId="655FBAE4" w14:textId="77777777" w:rsidR="000F3694" w:rsidRPr="000260B7" w:rsidRDefault="000F3694" w:rsidP="003C065D">
      <w:pPr>
        <w:pStyle w:val="Tekstpodstawowy21"/>
        <w:numPr>
          <w:ilvl w:val="0"/>
          <w:numId w:val="13"/>
        </w:numPr>
        <w:spacing w:line="276" w:lineRule="auto"/>
        <w:ind w:left="567"/>
        <w:rPr>
          <w:bCs/>
          <w:sz w:val="22"/>
          <w:szCs w:val="22"/>
        </w:rPr>
      </w:pPr>
      <w:r w:rsidRPr="000260B7">
        <w:rPr>
          <w:bCs/>
          <w:sz w:val="22"/>
          <w:szCs w:val="22"/>
        </w:rPr>
        <w:t>Zamawiający nie zamierza dokonać wyboru najkorzystniejszej oferty z zastosowaniem aukcji elektronicznej.</w:t>
      </w:r>
    </w:p>
    <w:p w14:paraId="24919C83" w14:textId="77777777" w:rsidR="006C7249" w:rsidRPr="000260B7" w:rsidRDefault="006C7249" w:rsidP="006C7249">
      <w:pPr>
        <w:pStyle w:val="Tekstpodstawowy21"/>
        <w:spacing w:line="276" w:lineRule="auto"/>
        <w:ind w:left="567"/>
        <w:rPr>
          <w:bCs/>
          <w:sz w:val="10"/>
          <w:szCs w:val="10"/>
        </w:rPr>
      </w:pPr>
    </w:p>
    <w:p w14:paraId="012E25B6" w14:textId="61F7A4C6" w:rsidR="000F3694" w:rsidRPr="000260B7" w:rsidRDefault="000F3694" w:rsidP="003C065D">
      <w:pPr>
        <w:pStyle w:val="Tekstpodstawowy21"/>
        <w:numPr>
          <w:ilvl w:val="0"/>
          <w:numId w:val="13"/>
        </w:numPr>
        <w:spacing w:line="276" w:lineRule="auto"/>
        <w:ind w:left="567"/>
        <w:rPr>
          <w:bCs/>
          <w:sz w:val="22"/>
          <w:szCs w:val="22"/>
        </w:rPr>
      </w:pPr>
      <w:r w:rsidRPr="000260B7">
        <w:rPr>
          <w:sz w:val="22"/>
          <w:szCs w:val="22"/>
          <w:u w:val="single"/>
        </w:rPr>
        <w:t>Zamawiający przewiduje możliwości udzielenia zamówień na podstawie art. 67 ust. 1 pkt 6</w:t>
      </w:r>
      <w:r w:rsidR="00A34442" w:rsidRPr="000260B7">
        <w:rPr>
          <w:sz w:val="22"/>
          <w:szCs w:val="22"/>
          <w:u w:val="single"/>
        </w:rPr>
        <w:t xml:space="preserve"> </w:t>
      </w:r>
      <w:r w:rsidRPr="000260B7">
        <w:rPr>
          <w:sz w:val="22"/>
          <w:szCs w:val="22"/>
          <w:u w:val="single"/>
        </w:rPr>
        <w:t xml:space="preserve">Ustawy stanowiących nie więcej niż 50% wartości zamówienia podstawowego </w:t>
      </w:r>
      <w:r w:rsidR="00424007" w:rsidRPr="000260B7">
        <w:rPr>
          <w:sz w:val="22"/>
          <w:szCs w:val="22"/>
          <w:u w:val="single"/>
        </w:rPr>
        <w:t xml:space="preserve">polegających </w:t>
      </w:r>
      <w:r w:rsidRPr="000260B7">
        <w:rPr>
          <w:sz w:val="22"/>
          <w:szCs w:val="22"/>
          <w:u w:val="single"/>
        </w:rPr>
        <w:t>na powtórzeniu podobnych usług lub robót budowlanych</w:t>
      </w:r>
      <w:r w:rsidR="00B3713A" w:rsidRPr="000260B7">
        <w:rPr>
          <w:sz w:val="22"/>
          <w:szCs w:val="22"/>
          <w:u w:val="single"/>
        </w:rPr>
        <w:t xml:space="preserve"> po przeprowadzeniu negocjacji z Wykonawcą re</w:t>
      </w:r>
      <w:r w:rsidR="00B90FCF" w:rsidRPr="000260B7">
        <w:rPr>
          <w:sz w:val="22"/>
          <w:szCs w:val="22"/>
          <w:u w:val="single"/>
        </w:rPr>
        <w:t>a</w:t>
      </w:r>
      <w:r w:rsidR="00B3713A" w:rsidRPr="000260B7">
        <w:rPr>
          <w:sz w:val="22"/>
          <w:szCs w:val="22"/>
          <w:u w:val="single"/>
        </w:rPr>
        <w:t>lizującym zamówienie podstawowe</w:t>
      </w:r>
      <w:r w:rsidR="00FD1999" w:rsidRPr="000260B7">
        <w:rPr>
          <w:sz w:val="22"/>
          <w:szCs w:val="22"/>
          <w:u w:val="single"/>
        </w:rPr>
        <w:t>.</w:t>
      </w:r>
      <w:r w:rsidRPr="000260B7">
        <w:rPr>
          <w:sz w:val="22"/>
          <w:szCs w:val="22"/>
        </w:rPr>
        <w:t xml:space="preserve"> </w:t>
      </w:r>
    </w:p>
    <w:p w14:paraId="4DA17BB4" w14:textId="77777777" w:rsidR="00462CD6" w:rsidRPr="000260B7" w:rsidRDefault="00462CD6" w:rsidP="00462CD6">
      <w:pPr>
        <w:pStyle w:val="Tekstpodstawowy21"/>
        <w:spacing w:line="276" w:lineRule="auto"/>
        <w:rPr>
          <w:bCs/>
          <w:sz w:val="22"/>
          <w:szCs w:val="22"/>
        </w:rPr>
      </w:pPr>
    </w:p>
    <w:p w14:paraId="62695B9B" w14:textId="77777777" w:rsidR="00B055E0" w:rsidRPr="000260B7" w:rsidRDefault="00B055E0" w:rsidP="003C065D">
      <w:pPr>
        <w:pStyle w:val="Tekstpodstawowy21"/>
        <w:numPr>
          <w:ilvl w:val="0"/>
          <w:numId w:val="13"/>
        </w:numPr>
        <w:spacing w:line="276" w:lineRule="auto"/>
        <w:ind w:left="567"/>
        <w:rPr>
          <w:bCs/>
          <w:sz w:val="22"/>
          <w:szCs w:val="22"/>
        </w:rPr>
      </w:pPr>
    </w:p>
    <w:p w14:paraId="06E43462" w14:textId="17CD860E" w:rsidR="00C82761" w:rsidRPr="000260B7" w:rsidRDefault="00B055E0" w:rsidP="00E637A2">
      <w:pPr>
        <w:pStyle w:val="Tekstpodstawowy21"/>
        <w:spacing w:line="276" w:lineRule="auto"/>
        <w:ind w:left="567"/>
        <w:rPr>
          <w:b/>
          <w:bCs/>
          <w:iCs/>
          <w:sz w:val="22"/>
          <w:szCs w:val="22"/>
        </w:rPr>
      </w:pPr>
      <w:r w:rsidRPr="000260B7">
        <w:rPr>
          <w:b/>
          <w:bCs/>
          <w:iCs/>
          <w:sz w:val="22"/>
          <w:szCs w:val="22"/>
        </w:rPr>
        <w:t xml:space="preserve">8.1. </w:t>
      </w:r>
      <w:r w:rsidR="000F3694" w:rsidRPr="000260B7">
        <w:rPr>
          <w:b/>
          <w:bCs/>
          <w:iCs/>
          <w:sz w:val="22"/>
          <w:szCs w:val="22"/>
        </w:rPr>
        <w:t xml:space="preserve">Zamawiający wymaga zatrudnienia przez Wykonawcę lub podwykonawcę na podstawie umowy o pracę, </w:t>
      </w:r>
      <w:r w:rsidR="00AF3BFD" w:rsidRPr="000260B7">
        <w:rPr>
          <w:b/>
          <w:bCs/>
          <w:iCs/>
          <w:sz w:val="22"/>
          <w:szCs w:val="22"/>
        </w:rPr>
        <w:t>zgodnie z</w:t>
      </w:r>
      <w:r w:rsidR="000F3694" w:rsidRPr="000260B7">
        <w:rPr>
          <w:b/>
          <w:bCs/>
          <w:iCs/>
          <w:sz w:val="22"/>
          <w:szCs w:val="22"/>
        </w:rPr>
        <w:t xml:space="preserve"> art. 29 ust. 3a </w:t>
      </w:r>
      <w:r w:rsidR="00C63A57" w:rsidRPr="000260B7">
        <w:rPr>
          <w:b/>
          <w:bCs/>
          <w:iCs/>
          <w:sz w:val="22"/>
          <w:szCs w:val="22"/>
        </w:rPr>
        <w:t>U</w:t>
      </w:r>
      <w:r w:rsidR="000F3694" w:rsidRPr="000260B7">
        <w:rPr>
          <w:b/>
          <w:bCs/>
          <w:iCs/>
          <w:sz w:val="22"/>
          <w:szCs w:val="22"/>
        </w:rPr>
        <w:t xml:space="preserve">stawy, osób wykonujących wskazane przez Zamawiającego czynności </w:t>
      </w:r>
      <w:r w:rsidR="00AF3BFD" w:rsidRPr="000260B7">
        <w:rPr>
          <w:b/>
          <w:bCs/>
          <w:iCs/>
          <w:sz w:val="22"/>
          <w:szCs w:val="22"/>
        </w:rPr>
        <w:t>w trakcie realizacji zamówienia</w:t>
      </w:r>
      <w:r w:rsidR="000F3694" w:rsidRPr="000260B7">
        <w:rPr>
          <w:b/>
          <w:bCs/>
          <w:iCs/>
          <w:sz w:val="22"/>
          <w:szCs w:val="22"/>
        </w:rPr>
        <w:t xml:space="preserve">, tj. wszystkie czynności związane z realizacją całego zakresu prac objętego </w:t>
      </w:r>
      <w:r w:rsidR="00803351" w:rsidRPr="000260B7">
        <w:rPr>
          <w:b/>
          <w:bCs/>
          <w:iCs/>
          <w:sz w:val="22"/>
          <w:szCs w:val="22"/>
        </w:rPr>
        <w:t>umową</w:t>
      </w:r>
      <w:r w:rsidR="002C01CC" w:rsidRPr="000260B7">
        <w:rPr>
          <w:b/>
          <w:bCs/>
          <w:iCs/>
          <w:sz w:val="22"/>
          <w:szCs w:val="22"/>
        </w:rPr>
        <w:t>,</w:t>
      </w:r>
      <w:r w:rsidR="00803351" w:rsidRPr="000260B7">
        <w:rPr>
          <w:b/>
          <w:bCs/>
          <w:iCs/>
          <w:sz w:val="22"/>
          <w:szCs w:val="22"/>
        </w:rPr>
        <w:t xml:space="preserve"> </w:t>
      </w:r>
      <w:r w:rsidR="000F3694" w:rsidRPr="000260B7">
        <w:rPr>
          <w:b/>
          <w:bCs/>
          <w:iCs/>
          <w:sz w:val="22"/>
          <w:szCs w:val="22"/>
          <w:u w:val="single"/>
        </w:rPr>
        <w:t xml:space="preserve">ujęte w </w:t>
      </w:r>
      <w:r w:rsidR="000F3694" w:rsidRPr="000260B7">
        <w:rPr>
          <w:b/>
          <w:bCs/>
          <w:i/>
          <w:iCs/>
          <w:sz w:val="22"/>
          <w:szCs w:val="22"/>
          <w:u w:val="single"/>
        </w:rPr>
        <w:t xml:space="preserve">Załączniku nr </w:t>
      </w:r>
      <w:r w:rsidR="00410E11" w:rsidRPr="000260B7">
        <w:rPr>
          <w:b/>
          <w:bCs/>
          <w:i/>
          <w:iCs/>
          <w:sz w:val="22"/>
          <w:szCs w:val="22"/>
          <w:u w:val="single"/>
        </w:rPr>
        <w:t>6</w:t>
      </w:r>
      <w:r w:rsidR="000F3694" w:rsidRPr="000260B7">
        <w:rPr>
          <w:b/>
          <w:bCs/>
          <w:i/>
          <w:iCs/>
          <w:sz w:val="22"/>
          <w:szCs w:val="22"/>
          <w:u w:val="single"/>
        </w:rPr>
        <w:t xml:space="preserve"> do SIWZ</w:t>
      </w:r>
      <w:r w:rsidR="000F3694" w:rsidRPr="000260B7">
        <w:rPr>
          <w:b/>
          <w:bCs/>
          <w:iCs/>
          <w:sz w:val="22"/>
          <w:szCs w:val="22"/>
        </w:rPr>
        <w:t xml:space="preserve">. </w:t>
      </w:r>
    </w:p>
    <w:p w14:paraId="7BBA4400" w14:textId="77777777" w:rsidR="00C6747C" w:rsidRPr="000260B7" w:rsidRDefault="00C6747C" w:rsidP="002E61A4">
      <w:pPr>
        <w:pStyle w:val="Tekstpodstawowy21"/>
        <w:spacing w:line="276" w:lineRule="auto"/>
        <w:ind w:left="567"/>
        <w:rPr>
          <w:b/>
          <w:bCs/>
          <w:iCs/>
          <w:sz w:val="10"/>
          <w:szCs w:val="10"/>
        </w:rPr>
      </w:pPr>
    </w:p>
    <w:p w14:paraId="6AEF9481" w14:textId="0B0160AC" w:rsidR="00E637A2" w:rsidRPr="000260B7" w:rsidRDefault="00B055E0" w:rsidP="00E637A2">
      <w:pPr>
        <w:pStyle w:val="Tekstkomentarza"/>
        <w:spacing w:line="276" w:lineRule="auto"/>
        <w:ind w:left="567"/>
        <w:jc w:val="both"/>
        <w:rPr>
          <w:sz w:val="22"/>
          <w:szCs w:val="22"/>
        </w:rPr>
      </w:pPr>
      <w:r w:rsidRPr="000260B7">
        <w:rPr>
          <w:bCs/>
          <w:iCs/>
          <w:sz w:val="22"/>
          <w:szCs w:val="22"/>
        </w:rPr>
        <w:t>8.2</w:t>
      </w:r>
      <w:r w:rsidR="0063428D" w:rsidRPr="000260B7">
        <w:rPr>
          <w:bCs/>
          <w:iCs/>
          <w:sz w:val="22"/>
          <w:szCs w:val="22"/>
        </w:rPr>
        <w:t xml:space="preserve">. </w:t>
      </w:r>
      <w:r w:rsidR="00E637A2" w:rsidRPr="000260B7">
        <w:rPr>
          <w:color w:val="0F0F0F"/>
          <w:sz w:val="22"/>
          <w:szCs w:val="22"/>
        </w:rPr>
        <w:t xml:space="preserve">Sposób dokumentowania zatrudnienia osób, o których mowa w art. 29 ust. 3a ustawy </w:t>
      </w:r>
      <w:proofErr w:type="spellStart"/>
      <w:r w:rsidR="00E637A2" w:rsidRPr="000260B7">
        <w:rPr>
          <w:color w:val="0F0F0F"/>
          <w:sz w:val="22"/>
          <w:szCs w:val="22"/>
        </w:rPr>
        <w:t>Pzp</w:t>
      </w:r>
      <w:proofErr w:type="spellEnd"/>
      <w:r w:rsidR="00E637A2" w:rsidRPr="000260B7">
        <w:rPr>
          <w:color w:val="0F0F0F"/>
          <w:sz w:val="22"/>
          <w:szCs w:val="22"/>
        </w:rPr>
        <w:t xml:space="preserve">, uprawnienia Zamawiającego w zakresie kontroli spełniania przez Wykonawcę wymagań, </w:t>
      </w:r>
      <w:r w:rsidR="00E637A2" w:rsidRPr="000260B7">
        <w:rPr>
          <w:color w:val="0F0F0F"/>
          <w:sz w:val="22"/>
          <w:szCs w:val="22"/>
        </w:rPr>
        <w:br/>
        <w:t xml:space="preserve">o których mowa w art. 29 ust. 3a ustawy </w:t>
      </w:r>
      <w:proofErr w:type="spellStart"/>
      <w:r w:rsidR="00E637A2" w:rsidRPr="000260B7">
        <w:rPr>
          <w:color w:val="0F0F0F"/>
          <w:sz w:val="22"/>
          <w:szCs w:val="22"/>
        </w:rPr>
        <w:t>Pzp</w:t>
      </w:r>
      <w:proofErr w:type="spellEnd"/>
      <w:r w:rsidR="00E637A2" w:rsidRPr="000260B7">
        <w:rPr>
          <w:color w:val="0F0F0F"/>
          <w:sz w:val="22"/>
          <w:szCs w:val="22"/>
        </w:rPr>
        <w:t xml:space="preserve">, oraz sankcje z tytułu niespełnienia tych wymagań określa wzór umowy stanowiący </w:t>
      </w:r>
      <w:r w:rsidR="00E637A2" w:rsidRPr="000260B7">
        <w:rPr>
          <w:b/>
          <w:i/>
          <w:color w:val="0F0F0F"/>
          <w:sz w:val="22"/>
          <w:szCs w:val="22"/>
        </w:rPr>
        <w:t>Załącznik nr 5 do SIWZ</w:t>
      </w:r>
      <w:r w:rsidR="00E637A2" w:rsidRPr="000260B7">
        <w:rPr>
          <w:color w:val="0F0F0F"/>
          <w:sz w:val="22"/>
          <w:szCs w:val="22"/>
        </w:rPr>
        <w:t>.</w:t>
      </w:r>
    </w:p>
    <w:p w14:paraId="33CFC13E" w14:textId="5DA05527" w:rsidR="00C82761" w:rsidRPr="000260B7" w:rsidRDefault="00C82761" w:rsidP="00AA7451">
      <w:pPr>
        <w:pStyle w:val="Tekstpodstawowy21"/>
        <w:spacing w:line="276" w:lineRule="auto"/>
        <w:ind w:left="927" w:hanging="360"/>
        <w:rPr>
          <w:rStyle w:val="FontStyle15"/>
          <w:rFonts w:ascii="Times New Roman" w:hAnsi="Times New Roman" w:cs="Times New Roman"/>
          <w:bCs/>
          <w:iCs/>
          <w:sz w:val="10"/>
          <w:szCs w:val="10"/>
        </w:rPr>
      </w:pPr>
    </w:p>
    <w:p w14:paraId="259E3DF7" w14:textId="742D5A06" w:rsidR="00C82761" w:rsidRPr="000260B7"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0260B7">
        <w:rPr>
          <w:rStyle w:val="FontStyle15"/>
          <w:rFonts w:ascii="Times New Roman" w:hAnsi="Times New Roman" w:cs="Times New Roman"/>
          <w:sz w:val="22"/>
          <w:szCs w:val="22"/>
        </w:rPr>
        <w:t>8.</w:t>
      </w:r>
      <w:r w:rsidR="00E637A2" w:rsidRPr="000260B7">
        <w:rPr>
          <w:rStyle w:val="FontStyle15"/>
          <w:rFonts w:ascii="Times New Roman" w:hAnsi="Times New Roman" w:cs="Times New Roman"/>
          <w:sz w:val="22"/>
          <w:szCs w:val="22"/>
        </w:rPr>
        <w:t>3</w:t>
      </w:r>
      <w:r w:rsidRPr="000260B7">
        <w:rPr>
          <w:rStyle w:val="FontStyle15"/>
          <w:rFonts w:ascii="Times New Roman" w:hAnsi="Times New Roman" w:cs="Times New Roman"/>
          <w:sz w:val="22"/>
          <w:szCs w:val="22"/>
        </w:rPr>
        <w:t xml:space="preserve"> </w:t>
      </w:r>
      <w:r w:rsidR="00DD2E83" w:rsidRPr="000260B7">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0260B7"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4046D861" w14:textId="33FAF288" w:rsidR="00C82761" w:rsidRPr="000260B7"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0260B7">
        <w:rPr>
          <w:rStyle w:val="FontStyle15"/>
          <w:rFonts w:ascii="Times New Roman" w:hAnsi="Times New Roman" w:cs="Times New Roman"/>
          <w:sz w:val="22"/>
          <w:szCs w:val="22"/>
        </w:rPr>
        <w:t>8.</w:t>
      </w:r>
      <w:r w:rsidR="00E637A2" w:rsidRPr="000260B7">
        <w:rPr>
          <w:rStyle w:val="FontStyle15"/>
          <w:rFonts w:ascii="Times New Roman" w:hAnsi="Times New Roman" w:cs="Times New Roman"/>
          <w:sz w:val="22"/>
          <w:szCs w:val="22"/>
        </w:rPr>
        <w:t>4</w:t>
      </w:r>
      <w:r w:rsidRPr="000260B7">
        <w:rPr>
          <w:rStyle w:val="FontStyle15"/>
          <w:rFonts w:ascii="Times New Roman" w:hAnsi="Times New Roman" w:cs="Times New Roman"/>
          <w:sz w:val="22"/>
          <w:szCs w:val="22"/>
        </w:rPr>
        <w:t xml:space="preserve">. </w:t>
      </w:r>
      <w:r w:rsidR="00DD2E83" w:rsidRPr="000260B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w:t>
      </w:r>
      <w:r w:rsidR="00540D38" w:rsidRPr="000260B7">
        <w:rPr>
          <w:rStyle w:val="FontStyle15"/>
          <w:rFonts w:ascii="Times New Roman" w:hAnsi="Times New Roman" w:cs="Times New Roman"/>
          <w:sz w:val="22"/>
          <w:szCs w:val="22"/>
        </w:rPr>
        <w:t xml:space="preserve">określony we wzorze umowy </w:t>
      </w:r>
      <w:r w:rsidR="00540D38" w:rsidRPr="000260B7">
        <w:rPr>
          <w:rFonts w:ascii="Times New Roman" w:hAnsi="Times New Roman" w:cs="Times New Roman"/>
          <w:color w:val="0F0F0F"/>
          <w:sz w:val="22"/>
          <w:szCs w:val="22"/>
        </w:rPr>
        <w:t xml:space="preserve">stanowiącym </w:t>
      </w:r>
      <w:r w:rsidR="00540D38" w:rsidRPr="000260B7">
        <w:rPr>
          <w:rFonts w:ascii="Times New Roman" w:hAnsi="Times New Roman" w:cs="Times New Roman"/>
          <w:b/>
          <w:i/>
          <w:color w:val="0F0F0F"/>
          <w:sz w:val="22"/>
          <w:szCs w:val="22"/>
        </w:rPr>
        <w:t>Załącznik nr 5 do SIWZ</w:t>
      </w:r>
      <w:r w:rsidR="00540D38" w:rsidRPr="000260B7">
        <w:rPr>
          <w:rFonts w:ascii="Times New Roman" w:hAnsi="Times New Roman" w:cs="Times New Roman"/>
          <w:i/>
          <w:color w:val="0F0F0F"/>
          <w:sz w:val="22"/>
          <w:szCs w:val="22"/>
        </w:rPr>
        <w:t>.</w:t>
      </w:r>
      <w:r w:rsidR="00DD2E83" w:rsidRPr="000260B7">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0260B7"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6FC41758" w14:textId="083FE18C" w:rsidR="00C82761" w:rsidRPr="000260B7"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0260B7">
        <w:rPr>
          <w:rStyle w:val="FontStyle15"/>
          <w:rFonts w:ascii="Times New Roman" w:hAnsi="Times New Roman" w:cs="Times New Roman"/>
          <w:sz w:val="22"/>
          <w:szCs w:val="22"/>
        </w:rPr>
        <w:t>8.</w:t>
      </w:r>
      <w:r w:rsidR="00E637A2" w:rsidRPr="000260B7">
        <w:rPr>
          <w:rStyle w:val="FontStyle15"/>
          <w:rFonts w:ascii="Times New Roman" w:hAnsi="Times New Roman" w:cs="Times New Roman"/>
          <w:sz w:val="22"/>
          <w:szCs w:val="22"/>
        </w:rPr>
        <w:t>5</w:t>
      </w:r>
      <w:r w:rsidRPr="000260B7">
        <w:rPr>
          <w:rStyle w:val="FontStyle15"/>
          <w:rFonts w:ascii="Times New Roman" w:hAnsi="Times New Roman" w:cs="Times New Roman"/>
          <w:sz w:val="22"/>
          <w:szCs w:val="22"/>
        </w:rPr>
        <w:t xml:space="preserve">. </w:t>
      </w:r>
      <w:r w:rsidR="00986924" w:rsidRPr="000260B7">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0260B7"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2664E3D" w14:textId="3AEE7E1E" w:rsidR="00C82761" w:rsidRPr="000260B7"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0260B7">
        <w:rPr>
          <w:rStyle w:val="FontStyle15"/>
          <w:rFonts w:ascii="Times New Roman" w:hAnsi="Times New Roman" w:cs="Times New Roman"/>
          <w:sz w:val="22"/>
          <w:szCs w:val="22"/>
        </w:rPr>
        <w:t>8.</w:t>
      </w:r>
      <w:r w:rsidR="00E637A2" w:rsidRPr="000260B7">
        <w:rPr>
          <w:rStyle w:val="FontStyle15"/>
          <w:rFonts w:ascii="Times New Roman" w:hAnsi="Times New Roman" w:cs="Times New Roman"/>
          <w:sz w:val="22"/>
          <w:szCs w:val="22"/>
        </w:rPr>
        <w:t>6</w:t>
      </w:r>
      <w:r w:rsidRPr="000260B7">
        <w:rPr>
          <w:rStyle w:val="FontStyle15"/>
          <w:rFonts w:ascii="Times New Roman" w:hAnsi="Times New Roman" w:cs="Times New Roman"/>
          <w:sz w:val="22"/>
          <w:szCs w:val="22"/>
        </w:rPr>
        <w:t xml:space="preserve">. </w:t>
      </w:r>
      <w:r w:rsidR="00986924" w:rsidRPr="000260B7">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260B7">
        <w:rPr>
          <w:rStyle w:val="FontStyle15"/>
          <w:rFonts w:ascii="Times New Roman" w:hAnsi="Times New Roman" w:cs="Times New Roman"/>
          <w:b/>
          <w:i/>
          <w:sz w:val="22"/>
          <w:szCs w:val="22"/>
        </w:rPr>
        <w:t>Z</w:t>
      </w:r>
      <w:r w:rsidR="00986924" w:rsidRPr="000260B7">
        <w:rPr>
          <w:rStyle w:val="FontStyle15"/>
          <w:rFonts w:ascii="Times New Roman" w:hAnsi="Times New Roman" w:cs="Times New Roman"/>
          <w:b/>
          <w:i/>
          <w:sz w:val="22"/>
          <w:szCs w:val="22"/>
        </w:rPr>
        <w:t xml:space="preserve">ałączniku nr </w:t>
      </w:r>
      <w:r w:rsidR="00410E11" w:rsidRPr="000260B7">
        <w:rPr>
          <w:rStyle w:val="FontStyle15"/>
          <w:rFonts w:ascii="Times New Roman" w:hAnsi="Times New Roman" w:cs="Times New Roman"/>
          <w:b/>
          <w:i/>
          <w:sz w:val="22"/>
          <w:szCs w:val="22"/>
        </w:rPr>
        <w:t>6</w:t>
      </w:r>
      <w:r w:rsidR="00986924" w:rsidRPr="000260B7">
        <w:rPr>
          <w:rStyle w:val="FontStyle15"/>
          <w:rFonts w:ascii="Times New Roman" w:hAnsi="Times New Roman" w:cs="Times New Roman"/>
          <w:b/>
          <w:i/>
          <w:sz w:val="22"/>
          <w:szCs w:val="22"/>
        </w:rPr>
        <w:t xml:space="preserve"> do SIWZ</w:t>
      </w:r>
      <w:r w:rsidR="00986924" w:rsidRPr="000260B7">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260B7">
        <w:rPr>
          <w:rStyle w:val="FontStyle15"/>
          <w:rFonts w:ascii="Times New Roman" w:hAnsi="Times New Roman" w:cs="Times New Roman"/>
          <w:b/>
          <w:i/>
          <w:sz w:val="22"/>
          <w:szCs w:val="22"/>
        </w:rPr>
        <w:t xml:space="preserve">Załącznik nr </w:t>
      </w:r>
      <w:r w:rsidR="00410E11" w:rsidRPr="000260B7">
        <w:rPr>
          <w:rStyle w:val="FontStyle15"/>
          <w:rFonts w:ascii="Times New Roman" w:hAnsi="Times New Roman" w:cs="Times New Roman"/>
          <w:b/>
          <w:i/>
          <w:sz w:val="22"/>
          <w:szCs w:val="22"/>
        </w:rPr>
        <w:t>5</w:t>
      </w:r>
      <w:r w:rsidR="00986924" w:rsidRPr="000260B7">
        <w:rPr>
          <w:rStyle w:val="FontStyle15"/>
          <w:rFonts w:ascii="Times New Roman" w:hAnsi="Times New Roman" w:cs="Times New Roman"/>
          <w:b/>
          <w:i/>
          <w:sz w:val="22"/>
          <w:szCs w:val="22"/>
        </w:rPr>
        <w:t xml:space="preserve"> do SIWZ</w:t>
      </w:r>
      <w:r w:rsidR="00986924" w:rsidRPr="000260B7">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260B7">
        <w:rPr>
          <w:rStyle w:val="FontStyle15"/>
          <w:rFonts w:ascii="Times New Roman" w:hAnsi="Times New Roman" w:cs="Times New Roman"/>
          <w:b/>
          <w:i/>
          <w:sz w:val="22"/>
          <w:szCs w:val="22"/>
        </w:rPr>
        <w:t xml:space="preserve">Załączniku nr </w:t>
      </w:r>
      <w:r w:rsidR="00410E11" w:rsidRPr="000260B7">
        <w:rPr>
          <w:rStyle w:val="FontStyle15"/>
          <w:rFonts w:ascii="Times New Roman" w:hAnsi="Times New Roman" w:cs="Times New Roman"/>
          <w:b/>
          <w:i/>
          <w:sz w:val="22"/>
          <w:szCs w:val="22"/>
        </w:rPr>
        <w:t>6</w:t>
      </w:r>
      <w:r w:rsidR="00CB466C" w:rsidRPr="000260B7">
        <w:rPr>
          <w:rStyle w:val="FontStyle15"/>
          <w:rFonts w:ascii="Times New Roman" w:hAnsi="Times New Roman" w:cs="Times New Roman"/>
          <w:b/>
          <w:i/>
          <w:sz w:val="22"/>
          <w:szCs w:val="22"/>
        </w:rPr>
        <w:t xml:space="preserve"> do SIWZ</w:t>
      </w:r>
      <w:r w:rsidR="00CB466C" w:rsidRPr="000260B7">
        <w:rPr>
          <w:rStyle w:val="FontStyle15"/>
          <w:rFonts w:ascii="Times New Roman" w:hAnsi="Times New Roman" w:cs="Times New Roman"/>
          <w:sz w:val="22"/>
          <w:szCs w:val="22"/>
        </w:rPr>
        <w:t xml:space="preserve"> </w:t>
      </w:r>
      <w:r w:rsidR="00986924" w:rsidRPr="000260B7">
        <w:rPr>
          <w:rStyle w:val="FontStyle15"/>
          <w:rFonts w:ascii="Times New Roman" w:hAnsi="Times New Roman" w:cs="Times New Roman"/>
          <w:sz w:val="22"/>
          <w:szCs w:val="22"/>
        </w:rPr>
        <w:t>czynności.</w:t>
      </w:r>
    </w:p>
    <w:p w14:paraId="29D43A00" w14:textId="77777777" w:rsidR="006C7249" w:rsidRPr="000260B7" w:rsidRDefault="006C7249" w:rsidP="006C7249">
      <w:pPr>
        <w:pStyle w:val="Tekstpodstawowy21"/>
        <w:spacing w:line="276" w:lineRule="auto"/>
        <w:ind w:left="567"/>
        <w:rPr>
          <w:bCs/>
          <w:sz w:val="10"/>
          <w:szCs w:val="10"/>
        </w:rPr>
      </w:pPr>
    </w:p>
    <w:p w14:paraId="4DC1E28D" w14:textId="77777777" w:rsidR="006C7249" w:rsidRPr="000260B7" w:rsidRDefault="006C7249" w:rsidP="003C065D">
      <w:pPr>
        <w:pStyle w:val="Tekstpodstawowy21"/>
        <w:numPr>
          <w:ilvl w:val="0"/>
          <w:numId w:val="13"/>
        </w:numPr>
        <w:spacing w:line="276" w:lineRule="auto"/>
        <w:ind w:left="567"/>
        <w:rPr>
          <w:bCs/>
          <w:sz w:val="22"/>
          <w:szCs w:val="22"/>
        </w:rPr>
      </w:pPr>
      <w:r w:rsidRPr="000260B7">
        <w:rPr>
          <w:spacing w:val="-1"/>
          <w:sz w:val="22"/>
          <w:szCs w:val="22"/>
        </w:rPr>
        <w:t xml:space="preserve">Zamawiający zastrzega, że poszczególne roboty branżowe o tym samym charakterze robót </w:t>
      </w:r>
      <w:r w:rsidR="00F678E3" w:rsidRPr="000260B7">
        <w:rPr>
          <w:spacing w:val="-1"/>
          <w:sz w:val="22"/>
          <w:szCs w:val="22"/>
        </w:rPr>
        <w:br/>
      </w:r>
      <w:r w:rsidRPr="000260B7">
        <w:rPr>
          <w:spacing w:val="-1"/>
          <w:sz w:val="22"/>
          <w:szCs w:val="22"/>
        </w:rPr>
        <w:t>w ramach przedmiotowego zamówienia wykonywane muszą być przez jednego wykonawcę/</w:t>
      </w:r>
      <w:r w:rsidR="00C63A57" w:rsidRPr="000260B7">
        <w:rPr>
          <w:spacing w:val="-1"/>
          <w:sz w:val="22"/>
          <w:szCs w:val="22"/>
        </w:rPr>
        <w:t xml:space="preserve"> </w:t>
      </w:r>
      <w:r w:rsidRPr="000260B7">
        <w:rPr>
          <w:spacing w:val="-1"/>
          <w:sz w:val="22"/>
          <w:szCs w:val="22"/>
        </w:rPr>
        <w:t xml:space="preserve">podwykonawcę. </w:t>
      </w:r>
    </w:p>
    <w:p w14:paraId="221D0FD2" w14:textId="77777777" w:rsidR="006C7249" w:rsidRPr="000260B7" w:rsidRDefault="006C7249" w:rsidP="006C7249">
      <w:pPr>
        <w:pStyle w:val="Tekstpodstawowy21"/>
        <w:spacing w:line="276" w:lineRule="auto"/>
        <w:ind w:left="567"/>
        <w:rPr>
          <w:bCs/>
          <w:sz w:val="10"/>
          <w:szCs w:val="10"/>
        </w:rPr>
      </w:pPr>
    </w:p>
    <w:p w14:paraId="4FF4A189" w14:textId="77777777" w:rsidR="006C7249" w:rsidRPr="000260B7" w:rsidRDefault="006C7249" w:rsidP="003C065D">
      <w:pPr>
        <w:pStyle w:val="Tekstpodstawowy21"/>
        <w:numPr>
          <w:ilvl w:val="0"/>
          <w:numId w:val="13"/>
        </w:numPr>
        <w:spacing w:line="276" w:lineRule="auto"/>
        <w:ind w:left="567"/>
        <w:rPr>
          <w:bCs/>
          <w:sz w:val="22"/>
          <w:szCs w:val="22"/>
        </w:rPr>
      </w:pPr>
      <w:r w:rsidRPr="000260B7">
        <w:rPr>
          <w:b/>
          <w:bCs/>
          <w:sz w:val="22"/>
          <w:szCs w:val="22"/>
        </w:rPr>
        <w:t xml:space="preserve">Zgodnie </w:t>
      </w:r>
      <w:r w:rsidRPr="000260B7">
        <w:rPr>
          <w:b/>
          <w:bCs/>
          <w:iCs/>
          <w:sz w:val="22"/>
          <w:szCs w:val="22"/>
        </w:rPr>
        <w:t xml:space="preserve">z art. 24aa </w:t>
      </w:r>
      <w:r w:rsidR="00C63A57" w:rsidRPr="000260B7">
        <w:rPr>
          <w:b/>
          <w:bCs/>
          <w:iCs/>
          <w:sz w:val="22"/>
          <w:szCs w:val="22"/>
        </w:rPr>
        <w:t>U</w:t>
      </w:r>
      <w:r w:rsidRPr="000260B7">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0260B7" w:rsidRDefault="00F53B2B" w:rsidP="00F53B2B">
      <w:pPr>
        <w:pStyle w:val="Tekstpodstawowy21"/>
        <w:spacing w:line="276" w:lineRule="auto"/>
        <w:rPr>
          <w:bCs/>
          <w:sz w:val="10"/>
          <w:szCs w:val="10"/>
        </w:rPr>
      </w:pPr>
    </w:p>
    <w:p w14:paraId="6E8536B7" w14:textId="4DF08C22" w:rsidR="00FC4A57" w:rsidRPr="000260B7" w:rsidRDefault="0083011C" w:rsidP="0083011C">
      <w:pPr>
        <w:pStyle w:val="Tekstpodstawowy21"/>
        <w:numPr>
          <w:ilvl w:val="0"/>
          <w:numId w:val="13"/>
        </w:numPr>
        <w:suppressAutoHyphens w:val="0"/>
        <w:autoSpaceDE w:val="0"/>
        <w:spacing w:line="276" w:lineRule="auto"/>
        <w:ind w:left="567"/>
        <w:rPr>
          <w:bCs/>
          <w:sz w:val="22"/>
          <w:szCs w:val="22"/>
        </w:rPr>
      </w:pPr>
      <w:r w:rsidRPr="000260B7">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0260B7">
        <w:rPr>
          <w:bCs/>
          <w:sz w:val="22"/>
          <w:szCs w:val="22"/>
        </w:rPr>
        <w:t xml:space="preserve">i </w:t>
      </w:r>
      <w:r w:rsidR="005937D5" w:rsidRPr="000260B7">
        <w:rPr>
          <w:bCs/>
          <w:sz w:val="22"/>
          <w:szCs w:val="22"/>
        </w:rPr>
        <w:t xml:space="preserve">dostarczonej </w:t>
      </w:r>
      <w:r w:rsidR="006C7249" w:rsidRPr="000260B7">
        <w:rPr>
          <w:bCs/>
          <w:sz w:val="22"/>
          <w:szCs w:val="22"/>
        </w:rPr>
        <w:t>faktury do siedziby Zamawiającego, Łódź ul. Narutowicza 68 p.220 II p. Płatność na rachunek</w:t>
      </w:r>
      <w:r w:rsidR="00FC4A57" w:rsidRPr="000260B7">
        <w:rPr>
          <w:bCs/>
          <w:sz w:val="22"/>
          <w:szCs w:val="22"/>
        </w:rPr>
        <w:t xml:space="preserve"> Wykonawcy wskazany na fakturze w t</w:t>
      </w:r>
      <w:r w:rsidR="00F53B2B" w:rsidRPr="000260B7">
        <w:rPr>
          <w:bCs/>
          <w:sz w:val="22"/>
          <w:szCs w:val="22"/>
        </w:rPr>
        <w:t>erminie nie dłuższym niż 30 dni od momentu podpisania częściowego  protokołu odbioru</w:t>
      </w:r>
      <w:r w:rsidR="00F53B2B" w:rsidRPr="000260B7">
        <w:rPr>
          <w:sz w:val="22"/>
          <w:szCs w:val="22"/>
          <w:lang w:eastAsia="pl-PL"/>
        </w:rPr>
        <w:t xml:space="preserve"> zatwierdzonego przez inspektorów nadzoru wszystkich  branż  </w:t>
      </w:r>
      <w:r w:rsidR="00F53B2B" w:rsidRPr="000260B7">
        <w:rPr>
          <w:bCs/>
          <w:sz w:val="22"/>
          <w:szCs w:val="22"/>
        </w:rPr>
        <w:t>i dostarczenia fak</w:t>
      </w:r>
      <w:r w:rsidR="00B3713A" w:rsidRPr="000260B7">
        <w:rPr>
          <w:bCs/>
          <w:sz w:val="22"/>
          <w:szCs w:val="22"/>
        </w:rPr>
        <w:t>tury do siedziby Zamawiającego.</w:t>
      </w:r>
    </w:p>
    <w:p w14:paraId="07910D16" w14:textId="77777777" w:rsidR="00F53B2B" w:rsidRPr="000260B7" w:rsidRDefault="00F53B2B" w:rsidP="00F53B2B">
      <w:pPr>
        <w:pStyle w:val="Tekstpodstawowy21"/>
        <w:suppressAutoHyphens w:val="0"/>
        <w:autoSpaceDE w:val="0"/>
        <w:spacing w:line="276" w:lineRule="auto"/>
        <w:rPr>
          <w:bCs/>
          <w:sz w:val="10"/>
          <w:szCs w:val="10"/>
        </w:rPr>
      </w:pPr>
    </w:p>
    <w:p w14:paraId="62AFA92E" w14:textId="77777777" w:rsidR="00643E51" w:rsidRPr="000260B7" w:rsidRDefault="00FC4A57" w:rsidP="0083011C">
      <w:pPr>
        <w:pStyle w:val="Tekstpodstawowy21"/>
        <w:numPr>
          <w:ilvl w:val="0"/>
          <w:numId w:val="13"/>
        </w:numPr>
        <w:suppressAutoHyphens w:val="0"/>
        <w:autoSpaceDE w:val="0"/>
        <w:spacing w:line="276" w:lineRule="auto"/>
        <w:ind w:left="567"/>
        <w:rPr>
          <w:bCs/>
          <w:sz w:val="22"/>
          <w:szCs w:val="22"/>
        </w:rPr>
      </w:pPr>
      <w:r w:rsidRPr="000260B7">
        <w:rPr>
          <w:bCs/>
          <w:sz w:val="22"/>
          <w:szCs w:val="22"/>
        </w:rPr>
        <w:t>Zamawiający nie przewiduje udzielania zaliczek na poczet wykonania przedmiotu zamówienia.</w:t>
      </w:r>
    </w:p>
    <w:p w14:paraId="07FA3FA7" w14:textId="77777777" w:rsidR="00FC4A57" w:rsidRPr="000260B7" w:rsidRDefault="00FC4A57" w:rsidP="00FC4A57">
      <w:pPr>
        <w:pStyle w:val="Tekstpodstawowy21"/>
        <w:suppressAutoHyphens w:val="0"/>
        <w:autoSpaceDE w:val="0"/>
        <w:spacing w:line="276" w:lineRule="auto"/>
        <w:rPr>
          <w:bCs/>
          <w:sz w:val="22"/>
          <w:szCs w:val="22"/>
        </w:rPr>
      </w:pPr>
    </w:p>
    <w:p w14:paraId="26689966" w14:textId="3B2BB5AF" w:rsidR="006C7249" w:rsidRPr="000260B7" w:rsidRDefault="00AF3BFD" w:rsidP="003C065D">
      <w:pPr>
        <w:pStyle w:val="Tekstpodstawowy21"/>
        <w:numPr>
          <w:ilvl w:val="0"/>
          <w:numId w:val="13"/>
        </w:numPr>
        <w:spacing w:line="276" w:lineRule="auto"/>
        <w:ind w:left="567"/>
        <w:rPr>
          <w:bCs/>
          <w:sz w:val="22"/>
          <w:szCs w:val="22"/>
        </w:rPr>
      </w:pPr>
      <w:r w:rsidRPr="000260B7">
        <w:rPr>
          <w:kern w:val="1"/>
          <w:sz w:val="22"/>
          <w:szCs w:val="22"/>
        </w:rPr>
        <w:lastRenderedPageBreak/>
        <w:t xml:space="preserve">Wykonawcy są zobowiązani do zapoznania się z treścią niniejszego SIWZ. Wszelkie ewentualne uzupełnienia, zmiany, modyfikacje i wyjaśnienia treści SIWZ, zmiany w ogłoszeniu o zamówienie będą zamieszczane </w:t>
      </w:r>
      <w:r w:rsidR="00B3713A" w:rsidRPr="000260B7">
        <w:rPr>
          <w:kern w:val="1"/>
          <w:sz w:val="22"/>
          <w:szCs w:val="22"/>
        </w:rPr>
        <w:t xml:space="preserve">na </w:t>
      </w:r>
      <w:r w:rsidR="00B3713A" w:rsidRPr="000260B7">
        <w:rPr>
          <w:sz w:val="22"/>
          <w:szCs w:val="22"/>
        </w:rPr>
        <w:t xml:space="preserve">Platformie </w:t>
      </w:r>
      <w:r w:rsidR="00B3713A" w:rsidRPr="000260B7">
        <w:rPr>
          <w:rFonts w:eastAsia="Calibri"/>
          <w:sz w:val="22"/>
          <w:szCs w:val="22"/>
        </w:rPr>
        <w:t>dostępnej pod adresem https://platformazakupowa.pl/pn/uni.lodz</w:t>
      </w:r>
    </w:p>
    <w:p w14:paraId="15D1AC95" w14:textId="77777777" w:rsidR="006C7249" w:rsidRPr="000260B7" w:rsidRDefault="006C7249" w:rsidP="006C7249">
      <w:pPr>
        <w:pStyle w:val="Tekstpodstawowy21"/>
        <w:spacing w:line="276" w:lineRule="auto"/>
        <w:rPr>
          <w:bCs/>
          <w:sz w:val="10"/>
          <w:szCs w:val="10"/>
        </w:rPr>
      </w:pPr>
    </w:p>
    <w:p w14:paraId="27D69165" w14:textId="6AC55502" w:rsidR="006C7249" w:rsidRPr="000260B7" w:rsidRDefault="006C7249" w:rsidP="003C065D">
      <w:pPr>
        <w:pStyle w:val="Tekstpodstawowy21"/>
        <w:numPr>
          <w:ilvl w:val="0"/>
          <w:numId w:val="13"/>
        </w:numPr>
        <w:spacing w:after="240" w:line="276" w:lineRule="auto"/>
        <w:ind w:left="567"/>
        <w:rPr>
          <w:kern w:val="1"/>
          <w:sz w:val="22"/>
          <w:szCs w:val="22"/>
        </w:rPr>
      </w:pPr>
      <w:r w:rsidRPr="000260B7">
        <w:rPr>
          <w:sz w:val="22"/>
          <w:szCs w:val="22"/>
          <w:shd w:val="clear" w:color="auto" w:fill="FFFFFF"/>
        </w:rPr>
        <w:t xml:space="preserve">Zamawiający nie narzuca obowiązku odbycia wizji lokalnej miejsca realizacji zamówienia, </w:t>
      </w:r>
      <w:r w:rsidR="00F678E3" w:rsidRPr="000260B7">
        <w:rPr>
          <w:sz w:val="22"/>
          <w:szCs w:val="22"/>
          <w:shd w:val="clear" w:color="auto" w:fill="FFFFFF"/>
        </w:rPr>
        <w:br/>
      </w:r>
      <w:r w:rsidRPr="000260B7">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260B7">
        <w:rPr>
          <w:sz w:val="22"/>
          <w:szCs w:val="22"/>
          <w:shd w:val="clear" w:color="auto" w:fill="FFFFFF"/>
        </w:rPr>
        <w:t xml:space="preserve">. </w:t>
      </w:r>
      <w:r w:rsidR="00F506AF" w:rsidRPr="000260B7">
        <w:rPr>
          <w:sz w:val="22"/>
          <w:szCs w:val="22"/>
          <w:shd w:val="clear" w:color="auto" w:fill="FFFFFF"/>
        </w:rPr>
        <w:br/>
      </w:r>
      <w:r w:rsidR="00A34442" w:rsidRPr="000260B7">
        <w:rPr>
          <w:sz w:val="22"/>
          <w:szCs w:val="22"/>
          <w:shd w:val="clear" w:color="auto" w:fill="FFFFFF"/>
        </w:rPr>
        <w:t xml:space="preserve">W </w:t>
      </w:r>
      <w:r w:rsidR="00F506AF" w:rsidRPr="000260B7">
        <w:rPr>
          <w:sz w:val="22"/>
          <w:szCs w:val="22"/>
          <w:shd w:val="clear" w:color="auto" w:fill="FFFFFF"/>
        </w:rPr>
        <w:t>przypadku wpłynięcia wniosku/wniosków o przeprowadzenie wizji lokalnej</w:t>
      </w:r>
      <w:r w:rsidRPr="000260B7">
        <w:rPr>
          <w:sz w:val="22"/>
          <w:szCs w:val="22"/>
          <w:shd w:val="clear" w:color="auto" w:fill="FFFFFF"/>
        </w:rPr>
        <w:t xml:space="preserve"> </w:t>
      </w:r>
      <w:r w:rsidR="00F506AF" w:rsidRPr="000260B7">
        <w:rPr>
          <w:sz w:val="22"/>
          <w:szCs w:val="22"/>
          <w:shd w:val="clear" w:color="auto" w:fill="FFFFFF"/>
        </w:rPr>
        <w:t>–</w:t>
      </w:r>
      <w:r w:rsidRPr="000260B7">
        <w:rPr>
          <w:sz w:val="22"/>
          <w:szCs w:val="22"/>
          <w:shd w:val="clear" w:color="auto" w:fill="FFFFFF"/>
        </w:rPr>
        <w:t xml:space="preserve"> </w:t>
      </w:r>
      <w:r w:rsidR="00F506AF" w:rsidRPr="000260B7">
        <w:rPr>
          <w:sz w:val="22"/>
          <w:szCs w:val="22"/>
          <w:shd w:val="clear" w:color="auto" w:fill="FFFFFF"/>
        </w:rPr>
        <w:t xml:space="preserve">Zamawiający zamieści ogłoszenie o przeprowadzeniu wizji lokalnej dla wszystkich zainteresowanych Wykonawców, wyznaczając jej termin i godzinę. </w:t>
      </w:r>
      <w:r w:rsidRPr="000260B7">
        <w:rPr>
          <w:sz w:val="22"/>
          <w:szCs w:val="22"/>
          <w:shd w:val="clear" w:color="auto" w:fill="FFFFFF"/>
        </w:rPr>
        <w:t>Ewentualne przeprowadzenie wizji lokalnej nie wpły</w:t>
      </w:r>
      <w:r w:rsidR="00F506AF" w:rsidRPr="000260B7">
        <w:rPr>
          <w:sz w:val="22"/>
          <w:szCs w:val="22"/>
          <w:shd w:val="clear" w:color="auto" w:fill="FFFFFF"/>
        </w:rPr>
        <w:t>nie</w:t>
      </w:r>
      <w:r w:rsidR="00151146" w:rsidRPr="000260B7">
        <w:rPr>
          <w:sz w:val="22"/>
          <w:szCs w:val="22"/>
          <w:shd w:val="clear" w:color="auto" w:fill="FFFFFF"/>
        </w:rPr>
        <w:t xml:space="preserve"> </w:t>
      </w:r>
      <w:r w:rsidRPr="000260B7">
        <w:rPr>
          <w:sz w:val="22"/>
          <w:szCs w:val="22"/>
          <w:shd w:val="clear" w:color="auto" w:fill="FFFFFF"/>
        </w:rPr>
        <w:t>na wydłużenie terminu składania ofert.</w:t>
      </w:r>
    </w:p>
    <w:p w14:paraId="6D948B2F" w14:textId="47A16F32" w:rsidR="00C82761" w:rsidRPr="000260B7" w:rsidRDefault="00C82761" w:rsidP="00AA7451">
      <w:pPr>
        <w:pStyle w:val="Tekstpodstawowy21"/>
        <w:numPr>
          <w:ilvl w:val="0"/>
          <w:numId w:val="13"/>
        </w:numPr>
        <w:spacing w:after="240" w:line="276" w:lineRule="auto"/>
        <w:ind w:left="567"/>
        <w:rPr>
          <w:kern w:val="1"/>
          <w:sz w:val="22"/>
          <w:szCs w:val="22"/>
        </w:rPr>
      </w:pPr>
      <w:r w:rsidRPr="000260B7">
        <w:rPr>
          <w:sz w:val="22"/>
          <w:szCs w:val="22"/>
          <w:shd w:val="clear" w:color="auto" w:fill="FFFFFF"/>
        </w:rPr>
        <w:t xml:space="preserve">Zgodnie z art. 13 ust. 1 i ust. 2 Rozporządzania Parlamentu Europejskiego i Rady (UE) 2016/679 z dnia 27 kwietnia 2016 roku w sprawie ochrony osób fizycznych w związku </w:t>
      </w:r>
      <w:r w:rsidRPr="000260B7">
        <w:rPr>
          <w:sz w:val="22"/>
          <w:szCs w:val="22"/>
          <w:shd w:val="clear" w:color="auto" w:fill="FFFFFF"/>
        </w:rPr>
        <w:br/>
      </w:r>
      <w:r w:rsidR="009F3315" w:rsidRPr="000260B7">
        <w:rPr>
          <w:sz w:val="22"/>
          <w:szCs w:val="22"/>
          <w:shd w:val="clear" w:color="auto" w:fill="FFFFFF"/>
        </w:rPr>
        <w:t>z</w:t>
      </w:r>
      <w:r w:rsidRPr="000260B7">
        <w:rPr>
          <w:sz w:val="22"/>
          <w:szCs w:val="22"/>
          <w:shd w:val="clear" w:color="auto" w:fill="FFFFFF"/>
        </w:rPr>
        <w:t xml:space="preserve"> przetwarzaniem danych osobowych i w sprawie swobodnego przepływu takich danych oraz</w:t>
      </w:r>
      <w:r w:rsidR="009F3315" w:rsidRPr="000260B7">
        <w:rPr>
          <w:sz w:val="22"/>
          <w:szCs w:val="22"/>
          <w:shd w:val="clear" w:color="auto" w:fill="FFFFFF"/>
        </w:rPr>
        <w:t xml:space="preserve"> </w:t>
      </w:r>
      <w:r w:rsidRPr="000260B7">
        <w:rPr>
          <w:sz w:val="22"/>
          <w:szCs w:val="22"/>
          <w:shd w:val="clear" w:color="auto" w:fill="FFFFFF"/>
        </w:rPr>
        <w:t>uchylenia</w:t>
      </w:r>
      <w:r w:rsidR="009F3315" w:rsidRPr="000260B7">
        <w:rPr>
          <w:sz w:val="22"/>
          <w:szCs w:val="22"/>
          <w:shd w:val="clear" w:color="auto" w:fill="FFFFFF"/>
        </w:rPr>
        <w:t xml:space="preserve"> </w:t>
      </w:r>
      <w:r w:rsidRPr="000260B7">
        <w:rPr>
          <w:sz w:val="22"/>
          <w:szCs w:val="22"/>
          <w:shd w:val="clear" w:color="auto" w:fill="FFFFFF"/>
        </w:rPr>
        <w:t>dyrektywy 95/46/WE  zwanej dalej „rozporządzeniem 2016/679, Zamawiający informuje, że:</w:t>
      </w:r>
    </w:p>
    <w:p w14:paraId="5CC168BF" w14:textId="77777777" w:rsidR="009C29CB" w:rsidRPr="000260B7"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0260B7"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Kontakt do Inspektora Ochrony Danych Uniwersytetu Łódzkiego e- mail:</w:t>
      </w:r>
      <w:r w:rsidRPr="000260B7">
        <w:rPr>
          <w:rStyle w:val="apple-converted-space"/>
          <w:shd w:val="clear" w:color="auto" w:fill="FFFFFF"/>
        </w:rPr>
        <w:t> </w:t>
      </w:r>
      <w:hyperlink r:id="rId8" w:tgtFrame="_blank" w:history="1">
        <w:r w:rsidRPr="000260B7">
          <w:rPr>
            <w:rStyle w:val="Hipercze"/>
            <w:rFonts w:ascii="Times New Roman" w:hAnsi="Times New Roman" w:cs="Times New Roman"/>
            <w:color w:val="auto"/>
            <w:sz w:val="22"/>
            <w:szCs w:val="22"/>
            <w:shd w:val="clear" w:color="auto" w:fill="FFFFFF"/>
          </w:rPr>
          <w:t>iod@uni.lodz.pl</w:t>
        </w:r>
      </w:hyperlink>
      <w:r w:rsidRPr="000260B7">
        <w:rPr>
          <w:rFonts w:ascii="Times New Roman" w:hAnsi="Times New Roman" w:cs="Times New Roman"/>
          <w:sz w:val="22"/>
          <w:szCs w:val="22"/>
          <w:shd w:val="clear" w:color="auto" w:fill="FFFFFF"/>
        </w:rPr>
        <w:t>.</w:t>
      </w:r>
    </w:p>
    <w:p w14:paraId="596E20D5" w14:textId="77777777" w:rsidR="009C29CB" w:rsidRPr="000260B7"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0260B7"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Dane  osób fizycznych będą  przetwarzane na podstawie przepisów:</w:t>
      </w:r>
      <w:r w:rsidRPr="000260B7">
        <w:rPr>
          <w:rFonts w:ascii="Times New Roman" w:hAnsi="Times New Roman" w:cs="Times New Roman"/>
          <w:sz w:val="22"/>
          <w:szCs w:val="22"/>
          <w:shd w:val="clear" w:color="auto" w:fill="FFFFFF"/>
        </w:rPr>
        <w:br/>
        <w:t>     - obowiązującego Prawa Zamówień Publicznych.</w:t>
      </w:r>
      <w:r w:rsidRPr="000260B7">
        <w:rPr>
          <w:rFonts w:ascii="Times New Roman" w:hAnsi="Times New Roman" w:cs="Times New Roman"/>
          <w:sz w:val="22"/>
          <w:szCs w:val="22"/>
          <w:shd w:val="clear" w:color="auto" w:fill="FFFFFF"/>
        </w:rPr>
        <w:br/>
        <w:t>     - w celu wykonania zadania w interesie publicznym </w:t>
      </w:r>
      <w:r w:rsidRPr="000260B7">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0260B7"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0260B7"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28862284" w14:textId="77777777" w:rsidR="009C29CB" w:rsidRPr="000260B7"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 xml:space="preserve">Osoby fizyczne  mają prawo wniesienia skargi do organu ds. ochrony danych osobowych  </w:t>
      </w:r>
      <w:r w:rsidRPr="000260B7">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0260B7"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0260B7"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0260B7" w:rsidRDefault="009C29CB" w:rsidP="009C29CB">
      <w:pPr>
        <w:pStyle w:val="NormalnyWeb"/>
        <w:spacing w:before="72" w:after="0"/>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 xml:space="preserve">           Jednocześnie Zamawiający informuje, że:</w:t>
      </w:r>
    </w:p>
    <w:p w14:paraId="28DE1943" w14:textId="77777777" w:rsidR="009C29CB" w:rsidRPr="000260B7"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0260B7"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0260B7"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0260B7">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0260B7"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0260B7"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V.</w:t>
      </w:r>
      <w:r w:rsidR="00CD1305" w:rsidRPr="000260B7">
        <w:rPr>
          <w:rFonts w:ascii="Times New Roman" w:eastAsia="Calibri" w:hAnsi="Times New Roman" w:cs="Times New Roman"/>
          <w:b/>
          <w:sz w:val="22"/>
          <w:szCs w:val="22"/>
        </w:rPr>
        <w:t xml:space="preserve">     NUMER POSTĘPOWANIA</w:t>
      </w:r>
    </w:p>
    <w:p w14:paraId="37CF98ED"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2AA5252D" w:rsidR="004E0147" w:rsidRPr="000260B7" w:rsidRDefault="004E0147" w:rsidP="004E0147">
      <w:pPr>
        <w:pStyle w:val="BodyTextIndentZnak"/>
        <w:spacing w:line="276" w:lineRule="auto"/>
        <w:ind w:left="0"/>
        <w:rPr>
          <w:rFonts w:ascii="Times New Roman" w:hAnsi="Times New Roman" w:cs="Times New Roman"/>
          <w:b/>
          <w:bCs/>
          <w:sz w:val="22"/>
          <w:szCs w:val="22"/>
        </w:rPr>
      </w:pPr>
      <w:r w:rsidRPr="000260B7">
        <w:rPr>
          <w:rFonts w:ascii="Times New Roman" w:hAnsi="Times New Roman" w:cs="Times New Roman"/>
          <w:sz w:val="22"/>
          <w:szCs w:val="22"/>
        </w:rPr>
        <w:t>Postępowanie, którego dotyczy niniejszy dokument, oznaczone jest znakiem:</w:t>
      </w:r>
      <w:r w:rsidR="00C63A57" w:rsidRPr="000260B7">
        <w:rPr>
          <w:rFonts w:ascii="Times New Roman" w:hAnsi="Times New Roman" w:cs="Times New Roman"/>
          <w:b/>
          <w:bCs/>
          <w:sz w:val="22"/>
          <w:szCs w:val="22"/>
        </w:rPr>
        <w:t xml:space="preserve"> </w:t>
      </w:r>
      <w:r w:rsidR="00886230" w:rsidRPr="000260B7">
        <w:rPr>
          <w:rFonts w:ascii="Times New Roman" w:hAnsi="Times New Roman" w:cs="Times New Roman"/>
          <w:b/>
          <w:bCs/>
          <w:sz w:val="22"/>
          <w:szCs w:val="22"/>
        </w:rPr>
        <w:t>2</w:t>
      </w:r>
      <w:r w:rsidR="00266033">
        <w:rPr>
          <w:rFonts w:ascii="Times New Roman" w:hAnsi="Times New Roman" w:cs="Times New Roman"/>
          <w:b/>
          <w:bCs/>
          <w:sz w:val="22"/>
          <w:szCs w:val="22"/>
        </w:rPr>
        <w:t>1</w:t>
      </w:r>
      <w:r w:rsidR="003C66B3" w:rsidRPr="000260B7">
        <w:rPr>
          <w:rFonts w:ascii="Times New Roman" w:hAnsi="Times New Roman" w:cs="Times New Roman"/>
          <w:b/>
          <w:bCs/>
          <w:sz w:val="22"/>
          <w:szCs w:val="22"/>
        </w:rPr>
        <w:t>/</w:t>
      </w:r>
      <w:r w:rsidR="00461B38" w:rsidRPr="000260B7">
        <w:rPr>
          <w:rFonts w:ascii="Times New Roman" w:hAnsi="Times New Roman" w:cs="Times New Roman"/>
          <w:b/>
          <w:bCs/>
          <w:sz w:val="22"/>
          <w:szCs w:val="22"/>
        </w:rPr>
        <w:t>DIR/</w:t>
      </w:r>
      <w:r w:rsidR="00726688" w:rsidRPr="000260B7">
        <w:rPr>
          <w:rFonts w:ascii="Times New Roman" w:hAnsi="Times New Roman" w:cs="Times New Roman"/>
          <w:b/>
          <w:bCs/>
          <w:sz w:val="22"/>
          <w:szCs w:val="22"/>
        </w:rPr>
        <w:t>UŁ</w:t>
      </w:r>
      <w:r w:rsidRPr="000260B7">
        <w:rPr>
          <w:rFonts w:ascii="Times New Roman" w:hAnsi="Times New Roman" w:cs="Times New Roman"/>
          <w:b/>
          <w:bCs/>
          <w:sz w:val="22"/>
          <w:szCs w:val="22"/>
        </w:rPr>
        <w:t>/20</w:t>
      </w:r>
      <w:r w:rsidR="007F32FC" w:rsidRPr="000260B7">
        <w:rPr>
          <w:rFonts w:ascii="Times New Roman" w:hAnsi="Times New Roman" w:cs="Times New Roman"/>
          <w:b/>
          <w:bCs/>
          <w:sz w:val="22"/>
          <w:szCs w:val="22"/>
        </w:rPr>
        <w:t>20</w:t>
      </w:r>
      <w:r w:rsidR="00C63A57" w:rsidRPr="000260B7">
        <w:rPr>
          <w:rFonts w:ascii="Times New Roman" w:hAnsi="Times New Roman" w:cs="Times New Roman"/>
          <w:bCs/>
          <w:sz w:val="22"/>
          <w:szCs w:val="22"/>
        </w:rPr>
        <w:t>.</w:t>
      </w:r>
      <w:r w:rsidRPr="000260B7">
        <w:rPr>
          <w:rFonts w:ascii="Times New Roman" w:hAnsi="Times New Roman" w:cs="Times New Roman"/>
          <w:b/>
          <w:bCs/>
          <w:sz w:val="22"/>
          <w:szCs w:val="22"/>
        </w:rPr>
        <w:t xml:space="preserve">  </w:t>
      </w:r>
      <w:r w:rsidRPr="000260B7">
        <w:rPr>
          <w:rFonts w:ascii="Times New Roman" w:hAnsi="Times New Roman" w:cs="Times New Roman"/>
          <w:sz w:val="22"/>
          <w:szCs w:val="22"/>
        </w:rPr>
        <w:t xml:space="preserve">Wykonawcy we wszystkich kontaktach z </w:t>
      </w:r>
      <w:r w:rsidR="00520FF0" w:rsidRPr="000260B7">
        <w:rPr>
          <w:rFonts w:ascii="Times New Roman" w:hAnsi="Times New Roman" w:cs="Times New Roman"/>
          <w:sz w:val="22"/>
          <w:szCs w:val="22"/>
        </w:rPr>
        <w:t xml:space="preserve">Zamawiającym </w:t>
      </w:r>
      <w:r w:rsidRPr="000260B7">
        <w:rPr>
          <w:rFonts w:ascii="Times New Roman" w:hAnsi="Times New Roman" w:cs="Times New Roman"/>
          <w:sz w:val="22"/>
          <w:szCs w:val="22"/>
        </w:rPr>
        <w:t>powinni powoływać się na ten znak.</w:t>
      </w:r>
    </w:p>
    <w:p w14:paraId="27FD5BE5" w14:textId="716300FD" w:rsidR="003A23B5" w:rsidRPr="000260B7"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0260B7"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39ED5F" w14:textId="0B2B12FC" w:rsidR="00A62EDF" w:rsidRPr="000260B7" w:rsidRDefault="00DD79FD" w:rsidP="00722824">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VI.</w:t>
      </w:r>
      <w:r w:rsidR="00CD1305" w:rsidRPr="000260B7">
        <w:rPr>
          <w:rFonts w:ascii="Times New Roman" w:eastAsia="Calibri" w:hAnsi="Times New Roman" w:cs="Times New Roman"/>
          <w:b/>
          <w:sz w:val="22"/>
          <w:szCs w:val="22"/>
        </w:rPr>
        <w:t xml:space="preserve">    TERMIN WYKONANIA ZAMÓWIENIA</w:t>
      </w:r>
      <w:r w:rsidR="00722824" w:rsidRPr="000260B7">
        <w:rPr>
          <w:rFonts w:ascii="Times New Roman" w:eastAsia="Calibri" w:hAnsi="Times New Roman" w:cs="Times New Roman"/>
          <w:b/>
          <w:sz w:val="22"/>
          <w:szCs w:val="22"/>
        </w:rPr>
        <w:t xml:space="preserve"> - </w:t>
      </w:r>
      <w:r w:rsidR="00993BC3">
        <w:rPr>
          <w:rFonts w:ascii="Times New Roman" w:hAnsi="Times New Roman" w:cs="Times New Roman"/>
          <w:b/>
          <w:sz w:val="22"/>
          <w:szCs w:val="22"/>
        </w:rPr>
        <w:t>29</w:t>
      </w:r>
      <w:bookmarkStart w:id="1" w:name="_GoBack"/>
      <w:bookmarkEnd w:id="1"/>
      <w:r w:rsidR="00722824" w:rsidRPr="000260B7">
        <w:rPr>
          <w:rFonts w:ascii="Times New Roman" w:hAnsi="Times New Roman" w:cs="Times New Roman"/>
          <w:b/>
          <w:sz w:val="22"/>
          <w:szCs w:val="22"/>
        </w:rPr>
        <w:t xml:space="preserve"> </w:t>
      </w:r>
      <w:r w:rsidR="00266033">
        <w:rPr>
          <w:rFonts w:ascii="Times New Roman" w:hAnsi="Times New Roman" w:cs="Times New Roman"/>
          <w:b/>
          <w:sz w:val="22"/>
          <w:szCs w:val="22"/>
        </w:rPr>
        <w:t>stycznia</w:t>
      </w:r>
      <w:r w:rsidR="00722824" w:rsidRPr="000260B7">
        <w:rPr>
          <w:rFonts w:ascii="Times New Roman" w:hAnsi="Times New Roman" w:cs="Times New Roman"/>
          <w:b/>
          <w:sz w:val="22"/>
          <w:szCs w:val="22"/>
        </w:rPr>
        <w:t xml:space="preserve"> 202</w:t>
      </w:r>
      <w:r w:rsidR="00266033">
        <w:rPr>
          <w:rFonts w:ascii="Times New Roman" w:hAnsi="Times New Roman" w:cs="Times New Roman"/>
          <w:b/>
          <w:sz w:val="22"/>
          <w:szCs w:val="22"/>
        </w:rPr>
        <w:t>1</w:t>
      </w:r>
      <w:r w:rsidR="00722824" w:rsidRPr="000260B7">
        <w:rPr>
          <w:rFonts w:ascii="Times New Roman" w:hAnsi="Times New Roman" w:cs="Times New Roman"/>
          <w:b/>
          <w:sz w:val="22"/>
          <w:szCs w:val="22"/>
        </w:rPr>
        <w:t xml:space="preserve"> r.</w:t>
      </w:r>
    </w:p>
    <w:p w14:paraId="355D2F23" w14:textId="77777777" w:rsidR="00396173" w:rsidRPr="000260B7" w:rsidRDefault="00396173" w:rsidP="003270F2">
      <w:pPr>
        <w:ind w:left="567"/>
        <w:jc w:val="both"/>
        <w:rPr>
          <w:sz w:val="10"/>
          <w:szCs w:val="10"/>
        </w:rPr>
      </w:pPr>
    </w:p>
    <w:p w14:paraId="60F96265" w14:textId="77777777" w:rsidR="001821FF" w:rsidRPr="000260B7" w:rsidRDefault="001821FF" w:rsidP="001821FF">
      <w:pPr>
        <w:ind w:left="1560" w:hanging="993"/>
        <w:jc w:val="both"/>
        <w:rPr>
          <w:sz w:val="22"/>
          <w:szCs w:val="22"/>
        </w:rPr>
      </w:pPr>
    </w:p>
    <w:p w14:paraId="5A40B819" w14:textId="52E60EB5" w:rsidR="00DD79FD" w:rsidRPr="000260B7"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VII.</w:t>
      </w:r>
      <w:r w:rsidR="00CD1305" w:rsidRPr="000260B7">
        <w:rPr>
          <w:rFonts w:ascii="Times New Roman" w:eastAsia="Calibri" w:hAnsi="Times New Roman" w:cs="Times New Roman"/>
          <w:b/>
          <w:sz w:val="22"/>
          <w:szCs w:val="22"/>
        </w:rPr>
        <w:t xml:space="preserve">   WARUNKI UDZIAŁU W POSTĘPOWANIU ORAZ PODSTAWY</w:t>
      </w:r>
      <w:r w:rsidR="00703781" w:rsidRPr="000260B7">
        <w:rPr>
          <w:rFonts w:ascii="Times New Roman" w:eastAsia="Calibri" w:hAnsi="Times New Roman" w:cs="Times New Roman"/>
          <w:b/>
          <w:sz w:val="22"/>
          <w:szCs w:val="22"/>
        </w:rPr>
        <w:br/>
        <w:t xml:space="preserve">                               </w:t>
      </w:r>
      <w:r w:rsidR="00CD1305" w:rsidRPr="000260B7">
        <w:rPr>
          <w:rFonts w:ascii="Times New Roman" w:eastAsia="Calibri" w:hAnsi="Times New Roman" w:cs="Times New Roman"/>
          <w:b/>
          <w:sz w:val="22"/>
          <w:szCs w:val="22"/>
        </w:rPr>
        <w:t xml:space="preserve"> </w:t>
      </w:r>
      <w:r w:rsidR="00703781" w:rsidRPr="000260B7">
        <w:rPr>
          <w:rFonts w:ascii="Times New Roman" w:eastAsia="Calibri" w:hAnsi="Times New Roman" w:cs="Times New Roman"/>
          <w:b/>
          <w:sz w:val="22"/>
          <w:szCs w:val="22"/>
        </w:rPr>
        <w:t xml:space="preserve">    </w:t>
      </w:r>
      <w:r w:rsidR="00CD1305" w:rsidRPr="000260B7">
        <w:rPr>
          <w:rFonts w:ascii="Times New Roman" w:eastAsia="Calibri" w:hAnsi="Times New Roman" w:cs="Times New Roman"/>
          <w:b/>
          <w:sz w:val="22"/>
          <w:szCs w:val="22"/>
        </w:rPr>
        <w:t>WYKLUCZENIA WYKONAWCÓW</w:t>
      </w:r>
    </w:p>
    <w:p w14:paraId="5ECF0A0C" w14:textId="77777777" w:rsidR="00396173" w:rsidRPr="000260B7"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0260B7"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260B7">
        <w:rPr>
          <w:rFonts w:ascii="Times New Roman" w:hAnsi="Times New Roman" w:cs="Times New Roman"/>
          <w:b/>
          <w:sz w:val="22"/>
          <w:szCs w:val="22"/>
          <w:u w:val="single"/>
        </w:rPr>
        <w:t>O udzielenie zamówienia mogą ubiegać się Wykonawcy, którzy wykażą</w:t>
      </w:r>
      <w:r w:rsidRPr="000260B7">
        <w:rPr>
          <w:rFonts w:ascii="Times New Roman" w:hAnsi="Times New Roman" w:cs="Times New Roman"/>
          <w:sz w:val="22"/>
          <w:szCs w:val="22"/>
        </w:rPr>
        <w:t>:</w:t>
      </w:r>
    </w:p>
    <w:p w14:paraId="545E74AC" w14:textId="77777777" w:rsidR="005F7C32" w:rsidRPr="000260B7" w:rsidRDefault="005F7C32" w:rsidP="005F7C32">
      <w:pPr>
        <w:spacing w:line="276" w:lineRule="auto"/>
        <w:jc w:val="both"/>
        <w:rPr>
          <w:sz w:val="22"/>
          <w:szCs w:val="22"/>
        </w:rPr>
      </w:pPr>
    </w:p>
    <w:p w14:paraId="46AEC72C" w14:textId="77777777" w:rsidR="005F7C32" w:rsidRPr="000260B7" w:rsidRDefault="00520FF0" w:rsidP="003C065D">
      <w:pPr>
        <w:pStyle w:val="Akapitzlist"/>
        <w:numPr>
          <w:ilvl w:val="0"/>
          <w:numId w:val="6"/>
        </w:numPr>
        <w:tabs>
          <w:tab w:val="left" w:pos="567"/>
        </w:tabs>
        <w:ind w:left="993"/>
        <w:jc w:val="both"/>
        <w:rPr>
          <w:rFonts w:ascii="Times New Roman" w:hAnsi="Times New Roman" w:cs="Times New Roman"/>
        </w:rPr>
      </w:pPr>
      <w:r w:rsidRPr="000260B7">
        <w:rPr>
          <w:rFonts w:ascii="Times New Roman" w:hAnsi="Times New Roman" w:cs="Times New Roman"/>
        </w:rPr>
        <w:t xml:space="preserve">brak </w:t>
      </w:r>
      <w:r w:rsidR="005F7C32" w:rsidRPr="000260B7">
        <w:rPr>
          <w:rFonts w:ascii="Times New Roman" w:hAnsi="Times New Roman" w:cs="Times New Roman"/>
        </w:rPr>
        <w:t xml:space="preserve">podstaw do wykluczenia </w:t>
      </w:r>
      <w:r w:rsidR="00034731" w:rsidRPr="000260B7">
        <w:rPr>
          <w:rFonts w:ascii="Times New Roman" w:hAnsi="Times New Roman" w:cs="Times New Roman"/>
        </w:rPr>
        <w:t xml:space="preserve">z </w:t>
      </w:r>
      <w:r w:rsidR="005F7C32" w:rsidRPr="000260B7">
        <w:rPr>
          <w:rFonts w:ascii="Times New Roman" w:hAnsi="Times New Roman" w:cs="Times New Roman"/>
        </w:rPr>
        <w:t xml:space="preserve">postępowania </w:t>
      </w:r>
      <w:r w:rsidR="005F7C32" w:rsidRPr="000260B7">
        <w:rPr>
          <w:rFonts w:ascii="Times New Roman" w:hAnsi="Times New Roman" w:cs="Times New Roman"/>
          <w:lang w:eastAsia="pl-PL"/>
        </w:rPr>
        <w:t xml:space="preserve">na podstawie art. 24 ust. 1 (obligatoryjne podstawy wykluczenia) oraz art. 24 ust 5 </w:t>
      </w:r>
      <w:r w:rsidR="00A720A4" w:rsidRPr="000260B7">
        <w:rPr>
          <w:rFonts w:ascii="Times New Roman" w:hAnsi="Times New Roman" w:cs="Times New Roman"/>
          <w:lang w:eastAsia="pl-PL"/>
        </w:rPr>
        <w:t xml:space="preserve">pkt 1 </w:t>
      </w:r>
      <w:r w:rsidR="00C50EEB" w:rsidRPr="000260B7">
        <w:rPr>
          <w:rFonts w:ascii="Times New Roman" w:hAnsi="Times New Roman" w:cs="Times New Roman"/>
          <w:lang w:eastAsia="pl-PL"/>
        </w:rPr>
        <w:t xml:space="preserve"> </w:t>
      </w:r>
      <w:r w:rsidR="005F7C32" w:rsidRPr="000260B7">
        <w:rPr>
          <w:rFonts w:ascii="Times New Roman" w:hAnsi="Times New Roman" w:cs="Times New Roman"/>
          <w:lang w:eastAsia="pl-PL"/>
        </w:rPr>
        <w:t>Ustawy (fakultatywne podstawy wykluczenia) oraz</w:t>
      </w:r>
    </w:p>
    <w:p w14:paraId="3A1BB0E9" w14:textId="77777777" w:rsidR="005F7C32" w:rsidRPr="000260B7" w:rsidRDefault="00520FF0" w:rsidP="003C065D">
      <w:pPr>
        <w:pStyle w:val="Akapitzlist"/>
        <w:numPr>
          <w:ilvl w:val="0"/>
          <w:numId w:val="6"/>
        </w:numPr>
        <w:ind w:left="993"/>
        <w:jc w:val="both"/>
        <w:rPr>
          <w:rFonts w:ascii="Times New Roman" w:hAnsi="Times New Roman" w:cs="Times New Roman"/>
        </w:rPr>
      </w:pPr>
      <w:r w:rsidRPr="000260B7">
        <w:rPr>
          <w:rFonts w:ascii="Times New Roman" w:hAnsi="Times New Roman" w:cs="Times New Roman"/>
          <w:lang w:eastAsia="pl-PL"/>
        </w:rPr>
        <w:t xml:space="preserve">spełniają </w:t>
      </w:r>
      <w:r w:rsidR="005F7C32" w:rsidRPr="000260B7">
        <w:rPr>
          <w:rFonts w:ascii="Times New Roman" w:hAnsi="Times New Roman" w:cs="Times New Roman"/>
          <w:lang w:eastAsia="pl-PL"/>
        </w:rPr>
        <w:t>na poziomie opisanym poniżej warunki udziału w postępowaniu, o których mowa w art. 22 ust. 1 Ustawy.</w:t>
      </w:r>
    </w:p>
    <w:p w14:paraId="535EB0E3" w14:textId="77777777" w:rsidR="005F7C32" w:rsidRPr="000260B7"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260B7">
        <w:rPr>
          <w:rFonts w:ascii="Times New Roman" w:hAnsi="Times New Roman" w:cs="Times New Roman"/>
          <w:b/>
          <w:sz w:val="22"/>
          <w:szCs w:val="22"/>
        </w:rPr>
        <w:t>Podstawy wykluczenia Wykonawcy z postępowania:</w:t>
      </w:r>
    </w:p>
    <w:p w14:paraId="72B4D0EC" w14:textId="73AC0137" w:rsidR="005F7C32" w:rsidRPr="000260B7"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260B7">
        <w:rPr>
          <w:rFonts w:ascii="Times New Roman" w:hAnsi="Times New Roman" w:cs="Times New Roman"/>
          <w:sz w:val="22"/>
          <w:szCs w:val="22"/>
          <w:u w:val="single"/>
          <w:lang w:eastAsia="pl-PL"/>
        </w:rPr>
        <w:t xml:space="preserve">Zgodnie z art. 24 ust. 1 </w:t>
      </w:r>
      <w:r w:rsidR="00D50DAA" w:rsidRPr="000260B7">
        <w:rPr>
          <w:rFonts w:ascii="Times New Roman" w:hAnsi="Times New Roman" w:cs="Times New Roman"/>
          <w:sz w:val="22"/>
          <w:szCs w:val="22"/>
          <w:u w:val="single"/>
          <w:lang w:eastAsia="pl-PL"/>
        </w:rPr>
        <w:t>U</w:t>
      </w:r>
      <w:r w:rsidRPr="000260B7">
        <w:rPr>
          <w:rFonts w:ascii="Times New Roman" w:hAnsi="Times New Roman" w:cs="Times New Roman"/>
          <w:sz w:val="22"/>
          <w:szCs w:val="22"/>
          <w:u w:val="single"/>
          <w:lang w:eastAsia="pl-PL"/>
        </w:rPr>
        <w:t>stawy z postępowania o udzielenie zamówienia wyklucza się</w:t>
      </w:r>
      <w:r w:rsidRPr="000260B7">
        <w:rPr>
          <w:rFonts w:ascii="Times New Roman" w:hAnsi="Times New Roman" w:cs="Times New Roman"/>
          <w:sz w:val="22"/>
          <w:szCs w:val="22"/>
          <w:lang w:eastAsia="pl-PL"/>
        </w:rPr>
        <w:t>:</w:t>
      </w:r>
    </w:p>
    <w:p w14:paraId="1DBFF37C" w14:textId="77777777" w:rsidR="005F7C32" w:rsidRPr="000260B7"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260B7"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0260B7"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260B7"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0260B7"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0260B7"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260B7">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260B7">
        <w:rPr>
          <w:rFonts w:ascii="Times New Roman" w:hAnsi="Times New Roman" w:cs="Times New Roman"/>
          <w:lang w:eastAsia="pl-PL"/>
        </w:rPr>
        <w:t>- Kodeks karny (</w:t>
      </w:r>
      <w:r w:rsidR="00FC4A57" w:rsidRPr="000260B7">
        <w:rPr>
          <w:rFonts w:ascii="Times New Roman" w:hAnsi="Times New Roman" w:cs="Times New Roman"/>
          <w:lang w:eastAsia="pl-PL"/>
        </w:rPr>
        <w:t xml:space="preserve">tj. </w:t>
      </w:r>
      <w:r w:rsidR="004804F9" w:rsidRPr="000260B7">
        <w:rPr>
          <w:rFonts w:ascii="Times New Roman" w:hAnsi="Times New Roman" w:cs="Times New Roman"/>
          <w:lang w:eastAsia="pl-PL"/>
        </w:rPr>
        <w:t>Dz.</w:t>
      </w:r>
      <w:r w:rsidRPr="000260B7">
        <w:rPr>
          <w:rFonts w:ascii="Times New Roman" w:hAnsi="Times New Roman" w:cs="Times New Roman"/>
          <w:lang w:eastAsia="pl-PL"/>
        </w:rPr>
        <w:t xml:space="preserve">U. </w:t>
      </w:r>
      <w:r w:rsidR="00FC4A57" w:rsidRPr="000260B7">
        <w:rPr>
          <w:rFonts w:ascii="Times New Roman" w:hAnsi="Times New Roman" w:cs="Times New Roman"/>
          <w:lang w:eastAsia="pl-PL"/>
        </w:rPr>
        <w:t xml:space="preserve">z </w:t>
      </w:r>
      <w:r w:rsidR="001F7E08" w:rsidRPr="000260B7">
        <w:rPr>
          <w:rFonts w:ascii="Times New Roman" w:hAnsi="Times New Roman" w:cs="Times New Roman"/>
          <w:lang w:eastAsia="pl-PL"/>
        </w:rPr>
        <w:t>201</w:t>
      </w:r>
      <w:r w:rsidR="00B3713A" w:rsidRPr="000260B7">
        <w:rPr>
          <w:rFonts w:ascii="Times New Roman" w:hAnsi="Times New Roman" w:cs="Times New Roman"/>
          <w:lang w:eastAsia="pl-PL"/>
        </w:rPr>
        <w:t>9</w:t>
      </w:r>
      <w:r w:rsidR="001F7E08" w:rsidRPr="000260B7">
        <w:rPr>
          <w:rFonts w:ascii="Times New Roman" w:hAnsi="Times New Roman" w:cs="Times New Roman"/>
          <w:lang w:eastAsia="pl-PL"/>
        </w:rPr>
        <w:t xml:space="preserve"> </w:t>
      </w:r>
      <w:r w:rsidR="00FC4A57" w:rsidRPr="000260B7">
        <w:rPr>
          <w:rFonts w:ascii="Times New Roman" w:hAnsi="Times New Roman" w:cs="Times New Roman"/>
          <w:lang w:eastAsia="pl-PL"/>
        </w:rPr>
        <w:t xml:space="preserve">r. poz. </w:t>
      </w:r>
      <w:r w:rsidR="00E12714" w:rsidRPr="000260B7">
        <w:rPr>
          <w:rFonts w:ascii="Times New Roman" w:hAnsi="Times New Roman" w:cs="Times New Roman"/>
          <w:lang w:eastAsia="pl-PL"/>
        </w:rPr>
        <w:t>1</w:t>
      </w:r>
      <w:r w:rsidR="00B3713A" w:rsidRPr="000260B7">
        <w:rPr>
          <w:rFonts w:ascii="Times New Roman" w:hAnsi="Times New Roman" w:cs="Times New Roman"/>
          <w:lang w:eastAsia="pl-PL"/>
        </w:rPr>
        <w:t>950</w:t>
      </w:r>
      <w:r w:rsidR="00E12714" w:rsidRPr="000260B7">
        <w:rPr>
          <w:rFonts w:ascii="Times New Roman" w:hAnsi="Times New Roman" w:cs="Times New Roman"/>
          <w:lang w:eastAsia="pl-PL"/>
        </w:rPr>
        <w:t xml:space="preserve"> </w:t>
      </w:r>
      <w:r w:rsidR="00FC4A57" w:rsidRPr="000260B7">
        <w:rPr>
          <w:rFonts w:ascii="Times New Roman" w:hAnsi="Times New Roman" w:cs="Times New Roman"/>
          <w:lang w:eastAsia="pl-PL"/>
        </w:rPr>
        <w:t xml:space="preserve">z </w:t>
      </w:r>
      <w:proofErr w:type="spellStart"/>
      <w:r w:rsidR="00FC4A57" w:rsidRPr="000260B7">
        <w:rPr>
          <w:rFonts w:ascii="Times New Roman" w:hAnsi="Times New Roman" w:cs="Times New Roman"/>
          <w:lang w:eastAsia="pl-PL"/>
        </w:rPr>
        <w:t>późn</w:t>
      </w:r>
      <w:proofErr w:type="spellEnd"/>
      <w:r w:rsidR="00FC4A57" w:rsidRPr="000260B7">
        <w:rPr>
          <w:rFonts w:ascii="Times New Roman" w:hAnsi="Times New Roman" w:cs="Times New Roman"/>
          <w:lang w:eastAsia="pl-PL"/>
        </w:rPr>
        <w:t>. zm.</w:t>
      </w:r>
      <w:r w:rsidRPr="000260B7">
        <w:rPr>
          <w:rFonts w:ascii="Times New Roman" w:hAnsi="Times New Roman" w:cs="Times New Roman"/>
          <w:lang w:eastAsia="pl-PL"/>
        </w:rPr>
        <w:t>) lub art. 46 lub art. 48 ustawy z dnia 25</w:t>
      </w:r>
      <w:r w:rsidR="004804F9" w:rsidRPr="000260B7">
        <w:rPr>
          <w:rFonts w:ascii="Times New Roman" w:hAnsi="Times New Roman" w:cs="Times New Roman"/>
          <w:lang w:eastAsia="pl-PL"/>
        </w:rPr>
        <w:t xml:space="preserve"> czerwca 2010 r. o sporcie (</w:t>
      </w:r>
      <w:r w:rsidR="00FC4A57" w:rsidRPr="000260B7">
        <w:rPr>
          <w:rFonts w:ascii="Times New Roman" w:hAnsi="Times New Roman" w:cs="Times New Roman"/>
          <w:lang w:eastAsia="pl-PL"/>
        </w:rPr>
        <w:t xml:space="preserve">tj. </w:t>
      </w:r>
      <w:r w:rsidR="004804F9" w:rsidRPr="000260B7">
        <w:rPr>
          <w:rFonts w:ascii="Times New Roman" w:hAnsi="Times New Roman" w:cs="Times New Roman"/>
          <w:lang w:eastAsia="pl-PL"/>
        </w:rPr>
        <w:t>Dz.</w:t>
      </w:r>
      <w:r w:rsidRPr="000260B7">
        <w:rPr>
          <w:rFonts w:ascii="Times New Roman" w:hAnsi="Times New Roman" w:cs="Times New Roman"/>
          <w:lang w:eastAsia="pl-PL"/>
        </w:rPr>
        <w:t>U. z 201</w:t>
      </w:r>
      <w:r w:rsidR="00B3713A" w:rsidRPr="000260B7">
        <w:rPr>
          <w:rFonts w:ascii="Times New Roman" w:hAnsi="Times New Roman" w:cs="Times New Roman"/>
          <w:lang w:eastAsia="pl-PL"/>
        </w:rPr>
        <w:t>9</w:t>
      </w:r>
      <w:r w:rsidRPr="000260B7">
        <w:rPr>
          <w:rFonts w:ascii="Times New Roman" w:hAnsi="Times New Roman" w:cs="Times New Roman"/>
          <w:lang w:eastAsia="pl-PL"/>
        </w:rPr>
        <w:t xml:space="preserve"> r. poz. </w:t>
      </w:r>
      <w:r w:rsidR="00FC4A57" w:rsidRPr="000260B7">
        <w:rPr>
          <w:rFonts w:ascii="Times New Roman" w:hAnsi="Times New Roman" w:cs="Times New Roman"/>
          <w:lang w:eastAsia="pl-PL"/>
        </w:rPr>
        <w:t>14</w:t>
      </w:r>
      <w:r w:rsidR="00B3713A" w:rsidRPr="000260B7">
        <w:rPr>
          <w:rFonts w:ascii="Times New Roman" w:hAnsi="Times New Roman" w:cs="Times New Roman"/>
          <w:lang w:eastAsia="pl-PL"/>
        </w:rPr>
        <w:t>68</w:t>
      </w:r>
      <w:r w:rsidR="0051676E" w:rsidRPr="000260B7">
        <w:rPr>
          <w:rFonts w:ascii="Times New Roman" w:hAnsi="Times New Roman" w:cs="Times New Roman"/>
          <w:lang w:eastAsia="pl-PL"/>
        </w:rPr>
        <w:t xml:space="preserve"> z </w:t>
      </w:r>
      <w:proofErr w:type="spellStart"/>
      <w:r w:rsidR="0051676E" w:rsidRPr="000260B7">
        <w:rPr>
          <w:rFonts w:ascii="Times New Roman" w:hAnsi="Times New Roman" w:cs="Times New Roman"/>
          <w:lang w:eastAsia="pl-PL"/>
        </w:rPr>
        <w:t>późn</w:t>
      </w:r>
      <w:proofErr w:type="spellEnd"/>
      <w:r w:rsidR="0051676E" w:rsidRPr="000260B7">
        <w:rPr>
          <w:rFonts w:ascii="Times New Roman" w:hAnsi="Times New Roman" w:cs="Times New Roman"/>
          <w:lang w:eastAsia="pl-PL"/>
        </w:rPr>
        <w:t>. zm.</w:t>
      </w:r>
      <w:r w:rsidRPr="000260B7">
        <w:rPr>
          <w:rFonts w:ascii="Times New Roman" w:hAnsi="Times New Roman" w:cs="Times New Roman"/>
          <w:lang w:eastAsia="pl-PL"/>
        </w:rPr>
        <w:t>),</w:t>
      </w:r>
    </w:p>
    <w:p w14:paraId="2D407CE9" w14:textId="77777777" w:rsidR="00EA11D2" w:rsidRPr="000260B7"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260B7">
        <w:rPr>
          <w:rFonts w:ascii="Times New Roman" w:hAnsi="Times New Roman" w:cs="Times New Roman"/>
          <w:lang w:eastAsia="pl-PL"/>
        </w:rPr>
        <w:t xml:space="preserve">o charakterze terrorystycznym, o którym mowa w art. 115 § 20 ustawy </w:t>
      </w:r>
      <w:r w:rsidR="00F678E3" w:rsidRPr="000260B7">
        <w:rPr>
          <w:rFonts w:ascii="Times New Roman" w:hAnsi="Times New Roman" w:cs="Times New Roman"/>
          <w:lang w:eastAsia="pl-PL"/>
        </w:rPr>
        <w:br/>
      </w:r>
      <w:r w:rsidRPr="000260B7">
        <w:rPr>
          <w:rFonts w:ascii="Times New Roman" w:hAnsi="Times New Roman" w:cs="Times New Roman"/>
          <w:lang w:eastAsia="pl-PL"/>
        </w:rPr>
        <w:t>z dnia 6 czerwca 1997 r. - Kodeks karny,</w:t>
      </w:r>
    </w:p>
    <w:p w14:paraId="1E04CED6" w14:textId="77777777" w:rsidR="00EA11D2" w:rsidRPr="000260B7"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260B7">
        <w:rPr>
          <w:rFonts w:ascii="Times New Roman" w:hAnsi="Times New Roman" w:cs="Times New Roman"/>
          <w:lang w:eastAsia="pl-PL"/>
        </w:rPr>
        <w:t>skarbowe,</w:t>
      </w:r>
    </w:p>
    <w:p w14:paraId="397FB991" w14:textId="77777777" w:rsidR="00EA11D2" w:rsidRPr="000260B7"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260B7">
        <w:rPr>
          <w:rFonts w:ascii="Times New Roman" w:hAnsi="Times New Roman" w:cs="Times New Roman"/>
          <w:lang w:eastAsia="pl-PL"/>
        </w:rPr>
        <w:t xml:space="preserve">o którym mowa w art. 9 lub art. 10 ustawy z dnia 15 czerwca 2012 r. </w:t>
      </w:r>
      <w:r w:rsidR="00F678E3" w:rsidRPr="000260B7">
        <w:rPr>
          <w:rFonts w:ascii="Times New Roman" w:hAnsi="Times New Roman" w:cs="Times New Roman"/>
          <w:lang w:eastAsia="pl-PL"/>
        </w:rPr>
        <w:br/>
      </w:r>
      <w:r w:rsidRPr="000260B7">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260B7">
        <w:rPr>
          <w:rFonts w:ascii="Times New Roman" w:hAnsi="Times New Roman" w:cs="Times New Roman"/>
          <w:lang w:eastAsia="pl-PL"/>
        </w:rPr>
        <w:t>(Dz.</w:t>
      </w:r>
      <w:r w:rsidRPr="000260B7">
        <w:rPr>
          <w:rFonts w:ascii="Times New Roman" w:hAnsi="Times New Roman" w:cs="Times New Roman"/>
          <w:lang w:eastAsia="pl-PL"/>
        </w:rPr>
        <w:t xml:space="preserve">U. </w:t>
      </w:r>
      <w:r w:rsidR="004804F9" w:rsidRPr="000260B7">
        <w:rPr>
          <w:rFonts w:ascii="Times New Roman" w:hAnsi="Times New Roman" w:cs="Times New Roman"/>
          <w:lang w:eastAsia="pl-PL"/>
        </w:rPr>
        <w:t>z 20</w:t>
      </w:r>
      <w:r w:rsidR="0051676E" w:rsidRPr="000260B7">
        <w:rPr>
          <w:rFonts w:ascii="Times New Roman" w:hAnsi="Times New Roman" w:cs="Times New Roman"/>
          <w:lang w:eastAsia="pl-PL"/>
        </w:rPr>
        <w:t>12</w:t>
      </w:r>
      <w:r w:rsidR="004804F9" w:rsidRPr="000260B7">
        <w:rPr>
          <w:rFonts w:ascii="Times New Roman" w:hAnsi="Times New Roman" w:cs="Times New Roman"/>
          <w:lang w:eastAsia="pl-PL"/>
        </w:rPr>
        <w:t xml:space="preserve"> r. </w:t>
      </w:r>
      <w:r w:rsidRPr="000260B7">
        <w:rPr>
          <w:rFonts w:ascii="Times New Roman" w:hAnsi="Times New Roman" w:cs="Times New Roman"/>
          <w:lang w:eastAsia="pl-PL"/>
        </w:rPr>
        <w:t>poz. 769);</w:t>
      </w:r>
    </w:p>
    <w:p w14:paraId="73FEB0A3" w14:textId="77777777" w:rsidR="00EA11D2" w:rsidRPr="000260B7"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260B7">
        <w:rPr>
          <w:rFonts w:ascii="Times New Roman" w:hAnsi="Times New Roman" w:cs="Times New Roman"/>
          <w:sz w:val="22"/>
          <w:szCs w:val="22"/>
          <w:lang w:eastAsia="pl-PL"/>
        </w:rPr>
        <w:t>a</w:t>
      </w:r>
      <w:r w:rsidRPr="000260B7">
        <w:rPr>
          <w:rFonts w:ascii="Times New Roman" w:hAnsi="Times New Roman" w:cs="Times New Roman"/>
          <w:sz w:val="22"/>
          <w:szCs w:val="22"/>
          <w:lang w:eastAsia="pl-PL"/>
        </w:rPr>
        <w:t>, o który</w:t>
      </w:r>
      <w:r w:rsidR="004242F8" w:rsidRPr="000260B7">
        <w:rPr>
          <w:rFonts w:ascii="Times New Roman" w:hAnsi="Times New Roman" w:cs="Times New Roman"/>
          <w:sz w:val="22"/>
          <w:szCs w:val="22"/>
          <w:lang w:eastAsia="pl-PL"/>
        </w:rPr>
        <w:t>ch</w:t>
      </w:r>
      <w:r w:rsidRPr="000260B7">
        <w:rPr>
          <w:rFonts w:ascii="Times New Roman" w:hAnsi="Times New Roman" w:cs="Times New Roman"/>
          <w:sz w:val="22"/>
          <w:szCs w:val="22"/>
          <w:lang w:eastAsia="pl-PL"/>
        </w:rPr>
        <w:t xml:space="preserve"> mowa w pkt </w:t>
      </w:r>
      <w:r w:rsidR="004242F8" w:rsidRPr="000260B7">
        <w:rPr>
          <w:rFonts w:ascii="Times New Roman" w:hAnsi="Times New Roman" w:cs="Times New Roman"/>
          <w:sz w:val="22"/>
          <w:szCs w:val="22"/>
          <w:lang w:eastAsia="pl-PL"/>
        </w:rPr>
        <w:t>VII</w:t>
      </w:r>
      <w:r w:rsidRPr="000260B7">
        <w:rPr>
          <w:rFonts w:ascii="Times New Roman" w:hAnsi="Times New Roman" w:cs="Times New Roman"/>
          <w:sz w:val="22"/>
          <w:szCs w:val="22"/>
          <w:lang w:eastAsia="pl-PL"/>
        </w:rPr>
        <w:t>.2.1.2 SIWZ;</w:t>
      </w:r>
    </w:p>
    <w:p w14:paraId="0CCB4991" w14:textId="77777777" w:rsidR="00EA11D2" w:rsidRPr="000260B7"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260B7"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w sprawie spłaty tych należności;</w:t>
      </w:r>
    </w:p>
    <w:p w14:paraId="2870079A" w14:textId="77777777" w:rsidR="006154F7" w:rsidRPr="000260B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260B7"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0260B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260B7"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wykonawcę, który w wyniku </w:t>
      </w:r>
      <w:r w:rsidR="00B3713A" w:rsidRPr="000260B7">
        <w:rPr>
          <w:rFonts w:ascii="Times New Roman" w:hAnsi="Times New Roman" w:cs="Times New Roman"/>
          <w:sz w:val="22"/>
          <w:szCs w:val="22"/>
          <w:lang w:eastAsia="pl-PL"/>
        </w:rPr>
        <w:t>lekkomyślności</w:t>
      </w:r>
      <w:r w:rsidRPr="000260B7">
        <w:rPr>
          <w:rFonts w:ascii="Times New Roman" w:hAnsi="Times New Roman" w:cs="Times New Roman"/>
          <w:sz w:val="22"/>
          <w:szCs w:val="22"/>
          <w:lang w:eastAsia="pl-PL"/>
        </w:rPr>
        <w:t xml:space="preserve"> lub niedbalstwa </w:t>
      </w:r>
      <w:r w:rsidR="00B3713A" w:rsidRPr="000260B7">
        <w:rPr>
          <w:rFonts w:ascii="Times New Roman" w:hAnsi="Times New Roman" w:cs="Times New Roman"/>
          <w:sz w:val="22"/>
          <w:szCs w:val="22"/>
          <w:lang w:eastAsia="pl-PL"/>
        </w:rPr>
        <w:t>przedstawił informacje wprowadzające</w:t>
      </w:r>
      <w:r w:rsidRPr="000260B7">
        <w:rPr>
          <w:rFonts w:ascii="Times New Roman" w:hAnsi="Times New Roman" w:cs="Times New Roman"/>
          <w:sz w:val="22"/>
          <w:szCs w:val="22"/>
          <w:lang w:eastAsia="pl-PL"/>
        </w:rPr>
        <w:t xml:space="preserve"> </w:t>
      </w:r>
      <w:r w:rsidR="002C3380" w:rsidRPr="000260B7">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260B7">
        <w:rPr>
          <w:rFonts w:ascii="Times New Roman" w:hAnsi="Times New Roman" w:cs="Times New Roman"/>
          <w:sz w:val="22"/>
          <w:szCs w:val="22"/>
          <w:lang w:eastAsia="pl-PL"/>
        </w:rPr>
        <w:t>;</w:t>
      </w:r>
    </w:p>
    <w:p w14:paraId="231D14CD" w14:textId="77777777" w:rsidR="006154F7" w:rsidRPr="000260B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260B7"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w postępowaniu o udzielenie zamówienia;</w:t>
      </w:r>
    </w:p>
    <w:p w14:paraId="6396D63F" w14:textId="77777777" w:rsidR="006154F7" w:rsidRPr="000260B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260B7"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0260B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0260B7"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0260B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260B7"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 xml:space="preserve">28 października 2002 r. o odpowiedzialności podmiotów zbiorowych za czyny </w:t>
      </w:r>
      <w:r w:rsidR="00737DE6" w:rsidRPr="000260B7">
        <w:rPr>
          <w:rFonts w:ascii="Times New Roman" w:hAnsi="Times New Roman" w:cs="Times New Roman"/>
          <w:sz w:val="22"/>
          <w:szCs w:val="22"/>
          <w:lang w:eastAsia="pl-PL"/>
        </w:rPr>
        <w:t>zabronione pod groźbą kary (</w:t>
      </w:r>
      <w:r w:rsidR="00995FEA" w:rsidRPr="000260B7">
        <w:rPr>
          <w:rFonts w:ascii="Times New Roman" w:hAnsi="Times New Roman" w:cs="Times New Roman"/>
          <w:sz w:val="22"/>
          <w:szCs w:val="22"/>
          <w:lang w:eastAsia="pl-PL"/>
        </w:rPr>
        <w:t xml:space="preserve">tj. </w:t>
      </w:r>
      <w:r w:rsidR="00737DE6" w:rsidRPr="000260B7">
        <w:rPr>
          <w:rFonts w:ascii="Times New Roman" w:hAnsi="Times New Roman" w:cs="Times New Roman"/>
          <w:sz w:val="22"/>
          <w:szCs w:val="22"/>
          <w:lang w:eastAsia="pl-PL"/>
        </w:rPr>
        <w:t>Dz.</w:t>
      </w:r>
      <w:r w:rsidRPr="000260B7">
        <w:rPr>
          <w:rFonts w:ascii="Times New Roman" w:hAnsi="Times New Roman" w:cs="Times New Roman"/>
          <w:sz w:val="22"/>
          <w:szCs w:val="22"/>
          <w:lang w:eastAsia="pl-PL"/>
        </w:rPr>
        <w:t xml:space="preserve">U. z </w:t>
      </w:r>
      <w:r w:rsidR="00271973" w:rsidRPr="000260B7">
        <w:rPr>
          <w:rFonts w:ascii="Times New Roman" w:hAnsi="Times New Roman" w:cs="Times New Roman"/>
          <w:sz w:val="22"/>
          <w:szCs w:val="22"/>
          <w:lang w:eastAsia="pl-PL"/>
        </w:rPr>
        <w:t xml:space="preserve">2019 </w:t>
      </w:r>
      <w:r w:rsidRPr="000260B7">
        <w:rPr>
          <w:rFonts w:ascii="Times New Roman" w:hAnsi="Times New Roman" w:cs="Times New Roman"/>
          <w:sz w:val="22"/>
          <w:szCs w:val="22"/>
          <w:lang w:eastAsia="pl-PL"/>
        </w:rPr>
        <w:t xml:space="preserve">r. poz. </w:t>
      </w:r>
      <w:r w:rsidR="00271973" w:rsidRPr="000260B7">
        <w:rPr>
          <w:rFonts w:ascii="Times New Roman" w:hAnsi="Times New Roman" w:cs="Times New Roman"/>
          <w:sz w:val="22"/>
          <w:szCs w:val="22"/>
          <w:lang w:eastAsia="pl-PL"/>
        </w:rPr>
        <w:t>628</w:t>
      </w:r>
      <w:r w:rsidRPr="000260B7">
        <w:rPr>
          <w:rFonts w:ascii="Times New Roman" w:hAnsi="Times New Roman" w:cs="Times New Roman"/>
          <w:sz w:val="22"/>
          <w:szCs w:val="22"/>
          <w:lang w:eastAsia="pl-PL"/>
        </w:rPr>
        <w:t>);</w:t>
      </w:r>
    </w:p>
    <w:p w14:paraId="4EBB5161" w14:textId="77777777" w:rsidR="00393FCA" w:rsidRPr="000260B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260B7"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0260B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0260B7"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wykonawców, którzy należąc do tej samej grupy kapitałowej, w rozumieniu ustawy z dnia 16 lutego 2007 r. o ochronie</w:t>
      </w:r>
      <w:r w:rsidR="00737DE6" w:rsidRPr="000260B7">
        <w:rPr>
          <w:rFonts w:ascii="Times New Roman" w:hAnsi="Times New Roman" w:cs="Times New Roman"/>
          <w:sz w:val="22"/>
          <w:szCs w:val="22"/>
          <w:lang w:eastAsia="pl-PL"/>
        </w:rPr>
        <w:t xml:space="preserve"> konkurencji i konsumentów (</w:t>
      </w:r>
      <w:r w:rsidR="001366A8" w:rsidRPr="000260B7">
        <w:rPr>
          <w:rFonts w:ascii="Times New Roman" w:hAnsi="Times New Roman" w:cs="Times New Roman"/>
          <w:sz w:val="22"/>
          <w:szCs w:val="22"/>
          <w:lang w:eastAsia="pl-PL"/>
        </w:rPr>
        <w:t xml:space="preserve">tj. </w:t>
      </w:r>
      <w:r w:rsidR="00737DE6" w:rsidRPr="000260B7">
        <w:rPr>
          <w:rFonts w:ascii="Times New Roman" w:hAnsi="Times New Roman" w:cs="Times New Roman"/>
          <w:sz w:val="22"/>
          <w:szCs w:val="22"/>
          <w:lang w:eastAsia="pl-PL"/>
        </w:rPr>
        <w:t>Dz.</w:t>
      </w:r>
      <w:r w:rsidRPr="000260B7">
        <w:rPr>
          <w:rFonts w:ascii="Times New Roman" w:hAnsi="Times New Roman" w:cs="Times New Roman"/>
          <w:sz w:val="22"/>
          <w:szCs w:val="22"/>
          <w:lang w:eastAsia="pl-PL"/>
        </w:rPr>
        <w:t xml:space="preserve">U.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 xml:space="preserve">z </w:t>
      </w:r>
      <w:r w:rsidR="007408A0" w:rsidRPr="000260B7">
        <w:rPr>
          <w:rFonts w:ascii="Times New Roman" w:hAnsi="Times New Roman" w:cs="Times New Roman"/>
          <w:sz w:val="22"/>
          <w:szCs w:val="22"/>
          <w:lang w:eastAsia="pl-PL"/>
        </w:rPr>
        <w:t xml:space="preserve">2019 </w:t>
      </w:r>
      <w:r w:rsidRPr="000260B7">
        <w:rPr>
          <w:rFonts w:ascii="Times New Roman" w:hAnsi="Times New Roman" w:cs="Times New Roman"/>
          <w:sz w:val="22"/>
          <w:szCs w:val="22"/>
          <w:lang w:eastAsia="pl-PL"/>
        </w:rPr>
        <w:t xml:space="preserve">r. poz. </w:t>
      </w:r>
      <w:r w:rsidR="007408A0" w:rsidRPr="000260B7">
        <w:rPr>
          <w:rFonts w:ascii="Times New Roman" w:hAnsi="Times New Roman" w:cs="Times New Roman"/>
          <w:sz w:val="22"/>
          <w:szCs w:val="22"/>
          <w:lang w:eastAsia="pl-PL"/>
        </w:rPr>
        <w:t>369</w:t>
      </w:r>
      <w:r w:rsidRPr="000260B7">
        <w:rPr>
          <w:rFonts w:ascii="Times New Roman" w:hAnsi="Times New Roman" w:cs="Times New Roman"/>
          <w:sz w:val="22"/>
          <w:szCs w:val="22"/>
          <w:lang w:eastAsia="pl-PL"/>
        </w:rPr>
        <w:t xml:space="preserve">), złożyli odrębne oferty, oferty częściowe lub wnioski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w postępowaniu o udzielenie zamówienia.</w:t>
      </w:r>
    </w:p>
    <w:p w14:paraId="2B6A3418" w14:textId="77777777" w:rsidR="00EA11D2" w:rsidRPr="000260B7"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248DBBA1" w:rsidR="00393FCA" w:rsidRPr="000260B7"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sz w:val="22"/>
          <w:szCs w:val="22"/>
          <w:u w:val="single"/>
          <w:lang w:eastAsia="pl-PL"/>
        </w:rPr>
        <w:lastRenderedPageBreak/>
        <w:t xml:space="preserve">Na podstawie art. 24 ust. 5 </w:t>
      </w:r>
      <w:r w:rsidR="00A720A4" w:rsidRPr="000260B7">
        <w:rPr>
          <w:rFonts w:ascii="Times New Roman" w:hAnsi="Times New Roman" w:cs="Times New Roman"/>
          <w:sz w:val="22"/>
          <w:szCs w:val="22"/>
          <w:u w:val="single"/>
          <w:lang w:eastAsia="pl-PL"/>
        </w:rPr>
        <w:t xml:space="preserve">pkt. 1 </w:t>
      </w:r>
      <w:r w:rsidR="00CC3C7E" w:rsidRPr="000260B7">
        <w:rPr>
          <w:rFonts w:ascii="Times New Roman" w:hAnsi="Times New Roman" w:cs="Times New Roman"/>
          <w:sz w:val="22"/>
          <w:szCs w:val="22"/>
          <w:u w:val="single"/>
          <w:lang w:eastAsia="pl-PL"/>
        </w:rPr>
        <w:t xml:space="preserve"> </w:t>
      </w:r>
      <w:r w:rsidR="00D50DAA" w:rsidRPr="000260B7">
        <w:rPr>
          <w:rFonts w:ascii="Times New Roman" w:hAnsi="Times New Roman" w:cs="Times New Roman"/>
          <w:sz w:val="22"/>
          <w:szCs w:val="22"/>
          <w:u w:val="single"/>
          <w:lang w:eastAsia="pl-PL"/>
        </w:rPr>
        <w:t>U</w:t>
      </w:r>
      <w:r w:rsidRPr="000260B7">
        <w:rPr>
          <w:rFonts w:ascii="Times New Roman" w:hAnsi="Times New Roman" w:cs="Times New Roman"/>
          <w:sz w:val="22"/>
          <w:szCs w:val="22"/>
          <w:u w:val="single"/>
          <w:lang w:eastAsia="pl-PL"/>
        </w:rPr>
        <w:t>stawy z postępowania o udzielenie zamówienia zamawiający wyklucza również wykonawcę</w:t>
      </w:r>
      <w:r w:rsidRPr="000260B7">
        <w:rPr>
          <w:rFonts w:ascii="Times New Roman" w:hAnsi="Times New Roman" w:cs="Times New Roman"/>
          <w:sz w:val="22"/>
          <w:szCs w:val="22"/>
          <w:lang w:eastAsia="pl-PL"/>
        </w:rPr>
        <w:t>:</w:t>
      </w:r>
    </w:p>
    <w:p w14:paraId="27AF8D16" w14:textId="77777777" w:rsidR="00393FCA" w:rsidRPr="000260B7"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3B342942" w:rsidR="007A1D4F" w:rsidRPr="000260B7"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260B7">
        <w:rPr>
          <w:rFonts w:ascii="Times New Roman" w:hAnsi="Times New Roman" w:cs="Times New Roman"/>
          <w:sz w:val="22"/>
          <w:szCs w:val="22"/>
          <w:lang w:eastAsia="pl-PL"/>
        </w:rPr>
        <w:t>- Prawo restrukturyzacyjne (</w:t>
      </w:r>
      <w:r w:rsidR="001366A8" w:rsidRPr="000260B7">
        <w:rPr>
          <w:rFonts w:ascii="Times New Roman" w:hAnsi="Times New Roman" w:cs="Times New Roman"/>
          <w:sz w:val="22"/>
          <w:szCs w:val="22"/>
          <w:lang w:eastAsia="pl-PL"/>
        </w:rPr>
        <w:t xml:space="preserve">tj. </w:t>
      </w:r>
      <w:r w:rsidR="000F753E" w:rsidRPr="000260B7">
        <w:rPr>
          <w:rFonts w:ascii="Times New Roman" w:hAnsi="Times New Roman" w:cs="Times New Roman"/>
          <w:sz w:val="22"/>
          <w:szCs w:val="22"/>
          <w:lang w:eastAsia="pl-PL"/>
        </w:rPr>
        <w:t>Dz.</w:t>
      </w:r>
      <w:r w:rsidRPr="000260B7">
        <w:rPr>
          <w:rFonts w:ascii="Times New Roman" w:hAnsi="Times New Roman" w:cs="Times New Roman"/>
          <w:sz w:val="22"/>
          <w:szCs w:val="22"/>
          <w:lang w:eastAsia="pl-PL"/>
        </w:rPr>
        <w:t xml:space="preserve">U. z </w:t>
      </w:r>
      <w:r w:rsidR="007408A0" w:rsidRPr="000260B7">
        <w:rPr>
          <w:rFonts w:ascii="Times New Roman" w:hAnsi="Times New Roman" w:cs="Times New Roman"/>
          <w:sz w:val="22"/>
          <w:szCs w:val="22"/>
          <w:lang w:eastAsia="pl-PL"/>
        </w:rPr>
        <w:t>20</w:t>
      </w:r>
      <w:r w:rsidR="00D50DAA" w:rsidRPr="000260B7">
        <w:rPr>
          <w:rFonts w:ascii="Times New Roman" w:hAnsi="Times New Roman" w:cs="Times New Roman"/>
          <w:sz w:val="22"/>
          <w:szCs w:val="22"/>
          <w:lang w:eastAsia="pl-PL"/>
        </w:rPr>
        <w:t>20</w:t>
      </w:r>
      <w:r w:rsidR="007408A0" w:rsidRPr="000260B7">
        <w:rPr>
          <w:rFonts w:ascii="Times New Roman" w:hAnsi="Times New Roman" w:cs="Times New Roman"/>
          <w:sz w:val="22"/>
          <w:szCs w:val="22"/>
          <w:lang w:eastAsia="pl-PL"/>
        </w:rPr>
        <w:t xml:space="preserve"> </w:t>
      </w:r>
      <w:r w:rsidRPr="000260B7">
        <w:rPr>
          <w:rFonts w:ascii="Times New Roman" w:hAnsi="Times New Roman" w:cs="Times New Roman"/>
          <w:sz w:val="22"/>
          <w:szCs w:val="22"/>
          <w:lang w:eastAsia="pl-PL"/>
        </w:rPr>
        <w:t xml:space="preserve">r. poz. </w:t>
      </w:r>
      <w:r w:rsidR="00D50DAA" w:rsidRPr="000260B7">
        <w:rPr>
          <w:rFonts w:ascii="Times New Roman" w:hAnsi="Times New Roman" w:cs="Times New Roman"/>
          <w:sz w:val="22"/>
          <w:szCs w:val="22"/>
          <w:lang w:eastAsia="pl-PL"/>
        </w:rPr>
        <w:t>814</w:t>
      </w:r>
      <w:r w:rsidRPr="000260B7">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260B7">
        <w:rPr>
          <w:rFonts w:ascii="Times New Roman" w:hAnsi="Times New Roman" w:cs="Times New Roman"/>
          <w:sz w:val="22"/>
          <w:szCs w:val="22"/>
          <w:lang w:eastAsia="pl-PL"/>
        </w:rPr>
        <w:t>3 r. - Prawo upadłościowe (</w:t>
      </w:r>
      <w:r w:rsidR="001366A8" w:rsidRPr="000260B7">
        <w:rPr>
          <w:rFonts w:ascii="Times New Roman" w:hAnsi="Times New Roman" w:cs="Times New Roman"/>
          <w:sz w:val="22"/>
          <w:szCs w:val="22"/>
          <w:lang w:eastAsia="pl-PL"/>
        </w:rPr>
        <w:t xml:space="preserve">tj. </w:t>
      </w:r>
      <w:r w:rsidR="008E0878" w:rsidRPr="000260B7">
        <w:rPr>
          <w:rFonts w:ascii="Times New Roman" w:hAnsi="Times New Roman" w:cs="Times New Roman"/>
          <w:sz w:val="22"/>
          <w:szCs w:val="22"/>
          <w:lang w:eastAsia="pl-PL"/>
        </w:rPr>
        <w:t>Dz.</w:t>
      </w:r>
      <w:r w:rsidRPr="000260B7">
        <w:rPr>
          <w:rFonts w:ascii="Times New Roman" w:hAnsi="Times New Roman" w:cs="Times New Roman"/>
          <w:sz w:val="22"/>
          <w:szCs w:val="22"/>
          <w:lang w:eastAsia="pl-PL"/>
        </w:rPr>
        <w:t xml:space="preserve">U. z </w:t>
      </w:r>
      <w:r w:rsidR="007408A0" w:rsidRPr="000260B7">
        <w:rPr>
          <w:rFonts w:ascii="Times New Roman" w:hAnsi="Times New Roman" w:cs="Times New Roman"/>
          <w:sz w:val="22"/>
          <w:szCs w:val="22"/>
          <w:lang w:eastAsia="pl-PL"/>
        </w:rPr>
        <w:t xml:space="preserve">2019 </w:t>
      </w:r>
      <w:r w:rsidRPr="000260B7">
        <w:rPr>
          <w:rFonts w:ascii="Times New Roman" w:hAnsi="Times New Roman" w:cs="Times New Roman"/>
          <w:sz w:val="22"/>
          <w:szCs w:val="22"/>
          <w:lang w:eastAsia="pl-PL"/>
        </w:rPr>
        <w:t xml:space="preserve">r. poz. </w:t>
      </w:r>
      <w:r w:rsidR="007408A0" w:rsidRPr="000260B7">
        <w:rPr>
          <w:rFonts w:ascii="Times New Roman" w:hAnsi="Times New Roman" w:cs="Times New Roman"/>
          <w:sz w:val="22"/>
          <w:szCs w:val="22"/>
          <w:lang w:eastAsia="pl-PL"/>
        </w:rPr>
        <w:t xml:space="preserve">498 </w:t>
      </w:r>
      <w:r w:rsidR="0051676E" w:rsidRPr="000260B7">
        <w:rPr>
          <w:rFonts w:ascii="Times New Roman" w:hAnsi="Times New Roman" w:cs="Times New Roman"/>
          <w:sz w:val="22"/>
          <w:szCs w:val="22"/>
          <w:lang w:eastAsia="pl-PL"/>
        </w:rPr>
        <w:t xml:space="preserve">z </w:t>
      </w:r>
      <w:proofErr w:type="spellStart"/>
      <w:r w:rsidR="0051676E" w:rsidRPr="000260B7">
        <w:rPr>
          <w:rFonts w:ascii="Times New Roman" w:hAnsi="Times New Roman" w:cs="Times New Roman"/>
          <w:sz w:val="22"/>
          <w:szCs w:val="22"/>
          <w:lang w:eastAsia="pl-PL"/>
        </w:rPr>
        <w:t>późn</w:t>
      </w:r>
      <w:proofErr w:type="spellEnd"/>
      <w:r w:rsidR="0051676E" w:rsidRPr="000260B7">
        <w:rPr>
          <w:rFonts w:ascii="Times New Roman" w:hAnsi="Times New Roman" w:cs="Times New Roman"/>
          <w:sz w:val="22"/>
          <w:szCs w:val="22"/>
          <w:lang w:eastAsia="pl-PL"/>
        </w:rPr>
        <w:t>. zm.</w:t>
      </w:r>
      <w:r w:rsidR="000F753E" w:rsidRPr="000260B7">
        <w:rPr>
          <w:rFonts w:ascii="Times New Roman" w:hAnsi="Times New Roman" w:cs="Times New Roman"/>
          <w:sz w:val="22"/>
          <w:szCs w:val="22"/>
          <w:lang w:eastAsia="pl-PL"/>
        </w:rPr>
        <w:t>)</w:t>
      </w:r>
      <w:r w:rsidRPr="000260B7">
        <w:rPr>
          <w:rFonts w:ascii="Times New Roman" w:hAnsi="Times New Roman" w:cs="Times New Roman"/>
          <w:sz w:val="22"/>
          <w:szCs w:val="22"/>
          <w:lang w:eastAsia="pl-PL"/>
        </w:rPr>
        <w:t>;</w:t>
      </w:r>
    </w:p>
    <w:p w14:paraId="5E422055" w14:textId="77777777" w:rsidR="00A62EDF" w:rsidRPr="000260B7"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0260B7"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sz w:val="22"/>
          <w:szCs w:val="22"/>
        </w:rPr>
        <w:t>Wykluczenie Wykonawcy następuje zgodnie z art. 24 ust. 7 Ustawy.</w:t>
      </w:r>
    </w:p>
    <w:p w14:paraId="08D03387" w14:textId="77777777" w:rsidR="005F2663" w:rsidRPr="000260B7"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0260B7"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sz w:val="22"/>
          <w:szCs w:val="22"/>
        </w:rPr>
        <w:t>Wykonawca, który podlega wykluczeniu na podstawie art. 24. ust. 1 pkt. 13 i 14 oraz 16–20 lub ust. 5</w:t>
      </w:r>
      <w:r w:rsidR="00FA3035" w:rsidRPr="000260B7">
        <w:rPr>
          <w:rFonts w:ascii="Times New Roman" w:hAnsi="Times New Roman" w:cs="Times New Roman"/>
          <w:sz w:val="22"/>
          <w:szCs w:val="22"/>
        </w:rPr>
        <w:t xml:space="preserve"> pkt. 1</w:t>
      </w:r>
      <w:r w:rsidRPr="000260B7">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0260B7"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0260B7"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sz w:val="22"/>
          <w:szCs w:val="22"/>
        </w:rPr>
        <w:t xml:space="preserve">Wykonawca  nie  podlega  wykluczeniu,  jeżeli  Zamawiający,  uwzględniając  wagę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 xml:space="preserve">i szczególne okoliczności czynu Wykonawcy, uzna za wystarczające dowody przedstawione na podstawie pkt </w:t>
      </w:r>
      <w:r w:rsidR="004242F8" w:rsidRPr="000260B7">
        <w:rPr>
          <w:rFonts w:ascii="Times New Roman" w:hAnsi="Times New Roman" w:cs="Times New Roman"/>
          <w:sz w:val="22"/>
          <w:szCs w:val="22"/>
        </w:rPr>
        <w:t>VII</w:t>
      </w:r>
      <w:r w:rsidRPr="000260B7">
        <w:rPr>
          <w:rFonts w:ascii="Times New Roman" w:hAnsi="Times New Roman" w:cs="Times New Roman"/>
          <w:sz w:val="22"/>
          <w:szCs w:val="22"/>
        </w:rPr>
        <w:t>.2.4 SIWZ.</w:t>
      </w:r>
    </w:p>
    <w:p w14:paraId="51F98FA4" w14:textId="77777777" w:rsidR="005F2663" w:rsidRPr="000260B7"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sz w:val="22"/>
          <w:szCs w:val="22"/>
        </w:rPr>
        <w:t xml:space="preserve">Zamawiający  może  wykluczyć   Wykonawcę   na  każdym  etapie   postępowania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o udzielenie zamówienia.</w:t>
      </w:r>
    </w:p>
    <w:p w14:paraId="6E085E51" w14:textId="77777777" w:rsidR="00CD70F6" w:rsidRPr="000260B7"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0260B7"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260B7">
        <w:rPr>
          <w:rFonts w:ascii="Times New Roman" w:hAnsi="Times New Roman" w:cs="Times New Roman"/>
          <w:b/>
          <w:sz w:val="22"/>
          <w:szCs w:val="22"/>
        </w:rPr>
        <w:t>Warunki udziału w postępowaniu</w:t>
      </w:r>
      <w:r w:rsidRPr="000260B7">
        <w:rPr>
          <w:rFonts w:ascii="Times New Roman" w:eastAsia="Calibri" w:hAnsi="Times New Roman" w:cs="Times New Roman"/>
          <w:sz w:val="22"/>
          <w:szCs w:val="22"/>
        </w:rPr>
        <w:t xml:space="preserve"> </w:t>
      </w:r>
    </w:p>
    <w:p w14:paraId="2788AFC1" w14:textId="77777777" w:rsidR="005F2663" w:rsidRPr="000260B7"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0260B7"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260B7">
        <w:rPr>
          <w:rFonts w:ascii="Times New Roman" w:hAnsi="Times New Roman" w:cs="Times New Roman"/>
          <w:b/>
          <w:sz w:val="22"/>
          <w:szCs w:val="22"/>
        </w:rPr>
        <w:t xml:space="preserve">O </w:t>
      </w:r>
      <w:r w:rsidRPr="000260B7">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0260B7"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0260B7"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260B7">
        <w:rPr>
          <w:rFonts w:ascii="Times New Roman" w:hAnsi="Times New Roman" w:cs="Times New Roman"/>
          <w:sz w:val="22"/>
          <w:szCs w:val="22"/>
        </w:rPr>
        <w:t>kompetencji  lub uprawnień  do prowadzenia   ok</w:t>
      </w:r>
      <w:r w:rsidR="00F678E3" w:rsidRPr="000260B7">
        <w:rPr>
          <w:rFonts w:ascii="Times New Roman" w:hAnsi="Times New Roman" w:cs="Times New Roman"/>
          <w:sz w:val="22"/>
          <w:szCs w:val="22"/>
        </w:rPr>
        <w:t>reślonej działalności zawodowej</w:t>
      </w:r>
      <w:r w:rsidRPr="000260B7">
        <w:rPr>
          <w:rFonts w:ascii="Times New Roman" w:hAnsi="Times New Roman" w:cs="Times New Roman"/>
          <w:sz w:val="22"/>
          <w:szCs w:val="22"/>
        </w:rPr>
        <w:t xml:space="preserve">,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o ile wynika  to  z odrębnych  przepisów,</w:t>
      </w:r>
    </w:p>
    <w:p w14:paraId="29F6B727" w14:textId="77777777" w:rsidR="0097486B" w:rsidRPr="000260B7"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260B7">
        <w:rPr>
          <w:rFonts w:ascii="Times New Roman" w:hAnsi="Times New Roman" w:cs="Times New Roman"/>
          <w:sz w:val="22"/>
          <w:szCs w:val="22"/>
        </w:rPr>
        <w:t>sytuacji  ekonomicznej lub finansowej,</w:t>
      </w:r>
    </w:p>
    <w:p w14:paraId="78DD0DAF" w14:textId="77777777" w:rsidR="0097486B" w:rsidRPr="000260B7"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0260B7">
        <w:rPr>
          <w:rFonts w:ascii="Times New Roman" w:hAnsi="Times New Roman" w:cs="Times New Roman"/>
          <w:sz w:val="22"/>
          <w:szCs w:val="22"/>
        </w:rPr>
        <w:t>zdolności technicznej  lub zawodowej.</w:t>
      </w:r>
    </w:p>
    <w:p w14:paraId="5362ED75" w14:textId="77777777" w:rsidR="00097668" w:rsidRPr="000260B7"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0260B7"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260B7">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0260B7"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0260B7"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260B7">
        <w:rPr>
          <w:rFonts w:ascii="Times New Roman" w:eastAsia="Calibri" w:hAnsi="Times New Roman" w:cs="Times New Roman"/>
          <w:sz w:val="22"/>
          <w:szCs w:val="22"/>
          <w:u w:val="single"/>
        </w:rPr>
        <w:t xml:space="preserve">w odniesieniu do warunku </w:t>
      </w:r>
      <w:r w:rsidRPr="000260B7">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0260B7"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0260B7"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0260B7">
        <w:rPr>
          <w:rFonts w:ascii="Times New Roman" w:hAnsi="Times New Roman" w:cs="Times New Roman"/>
          <w:sz w:val="22"/>
          <w:szCs w:val="22"/>
        </w:rPr>
        <w:t>- Zamawiający odstępuje od postawienia warunku w  tym zakresie;</w:t>
      </w:r>
    </w:p>
    <w:p w14:paraId="486022B6" w14:textId="77777777" w:rsidR="00B90706" w:rsidRPr="000260B7"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0260B7"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260B7">
        <w:rPr>
          <w:rFonts w:ascii="Times New Roman" w:eastAsia="Calibri" w:hAnsi="Times New Roman" w:cs="Times New Roman"/>
          <w:sz w:val="22"/>
          <w:szCs w:val="22"/>
          <w:u w:val="single"/>
        </w:rPr>
        <w:t xml:space="preserve">w odniesieniu do warunku </w:t>
      </w:r>
      <w:r w:rsidRPr="000260B7">
        <w:rPr>
          <w:rFonts w:ascii="Times New Roman" w:hAnsi="Times New Roman" w:cs="Times New Roman"/>
          <w:sz w:val="22"/>
          <w:szCs w:val="22"/>
          <w:u w:val="single"/>
        </w:rPr>
        <w:t>sytuacji</w:t>
      </w:r>
      <w:r w:rsidR="00B90706" w:rsidRPr="000260B7">
        <w:rPr>
          <w:rFonts w:ascii="Times New Roman" w:hAnsi="Times New Roman" w:cs="Times New Roman"/>
          <w:sz w:val="22"/>
          <w:szCs w:val="22"/>
          <w:u w:val="single"/>
        </w:rPr>
        <w:t xml:space="preserve">  ekonomicznej lub finansowej</w:t>
      </w:r>
      <w:r w:rsidR="00B90706" w:rsidRPr="000260B7">
        <w:rPr>
          <w:rFonts w:ascii="Times New Roman" w:hAnsi="Times New Roman" w:cs="Times New Roman"/>
          <w:sz w:val="22"/>
          <w:szCs w:val="22"/>
        </w:rPr>
        <w:t>:</w:t>
      </w:r>
      <w:r w:rsidR="00B90706" w:rsidRPr="000260B7">
        <w:rPr>
          <w:rFonts w:ascii="Times New Roman" w:eastAsia="Calibri" w:hAnsi="Times New Roman" w:cs="Times New Roman"/>
          <w:sz w:val="22"/>
          <w:szCs w:val="22"/>
        </w:rPr>
        <w:t xml:space="preserve"> </w:t>
      </w:r>
    </w:p>
    <w:p w14:paraId="1A889FEF" w14:textId="77777777" w:rsidR="00B90706" w:rsidRPr="000260B7"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0260B7"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0260B7">
        <w:rPr>
          <w:rFonts w:ascii="Times New Roman" w:hAnsi="Times New Roman" w:cs="Times New Roman"/>
          <w:snapToGrid w:val="0"/>
          <w:sz w:val="22"/>
          <w:szCs w:val="22"/>
        </w:rPr>
        <w:lastRenderedPageBreak/>
        <w:t>Zamawiający odstępuje od opisu sposobu dokonywania oceny spełnienia warunku w tym zakresie</w:t>
      </w:r>
    </w:p>
    <w:p w14:paraId="04961407" w14:textId="77777777" w:rsidR="00B90706" w:rsidRPr="000260B7"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0260B7"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260B7">
        <w:rPr>
          <w:rFonts w:ascii="Times New Roman" w:eastAsia="Calibri" w:hAnsi="Times New Roman" w:cs="Times New Roman"/>
          <w:sz w:val="22"/>
          <w:szCs w:val="22"/>
          <w:u w:val="single"/>
        </w:rPr>
        <w:t xml:space="preserve">w odniesieniu do warunku </w:t>
      </w:r>
      <w:r w:rsidR="004242F8" w:rsidRPr="000260B7">
        <w:rPr>
          <w:rFonts w:ascii="Times New Roman" w:hAnsi="Times New Roman" w:cs="Times New Roman"/>
          <w:sz w:val="22"/>
          <w:szCs w:val="22"/>
          <w:u w:val="single"/>
        </w:rPr>
        <w:t>zdolności technicznej  lub zawodowej:</w:t>
      </w:r>
    </w:p>
    <w:p w14:paraId="4962E54D" w14:textId="77777777" w:rsidR="004242F8" w:rsidRPr="000260B7"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wykaże, że: </w:t>
      </w:r>
    </w:p>
    <w:p w14:paraId="7F29CE63" w14:textId="601397BD" w:rsidR="001821FF" w:rsidRPr="000260B7" w:rsidRDefault="001821FF" w:rsidP="00E90D80">
      <w:pPr>
        <w:tabs>
          <w:tab w:val="left" w:pos="284"/>
        </w:tabs>
        <w:spacing w:line="276" w:lineRule="auto"/>
        <w:ind w:left="1276" w:right="72"/>
        <w:jc w:val="both"/>
        <w:rPr>
          <w:sz w:val="22"/>
          <w:szCs w:val="22"/>
        </w:rPr>
      </w:pPr>
      <w:r w:rsidRPr="000260B7">
        <w:rPr>
          <w:sz w:val="22"/>
          <w:szCs w:val="22"/>
        </w:rPr>
        <w:t xml:space="preserve">wykaże się </w:t>
      </w:r>
      <w:r w:rsidR="002C5979" w:rsidRPr="000260B7">
        <w:rPr>
          <w:sz w:val="22"/>
          <w:szCs w:val="22"/>
        </w:rPr>
        <w:t xml:space="preserve">wykonaniem </w:t>
      </w:r>
      <w:r w:rsidR="00A6665C" w:rsidRPr="000260B7">
        <w:rPr>
          <w:sz w:val="22"/>
          <w:szCs w:val="22"/>
        </w:rPr>
        <w:t xml:space="preserve">nie wcześniej niż </w:t>
      </w:r>
      <w:r w:rsidR="002C5979" w:rsidRPr="000260B7">
        <w:rPr>
          <w:sz w:val="22"/>
          <w:szCs w:val="22"/>
        </w:rPr>
        <w:t>w okresie ostatnich 5</w:t>
      </w:r>
      <w:r w:rsidRPr="000260B7">
        <w:rPr>
          <w:sz w:val="22"/>
          <w:szCs w:val="22"/>
        </w:rPr>
        <w:t xml:space="preserve"> lat przed upływem terminu składania ofert a jeżeli okres działalności jest krótszy w tym okresie, 2 robót  polegających na wykonaniu </w:t>
      </w:r>
      <w:r w:rsidR="00722824" w:rsidRPr="000260B7">
        <w:rPr>
          <w:sz w:val="22"/>
          <w:szCs w:val="22"/>
        </w:rPr>
        <w:t>prac remontowych elewacji budynków</w:t>
      </w:r>
      <w:r w:rsidR="00BA67E0" w:rsidRPr="000260B7">
        <w:rPr>
          <w:sz w:val="22"/>
          <w:szCs w:val="22"/>
        </w:rPr>
        <w:t xml:space="preserve"> </w:t>
      </w:r>
      <w:r w:rsidRPr="000260B7">
        <w:rPr>
          <w:sz w:val="22"/>
          <w:szCs w:val="22"/>
        </w:rPr>
        <w:t xml:space="preserve">o wartości co </w:t>
      </w:r>
      <w:r w:rsidR="00C82761" w:rsidRPr="000260B7">
        <w:rPr>
          <w:sz w:val="22"/>
          <w:szCs w:val="22"/>
        </w:rPr>
        <w:t>najmniej</w:t>
      </w:r>
      <w:r w:rsidR="00BA67E0" w:rsidRPr="000260B7">
        <w:rPr>
          <w:sz w:val="22"/>
          <w:szCs w:val="22"/>
        </w:rPr>
        <w:t xml:space="preserve"> </w:t>
      </w:r>
      <w:r w:rsidR="00EF28B9" w:rsidRPr="000260B7">
        <w:rPr>
          <w:b/>
          <w:sz w:val="22"/>
          <w:szCs w:val="22"/>
        </w:rPr>
        <w:t xml:space="preserve"> </w:t>
      </w:r>
      <w:r w:rsidR="00B85E6F" w:rsidRPr="000260B7">
        <w:rPr>
          <w:b/>
          <w:sz w:val="22"/>
          <w:szCs w:val="22"/>
        </w:rPr>
        <w:t>1</w:t>
      </w:r>
      <w:r w:rsidR="00C82761" w:rsidRPr="000260B7">
        <w:rPr>
          <w:b/>
          <w:sz w:val="22"/>
          <w:szCs w:val="22"/>
        </w:rPr>
        <w:t>00 000,00 zł</w:t>
      </w:r>
      <w:r w:rsidR="00C82761" w:rsidRPr="000260B7">
        <w:rPr>
          <w:sz w:val="22"/>
          <w:szCs w:val="22"/>
        </w:rPr>
        <w:t xml:space="preserve">  </w:t>
      </w:r>
      <w:r w:rsidR="00B82E06" w:rsidRPr="000260B7">
        <w:rPr>
          <w:sz w:val="22"/>
          <w:szCs w:val="22"/>
        </w:rPr>
        <w:t>brutto</w:t>
      </w:r>
      <w:r w:rsidR="00C45424" w:rsidRPr="000260B7">
        <w:rPr>
          <w:sz w:val="22"/>
          <w:szCs w:val="22"/>
        </w:rPr>
        <w:t xml:space="preserve"> </w:t>
      </w:r>
      <w:r w:rsidR="00A6665C" w:rsidRPr="000260B7">
        <w:rPr>
          <w:sz w:val="22"/>
          <w:szCs w:val="22"/>
        </w:rPr>
        <w:t>każda z podaniem ich rodzaju, wartości, daty, miejsca i podmiotu, na rzecz którego roboty te zostały wykonane oraz</w:t>
      </w:r>
      <w:r w:rsidR="00E90D80" w:rsidRPr="000260B7">
        <w:rPr>
          <w:sz w:val="22"/>
          <w:szCs w:val="22"/>
        </w:rPr>
        <w:t xml:space="preserve"> </w:t>
      </w:r>
      <w:r w:rsidRPr="000260B7">
        <w:rPr>
          <w:sz w:val="22"/>
          <w:szCs w:val="22"/>
        </w:rPr>
        <w:t xml:space="preserve">załączeniem dowodów określających czy te </w:t>
      </w:r>
      <w:r w:rsidR="00186975" w:rsidRPr="000260B7">
        <w:rPr>
          <w:sz w:val="22"/>
          <w:szCs w:val="22"/>
        </w:rPr>
        <w:t>roboty</w:t>
      </w:r>
      <w:r w:rsidR="00D505B8" w:rsidRPr="000260B7">
        <w:rPr>
          <w:sz w:val="22"/>
          <w:szCs w:val="22"/>
        </w:rPr>
        <w:t xml:space="preserve"> budowlane</w:t>
      </w:r>
      <w:r w:rsidRPr="000260B7">
        <w:rPr>
          <w:sz w:val="22"/>
          <w:szCs w:val="22"/>
        </w:rPr>
        <w:t xml:space="preserve"> zostały wykonane należycie, </w:t>
      </w:r>
      <w:r w:rsidR="00D505B8" w:rsidRPr="000260B7">
        <w:rPr>
          <w:sz w:val="22"/>
          <w:szCs w:val="22"/>
        </w:rPr>
        <w:t xml:space="preserve">w szczególności informacji o tym czy roboty zostały wykonane zgodnie z przepisami prawa budowlanego i prawidłowo ukończone, </w:t>
      </w:r>
      <w:r w:rsidRPr="000260B7">
        <w:rPr>
          <w:sz w:val="22"/>
          <w:szCs w:val="22"/>
        </w:rPr>
        <w:t xml:space="preserve">przy czym dowodami, o których mowa, są referencje bądź inne dokumenty wystawione przez podmiot, na rzecz którego </w:t>
      </w:r>
      <w:r w:rsidR="00C84559" w:rsidRPr="000260B7">
        <w:rPr>
          <w:sz w:val="22"/>
          <w:szCs w:val="22"/>
        </w:rPr>
        <w:t>roboty</w:t>
      </w:r>
      <w:r w:rsidR="00D505B8" w:rsidRPr="000260B7">
        <w:rPr>
          <w:sz w:val="22"/>
          <w:szCs w:val="22"/>
        </w:rPr>
        <w:t xml:space="preserve"> budowlane</w:t>
      </w:r>
      <w:r w:rsidRPr="000260B7">
        <w:rPr>
          <w:sz w:val="22"/>
          <w:szCs w:val="22"/>
        </w:rPr>
        <w:t xml:space="preserve"> były wykonywane, a jeżeli z uzasadnionej przyczyny o obiektywnym charakterze wykonawca nie jest w stanie uzyskać tych dokumentów – </w:t>
      </w:r>
      <w:r w:rsidR="00D505B8" w:rsidRPr="000260B7">
        <w:rPr>
          <w:sz w:val="22"/>
          <w:szCs w:val="22"/>
        </w:rPr>
        <w:t>inne dokumenty</w:t>
      </w:r>
      <w:r w:rsidRPr="000260B7">
        <w:rPr>
          <w:sz w:val="22"/>
          <w:szCs w:val="22"/>
        </w:rPr>
        <w:t xml:space="preserve">; </w:t>
      </w:r>
    </w:p>
    <w:p w14:paraId="01DFAA86" w14:textId="77777777" w:rsidR="00D505B8" w:rsidRPr="000260B7" w:rsidRDefault="00D505B8" w:rsidP="001821FF">
      <w:pPr>
        <w:tabs>
          <w:tab w:val="left" w:pos="284"/>
          <w:tab w:val="left" w:pos="426"/>
        </w:tabs>
        <w:spacing w:line="276" w:lineRule="auto"/>
        <w:ind w:left="1287" w:right="72"/>
        <w:jc w:val="both"/>
        <w:rPr>
          <w:sz w:val="22"/>
          <w:szCs w:val="22"/>
        </w:rPr>
      </w:pPr>
    </w:p>
    <w:p w14:paraId="2F35CCF3" w14:textId="4554C131" w:rsidR="00C82761" w:rsidRPr="000260B7"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0260B7">
        <w:rPr>
          <w:rFonts w:ascii="Times New Roman" w:eastAsia="Calibri" w:hAnsi="Times New Roman" w:cs="Times New Roman"/>
          <w:sz w:val="22"/>
          <w:szCs w:val="22"/>
        </w:rPr>
        <w:t>wykaże, że</w:t>
      </w:r>
      <w:r w:rsidR="0090795D" w:rsidRPr="000260B7">
        <w:rPr>
          <w:rFonts w:ascii="Times New Roman" w:eastAsia="Calibri" w:hAnsi="Times New Roman" w:cs="Times New Roman"/>
          <w:sz w:val="22"/>
          <w:szCs w:val="22"/>
        </w:rPr>
        <w:t xml:space="preserve"> </w:t>
      </w:r>
      <w:r w:rsidR="00C82761" w:rsidRPr="000260B7">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0260B7" w:rsidRDefault="002C5979" w:rsidP="002C5979">
      <w:pPr>
        <w:tabs>
          <w:tab w:val="left" w:pos="284"/>
          <w:tab w:val="left" w:pos="426"/>
        </w:tabs>
        <w:spacing w:line="276" w:lineRule="auto"/>
        <w:ind w:left="1276" w:right="72" w:hanging="709"/>
        <w:jc w:val="both"/>
        <w:rPr>
          <w:sz w:val="10"/>
          <w:szCs w:val="10"/>
        </w:rPr>
      </w:pPr>
    </w:p>
    <w:p w14:paraId="1DF3A7F8" w14:textId="7A579ACF" w:rsidR="003C301D" w:rsidRPr="000260B7"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0260B7">
        <w:rPr>
          <w:rFonts w:ascii="Times New Roman" w:hAnsi="Times New Roman" w:cs="Times New Roman"/>
        </w:rPr>
        <w:t>co najmniej jedną osobę – kierownika budowy, która posiada doświadczenie polegające na pełnieniu w okresie ostatnich 5 lat przed terminem składania ofert funkcji kierownika budowy</w:t>
      </w:r>
      <w:r w:rsidR="00E01380" w:rsidRPr="000260B7">
        <w:rPr>
          <w:rFonts w:ascii="Times New Roman" w:hAnsi="Times New Roman" w:cs="Times New Roman"/>
        </w:rPr>
        <w:t>/robót</w:t>
      </w:r>
      <w:r w:rsidRPr="000260B7">
        <w:rPr>
          <w:rFonts w:ascii="Times New Roman" w:hAnsi="Times New Roman" w:cs="Times New Roman"/>
        </w:rPr>
        <w:t xml:space="preserve"> na co najmniej 2 budowach o wartości minimum  </w:t>
      </w:r>
      <w:r w:rsidR="00B85E6F" w:rsidRPr="000260B7">
        <w:rPr>
          <w:rFonts w:ascii="Times New Roman" w:hAnsi="Times New Roman" w:cs="Times New Roman"/>
        </w:rPr>
        <w:t>1</w:t>
      </w:r>
      <w:r w:rsidRPr="000260B7">
        <w:rPr>
          <w:rFonts w:ascii="Times New Roman" w:hAnsi="Times New Roman" w:cs="Times New Roman"/>
        </w:rPr>
        <w:t xml:space="preserve">00 000,00 zł brutto każda, których zakres obejmował </w:t>
      </w:r>
      <w:r w:rsidR="00B85E6F" w:rsidRPr="000260B7">
        <w:rPr>
          <w:rFonts w:ascii="Times New Roman" w:hAnsi="Times New Roman" w:cs="Times New Roman"/>
        </w:rPr>
        <w:t>prace remontowych elewacji budynków</w:t>
      </w:r>
      <w:r w:rsidRPr="000260B7">
        <w:rPr>
          <w:rFonts w:ascii="Times New Roman" w:hAnsi="Times New Roman" w:cs="Times New Roman"/>
        </w:rPr>
        <w:t xml:space="preserve"> oraz uprawnienia do kierowania robotami budowlanymi bez ograniczeń lub równoważnymi,</w:t>
      </w:r>
      <w:r w:rsidR="00066C6E" w:rsidRPr="000260B7">
        <w:rPr>
          <w:rFonts w:ascii="Times New Roman" w:hAnsi="Times New Roman" w:cs="Times New Roman"/>
        </w:rPr>
        <w:t xml:space="preserve"> </w:t>
      </w:r>
      <w:r w:rsidR="00066C6E" w:rsidRPr="000260B7">
        <w:rPr>
          <w:rFonts w:ascii="Times New Roman" w:hAnsi="Times New Roman" w:cs="Times New Roman"/>
          <w:u w:val="single"/>
        </w:rPr>
        <w:t>a także posiadającą kwalifikacje o których mowa w art. 37c Ustawy o ochronie zabytków i opiece nad zabytkami,</w:t>
      </w:r>
    </w:p>
    <w:p w14:paraId="6AEA6185" w14:textId="7551BA39" w:rsidR="00C82761" w:rsidRPr="000260B7" w:rsidRDefault="0090795D" w:rsidP="00AA7451">
      <w:pPr>
        <w:tabs>
          <w:tab w:val="left" w:pos="284"/>
          <w:tab w:val="left" w:pos="426"/>
        </w:tabs>
        <w:spacing w:line="276" w:lineRule="auto"/>
        <w:ind w:left="1276" w:right="72" w:hanging="141"/>
        <w:jc w:val="both"/>
        <w:rPr>
          <w:sz w:val="22"/>
          <w:szCs w:val="22"/>
        </w:rPr>
      </w:pPr>
      <w:r w:rsidRPr="000260B7">
        <w:rPr>
          <w:sz w:val="22"/>
          <w:szCs w:val="22"/>
        </w:rPr>
        <w:t xml:space="preserve">   </w:t>
      </w:r>
      <w:r w:rsidR="002C5979" w:rsidRPr="000260B7">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260B7">
        <w:rPr>
          <w:sz w:val="22"/>
          <w:szCs w:val="22"/>
        </w:rPr>
        <w:t>20</w:t>
      </w:r>
      <w:r w:rsidR="00CA462A" w:rsidRPr="000260B7">
        <w:rPr>
          <w:sz w:val="22"/>
          <w:szCs w:val="22"/>
        </w:rPr>
        <w:t>20</w:t>
      </w:r>
      <w:r w:rsidRPr="000260B7">
        <w:rPr>
          <w:sz w:val="22"/>
          <w:szCs w:val="22"/>
        </w:rPr>
        <w:t xml:space="preserve"> </w:t>
      </w:r>
      <w:r w:rsidR="002C5979" w:rsidRPr="000260B7">
        <w:rPr>
          <w:sz w:val="22"/>
          <w:szCs w:val="22"/>
        </w:rPr>
        <w:t xml:space="preserve">r. poz. </w:t>
      </w:r>
      <w:r w:rsidRPr="000260B7">
        <w:rPr>
          <w:sz w:val="22"/>
          <w:szCs w:val="22"/>
        </w:rPr>
        <w:t>22</w:t>
      </w:r>
      <w:r w:rsidR="00CA462A" w:rsidRPr="000260B7">
        <w:rPr>
          <w:sz w:val="22"/>
          <w:szCs w:val="22"/>
        </w:rPr>
        <w:t>0</w:t>
      </w:r>
      <w:r w:rsidR="002C5979" w:rsidRPr="000260B7">
        <w:rPr>
          <w:sz w:val="22"/>
          <w:szCs w:val="22"/>
        </w:rPr>
        <w:t xml:space="preserve">), </w:t>
      </w:r>
    </w:p>
    <w:p w14:paraId="3CAC18AD" w14:textId="72132E26" w:rsidR="00C82761" w:rsidRPr="000260B7" w:rsidRDefault="0090795D" w:rsidP="00AA7451">
      <w:pPr>
        <w:tabs>
          <w:tab w:val="left" w:pos="1276"/>
        </w:tabs>
        <w:spacing w:line="276" w:lineRule="auto"/>
        <w:ind w:left="1276" w:right="72" w:hanging="283"/>
        <w:jc w:val="both"/>
        <w:rPr>
          <w:sz w:val="22"/>
          <w:szCs w:val="22"/>
        </w:rPr>
      </w:pPr>
      <w:r w:rsidRPr="000260B7">
        <w:rPr>
          <w:sz w:val="22"/>
          <w:szCs w:val="22"/>
        </w:rPr>
        <w:t xml:space="preserve">     </w:t>
      </w:r>
      <w:r w:rsidR="002C5979" w:rsidRPr="000260B7">
        <w:rPr>
          <w:sz w:val="22"/>
          <w:szCs w:val="22"/>
        </w:rPr>
        <w:t xml:space="preserve">- wraz z informacjami na temat ich kwalifikacji zawodowych, </w:t>
      </w:r>
      <w:r w:rsidR="004F73A5" w:rsidRPr="000260B7">
        <w:rPr>
          <w:sz w:val="22"/>
          <w:szCs w:val="22"/>
        </w:rPr>
        <w:t xml:space="preserve">uprawnień, </w:t>
      </w:r>
      <w:r w:rsidR="002C5979" w:rsidRPr="000260B7">
        <w:rPr>
          <w:sz w:val="22"/>
          <w:szCs w:val="22"/>
        </w:rPr>
        <w:t>doświadczenia  i wykształcenia  niezbędnych do wykonania zamówienia, a także zakresu wykonywanych przez nie czynności, oraz informacją o podstawie do dysponowania tymi osobami,</w:t>
      </w:r>
    </w:p>
    <w:p w14:paraId="503351BC" w14:textId="3356E259" w:rsidR="00C82761" w:rsidRPr="000260B7" w:rsidRDefault="00C82761" w:rsidP="00B85E6F">
      <w:pPr>
        <w:pStyle w:val="Akapitzlist"/>
        <w:numPr>
          <w:ilvl w:val="0"/>
          <w:numId w:val="54"/>
        </w:numPr>
        <w:tabs>
          <w:tab w:val="left" w:pos="1276"/>
        </w:tabs>
        <w:ind w:left="1276" w:right="72"/>
        <w:jc w:val="both"/>
        <w:rPr>
          <w:rFonts w:ascii="Times New Roman" w:hAnsi="Times New Roman" w:cs="Times New Roman"/>
        </w:rPr>
      </w:pPr>
      <w:r w:rsidRPr="000260B7">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0943C4">
        <w:rPr>
          <w:rFonts w:ascii="Times New Roman" w:hAnsi="Times New Roman" w:cs="Times New Roman"/>
        </w:rPr>
        <w:t>2</w:t>
      </w:r>
      <w:r w:rsidRPr="000260B7">
        <w:rPr>
          <w:rFonts w:ascii="Times New Roman" w:hAnsi="Times New Roman" w:cs="Times New Roman"/>
        </w:rPr>
        <w:t xml:space="preserve"> os</w:t>
      </w:r>
      <w:r w:rsidR="00886230" w:rsidRPr="000260B7">
        <w:rPr>
          <w:rFonts w:ascii="Times New Roman" w:hAnsi="Times New Roman" w:cs="Times New Roman"/>
        </w:rPr>
        <w:t>oby</w:t>
      </w:r>
      <w:r w:rsidRPr="000260B7">
        <w:rPr>
          <w:rFonts w:ascii="Times New Roman" w:hAnsi="Times New Roman" w:cs="Times New Roman"/>
        </w:rPr>
        <w:t xml:space="preserve"> (wraz z kadrą kierowniczą).</w:t>
      </w:r>
    </w:p>
    <w:p w14:paraId="5828EC14" w14:textId="77777777" w:rsidR="0030720A" w:rsidRPr="000260B7"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0260B7">
        <w:rPr>
          <w:rFonts w:ascii="Times New Roman" w:hAnsi="Times New Roman" w:cs="Times New Roman"/>
          <w:sz w:val="22"/>
          <w:szCs w:val="22"/>
          <w:lang w:eastAsia="pl-PL"/>
        </w:rPr>
        <w:t xml:space="preserve">Biuletynie Zamówienia Publicznych  </w:t>
      </w:r>
      <w:r w:rsidRPr="000260B7">
        <w:rPr>
          <w:rFonts w:ascii="Times New Roman" w:hAnsi="Times New Roman" w:cs="Times New Roman"/>
          <w:sz w:val="22"/>
          <w:szCs w:val="22"/>
          <w:lang w:eastAsia="pl-PL"/>
        </w:rPr>
        <w:t xml:space="preserve">. Jeżeli w dniu publikacji ogłoszenia o zamówieniu w </w:t>
      </w:r>
      <w:r w:rsidR="00A720A4" w:rsidRPr="000260B7">
        <w:rPr>
          <w:rFonts w:ascii="Times New Roman" w:hAnsi="Times New Roman" w:cs="Times New Roman"/>
          <w:sz w:val="22"/>
          <w:szCs w:val="22"/>
          <w:lang w:eastAsia="pl-PL"/>
        </w:rPr>
        <w:t>Biu</w:t>
      </w:r>
      <w:r w:rsidR="003136AF" w:rsidRPr="000260B7">
        <w:rPr>
          <w:rFonts w:ascii="Times New Roman" w:hAnsi="Times New Roman" w:cs="Times New Roman"/>
          <w:sz w:val="22"/>
          <w:szCs w:val="22"/>
          <w:lang w:eastAsia="pl-PL"/>
        </w:rPr>
        <w:t xml:space="preserve">letynie Zamówień Publicznych </w:t>
      </w:r>
      <w:r w:rsidRPr="000260B7">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w:t>
      </w:r>
      <w:r w:rsidRPr="000260B7">
        <w:rPr>
          <w:rFonts w:ascii="Times New Roman" w:hAnsi="Times New Roman" w:cs="Times New Roman"/>
          <w:sz w:val="22"/>
          <w:szCs w:val="22"/>
          <w:lang w:eastAsia="pl-PL"/>
        </w:rPr>
        <w:lastRenderedPageBreak/>
        <w:t xml:space="preserve">pierwszego dnia, po dniu publikacji ogłoszenia o zamówieniu w </w:t>
      </w:r>
      <w:r w:rsidR="00A720A4" w:rsidRPr="000260B7">
        <w:rPr>
          <w:rFonts w:ascii="Times New Roman" w:hAnsi="Times New Roman" w:cs="Times New Roman"/>
          <w:sz w:val="22"/>
          <w:szCs w:val="22"/>
          <w:lang w:eastAsia="pl-PL"/>
        </w:rPr>
        <w:t xml:space="preserve">Biuletynie Zamówienia Publicznych  </w:t>
      </w:r>
      <w:r w:rsidRPr="000260B7">
        <w:rPr>
          <w:rFonts w:ascii="Times New Roman" w:hAnsi="Times New Roman" w:cs="Times New Roman"/>
          <w:sz w:val="22"/>
          <w:szCs w:val="22"/>
          <w:lang w:eastAsia="pl-PL"/>
        </w:rPr>
        <w:t>, w którym zostanie on opublikowany.</w:t>
      </w:r>
    </w:p>
    <w:p w14:paraId="34F59BD9" w14:textId="77777777" w:rsidR="0030720A" w:rsidRPr="000260B7"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0260B7"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rPr>
        <w:t xml:space="preserve">Uprawnienia, o których mowa powyżej, powinny być </w:t>
      </w:r>
      <w:r w:rsidRPr="000260B7">
        <w:rPr>
          <w:rFonts w:ascii="Times New Roman" w:hAnsi="Times New Roman" w:cs="Times New Roman"/>
          <w:sz w:val="22"/>
          <w:szCs w:val="22"/>
          <w:lang w:eastAsia="pl-PL"/>
        </w:rPr>
        <w:t xml:space="preserve">zgodne z ustawą z dnia 7 lipca 1994 r. Prawo budowlane (Dz. U. z </w:t>
      </w:r>
      <w:r w:rsidR="004F73A5" w:rsidRPr="000260B7">
        <w:rPr>
          <w:rFonts w:ascii="Times New Roman" w:hAnsi="Times New Roman" w:cs="Times New Roman"/>
          <w:sz w:val="22"/>
          <w:szCs w:val="22"/>
          <w:lang w:eastAsia="pl-PL"/>
        </w:rPr>
        <w:t>201</w:t>
      </w:r>
      <w:r w:rsidR="002C3380" w:rsidRPr="000260B7">
        <w:rPr>
          <w:rFonts w:ascii="Times New Roman" w:hAnsi="Times New Roman" w:cs="Times New Roman"/>
          <w:sz w:val="22"/>
          <w:szCs w:val="22"/>
          <w:lang w:eastAsia="pl-PL"/>
        </w:rPr>
        <w:t>9</w:t>
      </w:r>
      <w:r w:rsidR="00520FF0" w:rsidRPr="000260B7">
        <w:rPr>
          <w:rFonts w:ascii="Times New Roman" w:hAnsi="Times New Roman" w:cs="Times New Roman"/>
          <w:sz w:val="22"/>
          <w:szCs w:val="22"/>
          <w:lang w:eastAsia="pl-PL"/>
        </w:rPr>
        <w:t xml:space="preserve"> </w:t>
      </w:r>
      <w:r w:rsidRPr="000260B7">
        <w:rPr>
          <w:rFonts w:ascii="Times New Roman" w:hAnsi="Times New Roman" w:cs="Times New Roman"/>
          <w:sz w:val="22"/>
          <w:szCs w:val="22"/>
          <w:lang w:eastAsia="pl-PL"/>
        </w:rPr>
        <w:t xml:space="preserve">r. poz. </w:t>
      </w:r>
      <w:r w:rsidR="004F73A5" w:rsidRPr="000260B7">
        <w:rPr>
          <w:rFonts w:ascii="Times New Roman" w:hAnsi="Times New Roman" w:cs="Times New Roman"/>
          <w:sz w:val="22"/>
          <w:szCs w:val="22"/>
          <w:lang w:eastAsia="pl-PL"/>
        </w:rPr>
        <w:t>1</w:t>
      </w:r>
      <w:r w:rsidR="002C3380" w:rsidRPr="000260B7">
        <w:rPr>
          <w:rFonts w:ascii="Times New Roman" w:hAnsi="Times New Roman" w:cs="Times New Roman"/>
          <w:sz w:val="22"/>
          <w:szCs w:val="22"/>
          <w:lang w:eastAsia="pl-PL"/>
        </w:rPr>
        <w:t>186</w:t>
      </w:r>
      <w:r w:rsidR="004F73A5" w:rsidRPr="000260B7">
        <w:rPr>
          <w:rFonts w:ascii="Times New Roman" w:hAnsi="Times New Roman" w:cs="Times New Roman"/>
          <w:sz w:val="22"/>
          <w:szCs w:val="22"/>
          <w:lang w:eastAsia="pl-PL"/>
        </w:rPr>
        <w:t xml:space="preserve"> z</w:t>
      </w:r>
      <w:r w:rsidR="003248F9" w:rsidRPr="000260B7">
        <w:rPr>
          <w:rFonts w:ascii="Times New Roman" w:hAnsi="Times New Roman" w:cs="Times New Roman"/>
          <w:sz w:val="22"/>
          <w:szCs w:val="22"/>
          <w:lang w:eastAsia="pl-PL"/>
        </w:rPr>
        <w:t xml:space="preserve"> </w:t>
      </w:r>
      <w:proofErr w:type="spellStart"/>
      <w:r w:rsidR="003248F9" w:rsidRPr="000260B7">
        <w:rPr>
          <w:rFonts w:ascii="Times New Roman" w:hAnsi="Times New Roman" w:cs="Times New Roman"/>
          <w:sz w:val="22"/>
          <w:szCs w:val="22"/>
          <w:lang w:eastAsia="pl-PL"/>
        </w:rPr>
        <w:t>późn</w:t>
      </w:r>
      <w:proofErr w:type="spellEnd"/>
      <w:r w:rsidR="003248F9" w:rsidRPr="000260B7">
        <w:rPr>
          <w:rFonts w:ascii="Times New Roman" w:hAnsi="Times New Roman" w:cs="Times New Roman"/>
          <w:sz w:val="22"/>
          <w:szCs w:val="22"/>
          <w:lang w:eastAsia="pl-PL"/>
        </w:rPr>
        <w:t>.</w:t>
      </w:r>
      <w:r w:rsidR="004F73A5" w:rsidRPr="000260B7">
        <w:rPr>
          <w:rFonts w:ascii="Times New Roman" w:hAnsi="Times New Roman" w:cs="Times New Roman"/>
          <w:sz w:val="22"/>
          <w:szCs w:val="22"/>
          <w:lang w:eastAsia="pl-PL"/>
        </w:rPr>
        <w:t xml:space="preserve"> zm.</w:t>
      </w:r>
      <w:r w:rsidRPr="000260B7">
        <w:rPr>
          <w:rFonts w:ascii="Times New Roman" w:hAnsi="Times New Roman" w:cs="Times New Roman"/>
          <w:sz w:val="22"/>
          <w:szCs w:val="22"/>
          <w:lang w:eastAsia="pl-PL"/>
        </w:rPr>
        <w:t xml:space="preserve">) oraz Rozporządzeniem Ministra </w:t>
      </w:r>
      <w:r w:rsidR="002C3380" w:rsidRPr="000260B7">
        <w:rPr>
          <w:rFonts w:ascii="Times New Roman" w:hAnsi="Times New Roman" w:cs="Times New Roman"/>
          <w:sz w:val="22"/>
          <w:szCs w:val="22"/>
          <w:lang w:eastAsia="pl-PL"/>
        </w:rPr>
        <w:t>Inwestycji i Rozwoju z dnia 29</w:t>
      </w:r>
      <w:r w:rsidRPr="000260B7">
        <w:rPr>
          <w:rFonts w:ascii="Times New Roman" w:hAnsi="Times New Roman" w:cs="Times New Roman"/>
          <w:sz w:val="22"/>
          <w:szCs w:val="22"/>
          <w:lang w:eastAsia="pl-PL"/>
        </w:rPr>
        <w:t xml:space="preserve"> </w:t>
      </w:r>
      <w:r w:rsidR="002C3380" w:rsidRPr="000260B7">
        <w:rPr>
          <w:rFonts w:ascii="Times New Roman" w:hAnsi="Times New Roman" w:cs="Times New Roman"/>
          <w:sz w:val="22"/>
          <w:szCs w:val="22"/>
          <w:lang w:eastAsia="pl-PL"/>
        </w:rPr>
        <w:t>kwietnia</w:t>
      </w:r>
      <w:r w:rsidRPr="000260B7">
        <w:rPr>
          <w:rFonts w:ascii="Times New Roman" w:hAnsi="Times New Roman" w:cs="Times New Roman"/>
          <w:sz w:val="22"/>
          <w:szCs w:val="22"/>
          <w:lang w:eastAsia="pl-PL"/>
        </w:rPr>
        <w:t xml:space="preserve"> 201</w:t>
      </w:r>
      <w:r w:rsidR="002C3380" w:rsidRPr="000260B7">
        <w:rPr>
          <w:rFonts w:ascii="Times New Roman" w:hAnsi="Times New Roman" w:cs="Times New Roman"/>
          <w:sz w:val="22"/>
          <w:szCs w:val="22"/>
          <w:lang w:eastAsia="pl-PL"/>
        </w:rPr>
        <w:t>9</w:t>
      </w:r>
      <w:r w:rsidRPr="000260B7">
        <w:rPr>
          <w:rFonts w:ascii="Times New Roman" w:hAnsi="Times New Roman" w:cs="Times New Roman"/>
          <w:sz w:val="22"/>
          <w:szCs w:val="22"/>
          <w:lang w:eastAsia="pl-PL"/>
        </w:rPr>
        <w:t xml:space="preserve"> r. </w:t>
      </w:r>
      <w:r w:rsidR="00F678E3"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w sprawie</w:t>
      </w:r>
      <w:r w:rsidR="002C3380" w:rsidRPr="000260B7">
        <w:rPr>
          <w:rFonts w:ascii="Times New Roman" w:hAnsi="Times New Roman" w:cs="Times New Roman"/>
          <w:sz w:val="22"/>
          <w:szCs w:val="22"/>
          <w:lang w:eastAsia="pl-PL"/>
        </w:rPr>
        <w:t xml:space="preserve"> przygotowania zawodowego do wykonywania samodzielnych funkcji technicznych w budownictwie</w:t>
      </w:r>
      <w:r w:rsidRPr="000260B7">
        <w:rPr>
          <w:rFonts w:ascii="Times New Roman" w:hAnsi="Times New Roman" w:cs="Times New Roman"/>
          <w:sz w:val="22"/>
          <w:szCs w:val="22"/>
          <w:lang w:eastAsia="pl-PL"/>
        </w:rPr>
        <w:t xml:space="preserve"> (Dz. U. z 201</w:t>
      </w:r>
      <w:r w:rsidR="002C3380" w:rsidRPr="000260B7">
        <w:rPr>
          <w:rFonts w:ascii="Times New Roman" w:hAnsi="Times New Roman" w:cs="Times New Roman"/>
          <w:sz w:val="22"/>
          <w:szCs w:val="22"/>
          <w:lang w:eastAsia="pl-PL"/>
        </w:rPr>
        <w:t>9</w:t>
      </w:r>
      <w:r w:rsidRPr="000260B7">
        <w:rPr>
          <w:rFonts w:ascii="Times New Roman" w:hAnsi="Times New Roman" w:cs="Times New Roman"/>
          <w:sz w:val="22"/>
          <w:szCs w:val="22"/>
          <w:lang w:eastAsia="pl-PL"/>
        </w:rPr>
        <w:t xml:space="preserve"> r. poz.</w:t>
      </w:r>
      <w:r w:rsidR="002C3380" w:rsidRPr="000260B7">
        <w:rPr>
          <w:rFonts w:ascii="Times New Roman" w:hAnsi="Times New Roman" w:cs="Times New Roman"/>
          <w:sz w:val="22"/>
          <w:szCs w:val="22"/>
          <w:lang w:eastAsia="pl-PL"/>
        </w:rPr>
        <w:t xml:space="preserve"> 831</w:t>
      </w:r>
      <w:r w:rsidRPr="000260B7">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0260B7">
        <w:rPr>
          <w:rFonts w:ascii="Times New Roman" w:hAnsi="Times New Roman" w:cs="Times New Roman"/>
          <w:sz w:val="22"/>
          <w:szCs w:val="22"/>
          <w:lang w:eastAsia="pl-PL"/>
        </w:rPr>
        <w:t>projektowania i pełnienia samodzielnych funkcji technicznych w budownictwie i</w:t>
      </w:r>
      <w:r w:rsidR="00C82761" w:rsidRPr="000260B7">
        <w:rPr>
          <w:rFonts w:ascii="Times New Roman" w:hAnsi="Times New Roman" w:cs="Times New Roman"/>
          <w:sz w:val="22"/>
          <w:szCs w:val="22"/>
        </w:rPr>
        <w:t xml:space="preserve"> </w:t>
      </w:r>
      <w:r w:rsidR="00C82761" w:rsidRPr="000260B7">
        <w:rPr>
          <w:rFonts w:ascii="Times New Roman" w:hAnsi="Times New Roman" w:cs="Times New Roman"/>
          <w:sz w:val="22"/>
          <w:szCs w:val="22"/>
          <w:lang w:eastAsia="pl-PL"/>
        </w:rPr>
        <w:t>zachowały uprawnienia do pełnienia tych funkcji w dotychczasowym zakresie.</w:t>
      </w:r>
    </w:p>
    <w:p w14:paraId="44A1C83C" w14:textId="77777777" w:rsidR="0030720A" w:rsidRPr="000260B7"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3725494D" w:rsidR="0030720A" w:rsidRPr="000260B7"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rPr>
        <w:t xml:space="preserve">W przypadku Wykonawców zagranicznych, dopuszcza się również </w:t>
      </w:r>
      <w:r w:rsidRPr="000260B7">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260B7">
        <w:rPr>
          <w:rFonts w:ascii="Times New Roman" w:hAnsi="Times New Roman" w:cs="Times New Roman"/>
          <w:sz w:val="22"/>
          <w:szCs w:val="22"/>
          <w:lang w:eastAsia="pl-PL"/>
        </w:rPr>
        <w:t xml:space="preserve">przepisów </w:t>
      </w:r>
      <w:r w:rsidRPr="000260B7">
        <w:rPr>
          <w:rFonts w:ascii="Times New Roman" w:hAnsi="Times New Roman" w:cs="Times New Roman"/>
          <w:sz w:val="22"/>
          <w:szCs w:val="22"/>
          <w:lang w:eastAsia="pl-PL"/>
        </w:rPr>
        <w:t xml:space="preserve">ustawy z dnia 22 grudnia 2015 r. </w:t>
      </w:r>
      <w:r w:rsidR="008E214F" w:rsidRPr="000260B7">
        <w:rPr>
          <w:rFonts w:ascii="Times New Roman" w:hAnsi="Times New Roman" w:cs="Times New Roman"/>
          <w:sz w:val="22"/>
          <w:szCs w:val="22"/>
          <w:lang w:eastAsia="pl-PL"/>
        </w:rPr>
        <w:br/>
      </w:r>
      <w:r w:rsidRPr="000260B7">
        <w:rPr>
          <w:rFonts w:ascii="Times New Roman" w:hAnsi="Times New Roman" w:cs="Times New Roman"/>
          <w:sz w:val="22"/>
          <w:szCs w:val="22"/>
          <w:lang w:eastAsia="pl-PL"/>
        </w:rPr>
        <w:t>o zasadach uznawania kwalifikacji zawodowych nabytych</w:t>
      </w:r>
      <w:r w:rsidRPr="000260B7">
        <w:rPr>
          <w:rFonts w:ascii="Times New Roman" w:hAnsi="Times New Roman" w:cs="Times New Roman"/>
          <w:sz w:val="22"/>
          <w:szCs w:val="22"/>
        </w:rPr>
        <w:t xml:space="preserve"> </w:t>
      </w:r>
      <w:r w:rsidRPr="000260B7">
        <w:rPr>
          <w:rFonts w:ascii="Times New Roman" w:hAnsi="Times New Roman" w:cs="Times New Roman"/>
          <w:sz w:val="22"/>
          <w:szCs w:val="22"/>
          <w:lang w:eastAsia="pl-PL"/>
        </w:rPr>
        <w:t>w państwach człon</w:t>
      </w:r>
      <w:r w:rsidR="00062F6D" w:rsidRPr="000260B7">
        <w:rPr>
          <w:rFonts w:ascii="Times New Roman" w:hAnsi="Times New Roman" w:cs="Times New Roman"/>
          <w:sz w:val="22"/>
          <w:szCs w:val="22"/>
          <w:lang w:eastAsia="pl-PL"/>
        </w:rPr>
        <w:t>kowskich Unii Europejskiej (Dz.</w:t>
      </w:r>
      <w:r w:rsidRPr="000260B7">
        <w:rPr>
          <w:rFonts w:ascii="Times New Roman" w:hAnsi="Times New Roman" w:cs="Times New Roman"/>
          <w:sz w:val="22"/>
          <w:szCs w:val="22"/>
          <w:lang w:eastAsia="pl-PL"/>
        </w:rPr>
        <w:t xml:space="preserve">U. </w:t>
      </w:r>
      <w:r w:rsidR="00062F6D" w:rsidRPr="000260B7">
        <w:rPr>
          <w:rFonts w:ascii="Times New Roman" w:hAnsi="Times New Roman" w:cs="Times New Roman"/>
          <w:sz w:val="22"/>
          <w:szCs w:val="22"/>
          <w:lang w:eastAsia="pl-PL"/>
        </w:rPr>
        <w:t xml:space="preserve">z </w:t>
      </w:r>
      <w:r w:rsidR="003248F9" w:rsidRPr="000260B7">
        <w:rPr>
          <w:rFonts w:ascii="Times New Roman" w:hAnsi="Times New Roman" w:cs="Times New Roman"/>
          <w:sz w:val="22"/>
          <w:szCs w:val="22"/>
          <w:lang w:eastAsia="pl-PL"/>
        </w:rPr>
        <w:t>20</w:t>
      </w:r>
      <w:r w:rsidR="00F14B55" w:rsidRPr="000260B7">
        <w:rPr>
          <w:rFonts w:ascii="Times New Roman" w:hAnsi="Times New Roman" w:cs="Times New Roman"/>
          <w:sz w:val="22"/>
          <w:szCs w:val="22"/>
          <w:lang w:eastAsia="pl-PL"/>
        </w:rPr>
        <w:t>20</w:t>
      </w:r>
      <w:r w:rsidR="003248F9" w:rsidRPr="000260B7">
        <w:rPr>
          <w:rFonts w:ascii="Times New Roman" w:hAnsi="Times New Roman" w:cs="Times New Roman"/>
          <w:sz w:val="22"/>
          <w:szCs w:val="22"/>
          <w:lang w:eastAsia="pl-PL"/>
        </w:rPr>
        <w:t xml:space="preserve"> </w:t>
      </w:r>
      <w:r w:rsidR="00062F6D" w:rsidRPr="000260B7">
        <w:rPr>
          <w:rFonts w:ascii="Times New Roman" w:hAnsi="Times New Roman" w:cs="Times New Roman"/>
          <w:sz w:val="22"/>
          <w:szCs w:val="22"/>
          <w:lang w:eastAsia="pl-PL"/>
        </w:rPr>
        <w:t>r.</w:t>
      </w:r>
      <w:r w:rsidRPr="000260B7">
        <w:rPr>
          <w:rFonts w:ascii="Times New Roman" w:hAnsi="Times New Roman" w:cs="Times New Roman"/>
          <w:sz w:val="22"/>
          <w:szCs w:val="22"/>
          <w:lang w:eastAsia="pl-PL"/>
        </w:rPr>
        <w:t xml:space="preserve">, poz. </w:t>
      </w:r>
      <w:r w:rsidR="003248F9" w:rsidRPr="000260B7">
        <w:rPr>
          <w:rFonts w:ascii="Times New Roman" w:hAnsi="Times New Roman" w:cs="Times New Roman"/>
          <w:sz w:val="22"/>
          <w:szCs w:val="22"/>
          <w:lang w:eastAsia="pl-PL"/>
        </w:rPr>
        <w:t>22</w:t>
      </w:r>
      <w:r w:rsidR="00F14B55" w:rsidRPr="000260B7">
        <w:rPr>
          <w:rFonts w:ascii="Times New Roman" w:hAnsi="Times New Roman" w:cs="Times New Roman"/>
          <w:sz w:val="22"/>
          <w:szCs w:val="22"/>
          <w:lang w:eastAsia="pl-PL"/>
        </w:rPr>
        <w:t>0</w:t>
      </w:r>
      <w:r w:rsidRPr="000260B7">
        <w:rPr>
          <w:rFonts w:ascii="Times New Roman" w:hAnsi="Times New Roman" w:cs="Times New Roman"/>
          <w:sz w:val="22"/>
          <w:szCs w:val="22"/>
          <w:lang w:eastAsia="pl-PL"/>
        </w:rPr>
        <w:t>).</w:t>
      </w:r>
    </w:p>
    <w:p w14:paraId="393C9DF3" w14:textId="77777777" w:rsidR="0030720A" w:rsidRPr="000260B7"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0260B7"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rPr>
        <w:t xml:space="preserve">W przypadku wykazywania </w:t>
      </w:r>
      <w:r w:rsidRPr="000260B7">
        <w:rPr>
          <w:rFonts w:ascii="Times New Roman" w:hAnsi="Times New Roman" w:cs="Times New Roman"/>
          <w:bCs/>
          <w:sz w:val="22"/>
          <w:szCs w:val="22"/>
          <w:lang w:eastAsia="pl-PL"/>
        </w:rPr>
        <w:t>warunków przez wykonawców wspólnie ubiegaj</w:t>
      </w:r>
      <w:r w:rsidRPr="000260B7">
        <w:rPr>
          <w:rFonts w:ascii="Times New Roman" w:eastAsia="Arial,Bold" w:hAnsi="Times New Roman" w:cs="Times New Roman"/>
          <w:bCs/>
          <w:sz w:val="22"/>
          <w:szCs w:val="22"/>
          <w:lang w:eastAsia="pl-PL"/>
        </w:rPr>
        <w:t>ą</w:t>
      </w:r>
      <w:r w:rsidRPr="000260B7">
        <w:rPr>
          <w:rFonts w:ascii="Times New Roman" w:hAnsi="Times New Roman" w:cs="Times New Roman"/>
          <w:bCs/>
          <w:sz w:val="22"/>
          <w:szCs w:val="22"/>
          <w:lang w:eastAsia="pl-PL"/>
        </w:rPr>
        <w:t>cych si</w:t>
      </w:r>
      <w:r w:rsidRPr="000260B7">
        <w:rPr>
          <w:rFonts w:ascii="Times New Roman" w:eastAsia="Arial,Bold" w:hAnsi="Times New Roman" w:cs="Times New Roman"/>
          <w:bCs/>
          <w:sz w:val="22"/>
          <w:szCs w:val="22"/>
          <w:lang w:eastAsia="pl-PL"/>
        </w:rPr>
        <w:t xml:space="preserve">ę </w:t>
      </w:r>
      <w:r w:rsidRPr="000260B7">
        <w:rPr>
          <w:rFonts w:ascii="Times New Roman" w:hAnsi="Times New Roman" w:cs="Times New Roman"/>
          <w:bCs/>
          <w:sz w:val="22"/>
          <w:szCs w:val="22"/>
          <w:lang w:eastAsia="pl-PL"/>
        </w:rPr>
        <w:t>o udzielenie zamówienia (konsorcjum, spółka cywilna)</w:t>
      </w:r>
      <w:r w:rsidRPr="000260B7">
        <w:rPr>
          <w:rFonts w:ascii="Times New Roman" w:hAnsi="Times New Roman" w:cs="Times New Roman"/>
          <w:b/>
          <w:sz w:val="22"/>
          <w:szCs w:val="22"/>
        </w:rPr>
        <w:t xml:space="preserve"> </w:t>
      </w:r>
      <w:r w:rsidR="00783CA5" w:rsidRPr="000260B7">
        <w:rPr>
          <w:rFonts w:ascii="Times New Roman" w:hAnsi="Times New Roman" w:cs="Times New Roman"/>
          <w:bCs/>
          <w:sz w:val="22"/>
          <w:szCs w:val="22"/>
          <w:lang w:eastAsia="pl-PL"/>
        </w:rPr>
        <w:t>stosuje się przepis w pkt. X.4 SIWZ.</w:t>
      </w:r>
    </w:p>
    <w:p w14:paraId="214715C9" w14:textId="77777777" w:rsidR="0030720A" w:rsidRPr="000260B7"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27D27C71" w:rsidR="0030720A" w:rsidRPr="000260B7"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b/>
          <w:sz w:val="22"/>
          <w:szCs w:val="22"/>
        </w:rPr>
        <w:t xml:space="preserve">Zamawiający </w:t>
      </w:r>
      <w:r w:rsidR="0030720A" w:rsidRPr="000260B7">
        <w:rPr>
          <w:rFonts w:ascii="Times New Roman" w:hAnsi="Times New Roman" w:cs="Times New Roman"/>
          <w:b/>
          <w:sz w:val="22"/>
          <w:szCs w:val="22"/>
        </w:rPr>
        <w:t>wyma</w:t>
      </w:r>
      <w:r w:rsidRPr="000260B7">
        <w:rPr>
          <w:rFonts w:ascii="Times New Roman" w:hAnsi="Times New Roman" w:cs="Times New Roman"/>
          <w:b/>
          <w:sz w:val="22"/>
          <w:szCs w:val="22"/>
        </w:rPr>
        <w:t xml:space="preserve">ga stałej obecności kierownika budowy </w:t>
      </w:r>
      <w:r w:rsidR="0030720A" w:rsidRPr="000260B7">
        <w:rPr>
          <w:rFonts w:ascii="Times New Roman" w:hAnsi="Times New Roman" w:cs="Times New Roman"/>
          <w:b/>
          <w:sz w:val="22"/>
          <w:szCs w:val="22"/>
        </w:rPr>
        <w:t xml:space="preserve">na budowie </w:t>
      </w:r>
      <w:r w:rsidRPr="000260B7">
        <w:rPr>
          <w:rFonts w:ascii="Times New Roman" w:hAnsi="Times New Roman" w:cs="Times New Roman"/>
          <w:b/>
          <w:sz w:val="22"/>
          <w:szCs w:val="22"/>
        </w:rPr>
        <w:br/>
      </w:r>
      <w:r w:rsidR="0030720A" w:rsidRPr="000260B7">
        <w:rPr>
          <w:rFonts w:ascii="Times New Roman" w:hAnsi="Times New Roman" w:cs="Times New Roman"/>
          <w:b/>
          <w:sz w:val="22"/>
          <w:szCs w:val="22"/>
        </w:rPr>
        <w:t xml:space="preserve">w trakcie realizacji robót budowlanych. </w:t>
      </w:r>
      <w:r w:rsidR="00617597" w:rsidRPr="000260B7">
        <w:rPr>
          <w:rFonts w:ascii="Times New Roman" w:hAnsi="Times New Roman" w:cs="Times New Roman"/>
          <w:b/>
          <w:sz w:val="22"/>
          <w:szCs w:val="22"/>
        </w:rPr>
        <w:t xml:space="preserve">W przypadku </w:t>
      </w:r>
      <w:r w:rsidR="00A26E3F" w:rsidRPr="000260B7">
        <w:rPr>
          <w:rFonts w:ascii="Times New Roman" w:hAnsi="Times New Roman" w:cs="Times New Roman"/>
          <w:b/>
          <w:sz w:val="22"/>
          <w:szCs w:val="22"/>
        </w:rPr>
        <w:t>ich</w:t>
      </w:r>
      <w:r w:rsidR="00617597" w:rsidRPr="000260B7">
        <w:rPr>
          <w:rFonts w:ascii="Times New Roman" w:hAnsi="Times New Roman" w:cs="Times New Roman"/>
          <w:b/>
          <w:sz w:val="22"/>
          <w:szCs w:val="22"/>
        </w:rPr>
        <w:t xml:space="preserve"> nieobecności Zamawiający ma prawo przerwać wykonywanie robót budowlanych.</w:t>
      </w:r>
    </w:p>
    <w:p w14:paraId="1E581C36" w14:textId="77777777" w:rsidR="0030720A" w:rsidRPr="000260B7"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0260B7"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hAnsi="Times New Roman" w:cs="Times New Roman"/>
          <w:sz w:val="22"/>
          <w:szCs w:val="22"/>
        </w:rPr>
        <w:t xml:space="preserve">Zamawiający może, na </w:t>
      </w:r>
      <w:r w:rsidRPr="000260B7">
        <w:rPr>
          <w:rFonts w:ascii="Times New Roman" w:hAnsi="Times New Roman" w:cs="Times New Roman"/>
          <w:bCs/>
          <w:sz w:val="22"/>
          <w:szCs w:val="22"/>
          <w:lang w:eastAsia="pl-PL"/>
        </w:rPr>
        <w:t>ka</w:t>
      </w:r>
      <w:r w:rsidRPr="000260B7">
        <w:rPr>
          <w:rFonts w:ascii="Times New Roman" w:eastAsia="Arial,Bold" w:hAnsi="Times New Roman" w:cs="Times New Roman"/>
          <w:bCs/>
          <w:sz w:val="22"/>
          <w:szCs w:val="22"/>
          <w:lang w:eastAsia="pl-PL"/>
        </w:rPr>
        <w:t>ż</w:t>
      </w:r>
      <w:r w:rsidRPr="000260B7">
        <w:rPr>
          <w:rFonts w:ascii="Times New Roman" w:hAnsi="Times New Roman" w:cs="Times New Roman"/>
          <w:bCs/>
          <w:sz w:val="22"/>
          <w:szCs w:val="22"/>
          <w:lang w:eastAsia="pl-PL"/>
        </w:rPr>
        <w:t>dym etapie post</w:t>
      </w:r>
      <w:r w:rsidRPr="000260B7">
        <w:rPr>
          <w:rFonts w:ascii="Times New Roman" w:eastAsia="Arial,Bold" w:hAnsi="Times New Roman" w:cs="Times New Roman"/>
          <w:bCs/>
          <w:sz w:val="22"/>
          <w:szCs w:val="22"/>
          <w:lang w:eastAsia="pl-PL"/>
        </w:rPr>
        <w:t>ę</w:t>
      </w:r>
      <w:r w:rsidRPr="000260B7">
        <w:rPr>
          <w:rFonts w:ascii="Times New Roman" w:hAnsi="Times New Roman" w:cs="Times New Roman"/>
          <w:bCs/>
          <w:sz w:val="22"/>
          <w:szCs w:val="22"/>
          <w:lang w:eastAsia="pl-PL"/>
        </w:rPr>
        <w:t>powania, uzna</w:t>
      </w:r>
      <w:r w:rsidRPr="000260B7">
        <w:rPr>
          <w:rFonts w:ascii="Times New Roman" w:eastAsia="Arial,Bold" w:hAnsi="Times New Roman" w:cs="Times New Roman"/>
          <w:bCs/>
          <w:sz w:val="22"/>
          <w:szCs w:val="22"/>
          <w:lang w:eastAsia="pl-PL"/>
        </w:rPr>
        <w:t>ć</w:t>
      </w:r>
      <w:r w:rsidRPr="000260B7">
        <w:rPr>
          <w:rFonts w:ascii="Times New Roman" w:hAnsi="Times New Roman" w:cs="Times New Roman"/>
          <w:bCs/>
          <w:sz w:val="22"/>
          <w:szCs w:val="22"/>
          <w:lang w:eastAsia="pl-PL"/>
        </w:rPr>
        <w:t xml:space="preserve">, </w:t>
      </w:r>
      <w:r w:rsidRPr="000260B7">
        <w:rPr>
          <w:rFonts w:ascii="Times New Roman" w:eastAsia="Arial,Bold" w:hAnsi="Times New Roman" w:cs="Times New Roman"/>
          <w:bCs/>
          <w:sz w:val="22"/>
          <w:szCs w:val="22"/>
          <w:lang w:eastAsia="pl-PL"/>
        </w:rPr>
        <w:t>ż</w:t>
      </w:r>
      <w:r w:rsidRPr="000260B7">
        <w:rPr>
          <w:rFonts w:ascii="Times New Roman" w:hAnsi="Times New Roman" w:cs="Times New Roman"/>
          <w:bCs/>
          <w:sz w:val="22"/>
          <w:szCs w:val="22"/>
          <w:lang w:eastAsia="pl-PL"/>
        </w:rPr>
        <w:t>e Wykonawca nie posiada wymaganych zdolno</w:t>
      </w:r>
      <w:r w:rsidRPr="000260B7">
        <w:rPr>
          <w:rFonts w:ascii="Times New Roman" w:eastAsia="Arial,Bold" w:hAnsi="Times New Roman" w:cs="Times New Roman"/>
          <w:bCs/>
          <w:sz w:val="22"/>
          <w:szCs w:val="22"/>
          <w:lang w:eastAsia="pl-PL"/>
        </w:rPr>
        <w:t>ś</w:t>
      </w:r>
      <w:r w:rsidRPr="000260B7">
        <w:rPr>
          <w:rFonts w:ascii="Times New Roman" w:hAnsi="Times New Roman" w:cs="Times New Roman"/>
          <w:bCs/>
          <w:sz w:val="22"/>
          <w:szCs w:val="22"/>
          <w:lang w:eastAsia="pl-PL"/>
        </w:rPr>
        <w:t>ci</w:t>
      </w:r>
      <w:r w:rsidRPr="000260B7">
        <w:rPr>
          <w:rFonts w:ascii="Times New Roman" w:hAnsi="Times New Roman" w:cs="Times New Roman"/>
          <w:sz w:val="22"/>
          <w:szCs w:val="22"/>
          <w:lang w:eastAsia="pl-PL"/>
        </w:rPr>
        <w:t xml:space="preserve">, </w:t>
      </w:r>
      <w:r w:rsidRPr="000260B7">
        <w:rPr>
          <w:rFonts w:ascii="Times New Roman" w:hAnsi="Times New Roman" w:cs="Times New Roman"/>
          <w:bCs/>
          <w:sz w:val="22"/>
          <w:szCs w:val="22"/>
          <w:lang w:eastAsia="pl-PL"/>
        </w:rPr>
        <w:t>je</w:t>
      </w:r>
      <w:r w:rsidRPr="000260B7">
        <w:rPr>
          <w:rFonts w:ascii="Times New Roman" w:eastAsia="Arial,Bold" w:hAnsi="Times New Roman" w:cs="Times New Roman"/>
          <w:bCs/>
          <w:sz w:val="22"/>
          <w:szCs w:val="22"/>
          <w:lang w:eastAsia="pl-PL"/>
        </w:rPr>
        <w:t>ż</w:t>
      </w:r>
      <w:r w:rsidRPr="000260B7">
        <w:rPr>
          <w:rFonts w:ascii="Times New Roman" w:hAnsi="Times New Roman" w:cs="Times New Roman"/>
          <w:bCs/>
          <w:sz w:val="22"/>
          <w:szCs w:val="22"/>
          <w:lang w:eastAsia="pl-PL"/>
        </w:rPr>
        <w:t>eli zaanga</w:t>
      </w:r>
      <w:r w:rsidRPr="000260B7">
        <w:rPr>
          <w:rFonts w:ascii="Times New Roman" w:eastAsia="Arial,Bold" w:hAnsi="Times New Roman" w:cs="Times New Roman"/>
          <w:bCs/>
          <w:sz w:val="22"/>
          <w:szCs w:val="22"/>
          <w:lang w:eastAsia="pl-PL"/>
        </w:rPr>
        <w:t>ż</w:t>
      </w:r>
      <w:r w:rsidRPr="000260B7">
        <w:rPr>
          <w:rFonts w:ascii="Times New Roman" w:hAnsi="Times New Roman" w:cs="Times New Roman"/>
          <w:bCs/>
          <w:sz w:val="22"/>
          <w:szCs w:val="22"/>
          <w:lang w:eastAsia="pl-PL"/>
        </w:rPr>
        <w:t>owanie zasobów technicznych lub zawodowych Wykonawcy w inne przedsi</w:t>
      </w:r>
      <w:r w:rsidRPr="000260B7">
        <w:rPr>
          <w:rFonts w:ascii="Times New Roman" w:eastAsia="Arial,Bold" w:hAnsi="Times New Roman" w:cs="Times New Roman"/>
          <w:bCs/>
          <w:sz w:val="22"/>
          <w:szCs w:val="22"/>
          <w:lang w:eastAsia="pl-PL"/>
        </w:rPr>
        <w:t>ę</w:t>
      </w:r>
      <w:r w:rsidRPr="000260B7">
        <w:rPr>
          <w:rFonts w:ascii="Times New Roman" w:hAnsi="Times New Roman" w:cs="Times New Roman"/>
          <w:bCs/>
          <w:sz w:val="22"/>
          <w:szCs w:val="22"/>
          <w:lang w:eastAsia="pl-PL"/>
        </w:rPr>
        <w:t>wzi</w:t>
      </w:r>
      <w:r w:rsidRPr="000260B7">
        <w:rPr>
          <w:rFonts w:ascii="Times New Roman" w:eastAsia="Arial,Bold" w:hAnsi="Times New Roman" w:cs="Times New Roman"/>
          <w:bCs/>
          <w:sz w:val="22"/>
          <w:szCs w:val="22"/>
          <w:lang w:eastAsia="pl-PL"/>
        </w:rPr>
        <w:t>ę</w:t>
      </w:r>
      <w:r w:rsidRPr="000260B7">
        <w:rPr>
          <w:rFonts w:ascii="Times New Roman" w:hAnsi="Times New Roman" w:cs="Times New Roman"/>
          <w:bCs/>
          <w:sz w:val="22"/>
          <w:szCs w:val="22"/>
          <w:lang w:eastAsia="pl-PL"/>
        </w:rPr>
        <w:t>cia gospodarcze mo</w:t>
      </w:r>
      <w:r w:rsidRPr="000260B7">
        <w:rPr>
          <w:rFonts w:ascii="Times New Roman" w:eastAsia="Arial,Bold" w:hAnsi="Times New Roman" w:cs="Times New Roman"/>
          <w:bCs/>
          <w:sz w:val="22"/>
          <w:szCs w:val="22"/>
          <w:lang w:eastAsia="pl-PL"/>
        </w:rPr>
        <w:t>ż</w:t>
      </w:r>
      <w:r w:rsidRPr="000260B7">
        <w:rPr>
          <w:rFonts w:ascii="Times New Roman" w:hAnsi="Times New Roman" w:cs="Times New Roman"/>
          <w:bCs/>
          <w:sz w:val="22"/>
          <w:szCs w:val="22"/>
          <w:lang w:eastAsia="pl-PL"/>
        </w:rPr>
        <w:t>e mie</w:t>
      </w:r>
      <w:r w:rsidRPr="000260B7">
        <w:rPr>
          <w:rFonts w:ascii="Times New Roman" w:eastAsia="Arial,Bold" w:hAnsi="Times New Roman" w:cs="Times New Roman"/>
          <w:bCs/>
          <w:sz w:val="22"/>
          <w:szCs w:val="22"/>
          <w:lang w:eastAsia="pl-PL"/>
        </w:rPr>
        <w:t>ć</w:t>
      </w:r>
      <w:r w:rsidRPr="000260B7">
        <w:rPr>
          <w:rFonts w:ascii="Times New Roman" w:hAnsi="Times New Roman" w:cs="Times New Roman"/>
          <w:sz w:val="22"/>
          <w:szCs w:val="22"/>
        </w:rPr>
        <w:t xml:space="preserve"> </w:t>
      </w:r>
      <w:r w:rsidRPr="000260B7">
        <w:rPr>
          <w:rFonts w:ascii="Times New Roman" w:hAnsi="Times New Roman" w:cs="Times New Roman"/>
          <w:bCs/>
          <w:sz w:val="22"/>
          <w:szCs w:val="22"/>
          <w:lang w:eastAsia="pl-PL"/>
        </w:rPr>
        <w:t>negatywny wpływ na realizacj</w:t>
      </w:r>
      <w:r w:rsidRPr="000260B7">
        <w:rPr>
          <w:rFonts w:ascii="Times New Roman" w:eastAsia="Arial,Bold" w:hAnsi="Times New Roman" w:cs="Times New Roman"/>
          <w:bCs/>
          <w:sz w:val="22"/>
          <w:szCs w:val="22"/>
          <w:lang w:eastAsia="pl-PL"/>
        </w:rPr>
        <w:t xml:space="preserve">ę </w:t>
      </w:r>
      <w:r w:rsidRPr="000260B7">
        <w:rPr>
          <w:rFonts w:ascii="Times New Roman" w:hAnsi="Times New Roman" w:cs="Times New Roman"/>
          <w:bCs/>
          <w:sz w:val="22"/>
          <w:szCs w:val="22"/>
          <w:lang w:eastAsia="pl-PL"/>
        </w:rPr>
        <w:t>zamówienia.</w:t>
      </w:r>
    </w:p>
    <w:p w14:paraId="4EFB5E77" w14:textId="77777777" w:rsidR="00267487" w:rsidRPr="000260B7"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0260B7"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Wykonawca może w celu potwierdzenia spełnienia warunków udziału </w:t>
      </w:r>
      <w:r w:rsidR="008E214F" w:rsidRPr="000260B7">
        <w:rPr>
          <w:rFonts w:ascii="Times New Roman" w:eastAsia="Calibri" w:hAnsi="Times New Roman" w:cs="Times New Roman"/>
          <w:sz w:val="22"/>
          <w:szCs w:val="22"/>
        </w:rPr>
        <w:br/>
      </w:r>
      <w:r w:rsidRPr="000260B7">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0260B7"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0260B7"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260B7">
        <w:rPr>
          <w:rFonts w:ascii="Times New Roman" w:eastAsia="Calibri" w:hAnsi="Times New Roman" w:cs="Times New Roman"/>
          <w:sz w:val="22"/>
          <w:szCs w:val="22"/>
        </w:rPr>
        <w:t xml:space="preserve"> na potrzeby realizacji zamówienia.</w:t>
      </w:r>
    </w:p>
    <w:p w14:paraId="10A90111" w14:textId="77777777" w:rsidR="00792A8B" w:rsidRPr="000260B7"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0260B7"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Zamawiający ocenia, czy udostępniane przez inne podmioty zdolności </w:t>
      </w:r>
      <w:r w:rsidR="008E214F" w:rsidRPr="000260B7">
        <w:rPr>
          <w:rFonts w:ascii="Times New Roman" w:eastAsia="Calibri" w:hAnsi="Times New Roman" w:cs="Times New Roman"/>
          <w:sz w:val="22"/>
          <w:szCs w:val="22"/>
        </w:rPr>
        <w:t>t</w:t>
      </w:r>
      <w:r w:rsidRPr="000260B7">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0260B7">
        <w:rPr>
          <w:rFonts w:ascii="Times New Roman" w:eastAsia="Calibri" w:hAnsi="Times New Roman" w:cs="Times New Roman"/>
          <w:sz w:val="22"/>
          <w:szCs w:val="22"/>
        </w:rPr>
        <w:t>ust. 1 pkt 13-22 i ust. 5 pkt 1.</w:t>
      </w:r>
    </w:p>
    <w:p w14:paraId="4BC92C3A" w14:textId="77777777" w:rsidR="00792A8B" w:rsidRPr="000260B7"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0260B7"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260B7">
        <w:rPr>
          <w:rFonts w:ascii="Times New Roman" w:eastAsia="Calibri" w:hAnsi="Times New Roman" w:cs="Times New Roman"/>
          <w:sz w:val="22"/>
          <w:szCs w:val="22"/>
        </w:rPr>
        <w:t xml:space="preserve">zdolnościach </w:t>
      </w:r>
      <w:r w:rsidR="00FA1A7C" w:rsidRPr="000260B7">
        <w:rPr>
          <w:rFonts w:ascii="Times New Roman" w:eastAsia="Calibri" w:hAnsi="Times New Roman" w:cs="Times New Roman"/>
          <w:sz w:val="22"/>
          <w:szCs w:val="22"/>
        </w:rPr>
        <w:lastRenderedPageBreak/>
        <w:t>innych podmiotów, jeżeli podmioty te zrealizują zadania, do realizacji których te zdolności są wymagane.</w:t>
      </w:r>
    </w:p>
    <w:p w14:paraId="020AA67F" w14:textId="77777777" w:rsidR="00C82761" w:rsidRPr="000260B7" w:rsidRDefault="000727FC" w:rsidP="00AA7451">
      <w:pPr>
        <w:suppressAutoHyphens w:val="0"/>
        <w:spacing w:line="276" w:lineRule="auto"/>
        <w:ind w:left="1843"/>
        <w:jc w:val="both"/>
        <w:rPr>
          <w:sz w:val="22"/>
          <w:szCs w:val="22"/>
          <w:lang w:eastAsia="pl-PL"/>
        </w:rPr>
      </w:pPr>
      <w:r w:rsidRPr="000260B7">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0260B7">
        <w:rPr>
          <w:sz w:val="22"/>
          <w:szCs w:val="22"/>
          <w:lang w:eastAsia="pl-PL"/>
        </w:rPr>
        <w:t>zez zamawiającego powstałą wsku</w:t>
      </w:r>
      <w:r w:rsidRPr="000260B7">
        <w:rPr>
          <w:sz w:val="22"/>
          <w:szCs w:val="22"/>
          <w:lang w:eastAsia="pl-PL"/>
        </w:rPr>
        <w:t xml:space="preserve">tek nieudostępnienia tych zasobów, chyba że za nieudostępnienie zasobów nie ponosi winy. </w:t>
      </w:r>
    </w:p>
    <w:p w14:paraId="6DA2129A" w14:textId="77777777" w:rsidR="000727FC" w:rsidRPr="000260B7"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0260B7"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Jeżeli zdolności techniczne lub zawodowe podmiotu, o którym mowa w pkt. VII.3.</w:t>
      </w:r>
      <w:r w:rsidR="004F73A5" w:rsidRPr="000260B7">
        <w:rPr>
          <w:rFonts w:ascii="Times New Roman" w:eastAsia="Calibri" w:hAnsi="Times New Roman" w:cs="Times New Roman"/>
          <w:sz w:val="22"/>
          <w:szCs w:val="22"/>
        </w:rPr>
        <w:t>2.</w:t>
      </w:r>
      <w:r w:rsidR="002A0A13" w:rsidRPr="000260B7">
        <w:rPr>
          <w:rFonts w:ascii="Times New Roman" w:eastAsia="Calibri" w:hAnsi="Times New Roman" w:cs="Times New Roman"/>
          <w:sz w:val="22"/>
          <w:szCs w:val="22"/>
        </w:rPr>
        <w:t>10</w:t>
      </w:r>
      <w:r w:rsidRPr="000260B7">
        <w:rPr>
          <w:rFonts w:ascii="Times New Roman" w:eastAsia="Calibri" w:hAnsi="Times New Roman" w:cs="Times New Roman"/>
          <w:sz w:val="22"/>
          <w:szCs w:val="22"/>
        </w:rPr>
        <w:t xml:space="preserve"> nie potwierdzają spełnienia przez Wykonawcę warunków udziału </w:t>
      </w:r>
      <w:r w:rsidR="008E214F" w:rsidRPr="000260B7">
        <w:rPr>
          <w:rFonts w:ascii="Times New Roman" w:eastAsia="Calibri" w:hAnsi="Times New Roman" w:cs="Times New Roman"/>
          <w:sz w:val="22"/>
          <w:szCs w:val="22"/>
        </w:rPr>
        <w:br/>
      </w:r>
      <w:r w:rsidRPr="000260B7">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260B7"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zastąpił </w:t>
      </w:r>
      <w:r w:rsidR="00792A8B" w:rsidRPr="000260B7">
        <w:rPr>
          <w:rFonts w:ascii="Times New Roman" w:eastAsia="Calibri" w:hAnsi="Times New Roman" w:cs="Times New Roman"/>
          <w:sz w:val="22"/>
          <w:szCs w:val="22"/>
        </w:rPr>
        <w:t>ten podmiot innym podmiotem lub podmiotami lub</w:t>
      </w:r>
    </w:p>
    <w:p w14:paraId="697C043D" w14:textId="312FCFC2" w:rsidR="00792A8B" w:rsidRPr="000260B7"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zobowiązał </w:t>
      </w:r>
      <w:r w:rsidR="00792A8B" w:rsidRPr="000260B7">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0260B7">
        <w:rPr>
          <w:rFonts w:ascii="Times New Roman" w:eastAsia="Calibri" w:hAnsi="Times New Roman" w:cs="Times New Roman"/>
          <w:sz w:val="22"/>
          <w:szCs w:val="22"/>
        </w:rPr>
        <w:t>2.</w:t>
      </w:r>
      <w:r w:rsidR="002A0A13" w:rsidRPr="000260B7">
        <w:rPr>
          <w:rFonts w:ascii="Times New Roman" w:eastAsia="Calibri" w:hAnsi="Times New Roman" w:cs="Times New Roman"/>
          <w:sz w:val="22"/>
          <w:szCs w:val="22"/>
        </w:rPr>
        <w:t>10</w:t>
      </w:r>
    </w:p>
    <w:p w14:paraId="55BB8D6C" w14:textId="77777777" w:rsidR="00792A8B" w:rsidRPr="000260B7"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0260B7"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0260B7">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260B7"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z</w:t>
      </w:r>
      <w:r w:rsidR="00FA1A7C" w:rsidRPr="000260B7">
        <w:rPr>
          <w:rFonts w:ascii="Times New Roman" w:eastAsia="Calibri" w:hAnsi="Times New Roman" w:cs="Times New Roman"/>
          <w:sz w:val="22"/>
          <w:szCs w:val="22"/>
        </w:rPr>
        <w:t>akres dostępnych</w:t>
      </w:r>
      <w:r w:rsidRPr="000260B7">
        <w:rPr>
          <w:rFonts w:ascii="Times New Roman" w:eastAsia="Calibri" w:hAnsi="Times New Roman" w:cs="Times New Roman"/>
          <w:sz w:val="22"/>
          <w:szCs w:val="22"/>
        </w:rPr>
        <w:t xml:space="preserve"> Wykonawcy zasobów podmiotu;</w:t>
      </w:r>
    </w:p>
    <w:p w14:paraId="21011FD1" w14:textId="77777777" w:rsidR="00792A8B" w:rsidRPr="000260B7"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0260B7"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zakres i okres udziału innego podmiotu przy wykonywaniu zamówienia publicznego;</w:t>
      </w:r>
    </w:p>
    <w:p w14:paraId="61D026C3" w14:textId="77777777" w:rsidR="00792A8B" w:rsidRPr="000260B7"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0260B7"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0260B7"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260B7"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VIII.</w:t>
      </w:r>
      <w:r w:rsidR="00D64912" w:rsidRPr="000260B7">
        <w:rPr>
          <w:rFonts w:ascii="Times New Roman" w:eastAsia="Calibri" w:hAnsi="Times New Roman" w:cs="Times New Roman"/>
          <w:b/>
          <w:sz w:val="22"/>
          <w:szCs w:val="22"/>
        </w:rPr>
        <w:t xml:space="preserve"> WYKAZ OŚWIADCZEŃ LUB DOKUMENTÓW </w:t>
      </w:r>
      <w:r w:rsidR="00CD1305" w:rsidRPr="000260B7">
        <w:rPr>
          <w:rFonts w:ascii="Times New Roman" w:eastAsia="Calibri" w:hAnsi="Times New Roman" w:cs="Times New Roman"/>
          <w:b/>
          <w:sz w:val="22"/>
          <w:szCs w:val="22"/>
        </w:rPr>
        <w:t>POTWIERDZAJĄ</w:t>
      </w:r>
      <w:r w:rsidR="00D64912" w:rsidRPr="000260B7">
        <w:rPr>
          <w:rFonts w:ascii="Times New Roman" w:eastAsia="Calibri" w:hAnsi="Times New Roman" w:cs="Times New Roman"/>
          <w:sz w:val="22"/>
          <w:szCs w:val="22"/>
        </w:rPr>
        <w:t>-</w:t>
      </w:r>
      <w:r w:rsidR="00D64912" w:rsidRPr="000260B7">
        <w:rPr>
          <w:rFonts w:ascii="Times New Roman" w:eastAsia="Calibri" w:hAnsi="Times New Roman" w:cs="Times New Roman"/>
          <w:sz w:val="22"/>
          <w:szCs w:val="22"/>
        </w:rPr>
        <w:br/>
        <w:t xml:space="preserve">                                </w:t>
      </w:r>
      <w:r w:rsidR="00CD1305" w:rsidRPr="000260B7">
        <w:rPr>
          <w:rFonts w:ascii="Times New Roman" w:eastAsia="Calibri" w:hAnsi="Times New Roman" w:cs="Times New Roman"/>
          <w:b/>
          <w:sz w:val="22"/>
          <w:szCs w:val="22"/>
        </w:rPr>
        <w:t>CYC</w:t>
      </w:r>
      <w:r w:rsidR="00D64912" w:rsidRPr="000260B7">
        <w:rPr>
          <w:rFonts w:ascii="Times New Roman" w:eastAsia="Calibri" w:hAnsi="Times New Roman" w:cs="Times New Roman"/>
          <w:b/>
          <w:sz w:val="22"/>
          <w:szCs w:val="22"/>
        </w:rPr>
        <w:t xml:space="preserve">H SPEŁNIENIE WARUNKÓW UDZIAŁU W </w:t>
      </w:r>
      <w:r w:rsidR="00CD1305" w:rsidRPr="000260B7">
        <w:rPr>
          <w:rFonts w:ascii="Times New Roman" w:eastAsia="Calibri" w:hAnsi="Times New Roman" w:cs="Times New Roman"/>
          <w:b/>
          <w:sz w:val="22"/>
          <w:szCs w:val="22"/>
        </w:rPr>
        <w:t xml:space="preserve">POSTĘPOWANIU </w:t>
      </w:r>
      <w:r w:rsidR="00D64912" w:rsidRPr="000260B7">
        <w:rPr>
          <w:rFonts w:ascii="Times New Roman" w:eastAsia="Calibri" w:hAnsi="Times New Roman" w:cs="Times New Roman"/>
          <w:b/>
          <w:sz w:val="22"/>
          <w:szCs w:val="22"/>
        </w:rPr>
        <w:br/>
        <w:t xml:space="preserve">                                </w:t>
      </w:r>
      <w:r w:rsidR="00CD1305" w:rsidRPr="000260B7">
        <w:rPr>
          <w:rFonts w:ascii="Times New Roman" w:eastAsia="Calibri" w:hAnsi="Times New Roman" w:cs="Times New Roman"/>
          <w:b/>
          <w:sz w:val="22"/>
          <w:szCs w:val="22"/>
        </w:rPr>
        <w:t>ORAZ BRAK PODSTAW WYKLUCZENIA</w:t>
      </w:r>
    </w:p>
    <w:p w14:paraId="77EE006D" w14:textId="77777777" w:rsidR="00CD70F6" w:rsidRPr="000260B7"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0260B7"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260B7">
        <w:rPr>
          <w:rFonts w:ascii="Times New Roman" w:hAnsi="Times New Roman" w:cs="Times New Roman"/>
          <w:b/>
          <w:iCs/>
          <w:sz w:val="22"/>
          <w:szCs w:val="22"/>
          <w:u w:val="single"/>
        </w:rPr>
        <w:t xml:space="preserve">Zgodnie z art. 24aa ust. 1 ustawy </w:t>
      </w:r>
      <w:proofErr w:type="spellStart"/>
      <w:r w:rsidRPr="000260B7">
        <w:rPr>
          <w:rFonts w:ascii="Times New Roman" w:hAnsi="Times New Roman" w:cs="Times New Roman"/>
          <w:b/>
          <w:iCs/>
          <w:sz w:val="22"/>
          <w:szCs w:val="22"/>
          <w:u w:val="single"/>
        </w:rPr>
        <w:t>Pzp</w:t>
      </w:r>
      <w:proofErr w:type="spellEnd"/>
      <w:r w:rsidRPr="000260B7">
        <w:rPr>
          <w:rFonts w:ascii="Times New Roman" w:hAnsi="Times New Roman" w:cs="Times New Roman"/>
          <w:b/>
          <w:iCs/>
          <w:sz w:val="22"/>
          <w:szCs w:val="22"/>
          <w:u w:val="single"/>
        </w:rPr>
        <w:t xml:space="preserve">, Zamawiający najpierw  dokona  oceny  ofert,  </w:t>
      </w:r>
      <w:r w:rsidR="00F678E3" w:rsidRPr="000260B7">
        <w:rPr>
          <w:rFonts w:ascii="Times New Roman" w:hAnsi="Times New Roman" w:cs="Times New Roman"/>
          <w:b/>
          <w:iCs/>
          <w:sz w:val="22"/>
          <w:szCs w:val="22"/>
          <w:u w:val="single"/>
        </w:rPr>
        <w:br/>
      </w:r>
      <w:r w:rsidRPr="000260B7">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0260B7"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260B7"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hAnsi="Times New Roman" w:cs="Times New Roman"/>
          <w:b/>
          <w:bCs/>
          <w:sz w:val="22"/>
          <w:szCs w:val="22"/>
        </w:rPr>
        <w:t>Oświadczenia składane wraz z ofertą:</w:t>
      </w:r>
    </w:p>
    <w:p w14:paraId="16946911" w14:textId="77777777" w:rsidR="00CE159F" w:rsidRPr="000260B7"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0260B7"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260B7">
        <w:rPr>
          <w:rFonts w:ascii="Times New Roman" w:hAnsi="Times New Roman" w:cs="Times New Roman"/>
          <w:sz w:val="22"/>
          <w:szCs w:val="22"/>
        </w:rPr>
        <w:t xml:space="preserve">Zamawiający żąda złożenia wraz </w:t>
      </w:r>
      <w:r w:rsidR="00A720A4" w:rsidRPr="000260B7">
        <w:rPr>
          <w:rFonts w:ascii="Times New Roman" w:hAnsi="Times New Roman" w:cs="Times New Roman"/>
          <w:sz w:val="22"/>
          <w:szCs w:val="22"/>
        </w:rPr>
        <w:t xml:space="preserve"> z </w:t>
      </w:r>
      <w:r w:rsidRPr="000260B7">
        <w:rPr>
          <w:rFonts w:ascii="Times New Roman" w:hAnsi="Times New Roman" w:cs="Times New Roman"/>
          <w:sz w:val="22"/>
          <w:szCs w:val="22"/>
        </w:rPr>
        <w:t>ofertą aktualnego na dzień składania ofert oświadczenia</w:t>
      </w:r>
      <w:r w:rsidR="004F73A5"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w zakresie wskazanym przez Zamawiającego w Ogłoszeniu o zamówieniu oraz w SIWZ, stanowiącego </w:t>
      </w:r>
      <w:r w:rsidRPr="000260B7">
        <w:rPr>
          <w:rFonts w:ascii="Times New Roman" w:hAnsi="Times New Roman" w:cs="Times New Roman"/>
          <w:b/>
          <w:sz w:val="22"/>
          <w:szCs w:val="22"/>
        </w:rPr>
        <w:t>wstępne potwierdzenie</w:t>
      </w:r>
      <w:r w:rsidRPr="000260B7">
        <w:rPr>
          <w:rFonts w:ascii="Times New Roman" w:hAnsi="Times New Roman" w:cs="Times New Roman"/>
          <w:sz w:val="22"/>
          <w:szCs w:val="22"/>
        </w:rPr>
        <w:t>, że Wykonawca:</w:t>
      </w:r>
    </w:p>
    <w:p w14:paraId="58558269" w14:textId="77777777" w:rsidR="00FF5B98" w:rsidRPr="000260B7"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0260B7"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0260B7">
        <w:rPr>
          <w:rFonts w:ascii="Times New Roman" w:hAnsi="Times New Roman" w:cs="Times New Roman"/>
          <w:sz w:val="22"/>
          <w:szCs w:val="22"/>
        </w:rPr>
        <w:t xml:space="preserve">nie podlega wykluczeniu oraz </w:t>
      </w:r>
      <w:r w:rsidR="00A720A4" w:rsidRPr="000260B7">
        <w:rPr>
          <w:rFonts w:ascii="Times New Roman" w:hAnsi="Times New Roman" w:cs="Times New Roman"/>
          <w:sz w:val="22"/>
          <w:szCs w:val="22"/>
        </w:rPr>
        <w:t xml:space="preserve"> ( zał. nr 3 do SIWZ ) </w:t>
      </w:r>
    </w:p>
    <w:p w14:paraId="2C87EB74" w14:textId="77777777" w:rsidR="00097668" w:rsidRPr="000260B7"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0260B7"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0260B7">
        <w:rPr>
          <w:rFonts w:ascii="Times New Roman" w:hAnsi="Times New Roman" w:cs="Times New Roman"/>
          <w:sz w:val="22"/>
          <w:szCs w:val="22"/>
        </w:rPr>
        <w:lastRenderedPageBreak/>
        <w:t>spełnia warunki udziału w postępowaniu.</w:t>
      </w:r>
      <w:r w:rsidR="00A720A4" w:rsidRPr="000260B7">
        <w:rPr>
          <w:rFonts w:ascii="Times New Roman" w:hAnsi="Times New Roman" w:cs="Times New Roman"/>
          <w:sz w:val="22"/>
          <w:szCs w:val="22"/>
        </w:rPr>
        <w:t xml:space="preserve"> ( zał. nr 2 do SIWZ )</w:t>
      </w:r>
    </w:p>
    <w:p w14:paraId="14465675" w14:textId="77777777" w:rsidR="00F4058F" w:rsidRPr="000260B7"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0260B7"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260B7">
        <w:rPr>
          <w:rStyle w:val="Hipercze"/>
          <w:rFonts w:ascii="Times New Roman" w:hAnsi="Times New Roman" w:cs="Times New Roman"/>
          <w:color w:val="auto"/>
          <w:sz w:val="22"/>
          <w:szCs w:val="22"/>
          <w:u w:val="none"/>
        </w:rPr>
        <w:t xml:space="preserve">Wykonawca, który </w:t>
      </w:r>
      <w:r w:rsidR="00991D32" w:rsidRPr="000260B7">
        <w:rPr>
          <w:rStyle w:val="Hipercze"/>
          <w:rFonts w:ascii="Times New Roman" w:hAnsi="Times New Roman" w:cs="Times New Roman"/>
          <w:color w:val="auto"/>
          <w:sz w:val="22"/>
          <w:szCs w:val="22"/>
          <w:u w:val="none"/>
        </w:rPr>
        <w:t>powołuje się na zasoby</w:t>
      </w:r>
      <w:r w:rsidRPr="000260B7">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260B7">
        <w:rPr>
          <w:rStyle w:val="Hipercze"/>
          <w:rFonts w:ascii="Times New Roman" w:hAnsi="Times New Roman" w:cs="Times New Roman"/>
          <w:color w:val="auto"/>
          <w:sz w:val="22"/>
          <w:szCs w:val="22"/>
          <w:u w:val="none"/>
        </w:rPr>
        <w:t>powołuje się na ich zasoby, warunków udziału w postępowaniu</w:t>
      </w:r>
      <w:r w:rsidR="00C5496F" w:rsidRPr="000260B7">
        <w:rPr>
          <w:rStyle w:val="Hipercze"/>
          <w:rFonts w:ascii="Times New Roman" w:hAnsi="Times New Roman" w:cs="Times New Roman"/>
          <w:color w:val="auto"/>
          <w:sz w:val="22"/>
          <w:szCs w:val="22"/>
          <w:u w:val="none"/>
        </w:rPr>
        <w:t xml:space="preserve">, </w:t>
      </w:r>
      <w:r w:rsidR="00A720A4" w:rsidRPr="000260B7">
        <w:rPr>
          <w:rStyle w:val="Hipercze"/>
          <w:rFonts w:ascii="Times New Roman" w:hAnsi="Times New Roman" w:cs="Times New Roman"/>
          <w:color w:val="auto"/>
          <w:sz w:val="22"/>
          <w:szCs w:val="22"/>
          <w:u w:val="none"/>
        </w:rPr>
        <w:t>zamieszcz</w:t>
      </w:r>
      <w:r w:rsidR="001A18EB" w:rsidRPr="000260B7">
        <w:rPr>
          <w:rStyle w:val="Hipercze"/>
          <w:rFonts w:ascii="Times New Roman" w:hAnsi="Times New Roman" w:cs="Times New Roman"/>
          <w:color w:val="auto"/>
          <w:sz w:val="22"/>
          <w:szCs w:val="22"/>
          <w:u w:val="none"/>
        </w:rPr>
        <w:t>a</w:t>
      </w:r>
      <w:r w:rsidR="006639FE" w:rsidRPr="000260B7">
        <w:rPr>
          <w:rStyle w:val="Hipercze"/>
          <w:rFonts w:ascii="Times New Roman" w:hAnsi="Times New Roman" w:cs="Times New Roman"/>
          <w:color w:val="auto"/>
          <w:sz w:val="22"/>
          <w:szCs w:val="22"/>
          <w:u w:val="none"/>
        </w:rPr>
        <w:t xml:space="preserve"> </w:t>
      </w:r>
      <w:r w:rsidR="00A720A4" w:rsidRPr="000260B7">
        <w:rPr>
          <w:rStyle w:val="Hipercze"/>
          <w:rFonts w:ascii="Times New Roman" w:hAnsi="Times New Roman" w:cs="Times New Roman"/>
          <w:color w:val="auto"/>
          <w:sz w:val="22"/>
          <w:szCs w:val="22"/>
          <w:u w:val="none"/>
        </w:rPr>
        <w:t>informacje  o tym podmiocie</w:t>
      </w:r>
      <w:r w:rsidR="003A3338" w:rsidRPr="000260B7">
        <w:rPr>
          <w:rStyle w:val="Hipercze"/>
          <w:rFonts w:ascii="Times New Roman" w:hAnsi="Times New Roman" w:cs="Times New Roman"/>
          <w:color w:val="auto"/>
          <w:sz w:val="22"/>
          <w:szCs w:val="22"/>
          <w:u w:val="none"/>
        </w:rPr>
        <w:t xml:space="preserve"> w oświadczeniu o którym  owa w VIII  2.1a </w:t>
      </w:r>
      <w:r w:rsidR="004F73A5" w:rsidRPr="000260B7">
        <w:rPr>
          <w:rStyle w:val="Hipercze"/>
          <w:rFonts w:ascii="Times New Roman" w:hAnsi="Times New Roman" w:cs="Times New Roman"/>
          <w:color w:val="auto"/>
          <w:sz w:val="22"/>
          <w:szCs w:val="22"/>
          <w:u w:val="none"/>
        </w:rPr>
        <w:t>i b.</w:t>
      </w:r>
    </w:p>
    <w:p w14:paraId="743FE882" w14:textId="77777777" w:rsidR="005F591C" w:rsidRPr="000260B7"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260B7">
        <w:rPr>
          <w:rFonts w:ascii="Times New Roman" w:hAnsi="Times New Roman" w:cs="Times New Roman"/>
          <w:sz w:val="22"/>
          <w:szCs w:val="22"/>
        </w:rPr>
        <w:t xml:space="preserve">W przypadku wspólnego ubiegania się </w:t>
      </w:r>
      <w:r w:rsidR="003A3338" w:rsidRPr="000260B7">
        <w:rPr>
          <w:rFonts w:ascii="Times New Roman" w:hAnsi="Times New Roman" w:cs="Times New Roman"/>
          <w:sz w:val="22"/>
          <w:szCs w:val="22"/>
        </w:rPr>
        <w:t xml:space="preserve">o zamówienie przez wykonawców, </w:t>
      </w:r>
      <w:r w:rsidRPr="000260B7">
        <w:rPr>
          <w:rFonts w:ascii="Times New Roman" w:hAnsi="Times New Roman" w:cs="Times New Roman"/>
          <w:sz w:val="22"/>
          <w:szCs w:val="22"/>
        </w:rPr>
        <w:t>oświadczeni</w:t>
      </w:r>
      <w:r w:rsidR="004F73A5" w:rsidRPr="000260B7">
        <w:rPr>
          <w:rFonts w:ascii="Times New Roman" w:hAnsi="Times New Roman" w:cs="Times New Roman"/>
          <w:sz w:val="22"/>
          <w:szCs w:val="22"/>
        </w:rPr>
        <w:t>a</w:t>
      </w:r>
      <w:r w:rsidR="003A3338" w:rsidRPr="000260B7">
        <w:rPr>
          <w:rFonts w:ascii="Times New Roman" w:hAnsi="Times New Roman" w:cs="Times New Roman"/>
          <w:sz w:val="22"/>
          <w:szCs w:val="22"/>
        </w:rPr>
        <w:t xml:space="preserve"> o którym mowa  w VIII  2.1 </w:t>
      </w:r>
      <w:r w:rsidRPr="000260B7">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sidRPr="000260B7">
        <w:rPr>
          <w:rFonts w:ascii="Times New Roman" w:hAnsi="Times New Roman" w:cs="Times New Roman"/>
          <w:sz w:val="22"/>
          <w:szCs w:val="22"/>
        </w:rPr>
        <w:t xml:space="preserve">postępowaniu </w:t>
      </w:r>
      <w:r w:rsidRPr="000260B7">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0260B7"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260B7">
        <w:rPr>
          <w:rFonts w:ascii="Times New Roman" w:eastAsia="Calibri" w:hAnsi="Times New Roman" w:cs="Times New Roman"/>
          <w:sz w:val="22"/>
          <w:szCs w:val="22"/>
        </w:rPr>
        <w:t xml:space="preserve">Wykonawca, który zamierza powierzyć wykonanie zamówienia podwykonawcom, </w:t>
      </w:r>
      <w:r w:rsidR="00424007" w:rsidRPr="000260B7">
        <w:rPr>
          <w:rFonts w:ascii="Times New Roman" w:eastAsia="Calibri" w:hAnsi="Times New Roman" w:cs="Times New Roman"/>
          <w:sz w:val="22"/>
          <w:szCs w:val="22"/>
        </w:rPr>
        <w:br/>
      </w:r>
      <w:r w:rsidRPr="000260B7">
        <w:rPr>
          <w:rFonts w:ascii="Times New Roman" w:eastAsia="Calibri" w:hAnsi="Times New Roman" w:cs="Times New Roman"/>
          <w:sz w:val="22"/>
          <w:szCs w:val="22"/>
        </w:rPr>
        <w:t>w celu wykazania braku istnienia wobec nich podstaw do wykluczenia</w:t>
      </w:r>
      <w:r w:rsidR="00424007" w:rsidRPr="000260B7">
        <w:rPr>
          <w:rFonts w:ascii="Times New Roman" w:eastAsia="Calibri" w:hAnsi="Times New Roman" w:cs="Times New Roman"/>
          <w:sz w:val="22"/>
          <w:szCs w:val="22"/>
        </w:rPr>
        <w:t xml:space="preserve"> </w:t>
      </w:r>
      <w:r w:rsidRPr="000260B7">
        <w:rPr>
          <w:rFonts w:ascii="Times New Roman" w:eastAsia="Calibri" w:hAnsi="Times New Roman" w:cs="Times New Roman"/>
          <w:sz w:val="22"/>
          <w:szCs w:val="22"/>
        </w:rPr>
        <w:t xml:space="preserve">z </w:t>
      </w:r>
      <w:r w:rsidR="00424007" w:rsidRPr="000260B7">
        <w:rPr>
          <w:rFonts w:ascii="Times New Roman" w:eastAsia="Calibri" w:hAnsi="Times New Roman" w:cs="Times New Roman"/>
          <w:sz w:val="22"/>
          <w:szCs w:val="22"/>
        </w:rPr>
        <w:t xml:space="preserve">udziału </w:t>
      </w:r>
      <w:r w:rsidR="00424007" w:rsidRPr="000260B7">
        <w:rPr>
          <w:rFonts w:ascii="Times New Roman" w:eastAsia="Calibri" w:hAnsi="Times New Roman" w:cs="Times New Roman"/>
          <w:sz w:val="22"/>
          <w:szCs w:val="22"/>
        </w:rPr>
        <w:br/>
      </w:r>
      <w:r w:rsidRPr="000260B7">
        <w:rPr>
          <w:rFonts w:ascii="Times New Roman" w:eastAsia="Calibri" w:hAnsi="Times New Roman" w:cs="Times New Roman"/>
          <w:sz w:val="22"/>
          <w:szCs w:val="22"/>
        </w:rPr>
        <w:t xml:space="preserve">w postępowaniu </w:t>
      </w:r>
      <w:r w:rsidR="00A720A4" w:rsidRPr="000260B7">
        <w:rPr>
          <w:rFonts w:ascii="Times New Roman" w:eastAsia="Calibri" w:hAnsi="Times New Roman" w:cs="Times New Roman"/>
          <w:sz w:val="22"/>
          <w:szCs w:val="22"/>
        </w:rPr>
        <w:t>zamieszcza  informację  o podwykonawcach w  o</w:t>
      </w:r>
      <w:r w:rsidR="00A720A4" w:rsidRPr="000260B7">
        <w:rPr>
          <w:rFonts w:ascii="Times New Roman" w:hAnsi="Times New Roman" w:cs="Times New Roman"/>
          <w:sz w:val="22"/>
          <w:szCs w:val="22"/>
        </w:rPr>
        <w:t xml:space="preserve"> świadczeniu ,  o  którym  mowa  w  pkt. VII</w:t>
      </w:r>
      <w:r w:rsidR="00B01B16" w:rsidRPr="000260B7">
        <w:rPr>
          <w:rFonts w:ascii="Times New Roman" w:hAnsi="Times New Roman" w:cs="Times New Roman"/>
          <w:sz w:val="22"/>
          <w:szCs w:val="22"/>
        </w:rPr>
        <w:t>I</w:t>
      </w:r>
      <w:r w:rsidR="00A720A4" w:rsidRPr="000260B7">
        <w:rPr>
          <w:rFonts w:ascii="Times New Roman" w:hAnsi="Times New Roman" w:cs="Times New Roman"/>
          <w:sz w:val="22"/>
          <w:szCs w:val="22"/>
        </w:rPr>
        <w:t>. 2.</w:t>
      </w:r>
      <w:r w:rsidR="00C82761" w:rsidRPr="000260B7">
        <w:rPr>
          <w:rFonts w:ascii="Times New Roman" w:eastAsia="Calibri" w:hAnsi="Times New Roman" w:cs="Times New Roman"/>
          <w:sz w:val="22"/>
          <w:szCs w:val="22"/>
        </w:rPr>
        <w:t>1a</w:t>
      </w:r>
      <w:r w:rsidR="003A3338" w:rsidRPr="000260B7">
        <w:rPr>
          <w:rFonts w:ascii="Times New Roman" w:eastAsia="Calibri" w:hAnsi="Times New Roman" w:cs="Times New Roman"/>
          <w:b/>
          <w:sz w:val="22"/>
          <w:szCs w:val="22"/>
        </w:rPr>
        <w:t xml:space="preserve"> </w:t>
      </w:r>
    </w:p>
    <w:p w14:paraId="53CC6E47" w14:textId="77777777" w:rsidR="0007485E" w:rsidRPr="000260B7"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0260B7"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260B7">
        <w:rPr>
          <w:rFonts w:ascii="Times New Roman" w:hAnsi="Times New Roman" w:cs="Times New Roman"/>
          <w:b/>
          <w:sz w:val="22"/>
          <w:szCs w:val="22"/>
        </w:rPr>
        <w:t xml:space="preserve">Wykonawca </w:t>
      </w:r>
      <w:r w:rsidRPr="000260B7">
        <w:rPr>
          <w:rFonts w:ascii="Times New Roman" w:hAnsi="Times New Roman" w:cs="Times New Roman"/>
          <w:b/>
          <w:bCs/>
          <w:sz w:val="22"/>
          <w:szCs w:val="22"/>
        </w:rPr>
        <w:t xml:space="preserve">bez wezwania Zamawiającego </w:t>
      </w:r>
      <w:r w:rsidRPr="000260B7">
        <w:rPr>
          <w:rFonts w:ascii="Times New Roman" w:hAnsi="Times New Roman" w:cs="Times New Roman"/>
          <w:sz w:val="22"/>
          <w:szCs w:val="22"/>
        </w:rPr>
        <w:t xml:space="preserve">zobowiązany jest, </w:t>
      </w:r>
      <w:r w:rsidR="002A0A13" w:rsidRPr="000260B7">
        <w:rPr>
          <w:rFonts w:ascii="Times New Roman" w:hAnsi="Times New Roman" w:cs="Times New Roman"/>
          <w:b/>
          <w:bCs/>
          <w:sz w:val="22"/>
          <w:szCs w:val="22"/>
        </w:rPr>
        <w:t xml:space="preserve">w terminie 3 dni od </w:t>
      </w:r>
      <w:r w:rsidRPr="000260B7">
        <w:rPr>
          <w:rFonts w:ascii="Times New Roman" w:hAnsi="Times New Roman" w:cs="Times New Roman"/>
          <w:b/>
          <w:bCs/>
          <w:sz w:val="22"/>
          <w:szCs w:val="22"/>
        </w:rPr>
        <w:t xml:space="preserve">zamieszczenia na </w:t>
      </w:r>
      <w:r w:rsidR="002A0A13" w:rsidRPr="000260B7">
        <w:rPr>
          <w:rFonts w:ascii="Times New Roman" w:hAnsi="Times New Roman" w:cs="Times New Roman"/>
          <w:b/>
          <w:sz w:val="22"/>
          <w:szCs w:val="22"/>
        </w:rPr>
        <w:t xml:space="preserve">Platformie </w:t>
      </w:r>
      <w:r w:rsidR="002A0A13" w:rsidRPr="000260B7">
        <w:rPr>
          <w:rFonts w:ascii="Times New Roman" w:eastAsia="Calibri" w:hAnsi="Times New Roman" w:cs="Times New Roman"/>
          <w:b/>
          <w:sz w:val="22"/>
          <w:szCs w:val="22"/>
        </w:rPr>
        <w:t>dostępnej pod adresem https://platformazakupowa.pl/pn/uni.lodz</w:t>
      </w:r>
      <w:r w:rsidR="002A0A13" w:rsidRPr="000260B7">
        <w:rPr>
          <w:rFonts w:ascii="Times New Roman" w:hAnsi="Times New Roman" w:cs="Times New Roman"/>
          <w:b/>
          <w:bCs/>
          <w:sz w:val="22"/>
          <w:szCs w:val="22"/>
        </w:rPr>
        <w:t xml:space="preserve"> </w:t>
      </w:r>
      <w:r w:rsidRPr="000260B7">
        <w:rPr>
          <w:rFonts w:ascii="Times New Roman" w:hAnsi="Times New Roman" w:cs="Times New Roman"/>
          <w:b/>
          <w:bCs/>
          <w:sz w:val="22"/>
          <w:szCs w:val="22"/>
        </w:rPr>
        <w:t>informacji</w:t>
      </w:r>
      <w:r w:rsidR="003136AF" w:rsidRPr="000260B7">
        <w:rPr>
          <w:rFonts w:ascii="Times New Roman" w:hAnsi="Times New Roman" w:cs="Times New Roman"/>
          <w:b/>
          <w:bCs/>
          <w:sz w:val="22"/>
          <w:szCs w:val="22"/>
        </w:rPr>
        <w:t>, o której mowa w art. 86 ust. 5 Ustawy</w:t>
      </w:r>
      <w:r w:rsidRPr="000260B7">
        <w:rPr>
          <w:rFonts w:ascii="Times New Roman" w:hAnsi="Times New Roman" w:cs="Times New Roman"/>
          <w:b/>
          <w:bCs/>
          <w:sz w:val="22"/>
          <w:szCs w:val="22"/>
        </w:rPr>
        <w:t xml:space="preserve"> </w:t>
      </w:r>
      <w:r w:rsidRPr="000260B7">
        <w:rPr>
          <w:rFonts w:ascii="Times New Roman" w:hAnsi="Times New Roman" w:cs="Times New Roman"/>
          <w:sz w:val="22"/>
          <w:szCs w:val="22"/>
        </w:rPr>
        <w:t xml:space="preserve">przekazać zamawiającemu </w:t>
      </w:r>
      <w:r w:rsidRPr="000260B7">
        <w:rPr>
          <w:rFonts w:ascii="Times New Roman" w:hAnsi="Times New Roman" w:cs="Times New Roman"/>
          <w:b/>
          <w:sz w:val="22"/>
          <w:szCs w:val="22"/>
          <w:u w:val="single"/>
        </w:rPr>
        <w:t xml:space="preserve">oświadczenie o przynależności lub braku przynależności do tej </w:t>
      </w:r>
      <w:r w:rsidRPr="000260B7">
        <w:rPr>
          <w:rFonts w:ascii="Times New Roman" w:hAnsi="Times New Roman" w:cs="Times New Roman"/>
          <w:b/>
          <w:bCs/>
          <w:sz w:val="22"/>
          <w:szCs w:val="22"/>
          <w:u w:val="single"/>
        </w:rPr>
        <w:t>samej grupy kapitałowej</w:t>
      </w:r>
      <w:r w:rsidRPr="000260B7">
        <w:rPr>
          <w:rFonts w:ascii="Times New Roman" w:hAnsi="Times New Roman" w:cs="Times New Roman"/>
          <w:sz w:val="22"/>
          <w:szCs w:val="22"/>
        </w:rPr>
        <w:t xml:space="preserve">, </w:t>
      </w:r>
      <w:r w:rsidR="003136AF" w:rsidRPr="000260B7">
        <w:rPr>
          <w:rFonts w:ascii="Times New Roman" w:hAnsi="Times New Roman" w:cs="Times New Roman"/>
          <w:sz w:val="22"/>
          <w:szCs w:val="22"/>
        </w:rPr>
        <w:t>w celu potwierdzenia braku podstaw wykluczenia Wykonawcy z udziału w postępowaniu na podstawie art. 24 ust. 1 pkt. 23</w:t>
      </w:r>
      <w:r w:rsidRPr="000260B7">
        <w:rPr>
          <w:rFonts w:ascii="Times New Roman" w:hAnsi="Times New Roman" w:cs="Times New Roman"/>
          <w:sz w:val="22"/>
          <w:szCs w:val="22"/>
        </w:rPr>
        <w:t xml:space="preserve"> </w:t>
      </w:r>
      <w:r w:rsidR="00062F6D" w:rsidRPr="000260B7">
        <w:rPr>
          <w:rFonts w:ascii="Times New Roman" w:hAnsi="Times New Roman" w:cs="Times New Roman"/>
          <w:sz w:val="22"/>
          <w:szCs w:val="22"/>
        </w:rPr>
        <w:t>U</w:t>
      </w:r>
      <w:r w:rsidRPr="000260B7">
        <w:rPr>
          <w:rFonts w:ascii="Times New Roman" w:hAnsi="Times New Roman" w:cs="Times New Roman"/>
          <w:sz w:val="22"/>
          <w:szCs w:val="22"/>
        </w:rPr>
        <w:t xml:space="preserve">stawy, wg wzoru stanowiącego </w:t>
      </w:r>
      <w:r w:rsidRPr="000260B7">
        <w:rPr>
          <w:rFonts w:ascii="Times New Roman" w:hAnsi="Times New Roman" w:cs="Times New Roman"/>
          <w:b/>
          <w:bCs/>
          <w:i/>
          <w:sz w:val="22"/>
          <w:szCs w:val="22"/>
        </w:rPr>
        <w:t xml:space="preserve">Załącznik nr </w:t>
      </w:r>
      <w:r w:rsidR="0037026F" w:rsidRPr="000260B7">
        <w:rPr>
          <w:rFonts w:ascii="Times New Roman" w:hAnsi="Times New Roman" w:cs="Times New Roman"/>
          <w:b/>
          <w:bCs/>
          <w:i/>
          <w:sz w:val="22"/>
          <w:szCs w:val="22"/>
        </w:rPr>
        <w:t>4</w:t>
      </w:r>
      <w:r w:rsidRPr="000260B7">
        <w:rPr>
          <w:rFonts w:ascii="Times New Roman" w:hAnsi="Times New Roman" w:cs="Times New Roman"/>
          <w:b/>
          <w:bCs/>
          <w:i/>
          <w:sz w:val="22"/>
          <w:szCs w:val="22"/>
        </w:rPr>
        <w:t xml:space="preserve"> do SIWZ</w:t>
      </w:r>
      <w:r w:rsidRPr="000260B7">
        <w:rPr>
          <w:rFonts w:ascii="Times New Roman" w:hAnsi="Times New Roman" w:cs="Times New Roman"/>
          <w:sz w:val="22"/>
          <w:szCs w:val="22"/>
        </w:rPr>
        <w:t xml:space="preserve">. </w:t>
      </w:r>
    </w:p>
    <w:p w14:paraId="3AA337A3" w14:textId="77777777" w:rsidR="00A713BB" w:rsidRPr="000260B7"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0260B7" w:rsidRDefault="006C0755" w:rsidP="006C0755">
      <w:pPr>
        <w:widowControl w:val="0"/>
        <w:autoSpaceDE w:val="0"/>
        <w:autoSpaceDN w:val="0"/>
        <w:adjustRightInd w:val="0"/>
        <w:spacing w:line="276" w:lineRule="auto"/>
        <w:ind w:left="567"/>
        <w:jc w:val="both"/>
        <w:rPr>
          <w:sz w:val="22"/>
          <w:szCs w:val="22"/>
        </w:rPr>
      </w:pPr>
      <w:r w:rsidRPr="000260B7">
        <w:rPr>
          <w:sz w:val="22"/>
          <w:szCs w:val="22"/>
        </w:rPr>
        <w:t xml:space="preserve">Wraz ze złożeniem oświadczenia, Wykonawca może przedstawić dowody, że powiązania </w:t>
      </w:r>
      <w:r w:rsidR="00F678E3" w:rsidRPr="000260B7">
        <w:rPr>
          <w:sz w:val="22"/>
          <w:szCs w:val="22"/>
        </w:rPr>
        <w:br/>
      </w:r>
      <w:r w:rsidRPr="000260B7">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0260B7"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260B7"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260B7">
        <w:rPr>
          <w:rFonts w:ascii="Times New Roman" w:hAnsi="Times New Roman" w:cs="Times New Roman"/>
          <w:b/>
          <w:sz w:val="22"/>
          <w:szCs w:val="22"/>
        </w:rPr>
        <w:t xml:space="preserve">Oświadczenia i dokumenty składane przez Wykonawcę na </w:t>
      </w:r>
      <w:r w:rsidR="002A0A13" w:rsidRPr="000260B7">
        <w:rPr>
          <w:rFonts w:ascii="Times New Roman" w:hAnsi="Times New Roman" w:cs="Times New Roman"/>
          <w:b/>
          <w:sz w:val="22"/>
          <w:szCs w:val="22"/>
        </w:rPr>
        <w:t>wezwanie</w:t>
      </w:r>
      <w:r w:rsidRPr="000260B7">
        <w:rPr>
          <w:rFonts w:ascii="Times New Roman" w:hAnsi="Times New Roman" w:cs="Times New Roman"/>
          <w:b/>
          <w:sz w:val="22"/>
          <w:szCs w:val="22"/>
        </w:rPr>
        <w:t xml:space="preserve"> Zamawiającego</w:t>
      </w:r>
    </w:p>
    <w:p w14:paraId="0E04BC91" w14:textId="77777777" w:rsidR="001B5306" w:rsidRPr="000260B7"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0260B7"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b/>
          <w:sz w:val="22"/>
          <w:szCs w:val="22"/>
        </w:rPr>
        <w:t xml:space="preserve">Zamawiający </w:t>
      </w:r>
      <w:r w:rsidRPr="000260B7">
        <w:rPr>
          <w:rFonts w:ascii="Times New Roman" w:hAnsi="Times New Roman" w:cs="Times New Roman"/>
          <w:sz w:val="22"/>
          <w:szCs w:val="22"/>
        </w:rPr>
        <w:t>przed udzieleniem zamówienia</w:t>
      </w:r>
      <w:r w:rsidRPr="000260B7">
        <w:rPr>
          <w:rFonts w:ascii="Times New Roman" w:hAnsi="Times New Roman" w:cs="Times New Roman"/>
          <w:b/>
          <w:sz w:val="22"/>
          <w:szCs w:val="22"/>
        </w:rPr>
        <w:t xml:space="preserve"> wezwie Wykonawcę, którego oferta została najwyżej oceniona, do złożenia w wyznaczonym terminie, </w:t>
      </w:r>
      <w:r w:rsidRPr="000260B7">
        <w:rPr>
          <w:rFonts w:ascii="Times New Roman" w:hAnsi="Times New Roman" w:cs="Times New Roman"/>
          <w:b/>
          <w:sz w:val="22"/>
          <w:szCs w:val="22"/>
          <w:u w:val="single"/>
        </w:rPr>
        <w:t xml:space="preserve">nie krótszym niż </w:t>
      </w:r>
      <w:r w:rsidR="002C5979" w:rsidRPr="000260B7">
        <w:rPr>
          <w:rFonts w:ascii="Times New Roman" w:hAnsi="Times New Roman" w:cs="Times New Roman"/>
          <w:b/>
          <w:sz w:val="22"/>
          <w:szCs w:val="22"/>
          <w:u w:val="single"/>
        </w:rPr>
        <w:t xml:space="preserve">5 </w:t>
      </w:r>
      <w:r w:rsidRPr="000260B7">
        <w:rPr>
          <w:rFonts w:ascii="Times New Roman" w:hAnsi="Times New Roman" w:cs="Times New Roman"/>
          <w:b/>
          <w:sz w:val="22"/>
          <w:szCs w:val="22"/>
          <w:u w:val="single"/>
        </w:rPr>
        <w:t>dni</w:t>
      </w:r>
      <w:r w:rsidRPr="000260B7">
        <w:rPr>
          <w:rFonts w:ascii="Times New Roman" w:hAnsi="Times New Roman" w:cs="Times New Roman"/>
          <w:b/>
          <w:sz w:val="22"/>
          <w:szCs w:val="22"/>
        </w:rPr>
        <w:t>, aktualnych na dzień złożenia, oświadczeń lub dokumentów</w:t>
      </w:r>
      <w:r w:rsidR="00B54A40" w:rsidRPr="000260B7">
        <w:rPr>
          <w:rFonts w:ascii="Times New Roman" w:hAnsi="Times New Roman" w:cs="Times New Roman"/>
          <w:b/>
          <w:sz w:val="22"/>
          <w:szCs w:val="22"/>
        </w:rPr>
        <w:t xml:space="preserve"> potwierdzających</w:t>
      </w:r>
      <w:r w:rsidRPr="000260B7">
        <w:rPr>
          <w:rFonts w:ascii="Times New Roman" w:hAnsi="Times New Roman" w:cs="Times New Roman"/>
          <w:sz w:val="22"/>
          <w:szCs w:val="22"/>
        </w:rPr>
        <w:t>:</w:t>
      </w:r>
    </w:p>
    <w:p w14:paraId="57AE58DD" w14:textId="77777777" w:rsidR="00097668" w:rsidRPr="000260B7"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0260B7"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260B7">
        <w:rPr>
          <w:rFonts w:ascii="Times New Roman" w:eastAsia="Calibri" w:hAnsi="Times New Roman" w:cs="Times New Roman"/>
          <w:sz w:val="22"/>
          <w:szCs w:val="22"/>
        </w:rPr>
        <w:t>spełnienie warunków udziału w postępowaniu,</w:t>
      </w:r>
    </w:p>
    <w:p w14:paraId="07698B07" w14:textId="77777777" w:rsidR="00097668" w:rsidRPr="000260B7"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260B7">
        <w:rPr>
          <w:rFonts w:ascii="Times New Roman" w:eastAsia="Calibri" w:hAnsi="Times New Roman" w:cs="Times New Roman"/>
          <w:sz w:val="22"/>
          <w:szCs w:val="22"/>
        </w:rPr>
        <w:t>potwierdzających brak podstaw wykluczenia</w:t>
      </w:r>
      <w:r w:rsidR="000F143B" w:rsidRPr="000260B7">
        <w:rPr>
          <w:rFonts w:ascii="Times New Roman" w:eastAsia="Calibri" w:hAnsi="Times New Roman" w:cs="Times New Roman"/>
          <w:sz w:val="22"/>
          <w:szCs w:val="22"/>
        </w:rPr>
        <w:t>.</w:t>
      </w:r>
    </w:p>
    <w:p w14:paraId="77075306" w14:textId="77777777" w:rsidR="00097668" w:rsidRPr="000260B7"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0260B7"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b/>
          <w:sz w:val="22"/>
          <w:szCs w:val="22"/>
        </w:rPr>
        <w:t>W celu potwierdzenia</w:t>
      </w:r>
      <w:r w:rsidRPr="000260B7">
        <w:rPr>
          <w:rFonts w:ascii="Times New Roman" w:hAnsi="Times New Roman" w:cs="Times New Roman"/>
          <w:sz w:val="22"/>
          <w:szCs w:val="22"/>
        </w:rPr>
        <w:t xml:space="preserve"> </w:t>
      </w:r>
      <w:r w:rsidRPr="000260B7">
        <w:rPr>
          <w:rFonts w:ascii="Times New Roman" w:hAnsi="Times New Roman" w:cs="Times New Roman"/>
          <w:b/>
          <w:sz w:val="22"/>
          <w:szCs w:val="22"/>
        </w:rPr>
        <w:t xml:space="preserve">spełniania przez Wykonawcę warunków udziału </w:t>
      </w:r>
      <w:r w:rsidR="00F678E3" w:rsidRPr="000260B7">
        <w:rPr>
          <w:rFonts w:ascii="Times New Roman" w:hAnsi="Times New Roman" w:cs="Times New Roman"/>
          <w:b/>
          <w:sz w:val="22"/>
          <w:szCs w:val="22"/>
        </w:rPr>
        <w:br/>
      </w:r>
      <w:r w:rsidRPr="000260B7">
        <w:rPr>
          <w:rFonts w:ascii="Times New Roman" w:hAnsi="Times New Roman" w:cs="Times New Roman"/>
          <w:b/>
          <w:sz w:val="22"/>
          <w:szCs w:val="22"/>
        </w:rPr>
        <w:t>w postępowaniu Zamawiający żąda</w:t>
      </w:r>
      <w:r w:rsidRPr="000260B7">
        <w:rPr>
          <w:rFonts w:ascii="Times New Roman" w:hAnsi="Times New Roman" w:cs="Times New Roman"/>
          <w:sz w:val="22"/>
          <w:szCs w:val="22"/>
        </w:rPr>
        <w:t>:</w:t>
      </w:r>
    </w:p>
    <w:p w14:paraId="453729AE" w14:textId="77777777" w:rsidR="00097668" w:rsidRPr="000260B7"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0260B7"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0260B7">
        <w:rPr>
          <w:rFonts w:ascii="Times New Roman" w:hAnsi="Times New Roman" w:cs="Times New Roman"/>
          <w:sz w:val="22"/>
          <w:szCs w:val="22"/>
          <w:u w:val="single"/>
        </w:rPr>
        <w:t>w odniesieniu do warunków dotyczących zdolności technicznej lub zawodowej</w:t>
      </w:r>
      <w:r w:rsidRPr="000260B7">
        <w:rPr>
          <w:rFonts w:ascii="Times New Roman" w:hAnsi="Times New Roman" w:cs="Times New Roman"/>
          <w:sz w:val="22"/>
          <w:szCs w:val="22"/>
        </w:rPr>
        <w:t xml:space="preserve"> określonych w pkt. VII.3.2.3 SIWZ, Zamawiający, przedłożenia:</w:t>
      </w:r>
    </w:p>
    <w:p w14:paraId="41DB58B6" w14:textId="77777777" w:rsidR="00305814" w:rsidRPr="000260B7"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17E042F5" w14:textId="5C4C2502" w:rsidR="0013056D" w:rsidRPr="000260B7" w:rsidRDefault="0013056D" w:rsidP="0013056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260B7">
        <w:rPr>
          <w:rFonts w:ascii="Times New Roman" w:hAnsi="Times New Roman" w:cs="Times New Roman"/>
          <w:color w:val="000000"/>
          <w:sz w:val="22"/>
          <w:szCs w:val="22"/>
          <w:u w:val="single"/>
          <w:bdr w:val="none" w:sz="0" w:space="0" w:color="auto" w:frame="1"/>
          <w:shd w:val="clear" w:color="auto" w:fill="FFFFFF"/>
        </w:rPr>
        <w:t xml:space="preserve">Wykazu robót budowlanych (wg wzoru stanowiącego </w:t>
      </w:r>
      <w:r w:rsidRPr="000260B7">
        <w:rPr>
          <w:rFonts w:ascii="Times New Roman" w:hAnsi="Times New Roman" w:cs="Times New Roman"/>
          <w:b/>
          <w:i/>
          <w:color w:val="000000"/>
          <w:sz w:val="22"/>
          <w:szCs w:val="22"/>
          <w:u w:val="single"/>
          <w:bdr w:val="none" w:sz="0" w:space="0" w:color="auto" w:frame="1"/>
          <w:shd w:val="clear" w:color="auto" w:fill="FFFFFF"/>
        </w:rPr>
        <w:t>Załącznik nr 7 do SIWZ</w:t>
      </w:r>
      <w:r w:rsidRPr="000260B7">
        <w:rPr>
          <w:rFonts w:ascii="Times New Roman" w:hAnsi="Times New Roman" w:cs="Times New Roman"/>
          <w:color w:val="000000"/>
          <w:sz w:val="22"/>
          <w:szCs w:val="22"/>
          <w:u w:val="single"/>
          <w:bdr w:val="none" w:sz="0" w:space="0" w:color="auto" w:frame="1"/>
          <w:shd w:val="clear" w:color="auto" w:fill="FFFFFF"/>
        </w:rPr>
        <w:t>)</w:t>
      </w:r>
      <w:r w:rsidRPr="000260B7">
        <w:rPr>
          <w:rFonts w:ascii="Times New Roman" w:hAnsi="Times New Roman" w:cs="Times New Roman"/>
          <w:color w:val="000000"/>
          <w:sz w:val="22"/>
          <w:szCs w:val="22"/>
          <w:bdr w:val="none" w:sz="0" w:space="0" w:color="auto" w:frame="1"/>
          <w:shd w:val="clear" w:color="auto" w:fill="FFFFFF"/>
        </w:rPr>
        <w:t xml:space="preserve">  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0260B7">
        <w:rPr>
          <w:rFonts w:ascii="Times New Roman" w:hAnsi="Times New Roman" w:cs="Times New Roman"/>
          <w:color w:val="000000"/>
          <w:sz w:val="22"/>
          <w:szCs w:val="22"/>
          <w:bdr w:val="none" w:sz="0" w:space="0" w:color="auto" w:frame="1"/>
          <w:shd w:val="clear" w:color="auto" w:fill="FFFFFF"/>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260B7">
        <w:rPr>
          <w:rFonts w:ascii="Times New Roman" w:hAnsi="Times New Roman" w:cs="Times New Roman"/>
          <w:color w:val="000000"/>
          <w:sz w:val="22"/>
          <w:szCs w:val="22"/>
          <w:u w:val="single"/>
          <w:bdr w:val="none" w:sz="0" w:space="0" w:color="auto" w:frame="1"/>
          <w:shd w:val="clear" w:color="auto" w:fill="FFFFFF"/>
        </w:rPr>
        <w:t>Wskazane w wykazie roboty winne spełniać warunki określone w pkt. VII.3.2.3.1 SIWZ.</w:t>
      </w:r>
    </w:p>
    <w:p w14:paraId="59F8EAA7" w14:textId="6D4A04CA" w:rsidR="00305814" w:rsidRPr="000260B7"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0260B7">
        <w:rPr>
          <w:rFonts w:ascii="Times New Roman" w:eastAsia="Calibri" w:hAnsi="Times New Roman" w:cs="Times New Roman"/>
          <w:sz w:val="22"/>
          <w:szCs w:val="22"/>
        </w:rPr>
        <w:t>W przypadku gdy Wykonawca wykonał w ramach jednego kontraktu/</w:t>
      </w:r>
      <w:r w:rsidR="0013056D" w:rsidRPr="000260B7">
        <w:rPr>
          <w:rFonts w:ascii="Times New Roman" w:eastAsia="Calibri" w:hAnsi="Times New Roman" w:cs="Times New Roman"/>
          <w:sz w:val="22"/>
          <w:szCs w:val="22"/>
        </w:rPr>
        <w:t xml:space="preserve"> </w:t>
      </w:r>
      <w:r w:rsidRPr="000260B7">
        <w:rPr>
          <w:rFonts w:ascii="Times New Roman" w:eastAsia="Calibri" w:hAnsi="Times New Roman" w:cs="Times New Roman"/>
          <w:sz w:val="22"/>
          <w:szCs w:val="22"/>
        </w:rPr>
        <w:t>umowy większy zakres prac, dla potrzeb niniejszego zamówienia zobowiązany jest wyodrębnić rodzajowo i podać wartość robót, o których mowa powyżej.</w:t>
      </w:r>
    </w:p>
    <w:p w14:paraId="6E72A615" w14:textId="77777777" w:rsidR="005D0C7E" w:rsidRPr="000260B7"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345A0C82" w:rsidR="003C301D" w:rsidRPr="000260B7"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260B7">
        <w:rPr>
          <w:rFonts w:ascii="Times New Roman" w:hAnsi="Times New Roman" w:cs="Times New Roman"/>
          <w:sz w:val="22"/>
          <w:szCs w:val="22"/>
          <w:u w:val="single"/>
        </w:rPr>
        <w:t xml:space="preserve">Wykazu osób </w:t>
      </w:r>
      <w:r w:rsidR="0013056D" w:rsidRPr="000260B7">
        <w:rPr>
          <w:rFonts w:ascii="Times New Roman" w:hAnsi="Times New Roman" w:cs="Times New Roman"/>
          <w:sz w:val="22"/>
          <w:szCs w:val="22"/>
          <w:u w:val="single"/>
        </w:rPr>
        <w:t xml:space="preserve">(wg wzoru stanowiącego </w:t>
      </w:r>
      <w:r w:rsidR="0013056D" w:rsidRPr="000260B7">
        <w:rPr>
          <w:rFonts w:ascii="Times New Roman" w:hAnsi="Times New Roman" w:cs="Times New Roman"/>
          <w:b/>
          <w:i/>
          <w:sz w:val="22"/>
          <w:szCs w:val="22"/>
          <w:u w:val="single"/>
        </w:rPr>
        <w:t>Załącznik nr 8 do SIWZ</w:t>
      </w:r>
      <w:r w:rsidR="0013056D" w:rsidRPr="000260B7">
        <w:rPr>
          <w:rFonts w:ascii="Times New Roman" w:hAnsi="Times New Roman" w:cs="Times New Roman"/>
          <w:sz w:val="22"/>
          <w:szCs w:val="22"/>
          <w:u w:val="single"/>
        </w:rPr>
        <w:t xml:space="preserve">) </w:t>
      </w:r>
      <w:r w:rsidRPr="000260B7">
        <w:rPr>
          <w:rFonts w:ascii="Times New Roman" w:hAnsi="Times New Roman" w:cs="Times New Roman"/>
          <w:sz w:val="22"/>
          <w:szCs w:val="22"/>
          <w:u w:val="single"/>
        </w:rPr>
        <w:t>które będą uczestniczyć w wykonywaniu zamówienia, w szczególności odpowiedzialnych za kierowanie robotami budowlanymi</w:t>
      </w:r>
      <w:r w:rsidRPr="000260B7">
        <w:rPr>
          <w:rFonts w:ascii="Times New Roman" w:hAnsi="Times New Roman" w:cs="Times New Roman"/>
          <w:sz w:val="22"/>
          <w:szCs w:val="22"/>
        </w:rPr>
        <w:t xml:space="preserve"> </w:t>
      </w:r>
      <w:r w:rsidRPr="000260B7">
        <w:rPr>
          <w:rFonts w:ascii="Times New Roman" w:hAnsi="Times New Roman" w:cs="Times New Roman"/>
          <w:sz w:val="22"/>
          <w:szCs w:val="22"/>
          <w:lang w:eastAsia="pl-PL"/>
        </w:rPr>
        <w:t xml:space="preserve">wraz z informacjami na temat ich kwalifikacji zawodowych, uprawnień, doświadczenia (z podaniem wykazu </w:t>
      </w:r>
      <w:r w:rsidRPr="000260B7">
        <w:rPr>
          <w:rFonts w:ascii="Times New Roman" w:hAnsi="Times New Roman" w:cs="Times New Roman"/>
          <w:sz w:val="22"/>
          <w:szCs w:val="22"/>
        </w:rPr>
        <w:t xml:space="preserve">budów  obejmujących prace </w:t>
      </w:r>
      <w:r w:rsidR="00FC4CC7" w:rsidRPr="000260B7">
        <w:rPr>
          <w:rFonts w:ascii="Times New Roman" w:hAnsi="Times New Roman" w:cs="Times New Roman"/>
          <w:sz w:val="22"/>
          <w:szCs w:val="22"/>
        </w:rPr>
        <w:t>remontowe elewacji budynków</w:t>
      </w:r>
      <w:r w:rsidRPr="000260B7">
        <w:rPr>
          <w:rFonts w:ascii="Times New Roman" w:hAnsi="Times New Roman" w:cs="Times New Roman"/>
          <w:sz w:val="22"/>
          <w:szCs w:val="22"/>
        </w:rPr>
        <w:t>, na których pełnili funkcję kierownika budowy lub kierownika robót)</w:t>
      </w:r>
      <w:r w:rsidRPr="000260B7">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w:t>
      </w:r>
      <w:r w:rsidR="001F0313" w:rsidRPr="000260B7">
        <w:rPr>
          <w:rFonts w:ascii="Times New Roman" w:hAnsi="Times New Roman" w:cs="Times New Roman"/>
          <w:color w:val="000000"/>
          <w:sz w:val="22"/>
          <w:szCs w:val="22"/>
          <w:u w:val="single"/>
          <w:bdr w:val="none" w:sz="0" w:space="0" w:color="auto" w:frame="1"/>
          <w:shd w:val="clear" w:color="auto" w:fill="FFFFFF"/>
        </w:rPr>
        <w:t>Wskazane w wykazie roboty winne spełniać warunki określone w pkt. VII.3.2.3.2 SIWZ.</w:t>
      </w:r>
    </w:p>
    <w:p w14:paraId="182BD1B1" w14:textId="77777777" w:rsidR="004A0599" w:rsidRPr="000260B7"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3959AFB0" w:rsidR="00305814" w:rsidRPr="000260B7"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260B7">
        <w:rPr>
          <w:rFonts w:ascii="Times New Roman" w:hAnsi="Times New Roman" w:cs="Times New Roman"/>
          <w:sz w:val="22"/>
          <w:szCs w:val="22"/>
          <w:u w:val="single"/>
          <w:lang w:eastAsia="pl-PL"/>
        </w:rPr>
        <w:t>I</w:t>
      </w:r>
      <w:r w:rsidR="00305814" w:rsidRPr="000260B7">
        <w:rPr>
          <w:rFonts w:ascii="Times New Roman" w:hAnsi="Times New Roman" w:cs="Times New Roman"/>
          <w:sz w:val="22"/>
          <w:szCs w:val="22"/>
          <w:u w:val="single"/>
        </w:rPr>
        <w:t xml:space="preserve">nformacji o średnim rocznym zatrudnieniu </w:t>
      </w:r>
      <w:r w:rsidR="00305814" w:rsidRPr="000260B7">
        <w:rPr>
          <w:rFonts w:ascii="Times New Roman" w:hAnsi="Times New Roman" w:cs="Times New Roman"/>
          <w:kern w:val="1"/>
          <w:sz w:val="22"/>
          <w:szCs w:val="22"/>
          <w:u w:val="single"/>
          <w:lang w:eastAsia="ar-SA"/>
        </w:rPr>
        <w:t xml:space="preserve">u wykonawcy robót budowlanych oraz liczebności kadry </w:t>
      </w:r>
      <w:r w:rsidR="00305814" w:rsidRPr="000260B7">
        <w:rPr>
          <w:rFonts w:ascii="Times New Roman" w:hAnsi="Times New Roman" w:cs="Times New Roman"/>
          <w:kern w:val="1"/>
          <w:sz w:val="22"/>
          <w:szCs w:val="22"/>
          <w:lang w:eastAsia="ar-SA"/>
        </w:rPr>
        <w:t xml:space="preserve">kierowniczej </w:t>
      </w:r>
      <w:r w:rsidR="001F0313" w:rsidRPr="000260B7">
        <w:rPr>
          <w:rFonts w:ascii="Times New Roman" w:hAnsi="Times New Roman" w:cs="Times New Roman"/>
          <w:sz w:val="22"/>
          <w:szCs w:val="22"/>
        </w:rPr>
        <w:t xml:space="preserve">(wg wzoru stanowiącego </w:t>
      </w:r>
      <w:r w:rsidR="001F0313" w:rsidRPr="000260B7">
        <w:rPr>
          <w:rFonts w:ascii="Times New Roman" w:hAnsi="Times New Roman" w:cs="Times New Roman"/>
          <w:b/>
          <w:i/>
          <w:sz w:val="22"/>
          <w:szCs w:val="22"/>
        </w:rPr>
        <w:t>Załącznik nr 8 do SIWZ</w:t>
      </w:r>
      <w:r w:rsidR="001F0313" w:rsidRPr="000260B7">
        <w:rPr>
          <w:rFonts w:ascii="Times New Roman" w:hAnsi="Times New Roman" w:cs="Times New Roman"/>
          <w:sz w:val="22"/>
          <w:szCs w:val="22"/>
        </w:rPr>
        <w:t xml:space="preserve">) </w:t>
      </w:r>
      <w:r w:rsidR="00305814" w:rsidRPr="000260B7">
        <w:rPr>
          <w:rFonts w:ascii="Times New Roman" w:hAnsi="Times New Roman" w:cs="Times New Roman"/>
          <w:kern w:val="1"/>
          <w:sz w:val="22"/>
          <w:szCs w:val="22"/>
          <w:lang w:eastAsia="ar-SA"/>
        </w:rPr>
        <w:t>w ostatnich trzech latach</w:t>
      </w:r>
      <w:r w:rsidR="00305814" w:rsidRPr="000260B7">
        <w:rPr>
          <w:rFonts w:ascii="Times New Roman" w:hAnsi="Times New Roman" w:cs="Times New Roman"/>
          <w:sz w:val="22"/>
          <w:szCs w:val="22"/>
        </w:rPr>
        <w:t xml:space="preserve"> </w:t>
      </w:r>
      <w:r w:rsidR="00305814" w:rsidRPr="000260B7">
        <w:rPr>
          <w:rFonts w:ascii="Times New Roman" w:hAnsi="Times New Roman" w:cs="Times New Roman"/>
          <w:kern w:val="1"/>
          <w:sz w:val="22"/>
          <w:szCs w:val="22"/>
          <w:lang w:eastAsia="ar-SA"/>
        </w:rPr>
        <w:t>przed  upływem terminu składania ofert, a w przypadku gdy okres prowadzenia działalności jest krótszy w tym</w:t>
      </w:r>
      <w:r w:rsidR="00A02A22">
        <w:rPr>
          <w:rFonts w:ascii="Times New Roman" w:hAnsi="Times New Roman" w:cs="Times New Roman"/>
          <w:kern w:val="1"/>
          <w:sz w:val="22"/>
          <w:szCs w:val="22"/>
          <w:lang w:eastAsia="ar-SA"/>
        </w:rPr>
        <w:t xml:space="preserve"> okresie</w:t>
      </w:r>
      <w:r w:rsidR="00305814" w:rsidRPr="000260B7">
        <w:rPr>
          <w:rFonts w:ascii="Times New Roman" w:hAnsi="Times New Roman" w:cs="Times New Roman"/>
          <w:kern w:val="1"/>
          <w:sz w:val="22"/>
          <w:szCs w:val="22"/>
          <w:lang w:eastAsia="ar-SA"/>
        </w:rPr>
        <w:t>.</w:t>
      </w:r>
      <w:r w:rsidR="00305814" w:rsidRPr="000260B7">
        <w:rPr>
          <w:rFonts w:ascii="Times New Roman" w:hAnsi="Times New Roman" w:cs="Times New Roman"/>
          <w:sz w:val="22"/>
          <w:szCs w:val="22"/>
        </w:rPr>
        <w:t xml:space="preserve"> </w:t>
      </w:r>
    </w:p>
    <w:p w14:paraId="0FB69965" w14:textId="0694B284" w:rsidR="00305814" w:rsidRPr="000260B7"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0260B7"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260B7">
        <w:rPr>
          <w:rFonts w:ascii="Times New Roman" w:hAnsi="Times New Roman" w:cs="Times New Roman"/>
          <w:sz w:val="22"/>
          <w:szCs w:val="22"/>
        </w:rPr>
        <w:t>Jeżeli</w:t>
      </w:r>
      <w:r w:rsidRPr="000260B7">
        <w:rPr>
          <w:rFonts w:ascii="Times New Roman" w:hAnsi="Times New Roman" w:cs="Times New Roman"/>
          <w:b/>
          <w:sz w:val="22"/>
          <w:szCs w:val="22"/>
        </w:rPr>
        <w:t xml:space="preserve"> </w:t>
      </w:r>
      <w:r w:rsidRPr="000260B7">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0260B7">
        <w:rPr>
          <w:rFonts w:ascii="Times New Roman" w:hAnsi="Times New Roman" w:cs="Times New Roman"/>
          <w:sz w:val="22"/>
          <w:szCs w:val="22"/>
        </w:rPr>
        <w:t>roboty budowlane</w:t>
      </w:r>
      <w:r w:rsidRPr="000260B7">
        <w:rPr>
          <w:rFonts w:ascii="Times New Roman" w:hAnsi="Times New Roman" w:cs="Times New Roman"/>
          <w:sz w:val="22"/>
          <w:szCs w:val="22"/>
        </w:rPr>
        <w:t xml:space="preserve"> były wykonane</w:t>
      </w:r>
      <w:r w:rsidR="00F53B2B" w:rsidRPr="000260B7">
        <w:rPr>
          <w:rFonts w:ascii="Times New Roman" w:hAnsi="Times New Roman" w:cs="Times New Roman"/>
          <w:sz w:val="22"/>
          <w:szCs w:val="22"/>
        </w:rPr>
        <w:t xml:space="preserve"> o dodatkowe informacje lub dokumenty w tym zakresie.</w:t>
      </w:r>
    </w:p>
    <w:p w14:paraId="6599FC03" w14:textId="77777777" w:rsidR="00CF5A1D" w:rsidRPr="000260B7"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0260B7"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b/>
          <w:sz w:val="22"/>
          <w:szCs w:val="22"/>
        </w:rPr>
        <w:t>W celu wykazania braku podstaw wykluczenia z postępowania Wykonawcy</w:t>
      </w:r>
      <w:r w:rsidRPr="000260B7">
        <w:rPr>
          <w:rFonts w:ascii="Times New Roman" w:hAnsi="Times New Roman" w:cs="Times New Roman"/>
          <w:sz w:val="22"/>
          <w:szCs w:val="22"/>
        </w:rPr>
        <w:t xml:space="preserve">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260B7"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260B7">
        <w:rPr>
          <w:rFonts w:ascii="Times New Roman" w:hAnsi="Times New Roman" w:cs="Times New Roman"/>
          <w:b/>
          <w:sz w:val="22"/>
          <w:szCs w:val="22"/>
        </w:rPr>
        <w:t xml:space="preserve">odpisu </w:t>
      </w:r>
      <w:r w:rsidR="00A713BB" w:rsidRPr="000260B7">
        <w:rPr>
          <w:rFonts w:ascii="Times New Roman" w:hAnsi="Times New Roman" w:cs="Times New Roman"/>
          <w:b/>
          <w:sz w:val="22"/>
          <w:szCs w:val="22"/>
        </w:rPr>
        <w:t xml:space="preserve">z właściwego rejestru lub z centralnej ewidencji i informacji </w:t>
      </w:r>
      <w:r w:rsidR="00F678E3" w:rsidRPr="000260B7">
        <w:rPr>
          <w:rFonts w:ascii="Times New Roman" w:hAnsi="Times New Roman" w:cs="Times New Roman"/>
          <w:b/>
          <w:sz w:val="22"/>
          <w:szCs w:val="22"/>
        </w:rPr>
        <w:br/>
      </w:r>
      <w:r w:rsidR="00A713BB" w:rsidRPr="000260B7">
        <w:rPr>
          <w:rFonts w:ascii="Times New Roman" w:hAnsi="Times New Roman" w:cs="Times New Roman"/>
          <w:b/>
          <w:sz w:val="22"/>
          <w:szCs w:val="22"/>
        </w:rPr>
        <w:t>o działalności gospodarczej</w:t>
      </w:r>
      <w:r w:rsidR="00A713BB" w:rsidRPr="000260B7">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260B7">
        <w:rPr>
          <w:rFonts w:ascii="Times New Roman" w:hAnsi="Times New Roman" w:cs="Times New Roman"/>
          <w:sz w:val="22"/>
          <w:szCs w:val="22"/>
        </w:rPr>
        <w:t xml:space="preserve">. </w:t>
      </w:r>
    </w:p>
    <w:p w14:paraId="029DBC87" w14:textId="77777777" w:rsidR="002C5979" w:rsidRPr="000260B7"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0260B7"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Jeżeli Wykonawca ma siedzibę lub miejsce zamieszkania poza terytorium Rzeczypospolitej Polskiej, zamiast </w:t>
      </w:r>
      <w:r w:rsidRPr="000260B7">
        <w:rPr>
          <w:rFonts w:ascii="Times New Roman" w:hAnsi="Times New Roman" w:cs="Times New Roman"/>
          <w:kern w:val="32"/>
          <w:sz w:val="22"/>
          <w:szCs w:val="22"/>
        </w:rPr>
        <w:t xml:space="preserve">dokumentów, o których mowa w pkt. </w:t>
      </w:r>
    </w:p>
    <w:p w14:paraId="21AABF7C" w14:textId="77777777" w:rsidR="00FD20A7" w:rsidRPr="000260B7"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0260B7">
        <w:rPr>
          <w:rFonts w:ascii="Times New Roman" w:hAnsi="Times New Roman" w:cs="Times New Roman"/>
          <w:kern w:val="32"/>
          <w:sz w:val="22"/>
          <w:szCs w:val="22"/>
        </w:rPr>
        <w:t xml:space="preserve">pkt </w:t>
      </w:r>
      <w:r w:rsidR="007F6E75" w:rsidRPr="000260B7">
        <w:rPr>
          <w:rFonts w:ascii="Times New Roman" w:hAnsi="Times New Roman" w:cs="Times New Roman"/>
          <w:kern w:val="32"/>
          <w:sz w:val="22"/>
          <w:szCs w:val="22"/>
        </w:rPr>
        <w:t xml:space="preserve">VIII </w:t>
      </w:r>
      <w:r w:rsidRPr="000260B7">
        <w:rPr>
          <w:rFonts w:ascii="Times New Roman" w:hAnsi="Times New Roman" w:cs="Times New Roman"/>
          <w:kern w:val="32"/>
          <w:sz w:val="22"/>
          <w:szCs w:val="22"/>
        </w:rPr>
        <w:t>4.3.</w:t>
      </w:r>
      <w:r w:rsidR="0007485E" w:rsidRPr="000260B7">
        <w:rPr>
          <w:rFonts w:ascii="Times New Roman" w:hAnsi="Times New Roman" w:cs="Times New Roman"/>
          <w:kern w:val="32"/>
          <w:sz w:val="22"/>
          <w:szCs w:val="22"/>
        </w:rPr>
        <w:t>a</w:t>
      </w:r>
      <w:r w:rsidRPr="000260B7">
        <w:rPr>
          <w:rFonts w:ascii="Times New Roman" w:hAnsi="Times New Roman" w:cs="Times New Roman"/>
          <w:kern w:val="32"/>
          <w:sz w:val="22"/>
          <w:szCs w:val="22"/>
        </w:rPr>
        <w:t xml:space="preserve"> </w:t>
      </w:r>
      <w:r w:rsidR="007449E0" w:rsidRPr="000260B7">
        <w:rPr>
          <w:rFonts w:ascii="Times New Roman" w:hAnsi="Times New Roman" w:cs="Times New Roman"/>
          <w:sz w:val="22"/>
          <w:szCs w:val="22"/>
        </w:rPr>
        <w:t xml:space="preserve">składa dokument lub dokumenty wystawione w kraju, </w:t>
      </w:r>
      <w:r w:rsidR="00F678E3" w:rsidRPr="000260B7">
        <w:rPr>
          <w:rFonts w:ascii="Times New Roman" w:hAnsi="Times New Roman" w:cs="Times New Roman"/>
          <w:sz w:val="22"/>
          <w:szCs w:val="22"/>
        </w:rPr>
        <w:br/>
      </w:r>
      <w:r w:rsidR="007449E0" w:rsidRPr="000260B7">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260B7"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0260B7">
        <w:rPr>
          <w:rFonts w:ascii="Times New Roman" w:hAnsi="Times New Roman" w:cs="Times New Roman"/>
          <w:sz w:val="22"/>
          <w:szCs w:val="22"/>
        </w:rPr>
        <w:t xml:space="preserve">nie otwarto jego likwidacji ani nie ogłoszono upadłości. </w:t>
      </w:r>
    </w:p>
    <w:p w14:paraId="1E264CF8" w14:textId="77777777" w:rsidR="00267487" w:rsidRPr="000260B7"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0260B7"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lastRenderedPageBreak/>
        <w:t xml:space="preserve">Dokumenty, o których mowa w </w:t>
      </w:r>
      <w:r w:rsidR="008B7831" w:rsidRPr="000260B7">
        <w:rPr>
          <w:rFonts w:ascii="Times New Roman" w:hAnsi="Times New Roman" w:cs="Times New Roman"/>
          <w:sz w:val="22"/>
          <w:szCs w:val="22"/>
        </w:rPr>
        <w:t xml:space="preserve">pkt. VIII.4.4.1 </w:t>
      </w:r>
      <w:r w:rsidR="00097B96"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260B7"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260B7"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Jeżeli </w:t>
      </w:r>
      <w:r w:rsidRPr="000260B7">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260B7">
        <w:rPr>
          <w:rFonts w:ascii="Times New Roman" w:hAnsi="Times New Roman" w:cs="Times New Roman"/>
          <w:kern w:val="32"/>
          <w:sz w:val="22"/>
          <w:szCs w:val="22"/>
        </w:rPr>
        <w:t>VIII</w:t>
      </w:r>
      <w:r w:rsidRPr="000260B7">
        <w:rPr>
          <w:rFonts w:ascii="Times New Roman" w:hAnsi="Times New Roman" w:cs="Times New Roman"/>
          <w:kern w:val="32"/>
          <w:sz w:val="22"/>
          <w:szCs w:val="22"/>
        </w:rPr>
        <w:t>.</w:t>
      </w:r>
      <w:r w:rsidR="00F57A67" w:rsidRPr="000260B7">
        <w:rPr>
          <w:rFonts w:ascii="Times New Roman" w:hAnsi="Times New Roman" w:cs="Times New Roman"/>
          <w:kern w:val="32"/>
          <w:sz w:val="22"/>
          <w:szCs w:val="22"/>
        </w:rPr>
        <w:t>4</w:t>
      </w:r>
      <w:r w:rsidRPr="000260B7">
        <w:rPr>
          <w:rFonts w:ascii="Times New Roman" w:hAnsi="Times New Roman" w:cs="Times New Roman"/>
          <w:kern w:val="32"/>
          <w:sz w:val="22"/>
          <w:szCs w:val="22"/>
        </w:rPr>
        <w:t>.</w:t>
      </w:r>
      <w:r w:rsidR="00112D3A" w:rsidRPr="000260B7">
        <w:rPr>
          <w:rFonts w:ascii="Times New Roman" w:hAnsi="Times New Roman" w:cs="Times New Roman"/>
          <w:kern w:val="32"/>
          <w:sz w:val="22"/>
          <w:szCs w:val="22"/>
        </w:rPr>
        <w:t>4</w:t>
      </w:r>
      <w:r w:rsidRPr="000260B7">
        <w:rPr>
          <w:rFonts w:ascii="Times New Roman" w:hAnsi="Times New Roman" w:cs="Times New Roman"/>
          <w:kern w:val="32"/>
          <w:sz w:val="22"/>
          <w:szCs w:val="22"/>
        </w:rPr>
        <w:t>.</w:t>
      </w:r>
      <w:r w:rsidR="007F6E75" w:rsidRPr="000260B7">
        <w:rPr>
          <w:rFonts w:ascii="Times New Roman" w:hAnsi="Times New Roman" w:cs="Times New Roman"/>
          <w:kern w:val="32"/>
          <w:sz w:val="22"/>
          <w:szCs w:val="22"/>
        </w:rPr>
        <w:t>1</w:t>
      </w:r>
      <w:r w:rsidR="00112D3A" w:rsidRPr="000260B7">
        <w:rPr>
          <w:rFonts w:ascii="Times New Roman" w:hAnsi="Times New Roman" w:cs="Times New Roman"/>
          <w:kern w:val="32"/>
          <w:sz w:val="22"/>
          <w:szCs w:val="22"/>
        </w:rPr>
        <w:t xml:space="preserve"> </w:t>
      </w:r>
      <w:r w:rsidRPr="000260B7">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260B7">
        <w:rPr>
          <w:rFonts w:ascii="Times New Roman" w:hAnsi="Times New Roman" w:cs="Times New Roman"/>
          <w:kern w:val="32"/>
          <w:sz w:val="22"/>
          <w:szCs w:val="22"/>
        </w:rPr>
        <w:t xml:space="preserve">pkt. </w:t>
      </w:r>
      <w:r w:rsidR="00F57A67" w:rsidRPr="000260B7">
        <w:rPr>
          <w:rFonts w:ascii="Times New Roman" w:hAnsi="Times New Roman" w:cs="Times New Roman"/>
          <w:kern w:val="32"/>
          <w:sz w:val="22"/>
          <w:szCs w:val="22"/>
        </w:rPr>
        <w:t>VIII.4.</w:t>
      </w:r>
      <w:r w:rsidR="00112D3A" w:rsidRPr="000260B7">
        <w:rPr>
          <w:rFonts w:ascii="Times New Roman" w:hAnsi="Times New Roman" w:cs="Times New Roman"/>
          <w:kern w:val="32"/>
          <w:sz w:val="22"/>
          <w:szCs w:val="22"/>
        </w:rPr>
        <w:t>5</w:t>
      </w:r>
      <w:r w:rsidR="00F57A67" w:rsidRPr="000260B7">
        <w:rPr>
          <w:rFonts w:ascii="Times New Roman" w:hAnsi="Times New Roman" w:cs="Times New Roman"/>
          <w:kern w:val="32"/>
          <w:sz w:val="22"/>
          <w:szCs w:val="22"/>
        </w:rPr>
        <w:t xml:space="preserve"> </w:t>
      </w:r>
      <w:r w:rsidRPr="000260B7">
        <w:rPr>
          <w:rFonts w:ascii="Times New Roman" w:hAnsi="Times New Roman" w:cs="Times New Roman"/>
          <w:kern w:val="32"/>
          <w:sz w:val="22"/>
          <w:szCs w:val="22"/>
        </w:rPr>
        <w:t>SIWZ.</w:t>
      </w:r>
    </w:p>
    <w:p w14:paraId="51AF1B44" w14:textId="77777777" w:rsidR="00C6241A" w:rsidRPr="000260B7"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0260B7"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eastAsia="TimesNewRoman" w:hAnsi="Times New Roman" w:cs="Times New Roman"/>
          <w:bCs/>
          <w:kern w:val="32"/>
          <w:sz w:val="22"/>
          <w:szCs w:val="22"/>
        </w:rPr>
        <w:t xml:space="preserve">Zamawiający </w:t>
      </w:r>
      <w:r w:rsidRPr="000260B7">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0260B7"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0260B7"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W przypadku wątpliwości co do treści dokumentu złożonego przez Wykonawcę, </w:t>
      </w:r>
      <w:r w:rsidRPr="000260B7">
        <w:rPr>
          <w:rFonts w:ascii="Times New Roman" w:hAnsi="Times New Roman" w:cs="Times New Roman"/>
          <w:sz w:val="22"/>
          <w:szCs w:val="22"/>
          <w:u w:val="single"/>
        </w:rPr>
        <w:t>Zamawiający może zwrócić się do właściwych organów</w:t>
      </w:r>
      <w:r w:rsidRPr="000260B7">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0260B7"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0260B7"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0260B7">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w postępowan</w:t>
      </w:r>
      <w:r w:rsidR="009F2A97" w:rsidRPr="000260B7">
        <w:rPr>
          <w:rFonts w:ascii="Times New Roman" w:hAnsi="Times New Roman" w:cs="Times New Roman"/>
          <w:sz w:val="22"/>
          <w:szCs w:val="22"/>
        </w:rPr>
        <w:t>iu o udzielenie zamówienia (Dz.</w:t>
      </w:r>
      <w:r w:rsidRPr="000260B7">
        <w:rPr>
          <w:rFonts w:ascii="Times New Roman" w:hAnsi="Times New Roman" w:cs="Times New Roman"/>
          <w:sz w:val="22"/>
          <w:szCs w:val="22"/>
        </w:rPr>
        <w:t>U. z 2016 r. poz. 1126), zwanym dalej „Rozporządzeniem”</w:t>
      </w:r>
      <w:r w:rsidR="003136AF" w:rsidRPr="000260B7">
        <w:rPr>
          <w:rFonts w:ascii="Times New Roman" w:hAnsi="Times New Roman" w:cs="Times New Roman"/>
          <w:sz w:val="22"/>
          <w:szCs w:val="22"/>
        </w:rPr>
        <w:t>.</w:t>
      </w:r>
      <w:r w:rsidRPr="000260B7">
        <w:rPr>
          <w:rFonts w:ascii="Times New Roman" w:hAnsi="Times New Roman" w:cs="Times New Roman"/>
          <w:sz w:val="22"/>
          <w:szCs w:val="22"/>
        </w:rPr>
        <w:t xml:space="preserve"> </w:t>
      </w:r>
    </w:p>
    <w:p w14:paraId="6CB6EC68" w14:textId="77777777" w:rsidR="00396173" w:rsidRPr="000260B7" w:rsidRDefault="00396173" w:rsidP="00396173">
      <w:pPr>
        <w:pStyle w:val="Akapitzlist"/>
        <w:rPr>
          <w:rFonts w:ascii="Times New Roman" w:hAnsi="Times New Roman" w:cs="Times New Roman"/>
          <w:b/>
          <w:sz w:val="2"/>
          <w:szCs w:val="2"/>
        </w:rPr>
      </w:pPr>
    </w:p>
    <w:p w14:paraId="78E417EF" w14:textId="77777777" w:rsidR="00953AD5" w:rsidRPr="000260B7"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0260B7">
        <w:rPr>
          <w:rFonts w:ascii="Times New Roman" w:eastAsia="Calibri" w:hAnsi="Times New Roman" w:cs="Times New Roman"/>
          <w:b/>
          <w:sz w:val="22"/>
          <w:szCs w:val="22"/>
        </w:rPr>
        <w:t>Z</w:t>
      </w:r>
      <w:r w:rsidRPr="000260B7">
        <w:rPr>
          <w:rFonts w:ascii="Times New Roman" w:hAnsi="Times New Roman" w:cs="Times New Roman"/>
          <w:sz w:val="22"/>
          <w:szCs w:val="22"/>
        </w:rPr>
        <w:t xml:space="preserve">amawiający </w:t>
      </w:r>
      <w:r w:rsidRPr="000260B7">
        <w:rPr>
          <w:rFonts w:ascii="Times New Roman" w:hAnsi="Times New Roman" w:cs="Times New Roman"/>
          <w:b/>
          <w:sz w:val="22"/>
          <w:szCs w:val="22"/>
        </w:rPr>
        <w:t xml:space="preserve">może wykluczyć wykonawcę </w:t>
      </w:r>
      <w:r w:rsidRPr="000260B7">
        <w:rPr>
          <w:rFonts w:ascii="Times New Roman" w:hAnsi="Times New Roman" w:cs="Times New Roman"/>
          <w:b/>
          <w:sz w:val="22"/>
          <w:szCs w:val="22"/>
          <w:u w:val="single"/>
        </w:rPr>
        <w:t>na każdym etapie</w:t>
      </w:r>
      <w:r w:rsidRPr="000260B7">
        <w:rPr>
          <w:rFonts w:ascii="Times New Roman" w:hAnsi="Times New Roman" w:cs="Times New Roman"/>
          <w:b/>
          <w:sz w:val="22"/>
          <w:szCs w:val="22"/>
        </w:rPr>
        <w:t xml:space="preserve"> postępowania o udzielenie zamówienia.</w:t>
      </w:r>
    </w:p>
    <w:p w14:paraId="61772C79" w14:textId="77777777" w:rsidR="00953AD5" w:rsidRPr="000260B7"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2C27573A" w:rsidR="00953AD5" w:rsidRPr="000260B7"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260B7">
        <w:rPr>
          <w:rFonts w:ascii="Times New Roman" w:hAnsi="Times New Roman" w:cs="Times New Roman"/>
          <w:sz w:val="22"/>
          <w:szCs w:val="22"/>
        </w:rPr>
        <w:t xml:space="preserve">Wykonawca </w:t>
      </w:r>
      <w:r w:rsidRPr="000260B7">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260B7">
        <w:rPr>
          <w:rFonts w:ascii="Times New Roman" w:hAnsi="Times New Roman" w:cs="Times New Roman"/>
          <w:bCs/>
          <w:sz w:val="22"/>
          <w:szCs w:val="22"/>
        </w:rPr>
        <w:t>U</w:t>
      </w:r>
      <w:r w:rsidRPr="000260B7">
        <w:rPr>
          <w:rFonts w:ascii="Times New Roman" w:hAnsi="Times New Roman" w:cs="Times New Roman"/>
          <w:bCs/>
          <w:sz w:val="22"/>
          <w:szCs w:val="22"/>
        </w:rPr>
        <w:t xml:space="preserve">stawy, jeżeli </w:t>
      </w:r>
      <w:r w:rsidR="00A16E38" w:rsidRPr="000260B7">
        <w:rPr>
          <w:rFonts w:ascii="Times New Roman" w:hAnsi="Times New Roman" w:cs="Times New Roman"/>
          <w:bCs/>
          <w:sz w:val="22"/>
          <w:szCs w:val="22"/>
        </w:rPr>
        <w:t xml:space="preserve">Zamawiający </w:t>
      </w:r>
      <w:r w:rsidRPr="000260B7">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260B7">
        <w:rPr>
          <w:rFonts w:ascii="Times New Roman" w:hAnsi="Times New Roman" w:cs="Times New Roman"/>
          <w:bCs/>
          <w:sz w:val="22"/>
          <w:szCs w:val="22"/>
        </w:rPr>
        <w:t>zujących zadania publiczne (Dz.</w:t>
      </w:r>
      <w:r w:rsidRPr="000260B7">
        <w:rPr>
          <w:rFonts w:ascii="Times New Roman" w:hAnsi="Times New Roman" w:cs="Times New Roman"/>
          <w:bCs/>
          <w:sz w:val="22"/>
          <w:szCs w:val="22"/>
        </w:rPr>
        <w:t>U. z </w:t>
      </w:r>
      <w:r w:rsidR="00AE42DF" w:rsidRPr="000260B7">
        <w:rPr>
          <w:rFonts w:ascii="Times New Roman" w:hAnsi="Times New Roman" w:cs="Times New Roman"/>
          <w:bCs/>
          <w:sz w:val="22"/>
          <w:szCs w:val="22"/>
        </w:rPr>
        <w:t>20</w:t>
      </w:r>
      <w:r w:rsidR="00FF607A" w:rsidRPr="000260B7">
        <w:rPr>
          <w:rFonts w:ascii="Times New Roman" w:hAnsi="Times New Roman" w:cs="Times New Roman"/>
          <w:bCs/>
          <w:sz w:val="22"/>
          <w:szCs w:val="22"/>
        </w:rPr>
        <w:t>20</w:t>
      </w:r>
      <w:r w:rsidR="00AE42DF" w:rsidRPr="000260B7">
        <w:rPr>
          <w:rFonts w:ascii="Times New Roman" w:hAnsi="Times New Roman" w:cs="Times New Roman"/>
          <w:bCs/>
          <w:sz w:val="22"/>
          <w:szCs w:val="22"/>
        </w:rPr>
        <w:t xml:space="preserve"> </w:t>
      </w:r>
      <w:r w:rsidRPr="000260B7">
        <w:rPr>
          <w:rFonts w:ascii="Times New Roman" w:hAnsi="Times New Roman" w:cs="Times New Roman"/>
          <w:bCs/>
          <w:sz w:val="22"/>
          <w:szCs w:val="22"/>
        </w:rPr>
        <w:t xml:space="preserve">r. poz. </w:t>
      </w:r>
      <w:r w:rsidR="00FF607A" w:rsidRPr="000260B7">
        <w:rPr>
          <w:rFonts w:ascii="Times New Roman" w:hAnsi="Times New Roman" w:cs="Times New Roman"/>
          <w:bCs/>
          <w:sz w:val="22"/>
          <w:szCs w:val="22"/>
        </w:rPr>
        <w:t xml:space="preserve">346 z </w:t>
      </w:r>
      <w:proofErr w:type="spellStart"/>
      <w:r w:rsidR="00FF607A" w:rsidRPr="000260B7">
        <w:rPr>
          <w:rFonts w:ascii="Times New Roman" w:hAnsi="Times New Roman" w:cs="Times New Roman"/>
          <w:bCs/>
          <w:sz w:val="22"/>
          <w:szCs w:val="22"/>
        </w:rPr>
        <w:t>późn</w:t>
      </w:r>
      <w:proofErr w:type="spellEnd"/>
      <w:r w:rsidR="00FF607A" w:rsidRPr="000260B7">
        <w:rPr>
          <w:rFonts w:ascii="Times New Roman" w:hAnsi="Times New Roman" w:cs="Times New Roman"/>
          <w:bCs/>
          <w:sz w:val="22"/>
          <w:szCs w:val="22"/>
        </w:rPr>
        <w:t>. zm.</w:t>
      </w:r>
      <w:r w:rsidRPr="000260B7">
        <w:rPr>
          <w:rFonts w:ascii="Times New Roman" w:hAnsi="Times New Roman" w:cs="Times New Roman"/>
          <w:bCs/>
          <w:sz w:val="22"/>
          <w:szCs w:val="22"/>
        </w:rPr>
        <w:t>).</w:t>
      </w:r>
    </w:p>
    <w:p w14:paraId="69C9A495" w14:textId="77777777" w:rsidR="00953AD5" w:rsidRPr="000260B7"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0260B7"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260B7">
        <w:rPr>
          <w:rFonts w:ascii="Times New Roman" w:hAnsi="Times New Roman" w:cs="Times New Roman"/>
          <w:sz w:val="22"/>
          <w:szCs w:val="22"/>
        </w:rPr>
        <w:t xml:space="preserve">W przypadku </w:t>
      </w:r>
      <w:r w:rsidRPr="000260B7">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260B7">
        <w:rPr>
          <w:rFonts w:ascii="Times New Roman" w:hAnsi="Times New Roman" w:cs="Times New Roman"/>
          <w:bCs/>
          <w:sz w:val="22"/>
          <w:szCs w:val="22"/>
        </w:rPr>
        <w:br/>
      </w:r>
      <w:r w:rsidRPr="000260B7">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0260B7"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0260B7"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260B7">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0260B7">
        <w:rPr>
          <w:rFonts w:ascii="Times New Roman" w:hAnsi="Times New Roman" w:cs="Times New Roman"/>
          <w:bCs/>
          <w:sz w:val="22"/>
          <w:szCs w:val="22"/>
        </w:rPr>
        <w:t>Ustawy</w:t>
      </w:r>
      <w:r w:rsidRPr="000260B7">
        <w:rPr>
          <w:rFonts w:ascii="Times New Roman" w:hAnsi="Times New Roman" w:cs="Times New Roman"/>
          <w:bCs/>
          <w:sz w:val="22"/>
          <w:szCs w:val="22"/>
        </w:rPr>
        <w:t xml:space="preserve">, </w:t>
      </w:r>
      <w:r w:rsidRPr="000260B7">
        <w:rPr>
          <w:rFonts w:ascii="Times New Roman" w:hAnsi="Times New Roman" w:cs="Times New Roman"/>
          <w:bCs/>
          <w:sz w:val="22"/>
          <w:szCs w:val="22"/>
        </w:rPr>
        <w:lastRenderedPageBreak/>
        <w:t xml:space="preserve">Zamawiający w celu potwierdzenia okoliczności, o których mowa w art. 25 ust. 1 pkt 1 i 3 </w:t>
      </w:r>
      <w:r w:rsidR="00244F30" w:rsidRPr="000260B7">
        <w:rPr>
          <w:rFonts w:ascii="Times New Roman" w:hAnsi="Times New Roman" w:cs="Times New Roman"/>
          <w:bCs/>
          <w:sz w:val="22"/>
          <w:szCs w:val="22"/>
        </w:rPr>
        <w:t>Ustawy</w:t>
      </w:r>
      <w:r w:rsidRPr="000260B7">
        <w:rPr>
          <w:rFonts w:ascii="Times New Roman" w:hAnsi="Times New Roman" w:cs="Times New Roman"/>
          <w:bCs/>
          <w:sz w:val="22"/>
          <w:szCs w:val="22"/>
        </w:rPr>
        <w:t>, korzysta z posiadanych oświadczeń lub dokumentów, o ile są one aktualne.</w:t>
      </w:r>
    </w:p>
    <w:p w14:paraId="112A2032" w14:textId="77777777" w:rsidR="008E3F69" w:rsidRPr="000260B7" w:rsidRDefault="008E3F69" w:rsidP="008E3F69">
      <w:pPr>
        <w:pStyle w:val="Akapitzlist"/>
        <w:rPr>
          <w:rFonts w:ascii="Times New Roman" w:hAnsi="Times New Roman" w:cs="Times New Roman"/>
          <w:bCs/>
        </w:rPr>
      </w:pPr>
    </w:p>
    <w:p w14:paraId="09CD4472" w14:textId="0A83563D" w:rsidR="00006EAD" w:rsidRPr="000260B7"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260B7">
        <w:rPr>
          <w:rFonts w:ascii="Times New Roman" w:eastAsia="Calibri" w:hAnsi="Times New Roman" w:cs="Times New Roman"/>
          <w:sz w:val="22"/>
          <w:szCs w:val="22"/>
        </w:rPr>
        <w:t>Jeżeli Wykonawca nie złożył oświadczenia,</w:t>
      </w:r>
      <w:r w:rsidR="002E61A4" w:rsidRPr="000260B7">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260B7">
        <w:rPr>
          <w:rFonts w:ascii="Times New Roman" w:eastAsia="Calibri" w:hAnsi="Times New Roman" w:cs="Times New Roman"/>
          <w:sz w:val="22"/>
          <w:szCs w:val="22"/>
        </w:rPr>
        <w:t xml:space="preserve">błędy </w:t>
      </w:r>
      <w:r w:rsidR="002E61A4" w:rsidRPr="000260B7">
        <w:rPr>
          <w:rFonts w:ascii="Times New Roman" w:eastAsia="Calibri" w:hAnsi="Times New Roman" w:cs="Times New Roman"/>
          <w:sz w:val="22"/>
          <w:szCs w:val="22"/>
        </w:rPr>
        <w:t xml:space="preserve">lub </w:t>
      </w:r>
      <w:r w:rsidR="0016516A" w:rsidRPr="000260B7">
        <w:rPr>
          <w:rFonts w:ascii="Times New Roman" w:eastAsia="Calibri" w:hAnsi="Times New Roman" w:cs="Times New Roman"/>
          <w:sz w:val="22"/>
          <w:szCs w:val="22"/>
        </w:rPr>
        <w:t>budzą</w:t>
      </w:r>
      <w:r w:rsidR="002E61A4" w:rsidRPr="000260B7">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260B7">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0260B7"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0260B7"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260B7">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260B7">
        <w:rPr>
          <w:rFonts w:ascii="Times New Roman" w:eastAsia="Calibri" w:hAnsi="Times New Roman" w:cs="Times New Roman"/>
          <w:sz w:val="22"/>
          <w:szCs w:val="22"/>
        </w:rPr>
        <w:t xml:space="preserve"> </w:t>
      </w:r>
      <w:r w:rsidRPr="000260B7">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260B7"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0260B7"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260B7">
        <w:rPr>
          <w:rFonts w:ascii="Times New Roman" w:hAnsi="Times New Roman" w:cs="Times New Roman"/>
          <w:b/>
          <w:bCs/>
          <w:sz w:val="22"/>
          <w:szCs w:val="22"/>
        </w:rPr>
        <w:t>Forma składanych dokumentów</w:t>
      </w:r>
      <w:r w:rsidR="00A62EDF" w:rsidRPr="000260B7">
        <w:rPr>
          <w:rFonts w:ascii="Times New Roman" w:hAnsi="Times New Roman" w:cs="Times New Roman"/>
          <w:b/>
          <w:bCs/>
          <w:sz w:val="22"/>
          <w:szCs w:val="22"/>
        </w:rPr>
        <w:t>:</w:t>
      </w:r>
    </w:p>
    <w:p w14:paraId="39E0A03F" w14:textId="7ACDF565" w:rsidR="00B54A40" w:rsidRPr="000260B7" w:rsidRDefault="00DA7F24" w:rsidP="003C065D">
      <w:pPr>
        <w:pStyle w:val="Akapitzlist"/>
        <w:numPr>
          <w:ilvl w:val="2"/>
          <w:numId w:val="15"/>
        </w:numPr>
        <w:ind w:left="1843"/>
        <w:jc w:val="both"/>
        <w:rPr>
          <w:rFonts w:ascii="Times New Roman" w:hAnsi="Times New Roman" w:cs="Times New Roman"/>
          <w:b/>
        </w:rPr>
      </w:pPr>
      <w:r w:rsidRPr="000260B7">
        <w:rPr>
          <w:rFonts w:ascii="Times New Roman" w:hAnsi="Times New Roman" w:cs="Times New Roman"/>
        </w:rPr>
        <w:t xml:space="preserve">Dokumenty lub </w:t>
      </w:r>
      <w:r w:rsidR="00B54A40" w:rsidRPr="000260B7">
        <w:rPr>
          <w:rFonts w:ascii="Times New Roman" w:hAnsi="Times New Roman" w:cs="Times New Roman"/>
        </w:rPr>
        <w:t xml:space="preserve">oświadczenia, o których mowa w Rozporządzeniu, </w:t>
      </w:r>
      <w:r w:rsidR="00B54A40" w:rsidRPr="000260B7">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0260B7">
        <w:rPr>
          <w:rFonts w:ascii="Times New Roman" w:hAnsi="Times New Roman" w:cs="Times New Roman"/>
          <w:lang w:eastAsia="pl-PL"/>
        </w:rPr>
        <w:t>. Poświadczenie za zgodność z oryginałem następuje przez opatrzenie kopii dokumentu lub kopii oświadczenia</w:t>
      </w:r>
      <w:r w:rsidR="003376F6" w:rsidRPr="000260B7">
        <w:rPr>
          <w:rFonts w:ascii="Times New Roman" w:hAnsi="Times New Roman" w:cs="Times New Roman"/>
          <w:lang w:eastAsia="pl-PL"/>
        </w:rPr>
        <w:t>, sporzą</w:t>
      </w:r>
      <w:r w:rsidRPr="000260B7">
        <w:rPr>
          <w:rFonts w:ascii="Times New Roman" w:hAnsi="Times New Roman" w:cs="Times New Roman"/>
          <w:lang w:eastAsia="pl-PL"/>
        </w:rPr>
        <w:t xml:space="preserve">dzonym </w:t>
      </w:r>
      <w:r w:rsidR="003376F6" w:rsidRPr="000260B7">
        <w:rPr>
          <w:rFonts w:ascii="Times New Roman" w:hAnsi="Times New Roman" w:cs="Times New Roman"/>
          <w:lang w:eastAsia="pl-PL"/>
        </w:rPr>
        <w:t xml:space="preserve">w postaci papierowej własnoręcznym podpisem. </w:t>
      </w:r>
    </w:p>
    <w:p w14:paraId="797050A6" w14:textId="77777777" w:rsidR="006C628D" w:rsidRPr="000260B7" w:rsidRDefault="006C628D" w:rsidP="003C065D">
      <w:pPr>
        <w:pStyle w:val="Akapitzlist"/>
        <w:numPr>
          <w:ilvl w:val="2"/>
          <w:numId w:val="15"/>
        </w:numPr>
        <w:ind w:left="1843" w:right="139"/>
        <w:jc w:val="both"/>
        <w:rPr>
          <w:rFonts w:ascii="Times New Roman" w:hAnsi="Times New Roman" w:cs="Times New Roman"/>
          <w:b/>
        </w:rPr>
      </w:pPr>
      <w:r w:rsidRPr="000260B7">
        <w:rPr>
          <w:rFonts w:ascii="Times New Roman" w:hAnsi="Times New Roman" w:cs="Times New Roman"/>
        </w:rPr>
        <w:t xml:space="preserve">dokumenty </w:t>
      </w:r>
      <w:r w:rsidRPr="000260B7">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0260B7" w:rsidRDefault="006C628D" w:rsidP="003C065D">
      <w:pPr>
        <w:pStyle w:val="Akapitzlist"/>
        <w:numPr>
          <w:ilvl w:val="2"/>
          <w:numId w:val="15"/>
        </w:numPr>
        <w:ind w:left="1843" w:right="139"/>
        <w:jc w:val="both"/>
        <w:rPr>
          <w:rFonts w:ascii="Times New Roman" w:hAnsi="Times New Roman" w:cs="Times New Roman"/>
          <w:b/>
        </w:rPr>
      </w:pPr>
      <w:r w:rsidRPr="000260B7">
        <w:rPr>
          <w:rFonts w:ascii="Times New Roman" w:hAnsi="Times New Roman" w:cs="Times New Roman"/>
        </w:rPr>
        <w:t xml:space="preserve">w przypadku, o którym mowa w § 10 ust. 1 Rozporządzenia </w:t>
      </w:r>
      <w:r w:rsidRPr="000260B7">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0260B7" w:rsidRDefault="00396173" w:rsidP="00396173">
      <w:pPr>
        <w:pStyle w:val="Akapitzlist"/>
        <w:ind w:left="1843" w:right="139"/>
        <w:jc w:val="both"/>
        <w:rPr>
          <w:rFonts w:ascii="Times New Roman" w:hAnsi="Times New Roman" w:cs="Times New Roman"/>
          <w:b/>
        </w:rPr>
      </w:pPr>
    </w:p>
    <w:p w14:paraId="08F1B91E" w14:textId="77777777" w:rsidR="000A3EBD" w:rsidRPr="000260B7" w:rsidRDefault="00DD79FD" w:rsidP="00B2401C">
      <w:pPr>
        <w:pStyle w:val="BodyTextIndentZnak"/>
        <w:spacing w:line="276" w:lineRule="auto"/>
        <w:ind w:left="284"/>
        <w:rPr>
          <w:rFonts w:ascii="Times New Roman" w:hAnsi="Times New Roman" w:cs="Times New Roman"/>
          <w:b/>
          <w:sz w:val="22"/>
          <w:szCs w:val="22"/>
        </w:rPr>
      </w:pPr>
      <w:r w:rsidRPr="000260B7">
        <w:rPr>
          <w:rFonts w:ascii="Times New Roman" w:eastAsia="Calibri" w:hAnsi="Times New Roman" w:cs="Times New Roman"/>
          <w:b/>
          <w:sz w:val="22"/>
          <w:szCs w:val="22"/>
          <w:u w:val="single"/>
        </w:rPr>
        <w:t>ROZDZIAŁ IX.</w:t>
      </w:r>
      <w:r w:rsidR="00953AD5" w:rsidRPr="000260B7">
        <w:rPr>
          <w:rFonts w:ascii="Times New Roman" w:eastAsia="Calibri" w:hAnsi="Times New Roman" w:cs="Times New Roman"/>
          <w:b/>
          <w:sz w:val="22"/>
          <w:szCs w:val="22"/>
        </w:rPr>
        <w:t xml:space="preserve"> </w:t>
      </w:r>
      <w:r w:rsidR="00CD1305" w:rsidRPr="000260B7">
        <w:rPr>
          <w:rFonts w:ascii="Times New Roman" w:hAnsi="Times New Roman" w:cs="Times New Roman"/>
          <w:b/>
          <w:sz w:val="22"/>
          <w:szCs w:val="22"/>
        </w:rPr>
        <w:t>INFORMACJA DLA WYKONAWCÓW POLEGAJĄCYCH NA</w:t>
      </w:r>
      <w:r w:rsidR="00D64BEE"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ZA</w:t>
      </w:r>
      <w:r w:rsidR="00D64BEE" w:rsidRPr="000260B7">
        <w:rPr>
          <w:rFonts w:ascii="Times New Roman" w:hAnsi="Times New Roman" w:cs="Times New Roman"/>
          <w:b/>
          <w:sz w:val="22"/>
          <w:szCs w:val="22"/>
        </w:rPr>
        <w:t>-</w:t>
      </w:r>
      <w:r w:rsidR="00D64BEE" w:rsidRPr="000260B7">
        <w:rPr>
          <w:rFonts w:ascii="Times New Roman" w:hAnsi="Times New Roman" w:cs="Times New Roman"/>
          <w:b/>
          <w:sz w:val="22"/>
          <w:szCs w:val="22"/>
        </w:rPr>
        <w:br/>
        <w:t xml:space="preserve">                              </w:t>
      </w:r>
      <w:r w:rsidR="00B2401C"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 xml:space="preserve">SOBACH INNYCH PODMIOTÓW,  NA ZASADACH </w:t>
      </w:r>
      <w:r w:rsidR="00D64BEE" w:rsidRPr="000260B7">
        <w:rPr>
          <w:rFonts w:ascii="Times New Roman" w:hAnsi="Times New Roman" w:cs="Times New Roman"/>
          <w:b/>
          <w:sz w:val="22"/>
          <w:szCs w:val="22"/>
        </w:rPr>
        <w:t>O</w:t>
      </w:r>
      <w:r w:rsidR="00CD1305" w:rsidRPr="000260B7">
        <w:rPr>
          <w:rFonts w:ascii="Times New Roman" w:hAnsi="Times New Roman" w:cs="Times New Roman"/>
          <w:b/>
          <w:sz w:val="22"/>
          <w:szCs w:val="22"/>
        </w:rPr>
        <w:t>KREŚ</w:t>
      </w:r>
      <w:r w:rsidR="00D64BEE" w:rsidRPr="000260B7">
        <w:rPr>
          <w:rFonts w:ascii="Times New Roman" w:hAnsi="Times New Roman" w:cs="Times New Roman"/>
          <w:b/>
          <w:sz w:val="22"/>
          <w:szCs w:val="22"/>
        </w:rPr>
        <w:t xml:space="preserve">LO- </w:t>
      </w:r>
      <w:r w:rsidR="00D64BEE" w:rsidRPr="000260B7">
        <w:rPr>
          <w:rFonts w:ascii="Times New Roman" w:hAnsi="Times New Roman" w:cs="Times New Roman"/>
          <w:b/>
          <w:sz w:val="22"/>
          <w:szCs w:val="22"/>
        </w:rPr>
        <w:br/>
        <w:t xml:space="preserve">                              </w:t>
      </w:r>
      <w:r w:rsidR="00B2401C"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 xml:space="preserve">NYCH W ART. 22a USTAWY ORAZ ZAMIERZAJĄCYCH </w:t>
      </w:r>
      <w:r w:rsidR="00D64BEE" w:rsidRPr="000260B7">
        <w:rPr>
          <w:rFonts w:ascii="Times New Roman" w:hAnsi="Times New Roman" w:cs="Times New Roman"/>
          <w:b/>
          <w:sz w:val="22"/>
          <w:szCs w:val="22"/>
        </w:rPr>
        <w:t xml:space="preserve"> </w:t>
      </w:r>
      <w:r w:rsidR="00B2401C" w:rsidRPr="000260B7">
        <w:rPr>
          <w:rFonts w:ascii="Times New Roman" w:hAnsi="Times New Roman" w:cs="Times New Roman"/>
          <w:b/>
          <w:sz w:val="22"/>
          <w:szCs w:val="22"/>
        </w:rPr>
        <w:t xml:space="preserve"> </w:t>
      </w:r>
      <w:r w:rsidR="00B2401C" w:rsidRPr="000260B7">
        <w:rPr>
          <w:rFonts w:ascii="Times New Roman" w:eastAsia="Calibri" w:hAnsi="Times New Roman" w:cs="Times New Roman"/>
          <w:b/>
          <w:sz w:val="22"/>
          <w:szCs w:val="22"/>
        </w:rPr>
        <w:t xml:space="preserve">    </w:t>
      </w:r>
      <w:r w:rsidR="00B2401C" w:rsidRPr="000260B7">
        <w:rPr>
          <w:rFonts w:ascii="Times New Roman" w:hAnsi="Times New Roman" w:cs="Times New Roman"/>
          <w:b/>
          <w:sz w:val="22"/>
          <w:szCs w:val="22"/>
        </w:rPr>
        <w:t>P</w:t>
      </w:r>
      <w:r w:rsidR="00CD1305" w:rsidRPr="000260B7">
        <w:rPr>
          <w:rFonts w:ascii="Times New Roman" w:hAnsi="Times New Roman" w:cs="Times New Roman"/>
          <w:b/>
          <w:sz w:val="22"/>
          <w:szCs w:val="22"/>
        </w:rPr>
        <w:t>OWIE</w:t>
      </w:r>
      <w:r w:rsidR="00B2401C" w:rsidRPr="000260B7">
        <w:rPr>
          <w:rFonts w:ascii="Times New Roman" w:hAnsi="Times New Roman" w:cs="Times New Roman"/>
          <w:b/>
          <w:sz w:val="22"/>
          <w:szCs w:val="22"/>
        </w:rPr>
        <w:t xml:space="preserve">- </w:t>
      </w:r>
    </w:p>
    <w:p w14:paraId="3C575A6A" w14:textId="77777777" w:rsidR="00B2401C" w:rsidRPr="000260B7" w:rsidRDefault="000A3EBD" w:rsidP="00B2401C">
      <w:pPr>
        <w:pStyle w:val="BodyTextIndentZnak"/>
        <w:spacing w:line="276" w:lineRule="auto"/>
        <w:ind w:left="284"/>
        <w:rPr>
          <w:rFonts w:ascii="Times New Roman" w:hAnsi="Times New Roman" w:cs="Times New Roman"/>
          <w:b/>
          <w:sz w:val="22"/>
          <w:szCs w:val="22"/>
        </w:rPr>
      </w:pPr>
      <w:r w:rsidRPr="000260B7">
        <w:rPr>
          <w:rFonts w:ascii="Times New Roman" w:hAnsi="Times New Roman" w:cs="Times New Roman"/>
          <w:b/>
          <w:sz w:val="22"/>
          <w:szCs w:val="22"/>
        </w:rPr>
        <w:t xml:space="preserve">                               </w:t>
      </w:r>
      <w:r w:rsidR="00B2401C" w:rsidRPr="000260B7">
        <w:rPr>
          <w:rFonts w:ascii="Times New Roman" w:hAnsi="Times New Roman" w:cs="Times New Roman"/>
          <w:b/>
          <w:sz w:val="22"/>
          <w:szCs w:val="22"/>
        </w:rPr>
        <w:t>RZYĆ W</w:t>
      </w:r>
      <w:r w:rsidR="00B2401C" w:rsidRPr="000260B7">
        <w:rPr>
          <w:rFonts w:ascii="Times New Roman" w:eastAsia="Calibri" w:hAnsi="Times New Roman" w:cs="Times New Roman"/>
          <w:b/>
          <w:sz w:val="22"/>
          <w:szCs w:val="22"/>
        </w:rPr>
        <w:t>Y</w:t>
      </w:r>
      <w:r w:rsidR="00CD1305" w:rsidRPr="000260B7">
        <w:rPr>
          <w:rFonts w:ascii="Times New Roman" w:hAnsi="Times New Roman" w:cs="Times New Roman"/>
          <w:b/>
          <w:sz w:val="22"/>
          <w:szCs w:val="22"/>
        </w:rPr>
        <w:t>KONANIE CZĘŚCI ZAMÓWIENIA</w:t>
      </w:r>
      <w:r w:rsidRPr="000260B7">
        <w:rPr>
          <w:rFonts w:ascii="Times New Roman" w:hAnsi="Times New Roman" w:cs="Times New Roman"/>
          <w:b/>
          <w:sz w:val="22"/>
          <w:szCs w:val="22"/>
        </w:rPr>
        <w:t xml:space="preserve"> PODWYKONAWCOM</w:t>
      </w:r>
    </w:p>
    <w:p w14:paraId="7E3455EB" w14:textId="77777777" w:rsidR="00945A6D" w:rsidRPr="000260B7"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260B7">
        <w:rPr>
          <w:position w:val="0"/>
          <w:sz w:val="22"/>
          <w:szCs w:val="22"/>
        </w:rPr>
        <w:t>Na wezwanie Zamawiającego Wykonawca</w:t>
      </w:r>
      <w:r w:rsidR="00001590" w:rsidRPr="000260B7">
        <w:rPr>
          <w:position w:val="0"/>
          <w:sz w:val="22"/>
          <w:szCs w:val="22"/>
        </w:rPr>
        <w:t>, który polega na zdolnościach lub sytuacji innych</w:t>
      </w:r>
      <w:r w:rsidR="00E13DBB" w:rsidRPr="000260B7">
        <w:rPr>
          <w:position w:val="0"/>
          <w:sz w:val="22"/>
          <w:szCs w:val="22"/>
        </w:rPr>
        <w:t xml:space="preserve"> podmiotów na zasadach określonych w art. 22a </w:t>
      </w:r>
      <w:r w:rsidRPr="000260B7">
        <w:rPr>
          <w:position w:val="0"/>
          <w:sz w:val="22"/>
          <w:szCs w:val="22"/>
        </w:rPr>
        <w:t>Ustawy, zobowiązany jest do przedst</w:t>
      </w:r>
      <w:r w:rsidR="001B2BF8" w:rsidRPr="000260B7">
        <w:rPr>
          <w:position w:val="0"/>
          <w:sz w:val="22"/>
          <w:szCs w:val="22"/>
        </w:rPr>
        <w:t>a</w:t>
      </w:r>
      <w:r w:rsidR="00945A6D" w:rsidRPr="000260B7">
        <w:rPr>
          <w:position w:val="0"/>
          <w:sz w:val="22"/>
          <w:szCs w:val="22"/>
        </w:rPr>
        <w:t xml:space="preserve">wienia </w:t>
      </w:r>
      <w:r w:rsidRPr="000260B7">
        <w:rPr>
          <w:position w:val="0"/>
          <w:sz w:val="22"/>
          <w:szCs w:val="22"/>
        </w:rPr>
        <w:br/>
        <w:t xml:space="preserve">w odniesieniu do tych podmiotów </w:t>
      </w:r>
      <w:r w:rsidR="00945A6D" w:rsidRPr="000260B7">
        <w:rPr>
          <w:position w:val="0"/>
          <w:sz w:val="22"/>
          <w:szCs w:val="22"/>
        </w:rPr>
        <w:t>dokumentów wymienionych w p</w:t>
      </w:r>
      <w:r w:rsidR="00E13DBB" w:rsidRPr="000260B7">
        <w:rPr>
          <w:position w:val="0"/>
          <w:sz w:val="22"/>
          <w:szCs w:val="22"/>
        </w:rPr>
        <w:t>unktach</w:t>
      </w:r>
      <w:r w:rsidR="00945A6D" w:rsidRPr="000260B7">
        <w:rPr>
          <w:position w:val="0"/>
          <w:sz w:val="22"/>
          <w:szCs w:val="22"/>
        </w:rPr>
        <w:t xml:space="preserve"> </w:t>
      </w:r>
      <w:r w:rsidR="00F01FF4" w:rsidRPr="000260B7">
        <w:rPr>
          <w:position w:val="0"/>
          <w:sz w:val="22"/>
          <w:szCs w:val="22"/>
        </w:rPr>
        <w:t>VIII.4.</w:t>
      </w:r>
      <w:r w:rsidR="00E13DBB" w:rsidRPr="000260B7">
        <w:rPr>
          <w:position w:val="0"/>
          <w:sz w:val="22"/>
          <w:szCs w:val="22"/>
        </w:rPr>
        <w:t>3</w:t>
      </w:r>
      <w:r w:rsidR="004238E4" w:rsidRPr="000260B7">
        <w:rPr>
          <w:position w:val="0"/>
          <w:sz w:val="22"/>
          <w:szCs w:val="22"/>
        </w:rPr>
        <w:t xml:space="preserve"> </w:t>
      </w:r>
      <w:r w:rsidR="00945A6D" w:rsidRPr="000260B7">
        <w:rPr>
          <w:position w:val="0"/>
          <w:sz w:val="22"/>
          <w:szCs w:val="22"/>
        </w:rPr>
        <w:t>SIWZ</w:t>
      </w:r>
      <w:r w:rsidR="00E13DBB" w:rsidRPr="000260B7">
        <w:rPr>
          <w:position w:val="0"/>
          <w:sz w:val="22"/>
          <w:szCs w:val="22"/>
        </w:rPr>
        <w:t>.</w:t>
      </w:r>
      <w:r w:rsidR="00945A6D" w:rsidRPr="000260B7">
        <w:rPr>
          <w:position w:val="0"/>
          <w:sz w:val="22"/>
          <w:szCs w:val="22"/>
        </w:rPr>
        <w:t xml:space="preserve"> </w:t>
      </w:r>
    </w:p>
    <w:p w14:paraId="38D1082A" w14:textId="77777777" w:rsidR="00022A42" w:rsidRPr="000260B7"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260B7">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260B7">
        <w:rPr>
          <w:position w:val="0"/>
          <w:sz w:val="22"/>
          <w:szCs w:val="22"/>
        </w:rPr>
        <w:t xml:space="preserve"> </w:t>
      </w:r>
      <w:r w:rsidRPr="000260B7">
        <w:rPr>
          <w:position w:val="0"/>
          <w:sz w:val="22"/>
          <w:szCs w:val="22"/>
        </w:rPr>
        <w:t xml:space="preserve">lub sytuacji finansowej </w:t>
      </w:r>
      <w:r w:rsidRPr="000260B7">
        <w:rPr>
          <w:position w:val="0"/>
          <w:sz w:val="22"/>
          <w:szCs w:val="22"/>
        </w:rPr>
        <w:lastRenderedPageBreak/>
        <w:t>Wykonawca polega na zasadach określonych w art. 22a Ustawy.</w:t>
      </w:r>
    </w:p>
    <w:p w14:paraId="46330D66" w14:textId="666CC81C" w:rsidR="00945A6D" w:rsidRPr="000260B7"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260B7">
        <w:rPr>
          <w:position w:val="0"/>
          <w:sz w:val="22"/>
          <w:szCs w:val="22"/>
        </w:rPr>
        <w:t xml:space="preserve">Wykonawca, który zamierza powierzyć wykonanie części zamówienia podwykonawcom, na etapie postępowania o udzielenie zamówienia publicznego jest zobowiązany wskazać </w:t>
      </w:r>
      <w:r w:rsidR="00F678E3" w:rsidRPr="000260B7">
        <w:rPr>
          <w:position w:val="0"/>
          <w:sz w:val="22"/>
          <w:szCs w:val="22"/>
        </w:rPr>
        <w:br/>
      </w:r>
      <w:r w:rsidRPr="000260B7">
        <w:rPr>
          <w:position w:val="0"/>
          <w:sz w:val="22"/>
          <w:szCs w:val="22"/>
        </w:rPr>
        <w:t>w ofercie części zamówienia, których wykonanie zamierza powierzyć podwykonawcom oraz o ile jest to wiadome, podać firmy podwykonawców.</w:t>
      </w:r>
    </w:p>
    <w:p w14:paraId="7645BE59" w14:textId="77777777" w:rsidR="00396173" w:rsidRPr="000260B7"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0260B7"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260B7"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eastAsia="Calibri" w:hAnsi="Times New Roman" w:cs="Times New Roman"/>
          <w:b/>
          <w:sz w:val="22"/>
          <w:szCs w:val="22"/>
          <w:u w:val="single"/>
        </w:rPr>
        <w:t>ROZDZIAŁ X.</w:t>
      </w:r>
      <w:r w:rsidR="00945A6D" w:rsidRPr="000260B7">
        <w:rPr>
          <w:rFonts w:ascii="Times New Roman" w:eastAsia="Calibri" w:hAnsi="Times New Roman" w:cs="Times New Roman"/>
          <w:b/>
          <w:sz w:val="22"/>
          <w:szCs w:val="22"/>
        </w:rPr>
        <w:t xml:space="preserve">    </w:t>
      </w:r>
      <w:r w:rsidR="00CD1305" w:rsidRPr="000260B7">
        <w:rPr>
          <w:rFonts w:ascii="Times New Roman" w:hAnsi="Times New Roman" w:cs="Times New Roman"/>
          <w:b/>
          <w:sz w:val="22"/>
          <w:szCs w:val="22"/>
        </w:rPr>
        <w:t xml:space="preserve">INFORMACJA DLA WYKONAWCÓW WSPÓLNIE </w:t>
      </w:r>
      <w:r w:rsidR="00945A6D" w:rsidRPr="000260B7">
        <w:rPr>
          <w:rFonts w:ascii="Times New Roman" w:hAnsi="Times New Roman" w:cs="Times New Roman"/>
          <w:b/>
          <w:sz w:val="22"/>
          <w:szCs w:val="22"/>
        </w:rPr>
        <w:t>UBIEGAJĄ-</w:t>
      </w:r>
    </w:p>
    <w:p w14:paraId="1C3445E7" w14:textId="77777777" w:rsidR="00945A6D" w:rsidRPr="000260B7"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CYCH SIĘ O UDZIELENIE ZAMÓWIENIA (SPÓŁKI CYWILNE</w:t>
      </w:r>
      <w:r w:rsidRPr="000260B7">
        <w:rPr>
          <w:rFonts w:ascii="Times New Roman" w:hAnsi="Times New Roman" w:cs="Times New Roman"/>
          <w:b/>
          <w:sz w:val="22"/>
          <w:szCs w:val="22"/>
        </w:rPr>
        <w:t xml:space="preserve">  </w:t>
      </w:r>
    </w:p>
    <w:p w14:paraId="1C6A6C96" w14:textId="77777777" w:rsidR="00CD1305" w:rsidRPr="000260B7"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/KONSORCJA)</w:t>
      </w:r>
    </w:p>
    <w:p w14:paraId="39D47CC7" w14:textId="77777777" w:rsidR="005F591C" w:rsidRPr="000260B7"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260B7" w:rsidRDefault="00945A6D" w:rsidP="003C065D">
      <w:pPr>
        <w:pStyle w:val="Tekstpodstawowy"/>
        <w:numPr>
          <w:ilvl w:val="1"/>
          <w:numId w:val="9"/>
        </w:numPr>
        <w:spacing w:line="276" w:lineRule="auto"/>
        <w:ind w:right="127"/>
        <w:rPr>
          <w:position w:val="0"/>
          <w:sz w:val="22"/>
          <w:szCs w:val="22"/>
        </w:rPr>
      </w:pPr>
      <w:r w:rsidRPr="000260B7">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0260B7" w:rsidRDefault="006B4BD7" w:rsidP="006B4BD7">
      <w:pPr>
        <w:pStyle w:val="Tekstpodstawowy"/>
        <w:spacing w:line="276" w:lineRule="auto"/>
        <w:ind w:left="375" w:right="127"/>
        <w:rPr>
          <w:position w:val="0"/>
          <w:sz w:val="10"/>
          <w:szCs w:val="10"/>
        </w:rPr>
      </w:pPr>
    </w:p>
    <w:p w14:paraId="1D57B057" w14:textId="77777777" w:rsidR="00945A6D" w:rsidRPr="000260B7" w:rsidRDefault="00945A6D" w:rsidP="003C065D">
      <w:pPr>
        <w:pStyle w:val="Tekstpodstawowy"/>
        <w:numPr>
          <w:ilvl w:val="1"/>
          <w:numId w:val="9"/>
        </w:numPr>
        <w:spacing w:line="276" w:lineRule="auto"/>
        <w:ind w:right="127"/>
        <w:rPr>
          <w:position w:val="0"/>
          <w:sz w:val="22"/>
          <w:szCs w:val="22"/>
        </w:rPr>
      </w:pPr>
      <w:r w:rsidRPr="000260B7">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260B7">
        <w:rPr>
          <w:position w:val="0"/>
          <w:sz w:val="22"/>
          <w:szCs w:val="22"/>
        </w:rPr>
        <w:t xml:space="preserve">art. 24 ust. 5 </w:t>
      </w:r>
      <w:r w:rsidR="003136AF" w:rsidRPr="000260B7">
        <w:rPr>
          <w:position w:val="0"/>
          <w:sz w:val="22"/>
          <w:szCs w:val="22"/>
        </w:rPr>
        <w:t>pkt.</w:t>
      </w:r>
      <w:r w:rsidR="00756447" w:rsidRPr="000260B7">
        <w:rPr>
          <w:position w:val="0"/>
          <w:sz w:val="22"/>
          <w:szCs w:val="22"/>
        </w:rPr>
        <w:t xml:space="preserve"> 1 </w:t>
      </w:r>
      <w:r w:rsidR="002C17C8" w:rsidRPr="000260B7">
        <w:rPr>
          <w:position w:val="0"/>
          <w:sz w:val="22"/>
          <w:szCs w:val="22"/>
        </w:rPr>
        <w:t>Ustawy</w:t>
      </w:r>
      <w:r w:rsidRPr="000260B7">
        <w:rPr>
          <w:position w:val="0"/>
          <w:sz w:val="22"/>
          <w:szCs w:val="22"/>
        </w:rPr>
        <w:t xml:space="preserve">, natomiast spełnianie warunków udziału w postępowaniu Wykonawcy wykazują zgodnie z pkt </w:t>
      </w:r>
      <w:r w:rsidR="003136AF" w:rsidRPr="000260B7">
        <w:rPr>
          <w:position w:val="0"/>
          <w:sz w:val="22"/>
          <w:szCs w:val="22"/>
        </w:rPr>
        <w:t>VII.3.2.</w:t>
      </w:r>
      <w:r w:rsidRPr="000260B7">
        <w:rPr>
          <w:position w:val="0"/>
          <w:sz w:val="22"/>
          <w:szCs w:val="22"/>
        </w:rPr>
        <w:t xml:space="preserve"> SIWZ.</w:t>
      </w:r>
    </w:p>
    <w:p w14:paraId="4814C3C9" w14:textId="77777777" w:rsidR="006B4BD7" w:rsidRPr="000260B7" w:rsidRDefault="006B4BD7" w:rsidP="006B4BD7">
      <w:pPr>
        <w:pStyle w:val="Tekstpodstawowy"/>
        <w:spacing w:line="276" w:lineRule="auto"/>
        <w:ind w:left="375" w:right="127"/>
        <w:rPr>
          <w:position w:val="0"/>
          <w:sz w:val="10"/>
          <w:szCs w:val="10"/>
        </w:rPr>
      </w:pPr>
    </w:p>
    <w:p w14:paraId="5FA7C91D" w14:textId="6406163B" w:rsidR="00945A6D" w:rsidRPr="000260B7" w:rsidRDefault="00945A6D" w:rsidP="003C065D">
      <w:pPr>
        <w:pStyle w:val="Tekstpodstawowy"/>
        <w:numPr>
          <w:ilvl w:val="1"/>
          <w:numId w:val="9"/>
        </w:numPr>
        <w:spacing w:line="276" w:lineRule="auto"/>
        <w:ind w:right="127"/>
        <w:rPr>
          <w:position w:val="0"/>
          <w:sz w:val="22"/>
          <w:szCs w:val="22"/>
        </w:rPr>
      </w:pPr>
      <w:r w:rsidRPr="000260B7">
        <w:rPr>
          <w:position w:val="0"/>
          <w:sz w:val="22"/>
          <w:szCs w:val="22"/>
        </w:rPr>
        <w:t xml:space="preserve">W przypadku wspólnego ubiegania się o zamówienie przez Wykonawców, oświadczenie, </w:t>
      </w:r>
      <w:r w:rsidR="00F678E3" w:rsidRPr="000260B7">
        <w:rPr>
          <w:position w:val="0"/>
          <w:sz w:val="22"/>
          <w:szCs w:val="22"/>
        </w:rPr>
        <w:br/>
      </w:r>
      <w:r w:rsidRPr="000260B7">
        <w:rPr>
          <w:position w:val="0"/>
          <w:sz w:val="22"/>
          <w:szCs w:val="22"/>
        </w:rPr>
        <w:t xml:space="preserve">o którym mowa w pkt. </w:t>
      </w:r>
      <w:r w:rsidR="00CB4B61" w:rsidRPr="000260B7">
        <w:rPr>
          <w:position w:val="0"/>
          <w:sz w:val="22"/>
          <w:szCs w:val="22"/>
        </w:rPr>
        <w:t>VIII</w:t>
      </w:r>
      <w:r w:rsidRPr="000260B7">
        <w:rPr>
          <w:position w:val="0"/>
          <w:sz w:val="22"/>
          <w:szCs w:val="22"/>
        </w:rPr>
        <w:t>.</w:t>
      </w:r>
      <w:r w:rsidR="00CB4B61" w:rsidRPr="000260B7">
        <w:rPr>
          <w:position w:val="0"/>
          <w:sz w:val="22"/>
          <w:szCs w:val="22"/>
        </w:rPr>
        <w:t>2</w:t>
      </w:r>
      <w:r w:rsidRPr="000260B7">
        <w:rPr>
          <w:position w:val="0"/>
          <w:sz w:val="22"/>
          <w:szCs w:val="22"/>
        </w:rPr>
        <w:t xml:space="preserve">.1 SIWZ składa każdy z Wykonawców wspólnie ubiegających się </w:t>
      </w:r>
      <w:r w:rsidR="00F678E3" w:rsidRPr="000260B7">
        <w:rPr>
          <w:position w:val="0"/>
          <w:sz w:val="22"/>
          <w:szCs w:val="22"/>
        </w:rPr>
        <w:br/>
      </w:r>
      <w:r w:rsidRPr="000260B7">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0260B7">
        <w:rPr>
          <w:position w:val="0"/>
          <w:sz w:val="22"/>
          <w:szCs w:val="22"/>
        </w:rPr>
        <w:t>u oraz brak podstaw wykluczenia.</w:t>
      </w:r>
    </w:p>
    <w:p w14:paraId="1FB91A3A" w14:textId="77777777" w:rsidR="00327993" w:rsidRPr="000260B7" w:rsidRDefault="00327993" w:rsidP="00327993">
      <w:pPr>
        <w:pStyle w:val="Tekstpodstawowy"/>
        <w:spacing w:line="276" w:lineRule="auto"/>
        <w:ind w:right="127"/>
        <w:rPr>
          <w:position w:val="0"/>
          <w:sz w:val="10"/>
          <w:szCs w:val="10"/>
        </w:rPr>
      </w:pPr>
    </w:p>
    <w:p w14:paraId="00735810" w14:textId="6AFA220B" w:rsidR="00327993" w:rsidRPr="000260B7" w:rsidRDefault="00327993" w:rsidP="003C065D">
      <w:pPr>
        <w:pStyle w:val="Tekstpodstawowy"/>
        <w:numPr>
          <w:ilvl w:val="1"/>
          <w:numId w:val="9"/>
        </w:numPr>
        <w:spacing w:line="276" w:lineRule="auto"/>
        <w:ind w:right="127"/>
        <w:rPr>
          <w:position w:val="0"/>
          <w:sz w:val="22"/>
          <w:szCs w:val="22"/>
        </w:rPr>
      </w:pPr>
      <w:r w:rsidRPr="000260B7">
        <w:rPr>
          <w:position w:val="0"/>
          <w:sz w:val="22"/>
          <w:szCs w:val="22"/>
        </w:rPr>
        <w:t>W przypadku Wykonawców wspólnie ubiegających się o udzielenie zamówienia, warunek o którym mowa w</w:t>
      </w:r>
      <w:r w:rsidR="00750785" w:rsidRPr="000260B7">
        <w:rPr>
          <w:position w:val="0"/>
          <w:sz w:val="22"/>
          <w:szCs w:val="22"/>
        </w:rPr>
        <w:t xml:space="preserve"> </w:t>
      </w:r>
      <w:r w:rsidRPr="000260B7">
        <w:rPr>
          <w:position w:val="0"/>
          <w:sz w:val="22"/>
          <w:szCs w:val="22"/>
        </w:rPr>
        <w:t xml:space="preserve">pkt </w:t>
      </w:r>
      <w:r w:rsidR="00783CA5" w:rsidRPr="000260B7">
        <w:rPr>
          <w:position w:val="0"/>
          <w:sz w:val="22"/>
          <w:szCs w:val="22"/>
        </w:rPr>
        <w:t>VII.</w:t>
      </w:r>
      <w:r w:rsidR="00417F0D" w:rsidRPr="000260B7">
        <w:rPr>
          <w:position w:val="0"/>
          <w:sz w:val="22"/>
          <w:szCs w:val="22"/>
        </w:rPr>
        <w:t xml:space="preserve">3.2.3 </w:t>
      </w:r>
      <w:r w:rsidRPr="000260B7">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sidRPr="000260B7">
        <w:rPr>
          <w:position w:val="0"/>
          <w:sz w:val="22"/>
          <w:szCs w:val="22"/>
        </w:rPr>
        <w:t xml:space="preserve"> </w:t>
      </w:r>
      <w:r w:rsidRPr="000260B7">
        <w:rPr>
          <w:position w:val="0"/>
          <w:sz w:val="22"/>
          <w:szCs w:val="22"/>
        </w:rPr>
        <w:t xml:space="preserve">pkt. </w:t>
      </w:r>
      <w:r w:rsidR="00783CA5" w:rsidRPr="000260B7">
        <w:rPr>
          <w:position w:val="0"/>
          <w:sz w:val="22"/>
          <w:szCs w:val="22"/>
        </w:rPr>
        <w:t>VII.</w:t>
      </w:r>
      <w:r w:rsidR="00417F0D" w:rsidRPr="000260B7">
        <w:rPr>
          <w:position w:val="0"/>
          <w:sz w:val="22"/>
          <w:szCs w:val="22"/>
        </w:rPr>
        <w:t>3.2.3</w:t>
      </w:r>
      <w:r w:rsidRPr="000260B7">
        <w:rPr>
          <w:position w:val="0"/>
          <w:sz w:val="22"/>
          <w:szCs w:val="22"/>
        </w:rPr>
        <w:t xml:space="preserve"> </w:t>
      </w:r>
      <w:r w:rsidR="00417F0D" w:rsidRPr="000260B7">
        <w:rPr>
          <w:position w:val="0"/>
          <w:sz w:val="22"/>
          <w:szCs w:val="22"/>
        </w:rPr>
        <w:t>t</w:t>
      </w:r>
      <w:r w:rsidRPr="000260B7">
        <w:rPr>
          <w:position w:val="0"/>
          <w:sz w:val="22"/>
          <w:szCs w:val="22"/>
        </w:rPr>
        <w:t>o podmiot trzeci ma spełnić ten warunek samodzielnie.</w:t>
      </w:r>
    </w:p>
    <w:p w14:paraId="44862A41" w14:textId="22C594A5" w:rsidR="00327993" w:rsidRPr="000260B7" w:rsidRDefault="00327993" w:rsidP="00327993">
      <w:pPr>
        <w:pStyle w:val="Tekstpodstawowy"/>
        <w:spacing w:line="276" w:lineRule="auto"/>
        <w:ind w:left="375" w:right="127"/>
        <w:rPr>
          <w:position w:val="0"/>
          <w:sz w:val="22"/>
          <w:szCs w:val="22"/>
        </w:rPr>
      </w:pPr>
      <w:r w:rsidRPr="000260B7">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0260B7" w:rsidRDefault="006B4BD7" w:rsidP="006B4BD7">
      <w:pPr>
        <w:pStyle w:val="Tekstpodstawowy"/>
        <w:spacing w:line="276" w:lineRule="auto"/>
        <w:ind w:left="375" w:right="127"/>
        <w:rPr>
          <w:position w:val="0"/>
          <w:sz w:val="10"/>
          <w:szCs w:val="10"/>
        </w:rPr>
      </w:pPr>
    </w:p>
    <w:p w14:paraId="716EF272" w14:textId="77777777" w:rsidR="00945A6D" w:rsidRPr="000260B7" w:rsidRDefault="00945A6D" w:rsidP="003C065D">
      <w:pPr>
        <w:pStyle w:val="Tekstpodstawowy"/>
        <w:numPr>
          <w:ilvl w:val="1"/>
          <w:numId w:val="9"/>
        </w:numPr>
        <w:spacing w:line="276" w:lineRule="auto"/>
        <w:ind w:right="127"/>
        <w:rPr>
          <w:position w:val="0"/>
          <w:sz w:val="22"/>
          <w:szCs w:val="22"/>
        </w:rPr>
      </w:pPr>
      <w:r w:rsidRPr="000260B7">
        <w:rPr>
          <w:position w:val="0"/>
          <w:sz w:val="22"/>
          <w:szCs w:val="22"/>
        </w:rPr>
        <w:t xml:space="preserve">W przypadku wspólnego ubiegania się o zamówienie przez Wykonawców oświadczenie </w:t>
      </w:r>
      <w:r w:rsidR="00F678E3" w:rsidRPr="000260B7">
        <w:rPr>
          <w:position w:val="0"/>
          <w:sz w:val="22"/>
          <w:szCs w:val="22"/>
        </w:rPr>
        <w:br/>
      </w:r>
      <w:r w:rsidRPr="000260B7">
        <w:rPr>
          <w:position w:val="0"/>
          <w:sz w:val="22"/>
          <w:szCs w:val="22"/>
        </w:rPr>
        <w:t xml:space="preserve">o przynależności, braku przynależności do tej samej grupy kapitałowej, o którym mowa w pkt. </w:t>
      </w:r>
      <w:r w:rsidR="00F01FF4" w:rsidRPr="000260B7">
        <w:rPr>
          <w:position w:val="0"/>
          <w:sz w:val="22"/>
          <w:szCs w:val="22"/>
        </w:rPr>
        <w:t>VIII.3</w:t>
      </w:r>
      <w:r w:rsidRPr="000260B7">
        <w:rPr>
          <w:position w:val="0"/>
          <w:sz w:val="22"/>
          <w:szCs w:val="22"/>
        </w:rPr>
        <w:t xml:space="preserve"> SIWZ składa każdy z Wykonawców.</w:t>
      </w:r>
    </w:p>
    <w:p w14:paraId="4857F8A6" w14:textId="77777777" w:rsidR="006B4BD7" w:rsidRPr="000260B7" w:rsidRDefault="006B4BD7" w:rsidP="006B4BD7">
      <w:pPr>
        <w:pStyle w:val="Tekstpodstawowy"/>
        <w:spacing w:line="276" w:lineRule="auto"/>
        <w:ind w:left="375" w:right="127"/>
        <w:rPr>
          <w:position w:val="0"/>
          <w:sz w:val="22"/>
          <w:szCs w:val="22"/>
        </w:rPr>
      </w:pPr>
    </w:p>
    <w:p w14:paraId="71EACE3F" w14:textId="77777777" w:rsidR="00945A6D" w:rsidRPr="000260B7" w:rsidRDefault="00945A6D" w:rsidP="003C065D">
      <w:pPr>
        <w:pStyle w:val="Tekstpodstawowy"/>
        <w:numPr>
          <w:ilvl w:val="1"/>
          <w:numId w:val="9"/>
        </w:numPr>
        <w:spacing w:line="276" w:lineRule="auto"/>
        <w:ind w:right="127"/>
        <w:rPr>
          <w:position w:val="0"/>
          <w:sz w:val="22"/>
          <w:szCs w:val="22"/>
        </w:rPr>
      </w:pPr>
      <w:r w:rsidRPr="000260B7">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0260B7">
        <w:rPr>
          <w:position w:val="0"/>
          <w:sz w:val="22"/>
          <w:szCs w:val="22"/>
        </w:rPr>
        <w:t>VIII.4</w:t>
      </w:r>
      <w:r w:rsidR="006B4BD7" w:rsidRPr="000260B7">
        <w:rPr>
          <w:position w:val="0"/>
          <w:sz w:val="22"/>
          <w:szCs w:val="22"/>
        </w:rPr>
        <w:t xml:space="preserve"> SIWZ</w:t>
      </w:r>
      <w:r w:rsidRPr="000260B7">
        <w:rPr>
          <w:position w:val="0"/>
          <w:sz w:val="22"/>
          <w:szCs w:val="22"/>
        </w:rPr>
        <w:t>, przy czym:</w:t>
      </w:r>
    </w:p>
    <w:p w14:paraId="57F72DD6" w14:textId="77777777" w:rsidR="00945A6D" w:rsidRPr="000260B7"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0260B7"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0260B7">
        <w:rPr>
          <w:position w:val="0"/>
          <w:sz w:val="22"/>
          <w:szCs w:val="22"/>
        </w:rPr>
        <w:t xml:space="preserve">dokumenty i oświadczenia o których mowa w pkt </w:t>
      </w:r>
      <w:r w:rsidR="00BA3F18" w:rsidRPr="000260B7">
        <w:rPr>
          <w:position w:val="0"/>
          <w:sz w:val="22"/>
          <w:szCs w:val="22"/>
        </w:rPr>
        <w:t>VIII.</w:t>
      </w:r>
      <w:r w:rsidR="002C17C8" w:rsidRPr="000260B7">
        <w:rPr>
          <w:position w:val="0"/>
          <w:sz w:val="22"/>
          <w:szCs w:val="22"/>
        </w:rPr>
        <w:t xml:space="preserve">4.2 </w:t>
      </w:r>
      <w:r w:rsidR="00BA3F18" w:rsidRPr="000260B7">
        <w:rPr>
          <w:position w:val="0"/>
          <w:sz w:val="22"/>
          <w:szCs w:val="22"/>
        </w:rPr>
        <w:t>SIWZ</w:t>
      </w:r>
      <w:r w:rsidRPr="000260B7">
        <w:rPr>
          <w:position w:val="0"/>
          <w:sz w:val="22"/>
          <w:szCs w:val="22"/>
        </w:rPr>
        <w:t xml:space="preserve"> składa odpowiednio Wykonawca, który wykazuje spełnianie warunku, w zakresie i na zasadach opisanych </w:t>
      </w:r>
      <w:r w:rsidR="00F678E3" w:rsidRPr="000260B7">
        <w:rPr>
          <w:position w:val="0"/>
          <w:sz w:val="22"/>
          <w:szCs w:val="22"/>
        </w:rPr>
        <w:br/>
      </w:r>
      <w:r w:rsidRPr="000260B7">
        <w:rPr>
          <w:position w:val="0"/>
          <w:sz w:val="22"/>
          <w:szCs w:val="22"/>
        </w:rPr>
        <w:t xml:space="preserve">w pkt </w:t>
      </w:r>
      <w:r w:rsidR="00BA3F18" w:rsidRPr="000260B7">
        <w:rPr>
          <w:position w:val="0"/>
          <w:sz w:val="22"/>
          <w:szCs w:val="22"/>
        </w:rPr>
        <w:t>VII.3</w:t>
      </w:r>
      <w:r w:rsidR="003136AF" w:rsidRPr="000260B7">
        <w:rPr>
          <w:position w:val="0"/>
          <w:sz w:val="22"/>
          <w:szCs w:val="22"/>
        </w:rPr>
        <w:t>.2.</w:t>
      </w:r>
      <w:r w:rsidRPr="000260B7">
        <w:rPr>
          <w:position w:val="0"/>
          <w:sz w:val="22"/>
          <w:szCs w:val="22"/>
        </w:rPr>
        <w:t xml:space="preserve"> SIWZ,</w:t>
      </w:r>
    </w:p>
    <w:p w14:paraId="48F4B385" w14:textId="77777777" w:rsidR="00760F4D" w:rsidRPr="000260B7"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0260B7"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0260B7">
        <w:rPr>
          <w:position w:val="0"/>
          <w:sz w:val="22"/>
          <w:szCs w:val="22"/>
        </w:rPr>
        <w:t xml:space="preserve">dokumenty i oświadczenia o których mowa w pkt </w:t>
      </w:r>
      <w:r w:rsidR="00287C8A" w:rsidRPr="000260B7">
        <w:rPr>
          <w:position w:val="0"/>
          <w:sz w:val="22"/>
          <w:szCs w:val="22"/>
        </w:rPr>
        <w:t>VIII.</w:t>
      </w:r>
      <w:r w:rsidR="002C17C8" w:rsidRPr="000260B7">
        <w:rPr>
          <w:position w:val="0"/>
          <w:sz w:val="22"/>
          <w:szCs w:val="22"/>
        </w:rPr>
        <w:t>4.</w:t>
      </w:r>
      <w:r w:rsidR="00287C8A" w:rsidRPr="000260B7">
        <w:rPr>
          <w:position w:val="0"/>
          <w:sz w:val="22"/>
          <w:szCs w:val="22"/>
        </w:rPr>
        <w:t>3</w:t>
      </w:r>
      <w:r w:rsidRPr="000260B7">
        <w:rPr>
          <w:position w:val="0"/>
          <w:sz w:val="22"/>
          <w:szCs w:val="22"/>
        </w:rPr>
        <w:t xml:space="preserve"> SIWZ składa każdy z nich.</w:t>
      </w:r>
    </w:p>
    <w:p w14:paraId="520CB687" w14:textId="6CA456EA" w:rsidR="008719F9" w:rsidRPr="000260B7"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0260B7"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XI.</w:t>
      </w:r>
      <w:r w:rsidR="00CD1305" w:rsidRPr="000260B7">
        <w:rPr>
          <w:rFonts w:ascii="Times New Roman" w:eastAsia="Calibri" w:hAnsi="Times New Roman" w:cs="Times New Roman"/>
          <w:b/>
          <w:sz w:val="22"/>
          <w:szCs w:val="22"/>
        </w:rPr>
        <w:t xml:space="preserve">     PODWYKONAWSTWO</w:t>
      </w:r>
    </w:p>
    <w:p w14:paraId="412FF884"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260B7"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t xml:space="preserve">Zamawiający </w:t>
      </w:r>
      <w:r w:rsidRPr="000260B7">
        <w:rPr>
          <w:rFonts w:ascii="Times New Roman" w:hAnsi="Times New Roman" w:cs="Times New Roman"/>
          <w:b/>
          <w:sz w:val="22"/>
          <w:szCs w:val="22"/>
        </w:rPr>
        <w:t xml:space="preserve">nie zastrzega </w:t>
      </w:r>
      <w:r w:rsidRPr="000260B7">
        <w:rPr>
          <w:rFonts w:ascii="Times New Roman" w:hAnsi="Times New Roman" w:cs="Times New Roman"/>
          <w:sz w:val="22"/>
          <w:szCs w:val="22"/>
        </w:rPr>
        <w:t>obowiązku osobistego wykonania przez Wykonawcę kluczowych części zamówienia.</w:t>
      </w:r>
    </w:p>
    <w:p w14:paraId="6EB33228" w14:textId="77777777" w:rsidR="00760F4D" w:rsidRPr="000260B7"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0260B7"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260B7">
        <w:rPr>
          <w:rFonts w:ascii="Times New Roman" w:hAnsi="Times New Roman" w:cs="Times New Roman"/>
          <w:sz w:val="22"/>
          <w:szCs w:val="22"/>
        </w:rPr>
        <w:t>Zamawiającego</w:t>
      </w:r>
      <w:r w:rsidRPr="000260B7">
        <w:rPr>
          <w:rFonts w:ascii="Times New Roman" w:hAnsi="Times New Roman" w:cs="Times New Roman"/>
          <w:sz w:val="22"/>
          <w:szCs w:val="22"/>
        </w:rPr>
        <w:t xml:space="preserve">, </w:t>
      </w:r>
      <w:r w:rsidR="002D42AA" w:rsidRPr="000260B7">
        <w:rPr>
          <w:rFonts w:ascii="Times New Roman" w:hAnsi="Times New Roman" w:cs="Times New Roman"/>
          <w:sz w:val="22"/>
          <w:szCs w:val="22"/>
        </w:rPr>
        <w:t xml:space="preserve">Zamawiający </w:t>
      </w:r>
      <w:r w:rsidRPr="000260B7">
        <w:rPr>
          <w:rFonts w:ascii="Times New Roman" w:hAnsi="Times New Roman" w:cs="Times New Roman"/>
          <w:sz w:val="22"/>
          <w:szCs w:val="22"/>
        </w:rPr>
        <w:t xml:space="preserve">żąda, aby przed przystąpieniem do wykonania zamówienia </w:t>
      </w:r>
      <w:r w:rsidR="002D42AA" w:rsidRPr="000260B7">
        <w:rPr>
          <w:rFonts w:ascii="Times New Roman" w:hAnsi="Times New Roman" w:cs="Times New Roman"/>
          <w:sz w:val="22"/>
          <w:szCs w:val="22"/>
        </w:rPr>
        <w:t>Wykonawca</w:t>
      </w:r>
      <w:r w:rsidRPr="000260B7">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260B7">
        <w:rPr>
          <w:rFonts w:ascii="Times New Roman" w:hAnsi="Times New Roman" w:cs="Times New Roman"/>
          <w:sz w:val="22"/>
          <w:szCs w:val="22"/>
        </w:rPr>
        <w:t xml:space="preserve">Zamawiającego </w:t>
      </w:r>
      <w:r w:rsidRPr="000260B7">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w późniejszym okresie zamierza powierzyć realizację robót budowlanych lub usług.</w:t>
      </w:r>
    </w:p>
    <w:p w14:paraId="4612150C" w14:textId="77777777" w:rsidR="00760F4D" w:rsidRPr="000260B7"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6396520B" w:rsidR="009F4AAF" w:rsidRPr="000260B7"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lang w:eastAsia="pl-PL"/>
        </w:rPr>
        <w:t xml:space="preserve">Na etapie składania ofert </w:t>
      </w:r>
      <w:r w:rsidR="00E9494E" w:rsidRPr="000260B7">
        <w:rPr>
          <w:rFonts w:ascii="Times New Roman" w:hAnsi="Times New Roman" w:cs="Times New Roman"/>
          <w:b/>
          <w:sz w:val="22"/>
          <w:szCs w:val="22"/>
        </w:rPr>
        <w:t xml:space="preserve">Zamawiający żąda wskazania przez Wykonawcę części zamówienia, </w:t>
      </w:r>
      <w:r w:rsidRPr="000260B7">
        <w:rPr>
          <w:rFonts w:ascii="Times New Roman" w:hAnsi="Times New Roman" w:cs="Times New Roman"/>
          <w:b/>
          <w:sz w:val="22"/>
          <w:szCs w:val="22"/>
          <w:lang w:eastAsia="pl-PL"/>
        </w:rPr>
        <w:t>które z uwagi na brak możliwości wykonania ich siłami własnymi</w:t>
      </w:r>
      <w:r w:rsidRPr="000260B7">
        <w:rPr>
          <w:rFonts w:ascii="Times New Roman" w:hAnsi="Times New Roman" w:cs="Times New Roman"/>
          <w:b/>
          <w:sz w:val="22"/>
          <w:szCs w:val="22"/>
        </w:rPr>
        <w:t xml:space="preserve"> zlecone będą do wykonania podwykonawcom</w:t>
      </w:r>
      <w:r w:rsidRPr="000260B7" w:rsidDel="003133B4">
        <w:rPr>
          <w:rFonts w:ascii="Times New Roman" w:hAnsi="Times New Roman" w:cs="Times New Roman"/>
          <w:b/>
          <w:sz w:val="22"/>
          <w:szCs w:val="22"/>
        </w:rPr>
        <w:t xml:space="preserve"> </w:t>
      </w:r>
      <w:r w:rsidR="00E9494E" w:rsidRPr="000260B7">
        <w:rPr>
          <w:rFonts w:ascii="Times New Roman" w:hAnsi="Times New Roman" w:cs="Times New Roman"/>
          <w:b/>
          <w:sz w:val="22"/>
          <w:szCs w:val="22"/>
        </w:rPr>
        <w:t xml:space="preserve">i podania przez Wykonawcę </w:t>
      </w:r>
      <w:r w:rsidRPr="000260B7">
        <w:rPr>
          <w:rFonts w:ascii="Times New Roman" w:hAnsi="Times New Roman" w:cs="Times New Roman"/>
          <w:sz w:val="22"/>
          <w:szCs w:val="22"/>
        </w:rPr>
        <w:t>(o ile jest to wiadome)</w:t>
      </w:r>
      <w:r w:rsidRPr="000260B7">
        <w:rPr>
          <w:rFonts w:ascii="Times New Roman" w:hAnsi="Times New Roman" w:cs="Times New Roman"/>
          <w:b/>
          <w:sz w:val="22"/>
          <w:szCs w:val="22"/>
        </w:rPr>
        <w:t xml:space="preserve"> </w:t>
      </w:r>
      <w:r w:rsidR="00E9494E" w:rsidRPr="000260B7">
        <w:rPr>
          <w:rFonts w:ascii="Times New Roman" w:hAnsi="Times New Roman" w:cs="Times New Roman"/>
          <w:b/>
          <w:sz w:val="22"/>
          <w:szCs w:val="22"/>
        </w:rPr>
        <w:t>firm podwykonawców.</w:t>
      </w:r>
      <w:r w:rsidRPr="000260B7">
        <w:rPr>
          <w:rFonts w:ascii="Times New Roman" w:eastAsia="Calibri" w:hAnsi="Times New Roman" w:cs="Times New Roman"/>
          <w:b/>
          <w:sz w:val="22"/>
          <w:szCs w:val="22"/>
        </w:rPr>
        <w:t xml:space="preserve"> </w:t>
      </w:r>
      <w:r w:rsidR="009F4AAF" w:rsidRPr="000260B7">
        <w:rPr>
          <w:rFonts w:ascii="Times New Roman" w:hAnsi="Times New Roman" w:cs="Times New Roman"/>
          <w:sz w:val="22"/>
          <w:szCs w:val="22"/>
        </w:rPr>
        <w:t>Zakres prac zleconych podwykonawcom może ulec zmianie w trakcie realizacji zamówienia, a każdorazowe zatrudnieni</w:t>
      </w:r>
      <w:r w:rsidR="00634505" w:rsidRPr="000260B7">
        <w:rPr>
          <w:rFonts w:ascii="Times New Roman" w:hAnsi="Times New Roman" w:cs="Times New Roman"/>
          <w:sz w:val="22"/>
          <w:szCs w:val="22"/>
        </w:rPr>
        <w:t>e</w:t>
      </w:r>
      <w:r w:rsidR="009F4AAF" w:rsidRPr="000260B7">
        <w:rPr>
          <w:rFonts w:ascii="Times New Roman" w:hAnsi="Times New Roman" w:cs="Times New Roman"/>
          <w:sz w:val="22"/>
          <w:szCs w:val="22"/>
        </w:rPr>
        <w:t xml:space="preserve"> podwykonawcy odbywać się musi za wiedzą i akceptacją Zamawiającego</w:t>
      </w:r>
      <w:r w:rsidRPr="000260B7">
        <w:rPr>
          <w:rFonts w:ascii="Times New Roman" w:hAnsi="Times New Roman" w:cs="Times New Roman"/>
          <w:sz w:val="22"/>
          <w:szCs w:val="22"/>
        </w:rPr>
        <w:t>.</w:t>
      </w:r>
    </w:p>
    <w:p w14:paraId="22A1D984" w14:textId="77777777" w:rsidR="00E9494E" w:rsidRPr="000260B7"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1F55EC7A" w:rsidR="00E9494E" w:rsidRPr="000260B7"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0260B7">
        <w:rPr>
          <w:rFonts w:ascii="Times New Roman" w:hAnsi="Times New Roman" w:cs="Times New Roman"/>
          <w:sz w:val="22"/>
          <w:szCs w:val="22"/>
        </w:rPr>
        <w:t xml:space="preserve">22a </w:t>
      </w:r>
      <w:r w:rsidR="00244F30" w:rsidRPr="000260B7">
        <w:rPr>
          <w:rFonts w:ascii="Times New Roman" w:hAnsi="Times New Roman" w:cs="Times New Roman"/>
          <w:sz w:val="22"/>
          <w:szCs w:val="22"/>
        </w:rPr>
        <w:t xml:space="preserve">ust. </w:t>
      </w:r>
      <w:r w:rsidR="00523BE6" w:rsidRPr="000260B7">
        <w:rPr>
          <w:rFonts w:ascii="Times New Roman" w:hAnsi="Times New Roman" w:cs="Times New Roman"/>
          <w:sz w:val="22"/>
          <w:szCs w:val="22"/>
        </w:rPr>
        <w:t xml:space="preserve">1 </w:t>
      </w:r>
      <w:r w:rsidR="00936C3A" w:rsidRPr="000260B7">
        <w:rPr>
          <w:rFonts w:ascii="Times New Roman" w:hAnsi="Times New Roman" w:cs="Times New Roman"/>
          <w:sz w:val="22"/>
          <w:szCs w:val="22"/>
        </w:rPr>
        <w:t>Ustawy</w:t>
      </w:r>
      <w:r w:rsidRPr="000260B7">
        <w:rPr>
          <w:rFonts w:ascii="Times New Roman" w:hAnsi="Times New Roman" w:cs="Times New Roman"/>
          <w:sz w:val="22"/>
          <w:szCs w:val="22"/>
        </w:rPr>
        <w:t>,</w:t>
      </w:r>
      <w:r w:rsidR="001B2BF8"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w celu wskazania spełnienia warunków udziału  w postępowaniu, </w:t>
      </w:r>
      <w:r w:rsidR="00523BE6" w:rsidRPr="000260B7">
        <w:rPr>
          <w:rFonts w:ascii="Times New Roman" w:hAnsi="Times New Roman" w:cs="Times New Roman"/>
          <w:sz w:val="22"/>
          <w:szCs w:val="22"/>
        </w:rPr>
        <w:t xml:space="preserve">Wykonawca </w:t>
      </w:r>
      <w:r w:rsidRPr="000260B7">
        <w:rPr>
          <w:rFonts w:ascii="Times New Roman" w:hAnsi="Times New Roman" w:cs="Times New Roman"/>
          <w:sz w:val="22"/>
          <w:szCs w:val="22"/>
        </w:rPr>
        <w:t xml:space="preserve">jest obowiązany wykazać </w:t>
      </w:r>
      <w:r w:rsidR="00523BE6" w:rsidRPr="000260B7">
        <w:rPr>
          <w:rFonts w:ascii="Times New Roman" w:hAnsi="Times New Roman" w:cs="Times New Roman"/>
          <w:sz w:val="22"/>
          <w:szCs w:val="22"/>
        </w:rPr>
        <w:t>Zamawiającemu</w:t>
      </w:r>
      <w:r w:rsidRPr="000260B7">
        <w:rPr>
          <w:rFonts w:ascii="Times New Roman" w:hAnsi="Times New Roman" w:cs="Times New Roman"/>
          <w:sz w:val="22"/>
          <w:szCs w:val="22"/>
        </w:rPr>
        <w:t xml:space="preserve">, </w:t>
      </w:r>
      <w:r w:rsidR="00523BE6" w:rsidRPr="000260B7">
        <w:rPr>
          <w:rFonts w:ascii="Times New Roman" w:hAnsi="Times New Roman" w:cs="Times New Roman"/>
          <w:sz w:val="22"/>
          <w:szCs w:val="22"/>
        </w:rPr>
        <w:t xml:space="preserve">że </w:t>
      </w:r>
      <w:r w:rsidRPr="000260B7">
        <w:rPr>
          <w:rFonts w:ascii="Times New Roman" w:hAnsi="Times New Roman" w:cs="Times New Roman"/>
          <w:sz w:val="22"/>
          <w:szCs w:val="22"/>
        </w:rPr>
        <w:t xml:space="preserve">proponowany inny podwykonawca lub wykonawca samodzielnie spełnia je w stopniu nie mniejszym niż </w:t>
      </w:r>
      <w:r w:rsidR="00523BE6" w:rsidRPr="000260B7">
        <w:rPr>
          <w:rFonts w:ascii="Times New Roman" w:hAnsi="Times New Roman" w:cs="Times New Roman"/>
          <w:sz w:val="22"/>
          <w:szCs w:val="22"/>
        </w:rPr>
        <w:t xml:space="preserve">podwykonawca, na którego zasoby </w:t>
      </w:r>
      <w:r w:rsidR="002D42AA" w:rsidRPr="000260B7">
        <w:rPr>
          <w:rFonts w:ascii="Times New Roman" w:hAnsi="Times New Roman" w:cs="Times New Roman"/>
          <w:sz w:val="22"/>
          <w:szCs w:val="22"/>
        </w:rPr>
        <w:t>W</w:t>
      </w:r>
      <w:r w:rsidR="00523BE6" w:rsidRPr="000260B7">
        <w:rPr>
          <w:rFonts w:ascii="Times New Roman" w:hAnsi="Times New Roman" w:cs="Times New Roman"/>
          <w:sz w:val="22"/>
          <w:szCs w:val="22"/>
        </w:rPr>
        <w:t>ykonawca powołał się w trakcie postępowania o udzielenie zamówienia</w:t>
      </w:r>
      <w:r w:rsidRPr="000260B7">
        <w:rPr>
          <w:rFonts w:ascii="Times New Roman" w:hAnsi="Times New Roman" w:cs="Times New Roman"/>
          <w:sz w:val="22"/>
          <w:szCs w:val="22"/>
        </w:rPr>
        <w:t>.</w:t>
      </w:r>
    </w:p>
    <w:p w14:paraId="5E829179" w14:textId="77777777" w:rsidR="0072291C" w:rsidRPr="000260B7"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0260B7"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Jeżeli powierzenie podwykonawcy wykonania części zamówienia na roboty budowlane </w:t>
      </w:r>
      <w:r w:rsidR="0072291C" w:rsidRPr="000260B7">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0260B7">
        <w:rPr>
          <w:rFonts w:ascii="Times New Roman" w:eastAsia="Calibri" w:hAnsi="Times New Roman" w:cs="Times New Roman"/>
          <w:sz w:val="22"/>
          <w:szCs w:val="22"/>
        </w:rPr>
        <w:t xml:space="preserve">b dokumenty potwierdzające brak </w:t>
      </w:r>
      <w:r w:rsidR="0072291C" w:rsidRPr="000260B7">
        <w:rPr>
          <w:rFonts w:ascii="Times New Roman" w:eastAsia="Calibri" w:hAnsi="Times New Roman" w:cs="Times New Roman"/>
          <w:sz w:val="22"/>
          <w:szCs w:val="22"/>
        </w:rPr>
        <w:t>podstaw do wykluczenia wobec tego podwykonawcy.</w:t>
      </w:r>
      <w:r w:rsidR="009A5675" w:rsidRPr="000260B7">
        <w:rPr>
          <w:rFonts w:ascii="Times New Roman" w:eastAsia="Calibri" w:hAnsi="Times New Roman" w:cs="Times New Roman"/>
          <w:sz w:val="22"/>
          <w:szCs w:val="22"/>
        </w:rPr>
        <w:t xml:space="preserve"> </w:t>
      </w:r>
    </w:p>
    <w:p w14:paraId="5C5E30CF" w14:textId="77777777" w:rsidR="009A5675" w:rsidRPr="000260B7"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0260B7"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260B7">
        <w:rPr>
          <w:rFonts w:ascii="Times New Roman" w:eastAsia="Calibri" w:hAnsi="Times New Roman" w:cs="Times New Roman"/>
          <w:sz w:val="22"/>
          <w:szCs w:val="22"/>
        </w:rPr>
        <w:br/>
      </w:r>
      <w:r w:rsidRPr="000260B7">
        <w:rPr>
          <w:rFonts w:ascii="Times New Roman" w:eastAsia="Calibri" w:hAnsi="Times New Roman" w:cs="Times New Roman"/>
          <w:sz w:val="22"/>
          <w:szCs w:val="22"/>
        </w:rPr>
        <w:t>z powierzenia wykonania zamówienia podwykonawcy.</w:t>
      </w:r>
    </w:p>
    <w:p w14:paraId="5C81C40B" w14:textId="77777777" w:rsidR="004F7278" w:rsidRPr="000260B7"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0260B7"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260B7">
        <w:rPr>
          <w:rFonts w:ascii="Times New Roman" w:eastAsia="Calibri" w:hAnsi="Times New Roman" w:cs="Times New Roman"/>
          <w:sz w:val="22"/>
          <w:szCs w:val="22"/>
        </w:rPr>
        <w:t>Przepisy pkt. XI.5 i XI.6 stosuje się wobec dalszych podwykonawców.</w:t>
      </w:r>
    </w:p>
    <w:p w14:paraId="46543733" w14:textId="77777777" w:rsidR="004F7278" w:rsidRPr="000260B7"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0260B7"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0260B7">
        <w:rPr>
          <w:rFonts w:ascii="Times New Roman" w:eastAsia="Calibri" w:hAnsi="Times New Roman" w:cs="Times New Roman"/>
          <w:b/>
          <w:sz w:val="22"/>
          <w:szCs w:val="22"/>
        </w:rPr>
        <w:t xml:space="preserve">Powierzenie wykonania części zamówienia podwykonawcom nie zwalnia Wykonawcy </w:t>
      </w:r>
      <w:r w:rsidRPr="000260B7">
        <w:rPr>
          <w:rFonts w:ascii="Times New Roman" w:eastAsia="Calibri" w:hAnsi="Times New Roman" w:cs="Times New Roman"/>
          <w:b/>
          <w:sz w:val="22"/>
          <w:szCs w:val="22"/>
        </w:rPr>
        <w:br/>
        <w:t>z odpowiedzialności za należyte wykonanie tego zamówienia</w:t>
      </w:r>
      <w:r w:rsidRPr="000260B7">
        <w:rPr>
          <w:rFonts w:ascii="Times New Roman" w:eastAsia="Calibri" w:hAnsi="Times New Roman" w:cs="Times New Roman"/>
          <w:sz w:val="22"/>
          <w:szCs w:val="22"/>
        </w:rPr>
        <w:t>.</w:t>
      </w:r>
    </w:p>
    <w:p w14:paraId="6C95BED0" w14:textId="77777777" w:rsidR="00E9494E" w:rsidRPr="000260B7"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0260B7"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pacing w:val="-1"/>
          <w:sz w:val="22"/>
          <w:szCs w:val="22"/>
        </w:rPr>
        <w:lastRenderedPageBreak/>
        <w:t>Wymagania</w:t>
      </w:r>
      <w:r w:rsidRPr="000260B7">
        <w:rPr>
          <w:rFonts w:ascii="Times New Roman" w:hAnsi="Times New Roman" w:cs="Times New Roman"/>
          <w:spacing w:val="7"/>
          <w:sz w:val="22"/>
          <w:szCs w:val="22"/>
        </w:rPr>
        <w:t xml:space="preserve"> </w:t>
      </w:r>
      <w:r w:rsidRPr="000260B7">
        <w:rPr>
          <w:rFonts w:ascii="Times New Roman" w:hAnsi="Times New Roman" w:cs="Times New Roman"/>
          <w:spacing w:val="-1"/>
          <w:sz w:val="22"/>
          <w:szCs w:val="22"/>
        </w:rPr>
        <w:t>dotyczące</w:t>
      </w:r>
      <w:r w:rsidRPr="000260B7">
        <w:rPr>
          <w:rFonts w:ascii="Times New Roman" w:hAnsi="Times New Roman" w:cs="Times New Roman"/>
          <w:spacing w:val="8"/>
          <w:sz w:val="22"/>
          <w:szCs w:val="22"/>
        </w:rPr>
        <w:t xml:space="preserve"> </w:t>
      </w:r>
      <w:r w:rsidRPr="000260B7">
        <w:rPr>
          <w:rFonts w:ascii="Times New Roman" w:hAnsi="Times New Roman" w:cs="Times New Roman"/>
          <w:spacing w:val="-1"/>
          <w:sz w:val="22"/>
          <w:szCs w:val="22"/>
        </w:rPr>
        <w:t>umowy</w:t>
      </w:r>
      <w:r w:rsidRPr="000260B7">
        <w:rPr>
          <w:rFonts w:ascii="Times New Roman" w:hAnsi="Times New Roman" w:cs="Times New Roman"/>
          <w:spacing w:val="7"/>
          <w:sz w:val="22"/>
          <w:szCs w:val="22"/>
        </w:rPr>
        <w:t xml:space="preserve"> </w:t>
      </w:r>
      <w:r w:rsidRPr="000260B7">
        <w:rPr>
          <w:rFonts w:ascii="Times New Roman" w:hAnsi="Times New Roman" w:cs="Times New Roman"/>
          <w:sz w:val="22"/>
          <w:szCs w:val="22"/>
        </w:rPr>
        <w:t>o</w:t>
      </w:r>
      <w:r w:rsidRPr="000260B7">
        <w:rPr>
          <w:rFonts w:ascii="Times New Roman" w:hAnsi="Times New Roman" w:cs="Times New Roman"/>
          <w:spacing w:val="7"/>
          <w:sz w:val="22"/>
          <w:szCs w:val="22"/>
        </w:rPr>
        <w:t xml:space="preserve"> </w:t>
      </w:r>
      <w:r w:rsidRPr="000260B7">
        <w:rPr>
          <w:rFonts w:ascii="Times New Roman" w:hAnsi="Times New Roman" w:cs="Times New Roman"/>
          <w:spacing w:val="-1"/>
          <w:sz w:val="22"/>
          <w:szCs w:val="22"/>
        </w:rPr>
        <w:t>podwykonawstwo,</w:t>
      </w:r>
      <w:r w:rsidRPr="000260B7">
        <w:rPr>
          <w:rFonts w:ascii="Times New Roman" w:hAnsi="Times New Roman" w:cs="Times New Roman"/>
          <w:spacing w:val="7"/>
          <w:sz w:val="22"/>
          <w:szCs w:val="22"/>
        </w:rPr>
        <w:t xml:space="preserve"> </w:t>
      </w:r>
      <w:r w:rsidRPr="000260B7">
        <w:rPr>
          <w:rFonts w:ascii="Times New Roman" w:hAnsi="Times New Roman" w:cs="Times New Roman"/>
          <w:spacing w:val="-1"/>
          <w:sz w:val="22"/>
          <w:szCs w:val="22"/>
        </w:rPr>
        <w:t>której</w:t>
      </w:r>
      <w:r w:rsidRPr="000260B7">
        <w:rPr>
          <w:rFonts w:ascii="Times New Roman" w:hAnsi="Times New Roman" w:cs="Times New Roman"/>
          <w:spacing w:val="8"/>
          <w:sz w:val="22"/>
          <w:szCs w:val="22"/>
        </w:rPr>
        <w:t xml:space="preserve"> </w:t>
      </w:r>
      <w:r w:rsidRPr="000260B7">
        <w:rPr>
          <w:rFonts w:ascii="Times New Roman" w:hAnsi="Times New Roman" w:cs="Times New Roman"/>
          <w:spacing w:val="-1"/>
          <w:sz w:val="22"/>
          <w:szCs w:val="22"/>
        </w:rPr>
        <w:t>przedmiotem</w:t>
      </w:r>
      <w:r w:rsidRPr="000260B7">
        <w:rPr>
          <w:rFonts w:ascii="Times New Roman" w:hAnsi="Times New Roman" w:cs="Times New Roman"/>
          <w:spacing w:val="6"/>
          <w:sz w:val="22"/>
          <w:szCs w:val="22"/>
        </w:rPr>
        <w:t xml:space="preserve"> </w:t>
      </w:r>
      <w:r w:rsidRPr="000260B7">
        <w:rPr>
          <w:rFonts w:ascii="Times New Roman" w:hAnsi="Times New Roman" w:cs="Times New Roman"/>
          <w:sz w:val="22"/>
          <w:szCs w:val="22"/>
        </w:rPr>
        <w:t>są</w:t>
      </w:r>
      <w:r w:rsidRPr="000260B7">
        <w:rPr>
          <w:rFonts w:ascii="Times New Roman" w:hAnsi="Times New Roman" w:cs="Times New Roman"/>
          <w:spacing w:val="7"/>
          <w:sz w:val="22"/>
          <w:szCs w:val="22"/>
        </w:rPr>
        <w:t xml:space="preserve"> </w:t>
      </w:r>
      <w:r w:rsidRPr="000260B7">
        <w:rPr>
          <w:rFonts w:ascii="Times New Roman" w:hAnsi="Times New Roman" w:cs="Times New Roman"/>
          <w:spacing w:val="-1"/>
          <w:sz w:val="22"/>
          <w:szCs w:val="22"/>
        </w:rPr>
        <w:t>roboty</w:t>
      </w:r>
      <w:r w:rsidRPr="000260B7">
        <w:rPr>
          <w:rFonts w:ascii="Times New Roman" w:hAnsi="Times New Roman" w:cs="Times New Roman"/>
          <w:spacing w:val="7"/>
          <w:sz w:val="22"/>
          <w:szCs w:val="22"/>
        </w:rPr>
        <w:t xml:space="preserve"> </w:t>
      </w:r>
      <w:r w:rsidRPr="000260B7">
        <w:rPr>
          <w:rFonts w:ascii="Times New Roman" w:hAnsi="Times New Roman" w:cs="Times New Roman"/>
          <w:spacing w:val="-1"/>
          <w:sz w:val="22"/>
          <w:szCs w:val="22"/>
        </w:rPr>
        <w:t>budowlane,</w:t>
      </w:r>
      <w:r w:rsidRPr="000260B7">
        <w:rPr>
          <w:rFonts w:ascii="Times New Roman" w:hAnsi="Times New Roman" w:cs="Times New Roman"/>
          <w:spacing w:val="43"/>
          <w:sz w:val="22"/>
          <w:szCs w:val="22"/>
        </w:rPr>
        <w:t xml:space="preserve"> </w:t>
      </w:r>
      <w:r w:rsidRPr="000260B7">
        <w:rPr>
          <w:rFonts w:ascii="Times New Roman" w:hAnsi="Times New Roman" w:cs="Times New Roman"/>
          <w:spacing w:val="-1"/>
          <w:sz w:val="22"/>
          <w:szCs w:val="22"/>
        </w:rPr>
        <w:t>których</w:t>
      </w:r>
      <w:r w:rsidRPr="000260B7">
        <w:rPr>
          <w:rFonts w:ascii="Times New Roman" w:hAnsi="Times New Roman" w:cs="Times New Roman"/>
          <w:spacing w:val="12"/>
          <w:sz w:val="22"/>
          <w:szCs w:val="22"/>
        </w:rPr>
        <w:t xml:space="preserve"> </w:t>
      </w:r>
      <w:r w:rsidRPr="000260B7">
        <w:rPr>
          <w:rFonts w:ascii="Times New Roman" w:hAnsi="Times New Roman" w:cs="Times New Roman"/>
          <w:spacing w:val="-1"/>
          <w:sz w:val="22"/>
          <w:szCs w:val="22"/>
        </w:rPr>
        <w:t>niespełnienie</w:t>
      </w:r>
      <w:r w:rsidRPr="000260B7">
        <w:rPr>
          <w:rFonts w:ascii="Times New Roman" w:hAnsi="Times New Roman" w:cs="Times New Roman"/>
          <w:spacing w:val="12"/>
          <w:sz w:val="22"/>
          <w:szCs w:val="22"/>
        </w:rPr>
        <w:t xml:space="preserve"> </w:t>
      </w:r>
      <w:r w:rsidRPr="000260B7">
        <w:rPr>
          <w:rFonts w:ascii="Times New Roman" w:hAnsi="Times New Roman" w:cs="Times New Roman"/>
          <w:spacing w:val="-1"/>
          <w:sz w:val="22"/>
          <w:szCs w:val="22"/>
        </w:rPr>
        <w:t>spowoduje</w:t>
      </w:r>
      <w:r w:rsidRPr="000260B7">
        <w:rPr>
          <w:rFonts w:ascii="Times New Roman" w:hAnsi="Times New Roman" w:cs="Times New Roman"/>
          <w:spacing w:val="15"/>
          <w:sz w:val="22"/>
          <w:szCs w:val="22"/>
        </w:rPr>
        <w:t xml:space="preserve"> </w:t>
      </w:r>
      <w:r w:rsidRPr="000260B7">
        <w:rPr>
          <w:rFonts w:ascii="Times New Roman" w:hAnsi="Times New Roman" w:cs="Times New Roman"/>
          <w:spacing w:val="-1"/>
          <w:sz w:val="22"/>
          <w:szCs w:val="22"/>
        </w:rPr>
        <w:t>zgłoszenie</w:t>
      </w:r>
      <w:r w:rsidRPr="000260B7">
        <w:rPr>
          <w:rFonts w:ascii="Times New Roman" w:hAnsi="Times New Roman" w:cs="Times New Roman"/>
          <w:spacing w:val="15"/>
          <w:sz w:val="22"/>
          <w:szCs w:val="22"/>
        </w:rPr>
        <w:t xml:space="preserve"> </w:t>
      </w:r>
      <w:r w:rsidRPr="000260B7">
        <w:rPr>
          <w:rFonts w:ascii="Times New Roman" w:hAnsi="Times New Roman" w:cs="Times New Roman"/>
          <w:spacing w:val="-1"/>
          <w:sz w:val="22"/>
          <w:szCs w:val="22"/>
        </w:rPr>
        <w:t>przez</w:t>
      </w:r>
      <w:r w:rsidRPr="000260B7">
        <w:rPr>
          <w:rFonts w:ascii="Times New Roman" w:hAnsi="Times New Roman" w:cs="Times New Roman"/>
          <w:spacing w:val="15"/>
          <w:sz w:val="22"/>
          <w:szCs w:val="22"/>
        </w:rPr>
        <w:t xml:space="preserve"> </w:t>
      </w:r>
      <w:r w:rsidRPr="000260B7">
        <w:rPr>
          <w:rFonts w:ascii="Times New Roman" w:hAnsi="Times New Roman" w:cs="Times New Roman"/>
          <w:spacing w:val="-1"/>
          <w:sz w:val="22"/>
          <w:szCs w:val="22"/>
        </w:rPr>
        <w:t>Zamawiającego</w:t>
      </w:r>
      <w:r w:rsidRPr="000260B7">
        <w:rPr>
          <w:rFonts w:ascii="Times New Roman" w:hAnsi="Times New Roman" w:cs="Times New Roman"/>
          <w:spacing w:val="12"/>
          <w:sz w:val="22"/>
          <w:szCs w:val="22"/>
        </w:rPr>
        <w:t xml:space="preserve"> </w:t>
      </w:r>
      <w:r w:rsidRPr="000260B7">
        <w:rPr>
          <w:rFonts w:ascii="Times New Roman" w:hAnsi="Times New Roman" w:cs="Times New Roman"/>
          <w:spacing w:val="-1"/>
          <w:sz w:val="22"/>
          <w:szCs w:val="22"/>
        </w:rPr>
        <w:t>odpowiednio</w:t>
      </w:r>
      <w:r w:rsidRPr="000260B7">
        <w:rPr>
          <w:rFonts w:ascii="Times New Roman" w:hAnsi="Times New Roman" w:cs="Times New Roman"/>
          <w:spacing w:val="14"/>
          <w:sz w:val="22"/>
          <w:szCs w:val="22"/>
        </w:rPr>
        <w:t xml:space="preserve"> </w:t>
      </w:r>
      <w:r w:rsidRPr="000260B7">
        <w:rPr>
          <w:rFonts w:ascii="Times New Roman" w:hAnsi="Times New Roman" w:cs="Times New Roman"/>
          <w:spacing w:val="-1"/>
          <w:sz w:val="22"/>
          <w:szCs w:val="22"/>
        </w:rPr>
        <w:t>zastrzeżeń</w:t>
      </w:r>
      <w:r w:rsidRPr="000260B7">
        <w:rPr>
          <w:rFonts w:ascii="Times New Roman" w:hAnsi="Times New Roman" w:cs="Times New Roman"/>
          <w:spacing w:val="14"/>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63"/>
          <w:sz w:val="22"/>
          <w:szCs w:val="22"/>
        </w:rPr>
        <w:t xml:space="preserve"> </w:t>
      </w:r>
      <w:r w:rsidRPr="000260B7">
        <w:rPr>
          <w:rFonts w:ascii="Times New Roman" w:hAnsi="Times New Roman" w:cs="Times New Roman"/>
          <w:spacing w:val="-1"/>
          <w:sz w:val="22"/>
          <w:szCs w:val="22"/>
        </w:rPr>
        <w:t>sprzeciwu:</w:t>
      </w:r>
    </w:p>
    <w:p w14:paraId="19D1B98E" w14:textId="77777777" w:rsidR="00E9494E" w:rsidRPr="000260B7"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0260B7"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0260B7">
        <w:rPr>
          <w:rFonts w:ascii="Times New Roman" w:hAnsi="Times New Roman" w:cs="Times New Roman"/>
          <w:sz w:val="22"/>
          <w:szCs w:val="22"/>
          <w:u w:val="single"/>
        </w:rPr>
        <w:t>projektu tej umowy</w:t>
      </w:r>
      <w:r w:rsidRPr="000260B7">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0260B7"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0260B7"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eastAsia="Calibri" w:hAnsi="Times New Roman" w:cs="Times New Roman"/>
          <w:sz w:val="22"/>
          <w:szCs w:val="22"/>
        </w:rPr>
        <w:t>Jeżeli w ciągu</w:t>
      </w:r>
      <w:r w:rsidRPr="000260B7">
        <w:rPr>
          <w:rFonts w:ascii="Times New Roman" w:eastAsia="Calibri" w:hAnsi="Times New Roman" w:cs="Times New Roman"/>
          <w:b/>
          <w:sz w:val="22"/>
          <w:szCs w:val="22"/>
        </w:rPr>
        <w:t xml:space="preserve"> </w:t>
      </w:r>
      <w:r w:rsidRPr="000260B7">
        <w:rPr>
          <w:rFonts w:ascii="Times New Roman" w:hAnsi="Times New Roman" w:cs="Times New Roman"/>
          <w:sz w:val="22"/>
          <w:szCs w:val="22"/>
        </w:rPr>
        <w:t xml:space="preserve">14 dni Zamawiający nie zgłosi </w:t>
      </w:r>
      <w:r w:rsidR="004F7278" w:rsidRPr="000260B7">
        <w:rPr>
          <w:rFonts w:ascii="Times New Roman" w:hAnsi="Times New Roman" w:cs="Times New Roman"/>
          <w:sz w:val="22"/>
          <w:szCs w:val="22"/>
        </w:rPr>
        <w:t xml:space="preserve">w formie pisemnej </w:t>
      </w:r>
      <w:r w:rsidRPr="000260B7">
        <w:rPr>
          <w:rFonts w:ascii="Times New Roman" w:hAnsi="Times New Roman" w:cs="Times New Roman"/>
          <w:sz w:val="22"/>
          <w:szCs w:val="22"/>
        </w:rPr>
        <w:t xml:space="preserve">zastrzeżeń do </w:t>
      </w:r>
      <w:r w:rsidR="00845833" w:rsidRPr="000260B7">
        <w:rPr>
          <w:rFonts w:ascii="Times New Roman" w:hAnsi="Times New Roman" w:cs="Times New Roman"/>
          <w:sz w:val="22"/>
          <w:szCs w:val="22"/>
        </w:rPr>
        <w:t>przedłożonego</w:t>
      </w:r>
      <w:r w:rsidRPr="000260B7">
        <w:rPr>
          <w:rFonts w:ascii="Times New Roman" w:hAnsi="Times New Roman" w:cs="Times New Roman"/>
          <w:sz w:val="22"/>
          <w:szCs w:val="22"/>
        </w:rPr>
        <w:t xml:space="preserve"> projektu umowy o podwykonawstwo, której przedmiotem są roboty budowlane uznaje się</w:t>
      </w:r>
      <w:r w:rsidR="008B7831" w:rsidRPr="000260B7">
        <w:rPr>
          <w:rFonts w:ascii="Times New Roman" w:hAnsi="Times New Roman" w:cs="Times New Roman"/>
          <w:sz w:val="22"/>
          <w:szCs w:val="22"/>
        </w:rPr>
        <w:t xml:space="preserve">, </w:t>
      </w:r>
      <w:r w:rsidRPr="000260B7">
        <w:rPr>
          <w:rFonts w:ascii="Times New Roman" w:hAnsi="Times New Roman" w:cs="Times New Roman"/>
          <w:sz w:val="22"/>
          <w:szCs w:val="22"/>
        </w:rPr>
        <w:t xml:space="preserve"> że projekt umowy, a także jej zmiany został zaakceptowany przez Zamawiającego.</w:t>
      </w:r>
    </w:p>
    <w:p w14:paraId="17D1B1A6" w14:textId="77777777" w:rsidR="00B21B26" w:rsidRPr="000260B7" w:rsidRDefault="00B21B26" w:rsidP="00B21B26">
      <w:pPr>
        <w:pStyle w:val="pkt"/>
        <w:spacing w:before="0" w:after="0" w:line="276" w:lineRule="auto"/>
        <w:ind w:left="927" w:firstLine="0"/>
        <w:rPr>
          <w:sz w:val="10"/>
          <w:szCs w:val="10"/>
        </w:rPr>
      </w:pPr>
    </w:p>
    <w:p w14:paraId="6298EC8B" w14:textId="77777777" w:rsidR="00B21B26" w:rsidRPr="000260B7" w:rsidRDefault="00B21B26" w:rsidP="00492EB5">
      <w:pPr>
        <w:pStyle w:val="pkt"/>
        <w:numPr>
          <w:ilvl w:val="1"/>
          <w:numId w:val="17"/>
        </w:numPr>
        <w:spacing w:before="0" w:after="0" w:line="276" w:lineRule="auto"/>
        <w:rPr>
          <w:sz w:val="22"/>
          <w:szCs w:val="22"/>
        </w:rPr>
      </w:pPr>
      <w:r w:rsidRPr="000260B7">
        <w:rPr>
          <w:rFonts w:eastAsia="Calibri"/>
          <w:sz w:val="22"/>
          <w:szCs w:val="22"/>
        </w:rPr>
        <w:t xml:space="preserve">Zamawiający </w:t>
      </w:r>
      <w:r w:rsidRPr="000260B7">
        <w:rPr>
          <w:sz w:val="22"/>
          <w:szCs w:val="22"/>
        </w:rPr>
        <w:t xml:space="preserve">w terminie  określonym w pkt. </w:t>
      </w:r>
      <w:r w:rsidR="00756447" w:rsidRPr="000260B7">
        <w:rPr>
          <w:sz w:val="22"/>
          <w:szCs w:val="22"/>
        </w:rPr>
        <w:t>XI.9</w:t>
      </w:r>
      <w:r w:rsidRPr="000260B7">
        <w:rPr>
          <w:sz w:val="22"/>
          <w:szCs w:val="22"/>
        </w:rPr>
        <w:t xml:space="preserve">.2 SIWZ zgłasza </w:t>
      </w:r>
      <w:r w:rsidR="00B73170" w:rsidRPr="000260B7">
        <w:rPr>
          <w:sz w:val="22"/>
          <w:szCs w:val="22"/>
        </w:rPr>
        <w:t xml:space="preserve">w formie pisemnej </w:t>
      </w:r>
      <w:r w:rsidRPr="000260B7">
        <w:rPr>
          <w:sz w:val="22"/>
          <w:szCs w:val="22"/>
        </w:rPr>
        <w:t>zastrzeżenia do projektu umowy o podwykonawstwo, której przedmiotem są roboty budowlane, jeżeli:</w:t>
      </w:r>
    </w:p>
    <w:p w14:paraId="1FB77607" w14:textId="77777777" w:rsidR="00B21B26" w:rsidRPr="000260B7" w:rsidRDefault="00B21B26" w:rsidP="00B21B26">
      <w:pPr>
        <w:pStyle w:val="pkt"/>
        <w:spacing w:before="0" w:after="0" w:line="276" w:lineRule="auto"/>
        <w:ind w:left="0" w:firstLine="0"/>
        <w:rPr>
          <w:sz w:val="10"/>
          <w:szCs w:val="10"/>
        </w:rPr>
      </w:pPr>
    </w:p>
    <w:p w14:paraId="5C37A2BD" w14:textId="77777777" w:rsidR="00B21B26" w:rsidRPr="000260B7" w:rsidRDefault="00B21B26" w:rsidP="00492EB5">
      <w:pPr>
        <w:pStyle w:val="Akapitzlist"/>
        <w:numPr>
          <w:ilvl w:val="2"/>
          <w:numId w:val="17"/>
        </w:numPr>
        <w:ind w:left="1843"/>
        <w:rPr>
          <w:rFonts w:ascii="Times New Roman" w:hAnsi="Times New Roman" w:cs="Times New Roman"/>
        </w:rPr>
      </w:pPr>
      <w:r w:rsidRPr="000260B7">
        <w:rPr>
          <w:rFonts w:ascii="Times New Roman" w:hAnsi="Times New Roman" w:cs="Times New Roman"/>
        </w:rPr>
        <w:t>nie spełnia wymagań określonych  w specyfikacji istotnych warunków zamówienia,</w:t>
      </w:r>
    </w:p>
    <w:p w14:paraId="5D6B0F57" w14:textId="33EBB07D" w:rsidR="00B21B26" w:rsidRPr="000260B7" w:rsidRDefault="009866B7" w:rsidP="00492EB5">
      <w:pPr>
        <w:pStyle w:val="Akapitzlist"/>
        <w:numPr>
          <w:ilvl w:val="2"/>
          <w:numId w:val="17"/>
        </w:numPr>
        <w:ind w:left="1843"/>
        <w:rPr>
          <w:rFonts w:ascii="Times New Roman" w:hAnsi="Times New Roman" w:cs="Times New Roman"/>
        </w:rPr>
      </w:pPr>
      <w:r w:rsidRPr="000260B7">
        <w:rPr>
          <w:rFonts w:ascii="Times New Roman" w:hAnsi="Times New Roman" w:cs="Times New Roman"/>
        </w:rPr>
        <w:t xml:space="preserve">gdy przewiduje termin zapłaty wynagrodzenia dłuższy niż </w:t>
      </w:r>
      <w:r w:rsidR="00B67B03" w:rsidRPr="000260B7">
        <w:rPr>
          <w:rFonts w:ascii="Times New Roman" w:hAnsi="Times New Roman" w:cs="Times New Roman"/>
        </w:rPr>
        <w:t>3</w:t>
      </w:r>
      <w:r w:rsidRPr="000260B7">
        <w:rPr>
          <w:rFonts w:ascii="Times New Roman" w:hAnsi="Times New Roman" w:cs="Times New Roman"/>
        </w:rPr>
        <w:t>0 dni.</w:t>
      </w:r>
    </w:p>
    <w:p w14:paraId="6F385EE9" w14:textId="77777777" w:rsidR="00B21B26" w:rsidRPr="000260B7" w:rsidRDefault="009866B7" w:rsidP="00492EB5">
      <w:pPr>
        <w:pStyle w:val="pkt"/>
        <w:numPr>
          <w:ilvl w:val="1"/>
          <w:numId w:val="17"/>
        </w:numPr>
        <w:spacing w:before="0" w:after="0" w:line="276" w:lineRule="auto"/>
        <w:rPr>
          <w:sz w:val="22"/>
          <w:szCs w:val="22"/>
        </w:rPr>
      </w:pPr>
      <w:r w:rsidRPr="000260B7">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0260B7" w:rsidRDefault="009866B7" w:rsidP="009866B7">
      <w:pPr>
        <w:pStyle w:val="pkt"/>
        <w:spacing w:before="0" w:after="0" w:line="276" w:lineRule="auto"/>
        <w:ind w:left="927" w:firstLine="0"/>
        <w:rPr>
          <w:sz w:val="10"/>
          <w:szCs w:val="10"/>
        </w:rPr>
      </w:pPr>
    </w:p>
    <w:p w14:paraId="2705541A" w14:textId="77777777" w:rsidR="00B21B26" w:rsidRPr="000260B7" w:rsidRDefault="009866B7" w:rsidP="00492EB5">
      <w:pPr>
        <w:pStyle w:val="pkt"/>
        <w:numPr>
          <w:ilvl w:val="1"/>
          <w:numId w:val="17"/>
        </w:numPr>
        <w:spacing w:before="0" w:after="0" w:line="276" w:lineRule="auto"/>
        <w:rPr>
          <w:sz w:val="22"/>
          <w:szCs w:val="22"/>
        </w:rPr>
      </w:pPr>
      <w:r w:rsidRPr="000260B7">
        <w:rPr>
          <w:sz w:val="22"/>
          <w:szCs w:val="22"/>
        </w:rPr>
        <w:t xml:space="preserve">Zamawiający w terminie 14 dni zgłasza </w:t>
      </w:r>
      <w:r w:rsidR="00B73170" w:rsidRPr="000260B7">
        <w:rPr>
          <w:sz w:val="22"/>
          <w:szCs w:val="22"/>
        </w:rPr>
        <w:t>w formie pisemnej</w:t>
      </w:r>
      <w:r w:rsidRPr="000260B7">
        <w:rPr>
          <w:sz w:val="22"/>
          <w:szCs w:val="22"/>
        </w:rPr>
        <w:t xml:space="preserve"> sprzeciw do umowy </w:t>
      </w:r>
      <w:r w:rsidR="00B73170" w:rsidRPr="000260B7">
        <w:rPr>
          <w:sz w:val="22"/>
          <w:szCs w:val="22"/>
        </w:rPr>
        <w:br/>
      </w:r>
      <w:r w:rsidRPr="000260B7">
        <w:rPr>
          <w:sz w:val="22"/>
          <w:szCs w:val="22"/>
        </w:rPr>
        <w:t>o podwykonawstwo, której przedmiotem są roboty budowlane w przypadkach o których mowa w pkt. X</w:t>
      </w:r>
      <w:r w:rsidR="00F40027" w:rsidRPr="000260B7">
        <w:rPr>
          <w:sz w:val="22"/>
          <w:szCs w:val="22"/>
        </w:rPr>
        <w:t>I.9</w:t>
      </w:r>
      <w:r w:rsidRPr="000260B7">
        <w:rPr>
          <w:sz w:val="22"/>
          <w:szCs w:val="22"/>
        </w:rPr>
        <w:t>.3 SIWZ.</w:t>
      </w:r>
    </w:p>
    <w:p w14:paraId="1278429D" w14:textId="77777777" w:rsidR="00B21B26" w:rsidRPr="000260B7"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0260B7"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 xml:space="preserve">Nie zgłoszenie </w:t>
      </w:r>
      <w:r w:rsidR="00B73170" w:rsidRPr="000260B7">
        <w:rPr>
          <w:rFonts w:ascii="Times New Roman" w:hAnsi="Times New Roman" w:cs="Times New Roman"/>
          <w:sz w:val="22"/>
          <w:szCs w:val="22"/>
        </w:rPr>
        <w:t>w formie pisemnej</w:t>
      </w:r>
      <w:r w:rsidRPr="000260B7">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0260B7" w:rsidRDefault="00396173" w:rsidP="00396173">
      <w:pPr>
        <w:pStyle w:val="Akapitzlist"/>
        <w:rPr>
          <w:rFonts w:ascii="Times New Roman" w:hAnsi="Times New Roman" w:cs="Times New Roman"/>
          <w:sz w:val="2"/>
          <w:szCs w:val="2"/>
        </w:rPr>
      </w:pPr>
    </w:p>
    <w:p w14:paraId="5FEB8D2C" w14:textId="77777777" w:rsidR="009866B7" w:rsidRPr="000260B7"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t xml:space="preserve">W umowie o podwykonawstwo wymaga się : </w:t>
      </w:r>
    </w:p>
    <w:p w14:paraId="6A93C233" w14:textId="77777777" w:rsidR="00D276D6" w:rsidRPr="000260B7"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0260B7">
        <w:rPr>
          <w:rFonts w:ascii="Times New Roman" w:hAnsi="Times New Roman" w:cs="Times New Roman"/>
          <w:spacing w:val="-1"/>
          <w:sz w:val="22"/>
          <w:szCs w:val="22"/>
        </w:rPr>
        <w:t>określenia</w:t>
      </w:r>
      <w:r w:rsidRPr="000260B7">
        <w:rPr>
          <w:rFonts w:ascii="Times New Roman" w:hAnsi="Times New Roman" w:cs="Times New Roman"/>
          <w:spacing w:val="-2"/>
          <w:sz w:val="22"/>
          <w:szCs w:val="22"/>
        </w:rPr>
        <w:t xml:space="preserve"> </w:t>
      </w:r>
      <w:r w:rsidRPr="000260B7">
        <w:rPr>
          <w:rFonts w:ascii="Times New Roman" w:hAnsi="Times New Roman" w:cs="Times New Roman"/>
          <w:spacing w:val="-1"/>
          <w:sz w:val="22"/>
          <w:szCs w:val="22"/>
        </w:rPr>
        <w:t>przedmiotu</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umowy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o </w:t>
      </w:r>
      <w:r w:rsidRPr="000260B7">
        <w:rPr>
          <w:rFonts w:ascii="Times New Roman" w:hAnsi="Times New Roman" w:cs="Times New Roman"/>
          <w:spacing w:val="-1"/>
          <w:sz w:val="22"/>
          <w:szCs w:val="22"/>
        </w:rPr>
        <w:t>podwykonawstwo,</w:t>
      </w:r>
    </w:p>
    <w:p w14:paraId="418E09FA" w14:textId="77777777" w:rsidR="00D276D6" w:rsidRPr="000260B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0260B7"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pacing w:val="-1"/>
          <w:sz w:val="22"/>
          <w:szCs w:val="22"/>
        </w:rPr>
        <w:t>podania terminu</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realizacji</w:t>
      </w:r>
      <w:r w:rsidRPr="000260B7">
        <w:rPr>
          <w:rFonts w:ascii="Times New Roman" w:hAnsi="Times New Roman" w:cs="Times New Roman"/>
          <w:spacing w:val="1"/>
          <w:sz w:val="22"/>
          <w:szCs w:val="22"/>
        </w:rPr>
        <w:t xml:space="preserve"> </w:t>
      </w:r>
      <w:r w:rsidRPr="000260B7">
        <w:rPr>
          <w:rFonts w:ascii="Times New Roman" w:hAnsi="Times New Roman" w:cs="Times New Roman"/>
          <w:spacing w:val="-1"/>
          <w:sz w:val="22"/>
          <w:szCs w:val="22"/>
        </w:rPr>
        <w:t>przedmiotu</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umowy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o </w:t>
      </w:r>
      <w:r w:rsidRPr="000260B7">
        <w:rPr>
          <w:rFonts w:ascii="Times New Roman" w:hAnsi="Times New Roman" w:cs="Times New Roman"/>
          <w:spacing w:val="-1"/>
          <w:sz w:val="22"/>
          <w:szCs w:val="22"/>
        </w:rPr>
        <w:t>podwykonawstwo,</w:t>
      </w:r>
    </w:p>
    <w:p w14:paraId="7D6F28FB" w14:textId="77777777" w:rsidR="00D276D6" w:rsidRPr="000260B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0260B7"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pacing w:val="-1"/>
          <w:sz w:val="22"/>
          <w:szCs w:val="22"/>
        </w:rPr>
        <w:t>określenia wynagrodzenie</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za</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wykonanie</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przedmiotu</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umowy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o </w:t>
      </w:r>
      <w:r w:rsidRPr="000260B7">
        <w:rPr>
          <w:rFonts w:ascii="Times New Roman" w:hAnsi="Times New Roman" w:cs="Times New Roman"/>
          <w:spacing w:val="-1"/>
          <w:sz w:val="22"/>
          <w:szCs w:val="22"/>
        </w:rPr>
        <w:t>podwykonawstwo,</w:t>
      </w:r>
    </w:p>
    <w:p w14:paraId="648FA4C4" w14:textId="77777777" w:rsidR="00D276D6" w:rsidRPr="000260B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0260B7"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0260B7">
        <w:rPr>
          <w:rFonts w:ascii="Times New Roman" w:hAnsi="Times New Roman" w:cs="Times New Roman"/>
          <w:spacing w:val="-1"/>
          <w:sz w:val="22"/>
          <w:szCs w:val="22"/>
        </w:rPr>
        <w:t>określenia termin</w:t>
      </w:r>
      <w:r w:rsidRPr="000260B7">
        <w:rPr>
          <w:rFonts w:ascii="Times New Roman" w:hAnsi="Times New Roman" w:cs="Times New Roman"/>
          <w:spacing w:val="2"/>
          <w:sz w:val="22"/>
          <w:szCs w:val="22"/>
        </w:rPr>
        <w:t xml:space="preserve"> </w:t>
      </w:r>
      <w:r w:rsidRPr="000260B7">
        <w:rPr>
          <w:rFonts w:ascii="Times New Roman" w:hAnsi="Times New Roman" w:cs="Times New Roman"/>
          <w:spacing w:val="-1"/>
          <w:sz w:val="22"/>
          <w:szCs w:val="22"/>
        </w:rPr>
        <w:t>płatności</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faktury</w:t>
      </w:r>
      <w:r w:rsidRPr="000260B7">
        <w:rPr>
          <w:rFonts w:ascii="Times New Roman" w:hAnsi="Times New Roman" w:cs="Times New Roman"/>
          <w:sz w:val="22"/>
          <w:szCs w:val="22"/>
        </w:rPr>
        <w:t xml:space="preserve"> –</w:t>
      </w:r>
      <w:r w:rsidRPr="000260B7">
        <w:rPr>
          <w:rFonts w:ascii="Times New Roman" w:hAnsi="Times New Roman" w:cs="Times New Roman"/>
          <w:spacing w:val="2"/>
          <w:sz w:val="22"/>
          <w:szCs w:val="22"/>
        </w:rPr>
        <w:t xml:space="preserve"> </w:t>
      </w:r>
      <w:r w:rsidRPr="000260B7">
        <w:rPr>
          <w:rFonts w:ascii="Times New Roman" w:hAnsi="Times New Roman" w:cs="Times New Roman"/>
          <w:sz w:val="22"/>
          <w:szCs w:val="22"/>
        </w:rPr>
        <w:t>nie</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dłuższy</w:t>
      </w:r>
      <w:r w:rsidRPr="000260B7">
        <w:rPr>
          <w:rFonts w:ascii="Times New Roman" w:hAnsi="Times New Roman" w:cs="Times New Roman"/>
          <w:sz w:val="22"/>
          <w:szCs w:val="22"/>
        </w:rPr>
        <w:t xml:space="preserve"> niż </w:t>
      </w:r>
      <w:r w:rsidR="00B67B03" w:rsidRPr="000260B7">
        <w:rPr>
          <w:rFonts w:ascii="Times New Roman" w:hAnsi="Times New Roman" w:cs="Times New Roman"/>
          <w:sz w:val="22"/>
          <w:szCs w:val="22"/>
        </w:rPr>
        <w:t>3</w:t>
      </w:r>
      <w:r w:rsidRPr="000260B7">
        <w:rPr>
          <w:rFonts w:ascii="Times New Roman" w:hAnsi="Times New Roman" w:cs="Times New Roman"/>
          <w:sz w:val="22"/>
          <w:szCs w:val="22"/>
        </w:rPr>
        <w:t>0</w:t>
      </w:r>
      <w:r w:rsidRPr="000260B7">
        <w:rPr>
          <w:rFonts w:ascii="Times New Roman" w:hAnsi="Times New Roman" w:cs="Times New Roman"/>
          <w:spacing w:val="2"/>
          <w:sz w:val="22"/>
          <w:szCs w:val="22"/>
        </w:rPr>
        <w:t xml:space="preserve"> </w:t>
      </w:r>
      <w:r w:rsidRPr="000260B7">
        <w:rPr>
          <w:rFonts w:ascii="Times New Roman" w:hAnsi="Times New Roman" w:cs="Times New Roman"/>
          <w:sz w:val="22"/>
          <w:szCs w:val="22"/>
        </w:rPr>
        <w:t>dni</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od</w:t>
      </w:r>
      <w:r w:rsidRPr="000260B7">
        <w:rPr>
          <w:rFonts w:ascii="Times New Roman" w:hAnsi="Times New Roman" w:cs="Times New Roman"/>
          <w:spacing w:val="2"/>
          <w:sz w:val="22"/>
          <w:szCs w:val="22"/>
        </w:rPr>
        <w:t xml:space="preserve"> </w:t>
      </w:r>
      <w:r w:rsidRPr="000260B7">
        <w:rPr>
          <w:rFonts w:ascii="Times New Roman" w:hAnsi="Times New Roman" w:cs="Times New Roman"/>
          <w:sz w:val="22"/>
          <w:szCs w:val="22"/>
        </w:rPr>
        <w:t>dnia</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doręczenia</w:t>
      </w:r>
      <w:r w:rsidRPr="000260B7">
        <w:rPr>
          <w:rFonts w:ascii="Times New Roman" w:hAnsi="Times New Roman" w:cs="Times New Roman"/>
          <w:spacing w:val="3"/>
          <w:sz w:val="22"/>
          <w:szCs w:val="22"/>
        </w:rPr>
        <w:t xml:space="preserve"> </w:t>
      </w:r>
      <w:r w:rsidR="004F7278" w:rsidRPr="000260B7">
        <w:rPr>
          <w:rFonts w:ascii="Times New Roman" w:hAnsi="Times New Roman" w:cs="Times New Roman"/>
          <w:spacing w:val="3"/>
          <w:sz w:val="22"/>
          <w:szCs w:val="22"/>
        </w:rPr>
        <w:t xml:space="preserve"> </w:t>
      </w:r>
      <w:r w:rsidR="004F7278" w:rsidRPr="000260B7">
        <w:rPr>
          <w:rFonts w:ascii="Times New Roman" w:hAnsi="Times New Roman" w:cs="Times New Roman"/>
          <w:spacing w:val="3"/>
          <w:sz w:val="22"/>
          <w:szCs w:val="22"/>
        </w:rPr>
        <w:br/>
      </w:r>
      <w:r w:rsidRPr="000260B7">
        <w:rPr>
          <w:rFonts w:ascii="Times New Roman" w:hAnsi="Times New Roman" w:cs="Times New Roman"/>
          <w:spacing w:val="-1"/>
          <w:sz w:val="22"/>
          <w:szCs w:val="22"/>
        </w:rPr>
        <w:t>wykonawcy,</w:t>
      </w:r>
      <w:r w:rsidRPr="000260B7">
        <w:rPr>
          <w:rFonts w:ascii="Times New Roman" w:hAnsi="Times New Roman" w:cs="Times New Roman"/>
          <w:spacing w:val="2"/>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79"/>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26"/>
          <w:sz w:val="22"/>
          <w:szCs w:val="22"/>
        </w:rPr>
        <w:t xml:space="preserve"> </w:t>
      </w:r>
      <w:r w:rsidRPr="000260B7">
        <w:rPr>
          <w:rFonts w:ascii="Times New Roman" w:hAnsi="Times New Roman" w:cs="Times New Roman"/>
          <w:spacing w:val="-1"/>
          <w:sz w:val="22"/>
          <w:szCs w:val="22"/>
        </w:rPr>
        <w:t>dalszemu</w:t>
      </w:r>
      <w:r w:rsidRPr="000260B7">
        <w:rPr>
          <w:rFonts w:ascii="Times New Roman" w:hAnsi="Times New Roman" w:cs="Times New Roman"/>
          <w:spacing w:val="26"/>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24"/>
          <w:sz w:val="22"/>
          <w:szCs w:val="22"/>
        </w:rPr>
        <w:t xml:space="preserve"> </w:t>
      </w:r>
      <w:r w:rsidRPr="000260B7">
        <w:rPr>
          <w:rFonts w:ascii="Times New Roman" w:hAnsi="Times New Roman" w:cs="Times New Roman"/>
          <w:spacing w:val="-1"/>
          <w:sz w:val="22"/>
          <w:szCs w:val="22"/>
        </w:rPr>
        <w:t>faktury</w:t>
      </w:r>
      <w:r w:rsidRPr="000260B7">
        <w:rPr>
          <w:rFonts w:ascii="Times New Roman" w:hAnsi="Times New Roman" w:cs="Times New Roman"/>
          <w:spacing w:val="24"/>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26"/>
          <w:sz w:val="22"/>
          <w:szCs w:val="22"/>
        </w:rPr>
        <w:t xml:space="preserve"> </w:t>
      </w:r>
      <w:r w:rsidRPr="000260B7">
        <w:rPr>
          <w:rFonts w:ascii="Times New Roman" w:hAnsi="Times New Roman" w:cs="Times New Roman"/>
          <w:spacing w:val="-1"/>
          <w:sz w:val="22"/>
          <w:szCs w:val="22"/>
        </w:rPr>
        <w:t>rachunku,</w:t>
      </w:r>
      <w:r w:rsidRPr="000260B7">
        <w:rPr>
          <w:rFonts w:ascii="Times New Roman" w:hAnsi="Times New Roman" w:cs="Times New Roman"/>
          <w:spacing w:val="26"/>
          <w:sz w:val="22"/>
          <w:szCs w:val="22"/>
        </w:rPr>
        <w:t xml:space="preserve"> </w:t>
      </w:r>
      <w:r w:rsidRPr="000260B7">
        <w:rPr>
          <w:rFonts w:ascii="Times New Roman" w:hAnsi="Times New Roman" w:cs="Times New Roman"/>
          <w:spacing w:val="-1"/>
          <w:sz w:val="22"/>
          <w:szCs w:val="22"/>
        </w:rPr>
        <w:t>potwierdzających</w:t>
      </w:r>
      <w:r w:rsidRPr="000260B7">
        <w:rPr>
          <w:rFonts w:ascii="Times New Roman" w:hAnsi="Times New Roman" w:cs="Times New Roman"/>
          <w:spacing w:val="26"/>
          <w:sz w:val="22"/>
          <w:szCs w:val="22"/>
        </w:rPr>
        <w:t xml:space="preserve"> </w:t>
      </w:r>
      <w:r w:rsidRPr="000260B7">
        <w:rPr>
          <w:rFonts w:ascii="Times New Roman" w:hAnsi="Times New Roman" w:cs="Times New Roman"/>
          <w:spacing w:val="-1"/>
          <w:sz w:val="22"/>
          <w:szCs w:val="22"/>
        </w:rPr>
        <w:t>wykonanie</w:t>
      </w:r>
      <w:r w:rsidRPr="000260B7">
        <w:rPr>
          <w:rFonts w:ascii="Times New Roman" w:hAnsi="Times New Roman" w:cs="Times New Roman"/>
          <w:spacing w:val="27"/>
          <w:sz w:val="22"/>
          <w:szCs w:val="22"/>
        </w:rPr>
        <w:t xml:space="preserve"> </w:t>
      </w:r>
      <w:r w:rsidRPr="000260B7">
        <w:rPr>
          <w:rFonts w:ascii="Times New Roman" w:hAnsi="Times New Roman" w:cs="Times New Roman"/>
          <w:spacing w:val="-1"/>
          <w:sz w:val="22"/>
          <w:szCs w:val="22"/>
        </w:rPr>
        <w:t>zleconej</w:t>
      </w:r>
      <w:r w:rsidRPr="000260B7">
        <w:rPr>
          <w:rFonts w:ascii="Times New Roman" w:hAnsi="Times New Roman" w:cs="Times New Roman"/>
          <w:spacing w:val="79"/>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lub </w:t>
      </w:r>
      <w:r w:rsidRPr="000260B7">
        <w:rPr>
          <w:rFonts w:ascii="Times New Roman" w:hAnsi="Times New Roman" w:cs="Times New Roman"/>
          <w:spacing w:val="-1"/>
          <w:sz w:val="22"/>
          <w:szCs w:val="22"/>
        </w:rPr>
        <w:t>dalszemu</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roboty</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budowlanej</w:t>
      </w:r>
      <w:r w:rsidRPr="000260B7">
        <w:rPr>
          <w:rFonts w:ascii="Times New Roman" w:hAnsi="Times New Roman" w:cs="Times New Roman"/>
          <w:spacing w:val="1"/>
          <w:sz w:val="22"/>
          <w:szCs w:val="22"/>
        </w:rPr>
        <w:t xml:space="preserve"> </w:t>
      </w:r>
      <w:r w:rsidRPr="000260B7">
        <w:rPr>
          <w:rFonts w:ascii="Times New Roman" w:hAnsi="Times New Roman" w:cs="Times New Roman"/>
          <w:spacing w:val="-1"/>
          <w:sz w:val="22"/>
          <w:szCs w:val="22"/>
        </w:rPr>
        <w:t>(art.</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143b</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ust.</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2 </w:t>
      </w:r>
      <w:r w:rsidRPr="000260B7">
        <w:rPr>
          <w:rFonts w:ascii="Times New Roman" w:hAnsi="Times New Roman" w:cs="Times New Roman"/>
          <w:spacing w:val="-1"/>
          <w:sz w:val="22"/>
          <w:szCs w:val="22"/>
        </w:rPr>
        <w:t>Ustawy)</w:t>
      </w:r>
      <w:r w:rsidR="007C34DE" w:rsidRPr="000260B7">
        <w:rPr>
          <w:rFonts w:ascii="Times New Roman" w:hAnsi="Times New Roman" w:cs="Times New Roman"/>
          <w:spacing w:val="-1"/>
          <w:sz w:val="22"/>
          <w:szCs w:val="22"/>
        </w:rPr>
        <w:t>,</w:t>
      </w:r>
    </w:p>
    <w:p w14:paraId="1E012AC7" w14:textId="77777777" w:rsidR="004F7278" w:rsidRPr="000260B7"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0260B7"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0260B7">
        <w:rPr>
          <w:rFonts w:ascii="Times New Roman" w:eastAsia="Calibri" w:hAnsi="Times New Roman" w:cs="Times New Roman"/>
          <w:sz w:val="22"/>
          <w:szCs w:val="22"/>
        </w:rPr>
        <w:t>określenia okresu gwarancji na wykonane roboty budowlane i dostawy.</w:t>
      </w:r>
    </w:p>
    <w:p w14:paraId="0D3D801A" w14:textId="77777777" w:rsidR="00D276D6" w:rsidRPr="000260B7"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0260B7"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pacing w:val="-1"/>
          <w:sz w:val="22"/>
          <w:szCs w:val="22"/>
        </w:rPr>
        <w:t xml:space="preserve">Zamawiający </w:t>
      </w:r>
      <w:r w:rsidRPr="000260B7">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sidRPr="000260B7">
        <w:rPr>
          <w:rFonts w:ascii="Times New Roman" w:hAnsi="Times New Roman" w:cs="Times New Roman"/>
          <w:sz w:val="22"/>
          <w:szCs w:val="22"/>
        </w:rPr>
        <w:t>winien być nie dłuższy</w:t>
      </w:r>
      <w:r w:rsidR="008B7831" w:rsidRPr="000260B7">
        <w:rPr>
          <w:rFonts w:ascii="Times New Roman" w:hAnsi="Times New Roman" w:cs="Times New Roman"/>
          <w:sz w:val="22"/>
          <w:szCs w:val="22"/>
        </w:rPr>
        <w:t xml:space="preserve"> niż </w:t>
      </w:r>
      <w:r w:rsidR="00B67B03" w:rsidRPr="000260B7">
        <w:rPr>
          <w:rFonts w:ascii="Times New Roman" w:hAnsi="Times New Roman" w:cs="Times New Roman"/>
          <w:sz w:val="22"/>
          <w:szCs w:val="22"/>
        </w:rPr>
        <w:t>3</w:t>
      </w:r>
      <w:r w:rsidRPr="000260B7">
        <w:rPr>
          <w:rFonts w:ascii="Times New Roman" w:hAnsi="Times New Roman" w:cs="Times New Roman"/>
          <w:sz w:val="22"/>
          <w:szCs w:val="22"/>
        </w:rPr>
        <w:t>0 dni. Faktura nie zostanie przyjęta przed skompletowaniem ww. dowodów.</w:t>
      </w:r>
    </w:p>
    <w:p w14:paraId="316EBFFB" w14:textId="77777777" w:rsidR="00D276D6" w:rsidRPr="000260B7"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0260B7"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lastRenderedPageBreak/>
        <w:t>W</w:t>
      </w:r>
      <w:r w:rsidRPr="000260B7">
        <w:rPr>
          <w:rFonts w:ascii="Times New Roman" w:hAnsi="Times New Roman" w:cs="Times New Roman"/>
          <w:spacing w:val="4"/>
          <w:sz w:val="22"/>
          <w:szCs w:val="22"/>
        </w:rPr>
        <w:t xml:space="preserve"> </w:t>
      </w:r>
      <w:r w:rsidRPr="000260B7">
        <w:rPr>
          <w:rFonts w:ascii="Times New Roman" w:hAnsi="Times New Roman" w:cs="Times New Roman"/>
          <w:spacing w:val="-1"/>
          <w:sz w:val="22"/>
          <w:szCs w:val="22"/>
        </w:rPr>
        <w:t>przypadku</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podzlecenia</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przez</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Wykonawcę</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prac</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obejmujących</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przedmiot</w:t>
      </w:r>
      <w:r w:rsidRPr="000260B7">
        <w:rPr>
          <w:rFonts w:ascii="Times New Roman" w:hAnsi="Times New Roman" w:cs="Times New Roman"/>
          <w:spacing w:val="6"/>
          <w:sz w:val="22"/>
          <w:szCs w:val="22"/>
        </w:rPr>
        <w:t xml:space="preserve"> </w:t>
      </w:r>
      <w:r w:rsidRPr="000260B7">
        <w:rPr>
          <w:rFonts w:ascii="Times New Roman" w:hAnsi="Times New Roman" w:cs="Times New Roman"/>
          <w:spacing w:val="-1"/>
          <w:sz w:val="22"/>
          <w:szCs w:val="22"/>
        </w:rPr>
        <w:t>zamówienia</w:t>
      </w:r>
      <w:r w:rsidRPr="000260B7">
        <w:rPr>
          <w:rFonts w:ascii="Times New Roman" w:hAnsi="Times New Roman" w:cs="Times New Roman"/>
          <w:spacing w:val="67"/>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termin</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wynagrodzenia</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płatnego</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przez</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Wykonawcę</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za</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wykonane</w:t>
      </w:r>
      <w:r w:rsidRPr="000260B7">
        <w:rPr>
          <w:rFonts w:ascii="Times New Roman" w:hAnsi="Times New Roman" w:cs="Times New Roman"/>
          <w:spacing w:val="5"/>
          <w:sz w:val="22"/>
          <w:szCs w:val="22"/>
        </w:rPr>
        <w:t xml:space="preserve"> </w:t>
      </w:r>
      <w:r w:rsidRPr="000260B7">
        <w:rPr>
          <w:rFonts w:ascii="Times New Roman" w:hAnsi="Times New Roman" w:cs="Times New Roman"/>
          <w:spacing w:val="-1"/>
          <w:sz w:val="22"/>
          <w:szCs w:val="22"/>
        </w:rPr>
        <w:t>prace</w:t>
      </w:r>
      <w:r w:rsidRPr="000260B7">
        <w:rPr>
          <w:rFonts w:ascii="Times New Roman" w:hAnsi="Times New Roman" w:cs="Times New Roman"/>
          <w:spacing w:val="65"/>
          <w:sz w:val="22"/>
          <w:szCs w:val="22"/>
        </w:rPr>
        <w:t xml:space="preserve"> </w:t>
      </w:r>
      <w:r w:rsidRPr="000260B7">
        <w:rPr>
          <w:rFonts w:ascii="Times New Roman" w:hAnsi="Times New Roman" w:cs="Times New Roman"/>
          <w:spacing w:val="-1"/>
          <w:sz w:val="22"/>
          <w:szCs w:val="22"/>
        </w:rPr>
        <w:t>Podwykonawcy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powinien </w:t>
      </w:r>
      <w:r w:rsidRPr="000260B7">
        <w:rPr>
          <w:rFonts w:ascii="Times New Roman" w:hAnsi="Times New Roman" w:cs="Times New Roman"/>
          <w:spacing w:val="-2"/>
          <w:sz w:val="22"/>
          <w:szCs w:val="22"/>
        </w:rPr>
        <w:t>być</w:t>
      </w:r>
      <w:r w:rsidRPr="000260B7">
        <w:rPr>
          <w:rFonts w:ascii="Times New Roman" w:hAnsi="Times New Roman" w:cs="Times New Roman"/>
          <w:sz w:val="22"/>
          <w:szCs w:val="22"/>
        </w:rPr>
        <w:t xml:space="preserve"> ustalony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w</w:t>
      </w:r>
      <w:r w:rsidRPr="000260B7">
        <w:rPr>
          <w:rFonts w:ascii="Times New Roman" w:hAnsi="Times New Roman" w:cs="Times New Roman"/>
          <w:spacing w:val="-1"/>
          <w:sz w:val="22"/>
          <w:szCs w:val="22"/>
        </w:rPr>
        <w:t xml:space="preserve"> taki</w:t>
      </w:r>
      <w:r w:rsidRPr="000260B7">
        <w:rPr>
          <w:rFonts w:ascii="Times New Roman" w:hAnsi="Times New Roman" w:cs="Times New Roman"/>
          <w:spacing w:val="1"/>
          <w:sz w:val="22"/>
          <w:szCs w:val="22"/>
        </w:rPr>
        <w:t xml:space="preserve"> </w:t>
      </w:r>
      <w:r w:rsidRPr="000260B7">
        <w:rPr>
          <w:rFonts w:ascii="Times New Roman" w:hAnsi="Times New Roman" w:cs="Times New Roman"/>
          <w:sz w:val="22"/>
          <w:szCs w:val="22"/>
        </w:rPr>
        <w:t>sposób, aby</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przypadał</w:t>
      </w:r>
      <w:r w:rsidRPr="000260B7">
        <w:rPr>
          <w:rFonts w:ascii="Times New Roman" w:hAnsi="Times New Roman" w:cs="Times New Roman"/>
          <w:spacing w:val="1"/>
          <w:sz w:val="22"/>
          <w:szCs w:val="22"/>
        </w:rPr>
        <w:t xml:space="preserve"> </w:t>
      </w:r>
      <w:r w:rsidRPr="000260B7">
        <w:rPr>
          <w:rFonts w:ascii="Times New Roman" w:hAnsi="Times New Roman" w:cs="Times New Roman"/>
          <w:spacing w:val="-1"/>
          <w:sz w:val="22"/>
          <w:szCs w:val="22"/>
        </w:rPr>
        <w:t>wcześniej</w:t>
      </w:r>
      <w:r w:rsidRPr="000260B7">
        <w:rPr>
          <w:rFonts w:ascii="Times New Roman" w:hAnsi="Times New Roman" w:cs="Times New Roman"/>
          <w:spacing w:val="1"/>
          <w:sz w:val="22"/>
          <w:szCs w:val="22"/>
        </w:rPr>
        <w:t xml:space="preserve"> </w:t>
      </w:r>
      <w:r w:rsidRPr="000260B7">
        <w:rPr>
          <w:rFonts w:ascii="Times New Roman" w:hAnsi="Times New Roman" w:cs="Times New Roman"/>
          <w:spacing w:val="-1"/>
          <w:sz w:val="22"/>
          <w:szCs w:val="22"/>
        </w:rPr>
        <w:t>niż</w:t>
      </w:r>
      <w:r w:rsidRPr="000260B7">
        <w:rPr>
          <w:rFonts w:ascii="Times New Roman" w:hAnsi="Times New Roman" w:cs="Times New Roman"/>
          <w:spacing w:val="-2"/>
          <w:sz w:val="22"/>
          <w:szCs w:val="22"/>
        </w:rPr>
        <w:t xml:space="preserve"> </w:t>
      </w:r>
      <w:r w:rsidRPr="000260B7">
        <w:rPr>
          <w:rFonts w:ascii="Times New Roman" w:hAnsi="Times New Roman" w:cs="Times New Roman"/>
          <w:spacing w:val="-1"/>
          <w:sz w:val="22"/>
          <w:szCs w:val="22"/>
        </w:rPr>
        <w:t>termin</w:t>
      </w:r>
      <w:r w:rsidRPr="000260B7">
        <w:rPr>
          <w:rFonts w:ascii="Times New Roman" w:hAnsi="Times New Roman" w:cs="Times New Roman"/>
          <w:sz w:val="22"/>
          <w:szCs w:val="22"/>
        </w:rPr>
        <w:t xml:space="preserve"> zapłaty</w:t>
      </w:r>
      <w:r w:rsidRPr="000260B7">
        <w:rPr>
          <w:rFonts w:ascii="Times New Roman" w:hAnsi="Times New Roman" w:cs="Times New Roman"/>
          <w:spacing w:val="55"/>
          <w:sz w:val="22"/>
          <w:szCs w:val="22"/>
        </w:rPr>
        <w:t xml:space="preserve"> </w:t>
      </w:r>
      <w:r w:rsidRPr="000260B7">
        <w:rPr>
          <w:rFonts w:ascii="Times New Roman" w:hAnsi="Times New Roman" w:cs="Times New Roman"/>
          <w:spacing w:val="-1"/>
          <w:sz w:val="22"/>
          <w:szCs w:val="22"/>
        </w:rPr>
        <w:t>wynagrodzenia</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należnego</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Wykonawcy</w:t>
      </w:r>
      <w:r w:rsidRPr="000260B7">
        <w:rPr>
          <w:rFonts w:ascii="Times New Roman" w:hAnsi="Times New Roman" w:cs="Times New Roman"/>
          <w:spacing w:val="-3"/>
          <w:sz w:val="22"/>
          <w:szCs w:val="22"/>
        </w:rPr>
        <w:t xml:space="preserve"> </w:t>
      </w:r>
      <w:r w:rsidRPr="000260B7">
        <w:rPr>
          <w:rFonts w:ascii="Times New Roman" w:hAnsi="Times New Roman" w:cs="Times New Roman"/>
          <w:sz w:val="22"/>
          <w:szCs w:val="22"/>
        </w:rPr>
        <w:t xml:space="preserve">przez </w:t>
      </w:r>
      <w:r w:rsidRPr="000260B7">
        <w:rPr>
          <w:rFonts w:ascii="Times New Roman" w:hAnsi="Times New Roman" w:cs="Times New Roman"/>
          <w:spacing w:val="-1"/>
          <w:sz w:val="22"/>
          <w:szCs w:val="22"/>
        </w:rPr>
        <w:t>Zamawiającego</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(za</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okres</w:t>
      </w:r>
      <w:r w:rsidRPr="000260B7">
        <w:rPr>
          <w:rFonts w:ascii="Times New Roman" w:hAnsi="Times New Roman" w:cs="Times New Roman"/>
          <w:sz w:val="22"/>
          <w:szCs w:val="22"/>
        </w:rPr>
        <w:t xml:space="preserve"> </w:t>
      </w:r>
      <w:r w:rsidRPr="000260B7">
        <w:rPr>
          <w:rFonts w:ascii="Times New Roman" w:hAnsi="Times New Roman" w:cs="Times New Roman"/>
          <w:spacing w:val="-1"/>
          <w:sz w:val="22"/>
          <w:szCs w:val="22"/>
        </w:rPr>
        <w:t>zlecony</w:t>
      </w:r>
      <w:r w:rsidRPr="000260B7">
        <w:rPr>
          <w:rFonts w:ascii="Times New Roman" w:hAnsi="Times New Roman" w:cs="Times New Roman"/>
          <w:spacing w:val="-3"/>
          <w:sz w:val="22"/>
          <w:szCs w:val="22"/>
        </w:rPr>
        <w:t xml:space="preserve"> </w:t>
      </w:r>
      <w:r w:rsidRPr="000260B7">
        <w:rPr>
          <w:rFonts w:ascii="Times New Roman" w:hAnsi="Times New Roman" w:cs="Times New Roman"/>
          <w:spacing w:val="-1"/>
          <w:sz w:val="22"/>
          <w:szCs w:val="22"/>
        </w:rPr>
        <w:t>Podwykonawcy).</w:t>
      </w:r>
    </w:p>
    <w:p w14:paraId="1A77C344" w14:textId="77777777" w:rsidR="00D276D6" w:rsidRPr="000260B7"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z w:val="22"/>
          <w:szCs w:val="22"/>
        </w:rPr>
        <w:t>Zamawiający naliczy kary  umowne z tytułu:</w:t>
      </w:r>
    </w:p>
    <w:p w14:paraId="7F8ABAC3" w14:textId="379CE04B" w:rsidR="00D276D6" w:rsidRPr="000260B7"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0260B7">
        <w:rPr>
          <w:rFonts w:ascii="Times New Roman" w:hAnsi="Times New Roman" w:cs="Times New Roman"/>
          <w:sz w:val="22"/>
          <w:szCs w:val="22"/>
        </w:rPr>
        <w:t xml:space="preserve">w wysokości 2 000 zł </w:t>
      </w:r>
      <w:r w:rsidRPr="000260B7">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0260B7">
        <w:rPr>
          <w:rFonts w:ascii="Times New Roman" w:hAnsi="Times New Roman" w:cs="Times New Roman"/>
          <w:sz w:val="22"/>
          <w:szCs w:val="22"/>
        </w:rPr>
        <w:t xml:space="preserve">opóźnienia </w:t>
      </w:r>
      <w:r w:rsidRPr="000260B7">
        <w:rPr>
          <w:rFonts w:ascii="Times New Roman" w:hAnsi="Times New Roman" w:cs="Times New Roman"/>
          <w:sz w:val="22"/>
          <w:szCs w:val="22"/>
        </w:rPr>
        <w:t xml:space="preserve">przekraczający termin określony w § </w:t>
      </w:r>
      <w:r w:rsidR="00641106" w:rsidRPr="000260B7">
        <w:rPr>
          <w:rFonts w:ascii="Times New Roman" w:hAnsi="Times New Roman" w:cs="Times New Roman"/>
          <w:sz w:val="22"/>
          <w:szCs w:val="22"/>
        </w:rPr>
        <w:t xml:space="preserve">9 </w:t>
      </w:r>
      <w:r w:rsidRPr="000260B7">
        <w:rPr>
          <w:rFonts w:ascii="Times New Roman" w:hAnsi="Times New Roman" w:cs="Times New Roman"/>
          <w:sz w:val="22"/>
          <w:szCs w:val="22"/>
        </w:rPr>
        <w:t xml:space="preserve">ust. </w:t>
      </w:r>
      <w:r w:rsidR="00756447" w:rsidRPr="000260B7">
        <w:rPr>
          <w:rFonts w:ascii="Times New Roman" w:hAnsi="Times New Roman" w:cs="Times New Roman"/>
          <w:sz w:val="22"/>
          <w:szCs w:val="22"/>
        </w:rPr>
        <w:t>2 pkt 2</w:t>
      </w:r>
      <w:r w:rsidR="00641106" w:rsidRPr="000260B7">
        <w:rPr>
          <w:rFonts w:ascii="Times New Roman" w:hAnsi="Times New Roman" w:cs="Times New Roman"/>
          <w:sz w:val="22"/>
          <w:szCs w:val="22"/>
        </w:rPr>
        <w:t xml:space="preserve"> </w:t>
      </w:r>
      <w:r w:rsidR="00936C3A" w:rsidRPr="000260B7">
        <w:rPr>
          <w:rFonts w:ascii="Times New Roman" w:hAnsi="Times New Roman" w:cs="Times New Roman"/>
          <w:sz w:val="22"/>
          <w:szCs w:val="22"/>
        </w:rPr>
        <w:t xml:space="preserve">wzoru </w:t>
      </w:r>
      <w:r w:rsidRPr="000260B7">
        <w:rPr>
          <w:rFonts w:ascii="Times New Roman" w:hAnsi="Times New Roman" w:cs="Times New Roman"/>
          <w:sz w:val="22"/>
          <w:szCs w:val="22"/>
        </w:rPr>
        <w:t>umowy</w:t>
      </w:r>
      <w:r w:rsidR="00936C3A" w:rsidRPr="000260B7">
        <w:rPr>
          <w:rFonts w:ascii="Times New Roman" w:hAnsi="Times New Roman" w:cs="Times New Roman"/>
          <w:sz w:val="22"/>
          <w:szCs w:val="22"/>
        </w:rPr>
        <w:t xml:space="preserve"> stanowiącego </w:t>
      </w:r>
      <w:r w:rsidR="00936C3A" w:rsidRPr="000260B7">
        <w:rPr>
          <w:rFonts w:ascii="Times New Roman" w:hAnsi="Times New Roman" w:cs="Times New Roman"/>
          <w:i/>
          <w:sz w:val="22"/>
          <w:szCs w:val="22"/>
        </w:rPr>
        <w:t xml:space="preserve">Załącznik nr </w:t>
      </w:r>
      <w:r w:rsidR="00396173" w:rsidRPr="000260B7">
        <w:rPr>
          <w:rFonts w:ascii="Times New Roman" w:hAnsi="Times New Roman" w:cs="Times New Roman"/>
          <w:i/>
          <w:sz w:val="22"/>
          <w:szCs w:val="22"/>
        </w:rPr>
        <w:t>5</w:t>
      </w:r>
      <w:r w:rsidR="00936C3A" w:rsidRPr="000260B7">
        <w:rPr>
          <w:rFonts w:ascii="Times New Roman" w:hAnsi="Times New Roman" w:cs="Times New Roman"/>
          <w:i/>
          <w:sz w:val="22"/>
          <w:szCs w:val="22"/>
        </w:rPr>
        <w:t xml:space="preserve"> do SIWZ</w:t>
      </w:r>
      <w:r w:rsidRPr="000260B7">
        <w:rPr>
          <w:rFonts w:ascii="Times New Roman" w:hAnsi="Times New Roman" w:cs="Times New Roman"/>
          <w:sz w:val="22"/>
          <w:szCs w:val="22"/>
        </w:rPr>
        <w:t>.</w:t>
      </w:r>
    </w:p>
    <w:p w14:paraId="082BD619" w14:textId="52613ECF" w:rsidR="004B0A59" w:rsidRPr="000260B7"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260B7">
        <w:rPr>
          <w:rFonts w:ascii="Times New Roman" w:hAnsi="Times New Roman" w:cs="Times New Roman"/>
          <w:sz w:val="22"/>
          <w:szCs w:val="22"/>
        </w:rPr>
        <w:t>U</w:t>
      </w:r>
      <w:r w:rsidRPr="000260B7">
        <w:rPr>
          <w:rFonts w:ascii="Times New Roman" w:hAnsi="Times New Roman" w:cs="Times New Roman"/>
          <w:sz w:val="22"/>
          <w:szCs w:val="22"/>
        </w:rPr>
        <w:t xml:space="preserve">stawą, w wysokości 1 500 zł. za każdy dzień przekraczający termin wskazany w § </w:t>
      </w:r>
      <w:r w:rsidR="00641106" w:rsidRPr="000260B7">
        <w:rPr>
          <w:rFonts w:ascii="Times New Roman" w:hAnsi="Times New Roman" w:cs="Times New Roman"/>
          <w:sz w:val="22"/>
          <w:szCs w:val="22"/>
        </w:rPr>
        <w:t xml:space="preserve">10 </w:t>
      </w:r>
      <w:r w:rsidRPr="000260B7">
        <w:rPr>
          <w:rFonts w:ascii="Times New Roman" w:hAnsi="Times New Roman" w:cs="Times New Roman"/>
          <w:sz w:val="22"/>
          <w:szCs w:val="22"/>
        </w:rPr>
        <w:t xml:space="preserve">ust. </w:t>
      </w:r>
      <w:r w:rsidR="00641106" w:rsidRPr="000260B7">
        <w:rPr>
          <w:rFonts w:ascii="Times New Roman" w:hAnsi="Times New Roman" w:cs="Times New Roman"/>
          <w:sz w:val="22"/>
          <w:szCs w:val="22"/>
        </w:rPr>
        <w:t xml:space="preserve">2 </w:t>
      </w:r>
      <w:r w:rsidR="00936C3A" w:rsidRPr="000260B7">
        <w:rPr>
          <w:rFonts w:ascii="Times New Roman" w:hAnsi="Times New Roman" w:cs="Times New Roman"/>
          <w:sz w:val="22"/>
          <w:szCs w:val="22"/>
        </w:rPr>
        <w:t xml:space="preserve">wzoru umowy stanowiącego </w:t>
      </w:r>
      <w:r w:rsidR="00936C3A" w:rsidRPr="000260B7">
        <w:rPr>
          <w:rFonts w:ascii="Times New Roman" w:hAnsi="Times New Roman" w:cs="Times New Roman"/>
          <w:i/>
          <w:sz w:val="22"/>
          <w:szCs w:val="22"/>
        </w:rPr>
        <w:t xml:space="preserve">Załącznik nr </w:t>
      </w:r>
      <w:r w:rsidR="00396173" w:rsidRPr="000260B7">
        <w:rPr>
          <w:rFonts w:ascii="Times New Roman" w:hAnsi="Times New Roman" w:cs="Times New Roman"/>
          <w:i/>
          <w:sz w:val="22"/>
          <w:szCs w:val="22"/>
        </w:rPr>
        <w:t>5</w:t>
      </w:r>
      <w:r w:rsidR="00936C3A" w:rsidRPr="000260B7">
        <w:rPr>
          <w:rFonts w:ascii="Times New Roman" w:hAnsi="Times New Roman" w:cs="Times New Roman"/>
          <w:i/>
          <w:sz w:val="22"/>
          <w:szCs w:val="22"/>
        </w:rPr>
        <w:t xml:space="preserve"> do SIWZ</w:t>
      </w:r>
      <w:r w:rsidRPr="000260B7">
        <w:rPr>
          <w:rFonts w:ascii="Times New Roman" w:hAnsi="Times New Roman" w:cs="Times New Roman"/>
          <w:sz w:val="22"/>
          <w:szCs w:val="22"/>
        </w:rPr>
        <w:t>.</w:t>
      </w:r>
    </w:p>
    <w:p w14:paraId="14C133B5" w14:textId="0D153D9E" w:rsidR="00634B49" w:rsidRPr="000260B7"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0260B7">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0260B7">
        <w:rPr>
          <w:rFonts w:ascii="Times New Roman" w:hAnsi="Times New Roman" w:cs="Times New Roman"/>
          <w:sz w:val="22"/>
          <w:szCs w:val="22"/>
        </w:rPr>
        <w:t xml:space="preserve">wzoru umowy stanowiącego </w:t>
      </w:r>
      <w:r w:rsidRPr="000260B7">
        <w:rPr>
          <w:rFonts w:ascii="Times New Roman" w:hAnsi="Times New Roman" w:cs="Times New Roman"/>
          <w:i/>
          <w:sz w:val="22"/>
          <w:szCs w:val="22"/>
        </w:rPr>
        <w:t xml:space="preserve">Załącznik nr </w:t>
      </w:r>
      <w:r w:rsidR="00396173" w:rsidRPr="000260B7">
        <w:rPr>
          <w:rFonts w:ascii="Times New Roman" w:hAnsi="Times New Roman" w:cs="Times New Roman"/>
          <w:i/>
          <w:sz w:val="22"/>
          <w:szCs w:val="22"/>
        </w:rPr>
        <w:t>5</w:t>
      </w:r>
      <w:r w:rsidRPr="000260B7">
        <w:rPr>
          <w:rFonts w:ascii="Times New Roman" w:hAnsi="Times New Roman" w:cs="Times New Roman"/>
          <w:i/>
          <w:sz w:val="22"/>
          <w:szCs w:val="22"/>
        </w:rPr>
        <w:t xml:space="preserve"> do SIWZ</w:t>
      </w:r>
      <w:r w:rsidRPr="000260B7">
        <w:rPr>
          <w:rFonts w:ascii="Times New Roman" w:hAnsi="Times New Roman" w:cs="Times New Roman"/>
          <w:iCs/>
          <w:sz w:val="22"/>
          <w:szCs w:val="22"/>
          <w:lang w:eastAsia="pl-PL"/>
        </w:rPr>
        <w:t>,</w:t>
      </w:r>
    </w:p>
    <w:p w14:paraId="52E96A30" w14:textId="77777777" w:rsidR="004B0A59" w:rsidRPr="000260B7"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0260B7"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pacing w:val="-1"/>
          <w:sz w:val="22"/>
          <w:szCs w:val="22"/>
        </w:rPr>
        <w:t>Informacje</w:t>
      </w:r>
      <w:r w:rsidRPr="000260B7">
        <w:rPr>
          <w:rFonts w:ascii="Times New Roman" w:hAnsi="Times New Roman" w:cs="Times New Roman"/>
          <w:spacing w:val="22"/>
          <w:sz w:val="22"/>
          <w:szCs w:val="22"/>
        </w:rPr>
        <w:t xml:space="preserve"> </w:t>
      </w:r>
      <w:r w:rsidRPr="000260B7">
        <w:rPr>
          <w:rFonts w:ascii="Times New Roman" w:hAnsi="Times New Roman" w:cs="Times New Roman"/>
          <w:sz w:val="22"/>
          <w:szCs w:val="22"/>
        </w:rPr>
        <w:t>o</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umowach</w:t>
      </w:r>
      <w:r w:rsidRPr="000260B7">
        <w:rPr>
          <w:rFonts w:ascii="Times New Roman" w:hAnsi="Times New Roman" w:cs="Times New Roman"/>
          <w:spacing w:val="21"/>
          <w:sz w:val="22"/>
          <w:szCs w:val="22"/>
        </w:rPr>
        <w:t xml:space="preserve"> </w:t>
      </w:r>
      <w:r w:rsidRPr="000260B7">
        <w:rPr>
          <w:rFonts w:ascii="Times New Roman" w:hAnsi="Times New Roman" w:cs="Times New Roman"/>
          <w:sz w:val="22"/>
          <w:szCs w:val="22"/>
        </w:rPr>
        <w:t>o</w:t>
      </w:r>
      <w:r w:rsidRPr="000260B7">
        <w:rPr>
          <w:rFonts w:ascii="Times New Roman" w:hAnsi="Times New Roman" w:cs="Times New Roman"/>
          <w:spacing w:val="19"/>
          <w:sz w:val="22"/>
          <w:szCs w:val="22"/>
        </w:rPr>
        <w:t xml:space="preserve"> </w:t>
      </w:r>
      <w:r w:rsidRPr="000260B7">
        <w:rPr>
          <w:rFonts w:ascii="Times New Roman" w:hAnsi="Times New Roman" w:cs="Times New Roman"/>
          <w:spacing w:val="-1"/>
          <w:sz w:val="22"/>
          <w:szCs w:val="22"/>
        </w:rPr>
        <w:t>podwykonawstwo,</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których</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przedmiotem</w:t>
      </w:r>
      <w:r w:rsidRPr="000260B7">
        <w:rPr>
          <w:rFonts w:ascii="Times New Roman" w:hAnsi="Times New Roman" w:cs="Times New Roman"/>
          <w:spacing w:val="22"/>
          <w:sz w:val="22"/>
          <w:szCs w:val="22"/>
        </w:rPr>
        <w:t xml:space="preserve"> </w:t>
      </w:r>
      <w:r w:rsidRPr="000260B7">
        <w:rPr>
          <w:rFonts w:ascii="Times New Roman" w:hAnsi="Times New Roman" w:cs="Times New Roman"/>
          <w:sz w:val="22"/>
          <w:szCs w:val="22"/>
        </w:rPr>
        <w:t>są</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dostawy</w:t>
      </w:r>
      <w:r w:rsidRPr="000260B7">
        <w:rPr>
          <w:rFonts w:ascii="Times New Roman" w:hAnsi="Times New Roman" w:cs="Times New Roman"/>
          <w:spacing w:val="21"/>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usługi,</w:t>
      </w:r>
      <w:r w:rsidRPr="000260B7">
        <w:rPr>
          <w:rFonts w:ascii="Times New Roman" w:hAnsi="Times New Roman" w:cs="Times New Roman"/>
          <w:spacing w:val="21"/>
          <w:sz w:val="22"/>
          <w:szCs w:val="22"/>
        </w:rPr>
        <w:t xml:space="preserve"> </w:t>
      </w:r>
      <w:r w:rsidRPr="000260B7">
        <w:rPr>
          <w:rFonts w:ascii="Times New Roman" w:hAnsi="Times New Roman" w:cs="Times New Roman"/>
          <w:spacing w:val="-1"/>
          <w:sz w:val="22"/>
          <w:szCs w:val="22"/>
        </w:rPr>
        <w:t>które,</w:t>
      </w:r>
      <w:r w:rsidRPr="000260B7">
        <w:rPr>
          <w:rFonts w:ascii="Times New Roman" w:hAnsi="Times New Roman" w:cs="Times New Roman"/>
          <w:spacing w:val="21"/>
          <w:sz w:val="22"/>
          <w:szCs w:val="22"/>
        </w:rPr>
        <w:t xml:space="preserve"> </w:t>
      </w:r>
      <w:r w:rsidRPr="000260B7">
        <w:rPr>
          <w:rFonts w:ascii="Times New Roman" w:hAnsi="Times New Roman" w:cs="Times New Roman"/>
          <w:sz w:val="22"/>
          <w:szCs w:val="22"/>
        </w:rPr>
        <w:t>z</w:t>
      </w:r>
      <w:r w:rsidRPr="000260B7">
        <w:rPr>
          <w:rFonts w:ascii="Times New Roman" w:hAnsi="Times New Roman" w:cs="Times New Roman"/>
          <w:spacing w:val="55"/>
          <w:sz w:val="22"/>
          <w:szCs w:val="22"/>
        </w:rPr>
        <w:t xml:space="preserve"> </w:t>
      </w:r>
      <w:r w:rsidRPr="000260B7">
        <w:rPr>
          <w:rFonts w:ascii="Times New Roman" w:hAnsi="Times New Roman" w:cs="Times New Roman"/>
          <w:spacing w:val="-1"/>
          <w:sz w:val="22"/>
          <w:szCs w:val="22"/>
        </w:rPr>
        <w:t>uwagi</w:t>
      </w:r>
      <w:r w:rsidRPr="000260B7">
        <w:rPr>
          <w:rFonts w:ascii="Times New Roman" w:hAnsi="Times New Roman" w:cs="Times New Roman"/>
          <w:spacing w:val="18"/>
          <w:sz w:val="22"/>
          <w:szCs w:val="22"/>
        </w:rPr>
        <w:t xml:space="preserve"> </w:t>
      </w:r>
      <w:r w:rsidRPr="000260B7">
        <w:rPr>
          <w:rFonts w:ascii="Times New Roman" w:hAnsi="Times New Roman" w:cs="Times New Roman"/>
          <w:spacing w:val="-1"/>
          <w:sz w:val="22"/>
          <w:szCs w:val="22"/>
        </w:rPr>
        <w:t>na</w:t>
      </w:r>
      <w:r w:rsidRPr="000260B7">
        <w:rPr>
          <w:rFonts w:ascii="Times New Roman" w:hAnsi="Times New Roman" w:cs="Times New Roman"/>
          <w:spacing w:val="12"/>
          <w:sz w:val="22"/>
          <w:szCs w:val="22"/>
        </w:rPr>
        <w:t xml:space="preserve"> </w:t>
      </w:r>
      <w:r w:rsidRPr="000260B7">
        <w:rPr>
          <w:rFonts w:ascii="Times New Roman" w:hAnsi="Times New Roman" w:cs="Times New Roman"/>
          <w:spacing w:val="-1"/>
          <w:sz w:val="22"/>
          <w:szCs w:val="22"/>
        </w:rPr>
        <w:t>wartość</w:t>
      </w:r>
      <w:r w:rsidRPr="000260B7">
        <w:rPr>
          <w:rFonts w:ascii="Times New Roman" w:hAnsi="Times New Roman" w:cs="Times New Roman"/>
          <w:spacing w:val="15"/>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16"/>
          <w:sz w:val="22"/>
          <w:szCs w:val="22"/>
        </w:rPr>
        <w:t xml:space="preserve"> </w:t>
      </w:r>
      <w:r w:rsidRPr="000260B7">
        <w:rPr>
          <w:rFonts w:ascii="Times New Roman" w:hAnsi="Times New Roman" w:cs="Times New Roman"/>
          <w:spacing w:val="-1"/>
          <w:sz w:val="22"/>
          <w:szCs w:val="22"/>
        </w:rPr>
        <w:t>przedmiot</w:t>
      </w:r>
      <w:r w:rsidRPr="000260B7">
        <w:rPr>
          <w:rFonts w:ascii="Times New Roman" w:hAnsi="Times New Roman" w:cs="Times New Roman"/>
          <w:spacing w:val="15"/>
          <w:sz w:val="22"/>
          <w:szCs w:val="22"/>
        </w:rPr>
        <w:t xml:space="preserve"> </w:t>
      </w:r>
      <w:r w:rsidRPr="000260B7">
        <w:rPr>
          <w:rFonts w:ascii="Times New Roman" w:hAnsi="Times New Roman" w:cs="Times New Roman"/>
          <w:sz w:val="22"/>
          <w:szCs w:val="22"/>
        </w:rPr>
        <w:t>tych</w:t>
      </w:r>
      <w:r w:rsidRPr="000260B7">
        <w:rPr>
          <w:rFonts w:ascii="Times New Roman" w:hAnsi="Times New Roman" w:cs="Times New Roman"/>
          <w:spacing w:val="14"/>
          <w:sz w:val="22"/>
          <w:szCs w:val="22"/>
        </w:rPr>
        <w:t xml:space="preserve"> </w:t>
      </w:r>
      <w:r w:rsidRPr="000260B7">
        <w:rPr>
          <w:rFonts w:ascii="Times New Roman" w:hAnsi="Times New Roman" w:cs="Times New Roman"/>
          <w:spacing w:val="-1"/>
          <w:sz w:val="22"/>
          <w:szCs w:val="22"/>
        </w:rPr>
        <w:t>dostaw</w:t>
      </w:r>
      <w:r w:rsidRPr="000260B7">
        <w:rPr>
          <w:rFonts w:ascii="Times New Roman" w:hAnsi="Times New Roman" w:cs="Times New Roman"/>
          <w:spacing w:val="16"/>
          <w:sz w:val="22"/>
          <w:szCs w:val="22"/>
        </w:rPr>
        <w:t xml:space="preserve"> </w:t>
      </w:r>
      <w:r w:rsidRPr="000260B7">
        <w:rPr>
          <w:rFonts w:ascii="Times New Roman" w:hAnsi="Times New Roman" w:cs="Times New Roman"/>
          <w:sz w:val="22"/>
          <w:szCs w:val="22"/>
        </w:rPr>
        <w:t>lub</w:t>
      </w:r>
      <w:r w:rsidRPr="000260B7">
        <w:rPr>
          <w:rFonts w:ascii="Times New Roman" w:hAnsi="Times New Roman" w:cs="Times New Roman"/>
          <w:spacing w:val="16"/>
          <w:sz w:val="22"/>
          <w:szCs w:val="22"/>
        </w:rPr>
        <w:t xml:space="preserve"> </w:t>
      </w:r>
      <w:r w:rsidRPr="000260B7">
        <w:rPr>
          <w:rFonts w:ascii="Times New Roman" w:hAnsi="Times New Roman" w:cs="Times New Roman"/>
          <w:spacing w:val="-1"/>
          <w:sz w:val="22"/>
          <w:szCs w:val="22"/>
        </w:rPr>
        <w:t>usług,</w:t>
      </w:r>
      <w:r w:rsidRPr="000260B7">
        <w:rPr>
          <w:rFonts w:ascii="Times New Roman" w:hAnsi="Times New Roman" w:cs="Times New Roman"/>
          <w:spacing w:val="17"/>
          <w:sz w:val="22"/>
          <w:szCs w:val="22"/>
        </w:rPr>
        <w:t xml:space="preserve"> </w:t>
      </w:r>
      <w:r w:rsidRPr="000260B7">
        <w:rPr>
          <w:rFonts w:ascii="Times New Roman" w:hAnsi="Times New Roman" w:cs="Times New Roman"/>
          <w:spacing w:val="-1"/>
          <w:sz w:val="22"/>
          <w:szCs w:val="22"/>
        </w:rPr>
        <w:t>nie</w:t>
      </w:r>
      <w:r w:rsidRPr="000260B7">
        <w:rPr>
          <w:rFonts w:ascii="Times New Roman" w:hAnsi="Times New Roman" w:cs="Times New Roman"/>
          <w:spacing w:val="15"/>
          <w:sz w:val="22"/>
          <w:szCs w:val="22"/>
        </w:rPr>
        <w:t xml:space="preserve"> </w:t>
      </w:r>
      <w:r w:rsidRPr="000260B7">
        <w:rPr>
          <w:rFonts w:ascii="Times New Roman" w:hAnsi="Times New Roman" w:cs="Times New Roman"/>
          <w:spacing w:val="-1"/>
          <w:sz w:val="22"/>
          <w:szCs w:val="22"/>
        </w:rPr>
        <w:t>podlegają</w:t>
      </w:r>
      <w:r w:rsidRPr="000260B7">
        <w:rPr>
          <w:rFonts w:ascii="Times New Roman" w:hAnsi="Times New Roman" w:cs="Times New Roman"/>
          <w:spacing w:val="17"/>
          <w:sz w:val="22"/>
          <w:szCs w:val="22"/>
        </w:rPr>
        <w:t xml:space="preserve"> </w:t>
      </w:r>
      <w:r w:rsidRPr="000260B7">
        <w:rPr>
          <w:rFonts w:ascii="Times New Roman" w:hAnsi="Times New Roman" w:cs="Times New Roman"/>
          <w:spacing w:val="-1"/>
          <w:sz w:val="22"/>
          <w:szCs w:val="22"/>
        </w:rPr>
        <w:t>obowiązkowi</w:t>
      </w:r>
      <w:r w:rsidRPr="000260B7">
        <w:rPr>
          <w:rFonts w:ascii="Times New Roman" w:hAnsi="Times New Roman" w:cs="Times New Roman"/>
          <w:spacing w:val="18"/>
          <w:sz w:val="22"/>
          <w:szCs w:val="22"/>
        </w:rPr>
        <w:t xml:space="preserve"> </w:t>
      </w:r>
      <w:r w:rsidRPr="000260B7">
        <w:rPr>
          <w:rFonts w:ascii="Times New Roman" w:hAnsi="Times New Roman" w:cs="Times New Roman"/>
          <w:spacing w:val="-1"/>
          <w:sz w:val="22"/>
          <w:szCs w:val="22"/>
        </w:rPr>
        <w:t>przedkładania</w:t>
      </w:r>
      <w:r w:rsidRPr="000260B7">
        <w:rPr>
          <w:rFonts w:ascii="Times New Roman" w:hAnsi="Times New Roman" w:cs="Times New Roman"/>
          <w:spacing w:val="45"/>
          <w:sz w:val="22"/>
          <w:szCs w:val="22"/>
        </w:rPr>
        <w:t xml:space="preserve"> </w:t>
      </w:r>
      <w:r w:rsidRPr="000260B7">
        <w:rPr>
          <w:rFonts w:ascii="Times New Roman" w:hAnsi="Times New Roman" w:cs="Times New Roman"/>
          <w:spacing w:val="-1"/>
          <w:sz w:val="22"/>
          <w:szCs w:val="22"/>
        </w:rPr>
        <w:t>Zamawiającemu:</w:t>
      </w:r>
    </w:p>
    <w:p w14:paraId="70450EE8" w14:textId="77777777" w:rsidR="004B0A59" w:rsidRPr="000260B7"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260B7">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260B7">
        <w:rPr>
          <w:rFonts w:ascii="Times New Roman" w:hAnsi="Times New Roman" w:cs="Times New Roman"/>
          <w:b w:val="0"/>
          <w:bCs w:val="0"/>
          <w:lang w:val="pl-PL"/>
        </w:rPr>
        <w:br/>
      </w:r>
      <w:r w:rsidRPr="000260B7">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2B14C738" w:rsidR="004B0A59" w:rsidRPr="000260B7" w:rsidRDefault="004B0A59" w:rsidP="004B0A59">
      <w:pPr>
        <w:pStyle w:val="Tekstpodstawowy"/>
        <w:spacing w:line="276" w:lineRule="auto"/>
        <w:ind w:left="426"/>
        <w:rPr>
          <w:i/>
          <w:iCs/>
          <w:vanish/>
          <w:sz w:val="22"/>
          <w:szCs w:val="22"/>
          <w:u w:val="single"/>
          <w:specVanish/>
        </w:rPr>
      </w:pPr>
      <w:r w:rsidRPr="000260B7">
        <w:rPr>
          <w:bCs/>
          <w:i/>
          <w:iCs/>
          <w:sz w:val="22"/>
          <w:szCs w:val="22"/>
          <w:u w:val="single"/>
        </w:rPr>
        <w:t xml:space="preserve">Termin zapłaty wynagrodzenia podwykonawcy lub dalszemu podwykonawcy przewidziany </w:t>
      </w:r>
      <w:r w:rsidR="00F678E3" w:rsidRPr="000260B7">
        <w:rPr>
          <w:bCs/>
          <w:i/>
          <w:iCs/>
          <w:sz w:val="22"/>
          <w:szCs w:val="22"/>
          <w:u w:val="single"/>
        </w:rPr>
        <w:br/>
      </w:r>
      <w:r w:rsidRPr="000260B7">
        <w:rPr>
          <w:bCs/>
          <w:i/>
          <w:iCs/>
          <w:sz w:val="22"/>
          <w:szCs w:val="22"/>
          <w:u w:val="single"/>
        </w:rPr>
        <w:t xml:space="preserve">w umowie o podwykonawstwo nie może być dłuższy niż  </w:t>
      </w:r>
      <w:r w:rsidR="00B67B03" w:rsidRPr="000260B7">
        <w:rPr>
          <w:bCs/>
          <w:i/>
          <w:iCs/>
          <w:sz w:val="22"/>
          <w:szCs w:val="22"/>
          <w:u w:val="single"/>
        </w:rPr>
        <w:t>3</w:t>
      </w:r>
      <w:r w:rsidRPr="000260B7">
        <w:rPr>
          <w:bCs/>
          <w:i/>
          <w:iCs/>
          <w:sz w:val="22"/>
          <w:szCs w:val="22"/>
          <w:u w:val="single"/>
        </w:rPr>
        <w:t>0 dni od doręczenia wykonawcy lub podwykonawcy na zawarcie umowy o podwykonawstwo o treści zgodnej z projektem umowy</w:t>
      </w:r>
    </w:p>
    <w:p w14:paraId="24D7E78A" w14:textId="77777777" w:rsidR="004B0A59" w:rsidRPr="000260B7"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260B7">
        <w:rPr>
          <w:rFonts w:ascii="Times New Roman" w:eastAsia="Times New Roman" w:hAnsi="Times New Roman" w:cs="Times New Roman"/>
          <w:b w:val="0"/>
          <w:bCs w:val="0"/>
          <w:i/>
          <w:iCs/>
          <w:u w:val="single"/>
          <w:lang w:val="pl-PL"/>
        </w:rPr>
        <w:t xml:space="preserve"> </w:t>
      </w:r>
    </w:p>
    <w:p w14:paraId="09DA5C92" w14:textId="010C735E" w:rsidR="004B0A59" w:rsidRPr="000260B7"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0260B7">
        <w:rPr>
          <w:rFonts w:ascii="Times New Roman" w:hAnsi="Times New Roman" w:cs="Times New Roman"/>
          <w:spacing w:val="-1"/>
          <w:lang w:val="pl-PL"/>
        </w:rPr>
        <w:t xml:space="preserve">Zasady rozliczeń z podwykonawcami określa §10 wzoru umowy stanowiący </w:t>
      </w:r>
      <w:r w:rsidRPr="000260B7">
        <w:rPr>
          <w:rFonts w:ascii="Times New Roman" w:hAnsi="Times New Roman" w:cs="Times New Roman"/>
          <w:i/>
          <w:spacing w:val="-1"/>
          <w:lang w:val="pl-PL"/>
        </w:rPr>
        <w:t xml:space="preserve">Załącznik nr </w:t>
      </w:r>
      <w:r w:rsidR="0037026F" w:rsidRPr="000260B7">
        <w:rPr>
          <w:rFonts w:ascii="Times New Roman" w:hAnsi="Times New Roman" w:cs="Times New Roman"/>
          <w:i/>
          <w:spacing w:val="-1"/>
          <w:lang w:val="pl-PL"/>
        </w:rPr>
        <w:t>5</w:t>
      </w:r>
      <w:r w:rsidRPr="000260B7">
        <w:rPr>
          <w:rFonts w:ascii="Times New Roman" w:hAnsi="Times New Roman" w:cs="Times New Roman"/>
          <w:i/>
          <w:spacing w:val="-1"/>
          <w:lang w:val="pl-PL"/>
        </w:rPr>
        <w:t xml:space="preserve"> do SIWZ.</w:t>
      </w:r>
    </w:p>
    <w:p w14:paraId="191E12CD" w14:textId="77777777" w:rsidR="004B0A59" w:rsidRPr="000260B7"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0260B7"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0260B7">
        <w:rPr>
          <w:rFonts w:ascii="Times New Roman" w:hAnsi="Times New Roman" w:cs="Times New Roman"/>
          <w:spacing w:val="-1"/>
          <w:sz w:val="22"/>
          <w:szCs w:val="22"/>
        </w:rPr>
        <w:t>Zamawiający zastrzega, że poszczególne roboty branżowe o tym samym charakterze w ramach przedmiotowego zamówienia wyk</w:t>
      </w:r>
      <w:r w:rsidR="00F2418D" w:rsidRPr="000260B7">
        <w:rPr>
          <w:rFonts w:ascii="Times New Roman" w:hAnsi="Times New Roman" w:cs="Times New Roman"/>
          <w:spacing w:val="-1"/>
          <w:sz w:val="22"/>
          <w:szCs w:val="22"/>
        </w:rPr>
        <w:t>onywane muszą być przez jednego W</w:t>
      </w:r>
      <w:r w:rsidRPr="000260B7">
        <w:rPr>
          <w:rFonts w:ascii="Times New Roman" w:hAnsi="Times New Roman" w:cs="Times New Roman"/>
          <w:spacing w:val="-1"/>
          <w:sz w:val="22"/>
          <w:szCs w:val="22"/>
        </w:rPr>
        <w:t>ykonawcę/</w:t>
      </w:r>
      <w:r w:rsidR="00F2418D" w:rsidRPr="000260B7">
        <w:rPr>
          <w:rFonts w:ascii="Times New Roman" w:hAnsi="Times New Roman" w:cs="Times New Roman"/>
          <w:spacing w:val="-1"/>
          <w:sz w:val="22"/>
          <w:szCs w:val="22"/>
        </w:rPr>
        <w:t xml:space="preserve"> P</w:t>
      </w:r>
      <w:r w:rsidRPr="000260B7">
        <w:rPr>
          <w:rFonts w:ascii="Times New Roman" w:hAnsi="Times New Roman" w:cs="Times New Roman"/>
          <w:spacing w:val="-1"/>
          <w:sz w:val="22"/>
          <w:szCs w:val="22"/>
        </w:rPr>
        <w:t>odwykonawcę.</w:t>
      </w:r>
      <w:r w:rsidR="00B907EB" w:rsidRPr="000260B7">
        <w:rPr>
          <w:rFonts w:ascii="Times New Roman" w:hAnsi="Times New Roman" w:cs="Times New Roman"/>
          <w:spacing w:val="-1"/>
          <w:sz w:val="22"/>
          <w:szCs w:val="22"/>
        </w:rPr>
        <w:t xml:space="preserve"> </w:t>
      </w:r>
      <w:r w:rsidR="00F2418D" w:rsidRPr="000260B7">
        <w:rPr>
          <w:rFonts w:ascii="Times New Roman" w:hAnsi="Times New Roman" w:cs="Times New Roman"/>
          <w:sz w:val="22"/>
          <w:szCs w:val="22"/>
        </w:rPr>
        <w:t>Zamawiający zastrzega sobie możliwość kontroli liczby Wykonawców/</w:t>
      </w:r>
      <w:r w:rsidR="00EE6FEC" w:rsidRPr="000260B7">
        <w:rPr>
          <w:rFonts w:ascii="Times New Roman" w:hAnsi="Times New Roman" w:cs="Times New Roman"/>
          <w:sz w:val="22"/>
          <w:szCs w:val="22"/>
        </w:rPr>
        <w:t xml:space="preserve"> </w:t>
      </w:r>
      <w:r w:rsidR="00F2418D" w:rsidRPr="000260B7">
        <w:rPr>
          <w:rFonts w:ascii="Times New Roman" w:hAnsi="Times New Roman" w:cs="Times New Roman"/>
          <w:sz w:val="22"/>
          <w:szCs w:val="22"/>
        </w:rPr>
        <w:t xml:space="preserve">Podwykonawców wykonujących </w:t>
      </w:r>
      <w:r w:rsidR="00F2418D" w:rsidRPr="000260B7">
        <w:rPr>
          <w:rFonts w:ascii="Times New Roman" w:hAnsi="Times New Roman" w:cs="Times New Roman"/>
          <w:spacing w:val="-1"/>
          <w:sz w:val="22"/>
          <w:szCs w:val="22"/>
        </w:rPr>
        <w:t xml:space="preserve">poszczególne roboty branżowe o tym samym charakterze. </w:t>
      </w:r>
      <w:r w:rsidR="00F2418D" w:rsidRPr="000260B7">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260B7">
        <w:rPr>
          <w:rFonts w:ascii="Times New Roman" w:hAnsi="Times New Roman" w:cs="Times New Roman"/>
          <w:spacing w:val="-1"/>
          <w:sz w:val="22"/>
          <w:szCs w:val="22"/>
        </w:rPr>
        <w:t xml:space="preserve">poszczególne roboty branżowe o tym samym charakterze. </w:t>
      </w:r>
    </w:p>
    <w:p w14:paraId="465D55D6" w14:textId="77777777" w:rsidR="00505083" w:rsidRPr="000260B7"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0260B7"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0260B7"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260B7"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eastAsia="Calibri" w:hAnsi="Times New Roman" w:cs="Times New Roman"/>
          <w:b/>
          <w:sz w:val="22"/>
          <w:szCs w:val="22"/>
          <w:u w:val="single"/>
        </w:rPr>
        <w:t>ROZDZIAŁ XII.</w:t>
      </w:r>
      <w:r w:rsidR="00CD1305" w:rsidRPr="000260B7">
        <w:rPr>
          <w:rFonts w:ascii="Times New Roman" w:eastAsia="Calibri" w:hAnsi="Times New Roman" w:cs="Times New Roman"/>
          <w:b/>
          <w:sz w:val="22"/>
          <w:szCs w:val="22"/>
        </w:rPr>
        <w:t xml:space="preserve">    </w:t>
      </w:r>
      <w:r w:rsidR="00CD1305" w:rsidRPr="000260B7">
        <w:rPr>
          <w:rFonts w:ascii="Times New Roman" w:hAnsi="Times New Roman" w:cs="Times New Roman"/>
          <w:b/>
          <w:sz w:val="22"/>
          <w:szCs w:val="22"/>
        </w:rPr>
        <w:t>INFORMACJA O SPOSOBI</w:t>
      </w:r>
      <w:r w:rsidR="0045763F" w:rsidRPr="000260B7">
        <w:rPr>
          <w:rFonts w:ascii="Times New Roman" w:hAnsi="Times New Roman" w:cs="Times New Roman"/>
          <w:b/>
          <w:sz w:val="22"/>
          <w:szCs w:val="22"/>
        </w:rPr>
        <w:t>E POROZUMIEWANIA SIĘ ZAMA-</w:t>
      </w:r>
    </w:p>
    <w:p w14:paraId="05B32462" w14:textId="77777777" w:rsidR="0045763F" w:rsidRPr="000260B7"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hAnsi="Times New Roman" w:cs="Times New Roman"/>
          <w:b/>
          <w:sz w:val="22"/>
          <w:szCs w:val="22"/>
        </w:rPr>
        <w:t xml:space="preserve">                                 WIA</w:t>
      </w:r>
      <w:r w:rsidR="00CD1305" w:rsidRPr="000260B7">
        <w:rPr>
          <w:rFonts w:ascii="Times New Roman" w:hAnsi="Times New Roman" w:cs="Times New Roman"/>
          <w:b/>
          <w:sz w:val="22"/>
          <w:szCs w:val="22"/>
        </w:rPr>
        <w:t xml:space="preserve">JĄCEGO Z WYKONAWCAMI ORAZ PRZEKAZYWANIA </w:t>
      </w:r>
    </w:p>
    <w:p w14:paraId="44877AD3" w14:textId="77777777" w:rsidR="0045763F" w:rsidRPr="000260B7"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hAnsi="Times New Roman" w:cs="Times New Roman"/>
          <w:b/>
          <w:sz w:val="22"/>
          <w:szCs w:val="22"/>
        </w:rPr>
        <w:lastRenderedPageBreak/>
        <w:t xml:space="preserve">                                 </w:t>
      </w:r>
      <w:r w:rsidR="00CD1305" w:rsidRPr="000260B7">
        <w:rPr>
          <w:rFonts w:ascii="Times New Roman" w:hAnsi="Times New Roman" w:cs="Times New Roman"/>
          <w:b/>
          <w:sz w:val="22"/>
          <w:szCs w:val="22"/>
        </w:rPr>
        <w:t>OŚWIADCZEŃ LUB DOKUMENTÓW, A TAKŻE WSKAZANIE</w:t>
      </w:r>
    </w:p>
    <w:p w14:paraId="1C7FC579" w14:textId="77777777" w:rsidR="0045763F" w:rsidRPr="000260B7"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 xml:space="preserve"> </w:t>
      </w:r>
      <w:r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 xml:space="preserve">OSÓB UPRAWNINYCH DO POROZUMIEWANIA SIĘ Z </w:t>
      </w:r>
      <w:r w:rsidRPr="000260B7">
        <w:rPr>
          <w:rFonts w:ascii="Times New Roman" w:hAnsi="Times New Roman" w:cs="Times New Roman"/>
          <w:b/>
          <w:sz w:val="22"/>
          <w:szCs w:val="22"/>
        </w:rPr>
        <w:t xml:space="preserve">WYKO-    </w:t>
      </w:r>
    </w:p>
    <w:p w14:paraId="6CC77E1C" w14:textId="77777777" w:rsidR="00CD1305" w:rsidRPr="000260B7"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260B7">
        <w:rPr>
          <w:rFonts w:ascii="Times New Roman" w:hAnsi="Times New Roman" w:cs="Times New Roman"/>
          <w:b/>
          <w:sz w:val="22"/>
          <w:szCs w:val="22"/>
        </w:rPr>
        <w:t xml:space="preserve">                                 </w:t>
      </w:r>
      <w:r w:rsidR="00CD1305" w:rsidRPr="000260B7">
        <w:rPr>
          <w:rFonts w:ascii="Times New Roman" w:hAnsi="Times New Roman" w:cs="Times New Roman"/>
          <w:b/>
          <w:sz w:val="22"/>
          <w:szCs w:val="22"/>
        </w:rPr>
        <w:t xml:space="preserve">NAWCĄ </w:t>
      </w:r>
    </w:p>
    <w:p w14:paraId="731224B6" w14:textId="77777777" w:rsidR="00A62EDF" w:rsidRPr="000260B7"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0260B7" w:rsidRDefault="008378A9" w:rsidP="00492EB5">
      <w:pPr>
        <w:widowControl w:val="0"/>
        <w:numPr>
          <w:ilvl w:val="0"/>
          <w:numId w:val="43"/>
        </w:numPr>
        <w:suppressAutoHyphens w:val="0"/>
        <w:spacing w:line="276" w:lineRule="auto"/>
        <w:ind w:right="96"/>
        <w:jc w:val="both"/>
        <w:rPr>
          <w:b/>
          <w:sz w:val="22"/>
          <w:szCs w:val="22"/>
        </w:rPr>
      </w:pPr>
      <w:r w:rsidRPr="000260B7">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0260B7">
        <w:rPr>
          <w:sz w:val="22"/>
          <w:szCs w:val="22"/>
          <w:lang w:eastAsia="pl-PL"/>
        </w:rPr>
        <w:t xml:space="preserve"> </w:t>
      </w:r>
      <w:r w:rsidRPr="000260B7">
        <w:rPr>
          <w:sz w:val="22"/>
          <w:szCs w:val="22"/>
        </w:rPr>
        <w:t xml:space="preserve">za pośrednictwem </w:t>
      </w:r>
      <w:r w:rsidRPr="000260B7">
        <w:rPr>
          <w:sz w:val="22"/>
          <w:szCs w:val="22"/>
          <w:u w:val="single"/>
        </w:rPr>
        <w:t xml:space="preserve">platformazakupowa.pl </w:t>
      </w:r>
      <w:r w:rsidRPr="000260B7">
        <w:rPr>
          <w:sz w:val="22"/>
          <w:szCs w:val="22"/>
        </w:rPr>
        <w:t xml:space="preserve">(zwanej dalej Platformą) dostępnej pod adresem  </w:t>
      </w:r>
      <w:hyperlink r:id="rId9" w:history="1">
        <w:r w:rsidRPr="000260B7">
          <w:rPr>
            <w:rStyle w:val="Hipercze"/>
            <w:rFonts w:eastAsia="Times"/>
            <w:color w:val="auto"/>
            <w:sz w:val="22"/>
            <w:szCs w:val="22"/>
          </w:rPr>
          <w:t>https://platformazakupowa.pl/pn/uni.lodz</w:t>
        </w:r>
      </w:hyperlink>
      <w:r w:rsidRPr="000260B7">
        <w:rPr>
          <w:sz w:val="22"/>
          <w:szCs w:val="22"/>
        </w:rPr>
        <w:t xml:space="preserve"> z wyłączeniem oferty wraz z załącznikami, oraz pełnomocnictw, które muszą zostać złożone wyłącznie na piśmie.</w:t>
      </w:r>
    </w:p>
    <w:p w14:paraId="0A9E0743" w14:textId="77777777" w:rsidR="008378A9" w:rsidRPr="000260B7" w:rsidRDefault="008378A9" w:rsidP="008378A9">
      <w:pPr>
        <w:widowControl w:val="0"/>
        <w:spacing w:line="276" w:lineRule="auto"/>
        <w:ind w:left="567" w:hanging="567"/>
        <w:rPr>
          <w:sz w:val="22"/>
          <w:szCs w:val="22"/>
        </w:rPr>
      </w:pPr>
      <w:r w:rsidRPr="000260B7">
        <w:rPr>
          <w:b/>
          <w:sz w:val="22"/>
          <w:szCs w:val="22"/>
        </w:rPr>
        <w:t xml:space="preserve">          </w:t>
      </w:r>
      <w:r w:rsidRPr="000260B7">
        <w:rPr>
          <w:b/>
          <w:sz w:val="22"/>
          <w:szCs w:val="22"/>
          <w:u w:val="single"/>
        </w:rPr>
        <w:t>Poprzez przesłanie drogą elektroniczną</w:t>
      </w:r>
      <w:r w:rsidRPr="000260B7">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0260B7" w:rsidRDefault="008378A9" w:rsidP="008378A9">
      <w:pPr>
        <w:spacing w:line="276" w:lineRule="auto"/>
        <w:ind w:left="360" w:right="96" w:hanging="360"/>
        <w:contextualSpacing/>
        <w:rPr>
          <w:b/>
          <w:sz w:val="22"/>
          <w:szCs w:val="22"/>
          <w:lang w:eastAsia="pl-PL"/>
        </w:rPr>
      </w:pPr>
      <w:r w:rsidRPr="000260B7">
        <w:rPr>
          <w:b/>
          <w:sz w:val="22"/>
          <w:szCs w:val="22"/>
          <w:lang w:eastAsia="pl-PL"/>
        </w:rPr>
        <w:t xml:space="preserve">          W przypadku pytań technicznych związanych z działaniem Platformy należy kontaktować się </w:t>
      </w:r>
    </w:p>
    <w:p w14:paraId="44132AA2" w14:textId="77777777" w:rsidR="008378A9" w:rsidRPr="000260B7" w:rsidRDefault="008378A9" w:rsidP="008378A9">
      <w:pPr>
        <w:spacing w:line="276" w:lineRule="auto"/>
        <w:ind w:left="360" w:right="96" w:hanging="360"/>
        <w:contextualSpacing/>
        <w:rPr>
          <w:b/>
          <w:sz w:val="22"/>
          <w:szCs w:val="22"/>
          <w:lang w:eastAsia="pl-PL"/>
        </w:rPr>
      </w:pPr>
      <w:r w:rsidRPr="000260B7">
        <w:rPr>
          <w:b/>
          <w:sz w:val="22"/>
          <w:szCs w:val="22"/>
          <w:lang w:eastAsia="pl-PL"/>
        </w:rPr>
        <w:t xml:space="preserve">          z Centrum Wsparcia Klienta Platformy pod numerem 22 101 02 02,</w:t>
      </w:r>
    </w:p>
    <w:p w14:paraId="2E5753DB" w14:textId="77777777" w:rsidR="008378A9" w:rsidRPr="000260B7" w:rsidRDefault="008378A9" w:rsidP="008378A9">
      <w:pPr>
        <w:spacing w:line="276" w:lineRule="auto"/>
        <w:ind w:left="360" w:right="96" w:hanging="360"/>
        <w:contextualSpacing/>
        <w:rPr>
          <w:b/>
          <w:sz w:val="22"/>
          <w:szCs w:val="22"/>
          <w:lang w:eastAsia="pl-PL"/>
        </w:rPr>
      </w:pPr>
      <w:r w:rsidRPr="000260B7">
        <w:rPr>
          <w:b/>
          <w:sz w:val="22"/>
          <w:szCs w:val="22"/>
          <w:lang w:eastAsia="pl-PL"/>
        </w:rPr>
        <w:t xml:space="preserve">          </w:t>
      </w:r>
      <w:hyperlink r:id="rId10" w:history="1">
        <w:r w:rsidRPr="000260B7">
          <w:rPr>
            <w:rStyle w:val="Hipercze"/>
            <w:b/>
            <w:color w:val="auto"/>
            <w:sz w:val="22"/>
            <w:szCs w:val="22"/>
            <w:lang w:eastAsia="pl-PL"/>
          </w:rPr>
          <w:t>cwk@platformazakupowa.pl</w:t>
        </w:r>
      </w:hyperlink>
    </w:p>
    <w:p w14:paraId="6738CB94" w14:textId="5DF9E700" w:rsidR="008378A9" w:rsidRPr="000260B7" w:rsidRDefault="008378A9" w:rsidP="00492EB5">
      <w:pPr>
        <w:numPr>
          <w:ilvl w:val="0"/>
          <w:numId w:val="43"/>
        </w:numPr>
        <w:suppressAutoHyphens w:val="0"/>
        <w:spacing w:line="276" w:lineRule="auto"/>
        <w:contextualSpacing/>
        <w:jc w:val="both"/>
        <w:rPr>
          <w:sz w:val="22"/>
          <w:szCs w:val="22"/>
          <w:lang w:eastAsia="pl-PL"/>
        </w:rPr>
      </w:pPr>
      <w:r w:rsidRPr="000260B7">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0260B7" w:rsidRDefault="008378A9" w:rsidP="00492EB5">
      <w:pPr>
        <w:numPr>
          <w:ilvl w:val="0"/>
          <w:numId w:val="43"/>
        </w:numPr>
        <w:suppressAutoHyphens w:val="0"/>
        <w:spacing w:line="276" w:lineRule="auto"/>
        <w:contextualSpacing/>
        <w:jc w:val="both"/>
        <w:rPr>
          <w:sz w:val="22"/>
          <w:szCs w:val="22"/>
          <w:lang w:eastAsia="pl-PL"/>
        </w:rPr>
      </w:pPr>
      <w:r w:rsidRPr="000260B7">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 xml:space="preserve">stały dostęp do sieci Internet o gwarantowanej przepustowości nie mniejszej niż 512 </w:t>
      </w:r>
      <w:proofErr w:type="spellStart"/>
      <w:r w:rsidRPr="000260B7">
        <w:rPr>
          <w:sz w:val="22"/>
          <w:szCs w:val="22"/>
          <w:lang w:eastAsia="pl-PL"/>
        </w:rPr>
        <w:t>kb</w:t>
      </w:r>
      <w:proofErr w:type="spellEnd"/>
      <w:r w:rsidRPr="000260B7">
        <w:rPr>
          <w:sz w:val="22"/>
          <w:szCs w:val="22"/>
          <w:lang w:eastAsia="pl-PL"/>
        </w:rPr>
        <w:t>/s,</w:t>
      </w:r>
    </w:p>
    <w:p w14:paraId="449A8524"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zainstalowana dowolna przeglądarka internetowa, w przypadku Internet Explorer minimalnie wersja 10 0.,</w:t>
      </w:r>
    </w:p>
    <w:p w14:paraId="5273DCF3"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włączona obsługa JavaScript,</w:t>
      </w:r>
    </w:p>
    <w:p w14:paraId="41F0263A"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 xml:space="preserve">zainstalowany program Adobe </w:t>
      </w:r>
      <w:proofErr w:type="spellStart"/>
      <w:r w:rsidRPr="000260B7">
        <w:rPr>
          <w:sz w:val="22"/>
          <w:szCs w:val="22"/>
          <w:lang w:eastAsia="pl-PL"/>
        </w:rPr>
        <w:t>Acrobat</w:t>
      </w:r>
      <w:proofErr w:type="spellEnd"/>
      <w:r w:rsidRPr="000260B7">
        <w:rPr>
          <w:sz w:val="22"/>
          <w:szCs w:val="22"/>
          <w:lang w:eastAsia="pl-PL"/>
        </w:rPr>
        <w:t xml:space="preserve"> Reader lub inny obsługujący format plików .pdf,</w:t>
      </w:r>
    </w:p>
    <w:p w14:paraId="34F751A4"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Platforma działa według standardu przyjętego w komunikacji sieciowej - kodowanie UTF8,</w:t>
      </w:r>
    </w:p>
    <w:p w14:paraId="0F03E0DD" w14:textId="77777777" w:rsidR="008378A9" w:rsidRPr="000260B7" w:rsidRDefault="008378A9" w:rsidP="00492EB5">
      <w:pPr>
        <w:numPr>
          <w:ilvl w:val="0"/>
          <w:numId w:val="44"/>
        </w:numPr>
        <w:suppressAutoHyphens w:val="0"/>
        <w:spacing w:line="276" w:lineRule="auto"/>
        <w:ind w:left="567" w:hanging="567"/>
        <w:contextualSpacing/>
        <w:jc w:val="both"/>
        <w:rPr>
          <w:sz w:val="22"/>
          <w:szCs w:val="22"/>
          <w:lang w:eastAsia="pl-PL"/>
        </w:rPr>
      </w:pPr>
      <w:r w:rsidRPr="000260B7">
        <w:rPr>
          <w:sz w:val="22"/>
          <w:szCs w:val="22"/>
          <w:lang w:eastAsia="pl-PL"/>
        </w:rPr>
        <w:t>Oznaczenie czasu odbioru danych przez platformę zakupową stanowi datę oraz dokładny czas (</w:t>
      </w:r>
      <w:proofErr w:type="spellStart"/>
      <w:r w:rsidRPr="000260B7">
        <w:rPr>
          <w:sz w:val="22"/>
          <w:szCs w:val="22"/>
          <w:lang w:eastAsia="pl-PL"/>
        </w:rPr>
        <w:t>hh:mm:ss</w:t>
      </w:r>
      <w:proofErr w:type="spellEnd"/>
      <w:r w:rsidRPr="000260B7">
        <w:rPr>
          <w:sz w:val="22"/>
          <w:szCs w:val="22"/>
          <w:lang w:eastAsia="pl-PL"/>
        </w:rPr>
        <w:t>) generowany wg. czasu lokalnego serwera synchronizowanego z zegarem Głównego Urzędu Miar.</w:t>
      </w:r>
    </w:p>
    <w:p w14:paraId="22D6416C" w14:textId="77777777" w:rsidR="008378A9" w:rsidRPr="000260B7" w:rsidRDefault="008378A9" w:rsidP="00492EB5">
      <w:pPr>
        <w:numPr>
          <w:ilvl w:val="0"/>
          <w:numId w:val="43"/>
        </w:numPr>
        <w:suppressAutoHyphens w:val="0"/>
        <w:spacing w:line="276" w:lineRule="auto"/>
        <w:contextualSpacing/>
        <w:jc w:val="both"/>
        <w:rPr>
          <w:sz w:val="22"/>
          <w:szCs w:val="22"/>
          <w:lang w:eastAsia="pl-PL"/>
        </w:rPr>
      </w:pPr>
      <w:r w:rsidRPr="000260B7">
        <w:rPr>
          <w:sz w:val="22"/>
          <w:szCs w:val="22"/>
          <w:lang w:eastAsia="pl-PL"/>
        </w:rPr>
        <w:t>Wykonawca, przystępując do niniejszego postępowania o udzielenie zamówienia publicznego:</w:t>
      </w:r>
    </w:p>
    <w:p w14:paraId="10989C7C" w14:textId="77777777" w:rsidR="008378A9" w:rsidRPr="000260B7" w:rsidRDefault="008378A9" w:rsidP="00492EB5">
      <w:pPr>
        <w:numPr>
          <w:ilvl w:val="0"/>
          <w:numId w:val="45"/>
        </w:numPr>
        <w:suppressAutoHyphens w:val="0"/>
        <w:spacing w:line="276" w:lineRule="auto"/>
        <w:ind w:left="567" w:hanging="567"/>
        <w:contextualSpacing/>
        <w:jc w:val="both"/>
        <w:rPr>
          <w:sz w:val="22"/>
          <w:szCs w:val="22"/>
          <w:lang w:eastAsia="pl-PL"/>
        </w:rPr>
      </w:pPr>
      <w:r w:rsidRPr="000260B7">
        <w:rPr>
          <w:sz w:val="22"/>
          <w:szCs w:val="22"/>
          <w:lang w:eastAsia="pl-PL"/>
        </w:rPr>
        <w:t xml:space="preserve">akceptuje warunki korzystania z Platformy określone w Regulaminie zamieszczonym na stronie internetowej </w:t>
      </w:r>
      <w:hyperlink r:id="rId11">
        <w:r w:rsidRPr="000260B7">
          <w:rPr>
            <w:sz w:val="22"/>
            <w:szCs w:val="22"/>
            <w:lang w:eastAsia="pl-PL"/>
          </w:rPr>
          <w:t>pod linkiem</w:t>
        </w:r>
      </w:hyperlink>
      <w:r w:rsidRPr="000260B7">
        <w:rPr>
          <w:sz w:val="22"/>
          <w:szCs w:val="22"/>
          <w:lang w:eastAsia="pl-PL"/>
        </w:rPr>
        <w:t xml:space="preserve"> </w:t>
      </w:r>
      <w:hyperlink r:id="rId12" w:history="1">
        <w:r w:rsidRPr="000260B7">
          <w:rPr>
            <w:sz w:val="22"/>
            <w:szCs w:val="22"/>
            <w:u w:val="single"/>
            <w:lang w:eastAsia="pl-PL"/>
          </w:rPr>
          <w:t>https://platformazakupowa.pl/</w:t>
        </w:r>
      </w:hyperlink>
      <w:r w:rsidRPr="000260B7">
        <w:rPr>
          <w:sz w:val="22"/>
          <w:szCs w:val="22"/>
          <w:lang w:eastAsia="pl-PL"/>
        </w:rPr>
        <w:t xml:space="preserve">  w zakładce „Regulamin" oraz uznaje go za wiążący.</w:t>
      </w:r>
    </w:p>
    <w:p w14:paraId="49B80921" w14:textId="77777777" w:rsidR="008378A9" w:rsidRPr="000260B7" w:rsidRDefault="008378A9" w:rsidP="00492EB5">
      <w:pPr>
        <w:numPr>
          <w:ilvl w:val="0"/>
          <w:numId w:val="43"/>
        </w:numPr>
        <w:suppressAutoHyphens w:val="0"/>
        <w:spacing w:line="276" w:lineRule="auto"/>
        <w:contextualSpacing/>
        <w:jc w:val="both"/>
        <w:rPr>
          <w:sz w:val="22"/>
          <w:szCs w:val="22"/>
          <w:lang w:eastAsia="pl-PL"/>
        </w:rPr>
      </w:pPr>
      <w:r w:rsidRPr="000260B7">
        <w:rPr>
          <w:sz w:val="22"/>
          <w:szCs w:val="22"/>
          <w:lang w:eastAsia="pl-PL"/>
        </w:rPr>
        <w:t xml:space="preserve">Zamawiający informuje, że instrukcje korzystania z Platformy dotyczące w szczególności logowania, składania wniosków o wyjaśnienie treści SIWZ oraz innych czynności </w:t>
      </w:r>
      <w:r w:rsidRPr="000260B7">
        <w:rPr>
          <w:sz w:val="22"/>
          <w:szCs w:val="22"/>
          <w:lang w:eastAsia="pl-PL"/>
        </w:rPr>
        <w:lastRenderedPageBreak/>
        <w:t xml:space="preserve">podejmowanych w niniejszym postępowaniu przy użyciu Platformy znajdują się w zakładce „Instrukcje dla Wykonawców" na stronie internetowej pod adresem: </w:t>
      </w:r>
      <w:hyperlink r:id="rId13">
        <w:r w:rsidRPr="000260B7">
          <w:rPr>
            <w:sz w:val="22"/>
            <w:szCs w:val="22"/>
            <w:u w:val="single"/>
            <w:lang w:eastAsia="pl-PL"/>
          </w:rPr>
          <w:t>https://platformazakupowa.pl/strona/45-instrukcje</w:t>
        </w:r>
      </w:hyperlink>
    </w:p>
    <w:p w14:paraId="2BBFA2A1" w14:textId="59B93C30" w:rsidR="00137585" w:rsidRPr="000260B7"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bCs/>
          <w:iCs/>
          <w:sz w:val="22"/>
          <w:szCs w:val="22"/>
        </w:rPr>
        <w:t xml:space="preserve">Wykonawca </w:t>
      </w:r>
      <w:r w:rsidRPr="000260B7">
        <w:rPr>
          <w:b/>
          <w:sz w:val="22"/>
          <w:szCs w:val="22"/>
        </w:rPr>
        <w:t>za pośrednictwem operatora pocztowego w rozumieniu ustawy z dnia</w:t>
      </w:r>
      <w:r w:rsidRPr="000260B7">
        <w:rPr>
          <w:bCs/>
          <w:iCs/>
          <w:sz w:val="22"/>
          <w:szCs w:val="22"/>
        </w:rPr>
        <w:t xml:space="preserve"> </w:t>
      </w:r>
      <w:r w:rsidRPr="000260B7">
        <w:rPr>
          <w:b/>
          <w:sz w:val="22"/>
          <w:szCs w:val="22"/>
        </w:rPr>
        <w:t>23 listopada 2012 r. – P</w:t>
      </w:r>
      <w:r w:rsidR="007C71CA" w:rsidRPr="000260B7">
        <w:rPr>
          <w:b/>
          <w:sz w:val="22"/>
          <w:szCs w:val="22"/>
        </w:rPr>
        <w:t>rawo pocztowe (Dz.</w:t>
      </w:r>
      <w:r w:rsidR="005317AA" w:rsidRPr="000260B7">
        <w:rPr>
          <w:b/>
          <w:sz w:val="22"/>
          <w:szCs w:val="22"/>
        </w:rPr>
        <w:t xml:space="preserve">U. z </w:t>
      </w:r>
      <w:r w:rsidR="002C297F" w:rsidRPr="000260B7">
        <w:rPr>
          <w:b/>
          <w:sz w:val="22"/>
          <w:szCs w:val="22"/>
        </w:rPr>
        <w:t xml:space="preserve">2018 </w:t>
      </w:r>
      <w:r w:rsidRPr="000260B7">
        <w:rPr>
          <w:b/>
          <w:sz w:val="22"/>
          <w:szCs w:val="22"/>
        </w:rPr>
        <w:t xml:space="preserve">r. poz. </w:t>
      </w:r>
      <w:r w:rsidR="002C297F" w:rsidRPr="000260B7">
        <w:rPr>
          <w:b/>
          <w:sz w:val="22"/>
          <w:szCs w:val="22"/>
        </w:rPr>
        <w:t>2188</w:t>
      </w:r>
      <w:r w:rsidR="00831D7D" w:rsidRPr="000260B7">
        <w:rPr>
          <w:b/>
          <w:sz w:val="22"/>
          <w:szCs w:val="22"/>
        </w:rPr>
        <w:t xml:space="preserve"> z </w:t>
      </w:r>
      <w:proofErr w:type="spellStart"/>
      <w:r w:rsidR="00831D7D" w:rsidRPr="000260B7">
        <w:rPr>
          <w:b/>
          <w:sz w:val="22"/>
          <w:szCs w:val="22"/>
        </w:rPr>
        <w:t>późn</w:t>
      </w:r>
      <w:proofErr w:type="spellEnd"/>
      <w:r w:rsidR="00831D7D" w:rsidRPr="000260B7">
        <w:rPr>
          <w:b/>
          <w:sz w:val="22"/>
          <w:szCs w:val="22"/>
        </w:rPr>
        <w:t>. zm.</w:t>
      </w:r>
      <w:r w:rsidRPr="000260B7">
        <w:rPr>
          <w:b/>
          <w:sz w:val="22"/>
          <w:szCs w:val="22"/>
        </w:rPr>
        <w:t xml:space="preserve">), osobiście lub za pośrednictwem posłańca </w:t>
      </w:r>
      <w:r w:rsidRPr="000260B7">
        <w:rPr>
          <w:bCs/>
          <w:iCs/>
          <w:sz w:val="22"/>
          <w:szCs w:val="22"/>
        </w:rPr>
        <w:t>zobowiązany jest:</w:t>
      </w:r>
    </w:p>
    <w:p w14:paraId="71CEB395" w14:textId="673E3C9A" w:rsidR="00137585" w:rsidRPr="000260B7"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260B7">
        <w:rPr>
          <w:bCs/>
          <w:iCs/>
          <w:sz w:val="22"/>
          <w:szCs w:val="22"/>
        </w:rPr>
        <w:t xml:space="preserve">złożyć ofertę </w:t>
      </w:r>
      <w:r w:rsidR="00AD61EC" w:rsidRPr="000260B7">
        <w:rPr>
          <w:bCs/>
          <w:iCs/>
          <w:sz w:val="22"/>
          <w:szCs w:val="22"/>
        </w:rPr>
        <w:t>;</w:t>
      </w:r>
    </w:p>
    <w:p w14:paraId="21CC44B4" w14:textId="17CD894D" w:rsidR="00137585" w:rsidRPr="000260B7"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260B7">
        <w:rPr>
          <w:bCs/>
          <w:iCs/>
          <w:sz w:val="22"/>
          <w:szCs w:val="22"/>
        </w:rPr>
        <w:t>złożyć o</w:t>
      </w:r>
      <w:r w:rsidRPr="000260B7">
        <w:rPr>
          <w:sz w:val="22"/>
          <w:szCs w:val="22"/>
        </w:rPr>
        <w:t xml:space="preserve">świadczenia, o których mowa w SIWZ i w rozporządzeniu </w:t>
      </w:r>
      <w:proofErr w:type="spellStart"/>
      <w:r w:rsidRPr="000260B7">
        <w:rPr>
          <w:sz w:val="22"/>
          <w:szCs w:val="22"/>
        </w:rPr>
        <w:t>ws</w:t>
      </w:r>
      <w:proofErr w:type="spellEnd"/>
      <w:r w:rsidR="0051676E" w:rsidRPr="000260B7">
        <w:rPr>
          <w:sz w:val="22"/>
          <w:szCs w:val="22"/>
        </w:rPr>
        <w:t>.</w:t>
      </w:r>
      <w:r w:rsidRPr="000260B7">
        <w:rPr>
          <w:sz w:val="22"/>
          <w:szCs w:val="22"/>
        </w:rPr>
        <w:t xml:space="preserve"> dokumentów - dotyczące Wykonawcy </w:t>
      </w:r>
      <w:r w:rsidR="005B3049" w:rsidRPr="000260B7">
        <w:rPr>
          <w:sz w:val="22"/>
          <w:szCs w:val="22"/>
        </w:rPr>
        <w:t xml:space="preserve">podwykonawcy </w:t>
      </w:r>
      <w:r w:rsidRPr="000260B7">
        <w:rPr>
          <w:sz w:val="22"/>
          <w:szCs w:val="22"/>
        </w:rPr>
        <w:t>i innych podmiotów, na których zdolnościach lub sytuacji polega Wykonawca na zasadach określonych w art. 22a ustawy</w:t>
      </w:r>
      <w:r w:rsidRPr="000260B7">
        <w:rPr>
          <w:bCs/>
          <w:iCs/>
          <w:sz w:val="22"/>
          <w:szCs w:val="22"/>
        </w:rPr>
        <w:t>;</w:t>
      </w:r>
    </w:p>
    <w:p w14:paraId="347484AF" w14:textId="6C6F0501" w:rsidR="00137585" w:rsidRPr="000260B7"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260B7">
        <w:rPr>
          <w:bCs/>
          <w:iCs/>
          <w:sz w:val="22"/>
          <w:szCs w:val="22"/>
        </w:rPr>
        <w:t>złożyć d</w:t>
      </w:r>
      <w:r w:rsidRPr="000260B7">
        <w:rPr>
          <w:sz w:val="22"/>
          <w:szCs w:val="22"/>
        </w:rPr>
        <w:t xml:space="preserve">okumenty, o których mowa w SIWZ i w rozporządzeniu </w:t>
      </w:r>
      <w:proofErr w:type="spellStart"/>
      <w:r w:rsidRPr="000260B7">
        <w:rPr>
          <w:sz w:val="22"/>
          <w:szCs w:val="22"/>
        </w:rPr>
        <w:t>ws</w:t>
      </w:r>
      <w:proofErr w:type="spellEnd"/>
      <w:r w:rsidR="0051676E" w:rsidRPr="000260B7">
        <w:rPr>
          <w:sz w:val="22"/>
          <w:szCs w:val="22"/>
        </w:rPr>
        <w:t>.</w:t>
      </w:r>
      <w:r w:rsidRPr="000260B7">
        <w:rPr>
          <w:sz w:val="22"/>
          <w:szCs w:val="22"/>
        </w:rPr>
        <w:t xml:space="preserve"> dokumentów - inne niż oświadczenia</w:t>
      </w:r>
    </w:p>
    <w:p w14:paraId="7512F880" w14:textId="77777777" w:rsidR="00137585" w:rsidRPr="000260B7"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260B7">
        <w:rPr>
          <w:bCs/>
          <w:iCs/>
          <w:sz w:val="22"/>
          <w:szCs w:val="22"/>
        </w:rPr>
        <w:t xml:space="preserve">złożyć pełnomocnictwo w formie pisemnej lub </w:t>
      </w:r>
      <w:r w:rsidRPr="000260B7">
        <w:rPr>
          <w:sz w:val="22"/>
          <w:szCs w:val="22"/>
        </w:rPr>
        <w:t>kopii poświadczonej notarialnie, bądź przez osoby udzielające pełnomocnictwa</w:t>
      </w:r>
      <w:r w:rsidRPr="000260B7">
        <w:rPr>
          <w:bCs/>
          <w:iCs/>
          <w:sz w:val="22"/>
          <w:szCs w:val="22"/>
        </w:rPr>
        <w:t>;</w:t>
      </w:r>
    </w:p>
    <w:p w14:paraId="73D438EA" w14:textId="77777777" w:rsidR="00137585" w:rsidRPr="000260B7"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260B7">
        <w:rPr>
          <w:bCs/>
          <w:iCs/>
          <w:sz w:val="22"/>
          <w:szCs w:val="22"/>
        </w:rPr>
        <w:t>złożyć dokument wadium w oryginale - w przypadku wnoszenia wadium w innej formie niż pieniężna.</w:t>
      </w:r>
    </w:p>
    <w:p w14:paraId="427788A7"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sz w:val="22"/>
          <w:szCs w:val="22"/>
        </w:rPr>
        <w:t xml:space="preserve">Zamawiający może żądać przedstawienia oryginału lub notarialnie poświadczonej kopii dokumentów, o których mowa w </w:t>
      </w:r>
      <w:r w:rsidR="00936C3A" w:rsidRPr="000260B7">
        <w:rPr>
          <w:sz w:val="22"/>
          <w:szCs w:val="22"/>
        </w:rPr>
        <w:t>R</w:t>
      </w:r>
      <w:r w:rsidRPr="000260B7">
        <w:rPr>
          <w:sz w:val="22"/>
          <w:szCs w:val="22"/>
        </w:rPr>
        <w:t>ozporządzeniu, innych niż oświadczenia, wyłącznie wtedy, gdy złożona kopia dokumentu jest nieczytelna lub budzi wątpliwości co do jej prawdziwości.</w:t>
      </w:r>
    </w:p>
    <w:p w14:paraId="7EC24D00"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sz w:val="22"/>
          <w:szCs w:val="22"/>
        </w:rPr>
        <w:t xml:space="preserve">W przypadku wskazania przez Wykonawcę dostępności oświadczeń lub dokumentów, </w:t>
      </w:r>
      <w:r w:rsidRPr="000260B7">
        <w:rPr>
          <w:sz w:val="22"/>
          <w:szCs w:val="22"/>
        </w:rPr>
        <w:br/>
        <w:t>o których mowa w §</w:t>
      </w:r>
      <w:r w:rsidR="005317AA" w:rsidRPr="000260B7">
        <w:rPr>
          <w:sz w:val="22"/>
          <w:szCs w:val="22"/>
        </w:rPr>
        <w:t>2, §5 i §7</w:t>
      </w:r>
      <w:r w:rsidRPr="000260B7">
        <w:rPr>
          <w:sz w:val="22"/>
          <w:szCs w:val="22"/>
        </w:rPr>
        <w:t xml:space="preserve"> </w:t>
      </w:r>
      <w:r w:rsidR="00936C3A" w:rsidRPr="000260B7">
        <w:rPr>
          <w:sz w:val="22"/>
          <w:szCs w:val="22"/>
        </w:rPr>
        <w:t>R</w:t>
      </w:r>
      <w:r w:rsidRPr="000260B7">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260B7">
        <w:rPr>
          <w:sz w:val="22"/>
          <w:szCs w:val="22"/>
        </w:rPr>
        <w:br/>
      </w:r>
      <w:r w:rsidRPr="000260B7">
        <w:rPr>
          <w:sz w:val="22"/>
          <w:szCs w:val="22"/>
        </w:rPr>
        <w:t>i pobranych samodzielnie przez Zamawiającego dokumentów.</w:t>
      </w:r>
    </w:p>
    <w:p w14:paraId="47664689"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bCs/>
          <w:iCs/>
          <w:sz w:val="22"/>
          <w:szCs w:val="22"/>
        </w:rPr>
        <w:t xml:space="preserve">Oświadczenia i dokumenty dla wykazania spełniania warunków udziału w postępowaniu </w:t>
      </w:r>
      <w:r w:rsidRPr="000260B7">
        <w:rPr>
          <w:sz w:val="22"/>
          <w:szCs w:val="22"/>
        </w:rPr>
        <w:br/>
      </w:r>
      <w:r w:rsidRPr="000260B7">
        <w:rPr>
          <w:bCs/>
          <w:iCs/>
          <w:sz w:val="22"/>
          <w:szCs w:val="22"/>
        </w:rPr>
        <w:t xml:space="preserve">i braku podstaw do wykluczenia, o których mowa w SIWZ, składane przez Wykonawcę na skutek wezwania Zamawiającego, na podstawie art. 26 ust. </w:t>
      </w:r>
      <w:r w:rsidR="008B7831" w:rsidRPr="000260B7">
        <w:rPr>
          <w:bCs/>
          <w:iCs/>
          <w:sz w:val="22"/>
          <w:szCs w:val="22"/>
        </w:rPr>
        <w:t>2</w:t>
      </w:r>
      <w:r w:rsidR="00B73170" w:rsidRPr="000260B7">
        <w:rPr>
          <w:bCs/>
          <w:iCs/>
          <w:sz w:val="22"/>
          <w:szCs w:val="22"/>
        </w:rPr>
        <w:t xml:space="preserve"> </w:t>
      </w:r>
      <w:r w:rsidRPr="000260B7">
        <w:rPr>
          <w:bCs/>
          <w:iCs/>
          <w:sz w:val="22"/>
          <w:szCs w:val="22"/>
        </w:rPr>
        <w:t xml:space="preserve">ustawy, zostaną złożone odpowiednio </w:t>
      </w:r>
      <w:r w:rsidR="00F678E3" w:rsidRPr="000260B7">
        <w:rPr>
          <w:bCs/>
          <w:iCs/>
          <w:sz w:val="22"/>
          <w:szCs w:val="22"/>
        </w:rPr>
        <w:br/>
      </w:r>
      <w:r w:rsidRPr="000260B7">
        <w:rPr>
          <w:bCs/>
          <w:iCs/>
          <w:sz w:val="22"/>
          <w:szCs w:val="22"/>
        </w:rPr>
        <w:t xml:space="preserve">w formie i zgodnie z wymaganiami określonymi w ustawie, rozporządzeniu </w:t>
      </w:r>
      <w:proofErr w:type="spellStart"/>
      <w:r w:rsidRPr="000260B7">
        <w:rPr>
          <w:bCs/>
          <w:iCs/>
          <w:sz w:val="22"/>
          <w:szCs w:val="22"/>
        </w:rPr>
        <w:t>ws</w:t>
      </w:r>
      <w:proofErr w:type="spellEnd"/>
      <w:r w:rsidR="00F678E3" w:rsidRPr="000260B7">
        <w:rPr>
          <w:bCs/>
          <w:iCs/>
          <w:sz w:val="22"/>
          <w:szCs w:val="22"/>
        </w:rPr>
        <w:t>.</w:t>
      </w:r>
      <w:r w:rsidRPr="000260B7">
        <w:rPr>
          <w:bCs/>
          <w:iCs/>
          <w:sz w:val="22"/>
          <w:szCs w:val="22"/>
        </w:rPr>
        <w:t xml:space="preserve"> dokumentów </w:t>
      </w:r>
      <w:r w:rsidR="00F678E3" w:rsidRPr="000260B7">
        <w:rPr>
          <w:bCs/>
          <w:iCs/>
          <w:sz w:val="22"/>
          <w:szCs w:val="22"/>
        </w:rPr>
        <w:br/>
      </w:r>
      <w:r w:rsidRPr="000260B7">
        <w:rPr>
          <w:bCs/>
          <w:iCs/>
          <w:sz w:val="22"/>
          <w:szCs w:val="22"/>
        </w:rPr>
        <w:t>i w SIWZ. Zamawiający uzna te dokumenty i oświadczenia za złożone w wyznaczonym terminie, jeżeli ich treść w formie pisemnej dotrze do Zamawiającego przed upływem wyznaczonego terminu</w:t>
      </w:r>
      <w:r w:rsidR="007C7EEB" w:rsidRPr="000260B7">
        <w:rPr>
          <w:bCs/>
          <w:iCs/>
          <w:sz w:val="22"/>
          <w:szCs w:val="22"/>
        </w:rPr>
        <w:t>.</w:t>
      </w:r>
    </w:p>
    <w:p w14:paraId="339FFCA0"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bCs/>
          <w:iCs/>
          <w:sz w:val="22"/>
          <w:szCs w:val="22"/>
        </w:rPr>
        <w:t>Zamawiający nie przewiduje zwołania zebrania wszystkich Wykonawców, w celu wyjaśnienia wątpliwości dotyczących SIWZ.</w:t>
      </w:r>
    </w:p>
    <w:p w14:paraId="1BAB460B" w14:textId="77777777" w:rsidR="00137585" w:rsidRPr="000260B7"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iCs/>
          <w:sz w:val="22"/>
          <w:szCs w:val="22"/>
        </w:rPr>
        <w:t xml:space="preserve">Wykonawca może zwrócić się do Zamawiającego o wyjaśnienie treści SIWZ. Zamawiający udzieli wyjaśnień niezwłocznie, jednak nie później niż na </w:t>
      </w:r>
      <w:r w:rsidR="0007485E" w:rsidRPr="000260B7">
        <w:rPr>
          <w:b/>
          <w:iCs/>
          <w:sz w:val="22"/>
          <w:szCs w:val="22"/>
        </w:rPr>
        <w:t>2</w:t>
      </w:r>
      <w:r w:rsidRPr="000260B7">
        <w:rPr>
          <w:b/>
          <w:iCs/>
          <w:sz w:val="22"/>
          <w:szCs w:val="22"/>
        </w:rPr>
        <w:t xml:space="preserve"> dni</w:t>
      </w:r>
      <w:r w:rsidRPr="000260B7">
        <w:rPr>
          <w:iCs/>
          <w:sz w:val="22"/>
          <w:szCs w:val="22"/>
        </w:rPr>
        <w:t xml:space="preserve"> przed upływem terminu składania ofert, pod warunkiem, że wniosek o wyjaśnienie SIWZ wpłynie do Zamawiającego nie później niż do końca dnia, tj. do dnia</w:t>
      </w:r>
      <w:r w:rsidR="00B77270" w:rsidRPr="000260B7">
        <w:rPr>
          <w:iCs/>
          <w:sz w:val="22"/>
          <w:szCs w:val="22"/>
        </w:rPr>
        <w:t xml:space="preserve">, </w:t>
      </w:r>
      <w:r w:rsidRPr="000260B7">
        <w:rPr>
          <w:iCs/>
          <w:sz w:val="22"/>
          <w:szCs w:val="22"/>
        </w:rPr>
        <w:t>w którym upływa połowa wyznaczonego terminu składania ofert.</w:t>
      </w:r>
    </w:p>
    <w:p w14:paraId="14AAC527" w14:textId="77777777" w:rsidR="006C5601" w:rsidRPr="000260B7"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260B7"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260B7">
        <w:rPr>
          <w:iCs/>
          <w:sz w:val="22"/>
          <w:szCs w:val="22"/>
        </w:rPr>
        <w:lastRenderedPageBreak/>
        <w:t>Treść zapytań wraz z wyjaśnieniami Zamawiający zostanie jednocześnie przekaz</w:t>
      </w:r>
      <w:r w:rsidR="008E214F" w:rsidRPr="000260B7">
        <w:rPr>
          <w:iCs/>
          <w:sz w:val="22"/>
          <w:szCs w:val="22"/>
        </w:rPr>
        <w:t>a</w:t>
      </w:r>
      <w:r w:rsidRPr="000260B7">
        <w:rPr>
          <w:iCs/>
          <w:sz w:val="22"/>
          <w:szCs w:val="22"/>
        </w:rPr>
        <w:t>na wszystkim Wykonawcom, którym Zamawiający przekazał SIWZ, bez ujawniania źródła zapytania oraz umieszczona na stronie internetowej.</w:t>
      </w:r>
    </w:p>
    <w:p w14:paraId="0DCB98B9" w14:textId="77777777" w:rsidR="00137585" w:rsidRPr="000260B7" w:rsidRDefault="00137585" w:rsidP="003C065D">
      <w:pPr>
        <w:pStyle w:val="Akapitzlist"/>
        <w:numPr>
          <w:ilvl w:val="0"/>
          <w:numId w:val="11"/>
        </w:numPr>
        <w:spacing w:after="0"/>
        <w:ind w:right="96"/>
        <w:jc w:val="both"/>
        <w:rPr>
          <w:rFonts w:ascii="Times New Roman" w:hAnsi="Times New Roman" w:cs="Times New Roman"/>
        </w:rPr>
      </w:pPr>
      <w:r w:rsidRPr="000260B7">
        <w:rPr>
          <w:rFonts w:ascii="Times New Roman" w:hAnsi="Times New Roman" w:cs="Times New Roman"/>
        </w:rPr>
        <w:t>Osobą uprawnioną do kontaktu z Wykonawcami są:</w:t>
      </w:r>
    </w:p>
    <w:p w14:paraId="56AEAF65" w14:textId="77777777" w:rsidR="00137585" w:rsidRPr="000260B7"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0260B7" w:rsidRDefault="008E3F69" w:rsidP="00B73170">
      <w:pPr>
        <w:ind w:left="567" w:right="96"/>
        <w:jc w:val="both"/>
        <w:rPr>
          <w:spacing w:val="-1"/>
          <w:sz w:val="22"/>
          <w:szCs w:val="22"/>
        </w:rPr>
      </w:pPr>
      <w:r w:rsidRPr="000260B7">
        <w:rPr>
          <w:sz w:val="22"/>
          <w:szCs w:val="22"/>
        </w:rPr>
        <w:t>15</w:t>
      </w:r>
      <w:r w:rsidR="00DB287F" w:rsidRPr="000260B7">
        <w:rPr>
          <w:sz w:val="22"/>
          <w:szCs w:val="22"/>
        </w:rPr>
        <w:t>.1 w sprawach</w:t>
      </w:r>
      <w:r w:rsidR="00DB287F" w:rsidRPr="000260B7">
        <w:rPr>
          <w:spacing w:val="-9"/>
          <w:sz w:val="22"/>
          <w:szCs w:val="22"/>
        </w:rPr>
        <w:t xml:space="preserve"> </w:t>
      </w:r>
      <w:r w:rsidR="00DB287F" w:rsidRPr="000260B7">
        <w:rPr>
          <w:sz w:val="22"/>
          <w:szCs w:val="22"/>
        </w:rPr>
        <w:t>dotyczących</w:t>
      </w:r>
      <w:r w:rsidR="00DB287F" w:rsidRPr="000260B7">
        <w:rPr>
          <w:spacing w:val="-8"/>
          <w:sz w:val="22"/>
          <w:szCs w:val="22"/>
        </w:rPr>
        <w:t xml:space="preserve"> </w:t>
      </w:r>
      <w:r w:rsidR="00DB287F" w:rsidRPr="000260B7">
        <w:rPr>
          <w:spacing w:val="-1"/>
          <w:sz w:val="22"/>
          <w:szCs w:val="22"/>
        </w:rPr>
        <w:t>opisu</w:t>
      </w:r>
      <w:r w:rsidR="00DB287F" w:rsidRPr="000260B7">
        <w:rPr>
          <w:spacing w:val="-9"/>
          <w:sz w:val="22"/>
          <w:szCs w:val="22"/>
        </w:rPr>
        <w:t xml:space="preserve"> </w:t>
      </w:r>
      <w:r w:rsidR="00DB287F" w:rsidRPr="000260B7">
        <w:rPr>
          <w:sz w:val="22"/>
          <w:szCs w:val="22"/>
        </w:rPr>
        <w:t>przedmiotu</w:t>
      </w:r>
      <w:r w:rsidR="00DB287F" w:rsidRPr="000260B7">
        <w:rPr>
          <w:spacing w:val="-9"/>
          <w:sz w:val="22"/>
          <w:szCs w:val="22"/>
        </w:rPr>
        <w:t xml:space="preserve"> </w:t>
      </w:r>
      <w:r w:rsidR="00DB287F" w:rsidRPr="000260B7">
        <w:rPr>
          <w:spacing w:val="-1"/>
          <w:sz w:val="22"/>
          <w:szCs w:val="22"/>
        </w:rPr>
        <w:t>zamówienia:</w:t>
      </w:r>
    </w:p>
    <w:p w14:paraId="376F33A4" w14:textId="79139EFD" w:rsidR="00DB287F" w:rsidRPr="000260B7" w:rsidRDefault="007C7EEB" w:rsidP="00B73170">
      <w:pPr>
        <w:pStyle w:val="Tekstpodstawowy"/>
        <w:tabs>
          <w:tab w:val="left" w:pos="1134"/>
          <w:tab w:val="left" w:pos="1985"/>
        </w:tabs>
        <w:spacing w:line="276" w:lineRule="auto"/>
        <w:ind w:left="567" w:right="769"/>
        <w:rPr>
          <w:sz w:val="22"/>
          <w:szCs w:val="22"/>
        </w:rPr>
      </w:pPr>
      <w:r w:rsidRPr="000260B7">
        <w:rPr>
          <w:sz w:val="22"/>
          <w:szCs w:val="22"/>
        </w:rPr>
        <w:t xml:space="preserve">    </w:t>
      </w:r>
      <w:r w:rsidR="00DB287F" w:rsidRPr="000260B7">
        <w:rPr>
          <w:sz w:val="22"/>
          <w:szCs w:val="22"/>
        </w:rPr>
        <w:t xml:space="preserve">- mgr inż. </w:t>
      </w:r>
      <w:r w:rsidR="00FD4907" w:rsidRPr="000260B7">
        <w:rPr>
          <w:sz w:val="22"/>
          <w:szCs w:val="22"/>
        </w:rPr>
        <w:t>Krzysztof</w:t>
      </w:r>
      <w:r w:rsidR="008371F9" w:rsidRPr="000260B7">
        <w:rPr>
          <w:sz w:val="22"/>
          <w:szCs w:val="22"/>
        </w:rPr>
        <w:t xml:space="preserve"> </w:t>
      </w:r>
      <w:r w:rsidR="00FD4907" w:rsidRPr="000260B7">
        <w:rPr>
          <w:sz w:val="22"/>
          <w:szCs w:val="22"/>
        </w:rPr>
        <w:t>Michalak</w:t>
      </w:r>
      <w:r w:rsidR="00DB287F" w:rsidRPr="000260B7">
        <w:rPr>
          <w:sz w:val="22"/>
          <w:szCs w:val="22"/>
        </w:rPr>
        <w:t xml:space="preserve"> - </w:t>
      </w:r>
      <w:proofErr w:type="spellStart"/>
      <w:r w:rsidR="00DB287F" w:rsidRPr="000260B7">
        <w:rPr>
          <w:spacing w:val="-1"/>
          <w:sz w:val="22"/>
          <w:szCs w:val="22"/>
        </w:rPr>
        <w:t>pn-pt</w:t>
      </w:r>
      <w:proofErr w:type="spellEnd"/>
      <w:r w:rsidR="00DB287F" w:rsidRPr="000260B7">
        <w:rPr>
          <w:spacing w:val="-1"/>
          <w:sz w:val="22"/>
          <w:szCs w:val="22"/>
        </w:rPr>
        <w:t xml:space="preserve"> </w:t>
      </w:r>
      <w:r w:rsidR="00DB287F" w:rsidRPr="000260B7">
        <w:rPr>
          <w:spacing w:val="-6"/>
          <w:sz w:val="22"/>
          <w:szCs w:val="22"/>
        </w:rPr>
        <w:t xml:space="preserve">w godzinach </w:t>
      </w:r>
      <w:r w:rsidR="00DB287F" w:rsidRPr="000260B7">
        <w:rPr>
          <w:spacing w:val="-1"/>
          <w:sz w:val="22"/>
          <w:szCs w:val="22"/>
        </w:rPr>
        <w:t xml:space="preserve">8:00-15:00, </w:t>
      </w:r>
      <w:r w:rsidR="00DB287F" w:rsidRPr="000260B7">
        <w:rPr>
          <w:sz w:val="22"/>
          <w:szCs w:val="22"/>
        </w:rPr>
        <w:t>tel.</w:t>
      </w:r>
      <w:r w:rsidR="00DB287F" w:rsidRPr="000260B7">
        <w:rPr>
          <w:spacing w:val="-5"/>
          <w:sz w:val="22"/>
          <w:szCs w:val="22"/>
        </w:rPr>
        <w:t xml:space="preserve"> </w:t>
      </w:r>
      <w:r w:rsidR="00DB287F" w:rsidRPr="000260B7">
        <w:rPr>
          <w:sz w:val="22"/>
          <w:szCs w:val="22"/>
        </w:rPr>
        <w:t>0-42</w:t>
      </w:r>
      <w:r w:rsidR="00B73170" w:rsidRPr="000260B7">
        <w:rPr>
          <w:sz w:val="22"/>
          <w:szCs w:val="22"/>
        </w:rPr>
        <w:t> </w:t>
      </w:r>
      <w:r w:rsidR="00DB287F" w:rsidRPr="000260B7">
        <w:rPr>
          <w:sz w:val="22"/>
          <w:szCs w:val="22"/>
        </w:rPr>
        <w:t>635</w:t>
      </w:r>
      <w:r w:rsidR="00B73170" w:rsidRPr="000260B7">
        <w:rPr>
          <w:sz w:val="22"/>
          <w:szCs w:val="22"/>
        </w:rPr>
        <w:t>-</w:t>
      </w:r>
      <w:r w:rsidR="00DB287F" w:rsidRPr="000260B7">
        <w:rPr>
          <w:sz w:val="22"/>
          <w:szCs w:val="22"/>
        </w:rPr>
        <w:t>43-</w:t>
      </w:r>
      <w:r w:rsidR="00FD4907" w:rsidRPr="000260B7">
        <w:rPr>
          <w:sz w:val="22"/>
          <w:szCs w:val="22"/>
        </w:rPr>
        <w:t>03</w:t>
      </w:r>
    </w:p>
    <w:p w14:paraId="401CF804" w14:textId="77777777" w:rsidR="00DB287F" w:rsidRPr="000260B7" w:rsidRDefault="00DB287F" w:rsidP="00B73170">
      <w:pPr>
        <w:ind w:left="567" w:right="96"/>
        <w:jc w:val="both"/>
        <w:rPr>
          <w:spacing w:val="-1"/>
          <w:sz w:val="10"/>
          <w:szCs w:val="10"/>
        </w:rPr>
      </w:pPr>
    </w:p>
    <w:p w14:paraId="32637856" w14:textId="7C62CC15" w:rsidR="00DB287F" w:rsidRPr="000260B7" w:rsidRDefault="008E3F69" w:rsidP="00B73170">
      <w:pPr>
        <w:ind w:left="567" w:right="96"/>
        <w:jc w:val="both"/>
        <w:rPr>
          <w:sz w:val="22"/>
          <w:szCs w:val="22"/>
        </w:rPr>
      </w:pPr>
      <w:r w:rsidRPr="000260B7">
        <w:rPr>
          <w:spacing w:val="-1"/>
          <w:sz w:val="22"/>
          <w:szCs w:val="22"/>
        </w:rPr>
        <w:t>15</w:t>
      </w:r>
      <w:r w:rsidR="00DB287F" w:rsidRPr="000260B7">
        <w:rPr>
          <w:spacing w:val="-1"/>
          <w:sz w:val="22"/>
          <w:szCs w:val="22"/>
        </w:rPr>
        <w:t xml:space="preserve">.2 </w:t>
      </w:r>
      <w:r w:rsidR="00DB287F" w:rsidRPr="000260B7">
        <w:rPr>
          <w:sz w:val="22"/>
          <w:szCs w:val="22"/>
        </w:rPr>
        <w:t>w</w:t>
      </w:r>
      <w:r w:rsidR="00DB287F" w:rsidRPr="000260B7">
        <w:rPr>
          <w:spacing w:val="-11"/>
          <w:sz w:val="22"/>
          <w:szCs w:val="22"/>
        </w:rPr>
        <w:t xml:space="preserve"> </w:t>
      </w:r>
      <w:r w:rsidR="00DB287F" w:rsidRPr="000260B7">
        <w:rPr>
          <w:sz w:val="22"/>
          <w:szCs w:val="22"/>
        </w:rPr>
        <w:t>sprawach</w:t>
      </w:r>
      <w:r w:rsidR="00DB287F" w:rsidRPr="000260B7">
        <w:rPr>
          <w:spacing w:val="-9"/>
          <w:sz w:val="22"/>
          <w:szCs w:val="22"/>
        </w:rPr>
        <w:t xml:space="preserve"> </w:t>
      </w:r>
      <w:r w:rsidR="00DB287F" w:rsidRPr="000260B7">
        <w:rPr>
          <w:sz w:val="22"/>
          <w:szCs w:val="22"/>
        </w:rPr>
        <w:t>procedury</w:t>
      </w:r>
      <w:r w:rsidR="00DB287F" w:rsidRPr="000260B7">
        <w:rPr>
          <w:spacing w:val="-10"/>
          <w:sz w:val="22"/>
          <w:szCs w:val="22"/>
        </w:rPr>
        <w:t xml:space="preserve"> </w:t>
      </w:r>
      <w:r w:rsidR="00DB287F" w:rsidRPr="000260B7">
        <w:rPr>
          <w:spacing w:val="-1"/>
          <w:sz w:val="22"/>
          <w:szCs w:val="22"/>
        </w:rPr>
        <w:t>zamówienia</w:t>
      </w:r>
      <w:r w:rsidR="00DB287F" w:rsidRPr="000260B7">
        <w:rPr>
          <w:spacing w:val="-9"/>
          <w:sz w:val="22"/>
          <w:szCs w:val="22"/>
        </w:rPr>
        <w:t xml:space="preserve"> </w:t>
      </w:r>
      <w:r w:rsidR="00DB287F" w:rsidRPr="000260B7">
        <w:rPr>
          <w:spacing w:val="-1"/>
          <w:sz w:val="22"/>
          <w:szCs w:val="22"/>
        </w:rPr>
        <w:t>publicznego:</w:t>
      </w:r>
    </w:p>
    <w:p w14:paraId="2D0C4EA4" w14:textId="50F779C3" w:rsidR="00DB287F" w:rsidRPr="000260B7" w:rsidRDefault="00F32A8B" w:rsidP="00B73170">
      <w:pPr>
        <w:ind w:left="567" w:right="96"/>
        <w:jc w:val="both"/>
        <w:rPr>
          <w:sz w:val="22"/>
          <w:szCs w:val="22"/>
        </w:rPr>
      </w:pPr>
      <w:r w:rsidRPr="000260B7">
        <w:rPr>
          <w:b/>
          <w:spacing w:val="-1"/>
          <w:sz w:val="22"/>
          <w:szCs w:val="22"/>
        </w:rPr>
        <w:t xml:space="preserve">     </w:t>
      </w:r>
      <w:r w:rsidR="007C7EEB" w:rsidRPr="000260B7">
        <w:rPr>
          <w:b/>
          <w:spacing w:val="-1"/>
          <w:sz w:val="22"/>
          <w:szCs w:val="22"/>
        </w:rPr>
        <w:t xml:space="preserve">   </w:t>
      </w:r>
      <w:r w:rsidRPr="000260B7">
        <w:rPr>
          <w:b/>
          <w:spacing w:val="-1"/>
          <w:sz w:val="22"/>
          <w:szCs w:val="22"/>
        </w:rPr>
        <w:t>-</w:t>
      </w:r>
      <w:r w:rsidRPr="000260B7">
        <w:rPr>
          <w:spacing w:val="-1"/>
          <w:sz w:val="22"/>
          <w:szCs w:val="22"/>
        </w:rPr>
        <w:t xml:space="preserve"> mgr </w:t>
      </w:r>
      <w:r w:rsidR="00266033">
        <w:rPr>
          <w:spacing w:val="-1"/>
          <w:sz w:val="22"/>
          <w:szCs w:val="22"/>
        </w:rPr>
        <w:t>Anna</w:t>
      </w:r>
      <w:r w:rsidR="00886230" w:rsidRPr="000260B7">
        <w:rPr>
          <w:spacing w:val="-1"/>
          <w:sz w:val="22"/>
          <w:szCs w:val="22"/>
        </w:rPr>
        <w:t xml:space="preserve"> </w:t>
      </w:r>
      <w:proofErr w:type="spellStart"/>
      <w:r w:rsidR="00266033">
        <w:rPr>
          <w:spacing w:val="-1"/>
          <w:sz w:val="22"/>
          <w:szCs w:val="22"/>
        </w:rPr>
        <w:t>Sochala</w:t>
      </w:r>
      <w:proofErr w:type="spellEnd"/>
      <w:r w:rsidRPr="000260B7">
        <w:rPr>
          <w:spacing w:val="-3"/>
          <w:sz w:val="22"/>
          <w:szCs w:val="22"/>
        </w:rPr>
        <w:t xml:space="preserve"> </w:t>
      </w:r>
      <w:r w:rsidRPr="000260B7">
        <w:rPr>
          <w:sz w:val="22"/>
          <w:szCs w:val="22"/>
        </w:rPr>
        <w:t>–</w:t>
      </w:r>
      <w:r w:rsidRPr="000260B7">
        <w:rPr>
          <w:spacing w:val="-6"/>
          <w:sz w:val="22"/>
          <w:szCs w:val="22"/>
        </w:rPr>
        <w:t xml:space="preserve"> </w:t>
      </w:r>
      <w:proofErr w:type="spellStart"/>
      <w:r w:rsidRPr="000260B7">
        <w:rPr>
          <w:spacing w:val="-1"/>
          <w:sz w:val="22"/>
          <w:szCs w:val="22"/>
        </w:rPr>
        <w:t>pn-pt</w:t>
      </w:r>
      <w:proofErr w:type="spellEnd"/>
      <w:r w:rsidRPr="000260B7">
        <w:rPr>
          <w:spacing w:val="-1"/>
          <w:sz w:val="22"/>
          <w:szCs w:val="22"/>
        </w:rPr>
        <w:t xml:space="preserve"> </w:t>
      </w:r>
      <w:r w:rsidRPr="000260B7">
        <w:rPr>
          <w:spacing w:val="-6"/>
          <w:sz w:val="22"/>
          <w:szCs w:val="22"/>
        </w:rPr>
        <w:t xml:space="preserve">w godzinach </w:t>
      </w:r>
      <w:r w:rsidRPr="000260B7">
        <w:rPr>
          <w:spacing w:val="-1"/>
          <w:sz w:val="22"/>
          <w:szCs w:val="22"/>
        </w:rPr>
        <w:t xml:space="preserve">8:00-15:00, </w:t>
      </w:r>
      <w:r w:rsidRPr="000260B7">
        <w:rPr>
          <w:sz w:val="22"/>
          <w:szCs w:val="22"/>
        </w:rPr>
        <w:t>tel.</w:t>
      </w:r>
      <w:r w:rsidRPr="000260B7">
        <w:rPr>
          <w:spacing w:val="-5"/>
          <w:sz w:val="22"/>
          <w:szCs w:val="22"/>
        </w:rPr>
        <w:t xml:space="preserve"> </w:t>
      </w:r>
      <w:r w:rsidR="000624CF" w:rsidRPr="000260B7">
        <w:rPr>
          <w:sz w:val="22"/>
          <w:szCs w:val="22"/>
        </w:rPr>
        <w:t>0-42 635-4</w:t>
      </w:r>
      <w:r w:rsidR="00266033">
        <w:rPr>
          <w:sz w:val="22"/>
          <w:szCs w:val="22"/>
        </w:rPr>
        <w:t>2</w:t>
      </w:r>
      <w:r w:rsidR="000624CF" w:rsidRPr="000260B7">
        <w:rPr>
          <w:sz w:val="22"/>
          <w:szCs w:val="22"/>
        </w:rPr>
        <w:t>-</w:t>
      </w:r>
      <w:r w:rsidR="00266033">
        <w:rPr>
          <w:sz w:val="22"/>
          <w:szCs w:val="22"/>
        </w:rPr>
        <w:t>90</w:t>
      </w:r>
      <w:r w:rsidRPr="000260B7">
        <w:rPr>
          <w:sz w:val="22"/>
          <w:szCs w:val="22"/>
        </w:rPr>
        <w:t xml:space="preserve">. </w:t>
      </w:r>
      <w:r w:rsidRPr="000260B7">
        <w:rPr>
          <w:spacing w:val="-4"/>
          <w:sz w:val="22"/>
          <w:szCs w:val="22"/>
        </w:rPr>
        <w:t xml:space="preserve"> </w:t>
      </w:r>
    </w:p>
    <w:p w14:paraId="4C31A36C" w14:textId="77777777" w:rsidR="00424E00" w:rsidRPr="000260B7" w:rsidRDefault="00137585" w:rsidP="00ED15A7">
      <w:pPr>
        <w:pStyle w:val="Akapitzlist"/>
        <w:spacing w:after="0"/>
        <w:ind w:left="993" w:right="96" w:hanging="567"/>
        <w:jc w:val="both"/>
        <w:rPr>
          <w:rFonts w:ascii="Times New Roman" w:hAnsi="Times New Roman" w:cs="Times New Roman"/>
          <w:sz w:val="10"/>
          <w:szCs w:val="10"/>
        </w:rPr>
      </w:pPr>
      <w:r w:rsidRPr="000260B7">
        <w:rPr>
          <w:rFonts w:ascii="Times New Roman" w:hAnsi="Times New Roman" w:cs="Times New Roman"/>
          <w:spacing w:val="-1"/>
        </w:rPr>
        <w:tab/>
      </w:r>
      <w:r w:rsidRPr="000260B7">
        <w:rPr>
          <w:rFonts w:ascii="Times New Roman" w:hAnsi="Times New Roman" w:cs="Times New Roman"/>
          <w:spacing w:val="-4"/>
        </w:rPr>
        <w:t xml:space="preserve"> </w:t>
      </w:r>
    </w:p>
    <w:p w14:paraId="275748C4" w14:textId="77777777" w:rsidR="00137585" w:rsidRPr="000260B7" w:rsidRDefault="00137585" w:rsidP="003C065D">
      <w:pPr>
        <w:pStyle w:val="Akapitzlist"/>
        <w:numPr>
          <w:ilvl w:val="0"/>
          <w:numId w:val="11"/>
        </w:numPr>
        <w:spacing w:after="0"/>
        <w:ind w:right="96"/>
        <w:jc w:val="both"/>
        <w:rPr>
          <w:rFonts w:ascii="Times New Roman" w:hAnsi="Times New Roman" w:cs="Times New Roman"/>
        </w:rPr>
      </w:pPr>
      <w:r w:rsidRPr="000260B7">
        <w:rPr>
          <w:rFonts w:ascii="Times New Roman" w:hAnsi="Times New Roman" w:cs="Times New Roman"/>
        </w:rPr>
        <w:t>Jeżeli zaoferowana cena lub koszt, lub ich istotne części składowe, wydają się</w:t>
      </w:r>
      <w:r w:rsidRPr="000260B7">
        <w:rPr>
          <w:rFonts w:ascii="Times New Roman" w:hAnsi="Times New Roman" w:cs="Times New Roman"/>
          <w:w w:val="99"/>
        </w:rPr>
        <w:t xml:space="preserve"> </w:t>
      </w:r>
      <w:r w:rsidRPr="000260B7">
        <w:rPr>
          <w:rFonts w:ascii="Times New Roman" w:hAnsi="Times New Roman" w:cs="Times New Roman"/>
        </w:rPr>
        <w:t xml:space="preserve">rażąco niskie </w:t>
      </w:r>
      <w:r w:rsidR="00F678E3" w:rsidRPr="000260B7">
        <w:rPr>
          <w:rFonts w:ascii="Times New Roman" w:hAnsi="Times New Roman" w:cs="Times New Roman"/>
        </w:rPr>
        <w:br/>
      </w:r>
      <w:r w:rsidRPr="000260B7">
        <w:rPr>
          <w:rFonts w:ascii="Times New Roman" w:hAnsi="Times New Roman" w:cs="Times New Roman"/>
        </w:rPr>
        <w:t>w stosunku do przedmiotu zamówienia i budzą wątpliwości</w:t>
      </w:r>
      <w:r w:rsidRPr="000260B7">
        <w:rPr>
          <w:rFonts w:ascii="Times New Roman" w:hAnsi="Times New Roman" w:cs="Times New Roman"/>
          <w:w w:val="99"/>
        </w:rPr>
        <w:t xml:space="preserve"> </w:t>
      </w:r>
      <w:r w:rsidRPr="000260B7">
        <w:rPr>
          <w:rFonts w:ascii="Times New Roman" w:hAnsi="Times New Roman" w:cs="Times New Roman"/>
        </w:rPr>
        <w:t>zamawiającego co do możliwości wykonania przedmiotu zamówienia zgodnie</w:t>
      </w:r>
      <w:r w:rsidRPr="000260B7">
        <w:rPr>
          <w:rFonts w:ascii="Times New Roman" w:hAnsi="Times New Roman" w:cs="Times New Roman"/>
          <w:w w:val="99"/>
        </w:rPr>
        <w:t xml:space="preserve"> </w:t>
      </w:r>
      <w:r w:rsidRPr="000260B7">
        <w:rPr>
          <w:rFonts w:ascii="Times New Roman" w:hAnsi="Times New Roman" w:cs="Times New Roman"/>
        </w:rPr>
        <w:t>z wymaganiami określonymi  przez   zamawiającego   lub   wynikającymi</w:t>
      </w:r>
      <w:r w:rsidRPr="000260B7">
        <w:rPr>
          <w:rFonts w:ascii="Times New Roman" w:hAnsi="Times New Roman" w:cs="Times New Roman"/>
          <w:w w:val="99"/>
        </w:rPr>
        <w:t xml:space="preserve"> </w:t>
      </w:r>
      <w:r w:rsidRPr="000260B7">
        <w:rPr>
          <w:rFonts w:ascii="Times New Roman" w:hAnsi="Times New Roman" w:cs="Times New Roman"/>
        </w:rPr>
        <w:t>z odrębnych przepisów, zamawiający zwraca się o udzielenie wyjaśnień, w</w:t>
      </w:r>
      <w:r w:rsidRPr="000260B7">
        <w:rPr>
          <w:rFonts w:ascii="Times New Roman" w:hAnsi="Times New Roman" w:cs="Times New Roman"/>
          <w:w w:val="99"/>
        </w:rPr>
        <w:t xml:space="preserve"> </w:t>
      </w:r>
      <w:r w:rsidRPr="000260B7">
        <w:rPr>
          <w:rFonts w:ascii="Times New Roman" w:hAnsi="Times New Roman" w:cs="Times New Roman"/>
        </w:rPr>
        <w:t>tym złożenie dowodów, dotyczących wyliczenia ceny lub kosztu, w</w:t>
      </w:r>
      <w:r w:rsidRPr="000260B7">
        <w:rPr>
          <w:rFonts w:ascii="Times New Roman" w:hAnsi="Times New Roman" w:cs="Times New Roman"/>
          <w:w w:val="99"/>
        </w:rPr>
        <w:t xml:space="preserve"> </w:t>
      </w:r>
      <w:r w:rsidRPr="000260B7">
        <w:rPr>
          <w:rFonts w:ascii="Times New Roman" w:hAnsi="Times New Roman" w:cs="Times New Roman"/>
        </w:rPr>
        <w:t>szczególności w zakresie:</w:t>
      </w:r>
    </w:p>
    <w:p w14:paraId="5A8F5B92" w14:textId="77777777" w:rsidR="00424E00" w:rsidRPr="000260B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0260B7"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260B7">
        <w:rPr>
          <w:position w:val="0"/>
          <w:sz w:val="22"/>
          <w:szCs w:val="22"/>
        </w:rPr>
        <w:t>1</w:t>
      </w:r>
      <w:r w:rsidR="008E3F69" w:rsidRPr="000260B7">
        <w:rPr>
          <w:position w:val="0"/>
          <w:sz w:val="22"/>
          <w:szCs w:val="22"/>
        </w:rPr>
        <w:t>6</w:t>
      </w:r>
      <w:r w:rsidR="00F32A8B" w:rsidRPr="000260B7">
        <w:rPr>
          <w:position w:val="0"/>
          <w:sz w:val="22"/>
          <w:szCs w:val="22"/>
        </w:rPr>
        <w:t xml:space="preserve">.1 </w:t>
      </w:r>
      <w:r w:rsidR="00137585" w:rsidRPr="000260B7">
        <w:rPr>
          <w:position w:val="0"/>
          <w:sz w:val="22"/>
          <w:szCs w:val="22"/>
        </w:rPr>
        <w:t>oszczędności metody wykonania zamówienia, wybranych rozwiązań</w:t>
      </w:r>
      <w:r w:rsidR="00137585" w:rsidRPr="000260B7">
        <w:rPr>
          <w:w w:val="99"/>
          <w:position w:val="0"/>
          <w:sz w:val="22"/>
          <w:szCs w:val="22"/>
        </w:rPr>
        <w:t xml:space="preserve"> </w:t>
      </w:r>
      <w:r w:rsidR="00137585" w:rsidRPr="000260B7">
        <w:rPr>
          <w:position w:val="0"/>
          <w:sz w:val="22"/>
          <w:szCs w:val="22"/>
        </w:rPr>
        <w:t>technicznych, wyjątkowo sprzyjających warunków wykonywania</w:t>
      </w:r>
      <w:r w:rsidR="00137585" w:rsidRPr="000260B7">
        <w:rPr>
          <w:w w:val="99"/>
          <w:position w:val="0"/>
          <w:sz w:val="22"/>
          <w:szCs w:val="22"/>
        </w:rPr>
        <w:t xml:space="preserve"> </w:t>
      </w:r>
      <w:r w:rsidR="00137585" w:rsidRPr="000260B7">
        <w:rPr>
          <w:position w:val="0"/>
          <w:sz w:val="22"/>
          <w:szCs w:val="22"/>
        </w:rPr>
        <w:t>zamówienia dostępnych dla wykonawcy, oryginalności projektu</w:t>
      </w:r>
      <w:r w:rsidR="00137585" w:rsidRPr="000260B7">
        <w:rPr>
          <w:w w:val="99"/>
          <w:position w:val="0"/>
          <w:sz w:val="22"/>
          <w:szCs w:val="22"/>
        </w:rPr>
        <w:t xml:space="preserve"> </w:t>
      </w:r>
      <w:r w:rsidR="00137585" w:rsidRPr="000260B7">
        <w:rPr>
          <w:position w:val="0"/>
          <w:sz w:val="22"/>
          <w:szCs w:val="22"/>
        </w:rPr>
        <w:t>wykonawcy, kosztów pracy, których wartość przyjęta do ustalenia ceny nie</w:t>
      </w:r>
      <w:r w:rsidR="00137585" w:rsidRPr="000260B7">
        <w:rPr>
          <w:w w:val="99"/>
          <w:position w:val="0"/>
          <w:sz w:val="22"/>
          <w:szCs w:val="22"/>
        </w:rPr>
        <w:t xml:space="preserve"> </w:t>
      </w:r>
      <w:r w:rsidR="00137585" w:rsidRPr="000260B7">
        <w:rPr>
          <w:position w:val="0"/>
          <w:sz w:val="22"/>
          <w:szCs w:val="22"/>
        </w:rPr>
        <w:t>może być niższa od minimalnego wynagrodzenia za pracę albo minimalnej stawki godzinowej ustalonej na</w:t>
      </w:r>
      <w:r w:rsidR="00137585" w:rsidRPr="000260B7">
        <w:rPr>
          <w:w w:val="99"/>
          <w:position w:val="0"/>
          <w:sz w:val="22"/>
          <w:szCs w:val="22"/>
        </w:rPr>
        <w:t xml:space="preserve"> </w:t>
      </w:r>
      <w:r w:rsidR="00137585" w:rsidRPr="000260B7">
        <w:rPr>
          <w:position w:val="0"/>
          <w:sz w:val="22"/>
          <w:szCs w:val="22"/>
        </w:rPr>
        <w:t>podstawie przepisów ustawy z dnia 10 października 2002 r. o</w:t>
      </w:r>
      <w:r w:rsidR="00137585" w:rsidRPr="000260B7">
        <w:rPr>
          <w:w w:val="99"/>
          <w:position w:val="0"/>
          <w:sz w:val="22"/>
          <w:szCs w:val="22"/>
        </w:rPr>
        <w:t xml:space="preserve"> </w:t>
      </w:r>
      <w:r w:rsidR="00137585" w:rsidRPr="000260B7">
        <w:rPr>
          <w:position w:val="0"/>
          <w:sz w:val="22"/>
          <w:szCs w:val="22"/>
        </w:rPr>
        <w:t>minimal</w:t>
      </w:r>
      <w:r w:rsidR="007C71CA" w:rsidRPr="000260B7">
        <w:rPr>
          <w:position w:val="0"/>
          <w:sz w:val="22"/>
          <w:szCs w:val="22"/>
        </w:rPr>
        <w:t>nym wynagrodzeniu za pracę (Dz.</w:t>
      </w:r>
      <w:r w:rsidR="00137585" w:rsidRPr="000260B7">
        <w:rPr>
          <w:position w:val="0"/>
          <w:sz w:val="22"/>
          <w:szCs w:val="22"/>
        </w:rPr>
        <w:t xml:space="preserve">U. z </w:t>
      </w:r>
      <w:r w:rsidR="00EB3DC9" w:rsidRPr="000260B7">
        <w:rPr>
          <w:position w:val="0"/>
          <w:sz w:val="22"/>
          <w:szCs w:val="22"/>
        </w:rPr>
        <w:t xml:space="preserve">2018 </w:t>
      </w:r>
      <w:r w:rsidR="00137585" w:rsidRPr="000260B7">
        <w:rPr>
          <w:position w:val="0"/>
          <w:sz w:val="22"/>
          <w:szCs w:val="22"/>
        </w:rPr>
        <w:t xml:space="preserve">r. poz. </w:t>
      </w:r>
      <w:r w:rsidR="00EB3DC9" w:rsidRPr="000260B7">
        <w:rPr>
          <w:position w:val="0"/>
          <w:sz w:val="22"/>
          <w:szCs w:val="22"/>
        </w:rPr>
        <w:t>2177</w:t>
      </w:r>
      <w:r w:rsidR="00831D7D" w:rsidRPr="000260B7">
        <w:rPr>
          <w:position w:val="0"/>
          <w:sz w:val="22"/>
          <w:szCs w:val="22"/>
        </w:rPr>
        <w:t xml:space="preserve"> z </w:t>
      </w:r>
      <w:proofErr w:type="spellStart"/>
      <w:r w:rsidR="00831D7D" w:rsidRPr="000260B7">
        <w:rPr>
          <w:position w:val="0"/>
          <w:sz w:val="22"/>
          <w:szCs w:val="22"/>
        </w:rPr>
        <w:t>późn</w:t>
      </w:r>
      <w:proofErr w:type="spellEnd"/>
      <w:r w:rsidR="00831D7D" w:rsidRPr="000260B7">
        <w:rPr>
          <w:position w:val="0"/>
          <w:sz w:val="22"/>
          <w:szCs w:val="22"/>
        </w:rPr>
        <w:t>. zm.</w:t>
      </w:r>
      <w:r w:rsidR="00137585" w:rsidRPr="000260B7">
        <w:rPr>
          <w:position w:val="0"/>
          <w:sz w:val="22"/>
          <w:szCs w:val="22"/>
        </w:rPr>
        <w:t>);</w:t>
      </w:r>
    </w:p>
    <w:p w14:paraId="772DAB7D" w14:textId="77777777" w:rsidR="00424E00" w:rsidRPr="000260B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0260B7"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260B7">
        <w:rPr>
          <w:position w:val="0"/>
          <w:sz w:val="22"/>
          <w:szCs w:val="22"/>
        </w:rPr>
        <w:t>16</w:t>
      </w:r>
      <w:r w:rsidR="00F32A8B" w:rsidRPr="000260B7">
        <w:rPr>
          <w:position w:val="0"/>
          <w:sz w:val="22"/>
          <w:szCs w:val="22"/>
        </w:rPr>
        <w:t xml:space="preserve">.2 </w:t>
      </w:r>
      <w:r w:rsidR="00137585" w:rsidRPr="000260B7">
        <w:rPr>
          <w:position w:val="0"/>
          <w:sz w:val="22"/>
          <w:szCs w:val="22"/>
        </w:rPr>
        <w:t>pomocy publicznej udzielonej na podstawie odrębnych przepisów</w:t>
      </w:r>
      <w:r w:rsidR="00424E00" w:rsidRPr="000260B7">
        <w:rPr>
          <w:position w:val="0"/>
          <w:sz w:val="22"/>
          <w:szCs w:val="22"/>
        </w:rPr>
        <w:t>;</w:t>
      </w:r>
    </w:p>
    <w:p w14:paraId="0A708BD2" w14:textId="77777777" w:rsidR="00424E00" w:rsidRPr="000260B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0260B7"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260B7">
        <w:rPr>
          <w:position w:val="0"/>
          <w:sz w:val="22"/>
          <w:szCs w:val="22"/>
        </w:rPr>
        <w:t>16</w:t>
      </w:r>
      <w:r w:rsidR="00F32A8B" w:rsidRPr="000260B7">
        <w:rPr>
          <w:position w:val="0"/>
          <w:sz w:val="22"/>
          <w:szCs w:val="22"/>
        </w:rPr>
        <w:t>.3</w:t>
      </w:r>
      <w:r w:rsidR="00137585" w:rsidRPr="000260B7">
        <w:rPr>
          <w:position w:val="0"/>
          <w:sz w:val="22"/>
          <w:szCs w:val="22"/>
        </w:rPr>
        <w:t>wynikającym z przepisów prawa pracy i przepisów o zabezpieczeniu</w:t>
      </w:r>
      <w:r w:rsidR="00137585" w:rsidRPr="000260B7">
        <w:rPr>
          <w:w w:val="99"/>
          <w:position w:val="0"/>
          <w:sz w:val="22"/>
          <w:szCs w:val="22"/>
        </w:rPr>
        <w:t xml:space="preserve"> </w:t>
      </w:r>
      <w:r w:rsidR="00137585" w:rsidRPr="000260B7">
        <w:rPr>
          <w:position w:val="0"/>
          <w:sz w:val="22"/>
          <w:szCs w:val="22"/>
        </w:rPr>
        <w:t>społecznym, obowiązujących w miejscu, w którym realizowane jest</w:t>
      </w:r>
      <w:r w:rsidR="00137585" w:rsidRPr="000260B7">
        <w:rPr>
          <w:w w:val="99"/>
          <w:position w:val="0"/>
          <w:sz w:val="22"/>
          <w:szCs w:val="22"/>
        </w:rPr>
        <w:t xml:space="preserve"> </w:t>
      </w:r>
      <w:r w:rsidR="00137585" w:rsidRPr="000260B7">
        <w:rPr>
          <w:position w:val="0"/>
          <w:sz w:val="22"/>
          <w:szCs w:val="22"/>
        </w:rPr>
        <w:t>zamówienie,</w:t>
      </w:r>
    </w:p>
    <w:p w14:paraId="06BF10F0" w14:textId="77777777" w:rsidR="00424E00" w:rsidRPr="000260B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0260B7"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260B7">
        <w:rPr>
          <w:position w:val="0"/>
          <w:sz w:val="22"/>
          <w:szCs w:val="22"/>
        </w:rPr>
        <w:t>16</w:t>
      </w:r>
      <w:r w:rsidR="00F32A8B" w:rsidRPr="000260B7">
        <w:rPr>
          <w:position w:val="0"/>
          <w:sz w:val="22"/>
          <w:szCs w:val="22"/>
        </w:rPr>
        <w:t>.4</w:t>
      </w:r>
      <w:r w:rsidR="00137585" w:rsidRPr="000260B7">
        <w:rPr>
          <w:position w:val="0"/>
          <w:sz w:val="22"/>
          <w:szCs w:val="22"/>
        </w:rPr>
        <w:t>wynikającym z przepisów prawa ochrony środowiska;</w:t>
      </w:r>
    </w:p>
    <w:p w14:paraId="020E6479" w14:textId="77777777" w:rsidR="00424E00" w:rsidRPr="000260B7"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0260B7"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260B7">
        <w:rPr>
          <w:position w:val="0"/>
          <w:sz w:val="22"/>
          <w:szCs w:val="22"/>
        </w:rPr>
        <w:t>1</w:t>
      </w:r>
      <w:r w:rsidR="008E3F69" w:rsidRPr="000260B7">
        <w:rPr>
          <w:position w:val="0"/>
          <w:sz w:val="22"/>
          <w:szCs w:val="22"/>
        </w:rPr>
        <w:t>6</w:t>
      </w:r>
      <w:r w:rsidR="00F32A8B" w:rsidRPr="000260B7">
        <w:rPr>
          <w:position w:val="0"/>
          <w:sz w:val="22"/>
          <w:szCs w:val="22"/>
        </w:rPr>
        <w:t>.5</w:t>
      </w:r>
      <w:r w:rsidR="00137585" w:rsidRPr="000260B7">
        <w:rPr>
          <w:position w:val="0"/>
          <w:sz w:val="22"/>
          <w:szCs w:val="22"/>
        </w:rPr>
        <w:t>powierzenia wykonania części zamówienia podwykonawcy.</w:t>
      </w:r>
    </w:p>
    <w:p w14:paraId="638AC7ED" w14:textId="77777777" w:rsidR="00424E00" w:rsidRPr="000260B7"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0260B7" w:rsidRDefault="00137585" w:rsidP="003C065D">
      <w:pPr>
        <w:pStyle w:val="Akapitzlist"/>
        <w:numPr>
          <w:ilvl w:val="0"/>
          <w:numId w:val="11"/>
        </w:numPr>
        <w:rPr>
          <w:rFonts w:ascii="Times New Roman" w:hAnsi="Times New Roman" w:cs="Times New Roman"/>
        </w:rPr>
      </w:pPr>
      <w:r w:rsidRPr="000260B7">
        <w:rPr>
          <w:rFonts w:ascii="Times New Roman" w:hAnsi="Times New Roman" w:cs="Times New Roman"/>
        </w:rPr>
        <w:t>W przypadku gdy cena całkowita oferty jest niższa o co najmniej 30% od:</w:t>
      </w:r>
    </w:p>
    <w:p w14:paraId="41CD75B3" w14:textId="548D7424" w:rsidR="00137585" w:rsidRPr="000260B7" w:rsidRDefault="00B73170" w:rsidP="00C73D65">
      <w:pPr>
        <w:pStyle w:val="Akapitzlist"/>
        <w:widowControl w:val="0"/>
        <w:tabs>
          <w:tab w:val="left" w:pos="993"/>
        </w:tabs>
        <w:suppressAutoHyphens w:val="0"/>
        <w:ind w:left="993"/>
        <w:jc w:val="both"/>
        <w:rPr>
          <w:rFonts w:ascii="Times New Roman" w:hAnsi="Times New Roman" w:cs="Times New Roman"/>
        </w:rPr>
      </w:pPr>
      <w:r w:rsidRPr="000260B7">
        <w:rPr>
          <w:rFonts w:ascii="Times New Roman" w:hAnsi="Times New Roman" w:cs="Times New Roman"/>
        </w:rPr>
        <w:t>1</w:t>
      </w:r>
      <w:r w:rsidR="008E3F69" w:rsidRPr="000260B7">
        <w:rPr>
          <w:rFonts w:ascii="Times New Roman" w:hAnsi="Times New Roman" w:cs="Times New Roman"/>
        </w:rPr>
        <w:t>7</w:t>
      </w:r>
      <w:r w:rsidR="00F32A8B" w:rsidRPr="000260B7">
        <w:rPr>
          <w:rFonts w:ascii="Times New Roman" w:hAnsi="Times New Roman" w:cs="Times New Roman"/>
        </w:rPr>
        <w:t xml:space="preserve">.1 </w:t>
      </w:r>
      <w:r w:rsidR="00137585" w:rsidRPr="000260B7">
        <w:rPr>
          <w:rFonts w:ascii="Times New Roman" w:hAnsi="Times New Roman" w:cs="Times New Roman"/>
        </w:rPr>
        <w:t>wartości zamówienia powiększonej o należny podatek od towarów i</w:t>
      </w:r>
      <w:r w:rsidR="00137585" w:rsidRPr="000260B7">
        <w:rPr>
          <w:rFonts w:ascii="Times New Roman" w:hAnsi="Times New Roman" w:cs="Times New Roman"/>
          <w:w w:val="99"/>
        </w:rPr>
        <w:t xml:space="preserve"> </w:t>
      </w:r>
      <w:r w:rsidR="00137585" w:rsidRPr="000260B7">
        <w:rPr>
          <w:rFonts w:ascii="Times New Roman" w:hAnsi="Times New Roman" w:cs="Times New Roman"/>
        </w:rPr>
        <w:t xml:space="preserve">usług, ustalonej przed wszczęciem postępowania zgodnie z art. 35 ust. 1 i 2 </w:t>
      </w:r>
      <w:r w:rsidR="007C71CA" w:rsidRPr="000260B7">
        <w:rPr>
          <w:rFonts w:ascii="Times New Roman" w:hAnsi="Times New Roman" w:cs="Times New Roman"/>
        </w:rPr>
        <w:t xml:space="preserve">Ustawy </w:t>
      </w:r>
      <w:r w:rsidR="00137585" w:rsidRPr="000260B7">
        <w:rPr>
          <w:rFonts w:ascii="Times New Roman" w:hAnsi="Times New Roman" w:cs="Times New Roman"/>
        </w:rPr>
        <w:t>lub średniej arytmetycznej cen wszystkich złożonych ofert,</w:t>
      </w:r>
      <w:r w:rsidR="00137585" w:rsidRPr="000260B7">
        <w:rPr>
          <w:rFonts w:ascii="Times New Roman" w:hAnsi="Times New Roman" w:cs="Times New Roman"/>
          <w:w w:val="99"/>
        </w:rPr>
        <w:t xml:space="preserve"> </w:t>
      </w:r>
      <w:r w:rsidR="003902B6" w:rsidRPr="000260B7">
        <w:rPr>
          <w:rFonts w:ascii="Times New Roman" w:hAnsi="Times New Roman" w:cs="Times New Roman"/>
        </w:rPr>
        <w:t xml:space="preserve">Zamawiający </w:t>
      </w:r>
      <w:r w:rsidR="00137585" w:rsidRPr="000260B7">
        <w:rPr>
          <w:rFonts w:ascii="Times New Roman" w:hAnsi="Times New Roman" w:cs="Times New Roman"/>
        </w:rPr>
        <w:t xml:space="preserve">zwraca się o udzielenie wyjaśnień, o których mowa w </w:t>
      </w:r>
      <w:r w:rsidRPr="000260B7">
        <w:rPr>
          <w:rFonts w:ascii="Times New Roman" w:hAnsi="Times New Roman" w:cs="Times New Roman"/>
        </w:rPr>
        <w:t>pkt. XII.1</w:t>
      </w:r>
      <w:r w:rsidR="008E3F69" w:rsidRPr="000260B7">
        <w:rPr>
          <w:rFonts w:ascii="Times New Roman" w:hAnsi="Times New Roman" w:cs="Times New Roman"/>
        </w:rPr>
        <w:t>6</w:t>
      </w:r>
      <w:r w:rsidRPr="000260B7">
        <w:rPr>
          <w:rFonts w:ascii="Times New Roman" w:hAnsi="Times New Roman" w:cs="Times New Roman"/>
        </w:rPr>
        <w:t xml:space="preserve"> SIWZ</w:t>
      </w:r>
      <w:r w:rsidR="00137585" w:rsidRPr="000260B7">
        <w:rPr>
          <w:rFonts w:ascii="Times New Roman" w:hAnsi="Times New Roman" w:cs="Times New Roman"/>
        </w:rPr>
        <w:t>,</w:t>
      </w:r>
      <w:r w:rsidR="00137585" w:rsidRPr="000260B7">
        <w:rPr>
          <w:rFonts w:ascii="Times New Roman" w:hAnsi="Times New Roman" w:cs="Times New Roman"/>
          <w:w w:val="99"/>
        </w:rPr>
        <w:t xml:space="preserve"> </w:t>
      </w:r>
      <w:r w:rsidR="00137585" w:rsidRPr="000260B7">
        <w:rPr>
          <w:rFonts w:ascii="Times New Roman" w:hAnsi="Times New Roman" w:cs="Times New Roman"/>
        </w:rPr>
        <w:t xml:space="preserve">chyba że rozbieżność wynika </w:t>
      </w:r>
      <w:r w:rsidR="000301EC" w:rsidRPr="000260B7">
        <w:rPr>
          <w:rFonts w:ascii="Times New Roman" w:hAnsi="Times New Roman" w:cs="Times New Roman"/>
        </w:rPr>
        <w:br/>
      </w:r>
      <w:r w:rsidR="00137585" w:rsidRPr="000260B7">
        <w:rPr>
          <w:rFonts w:ascii="Times New Roman" w:hAnsi="Times New Roman" w:cs="Times New Roman"/>
        </w:rPr>
        <w:t>z okoliczności oczywistych, które nie</w:t>
      </w:r>
      <w:r w:rsidR="00137585" w:rsidRPr="000260B7">
        <w:rPr>
          <w:rFonts w:ascii="Times New Roman" w:hAnsi="Times New Roman" w:cs="Times New Roman"/>
          <w:w w:val="99"/>
        </w:rPr>
        <w:t xml:space="preserve"> </w:t>
      </w:r>
      <w:r w:rsidR="00137585" w:rsidRPr="000260B7">
        <w:rPr>
          <w:rFonts w:ascii="Times New Roman" w:hAnsi="Times New Roman" w:cs="Times New Roman"/>
        </w:rPr>
        <w:t>wymagają wyjaśnienia;</w:t>
      </w:r>
    </w:p>
    <w:p w14:paraId="02293E5B" w14:textId="05762F00" w:rsidR="00137585" w:rsidRPr="000260B7" w:rsidRDefault="00B73170" w:rsidP="00C73D65">
      <w:pPr>
        <w:pStyle w:val="Akapitzlist"/>
        <w:widowControl w:val="0"/>
        <w:tabs>
          <w:tab w:val="left" w:pos="993"/>
        </w:tabs>
        <w:suppressAutoHyphens w:val="0"/>
        <w:ind w:left="993"/>
        <w:jc w:val="both"/>
        <w:rPr>
          <w:rFonts w:ascii="Times New Roman" w:hAnsi="Times New Roman" w:cs="Times New Roman"/>
        </w:rPr>
      </w:pPr>
      <w:r w:rsidRPr="000260B7">
        <w:rPr>
          <w:rFonts w:ascii="Times New Roman" w:hAnsi="Times New Roman" w:cs="Times New Roman"/>
        </w:rPr>
        <w:t>1</w:t>
      </w:r>
      <w:r w:rsidR="008E3F69" w:rsidRPr="000260B7">
        <w:rPr>
          <w:rFonts w:ascii="Times New Roman" w:hAnsi="Times New Roman" w:cs="Times New Roman"/>
        </w:rPr>
        <w:t>7</w:t>
      </w:r>
      <w:r w:rsidR="00F32A8B" w:rsidRPr="000260B7">
        <w:rPr>
          <w:rFonts w:ascii="Times New Roman" w:hAnsi="Times New Roman" w:cs="Times New Roman"/>
        </w:rPr>
        <w:t xml:space="preserve">.2 </w:t>
      </w:r>
      <w:r w:rsidR="00137585" w:rsidRPr="000260B7">
        <w:rPr>
          <w:rFonts w:ascii="Times New Roman" w:hAnsi="Times New Roman" w:cs="Times New Roman"/>
        </w:rPr>
        <w:t>wartości  zamówienia  powiększonej  o  należny  podatek  od  towarów</w:t>
      </w:r>
      <w:r w:rsidR="00137585" w:rsidRPr="000260B7">
        <w:rPr>
          <w:rFonts w:ascii="Times New Roman" w:hAnsi="Times New Roman" w:cs="Times New Roman"/>
          <w:w w:val="99"/>
        </w:rPr>
        <w:t xml:space="preserve"> </w:t>
      </w:r>
      <w:r w:rsidR="00137585" w:rsidRPr="000260B7">
        <w:rPr>
          <w:rFonts w:ascii="Times New Roman" w:hAnsi="Times New Roman" w:cs="Times New Roman"/>
        </w:rPr>
        <w:t>i usług, zaktualizowanej z uwzględnieniem okoliczności, które nastąpiły</w:t>
      </w:r>
      <w:r w:rsidR="00137585" w:rsidRPr="000260B7">
        <w:rPr>
          <w:rFonts w:ascii="Times New Roman" w:hAnsi="Times New Roman" w:cs="Times New Roman"/>
          <w:w w:val="99"/>
        </w:rPr>
        <w:t xml:space="preserve"> </w:t>
      </w:r>
      <w:r w:rsidR="00137585" w:rsidRPr="000260B7">
        <w:rPr>
          <w:rFonts w:ascii="Times New Roman" w:hAnsi="Times New Roman" w:cs="Times New Roman"/>
        </w:rPr>
        <w:t>po wszczęciu postępowania, w szczególności istotnej zmiany cen</w:t>
      </w:r>
      <w:r w:rsidR="00137585" w:rsidRPr="000260B7">
        <w:rPr>
          <w:rFonts w:ascii="Times New Roman" w:hAnsi="Times New Roman" w:cs="Times New Roman"/>
          <w:w w:val="99"/>
        </w:rPr>
        <w:t xml:space="preserve"> </w:t>
      </w:r>
      <w:r w:rsidR="00137585" w:rsidRPr="000260B7">
        <w:rPr>
          <w:rFonts w:ascii="Times New Roman" w:hAnsi="Times New Roman" w:cs="Times New Roman"/>
        </w:rPr>
        <w:t xml:space="preserve">rynkowych, </w:t>
      </w:r>
      <w:r w:rsidR="003902B6" w:rsidRPr="000260B7">
        <w:rPr>
          <w:rFonts w:ascii="Times New Roman" w:hAnsi="Times New Roman" w:cs="Times New Roman"/>
        </w:rPr>
        <w:t xml:space="preserve">Zamawiający </w:t>
      </w:r>
      <w:r w:rsidR="00137585" w:rsidRPr="000260B7">
        <w:rPr>
          <w:rFonts w:ascii="Times New Roman" w:hAnsi="Times New Roman" w:cs="Times New Roman"/>
        </w:rPr>
        <w:t>może zwrócić się o udzielenie wyjaśnień, o</w:t>
      </w:r>
      <w:r w:rsidR="00137585" w:rsidRPr="000260B7">
        <w:rPr>
          <w:rFonts w:ascii="Times New Roman" w:hAnsi="Times New Roman" w:cs="Times New Roman"/>
          <w:w w:val="99"/>
        </w:rPr>
        <w:t xml:space="preserve"> </w:t>
      </w:r>
      <w:r w:rsidR="00137585" w:rsidRPr="000260B7">
        <w:rPr>
          <w:rFonts w:ascii="Times New Roman" w:hAnsi="Times New Roman" w:cs="Times New Roman"/>
        </w:rPr>
        <w:t xml:space="preserve">których mowa w </w:t>
      </w:r>
      <w:r w:rsidR="00611735" w:rsidRPr="000260B7">
        <w:rPr>
          <w:rFonts w:ascii="Times New Roman" w:hAnsi="Times New Roman" w:cs="Times New Roman"/>
        </w:rPr>
        <w:t>pkt</w:t>
      </w:r>
      <w:r w:rsidR="00137585" w:rsidRPr="000260B7">
        <w:rPr>
          <w:rFonts w:ascii="Times New Roman" w:hAnsi="Times New Roman" w:cs="Times New Roman"/>
        </w:rPr>
        <w:t xml:space="preserve"> </w:t>
      </w:r>
      <w:r w:rsidR="00611735" w:rsidRPr="000260B7">
        <w:rPr>
          <w:rFonts w:ascii="Times New Roman" w:hAnsi="Times New Roman" w:cs="Times New Roman"/>
        </w:rPr>
        <w:t>XII.</w:t>
      </w:r>
      <w:r w:rsidR="00231957" w:rsidRPr="000260B7">
        <w:rPr>
          <w:rFonts w:ascii="Times New Roman" w:hAnsi="Times New Roman" w:cs="Times New Roman"/>
        </w:rPr>
        <w:t>1</w:t>
      </w:r>
      <w:r w:rsidR="008E3F69" w:rsidRPr="000260B7">
        <w:rPr>
          <w:rFonts w:ascii="Times New Roman" w:hAnsi="Times New Roman" w:cs="Times New Roman"/>
        </w:rPr>
        <w:t>6</w:t>
      </w:r>
      <w:r w:rsidR="00231957" w:rsidRPr="000260B7">
        <w:rPr>
          <w:rFonts w:ascii="Times New Roman" w:hAnsi="Times New Roman" w:cs="Times New Roman"/>
        </w:rPr>
        <w:t xml:space="preserve"> </w:t>
      </w:r>
      <w:r w:rsidR="00611735" w:rsidRPr="000260B7">
        <w:rPr>
          <w:rFonts w:ascii="Times New Roman" w:hAnsi="Times New Roman" w:cs="Times New Roman"/>
        </w:rPr>
        <w:t>SIWZ</w:t>
      </w:r>
      <w:r w:rsidR="00137585" w:rsidRPr="000260B7">
        <w:rPr>
          <w:rFonts w:ascii="Times New Roman" w:hAnsi="Times New Roman" w:cs="Times New Roman"/>
        </w:rPr>
        <w:t>.</w:t>
      </w:r>
    </w:p>
    <w:p w14:paraId="0349D2DF" w14:textId="77777777" w:rsidR="00137585" w:rsidRPr="000260B7"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260B7">
        <w:rPr>
          <w:rFonts w:ascii="Times New Roman" w:hAnsi="Times New Roman" w:cs="Times New Roman"/>
        </w:rPr>
        <w:t>Obowiązek wykazania, że oferta nie zawiera rażąco niskiej ceny lub kosztu</w:t>
      </w:r>
      <w:r w:rsidRPr="000260B7">
        <w:rPr>
          <w:rFonts w:ascii="Times New Roman" w:hAnsi="Times New Roman" w:cs="Times New Roman"/>
          <w:w w:val="99"/>
        </w:rPr>
        <w:t xml:space="preserve"> </w:t>
      </w:r>
      <w:r w:rsidRPr="000260B7">
        <w:rPr>
          <w:rFonts w:ascii="Times New Roman" w:hAnsi="Times New Roman" w:cs="Times New Roman"/>
        </w:rPr>
        <w:t>spoczywa na wykonawcy.</w:t>
      </w:r>
    </w:p>
    <w:p w14:paraId="422B7620" w14:textId="1A8DFC14" w:rsidR="00137585" w:rsidRPr="000260B7"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260B7">
        <w:rPr>
          <w:rFonts w:ascii="Times New Roman" w:hAnsi="Times New Roman" w:cs="Times New Roman"/>
        </w:rPr>
        <w:t>Zamawiający odrzuca ofertę wykonawcy, który nie udzielił wyjaśnień lub</w:t>
      </w:r>
      <w:r w:rsidRPr="000260B7">
        <w:rPr>
          <w:rFonts w:ascii="Times New Roman" w:hAnsi="Times New Roman" w:cs="Times New Roman"/>
          <w:w w:val="99"/>
        </w:rPr>
        <w:t xml:space="preserve"> </w:t>
      </w:r>
      <w:r w:rsidRPr="000260B7">
        <w:rPr>
          <w:rFonts w:ascii="Times New Roman" w:hAnsi="Times New Roman" w:cs="Times New Roman"/>
        </w:rPr>
        <w:t>jeżeli dokonana ocena wyjaśnień wraz ze złożonymi dowodami potwierdza,</w:t>
      </w:r>
      <w:r w:rsidRPr="000260B7">
        <w:rPr>
          <w:rFonts w:ascii="Times New Roman" w:hAnsi="Times New Roman" w:cs="Times New Roman"/>
          <w:w w:val="99"/>
        </w:rPr>
        <w:t xml:space="preserve"> </w:t>
      </w:r>
      <w:r w:rsidRPr="000260B7">
        <w:rPr>
          <w:rFonts w:ascii="Times New Roman" w:hAnsi="Times New Roman" w:cs="Times New Roman"/>
        </w:rPr>
        <w:t>że oferta zawiera rażąco niską cenę lub koszt w stosunku do przedmiotu</w:t>
      </w:r>
      <w:r w:rsidRPr="000260B7">
        <w:rPr>
          <w:rFonts w:ascii="Times New Roman" w:hAnsi="Times New Roman" w:cs="Times New Roman"/>
          <w:w w:val="99"/>
        </w:rPr>
        <w:t xml:space="preserve"> </w:t>
      </w:r>
      <w:r w:rsidRPr="000260B7">
        <w:rPr>
          <w:rFonts w:ascii="Times New Roman" w:hAnsi="Times New Roman" w:cs="Times New Roman"/>
        </w:rPr>
        <w:t>zamówienia.</w:t>
      </w:r>
    </w:p>
    <w:p w14:paraId="540C50CC" w14:textId="77777777" w:rsidR="00396173" w:rsidRPr="000260B7"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lastRenderedPageBreak/>
        <w:t>ROZDZIAŁ XIII</w:t>
      </w:r>
      <w:r w:rsidR="00CD1305" w:rsidRPr="000260B7">
        <w:rPr>
          <w:rFonts w:ascii="Times New Roman" w:eastAsia="Calibri" w:hAnsi="Times New Roman" w:cs="Times New Roman"/>
          <w:b/>
          <w:sz w:val="22"/>
          <w:szCs w:val="22"/>
          <w:u w:val="single"/>
        </w:rPr>
        <w:t>.</w:t>
      </w:r>
      <w:r w:rsidR="00CD1305" w:rsidRPr="000260B7">
        <w:rPr>
          <w:rFonts w:ascii="Times New Roman" w:eastAsia="Calibri" w:hAnsi="Times New Roman" w:cs="Times New Roman"/>
          <w:b/>
          <w:sz w:val="22"/>
          <w:szCs w:val="22"/>
        </w:rPr>
        <w:t xml:space="preserve">   TERMIN ZWIĄZANIA OFERTĄ</w:t>
      </w:r>
    </w:p>
    <w:p w14:paraId="157BFECA" w14:textId="77777777" w:rsidR="005F591C" w:rsidRPr="000260B7"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260B7"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260B7">
        <w:rPr>
          <w:rFonts w:ascii="Times New Roman" w:hAnsi="Times New Roman" w:cs="Times New Roman"/>
          <w:sz w:val="22"/>
          <w:szCs w:val="22"/>
        </w:rPr>
        <w:t>Wykonawca pozosta</w:t>
      </w:r>
      <w:r w:rsidR="00C84559" w:rsidRPr="000260B7">
        <w:rPr>
          <w:rFonts w:ascii="Times New Roman" w:hAnsi="Times New Roman" w:cs="Times New Roman"/>
          <w:sz w:val="22"/>
          <w:szCs w:val="22"/>
        </w:rPr>
        <w:t>je związany ofertą przez okres 3</w:t>
      </w:r>
      <w:r w:rsidRPr="000260B7">
        <w:rPr>
          <w:rFonts w:ascii="Times New Roman" w:hAnsi="Times New Roman" w:cs="Times New Roman"/>
          <w:sz w:val="22"/>
          <w:szCs w:val="22"/>
        </w:rPr>
        <w:t>0 dni.</w:t>
      </w:r>
    </w:p>
    <w:p w14:paraId="44CAF77C" w14:textId="77777777" w:rsidR="005771CC" w:rsidRPr="000260B7"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0260B7"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260B7">
        <w:rPr>
          <w:rFonts w:ascii="Times New Roman" w:hAnsi="Times New Roman" w:cs="Times New Roman"/>
          <w:sz w:val="22"/>
          <w:szCs w:val="22"/>
        </w:rPr>
        <w:t>Bieg terminu związania ofertą rozpoczyna się z upływem terminu składania ofert.</w:t>
      </w:r>
    </w:p>
    <w:p w14:paraId="42013987" w14:textId="77777777" w:rsidR="005771CC" w:rsidRPr="000260B7"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0260B7"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260B7">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0260B7">
        <w:rPr>
          <w:rFonts w:ascii="Times New Roman" w:hAnsi="Times New Roman" w:cs="Times New Roman"/>
          <w:sz w:val="22"/>
          <w:szCs w:val="22"/>
        </w:rPr>
        <w:t xml:space="preserve"> okres, nie dłuższy jednak niż </w:t>
      </w:r>
      <w:r w:rsidR="00C53E13" w:rsidRPr="000260B7">
        <w:rPr>
          <w:rFonts w:ascii="Times New Roman" w:hAnsi="Times New Roman" w:cs="Times New Roman"/>
          <w:sz w:val="22"/>
          <w:szCs w:val="22"/>
        </w:rPr>
        <w:t>6</w:t>
      </w:r>
      <w:r w:rsidRPr="000260B7">
        <w:rPr>
          <w:rFonts w:ascii="Times New Roman" w:hAnsi="Times New Roman" w:cs="Times New Roman"/>
          <w:sz w:val="22"/>
          <w:szCs w:val="22"/>
        </w:rPr>
        <w:t>0 dni.</w:t>
      </w:r>
    </w:p>
    <w:p w14:paraId="218BC563" w14:textId="44E06654" w:rsidR="005771CC" w:rsidRPr="000260B7"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0260B7"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0260B7"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XIV.</w:t>
      </w:r>
      <w:r w:rsidR="00CD1305" w:rsidRPr="000260B7">
        <w:rPr>
          <w:rFonts w:ascii="Times New Roman" w:eastAsia="Calibri" w:hAnsi="Times New Roman" w:cs="Times New Roman"/>
          <w:b/>
          <w:sz w:val="22"/>
          <w:szCs w:val="22"/>
        </w:rPr>
        <w:t xml:space="preserve">      OPIS SPOSOBU PRZYGOTOWANIA OFERT</w:t>
      </w:r>
    </w:p>
    <w:p w14:paraId="26BF2B1E"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260B7" w:rsidRDefault="00CA3545" w:rsidP="00492EB5">
      <w:pPr>
        <w:pStyle w:val="BodyTextIndentZnak"/>
        <w:numPr>
          <w:ilvl w:val="0"/>
          <w:numId w:val="18"/>
        </w:numPr>
        <w:spacing w:line="276" w:lineRule="auto"/>
        <w:rPr>
          <w:rFonts w:ascii="Times New Roman" w:hAnsi="Times New Roman" w:cs="Times New Roman"/>
          <w:sz w:val="22"/>
          <w:szCs w:val="22"/>
        </w:rPr>
      </w:pPr>
      <w:r w:rsidRPr="000260B7">
        <w:rPr>
          <w:rFonts w:ascii="Times New Roman" w:hAnsi="Times New Roman" w:cs="Times New Roman"/>
          <w:sz w:val="22"/>
          <w:szCs w:val="22"/>
        </w:rPr>
        <w:t xml:space="preserve">Wykonawcy zobowiązani są zapoznać się dokładnie z informacjami zawartymi w SIWZ </w:t>
      </w:r>
      <w:r w:rsidR="00F678E3" w:rsidRPr="000260B7">
        <w:rPr>
          <w:rFonts w:ascii="Times New Roman" w:hAnsi="Times New Roman" w:cs="Times New Roman"/>
          <w:sz w:val="22"/>
          <w:szCs w:val="22"/>
        </w:rPr>
        <w:br/>
      </w:r>
      <w:r w:rsidRPr="000260B7">
        <w:rPr>
          <w:rFonts w:ascii="Times New Roman" w:hAnsi="Times New Roman" w:cs="Times New Roman"/>
          <w:sz w:val="22"/>
          <w:szCs w:val="22"/>
        </w:rPr>
        <w:t>i przygotować ofertę zgodnie z wymaganiami określonymi w dokumencie.</w:t>
      </w:r>
    </w:p>
    <w:p w14:paraId="25C5B1B3" w14:textId="77777777" w:rsidR="00CA3545" w:rsidRPr="000260B7"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0260B7" w:rsidRDefault="00CA3545" w:rsidP="00492EB5">
      <w:pPr>
        <w:pStyle w:val="BodyTextIndentZnak"/>
        <w:numPr>
          <w:ilvl w:val="0"/>
          <w:numId w:val="18"/>
        </w:numPr>
        <w:spacing w:line="276" w:lineRule="auto"/>
        <w:rPr>
          <w:rFonts w:ascii="Times New Roman" w:hAnsi="Times New Roman" w:cs="Times New Roman"/>
          <w:sz w:val="22"/>
          <w:szCs w:val="22"/>
        </w:rPr>
      </w:pPr>
      <w:r w:rsidRPr="000260B7">
        <w:rPr>
          <w:rFonts w:ascii="Times New Roman" w:hAnsi="Times New Roman" w:cs="Times New Roman"/>
          <w:sz w:val="22"/>
          <w:szCs w:val="22"/>
        </w:rPr>
        <w:t>Oferta musi być zabezpieczona wadium.</w:t>
      </w:r>
    </w:p>
    <w:p w14:paraId="02A93D81" w14:textId="77777777" w:rsidR="00CA3545" w:rsidRPr="000260B7"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0260B7" w:rsidRDefault="00CA3545" w:rsidP="00492EB5">
      <w:pPr>
        <w:pStyle w:val="BodyTextIndentZnak"/>
        <w:numPr>
          <w:ilvl w:val="0"/>
          <w:numId w:val="18"/>
        </w:numPr>
        <w:spacing w:line="276" w:lineRule="auto"/>
        <w:rPr>
          <w:rFonts w:ascii="Times New Roman" w:hAnsi="Times New Roman" w:cs="Times New Roman"/>
          <w:sz w:val="22"/>
          <w:szCs w:val="22"/>
        </w:rPr>
      </w:pPr>
      <w:r w:rsidRPr="000260B7">
        <w:rPr>
          <w:rFonts w:ascii="Times New Roman" w:hAnsi="Times New Roman" w:cs="Times New Roman"/>
          <w:sz w:val="22"/>
          <w:szCs w:val="22"/>
        </w:rPr>
        <w:t xml:space="preserve">Ofertę stanowi  wypełniony w języku polskim Formularz Ofertowy  zgodny z </w:t>
      </w:r>
      <w:r w:rsidRPr="000260B7">
        <w:rPr>
          <w:rFonts w:ascii="Times New Roman" w:hAnsi="Times New Roman" w:cs="Times New Roman"/>
          <w:b/>
          <w:i/>
          <w:sz w:val="22"/>
          <w:szCs w:val="22"/>
        </w:rPr>
        <w:t>Załącznikiem</w:t>
      </w:r>
      <w:r w:rsidRPr="000260B7">
        <w:rPr>
          <w:rFonts w:ascii="Times New Roman" w:hAnsi="Times New Roman" w:cs="Times New Roman"/>
          <w:b/>
          <w:sz w:val="22"/>
          <w:szCs w:val="22"/>
        </w:rPr>
        <w:t xml:space="preserve"> </w:t>
      </w:r>
      <w:r w:rsidRPr="000260B7">
        <w:rPr>
          <w:rFonts w:ascii="Times New Roman" w:hAnsi="Times New Roman" w:cs="Times New Roman"/>
          <w:b/>
          <w:i/>
          <w:sz w:val="22"/>
          <w:szCs w:val="22"/>
        </w:rPr>
        <w:t xml:space="preserve">Nr </w:t>
      </w:r>
      <w:r w:rsidR="000A3270" w:rsidRPr="000260B7">
        <w:rPr>
          <w:rFonts w:ascii="Times New Roman" w:hAnsi="Times New Roman" w:cs="Times New Roman"/>
          <w:b/>
          <w:i/>
          <w:sz w:val="22"/>
          <w:szCs w:val="22"/>
        </w:rPr>
        <w:t>1</w:t>
      </w:r>
      <w:r w:rsidRPr="000260B7">
        <w:rPr>
          <w:rFonts w:ascii="Times New Roman" w:hAnsi="Times New Roman" w:cs="Times New Roman"/>
          <w:sz w:val="22"/>
          <w:szCs w:val="22"/>
        </w:rPr>
        <w:t xml:space="preserve"> </w:t>
      </w:r>
      <w:r w:rsidRPr="000260B7">
        <w:rPr>
          <w:rFonts w:ascii="Times New Roman" w:hAnsi="Times New Roman" w:cs="Times New Roman"/>
          <w:b/>
          <w:i/>
          <w:sz w:val="22"/>
          <w:szCs w:val="22"/>
        </w:rPr>
        <w:t>do SIWZ</w:t>
      </w:r>
      <w:r w:rsidRPr="000260B7">
        <w:rPr>
          <w:rFonts w:ascii="Times New Roman" w:hAnsi="Times New Roman" w:cs="Times New Roman"/>
          <w:sz w:val="22"/>
          <w:szCs w:val="22"/>
        </w:rPr>
        <w:t xml:space="preserve">. </w:t>
      </w:r>
    </w:p>
    <w:p w14:paraId="40EDFE44" w14:textId="77777777" w:rsidR="00CA3545" w:rsidRPr="000260B7"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0260B7" w:rsidRDefault="00CA3545" w:rsidP="00492EB5">
      <w:pPr>
        <w:pStyle w:val="BodyTextIndentZnak"/>
        <w:numPr>
          <w:ilvl w:val="0"/>
          <w:numId w:val="18"/>
        </w:numPr>
        <w:spacing w:line="276" w:lineRule="auto"/>
        <w:rPr>
          <w:rFonts w:ascii="Times New Roman" w:hAnsi="Times New Roman" w:cs="Times New Roman"/>
          <w:sz w:val="22"/>
          <w:szCs w:val="22"/>
        </w:rPr>
      </w:pPr>
      <w:r w:rsidRPr="000260B7">
        <w:rPr>
          <w:rFonts w:ascii="Times New Roman" w:hAnsi="Times New Roman" w:cs="Times New Roman"/>
          <w:sz w:val="22"/>
          <w:szCs w:val="22"/>
        </w:rPr>
        <w:t>Wraz z ofertą Wykonawca złoży także sporządzone w języku polskim:</w:t>
      </w:r>
    </w:p>
    <w:p w14:paraId="0E816021" w14:textId="77777777" w:rsidR="00CA3545" w:rsidRPr="000260B7"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0260B7"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260B7">
        <w:rPr>
          <w:position w:val="0"/>
          <w:sz w:val="22"/>
          <w:szCs w:val="22"/>
        </w:rPr>
        <w:t>Oświadczenia Wykonawcy (Zał. nr 2 do SIWZ i Zał. nr 3 do SIWZ),</w:t>
      </w:r>
    </w:p>
    <w:p w14:paraId="17F846B4" w14:textId="77777777" w:rsidR="00C53E13" w:rsidRPr="000260B7"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0260B7"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260B7">
        <w:rPr>
          <w:position w:val="0"/>
          <w:sz w:val="22"/>
          <w:szCs w:val="22"/>
        </w:rPr>
        <w:t>Harmonogram</w:t>
      </w:r>
      <w:r w:rsidR="00536496" w:rsidRPr="000260B7">
        <w:rPr>
          <w:position w:val="0"/>
          <w:sz w:val="22"/>
          <w:szCs w:val="22"/>
        </w:rPr>
        <w:t xml:space="preserve"> </w:t>
      </w:r>
      <w:r w:rsidR="00CA3545" w:rsidRPr="000260B7">
        <w:rPr>
          <w:position w:val="0"/>
          <w:sz w:val="22"/>
          <w:szCs w:val="22"/>
        </w:rPr>
        <w:t>rzeczowo-finansowy,</w:t>
      </w:r>
    </w:p>
    <w:p w14:paraId="37C479E5" w14:textId="77777777" w:rsidR="00CA3545" w:rsidRPr="000260B7"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63D8F109" w:rsidR="00CA3545" w:rsidRPr="000260B7"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260B7">
        <w:rPr>
          <w:kern w:val="1"/>
          <w:sz w:val="22"/>
          <w:szCs w:val="22"/>
        </w:rPr>
        <w:t xml:space="preserve">Kosztorys </w:t>
      </w:r>
      <w:r w:rsidR="00EA723F" w:rsidRPr="000260B7">
        <w:rPr>
          <w:kern w:val="1"/>
          <w:sz w:val="22"/>
          <w:szCs w:val="22"/>
        </w:rPr>
        <w:t>ofertowy w  formie  uproszczonej</w:t>
      </w:r>
      <w:r w:rsidR="006D15FA" w:rsidRPr="000260B7">
        <w:rPr>
          <w:kern w:val="1"/>
          <w:sz w:val="22"/>
          <w:szCs w:val="22"/>
        </w:rPr>
        <w:t xml:space="preserve">, </w:t>
      </w:r>
      <w:r w:rsidR="003154A7" w:rsidRPr="000260B7">
        <w:rPr>
          <w:kern w:val="1"/>
          <w:sz w:val="22"/>
          <w:szCs w:val="22"/>
        </w:rPr>
        <w:t>przedmiary dla robót remontowych</w:t>
      </w:r>
      <w:r w:rsidR="000A3270" w:rsidRPr="000260B7">
        <w:rPr>
          <w:kern w:val="1"/>
          <w:sz w:val="22"/>
          <w:szCs w:val="22"/>
        </w:rPr>
        <w:t xml:space="preserve"> </w:t>
      </w:r>
      <w:r w:rsidR="00CA3545" w:rsidRPr="000260B7">
        <w:rPr>
          <w:kern w:val="1"/>
          <w:sz w:val="22"/>
          <w:szCs w:val="22"/>
        </w:rPr>
        <w:t xml:space="preserve">- </w:t>
      </w:r>
      <w:r w:rsidR="00CA3545" w:rsidRPr="000260B7">
        <w:rPr>
          <w:iCs/>
          <w:kern w:val="1"/>
          <w:sz w:val="22"/>
          <w:szCs w:val="22"/>
        </w:rPr>
        <w:t xml:space="preserve"> zgodnie z</w:t>
      </w:r>
      <w:r w:rsidR="00CA3545" w:rsidRPr="000260B7">
        <w:rPr>
          <w:i/>
          <w:iCs/>
          <w:kern w:val="1"/>
          <w:sz w:val="22"/>
          <w:szCs w:val="22"/>
        </w:rPr>
        <w:t xml:space="preserve"> </w:t>
      </w:r>
      <w:r w:rsidR="002B244A" w:rsidRPr="000260B7">
        <w:rPr>
          <w:b/>
          <w:bCs/>
          <w:i/>
          <w:iCs/>
          <w:kern w:val="1"/>
          <w:sz w:val="22"/>
          <w:szCs w:val="22"/>
        </w:rPr>
        <w:t xml:space="preserve">Załącznikiem nr </w:t>
      </w:r>
      <w:r w:rsidR="00FB0602" w:rsidRPr="000260B7">
        <w:rPr>
          <w:b/>
          <w:bCs/>
          <w:i/>
          <w:iCs/>
          <w:kern w:val="1"/>
          <w:sz w:val="22"/>
          <w:szCs w:val="22"/>
        </w:rPr>
        <w:t>1</w:t>
      </w:r>
      <w:r w:rsidR="0037026F" w:rsidRPr="000260B7">
        <w:rPr>
          <w:b/>
          <w:bCs/>
          <w:i/>
          <w:iCs/>
          <w:kern w:val="1"/>
          <w:sz w:val="22"/>
          <w:szCs w:val="22"/>
        </w:rPr>
        <w:t>0</w:t>
      </w:r>
      <w:r w:rsidR="00777B08" w:rsidRPr="000260B7">
        <w:rPr>
          <w:b/>
          <w:bCs/>
          <w:i/>
          <w:iCs/>
          <w:kern w:val="1"/>
          <w:sz w:val="22"/>
          <w:szCs w:val="22"/>
        </w:rPr>
        <w:t xml:space="preserve"> </w:t>
      </w:r>
      <w:r w:rsidR="00CA3545" w:rsidRPr="000260B7">
        <w:rPr>
          <w:b/>
          <w:i/>
          <w:iCs/>
          <w:kern w:val="1"/>
          <w:sz w:val="22"/>
          <w:szCs w:val="22"/>
        </w:rPr>
        <w:t>do SIWZ</w:t>
      </w:r>
      <w:r w:rsidR="00CA3545" w:rsidRPr="000260B7">
        <w:rPr>
          <w:kern w:val="1"/>
          <w:sz w:val="22"/>
          <w:szCs w:val="22"/>
        </w:rPr>
        <w:t>,</w:t>
      </w:r>
      <w:r w:rsidR="003F174C" w:rsidRPr="000260B7">
        <w:rPr>
          <w:kern w:val="1"/>
          <w:sz w:val="22"/>
          <w:szCs w:val="22"/>
        </w:rPr>
        <w:t xml:space="preserve"> </w:t>
      </w:r>
    </w:p>
    <w:p w14:paraId="15DAAABB" w14:textId="77777777" w:rsidR="00CA3545" w:rsidRPr="000260B7"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0260B7"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0260B7">
        <w:rPr>
          <w:sz w:val="22"/>
          <w:szCs w:val="22"/>
        </w:rPr>
        <w:t xml:space="preserve">Dokument potwierdzający posiadanie uprawnień do złożenia (podpisania) oferty i jej załączników, jeżeli prawo to nie wynika z innych dokumentów złożonych wraz </w:t>
      </w:r>
      <w:r w:rsidR="009942A0" w:rsidRPr="000260B7">
        <w:rPr>
          <w:sz w:val="22"/>
          <w:szCs w:val="22"/>
        </w:rPr>
        <w:t>ofertą.</w:t>
      </w:r>
    </w:p>
    <w:p w14:paraId="7674AFF0" w14:textId="77777777" w:rsidR="00CA3545" w:rsidRPr="000260B7"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0260B7"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260B7">
        <w:rPr>
          <w:sz w:val="22"/>
          <w:szCs w:val="22"/>
        </w:rPr>
        <w:t>Oryginał dokumentu potwierdzającego wniesienie wadium w przypadku wnoszenia wadium w formie niepieniężnej.</w:t>
      </w:r>
    </w:p>
    <w:p w14:paraId="5F43CEE5" w14:textId="77777777" w:rsidR="00396173" w:rsidRPr="000260B7"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0260B7"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0260B7">
        <w:rPr>
          <w:position w:val="0"/>
          <w:sz w:val="22"/>
          <w:szCs w:val="22"/>
        </w:rPr>
        <w:t>W przypadku gdy Wykonawca polega n</w:t>
      </w:r>
      <w:r w:rsidR="00EA723F" w:rsidRPr="000260B7">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0260B7">
        <w:rPr>
          <w:position w:val="0"/>
          <w:sz w:val="22"/>
          <w:szCs w:val="22"/>
        </w:rPr>
        <w:t>t. VII 3.2.15</w:t>
      </w:r>
      <w:r w:rsidR="00EA723F" w:rsidRPr="000260B7">
        <w:rPr>
          <w:position w:val="0"/>
          <w:sz w:val="22"/>
          <w:szCs w:val="22"/>
        </w:rPr>
        <w:t xml:space="preserve"> </w:t>
      </w:r>
    </w:p>
    <w:p w14:paraId="300C94DB" w14:textId="77777777" w:rsidR="00CA3545" w:rsidRPr="000260B7"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 xml:space="preserve">Oferta oraz pozostałe oświadczenia i dokumenty, dla których Zamawiający określił wzory </w:t>
      </w:r>
      <w:r w:rsidR="00F678E3" w:rsidRPr="000260B7">
        <w:rPr>
          <w:position w:val="0"/>
          <w:sz w:val="22"/>
          <w:szCs w:val="22"/>
        </w:rPr>
        <w:br/>
      </w:r>
      <w:r w:rsidRPr="000260B7">
        <w:rPr>
          <w:position w:val="0"/>
          <w:sz w:val="22"/>
          <w:szCs w:val="22"/>
        </w:rPr>
        <w:t>w formie formularzy zamieszczonych w treści SIWZ, powinny być sporządzone zgodnie z tymi wzorami, co do treści oraz opisu kolumn i wierszy.</w:t>
      </w:r>
    </w:p>
    <w:p w14:paraId="12519795"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sz w:val="22"/>
          <w:szCs w:val="22"/>
        </w:rPr>
        <w:lastRenderedPageBreak/>
        <w:t xml:space="preserve">Wszystkie dokumenty i oświadczenia sporządzone w języku obcym należy złożyć wraz </w:t>
      </w:r>
      <w:r w:rsidRPr="000260B7">
        <w:rPr>
          <w:sz w:val="22"/>
          <w:szCs w:val="22"/>
        </w:rPr>
        <w:br/>
        <w:t xml:space="preserve">z tłumaczeniem na język polski. W przypadku, o którym mowa w § 10 ust. 1 rozporządzenia </w:t>
      </w:r>
      <w:proofErr w:type="spellStart"/>
      <w:r w:rsidRPr="000260B7">
        <w:rPr>
          <w:sz w:val="22"/>
          <w:szCs w:val="22"/>
        </w:rPr>
        <w:t>ws</w:t>
      </w:r>
      <w:proofErr w:type="spellEnd"/>
      <w:r w:rsidR="00F678E3" w:rsidRPr="000260B7">
        <w:rPr>
          <w:sz w:val="22"/>
          <w:szCs w:val="22"/>
        </w:rPr>
        <w:t>.</w:t>
      </w:r>
      <w:r w:rsidRPr="000260B7">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260B7">
        <w:rPr>
          <w:sz w:val="22"/>
          <w:szCs w:val="22"/>
        </w:rPr>
        <w:t>a 1999 r. o języku polskim (Dz.</w:t>
      </w:r>
      <w:r w:rsidRPr="000260B7">
        <w:rPr>
          <w:sz w:val="22"/>
          <w:szCs w:val="22"/>
        </w:rPr>
        <w:t xml:space="preserve">U. </w:t>
      </w:r>
      <w:r w:rsidR="00C53E13" w:rsidRPr="000260B7">
        <w:rPr>
          <w:sz w:val="22"/>
          <w:szCs w:val="22"/>
        </w:rPr>
        <w:t>z 201</w:t>
      </w:r>
      <w:r w:rsidR="008378A9" w:rsidRPr="000260B7">
        <w:rPr>
          <w:sz w:val="22"/>
          <w:szCs w:val="22"/>
        </w:rPr>
        <w:t>9</w:t>
      </w:r>
      <w:r w:rsidR="00C53E13" w:rsidRPr="000260B7">
        <w:rPr>
          <w:sz w:val="22"/>
          <w:szCs w:val="22"/>
        </w:rPr>
        <w:t xml:space="preserve"> </w:t>
      </w:r>
      <w:r w:rsidR="002C297F" w:rsidRPr="000260B7">
        <w:rPr>
          <w:sz w:val="22"/>
          <w:szCs w:val="22"/>
        </w:rPr>
        <w:t xml:space="preserve">r. </w:t>
      </w:r>
      <w:r w:rsidR="00C53E13" w:rsidRPr="000260B7">
        <w:rPr>
          <w:sz w:val="22"/>
          <w:szCs w:val="22"/>
        </w:rPr>
        <w:t xml:space="preserve">poz. </w:t>
      </w:r>
      <w:r w:rsidR="008378A9" w:rsidRPr="000260B7">
        <w:rPr>
          <w:sz w:val="22"/>
          <w:szCs w:val="22"/>
        </w:rPr>
        <w:t>1480</w:t>
      </w:r>
      <w:r w:rsidRPr="000260B7">
        <w:rPr>
          <w:sz w:val="22"/>
          <w:szCs w:val="22"/>
        </w:rPr>
        <w:t>).</w:t>
      </w:r>
    </w:p>
    <w:p w14:paraId="728DB7CC"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260B7">
        <w:rPr>
          <w:position w:val="0"/>
          <w:sz w:val="22"/>
          <w:szCs w:val="22"/>
        </w:rPr>
        <w:t xml:space="preserve"> </w:t>
      </w:r>
      <w:r w:rsidRPr="000260B7">
        <w:rPr>
          <w:position w:val="0"/>
          <w:sz w:val="22"/>
          <w:szCs w:val="22"/>
        </w:rPr>
        <w:t>r. o zwalczaniu nieu</w:t>
      </w:r>
      <w:r w:rsidR="00B25543" w:rsidRPr="000260B7">
        <w:rPr>
          <w:position w:val="0"/>
          <w:sz w:val="22"/>
          <w:szCs w:val="22"/>
        </w:rPr>
        <w:t>czciwej konkurencji (</w:t>
      </w:r>
      <w:r w:rsidR="00C53E13" w:rsidRPr="000260B7">
        <w:rPr>
          <w:position w:val="0"/>
          <w:sz w:val="22"/>
          <w:szCs w:val="22"/>
        </w:rPr>
        <w:t xml:space="preserve">tj. </w:t>
      </w:r>
      <w:r w:rsidR="00B25543" w:rsidRPr="000260B7">
        <w:rPr>
          <w:position w:val="0"/>
          <w:sz w:val="22"/>
          <w:szCs w:val="22"/>
        </w:rPr>
        <w:t xml:space="preserve">Dz.U. </w:t>
      </w:r>
      <w:r w:rsidR="00C53E13" w:rsidRPr="000260B7">
        <w:rPr>
          <w:position w:val="0"/>
          <w:sz w:val="22"/>
          <w:szCs w:val="22"/>
        </w:rPr>
        <w:t xml:space="preserve">z </w:t>
      </w:r>
      <w:r w:rsidR="002C297F" w:rsidRPr="000260B7">
        <w:rPr>
          <w:position w:val="0"/>
          <w:sz w:val="22"/>
          <w:szCs w:val="22"/>
        </w:rPr>
        <w:t>2019 r</w:t>
      </w:r>
      <w:r w:rsidR="00C53E13" w:rsidRPr="000260B7">
        <w:rPr>
          <w:position w:val="0"/>
          <w:sz w:val="22"/>
          <w:szCs w:val="22"/>
        </w:rPr>
        <w:t xml:space="preserve">. poz. </w:t>
      </w:r>
      <w:r w:rsidR="002C297F" w:rsidRPr="000260B7">
        <w:rPr>
          <w:position w:val="0"/>
          <w:sz w:val="22"/>
          <w:szCs w:val="22"/>
        </w:rPr>
        <w:t xml:space="preserve">1010 </w:t>
      </w:r>
      <w:r w:rsidRPr="000260B7">
        <w:rPr>
          <w:position w:val="0"/>
          <w:sz w:val="22"/>
          <w:szCs w:val="22"/>
        </w:rPr>
        <w:t xml:space="preserve">ze zm.), które Wykonawca pragnie zastrzec jako tajemnicę przedsiębiorstwa, winny być załączone </w:t>
      </w:r>
      <w:r w:rsidR="00083F72" w:rsidRPr="000260B7">
        <w:rPr>
          <w:position w:val="0"/>
          <w:sz w:val="22"/>
          <w:szCs w:val="22"/>
        </w:rPr>
        <w:br/>
      </w:r>
      <w:r w:rsidRPr="000260B7">
        <w:rPr>
          <w:position w:val="0"/>
          <w:sz w:val="22"/>
          <w:szCs w:val="22"/>
        </w:rPr>
        <w:t xml:space="preserve">w  osobnym  opakowaniu, w sposób umożliwiający łatwe od niej odłączenie i opatrzone napisem: </w:t>
      </w:r>
      <w:r w:rsidRPr="000260B7">
        <w:rPr>
          <w:i/>
          <w:position w:val="0"/>
          <w:sz w:val="22"/>
          <w:szCs w:val="22"/>
        </w:rPr>
        <w:t xml:space="preserve">„Informacje stanowiące tajemnicę przedsiębiorstwa </w:t>
      </w:r>
      <w:r w:rsidRPr="000260B7">
        <w:rPr>
          <w:position w:val="0"/>
          <w:sz w:val="22"/>
          <w:szCs w:val="22"/>
        </w:rPr>
        <w:t xml:space="preserve">- </w:t>
      </w:r>
      <w:r w:rsidRPr="000260B7">
        <w:rPr>
          <w:i/>
          <w:position w:val="0"/>
          <w:sz w:val="22"/>
          <w:szCs w:val="22"/>
        </w:rPr>
        <w:t xml:space="preserve">nie udostępniać", </w:t>
      </w:r>
      <w:r w:rsidR="00083F72" w:rsidRPr="000260B7">
        <w:rPr>
          <w:i/>
          <w:position w:val="0"/>
          <w:sz w:val="22"/>
          <w:szCs w:val="22"/>
        </w:rPr>
        <w:br/>
      </w:r>
      <w:r w:rsidRPr="000260B7">
        <w:rPr>
          <w:position w:val="0"/>
          <w:sz w:val="22"/>
          <w:szCs w:val="22"/>
        </w:rPr>
        <w:t>z zachowaniem kolejności numerowania stron oferty.</w:t>
      </w:r>
    </w:p>
    <w:p w14:paraId="3B716B39" w14:textId="77777777" w:rsidR="00CA3545" w:rsidRPr="000260B7"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0260B7"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 xml:space="preserve">Ofertę wraz z oświadczeniami  i dokumentami  należy sporządzić  i złożyć w  1 oryginale. </w:t>
      </w:r>
    </w:p>
    <w:p w14:paraId="5CD67781" w14:textId="77777777" w:rsidR="006C6518" w:rsidRPr="000260B7"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0260B7"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0260B7">
        <w:rPr>
          <w:position w:val="0"/>
          <w:sz w:val="22"/>
          <w:szCs w:val="22"/>
        </w:rPr>
        <w:t>O</w:t>
      </w:r>
      <w:r w:rsidR="00CA3545" w:rsidRPr="000260B7">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260B7"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260B7" w:rsidRDefault="00CA3545" w:rsidP="00CA3545">
      <w:pPr>
        <w:pStyle w:val="Zwykytekst1"/>
        <w:tabs>
          <w:tab w:val="left" w:pos="567"/>
        </w:tabs>
        <w:spacing w:line="276" w:lineRule="auto"/>
        <w:ind w:left="567"/>
        <w:jc w:val="center"/>
        <w:rPr>
          <w:rFonts w:ascii="Times New Roman" w:hAnsi="Times New Roman" w:cs="Times New Roman"/>
          <w:szCs w:val="22"/>
        </w:rPr>
      </w:pPr>
      <w:r w:rsidRPr="000260B7">
        <w:rPr>
          <w:rFonts w:ascii="Times New Roman" w:hAnsi="Times New Roman" w:cs="Times New Roman"/>
          <w:b/>
          <w:szCs w:val="22"/>
        </w:rPr>
        <w:t>Uniwersytet Łódzki , ul. Narutowicza 68 , 90-136 Łódź</w:t>
      </w:r>
    </w:p>
    <w:p w14:paraId="62529BE9" w14:textId="77777777" w:rsidR="002B244A" w:rsidRPr="000260B7"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260B7" w:rsidRDefault="00CA3545" w:rsidP="00CA3545">
      <w:pPr>
        <w:pStyle w:val="BodyTextIndentZnak"/>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 xml:space="preserve">oraz opatrzyć napisem: </w:t>
      </w:r>
    </w:p>
    <w:p w14:paraId="6B06BDBD" w14:textId="77777777" w:rsidR="00CA3545" w:rsidRPr="000260B7" w:rsidRDefault="00CA3545" w:rsidP="002B244A">
      <w:pPr>
        <w:pStyle w:val="BodyTextIndentZnak"/>
        <w:spacing w:line="276" w:lineRule="auto"/>
        <w:ind w:left="567"/>
        <w:rPr>
          <w:rFonts w:ascii="Times New Roman" w:hAnsi="Times New Roman" w:cs="Times New Roman"/>
          <w:sz w:val="22"/>
          <w:szCs w:val="22"/>
        </w:rPr>
      </w:pPr>
    </w:p>
    <w:p w14:paraId="1B36B840" w14:textId="4AFA9282" w:rsidR="000624CF" w:rsidRPr="000260B7" w:rsidRDefault="003154A7" w:rsidP="000624CF">
      <w:pPr>
        <w:pStyle w:val="BodyTextIndentZnak"/>
        <w:spacing w:line="276" w:lineRule="auto"/>
        <w:ind w:left="567"/>
        <w:rPr>
          <w:rFonts w:ascii="Times New Roman" w:hAnsi="Times New Roman" w:cs="Times New Roman"/>
          <w:b/>
          <w:sz w:val="24"/>
          <w:shd w:val="clear" w:color="auto" w:fill="FFFFFF"/>
        </w:rPr>
      </w:pPr>
      <w:r w:rsidRPr="000260B7">
        <w:rPr>
          <w:rFonts w:ascii="Times New Roman" w:hAnsi="Times New Roman" w:cs="Times New Roman"/>
          <w:b/>
          <w:sz w:val="22"/>
          <w:szCs w:val="22"/>
        </w:rPr>
        <w:t>Wymiana piaskowca elewacji zachodniej i południowej Biblioteki Uniwersytetu Łódzkiego przy ul. Matejki 32/38 w Łodzi</w:t>
      </w:r>
    </w:p>
    <w:p w14:paraId="6EB1C1AD" w14:textId="77777777" w:rsidR="00FD4907" w:rsidRPr="000260B7" w:rsidRDefault="00FD4907" w:rsidP="000624CF">
      <w:pPr>
        <w:pStyle w:val="BodyTextIndentZnak"/>
        <w:spacing w:line="276" w:lineRule="auto"/>
        <w:ind w:left="567"/>
        <w:rPr>
          <w:rFonts w:ascii="Times New Roman" w:hAnsi="Times New Roman" w:cs="Times New Roman"/>
          <w:b/>
          <w:bCs/>
          <w:sz w:val="10"/>
          <w:szCs w:val="10"/>
        </w:rPr>
      </w:pPr>
    </w:p>
    <w:p w14:paraId="1D4738E8" w14:textId="410711F2" w:rsidR="00CA3545" w:rsidRPr="000260B7" w:rsidRDefault="00695F4E" w:rsidP="000624CF">
      <w:pPr>
        <w:pStyle w:val="BodyTextIndentZnak"/>
        <w:spacing w:line="276" w:lineRule="auto"/>
        <w:ind w:left="567"/>
        <w:rPr>
          <w:rFonts w:ascii="Times New Roman" w:hAnsi="Times New Roman" w:cs="Times New Roman"/>
          <w:b/>
          <w:sz w:val="22"/>
          <w:szCs w:val="22"/>
        </w:rPr>
      </w:pPr>
      <w:r w:rsidRPr="000260B7">
        <w:rPr>
          <w:rFonts w:ascii="Times New Roman" w:hAnsi="Times New Roman" w:cs="Times New Roman"/>
          <w:b/>
          <w:sz w:val="22"/>
          <w:szCs w:val="22"/>
        </w:rPr>
        <w:t xml:space="preserve">Nie otwierać przed </w:t>
      </w:r>
      <w:r w:rsidR="00266033">
        <w:rPr>
          <w:rFonts w:ascii="Times New Roman" w:hAnsi="Times New Roman" w:cs="Times New Roman"/>
          <w:b/>
          <w:sz w:val="22"/>
          <w:szCs w:val="22"/>
        </w:rPr>
        <w:t>2</w:t>
      </w:r>
      <w:r w:rsidR="002F5043">
        <w:rPr>
          <w:rFonts w:ascii="Times New Roman" w:hAnsi="Times New Roman" w:cs="Times New Roman"/>
          <w:b/>
          <w:sz w:val="22"/>
          <w:szCs w:val="22"/>
        </w:rPr>
        <w:t>9</w:t>
      </w:r>
      <w:r w:rsidR="000B4477" w:rsidRPr="000260B7">
        <w:rPr>
          <w:rFonts w:ascii="Times New Roman" w:hAnsi="Times New Roman" w:cs="Times New Roman"/>
          <w:b/>
          <w:sz w:val="22"/>
          <w:szCs w:val="22"/>
        </w:rPr>
        <w:t xml:space="preserve"> </w:t>
      </w:r>
      <w:r w:rsidR="00886230" w:rsidRPr="000260B7">
        <w:rPr>
          <w:rFonts w:ascii="Times New Roman" w:hAnsi="Times New Roman" w:cs="Times New Roman"/>
          <w:b/>
          <w:sz w:val="22"/>
          <w:szCs w:val="22"/>
        </w:rPr>
        <w:t>września</w:t>
      </w:r>
      <w:r w:rsidR="00823086" w:rsidRPr="000260B7">
        <w:rPr>
          <w:rFonts w:ascii="Times New Roman" w:hAnsi="Times New Roman" w:cs="Times New Roman"/>
          <w:b/>
          <w:sz w:val="22"/>
          <w:szCs w:val="22"/>
        </w:rPr>
        <w:t xml:space="preserve"> </w:t>
      </w:r>
      <w:r w:rsidR="007F32FC" w:rsidRPr="000260B7">
        <w:rPr>
          <w:rFonts w:ascii="Times New Roman" w:hAnsi="Times New Roman" w:cs="Times New Roman"/>
          <w:b/>
          <w:sz w:val="22"/>
          <w:szCs w:val="22"/>
        </w:rPr>
        <w:t>2020</w:t>
      </w:r>
      <w:r w:rsidR="00FD4907" w:rsidRPr="000260B7">
        <w:rPr>
          <w:rFonts w:ascii="Times New Roman" w:hAnsi="Times New Roman" w:cs="Times New Roman"/>
          <w:b/>
          <w:sz w:val="22"/>
          <w:szCs w:val="22"/>
        </w:rPr>
        <w:t xml:space="preserve"> </w:t>
      </w:r>
      <w:r w:rsidRPr="000260B7">
        <w:rPr>
          <w:rFonts w:ascii="Times New Roman" w:hAnsi="Times New Roman" w:cs="Times New Roman"/>
          <w:b/>
          <w:sz w:val="22"/>
          <w:szCs w:val="22"/>
        </w:rPr>
        <w:t>r. przed godz. 10:00</w:t>
      </w:r>
    </w:p>
    <w:p w14:paraId="0D452B76" w14:textId="77777777" w:rsidR="001204DC" w:rsidRPr="000260B7"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0260B7" w:rsidRDefault="00CA3545" w:rsidP="00CA3545">
      <w:pPr>
        <w:pStyle w:val="BodyTextIndentZnak"/>
        <w:tabs>
          <w:tab w:val="left" w:pos="567"/>
        </w:tabs>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0260B7"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0260B7"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260B7">
        <w:rPr>
          <w:rFonts w:ascii="Times New Roman" w:hAnsi="Times New Roman" w:cs="Times New Roman"/>
          <w:iCs/>
          <w:sz w:val="22"/>
          <w:szCs w:val="22"/>
        </w:rPr>
        <w:t>Praktyczne zalecenia dotyczące ułożenia oferty, a także oświadczeń lub dokumentów (nieobligatoryjne):</w:t>
      </w:r>
    </w:p>
    <w:p w14:paraId="0882714C" w14:textId="77777777" w:rsidR="001204DC" w:rsidRPr="000260B7"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0260B7"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0260B7">
        <w:rPr>
          <w:rFonts w:ascii="Times New Roman" w:hAnsi="Times New Roman" w:cs="Times New Roman"/>
          <w:iCs/>
        </w:rPr>
        <w:t>ofertę</w:t>
      </w:r>
      <w:r w:rsidR="00CA3545" w:rsidRPr="000260B7">
        <w:rPr>
          <w:rFonts w:ascii="Times New Roman" w:hAnsi="Times New Roman" w:cs="Times New Roman"/>
          <w:iCs/>
        </w:rPr>
        <w:t>, oświadczenia lub dokumenty ułożyć w grupach, wg kolejności:</w:t>
      </w:r>
    </w:p>
    <w:p w14:paraId="25A31DA5" w14:textId="48AA5AB2" w:rsidR="00777B08" w:rsidRPr="000260B7" w:rsidRDefault="00777B08" w:rsidP="004E6C15">
      <w:pPr>
        <w:pStyle w:val="Akapitzlist"/>
        <w:tabs>
          <w:tab w:val="num" w:pos="1134"/>
          <w:tab w:val="left" w:pos="1418"/>
        </w:tabs>
        <w:spacing w:line="240" w:lineRule="auto"/>
        <w:ind w:left="2127"/>
        <w:rPr>
          <w:rFonts w:ascii="Times New Roman" w:hAnsi="Times New Roman" w:cs="Times New Roman"/>
          <w:iCs/>
        </w:rPr>
      </w:pPr>
      <w:r w:rsidRPr="000260B7">
        <w:rPr>
          <w:rFonts w:ascii="Times New Roman" w:hAnsi="Times New Roman" w:cs="Times New Roman"/>
          <w:iCs/>
        </w:rPr>
        <w:t>a</w:t>
      </w:r>
      <w:r w:rsidR="00823086" w:rsidRPr="000260B7">
        <w:rPr>
          <w:rFonts w:ascii="Times New Roman" w:hAnsi="Times New Roman" w:cs="Times New Roman"/>
          <w:iCs/>
        </w:rPr>
        <w:t>)</w:t>
      </w:r>
      <w:r w:rsidRPr="000260B7">
        <w:rPr>
          <w:rFonts w:ascii="Times New Roman" w:hAnsi="Times New Roman" w:cs="Times New Roman"/>
          <w:iCs/>
        </w:rPr>
        <w:t xml:space="preserve">  formularz oferty </w:t>
      </w:r>
      <w:r w:rsidR="005B59EB" w:rsidRPr="000260B7">
        <w:rPr>
          <w:rFonts w:ascii="Times New Roman" w:hAnsi="Times New Roman" w:cs="Times New Roman"/>
          <w:iCs/>
        </w:rPr>
        <w:t xml:space="preserve">, </w:t>
      </w:r>
    </w:p>
    <w:p w14:paraId="7DB51356" w14:textId="77777777" w:rsidR="00777B08" w:rsidRPr="000260B7" w:rsidRDefault="00777B08" w:rsidP="004E6C15">
      <w:pPr>
        <w:pStyle w:val="Akapitzlist"/>
        <w:tabs>
          <w:tab w:val="num" w:pos="1134"/>
          <w:tab w:val="left" w:pos="1418"/>
        </w:tabs>
        <w:spacing w:line="240" w:lineRule="auto"/>
        <w:ind w:left="2127"/>
        <w:rPr>
          <w:rFonts w:ascii="Times New Roman" w:hAnsi="Times New Roman" w:cs="Times New Roman"/>
          <w:iCs/>
        </w:rPr>
      </w:pPr>
      <w:r w:rsidRPr="000260B7">
        <w:rPr>
          <w:rFonts w:ascii="Times New Roman" w:hAnsi="Times New Roman" w:cs="Times New Roman"/>
          <w:iCs/>
        </w:rPr>
        <w:lastRenderedPageBreak/>
        <w:t xml:space="preserve">b) załączniki do oferty, </w:t>
      </w:r>
    </w:p>
    <w:p w14:paraId="26B3C6A0" w14:textId="77777777" w:rsidR="00777B08" w:rsidRPr="000260B7"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0260B7">
        <w:rPr>
          <w:rFonts w:ascii="Times New Roman" w:hAnsi="Times New Roman" w:cs="Times New Roman"/>
          <w:iCs/>
        </w:rPr>
        <w:t xml:space="preserve">wszystkie kartki ponumerować i spiąć /zszyć/ </w:t>
      </w:r>
      <w:proofErr w:type="spellStart"/>
      <w:r w:rsidRPr="000260B7">
        <w:rPr>
          <w:rFonts w:ascii="Times New Roman" w:hAnsi="Times New Roman" w:cs="Times New Roman"/>
          <w:iCs/>
        </w:rPr>
        <w:t>zbindować</w:t>
      </w:r>
      <w:proofErr w:type="spellEnd"/>
      <w:r w:rsidRPr="000260B7">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260B7"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260B7">
        <w:rPr>
          <w:rFonts w:ascii="Times New Roman" w:hAnsi="Times New Roman" w:cs="Times New Roman"/>
          <w:iCs/>
          <w:sz w:val="22"/>
          <w:szCs w:val="22"/>
        </w:rPr>
        <w:t xml:space="preserve">Wymagania </w:t>
      </w:r>
      <w:r w:rsidRPr="000260B7">
        <w:rPr>
          <w:rFonts w:ascii="Times New Roman" w:hAnsi="Times New Roman" w:cs="Times New Roman"/>
          <w:sz w:val="22"/>
          <w:szCs w:val="22"/>
        </w:rPr>
        <w:t xml:space="preserve">określone w pkt </w:t>
      </w:r>
      <w:r w:rsidR="00E14C94" w:rsidRPr="000260B7">
        <w:rPr>
          <w:rFonts w:ascii="Times New Roman" w:hAnsi="Times New Roman" w:cs="Times New Roman"/>
          <w:sz w:val="22"/>
          <w:szCs w:val="22"/>
        </w:rPr>
        <w:t>XIV.11-12 i XIV.14</w:t>
      </w:r>
      <w:r w:rsidRPr="000260B7">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0260B7"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0260B7"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0260B7"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0260B7"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0260B7">
        <w:rPr>
          <w:rFonts w:ascii="Times New Roman" w:hAnsi="Times New Roman" w:cs="Times New Roman"/>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0260B7">
        <w:rPr>
          <w:rFonts w:ascii="Times New Roman" w:hAnsi="Times New Roman" w:cs="Times New Roman"/>
          <w:sz w:val="22"/>
          <w:szCs w:val="22"/>
        </w:rPr>
        <w:t>.</w:t>
      </w:r>
    </w:p>
    <w:p w14:paraId="090C638E" w14:textId="77777777" w:rsidR="00C82761" w:rsidRPr="000260B7" w:rsidRDefault="00C82761" w:rsidP="00AA7451">
      <w:pPr>
        <w:tabs>
          <w:tab w:val="left" w:pos="1276"/>
        </w:tabs>
        <w:suppressAutoHyphens w:val="0"/>
        <w:jc w:val="both"/>
        <w:rPr>
          <w:iCs/>
        </w:rPr>
      </w:pPr>
    </w:p>
    <w:p w14:paraId="11250FB1" w14:textId="77777777" w:rsidR="002A0B12" w:rsidRPr="000260B7" w:rsidRDefault="002A0B12" w:rsidP="00AA7451">
      <w:pPr>
        <w:tabs>
          <w:tab w:val="left" w:pos="1276"/>
        </w:tabs>
        <w:suppressAutoHyphens w:val="0"/>
        <w:jc w:val="both"/>
        <w:rPr>
          <w:iCs/>
        </w:rPr>
      </w:pPr>
    </w:p>
    <w:p w14:paraId="55D7A236" w14:textId="77777777" w:rsidR="002A0B12" w:rsidRPr="000260B7" w:rsidRDefault="002A0B12" w:rsidP="00AA7451">
      <w:pPr>
        <w:tabs>
          <w:tab w:val="left" w:pos="1276"/>
        </w:tabs>
        <w:suppressAutoHyphens w:val="0"/>
        <w:jc w:val="both"/>
        <w:rPr>
          <w:iCs/>
        </w:rPr>
      </w:pPr>
    </w:p>
    <w:p w14:paraId="3B53E852"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XV.</w:t>
      </w:r>
      <w:r w:rsidRPr="000260B7">
        <w:rPr>
          <w:rFonts w:ascii="Times New Roman" w:eastAsia="Calibri" w:hAnsi="Times New Roman" w:cs="Times New Roman"/>
          <w:b/>
          <w:sz w:val="22"/>
          <w:szCs w:val="22"/>
        </w:rPr>
        <w:t xml:space="preserve"> </w:t>
      </w:r>
      <w:r w:rsidR="00CD1305" w:rsidRPr="000260B7">
        <w:rPr>
          <w:rFonts w:ascii="Times New Roman" w:eastAsia="Calibri" w:hAnsi="Times New Roman" w:cs="Times New Roman"/>
          <w:b/>
          <w:sz w:val="22"/>
          <w:szCs w:val="22"/>
        </w:rPr>
        <w:t xml:space="preserve">       MIEJSCE </w:t>
      </w:r>
      <w:r w:rsidR="00E836A5" w:rsidRPr="000260B7">
        <w:rPr>
          <w:rFonts w:ascii="Times New Roman" w:eastAsia="Calibri" w:hAnsi="Times New Roman" w:cs="Times New Roman"/>
          <w:b/>
          <w:sz w:val="22"/>
          <w:szCs w:val="22"/>
        </w:rPr>
        <w:t>ORAZ TERMIN SKŁADANIA I OTWARCIA OFERT</w:t>
      </w:r>
    </w:p>
    <w:p w14:paraId="1D04724D"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4748552B"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 xml:space="preserve">Ofertę należy przesłać/składać do dnia </w:t>
      </w:r>
      <w:r w:rsidR="00266033">
        <w:rPr>
          <w:rFonts w:ascii="Times New Roman" w:hAnsi="Times New Roman" w:cs="Times New Roman"/>
          <w:sz w:val="22"/>
          <w:szCs w:val="22"/>
        </w:rPr>
        <w:t>2</w:t>
      </w:r>
      <w:r w:rsidR="002F5043">
        <w:rPr>
          <w:rFonts w:ascii="Times New Roman" w:hAnsi="Times New Roman" w:cs="Times New Roman"/>
          <w:b/>
          <w:sz w:val="22"/>
          <w:szCs w:val="22"/>
        </w:rPr>
        <w:t>9</w:t>
      </w:r>
      <w:r w:rsidR="00B30070" w:rsidRPr="000260B7">
        <w:rPr>
          <w:rFonts w:ascii="Times New Roman" w:hAnsi="Times New Roman" w:cs="Times New Roman"/>
          <w:b/>
          <w:sz w:val="22"/>
          <w:szCs w:val="22"/>
        </w:rPr>
        <w:t xml:space="preserve"> </w:t>
      </w:r>
      <w:r w:rsidR="00886230" w:rsidRPr="000260B7">
        <w:rPr>
          <w:rFonts w:ascii="Times New Roman" w:hAnsi="Times New Roman" w:cs="Times New Roman"/>
          <w:b/>
          <w:sz w:val="22"/>
          <w:szCs w:val="22"/>
        </w:rPr>
        <w:t>września</w:t>
      </w:r>
      <w:r w:rsidR="00FE570E" w:rsidRPr="000260B7">
        <w:rPr>
          <w:rFonts w:ascii="Times New Roman" w:hAnsi="Times New Roman" w:cs="Times New Roman"/>
          <w:b/>
          <w:sz w:val="22"/>
          <w:szCs w:val="22"/>
        </w:rPr>
        <w:t xml:space="preserve"> </w:t>
      </w:r>
      <w:r w:rsidR="00295511" w:rsidRPr="000260B7">
        <w:rPr>
          <w:rFonts w:ascii="Times New Roman" w:hAnsi="Times New Roman" w:cs="Times New Roman"/>
          <w:b/>
          <w:sz w:val="22"/>
          <w:szCs w:val="22"/>
        </w:rPr>
        <w:t>20</w:t>
      </w:r>
      <w:r w:rsidR="007F32FC" w:rsidRPr="000260B7">
        <w:rPr>
          <w:rFonts w:ascii="Times New Roman" w:hAnsi="Times New Roman" w:cs="Times New Roman"/>
          <w:b/>
          <w:sz w:val="22"/>
          <w:szCs w:val="22"/>
        </w:rPr>
        <w:t>20</w:t>
      </w:r>
      <w:r w:rsidR="002C297F" w:rsidRPr="000260B7">
        <w:rPr>
          <w:rFonts w:ascii="Times New Roman" w:hAnsi="Times New Roman" w:cs="Times New Roman"/>
          <w:b/>
          <w:sz w:val="22"/>
          <w:szCs w:val="22"/>
        </w:rPr>
        <w:t xml:space="preserve"> </w:t>
      </w:r>
      <w:r w:rsidR="00290B00" w:rsidRPr="000260B7">
        <w:rPr>
          <w:rFonts w:ascii="Times New Roman" w:hAnsi="Times New Roman" w:cs="Times New Roman"/>
          <w:b/>
          <w:sz w:val="22"/>
          <w:szCs w:val="22"/>
        </w:rPr>
        <w:t>r.</w:t>
      </w:r>
      <w:r w:rsidR="00D962AA" w:rsidRPr="000260B7">
        <w:rPr>
          <w:rFonts w:ascii="Times New Roman" w:hAnsi="Times New Roman" w:cs="Times New Roman"/>
          <w:b/>
          <w:sz w:val="22"/>
          <w:szCs w:val="22"/>
        </w:rPr>
        <w:t xml:space="preserve"> </w:t>
      </w:r>
      <w:r w:rsidRPr="000260B7">
        <w:rPr>
          <w:rFonts w:ascii="Times New Roman" w:hAnsi="Times New Roman" w:cs="Times New Roman"/>
          <w:b/>
          <w:bCs/>
          <w:sz w:val="22"/>
          <w:szCs w:val="22"/>
        </w:rPr>
        <w:t>do godz. 9:30</w:t>
      </w:r>
      <w:r w:rsidRPr="000260B7">
        <w:rPr>
          <w:rFonts w:ascii="Times New Roman" w:hAnsi="Times New Roman" w:cs="Times New Roman"/>
          <w:sz w:val="22"/>
          <w:szCs w:val="22"/>
        </w:rPr>
        <w:t xml:space="preserve"> w Dziale Inwestycji</w:t>
      </w:r>
      <w:r w:rsidR="00251D5D" w:rsidRPr="000260B7">
        <w:rPr>
          <w:rFonts w:ascii="Times New Roman" w:hAnsi="Times New Roman" w:cs="Times New Roman"/>
          <w:sz w:val="22"/>
          <w:szCs w:val="22"/>
        </w:rPr>
        <w:t xml:space="preserve"> </w:t>
      </w:r>
      <w:r w:rsidRPr="000260B7">
        <w:rPr>
          <w:rFonts w:ascii="Times New Roman" w:hAnsi="Times New Roman" w:cs="Times New Roman"/>
          <w:sz w:val="22"/>
          <w:szCs w:val="22"/>
        </w:rPr>
        <w:t>i Remontów  UŁ, ul. Narutowicza 68</w:t>
      </w:r>
      <w:r w:rsidR="00295511" w:rsidRPr="000260B7">
        <w:rPr>
          <w:rFonts w:ascii="Times New Roman" w:hAnsi="Times New Roman" w:cs="Times New Roman"/>
          <w:sz w:val="22"/>
          <w:szCs w:val="22"/>
        </w:rPr>
        <w:t xml:space="preserve"> , 90-136 Łódź, II p. pokój 2</w:t>
      </w:r>
      <w:r w:rsidR="003154A7" w:rsidRPr="000260B7">
        <w:rPr>
          <w:rFonts w:ascii="Times New Roman" w:hAnsi="Times New Roman" w:cs="Times New Roman"/>
          <w:sz w:val="22"/>
          <w:szCs w:val="22"/>
        </w:rPr>
        <w:t>19.</w:t>
      </w:r>
    </w:p>
    <w:p w14:paraId="2A5CBB8E" w14:textId="77777777" w:rsidR="005A412D" w:rsidRPr="000260B7"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Oferty złożone po tym terminie będą zwrócone Wykonawcom bez rozpatrzenia.</w:t>
      </w:r>
    </w:p>
    <w:p w14:paraId="42C8D3FB" w14:textId="77777777" w:rsidR="005A412D" w:rsidRPr="000260B7"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260B7">
        <w:rPr>
          <w:rFonts w:ascii="Times New Roman" w:hAnsi="Times New Roman" w:cs="Times New Roman"/>
          <w:sz w:val="22"/>
          <w:szCs w:val="22"/>
        </w:rPr>
        <w:t>U</w:t>
      </w:r>
      <w:r w:rsidRPr="000260B7">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0260B7"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b/>
          <w:bCs/>
          <w:sz w:val="22"/>
          <w:szCs w:val="22"/>
        </w:rPr>
        <w:lastRenderedPageBreak/>
        <w:t xml:space="preserve">Zamawiający otworzy koperty z ofertami </w:t>
      </w:r>
      <w:r w:rsidRPr="000260B7">
        <w:rPr>
          <w:rFonts w:ascii="Times New Roman" w:hAnsi="Times New Roman" w:cs="Times New Roman"/>
          <w:b/>
          <w:sz w:val="22"/>
          <w:szCs w:val="22"/>
        </w:rPr>
        <w:t>w dniu</w:t>
      </w:r>
      <w:r w:rsidRPr="000260B7">
        <w:rPr>
          <w:rFonts w:ascii="Times New Roman" w:hAnsi="Times New Roman" w:cs="Times New Roman"/>
          <w:sz w:val="22"/>
          <w:szCs w:val="22"/>
        </w:rPr>
        <w:t xml:space="preserve"> </w:t>
      </w:r>
      <w:r w:rsidR="00F32A8B" w:rsidRPr="000260B7">
        <w:rPr>
          <w:rFonts w:ascii="Times New Roman" w:hAnsi="Times New Roman" w:cs="Times New Roman"/>
          <w:b/>
          <w:sz w:val="22"/>
          <w:szCs w:val="22"/>
        </w:rPr>
        <w:t>składania ofert</w:t>
      </w:r>
      <w:r w:rsidRPr="000260B7">
        <w:rPr>
          <w:rFonts w:ascii="Times New Roman" w:hAnsi="Times New Roman" w:cs="Times New Roman"/>
          <w:b/>
          <w:sz w:val="22"/>
          <w:szCs w:val="22"/>
        </w:rPr>
        <w:t xml:space="preserve"> </w:t>
      </w:r>
      <w:r w:rsidRPr="000260B7">
        <w:rPr>
          <w:rFonts w:ascii="Times New Roman" w:hAnsi="Times New Roman" w:cs="Times New Roman"/>
          <w:b/>
          <w:bCs/>
          <w:sz w:val="22"/>
          <w:szCs w:val="22"/>
        </w:rPr>
        <w:t>o godz. 10:00</w:t>
      </w:r>
      <w:r w:rsidRPr="000260B7">
        <w:rPr>
          <w:rFonts w:ascii="Times New Roman" w:hAnsi="Times New Roman" w:cs="Times New Roman"/>
          <w:b/>
          <w:sz w:val="22"/>
          <w:szCs w:val="22"/>
        </w:rPr>
        <w:t xml:space="preserve"> </w:t>
      </w:r>
    </w:p>
    <w:p w14:paraId="4AE730AF" w14:textId="51AAD989" w:rsidR="00D860BE" w:rsidRPr="000260B7" w:rsidRDefault="006B463D" w:rsidP="00C73D65">
      <w:pPr>
        <w:pStyle w:val="BodyTextIndentZnak"/>
        <w:spacing w:line="276" w:lineRule="auto"/>
        <w:ind w:left="0"/>
        <w:rPr>
          <w:rFonts w:ascii="Times New Roman" w:hAnsi="Times New Roman" w:cs="Times New Roman"/>
          <w:sz w:val="22"/>
          <w:szCs w:val="22"/>
        </w:rPr>
      </w:pPr>
      <w:r w:rsidRPr="000260B7">
        <w:rPr>
          <w:rFonts w:ascii="Times New Roman" w:eastAsia="Calibri" w:hAnsi="Times New Roman" w:cs="Times New Roman"/>
          <w:b/>
          <w:sz w:val="22"/>
          <w:szCs w:val="22"/>
        </w:rPr>
        <w:t xml:space="preserve">           </w:t>
      </w:r>
      <w:r w:rsidR="00D860BE" w:rsidRPr="000260B7">
        <w:rPr>
          <w:rFonts w:ascii="Times New Roman" w:hAnsi="Times New Roman" w:cs="Times New Roman"/>
          <w:b/>
          <w:sz w:val="22"/>
          <w:szCs w:val="22"/>
        </w:rPr>
        <w:t xml:space="preserve">w sali </w:t>
      </w:r>
      <w:r w:rsidR="00E14C54" w:rsidRPr="000260B7">
        <w:rPr>
          <w:rFonts w:ascii="Times New Roman" w:hAnsi="Times New Roman" w:cs="Times New Roman"/>
          <w:b/>
          <w:sz w:val="22"/>
          <w:szCs w:val="22"/>
        </w:rPr>
        <w:t>Senatu</w:t>
      </w:r>
      <w:r w:rsidR="00D860BE" w:rsidRPr="000260B7">
        <w:rPr>
          <w:rFonts w:ascii="Times New Roman" w:hAnsi="Times New Roman" w:cs="Times New Roman"/>
          <w:b/>
          <w:sz w:val="22"/>
          <w:szCs w:val="22"/>
        </w:rPr>
        <w:t xml:space="preserve"> Uniwersytet</w:t>
      </w:r>
      <w:r w:rsidR="00E14C54" w:rsidRPr="000260B7">
        <w:rPr>
          <w:rFonts w:ascii="Times New Roman" w:hAnsi="Times New Roman" w:cs="Times New Roman"/>
          <w:b/>
          <w:sz w:val="22"/>
          <w:szCs w:val="22"/>
        </w:rPr>
        <w:t>u</w:t>
      </w:r>
      <w:r w:rsidR="00D860BE" w:rsidRPr="000260B7">
        <w:rPr>
          <w:rFonts w:ascii="Times New Roman" w:hAnsi="Times New Roman" w:cs="Times New Roman"/>
          <w:b/>
          <w:sz w:val="22"/>
          <w:szCs w:val="22"/>
        </w:rPr>
        <w:t xml:space="preserve"> Łódzki</w:t>
      </w:r>
      <w:r w:rsidR="00E14C54" w:rsidRPr="000260B7">
        <w:rPr>
          <w:rFonts w:ascii="Times New Roman" w:hAnsi="Times New Roman" w:cs="Times New Roman"/>
          <w:b/>
          <w:sz w:val="22"/>
          <w:szCs w:val="22"/>
        </w:rPr>
        <w:t>ego</w:t>
      </w:r>
      <w:r w:rsidR="003154A7" w:rsidRPr="000260B7">
        <w:rPr>
          <w:rFonts w:ascii="Times New Roman" w:hAnsi="Times New Roman" w:cs="Times New Roman"/>
          <w:b/>
          <w:sz w:val="22"/>
          <w:szCs w:val="22"/>
        </w:rPr>
        <w:t xml:space="preserve"> (parter)</w:t>
      </w:r>
      <w:r w:rsidR="00D860BE" w:rsidRPr="000260B7">
        <w:rPr>
          <w:rFonts w:ascii="Times New Roman" w:hAnsi="Times New Roman" w:cs="Times New Roman"/>
          <w:b/>
          <w:sz w:val="22"/>
          <w:szCs w:val="22"/>
        </w:rPr>
        <w:t>, ul. Narutowicza 68, 90 – 136 Łódź</w:t>
      </w:r>
      <w:r w:rsidR="00FD4907" w:rsidRPr="000260B7">
        <w:rPr>
          <w:rFonts w:ascii="Times New Roman" w:hAnsi="Times New Roman" w:cs="Times New Roman"/>
          <w:b/>
          <w:sz w:val="22"/>
          <w:szCs w:val="22"/>
        </w:rPr>
        <w:t>.</w:t>
      </w:r>
    </w:p>
    <w:p w14:paraId="2243909A" w14:textId="77777777" w:rsidR="005A412D" w:rsidRPr="000260B7"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Przedstawiciele wykonawcy mają prawo uczestniczyć w sesji jawnej otwarcia ofert.</w:t>
      </w:r>
    </w:p>
    <w:p w14:paraId="035AC9DC" w14:textId="77777777" w:rsidR="005A412D" w:rsidRPr="000260B7"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0260B7"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0260B7"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0260B7"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0260B7"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0260B7">
        <w:rPr>
          <w:rFonts w:ascii="Times New Roman" w:hAnsi="Times New Roman" w:cs="Times New Roman"/>
          <w:sz w:val="22"/>
          <w:szCs w:val="22"/>
        </w:rPr>
        <w:t>kwoty, jaką zamierza przeznaczyć na sfinansowanie zamówienia;</w:t>
      </w:r>
    </w:p>
    <w:p w14:paraId="3719D682" w14:textId="77777777" w:rsidR="005A412D" w:rsidRPr="000260B7"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0260B7"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0260B7">
        <w:rPr>
          <w:rFonts w:ascii="Times New Roman" w:hAnsi="Times New Roman" w:cs="Times New Roman"/>
          <w:sz w:val="22"/>
          <w:szCs w:val="22"/>
        </w:rPr>
        <w:t>firm oraz adresów Wykonawców, którzy złożyli oferty w terminie;</w:t>
      </w:r>
    </w:p>
    <w:p w14:paraId="404F0065" w14:textId="77777777" w:rsidR="005A412D" w:rsidRPr="000260B7"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0260B7"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0260B7">
        <w:rPr>
          <w:rFonts w:ascii="Times New Roman" w:hAnsi="Times New Roman" w:cs="Times New Roman"/>
          <w:sz w:val="22"/>
          <w:szCs w:val="22"/>
        </w:rPr>
        <w:t>ceny, terminu wykonania zamówienia, okresu gwarancji i warunków płatności zawartych w ofertach.</w:t>
      </w:r>
    </w:p>
    <w:p w14:paraId="6BFD079C" w14:textId="4D33B69C" w:rsidR="00D860BE" w:rsidRPr="000260B7"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260B7">
        <w:rPr>
          <w:rFonts w:ascii="Times New Roman" w:hAnsi="Times New Roman" w:cs="Times New Roman"/>
        </w:rPr>
        <w:t xml:space="preserve">Wykonawca, </w:t>
      </w:r>
      <w:r w:rsidRPr="000260B7">
        <w:rPr>
          <w:rFonts w:ascii="Times New Roman" w:hAnsi="Times New Roman" w:cs="Times New Roman"/>
          <w:b/>
        </w:rPr>
        <w:t>w terminie 3 dni</w:t>
      </w:r>
      <w:r w:rsidRPr="000260B7">
        <w:rPr>
          <w:rFonts w:ascii="Times New Roman" w:hAnsi="Times New Roman" w:cs="Times New Roman"/>
        </w:rPr>
        <w:t xml:space="preserve"> od dnia zamieszczenia na stronie internetowej informacji, </w:t>
      </w:r>
      <w:r w:rsidR="00083F72" w:rsidRPr="000260B7">
        <w:rPr>
          <w:rFonts w:ascii="Times New Roman" w:hAnsi="Times New Roman" w:cs="Times New Roman"/>
        </w:rPr>
        <w:br/>
      </w:r>
      <w:r w:rsidRPr="000260B7">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260B7">
        <w:rPr>
          <w:rFonts w:ascii="Times New Roman" w:hAnsi="Times New Roman" w:cs="Times New Roman"/>
        </w:rPr>
        <w:t xml:space="preserve">art. </w:t>
      </w:r>
      <w:r w:rsidR="00FF509C" w:rsidRPr="000260B7">
        <w:rPr>
          <w:rFonts w:ascii="Times New Roman" w:hAnsi="Times New Roman" w:cs="Times New Roman"/>
        </w:rPr>
        <w:t xml:space="preserve">24 </w:t>
      </w:r>
      <w:r w:rsidRPr="000260B7">
        <w:rPr>
          <w:rFonts w:ascii="Times New Roman" w:hAnsi="Times New Roman" w:cs="Times New Roman"/>
        </w:rPr>
        <w:t xml:space="preserve">ust. 1 pkt 23 </w:t>
      </w:r>
      <w:r w:rsidR="003902B6" w:rsidRPr="000260B7">
        <w:rPr>
          <w:rFonts w:ascii="Times New Roman" w:hAnsi="Times New Roman" w:cs="Times New Roman"/>
        </w:rPr>
        <w:t xml:space="preserve">Ustawy </w:t>
      </w:r>
      <w:r w:rsidR="008A6432" w:rsidRPr="000260B7">
        <w:rPr>
          <w:rFonts w:ascii="Times New Roman" w:hAnsi="Times New Roman" w:cs="Times New Roman"/>
        </w:rPr>
        <w:t xml:space="preserve">– zgodnie z </w:t>
      </w:r>
      <w:r w:rsidR="008A6432" w:rsidRPr="000260B7">
        <w:rPr>
          <w:rFonts w:ascii="Times New Roman" w:hAnsi="Times New Roman" w:cs="Times New Roman"/>
          <w:b/>
          <w:i/>
        </w:rPr>
        <w:t xml:space="preserve">Załącznikiem nr </w:t>
      </w:r>
      <w:r w:rsidR="00857260" w:rsidRPr="000260B7">
        <w:rPr>
          <w:rFonts w:ascii="Times New Roman" w:hAnsi="Times New Roman" w:cs="Times New Roman"/>
          <w:b/>
          <w:i/>
        </w:rPr>
        <w:t>4</w:t>
      </w:r>
      <w:r w:rsidR="008A6432" w:rsidRPr="000260B7">
        <w:rPr>
          <w:rFonts w:ascii="Times New Roman" w:hAnsi="Times New Roman" w:cs="Times New Roman"/>
          <w:b/>
          <w:i/>
        </w:rPr>
        <w:t xml:space="preserve"> do SIWZ</w:t>
      </w:r>
      <w:r w:rsidRPr="000260B7">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0260B7"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XVI</w:t>
      </w:r>
      <w:r w:rsidR="00E836A5" w:rsidRPr="000260B7">
        <w:rPr>
          <w:rFonts w:ascii="Times New Roman" w:eastAsia="Calibri" w:hAnsi="Times New Roman" w:cs="Times New Roman"/>
          <w:b/>
          <w:sz w:val="22"/>
          <w:szCs w:val="22"/>
          <w:u w:val="single"/>
        </w:rPr>
        <w:t>.</w:t>
      </w:r>
      <w:r w:rsidR="00E836A5" w:rsidRPr="000260B7">
        <w:rPr>
          <w:rFonts w:ascii="Times New Roman" w:eastAsia="Calibri" w:hAnsi="Times New Roman" w:cs="Times New Roman"/>
          <w:b/>
          <w:sz w:val="22"/>
          <w:szCs w:val="22"/>
        </w:rPr>
        <w:t xml:space="preserve">      WYMAGANIA DOTYCZĄCE WADIUM</w:t>
      </w:r>
    </w:p>
    <w:p w14:paraId="71768B3E"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57529FFB" w:rsidR="000624CF" w:rsidRPr="000260B7" w:rsidRDefault="00C9160F" w:rsidP="00EE1590">
      <w:pPr>
        <w:pStyle w:val="Tekstpodstawowywcity"/>
        <w:overflowPunct w:val="0"/>
        <w:autoSpaceDE w:val="0"/>
        <w:ind w:left="567"/>
        <w:textAlignment w:val="baseline"/>
        <w:rPr>
          <w:rFonts w:ascii="Times New Roman" w:hAnsi="Times New Roman" w:cs="Times New Roman"/>
        </w:rPr>
      </w:pPr>
      <w:r w:rsidRPr="000260B7">
        <w:rPr>
          <w:rFonts w:ascii="Times New Roman" w:hAnsi="Times New Roman" w:cs="Times New Roman"/>
        </w:rPr>
        <w:t xml:space="preserve">Każdy </w:t>
      </w:r>
      <w:r w:rsidR="00FE4AF9" w:rsidRPr="000260B7">
        <w:rPr>
          <w:rFonts w:ascii="Times New Roman" w:hAnsi="Times New Roman" w:cs="Times New Roman"/>
        </w:rPr>
        <w:t xml:space="preserve">Wykonawca </w:t>
      </w:r>
      <w:r w:rsidRPr="000260B7">
        <w:rPr>
          <w:rFonts w:ascii="Times New Roman" w:hAnsi="Times New Roman" w:cs="Times New Roman"/>
        </w:rPr>
        <w:t xml:space="preserve">przystępujący do niniejszego postępowania musi wnieść wadium </w:t>
      </w:r>
      <w:r w:rsidR="00083F72" w:rsidRPr="000260B7">
        <w:rPr>
          <w:rFonts w:ascii="Times New Roman" w:hAnsi="Times New Roman" w:cs="Times New Roman"/>
        </w:rPr>
        <w:br/>
      </w:r>
      <w:r w:rsidRPr="000260B7">
        <w:rPr>
          <w:rFonts w:ascii="Times New Roman" w:hAnsi="Times New Roman" w:cs="Times New Roman"/>
        </w:rPr>
        <w:t>w wysokości:</w:t>
      </w:r>
      <w:r w:rsidR="003154A7" w:rsidRPr="000260B7">
        <w:rPr>
          <w:rFonts w:ascii="Times New Roman" w:hAnsi="Times New Roman" w:cs="Times New Roman"/>
        </w:rPr>
        <w:t xml:space="preserve"> </w:t>
      </w:r>
      <w:r w:rsidR="003154A7" w:rsidRPr="000260B7">
        <w:rPr>
          <w:rFonts w:ascii="Times New Roman" w:hAnsi="Times New Roman" w:cs="Times New Roman"/>
          <w:b/>
        </w:rPr>
        <w:t>4</w:t>
      </w:r>
      <w:r w:rsidR="00C82761" w:rsidRPr="000260B7">
        <w:rPr>
          <w:rFonts w:ascii="Times New Roman" w:hAnsi="Times New Roman" w:cs="Times New Roman"/>
          <w:b/>
        </w:rPr>
        <w:t> 000,00</w:t>
      </w:r>
      <w:r w:rsidR="00290B00" w:rsidRPr="000260B7">
        <w:rPr>
          <w:rFonts w:ascii="Times New Roman" w:hAnsi="Times New Roman" w:cs="Times New Roman"/>
        </w:rPr>
        <w:t xml:space="preserve"> </w:t>
      </w:r>
      <w:r w:rsidR="007F32FC" w:rsidRPr="000260B7">
        <w:rPr>
          <w:rFonts w:ascii="Times New Roman" w:hAnsi="Times New Roman" w:cs="Times New Roman"/>
          <w:b/>
        </w:rPr>
        <w:t>złotych</w:t>
      </w:r>
      <w:r w:rsidR="007F32FC" w:rsidRPr="000260B7">
        <w:rPr>
          <w:rFonts w:ascii="Times New Roman" w:hAnsi="Times New Roman" w:cs="Times New Roman"/>
        </w:rPr>
        <w:t xml:space="preserve"> </w:t>
      </w:r>
      <w:r w:rsidR="00290B00" w:rsidRPr="000260B7">
        <w:rPr>
          <w:rFonts w:ascii="Times New Roman" w:hAnsi="Times New Roman" w:cs="Times New Roman"/>
        </w:rPr>
        <w:t>(</w:t>
      </w:r>
      <w:r w:rsidR="003154A7" w:rsidRPr="000260B7">
        <w:rPr>
          <w:rFonts w:ascii="Times New Roman" w:hAnsi="Times New Roman" w:cs="Times New Roman"/>
        </w:rPr>
        <w:t>cztery</w:t>
      </w:r>
      <w:r w:rsidR="00E878B5" w:rsidRPr="000260B7">
        <w:rPr>
          <w:rFonts w:ascii="Times New Roman" w:hAnsi="Times New Roman" w:cs="Times New Roman"/>
        </w:rPr>
        <w:t xml:space="preserve"> </w:t>
      </w:r>
      <w:r w:rsidR="00E0022C" w:rsidRPr="000260B7">
        <w:rPr>
          <w:rFonts w:ascii="Times New Roman" w:hAnsi="Times New Roman" w:cs="Times New Roman"/>
        </w:rPr>
        <w:t>tysi</w:t>
      </w:r>
      <w:r w:rsidR="003C7E6F" w:rsidRPr="000260B7">
        <w:rPr>
          <w:rFonts w:ascii="Times New Roman" w:hAnsi="Times New Roman" w:cs="Times New Roman"/>
        </w:rPr>
        <w:t>ą</w:t>
      </w:r>
      <w:r w:rsidR="00E0022C" w:rsidRPr="000260B7">
        <w:rPr>
          <w:rFonts w:ascii="Times New Roman" w:hAnsi="Times New Roman" w:cs="Times New Roman"/>
        </w:rPr>
        <w:t>c</w:t>
      </w:r>
      <w:r w:rsidR="003154A7" w:rsidRPr="000260B7">
        <w:rPr>
          <w:rFonts w:ascii="Times New Roman" w:hAnsi="Times New Roman" w:cs="Times New Roman"/>
        </w:rPr>
        <w:t>e</w:t>
      </w:r>
      <w:r w:rsidR="000624CF" w:rsidRPr="000260B7">
        <w:rPr>
          <w:rFonts w:ascii="Times New Roman" w:hAnsi="Times New Roman" w:cs="Times New Roman"/>
        </w:rPr>
        <w:t xml:space="preserve"> złotych</w:t>
      </w:r>
      <w:r w:rsidR="00C84559" w:rsidRPr="000260B7">
        <w:rPr>
          <w:rFonts w:ascii="Times New Roman" w:hAnsi="Times New Roman" w:cs="Times New Roman"/>
        </w:rPr>
        <w:t xml:space="preserve"> 00/100</w:t>
      </w:r>
      <w:r w:rsidR="000624CF" w:rsidRPr="000260B7">
        <w:rPr>
          <w:rFonts w:ascii="Times New Roman" w:hAnsi="Times New Roman" w:cs="Times New Roman"/>
        </w:rPr>
        <w:t>)</w:t>
      </w:r>
      <w:r w:rsidR="00FD4907" w:rsidRPr="000260B7">
        <w:rPr>
          <w:rFonts w:ascii="Times New Roman" w:hAnsi="Times New Roman" w:cs="Times New Roman"/>
        </w:rPr>
        <w:t>.</w:t>
      </w:r>
    </w:p>
    <w:p w14:paraId="10D2F79D" w14:textId="77777777" w:rsidR="00C9160F" w:rsidRPr="000260B7"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0260B7">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260B7">
        <w:rPr>
          <w:rFonts w:ascii="Times New Roman" w:hAnsi="Times New Roman" w:cs="Times New Roman"/>
        </w:rPr>
        <w:t>Zamawiającego</w:t>
      </w:r>
      <w:r w:rsidRPr="000260B7">
        <w:rPr>
          <w:rFonts w:ascii="Times New Roman" w:hAnsi="Times New Roman" w:cs="Times New Roman"/>
        </w:rPr>
        <w:t>.</w:t>
      </w:r>
    </w:p>
    <w:p w14:paraId="0871FEF5" w14:textId="77777777" w:rsidR="00C9160F" w:rsidRPr="000260B7"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0260B7"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260B7">
        <w:rPr>
          <w:rFonts w:ascii="Times New Roman" w:hAnsi="Times New Roman" w:cs="Times New Roman"/>
        </w:rPr>
        <w:t xml:space="preserve">Wadium należy wnieść </w:t>
      </w:r>
      <w:r w:rsidR="006C5601" w:rsidRPr="000260B7">
        <w:rPr>
          <w:rFonts w:ascii="Times New Roman" w:hAnsi="Times New Roman" w:cs="Times New Roman"/>
        </w:rPr>
        <w:t xml:space="preserve">przed </w:t>
      </w:r>
      <w:r w:rsidR="00A3181E" w:rsidRPr="000260B7">
        <w:rPr>
          <w:rFonts w:ascii="Times New Roman" w:hAnsi="Times New Roman" w:cs="Times New Roman"/>
        </w:rPr>
        <w:t xml:space="preserve">terminem </w:t>
      </w:r>
      <w:r w:rsidRPr="000260B7">
        <w:rPr>
          <w:rFonts w:ascii="Times New Roman" w:hAnsi="Times New Roman" w:cs="Times New Roman"/>
        </w:rPr>
        <w:t xml:space="preserve">składania ofert. </w:t>
      </w:r>
    </w:p>
    <w:p w14:paraId="1BF525F5" w14:textId="77777777" w:rsidR="00C9160F" w:rsidRPr="000260B7"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0260B7"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0260B7">
        <w:rPr>
          <w:rFonts w:ascii="Times New Roman" w:hAnsi="Times New Roman" w:cs="Times New Roman"/>
        </w:rPr>
        <w:t xml:space="preserve">Wadium może być wnoszone w jednej lub kilku następujących formach: </w:t>
      </w:r>
    </w:p>
    <w:p w14:paraId="5C2F7424" w14:textId="77777777" w:rsidR="00C9160F" w:rsidRPr="000260B7"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0260B7"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260B7">
        <w:rPr>
          <w:sz w:val="22"/>
          <w:szCs w:val="22"/>
        </w:rPr>
        <w:t>pieniądzu,</w:t>
      </w:r>
    </w:p>
    <w:p w14:paraId="1BB40581" w14:textId="77777777" w:rsidR="00C9160F" w:rsidRPr="000260B7"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260B7">
        <w:rPr>
          <w:sz w:val="22"/>
          <w:szCs w:val="22"/>
        </w:rPr>
        <w:t>poręczeniach bankowych lub poręczeniach spółdzielczej kasy oszczędnościowo-kredytowej,  z tym że poręczenie kasy jest zawsze poręczeniem pieniężnym,</w:t>
      </w:r>
    </w:p>
    <w:p w14:paraId="6443DA76" w14:textId="77777777" w:rsidR="00C9160F" w:rsidRPr="000260B7"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260B7">
        <w:rPr>
          <w:sz w:val="22"/>
          <w:szCs w:val="22"/>
        </w:rPr>
        <w:t>gwarancjach bankowych</w:t>
      </w:r>
      <w:r w:rsidR="003C4C38" w:rsidRPr="000260B7">
        <w:rPr>
          <w:sz w:val="22"/>
          <w:szCs w:val="22"/>
        </w:rPr>
        <w:t>,</w:t>
      </w:r>
      <w:r w:rsidRPr="000260B7">
        <w:rPr>
          <w:sz w:val="22"/>
          <w:szCs w:val="22"/>
        </w:rPr>
        <w:t xml:space="preserve"> </w:t>
      </w:r>
    </w:p>
    <w:p w14:paraId="1A20CE57" w14:textId="77777777" w:rsidR="00C9160F" w:rsidRPr="000260B7"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260B7">
        <w:rPr>
          <w:sz w:val="22"/>
          <w:szCs w:val="22"/>
        </w:rPr>
        <w:t>gwarancjach ubezpieczeniowych,</w:t>
      </w:r>
    </w:p>
    <w:p w14:paraId="7798A18A" w14:textId="3ED6BC7E" w:rsidR="00C9160F" w:rsidRPr="000260B7"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260B7">
        <w:rPr>
          <w:sz w:val="22"/>
          <w:szCs w:val="22"/>
        </w:rPr>
        <w:t>poręczeniach udzielanych przez podmioty, o których mowa w art. 6b ust. 5 pkt 2 ustawy z dnia 9 listopada 2000 r. o utworzeniu Polskiej Agencji Rozwoju Przedsiębiorczości (</w:t>
      </w:r>
      <w:r w:rsidR="00C53E13" w:rsidRPr="000260B7">
        <w:rPr>
          <w:sz w:val="22"/>
          <w:szCs w:val="22"/>
        </w:rPr>
        <w:t xml:space="preserve">tj. </w:t>
      </w:r>
      <w:r w:rsidRPr="000260B7">
        <w:rPr>
          <w:sz w:val="22"/>
          <w:szCs w:val="22"/>
        </w:rPr>
        <w:t xml:space="preserve">Dz.U. </w:t>
      </w:r>
      <w:r w:rsidR="00C53E13" w:rsidRPr="000260B7">
        <w:rPr>
          <w:sz w:val="22"/>
          <w:szCs w:val="22"/>
        </w:rPr>
        <w:t>z 201</w:t>
      </w:r>
      <w:r w:rsidR="002C297F" w:rsidRPr="000260B7">
        <w:rPr>
          <w:sz w:val="22"/>
          <w:szCs w:val="22"/>
        </w:rPr>
        <w:t xml:space="preserve">9 </w:t>
      </w:r>
      <w:r w:rsidR="00C53E13" w:rsidRPr="000260B7">
        <w:rPr>
          <w:sz w:val="22"/>
          <w:szCs w:val="22"/>
        </w:rPr>
        <w:t xml:space="preserve">r. poz. </w:t>
      </w:r>
      <w:r w:rsidR="00F14411" w:rsidRPr="000260B7">
        <w:rPr>
          <w:sz w:val="22"/>
          <w:szCs w:val="22"/>
        </w:rPr>
        <w:t xml:space="preserve">310 </w:t>
      </w:r>
      <w:r w:rsidRPr="000260B7">
        <w:rPr>
          <w:sz w:val="22"/>
          <w:szCs w:val="22"/>
        </w:rPr>
        <w:t>z</w:t>
      </w:r>
      <w:r w:rsidR="00F14411" w:rsidRPr="000260B7">
        <w:rPr>
          <w:sz w:val="22"/>
          <w:szCs w:val="22"/>
        </w:rPr>
        <w:t xml:space="preserve"> </w:t>
      </w:r>
      <w:proofErr w:type="spellStart"/>
      <w:r w:rsidR="00F14411" w:rsidRPr="000260B7">
        <w:rPr>
          <w:sz w:val="22"/>
          <w:szCs w:val="22"/>
        </w:rPr>
        <w:t>późn</w:t>
      </w:r>
      <w:proofErr w:type="spellEnd"/>
      <w:r w:rsidR="00F14411" w:rsidRPr="000260B7">
        <w:rPr>
          <w:sz w:val="22"/>
          <w:szCs w:val="22"/>
        </w:rPr>
        <w:t>.</w:t>
      </w:r>
      <w:r w:rsidRPr="000260B7">
        <w:rPr>
          <w:sz w:val="22"/>
          <w:szCs w:val="22"/>
        </w:rPr>
        <w:t xml:space="preserve"> zm.). </w:t>
      </w:r>
    </w:p>
    <w:p w14:paraId="357A2558" w14:textId="77777777" w:rsidR="00C9160F" w:rsidRPr="000260B7" w:rsidRDefault="00C9160F" w:rsidP="00C9160F">
      <w:pPr>
        <w:pStyle w:val="pkt"/>
        <w:spacing w:before="0" w:after="0" w:line="276" w:lineRule="auto"/>
        <w:ind w:left="567" w:firstLine="0"/>
        <w:rPr>
          <w:sz w:val="10"/>
          <w:szCs w:val="10"/>
        </w:rPr>
      </w:pPr>
    </w:p>
    <w:p w14:paraId="29F75E56" w14:textId="77777777" w:rsidR="00C9160F" w:rsidRPr="000260B7" w:rsidRDefault="00C9160F" w:rsidP="00492EB5">
      <w:pPr>
        <w:pStyle w:val="pkt"/>
        <w:numPr>
          <w:ilvl w:val="0"/>
          <w:numId w:val="20"/>
        </w:numPr>
        <w:spacing w:before="0" w:after="0" w:line="276" w:lineRule="auto"/>
        <w:ind w:left="567"/>
        <w:rPr>
          <w:sz w:val="22"/>
          <w:szCs w:val="22"/>
        </w:rPr>
      </w:pPr>
      <w:r w:rsidRPr="000260B7">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art.46 ust. 4a i 5 </w:t>
      </w:r>
      <w:r w:rsidRPr="000260B7">
        <w:rPr>
          <w:sz w:val="22"/>
          <w:szCs w:val="22"/>
        </w:rPr>
        <w:lastRenderedPageBreak/>
        <w:t>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0260B7" w:rsidRDefault="00C9160F" w:rsidP="00C9160F">
      <w:pPr>
        <w:pStyle w:val="pkt"/>
        <w:spacing w:before="0" w:after="0" w:line="276" w:lineRule="auto"/>
        <w:ind w:left="567" w:firstLine="0"/>
        <w:rPr>
          <w:sz w:val="10"/>
          <w:szCs w:val="10"/>
        </w:rPr>
      </w:pPr>
    </w:p>
    <w:p w14:paraId="79BA9DF2" w14:textId="18023A37" w:rsidR="00FD0064" w:rsidRPr="000260B7" w:rsidRDefault="00C9160F" w:rsidP="00492EB5">
      <w:pPr>
        <w:pStyle w:val="pkt"/>
        <w:numPr>
          <w:ilvl w:val="0"/>
          <w:numId w:val="20"/>
        </w:numPr>
        <w:spacing w:before="0" w:after="0" w:line="276" w:lineRule="auto"/>
        <w:ind w:left="567"/>
        <w:rPr>
          <w:sz w:val="22"/>
          <w:szCs w:val="22"/>
        </w:rPr>
      </w:pPr>
      <w:r w:rsidRPr="000260B7">
        <w:rPr>
          <w:sz w:val="22"/>
          <w:szCs w:val="22"/>
          <w:u w:val="single"/>
        </w:rPr>
        <w:t>Wadium wnoszone w formach innych niż w pieniądzu</w:t>
      </w:r>
      <w:r w:rsidRPr="000260B7">
        <w:rPr>
          <w:sz w:val="22"/>
          <w:szCs w:val="22"/>
        </w:rPr>
        <w:t xml:space="preserve">, winno być w formie oryginału złożone (oddzielnie od oferty) zamkniętej kopercie z dopiskiem – </w:t>
      </w:r>
      <w:r w:rsidRPr="000260B7">
        <w:rPr>
          <w:b/>
          <w:sz w:val="22"/>
          <w:szCs w:val="22"/>
        </w:rPr>
        <w:t xml:space="preserve">wadium do postępowania przetargowego nr </w:t>
      </w:r>
      <w:r w:rsidR="00886230" w:rsidRPr="000260B7">
        <w:rPr>
          <w:b/>
          <w:sz w:val="22"/>
          <w:szCs w:val="22"/>
        </w:rPr>
        <w:t>2</w:t>
      </w:r>
      <w:r w:rsidR="00266033">
        <w:rPr>
          <w:b/>
          <w:sz w:val="22"/>
          <w:szCs w:val="22"/>
        </w:rPr>
        <w:t>1</w:t>
      </w:r>
      <w:r w:rsidR="0055732C" w:rsidRPr="000260B7">
        <w:rPr>
          <w:b/>
          <w:sz w:val="22"/>
          <w:szCs w:val="22"/>
        </w:rPr>
        <w:t>/DIR</w:t>
      </w:r>
      <w:r w:rsidRPr="000260B7">
        <w:rPr>
          <w:b/>
          <w:sz w:val="22"/>
          <w:szCs w:val="22"/>
        </w:rPr>
        <w:t>/</w:t>
      </w:r>
      <w:r w:rsidR="00726688" w:rsidRPr="000260B7">
        <w:rPr>
          <w:b/>
          <w:sz w:val="22"/>
          <w:szCs w:val="22"/>
        </w:rPr>
        <w:t>UŁ/</w:t>
      </w:r>
      <w:r w:rsidRPr="000260B7">
        <w:rPr>
          <w:b/>
          <w:sz w:val="22"/>
          <w:szCs w:val="22"/>
        </w:rPr>
        <w:t>20</w:t>
      </w:r>
      <w:r w:rsidR="007F32FC" w:rsidRPr="000260B7">
        <w:rPr>
          <w:b/>
          <w:sz w:val="22"/>
          <w:szCs w:val="22"/>
        </w:rPr>
        <w:t>20</w:t>
      </w:r>
      <w:r w:rsidRPr="000260B7">
        <w:rPr>
          <w:b/>
          <w:sz w:val="22"/>
          <w:szCs w:val="22"/>
        </w:rPr>
        <w:t xml:space="preserve"> </w:t>
      </w:r>
      <w:r w:rsidRPr="000260B7">
        <w:rPr>
          <w:sz w:val="22"/>
          <w:szCs w:val="22"/>
        </w:rPr>
        <w:t xml:space="preserve">w Dziale Inwestycji i Remontów, ul. Narutowicza 68, </w:t>
      </w:r>
      <w:r w:rsidR="007C7EEB" w:rsidRPr="000260B7">
        <w:rPr>
          <w:sz w:val="22"/>
          <w:szCs w:val="22"/>
        </w:rPr>
        <w:br/>
      </w:r>
      <w:r w:rsidRPr="000260B7">
        <w:rPr>
          <w:sz w:val="22"/>
          <w:szCs w:val="22"/>
        </w:rPr>
        <w:t>90-136 Łódź, w godzinach pracy. Prosimy nie załączać oryginału wadium lub poręczenia do oferty.</w:t>
      </w:r>
    </w:p>
    <w:p w14:paraId="074A4C98" w14:textId="77777777" w:rsidR="00FD0064" w:rsidRPr="000260B7" w:rsidRDefault="00FD0064" w:rsidP="00FD0064">
      <w:pPr>
        <w:pStyle w:val="pkt"/>
        <w:spacing w:before="0" w:after="0" w:line="276" w:lineRule="auto"/>
        <w:ind w:left="567" w:firstLine="0"/>
        <w:rPr>
          <w:sz w:val="10"/>
          <w:szCs w:val="10"/>
        </w:rPr>
      </w:pPr>
    </w:p>
    <w:p w14:paraId="48692A7A" w14:textId="5261ED8E" w:rsidR="00C9160F" w:rsidRPr="000260B7" w:rsidRDefault="00C9160F" w:rsidP="00492EB5">
      <w:pPr>
        <w:pStyle w:val="pkt"/>
        <w:numPr>
          <w:ilvl w:val="0"/>
          <w:numId w:val="20"/>
        </w:numPr>
        <w:spacing w:before="0" w:after="0" w:line="276" w:lineRule="auto"/>
        <w:ind w:left="567"/>
        <w:rPr>
          <w:sz w:val="22"/>
          <w:szCs w:val="22"/>
        </w:rPr>
      </w:pPr>
      <w:r w:rsidRPr="000260B7">
        <w:rPr>
          <w:sz w:val="22"/>
          <w:szCs w:val="22"/>
          <w:u w:val="single"/>
        </w:rPr>
        <w:t>Wadium wnoszone w pieniądzu</w:t>
      </w:r>
      <w:r w:rsidRPr="000260B7">
        <w:rPr>
          <w:sz w:val="22"/>
          <w:szCs w:val="22"/>
        </w:rPr>
        <w:t xml:space="preserve"> wpłaca się przelewem na rachunek bankowy zamawiającego </w:t>
      </w:r>
      <w:r w:rsidR="00083F72" w:rsidRPr="000260B7">
        <w:rPr>
          <w:sz w:val="22"/>
          <w:szCs w:val="22"/>
        </w:rPr>
        <w:br/>
      </w:r>
      <w:r w:rsidRPr="000260B7">
        <w:rPr>
          <w:sz w:val="22"/>
          <w:szCs w:val="22"/>
        </w:rPr>
        <w:t>a oryginał dowodu przelewu załączyć do składanej oferty. Wadium należy wpłacić przelewem na rachunek bankowy Zamawiającego:, nr konta:</w:t>
      </w:r>
      <w:r w:rsidR="007C7EEB" w:rsidRPr="000260B7">
        <w:rPr>
          <w:sz w:val="22"/>
          <w:szCs w:val="22"/>
        </w:rPr>
        <w:t xml:space="preserve"> </w:t>
      </w:r>
      <w:r w:rsidR="00B30070" w:rsidRPr="000260B7">
        <w:rPr>
          <w:b/>
          <w:kern w:val="1"/>
          <w:sz w:val="22"/>
          <w:szCs w:val="22"/>
        </w:rPr>
        <w:t>Pekao  20 1240 6292 1111 0011 0029 5974</w:t>
      </w:r>
      <w:r w:rsidR="007C7EEB" w:rsidRPr="000260B7">
        <w:rPr>
          <w:sz w:val="22"/>
          <w:szCs w:val="22"/>
        </w:rPr>
        <w:br/>
      </w:r>
      <w:r w:rsidRPr="000260B7">
        <w:rPr>
          <w:sz w:val="22"/>
          <w:szCs w:val="22"/>
        </w:rPr>
        <w:t xml:space="preserve">z adnotacją - </w:t>
      </w:r>
      <w:r w:rsidRPr="000260B7">
        <w:rPr>
          <w:b/>
          <w:sz w:val="22"/>
          <w:szCs w:val="22"/>
        </w:rPr>
        <w:t xml:space="preserve">wadium do postępowania – </w:t>
      </w:r>
      <w:r w:rsidR="00886230" w:rsidRPr="000260B7">
        <w:rPr>
          <w:b/>
          <w:sz w:val="22"/>
          <w:szCs w:val="22"/>
        </w:rPr>
        <w:t>2</w:t>
      </w:r>
      <w:r w:rsidR="00266033">
        <w:rPr>
          <w:b/>
          <w:sz w:val="22"/>
          <w:szCs w:val="22"/>
        </w:rPr>
        <w:t>1</w:t>
      </w:r>
      <w:r w:rsidR="00D962AA" w:rsidRPr="000260B7">
        <w:rPr>
          <w:b/>
          <w:sz w:val="22"/>
          <w:szCs w:val="22"/>
        </w:rPr>
        <w:t>/DIR/</w:t>
      </w:r>
      <w:r w:rsidR="00726688" w:rsidRPr="000260B7">
        <w:rPr>
          <w:b/>
          <w:sz w:val="22"/>
          <w:szCs w:val="22"/>
        </w:rPr>
        <w:t>UŁ/</w:t>
      </w:r>
      <w:r w:rsidRPr="000260B7">
        <w:rPr>
          <w:b/>
          <w:sz w:val="22"/>
          <w:szCs w:val="22"/>
        </w:rPr>
        <w:t>20</w:t>
      </w:r>
      <w:r w:rsidR="007F32FC" w:rsidRPr="000260B7">
        <w:rPr>
          <w:b/>
          <w:sz w:val="22"/>
          <w:szCs w:val="22"/>
        </w:rPr>
        <w:t>20</w:t>
      </w:r>
      <w:r w:rsidRPr="000260B7">
        <w:rPr>
          <w:b/>
          <w:sz w:val="22"/>
          <w:szCs w:val="22"/>
        </w:rPr>
        <w:t xml:space="preserve">. </w:t>
      </w:r>
      <w:r w:rsidR="00FD0064" w:rsidRPr="000260B7">
        <w:rPr>
          <w:sz w:val="22"/>
          <w:szCs w:val="22"/>
        </w:rPr>
        <w:t xml:space="preserve"> </w:t>
      </w:r>
      <w:r w:rsidRPr="000260B7">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260B7">
        <w:rPr>
          <w:sz w:val="22"/>
          <w:szCs w:val="22"/>
        </w:rPr>
        <w:br/>
      </w:r>
      <w:r w:rsidRPr="000260B7">
        <w:rPr>
          <w:sz w:val="22"/>
          <w:szCs w:val="22"/>
        </w:rPr>
        <w:t>w formie pieniężnej przyjmuje się termin uznania kwoty wadium na podanym wyżej rachunku bankowym.</w:t>
      </w:r>
    </w:p>
    <w:p w14:paraId="058F5A33" w14:textId="77777777" w:rsidR="00FD0064" w:rsidRPr="000260B7"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0260B7"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0260B7">
        <w:rPr>
          <w:rFonts w:ascii="Times New Roman" w:hAnsi="Times New Roman" w:cs="Times New Roman"/>
        </w:rPr>
        <w:t>Wadium wniesione w pieniądzu zamawiający przechowuje</w:t>
      </w:r>
      <w:r w:rsidRPr="000260B7">
        <w:rPr>
          <w:rFonts w:ascii="Times New Roman" w:hAnsi="Times New Roman" w:cs="Times New Roman"/>
          <w:b/>
        </w:rPr>
        <w:t xml:space="preserve"> </w:t>
      </w:r>
      <w:r w:rsidRPr="000260B7">
        <w:rPr>
          <w:rFonts w:ascii="Times New Roman" w:hAnsi="Times New Roman" w:cs="Times New Roman"/>
        </w:rPr>
        <w:t xml:space="preserve">na rachunku bankowym. </w:t>
      </w:r>
    </w:p>
    <w:p w14:paraId="4D5E729B"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260B7">
        <w:rPr>
          <w:rFonts w:ascii="Times New Roman" w:hAnsi="Times New Roman" w:cs="Times New Roman"/>
        </w:rPr>
        <w:br/>
      </w:r>
      <w:r w:rsidRPr="000260B7">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260B7">
        <w:rPr>
          <w:rFonts w:ascii="Times New Roman" w:hAnsi="Times New Roman" w:cs="Times New Roman"/>
        </w:rPr>
        <w:t>,</w:t>
      </w:r>
      <w:r w:rsidRPr="000260B7">
        <w:rPr>
          <w:rFonts w:ascii="Times New Roman" w:hAnsi="Times New Roman" w:cs="Times New Roman"/>
        </w:rPr>
        <w:t xml:space="preserve"> </w:t>
      </w:r>
      <w:r w:rsidR="00083F72" w:rsidRPr="000260B7">
        <w:rPr>
          <w:rFonts w:ascii="Times New Roman" w:hAnsi="Times New Roman" w:cs="Times New Roman"/>
        </w:rPr>
        <w:br/>
      </w:r>
      <w:r w:rsidRPr="000260B7">
        <w:rPr>
          <w:rFonts w:ascii="Times New Roman" w:hAnsi="Times New Roman" w:cs="Times New Roman"/>
        </w:rPr>
        <w:t>o których mowa w art. 25 ust. 1</w:t>
      </w:r>
      <w:r w:rsidR="00B25543" w:rsidRPr="000260B7">
        <w:rPr>
          <w:rFonts w:ascii="Times New Roman" w:hAnsi="Times New Roman" w:cs="Times New Roman"/>
        </w:rPr>
        <w:t xml:space="preserve"> Ustawy</w:t>
      </w:r>
      <w:r w:rsidRPr="000260B7">
        <w:rPr>
          <w:rFonts w:ascii="Times New Roman" w:hAnsi="Times New Roman" w:cs="Times New Roman"/>
        </w:rPr>
        <w:t>, oświadczenia, o którym mowa w art. 25a ust. 1</w:t>
      </w:r>
      <w:r w:rsidR="00B25543" w:rsidRPr="000260B7">
        <w:rPr>
          <w:rFonts w:ascii="Times New Roman" w:hAnsi="Times New Roman" w:cs="Times New Roman"/>
        </w:rPr>
        <w:t xml:space="preserve"> Ustawy</w:t>
      </w:r>
      <w:r w:rsidRPr="000260B7">
        <w:rPr>
          <w:rFonts w:ascii="Times New Roman" w:hAnsi="Times New Roman" w:cs="Times New Roman"/>
        </w:rPr>
        <w:t>, pełnomocnictw lub nie wyraził zgody na poprawienie omyłki, o której mowa w art. 87 ust. 2 pkt 3</w:t>
      </w:r>
      <w:r w:rsidR="00B25543" w:rsidRPr="000260B7">
        <w:rPr>
          <w:rFonts w:ascii="Times New Roman" w:hAnsi="Times New Roman" w:cs="Times New Roman"/>
        </w:rPr>
        <w:t xml:space="preserve"> Ustawy</w:t>
      </w:r>
      <w:r w:rsidRPr="000260B7">
        <w:rPr>
          <w:rFonts w:ascii="Times New Roman" w:hAnsi="Times New Roman" w:cs="Times New Roman"/>
        </w:rPr>
        <w:t>, co spowodowało brak możliwości wybrania oferty złożonej przez wykonawcę uznanej jako najkorzystniejszej.</w:t>
      </w:r>
    </w:p>
    <w:p w14:paraId="5BC1AF18"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 xml:space="preserve">Zamawiający żąda ponownego wniesienia wadium przez wykonawcę, któremu zwrócono wadium na podstawie pkt </w:t>
      </w:r>
      <w:r w:rsidR="00B77270" w:rsidRPr="000260B7">
        <w:rPr>
          <w:rFonts w:ascii="Times New Roman" w:hAnsi="Times New Roman" w:cs="Times New Roman"/>
        </w:rPr>
        <w:t>XVI.</w:t>
      </w:r>
      <w:r w:rsidRPr="000260B7">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260B7">
        <w:rPr>
          <w:rFonts w:ascii="Times New Roman" w:hAnsi="Times New Roman" w:cs="Times New Roman"/>
        </w:rPr>
        <w:softHyphen/>
        <w:t>wego oraz prowizji bankowej za przelew pieniędzy na rachunek bankowy wskazany przez wykonawcę.</w:t>
      </w:r>
    </w:p>
    <w:p w14:paraId="76922573" w14:textId="77777777" w:rsidR="00FD0064" w:rsidRPr="000260B7"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0260B7"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0260B7">
        <w:rPr>
          <w:rFonts w:ascii="Times New Roman" w:hAnsi="Times New Roman" w:cs="Times New Roman"/>
        </w:rPr>
        <w:t>Zamawiający zatrzymuje wadium wraz z odsetkami, jeżeli wykonawca, którego oferta została wybrana:</w:t>
      </w:r>
    </w:p>
    <w:p w14:paraId="0C1F5E00" w14:textId="77777777" w:rsidR="00C9160F" w:rsidRPr="000260B7" w:rsidRDefault="00C9160F" w:rsidP="00FD0064">
      <w:pPr>
        <w:pStyle w:val="pkt"/>
        <w:tabs>
          <w:tab w:val="left" w:pos="1276"/>
        </w:tabs>
        <w:spacing w:before="0" w:after="0" w:line="276" w:lineRule="auto"/>
        <w:ind w:left="1276" w:hanging="567"/>
        <w:rPr>
          <w:sz w:val="22"/>
          <w:szCs w:val="22"/>
        </w:rPr>
      </w:pPr>
      <w:r w:rsidRPr="000260B7">
        <w:rPr>
          <w:sz w:val="22"/>
          <w:szCs w:val="22"/>
        </w:rPr>
        <w:t xml:space="preserve">a) </w:t>
      </w:r>
      <w:r w:rsidRPr="000260B7">
        <w:rPr>
          <w:sz w:val="22"/>
          <w:szCs w:val="22"/>
        </w:rPr>
        <w:tab/>
        <w:t xml:space="preserve">odmówił podpisania umowy w sprawie zamówienia publicznego na warunkach </w:t>
      </w:r>
    </w:p>
    <w:p w14:paraId="2A65E9E3" w14:textId="77777777" w:rsidR="00C9160F" w:rsidRPr="000260B7" w:rsidRDefault="00C9160F" w:rsidP="00FD0064">
      <w:pPr>
        <w:pStyle w:val="pkt"/>
        <w:tabs>
          <w:tab w:val="left" w:pos="1276"/>
        </w:tabs>
        <w:spacing w:before="0" w:after="0" w:line="276" w:lineRule="auto"/>
        <w:ind w:left="1276" w:hanging="567"/>
        <w:rPr>
          <w:sz w:val="22"/>
          <w:szCs w:val="22"/>
        </w:rPr>
      </w:pPr>
      <w:r w:rsidRPr="000260B7">
        <w:rPr>
          <w:sz w:val="22"/>
          <w:szCs w:val="22"/>
        </w:rPr>
        <w:tab/>
        <w:t>określonych w ofercie,</w:t>
      </w:r>
    </w:p>
    <w:p w14:paraId="22CA72AC" w14:textId="77777777" w:rsidR="00C9160F" w:rsidRPr="000260B7"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260B7">
        <w:rPr>
          <w:sz w:val="22"/>
          <w:szCs w:val="22"/>
        </w:rPr>
        <w:t>nie wniósł wymaganego zabezpieczenia należytego wyko</w:t>
      </w:r>
      <w:r w:rsidRPr="000260B7">
        <w:rPr>
          <w:sz w:val="22"/>
          <w:szCs w:val="22"/>
        </w:rPr>
        <w:softHyphen/>
        <w:t>nania umowy;</w:t>
      </w:r>
    </w:p>
    <w:p w14:paraId="4B9DF5B8" w14:textId="77777777" w:rsidR="00C9160F" w:rsidRPr="000260B7"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260B7">
        <w:rPr>
          <w:sz w:val="22"/>
          <w:szCs w:val="22"/>
        </w:rPr>
        <w:lastRenderedPageBreak/>
        <w:t xml:space="preserve">zawarcie umowy w sprawie zamówienia publicznego stało się niemożliwe </w:t>
      </w:r>
      <w:r w:rsidR="00083F72" w:rsidRPr="000260B7">
        <w:rPr>
          <w:sz w:val="22"/>
          <w:szCs w:val="22"/>
        </w:rPr>
        <w:br/>
      </w:r>
      <w:r w:rsidR="00962624" w:rsidRPr="000260B7">
        <w:rPr>
          <w:sz w:val="22"/>
          <w:szCs w:val="22"/>
        </w:rPr>
        <w:t xml:space="preserve">z </w:t>
      </w:r>
      <w:r w:rsidRPr="000260B7">
        <w:rPr>
          <w:sz w:val="22"/>
          <w:szCs w:val="22"/>
        </w:rPr>
        <w:t>przyczyn leżących po stronie wykonawcy</w:t>
      </w:r>
    </w:p>
    <w:p w14:paraId="05E86765" w14:textId="77777777" w:rsidR="001E1754" w:rsidRPr="000260B7" w:rsidRDefault="001E1754" w:rsidP="001E1754">
      <w:pPr>
        <w:pStyle w:val="pkt"/>
        <w:tabs>
          <w:tab w:val="left" w:pos="567"/>
        </w:tabs>
        <w:spacing w:before="0" w:after="0" w:line="276" w:lineRule="auto"/>
        <w:ind w:left="567" w:firstLine="0"/>
        <w:rPr>
          <w:bCs/>
          <w:sz w:val="10"/>
          <w:szCs w:val="10"/>
        </w:rPr>
      </w:pPr>
    </w:p>
    <w:p w14:paraId="3FD32F1C" w14:textId="77777777" w:rsidR="00C9160F" w:rsidRPr="000260B7" w:rsidRDefault="00FD0064" w:rsidP="00492EB5">
      <w:pPr>
        <w:pStyle w:val="pkt"/>
        <w:numPr>
          <w:ilvl w:val="0"/>
          <w:numId w:val="20"/>
        </w:numPr>
        <w:tabs>
          <w:tab w:val="left" w:pos="567"/>
        </w:tabs>
        <w:spacing w:before="0" w:after="0" w:line="276" w:lineRule="auto"/>
        <w:ind w:left="567"/>
        <w:rPr>
          <w:bCs/>
          <w:sz w:val="22"/>
          <w:szCs w:val="22"/>
        </w:rPr>
      </w:pPr>
      <w:r w:rsidRPr="000260B7">
        <w:rPr>
          <w:sz w:val="22"/>
          <w:szCs w:val="22"/>
        </w:rPr>
        <w:t>Pozostałe uwagi dotyczące wadium</w:t>
      </w:r>
      <w:r w:rsidR="00C9160F" w:rsidRPr="000260B7">
        <w:rPr>
          <w:sz w:val="22"/>
          <w:szCs w:val="22"/>
        </w:rPr>
        <w:t>:</w:t>
      </w:r>
    </w:p>
    <w:p w14:paraId="23C31F76" w14:textId="77777777" w:rsidR="00FD0064" w:rsidRPr="000260B7" w:rsidRDefault="00FD0064" w:rsidP="00FD0064">
      <w:pPr>
        <w:pStyle w:val="pkt"/>
        <w:tabs>
          <w:tab w:val="left" w:pos="567"/>
        </w:tabs>
        <w:spacing w:before="0" w:after="0" w:line="276" w:lineRule="auto"/>
        <w:ind w:left="720" w:firstLine="0"/>
        <w:rPr>
          <w:sz w:val="10"/>
          <w:szCs w:val="10"/>
        </w:rPr>
      </w:pPr>
    </w:p>
    <w:p w14:paraId="0F9AC6FD" w14:textId="77777777" w:rsidR="00FD0064" w:rsidRPr="000260B7" w:rsidRDefault="00FD0064" w:rsidP="00492EB5">
      <w:pPr>
        <w:pStyle w:val="pkt"/>
        <w:numPr>
          <w:ilvl w:val="1"/>
          <w:numId w:val="20"/>
        </w:numPr>
        <w:tabs>
          <w:tab w:val="left" w:pos="567"/>
        </w:tabs>
        <w:spacing w:before="0" w:after="0" w:line="276" w:lineRule="auto"/>
        <w:ind w:left="1418"/>
        <w:rPr>
          <w:sz w:val="22"/>
          <w:szCs w:val="22"/>
        </w:rPr>
      </w:pPr>
      <w:r w:rsidRPr="000260B7">
        <w:rPr>
          <w:bCs/>
          <w:sz w:val="22"/>
          <w:szCs w:val="22"/>
        </w:rPr>
        <w:t>Wadium musi być wniesione najpóźniej do wyznaczonego terminu składania ofert</w:t>
      </w:r>
    </w:p>
    <w:p w14:paraId="3FD09893" w14:textId="77777777" w:rsidR="001E1754" w:rsidRPr="000260B7" w:rsidRDefault="001E1754" w:rsidP="00492EB5">
      <w:pPr>
        <w:pStyle w:val="pkt"/>
        <w:numPr>
          <w:ilvl w:val="1"/>
          <w:numId w:val="20"/>
        </w:numPr>
        <w:tabs>
          <w:tab w:val="left" w:pos="567"/>
        </w:tabs>
        <w:spacing w:before="0" w:after="0" w:line="276" w:lineRule="auto"/>
        <w:ind w:left="1418"/>
        <w:rPr>
          <w:bCs/>
          <w:sz w:val="22"/>
          <w:szCs w:val="22"/>
        </w:rPr>
      </w:pPr>
      <w:r w:rsidRPr="000260B7">
        <w:rPr>
          <w:bCs/>
          <w:sz w:val="22"/>
          <w:szCs w:val="22"/>
        </w:rPr>
        <w:t>Wadium wniesione w pieniądzu będzie skuteczne, jeżeli w podanym terminie znajdzie się na rachunku bankowym Zamawiającego.</w:t>
      </w:r>
    </w:p>
    <w:p w14:paraId="407A0FE0" w14:textId="77777777" w:rsidR="001E1754" w:rsidRPr="000260B7"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0260B7" w:rsidRDefault="00B77270" w:rsidP="00492EB5">
      <w:pPr>
        <w:pStyle w:val="pkt"/>
        <w:numPr>
          <w:ilvl w:val="1"/>
          <w:numId w:val="20"/>
        </w:numPr>
        <w:tabs>
          <w:tab w:val="left" w:pos="567"/>
        </w:tabs>
        <w:spacing w:before="0" w:after="0" w:line="276" w:lineRule="auto"/>
        <w:ind w:left="1418"/>
        <w:rPr>
          <w:bCs/>
          <w:sz w:val="22"/>
          <w:szCs w:val="22"/>
        </w:rPr>
      </w:pPr>
      <w:r w:rsidRPr="000260B7">
        <w:rPr>
          <w:bCs/>
          <w:sz w:val="22"/>
          <w:szCs w:val="22"/>
        </w:rPr>
        <w:t xml:space="preserve">Oferta </w:t>
      </w:r>
      <w:r w:rsidR="001E1754" w:rsidRPr="000260B7">
        <w:rPr>
          <w:bCs/>
          <w:sz w:val="22"/>
          <w:szCs w:val="22"/>
        </w:rPr>
        <w:t>Wykonawc</w:t>
      </w:r>
      <w:r w:rsidRPr="000260B7">
        <w:rPr>
          <w:bCs/>
          <w:sz w:val="22"/>
          <w:szCs w:val="22"/>
        </w:rPr>
        <w:t>y</w:t>
      </w:r>
      <w:r w:rsidR="001E1754" w:rsidRPr="000260B7">
        <w:rPr>
          <w:bCs/>
          <w:sz w:val="22"/>
          <w:szCs w:val="22"/>
        </w:rPr>
        <w:t>, który nie zabezpieczy oferty akceptowalną formą wadium na wymagany okres związania ofertą określony w specyfikacji zostanie odrzucon</w:t>
      </w:r>
      <w:r w:rsidRPr="000260B7">
        <w:rPr>
          <w:bCs/>
          <w:sz w:val="22"/>
          <w:szCs w:val="22"/>
        </w:rPr>
        <w:t>a</w:t>
      </w:r>
      <w:r w:rsidR="001E1754" w:rsidRPr="000260B7">
        <w:rPr>
          <w:bCs/>
          <w:sz w:val="22"/>
          <w:szCs w:val="22"/>
        </w:rPr>
        <w:t>.</w:t>
      </w:r>
    </w:p>
    <w:p w14:paraId="4D357038" w14:textId="77777777" w:rsidR="001E1754" w:rsidRPr="000260B7"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0260B7" w:rsidRDefault="001E1754" w:rsidP="00492EB5">
      <w:pPr>
        <w:pStyle w:val="pkt"/>
        <w:numPr>
          <w:ilvl w:val="1"/>
          <w:numId w:val="20"/>
        </w:numPr>
        <w:tabs>
          <w:tab w:val="left" w:pos="567"/>
        </w:tabs>
        <w:spacing w:before="0" w:after="0" w:line="276" w:lineRule="auto"/>
        <w:ind w:left="1418"/>
        <w:rPr>
          <w:bCs/>
          <w:sz w:val="22"/>
          <w:szCs w:val="22"/>
        </w:rPr>
      </w:pPr>
      <w:r w:rsidRPr="000260B7">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0260B7"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0260B7" w:rsidRDefault="001E1754" w:rsidP="00492EB5">
      <w:pPr>
        <w:pStyle w:val="pkt"/>
        <w:numPr>
          <w:ilvl w:val="1"/>
          <w:numId w:val="20"/>
        </w:numPr>
        <w:tabs>
          <w:tab w:val="left" w:pos="567"/>
        </w:tabs>
        <w:spacing w:before="0" w:after="0" w:line="276" w:lineRule="auto"/>
        <w:ind w:left="1418"/>
        <w:rPr>
          <w:bCs/>
          <w:sz w:val="22"/>
          <w:szCs w:val="22"/>
        </w:rPr>
      </w:pPr>
      <w:r w:rsidRPr="000260B7">
        <w:rPr>
          <w:bCs/>
          <w:sz w:val="22"/>
          <w:szCs w:val="22"/>
        </w:rPr>
        <w:t xml:space="preserve">W pozostałych przypadkach mają zastosowanie przepisy dotyczące wadium wynikające z </w:t>
      </w:r>
      <w:r w:rsidR="00F32A8B" w:rsidRPr="000260B7">
        <w:rPr>
          <w:bCs/>
          <w:sz w:val="22"/>
          <w:szCs w:val="22"/>
        </w:rPr>
        <w:t>Ustawy</w:t>
      </w:r>
      <w:r w:rsidRPr="000260B7">
        <w:rPr>
          <w:bCs/>
          <w:sz w:val="22"/>
          <w:szCs w:val="22"/>
        </w:rPr>
        <w:t>.</w:t>
      </w:r>
    </w:p>
    <w:p w14:paraId="18560BFF" w14:textId="77777777" w:rsidR="00C9160F" w:rsidRPr="000260B7"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0260B7"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XVII.</w:t>
      </w:r>
      <w:r w:rsidR="00E836A5" w:rsidRPr="000260B7">
        <w:rPr>
          <w:rFonts w:ascii="Times New Roman" w:eastAsia="Calibri" w:hAnsi="Times New Roman" w:cs="Times New Roman"/>
          <w:b/>
          <w:sz w:val="22"/>
          <w:szCs w:val="22"/>
        </w:rPr>
        <w:t xml:space="preserve">     OPIS SPOSOBU OBLICZANIA CENY</w:t>
      </w:r>
    </w:p>
    <w:p w14:paraId="7890A085"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260B7">
        <w:rPr>
          <w:sz w:val="22"/>
          <w:szCs w:val="22"/>
        </w:rPr>
        <w:t xml:space="preserve">Cena podana w ofercie powinna być wyrażona w złotych polskich jako cena brutto z podatkiem VAT w % wg obowiązującej stawki. </w:t>
      </w:r>
    </w:p>
    <w:p w14:paraId="28583EA8"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 xml:space="preserve">Nie dopuszcza się podawania ceny w przedziałach kwotowych. </w:t>
      </w:r>
    </w:p>
    <w:p w14:paraId="2D426E9D"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260B7">
        <w:rPr>
          <w:position w:val="4"/>
          <w:sz w:val="22"/>
          <w:szCs w:val="22"/>
        </w:rPr>
        <w:t xml:space="preserve">Cena podana w ofercie powinna być umieszczona Formularzu Ofertowym - </w:t>
      </w:r>
      <w:r w:rsidRPr="000260B7">
        <w:rPr>
          <w:b/>
          <w:i/>
          <w:position w:val="4"/>
          <w:sz w:val="22"/>
          <w:szCs w:val="22"/>
        </w:rPr>
        <w:t>Zał</w:t>
      </w:r>
      <w:r w:rsidR="00967CD1" w:rsidRPr="000260B7">
        <w:rPr>
          <w:b/>
          <w:i/>
          <w:position w:val="4"/>
          <w:sz w:val="22"/>
          <w:szCs w:val="22"/>
        </w:rPr>
        <w:t>ącznik</w:t>
      </w:r>
      <w:r w:rsidRPr="000260B7">
        <w:rPr>
          <w:b/>
          <w:i/>
          <w:position w:val="4"/>
          <w:sz w:val="22"/>
          <w:szCs w:val="22"/>
        </w:rPr>
        <w:t xml:space="preserve"> Nr 1 do SIWZ.</w:t>
      </w:r>
    </w:p>
    <w:p w14:paraId="21992779"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Niedopuszczalna jest wycena, z której będzie wynikało, że oferowany przedmiot zamówienia przez Wykonawcę będzie miał cenę zero (0,00 zł.).</w:t>
      </w:r>
    </w:p>
    <w:p w14:paraId="17665811"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Cena oferty winna obejmować wszystkie koszty związane z wykonaniem przedmiotu zamówienia oraz z warunkami stawianymi przez Zamawiającego., tzn. z</w:t>
      </w:r>
      <w:r w:rsidRPr="000260B7">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 xml:space="preserve">Cena określona w ofercie będzie w formie </w:t>
      </w:r>
      <w:r w:rsidRPr="000260B7">
        <w:rPr>
          <w:b/>
          <w:position w:val="4"/>
          <w:sz w:val="22"/>
          <w:szCs w:val="22"/>
        </w:rPr>
        <w:t>ryczałtu</w:t>
      </w:r>
      <w:r w:rsidRPr="000260B7">
        <w:rPr>
          <w:position w:val="4"/>
          <w:sz w:val="22"/>
          <w:szCs w:val="22"/>
        </w:rPr>
        <w:t xml:space="preserve"> (ustawa z dnia 23 kwietnia 1964r. Kodeks cywilny </w:t>
      </w:r>
      <w:r w:rsidR="00B25543" w:rsidRPr="000260B7">
        <w:rPr>
          <w:position w:val="4"/>
          <w:sz w:val="22"/>
          <w:szCs w:val="22"/>
        </w:rPr>
        <w:t xml:space="preserve"> - </w:t>
      </w:r>
      <w:r w:rsidRPr="000260B7">
        <w:rPr>
          <w:position w:val="4"/>
          <w:sz w:val="22"/>
          <w:szCs w:val="22"/>
        </w:rPr>
        <w:t xml:space="preserve">Dz. U. </w:t>
      </w:r>
      <w:r w:rsidR="00945950" w:rsidRPr="000260B7">
        <w:rPr>
          <w:position w:val="4"/>
          <w:sz w:val="22"/>
          <w:szCs w:val="22"/>
        </w:rPr>
        <w:t>201</w:t>
      </w:r>
      <w:r w:rsidR="008378A9" w:rsidRPr="000260B7">
        <w:rPr>
          <w:position w:val="4"/>
          <w:sz w:val="22"/>
          <w:szCs w:val="22"/>
        </w:rPr>
        <w:t>9</w:t>
      </w:r>
      <w:r w:rsidRPr="000260B7">
        <w:rPr>
          <w:position w:val="4"/>
          <w:sz w:val="22"/>
          <w:szCs w:val="22"/>
        </w:rPr>
        <w:t xml:space="preserve">, poz. </w:t>
      </w:r>
      <w:r w:rsidR="008378A9" w:rsidRPr="000260B7">
        <w:rPr>
          <w:position w:val="4"/>
          <w:sz w:val="22"/>
          <w:szCs w:val="22"/>
        </w:rPr>
        <w:t>1145</w:t>
      </w:r>
      <w:r w:rsidR="00F14411" w:rsidRPr="000260B7">
        <w:rPr>
          <w:position w:val="4"/>
          <w:sz w:val="22"/>
          <w:szCs w:val="22"/>
        </w:rPr>
        <w:t xml:space="preserve"> z </w:t>
      </w:r>
      <w:proofErr w:type="spellStart"/>
      <w:r w:rsidR="00F14411" w:rsidRPr="000260B7">
        <w:rPr>
          <w:position w:val="4"/>
          <w:sz w:val="22"/>
          <w:szCs w:val="22"/>
        </w:rPr>
        <w:t>późn</w:t>
      </w:r>
      <w:proofErr w:type="spellEnd"/>
      <w:r w:rsidR="00F14411" w:rsidRPr="000260B7">
        <w:rPr>
          <w:position w:val="4"/>
          <w:sz w:val="22"/>
          <w:szCs w:val="22"/>
        </w:rPr>
        <w:t>. zm.</w:t>
      </w:r>
      <w:r w:rsidRPr="000260B7">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260B7">
        <w:rPr>
          <w:position w:val="4"/>
          <w:sz w:val="22"/>
          <w:szCs w:val="22"/>
        </w:rPr>
        <w:t xml:space="preserve">Zamawiający  wymaga złożenia wraz z ofertą kosztorysu ofertowego w formie  uproszczonej. Jednakże w przypadku jego złożenia, będzie miał charakter informacyjny z jakich składników </w:t>
      </w:r>
      <w:r w:rsidRPr="000260B7">
        <w:rPr>
          <w:position w:val="4"/>
          <w:sz w:val="22"/>
          <w:szCs w:val="22"/>
        </w:rPr>
        <w:lastRenderedPageBreak/>
        <w:t>cenotwórczych składa się cena oferty. Załączenie przedmiotowego kosztorysu nie zmienia formy wynagrodzenia jakim jest ryczałt.</w:t>
      </w:r>
    </w:p>
    <w:p w14:paraId="54485EFA" w14:textId="77777777" w:rsidR="00C5203C" w:rsidRPr="000260B7"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0260B7"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260B7">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0260B7"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XVIII.</w:t>
      </w:r>
      <w:r w:rsidR="00E836A5" w:rsidRPr="000260B7">
        <w:rPr>
          <w:rFonts w:ascii="Times New Roman" w:eastAsia="Calibri" w:hAnsi="Times New Roman" w:cs="Times New Roman"/>
          <w:b/>
          <w:sz w:val="22"/>
          <w:szCs w:val="22"/>
        </w:rPr>
        <w:t xml:space="preserve">   INFORMACJE DOTYCZĄCE WALUT OBCYCH, W JAKICH </w:t>
      </w:r>
    </w:p>
    <w:p w14:paraId="3EE71174" w14:textId="77777777" w:rsidR="004D57A2" w:rsidRPr="000260B7"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MOGĄ BYĆ PROWADZONE ROZLICZENIA POMIĘDZY </w:t>
      </w:r>
    </w:p>
    <w:p w14:paraId="419572F2" w14:textId="77777777" w:rsidR="00DD79FD" w:rsidRPr="000260B7"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ZAMAWIAJĄCYM A WYKONAWCĄ</w:t>
      </w:r>
    </w:p>
    <w:p w14:paraId="697B9873" w14:textId="77777777" w:rsidR="008F4FC3" w:rsidRPr="000260B7"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0260B7" w:rsidRDefault="004D57A2" w:rsidP="004D57A2">
      <w:pPr>
        <w:pStyle w:val="BodyTextIndentZnak"/>
        <w:spacing w:line="276" w:lineRule="auto"/>
        <w:ind w:left="0"/>
        <w:rPr>
          <w:rFonts w:ascii="Times New Roman" w:hAnsi="Times New Roman" w:cs="Times New Roman"/>
          <w:sz w:val="22"/>
          <w:szCs w:val="22"/>
        </w:rPr>
      </w:pPr>
      <w:r w:rsidRPr="000260B7">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0260B7"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XIX.</w:t>
      </w:r>
      <w:r w:rsidR="00E836A5" w:rsidRPr="000260B7">
        <w:rPr>
          <w:rFonts w:ascii="Times New Roman" w:eastAsia="Calibri" w:hAnsi="Times New Roman" w:cs="Times New Roman"/>
          <w:b/>
          <w:sz w:val="22"/>
          <w:szCs w:val="22"/>
        </w:rPr>
        <w:t xml:space="preserve">      OPIS KRYTERIÓW, KTÓRYMI ZAMAWIAJĄCY BĘDZIE SIĘ </w:t>
      </w:r>
    </w:p>
    <w:p w14:paraId="78E50D4C" w14:textId="77777777" w:rsidR="00A80AC3" w:rsidRPr="000260B7"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KIEROWAŁ PRZY WYBORZE OFERTY WRAZ Z PODANIEM </w:t>
      </w:r>
    </w:p>
    <w:p w14:paraId="063C15C6" w14:textId="77777777" w:rsidR="00A80AC3" w:rsidRPr="000260B7"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ZNACZENIA TYCH KRYTERIÓW ORAZ SPOSOBU OCENY </w:t>
      </w:r>
    </w:p>
    <w:p w14:paraId="4A1C0101" w14:textId="77777777" w:rsidR="00A80AC3" w:rsidRPr="000260B7"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OFERT W KOLEJNOŚCI OD NAJWAŻNIEJSZEGO DO </w:t>
      </w:r>
    </w:p>
    <w:p w14:paraId="2F5F666B" w14:textId="77777777" w:rsidR="00DD79FD" w:rsidRPr="000260B7"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NAJMNIEJ WAŻNEGO</w:t>
      </w:r>
    </w:p>
    <w:p w14:paraId="7EC8564B" w14:textId="77777777" w:rsidR="00E3687A" w:rsidRPr="000260B7" w:rsidRDefault="00E3687A" w:rsidP="00492EB5">
      <w:pPr>
        <w:pStyle w:val="Akapitzlist"/>
        <w:numPr>
          <w:ilvl w:val="0"/>
          <w:numId w:val="21"/>
        </w:numPr>
        <w:suppressLineNumbers/>
        <w:ind w:left="567"/>
        <w:jc w:val="both"/>
        <w:rPr>
          <w:rFonts w:ascii="Times New Roman" w:hAnsi="Times New Roman" w:cs="Times New Roman"/>
          <w:bCs/>
          <w:kern w:val="1"/>
        </w:rPr>
      </w:pPr>
      <w:r w:rsidRPr="000260B7">
        <w:rPr>
          <w:rFonts w:ascii="Times New Roman" w:hAnsi="Times New Roman" w:cs="Times New Roman"/>
          <w:kern w:val="1"/>
        </w:rPr>
        <w:t>Zamawiający oceni oferty kierując się następującymi kryteriami:</w:t>
      </w:r>
    </w:p>
    <w:p w14:paraId="66A37BAC" w14:textId="77777777" w:rsidR="00E3687A" w:rsidRPr="000260B7" w:rsidRDefault="00E3687A" w:rsidP="00492EB5">
      <w:pPr>
        <w:pStyle w:val="Akapitzlist"/>
        <w:numPr>
          <w:ilvl w:val="0"/>
          <w:numId w:val="22"/>
        </w:numPr>
        <w:suppressLineNumbers/>
        <w:ind w:left="1134"/>
        <w:jc w:val="both"/>
        <w:rPr>
          <w:rFonts w:ascii="Times New Roman" w:hAnsi="Times New Roman" w:cs="Times New Roman"/>
          <w:bCs/>
          <w:kern w:val="1"/>
        </w:rPr>
      </w:pPr>
      <w:r w:rsidRPr="000260B7">
        <w:rPr>
          <w:rFonts w:ascii="Times New Roman" w:hAnsi="Times New Roman" w:cs="Times New Roman"/>
          <w:b/>
          <w:bCs/>
          <w:kern w:val="1"/>
        </w:rPr>
        <w:t>cena - 60 %</w:t>
      </w:r>
    </w:p>
    <w:p w14:paraId="28CC679A" w14:textId="77777777" w:rsidR="00E3687A" w:rsidRPr="000260B7" w:rsidRDefault="00E3687A" w:rsidP="00492EB5">
      <w:pPr>
        <w:pStyle w:val="Akapitzlist"/>
        <w:numPr>
          <w:ilvl w:val="0"/>
          <w:numId w:val="22"/>
        </w:numPr>
        <w:suppressLineNumbers/>
        <w:ind w:left="1134"/>
        <w:jc w:val="both"/>
        <w:rPr>
          <w:rFonts w:ascii="Times New Roman" w:hAnsi="Times New Roman" w:cs="Times New Roman"/>
          <w:bCs/>
          <w:kern w:val="1"/>
        </w:rPr>
      </w:pPr>
      <w:r w:rsidRPr="000260B7">
        <w:rPr>
          <w:rFonts w:ascii="Times New Roman" w:hAnsi="Times New Roman" w:cs="Times New Roman"/>
          <w:b/>
          <w:bCs/>
          <w:kern w:val="1"/>
        </w:rPr>
        <w:t xml:space="preserve">gwarancja i rękojmia – 40 % </w:t>
      </w:r>
    </w:p>
    <w:p w14:paraId="44AF4AEC" w14:textId="77777777" w:rsidR="00E3687A" w:rsidRPr="000260B7" w:rsidRDefault="00E3687A" w:rsidP="00492EB5">
      <w:pPr>
        <w:pStyle w:val="Akapitzlist"/>
        <w:numPr>
          <w:ilvl w:val="0"/>
          <w:numId w:val="21"/>
        </w:numPr>
        <w:suppressLineNumbers/>
        <w:ind w:left="567"/>
        <w:jc w:val="both"/>
        <w:rPr>
          <w:rFonts w:ascii="Times New Roman" w:hAnsi="Times New Roman" w:cs="Times New Roman"/>
          <w:kern w:val="1"/>
        </w:rPr>
      </w:pPr>
      <w:r w:rsidRPr="000260B7">
        <w:rPr>
          <w:rFonts w:ascii="Times New Roman" w:hAnsi="Times New Roman" w:cs="Times New Roman"/>
          <w:kern w:val="1"/>
        </w:rPr>
        <w:t>Zamawiający dokona oceny ofert kierując się następującymi założeniami:</w:t>
      </w:r>
    </w:p>
    <w:p w14:paraId="0C205921" w14:textId="77777777" w:rsidR="003922B9" w:rsidRPr="000260B7" w:rsidRDefault="003922B9" w:rsidP="00492EB5">
      <w:pPr>
        <w:pStyle w:val="Akapitzlist"/>
        <w:numPr>
          <w:ilvl w:val="1"/>
          <w:numId w:val="21"/>
        </w:numPr>
        <w:suppressLineNumbers/>
        <w:ind w:left="1134"/>
        <w:jc w:val="both"/>
        <w:rPr>
          <w:rFonts w:ascii="Times New Roman" w:hAnsi="Times New Roman" w:cs="Times New Roman"/>
          <w:kern w:val="1"/>
        </w:rPr>
      </w:pPr>
      <w:r w:rsidRPr="000260B7">
        <w:rPr>
          <w:rFonts w:ascii="Times New Roman" w:hAnsi="Times New Roman" w:cs="Times New Roman"/>
          <w:kern w:val="1"/>
        </w:rPr>
        <w:t>Cena oferty będzie wynikała z „Ceny brutto oferty”, zapisanej w pkt 4. Formularza ofertowego. Ze wszystkich wartości  C</w:t>
      </w:r>
      <w:r w:rsidRPr="000260B7">
        <w:rPr>
          <w:rFonts w:ascii="Times New Roman" w:hAnsi="Times New Roman" w:cs="Times New Roman"/>
          <w:kern w:val="1"/>
          <w:vertAlign w:val="subscript"/>
        </w:rPr>
        <w:t>i</w:t>
      </w:r>
      <w:r w:rsidRPr="000260B7">
        <w:rPr>
          <w:rFonts w:ascii="Times New Roman" w:hAnsi="Times New Roman" w:cs="Times New Roman"/>
          <w:kern w:val="1"/>
        </w:rPr>
        <w:t xml:space="preserve">  złożonych ofert, Zamawiający przyjmie wartość najmniejszą, jako C </w:t>
      </w:r>
      <w:r w:rsidRPr="000260B7">
        <w:rPr>
          <w:rFonts w:ascii="Times New Roman" w:hAnsi="Times New Roman" w:cs="Times New Roman"/>
          <w:kern w:val="1"/>
          <w:vertAlign w:val="subscript"/>
        </w:rPr>
        <w:t>minimum</w:t>
      </w:r>
      <w:r w:rsidRPr="000260B7">
        <w:rPr>
          <w:rFonts w:ascii="Times New Roman" w:hAnsi="Times New Roman" w:cs="Times New Roman"/>
          <w:kern w:val="1"/>
        </w:rPr>
        <w:t xml:space="preserve">. Cena „C” będzie oceniana wg skali punktowej. </w:t>
      </w:r>
      <w:r w:rsidRPr="000260B7">
        <w:rPr>
          <w:rFonts w:ascii="Times New Roman" w:hAnsi="Times New Roman" w:cs="Times New Roman"/>
          <w:kern w:val="1"/>
          <w:u w:val="single"/>
        </w:rPr>
        <w:t>Maksymalna liczba możliwych do uzyskania punktów w tym kryterium to 60</w:t>
      </w:r>
      <w:r w:rsidRPr="000260B7">
        <w:rPr>
          <w:rFonts w:ascii="Times New Roman" w:hAnsi="Times New Roman" w:cs="Times New Roman"/>
          <w:kern w:val="1"/>
        </w:rPr>
        <w:t>. Punktacja za cenę oferty ustalona jest w sposób następujący:</w:t>
      </w:r>
    </w:p>
    <w:p w14:paraId="5007F67E" w14:textId="77777777" w:rsidR="003922B9" w:rsidRPr="000260B7" w:rsidRDefault="003922B9" w:rsidP="003922B9">
      <w:pPr>
        <w:suppressLineNumbers/>
        <w:jc w:val="both"/>
        <w:rPr>
          <w:kern w:val="1"/>
          <w:sz w:val="10"/>
          <w:szCs w:val="10"/>
        </w:rPr>
      </w:pPr>
    </w:p>
    <w:p w14:paraId="5C881FC1" w14:textId="77777777" w:rsidR="003922B9" w:rsidRPr="000260B7"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0260B7" w:rsidRDefault="003922B9" w:rsidP="003922B9">
      <w:pPr>
        <w:suppressLineNumbers/>
        <w:spacing w:line="276" w:lineRule="auto"/>
        <w:jc w:val="both"/>
        <w:rPr>
          <w:rFonts w:eastAsia="Calibri"/>
          <w:kern w:val="1"/>
          <w:sz w:val="2"/>
          <w:szCs w:val="2"/>
        </w:rPr>
      </w:pPr>
      <w:r w:rsidRPr="000260B7">
        <w:rPr>
          <w:rFonts w:eastAsia="Calibri"/>
          <w:kern w:val="1"/>
          <w:sz w:val="22"/>
          <w:szCs w:val="22"/>
        </w:rPr>
        <w:t xml:space="preserve">    </w:t>
      </w:r>
    </w:p>
    <w:p w14:paraId="774A7D2D" w14:textId="77777777" w:rsidR="003922B9" w:rsidRPr="000260B7" w:rsidRDefault="003922B9" w:rsidP="003922B9">
      <w:pPr>
        <w:suppressLineNumbers/>
        <w:spacing w:line="276" w:lineRule="auto"/>
        <w:ind w:left="1701"/>
        <w:jc w:val="both"/>
        <w:rPr>
          <w:kern w:val="1"/>
          <w:sz w:val="10"/>
          <w:szCs w:val="10"/>
        </w:rPr>
      </w:pPr>
    </w:p>
    <w:p w14:paraId="7FB1145D" w14:textId="77777777" w:rsidR="003922B9" w:rsidRPr="000260B7" w:rsidRDefault="003922B9" w:rsidP="003922B9">
      <w:pPr>
        <w:suppressLineNumbers/>
        <w:spacing w:line="276" w:lineRule="auto"/>
        <w:ind w:left="1701"/>
        <w:jc w:val="both"/>
        <w:rPr>
          <w:kern w:val="1"/>
          <w:sz w:val="22"/>
          <w:szCs w:val="22"/>
        </w:rPr>
      </w:pPr>
      <w:r w:rsidRPr="000260B7">
        <w:rPr>
          <w:kern w:val="1"/>
          <w:sz w:val="22"/>
          <w:szCs w:val="22"/>
        </w:rPr>
        <w:t xml:space="preserve">gdzie: C </w:t>
      </w:r>
      <w:r w:rsidRPr="000260B7">
        <w:rPr>
          <w:kern w:val="1"/>
          <w:sz w:val="22"/>
          <w:szCs w:val="22"/>
          <w:vertAlign w:val="subscript"/>
        </w:rPr>
        <w:t>i</w:t>
      </w:r>
      <w:r w:rsidRPr="000260B7">
        <w:rPr>
          <w:kern w:val="1"/>
          <w:sz w:val="22"/>
          <w:szCs w:val="22"/>
        </w:rPr>
        <w:t xml:space="preserve">   -  cena badanej oferty (z  Formularza  ofertowego) </w:t>
      </w:r>
    </w:p>
    <w:p w14:paraId="6FE4861E" w14:textId="77777777" w:rsidR="00E3687A" w:rsidRPr="000260B7" w:rsidRDefault="00E3687A" w:rsidP="00E3687A">
      <w:pPr>
        <w:suppressLineNumbers/>
        <w:spacing w:line="276" w:lineRule="auto"/>
        <w:jc w:val="both"/>
        <w:rPr>
          <w:kern w:val="1"/>
          <w:sz w:val="22"/>
          <w:szCs w:val="22"/>
        </w:rPr>
      </w:pPr>
    </w:p>
    <w:p w14:paraId="479EE4FA" w14:textId="77777777" w:rsidR="003154A7" w:rsidRPr="000260B7" w:rsidRDefault="003154A7" w:rsidP="003154A7">
      <w:pPr>
        <w:pStyle w:val="Akapitzlist"/>
        <w:numPr>
          <w:ilvl w:val="1"/>
          <w:numId w:val="21"/>
        </w:numPr>
        <w:suppressLineNumbers/>
        <w:ind w:left="1134"/>
        <w:jc w:val="both"/>
        <w:rPr>
          <w:rFonts w:ascii="Times New Roman" w:hAnsi="Times New Roman" w:cs="Times New Roman"/>
          <w:kern w:val="1"/>
          <w:u w:val="single"/>
        </w:rPr>
      </w:pPr>
      <w:r w:rsidRPr="000260B7">
        <w:rPr>
          <w:rFonts w:ascii="Times New Roman" w:hAnsi="Times New Roman" w:cs="Times New Roman"/>
          <w:kern w:val="1"/>
        </w:rPr>
        <w:t xml:space="preserve">Gwarancja i rękojmia „G” będzie oceniana wg skali punktowej, z uwzględnieniem wagi procentowej tego kryterium. </w:t>
      </w:r>
      <w:r w:rsidRPr="000260B7">
        <w:rPr>
          <w:rFonts w:ascii="Times New Roman" w:hAnsi="Times New Roman" w:cs="Times New Roman"/>
          <w:kern w:val="1"/>
          <w:u w:val="single"/>
        </w:rPr>
        <w:t xml:space="preserve">Maksymalna liczba możliwych do uzyskania punktów </w:t>
      </w:r>
      <w:r w:rsidRPr="000260B7">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475C9A66" w14:textId="1F241D2C" w:rsidR="003154A7" w:rsidRPr="000260B7" w:rsidRDefault="003154A7" w:rsidP="003154A7">
      <w:pPr>
        <w:pStyle w:val="Akapitzlist"/>
        <w:suppressAutoHyphens w:val="0"/>
        <w:spacing w:line="360" w:lineRule="auto"/>
        <w:ind w:left="720"/>
        <w:rPr>
          <w:lang w:eastAsia="pl-PL"/>
        </w:rPr>
      </w:pPr>
      <w:r w:rsidRPr="000260B7">
        <w:rPr>
          <w:lang w:eastAsia="pl-PL"/>
        </w:rPr>
        <w:t xml:space="preserve">                                        </w:t>
      </w:r>
      <w:proofErr w:type="spellStart"/>
      <w:r w:rsidRPr="000260B7">
        <w:rPr>
          <w:lang w:eastAsia="pl-PL"/>
        </w:rPr>
        <w:t>G</w:t>
      </w:r>
      <w:r w:rsidRPr="000260B7">
        <w:rPr>
          <w:vertAlign w:val="subscript"/>
          <w:lang w:eastAsia="pl-PL"/>
        </w:rPr>
        <w:t>x</w:t>
      </w:r>
      <w:proofErr w:type="spellEnd"/>
      <w:r w:rsidRPr="000260B7">
        <w:rPr>
          <w:lang w:eastAsia="pl-PL"/>
        </w:rPr>
        <w:t xml:space="preserve">  </w:t>
      </w:r>
      <w:r w:rsidRPr="000260B7">
        <w:rPr>
          <w:lang w:eastAsia="pl-PL"/>
        </w:rPr>
        <w:br/>
        <w:t xml:space="preserve">                            G</w:t>
      </w:r>
      <w:r w:rsidRPr="000260B7">
        <w:rPr>
          <w:vertAlign w:val="subscript"/>
          <w:lang w:eastAsia="pl-PL"/>
        </w:rPr>
        <w:t xml:space="preserve"> </w:t>
      </w:r>
      <w:r w:rsidRPr="000260B7">
        <w:rPr>
          <w:lang w:eastAsia="pl-PL"/>
        </w:rPr>
        <w:t>= ----------- x 100 pkt. x 40%</w:t>
      </w:r>
      <w:r w:rsidRPr="000260B7">
        <w:rPr>
          <w:lang w:eastAsia="pl-PL"/>
        </w:rPr>
        <w:br/>
        <w:t xml:space="preserve">                                        </w:t>
      </w:r>
      <w:proofErr w:type="spellStart"/>
      <w:r w:rsidRPr="000260B7">
        <w:rPr>
          <w:lang w:eastAsia="pl-PL"/>
        </w:rPr>
        <w:t>G</w:t>
      </w:r>
      <w:r w:rsidRPr="000260B7">
        <w:rPr>
          <w:vertAlign w:val="subscript"/>
          <w:lang w:eastAsia="pl-PL"/>
        </w:rPr>
        <w:t>max</w:t>
      </w:r>
      <w:proofErr w:type="spellEnd"/>
    </w:p>
    <w:p w14:paraId="098FD90F" w14:textId="7B7D7FA7" w:rsidR="003154A7" w:rsidRPr="000260B7" w:rsidRDefault="003154A7" w:rsidP="003154A7">
      <w:pPr>
        <w:suppressAutoHyphens w:val="0"/>
        <w:rPr>
          <w:sz w:val="22"/>
          <w:szCs w:val="22"/>
          <w:lang w:eastAsia="pl-PL"/>
        </w:rPr>
      </w:pPr>
      <w:r w:rsidRPr="000260B7">
        <w:rPr>
          <w:rFonts w:ascii="Calibri" w:hAnsi="Calibri" w:cs="Calibri"/>
          <w:lang w:eastAsia="pl-PL"/>
        </w:rPr>
        <w:lastRenderedPageBreak/>
        <w:tab/>
      </w:r>
      <w:r w:rsidRPr="000260B7">
        <w:rPr>
          <w:sz w:val="22"/>
          <w:szCs w:val="22"/>
          <w:lang w:eastAsia="pl-PL"/>
        </w:rPr>
        <w:t xml:space="preserve">          gdzie: </w:t>
      </w:r>
      <w:proofErr w:type="spellStart"/>
      <w:r w:rsidRPr="000260B7">
        <w:rPr>
          <w:sz w:val="22"/>
          <w:szCs w:val="22"/>
          <w:lang w:eastAsia="pl-PL"/>
        </w:rPr>
        <w:t>G</w:t>
      </w:r>
      <w:r w:rsidRPr="000260B7">
        <w:rPr>
          <w:sz w:val="22"/>
          <w:szCs w:val="22"/>
          <w:vertAlign w:val="subscript"/>
          <w:lang w:eastAsia="pl-PL"/>
        </w:rPr>
        <w:t>x</w:t>
      </w:r>
      <w:proofErr w:type="spellEnd"/>
      <w:r w:rsidRPr="000260B7">
        <w:rPr>
          <w:sz w:val="22"/>
          <w:szCs w:val="22"/>
          <w:lang w:eastAsia="pl-PL"/>
        </w:rPr>
        <w:t>– okres gwarancji i rękojmi podany w formularzu ofertowym</w:t>
      </w:r>
    </w:p>
    <w:p w14:paraId="6E86D7F5" w14:textId="77777777" w:rsidR="003154A7" w:rsidRPr="000260B7" w:rsidRDefault="003154A7" w:rsidP="003154A7">
      <w:pPr>
        <w:suppressAutoHyphens w:val="0"/>
        <w:ind w:left="1843"/>
        <w:rPr>
          <w:sz w:val="22"/>
          <w:szCs w:val="22"/>
          <w:lang w:eastAsia="pl-PL"/>
        </w:rPr>
      </w:pPr>
      <w:proofErr w:type="spellStart"/>
      <w:r w:rsidRPr="000260B7">
        <w:rPr>
          <w:sz w:val="22"/>
          <w:szCs w:val="22"/>
          <w:lang w:eastAsia="pl-PL"/>
        </w:rPr>
        <w:t>G</w:t>
      </w:r>
      <w:r w:rsidRPr="000260B7">
        <w:rPr>
          <w:sz w:val="22"/>
          <w:szCs w:val="22"/>
          <w:vertAlign w:val="subscript"/>
          <w:lang w:eastAsia="pl-PL"/>
        </w:rPr>
        <w:t>max</w:t>
      </w:r>
      <w:proofErr w:type="spellEnd"/>
      <w:r w:rsidRPr="000260B7">
        <w:rPr>
          <w:sz w:val="22"/>
          <w:szCs w:val="22"/>
          <w:vertAlign w:val="subscript"/>
          <w:lang w:eastAsia="pl-PL"/>
        </w:rPr>
        <w:t xml:space="preserve"> </w:t>
      </w:r>
      <w:r w:rsidRPr="000260B7">
        <w:rPr>
          <w:sz w:val="22"/>
          <w:szCs w:val="22"/>
          <w:lang w:eastAsia="pl-PL"/>
        </w:rPr>
        <w:t xml:space="preserve">– okres gwarancji i rękojmi max 10 lat </w:t>
      </w:r>
    </w:p>
    <w:p w14:paraId="4617C518" w14:textId="77777777" w:rsidR="003154A7" w:rsidRPr="000260B7" w:rsidRDefault="003154A7" w:rsidP="003154A7">
      <w:pPr>
        <w:suppressAutoHyphens w:val="0"/>
        <w:ind w:left="1843"/>
        <w:rPr>
          <w:sz w:val="22"/>
          <w:szCs w:val="22"/>
          <w:lang w:eastAsia="pl-PL"/>
        </w:rPr>
      </w:pPr>
      <w:proofErr w:type="spellStart"/>
      <w:r w:rsidRPr="000260B7">
        <w:rPr>
          <w:sz w:val="22"/>
          <w:szCs w:val="22"/>
          <w:lang w:eastAsia="pl-PL"/>
        </w:rPr>
        <w:t>G</w:t>
      </w:r>
      <w:r w:rsidRPr="000260B7">
        <w:rPr>
          <w:sz w:val="22"/>
          <w:szCs w:val="22"/>
          <w:vertAlign w:val="subscript"/>
          <w:lang w:eastAsia="pl-PL"/>
        </w:rPr>
        <w:t>xmin</w:t>
      </w:r>
      <w:proofErr w:type="spellEnd"/>
      <w:r w:rsidRPr="000260B7">
        <w:rPr>
          <w:sz w:val="22"/>
          <w:szCs w:val="22"/>
          <w:lang w:eastAsia="pl-PL"/>
        </w:rPr>
        <w:t xml:space="preserve"> – okres gwarancji i rękojmi min 5 lat</w:t>
      </w:r>
    </w:p>
    <w:p w14:paraId="18F1038F" w14:textId="77777777" w:rsidR="003154A7" w:rsidRPr="000260B7" w:rsidRDefault="003154A7" w:rsidP="003154A7">
      <w:pPr>
        <w:suppressAutoHyphens w:val="0"/>
        <w:spacing w:line="360" w:lineRule="auto"/>
        <w:ind w:left="1843"/>
        <w:rPr>
          <w:b/>
          <w:bCs/>
          <w:sz w:val="22"/>
          <w:szCs w:val="22"/>
          <w:lang w:eastAsia="pl-PL"/>
        </w:rPr>
      </w:pPr>
      <w:r w:rsidRPr="000260B7">
        <w:rPr>
          <w:sz w:val="22"/>
          <w:szCs w:val="22"/>
          <w:u w:val="single"/>
          <w:lang w:eastAsia="pl-PL"/>
        </w:rPr>
        <w:t>Uwaga :</w:t>
      </w:r>
      <w:r w:rsidRPr="000260B7">
        <w:rPr>
          <w:sz w:val="22"/>
          <w:szCs w:val="22"/>
          <w:lang w:eastAsia="pl-PL"/>
        </w:rPr>
        <w:t xml:space="preserve"> zaoferowana gwarancja i rękojmia</w:t>
      </w:r>
      <w:r w:rsidRPr="000260B7">
        <w:rPr>
          <w:b/>
          <w:bCs/>
          <w:sz w:val="22"/>
          <w:szCs w:val="22"/>
          <w:lang w:eastAsia="pl-PL"/>
        </w:rPr>
        <w:t>:</w:t>
      </w:r>
    </w:p>
    <w:p w14:paraId="4CD047AF" w14:textId="77777777" w:rsidR="003154A7" w:rsidRPr="000260B7" w:rsidRDefault="003154A7" w:rsidP="003154A7">
      <w:pPr>
        <w:tabs>
          <w:tab w:val="left" w:pos="284"/>
        </w:tabs>
        <w:suppressAutoHyphens w:val="0"/>
        <w:ind w:left="1276"/>
        <w:rPr>
          <w:b/>
          <w:bCs/>
          <w:sz w:val="22"/>
          <w:szCs w:val="22"/>
          <w:lang w:eastAsia="pl-PL"/>
        </w:rPr>
      </w:pPr>
    </w:p>
    <w:p w14:paraId="7ABAFB58" w14:textId="22B00F1D" w:rsidR="003154A7" w:rsidRPr="000260B7" w:rsidRDefault="003154A7" w:rsidP="00796390">
      <w:pPr>
        <w:tabs>
          <w:tab w:val="left" w:pos="284"/>
        </w:tabs>
        <w:suppressAutoHyphens w:val="0"/>
        <w:ind w:left="1134"/>
        <w:rPr>
          <w:b/>
          <w:bCs/>
          <w:sz w:val="22"/>
          <w:szCs w:val="22"/>
          <w:lang w:eastAsia="pl-PL"/>
        </w:rPr>
      </w:pPr>
      <w:r w:rsidRPr="000260B7">
        <w:rPr>
          <w:bCs/>
          <w:sz w:val="22"/>
          <w:szCs w:val="22"/>
          <w:lang w:eastAsia="pl-PL"/>
        </w:rPr>
        <w:t>Gwarancja</w:t>
      </w:r>
      <w:r w:rsidRPr="000260B7">
        <w:rPr>
          <w:b/>
          <w:bCs/>
          <w:sz w:val="22"/>
          <w:szCs w:val="22"/>
          <w:lang w:eastAsia="pl-PL"/>
        </w:rPr>
        <w:t xml:space="preserve"> powyżej 10  lat </w:t>
      </w:r>
      <w:r w:rsidRPr="000260B7">
        <w:rPr>
          <w:bCs/>
          <w:sz w:val="22"/>
          <w:szCs w:val="22"/>
          <w:lang w:eastAsia="pl-PL"/>
        </w:rPr>
        <w:t>na roboty ogólnobudowlane uzyska taką samą ilość punktów jak</w:t>
      </w:r>
      <w:r w:rsidRPr="000260B7">
        <w:rPr>
          <w:b/>
          <w:bCs/>
          <w:sz w:val="22"/>
          <w:szCs w:val="22"/>
          <w:lang w:eastAsia="pl-PL"/>
        </w:rPr>
        <w:t xml:space="preserve"> 10 lat</w:t>
      </w:r>
      <w:r w:rsidR="00796390" w:rsidRPr="000260B7">
        <w:rPr>
          <w:b/>
          <w:bCs/>
          <w:sz w:val="22"/>
          <w:szCs w:val="22"/>
          <w:lang w:eastAsia="pl-PL"/>
        </w:rPr>
        <w:t>.</w:t>
      </w:r>
    </w:p>
    <w:p w14:paraId="66773AD3" w14:textId="5BF2B829" w:rsidR="00E3687A" w:rsidRPr="000260B7" w:rsidRDefault="00E3687A" w:rsidP="003154A7">
      <w:pPr>
        <w:tabs>
          <w:tab w:val="left" w:pos="3135"/>
        </w:tabs>
        <w:suppressAutoHyphens w:val="0"/>
        <w:rPr>
          <w:rFonts w:ascii="Calibri" w:hAnsi="Calibri" w:cs="Calibri"/>
          <w:lang w:eastAsia="pl-PL"/>
        </w:rPr>
      </w:pPr>
    </w:p>
    <w:p w14:paraId="2BD7F5B0" w14:textId="589FA586" w:rsidR="004E10AE" w:rsidRPr="000260B7" w:rsidRDefault="004E10AE" w:rsidP="00614537">
      <w:pPr>
        <w:suppressAutoHyphens w:val="0"/>
        <w:spacing w:line="276" w:lineRule="auto"/>
        <w:ind w:left="1134"/>
        <w:rPr>
          <w:b/>
          <w:bCs/>
          <w:sz w:val="22"/>
          <w:szCs w:val="22"/>
          <w:lang w:eastAsia="pl-PL"/>
        </w:rPr>
      </w:pPr>
      <w:r w:rsidRPr="000260B7">
        <w:rPr>
          <w:sz w:val="22"/>
          <w:szCs w:val="22"/>
          <w:lang w:eastAsia="pl-PL"/>
        </w:rPr>
        <w:t xml:space="preserve">Minimalne warunki jakie powinna spełniać gwarancja to: wymiana wadliwej rzeczy na nową w okresie gwarancji, wymiana materiałów eksploatacyjnych urządzeń </w:t>
      </w:r>
      <w:r w:rsidR="001204DC" w:rsidRPr="000260B7">
        <w:rPr>
          <w:sz w:val="22"/>
          <w:szCs w:val="22"/>
          <w:lang w:eastAsia="pl-PL"/>
        </w:rPr>
        <w:t>p</w:t>
      </w:r>
      <w:r w:rsidRPr="000260B7">
        <w:rPr>
          <w:sz w:val="22"/>
          <w:szCs w:val="22"/>
          <w:lang w:eastAsia="pl-PL"/>
        </w:rPr>
        <w:t>odlegających gwarancji w okresie jej obowiązywania, naprawa urządzeń podlegających gwarancji w okresie jej obowiązywania.</w:t>
      </w:r>
    </w:p>
    <w:p w14:paraId="16F91AB6" w14:textId="77777777" w:rsidR="004E10AE" w:rsidRPr="000260B7" w:rsidRDefault="004E10AE" w:rsidP="00E3687A">
      <w:pPr>
        <w:suppressAutoHyphens w:val="0"/>
        <w:spacing w:line="276" w:lineRule="auto"/>
        <w:ind w:left="1843"/>
        <w:rPr>
          <w:b/>
          <w:bCs/>
          <w:sz w:val="22"/>
          <w:szCs w:val="22"/>
          <w:lang w:eastAsia="pl-PL"/>
        </w:rPr>
      </w:pPr>
    </w:p>
    <w:p w14:paraId="1D4DB964" w14:textId="77777777" w:rsidR="00E3687A" w:rsidRPr="000260B7" w:rsidRDefault="00E3687A" w:rsidP="00F25366">
      <w:pPr>
        <w:suppressAutoHyphens w:val="0"/>
        <w:spacing w:line="276" w:lineRule="auto"/>
        <w:ind w:left="1134"/>
        <w:jc w:val="both"/>
        <w:rPr>
          <w:bCs/>
          <w:sz w:val="22"/>
          <w:szCs w:val="22"/>
          <w:lang w:eastAsia="pl-PL"/>
        </w:rPr>
      </w:pPr>
      <w:r w:rsidRPr="000260B7">
        <w:rPr>
          <w:bCs/>
          <w:sz w:val="22"/>
          <w:szCs w:val="22"/>
          <w:u w:val="single"/>
          <w:lang w:eastAsia="pl-PL"/>
        </w:rPr>
        <w:t>Uwaga</w:t>
      </w:r>
      <w:r w:rsidRPr="000260B7">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0260B7"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0260B7"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0260B7">
        <w:rPr>
          <w:rFonts w:ascii="Times New Roman" w:hAnsi="Times New Roman" w:cs="Times New Roman"/>
          <w:lang w:eastAsia="pl-PL"/>
        </w:rPr>
        <w:t>Za najkorzystniejszą zostanie wybrana oferta posiadająca najkorzystniejszy bilans ceny oraz gwarancji</w:t>
      </w:r>
      <w:r w:rsidR="00F25366" w:rsidRPr="000260B7">
        <w:rPr>
          <w:rFonts w:ascii="Times New Roman" w:hAnsi="Times New Roman" w:cs="Times New Roman"/>
          <w:lang w:eastAsia="pl-PL"/>
        </w:rPr>
        <w:t xml:space="preserve"> i r</w:t>
      </w:r>
      <w:r w:rsidR="00E4462E" w:rsidRPr="000260B7">
        <w:rPr>
          <w:rFonts w:ascii="Times New Roman" w:hAnsi="Times New Roman" w:cs="Times New Roman"/>
          <w:lang w:eastAsia="pl-PL"/>
        </w:rPr>
        <w:t>ę</w:t>
      </w:r>
      <w:r w:rsidR="00F25366" w:rsidRPr="000260B7">
        <w:rPr>
          <w:rFonts w:ascii="Times New Roman" w:hAnsi="Times New Roman" w:cs="Times New Roman"/>
          <w:lang w:eastAsia="pl-PL"/>
        </w:rPr>
        <w:t>kojmi</w:t>
      </w:r>
      <w:r w:rsidRPr="000260B7">
        <w:rPr>
          <w:rFonts w:ascii="Times New Roman" w:hAnsi="Times New Roman" w:cs="Times New Roman"/>
          <w:lang w:eastAsia="pl-PL"/>
        </w:rPr>
        <w:t>.</w:t>
      </w:r>
    </w:p>
    <w:p w14:paraId="40DE1EE1" w14:textId="77777777" w:rsidR="00F25366" w:rsidRPr="000260B7"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XX.</w:t>
      </w: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      WYMAGANIA DOTYCZĄCE ZABEZPIECZENIA </w:t>
      </w:r>
      <w:r w:rsidR="007D06B2" w:rsidRPr="000260B7">
        <w:rPr>
          <w:rFonts w:ascii="Times New Roman" w:eastAsia="Calibri" w:hAnsi="Times New Roman" w:cs="Times New Roman"/>
          <w:b/>
          <w:sz w:val="22"/>
          <w:szCs w:val="22"/>
        </w:rPr>
        <w:t xml:space="preserve">NALEŻY-  </w:t>
      </w:r>
    </w:p>
    <w:p w14:paraId="25EAF261" w14:textId="77777777" w:rsidR="00DD79FD" w:rsidRPr="000260B7"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TEGO WYKONANIA UMOWY</w:t>
      </w:r>
    </w:p>
    <w:p w14:paraId="416145E2"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260B7"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0260B7">
        <w:rPr>
          <w:position w:val="0"/>
          <w:sz w:val="22"/>
          <w:szCs w:val="22"/>
        </w:rPr>
        <w:t xml:space="preserve">Zamawiający wymaga złożenia (przed podpisaniem umowy) zabezpieczenia należytego wykonania umowy w wysokości </w:t>
      </w:r>
      <w:r w:rsidR="0088441E" w:rsidRPr="000260B7">
        <w:rPr>
          <w:position w:val="0"/>
          <w:sz w:val="22"/>
          <w:szCs w:val="22"/>
        </w:rPr>
        <w:t>5</w:t>
      </w:r>
      <w:r w:rsidR="002805A9" w:rsidRPr="000260B7">
        <w:rPr>
          <w:position w:val="0"/>
          <w:sz w:val="22"/>
          <w:szCs w:val="22"/>
        </w:rPr>
        <w:t xml:space="preserve"> </w:t>
      </w:r>
      <w:r w:rsidRPr="000260B7">
        <w:rPr>
          <w:position w:val="0"/>
          <w:sz w:val="22"/>
          <w:szCs w:val="22"/>
        </w:rPr>
        <w:t>% ceny całkowitej podanej w ofercie. Zabezpieczenie będzie służyło pokryciu roszczeń z tytułu niewykonania lub nienależytego wykonania umowy.</w:t>
      </w:r>
    </w:p>
    <w:p w14:paraId="0CA62014" w14:textId="77777777" w:rsidR="00EB620A" w:rsidRPr="000260B7"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0260B7"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0260B7">
        <w:rPr>
          <w:position w:val="0"/>
          <w:sz w:val="22"/>
          <w:szCs w:val="22"/>
        </w:rPr>
        <w:t>Zabezpieczenie może być wnoszone w następujących formach:</w:t>
      </w:r>
    </w:p>
    <w:p w14:paraId="36F6849A" w14:textId="77777777" w:rsidR="00EB620A" w:rsidRPr="000260B7"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0260B7"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0260B7">
        <w:rPr>
          <w:position w:val="0"/>
          <w:sz w:val="22"/>
          <w:szCs w:val="22"/>
        </w:rPr>
        <w:t xml:space="preserve">pieniądzu </w:t>
      </w:r>
      <w:r w:rsidR="007D06B2" w:rsidRPr="000260B7">
        <w:rPr>
          <w:position w:val="0"/>
          <w:sz w:val="22"/>
          <w:szCs w:val="22"/>
        </w:rPr>
        <w:t>- płatne przelewem na konto podane poniżej,</w:t>
      </w:r>
    </w:p>
    <w:p w14:paraId="708FC05E" w14:textId="77777777" w:rsidR="007D06B2" w:rsidRPr="000260B7"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0260B7">
        <w:rPr>
          <w:position w:val="0"/>
          <w:sz w:val="22"/>
          <w:szCs w:val="22"/>
        </w:rPr>
        <w:t xml:space="preserve">poręczeniach </w:t>
      </w:r>
      <w:r w:rsidR="007D06B2" w:rsidRPr="000260B7">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260B7"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0260B7">
        <w:rPr>
          <w:position w:val="0"/>
          <w:sz w:val="22"/>
          <w:szCs w:val="22"/>
        </w:rPr>
        <w:t xml:space="preserve">gwarancjach </w:t>
      </w:r>
      <w:r w:rsidR="007D06B2" w:rsidRPr="000260B7">
        <w:rPr>
          <w:position w:val="0"/>
          <w:sz w:val="22"/>
          <w:szCs w:val="22"/>
        </w:rPr>
        <w:t>bankowych</w:t>
      </w:r>
      <w:r w:rsidR="00EB620A" w:rsidRPr="000260B7">
        <w:rPr>
          <w:position w:val="0"/>
          <w:sz w:val="22"/>
          <w:szCs w:val="22"/>
        </w:rPr>
        <w:t>,</w:t>
      </w:r>
    </w:p>
    <w:p w14:paraId="3A62F169" w14:textId="77777777" w:rsidR="007D06B2" w:rsidRPr="000260B7"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0260B7">
        <w:rPr>
          <w:position w:val="0"/>
          <w:sz w:val="22"/>
          <w:szCs w:val="22"/>
        </w:rPr>
        <w:t xml:space="preserve">gwarancjach </w:t>
      </w:r>
      <w:r w:rsidR="007D06B2" w:rsidRPr="000260B7">
        <w:rPr>
          <w:position w:val="0"/>
          <w:sz w:val="22"/>
          <w:szCs w:val="22"/>
        </w:rPr>
        <w:t>ubezpieczeniowych</w:t>
      </w:r>
      <w:r w:rsidR="00EB620A" w:rsidRPr="000260B7">
        <w:rPr>
          <w:position w:val="0"/>
          <w:sz w:val="22"/>
          <w:szCs w:val="22"/>
        </w:rPr>
        <w:t>,</w:t>
      </w:r>
    </w:p>
    <w:p w14:paraId="00D429CE" w14:textId="77777777" w:rsidR="007D06B2" w:rsidRPr="000260B7"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0260B7">
        <w:rPr>
          <w:position w:val="0"/>
          <w:sz w:val="22"/>
          <w:szCs w:val="22"/>
        </w:rPr>
        <w:t xml:space="preserve">poręczeniach </w:t>
      </w:r>
      <w:r w:rsidR="007D06B2" w:rsidRPr="000260B7">
        <w:rPr>
          <w:position w:val="0"/>
          <w:sz w:val="22"/>
          <w:szCs w:val="22"/>
        </w:rPr>
        <w:t>udzielanych przez podmioty, o których mowa w art. 6b ust. 5 pkt 2  ustawy z dnia 9 listopada 2000</w:t>
      </w:r>
      <w:r w:rsidR="00F6149C" w:rsidRPr="000260B7">
        <w:rPr>
          <w:position w:val="0"/>
          <w:sz w:val="22"/>
          <w:szCs w:val="22"/>
        </w:rPr>
        <w:t xml:space="preserve"> </w:t>
      </w:r>
      <w:r w:rsidR="007D06B2" w:rsidRPr="000260B7">
        <w:rPr>
          <w:position w:val="0"/>
          <w:sz w:val="22"/>
          <w:szCs w:val="22"/>
        </w:rPr>
        <w:t>r. o utworzeniu Polskiej Agencji Rozwoju Przedsiębiorczości.</w:t>
      </w:r>
    </w:p>
    <w:p w14:paraId="66548373" w14:textId="77777777" w:rsidR="00EB620A" w:rsidRPr="000260B7"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0260B7"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 xml:space="preserve">Zabezpieczenie należytego wykonania umowy wniesione w innych formach niż pieniężna określonych w ww. pkt. </w:t>
      </w:r>
      <w:r w:rsidR="00DB51E9" w:rsidRPr="000260B7">
        <w:rPr>
          <w:rFonts w:ascii="Times New Roman" w:hAnsi="Times New Roman" w:cs="Times New Roman"/>
          <w:sz w:val="22"/>
          <w:szCs w:val="22"/>
        </w:rPr>
        <w:t>b) – e)</w:t>
      </w:r>
      <w:r w:rsidRPr="000260B7">
        <w:rPr>
          <w:rFonts w:ascii="Times New Roman" w:hAnsi="Times New Roman" w:cs="Times New Roman"/>
          <w:sz w:val="22"/>
          <w:szCs w:val="22"/>
        </w:rPr>
        <w:t xml:space="preserve"> należy złożyć przed podpisaniem umowy w formie oryginału </w:t>
      </w:r>
      <w:r w:rsidR="00083F72" w:rsidRPr="000260B7">
        <w:rPr>
          <w:rFonts w:ascii="Times New Roman" w:hAnsi="Times New Roman" w:cs="Times New Roman"/>
          <w:sz w:val="22"/>
          <w:szCs w:val="22"/>
        </w:rPr>
        <w:br/>
      </w:r>
      <w:r w:rsidRPr="000260B7">
        <w:rPr>
          <w:rFonts w:ascii="Times New Roman" w:hAnsi="Times New Roman" w:cs="Times New Roman"/>
          <w:sz w:val="22"/>
          <w:szCs w:val="22"/>
        </w:rPr>
        <w:t>w Dziale Inwestycji i Remontów  UŁ , ul. Narutowicza 68 ,90-136 Łódź.</w:t>
      </w:r>
    </w:p>
    <w:p w14:paraId="677B5870" w14:textId="77777777" w:rsidR="00EB620A" w:rsidRPr="000260B7" w:rsidRDefault="00EB620A" w:rsidP="00EB620A">
      <w:pPr>
        <w:pStyle w:val="BodyTextIndentZnak"/>
        <w:spacing w:line="276" w:lineRule="auto"/>
        <w:ind w:left="567"/>
        <w:rPr>
          <w:rFonts w:ascii="Times New Roman" w:hAnsi="Times New Roman" w:cs="Times New Roman"/>
          <w:sz w:val="10"/>
          <w:szCs w:val="10"/>
        </w:rPr>
      </w:pPr>
    </w:p>
    <w:p w14:paraId="01FC9D3A" w14:textId="55287A90" w:rsidR="007D06B2" w:rsidRPr="000260B7"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0260B7">
        <w:rPr>
          <w:rFonts w:ascii="Times New Roman" w:hAnsi="Times New Roman" w:cs="Times New Roman"/>
          <w:sz w:val="22"/>
          <w:szCs w:val="22"/>
        </w:rPr>
        <w:t>Zabezpieczenie wnoszone w pieniądzu wykonawca wpłaca przelewem na rachunek bankowy Zamawiającego:</w:t>
      </w:r>
      <w:r w:rsidRPr="000260B7">
        <w:rPr>
          <w:rFonts w:ascii="Times New Roman" w:hAnsi="Times New Roman" w:cs="Times New Roman"/>
          <w:b/>
          <w:kern w:val="1"/>
          <w:sz w:val="22"/>
          <w:szCs w:val="22"/>
        </w:rPr>
        <w:t xml:space="preserve"> </w:t>
      </w:r>
      <w:r w:rsidR="008064B9" w:rsidRPr="000260B7">
        <w:rPr>
          <w:rFonts w:ascii="Times New Roman" w:hAnsi="Times New Roman" w:cs="Times New Roman"/>
          <w:b/>
          <w:kern w:val="1"/>
          <w:sz w:val="22"/>
          <w:szCs w:val="22"/>
        </w:rPr>
        <w:t>Pekao  20 1240 6292 1111 0011 0029 5974</w:t>
      </w:r>
      <w:r w:rsidRPr="000260B7">
        <w:rPr>
          <w:rFonts w:ascii="Times New Roman" w:hAnsi="Times New Roman" w:cs="Times New Roman"/>
          <w:sz w:val="22"/>
          <w:szCs w:val="22"/>
        </w:rPr>
        <w:t xml:space="preserve"> z adnotacją – </w:t>
      </w:r>
      <w:r w:rsidRPr="000260B7">
        <w:rPr>
          <w:rFonts w:ascii="Times New Roman" w:hAnsi="Times New Roman" w:cs="Times New Roman"/>
          <w:b/>
          <w:sz w:val="22"/>
          <w:szCs w:val="22"/>
        </w:rPr>
        <w:t>zabezpieczenie do postępowania –</w:t>
      </w:r>
      <w:r w:rsidR="007F32FC" w:rsidRPr="000260B7">
        <w:rPr>
          <w:rFonts w:ascii="Times New Roman" w:hAnsi="Times New Roman" w:cs="Times New Roman"/>
          <w:b/>
          <w:sz w:val="22"/>
          <w:szCs w:val="22"/>
        </w:rPr>
        <w:t xml:space="preserve"> </w:t>
      </w:r>
      <w:r w:rsidR="008064B9" w:rsidRPr="000260B7">
        <w:rPr>
          <w:rFonts w:ascii="Times New Roman" w:hAnsi="Times New Roman" w:cs="Times New Roman"/>
          <w:b/>
          <w:sz w:val="22"/>
          <w:szCs w:val="22"/>
        </w:rPr>
        <w:t>2</w:t>
      </w:r>
      <w:r w:rsidR="00266033">
        <w:rPr>
          <w:rFonts w:ascii="Times New Roman" w:hAnsi="Times New Roman" w:cs="Times New Roman"/>
          <w:b/>
          <w:sz w:val="22"/>
          <w:szCs w:val="22"/>
        </w:rPr>
        <w:t>1</w:t>
      </w:r>
      <w:r w:rsidR="00E11369" w:rsidRPr="000260B7">
        <w:rPr>
          <w:rFonts w:ascii="Times New Roman" w:hAnsi="Times New Roman" w:cs="Times New Roman"/>
          <w:b/>
          <w:sz w:val="22"/>
          <w:szCs w:val="22"/>
        </w:rPr>
        <w:t>/</w:t>
      </w:r>
      <w:r w:rsidR="00D962AA" w:rsidRPr="000260B7">
        <w:rPr>
          <w:rFonts w:ascii="Times New Roman" w:hAnsi="Times New Roman" w:cs="Times New Roman"/>
          <w:b/>
          <w:sz w:val="22"/>
          <w:szCs w:val="22"/>
        </w:rPr>
        <w:t>DIR/</w:t>
      </w:r>
      <w:r w:rsidR="009E5C4A" w:rsidRPr="000260B7">
        <w:rPr>
          <w:rFonts w:ascii="Times New Roman" w:hAnsi="Times New Roman" w:cs="Times New Roman"/>
          <w:b/>
          <w:sz w:val="22"/>
          <w:szCs w:val="22"/>
        </w:rPr>
        <w:t>UŁ/</w:t>
      </w:r>
      <w:r w:rsidRPr="000260B7">
        <w:rPr>
          <w:rFonts w:ascii="Times New Roman" w:hAnsi="Times New Roman" w:cs="Times New Roman"/>
          <w:b/>
          <w:sz w:val="22"/>
          <w:szCs w:val="22"/>
        </w:rPr>
        <w:t>20</w:t>
      </w:r>
      <w:r w:rsidR="007F32FC" w:rsidRPr="000260B7">
        <w:rPr>
          <w:rFonts w:ascii="Times New Roman" w:hAnsi="Times New Roman" w:cs="Times New Roman"/>
          <w:b/>
          <w:sz w:val="22"/>
          <w:szCs w:val="22"/>
        </w:rPr>
        <w:t>20</w:t>
      </w:r>
      <w:r w:rsidRPr="000260B7">
        <w:rPr>
          <w:rFonts w:ascii="Times New Roman" w:hAnsi="Times New Roman" w:cs="Times New Roman"/>
          <w:sz w:val="22"/>
          <w:szCs w:val="22"/>
        </w:rPr>
        <w:t>.</w:t>
      </w:r>
    </w:p>
    <w:p w14:paraId="53287A0F" w14:textId="77777777" w:rsidR="00EB620A" w:rsidRPr="000260B7"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0260B7"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0260B7">
        <w:rPr>
          <w:rFonts w:ascii="Times New Roman" w:hAnsi="Times New Roman" w:cs="Times New Roman"/>
        </w:rPr>
        <w:t>Zamawiający nie dopuszcza składania zabezpieczenia w:</w:t>
      </w:r>
    </w:p>
    <w:p w14:paraId="60D6168A" w14:textId="77777777" w:rsidR="00EB620A" w:rsidRPr="000260B7"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260B7">
        <w:rPr>
          <w:position w:val="0"/>
          <w:sz w:val="22"/>
          <w:szCs w:val="22"/>
        </w:rPr>
        <w:t xml:space="preserve">wekslach </w:t>
      </w:r>
      <w:r w:rsidR="007D06B2" w:rsidRPr="000260B7">
        <w:rPr>
          <w:position w:val="0"/>
          <w:sz w:val="22"/>
          <w:szCs w:val="22"/>
        </w:rPr>
        <w:t>z poręczeniem wekslowym banku</w:t>
      </w:r>
      <w:r w:rsidR="00EB620A" w:rsidRPr="000260B7">
        <w:rPr>
          <w:position w:val="0"/>
          <w:sz w:val="22"/>
          <w:szCs w:val="22"/>
        </w:rPr>
        <w:t>,</w:t>
      </w:r>
    </w:p>
    <w:p w14:paraId="102B897F" w14:textId="77777777" w:rsidR="007D06B2" w:rsidRPr="000260B7"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260B7">
        <w:rPr>
          <w:position w:val="0"/>
          <w:sz w:val="22"/>
          <w:szCs w:val="22"/>
        </w:rPr>
        <w:t xml:space="preserve">przez </w:t>
      </w:r>
      <w:r w:rsidR="007D06B2" w:rsidRPr="000260B7">
        <w:rPr>
          <w:position w:val="0"/>
          <w:sz w:val="22"/>
          <w:szCs w:val="22"/>
        </w:rPr>
        <w:t>ustanowienie zastawu na papierach wartościowych emitowanych przez Skarb Państwa lub jednostkę samorządu terytorialnego</w:t>
      </w:r>
      <w:r w:rsidR="00EB620A" w:rsidRPr="000260B7">
        <w:rPr>
          <w:position w:val="0"/>
          <w:sz w:val="22"/>
          <w:szCs w:val="22"/>
        </w:rPr>
        <w:t>,</w:t>
      </w:r>
    </w:p>
    <w:p w14:paraId="71468D0C" w14:textId="77777777" w:rsidR="007D06B2" w:rsidRPr="000260B7"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0260B7">
        <w:rPr>
          <w:position w:val="0"/>
          <w:sz w:val="22"/>
          <w:szCs w:val="22"/>
        </w:rPr>
        <w:lastRenderedPageBreak/>
        <w:t xml:space="preserve">przez </w:t>
      </w:r>
      <w:r w:rsidR="007D06B2" w:rsidRPr="000260B7">
        <w:rPr>
          <w:position w:val="0"/>
          <w:sz w:val="22"/>
          <w:szCs w:val="22"/>
        </w:rPr>
        <w:t>ustanowienie zastawu rejestrowego na zasadach określonych w przepisach               o zastawie rejestrowym i rejestrze zastawów.</w:t>
      </w:r>
    </w:p>
    <w:p w14:paraId="3A9E033D" w14:textId="77777777" w:rsidR="00EB620A" w:rsidRPr="000260B7"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0260B7"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0260B7">
        <w:rPr>
          <w:position w:val="0"/>
          <w:sz w:val="22"/>
          <w:szCs w:val="22"/>
        </w:rPr>
        <w:t xml:space="preserve">Zamawiający zwróci zabezpieczenie w następujących terminach: </w:t>
      </w:r>
    </w:p>
    <w:p w14:paraId="21EB6854" w14:textId="77777777" w:rsidR="007D06B2" w:rsidRPr="000260B7"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260B7">
        <w:rPr>
          <w:position w:val="0"/>
          <w:sz w:val="22"/>
          <w:szCs w:val="22"/>
        </w:rPr>
        <w:t xml:space="preserve">    7</w:t>
      </w:r>
      <w:r w:rsidR="007D06B2" w:rsidRPr="000260B7">
        <w:rPr>
          <w:position w:val="0"/>
          <w:sz w:val="22"/>
          <w:szCs w:val="22"/>
        </w:rPr>
        <w:t>0% kwoty zabezpieczenia w terminie 30 dni od daty podpisania bezusterkowego protokołu odbioru robót podpisanego przez inspektora nadzoru,</w:t>
      </w:r>
    </w:p>
    <w:p w14:paraId="5F0E2120" w14:textId="77777777" w:rsidR="007D06B2" w:rsidRPr="000260B7"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0260B7">
        <w:rPr>
          <w:position w:val="0"/>
          <w:sz w:val="22"/>
          <w:szCs w:val="22"/>
        </w:rPr>
        <w:t xml:space="preserve">    </w:t>
      </w:r>
      <w:r w:rsidR="007D06B2" w:rsidRPr="000260B7">
        <w:rPr>
          <w:position w:val="0"/>
          <w:sz w:val="22"/>
          <w:szCs w:val="22"/>
        </w:rPr>
        <w:t xml:space="preserve">30% kwoty zabezpieczenia w terminie nie później niż 15 dni po upływie roszczeń </w:t>
      </w:r>
      <w:r w:rsidR="00083F72" w:rsidRPr="000260B7">
        <w:rPr>
          <w:position w:val="0"/>
          <w:sz w:val="22"/>
          <w:szCs w:val="22"/>
        </w:rPr>
        <w:br/>
      </w:r>
      <w:r w:rsidR="007D06B2" w:rsidRPr="000260B7">
        <w:rPr>
          <w:position w:val="0"/>
          <w:sz w:val="22"/>
          <w:szCs w:val="22"/>
        </w:rPr>
        <w:t>z tytułu rękojmi za wady określonego w umowie.</w:t>
      </w:r>
    </w:p>
    <w:p w14:paraId="3C19B4D2" w14:textId="77777777" w:rsidR="00EB620A" w:rsidRPr="000260B7"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0260B7"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260B7">
        <w:rPr>
          <w:rFonts w:ascii="Times New Roman" w:hAnsi="Times New Roman" w:cs="Times New Roman"/>
          <w:b w:val="0"/>
          <w:sz w:val="22"/>
          <w:szCs w:val="22"/>
        </w:rPr>
        <w:t>Jeżeli okres na jaki ma zostać wniesione zabezpieczenie przekracza 5 lat,</w:t>
      </w:r>
      <w:r w:rsidRPr="000260B7">
        <w:rPr>
          <w:rFonts w:ascii="Times New Roman" w:hAnsi="Times New Roman" w:cs="Times New Roman"/>
          <w:b w:val="0"/>
          <w:w w:val="99"/>
          <w:sz w:val="22"/>
          <w:szCs w:val="22"/>
        </w:rPr>
        <w:t xml:space="preserve"> </w:t>
      </w:r>
      <w:r w:rsidRPr="000260B7">
        <w:rPr>
          <w:rFonts w:ascii="Times New Roman" w:hAnsi="Times New Roman" w:cs="Times New Roman"/>
          <w:b w:val="0"/>
          <w:sz w:val="22"/>
          <w:szCs w:val="22"/>
        </w:rPr>
        <w:t xml:space="preserve">zabezpieczenie </w:t>
      </w:r>
      <w:r w:rsidR="00083F72" w:rsidRPr="000260B7">
        <w:rPr>
          <w:rFonts w:ascii="Times New Roman" w:hAnsi="Times New Roman" w:cs="Times New Roman"/>
          <w:b w:val="0"/>
          <w:sz w:val="22"/>
          <w:szCs w:val="22"/>
        </w:rPr>
        <w:br/>
      </w:r>
      <w:r w:rsidRPr="000260B7">
        <w:rPr>
          <w:rFonts w:ascii="Times New Roman" w:hAnsi="Times New Roman" w:cs="Times New Roman"/>
          <w:b w:val="0"/>
          <w:sz w:val="22"/>
          <w:szCs w:val="22"/>
        </w:rPr>
        <w:t>w pieniądzu wnosi się na cały ten okres, a zabezpieczenie w</w:t>
      </w:r>
      <w:r w:rsidRPr="000260B7">
        <w:rPr>
          <w:rFonts w:ascii="Times New Roman" w:hAnsi="Times New Roman" w:cs="Times New Roman"/>
          <w:b w:val="0"/>
          <w:w w:val="99"/>
          <w:sz w:val="22"/>
          <w:szCs w:val="22"/>
        </w:rPr>
        <w:t xml:space="preserve"> </w:t>
      </w:r>
      <w:r w:rsidRPr="000260B7">
        <w:rPr>
          <w:rFonts w:ascii="Times New Roman" w:hAnsi="Times New Roman" w:cs="Times New Roman"/>
          <w:b w:val="0"/>
          <w:sz w:val="22"/>
          <w:szCs w:val="22"/>
        </w:rPr>
        <w:t>innej formie wnosi się na okres nie krótszy niż 5 lat, z jednoczesnym</w:t>
      </w:r>
      <w:r w:rsidRPr="000260B7">
        <w:rPr>
          <w:rFonts w:ascii="Times New Roman" w:hAnsi="Times New Roman" w:cs="Times New Roman"/>
          <w:b w:val="0"/>
          <w:w w:val="99"/>
          <w:sz w:val="22"/>
          <w:szCs w:val="22"/>
        </w:rPr>
        <w:t xml:space="preserve"> </w:t>
      </w:r>
      <w:r w:rsidRPr="000260B7">
        <w:rPr>
          <w:rFonts w:ascii="Times New Roman" w:hAnsi="Times New Roman" w:cs="Times New Roman"/>
          <w:b w:val="0"/>
          <w:sz w:val="22"/>
          <w:szCs w:val="22"/>
        </w:rPr>
        <w:t>zobowiązaniem się wykonawcy do przedłużenia zabezpieczenia  lub</w:t>
      </w:r>
      <w:r w:rsidRPr="000260B7">
        <w:rPr>
          <w:rFonts w:ascii="Times New Roman" w:hAnsi="Times New Roman" w:cs="Times New Roman"/>
          <w:b w:val="0"/>
          <w:w w:val="99"/>
          <w:sz w:val="22"/>
          <w:szCs w:val="22"/>
        </w:rPr>
        <w:t xml:space="preserve"> </w:t>
      </w:r>
      <w:r w:rsidRPr="000260B7">
        <w:rPr>
          <w:rFonts w:ascii="Times New Roman" w:hAnsi="Times New Roman" w:cs="Times New Roman"/>
          <w:b w:val="0"/>
          <w:sz w:val="22"/>
          <w:szCs w:val="22"/>
        </w:rPr>
        <w:t>wniesienia nowego zabezpieczenia na kolejne okresy.</w:t>
      </w:r>
      <w:r w:rsidR="00310E80" w:rsidRPr="000260B7">
        <w:rPr>
          <w:rFonts w:ascii="Times New Roman" w:hAnsi="Times New Roman" w:cs="Times New Roman"/>
          <w:b w:val="0"/>
          <w:sz w:val="22"/>
          <w:szCs w:val="22"/>
        </w:rPr>
        <w:t xml:space="preserve"> </w:t>
      </w:r>
    </w:p>
    <w:p w14:paraId="06134E86" w14:textId="77777777" w:rsidR="00EB620A" w:rsidRPr="000260B7" w:rsidRDefault="00EB620A" w:rsidP="00EB620A">
      <w:pPr>
        <w:tabs>
          <w:tab w:val="num" w:pos="567"/>
        </w:tabs>
        <w:jc w:val="both"/>
        <w:rPr>
          <w:sz w:val="10"/>
          <w:szCs w:val="10"/>
        </w:rPr>
      </w:pPr>
    </w:p>
    <w:p w14:paraId="2DB8219B" w14:textId="77777777" w:rsidR="007D06B2" w:rsidRPr="000260B7"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260B7">
        <w:rPr>
          <w:rFonts w:ascii="Times New Roman" w:hAnsi="Times New Roman" w:cs="Times New Roman"/>
        </w:rPr>
        <w:t>W przypadku nieprzedłużenia lub niewniesienia nowego zabezpieczenia</w:t>
      </w:r>
      <w:r w:rsidRPr="000260B7">
        <w:rPr>
          <w:rFonts w:ascii="Times New Roman" w:hAnsi="Times New Roman" w:cs="Times New Roman"/>
          <w:w w:val="99"/>
        </w:rPr>
        <w:t xml:space="preserve"> </w:t>
      </w:r>
      <w:r w:rsidRPr="000260B7">
        <w:rPr>
          <w:rFonts w:ascii="Times New Roman" w:hAnsi="Times New Roman" w:cs="Times New Roman"/>
        </w:rPr>
        <w:t>najpóźniej na  30 dni przed upływem terminu ważności dotychczasowego</w:t>
      </w:r>
      <w:r w:rsidRPr="000260B7">
        <w:rPr>
          <w:rFonts w:ascii="Times New Roman" w:hAnsi="Times New Roman" w:cs="Times New Roman"/>
          <w:w w:val="99"/>
        </w:rPr>
        <w:t xml:space="preserve"> </w:t>
      </w:r>
      <w:r w:rsidRPr="000260B7">
        <w:rPr>
          <w:rFonts w:ascii="Times New Roman" w:hAnsi="Times New Roman" w:cs="Times New Roman"/>
        </w:rPr>
        <w:t>zabezpieczenia wniesionego w innej formie niż w pieniądzu, zamawiający</w:t>
      </w:r>
      <w:r w:rsidRPr="000260B7">
        <w:rPr>
          <w:rFonts w:ascii="Times New Roman" w:hAnsi="Times New Roman" w:cs="Times New Roman"/>
          <w:w w:val="99"/>
        </w:rPr>
        <w:t xml:space="preserve"> </w:t>
      </w:r>
      <w:r w:rsidRPr="000260B7">
        <w:rPr>
          <w:rFonts w:ascii="Times New Roman" w:hAnsi="Times New Roman" w:cs="Times New Roman"/>
        </w:rPr>
        <w:t>zmienia formę na zabezpieczenie w pieniądzu, poprzez wypłatę kwoty z</w:t>
      </w:r>
      <w:r w:rsidRPr="000260B7">
        <w:rPr>
          <w:rFonts w:ascii="Times New Roman" w:hAnsi="Times New Roman" w:cs="Times New Roman"/>
          <w:w w:val="99"/>
        </w:rPr>
        <w:t xml:space="preserve"> </w:t>
      </w:r>
      <w:r w:rsidRPr="000260B7">
        <w:rPr>
          <w:rFonts w:ascii="Times New Roman" w:hAnsi="Times New Roman" w:cs="Times New Roman"/>
        </w:rPr>
        <w:t>dotychczasowego zabezpieczenia.</w:t>
      </w:r>
    </w:p>
    <w:p w14:paraId="0BEDF042" w14:textId="7F9DDF5E" w:rsidR="007D06B2" w:rsidRPr="000260B7"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260B7">
        <w:rPr>
          <w:rFonts w:ascii="Times New Roman" w:hAnsi="Times New Roman" w:cs="Times New Roman"/>
        </w:rPr>
        <w:t xml:space="preserve">Wypłata, o której mowa w pkt </w:t>
      </w:r>
      <w:r w:rsidR="00F6149C" w:rsidRPr="000260B7">
        <w:rPr>
          <w:rFonts w:ascii="Times New Roman" w:hAnsi="Times New Roman" w:cs="Times New Roman"/>
        </w:rPr>
        <w:t>XX.</w:t>
      </w:r>
      <w:r w:rsidR="003902B6" w:rsidRPr="000260B7">
        <w:rPr>
          <w:rFonts w:ascii="Times New Roman" w:hAnsi="Times New Roman" w:cs="Times New Roman"/>
        </w:rPr>
        <w:t xml:space="preserve">8 </w:t>
      </w:r>
      <w:r w:rsidR="00F6149C" w:rsidRPr="000260B7">
        <w:rPr>
          <w:rFonts w:ascii="Times New Roman" w:hAnsi="Times New Roman" w:cs="Times New Roman"/>
        </w:rPr>
        <w:t>SIWZ</w:t>
      </w:r>
      <w:r w:rsidRPr="000260B7">
        <w:rPr>
          <w:rFonts w:ascii="Times New Roman" w:hAnsi="Times New Roman" w:cs="Times New Roman"/>
        </w:rPr>
        <w:t>, następuje nie później niż w ostatnim dniu</w:t>
      </w:r>
      <w:r w:rsidRPr="000260B7">
        <w:rPr>
          <w:rFonts w:ascii="Times New Roman" w:hAnsi="Times New Roman" w:cs="Times New Roman"/>
          <w:w w:val="99"/>
        </w:rPr>
        <w:t xml:space="preserve"> </w:t>
      </w:r>
      <w:r w:rsidRPr="000260B7">
        <w:rPr>
          <w:rFonts w:ascii="Times New Roman" w:hAnsi="Times New Roman" w:cs="Times New Roman"/>
        </w:rPr>
        <w:t>ważności dotychczasowego zabezpieczenia.</w:t>
      </w:r>
    </w:p>
    <w:p w14:paraId="668F033F" w14:textId="177C6985" w:rsidR="001204DC" w:rsidRPr="000260B7" w:rsidRDefault="001204DC" w:rsidP="001204DC">
      <w:pPr>
        <w:pStyle w:val="Akapitzlist"/>
        <w:ind w:left="567"/>
        <w:jc w:val="both"/>
        <w:rPr>
          <w:rFonts w:ascii="Times New Roman" w:hAnsi="Times New Roman" w:cs="Times New Roman"/>
        </w:rPr>
      </w:pPr>
    </w:p>
    <w:p w14:paraId="65037BB5" w14:textId="77777777" w:rsidR="00EB620A"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XXI.</w:t>
      </w:r>
      <w:r w:rsidR="00E836A5" w:rsidRPr="000260B7">
        <w:rPr>
          <w:rFonts w:ascii="Times New Roman" w:eastAsia="Calibri" w:hAnsi="Times New Roman" w:cs="Times New Roman"/>
          <w:b/>
          <w:sz w:val="22"/>
          <w:szCs w:val="22"/>
        </w:rPr>
        <w:t xml:space="preserve">     ISTOTNE DLA STRON POSTANOWIENIA, KTÓRE ZOSTANĄ </w:t>
      </w:r>
    </w:p>
    <w:p w14:paraId="51ADB854" w14:textId="77777777" w:rsidR="00EB620A" w:rsidRPr="000260B7"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WPROWADZONE DO TREŚCI ZAWARTEJ UMOWY W </w:t>
      </w:r>
    </w:p>
    <w:p w14:paraId="108545BC" w14:textId="77777777" w:rsidR="00DD79FD" w:rsidRPr="000260B7"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SPRAWIE ZAMÓWIENIA PUBLICZNEGO</w:t>
      </w:r>
    </w:p>
    <w:p w14:paraId="63D10141" w14:textId="77777777"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0260B7"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0260B7">
        <w:rPr>
          <w:rFonts w:ascii="Times New Roman" w:hAnsi="Times New Roman" w:cs="Times New Roman"/>
        </w:rPr>
        <w:t xml:space="preserve">Z wykonawcą, którego oferta zostanie uznana za najkorzystniejszą zostanie podpisana umowa, której projekt stanowi </w:t>
      </w:r>
      <w:r w:rsidRPr="000260B7">
        <w:rPr>
          <w:rFonts w:ascii="Times New Roman" w:hAnsi="Times New Roman" w:cs="Times New Roman"/>
          <w:b/>
          <w:i/>
          <w:u w:val="single"/>
        </w:rPr>
        <w:t xml:space="preserve">Załącznik nr </w:t>
      </w:r>
      <w:r w:rsidR="00857260" w:rsidRPr="000260B7">
        <w:rPr>
          <w:rFonts w:ascii="Times New Roman" w:hAnsi="Times New Roman" w:cs="Times New Roman"/>
          <w:b/>
          <w:i/>
          <w:u w:val="single"/>
        </w:rPr>
        <w:t>5</w:t>
      </w:r>
      <w:r w:rsidRPr="000260B7">
        <w:rPr>
          <w:rFonts w:ascii="Times New Roman" w:hAnsi="Times New Roman" w:cs="Times New Roman"/>
          <w:b/>
          <w:i/>
          <w:u w:val="single"/>
        </w:rPr>
        <w:t xml:space="preserve">  do SIWZ</w:t>
      </w:r>
      <w:r w:rsidRPr="000260B7">
        <w:rPr>
          <w:rFonts w:ascii="Times New Roman" w:hAnsi="Times New Roman" w:cs="Times New Roman"/>
          <w:b/>
          <w:u w:val="single"/>
        </w:rPr>
        <w:t>.</w:t>
      </w:r>
    </w:p>
    <w:p w14:paraId="3CE0C648" w14:textId="77777777" w:rsidR="00F541AD" w:rsidRPr="000260B7"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0260B7"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0260B7">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0260B7"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XXII.</w:t>
      </w:r>
      <w:r w:rsidR="00E836A5" w:rsidRPr="000260B7">
        <w:rPr>
          <w:rFonts w:ascii="Times New Roman" w:eastAsia="Calibri" w:hAnsi="Times New Roman" w:cs="Times New Roman"/>
          <w:b/>
          <w:sz w:val="22"/>
          <w:szCs w:val="22"/>
        </w:rPr>
        <w:t xml:space="preserve">   INFORMACJE O FORMALNOŚCIACH, JAKIE POWINNY </w:t>
      </w:r>
    </w:p>
    <w:p w14:paraId="1EDF6279" w14:textId="77777777" w:rsidR="00F03D0C" w:rsidRPr="000260B7"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ZOSTAĆ DOPEŁNIONE PO WYBORZE OFERTY W CELU </w:t>
      </w:r>
    </w:p>
    <w:p w14:paraId="7AD19040" w14:textId="77777777" w:rsidR="00F03D0C" w:rsidRPr="000260B7"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ZAWARCIA UMOWY W SPRAWIE ZAMÓWIENIA </w:t>
      </w:r>
      <w:r w:rsidRPr="000260B7">
        <w:rPr>
          <w:rFonts w:ascii="Times New Roman" w:eastAsia="Calibri" w:hAnsi="Times New Roman" w:cs="Times New Roman"/>
          <w:b/>
          <w:sz w:val="22"/>
          <w:szCs w:val="22"/>
        </w:rPr>
        <w:t xml:space="preserve">    </w:t>
      </w:r>
    </w:p>
    <w:p w14:paraId="5497CE5A" w14:textId="046FC37A" w:rsidR="00F03D0C" w:rsidRPr="000260B7"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P</w:t>
      </w:r>
      <w:r w:rsidR="00E836A5" w:rsidRPr="000260B7">
        <w:rPr>
          <w:rFonts w:ascii="Times New Roman" w:eastAsia="Calibri" w:hAnsi="Times New Roman" w:cs="Times New Roman"/>
          <w:b/>
          <w:sz w:val="22"/>
          <w:szCs w:val="22"/>
        </w:rPr>
        <w:t>UBLICZNEGO</w:t>
      </w:r>
    </w:p>
    <w:p w14:paraId="4EAAD7AB" w14:textId="77777777" w:rsidR="001204DC" w:rsidRPr="000260B7"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0260B7"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260B7"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260B7"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260B7"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0260B7">
        <w:rPr>
          <w:position w:val="0"/>
          <w:sz w:val="22"/>
          <w:szCs w:val="22"/>
        </w:rPr>
        <w:t xml:space="preserve">Zamawiający zawrze umowę z Wykonawcą, który zaoferował najkorzystniejszy bilans ceny </w:t>
      </w:r>
      <w:r w:rsidR="00083F72" w:rsidRPr="000260B7">
        <w:rPr>
          <w:position w:val="0"/>
          <w:sz w:val="22"/>
          <w:szCs w:val="22"/>
        </w:rPr>
        <w:br/>
      </w:r>
      <w:r w:rsidRPr="000260B7">
        <w:rPr>
          <w:position w:val="0"/>
          <w:sz w:val="22"/>
          <w:szCs w:val="22"/>
        </w:rPr>
        <w:t>i gwarancji.</w:t>
      </w:r>
    </w:p>
    <w:p w14:paraId="3F4FACAF" w14:textId="77777777" w:rsidR="00F03D0C" w:rsidRPr="000260B7"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0260B7"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0260B7">
        <w:rPr>
          <w:position w:val="0"/>
          <w:sz w:val="22"/>
          <w:szCs w:val="22"/>
        </w:rPr>
        <w:t xml:space="preserve">Zamawiający przewiduje konieczności wniesienia zabezpieczenia należytego wykonania umowy przed podpisaniem umowy w wysokości </w:t>
      </w:r>
      <w:r w:rsidR="00DB51E9" w:rsidRPr="000260B7">
        <w:rPr>
          <w:position w:val="0"/>
          <w:sz w:val="22"/>
          <w:szCs w:val="22"/>
        </w:rPr>
        <w:t>5</w:t>
      </w:r>
      <w:r w:rsidRPr="000260B7">
        <w:rPr>
          <w:position w:val="0"/>
          <w:sz w:val="22"/>
          <w:szCs w:val="22"/>
        </w:rPr>
        <w:t xml:space="preserve"> % ceny całkowitej oferty.</w:t>
      </w:r>
    </w:p>
    <w:p w14:paraId="1E1584ED" w14:textId="77777777" w:rsidR="00F03D0C" w:rsidRPr="000260B7"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0260B7"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0260B7">
        <w:rPr>
          <w:position w:val="0"/>
          <w:sz w:val="22"/>
          <w:szCs w:val="22"/>
        </w:rPr>
        <w:t>Zamawiający informuje niezwłocznie wszystkich wykonawców o:</w:t>
      </w:r>
    </w:p>
    <w:p w14:paraId="2528CA09" w14:textId="77777777" w:rsidR="00F03D0C" w:rsidRPr="000260B7"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260B7">
        <w:rPr>
          <w:sz w:val="22"/>
          <w:szCs w:val="22"/>
        </w:rPr>
        <w:t>wyborze najkorzystniejszej oferty, podając nazwę albo imię i nazwisko,</w:t>
      </w:r>
      <w:r w:rsidRPr="000260B7">
        <w:rPr>
          <w:w w:val="99"/>
          <w:sz w:val="22"/>
          <w:szCs w:val="22"/>
        </w:rPr>
        <w:t xml:space="preserve"> </w:t>
      </w:r>
      <w:r w:rsidRPr="000260B7">
        <w:rPr>
          <w:sz w:val="22"/>
          <w:szCs w:val="22"/>
        </w:rPr>
        <w:t>siedzibę albo miejsce zamieszkania i adres, jeżeli jest miejscem</w:t>
      </w:r>
      <w:r w:rsidRPr="000260B7">
        <w:rPr>
          <w:w w:val="99"/>
          <w:sz w:val="22"/>
          <w:szCs w:val="22"/>
        </w:rPr>
        <w:t xml:space="preserve"> </w:t>
      </w:r>
      <w:r w:rsidRPr="000260B7">
        <w:rPr>
          <w:sz w:val="22"/>
          <w:szCs w:val="22"/>
        </w:rPr>
        <w:t>wykonywania działalności wykonawcy, którego ofertę wybrano, oraz</w:t>
      </w:r>
      <w:r w:rsidRPr="000260B7">
        <w:rPr>
          <w:w w:val="99"/>
          <w:sz w:val="22"/>
          <w:szCs w:val="22"/>
        </w:rPr>
        <w:t xml:space="preserve"> </w:t>
      </w:r>
      <w:r w:rsidRPr="000260B7">
        <w:rPr>
          <w:sz w:val="22"/>
          <w:szCs w:val="22"/>
        </w:rPr>
        <w:t>nazwy albo imiona i nazwiska, siedziby albo miejsca zamieszkania i</w:t>
      </w:r>
      <w:r w:rsidRPr="000260B7">
        <w:rPr>
          <w:w w:val="99"/>
          <w:sz w:val="22"/>
          <w:szCs w:val="22"/>
        </w:rPr>
        <w:t xml:space="preserve"> </w:t>
      </w:r>
      <w:r w:rsidRPr="000260B7">
        <w:rPr>
          <w:sz w:val="22"/>
          <w:szCs w:val="22"/>
        </w:rPr>
        <w:t>adresy, jeżeli są miejscami wykonywania działalności wykonawców,</w:t>
      </w:r>
      <w:r w:rsidRPr="000260B7">
        <w:rPr>
          <w:w w:val="99"/>
          <w:sz w:val="22"/>
          <w:szCs w:val="22"/>
        </w:rPr>
        <w:t xml:space="preserve"> </w:t>
      </w:r>
      <w:r w:rsidRPr="000260B7">
        <w:rPr>
          <w:sz w:val="22"/>
          <w:szCs w:val="22"/>
        </w:rPr>
        <w:t>którzy złożyli oferty, a także punktację przyznaną ofertom w każdym</w:t>
      </w:r>
      <w:r w:rsidRPr="000260B7">
        <w:rPr>
          <w:w w:val="99"/>
          <w:sz w:val="22"/>
          <w:szCs w:val="22"/>
        </w:rPr>
        <w:t xml:space="preserve"> </w:t>
      </w:r>
      <w:r w:rsidRPr="000260B7">
        <w:rPr>
          <w:sz w:val="22"/>
          <w:szCs w:val="22"/>
        </w:rPr>
        <w:lastRenderedPageBreak/>
        <w:t>kryterium oceny ofert i łączną punktację,</w:t>
      </w:r>
    </w:p>
    <w:p w14:paraId="28DB8B5F" w14:textId="77777777" w:rsidR="00F03D0C" w:rsidRPr="000260B7"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260B7">
        <w:rPr>
          <w:sz w:val="22"/>
          <w:szCs w:val="22"/>
        </w:rPr>
        <w:t>wykonawcach, którzy zostali wykluczeni,</w:t>
      </w:r>
    </w:p>
    <w:p w14:paraId="097E75A9" w14:textId="77777777" w:rsidR="00F03D0C" w:rsidRPr="000260B7"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260B7">
        <w:rPr>
          <w:sz w:val="22"/>
          <w:szCs w:val="22"/>
        </w:rPr>
        <w:t>wykonawcach, których oferty zostały odrzucone, powodach odrzucenia</w:t>
      </w:r>
      <w:r w:rsidRPr="000260B7">
        <w:rPr>
          <w:w w:val="99"/>
          <w:sz w:val="22"/>
          <w:szCs w:val="22"/>
        </w:rPr>
        <w:t xml:space="preserve"> </w:t>
      </w:r>
      <w:r w:rsidRPr="000260B7">
        <w:rPr>
          <w:sz w:val="22"/>
          <w:szCs w:val="22"/>
        </w:rPr>
        <w:t xml:space="preserve">oferty, </w:t>
      </w:r>
      <w:r w:rsidR="00083F72" w:rsidRPr="000260B7">
        <w:rPr>
          <w:sz w:val="22"/>
          <w:szCs w:val="22"/>
        </w:rPr>
        <w:br/>
      </w:r>
      <w:r w:rsidRPr="000260B7">
        <w:rPr>
          <w:sz w:val="22"/>
          <w:szCs w:val="22"/>
        </w:rPr>
        <w:t>a w przypadkach, o których mowa w art. 89 ust. 4 i 5</w:t>
      </w:r>
      <w:r w:rsidR="00B25543" w:rsidRPr="000260B7">
        <w:rPr>
          <w:sz w:val="22"/>
          <w:szCs w:val="22"/>
        </w:rPr>
        <w:t xml:space="preserve"> Ustawy</w:t>
      </w:r>
      <w:r w:rsidRPr="000260B7">
        <w:rPr>
          <w:sz w:val="22"/>
          <w:szCs w:val="22"/>
        </w:rPr>
        <w:t>, braku</w:t>
      </w:r>
      <w:r w:rsidRPr="000260B7">
        <w:rPr>
          <w:w w:val="99"/>
          <w:sz w:val="22"/>
          <w:szCs w:val="22"/>
        </w:rPr>
        <w:t xml:space="preserve"> </w:t>
      </w:r>
      <w:r w:rsidRPr="000260B7">
        <w:rPr>
          <w:sz w:val="22"/>
          <w:szCs w:val="22"/>
        </w:rPr>
        <w:t>równoważności lub braku spełniania wymagań dotyczących wydajności</w:t>
      </w:r>
      <w:r w:rsidRPr="000260B7">
        <w:rPr>
          <w:w w:val="99"/>
          <w:sz w:val="22"/>
          <w:szCs w:val="22"/>
        </w:rPr>
        <w:t xml:space="preserve"> </w:t>
      </w:r>
      <w:r w:rsidRPr="000260B7">
        <w:rPr>
          <w:sz w:val="22"/>
          <w:szCs w:val="22"/>
        </w:rPr>
        <w:t>lub funkcjonalności,</w:t>
      </w:r>
    </w:p>
    <w:p w14:paraId="53748612" w14:textId="77777777" w:rsidR="00F03D0C" w:rsidRPr="000260B7"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260B7">
        <w:rPr>
          <w:sz w:val="22"/>
          <w:szCs w:val="22"/>
        </w:rPr>
        <w:t>unieważnieniu postępowania</w:t>
      </w:r>
    </w:p>
    <w:p w14:paraId="38484ACA" w14:textId="77777777" w:rsidR="00F03D0C" w:rsidRPr="000260B7" w:rsidRDefault="00F03D0C" w:rsidP="00F03D0C">
      <w:pPr>
        <w:spacing w:line="276" w:lineRule="auto"/>
        <w:ind w:left="567"/>
        <w:jc w:val="both"/>
        <w:rPr>
          <w:sz w:val="22"/>
          <w:szCs w:val="22"/>
        </w:rPr>
      </w:pPr>
      <w:r w:rsidRPr="000260B7">
        <w:rPr>
          <w:rFonts w:eastAsia="Calibri"/>
          <w:sz w:val="22"/>
          <w:szCs w:val="22"/>
        </w:rPr>
        <w:t xml:space="preserve">     – </w:t>
      </w:r>
      <w:r w:rsidRPr="000260B7">
        <w:rPr>
          <w:rFonts w:eastAsia="Calibri"/>
          <w:bCs/>
          <w:sz w:val="22"/>
          <w:szCs w:val="22"/>
        </w:rPr>
        <w:t>podając uzasadnienie faktyczne i prawne.</w:t>
      </w:r>
    </w:p>
    <w:p w14:paraId="7D1BAA38" w14:textId="77777777" w:rsidR="001204DC" w:rsidRPr="000260B7" w:rsidRDefault="001204DC" w:rsidP="001204DC">
      <w:pPr>
        <w:pStyle w:val="Akapitzlist"/>
        <w:ind w:left="567"/>
        <w:jc w:val="both"/>
        <w:rPr>
          <w:rFonts w:ascii="Times New Roman" w:hAnsi="Times New Roman" w:cs="Times New Roman"/>
          <w:bCs/>
          <w:sz w:val="2"/>
          <w:szCs w:val="2"/>
        </w:rPr>
      </w:pPr>
    </w:p>
    <w:p w14:paraId="233F9617" w14:textId="0B209C5F"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rPr>
        <w:t>W przypadkach, o których mowa w art. 24 ust. 8 Ustawy, informacja, o której mowa</w:t>
      </w:r>
      <w:r w:rsidRPr="000260B7">
        <w:rPr>
          <w:rFonts w:ascii="Times New Roman" w:hAnsi="Times New Roman" w:cs="Times New Roman"/>
          <w:w w:val="99"/>
        </w:rPr>
        <w:t xml:space="preserve"> </w:t>
      </w:r>
      <w:r w:rsidRPr="000260B7">
        <w:rPr>
          <w:rFonts w:ascii="Times New Roman" w:hAnsi="Times New Roman" w:cs="Times New Roman"/>
        </w:rPr>
        <w:t>w pkt XXII.3</w:t>
      </w:r>
      <w:r w:rsidR="008E3F69" w:rsidRPr="000260B7">
        <w:rPr>
          <w:rFonts w:ascii="Times New Roman" w:hAnsi="Times New Roman" w:cs="Times New Roman"/>
        </w:rPr>
        <w:t>b)</w:t>
      </w:r>
      <w:r w:rsidRPr="000260B7">
        <w:rPr>
          <w:rFonts w:ascii="Times New Roman" w:hAnsi="Times New Roman" w:cs="Times New Roman"/>
        </w:rPr>
        <w:t xml:space="preserve"> SIWZ, zawiera wyjaśnienie powodów, dla których dowody</w:t>
      </w:r>
      <w:r w:rsidRPr="000260B7">
        <w:rPr>
          <w:rFonts w:ascii="Times New Roman" w:hAnsi="Times New Roman" w:cs="Times New Roman"/>
          <w:w w:val="99"/>
        </w:rPr>
        <w:t xml:space="preserve"> </w:t>
      </w:r>
      <w:r w:rsidRPr="000260B7">
        <w:rPr>
          <w:rFonts w:ascii="Times New Roman" w:hAnsi="Times New Roman" w:cs="Times New Roman"/>
        </w:rPr>
        <w:t>przedstawione przez wykonawcę, zamawiający uznał za niewystarczające.</w:t>
      </w:r>
    </w:p>
    <w:p w14:paraId="596DC3E6" w14:textId="77777777"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bCs/>
        </w:rPr>
        <w:t>Zamawiający udostępnia informacje, o których mowa w pkt XXII.3 lit. a) i d), na</w:t>
      </w:r>
      <w:r w:rsidRPr="000260B7">
        <w:rPr>
          <w:rFonts w:ascii="Times New Roman" w:hAnsi="Times New Roman" w:cs="Times New Roman"/>
          <w:bCs/>
          <w:w w:val="99"/>
        </w:rPr>
        <w:t xml:space="preserve"> </w:t>
      </w:r>
      <w:r w:rsidRPr="000260B7">
        <w:rPr>
          <w:rFonts w:ascii="Times New Roman" w:hAnsi="Times New Roman" w:cs="Times New Roman"/>
          <w:bCs/>
        </w:rPr>
        <w:t>stronie internetowej.</w:t>
      </w:r>
    </w:p>
    <w:p w14:paraId="63013CB3" w14:textId="77777777"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rPr>
        <w:t>Zamawiający może nie ujawniać informacji, o których mowa w pkt XXII.3, jeżeli</w:t>
      </w:r>
      <w:r w:rsidRPr="000260B7">
        <w:rPr>
          <w:rFonts w:ascii="Times New Roman" w:hAnsi="Times New Roman" w:cs="Times New Roman"/>
          <w:w w:val="99"/>
        </w:rPr>
        <w:t xml:space="preserve"> </w:t>
      </w:r>
      <w:r w:rsidRPr="000260B7">
        <w:rPr>
          <w:rFonts w:ascii="Times New Roman" w:hAnsi="Times New Roman" w:cs="Times New Roman"/>
        </w:rPr>
        <w:t>ich ujawnienie byłoby sprzeczne z ważnym interesem publicznym.</w:t>
      </w:r>
    </w:p>
    <w:p w14:paraId="41827951" w14:textId="77777777" w:rsidR="00B25543"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u w:val="single"/>
        </w:rPr>
        <w:t xml:space="preserve">Przed zawarciem umowy Wykonawca przedłoży Zamawiającemu </w:t>
      </w:r>
      <w:r w:rsidR="00F3435E" w:rsidRPr="000260B7">
        <w:rPr>
          <w:rFonts w:ascii="Times New Roman" w:hAnsi="Times New Roman" w:cs="Times New Roman"/>
          <w:u w:val="single"/>
        </w:rPr>
        <w:t xml:space="preserve"> z aktualną datą </w:t>
      </w:r>
      <w:r w:rsidRPr="000260B7">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260B7">
        <w:rPr>
          <w:rFonts w:ascii="Times New Roman" w:hAnsi="Times New Roman" w:cs="Times New Roman"/>
          <w:u w:val="single"/>
        </w:rPr>
        <w:t>Kosztorys ten stanowić będzie podstawę do opracowania harmonogramu rzeczowo-finansowego.</w:t>
      </w:r>
    </w:p>
    <w:p w14:paraId="4574ED8B" w14:textId="77777777"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rPr>
        <w:t xml:space="preserve">Zamawiający zawrze umowę w sprawie zamówienia publicznego, w terminie nie krótszym niż </w:t>
      </w:r>
      <w:r w:rsidR="009E6F40" w:rsidRPr="000260B7">
        <w:rPr>
          <w:rFonts w:ascii="Times New Roman" w:hAnsi="Times New Roman" w:cs="Times New Roman"/>
        </w:rPr>
        <w:t>5</w:t>
      </w:r>
      <w:r w:rsidRPr="000260B7">
        <w:rPr>
          <w:rFonts w:ascii="Times New Roman" w:hAnsi="Times New Roman" w:cs="Times New Roman"/>
        </w:rPr>
        <w:t xml:space="preserve"> dni od dnia przesłania zawiadomienia o wyborze najkorzystniejszej oferty </w:t>
      </w:r>
      <w:r w:rsidR="00D12F4F" w:rsidRPr="000260B7">
        <w:rPr>
          <w:rFonts w:ascii="Times New Roman" w:hAnsi="Times New Roman" w:cs="Times New Roman"/>
        </w:rPr>
        <w:t>w sposób określony w art. 180 ust. 5 Ustawy</w:t>
      </w:r>
      <w:r w:rsidRPr="000260B7">
        <w:rPr>
          <w:rFonts w:ascii="Times New Roman" w:hAnsi="Times New Roman" w:cs="Times New Roman"/>
        </w:rPr>
        <w:t>, albo 1</w:t>
      </w:r>
      <w:r w:rsidR="009E6F40" w:rsidRPr="000260B7">
        <w:rPr>
          <w:rFonts w:ascii="Times New Roman" w:hAnsi="Times New Roman" w:cs="Times New Roman"/>
        </w:rPr>
        <w:t>0</w:t>
      </w:r>
      <w:r w:rsidRPr="000260B7">
        <w:rPr>
          <w:rFonts w:ascii="Times New Roman" w:hAnsi="Times New Roman" w:cs="Times New Roman"/>
        </w:rPr>
        <w:t xml:space="preserve"> dni, jeżeli zostało ono przesłane w inny sposób.</w:t>
      </w:r>
    </w:p>
    <w:p w14:paraId="31C9D486" w14:textId="77777777"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rPr>
        <w:t>Przed upływem terminów określonych w pkt XXII.8 SIWZ Z</w:t>
      </w:r>
      <w:r w:rsidR="00FF66F2" w:rsidRPr="000260B7">
        <w:rPr>
          <w:rFonts w:ascii="Times New Roman" w:hAnsi="Times New Roman" w:cs="Times New Roman"/>
        </w:rPr>
        <w:t xml:space="preserve">amawiający zawrze umowę, jeżeli     - </w:t>
      </w:r>
      <w:r w:rsidRPr="000260B7">
        <w:rPr>
          <w:rFonts w:ascii="Times New Roman" w:hAnsi="Times New Roman" w:cs="Times New Roman"/>
        </w:rPr>
        <w:t>w postępowaniu zosta</w:t>
      </w:r>
      <w:r w:rsidR="009E6F40" w:rsidRPr="000260B7">
        <w:rPr>
          <w:rFonts w:ascii="Times New Roman" w:hAnsi="Times New Roman" w:cs="Times New Roman"/>
        </w:rPr>
        <w:t>ła złożona tylko jedna oferta</w:t>
      </w:r>
      <w:r w:rsidR="005670AC" w:rsidRPr="000260B7">
        <w:rPr>
          <w:rFonts w:ascii="Times New Roman" w:hAnsi="Times New Roman" w:cs="Times New Roman"/>
        </w:rPr>
        <w:t>.</w:t>
      </w:r>
    </w:p>
    <w:p w14:paraId="26EAE928" w14:textId="3DA3C595" w:rsidR="00F03D0C" w:rsidRPr="000260B7" w:rsidRDefault="00F03D0C" w:rsidP="00492EB5">
      <w:pPr>
        <w:pStyle w:val="Akapitzlist"/>
        <w:numPr>
          <w:ilvl w:val="0"/>
          <w:numId w:val="28"/>
        </w:numPr>
        <w:ind w:left="567"/>
        <w:jc w:val="both"/>
        <w:rPr>
          <w:rFonts w:ascii="Times New Roman" w:hAnsi="Times New Roman" w:cs="Times New Roman"/>
          <w:bCs/>
        </w:rPr>
      </w:pPr>
      <w:r w:rsidRPr="000260B7">
        <w:rPr>
          <w:rFonts w:ascii="Times New Roman" w:hAnsi="Times New Roman" w:cs="Times New Roman"/>
        </w:rPr>
        <w:t xml:space="preserve">Projekt umowy stanowi </w:t>
      </w:r>
      <w:r w:rsidR="005B59EB" w:rsidRPr="000260B7">
        <w:rPr>
          <w:rFonts w:ascii="Times New Roman" w:hAnsi="Times New Roman" w:cs="Times New Roman"/>
          <w:b/>
          <w:i/>
        </w:rPr>
        <w:t>Zał</w:t>
      </w:r>
      <w:r w:rsidR="00493690" w:rsidRPr="000260B7">
        <w:rPr>
          <w:rFonts w:ascii="Times New Roman" w:hAnsi="Times New Roman" w:cs="Times New Roman"/>
          <w:b/>
          <w:i/>
        </w:rPr>
        <w:t>ą</w:t>
      </w:r>
      <w:r w:rsidR="005B59EB" w:rsidRPr="000260B7">
        <w:rPr>
          <w:rFonts w:ascii="Times New Roman" w:hAnsi="Times New Roman" w:cs="Times New Roman"/>
          <w:b/>
          <w:i/>
        </w:rPr>
        <w:t xml:space="preserve">cznik </w:t>
      </w:r>
      <w:r w:rsidRPr="000260B7">
        <w:rPr>
          <w:rFonts w:ascii="Times New Roman" w:hAnsi="Times New Roman" w:cs="Times New Roman"/>
          <w:b/>
          <w:i/>
        </w:rPr>
        <w:t xml:space="preserve">nr </w:t>
      </w:r>
      <w:r w:rsidR="00857260" w:rsidRPr="000260B7">
        <w:rPr>
          <w:rFonts w:ascii="Times New Roman" w:hAnsi="Times New Roman" w:cs="Times New Roman"/>
          <w:b/>
          <w:i/>
        </w:rPr>
        <w:t>5</w:t>
      </w:r>
      <w:r w:rsidRPr="000260B7">
        <w:rPr>
          <w:rFonts w:ascii="Times New Roman" w:hAnsi="Times New Roman" w:cs="Times New Roman"/>
          <w:b/>
          <w:i/>
        </w:rPr>
        <w:t xml:space="preserve"> do SIWZ</w:t>
      </w:r>
      <w:r w:rsidRPr="000260B7">
        <w:rPr>
          <w:rFonts w:ascii="Times New Roman" w:hAnsi="Times New Roman" w:cs="Times New Roman"/>
        </w:rPr>
        <w:t>.</w:t>
      </w:r>
    </w:p>
    <w:p w14:paraId="2A34C197" w14:textId="295E3203" w:rsidR="00942B72" w:rsidRPr="000260B7" w:rsidRDefault="00942B72" w:rsidP="00942B72">
      <w:pPr>
        <w:pStyle w:val="Akapitzlist"/>
        <w:ind w:left="567"/>
        <w:jc w:val="both"/>
        <w:rPr>
          <w:rFonts w:ascii="Times New Roman" w:hAnsi="Times New Roman" w:cs="Times New Roman"/>
          <w:bCs/>
        </w:rPr>
      </w:pPr>
    </w:p>
    <w:p w14:paraId="1CFF5A28" w14:textId="77777777" w:rsidR="00FF3663" w:rsidRPr="000260B7"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u w:val="single"/>
        </w:rPr>
        <w:t>ROZDZIAŁ XXIII.</w:t>
      </w:r>
      <w:r w:rsidR="00E836A5" w:rsidRPr="000260B7">
        <w:rPr>
          <w:rFonts w:ascii="Times New Roman" w:eastAsia="Calibri" w:hAnsi="Times New Roman" w:cs="Times New Roman"/>
          <w:b/>
          <w:sz w:val="22"/>
          <w:szCs w:val="22"/>
        </w:rPr>
        <w:t xml:space="preserve"> POUCZENIE O ŚRODKACH OCHRONY PRAWNEJ PRZYSŁU</w:t>
      </w:r>
      <w:r w:rsidR="00FF3663" w:rsidRPr="000260B7">
        <w:rPr>
          <w:rFonts w:ascii="Times New Roman" w:eastAsia="Calibri" w:hAnsi="Times New Roman" w:cs="Times New Roman"/>
          <w:b/>
          <w:sz w:val="22"/>
          <w:szCs w:val="22"/>
        </w:rPr>
        <w:t xml:space="preserve">- </w:t>
      </w:r>
    </w:p>
    <w:p w14:paraId="0B3273F8" w14:textId="77777777" w:rsidR="00FF3663" w:rsidRPr="000260B7"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 xml:space="preserve">GUJĄCYCH WYKONAWCY W TOKU POSTĘPOWANIA O </w:t>
      </w:r>
    </w:p>
    <w:p w14:paraId="2997B6DB" w14:textId="77777777" w:rsidR="00DD79FD" w:rsidRPr="000260B7"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 xml:space="preserve">                                  </w:t>
      </w:r>
      <w:r w:rsidR="00E836A5" w:rsidRPr="000260B7">
        <w:rPr>
          <w:rFonts w:ascii="Times New Roman" w:eastAsia="Calibri" w:hAnsi="Times New Roman" w:cs="Times New Roman"/>
          <w:b/>
          <w:sz w:val="22"/>
          <w:szCs w:val="22"/>
        </w:rPr>
        <w:t>UDZIELENIE ZAMÓWIENIA PUBLICZNEGO</w:t>
      </w:r>
    </w:p>
    <w:p w14:paraId="306F7AD4" w14:textId="77777777" w:rsidR="003852A1" w:rsidRPr="000260B7"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0260B7" w:rsidRDefault="00FB52EB"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1. Odwołanie przysługuje wyłącznie wobec czynności:</w:t>
      </w:r>
    </w:p>
    <w:p w14:paraId="74E5ADED" w14:textId="77777777" w:rsidR="00FB52EB" w:rsidRPr="000260B7" w:rsidRDefault="00FB52EB" w:rsidP="00FB52EB">
      <w:pPr>
        <w:pStyle w:val="Tekstpodstawowywcity"/>
        <w:tabs>
          <w:tab w:val="num" w:pos="1068"/>
        </w:tabs>
        <w:ind w:left="720"/>
        <w:rPr>
          <w:rFonts w:ascii="Times New Roman" w:hAnsi="Times New Roman" w:cs="Times New Roman"/>
          <w:bCs/>
        </w:rPr>
      </w:pPr>
      <w:r w:rsidRPr="000260B7">
        <w:rPr>
          <w:rFonts w:ascii="Times New Roman" w:hAnsi="Times New Roman" w:cs="Times New Roman"/>
          <w:bCs/>
        </w:rPr>
        <w:t>a) wyboru trybu negocjacji bez ogłoszenia, zamówienia z wolnej ręki lub zapytania o cenę;</w:t>
      </w:r>
    </w:p>
    <w:p w14:paraId="2A4E4D58" w14:textId="77777777" w:rsidR="00FB52EB" w:rsidRPr="000260B7" w:rsidRDefault="00FB52EB" w:rsidP="00FB52EB">
      <w:pPr>
        <w:pStyle w:val="Tekstpodstawowywcity"/>
        <w:tabs>
          <w:tab w:val="num" w:pos="1068"/>
        </w:tabs>
        <w:ind w:left="720"/>
        <w:rPr>
          <w:rFonts w:ascii="Times New Roman" w:hAnsi="Times New Roman" w:cs="Times New Roman"/>
          <w:bCs/>
        </w:rPr>
      </w:pPr>
      <w:r w:rsidRPr="000260B7">
        <w:rPr>
          <w:rFonts w:ascii="Times New Roman" w:hAnsi="Times New Roman" w:cs="Times New Roman"/>
          <w:bCs/>
        </w:rPr>
        <w:t>b) określenia warunków udziału w postępowaniu;</w:t>
      </w:r>
    </w:p>
    <w:p w14:paraId="18F9E058" w14:textId="77777777" w:rsidR="00FB52EB" w:rsidRPr="000260B7" w:rsidRDefault="00FB52EB" w:rsidP="00FB52EB">
      <w:pPr>
        <w:tabs>
          <w:tab w:val="left" w:pos="709"/>
        </w:tabs>
        <w:ind w:left="408" w:firstLine="301"/>
        <w:jc w:val="both"/>
        <w:rPr>
          <w:sz w:val="22"/>
          <w:szCs w:val="22"/>
        </w:rPr>
      </w:pPr>
      <w:r w:rsidRPr="000260B7">
        <w:rPr>
          <w:sz w:val="22"/>
          <w:szCs w:val="22"/>
        </w:rPr>
        <w:t>c)wykluczenia odwołującego z postępowania o udzielenie zamówienia;</w:t>
      </w:r>
    </w:p>
    <w:p w14:paraId="45204C5C" w14:textId="77777777" w:rsidR="00FB52EB" w:rsidRPr="000260B7" w:rsidRDefault="00FB52EB" w:rsidP="00FB52EB">
      <w:pPr>
        <w:pStyle w:val="Tekstpodstawowywcity"/>
        <w:tabs>
          <w:tab w:val="num" w:pos="1068"/>
        </w:tabs>
        <w:ind w:left="720"/>
        <w:rPr>
          <w:rFonts w:ascii="Times New Roman" w:hAnsi="Times New Roman" w:cs="Times New Roman"/>
          <w:bCs/>
        </w:rPr>
      </w:pPr>
      <w:r w:rsidRPr="000260B7">
        <w:rPr>
          <w:rFonts w:ascii="Times New Roman" w:hAnsi="Times New Roman" w:cs="Times New Roman"/>
          <w:bCs/>
        </w:rPr>
        <w:t>c) odrzucenia oferty odwołującego;</w:t>
      </w:r>
    </w:p>
    <w:p w14:paraId="031E4EB3" w14:textId="77777777" w:rsidR="00FB52EB" w:rsidRPr="000260B7" w:rsidRDefault="00FB52EB" w:rsidP="00FB52EB">
      <w:pPr>
        <w:pStyle w:val="Tekstpodstawowywcity"/>
        <w:tabs>
          <w:tab w:val="num" w:pos="1068"/>
        </w:tabs>
        <w:ind w:left="720"/>
        <w:rPr>
          <w:rFonts w:ascii="Times New Roman" w:hAnsi="Times New Roman" w:cs="Times New Roman"/>
          <w:bCs/>
        </w:rPr>
      </w:pPr>
      <w:r w:rsidRPr="000260B7">
        <w:rPr>
          <w:rFonts w:ascii="Times New Roman" w:hAnsi="Times New Roman" w:cs="Times New Roman"/>
          <w:bCs/>
        </w:rPr>
        <w:t>d) opisu przedmiotu zamówienia;</w:t>
      </w:r>
    </w:p>
    <w:p w14:paraId="3CBDE45F" w14:textId="77777777" w:rsidR="00FB52EB" w:rsidRPr="000260B7" w:rsidRDefault="00FB52EB" w:rsidP="00FB52EB">
      <w:pPr>
        <w:pStyle w:val="Tekstpodstawowywcity"/>
        <w:tabs>
          <w:tab w:val="num" w:pos="1068"/>
        </w:tabs>
        <w:ind w:left="720"/>
        <w:rPr>
          <w:rFonts w:ascii="Times New Roman" w:hAnsi="Times New Roman" w:cs="Times New Roman"/>
          <w:bCs/>
        </w:rPr>
      </w:pPr>
      <w:r w:rsidRPr="000260B7">
        <w:rPr>
          <w:rFonts w:ascii="Times New Roman" w:hAnsi="Times New Roman" w:cs="Times New Roman"/>
          <w:bCs/>
        </w:rPr>
        <w:t>e) wyboru najkorzystniejszej oferty.</w:t>
      </w:r>
    </w:p>
    <w:p w14:paraId="76D270AE" w14:textId="77777777" w:rsidR="00FB52EB" w:rsidRPr="000260B7" w:rsidRDefault="00FB52EB" w:rsidP="00E11369">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2.</w:t>
      </w:r>
      <w:r w:rsidR="00534B5E" w:rsidRPr="000260B7">
        <w:rPr>
          <w:rFonts w:ascii="Times New Roman" w:hAnsi="Times New Roman" w:cs="Times New Roman"/>
          <w:bCs/>
        </w:rPr>
        <w:t xml:space="preserve"> </w:t>
      </w:r>
      <w:r w:rsidRPr="000260B7">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0260B7" w:rsidRDefault="00FB52EB" w:rsidP="00492EB5">
      <w:pPr>
        <w:pStyle w:val="Tekstpodstawowywcity"/>
        <w:numPr>
          <w:ilvl w:val="0"/>
          <w:numId w:val="27"/>
        </w:numPr>
        <w:spacing w:after="0"/>
        <w:ind w:left="567" w:firstLine="0"/>
        <w:jc w:val="both"/>
        <w:rPr>
          <w:rFonts w:ascii="Times New Roman" w:hAnsi="Times New Roman" w:cs="Times New Roman"/>
          <w:bCs/>
        </w:rPr>
      </w:pPr>
      <w:r w:rsidRPr="000260B7">
        <w:rPr>
          <w:rFonts w:ascii="Times New Roman" w:hAnsi="Times New Roman" w:cs="Times New Roman"/>
          <w:bCs/>
        </w:rPr>
        <w:lastRenderedPageBreak/>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0260B7" w:rsidRDefault="00FB52EB"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 xml:space="preserve">4.Odwołanie wobec czynności innych niż określone w pkt </w:t>
      </w:r>
      <w:r w:rsidR="009E6F40" w:rsidRPr="000260B7">
        <w:rPr>
          <w:rFonts w:ascii="Times New Roman" w:hAnsi="Times New Roman" w:cs="Times New Roman"/>
          <w:bCs/>
        </w:rPr>
        <w:t xml:space="preserve">XX IIII 2 – 3 </w:t>
      </w:r>
      <w:r w:rsidRPr="000260B7">
        <w:rPr>
          <w:rFonts w:ascii="Times New Roman" w:hAnsi="Times New Roman" w:cs="Times New Roman"/>
          <w:bCs/>
        </w:rPr>
        <w:t xml:space="preserve">SIWZ wnosi się </w:t>
      </w:r>
      <w:r w:rsidRPr="000260B7">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0260B7" w:rsidRDefault="00FB52EB"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0260B7" w:rsidRDefault="00FB52EB"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0260B7" w:rsidRDefault="00534B5E"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8.</w:t>
      </w:r>
      <w:r w:rsidR="00FB52EB" w:rsidRPr="000260B7">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0260B7" w:rsidRDefault="00FB52EB" w:rsidP="00FB52EB">
      <w:pPr>
        <w:pStyle w:val="Tekstpodstawowywcity"/>
        <w:spacing w:after="0"/>
        <w:ind w:left="567"/>
        <w:jc w:val="both"/>
        <w:rPr>
          <w:rFonts w:ascii="Times New Roman" w:hAnsi="Times New Roman" w:cs="Times New Roman"/>
          <w:bCs/>
        </w:rPr>
      </w:pPr>
      <w:r w:rsidRPr="000260B7">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Pr="000260B7"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0260B7"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0260B7"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260B7">
        <w:rPr>
          <w:rFonts w:ascii="Times New Roman" w:eastAsia="Calibri" w:hAnsi="Times New Roman" w:cs="Times New Roman"/>
          <w:b/>
          <w:sz w:val="22"/>
          <w:szCs w:val="22"/>
        </w:rPr>
        <w:t>ROZDZIAŁ XXIV.</w:t>
      </w:r>
      <w:r w:rsidR="00E836A5" w:rsidRPr="000260B7">
        <w:rPr>
          <w:rFonts w:ascii="Times New Roman" w:eastAsia="Calibri" w:hAnsi="Times New Roman" w:cs="Times New Roman"/>
          <w:b/>
          <w:sz w:val="22"/>
          <w:szCs w:val="22"/>
        </w:rPr>
        <w:t xml:space="preserve"> POSTANOWIENIA KOŃCOWE</w:t>
      </w:r>
    </w:p>
    <w:p w14:paraId="411A9455" w14:textId="77777777" w:rsidR="00DD79FD" w:rsidRPr="000260B7"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260B7" w:rsidRDefault="00E54F9C" w:rsidP="00FF3663">
      <w:pPr>
        <w:pStyle w:val="Tekstblokowy1"/>
        <w:tabs>
          <w:tab w:val="left" w:pos="0"/>
        </w:tabs>
        <w:spacing w:line="276" w:lineRule="auto"/>
        <w:ind w:left="0" w:hanging="567"/>
        <w:rPr>
          <w:szCs w:val="22"/>
        </w:rPr>
      </w:pPr>
      <w:r w:rsidRPr="000260B7">
        <w:rPr>
          <w:szCs w:val="22"/>
        </w:rPr>
        <w:tab/>
        <w:t xml:space="preserve">W sprawach nieuregulowanych niniejszą specyfikacją mają zastosowanie postanowienia ustawy </w:t>
      </w:r>
      <w:r w:rsidR="00083F72" w:rsidRPr="000260B7">
        <w:rPr>
          <w:szCs w:val="22"/>
        </w:rPr>
        <w:br/>
      </w:r>
      <w:r w:rsidRPr="000260B7">
        <w:rPr>
          <w:szCs w:val="22"/>
        </w:rPr>
        <w:t xml:space="preserve">z dnia 29 stycznia 2004 r. </w:t>
      </w:r>
      <w:r w:rsidR="00F32A8B" w:rsidRPr="000260B7">
        <w:rPr>
          <w:szCs w:val="22"/>
        </w:rPr>
        <w:t xml:space="preserve">Prawo </w:t>
      </w:r>
      <w:r w:rsidRPr="000260B7">
        <w:rPr>
          <w:szCs w:val="22"/>
        </w:rPr>
        <w:t xml:space="preserve">zamówień publicznych (Dz. U. </w:t>
      </w:r>
      <w:r w:rsidR="00F14411" w:rsidRPr="000260B7">
        <w:rPr>
          <w:szCs w:val="22"/>
        </w:rPr>
        <w:t>201</w:t>
      </w:r>
      <w:r w:rsidR="008378A9" w:rsidRPr="000260B7">
        <w:rPr>
          <w:szCs w:val="22"/>
        </w:rPr>
        <w:t>9</w:t>
      </w:r>
      <w:r w:rsidR="00F14411" w:rsidRPr="000260B7">
        <w:rPr>
          <w:szCs w:val="22"/>
        </w:rPr>
        <w:t xml:space="preserve"> </w:t>
      </w:r>
      <w:r w:rsidRPr="000260B7">
        <w:rPr>
          <w:szCs w:val="22"/>
        </w:rPr>
        <w:t xml:space="preserve">r. poz. </w:t>
      </w:r>
      <w:r w:rsidR="00F14411" w:rsidRPr="000260B7">
        <w:rPr>
          <w:szCs w:val="22"/>
        </w:rPr>
        <w:t>1</w:t>
      </w:r>
      <w:r w:rsidR="008378A9" w:rsidRPr="000260B7">
        <w:rPr>
          <w:szCs w:val="22"/>
        </w:rPr>
        <w:t>843</w:t>
      </w:r>
      <w:r w:rsidR="00F14411" w:rsidRPr="000260B7">
        <w:rPr>
          <w:szCs w:val="22"/>
        </w:rPr>
        <w:t xml:space="preserve"> </w:t>
      </w:r>
      <w:r w:rsidRPr="000260B7">
        <w:rPr>
          <w:szCs w:val="22"/>
        </w:rPr>
        <w:t xml:space="preserve">z </w:t>
      </w:r>
      <w:proofErr w:type="spellStart"/>
      <w:r w:rsidRPr="000260B7">
        <w:rPr>
          <w:szCs w:val="22"/>
        </w:rPr>
        <w:t>późn</w:t>
      </w:r>
      <w:proofErr w:type="spellEnd"/>
      <w:r w:rsidRPr="000260B7">
        <w:rPr>
          <w:szCs w:val="22"/>
        </w:rPr>
        <w:t>. zm.).</w:t>
      </w:r>
    </w:p>
    <w:p w14:paraId="6672F230" w14:textId="77777777" w:rsidR="00E54F9C" w:rsidRPr="000260B7" w:rsidRDefault="00E54F9C" w:rsidP="00C73D65">
      <w:pPr>
        <w:tabs>
          <w:tab w:val="left" w:pos="0"/>
        </w:tabs>
        <w:spacing w:line="276" w:lineRule="auto"/>
        <w:ind w:right="98"/>
        <w:jc w:val="both"/>
        <w:rPr>
          <w:sz w:val="22"/>
          <w:szCs w:val="22"/>
        </w:rPr>
      </w:pPr>
      <w:r w:rsidRPr="000260B7">
        <w:rPr>
          <w:sz w:val="22"/>
          <w:szCs w:val="22"/>
        </w:rPr>
        <w:t xml:space="preserve">Zamówienie zostanie zrealizowane zgodnie z prawem obowiązującym w Rzeczypospolitej Polskiej, w oparciu o wyżej wymienioną ustawę i Kodeks </w:t>
      </w:r>
      <w:r w:rsidR="00F32A8B" w:rsidRPr="000260B7">
        <w:rPr>
          <w:sz w:val="22"/>
          <w:szCs w:val="22"/>
        </w:rPr>
        <w:t>cywilny</w:t>
      </w:r>
      <w:r w:rsidRPr="000260B7">
        <w:rPr>
          <w:sz w:val="22"/>
          <w:szCs w:val="22"/>
        </w:rPr>
        <w:t>.</w:t>
      </w:r>
    </w:p>
    <w:p w14:paraId="62C21ABD" w14:textId="7554D273" w:rsidR="004778D2" w:rsidRPr="000260B7" w:rsidRDefault="004778D2" w:rsidP="00C73D65">
      <w:pPr>
        <w:tabs>
          <w:tab w:val="left" w:pos="0"/>
        </w:tabs>
        <w:spacing w:line="276" w:lineRule="auto"/>
        <w:ind w:right="98"/>
        <w:jc w:val="both"/>
        <w:rPr>
          <w:sz w:val="22"/>
          <w:szCs w:val="22"/>
        </w:rPr>
      </w:pPr>
    </w:p>
    <w:p w14:paraId="521A714D" w14:textId="5B796F29" w:rsidR="001204DC" w:rsidRPr="000260B7" w:rsidRDefault="001204DC" w:rsidP="00C73D65">
      <w:pPr>
        <w:tabs>
          <w:tab w:val="left" w:pos="0"/>
        </w:tabs>
        <w:spacing w:line="276" w:lineRule="auto"/>
        <w:ind w:right="98"/>
        <w:jc w:val="both"/>
        <w:rPr>
          <w:sz w:val="22"/>
          <w:szCs w:val="22"/>
        </w:rPr>
      </w:pPr>
    </w:p>
    <w:p w14:paraId="5CAA7014" w14:textId="119A9698" w:rsidR="001204DC" w:rsidRPr="000260B7" w:rsidRDefault="001204DC" w:rsidP="00C73D65">
      <w:pPr>
        <w:tabs>
          <w:tab w:val="left" w:pos="0"/>
        </w:tabs>
        <w:spacing w:line="276" w:lineRule="auto"/>
        <w:ind w:right="98"/>
        <w:jc w:val="both"/>
        <w:rPr>
          <w:sz w:val="22"/>
          <w:szCs w:val="22"/>
        </w:rPr>
      </w:pPr>
    </w:p>
    <w:p w14:paraId="72900B33" w14:textId="1B0A9665" w:rsidR="001204DC" w:rsidRPr="000260B7" w:rsidRDefault="001204DC" w:rsidP="00C73D65">
      <w:pPr>
        <w:tabs>
          <w:tab w:val="left" w:pos="0"/>
        </w:tabs>
        <w:spacing w:line="276" w:lineRule="auto"/>
        <w:ind w:right="98"/>
        <w:jc w:val="both"/>
        <w:rPr>
          <w:sz w:val="22"/>
          <w:szCs w:val="22"/>
        </w:rPr>
      </w:pPr>
    </w:p>
    <w:p w14:paraId="003865B4" w14:textId="77777777" w:rsidR="001204DC" w:rsidRPr="000260B7" w:rsidRDefault="001204DC" w:rsidP="00C73D65">
      <w:pPr>
        <w:tabs>
          <w:tab w:val="left" w:pos="0"/>
        </w:tabs>
        <w:spacing w:line="276" w:lineRule="auto"/>
        <w:ind w:right="98"/>
        <w:jc w:val="both"/>
        <w:rPr>
          <w:sz w:val="22"/>
          <w:szCs w:val="22"/>
        </w:rPr>
      </w:pPr>
    </w:p>
    <w:p w14:paraId="3A28235F" w14:textId="77777777" w:rsidR="00E54F9C" w:rsidRPr="000260B7" w:rsidRDefault="00E54F9C">
      <w:pPr>
        <w:pStyle w:val="BodyTextIndentZnak"/>
        <w:ind w:left="6372"/>
        <w:rPr>
          <w:rFonts w:ascii="Times New Roman" w:hAnsi="Times New Roman" w:cs="Times New Roman"/>
          <w:sz w:val="22"/>
          <w:szCs w:val="22"/>
        </w:rPr>
      </w:pPr>
      <w:r w:rsidRPr="000260B7">
        <w:rPr>
          <w:rFonts w:ascii="Times New Roman" w:hAnsi="Times New Roman" w:cs="Times New Roman"/>
          <w:sz w:val="22"/>
          <w:szCs w:val="22"/>
        </w:rPr>
        <w:t>Zatwierdzam:</w:t>
      </w:r>
    </w:p>
    <w:p w14:paraId="47EB356D" w14:textId="77777777" w:rsidR="003B7682" w:rsidRPr="000260B7"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0260B7">
        <w:rPr>
          <w:rFonts w:ascii="Times New Roman" w:hAnsi="Times New Roman" w:cs="Times New Roman"/>
          <w:sz w:val="22"/>
          <w:szCs w:val="22"/>
        </w:rPr>
        <w:tab/>
      </w:r>
      <w:r w:rsidRPr="000260B7">
        <w:rPr>
          <w:rFonts w:ascii="Times New Roman" w:hAnsi="Times New Roman" w:cs="Times New Roman"/>
          <w:sz w:val="22"/>
          <w:szCs w:val="22"/>
        </w:rPr>
        <w:tab/>
      </w:r>
      <w:r w:rsidRPr="000260B7">
        <w:rPr>
          <w:rFonts w:ascii="Times New Roman" w:hAnsi="Times New Roman" w:cs="Times New Roman"/>
          <w:sz w:val="22"/>
          <w:szCs w:val="22"/>
        </w:rPr>
        <w:tab/>
      </w:r>
      <w:r w:rsidRPr="000260B7">
        <w:rPr>
          <w:rFonts w:ascii="Times New Roman" w:hAnsi="Times New Roman" w:cs="Times New Roman"/>
          <w:sz w:val="22"/>
          <w:szCs w:val="22"/>
        </w:rPr>
        <w:tab/>
      </w:r>
      <w:r w:rsidR="00333C2E" w:rsidRPr="000260B7">
        <w:rPr>
          <w:rFonts w:ascii="Times New Roman" w:hAnsi="Times New Roman" w:cs="Times New Roman"/>
          <w:sz w:val="22"/>
          <w:szCs w:val="22"/>
        </w:rPr>
        <w:tab/>
      </w:r>
      <w:r w:rsidR="00333C2E" w:rsidRPr="000260B7">
        <w:rPr>
          <w:rFonts w:ascii="Times New Roman" w:hAnsi="Times New Roman" w:cs="Times New Roman"/>
          <w:sz w:val="22"/>
          <w:szCs w:val="22"/>
        </w:rPr>
        <w:tab/>
      </w:r>
      <w:r w:rsidR="00333C2E" w:rsidRPr="000260B7">
        <w:rPr>
          <w:rFonts w:ascii="Times New Roman" w:hAnsi="Times New Roman" w:cs="Times New Roman"/>
          <w:sz w:val="22"/>
          <w:szCs w:val="22"/>
        </w:rPr>
        <w:tab/>
      </w:r>
      <w:r w:rsidR="00333C2E" w:rsidRPr="000260B7">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540D38" w:rsidRDefault="00540D38">
      <w:r>
        <w:separator/>
      </w:r>
    </w:p>
  </w:endnote>
  <w:endnote w:type="continuationSeparator" w:id="0">
    <w:p w14:paraId="21AA42A3" w14:textId="77777777" w:rsidR="00540D38" w:rsidRDefault="0054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540D38" w:rsidRDefault="00540D38">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540D38" w:rsidRDefault="00540D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540D38" w:rsidRDefault="00540D38">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540D38" w:rsidRDefault="00540D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540D38" w:rsidRDefault="00540D38">
      <w:r>
        <w:separator/>
      </w:r>
    </w:p>
  </w:footnote>
  <w:footnote w:type="continuationSeparator" w:id="0">
    <w:p w14:paraId="0F758745" w14:textId="77777777" w:rsidR="00540D38" w:rsidRDefault="0054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6755DD02" w:rsidR="00540D38" w:rsidRPr="0044044D" w:rsidRDefault="00540D38"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w:t>
    </w:r>
    <w:r w:rsidR="00266033">
      <w:rPr>
        <w:rFonts w:ascii="Calibri" w:hAnsi="Calibri" w:cs="Calibri"/>
        <w:b/>
        <w:sz w:val="22"/>
        <w:szCs w:val="22"/>
      </w:rPr>
      <w:t>1</w:t>
    </w:r>
    <w:r>
      <w:rPr>
        <w:rFonts w:ascii="Calibri" w:hAnsi="Calibri" w:cs="Calibri"/>
        <w:b/>
        <w:sz w:val="22"/>
        <w:szCs w:val="22"/>
      </w:rPr>
      <w:t>/DIR/UŁ/2020</w:t>
    </w:r>
  </w:p>
  <w:p w14:paraId="13FAF357" w14:textId="77777777" w:rsidR="00540D38" w:rsidRPr="00BA5AAC" w:rsidRDefault="00540D38"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482E0E38" w:rsidR="00540D38" w:rsidRPr="0044044D" w:rsidRDefault="00540D38"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2</w:t>
    </w:r>
    <w:r w:rsidR="00266033">
      <w:rPr>
        <w:rFonts w:ascii="Calibri" w:hAnsi="Calibri" w:cs="Calibri"/>
        <w:b/>
        <w:sz w:val="22"/>
        <w:szCs w:val="22"/>
      </w:rPr>
      <w:t>1</w:t>
    </w:r>
    <w:r w:rsidRPr="009E091A">
      <w:rPr>
        <w:rFonts w:ascii="Calibri" w:hAnsi="Calibri" w:cs="Calibri"/>
        <w:b/>
        <w:sz w:val="22"/>
        <w:szCs w:val="22"/>
      </w:rPr>
      <w:t>/</w:t>
    </w:r>
    <w:r>
      <w:rPr>
        <w:rFonts w:ascii="Calibri" w:hAnsi="Calibri" w:cs="Calibri"/>
        <w:b/>
        <w:sz w:val="22"/>
        <w:szCs w:val="22"/>
      </w:rPr>
      <w:t>DIR/UŁ/2020</w:t>
    </w:r>
  </w:p>
  <w:p w14:paraId="1E8228B7" w14:textId="77777777" w:rsidR="00540D38" w:rsidRPr="00F03C7F" w:rsidRDefault="00540D38"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7" w15:restartNumberingAfterBreak="0">
    <w:nsid w:val="2CDA50EF"/>
    <w:multiLevelType w:val="hybridMultilevel"/>
    <w:tmpl w:val="2F8A09AE"/>
    <w:lvl w:ilvl="0" w:tplc="62A23540">
      <w:start w:val="2"/>
      <w:numFmt w:val="lowerLetter"/>
      <w:lvlText w:val="%1)"/>
      <w:lvlJc w:val="left"/>
      <w:pPr>
        <w:ind w:left="22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1"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2"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4"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6"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7"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8"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9"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0"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5"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7"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8"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0"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3"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4"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7"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1"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8"/>
  </w:num>
  <w:num w:numId="7">
    <w:abstractNumId w:val="104"/>
  </w:num>
  <w:num w:numId="8">
    <w:abstractNumId w:val="94"/>
  </w:num>
  <w:num w:numId="9">
    <w:abstractNumId w:val="111"/>
  </w:num>
  <w:num w:numId="10">
    <w:abstractNumId w:val="99"/>
  </w:num>
  <w:num w:numId="11">
    <w:abstractNumId w:val="91"/>
  </w:num>
  <w:num w:numId="12">
    <w:abstractNumId w:val="110"/>
  </w:num>
  <w:num w:numId="13">
    <w:abstractNumId w:val="124"/>
  </w:num>
  <w:num w:numId="14">
    <w:abstractNumId w:val="116"/>
  </w:num>
  <w:num w:numId="15">
    <w:abstractNumId w:val="122"/>
  </w:num>
  <w:num w:numId="16">
    <w:abstractNumId w:val="84"/>
  </w:num>
  <w:num w:numId="17">
    <w:abstractNumId w:val="95"/>
  </w:num>
  <w:num w:numId="18">
    <w:abstractNumId w:val="105"/>
  </w:num>
  <w:num w:numId="19">
    <w:abstractNumId w:val="83"/>
  </w:num>
  <w:num w:numId="20">
    <w:abstractNumId w:val="103"/>
  </w:num>
  <w:num w:numId="21">
    <w:abstractNumId w:val="106"/>
  </w:num>
  <w:num w:numId="22">
    <w:abstractNumId w:val="129"/>
  </w:num>
  <w:num w:numId="23">
    <w:abstractNumId w:val="102"/>
  </w:num>
  <w:num w:numId="24">
    <w:abstractNumId w:val="126"/>
  </w:num>
  <w:num w:numId="25">
    <w:abstractNumId w:val="100"/>
  </w:num>
  <w:num w:numId="26">
    <w:abstractNumId w:val="108"/>
  </w:num>
  <w:num w:numId="27">
    <w:abstractNumId w:val="90"/>
  </w:num>
  <w:num w:numId="28">
    <w:abstractNumId w:val="88"/>
  </w:num>
  <w:num w:numId="29">
    <w:abstractNumId w:val="85"/>
  </w:num>
  <w:num w:numId="30">
    <w:abstractNumId w:val="107"/>
  </w:num>
  <w:num w:numId="31">
    <w:abstractNumId w:val="86"/>
  </w:num>
  <w:num w:numId="32">
    <w:abstractNumId w:val="87"/>
  </w:num>
  <w:num w:numId="33">
    <w:abstractNumId w:val="128"/>
  </w:num>
  <w:num w:numId="34">
    <w:abstractNumId w:val="130"/>
  </w:num>
  <w:num w:numId="35">
    <w:abstractNumId w:val="113"/>
  </w:num>
  <w:num w:numId="36">
    <w:abstractNumId w:val="101"/>
  </w:num>
  <w:num w:numId="37">
    <w:abstractNumId w:val="109"/>
  </w:num>
  <w:num w:numId="38">
    <w:abstractNumId w:val="131"/>
  </w:num>
  <w:num w:numId="39">
    <w:abstractNumId w:val="132"/>
  </w:num>
  <w:num w:numId="40">
    <w:abstractNumId w:val="92"/>
  </w:num>
  <w:num w:numId="41">
    <w:abstractNumId w:val="89"/>
  </w:num>
  <w:num w:numId="42">
    <w:abstractNumId w:val="115"/>
  </w:num>
  <w:num w:numId="43">
    <w:abstractNumId w:val="123"/>
  </w:num>
  <w:num w:numId="44">
    <w:abstractNumId w:val="119"/>
  </w:num>
  <w:num w:numId="45">
    <w:abstractNumId w:val="114"/>
  </w:num>
  <w:num w:numId="46">
    <w:abstractNumId w:val="121"/>
  </w:num>
  <w:num w:numId="47">
    <w:abstractNumId w:val="117"/>
  </w:num>
  <w:num w:numId="48">
    <w:abstractNumId w:val="98"/>
  </w:num>
  <w:num w:numId="49">
    <w:abstractNumId w:val="120"/>
  </w:num>
  <w:num w:numId="50">
    <w:abstractNumId w:val="93"/>
  </w:num>
  <w:num w:numId="51">
    <w:abstractNumId w:val="112"/>
  </w:num>
  <w:num w:numId="52">
    <w:abstractNumId w:val="96"/>
  </w:num>
  <w:num w:numId="53">
    <w:abstractNumId w:val="127"/>
  </w:num>
  <w:num w:numId="54">
    <w:abstractNumId w:val="9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260B7"/>
    <w:rsid w:val="000301EC"/>
    <w:rsid w:val="00030738"/>
    <w:rsid w:val="000325FB"/>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43C4"/>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5FEA"/>
    <w:rsid w:val="000E6602"/>
    <w:rsid w:val="000E6BF7"/>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056D"/>
    <w:rsid w:val="00131827"/>
    <w:rsid w:val="0013379E"/>
    <w:rsid w:val="00134F00"/>
    <w:rsid w:val="001366A8"/>
    <w:rsid w:val="00137585"/>
    <w:rsid w:val="001410BD"/>
    <w:rsid w:val="001446F6"/>
    <w:rsid w:val="001467F7"/>
    <w:rsid w:val="00146FB0"/>
    <w:rsid w:val="001478A8"/>
    <w:rsid w:val="001479C0"/>
    <w:rsid w:val="00147B2A"/>
    <w:rsid w:val="00147FAE"/>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86C0F"/>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0313"/>
    <w:rsid w:val="001F1085"/>
    <w:rsid w:val="001F16C9"/>
    <w:rsid w:val="001F3B11"/>
    <w:rsid w:val="001F3C7F"/>
    <w:rsid w:val="001F411B"/>
    <w:rsid w:val="001F4E2E"/>
    <w:rsid w:val="001F5757"/>
    <w:rsid w:val="001F7E08"/>
    <w:rsid w:val="00201634"/>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6033"/>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043"/>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54A7"/>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4EB8"/>
    <w:rsid w:val="003351CC"/>
    <w:rsid w:val="00336B26"/>
    <w:rsid w:val="003373FE"/>
    <w:rsid w:val="0033769D"/>
    <w:rsid w:val="003376F6"/>
    <w:rsid w:val="00340DBF"/>
    <w:rsid w:val="00341ED4"/>
    <w:rsid w:val="003422F1"/>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E6F"/>
    <w:rsid w:val="003C7FA6"/>
    <w:rsid w:val="003C7FBB"/>
    <w:rsid w:val="003D3246"/>
    <w:rsid w:val="003D3595"/>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30BF"/>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19A5"/>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0D38"/>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4075"/>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824"/>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390"/>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64B9"/>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230"/>
    <w:rsid w:val="00886BAE"/>
    <w:rsid w:val="00886EFB"/>
    <w:rsid w:val="00887389"/>
    <w:rsid w:val="00890989"/>
    <w:rsid w:val="008930F7"/>
    <w:rsid w:val="00893BB5"/>
    <w:rsid w:val="00893FA8"/>
    <w:rsid w:val="00893FB4"/>
    <w:rsid w:val="008A0104"/>
    <w:rsid w:val="008A1B75"/>
    <w:rsid w:val="008A2087"/>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3BC3"/>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2A22"/>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0070"/>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59CD"/>
    <w:rsid w:val="00B85E6F"/>
    <w:rsid w:val="00B87D53"/>
    <w:rsid w:val="00B90706"/>
    <w:rsid w:val="00B907EB"/>
    <w:rsid w:val="00B90FCF"/>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62A"/>
    <w:rsid w:val="00CA475E"/>
    <w:rsid w:val="00CA6E44"/>
    <w:rsid w:val="00CB004B"/>
    <w:rsid w:val="00CB1756"/>
    <w:rsid w:val="00CB466C"/>
    <w:rsid w:val="00CB47EC"/>
    <w:rsid w:val="00CB4B61"/>
    <w:rsid w:val="00CB59EF"/>
    <w:rsid w:val="00CB649C"/>
    <w:rsid w:val="00CB7C7D"/>
    <w:rsid w:val="00CC02AE"/>
    <w:rsid w:val="00CC3259"/>
    <w:rsid w:val="00CC398E"/>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0DAA"/>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380"/>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1495"/>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4B55"/>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4CC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07A"/>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0618-A2D3-476F-A443-72C8610B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13552</Words>
  <Characters>81312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94675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9</cp:revision>
  <cp:lastPrinted>2020-09-04T06:44:00Z</cp:lastPrinted>
  <dcterms:created xsi:type="dcterms:W3CDTF">2020-09-03T11:04:00Z</dcterms:created>
  <dcterms:modified xsi:type="dcterms:W3CDTF">2020-09-10T10:10:00Z</dcterms:modified>
</cp:coreProperties>
</file>