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3581A" w:rsidRDefault="00DA6841" w:rsidP="001A6C79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09.11</w:t>
      </w:r>
      <w:r w:rsidR="00145310" w:rsidRPr="00C3581A">
        <w:rPr>
          <w:rFonts w:ascii="Arial" w:hAnsi="Arial" w:cs="Arial"/>
          <w:sz w:val="22"/>
          <w:szCs w:val="22"/>
        </w:rPr>
        <w:t xml:space="preserve">.2020 r. 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3E0E1E" w:rsidP="001A6C7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3581A">
        <w:rPr>
          <w:rFonts w:ascii="Arial" w:hAnsi="Arial" w:cs="Arial"/>
          <w:b/>
          <w:sz w:val="22"/>
          <w:szCs w:val="22"/>
        </w:rPr>
        <w:t>ODPOWIEDZI NA PYTANIA</w:t>
      </w:r>
      <w:r w:rsidR="00145310" w:rsidRPr="00C3581A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5B02B5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>„</w:t>
      </w:r>
      <w:r w:rsidR="00DA6841">
        <w:rPr>
          <w:rFonts w:ascii="Arial" w:hAnsi="Arial" w:cs="Arial"/>
          <w:sz w:val="22"/>
          <w:szCs w:val="22"/>
        </w:rPr>
        <w:t xml:space="preserve">Przebudowa sieci wodociągowej przy ul. Pasterskiej, Przyjaciół Żołnierza i </w:t>
      </w:r>
      <w:proofErr w:type="spellStart"/>
      <w:r w:rsidR="00DA6841">
        <w:rPr>
          <w:rFonts w:ascii="Arial" w:hAnsi="Arial" w:cs="Arial"/>
          <w:sz w:val="22"/>
          <w:szCs w:val="22"/>
        </w:rPr>
        <w:t>Wiszesława</w:t>
      </w:r>
      <w:proofErr w:type="spellEnd"/>
      <w:r w:rsidR="00DA6841">
        <w:rPr>
          <w:rFonts w:ascii="Arial" w:hAnsi="Arial" w:cs="Arial"/>
          <w:sz w:val="22"/>
          <w:szCs w:val="22"/>
        </w:rPr>
        <w:t xml:space="preserve"> w Szczecinie</w:t>
      </w:r>
      <w:r w:rsidR="00145310" w:rsidRPr="00C3581A">
        <w:rPr>
          <w:rFonts w:ascii="Arial" w:hAnsi="Arial" w:cs="Arial"/>
          <w:sz w:val="22"/>
          <w:szCs w:val="22"/>
        </w:rPr>
        <w:t>”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3581A">
        <w:rPr>
          <w:rFonts w:ascii="Arial" w:hAnsi="Arial" w:cs="Arial"/>
          <w:sz w:val="22"/>
          <w:szCs w:val="22"/>
        </w:rPr>
        <w:t>Szczecinie przedsta</w:t>
      </w:r>
      <w:r w:rsidR="006F5A83" w:rsidRPr="00C3581A">
        <w:rPr>
          <w:rFonts w:ascii="Arial" w:hAnsi="Arial" w:cs="Arial"/>
          <w:sz w:val="22"/>
          <w:szCs w:val="22"/>
        </w:rPr>
        <w:t>wia odpowiedzi na zadane pytanie</w:t>
      </w:r>
      <w:r w:rsidRPr="00C3581A">
        <w:rPr>
          <w:rFonts w:ascii="Arial" w:hAnsi="Arial" w:cs="Arial"/>
          <w:sz w:val="22"/>
          <w:szCs w:val="22"/>
        </w:rPr>
        <w:t>.</w:t>
      </w:r>
    </w:p>
    <w:p w:rsidR="00145310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31D13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3581A">
        <w:rPr>
          <w:rFonts w:ascii="Arial" w:hAnsi="Arial" w:cs="Arial"/>
          <w:b/>
          <w:u w:val="single"/>
        </w:rPr>
        <w:t>Pytanie nr 1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F5A83" w:rsidRPr="00C3581A" w:rsidRDefault="00DA6841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Czy wykonawca będzie ponosił opłaty z tytułu zajęcia terenu na działkach 27/18,27/28,23 oraz 24 (obszar portu morskiego)? Jeśli tak prosimy o podanie stawek oraz informację czy Zamawiający posiada wszystkie wymagane decyzje na lokalizację sieci w granicach portu morskiego.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D31D13" w:rsidRPr="00C3581A" w:rsidRDefault="00D74214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</w:p>
    <w:p w:rsidR="00421E3D" w:rsidRPr="00C3581A" w:rsidRDefault="00421E3D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352613" w:rsidRPr="00C3581A" w:rsidRDefault="00DA6841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będzie ponosił opłat z tytułu prowadzenia robót na działkach 27/18, 27/28, 23 oraz 24. Zamawiający posiada wszystkie wymagane decyzje na i zgody na budowę wodociągu wg. zatwierdzonego projektu.</w:t>
      </w:r>
    </w:p>
    <w:p w:rsidR="00D53EC4" w:rsidRDefault="00D53EC4" w:rsidP="001A6C79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</w:p>
    <w:p w:rsidR="00562EB1" w:rsidRPr="00C3581A" w:rsidRDefault="00562EB1" w:rsidP="00583DC0">
      <w:pPr>
        <w:pStyle w:val="Tekstpodstawowy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562EB1" w:rsidRPr="00C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32153"/>
    <w:rsid w:val="00145310"/>
    <w:rsid w:val="00155869"/>
    <w:rsid w:val="001A6C79"/>
    <w:rsid w:val="00301A96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462D9"/>
    <w:rsid w:val="007B65F3"/>
    <w:rsid w:val="007F4650"/>
    <w:rsid w:val="008D7F1F"/>
    <w:rsid w:val="00980DF8"/>
    <w:rsid w:val="00A21F86"/>
    <w:rsid w:val="00A54849"/>
    <w:rsid w:val="00B86A59"/>
    <w:rsid w:val="00BA36E7"/>
    <w:rsid w:val="00BB4C94"/>
    <w:rsid w:val="00C34F83"/>
    <w:rsid w:val="00C3581A"/>
    <w:rsid w:val="00D31D13"/>
    <w:rsid w:val="00D53EC4"/>
    <w:rsid w:val="00D73695"/>
    <w:rsid w:val="00D74214"/>
    <w:rsid w:val="00D77993"/>
    <w:rsid w:val="00DA6841"/>
    <w:rsid w:val="00E76CFA"/>
    <w:rsid w:val="00F354C1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A390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77A0-E2FF-463A-BDF5-E00A762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18</cp:revision>
  <cp:lastPrinted>2020-11-09T07:28:00Z</cp:lastPrinted>
  <dcterms:created xsi:type="dcterms:W3CDTF">2020-08-20T06:49:00Z</dcterms:created>
  <dcterms:modified xsi:type="dcterms:W3CDTF">2020-11-09T07:28:00Z</dcterms:modified>
</cp:coreProperties>
</file>