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E68B" w14:textId="77777777" w:rsidR="00807ACC" w:rsidRPr="00E96CA9" w:rsidRDefault="00807ACC" w:rsidP="007758FD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E96CA9">
        <w:rPr>
          <w:rFonts w:ascii="Times New Roman" w:hAnsi="Times New Roman" w:cs="Times New Roman"/>
          <w:b/>
          <w:sz w:val="24"/>
        </w:rPr>
        <w:t>Załącznik nr 2A do SWZ</w:t>
      </w:r>
    </w:p>
    <w:p w14:paraId="6E1F264E" w14:textId="79DBEC9B" w:rsidR="00807ACC" w:rsidRDefault="00807ACC" w:rsidP="007758FD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E96CA9">
        <w:rPr>
          <w:rFonts w:ascii="Times New Roman" w:hAnsi="Times New Roman" w:cs="Times New Roman"/>
          <w:b/>
          <w:sz w:val="24"/>
        </w:rPr>
        <w:t>Nr sprawy: DPS</w:t>
      </w:r>
      <w:r w:rsidR="00761E7F">
        <w:rPr>
          <w:rFonts w:ascii="Times New Roman" w:hAnsi="Times New Roman" w:cs="Times New Roman"/>
          <w:b/>
          <w:sz w:val="24"/>
        </w:rPr>
        <w:t>-II.272</w:t>
      </w:r>
      <w:r w:rsidRPr="00E96CA9">
        <w:rPr>
          <w:rFonts w:ascii="Times New Roman" w:hAnsi="Times New Roman" w:cs="Times New Roman"/>
          <w:b/>
          <w:sz w:val="24"/>
        </w:rPr>
        <w:t>.1.2021</w:t>
      </w:r>
    </w:p>
    <w:p w14:paraId="0BBBE7C5" w14:textId="77777777" w:rsidR="007758FD" w:rsidRDefault="007758FD" w:rsidP="007758FD">
      <w:pPr>
        <w:spacing w:line="276" w:lineRule="auto"/>
        <w:jc w:val="right"/>
        <w:rPr>
          <w:rFonts w:ascii="Times New Roman" w:hAnsi="Times New Roman" w:cs="Times New Roman"/>
          <w:b/>
          <w:sz w:val="24"/>
        </w:rPr>
      </w:pPr>
    </w:p>
    <w:p w14:paraId="68497052" w14:textId="1F2F1F03" w:rsidR="00E96CA9" w:rsidRDefault="00E96CA9" w:rsidP="00E96CA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podmiotu na zasadach, którego polega Wykonawca,</w:t>
      </w:r>
    </w:p>
    <w:p w14:paraId="6DC57B52" w14:textId="4FE81C0B" w:rsidR="00E96CA9" w:rsidRDefault="00573F14" w:rsidP="00E96CA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E96CA9">
        <w:rPr>
          <w:rFonts w:ascii="Times New Roman" w:hAnsi="Times New Roman" w:cs="Times New Roman"/>
          <w:b/>
          <w:sz w:val="24"/>
        </w:rPr>
        <w:t xml:space="preserve"> niepodleganiu wykluczeniu i spełnianiu warunków udziału w postepowaniu</w:t>
      </w:r>
    </w:p>
    <w:p w14:paraId="517B66E8" w14:textId="1282F5F2" w:rsidR="00E96CA9" w:rsidRDefault="00573F14" w:rsidP="00E96CA9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E96CA9">
        <w:rPr>
          <w:rFonts w:ascii="Times New Roman" w:hAnsi="Times New Roman" w:cs="Times New Roman"/>
          <w:b/>
          <w:sz w:val="24"/>
        </w:rPr>
        <w:t>kładane na podstawie art. 125 ust 5 ustawy Pzp</w:t>
      </w:r>
      <w:r w:rsidR="00E96CA9">
        <w:rPr>
          <w:rFonts w:ascii="Times New Roman" w:hAnsi="Times New Roman" w:cs="Times New Roman"/>
          <w:b/>
          <w:sz w:val="24"/>
          <w:vertAlign w:val="superscript"/>
        </w:rPr>
        <w:t>1</w:t>
      </w:r>
    </w:p>
    <w:p w14:paraId="3137EFA0" w14:textId="77777777" w:rsidR="00E96CA9" w:rsidRPr="00E96CA9" w:rsidRDefault="00E96CA9" w:rsidP="007758FD">
      <w:pPr>
        <w:spacing w:line="276" w:lineRule="auto"/>
        <w:jc w:val="both"/>
        <w:rPr>
          <w:b/>
          <w:sz w:val="24"/>
        </w:rPr>
      </w:pPr>
    </w:p>
    <w:p w14:paraId="6932CE8A" w14:textId="77E88210" w:rsidR="00807ACC" w:rsidRDefault="00807ACC" w:rsidP="007758FD">
      <w:pPr>
        <w:pStyle w:val="Tekstprzypisudolnego"/>
        <w:spacing w:line="276" w:lineRule="auto"/>
        <w:jc w:val="right"/>
        <w:rPr>
          <w:rFonts w:cs="Times New Roman"/>
          <w:spacing w:val="4"/>
          <w:sz w:val="4"/>
          <w:szCs w:val="4"/>
        </w:rPr>
      </w:pPr>
    </w:p>
    <w:p w14:paraId="07AC4323" w14:textId="77777777" w:rsidR="007758FD" w:rsidRDefault="007758FD" w:rsidP="007758FD">
      <w:pPr>
        <w:pStyle w:val="Tekstprzypisudolnego"/>
        <w:spacing w:line="276" w:lineRule="auto"/>
        <w:jc w:val="right"/>
        <w:rPr>
          <w:rFonts w:cs="Times New Roman"/>
          <w:spacing w:val="4"/>
        </w:rPr>
      </w:pPr>
    </w:p>
    <w:p w14:paraId="5D2A7DAA" w14:textId="42B728FD" w:rsidR="00807ACC" w:rsidRDefault="00807ACC" w:rsidP="007758FD">
      <w:pPr>
        <w:pStyle w:val="Tekstprzypisudolnego"/>
        <w:spacing w:line="276" w:lineRule="auto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14:paraId="3002E640" w14:textId="77777777" w:rsidR="00E96CA9" w:rsidRDefault="00E96CA9" w:rsidP="007758FD">
      <w:pPr>
        <w:pStyle w:val="Tekstprzypisudolnego"/>
        <w:spacing w:before="120" w:line="276" w:lineRule="auto"/>
        <w:jc w:val="right"/>
        <w:rPr>
          <w:rFonts w:cs="Times New Roman"/>
          <w:spacing w:val="4"/>
        </w:rPr>
      </w:pPr>
    </w:p>
    <w:p w14:paraId="4223D46D" w14:textId="77777777" w:rsidR="00807ACC" w:rsidRDefault="00807ACC" w:rsidP="007758FD">
      <w:pPr>
        <w:pStyle w:val="Tekstprzypisudolnego"/>
        <w:spacing w:before="120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na:</w:t>
      </w:r>
    </w:p>
    <w:p w14:paraId="73992220" w14:textId="77777777" w:rsidR="00807ACC" w:rsidRDefault="00807ACC" w:rsidP="00807ACC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Dostawę oleju opałowego dla Domu Pomocy Społecznej w Wieleniu</w:t>
      </w:r>
    </w:p>
    <w:p w14:paraId="54BF1F3C" w14:textId="77777777" w:rsidR="00807ACC" w:rsidRDefault="00807ACC" w:rsidP="00807ACC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1E1325" w14:textId="77777777" w:rsidR="00807ACC" w:rsidRDefault="00807ACC" w:rsidP="00807ACC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PODMIOT UDOSTĘPNIAJĄCY ZASOBY:</w:t>
      </w:r>
    </w:p>
    <w:p w14:paraId="73D13DD1" w14:textId="77777777" w:rsidR="00807ACC" w:rsidRPr="007758FD" w:rsidRDefault="00807ACC" w:rsidP="00807ACC">
      <w:pPr>
        <w:widowControl w:val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D3D70CA" w14:textId="77777777" w:rsidR="00807ACC" w:rsidRDefault="00807ACC" w:rsidP="00807ACC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1CC494" w14:textId="77777777" w:rsidR="00807ACC" w:rsidRDefault="00807ACC" w:rsidP="00807ACC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14:paraId="5FAE61BE" w14:textId="77777777" w:rsidR="00807ACC" w:rsidRPr="007758FD" w:rsidRDefault="00807ACC" w:rsidP="00807AC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3FE89927" w14:textId="77777777" w:rsidR="00807ACC" w:rsidRDefault="00807ACC" w:rsidP="00807ACC"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973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……………………………………………………………….……………………………...</w:t>
      </w:r>
    </w:p>
    <w:p w14:paraId="594852EB" w14:textId="77777777" w:rsidR="00807ACC" w:rsidRDefault="00807ACC" w:rsidP="00807ACC">
      <w:pPr>
        <w:spacing w:after="170"/>
        <w:jc w:val="center"/>
      </w:pPr>
      <w:r w:rsidRPr="00807ACC"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pl-PL"/>
        </w:rPr>
        <w:t>(imię, nazwisko, stanowisko/podstawa do reprezentacji)</w:t>
      </w:r>
    </w:p>
    <w:p w14:paraId="46A1F4D6" w14:textId="77777777" w:rsidR="00807ACC" w:rsidRDefault="00807ACC" w:rsidP="00807ACC">
      <w:pPr>
        <w:pStyle w:val="Tekstprzypisudolnego"/>
        <w:spacing w:line="276" w:lineRule="auto"/>
        <w:jc w:val="right"/>
        <w:rPr>
          <w:rFonts w:cs="Times New Roman"/>
        </w:rPr>
      </w:pPr>
    </w:p>
    <w:p w14:paraId="4E3A8C0F" w14:textId="77777777" w:rsidR="00807ACC" w:rsidRDefault="00807ACC" w:rsidP="00807AC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PODMIOTU W ZAKRESIE ART. 108 UST. 1 </w:t>
      </w:r>
    </w:p>
    <w:p w14:paraId="371BFEE1" w14:textId="77777777" w:rsidR="00807ACC" w:rsidRDefault="00807ACC" w:rsidP="00807ACC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14:paraId="2D38604C" w14:textId="74A6C0F8" w:rsidR="00573F14" w:rsidRDefault="00807ACC" w:rsidP="00573F1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3F14">
        <w:rPr>
          <w:rFonts w:ascii="Times New Roman" w:hAnsi="Times New Roman" w:cs="Times New Roman"/>
          <w:color w:val="000000"/>
          <w:sz w:val="20"/>
          <w:szCs w:val="20"/>
        </w:rPr>
        <w:t>nie podlegam wykluczeniu z postępowania na podstawie art. 108 ust. 1 ustawy Pzp,</w:t>
      </w:r>
    </w:p>
    <w:p w14:paraId="3C45DF95" w14:textId="77777777" w:rsidR="00573F14" w:rsidRPr="00573F14" w:rsidRDefault="00573F14" w:rsidP="00573F14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564AB7FB" w14:textId="77DFDAEC" w:rsidR="00807ACC" w:rsidRPr="00573F14" w:rsidRDefault="00807ACC" w:rsidP="00573F1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3F14"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Pzp </w:t>
      </w:r>
      <w:r w:rsidRPr="00573F14">
        <w:rPr>
          <w:rFonts w:ascii="Times New Roman" w:hAnsi="Times New Roman" w:cs="Times New Roman"/>
          <w:iCs/>
          <w:color w:val="000000"/>
          <w:sz w:val="20"/>
          <w:szCs w:val="20"/>
        </w:rPr>
        <w:t>(podać mającą zastosowanie podstawę prawną wykluczenia spośród wymienionych w art. 108 ust. 1)</w:t>
      </w:r>
    </w:p>
    <w:p w14:paraId="0B80F001" w14:textId="77777777" w:rsidR="00807ACC" w:rsidRDefault="00807ACC" w:rsidP="00807ACC">
      <w:pPr>
        <w:spacing w:after="113" w:line="276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Jednocześnie oświadczam, że w związku z ww. okolicznością na podstawie art. 110 ust. 2 ustawy Pzp podjąłem następujące środki naprawcze: …………………………………………………………………..</w:t>
      </w:r>
    </w:p>
    <w:p w14:paraId="6C840557" w14:textId="77777777" w:rsidR="00807ACC" w:rsidRDefault="00807ACC" w:rsidP="00807ACC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PODMIOTU UDOSTĘPNIAJĄCEGO ZASOBY, O SPEŁNIANIU WARUNKÓW UDZIAŁU W POSTĘPOWANIU OKREŚLONE PRZEZ ZAMAWIAJĄCEGO W PKT 6.2. PPKT B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  <w:t>I PPKT D SPECYFIKACJI WARUNKÓW ZAMÓWIENIA.</w:t>
      </w:r>
    </w:p>
    <w:p w14:paraId="1FCDD68A" w14:textId="34336B41" w:rsidR="00807ACC" w:rsidRDefault="00807ACC" w:rsidP="00807ACC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spełniam warunk</w:t>
      </w:r>
      <w:r w:rsidR="0047706A"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udziału w postępowaniu określone przez Zamawiającego w pkt 6.2. ppkt 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 ppkt d  Specyfikacji Warunków Zamówienia.</w:t>
      </w:r>
    </w:p>
    <w:p w14:paraId="36AC3065" w14:textId="77777777" w:rsidR="00807ACC" w:rsidRDefault="00807ACC" w:rsidP="00807ACC">
      <w:pPr>
        <w:spacing w:before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PODMIOTU UDOSTĘPNIAJĄCEGO ZASOBY DOTYCZĄCE PODANYCH INFORMACJI</w:t>
      </w:r>
    </w:p>
    <w:p w14:paraId="06C95861" w14:textId="77777777" w:rsidR="00807ACC" w:rsidRDefault="00807ACC" w:rsidP="00807ACC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755031DD" w14:textId="77777777" w:rsidR="00807ACC" w:rsidRDefault="00807ACC" w:rsidP="00807A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95E712" w14:textId="77777777" w:rsidR="00807ACC" w:rsidRDefault="00807ACC" w:rsidP="00807A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CE53B7" w14:textId="77777777" w:rsidR="00807ACC" w:rsidRPr="00895B21" w:rsidRDefault="00807ACC" w:rsidP="00807ACC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B21">
        <w:rPr>
          <w:rFonts w:ascii="Times New Roman" w:hAnsi="Times New Roman" w:cs="Times New Roman"/>
          <w:b/>
          <w:color w:val="FF0000"/>
          <w:sz w:val="22"/>
          <w:szCs w:val="22"/>
        </w:rPr>
        <w:t>Opatrzyć kwalifikowanym podpisem elektronicznym,</w:t>
      </w:r>
    </w:p>
    <w:p w14:paraId="536E5378" w14:textId="77777777" w:rsidR="00807ACC" w:rsidRPr="00895B21" w:rsidRDefault="00807ACC" w:rsidP="00807ACC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B2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podpisem zaufanym lub podpisem osobistym.</w:t>
      </w:r>
    </w:p>
    <w:p w14:paraId="4A850114" w14:textId="77777777" w:rsidR="00807ACC" w:rsidRPr="00895B21" w:rsidRDefault="00807ACC" w:rsidP="00807ACC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B21">
        <w:rPr>
          <w:rFonts w:ascii="Times New Roman" w:hAnsi="Times New Roman" w:cs="Times New Roman"/>
          <w:b/>
          <w:color w:val="FF0000"/>
          <w:sz w:val="22"/>
          <w:szCs w:val="22"/>
        </w:rPr>
        <w:t>Nie modyfikować po podpisaniu!</w:t>
      </w:r>
    </w:p>
    <w:p w14:paraId="6B8737FA" w14:textId="65E60572" w:rsidR="00807ACC" w:rsidRDefault="00807ACC" w:rsidP="00807AC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6BE1E5" w14:textId="79C5F537" w:rsidR="007758FD" w:rsidRDefault="007758FD" w:rsidP="00807AC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5D35D1" w14:textId="77777777" w:rsidR="007758FD" w:rsidRDefault="007758FD" w:rsidP="00807AC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7B583F" w14:textId="77777777" w:rsidR="00807ACC" w:rsidRDefault="00807ACC" w:rsidP="00807AC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97C24D" w14:textId="14CB60B0" w:rsidR="00064D06" w:rsidRDefault="00E96C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594900AD" w14:textId="351B4D46" w:rsidR="00E96CA9" w:rsidRPr="007C1C44" w:rsidRDefault="00E96CA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C1C44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="007C1C4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C1C4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C1C44">
        <w:rPr>
          <w:rFonts w:ascii="Times New Roman" w:hAnsi="Times New Roman" w:cs="Times New Roman"/>
          <w:b/>
          <w:bCs/>
          <w:sz w:val="18"/>
          <w:szCs w:val="18"/>
        </w:rPr>
        <w:t>Niniejsze oświadczenie składa każdy z Wykonawców wspólnie ubiegających się o udzielenie zamówienia</w:t>
      </w:r>
      <w:r w:rsidR="007C1C44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sectPr w:rsidR="00E96CA9" w:rsidRPr="007C1C44">
      <w:pgSz w:w="11906" w:h="16838"/>
      <w:pgMar w:top="1417" w:right="1417" w:bottom="625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8A53" w14:textId="77777777" w:rsidR="006E5C22" w:rsidRDefault="006E5C22" w:rsidP="00807ACC">
      <w:r>
        <w:separator/>
      </w:r>
    </w:p>
  </w:endnote>
  <w:endnote w:type="continuationSeparator" w:id="0">
    <w:p w14:paraId="2CA3350C" w14:textId="77777777" w:rsidR="006E5C22" w:rsidRDefault="006E5C22" w:rsidP="008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550D" w14:textId="77777777" w:rsidR="006E5C22" w:rsidRDefault="006E5C22" w:rsidP="00807ACC">
      <w:r>
        <w:separator/>
      </w:r>
    </w:p>
  </w:footnote>
  <w:footnote w:type="continuationSeparator" w:id="0">
    <w:p w14:paraId="2A004C70" w14:textId="77777777" w:rsidR="006E5C22" w:rsidRDefault="006E5C22" w:rsidP="0080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2EA3"/>
    <w:multiLevelType w:val="multilevel"/>
    <w:tmpl w:val="9C1688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7C0E94"/>
    <w:multiLevelType w:val="hybridMultilevel"/>
    <w:tmpl w:val="3B48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CC"/>
    <w:rsid w:val="00064D06"/>
    <w:rsid w:val="000B5EBB"/>
    <w:rsid w:val="000F3D09"/>
    <w:rsid w:val="003F0A9A"/>
    <w:rsid w:val="0047706A"/>
    <w:rsid w:val="00573F14"/>
    <w:rsid w:val="005A6159"/>
    <w:rsid w:val="006E5C22"/>
    <w:rsid w:val="007413DE"/>
    <w:rsid w:val="00761E7F"/>
    <w:rsid w:val="007758FD"/>
    <w:rsid w:val="007C1C44"/>
    <w:rsid w:val="00807ACC"/>
    <w:rsid w:val="00895B21"/>
    <w:rsid w:val="00B05431"/>
    <w:rsid w:val="00E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4F9B"/>
  <w15:chartTrackingRefBased/>
  <w15:docId w15:val="{74E08073-E888-4876-A2A4-6CC78FA6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ACC"/>
    <w:pPr>
      <w:suppressAutoHyphens/>
      <w:overflowPunct w:val="0"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07ACC"/>
    <w:rPr>
      <w:u w:val="single"/>
    </w:rPr>
  </w:style>
  <w:style w:type="character" w:customStyle="1" w:styleId="Znakiprzypiswdolnych">
    <w:name w:val="Znaki przypisów dolnych"/>
    <w:qFormat/>
    <w:rsid w:val="00807ACC"/>
  </w:style>
  <w:style w:type="character" w:customStyle="1" w:styleId="Zakotwiczenieprzypisudolnego">
    <w:name w:val="Zakotwiczenie przypisu dolnego"/>
    <w:rsid w:val="00807A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7ACC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7ACC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customStyle="1" w:styleId="DomylneA">
    <w:name w:val="Domyślne A"/>
    <w:qFormat/>
    <w:rsid w:val="00807ACC"/>
    <w:pPr>
      <w:tabs>
        <w:tab w:val="left" w:pos="940"/>
        <w:tab w:val="left" w:pos="1440"/>
      </w:tabs>
      <w:suppressAutoHyphens/>
      <w:overflowPunct w:val="0"/>
      <w:spacing w:after="240" w:line="240" w:lineRule="auto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807A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807ACC"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2021-10-28T22:01:00Z</dcterms:created>
  <dcterms:modified xsi:type="dcterms:W3CDTF">2021-11-18T10:06:00Z</dcterms:modified>
</cp:coreProperties>
</file>