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A0" w:rsidRPr="00C73CAE" w:rsidRDefault="00347D8A" w:rsidP="00BF26A0">
      <w:pPr>
        <w:spacing w:line="276" w:lineRule="auto"/>
        <w:jc w:val="right"/>
        <w:rPr>
          <w:rFonts w:ascii="Arial" w:hAnsi="Arial" w:cs="Arial"/>
          <w:color w:val="auto"/>
        </w:rPr>
      </w:pPr>
      <w:r w:rsidRPr="00C73CAE">
        <w:rPr>
          <w:rFonts w:ascii="Arial" w:hAnsi="Arial" w:cs="Arial"/>
          <w:color w:val="auto"/>
        </w:rPr>
        <w:t>Załącznik nr 1</w:t>
      </w:r>
    </w:p>
    <w:p w:rsidR="00347D8A" w:rsidRPr="00860FA3" w:rsidRDefault="00347D8A" w:rsidP="00347D8A">
      <w:pPr>
        <w:spacing w:line="276" w:lineRule="auto"/>
        <w:jc w:val="center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860FA3">
        <w:rPr>
          <w:rFonts w:ascii="Arial" w:hAnsi="Arial" w:cs="Arial"/>
          <w:b/>
          <w:color w:val="auto"/>
        </w:rPr>
        <w:br/>
      </w:r>
      <w:r w:rsidRPr="00860FA3">
        <w:rPr>
          <w:rFonts w:ascii="Arial" w:hAnsi="Arial" w:cs="Arial"/>
          <w:b/>
          <w:bCs w:val="0"/>
          <w:color w:val="auto"/>
          <w:sz w:val="24"/>
          <w:szCs w:val="24"/>
        </w:rPr>
        <w:t xml:space="preserve">Nr sprawy </w:t>
      </w:r>
      <w:r w:rsidR="0084577C">
        <w:rPr>
          <w:rFonts w:ascii="Arial" w:hAnsi="Arial" w:cs="Arial"/>
          <w:b/>
          <w:bCs w:val="0"/>
          <w:color w:val="auto"/>
          <w:sz w:val="24"/>
          <w:szCs w:val="24"/>
        </w:rPr>
        <w:t>1/2021/ŚB</w:t>
      </w:r>
    </w:p>
    <w:p w:rsidR="00BF26A0" w:rsidRPr="00860FA3" w:rsidRDefault="00BF26A0" w:rsidP="00BF26A0">
      <w:pPr>
        <w:spacing w:line="360" w:lineRule="auto"/>
        <w:jc w:val="center"/>
        <w:rPr>
          <w:rFonts w:ascii="Arial" w:hAnsi="Arial" w:cs="Arial"/>
          <w:color w:val="auto"/>
        </w:rPr>
      </w:pPr>
    </w:p>
    <w:p w:rsidR="00BF26A0" w:rsidRDefault="00BF26A0" w:rsidP="00BF26A0">
      <w:pPr>
        <w:rPr>
          <w:color w:val="auto"/>
          <w:sz w:val="24"/>
          <w:szCs w:val="24"/>
        </w:rPr>
      </w:pPr>
    </w:p>
    <w:p w:rsidR="00C84CF3" w:rsidRPr="00860FA3" w:rsidRDefault="00C84CF3" w:rsidP="00BF26A0">
      <w:pPr>
        <w:rPr>
          <w:color w:val="auto"/>
          <w:sz w:val="24"/>
          <w:szCs w:val="24"/>
        </w:rPr>
      </w:pPr>
      <w:bookmarkStart w:id="0" w:name="_GoBack"/>
      <w:bookmarkEnd w:id="0"/>
    </w:p>
    <w:p w:rsidR="00BF26A0" w:rsidRPr="00860FA3" w:rsidRDefault="00BF26A0" w:rsidP="00BF26A0">
      <w:pPr>
        <w:rPr>
          <w:rFonts w:ascii="Arial" w:hAnsi="Arial" w:cs="Arial"/>
          <w:b/>
          <w:color w:val="auto"/>
          <w:sz w:val="22"/>
          <w:szCs w:val="22"/>
        </w:rPr>
      </w:pPr>
      <w:r w:rsidRPr="00860FA3">
        <w:rPr>
          <w:rFonts w:ascii="Arial" w:hAnsi="Arial" w:cs="Arial"/>
          <w:b/>
          <w:color w:val="auto"/>
          <w:sz w:val="22"/>
          <w:szCs w:val="22"/>
        </w:rPr>
        <w:t xml:space="preserve">Zamawiający -  3 Regionalna Baza Logistyczna, </w:t>
      </w:r>
    </w:p>
    <w:p w:rsidR="00BF26A0" w:rsidRPr="00860FA3" w:rsidRDefault="00BF26A0" w:rsidP="00BF26A0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860FA3">
        <w:rPr>
          <w:rFonts w:ascii="Arial" w:hAnsi="Arial" w:cs="Arial"/>
          <w:b/>
          <w:color w:val="auto"/>
          <w:sz w:val="22"/>
          <w:szCs w:val="22"/>
        </w:rPr>
        <w:t>30-901 Kraków, Ul. Montelupich 3</w:t>
      </w:r>
    </w:p>
    <w:p w:rsidR="00BF26A0" w:rsidRPr="00860FA3" w:rsidRDefault="00BF26A0" w:rsidP="00BF26A0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60FA3"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NAZWA WYKONAWCY: ……………………………………………………………………………… 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BF26A0" w:rsidRPr="00860FA3" w:rsidRDefault="00BF26A0" w:rsidP="00BF26A0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W odpowiedzi na publiczne zaproszenie do złożenia oferty w prowadzonym przez Zamawiającego  postępowaniu o udzielenie zamówienia publicznego którego przedmiotem jest </w:t>
      </w:r>
      <w:r w:rsidR="00AF7380">
        <w:rPr>
          <w:rFonts w:ascii="Arial" w:hAnsi="Arial" w:cs="Arial"/>
          <w:color w:val="auto"/>
          <w:sz w:val="22"/>
          <w:szCs w:val="22"/>
        </w:rPr>
        <w:t xml:space="preserve">dostawa zapalników UZRGM </w:t>
      </w:r>
      <w:r w:rsidRPr="00860FA3">
        <w:rPr>
          <w:rFonts w:ascii="Arial" w:hAnsi="Arial" w:cs="Arial"/>
          <w:color w:val="auto"/>
          <w:sz w:val="22"/>
          <w:szCs w:val="22"/>
        </w:rPr>
        <w:t>oferuję/my wykonanie zamówienia, zgodnie z wymaganiami zawartymi w jego opisie  przedstawionymi wraz z  zaproszeniem do złożenia oferty, na następujących warunkach:</w:t>
      </w:r>
    </w:p>
    <w:p w:rsidR="00BF26A0" w:rsidRPr="00860FA3" w:rsidRDefault="00BF26A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Cena netto: ................................. złotych (słownie:.........................................................................)</w:t>
      </w:r>
    </w:p>
    <w:p w:rsidR="00BF26A0" w:rsidRPr="00860FA3" w:rsidRDefault="00BF26A0" w:rsidP="00BF26A0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Podatek od towarów i usług: ......................... złotych </w:t>
      </w:r>
      <w:r w:rsidRPr="00860FA3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......................................................),</w:t>
      </w:r>
    </w:p>
    <w:p w:rsidR="00BF26A0" w:rsidRPr="00860FA3" w:rsidRDefault="00BF26A0" w:rsidP="00BF26A0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Cena brutto ................................. złotych </w:t>
      </w:r>
      <w:r w:rsidRPr="00860FA3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........................................................................).</w:t>
      </w:r>
    </w:p>
    <w:p w:rsidR="00BF26A0" w:rsidRPr="00860FA3" w:rsidRDefault="00BF26A0" w:rsidP="00BF26A0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Cena jednostkowa netto …....................... (słownie:........................................................................),</w:t>
      </w:r>
    </w:p>
    <w:p w:rsidR="00BF26A0" w:rsidRDefault="00BF26A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Oferuję realizację zamówienia w terminie: </w:t>
      </w:r>
    </w:p>
    <w:p w:rsidR="00FB32AF" w:rsidRPr="00FB32AF" w:rsidRDefault="00FB32AF" w:rsidP="00FB32AF">
      <w:pPr>
        <w:pStyle w:val="Akapitzlist"/>
        <w:widowControl/>
        <w:numPr>
          <w:ilvl w:val="0"/>
          <w:numId w:val="56"/>
        </w:numPr>
        <w:shd w:val="clear" w:color="auto" w:fill="FFFFFF"/>
        <w:tabs>
          <w:tab w:val="left" w:pos="288"/>
        </w:tabs>
        <w:suppressAutoHyphens w:val="0"/>
        <w:autoSpaceDE/>
        <w:autoSpaceDN w:val="0"/>
        <w:spacing w:after="240"/>
        <w:ind w:left="709" w:hanging="357"/>
        <w:contextualSpacing/>
        <w:jc w:val="both"/>
        <w:rPr>
          <w:spacing w:val="-3"/>
          <w:sz w:val="22"/>
          <w:szCs w:val="22"/>
        </w:rPr>
      </w:pPr>
      <w:r w:rsidRPr="00FB32AF">
        <w:rPr>
          <w:bCs/>
          <w:sz w:val="22"/>
          <w:szCs w:val="22"/>
        </w:rPr>
        <w:t xml:space="preserve">w przypadku ilości podstawowych– 153 </w:t>
      </w:r>
      <w:r w:rsidRPr="00FB32AF">
        <w:rPr>
          <w:spacing w:val="-3"/>
          <w:sz w:val="22"/>
          <w:szCs w:val="22"/>
        </w:rPr>
        <w:t xml:space="preserve">dni od daty zawarcia umowy lub do dnia </w:t>
      </w:r>
      <w:r>
        <w:rPr>
          <w:spacing w:val="-3"/>
          <w:sz w:val="22"/>
          <w:szCs w:val="22"/>
        </w:rPr>
        <w:br/>
      </w:r>
      <w:r w:rsidRPr="00FB32AF">
        <w:rPr>
          <w:spacing w:val="-3"/>
          <w:sz w:val="22"/>
          <w:szCs w:val="22"/>
        </w:rPr>
        <w:t xml:space="preserve">30 listopada 2021r.– w zależności od tego który z terminów upłynie wcześniej; </w:t>
      </w:r>
    </w:p>
    <w:p w:rsidR="00FB32AF" w:rsidRDefault="00FB32AF" w:rsidP="00FB32AF">
      <w:pPr>
        <w:pStyle w:val="Akapitzlist"/>
        <w:widowControl/>
        <w:numPr>
          <w:ilvl w:val="0"/>
          <w:numId w:val="56"/>
        </w:numPr>
        <w:shd w:val="clear" w:color="auto" w:fill="FFFFFF"/>
        <w:tabs>
          <w:tab w:val="left" w:pos="288"/>
        </w:tabs>
        <w:suppressAutoHyphens w:val="0"/>
        <w:autoSpaceDE/>
        <w:autoSpaceDN w:val="0"/>
        <w:spacing w:after="30"/>
        <w:ind w:left="709" w:hanging="357"/>
        <w:contextualSpacing/>
        <w:jc w:val="both"/>
        <w:rPr>
          <w:spacing w:val="-3"/>
          <w:sz w:val="22"/>
          <w:szCs w:val="22"/>
        </w:rPr>
      </w:pPr>
      <w:r w:rsidRPr="00FB32AF">
        <w:rPr>
          <w:spacing w:val="-3"/>
          <w:sz w:val="22"/>
          <w:szCs w:val="22"/>
        </w:rPr>
        <w:t xml:space="preserve">w przypadku prawa opcji– 153 dni od daty otrzymania przez wykonawcę pisemnej informacji o uruchomieniu prawa opcji na dany rok lub do dnia 30 listopada 2021 r. </w:t>
      </w:r>
      <w:r>
        <w:rPr>
          <w:spacing w:val="-3"/>
          <w:sz w:val="22"/>
          <w:szCs w:val="22"/>
        </w:rPr>
        <w:br/>
      </w:r>
      <w:r w:rsidRPr="00FB32AF">
        <w:rPr>
          <w:spacing w:val="-3"/>
          <w:sz w:val="22"/>
          <w:szCs w:val="22"/>
        </w:rPr>
        <w:t>– w zależności od tego który z terminów upłynie wcześniej.</w:t>
      </w:r>
    </w:p>
    <w:p w:rsidR="00BF26A0" w:rsidRPr="00860FA3" w:rsidRDefault="00BF26A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Oświadczam, że akceptuję 30-dniowy termin płatności liczony od daty dostarczen</w:t>
      </w:r>
      <w:r w:rsidR="00AF7380">
        <w:rPr>
          <w:rFonts w:ascii="Arial" w:hAnsi="Arial" w:cs="Arial"/>
          <w:color w:val="auto"/>
          <w:sz w:val="22"/>
          <w:szCs w:val="22"/>
        </w:rPr>
        <w:t>ia do Zamawiającego faktury VAT</w:t>
      </w:r>
      <w:r w:rsidRPr="00860FA3">
        <w:rPr>
          <w:rFonts w:ascii="Arial" w:hAnsi="Arial" w:cs="Arial"/>
          <w:color w:val="auto"/>
          <w:sz w:val="22"/>
          <w:szCs w:val="22"/>
        </w:rPr>
        <w:t xml:space="preserve">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BF26A0" w:rsidRDefault="00BF26A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Oświadczam, że pozostaję związany niniejszą ofertą przez okres </w:t>
      </w:r>
      <w:r w:rsidR="003D458B">
        <w:rPr>
          <w:rFonts w:ascii="Arial" w:hAnsi="Arial" w:cs="Arial"/>
          <w:color w:val="auto"/>
          <w:sz w:val="22"/>
          <w:szCs w:val="22"/>
        </w:rPr>
        <w:t>60</w:t>
      </w:r>
      <w:r w:rsidRPr="00860FA3">
        <w:rPr>
          <w:rFonts w:ascii="Arial" w:hAnsi="Arial" w:cs="Arial"/>
          <w:color w:val="auto"/>
          <w:sz w:val="22"/>
          <w:szCs w:val="22"/>
        </w:rPr>
        <w:t xml:space="preserve"> dni  od daty z</w:t>
      </w:r>
      <w:r w:rsidR="003D458B">
        <w:rPr>
          <w:rFonts w:ascii="Arial" w:hAnsi="Arial" w:cs="Arial"/>
          <w:color w:val="auto"/>
          <w:sz w:val="22"/>
          <w:szCs w:val="22"/>
        </w:rPr>
        <w:t>łożenia oferty.</w:t>
      </w:r>
    </w:p>
    <w:p w:rsidR="00FB32AF" w:rsidRPr="003D458B" w:rsidRDefault="00FB32AF" w:rsidP="00FB32AF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3D458B">
        <w:rPr>
          <w:rFonts w:ascii="Arial" w:hAnsi="Arial" w:cs="Arial"/>
          <w:color w:val="auto"/>
          <w:sz w:val="22"/>
          <w:szCs w:val="22"/>
        </w:rPr>
        <w:t>Oświadczam spełnianie wymagań</w:t>
      </w:r>
      <w:r w:rsidRPr="003D458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D458B">
        <w:rPr>
          <w:rFonts w:ascii="Arial" w:hAnsi="Arial" w:cs="Arial"/>
          <w:sz w:val="22"/>
          <w:szCs w:val="22"/>
        </w:rPr>
        <w:t>zawartych w</w:t>
      </w:r>
      <w:r w:rsidRPr="003D458B">
        <w:rPr>
          <w:rFonts w:ascii="Arial" w:hAnsi="Arial" w:cs="Arial"/>
          <w:b/>
          <w:sz w:val="22"/>
          <w:szCs w:val="22"/>
        </w:rPr>
        <w:t xml:space="preserve"> </w:t>
      </w:r>
      <w:r w:rsidRPr="003D458B">
        <w:rPr>
          <w:rFonts w:ascii="Arial" w:hAnsi="Arial" w:cs="Arial"/>
          <w:sz w:val="22"/>
          <w:szCs w:val="22"/>
        </w:rPr>
        <w:t>AQAP 2110 wyd. D wersja 1, a w przypadku realizacji Rządowego Zapewnienia Jakości (GQA) w państwie dostawcy spełnia</w:t>
      </w:r>
      <w:r w:rsidR="003D458B" w:rsidRPr="003D458B">
        <w:rPr>
          <w:rFonts w:ascii="Arial" w:hAnsi="Arial" w:cs="Arial"/>
          <w:sz w:val="22"/>
          <w:szCs w:val="22"/>
        </w:rPr>
        <w:t>nie</w:t>
      </w:r>
      <w:r w:rsidRPr="003D458B">
        <w:rPr>
          <w:rFonts w:ascii="Arial" w:hAnsi="Arial" w:cs="Arial"/>
          <w:sz w:val="22"/>
          <w:szCs w:val="22"/>
        </w:rPr>
        <w:t xml:space="preserve"> wymaga</w:t>
      </w:r>
      <w:r w:rsidR="003D458B" w:rsidRPr="003D458B">
        <w:rPr>
          <w:rFonts w:ascii="Arial" w:hAnsi="Arial" w:cs="Arial"/>
          <w:sz w:val="22"/>
          <w:szCs w:val="22"/>
        </w:rPr>
        <w:t>ń</w:t>
      </w:r>
      <w:r w:rsidRPr="003D458B">
        <w:rPr>
          <w:rFonts w:ascii="Arial" w:hAnsi="Arial" w:cs="Arial"/>
          <w:sz w:val="22"/>
          <w:szCs w:val="22"/>
        </w:rPr>
        <w:t xml:space="preserve"> publikacji AQAP 2070;</w:t>
      </w:r>
    </w:p>
    <w:p w:rsidR="00BF26A0" w:rsidRPr="00860FA3" w:rsidRDefault="00BF26A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lastRenderedPageBreak/>
        <w:t>Oświadczam, że zostałem poinformowany, iż złożenie oferty nie musi prowadzić do zawarcia umowy.</w:t>
      </w:r>
    </w:p>
    <w:p w:rsidR="00BF26A0" w:rsidRPr="00860FA3" w:rsidRDefault="00AF738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Oświadczam, że udzielam</w:t>
      </w:r>
      <w:r w:rsidR="00BF26A0" w:rsidRPr="00860FA3">
        <w:rPr>
          <w:rFonts w:ascii="Arial" w:hAnsi="Arial" w:cs="Arial"/>
          <w:color w:val="auto"/>
          <w:sz w:val="22"/>
          <w:szCs w:val="22"/>
        </w:rPr>
        <w:t xml:space="preserve"> Zamawiającemu gwarancji na przedmiot oferty na okres </w:t>
      </w:r>
      <w:r w:rsidR="003D458B">
        <w:rPr>
          <w:rFonts w:ascii="Arial" w:hAnsi="Arial" w:cs="Arial"/>
          <w:color w:val="auto"/>
          <w:sz w:val="22"/>
          <w:szCs w:val="22"/>
        </w:rPr>
        <w:t>10 lat</w:t>
      </w:r>
      <w:r w:rsidR="00BF26A0" w:rsidRPr="00860FA3">
        <w:rPr>
          <w:rFonts w:ascii="Arial" w:hAnsi="Arial" w:cs="Arial"/>
          <w:color w:val="auto"/>
          <w:sz w:val="22"/>
          <w:szCs w:val="22"/>
        </w:rPr>
        <w:t xml:space="preserve"> od daty wykonania umowy.</w:t>
      </w:r>
    </w:p>
    <w:p w:rsidR="00BF26A0" w:rsidRPr="00860FA3" w:rsidRDefault="00BF26A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Oświadczam, że udzielam Zamawiającemu rękojmi na zasadach ogólnych określonych </w:t>
      </w:r>
      <w:r w:rsidR="003D458B">
        <w:rPr>
          <w:rFonts w:ascii="Arial" w:hAnsi="Arial" w:cs="Arial"/>
          <w:color w:val="auto"/>
          <w:sz w:val="22"/>
          <w:szCs w:val="22"/>
        </w:rPr>
        <w:br/>
      </w:r>
      <w:r w:rsidRPr="00860FA3">
        <w:rPr>
          <w:rFonts w:ascii="Arial" w:hAnsi="Arial" w:cs="Arial"/>
          <w:color w:val="auto"/>
          <w:sz w:val="22"/>
          <w:szCs w:val="22"/>
        </w:rPr>
        <w:t>w kodeksie cywilnym*/na zasadach opisanych w załączniku do niniejszej oferty**.</w:t>
      </w:r>
    </w:p>
    <w:p w:rsidR="00BF26A0" w:rsidRPr="00860FA3" w:rsidRDefault="00BF26A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 xml:space="preserve">Akceptuję w całości warunki realizacji zamówienia określone we wzorze </w:t>
      </w:r>
      <w:r w:rsidR="003D458B">
        <w:rPr>
          <w:rFonts w:ascii="Arial" w:hAnsi="Arial" w:cs="Arial"/>
          <w:color w:val="auto"/>
          <w:sz w:val="22"/>
          <w:szCs w:val="22"/>
        </w:rPr>
        <w:t>umowy stanowiącym załącznik nr 3</w:t>
      </w:r>
      <w:r w:rsidRPr="00860FA3">
        <w:rPr>
          <w:rFonts w:ascii="Arial" w:hAnsi="Arial" w:cs="Arial"/>
          <w:color w:val="auto"/>
          <w:sz w:val="22"/>
          <w:szCs w:val="22"/>
        </w:rPr>
        <w:t xml:space="preserve"> do zaproszenia do złożenia oferty.</w:t>
      </w:r>
    </w:p>
    <w:p w:rsidR="00BF26A0" w:rsidRPr="00860FA3" w:rsidRDefault="00BF26A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Dodatkowe informacje:</w:t>
      </w:r>
    </w:p>
    <w:p w:rsidR="00BF26A0" w:rsidRPr="00860FA3" w:rsidRDefault="00BF26A0" w:rsidP="00BF26A0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BF26A0" w:rsidRPr="00860FA3" w:rsidRDefault="00BF26A0" w:rsidP="00BF26A0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BF26A0" w:rsidRPr="00860FA3" w:rsidRDefault="00BF26A0" w:rsidP="00BF26A0">
      <w:pPr>
        <w:numPr>
          <w:ilvl w:val="1"/>
          <w:numId w:val="2"/>
        </w:numPr>
        <w:tabs>
          <w:tab w:val="clear" w:pos="1440"/>
          <w:tab w:val="left" w:pos="360"/>
          <w:tab w:val="num" w:pos="1495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Załączniki:</w:t>
      </w:r>
    </w:p>
    <w:p w:rsidR="00BF26A0" w:rsidRPr="00860FA3" w:rsidRDefault="00BF26A0" w:rsidP="00BF26A0">
      <w:pPr>
        <w:numPr>
          <w:ilvl w:val="2"/>
          <w:numId w:val="2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BF26A0" w:rsidRPr="00860FA3" w:rsidRDefault="00BF26A0" w:rsidP="00BF26A0">
      <w:pPr>
        <w:numPr>
          <w:ilvl w:val="2"/>
          <w:numId w:val="2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BF26A0" w:rsidRPr="00860FA3" w:rsidRDefault="00BF26A0" w:rsidP="00BF26A0">
      <w:pPr>
        <w:numPr>
          <w:ilvl w:val="2"/>
          <w:numId w:val="2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60FA3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BF26A0" w:rsidRPr="00860FA3" w:rsidRDefault="00BF26A0" w:rsidP="00BF26A0">
      <w:pPr>
        <w:spacing w:line="360" w:lineRule="auto"/>
        <w:rPr>
          <w:rFonts w:ascii="Arial" w:hAnsi="Arial" w:cs="Arial"/>
          <w:color w:val="auto"/>
        </w:rPr>
      </w:pPr>
    </w:p>
    <w:p w:rsidR="00BF26A0" w:rsidRPr="00860FA3" w:rsidRDefault="00BF26A0" w:rsidP="00BF26A0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BF26A0" w:rsidRPr="00860FA3" w:rsidRDefault="00BF26A0" w:rsidP="00BF26A0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 w:rsidRPr="00860FA3">
        <w:rPr>
          <w:rFonts w:ascii="Arial" w:hAnsi="Arial" w:cs="Arial"/>
          <w:color w:val="auto"/>
        </w:rPr>
        <w:t>....................................................................</w:t>
      </w:r>
    </w:p>
    <w:p w:rsidR="00BF26A0" w:rsidRPr="00860FA3" w:rsidRDefault="00BF26A0" w:rsidP="00BF26A0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 w:rsidRPr="00860FA3">
        <w:rPr>
          <w:rFonts w:ascii="Arial" w:hAnsi="Arial" w:cs="Arial"/>
          <w:i/>
          <w:iCs/>
          <w:color w:val="auto"/>
        </w:rPr>
        <w:t>(podpis i pieczątka wykonawcy)</w:t>
      </w:r>
    </w:p>
    <w:p w:rsidR="00BF26A0" w:rsidRPr="00860FA3" w:rsidRDefault="00BF26A0" w:rsidP="00BF26A0">
      <w:pPr>
        <w:spacing w:line="360" w:lineRule="auto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BF26A0" w:rsidRPr="00860FA3" w:rsidRDefault="00BF26A0" w:rsidP="00BF26A0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sectPr w:rsidR="00BF26A0" w:rsidRPr="00860FA3" w:rsidSect="00D62BE6">
      <w:pgSz w:w="11906" w:h="16838"/>
      <w:pgMar w:top="720" w:right="707" w:bottom="72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E8" w:rsidRDefault="009E7AE8" w:rsidP="00BF26A0">
      <w:r>
        <w:separator/>
      </w:r>
    </w:p>
  </w:endnote>
  <w:endnote w:type="continuationSeparator" w:id="0">
    <w:p w:rsidR="009E7AE8" w:rsidRDefault="009E7AE8" w:rsidP="00BF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E8" w:rsidRDefault="009E7AE8" w:rsidP="00BF26A0">
      <w:r>
        <w:separator/>
      </w:r>
    </w:p>
  </w:footnote>
  <w:footnote w:type="continuationSeparator" w:id="0">
    <w:p w:rsidR="009E7AE8" w:rsidRDefault="009E7AE8" w:rsidP="00BF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482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6BDE8EE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0"/>
    <w:multiLevelType w:val="singleLevel"/>
    <w:tmpl w:val="5E601C0E"/>
    <w:name w:val="WW8Num69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  <w:sz w:val="24"/>
        <w:szCs w:val="24"/>
      </w:rPr>
    </w:lvl>
  </w:abstractNum>
  <w:abstractNum w:abstractNumId="7" w15:restartNumberingAfterBreak="0">
    <w:nsid w:val="03632EF1"/>
    <w:multiLevelType w:val="hybridMultilevel"/>
    <w:tmpl w:val="33CC7EE4"/>
    <w:lvl w:ilvl="0" w:tplc="9280E468">
      <w:start w:val="9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D1803"/>
    <w:multiLevelType w:val="hybridMultilevel"/>
    <w:tmpl w:val="C252713E"/>
    <w:lvl w:ilvl="0" w:tplc="B0261F0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D0E48"/>
    <w:multiLevelType w:val="hybridMultilevel"/>
    <w:tmpl w:val="C994E554"/>
    <w:lvl w:ilvl="0" w:tplc="19705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71494"/>
    <w:multiLevelType w:val="hybridMultilevel"/>
    <w:tmpl w:val="AAFE5500"/>
    <w:name w:val="WW8Num3122222"/>
    <w:lvl w:ilvl="0" w:tplc="7B481C5C">
      <w:start w:val="1"/>
      <w:numFmt w:val="bullet"/>
      <w:lvlText w:val=""/>
      <w:lvlJc w:val="left"/>
      <w:pPr>
        <w:ind w:left="19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B711028"/>
    <w:multiLevelType w:val="hybridMultilevel"/>
    <w:tmpl w:val="2D9C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B0F56"/>
    <w:multiLevelType w:val="hybridMultilevel"/>
    <w:tmpl w:val="056439F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8D08F7D4">
      <w:start w:val="1"/>
      <w:numFmt w:val="lowerLetter"/>
      <w:lvlText w:val="%2."/>
      <w:lvlJc w:val="left"/>
      <w:pPr>
        <w:ind w:left="186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04009D"/>
    <w:multiLevelType w:val="multilevel"/>
    <w:tmpl w:val="81DC45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224F29"/>
    <w:multiLevelType w:val="hybridMultilevel"/>
    <w:tmpl w:val="2D9C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F68B3"/>
    <w:multiLevelType w:val="hybridMultilevel"/>
    <w:tmpl w:val="21EE2D26"/>
    <w:lvl w:ilvl="0" w:tplc="6ABAC41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3F77E1"/>
    <w:multiLevelType w:val="hybridMultilevel"/>
    <w:tmpl w:val="C75EF0D8"/>
    <w:lvl w:ilvl="0" w:tplc="28BE7234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20B05"/>
    <w:multiLevelType w:val="hybridMultilevel"/>
    <w:tmpl w:val="2766FD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2208CB"/>
    <w:multiLevelType w:val="hybridMultilevel"/>
    <w:tmpl w:val="61985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A6F46"/>
    <w:multiLevelType w:val="hybridMultilevel"/>
    <w:tmpl w:val="BDBA04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AD1416"/>
    <w:multiLevelType w:val="multilevel"/>
    <w:tmpl w:val="4D344F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052C07"/>
    <w:multiLevelType w:val="hybridMultilevel"/>
    <w:tmpl w:val="421EEA7A"/>
    <w:lvl w:ilvl="0" w:tplc="FDC03E50">
      <w:start w:val="8"/>
      <w:numFmt w:val="decimal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F0F1A"/>
    <w:multiLevelType w:val="hybridMultilevel"/>
    <w:tmpl w:val="077EBBD2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C7A4C"/>
    <w:multiLevelType w:val="hybridMultilevel"/>
    <w:tmpl w:val="18305482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A650620"/>
    <w:multiLevelType w:val="multilevel"/>
    <w:tmpl w:val="05E6A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DC16579"/>
    <w:multiLevelType w:val="multilevel"/>
    <w:tmpl w:val="CE726A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DE83462"/>
    <w:multiLevelType w:val="hybridMultilevel"/>
    <w:tmpl w:val="A162B3D2"/>
    <w:lvl w:ilvl="0" w:tplc="EB642252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EDA685A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3" w15:restartNumberingAfterBreak="0">
    <w:nsid w:val="44C20883"/>
    <w:multiLevelType w:val="hybridMultilevel"/>
    <w:tmpl w:val="710C720A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B0236"/>
    <w:multiLevelType w:val="multilevel"/>
    <w:tmpl w:val="6DFCD6EE"/>
    <w:lvl w:ilvl="0">
      <w:start w:val="1"/>
      <w:numFmt w:val="upperRoman"/>
      <w:lvlText w:val="%1)"/>
      <w:lvlJc w:val="left"/>
      <w:pPr>
        <w:tabs>
          <w:tab w:val="num" w:pos="510"/>
        </w:tabs>
        <w:ind w:left="510" w:hanging="510"/>
      </w:pPr>
      <w:rPr>
        <w:rFonts w:eastAsia="Univers-PL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757242E"/>
    <w:multiLevelType w:val="hybridMultilevel"/>
    <w:tmpl w:val="20D033DA"/>
    <w:lvl w:ilvl="0" w:tplc="5F407B3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A741DA"/>
    <w:multiLevelType w:val="hybridMultilevel"/>
    <w:tmpl w:val="182C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D5260"/>
    <w:multiLevelType w:val="hybridMultilevel"/>
    <w:tmpl w:val="5BB800DE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42D0583"/>
    <w:multiLevelType w:val="multilevel"/>
    <w:tmpl w:val="74BA5D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035DFD"/>
    <w:multiLevelType w:val="hybridMultilevel"/>
    <w:tmpl w:val="E306F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3306E7"/>
    <w:multiLevelType w:val="hybridMultilevel"/>
    <w:tmpl w:val="F538E7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6972B4"/>
    <w:multiLevelType w:val="hybridMultilevel"/>
    <w:tmpl w:val="0EDA0B8A"/>
    <w:lvl w:ilvl="0" w:tplc="2940076C">
      <w:start w:val="12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3650E"/>
    <w:multiLevelType w:val="hybridMultilevel"/>
    <w:tmpl w:val="0C9E61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9B4282"/>
    <w:multiLevelType w:val="hybridMultilevel"/>
    <w:tmpl w:val="96B4F224"/>
    <w:lvl w:ilvl="0" w:tplc="D3B8C686">
      <w:start w:val="2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132048A"/>
    <w:multiLevelType w:val="hybridMultilevel"/>
    <w:tmpl w:val="B11CF590"/>
    <w:lvl w:ilvl="0" w:tplc="93C45F7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C9C07FD0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2D9636D"/>
    <w:multiLevelType w:val="hybridMultilevel"/>
    <w:tmpl w:val="1F26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E2148B"/>
    <w:multiLevelType w:val="hybridMultilevel"/>
    <w:tmpl w:val="91DC46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D456F"/>
    <w:multiLevelType w:val="hybridMultilevel"/>
    <w:tmpl w:val="CA686C7E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D370ED"/>
    <w:multiLevelType w:val="hybridMultilevel"/>
    <w:tmpl w:val="92A2BB42"/>
    <w:lvl w:ilvl="0" w:tplc="87265B7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3322216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7357683"/>
    <w:multiLevelType w:val="hybridMultilevel"/>
    <w:tmpl w:val="6B22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122C01"/>
    <w:multiLevelType w:val="hybridMultilevel"/>
    <w:tmpl w:val="4BAA4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8D14FE"/>
    <w:multiLevelType w:val="hybridMultilevel"/>
    <w:tmpl w:val="28161B6C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632E21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56" w15:restartNumberingAfterBreak="0">
    <w:nsid w:val="795E5067"/>
    <w:multiLevelType w:val="hybridMultilevel"/>
    <w:tmpl w:val="AB22B480"/>
    <w:lvl w:ilvl="0" w:tplc="E2906602">
      <w:start w:val="2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6282E"/>
    <w:multiLevelType w:val="hybridMultilevel"/>
    <w:tmpl w:val="61985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C1158"/>
    <w:multiLevelType w:val="hybridMultilevel"/>
    <w:tmpl w:val="92A2BB42"/>
    <w:lvl w:ilvl="0" w:tplc="87265B7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26"/>
  </w:num>
  <w:num w:numId="6">
    <w:abstractNumId w:val="57"/>
  </w:num>
  <w:num w:numId="7">
    <w:abstractNumId w:val="50"/>
  </w:num>
  <w:num w:numId="8">
    <w:abstractNumId w:val="16"/>
  </w:num>
  <w:num w:numId="9">
    <w:abstractNumId w:val="54"/>
  </w:num>
  <w:num w:numId="10">
    <w:abstractNumId w:val="9"/>
  </w:num>
  <w:num w:numId="11">
    <w:abstractNumId w:val="31"/>
  </w:num>
  <w:num w:numId="12">
    <w:abstractNumId w:val="11"/>
  </w:num>
  <w:num w:numId="13">
    <w:abstractNumId w:val="28"/>
  </w:num>
  <w:num w:numId="14">
    <w:abstractNumId w:val="15"/>
  </w:num>
  <w:num w:numId="15">
    <w:abstractNumId w:val="47"/>
  </w:num>
  <w:num w:numId="16">
    <w:abstractNumId w:val="34"/>
  </w:num>
  <w:num w:numId="17">
    <w:abstractNumId w:val="30"/>
  </w:num>
  <w:num w:numId="18">
    <w:abstractNumId w:val="20"/>
  </w:num>
  <w:num w:numId="19">
    <w:abstractNumId w:val="48"/>
  </w:num>
  <w:num w:numId="20">
    <w:abstractNumId w:val="13"/>
  </w:num>
  <w:num w:numId="21">
    <w:abstractNumId w:val="58"/>
  </w:num>
  <w:num w:numId="22">
    <w:abstractNumId w:val="51"/>
  </w:num>
  <w:num w:numId="23">
    <w:abstractNumId w:val="32"/>
  </w:num>
  <w:num w:numId="24">
    <w:abstractNumId w:val="17"/>
  </w:num>
  <w:num w:numId="25">
    <w:abstractNumId w:val="52"/>
  </w:num>
  <w:num w:numId="26">
    <w:abstractNumId w:val="37"/>
  </w:num>
  <w:num w:numId="27">
    <w:abstractNumId w:val="53"/>
  </w:num>
  <w:num w:numId="28">
    <w:abstractNumId w:val="33"/>
  </w:num>
  <w:num w:numId="29">
    <w:abstractNumId w:val="40"/>
  </w:num>
  <w:num w:numId="30">
    <w:abstractNumId w:val="10"/>
  </w:num>
  <w:num w:numId="31">
    <w:abstractNumId w:val="38"/>
  </w:num>
  <w:num w:numId="32">
    <w:abstractNumId w:val="12"/>
  </w:num>
  <w:num w:numId="33">
    <w:abstractNumId w:val="45"/>
  </w:num>
  <w:num w:numId="34">
    <w:abstractNumId w:val="18"/>
  </w:num>
  <w:num w:numId="35">
    <w:abstractNumId w:val="25"/>
  </w:num>
  <w:num w:numId="36">
    <w:abstractNumId w:val="44"/>
  </w:num>
  <w:num w:numId="37">
    <w:abstractNumId w:val="55"/>
  </w:num>
  <w:num w:numId="38">
    <w:abstractNumId w:val="8"/>
  </w:num>
  <w:num w:numId="39">
    <w:abstractNumId w:val="42"/>
  </w:num>
  <w:num w:numId="40">
    <w:abstractNumId w:val="7"/>
  </w:num>
  <w:num w:numId="41">
    <w:abstractNumId w:val="43"/>
  </w:num>
  <w:num w:numId="42">
    <w:abstractNumId w:val="49"/>
  </w:num>
  <w:num w:numId="43">
    <w:abstractNumId w:val="41"/>
  </w:num>
  <w:num w:numId="44">
    <w:abstractNumId w:val="29"/>
  </w:num>
  <w:num w:numId="45">
    <w:abstractNumId w:val="39"/>
  </w:num>
  <w:num w:numId="46">
    <w:abstractNumId w:val="56"/>
  </w:num>
  <w:num w:numId="47">
    <w:abstractNumId w:val="35"/>
  </w:num>
  <w:num w:numId="48">
    <w:abstractNumId w:val="24"/>
  </w:num>
  <w:num w:numId="49">
    <w:abstractNumId w:val="36"/>
  </w:num>
  <w:num w:numId="50">
    <w:abstractNumId w:val="19"/>
  </w:num>
  <w:num w:numId="51">
    <w:abstractNumId w:val="23"/>
  </w:num>
  <w:num w:numId="52">
    <w:abstractNumId w:val="46"/>
  </w:num>
  <w:num w:numId="53">
    <w:abstractNumId w:val="14"/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</w:num>
  <w:num w:numId="56">
    <w:abstractNumId w:val="22"/>
  </w:num>
  <w:num w:numId="57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5"/>
    <w:rsid w:val="00347D8A"/>
    <w:rsid w:val="003D458B"/>
    <w:rsid w:val="00565396"/>
    <w:rsid w:val="00595ECE"/>
    <w:rsid w:val="0084577C"/>
    <w:rsid w:val="00854B7F"/>
    <w:rsid w:val="00946D55"/>
    <w:rsid w:val="009A087F"/>
    <w:rsid w:val="009E7AE8"/>
    <w:rsid w:val="00AF7380"/>
    <w:rsid w:val="00BF26A0"/>
    <w:rsid w:val="00C07D15"/>
    <w:rsid w:val="00C73CAE"/>
    <w:rsid w:val="00C84CF3"/>
    <w:rsid w:val="00D62BE6"/>
    <w:rsid w:val="00E059ED"/>
    <w:rsid w:val="00EB2A2D"/>
    <w:rsid w:val="00FB32AF"/>
    <w:rsid w:val="00F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B172DE"/>
  <w15:chartTrackingRefBased/>
  <w15:docId w15:val="{03E2EEAC-FF46-420C-B3EB-95A1A336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6A0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F26A0"/>
    <w:pPr>
      <w:keepNext/>
      <w:widowControl w:val="0"/>
      <w:numPr>
        <w:numId w:val="1"/>
      </w:numPr>
      <w:shd w:val="clear" w:color="auto" w:fill="FFFFFF"/>
      <w:autoSpaceDE w:val="0"/>
      <w:spacing w:line="360" w:lineRule="auto"/>
      <w:ind w:left="0" w:right="30" w:firstLine="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F26A0"/>
    <w:pPr>
      <w:keepNext/>
      <w:widowControl w:val="0"/>
      <w:numPr>
        <w:ilvl w:val="1"/>
        <w:numId w:val="1"/>
      </w:numPr>
      <w:shd w:val="clear" w:color="auto" w:fill="FFFFFF"/>
      <w:autoSpaceDE w:val="0"/>
      <w:spacing w:line="360" w:lineRule="auto"/>
      <w:ind w:left="29" w:right="30" w:firstLine="0"/>
      <w:jc w:val="center"/>
      <w:outlineLvl w:val="1"/>
    </w:pPr>
    <w:rPr>
      <w:rFonts w:cs="Times New Roman"/>
      <w:b/>
      <w:spacing w:val="-1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F26A0"/>
    <w:pPr>
      <w:keepNext/>
      <w:widowControl w:val="0"/>
      <w:numPr>
        <w:ilvl w:val="2"/>
        <w:numId w:val="1"/>
      </w:numPr>
      <w:autoSpaceDE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26A0"/>
    <w:pPr>
      <w:keepNext/>
      <w:numPr>
        <w:ilvl w:val="3"/>
        <w:numId w:val="1"/>
      </w:numPr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26A0"/>
    <w:pPr>
      <w:keepNext/>
      <w:numPr>
        <w:ilvl w:val="4"/>
        <w:numId w:val="1"/>
      </w:numPr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BF26A0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BF26A0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BF26A0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F26A0"/>
    <w:pPr>
      <w:keepNext/>
      <w:numPr>
        <w:ilvl w:val="8"/>
        <w:numId w:val="1"/>
      </w:numPr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2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26A0"/>
  </w:style>
  <w:style w:type="paragraph" w:styleId="Stopka">
    <w:name w:val="footer"/>
    <w:basedOn w:val="Normalny"/>
    <w:link w:val="StopkaZnak"/>
    <w:unhideWhenUsed/>
    <w:rsid w:val="00BF2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26A0"/>
  </w:style>
  <w:style w:type="character" w:customStyle="1" w:styleId="Nagwek1Znak">
    <w:name w:val="Nagłówek 1 Znak"/>
    <w:basedOn w:val="Domylnaczcionkaakapitu"/>
    <w:link w:val="Nagwek1"/>
    <w:rsid w:val="00BF26A0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BF26A0"/>
    <w:rPr>
      <w:rFonts w:ascii="Times New Roman" w:eastAsia="Times New Roman" w:hAnsi="Times New Roman" w:cs="Times New Roman"/>
      <w:b/>
      <w:bCs/>
      <w:color w:val="000000"/>
      <w:spacing w:val="-11"/>
      <w:sz w:val="24"/>
      <w:szCs w:val="24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BF26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BF26A0"/>
    <w:rPr>
      <w:rFonts w:ascii="Arial" w:eastAsia="Times New Roman" w:hAnsi="Arial" w:cs="Arial"/>
      <w:b/>
      <w:color w:val="000000"/>
      <w:spacing w:val="-3"/>
      <w:sz w:val="24"/>
      <w:szCs w:val="24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BF26A0"/>
    <w:rPr>
      <w:rFonts w:ascii="Arial" w:eastAsia="Times New Roman" w:hAnsi="Arial" w:cs="Arial"/>
      <w:b/>
      <w:color w:val="000000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F26A0"/>
    <w:rPr>
      <w:rFonts w:ascii="Arial" w:eastAsia="Times New Roman" w:hAnsi="Arial" w:cs="Arial"/>
      <w:b/>
      <w:color w:val="000000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F26A0"/>
    <w:rPr>
      <w:rFonts w:ascii="Arial" w:eastAsia="Times New Roman" w:hAnsi="Arial" w:cs="Arial"/>
      <w:bCs/>
      <w:color w:val="000000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F26A0"/>
    <w:rPr>
      <w:rFonts w:ascii="Times New Roman" w:eastAsia="Times New Roman" w:hAnsi="Times New Roman" w:cs="Times New Roman"/>
      <w:bCs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F26A0"/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character" w:customStyle="1" w:styleId="WW8Num4z0">
    <w:name w:val="WW8Num4z0"/>
    <w:rsid w:val="00BF26A0"/>
    <w:rPr>
      <w:w w:val="100"/>
    </w:rPr>
  </w:style>
  <w:style w:type="character" w:customStyle="1" w:styleId="WW8Num5z0">
    <w:name w:val="WW8Num5z0"/>
    <w:rsid w:val="00BF26A0"/>
    <w:rPr>
      <w:rFonts w:ascii="Symbol" w:hAnsi="Symbol" w:cs="Symbol"/>
    </w:rPr>
  </w:style>
  <w:style w:type="character" w:customStyle="1" w:styleId="WW8Num8z1">
    <w:name w:val="WW8Num8z1"/>
    <w:rsid w:val="00BF26A0"/>
    <w:rPr>
      <w:color w:val="auto"/>
      <w:w w:val="100"/>
    </w:rPr>
  </w:style>
  <w:style w:type="character" w:customStyle="1" w:styleId="WW8Num11z0">
    <w:name w:val="WW8Num11z0"/>
    <w:rsid w:val="00BF26A0"/>
    <w:rPr>
      <w:b w:val="0"/>
      <w:i w:val="0"/>
      <w:sz w:val="24"/>
      <w:szCs w:val="24"/>
    </w:rPr>
  </w:style>
  <w:style w:type="character" w:customStyle="1" w:styleId="WW8Num13z0">
    <w:name w:val="WW8Num13z0"/>
    <w:rsid w:val="00BF26A0"/>
    <w:rPr>
      <w:i w:val="0"/>
    </w:rPr>
  </w:style>
  <w:style w:type="character" w:customStyle="1" w:styleId="WW8Num15z0">
    <w:name w:val="WW8Num15z0"/>
    <w:rsid w:val="00BF26A0"/>
    <w:rPr>
      <w:sz w:val="24"/>
      <w:szCs w:val="24"/>
    </w:rPr>
  </w:style>
  <w:style w:type="character" w:customStyle="1" w:styleId="WW8Num15z1">
    <w:name w:val="WW8Num15z1"/>
    <w:rsid w:val="00BF26A0"/>
    <w:rPr>
      <w:rFonts w:ascii="Times New Roman" w:hAnsi="Times New Roman" w:cs="Times New Roman"/>
    </w:rPr>
  </w:style>
  <w:style w:type="character" w:customStyle="1" w:styleId="WW8Num18z0">
    <w:name w:val="WW8Num18z0"/>
    <w:rsid w:val="00BF26A0"/>
    <w:rPr>
      <w:color w:val="000000"/>
      <w:sz w:val="24"/>
      <w:szCs w:val="24"/>
    </w:rPr>
  </w:style>
  <w:style w:type="character" w:customStyle="1" w:styleId="WW8Num19z0">
    <w:name w:val="WW8Num19z0"/>
    <w:rsid w:val="00BF26A0"/>
    <w:rPr>
      <w:w w:val="100"/>
    </w:rPr>
  </w:style>
  <w:style w:type="character" w:customStyle="1" w:styleId="WW8Num22z0">
    <w:name w:val="WW8Num22z0"/>
    <w:rsid w:val="00BF26A0"/>
    <w:rPr>
      <w:w w:val="100"/>
    </w:rPr>
  </w:style>
  <w:style w:type="character" w:customStyle="1" w:styleId="WW8Num26z0">
    <w:name w:val="WW8Num26z0"/>
    <w:rsid w:val="00BF26A0"/>
    <w:rPr>
      <w:b w:val="0"/>
    </w:rPr>
  </w:style>
  <w:style w:type="character" w:customStyle="1" w:styleId="Absatz-Standardschriftart">
    <w:name w:val="Absatz-Standardschriftart"/>
    <w:rsid w:val="00BF26A0"/>
  </w:style>
  <w:style w:type="character" w:customStyle="1" w:styleId="WW8Num3z6">
    <w:name w:val="WW8Num3z6"/>
    <w:rsid w:val="00BF26A0"/>
    <w:rPr>
      <w:i w:val="0"/>
    </w:rPr>
  </w:style>
  <w:style w:type="character" w:customStyle="1" w:styleId="WW8Num3z7">
    <w:name w:val="WW8Num3z7"/>
    <w:rsid w:val="00BF26A0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BF26A0"/>
    <w:rPr>
      <w:color w:val="000000"/>
    </w:rPr>
  </w:style>
  <w:style w:type="character" w:customStyle="1" w:styleId="WW8Num5z1">
    <w:name w:val="WW8Num5z1"/>
    <w:rsid w:val="00BF26A0"/>
    <w:rPr>
      <w:rFonts w:ascii="Courier New" w:hAnsi="Courier New" w:cs="Courier New"/>
    </w:rPr>
  </w:style>
  <w:style w:type="character" w:customStyle="1" w:styleId="WW8Num5z2">
    <w:name w:val="WW8Num5z2"/>
    <w:rsid w:val="00BF26A0"/>
    <w:rPr>
      <w:rFonts w:ascii="Wingdings" w:hAnsi="Wingdings" w:cs="Wingdings"/>
    </w:rPr>
  </w:style>
  <w:style w:type="character" w:customStyle="1" w:styleId="WW8Num6z1">
    <w:name w:val="WW8Num6z1"/>
    <w:rsid w:val="00BF26A0"/>
    <w:rPr>
      <w:b w:val="0"/>
      <w:bCs w:val="0"/>
      <w:i w:val="0"/>
      <w:iCs/>
    </w:rPr>
  </w:style>
  <w:style w:type="character" w:customStyle="1" w:styleId="WW8Num8z0">
    <w:name w:val="WW8Num8z0"/>
    <w:rsid w:val="00BF26A0"/>
    <w:rPr>
      <w:w w:val="100"/>
    </w:rPr>
  </w:style>
  <w:style w:type="character" w:customStyle="1" w:styleId="WW8Num9z0">
    <w:name w:val="WW8Num9z0"/>
    <w:rsid w:val="00BF26A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BF26A0"/>
    <w:rPr>
      <w:b w:val="0"/>
    </w:rPr>
  </w:style>
  <w:style w:type="character" w:customStyle="1" w:styleId="WW8Num13z7">
    <w:name w:val="WW8Num13z7"/>
    <w:rsid w:val="00BF26A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BF26A0"/>
    <w:rPr>
      <w:color w:val="000000"/>
    </w:rPr>
  </w:style>
  <w:style w:type="character" w:customStyle="1" w:styleId="WW8Num18z1">
    <w:name w:val="WW8Num18z1"/>
    <w:rsid w:val="00BF26A0"/>
    <w:rPr>
      <w:color w:val="auto"/>
      <w:w w:val="100"/>
    </w:rPr>
  </w:style>
  <w:style w:type="character" w:customStyle="1" w:styleId="WW8Num23z0">
    <w:name w:val="WW8Num23z0"/>
    <w:rsid w:val="00BF26A0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BF26A0"/>
    <w:rPr>
      <w:b w:val="0"/>
      <w:i w:val="0"/>
      <w:sz w:val="24"/>
      <w:szCs w:val="24"/>
    </w:rPr>
  </w:style>
  <w:style w:type="character" w:customStyle="1" w:styleId="WW8Num27z0">
    <w:name w:val="WW8Num27z0"/>
    <w:rsid w:val="00BF26A0"/>
    <w:rPr>
      <w:sz w:val="24"/>
    </w:rPr>
  </w:style>
  <w:style w:type="character" w:customStyle="1" w:styleId="WW8Num31z0">
    <w:name w:val="WW8Num31z0"/>
    <w:rsid w:val="00BF26A0"/>
    <w:rPr>
      <w:sz w:val="24"/>
      <w:szCs w:val="24"/>
    </w:rPr>
  </w:style>
  <w:style w:type="character" w:customStyle="1" w:styleId="WW8Num31z1">
    <w:name w:val="WW8Num31z1"/>
    <w:rsid w:val="00BF26A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BF26A0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BF26A0"/>
    <w:rPr>
      <w:color w:val="000000"/>
      <w:sz w:val="24"/>
      <w:szCs w:val="24"/>
    </w:rPr>
  </w:style>
  <w:style w:type="character" w:customStyle="1" w:styleId="WW8Num38z1">
    <w:name w:val="WW8Num38z1"/>
    <w:rsid w:val="00BF26A0"/>
    <w:rPr>
      <w:b w:val="0"/>
      <w:bCs w:val="0"/>
      <w:i w:val="0"/>
      <w:iCs/>
    </w:rPr>
  </w:style>
  <w:style w:type="character" w:customStyle="1" w:styleId="WW8Num41z0">
    <w:name w:val="WW8Num41z0"/>
    <w:rsid w:val="00BF26A0"/>
    <w:rPr>
      <w:w w:val="100"/>
    </w:rPr>
  </w:style>
  <w:style w:type="character" w:customStyle="1" w:styleId="WW8Num45z0">
    <w:name w:val="WW8Num45z0"/>
    <w:rsid w:val="00BF26A0"/>
    <w:rPr>
      <w:b w:val="0"/>
    </w:rPr>
  </w:style>
  <w:style w:type="character" w:customStyle="1" w:styleId="WW8Num46z0">
    <w:name w:val="WW8Num46z0"/>
    <w:rsid w:val="00BF26A0"/>
    <w:rPr>
      <w:w w:val="100"/>
    </w:rPr>
  </w:style>
  <w:style w:type="character" w:customStyle="1" w:styleId="WW8Num49z1">
    <w:name w:val="WW8Num49z1"/>
    <w:rsid w:val="00BF26A0"/>
    <w:rPr>
      <w:b w:val="0"/>
    </w:rPr>
  </w:style>
  <w:style w:type="character" w:customStyle="1" w:styleId="WW8Num53z0">
    <w:name w:val="WW8Num53z0"/>
    <w:rsid w:val="00BF26A0"/>
    <w:rPr>
      <w:sz w:val="24"/>
      <w:szCs w:val="24"/>
    </w:rPr>
  </w:style>
  <w:style w:type="character" w:customStyle="1" w:styleId="WW8Num53z1">
    <w:name w:val="WW8Num53z1"/>
    <w:rsid w:val="00BF26A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BF26A0"/>
  </w:style>
  <w:style w:type="character" w:styleId="Numerstrony">
    <w:name w:val="page number"/>
    <w:basedOn w:val="Domylnaczcionkaakapitu1"/>
    <w:rsid w:val="00BF26A0"/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rsid w:val="00BF26A0"/>
    <w:rPr>
      <w:rFonts w:cs="Courier New"/>
      <w:bCs/>
      <w:color w:val="000000"/>
    </w:rPr>
  </w:style>
  <w:style w:type="character" w:customStyle="1" w:styleId="Znakiprzypiswdolnych">
    <w:name w:val="Znaki przypisów dolnych"/>
    <w:rsid w:val="00BF26A0"/>
    <w:rPr>
      <w:vertAlign w:val="superscript"/>
    </w:rPr>
  </w:style>
  <w:style w:type="character" w:customStyle="1" w:styleId="TekstprzypisukocowegoZnak">
    <w:name w:val="Tekst przypisu końcowego Znak"/>
    <w:uiPriority w:val="99"/>
    <w:rsid w:val="00BF26A0"/>
    <w:rPr>
      <w:rFonts w:cs="Courier New"/>
      <w:bCs/>
      <w:color w:val="000000"/>
    </w:rPr>
  </w:style>
  <w:style w:type="character" w:customStyle="1" w:styleId="Znakiprzypiswkocowych">
    <w:name w:val="Znaki przypisów końcowych"/>
    <w:rsid w:val="00BF26A0"/>
    <w:rPr>
      <w:vertAlign w:val="superscript"/>
    </w:rPr>
  </w:style>
  <w:style w:type="character" w:customStyle="1" w:styleId="1111111Znak">
    <w:name w:val="1111111 Znak"/>
    <w:rsid w:val="00BF26A0"/>
    <w:rPr>
      <w:sz w:val="24"/>
      <w:lang w:val="pl-PL" w:eastAsia="ar-SA" w:bidi="ar-SA"/>
    </w:rPr>
  </w:style>
  <w:style w:type="character" w:styleId="Pogrubienie">
    <w:name w:val="Strong"/>
    <w:qFormat/>
    <w:rsid w:val="00BF26A0"/>
    <w:rPr>
      <w:b/>
      <w:bCs/>
    </w:rPr>
  </w:style>
  <w:style w:type="character" w:customStyle="1" w:styleId="TytuZnak">
    <w:name w:val="Tytuł Znak"/>
    <w:rsid w:val="00BF26A0"/>
    <w:rPr>
      <w:b/>
      <w:sz w:val="24"/>
      <w:szCs w:val="24"/>
      <w:u w:val="single"/>
    </w:rPr>
  </w:style>
  <w:style w:type="character" w:customStyle="1" w:styleId="TekstpodstawowywcityZnak">
    <w:name w:val="Tekst podstawowy wcięty Znak"/>
    <w:rsid w:val="00BF26A0"/>
    <w:rPr>
      <w:sz w:val="24"/>
      <w:szCs w:val="24"/>
    </w:rPr>
  </w:style>
  <w:style w:type="character" w:customStyle="1" w:styleId="Odwoaniedokomentarza1">
    <w:name w:val="Odwołanie do komentarza1"/>
    <w:rsid w:val="00BF26A0"/>
    <w:rPr>
      <w:sz w:val="16"/>
      <w:szCs w:val="16"/>
    </w:rPr>
  </w:style>
  <w:style w:type="character" w:customStyle="1" w:styleId="TekstkomentarzaZnak">
    <w:name w:val="Tekst komentarza Znak"/>
    <w:rsid w:val="00BF26A0"/>
    <w:rPr>
      <w:rFonts w:cs="Courier New"/>
      <w:bCs/>
      <w:color w:val="000000"/>
    </w:rPr>
  </w:style>
  <w:style w:type="character" w:customStyle="1" w:styleId="TematkomentarzaZnak">
    <w:name w:val="Temat komentarza Znak"/>
    <w:rsid w:val="00BF26A0"/>
    <w:rPr>
      <w:rFonts w:cs="Courier New"/>
      <w:b/>
      <w:bCs/>
      <w:color w:val="000000"/>
    </w:rPr>
  </w:style>
  <w:style w:type="character" w:customStyle="1" w:styleId="Znakinumeracji">
    <w:name w:val="Znaki numeracji"/>
    <w:rsid w:val="00BF26A0"/>
  </w:style>
  <w:style w:type="character" w:customStyle="1" w:styleId="Symbolewypunktowania">
    <w:name w:val="Symbole wypunktowania"/>
    <w:rsid w:val="00BF26A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F26A0"/>
    <w:pPr>
      <w:widowControl w:val="0"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BF26A0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2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F26A0"/>
    <w:rPr>
      <w:rFonts w:cs="Mangal"/>
    </w:rPr>
  </w:style>
  <w:style w:type="paragraph" w:customStyle="1" w:styleId="Podpis1">
    <w:name w:val="Podpis1"/>
    <w:basedOn w:val="Normalny"/>
    <w:rsid w:val="00BF26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F26A0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BF26A0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ekstpodstawowywcity22">
    <w:name w:val="Tekst podstawowy wcięty 22"/>
    <w:basedOn w:val="Normalny"/>
    <w:rsid w:val="00BF26A0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BF26A0"/>
    <w:pPr>
      <w:suppressAutoHyphens/>
      <w:overflowPunct w:val="0"/>
      <w:autoSpaceDE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BF26A0"/>
    <w:pPr>
      <w:overflowPunct w:val="0"/>
      <w:autoSpaceDE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customStyle="1" w:styleId="Tekstpodstawowy31">
    <w:name w:val="Tekst podstawowy 31"/>
    <w:basedOn w:val="Normalny"/>
    <w:rsid w:val="00BF26A0"/>
    <w:pPr>
      <w:spacing w:line="360" w:lineRule="auto"/>
      <w:jc w:val="both"/>
    </w:pPr>
    <w:rPr>
      <w:rFonts w:cs="Times New Roman"/>
      <w:b/>
      <w:sz w:val="26"/>
      <w:szCs w:val="26"/>
    </w:rPr>
  </w:style>
  <w:style w:type="paragraph" w:styleId="Tekstdymka">
    <w:name w:val="Balloon Text"/>
    <w:basedOn w:val="Normalny"/>
    <w:link w:val="TekstdymkaZnak"/>
    <w:rsid w:val="00BF26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26A0"/>
    <w:rPr>
      <w:rFonts w:ascii="Tahoma" w:eastAsia="Times New Roman" w:hAnsi="Tahoma" w:cs="Tahoma"/>
      <w:bCs/>
      <w:color w:val="000000"/>
      <w:sz w:val="16"/>
      <w:szCs w:val="16"/>
      <w:lang w:eastAsia="ar-SA"/>
    </w:rPr>
  </w:style>
  <w:style w:type="paragraph" w:styleId="Tekstprzypisudolnego">
    <w:name w:val="footnote text"/>
    <w:aliases w:val=" Znak1,Znak1,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1"/>
    <w:qFormat/>
    <w:rsid w:val="00BF26A0"/>
    <w:rPr>
      <w:rFonts w:cs="Times New Roman"/>
    </w:rPr>
  </w:style>
  <w:style w:type="character" w:customStyle="1" w:styleId="TekstprzypisudolnegoZnak1">
    <w:name w:val="Tekst przypisu dolnego Znak1"/>
    <w:aliases w:val=" Znak1 Znak,Znak1 Znak,Podrozdział Znak1,Footnote Znak1,Podrozdzia3 Znak1,Footnote Text OCR Znak1,Footnote Text Char3 Znak1,Footnote Text Char Char Znak1,Footnote Text Char2 Char Char Znak1"/>
    <w:basedOn w:val="Domylnaczcionkaakapitu"/>
    <w:link w:val="Tekstprzypisudolnego"/>
    <w:rsid w:val="00BF26A0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BF26A0"/>
    <w:rPr>
      <w:rFonts w:cs="Times New Roman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BF26A0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BF26A0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26A0"/>
    <w:pPr>
      <w:overflowPunct/>
      <w:autoSpaceDE/>
      <w:spacing w:before="0" w:after="80"/>
      <w:ind w:left="794" w:hanging="397"/>
      <w:textAlignment w:val="auto"/>
    </w:pPr>
  </w:style>
  <w:style w:type="paragraph" w:customStyle="1" w:styleId="Tekstpodstawowywcity21">
    <w:name w:val="Tekst podstawowy wcięty 21"/>
    <w:basedOn w:val="Normalny"/>
    <w:rsid w:val="00BF26A0"/>
    <w:pPr>
      <w:widowControl w:val="0"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</w:rPr>
  </w:style>
  <w:style w:type="paragraph" w:styleId="Tekstpodstawowywcity">
    <w:name w:val="Body Text Indent"/>
    <w:basedOn w:val="Normalny"/>
    <w:link w:val="TekstpodstawowywcityZnak1"/>
    <w:rsid w:val="00BF26A0"/>
    <w:pPr>
      <w:spacing w:after="120"/>
      <w:ind w:left="283"/>
    </w:pPr>
    <w:rPr>
      <w:rFonts w:cs="Times New Roman"/>
      <w:bCs w:val="0"/>
      <w:color w:val="auto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BF2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F26A0"/>
    <w:rPr>
      <w:rFonts w:cs="Times New Roman"/>
    </w:rPr>
  </w:style>
  <w:style w:type="paragraph" w:styleId="Tekstkomentarza">
    <w:name w:val="annotation text"/>
    <w:basedOn w:val="Normalny"/>
    <w:link w:val="TekstkomentarzaZnak1"/>
    <w:unhideWhenUsed/>
    <w:rsid w:val="00BF26A0"/>
  </w:style>
  <w:style w:type="character" w:customStyle="1" w:styleId="TekstkomentarzaZnak1">
    <w:name w:val="Tekst komentarza Znak1"/>
    <w:basedOn w:val="Domylnaczcionkaakapitu"/>
    <w:link w:val="Tekstkomentarza"/>
    <w:rsid w:val="00BF26A0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F26A0"/>
    <w:rPr>
      <w:b/>
    </w:rPr>
  </w:style>
  <w:style w:type="character" w:customStyle="1" w:styleId="TematkomentarzaZnak1">
    <w:name w:val="Temat komentarza Znak1"/>
    <w:basedOn w:val="TekstkomentarzaZnak1"/>
    <w:link w:val="Tematkomentarza"/>
    <w:rsid w:val="00BF26A0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F26A0"/>
    <w:pPr>
      <w:suppressLineNumbers/>
    </w:pPr>
  </w:style>
  <w:style w:type="paragraph" w:customStyle="1" w:styleId="Nagwektabeli">
    <w:name w:val="Nagłówek tabeli"/>
    <w:basedOn w:val="Zawartotabeli"/>
    <w:rsid w:val="00BF26A0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BF26A0"/>
  </w:style>
  <w:style w:type="character" w:styleId="Odwoaniedokomentarza">
    <w:name w:val="annotation reference"/>
    <w:uiPriority w:val="99"/>
    <w:semiHidden/>
    <w:unhideWhenUsed/>
    <w:rsid w:val="00BF26A0"/>
    <w:rPr>
      <w:sz w:val="16"/>
      <w:szCs w:val="16"/>
    </w:rPr>
  </w:style>
  <w:style w:type="paragraph" w:styleId="Bezodstpw">
    <w:name w:val="No Spacing"/>
    <w:uiPriority w:val="1"/>
    <w:qFormat/>
    <w:rsid w:val="00BF26A0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F26A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6A0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6A0"/>
    <w:rPr>
      <w:vertAlign w:val="superscript"/>
    </w:rPr>
  </w:style>
  <w:style w:type="table" w:styleId="Tabela-Siatka">
    <w:name w:val="Table Grid"/>
    <w:basedOn w:val="Standardowy"/>
    <w:uiPriority w:val="59"/>
    <w:rsid w:val="00BF2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BF26A0"/>
    <w:rPr>
      <w:vertAlign w:val="superscript"/>
    </w:rPr>
  </w:style>
  <w:style w:type="paragraph" w:customStyle="1" w:styleId="Text">
    <w:name w:val="Text"/>
    <w:basedOn w:val="Normalny"/>
    <w:rsid w:val="00BF26A0"/>
    <w:pPr>
      <w:tabs>
        <w:tab w:val="left" w:pos="567"/>
      </w:tabs>
      <w:suppressAutoHyphens w:val="0"/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  <w:lang w:eastAsia="pl-PL"/>
    </w:rPr>
  </w:style>
  <w:style w:type="character" w:customStyle="1" w:styleId="x-base-text">
    <w:name w:val="x-base-text"/>
    <w:basedOn w:val="Domylnaczcionkaakapitu"/>
    <w:rsid w:val="00BF26A0"/>
  </w:style>
  <w:style w:type="paragraph" w:styleId="NormalnyWeb">
    <w:name w:val="Normal (Web)"/>
    <w:basedOn w:val="Normalny"/>
    <w:uiPriority w:val="99"/>
    <w:unhideWhenUsed/>
    <w:rsid w:val="00BF26A0"/>
    <w:pPr>
      <w:suppressAutoHyphens w:val="0"/>
      <w:spacing w:before="100" w:beforeAutospacing="1" w:after="100" w:afterAutospacing="1"/>
    </w:pPr>
    <w:rPr>
      <w:rFonts w:cs="Times New Roman"/>
      <w:bCs w:val="0"/>
      <w:color w:val="auto"/>
      <w:sz w:val="24"/>
      <w:szCs w:val="24"/>
      <w:lang w:eastAsia="pl-PL"/>
    </w:rPr>
  </w:style>
  <w:style w:type="paragraph" w:customStyle="1" w:styleId="p0">
    <w:name w:val="p0"/>
    <w:basedOn w:val="Normalny"/>
    <w:rsid w:val="00BF26A0"/>
    <w:pPr>
      <w:suppressAutoHyphens w:val="0"/>
      <w:spacing w:after="300"/>
    </w:pPr>
    <w:rPr>
      <w:rFonts w:ascii="inherit" w:hAnsi="inherit" w:cs="Times New Roman"/>
      <w:bCs w:val="0"/>
      <w:color w:val="auto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F26A0"/>
    <w:pPr>
      <w:suppressAutoHyphens w:val="0"/>
      <w:spacing w:after="120" w:line="480" w:lineRule="auto"/>
    </w:pPr>
    <w:rPr>
      <w:rFonts w:cs="Times New Roman"/>
      <w:bCs w:val="0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F26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8">
    <w:name w:val="Font Style158"/>
    <w:basedOn w:val="Domylnaczcionkaakapitu"/>
    <w:uiPriority w:val="99"/>
    <w:rsid w:val="00BF26A0"/>
    <w:rPr>
      <w:rFonts w:ascii="Arial" w:hAnsi="Arial" w:cs="Arial"/>
      <w:i/>
      <w:iCs/>
      <w:sz w:val="18"/>
      <w:szCs w:val="18"/>
    </w:rPr>
  </w:style>
  <w:style w:type="paragraph" w:customStyle="1" w:styleId="Style20">
    <w:name w:val="Style20"/>
    <w:basedOn w:val="Normalny"/>
    <w:uiPriority w:val="99"/>
    <w:rsid w:val="00BF26A0"/>
    <w:pPr>
      <w:widowControl w:val="0"/>
      <w:suppressAutoHyphens w:val="0"/>
      <w:autoSpaceDE w:val="0"/>
      <w:autoSpaceDN w:val="0"/>
      <w:adjustRightInd w:val="0"/>
      <w:spacing w:line="282" w:lineRule="exact"/>
      <w:ind w:left="1072" w:hanging="340"/>
    </w:pPr>
    <w:rPr>
      <w:rFonts w:eastAsiaTheme="minorEastAsia" w:cs="Times New Roman"/>
      <w:bCs w:val="0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BF26A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lb">
    <w:name w:val="a_lb"/>
    <w:basedOn w:val="Domylnaczcionkaakapitu"/>
    <w:rsid w:val="00BF26A0"/>
  </w:style>
  <w:style w:type="paragraph" w:customStyle="1" w:styleId="text-justify">
    <w:name w:val="text-justify"/>
    <w:basedOn w:val="Normalny"/>
    <w:rsid w:val="00BF26A0"/>
    <w:pPr>
      <w:suppressAutoHyphens w:val="0"/>
      <w:spacing w:before="100" w:beforeAutospacing="1" w:after="100" w:afterAutospacing="1"/>
    </w:pPr>
    <w:rPr>
      <w:rFonts w:cs="Times New Roman"/>
      <w:bCs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652845-B0F2-4E84-A0F0-48D57ACABF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Majecka Anna</cp:lastModifiedBy>
  <cp:revision>3</cp:revision>
  <cp:lastPrinted>2021-05-26T11:04:00Z</cp:lastPrinted>
  <dcterms:created xsi:type="dcterms:W3CDTF">2021-06-04T11:29:00Z</dcterms:created>
  <dcterms:modified xsi:type="dcterms:W3CDTF">2021-06-07T07:21:00Z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263f2c9f-d72b-46ff-8ffe-4ba2d322fec7</vt:lpwstr>
  </property>
  <property fmtid="{D5CDD505-2E9C-101B-9397-08002B2CF9AE}" pid="3" name="bjSaver">
    <vt:lpwstr>oQ2zOmva1Ap6kzvx+kLDoxOFQvDHxt38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