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A728244" w14:textId="77777777" w:rsidR="00315B0F" w:rsidRPr="00315B0F" w:rsidRDefault="00315B0F" w:rsidP="00F0317C">
      <w:pPr>
        <w:tabs>
          <w:tab w:val="num" w:pos="-180"/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5B0F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55FC38DA" w14:textId="3C45CFB3" w:rsidR="00315B0F" w:rsidRDefault="00315B0F" w:rsidP="00F0317C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UMOW</w:t>
      </w:r>
      <w:r w:rsidR="00A31A2B">
        <w:rPr>
          <w:rFonts w:ascii="Times New Roman" w:hAnsi="Times New Roman" w:cs="Times New Roman"/>
          <w:b/>
          <w:sz w:val="22"/>
          <w:szCs w:val="22"/>
        </w:rPr>
        <w:t xml:space="preserve">A NR </w:t>
      </w:r>
      <w:r w:rsidR="00513CF6">
        <w:rPr>
          <w:rFonts w:ascii="Times New Roman" w:hAnsi="Times New Roman" w:cs="Times New Roman"/>
          <w:b/>
          <w:sz w:val="22"/>
          <w:szCs w:val="22"/>
        </w:rPr>
        <w:t>ZP.272</w:t>
      </w:r>
      <w:r w:rsidR="007641BB">
        <w:rPr>
          <w:rFonts w:ascii="Times New Roman" w:hAnsi="Times New Roman" w:cs="Times New Roman"/>
          <w:b/>
          <w:sz w:val="22"/>
          <w:szCs w:val="22"/>
        </w:rPr>
        <w:t>…</w:t>
      </w:r>
      <w:r w:rsidR="000C2D0E">
        <w:rPr>
          <w:rFonts w:ascii="Times New Roman" w:hAnsi="Times New Roman" w:cs="Times New Roman"/>
          <w:b/>
          <w:sz w:val="22"/>
          <w:szCs w:val="22"/>
        </w:rPr>
        <w:t>.</w:t>
      </w:r>
      <w:r w:rsidR="00513CF6">
        <w:rPr>
          <w:rFonts w:ascii="Times New Roman" w:hAnsi="Times New Roman" w:cs="Times New Roman"/>
          <w:b/>
          <w:sz w:val="22"/>
          <w:szCs w:val="22"/>
        </w:rPr>
        <w:t>202</w:t>
      </w:r>
      <w:r w:rsidR="007641BB">
        <w:rPr>
          <w:rFonts w:ascii="Times New Roman" w:hAnsi="Times New Roman" w:cs="Times New Roman"/>
          <w:b/>
          <w:sz w:val="22"/>
          <w:szCs w:val="22"/>
        </w:rPr>
        <w:t>4</w:t>
      </w:r>
    </w:p>
    <w:p w14:paraId="5722BE6F" w14:textId="6AF09318" w:rsidR="00A31A2B" w:rsidRDefault="00A31A2B" w:rsidP="00F0317C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0D01B5" w14:textId="3CDCA229" w:rsidR="009263BC" w:rsidRPr="009263BC" w:rsidRDefault="00A31A2B" w:rsidP="00494D40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</w:t>
      </w:r>
      <w:r w:rsidRPr="00A31A2B">
        <w:rPr>
          <w:rFonts w:ascii="Times New Roman" w:hAnsi="Times New Roman" w:cs="Times New Roman"/>
          <w:bCs/>
          <w:sz w:val="22"/>
          <w:szCs w:val="22"/>
        </w:rPr>
        <w:t xml:space="preserve"> dniu </w:t>
      </w:r>
      <w:r w:rsidR="007641BB">
        <w:rPr>
          <w:rFonts w:ascii="Times New Roman" w:hAnsi="Times New Roman" w:cs="Times New Roman"/>
          <w:bCs/>
          <w:sz w:val="22"/>
          <w:szCs w:val="22"/>
        </w:rPr>
        <w:t>………….</w:t>
      </w:r>
      <w:r>
        <w:rPr>
          <w:rFonts w:ascii="Times New Roman" w:hAnsi="Times New Roman" w:cs="Times New Roman"/>
          <w:bCs/>
          <w:sz w:val="22"/>
          <w:szCs w:val="22"/>
        </w:rPr>
        <w:t xml:space="preserve"> r. w </w:t>
      </w:r>
      <w:r w:rsidR="00A47C01">
        <w:rPr>
          <w:rFonts w:ascii="Times New Roman" w:hAnsi="Times New Roman" w:cs="Times New Roman"/>
          <w:bCs/>
          <w:sz w:val="22"/>
          <w:szCs w:val="22"/>
        </w:rPr>
        <w:t>Pyzdrach</w:t>
      </w:r>
      <w:r>
        <w:rPr>
          <w:rFonts w:ascii="Times New Roman" w:hAnsi="Times New Roman" w:cs="Times New Roman"/>
          <w:bCs/>
          <w:sz w:val="22"/>
          <w:szCs w:val="22"/>
        </w:rPr>
        <w:t xml:space="preserve"> pomiędzy </w:t>
      </w:r>
      <w:proofErr w:type="spellStart"/>
      <w:r w:rsidR="009263BC" w:rsidRPr="009263BC">
        <w:rPr>
          <w:rFonts w:ascii="Times New Roman" w:hAnsi="Times New Roman" w:cs="Times New Roman"/>
          <w:bCs/>
          <w:sz w:val="22"/>
          <w:szCs w:val="22"/>
        </w:rPr>
        <w:t>pomiędzy</w:t>
      </w:r>
      <w:proofErr w:type="spellEnd"/>
      <w:r w:rsidR="009263B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263BC" w:rsidRPr="009263BC">
        <w:rPr>
          <w:rFonts w:ascii="Times New Roman" w:hAnsi="Times New Roman" w:cs="Times New Roman"/>
          <w:bCs/>
          <w:sz w:val="22"/>
          <w:szCs w:val="22"/>
        </w:rPr>
        <w:t xml:space="preserve"> Gminą i Miastem Pyz</w:t>
      </w:r>
      <w:r w:rsidR="009263BC">
        <w:rPr>
          <w:rFonts w:ascii="Times New Roman" w:hAnsi="Times New Roman" w:cs="Times New Roman"/>
          <w:bCs/>
          <w:sz w:val="22"/>
          <w:szCs w:val="22"/>
        </w:rPr>
        <w:t xml:space="preserve">dry z siedzibą w Pyzdrach przy </w:t>
      </w:r>
      <w:r w:rsidR="009263BC" w:rsidRPr="009263BC">
        <w:rPr>
          <w:rFonts w:ascii="Times New Roman" w:hAnsi="Times New Roman" w:cs="Times New Roman"/>
          <w:bCs/>
          <w:sz w:val="22"/>
          <w:szCs w:val="22"/>
        </w:rPr>
        <w:t>ul. Taczanowskiego 1 zwanym dalej Zamawiającym reprezentowanym przez:</w:t>
      </w:r>
    </w:p>
    <w:p w14:paraId="57076C9F" w14:textId="77777777" w:rsidR="009263BC" w:rsidRPr="009263BC" w:rsidRDefault="009263BC" w:rsidP="00494D40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63BC">
        <w:rPr>
          <w:rFonts w:ascii="Times New Roman" w:hAnsi="Times New Roman" w:cs="Times New Roman"/>
          <w:bCs/>
          <w:sz w:val="22"/>
          <w:szCs w:val="22"/>
        </w:rPr>
        <w:t xml:space="preserve">Burmistrza Pyzdr  - Pana Przemysława Dębskiego. </w:t>
      </w:r>
    </w:p>
    <w:p w14:paraId="75924E3B" w14:textId="0EA15846" w:rsidR="00A31A2B" w:rsidRDefault="00513CF6" w:rsidP="00494D40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="007641BB">
        <w:rPr>
          <w:rFonts w:ascii="Times New Roman" w:hAnsi="Times New Roman" w:cs="Times New Roman"/>
          <w:bCs/>
          <w:sz w:val="22"/>
          <w:szCs w:val="22"/>
        </w:rPr>
        <w:t>………………………………………</w:t>
      </w:r>
      <w:r w:rsidR="00213C2C">
        <w:rPr>
          <w:rFonts w:ascii="Times New Roman" w:hAnsi="Times New Roman" w:cs="Times New Roman"/>
          <w:bCs/>
          <w:sz w:val="22"/>
          <w:szCs w:val="22"/>
        </w:rPr>
        <w:t xml:space="preserve"> przy </w:t>
      </w:r>
      <w:r w:rsidR="007641BB">
        <w:rPr>
          <w:rFonts w:ascii="Times New Roman" w:hAnsi="Times New Roman" w:cs="Times New Roman"/>
          <w:bCs/>
          <w:sz w:val="22"/>
          <w:szCs w:val="22"/>
        </w:rPr>
        <w:t>………………………..</w:t>
      </w:r>
      <w:r w:rsidR="009263BC" w:rsidRPr="009263BC">
        <w:rPr>
          <w:rFonts w:ascii="Times New Roman" w:hAnsi="Times New Roman" w:cs="Times New Roman"/>
          <w:bCs/>
          <w:sz w:val="22"/>
          <w:szCs w:val="22"/>
        </w:rPr>
        <w:t xml:space="preserve"> zwanym dalej </w:t>
      </w:r>
      <w:r>
        <w:rPr>
          <w:rFonts w:ascii="Times New Roman" w:hAnsi="Times New Roman" w:cs="Times New Roman"/>
          <w:bCs/>
          <w:sz w:val="22"/>
          <w:szCs w:val="22"/>
        </w:rPr>
        <w:t xml:space="preserve">Wykonawcą reprezentowanym przez </w:t>
      </w:r>
      <w:r w:rsidR="00213C2C">
        <w:rPr>
          <w:rFonts w:ascii="Times New Roman" w:hAnsi="Times New Roman" w:cs="Times New Roman"/>
          <w:bCs/>
          <w:sz w:val="22"/>
          <w:szCs w:val="22"/>
        </w:rPr>
        <w:t xml:space="preserve">pana </w:t>
      </w:r>
      <w:r w:rsidR="007641BB">
        <w:rPr>
          <w:rFonts w:ascii="Times New Roman" w:hAnsi="Times New Roman" w:cs="Times New Roman"/>
          <w:bCs/>
          <w:sz w:val="22"/>
          <w:szCs w:val="22"/>
        </w:rPr>
        <w:t>…………………</w:t>
      </w:r>
      <w:r>
        <w:rPr>
          <w:rFonts w:ascii="Times New Roman" w:hAnsi="Times New Roman" w:cs="Times New Roman"/>
          <w:bCs/>
          <w:sz w:val="22"/>
          <w:szCs w:val="22"/>
        </w:rPr>
        <w:t xml:space="preserve"> o </w:t>
      </w:r>
      <w:r w:rsidR="009263BC" w:rsidRPr="009263BC">
        <w:rPr>
          <w:rFonts w:ascii="Times New Roman" w:hAnsi="Times New Roman" w:cs="Times New Roman"/>
          <w:bCs/>
          <w:sz w:val="22"/>
          <w:szCs w:val="22"/>
        </w:rPr>
        <w:t>następującej treści:</w:t>
      </w:r>
    </w:p>
    <w:p w14:paraId="28B086E0" w14:textId="77777777" w:rsidR="00A31A2B" w:rsidRPr="00A31A2B" w:rsidRDefault="00A31A2B" w:rsidP="00F0317C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F4D7611" w14:textId="77777777" w:rsidR="00315B0F" w:rsidRPr="00315B0F" w:rsidRDefault="00315B0F" w:rsidP="00B856D6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1.</w:t>
      </w:r>
    </w:p>
    <w:p w14:paraId="2B69BF89" w14:textId="77777777" w:rsidR="003B2A74" w:rsidRDefault="003B2A74" w:rsidP="003B2A74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3B2A74">
        <w:rPr>
          <w:rFonts w:ascii="Times New Roman" w:hAnsi="Times New Roman" w:cs="Times New Roman"/>
          <w:sz w:val="22"/>
          <w:szCs w:val="22"/>
          <w:lang w:bidi="pl-PL"/>
        </w:rPr>
        <w:t xml:space="preserve">Zamawiający zleca, a Wykonawca przyjmuje na siebie wykonanie przedmiotu zamówienia określonego </w:t>
      </w:r>
      <w:r>
        <w:rPr>
          <w:rFonts w:ascii="Times New Roman" w:hAnsi="Times New Roman" w:cs="Times New Roman"/>
          <w:sz w:val="22"/>
          <w:szCs w:val="22"/>
          <w:lang w:bidi="pl-PL"/>
        </w:rPr>
        <w:t>dla:</w:t>
      </w:r>
    </w:p>
    <w:p w14:paraId="77E07C84" w14:textId="3514261F" w:rsidR="003B2A74" w:rsidRDefault="003B2A74" w:rsidP="00A9565D">
      <w:pPr>
        <w:pStyle w:val="Akapitzlist"/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3B2A74">
        <w:rPr>
          <w:rFonts w:ascii="Times New Roman" w:hAnsi="Times New Roman" w:cs="Times New Roman"/>
          <w:sz w:val="22"/>
          <w:szCs w:val="22"/>
          <w:lang w:bidi="pl-PL"/>
        </w:rPr>
        <w:t>Części I przetargu nieograniczonego, który stanowi obowiązek dowozu i odwozu uczniów do szkół podstawowych z terenu Gminy Pyzdry</w:t>
      </w:r>
      <w:r w:rsidR="00AD1EA4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Pr="003B2A74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AD1EA4" w:rsidRPr="00AD1EA4">
        <w:rPr>
          <w:rFonts w:ascii="Times New Roman" w:hAnsi="Times New Roman" w:cs="Times New Roman"/>
          <w:sz w:val="22"/>
          <w:szCs w:val="22"/>
          <w:lang w:bidi="pl-PL"/>
        </w:rPr>
        <w:t>wraz z zapewnieniem wykwalifikowanej</w:t>
      </w:r>
      <w:r w:rsidR="00A9565D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AD1EA4" w:rsidRPr="00AD1EA4">
        <w:rPr>
          <w:rFonts w:ascii="Times New Roman" w:hAnsi="Times New Roman" w:cs="Times New Roman"/>
          <w:sz w:val="22"/>
          <w:szCs w:val="22"/>
          <w:lang w:bidi="pl-PL"/>
        </w:rPr>
        <w:t xml:space="preserve">opieki </w:t>
      </w:r>
      <w:r w:rsidRPr="003B2A74">
        <w:rPr>
          <w:rFonts w:ascii="Times New Roman" w:hAnsi="Times New Roman" w:cs="Times New Roman"/>
          <w:sz w:val="22"/>
          <w:szCs w:val="22"/>
          <w:lang w:bidi="pl-PL"/>
        </w:rPr>
        <w:t xml:space="preserve">dla następujących jednostek oświatowych: </w:t>
      </w:r>
    </w:p>
    <w:p w14:paraId="6C6DF237" w14:textId="77777777" w:rsidR="003B2A74" w:rsidRDefault="003B2A74" w:rsidP="003B2A74">
      <w:pPr>
        <w:pStyle w:val="Akapitzlist"/>
        <w:tabs>
          <w:tab w:val="left" w:pos="540"/>
        </w:tabs>
        <w:ind w:left="420"/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3B2A74">
        <w:rPr>
          <w:rFonts w:ascii="Times New Roman" w:hAnsi="Times New Roman" w:cs="Times New Roman"/>
          <w:sz w:val="22"/>
          <w:szCs w:val="22"/>
          <w:lang w:bidi="pl-PL"/>
        </w:rPr>
        <w:t>- Szkoła Podstawowa im. Jana Pawła II w Pyzdrach</w:t>
      </w:r>
    </w:p>
    <w:p w14:paraId="32FF124A" w14:textId="77777777" w:rsidR="003B2A74" w:rsidRDefault="003B2A74" w:rsidP="003B2A74">
      <w:pPr>
        <w:pStyle w:val="Akapitzlist"/>
        <w:tabs>
          <w:tab w:val="left" w:pos="540"/>
        </w:tabs>
        <w:ind w:left="420"/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3B2A74">
        <w:rPr>
          <w:rFonts w:ascii="Times New Roman" w:hAnsi="Times New Roman" w:cs="Times New Roman"/>
          <w:sz w:val="22"/>
          <w:szCs w:val="22"/>
          <w:lang w:bidi="pl-PL"/>
        </w:rPr>
        <w:t>- Samorządowej Szkoły Podstawowej w Lisewie</w:t>
      </w:r>
    </w:p>
    <w:p w14:paraId="71832A01" w14:textId="6D505DDB" w:rsidR="003B2A74" w:rsidRDefault="003B2A74" w:rsidP="003B2A74">
      <w:pPr>
        <w:pStyle w:val="Akapitzlist"/>
        <w:tabs>
          <w:tab w:val="left" w:pos="540"/>
        </w:tabs>
        <w:ind w:left="420"/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>
        <w:rPr>
          <w:rFonts w:ascii="Times New Roman" w:hAnsi="Times New Roman" w:cs="Times New Roman"/>
          <w:sz w:val="22"/>
          <w:szCs w:val="22"/>
          <w:lang w:bidi="pl-PL"/>
        </w:rPr>
        <w:t>-</w:t>
      </w:r>
      <w:r w:rsidRPr="003B2A74">
        <w:rPr>
          <w:rFonts w:ascii="Times New Roman" w:hAnsi="Times New Roman" w:cs="Times New Roman"/>
          <w:sz w:val="22"/>
          <w:szCs w:val="22"/>
          <w:lang w:bidi="pl-PL"/>
        </w:rPr>
        <w:t>Samorządowej Szkoły Podstawowej</w:t>
      </w:r>
      <w:r>
        <w:rPr>
          <w:rFonts w:ascii="Times New Roman" w:hAnsi="Times New Roman" w:cs="Times New Roman"/>
          <w:sz w:val="22"/>
          <w:szCs w:val="22"/>
          <w:lang w:bidi="pl-PL"/>
        </w:rPr>
        <w:t xml:space="preserve"> w Górnych Grądach </w:t>
      </w:r>
      <w:r w:rsidRPr="003B2A74">
        <w:rPr>
          <w:rFonts w:ascii="Times New Roman" w:hAnsi="Times New Roman" w:cs="Times New Roman"/>
          <w:sz w:val="22"/>
          <w:szCs w:val="22"/>
          <w:lang w:bidi="pl-PL"/>
        </w:rPr>
        <w:t>zgodnie z trasami i godzinami podanymi w załączniku nr 1 do niniejszej umowy.</w:t>
      </w:r>
    </w:p>
    <w:p w14:paraId="3F2D7F0A" w14:textId="5A2DDC5F" w:rsidR="003B2A74" w:rsidRPr="003B2A74" w:rsidRDefault="003B2A74" w:rsidP="00DE500B">
      <w:pPr>
        <w:pStyle w:val="Akapitzlist"/>
        <w:tabs>
          <w:tab w:val="left" w:pos="426"/>
        </w:tabs>
        <w:ind w:left="420" w:hanging="420"/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>
        <w:rPr>
          <w:rFonts w:ascii="Times New Roman" w:hAnsi="Times New Roman" w:cs="Times New Roman"/>
          <w:sz w:val="22"/>
          <w:szCs w:val="22"/>
          <w:lang w:bidi="pl-PL"/>
        </w:rPr>
        <w:t xml:space="preserve">b) Części II </w:t>
      </w:r>
      <w:r w:rsidRPr="003B2A74">
        <w:rPr>
          <w:rFonts w:ascii="Times New Roman" w:hAnsi="Times New Roman" w:cs="Times New Roman"/>
          <w:sz w:val="22"/>
          <w:szCs w:val="22"/>
          <w:lang w:bidi="pl-PL"/>
        </w:rPr>
        <w:t xml:space="preserve">przetargu nieograniczonego, który stanowi obowiązek dowozu </w:t>
      </w:r>
      <w:r w:rsidRPr="003B2A74">
        <w:rPr>
          <w:rFonts w:ascii="Times New Roman" w:hAnsi="Times New Roman" w:cs="Times New Roman"/>
          <w:sz w:val="22"/>
          <w:szCs w:val="22"/>
          <w:lang w:bidi="pl-PL"/>
        </w:rPr>
        <w:br/>
        <w:t xml:space="preserve">i odwozu dzieci – uczniów z terenu Gminy Pyzdry do </w:t>
      </w:r>
      <w:proofErr w:type="spellStart"/>
      <w:r w:rsidR="001E5BBE" w:rsidRPr="001E5BBE">
        <w:rPr>
          <w:rFonts w:ascii="Times New Roman" w:hAnsi="Times New Roman" w:cs="Times New Roman"/>
          <w:sz w:val="22"/>
          <w:szCs w:val="22"/>
          <w:lang w:bidi="pl-PL"/>
        </w:rPr>
        <w:t>do</w:t>
      </w:r>
      <w:proofErr w:type="spellEnd"/>
      <w:r w:rsidR="001E5BBE" w:rsidRPr="001E5BBE">
        <w:rPr>
          <w:rFonts w:ascii="Times New Roman" w:hAnsi="Times New Roman" w:cs="Times New Roman"/>
          <w:sz w:val="22"/>
          <w:szCs w:val="22"/>
          <w:lang w:bidi="pl-PL"/>
        </w:rPr>
        <w:t xml:space="preserve"> Zespołu Szkół Specjalnych im. Janusza Korczaka we Wrześni, do Niepublicznego Ośrodka </w:t>
      </w:r>
      <w:proofErr w:type="spellStart"/>
      <w:r w:rsidR="001E5BBE" w:rsidRPr="001E5BBE">
        <w:rPr>
          <w:rFonts w:ascii="Times New Roman" w:hAnsi="Times New Roman" w:cs="Times New Roman"/>
          <w:sz w:val="22"/>
          <w:szCs w:val="22"/>
          <w:lang w:bidi="pl-PL"/>
        </w:rPr>
        <w:t>Rewalidacyjno</w:t>
      </w:r>
      <w:proofErr w:type="spellEnd"/>
      <w:r w:rsidR="001E5BBE" w:rsidRPr="001E5BBE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proofErr w:type="spellStart"/>
      <w:r w:rsidR="001E5BBE" w:rsidRPr="001E5BBE">
        <w:rPr>
          <w:rFonts w:ascii="Times New Roman" w:hAnsi="Times New Roman" w:cs="Times New Roman"/>
          <w:sz w:val="22"/>
          <w:szCs w:val="22"/>
          <w:lang w:bidi="pl-PL"/>
        </w:rPr>
        <w:t>Edukacyjno</w:t>
      </w:r>
      <w:proofErr w:type="spellEnd"/>
      <w:r w:rsidR="001E5BBE" w:rsidRPr="001E5BBE">
        <w:rPr>
          <w:rFonts w:ascii="Times New Roman" w:hAnsi="Times New Roman" w:cs="Times New Roman"/>
          <w:sz w:val="22"/>
          <w:szCs w:val="22"/>
          <w:lang w:bidi="pl-PL"/>
        </w:rPr>
        <w:t xml:space="preserve"> Wychowawczego „Arka” </w:t>
      </w:r>
      <w:r w:rsidR="001E5BBE">
        <w:rPr>
          <w:rFonts w:ascii="Times New Roman" w:hAnsi="Times New Roman" w:cs="Times New Roman"/>
          <w:sz w:val="22"/>
          <w:szCs w:val="22"/>
          <w:lang w:bidi="pl-PL"/>
        </w:rPr>
        <w:t xml:space="preserve">we </w:t>
      </w:r>
      <w:r w:rsidRPr="003B2A74">
        <w:rPr>
          <w:rFonts w:ascii="Times New Roman" w:hAnsi="Times New Roman" w:cs="Times New Roman"/>
          <w:sz w:val="22"/>
          <w:szCs w:val="22"/>
          <w:lang w:bidi="pl-PL"/>
        </w:rPr>
        <w:t>Wrześni</w:t>
      </w:r>
      <w:r w:rsidR="00AD1EA4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AD1EA4" w:rsidRPr="00AD1EA4">
        <w:rPr>
          <w:rFonts w:ascii="Times New Roman" w:hAnsi="Times New Roman" w:cs="Times New Roman"/>
          <w:sz w:val="22"/>
          <w:szCs w:val="22"/>
          <w:lang w:bidi="pl-PL"/>
        </w:rPr>
        <w:t>wraz z zapewnieniem wykwalifikowanej opieki</w:t>
      </w:r>
      <w:r w:rsidRPr="003B2A74">
        <w:rPr>
          <w:rFonts w:ascii="Times New Roman" w:hAnsi="Times New Roman" w:cs="Times New Roman"/>
          <w:sz w:val="22"/>
          <w:szCs w:val="22"/>
          <w:lang w:bidi="pl-PL"/>
        </w:rPr>
        <w:t xml:space="preserve"> zgodnie z trasami i godzinami podanymi w załączniku nr 1 do niniejszej umowy.</w:t>
      </w:r>
    </w:p>
    <w:p w14:paraId="27B8F39E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color w:val="FF0000"/>
          <w:sz w:val="22"/>
          <w:szCs w:val="22"/>
          <w:highlight w:val="yellow"/>
        </w:rPr>
      </w:pPr>
    </w:p>
    <w:p w14:paraId="7D66B848" w14:textId="77777777" w:rsidR="00315B0F" w:rsidRPr="00315B0F" w:rsidRDefault="00315B0F" w:rsidP="00B856D6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2.</w:t>
      </w:r>
    </w:p>
    <w:p w14:paraId="68B891B9" w14:textId="77777777" w:rsidR="00315B0F" w:rsidRPr="00315B0F" w:rsidRDefault="00315B0F" w:rsidP="00CE6365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5B0F">
        <w:rPr>
          <w:rFonts w:ascii="Times New Roman" w:hAnsi="Times New Roman" w:cs="Times New Roman"/>
          <w:sz w:val="22"/>
          <w:szCs w:val="22"/>
        </w:rPr>
        <w:t xml:space="preserve">Przewoźnik zobowiązuje się do: </w:t>
      </w:r>
    </w:p>
    <w:p w14:paraId="5D38C28D" w14:textId="77777777" w:rsidR="00CE6365" w:rsidRDefault="00315B0F" w:rsidP="00CE6365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15B0F">
        <w:rPr>
          <w:rFonts w:ascii="Times New Roman" w:hAnsi="Times New Roman" w:cs="Times New Roman"/>
          <w:sz w:val="22"/>
          <w:szCs w:val="22"/>
        </w:rPr>
        <w:t>Świadczenia usługi określonej w § 1 wg rozkładu jazdy i na trasach określonych</w:t>
      </w:r>
      <w:r w:rsidR="00CE6365">
        <w:rPr>
          <w:rFonts w:ascii="Times New Roman" w:hAnsi="Times New Roman" w:cs="Times New Roman"/>
          <w:sz w:val="22"/>
          <w:szCs w:val="22"/>
        </w:rPr>
        <w:t xml:space="preserve"> </w:t>
      </w:r>
      <w:r w:rsidRPr="00315B0F">
        <w:rPr>
          <w:rFonts w:ascii="Times New Roman" w:hAnsi="Times New Roman" w:cs="Times New Roman"/>
          <w:sz w:val="22"/>
          <w:szCs w:val="22"/>
        </w:rPr>
        <w:t>w załączniku nr 1 do niniejszej umowy przy czym zapewni odpowiednią liczbę autobusów.</w:t>
      </w:r>
    </w:p>
    <w:p w14:paraId="4E9FB0DC" w14:textId="77777777" w:rsidR="00E5217F" w:rsidRDefault="00315B0F" w:rsidP="00E5217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15B0F">
        <w:rPr>
          <w:rFonts w:ascii="Times New Roman" w:hAnsi="Times New Roman" w:cs="Times New Roman"/>
          <w:sz w:val="22"/>
          <w:szCs w:val="22"/>
        </w:rPr>
        <w:t xml:space="preserve">W wyjątkowych sytuacjach (np. rozpoczęcie, zakończenie roku szkolnego, skrócenia godzin nauki, w czasie wycieczek szkolnych, w dniach, w których odbywają się egzaminy, z tytułu odpracowania zajęć itp.) należy dostosować ustalony harmonogram dowozu do potrzeb, po uzgodnieniu </w:t>
      </w:r>
      <w:r w:rsidR="00E5217F">
        <w:rPr>
          <w:rFonts w:ascii="Times New Roman" w:hAnsi="Times New Roman" w:cs="Times New Roman"/>
          <w:sz w:val="22"/>
          <w:szCs w:val="22"/>
        </w:rPr>
        <w:br/>
      </w:r>
      <w:r w:rsidRPr="00315B0F">
        <w:rPr>
          <w:rFonts w:ascii="Times New Roman" w:hAnsi="Times New Roman" w:cs="Times New Roman"/>
          <w:sz w:val="22"/>
          <w:szCs w:val="22"/>
        </w:rPr>
        <w:t>z Dyrektorami Szkół lub osobami do tego uprawnionymi.</w:t>
      </w:r>
    </w:p>
    <w:p w14:paraId="382A3FFD" w14:textId="77777777" w:rsidR="00E5217F" w:rsidRDefault="00315B0F" w:rsidP="00E5217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217F">
        <w:rPr>
          <w:rFonts w:ascii="Times New Roman" w:hAnsi="Times New Roman" w:cs="Times New Roman"/>
          <w:sz w:val="22"/>
          <w:szCs w:val="22"/>
        </w:rPr>
        <w:t xml:space="preserve">Powiadamiania zamawiającego o zaistniałych przeszkodach w przewozie natychmiast </w:t>
      </w:r>
      <w:r w:rsidR="00E5217F">
        <w:rPr>
          <w:rFonts w:ascii="Times New Roman" w:hAnsi="Times New Roman" w:cs="Times New Roman"/>
          <w:sz w:val="22"/>
          <w:szCs w:val="22"/>
        </w:rPr>
        <w:br/>
      </w:r>
      <w:r w:rsidRPr="00E5217F">
        <w:rPr>
          <w:rFonts w:ascii="Times New Roman" w:hAnsi="Times New Roman" w:cs="Times New Roman"/>
          <w:sz w:val="22"/>
          <w:szCs w:val="22"/>
        </w:rPr>
        <w:t>po zaistnieniu lub powzięciu takiej informacji.</w:t>
      </w:r>
    </w:p>
    <w:p w14:paraId="454C060B" w14:textId="042DB413" w:rsidR="00E5217F" w:rsidRDefault="00315B0F" w:rsidP="00E5217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217F">
        <w:rPr>
          <w:rFonts w:ascii="Times New Roman" w:hAnsi="Times New Roman" w:cs="Times New Roman"/>
          <w:sz w:val="22"/>
          <w:szCs w:val="22"/>
        </w:rPr>
        <w:t>Wykonawca zobowiązuje się do zapewnienia bezzwłocznie zastępczego środka transportu</w:t>
      </w:r>
      <w:r w:rsidR="00EF73BC">
        <w:rPr>
          <w:rFonts w:ascii="Times New Roman" w:hAnsi="Times New Roman" w:cs="Times New Roman"/>
          <w:sz w:val="22"/>
          <w:szCs w:val="22"/>
        </w:rPr>
        <w:t xml:space="preserve"> </w:t>
      </w:r>
      <w:r w:rsidR="00EF73BC" w:rsidRPr="00EF73BC">
        <w:rPr>
          <w:rFonts w:ascii="Times New Roman" w:hAnsi="Times New Roman" w:cs="Times New Roman"/>
          <w:sz w:val="22"/>
          <w:szCs w:val="22"/>
        </w:rPr>
        <w:t>(speł</w:t>
      </w:r>
      <w:r w:rsidR="00091006">
        <w:rPr>
          <w:rFonts w:ascii="Times New Roman" w:hAnsi="Times New Roman" w:cs="Times New Roman"/>
          <w:sz w:val="22"/>
          <w:szCs w:val="22"/>
        </w:rPr>
        <w:t>niającego warunki określone w S</w:t>
      </w:r>
      <w:r w:rsidR="00EF73BC" w:rsidRPr="00EF73BC">
        <w:rPr>
          <w:rFonts w:ascii="Times New Roman" w:hAnsi="Times New Roman" w:cs="Times New Roman"/>
          <w:sz w:val="22"/>
          <w:szCs w:val="22"/>
        </w:rPr>
        <w:t xml:space="preserve">WZ) </w:t>
      </w:r>
      <w:r w:rsidRPr="00E5217F">
        <w:rPr>
          <w:rFonts w:ascii="Times New Roman" w:hAnsi="Times New Roman" w:cs="Times New Roman"/>
          <w:sz w:val="22"/>
          <w:szCs w:val="22"/>
        </w:rPr>
        <w:t xml:space="preserve"> do przewozu dzieci w przypadku awarii własnego pojazdu.</w:t>
      </w:r>
      <w:r w:rsidR="00EF73BC" w:rsidRPr="00EF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0E1682" w14:textId="77777777" w:rsidR="00E5217F" w:rsidRDefault="00315B0F" w:rsidP="00E5217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217F">
        <w:rPr>
          <w:rFonts w:ascii="Times New Roman" w:hAnsi="Times New Roman" w:cs="Times New Roman"/>
          <w:sz w:val="22"/>
          <w:szCs w:val="22"/>
        </w:rPr>
        <w:t>Szczególnego dbania o bezpieczeństwo przewozu, w szczególności poprzez dbałość</w:t>
      </w:r>
      <w:r w:rsidRPr="00E5217F">
        <w:rPr>
          <w:rFonts w:ascii="Times New Roman" w:hAnsi="Times New Roman" w:cs="Times New Roman"/>
          <w:sz w:val="22"/>
          <w:szCs w:val="22"/>
        </w:rPr>
        <w:br/>
        <w:t>o dobry stan techniczny pojazdów.</w:t>
      </w:r>
    </w:p>
    <w:p w14:paraId="72204E17" w14:textId="77777777" w:rsidR="00E5217F" w:rsidRDefault="00315B0F" w:rsidP="00E5217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217F">
        <w:rPr>
          <w:rFonts w:ascii="Times New Roman" w:hAnsi="Times New Roman" w:cs="Times New Roman"/>
          <w:sz w:val="22"/>
          <w:szCs w:val="22"/>
        </w:rPr>
        <w:t>Zatrzymywania się wyłącznie w wyznaczonych /oznaczonych/ miejscach.</w:t>
      </w:r>
    </w:p>
    <w:p w14:paraId="016933FC" w14:textId="77777777" w:rsidR="00E5217F" w:rsidRDefault="00315B0F" w:rsidP="00E5217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217F">
        <w:rPr>
          <w:rFonts w:ascii="Times New Roman" w:hAnsi="Times New Roman" w:cs="Times New Roman"/>
          <w:sz w:val="22"/>
          <w:szCs w:val="22"/>
        </w:rPr>
        <w:t>Ogrzewania pojazdu/ów w okresie zimowym.</w:t>
      </w:r>
    </w:p>
    <w:p w14:paraId="3C7EFFAB" w14:textId="77777777" w:rsidR="00E5217F" w:rsidRDefault="00315B0F" w:rsidP="00E5217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217F">
        <w:rPr>
          <w:rFonts w:ascii="Times New Roman" w:hAnsi="Times New Roman" w:cs="Times New Roman"/>
          <w:sz w:val="22"/>
          <w:szCs w:val="22"/>
        </w:rPr>
        <w:t xml:space="preserve">Ubezpieczenia pojazdu/ów - OC i NW. </w:t>
      </w:r>
    </w:p>
    <w:p w14:paraId="7718B338" w14:textId="6F231949" w:rsidR="00315B0F" w:rsidRDefault="00E5217F" w:rsidP="00E5217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15B0F" w:rsidRPr="00E5217F">
        <w:rPr>
          <w:rFonts w:ascii="Times New Roman" w:hAnsi="Times New Roman" w:cs="Times New Roman"/>
          <w:sz w:val="22"/>
          <w:szCs w:val="22"/>
        </w:rPr>
        <w:t>Autobusy muszą posiadać aktualny przegląd techniczny.</w:t>
      </w:r>
    </w:p>
    <w:p w14:paraId="70598475" w14:textId="77777777" w:rsidR="00AD1EA4" w:rsidRDefault="00AD1EA4" w:rsidP="00AD1EA4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D1EA4">
        <w:rPr>
          <w:rFonts w:ascii="Times New Roman" w:hAnsi="Times New Roman" w:cs="Times New Roman"/>
          <w:sz w:val="22"/>
          <w:szCs w:val="22"/>
        </w:rPr>
        <w:t>Wykonawca zapewnia opiekuna/opiekunów na trasie przewozów zgodnie z następującymi warunkami:</w:t>
      </w:r>
    </w:p>
    <w:p w14:paraId="1DAFF96E" w14:textId="2097F9A4" w:rsidR="00AD1EA4" w:rsidRPr="00AD1EA4" w:rsidRDefault="00AD1EA4" w:rsidP="00AD1EA4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D1EA4">
        <w:rPr>
          <w:rFonts w:ascii="Times New Roman" w:hAnsi="Times New Roman" w:cs="Times New Roman"/>
          <w:sz w:val="22"/>
          <w:szCs w:val="22"/>
        </w:rPr>
        <w:t>1)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1EA4">
        <w:rPr>
          <w:rFonts w:ascii="Times New Roman" w:hAnsi="Times New Roman" w:cs="Times New Roman"/>
          <w:sz w:val="22"/>
          <w:szCs w:val="22"/>
        </w:rPr>
        <w:t>jeden  opiekun na jeden środek transportu, kierowca nie może być jednocześnie opiekunem.</w:t>
      </w:r>
    </w:p>
    <w:p w14:paraId="0D35124F" w14:textId="0150D0E3" w:rsidR="00AD1EA4" w:rsidRDefault="00AD1EA4" w:rsidP="00AD1EA4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D1EA4">
        <w:rPr>
          <w:rFonts w:ascii="Times New Roman" w:hAnsi="Times New Roman" w:cs="Times New Roman"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1EA4">
        <w:rPr>
          <w:rFonts w:ascii="Times New Roman" w:hAnsi="Times New Roman" w:cs="Times New Roman"/>
          <w:sz w:val="22"/>
          <w:szCs w:val="22"/>
        </w:rPr>
        <w:t>wymagania wobec opiekunów: obywatelstwo polskie, pełna zdolność do czynności prawnych oraz korzystania z pełni praw publicznych, brak skazania prawomocnym wyrokiem sądu za umyślne przestępstwo  ścigane  z  oskarżenia  publicznego  lub  umyślne  przestępstwo  skarbowe,  mile widziane doświadczenie w podobnej pracy.</w:t>
      </w:r>
    </w:p>
    <w:p w14:paraId="08A936F9" w14:textId="77777777" w:rsidR="00AD1EA4" w:rsidRDefault="00AD1EA4" w:rsidP="00AD1EA4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D1EA4">
        <w:rPr>
          <w:rFonts w:ascii="Times New Roman" w:hAnsi="Times New Roman" w:cs="Times New Roman"/>
          <w:sz w:val="22"/>
          <w:szCs w:val="22"/>
        </w:rPr>
        <w:t>3)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1EA4">
        <w:rPr>
          <w:rFonts w:ascii="Times New Roman" w:hAnsi="Times New Roman" w:cs="Times New Roman"/>
          <w:sz w:val="22"/>
          <w:szCs w:val="22"/>
        </w:rPr>
        <w:t>obowiązki opiekunów: dbanie o bezpieczeństwo uczniów w trakcie przewozów oraz 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1EA4">
        <w:rPr>
          <w:rFonts w:ascii="Times New Roman" w:hAnsi="Times New Roman" w:cs="Times New Roman"/>
          <w:sz w:val="22"/>
          <w:szCs w:val="22"/>
        </w:rPr>
        <w:t>trakcie wchodzenia  i  wychodzenia  z  pojazdu;  sprawdzanie  listy  obecności  uczniów;  niezwłoczne informowanie służb medycznych oraz Zamawiającego o wszelkich sytuacjach, stwarzających zagrożenie dla uczniów.</w:t>
      </w:r>
    </w:p>
    <w:p w14:paraId="6F921C72" w14:textId="47DF0438" w:rsidR="00AD1EA4" w:rsidRDefault="00AD1EA4" w:rsidP="00AD1EA4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D1EA4">
        <w:rPr>
          <w:rFonts w:ascii="Times New Roman" w:hAnsi="Times New Roman" w:cs="Times New Roman"/>
          <w:sz w:val="22"/>
          <w:szCs w:val="22"/>
        </w:rPr>
        <w:t>4)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1EA4">
        <w:rPr>
          <w:rFonts w:ascii="Times New Roman" w:hAnsi="Times New Roman" w:cs="Times New Roman"/>
          <w:sz w:val="22"/>
          <w:szCs w:val="22"/>
        </w:rPr>
        <w:t>Zamawiający przekaże listę uczniów wraz ze wskazaniem miejsca wsiadania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1EA4">
        <w:rPr>
          <w:rFonts w:ascii="Times New Roman" w:hAnsi="Times New Roman" w:cs="Times New Roman"/>
          <w:sz w:val="22"/>
          <w:szCs w:val="22"/>
        </w:rPr>
        <w:t>oraz adresu szkoły placówki do której ma być realizowany dowóz a Wykonawca w oparciu o te dane opracuje harmonogram dowozu. W harmonogramie dowozu Wykonawca winien zoptymalizować długość tras przejazdowych, zminimalizować czas przejazdu oraz dobrać właściwy pojazd z uwagi na ilość uczniów na danej trasie czy ich stanu fizycznego. 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1EA4">
        <w:rPr>
          <w:rFonts w:ascii="Times New Roman" w:hAnsi="Times New Roman" w:cs="Times New Roman"/>
          <w:sz w:val="22"/>
          <w:szCs w:val="22"/>
        </w:rPr>
        <w:t xml:space="preserve">przypadku zmiany ilości uczniów w trakcie </w:t>
      </w:r>
      <w:r w:rsidRPr="00AD1EA4">
        <w:rPr>
          <w:rFonts w:ascii="Times New Roman" w:hAnsi="Times New Roman" w:cs="Times New Roman"/>
          <w:sz w:val="22"/>
          <w:szCs w:val="22"/>
        </w:rPr>
        <w:lastRenderedPageBreak/>
        <w:t>realizacji  umowy  w  stosunku  do  podanej  pierwotnie  przez  Zamawiającego  Wykonawca niezwłocznie wprowadzi stosowne korekty w harmonogramie. Zamawiający zastrzega sobie prawo do żądania zmiany harmonogram jeśli zmiana ta niesie za sobą poprawę funkcjonowania systemu dowozu,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1EA4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1EA4">
        <w:rPr>
          <w:rFonts w:ascii="Times New Roman" w:hAnsi="Times New Roman" w:cs="Times New Roman"/>
          <w:sz w:val="22"/>
          <w:szCs w:val="22"/>
        </w:rPr>
        <w:t>szczególności skraca trasę przejazdu lub zmniejsza czas przejazdu.</w:t>
      </w:r>
    </w:p>
    <w:p w14:paraId="4D9BDD68" w14:textId="51B1A8D1" w:rsidR="00AD1EA4" w:rsidRPr="00AD1EA4" w:rsidRDefault="00AD1EA4" w:rsidP="00AD1EA4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D1EA4">
        <w:rPr>
          <w:rFonts w:ascii="Times New Roman" w:hAnsi="Times New Roman" w:cs="Times New Roman"/>
          <w:sz w:val="22"/>
          <w:szCs w:val="22"/>
        </w:rPr>
        <w:t>5)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1EA4">
        <w:rPr>
          <w:rFonts w:ascii="Times New Roman" w:hAnsi="Times New Roman" w:cs="Times New Roman"/>
          <w:sz w:val="22"/>
          <w:szCs w:val="22"/>
        </w:rPr>
        <w:t>Wykonawca  winien  opracować  harmonogram  na  tyle  wcześniej  aby  była  możliwość poinformowania rodziców o harmonogramie lub zmianie harmonogramu</w:t>
      </w:r>
    </w:p>
    <w:p w14:paraId="09A05299" w14:textId="77777777" w:rsidR="00315B0F" w:rsidRPr="00315B0F" w:rsidRDefault="00315B0F" w:rsidP="00B856D6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  <w:highlight w:val="yellow"/>
        </w:rPr>
        <w:br/>
      </w:r>
      <w:r w:rsidRPr="00315B0F">
        <w:rPr>
          <w:rFonts w:ascii="Times New Roman" w:hAnsi="Times New Roman" w:cs="Times New Roman"/>
          <w:b/>
          <w:sz w:val="22"/>
          <w:szCs w:val="22"/>
        </w:rPr>
        <w:t>§ 3.</w:t>
      </w:r>
    </w:p>
    <w:p w14:paraId="512F1BB5" w14:textId="77777777" w:rsidR="0079061A" w:rsidRPr="00315B0F" w:rsidRDefault="0079061A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13A0F6A5" w14:textId="25779F8D" w:rsidR="00315B0F" w:rsidRPr="00217AE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5B0F">
        <w:rPr>
          <w:rFonts w:ascii="Times New Roman" w:hAnsi="Times New Roman" w:cs="Times New Roman"/>
          <w:sz w:val="22"/>
          <w:szCs w:val="22"/>
        </w:rPr>
        <w:t>W przypadku konieczności zmian rozkładu jazdy lub trasy, Gmina zobowią</w:t>
      </w:r>
      <w:r w:rsidR="00EF73BC">
        <w:rPr>
          <w:rFonts w:ascii="Times New Roman" w:hAnsi="Times New Roman" w:cs="Times New Roman"/>
          <w:sz w:val="22"/>
          <w:szCs w:val="22"/>
        </w:rPr>
        <w:t xml:space="preserve">zuje się zgłosić Przewoźnikowi o tym fakcie </w:t>
      </w:r>
      <w:r w:rsidRPr="00315B0F">
        <w:rPr>
          <w:rFonts w:ascii="Times New Roman" w:hAnsi="Times New Roman" w:cs="Times New Roman"/>
          <w:sz w:val="22"/>
          <w:szCs w:val="22"/>
        </w:rPr>
        <w:t>nie później niż 2 dni pr</w:t>
      </w:r>
      <w:r w:rsidR="00EF73BC">
        <w:rPr>
          <w:rFonts w:ascii="Times New Roman" w:hAnsi="Times New Roman" w:cs="Times New Roman"/>
          <w:sz w:val="22"/>
          <w:szCs w:val="22"/>
        </w:rPr>
        <w:t>zed terminem zmiany.</w:t>
      </w:r>
    </w:p>
    <w:p w14:paraId="2122C952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4E921D2A" w14:textId="2CC84E8D" w:rsidR="00315B0F" w:rsidRPr="00315B0F" w:rsidRDefault="003B2A74" w:rsidP="003B2A74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4</w:t>
      </w:r>
      <w:r w:rsidR="00315B0F" w:rsidRPr="00315B0F">
        <w:rPr>
          <w:rFonts w:ascii="Times New Roman" w:hAnsi="Times New Roman" w:cs="Times New Roman"/>
          <w:b/>
          <w:sz w:val="22"/>
          <w:szCs w:val="22"/>
        </w:rPr>
        <w:t>.</w:t>
      </w:r>
    </w:p>
    <w:p w14:paraId="5675ADF2" w14:textId="77777777" w:rsidR="00315B0F" w:rsidRPr="00217AEF" w:rsidRDefault="00315B0F" w:rsidP="00217AEF">
      <w:pPr>
        <w:pStyle w:val="Akapitzlist"/>
        <w:numPr>
          <w:ilvl w:val="0"/>
          <w:numId w:val="10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17AEF">
        <w:rPr>
          <w:rFonts w:ascii="Times New Roman" w:hAnsi="Times New Roman" w:cs="Times New Roman"/>
          <w:sz w:val="22"/>
          <w:szCs w:val="22"/>
        </w:rPr>
        <w:t>Z tytułu wykonywania usługi Gmina zapłaci Przewoźnikowi wynagrodzenie</w:t>
      </w:r>
      <w:r w:rsidRPr="00217AEF">
        <w:rPr>
          <w:rFonts w:ascii="Times New Roman" w:hAnsi="Times New Roman" w:cs="Times New Roman"/>
          <w:sz w:val="22"/>
          <w:szCs w:val="22"/>
        </w:rPr>
        <w:br/>
        <w:t>w wysokości:</w:t>
      </w:r>
    </w:p>
    <w:p w14:paraId="1EDCDFB9" w14:textId="381C409E" w:rsidR="004243A0" w:rsidRDefault="00315B0F" w:rsidP="00217AEF">
      <w:pPr>
        <w:pStyle w:val="Akapitzlist"/>
        <w:numPr>
          <w:ilvl w:val="0"/>
          <w:numId w:val="11"/>
        </w:num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AEF">
        <w:rPr>
          <w:rFonts w:ascii="Times New Roman" w:hAnsi="Times New Roman" w:cs="Times New Roman"/>
          <w:sz w:val="22"/>
          <w:szCs w:val="22"/>
        </w:rPr>
        <w:t>w</w:t>
      </w:r>
      <w:r w:rsidRPr="00217AEF">
        <w:rPr>
          <w:rFonts w:ascii="Times New Roman" w:hAnsi="Times New Roman" w:cs="Times New Roman"/>
          <w:b/>
          <w:sz w:val="22"/>
          <w:szCs w:val="22"/>
        </w:rPr>
        <w:t xml:space="preserve"> CZĘŚCI</w:t>
      </w:r>
      <w:r w:rsidR="004243A0" w:rsidRPr="00217AEF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E123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41BB">
        <w:rPr>
          <w:rFonts w:ascii="Times New Roman" w:hAnsi="Times New Roman" w:cs="Times New Roman"/>
          <w:b/>
          <w:sz w:val="22"/>
          <w:szCs w:val="22"/>
        </w:rPr>
        <w:t>………..</w:t>
      </w:r>
      <w:r w:rsidR="000C2D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13CF6" w:rsidRPr="00513CF6">
        <w:rPr>
          <w:rFonts w:ascii="Times New Roman" w:hAnsi="Times New Roman" w:cs="Times New Roman"/>
          <w:b/>
          <w:sz w:val="22"/>
          <w:szCs w:val="22"/>
        </w:rPr>
        <w:t xml:space="preserve">zł. </w:t>
      </w:r>
      <w:r w:rsidRPr="00513CF6">
        <w:rPr>
          <w:rFonts w:ascii="Times New Roman" w:hAnsi="Times New Roman" w:cs="Times New Roman"/>
          <w:b/>
          <w:sz w:val="22"/>
          <w:szCs w:val="22"/>
        </w:rPr>
        <w:t>netto</w:t>
      </w:r>
      <w:r w:rsidRPr="00217AEF">
        <w:rPr>
          <w:rFonts w:ascii="Times New Roman" w:hAnsi="Times New Roman" w:cs="Times New Roman"/>
          <w:sz w:val="22"/>
          <w:szCs w:val="22"/>
        </w:rPr>
        <w:t xml:space="preserve"> za </w:t>
      </w:r>
      <w:smartTag w:uri="urn:schemas-microsoft-com:office:smarttags" w:element="metricconverter">
        <w:smartTagPr>
          <w:attr w:name="ProductID" w:val="1 km"/>
        </w:smartTagPr>
        <w:r w:rsidRPr="00217AEF">
          <w:rPr>
            <w:rFonts w:ascii="Times New Roman" w:hAnsi="Times New Roman" w:cs="Times New Roman"/>
            <w:sz w:val="22"/>
            <w:szCs w:val="22"/>
          </w:rPr>
          <w:t>1 km</w:t>
        </w:r>
      </w:smartTag>
      <w:r w:rsidRPr="00217AEF">
        <w:rPr>
          <w:rFonts w:ascii="Times New Roman" w:hAnsi="Times New Roman" w:cs="Times New Roman"/>
          <w:sz w:val="22"/>
          <w:szCs w:val="22"/>
        </w:rPr>
        <w:t>, tj.</w:t>
      </w:r>
      <w:r w:rsidR="009263BC">
        <w:rPr>
          <w:rFonts w:ascii="Times New Roman" w:hAnsi="Times New Roman" w:cs="Times New Roman"/>
          <w:sz w:val="22"/>
          <w:szCs w:val="22"/>
        </w:rPr>
        <w:t xml:space="preserve"> </w:t>
      </w:r>
      <w:r w:rsidR="007641BB">
        <w:rPr>
          <w:rFonts w:ascii="Times New Roman" w:hAnsi="Times New Roman" w:cs="Times New Roman"/>
          <w:b/>
          <w:sz w:val="22"/>
          <w:szCs w:val="22"/>
        </w:rPr>
        <w:t>……….</w:t>
      </w:r>
      <w:r w:rsidR="000C2D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13CF6">
        <w:rPr>
          <w:rFonts w:ascii="Times New Roman" w:hAnsi="Times New Roman" w:cs="Times New Roman"/>
          <w:b/>
          <w:sz w:val="22"/>
          <w:szCs w:val="22"/>
        </w:rPr>
        <w:t>zł brutto</w:t>
      </w:r>
      <w:r w:rsidRPr="00217AEF">
        <w:rPr>
          <w:rFonts w:ascii="Times New Roman" w:hAnsi="Times New Roman" w:cs="Times New Roman"/>
          <w:sz w:val="22"/>
          <w:szCs w:val="22"/>
        </w:rPr>
        <w:t xml:space="preserve"> za 1 km</w:t>
      </w:r>
      <w:r w:rsidR="004243A0" w:rsidRPr="00217AEF">
        <w:rPr>
          <w:rFonts w:ascii="Times New Roman" w:hAnsi="Times New Roman" w:cs="Times New Roman"/>
          <w:sz w:val="22"/>
          <w:szCs w:val="22"/>
        </w:rPr>
        <w:t>,</w:t>
      </w:r>
      <w:r w:rsidR="00217AEF">
        <w:rPr>
          <w:rFonts w:ascii="Times New Roman" w:hAnsi="Times New Roman" w:cs="Times New Roman"/>
          <w:sz w:val="22"/>
          <w:szCs w:val="22"/>
        </w:rPr>
        <w:t xml:space="preserve"> </w:t>
      </w:r>
      <w:r w:rsidR="004243A0" w:rsidRPr="00217AEF">
        <w:rPr>
          <w:rFonts w:ascii="Times New Roman" w:hAnsi="Times New Roman" w:cs="Times New Roman"/>
          <w:sz w:val="22"/>
          <w:szCs w:val="22"/>
        </w:rPr>
        <w:t>słownie</w:t>
      </w:r>
      <w:r w:rsidR="00213C2C">
        <w:rPr>
          <w:rFonts w:ascii="Times New Roman" w:hAnsi="Times New Roman" w:cs="Times New Roman"/>
          <w:sz w:val="22"/>
          <w:szCs w:val="22"/>
        </w:rPr>
        <w:t>:</w:t>
      </w:r>
      <w:r w:rsidR="000C2D0E">
        <w:rPr>
          <w:rFonts w:ascii="Times New Roman" w:hAnsi="Times New Roman" w:cs="Times New Roman"/>
          <w:sz w:val="22"/>
          <w:szCs w:val="22"/>
        </w:rPr>
        <w:t xml:space="preserve"> </w:t>
      </w:r>
      <w:r w:rsidR="007641BB">
        <w:rPr>
          <w:rFonts w:ascii="Times New Roman" w:hAnsi="Times New Roman" w:cs="Times New Roman"/>
          <w:sz w:val="22"/>
          <w:szCs w:val="22"/>
        </w:rPr>
        <w:t>……….</w:t>
      </w:r>
    </w:p>
    <w:p w14:paraId="5A6D23F9" w14:textId="0C910432" w:rsidR="004B2B5F" w:rsidRPr="003345B4" w:rsidRDefault="004B2B5F" w:rsidP="003345B4">
      <w:pPr>
        <w:pStyle w:val="Akapitzlist"/>
        <w:numPr>
          <w:ilvl w:val="0"/>
          <w:numId w:val="11"/>
        </w:num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AEF">
        <w:rPr>
          <w:rFonts w:ascii="Times New Roman" w:hAnsi="Times New Roman" w:cs="Times New Roman"/>
          <w:sz w:val="22"/>
          <w:szCs w:val="22"/>
        </w:rPr>
        <w:t>w</w:t>
      </w:r>
      <w:r w:rsidRPr="00217AEF">
        <w:rPr>
          <w:rFonts w:ascii="Times New Roman" w:hAnsi="Times New Roman" w:cs="Times New Roman"/>
          <w:b/>
          <w:sz w:val="22"/>
          <w:szCs w:val="22"/>
        </w:rPr>
        <w:t xml:space="preserve"> CZĘŚCI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17AEF">
        <w:rPr>
          <w:rFonts w:ascii="Times New Roman" w:hAnsi="Times New Roman" w:cs="Times New Roman"/>
          <w:b/>
          <w:sz w:val="22"/>
          <w:szCs w:val="22"/>
        </w:rPr>
        <w:t>II</w:t>
      </w:r>
      <w:r w:rsidR="00E123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41BB">
        <w:rPr>
          <w:rFonts w:ascii="Times New Roman" w:hAnsi="Times New Roman" w:cs="Times New Roman"/>
          <w:b/>
          <w:sz w:val="22"/>
          <w:szCs w:val="22"/>
        </w:rPr>
        <w:t>……………</w:t>
      </w:r>
      <w:r w:rsidR="000C2D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63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17AEF">
        <w:rPr>
          <w:rFonts w:ascii="Times New Roman" w:hAnsi="Times New Roman" w:cs="Times New Roman"/>
          <w:b/>
          <w:sz w:val="22"/>
          <w:szCs w:val="22"/>
        </w:rPr>
        <w:t>zł</w:t>
      </w:r>
      <w:r w:rsidRPr="00217AEF">
        <w:rPr>
          <w:rFonts w:ascii="Times New Roman" w:hAnsi="Times New Roman" w:cs="Times New Roman"/>
          <w:sz w:val="22"/>
          <w:szCs w:val="22"/>
        </w:rPr>
        <w:t xml:space="preserve">. </w:t>
      </w:r>
      <w:r w:rsidRPr="00513CF6">
        <w:rPr>
          <w:rFonts w:ascii="Times New Roman" w:hAnsi="Times New Roman" w:cs="Times New Roman"/>
          <w:b/>
          <w:sz w:val="22"/>
          <w:szCs w:val="22"/>
        </w:rPr>
        <w:t>netto</w:t>
      </w:r>
      <w:r w:rsidRPr="00217AEF">
        <w:rPr>
          <w:rFonts w:ascii="Times New Roman" w:hAnsi="Times New Roman" w:cs="Times New Roman"/>
          <w:sz w:val="22"/>
          <w:szCs w:val="22"/>
        </w:rPr>
        <w:t xml:space="preserve"> za </w:t>
      </w:r>
      <w:smartTag w:uri="urn:schemas-microsoft-com:office:smarttags" w:element="metricconverter">
        <w:smartTagPr>
          <w:attr w:name="ProductID" w:val="1 km"/>
        </w:smartTagPr>
        <w:r w:rsidRPr="00217AEF">
          <w:rPr>
            <w:rFonts w:ascii="Times New Roman" w:hAnsi="Times New Roman" w:cs="Times New Roman"/>
            <w:sz w:val="22"/>
            <w:szCs w:val="22"/>
          </w:rPr>
          <w:t>1 km</w:t>
        </w:r>
      </w:smartTag>
      <w:r w:rsidRPr="00217AE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17AEF">
        <w:rPr>
          <w:rFonts w:ascii="Times New Roman" w:hAnsi="Times New Roman" w:cs="Times New Roman"/>
          <w:sz w:val="22"/>
          <w:szCs w:val="22"/>
        </w:rPr>
        <w:t>tj</w:t>
      </w:r>
      <w:proofErr w:type="spellEnd"/>
      <w:r w:rsidR="000C2D0E">
        <w:rPr>
          <w:rFonts w:ascii="Times New Roman" w:hAnsi="Times New Roman" w:cs="Times New Roman"/>
          <w:sz w:val="22"/>
          <w:szCs w:val="22"/>
        </w:rPr>
        <w:t xml:space="preserve"> </w:t>
      </w:r>
      <w:r w:rsidR="007641BB">
        <w:rPr>
          <w:rFonts w:ascii="Times New Roman" w:hAnsi="Times New Roman" w:cs="Times New Roman"/>
          <w:b/>
          <w:sz w:val="22"/>
          <w:szCs w:val="22"/>
        </w:rPr>
        <w:t>…..</w:t>
      </w:r>
      <w:r w:rsidR="000C2D0E">
        <w:rPr>
          <w:rFonts w:ascii="Times New Roman" w:hAnsi="Times New Roman" w:cs="Times New Roman"/>
          <w:sz w:val="22"/>
          <w:szCs w:val="22"/>
        </w:rPr>
        <w:t xml:space="preserve"> </w:t>
      </w:r>
      <w:r w:rsidRPr="00513CF6">
        <w:rPr>
          <w:rFonts w:ascii="Times New Roman" w:hAnsi="Times New Roman" w:cs="Times New Roman"/>
          <w:b/>
          <w:sz w:val="22"/>
          <w:szCs w:val="22"/>
        </w:rPr>
        <w:t xml:space="preserve">zł brutto </w:t>
      </w:r>
      <w:r w:rsidRPr="00217AEF">
        <w:rPr>
          <w:rFonts w:ascii="Times New Roman" w:hAnsi="Times New Roman" w:cs="Times New Roman"/>
          <w:sz w:val="22"/>
          <w:szCs w:val="22"/>
        </w:rPr>
        <w:t>za 1 km,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AEF">
        <w:rPr>
          <w:rFonts w:ascii="Times New Roman" w:hAnsi="Times New Roman" w:cs="Times New Roman"/>
          <w:sz w:val="22"/>
          <w:szCs w:val="22"/>
        </w:rPr>
        <w:t>słownie</w:t>
      </w:r>
      <w:r w:rsidR="007641BB">
        <w:rPr>
          <w:rFonts w:ascii="Times New Roman" w:hAnsi="Times New Roman" w:cs="Times New Roman"/>
          <w:sz w:val="22"/>
          <w:szCs w:val="22"/>
        </w:rPr>
        <w:t>……………</w:t>
      </w:r>
    </w:p>
    <w:p w14:paraId="71D8A91B" w14:textId="77777777" w:rsidR="00217AEF" w:rsidRDefault="00217AEF" w:rsidP="00217AEF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36169CE0" w14:textId="3CF314D9" w:rsidR="00217AEF" w:rsidRDefault="00315B0F" w:rsidP="00217AEF">
      <w:pPr>
        <w:pStyle w:val="Akapitzlist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243A0">
        <w:rPr>
          <w:rFonts w:ascii="Times New Roman" w:hAnsi="Times New Roman" w:cs="Times New Roman"/>
          <w:sz w:val="22"/>
          <w:szCs w:val="22"/>
        </w:rPr>
        <w:t xml:space="preserve">Wynagrodzenie płatne jest miesięcznie po przedstawieniu rachunku/faktury przez Przewoźnika </w:t>
      </w:r>
      <w:r w:rsidR="00217AEF">
        <w:rPr>
          <w:rFonts w:ascii="Times New Roman" w:hAnsi="Times New Roman" w:cs="Times New Roman"/>
          <w:sz w:val="22"/>
          <w:szCs w:val="22"/>
        </w:rPr>
        <w:br/>
      </w:r>
      <w:r w:rsidRPr="004243A0">
        <w:rPr>
          <w:rFonts w:ascii="Times New Roman" w:hAnsi="Times New Roman" w:cs="Times New Roman"/>
          <w:sz w:val="22"/>
          <w:szCs w:val="22"/>
        </w:rPr>
        <w:t xml:space="preserve">w terminie </w:t>
      </w:r>
      <w:r w:rsidR="009263BC">
        <w:rPr>
          <w:rFonts w:ascii="Times New Roman" w:hAnsi="Times New Roman" w:cs="Times New Roman"/>
          <w:sz w:val="22"/>
          <w:szCs w:val="22"/>
        </w:rPr>
        <w:t>30</w:t>
      </w:r>
      <w:r w:rsidRPr="004243A0">
        <w:rPr>
          <w:rFonts w:ascii="Times New Roman" w:hAnsi="Times New Roman" w:cs="Times New Roman"/>
          <w:sz w:val="22"/>
          <w:szCs w:val="22"/>
        </w:rPr>
        <w:t xml:space="preserve"> dni. Za dzień zapłaty uznaje się datę obciążenia rachunku bankowego Gminy.</w:t>
      </w:r>
    </w:p>
    <w:p w14:paraId="155D045E" w14:textId="718EF624" w:rsidR="00DA0A72" w:rsidRDefault="00DA0A72" w:rsidP="00217AEF">
      <w:pPr>
        <w:pStyle w:val="Akapitzlist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faktury/rachunku należy dołączyć miesięczne zestawienie przebytych tras i kilometrów autobusu.</w:t>
      </w:r>
    </w:p>
    <w:p w14:paraId="02DBF28F" w14:textId="77777777" w:rsidR="00E91152" w:rsidRPr="00E91152" w:rsidRDefault="00E91152" w:rsidP="00E91152">
      <w:pPr>
        <w:pStyle w:val="Akapitzlist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1152">
        <w:rPr>
          <w:rFonts w:ascii="Times New Roman" w:eastAsia="Times New Roman" w:hAnsi="Times New Roman" w:cs="Times New Roman"/>
          <w:sz w:val="24"/>
          <w:szCs w:val="24"/>
          <w:lang w:bidi="pl-PL"/>
        </w:rPr>
        <w:t>Należności za świadczone usługi regulowane będą odpowiednio przez:</w:t>
      </w:r>
    </w:p>
    <w:p w14:paraId="3778F022" w14:textId="338A4DC9" w:rsidR="00E91152" w:rsidRPr="00E91152" w:rsidRDefault="00E91152" w:rsidP="00E91152">
      <w:pPr>
        <w:pStyle w:val="Akapitzlist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Dla części I:</w:t>
      </w:r>
    </w:p>
    <w:p w14:paraId="7BA517BC" w14:textId="77777777" w:rsidR="00E91152" w:rsidRPr="00E91152" w:rsidRDefault="00E91152" w:rsidP="00E91152">
      <w:pPr>
        <w:pStyle w:val="Akapitzlist"/>
        <w:numPr>
          <w:ilvl w:val="0"/>
          <w:numId w:val="17"/>
        </w:num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91152">
        <w:rPr>
          <w:rFonts w:ascii="Times New Roman" w:hAnsi="Times New Roman" w:cs="Times New Roman"/>
          <w:sz w:val="22"/>
          <w:szCs w:val="22"/>
        </w:rPr>
        <w:t>Nabywca: Gmina i Miasto Pyzdry NIP: 789-16-49-986</w:t>
      </w:r>
    </w:p>
    <w:p w14:paraId="335420FA" w14:textId="104D403F" w:rsidR="00E91152" w:rsidRPr="00E91152" w:rsidRDefault="00E91152" w:rsidP="00E91152">
      <w:pPr>
        <w:pStyle w:val="Akapitzlist"/>
        <w:tabs>
          <w:tab w:val="left" w:pos="142"/>
        </w:tabs>
        <w:ind w:left="1364"/>
        <w:jc w:val="both"/>
        <w:rPr>
          <w:rFonts w:ascii="Times New Roman" w:hAnsi="Times New Roman" w:cs="Times New Roman"/>
          <w:sz w:val="22"/>
          <w:szCs w:val="22"/>
        </w:rPr>
      </w:pPr>
      <w:r w:rsidRPr="00E91152">
        <w:rPr>
          <w:rFonts w:ascii="Times New Roman" w:hAnsi="Times New Roman" w:cs="Times New Roman"/>
          <w:sz w:val="22"/>
          <w:szCs w:val="22"/>
        </w:rPr>
        <w:t>Odbiorca: Szkoła Podstawowa im. Jana Pawła II w Pyzdrach– Autobus nr 1</w:t>
      </w:r>
    </w:p>
    <w:p w14:paraId="3D81D29D" w14:textId="6D14C76E" w:rsidR="00E91152" w:rsidRPr="00E91152" w:rsidRDefault="00E91152" w:rsidP="00E91152">
      <w:pPr>
        <w:pStyle w:val="Akapitzlist"/>
        <w:numPr>
          <w:ilvl w:val="0"/>
          <w:numId w:val="17"/>
        </w:num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91152">
        <w:rPr>
          <w:rFonts w:ascii="Times New Roman" w:hAnsi="Times New Roman" w:cs="Times New Roman"/>
          <w:sz w:val="22"/>
          <w:szCs w:val="22"/>
        </w:rPr>
        <w:t>Nabywca: Gmina i Miasto Pyzdry NIP: 789-16-49-986</w:t>
      </w:r>
    </w:p>
    <w:p w14:paraId="05E1691E" w14:textId="43AA5A6A" w:rsidR="00E91152" w:rsidRDefault="00E91152" w:rsidP="00E91152">
      <w:pPr>
        <w:pStyle w:val="Akapitzlist"/>
        <w:tabs>
          <w:tab w:val="left" w:pos="142"/>
        </w:tabs>
        <w:ind w:left="1364"/>
        <w:jc w:val="both"/>
        <w:rPr>
          <w:rFonts w:ascii="Times New Roman" w:hAnsi="Times New Roman" w:cs="Times New Roman"/>
          <w:sz w:val="22"/>
          <w:szCs w:val="22"/>
        </w:rPr>
      </w:pPr>
      <w:r w:rsidRPr="00E91152">
        <w:rPr>
          <w:rFonts w:ascii="Times New Roman" w:hAnsi="Times New Roman" w:cs="Times New Roman"/>
          <w:sz w:val="22"/>
          <w:szCs w:val="22"/>
        </w:rPr>
        <w:t>Odbiorca: Samorządowa Szkoła Podstawowa w Lisewie – Autobus nr 2</w:t>
      </w:r>
    </w:p>
    <w:p w14:paraId="7EA65B5E" w14:textId="56BD00D3" w:rsidR="00E91152" w:rsidRDefault="00E91152" w:rsidP="00E91152">
      <w:pPr>
        <w:pStyle w:val="Akapitzlist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Dla części II:</w:t>
      </w:r>
    </w:p>
    <w:p w14:paraId="4553D037" w14:textId="77777777" w:rsidR="00E91152" w:rsidRPr="00E91152" w:rsidRDefault="00E91152" w:rsidP="00E91152">
      <w:pPr>
        <w:pStyle w:val="Akapitzlist"/>
        <w:numPr>
          <w:ilvl w:val="0"/>
          <w:numId w:val="17"/>
        </w:num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91152">
        <w:rPr>
          <w:rFonts w:ascii="Times New Roman" w:hAnsi="Times New Roman" w:cs="Times New Roman"/>
          <w:sz w:val="22"/>
          <w:szCs w:val="22"/>
        </w:rPr>
        <w:t>Nabywca: Gmina i Miasto Pyzdry NIP: 789-16-49-986</w:t>
      </w:r>
    </w:p>
    <w:p w14:paraId="5C09D0F5" w14:textId="3282A259" w:rsidR="00E91152" w:rsidRDefault="00E91152" w:rsidP="00E91152">
      <w:pPr>
        <w:pStyle w:val="Akapitzlist"/>
        <w:tabs>
          <w:tab w:val="left" w:pos="142"/>
        </w:tabs>
        <w:ind w:left="1364"/>
        <w:jc w:val="both"/>
        <w:rPr>
          <w:rFonts w:ascii="Times New Roman" w:hAnsi="Times New Roman" w:cs="Times New Roman"/>
          <w:sz w:val="22"/>
          <w:szCs w:val="22"/>
        </w:rPr>
      </w:pPr>
      <w:r w:rsidRPr="00E91152">
        <w:rPr>
          <w:rFonts w:ascii="Times New Roman" w:hAnsi="Times New Roman" w:cs="Times New Roman"/>
          <w:sz w:val="22"/>
          <w:szCs w:val="22"/>
        </w:rPr>
        <w:t>Odbiorca: Szkoła Podstawowa im. Jana Pawła II w Pyzdrach</w:t>
      </w:r>
    </w:p>
    <w:p w14:paraId="683F7929" w14:textId="77777777" w:rsidR="003B2A74" w:rsidRDefault="003B2A74" w:rsidP="00E91152">
      <w:pPr>
        <w:pStyle w:val="Akapitzlist"/>
        <w:tabs>
          <w:tab w:val="left" w:pos="142"/>
        </w:tabs>
        <w:ind w:left="1364"/>
        <w:jc w:val="both"/>
        <w:rPr>
          <w:rFonts w:ascii="Times New Roman" w:hAnsi="Times New Roman" w:cs="Times New Roman"/>
          <w:sz w:val="22"/>
          <w:szCs w:val="22"/>
        </w:rPr>
      </w:pPr>
    </w:p>
    <w:p w14:paraId="59C99B2A" w14:textId="3BA4C598" w:rsidR="003B2A74" w:rsidRPr="00573106" w:rsidRDefault="003B2A74" w:rsidP="00573106">
      <w:pPr>
        <w:pStyle w:val="Akapitzlist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3106">
        <w:rPr>
          <w:rFonts w:ascii="Times New Roman" w:hAnsi="Times New Roman" w:cs="Times New Roman"/>
          <w:b/>
          <w:sz w:val="22"/>
          <w:szCs w:val="22"/>
        </w:rPr>
        <w:t>§ 5</w:t>
      </w:r>
    </w:p>
    <w:p w14:paraId="26528C90" w14:textId="45227C74" w:rsidR="003B2A74" w:rsidRPr="003B2A74" w:rsidRDefault="003B2A74" w:rsidP="003B2A74">
      <w:pPr>
        <w:pStyle w:val="Akapitzlist"/>
        <w:numPr>
          <w:ilvl w:val="0"/>
          <w:numId w:val="18"/>
        </w:numPr>
        <w:tabs>
          <w:tab w:val="left" w:pos="142"/>
        </w:tabs>
        <w:rPr>
          <w:rFonts w:ascii="Times New Roman" w:hAnsi="Times New Roman" w:cs="Times New Roman"/>
          <w:sz w:val="22"/>
          <w:szCs w:val="22"/>
          <w:lang w:bidi="pl-PL"/>
        </w:rPr>
      </w:pPr>
      <w:r w:rsidRPr="003B2A74">
        <w:rPr>
          <w:rFonts w:ascii="Times New Roman" w:hAnsi="Times New Roman" w:cs="Times New Roman"/>
          <w:sz w:val="22"/>
          <w:szCs w:val="22"/>
          <w:lang w:bidi="pl-PL"/>
        </w:rPr>
        <w:t>Za dodatkowe kursy Wykonawca otrzyma wynagrodzenie</w:t>
      </w:r>
      <w:r>
        <w:rPr>
          <w:rFonts w:ascii="Times New Roman" w:hAnsi="Times New Roman" w:cs="Times New Roman"/>
          <w:sz w:val="22"/>
          <w:szCs w:val="22"/>
          <w:lang w:bidi="pl-PL"/>
        </w:rPr>
        <w:t xml:space="preserve"> według stawki określonej </w:t>
      </w:r>
      <w:r>
        <w:rPr>
          <w:rFonts w:ascii="Times New Roman" w:hAnsi="Times New Roman" w:cs="Times New Roman"/>
          <w:sz w:val="22"/>
          <w:szCs w:val="22"/>
          <w:lang w:bidi="pl-PL"/>
        </w:rPr>
        <w:br/>
        <w:t>w § 4</w:t>
      </w:r>
      <w:r w:rsidRPr="003B2A74">
        <w:rPr>
          <w:rFonts w:ascii="Times New Roman" w:hAnsi="Times New Roman" w:cs="Times New Roman"/>
          <w:sz w:val="22"/>
          <w:szCs w:val="22"/>
          <w:lang w:bidi="pl-PL"/>
        </w:rPr>
        <w:t xml:space="preserve"> ust.1 umowy.</w:t>
      </w:r>
    </w:p>
    <w:p w14:paraId="47E73A7E" w14:textId="77777777" w:rsidR="003B2A74" w:rsidRDefault="003B2A74" w:rsidP="003B2A74">
      <w:pPr>
        <w:pStyle w:val="Akapitzlist"/>
        <w:numPr>
          <w:ilvl w:val="0"/>
          <w:numId w:val="18"/>
        </w:numPr>
        <w:tabs>
          <w:tab w:val="left" w:pos="142"/>
        </w:tabs>
        <w:rPr>
          <w:rFonts w:ascii="Times New Roman" w:hAnsi="Times New Roman" w:cs="Times New Roman"/>
          <w:sz w:val="22"/>
          <w:szCs w:val="22"/>
          <w:lang w:bidi="pl-PL"/>
        </w:rPr>
      </w:pPr>
      <w:r w:rsidRPr="003B2A74">
        <w:rPr>
          <w:rFonts w:ascii="Times New Roman" w:hAnsi="Times New Roman" w:cs="Times New Roman"/>
          <w:sz w:val="22"/>
          <w:szCs w:val="22"/>
          <w:lang w:bidi="pl-PL"/>
        </w:rPr>
        <w:t>Każdy dodatkowy kurs wymaga uzgodnienia z Burmistrzem Pyzdr.</w:t>
      </w:r>
    </w:p>
    <w:p w14:paraId="54700029" w14:textId="77777777" w:rsidR="00FB2901" w:rsidRDefault="00FB2901" w:rsidP="00FB2901">
      <w:pPr>
        <w:tabs>
          <w:tab w:val="left" w:pos="142"/>
        </w:tabs>
        <w:jc w:val="center"/>
        <w:rPr>
          <w:rFonts w:ascii="Times New Roman" w:hAnsi="Times New Roman" w:cs="Times New Roman"/>
          <w:sz w:val="22"/>
          <w:szCs w:val="22"/>
          <w:lang w:bidi="pl-PL"/>
        </w:rPr>
      </w:pPr>
    </w:p>
    <w:p w14:paraId="3C66A2B6" w14:textId="19650B52" w:rsidR="00FB2901" w:rsidRPr="00FB2901" w:rsidRDefault="00FB2901" w:rsidP="00FB2901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bidi="pl-PL"/>
        </w:rPr>
      </w:pPr>
      <w:r w:rsidRPr="00FB2901">
        <w:rPr>
          <w:rFonts w:ascii="Times New Roman" w:hAnsi="Times New Roman" w:cs="Times New Roman"/>
          <w:b/>
          <w:bCs/>
          <w:sz w:val="22"/>
          <w:szCs w:val="22"/>
          <w:lang w:bidi="pl-PL"/>
        </w:rPr>
        <w:t>§ 6</w:t>
      </w:r>
    </w:p>
    <w:p w14:paraId="75A7DAB5" w14:textId="77777777" w:rsidR="00FB2901" w:rsidRPr="00FB2901" w:rsidRDefault="00FB2901" w:rsidP="00FB2901">
      <w:pPr>
        <w:tabs>
          <w:tab w:val="left" w:pos="142"/>
        </w:tabs>
        <w:rPr>
          <w:rFonts w:ascii="Times New Roman" w:hAnsi="Times New Roman" w:cs="Times New Roman"/>
          <w:sz w:val="22"/>
          <w:szCs w:val="22"/>
          <w:lang w:bidi="pl-PL"/>
        </w:rPr>
      </w:pPr>
    </w:p>
    <w:p w14:paraId="0F3FD326" w14:textId="458DFED6" w:rsidR="00FB2901" w:rsidRPr="00FB2901" w:rsidRDefault="00FB2901" w:rsidP="00FB2901">
      <w:pPr>
        <w:pStyle w:val="Akapitzlist"/>
        <w:numPr>
          <w:ilvl w:val="0"/>
          <w:numId w:val="23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FB2901">
        <w:rPr>
          <w:rFonts w:ascii="Times New Roman" w:hAnsi="Times New Roman" w:cs="Times New Roman"/>
          <w:sz w:val="22"/>
          <w:szCs w:val="22"/>
        </w:rPr>
        <w:t>Strony przewidują możliwość zmiany wysokości wynagrodzenia Wykonawcy w przypadku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zmiany cen materiałów lub kosztów związanych z realizacją zamówienia, przez którą rozumie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się odpowiednio wzrost cen lub kosztów albo ich obniżenie, z zastrzeżeniem, że:</w:t>
      </w:r>
    </w:p>
    <w:p w14:paraId="2E65FD67" w14:textId="3FA3F23D" w:rsidR="00FB2901" w:rsidRDefault="00FB2901" w:rsidP="00FB2901">
      <w:pPr>
        <w:pStyle w:val="Akapitzlist"/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FB2901">
        <w:rPr>
          <w:rFonts w:ascii="Times New Roman" w:hAnsi="Times New Roman" w:cs="Times New Roman"/>
          <w:sz w:val="22"/>
          <w:szCs w:val="22"/>
        </w:rPr>
        <w:t>- minimalny poziom zmiany ceny materiałów lub kosztów, uprawniający strony umowy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do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żądania zmiany wynagrodzenia wynosi 10 % w stosunku do cen materiałów lub kosztów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z dnia składania ofert,</w:t>
      </w:r>
    </w:p>
    <w:p w14:paraId="7A9B7B90" w14:textId="55BFB1DE" w:rsidR="00FB2901" w:rsidRPr="00FB2901" w:rsidRDefault="00FB2901" w:rsidP="00FB2901">
      <w:pPr>
        <w:pStyle w:val="Akapitzlist"/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FB2901">
        <w:rPr>
          <w:rFonts w:ascii="Times New Roman" w:hAnsi="Times New Roman" w:cs="Times New Roman"/>
          <w:sz w:val="22"/>
          <w:szCs w:val="22"/>
        </w:rPr>
        <w:t>- poziom zmiany wynagrodzenia zostanie ustalony na podstawie wskaźnika rocznej waloryzacji,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ogłoszonego w komunikacie prezesa Głównego Urzędu Statystycznego, w Dzienniku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Urzędowym Rzeczypospolitej Polskiej "Monitor Polski",</w:t>
      </w:r>
    </w:p>
    <w:p w14:paraId="296668D5" w14:textId="7C103F11" w:rsidR="00FB2901" w:rsidRPr="00FB2901" w:rsidRDefault="00FB2901" w:rsidP="00FB2901">
      <w:pPr>
        <w:pStyle w:val="Akapitzlist"/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FB2901">
        <w:rPr>
          <w:rFonts w:ascii="Times New Roman" w:hAnsi="Times New Roman" w:cs="Times New Roman"/>
          <w:sz w:val="22"/>
          <w:szCs w:val="22"/>
        </w:rPr>
        <w:t>- maksymalna wartość zmiany wynagrodzenia, jaką dopuszcza Zamawiający, to łącznie 10 %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w stosunku do wartości wynagrodzenia brutto, w wysokości z dnia zawarcia umowy, zmiany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te będą miały wpływ na koszty wykonania zamówienia przez Wykonawcę.</w:t>
      </w:r>
    </w:p>
    <w:p w14:paraId="58D07BAF" w14:textId="5102D3BD" w:rsidR="00FB2901" w:rsidRPr="00FB2901" w:rsidRDefault="00FB2901" w:rsidP="00FB2901">
      <w:pPr>
        <w:pStyle w:val="Akapitzlist"/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6EFEF947" w14:textId="1973B43B" w:rsidR="00FB2901" w:rsidRPr="00FB2901" w:rsidRDefault="00FB2901" w:rsidP="00FB2901">
      <w:pPr>
        <w:pStyle w:val="Akapitzlist"/>
        <w:numPr>
          <w:ilvl w:val="0"/>
          <w:numId w:val="23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FB2901">
        <w:rPr>
          <w:rFonts w:ascii="Times New Roman" w:hAnsi="Times New Roman" w:cs="Times New Roman"/>
          <w:sz w:val="22"/>
          <w:szCs w:val="22"/>
        </w:rPr>
        <w:t>W sytuacji wystąpienia okoliczności wskazanych w ust. 1, Wykonawca składa pisemny wniosek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o zmianę umowy w zakresie wysokości wynagrodzenia, przedstawiając wyczerpujące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uzasadnienie faktyczne i prawne dotyczące wpływu zmiany cen materiałów lub kosztów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na koszty realizacji przedmiotu zamówienia, w tym zawierające szczegółową kalkulację kwoty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wynagrodzenia przed i po zmianie. Wniosek powinien obejmować jedynie te koszty realizacji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zamówienia, które Wykonawca obowiązkowo ponosi w związku ze zmianą cen materiałów lub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kosztów związanych z realizacją zamówienia, o których mowa w ust. 1. Pierwsza waloryzacja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może nastąpić najwcześniej po upływie 6 miesięcy od dnia podpisania Umowy. Wniosek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 xml:space="preserve">o waloryzację </w:t>
      </w:r>
      <w:r w:rsidRPr="00FB2901">
        <w:rPr>
          <w:rFonts w:ascii="Times New Roman" w:hAnsi="Times New Roman" w:cs="Times New Roman"/>
          <w:sz w:val="22"/>
          <w:szCs w:val="22"/>
        </w:rPr>
        <w:lastRenderedPageBreak/>
        <w:t>wynagrodzenia może dotyczyć wyłącznie wynagrodzenia za przedmiot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zamówienia jeszcze nie wykonany przez Wykonawcę przed dniem złożenia wniosku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z zastrzeżeniem ust. 3 poniżej.</w:t>
      </w:r>
    </w:p>
    <w:p w14:paraId="3954DEFF" w14:textId="5E1BD6AF" w:rsidR="00FB2901" w:rsidRDefault="00FB2901" w:rsidP="00FB2901">
      <w:pPr>
        <w:pStyle w:val="Akapitzlist"/>
        <w:numPr>
          <w:ilvl w:val="0"/>
          <w:numId w:val="23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FB2901">
        <w:rPr>
          <w:rFonts w:ascii="Times New Roman" w:hAnsi="Times New Roman" w:cs="Times New Roman"/>
          <w:sz w:val="22"/>
          <w:szCs w:val="22"/>
        </w:rPr>
        <w:t>Jeżeli czynności zlecone przed dniem złożenia wniosku waloryzacyjnego zostaną wykonane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w warunkach zwłoki w stosunku do terminu określonego w Umowie, w takim przypadku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zapłata za ich wykonanie oraz ustalenie wysokości kar umownych nastąpi na podstawie cen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jednostkowych podanych w Ofercie.</w:t>
      </w:r>
    </w:p>
    <w:p w14:paraId="3BD10B02" w14:textId="56F3CC61" w:rsidR="00FB2901" w:rsidRDefault="00FB2901" w:rsidP="00FB2901">
      <w:pPr>
        <w:pStyle w:val="Akapitzlist"/>
        <w:numPr>
          <w:ilvl w:val="0"/>
          <w:numId w:val="23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FB2901">
        <w:rPr>
          <w:rFonts w:ascii="Times New Roman" w:hAnsi="Times New Roman" w:cs="Times New Roman"/>
          <w:sz w:val="22"/>
          <w:szCs w:val="22"/>
        </w:rPr>
        <w:t>Zmiana umowy na podstawie okoliczności wskazanych w ust. 1 dokonywana jest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po opublikowaniu wskaźnika rocznej waloryzacji, ogłoszonego w komunikacie prezesa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Głównego Urzędu Statystycznego, w Dzienniku Urzędowym Rzeczypospolitej Polskiej "Monitor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Polski" oraz w oparciu o zasady wynikające z niniejszego paragrafu.</w:t>
      </w:r>
    </w:p>
    <w:p w14:paraId="616F78A2" w14:textId="22A7125C" w:rsidR="00FB2901" w:rsidRDefault="00FB2901" w:rsidP="00FB2901">
      <w:pPr>
        <w:pStyle w:val="Akapitzlist"/>
        <w:numPr>
          <w:ilvl w:val="0"/>
          <w:numId w:val="23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FB2901">
        <w:rPr>
          <w:rFonts w:ascii="Times New Roman" w:hAnsi="Times New Roman" w:cs="Times New Roman"/>
          <w:sz w:val="22"/>
          <w:szCs w:val="22"/>
        </w:rPr>
        <w:t>Zamawiający po zaakceptowaniu wniosku Wykonawcy, o którym mowa w ust. 2 wyznacza datę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podpisania aneksu do umowy.</w:t>
      </w:r>
    </w:p>
    <w:p w14:paraId="6617F66E" w14:textId="3AF65910" w:rsidR="003B2A74" w:rsidRPr="00FB2901" w:rsidRDefault="00FB2901" w:rsidP="00FB2901">
      <w:pPr>
        <w:pStyle w:val="Akapitzlist"/>
        <w:numPr>
          <w:ilvl w:val="0"/>
          <w:numId w:val="23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FB2901">
        <w:rPr>
          <w:rFonts w:ascii="Times New Roman" w:hAnsi="Times New Roman" w:cs="Times New Roman"/>
          <w:sz w:val="22"/>
          <w:szCs w:val="22"/>
        </w:rPr>
        <w:t>Zmiana umowy na podstawie okoliczności wskazanych w ust. 1 skutkuje zmianą wynagrodzenia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01">
        <w:rPr>
          <w:rFonts w:ascii="Times New Roman" w:hAnsi="Times New Roman" w:cs="Times New Roman"/>
          <w:sz w:val="22"/>
          <w:szCs w:val="22"/>
        </w:rPr>
        <w:t>jedynie w zakresie płatności realizowanych po dacie zawarcia aneksu do umowy.</w:t>
      </w:r>
    </w:p>
    <w:p w14:paraId="3E4FD175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color w:val="FF0000"/>
          <w:sz w:val="22"/>
          <w:szCs w:val="22"/>
          <w:highlight w:val="yellow"/>
        </w:rPr>
      </w:pPr>
    </w:p>
    <w:p w14:paraId="17235617" w14:textId="437E5A93" w:rsidR="00315B0F" w:rsidRPr="00315B0F" w:rsidRDefault="00315B0F" w:rsidP="00573106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172614532"/>
      <w:r w:rsidRPr="00315B0F">
        <w:rPr>
          <w:rFonts w:ascii="Times New Roman" w:hAnsi="Times New Roman" w:cs="Times New Roman"/>
          <w:b/>
          <w:sz w:val="22"/>
          <w:szCs w:val="22"/>
        </w:rPr>
        <w:t>§ 6</w:t>
      </w:r>
    </w:p>
    <w:bookmarkEnd w:id="0"/>
    <w:p w14:paraId="09900C93" w14:textId="77777777" w:rsidR="000B3FB1" w:rsidRDefault="00315B0F" w:rsidP="000B3FB1">
      <w:pPr>
        <w:pStyle w:val="Default"/>
        <w:numPr>
          <w:ilvl w:val="0"/>
          <w:numId w:val="12"/>
        </w:numPr>
        <w:ind w:left="284"/>
        <w:jc w:val="both"/>
        <w:rPr>
          <w:sz w:val="22"/>
          <w:szCs w:val="22"/>
        </w:rPr>
      </w:pPr>
      <w:r w:rsidRPr="00315B0F">
        <w:rPr>
          <w:sz w:val="22"/>
          <w:szCs w:val="22"/>
        </w:rPr>
        <w:t xml:space="preserve">Za zwłokę w dowozie dzieci do szkół wykonawca zobowiązany jest do zapłaty kar umownych. </w:t>
      </w:r>
      <w:r w:rsidR="00217AEF">
        <w:rPr>
          <w:sz w:val="22"/>
          <w:szCs w:val="22"/>
        </w:rPr>
        <w:br/>
      </w:r>
      <w:r w:rsidRPr="00217AEF">
        <w:rPr>
          <w:sz w:val="22"/>
          <w:szCs w:val="22"/>
        </w:rPr>
        <w:t xml:space="preserve">W przypadku stwierdzenia przez zamawiającego nienależytego wykonania umowy - </w:t>
      </w:r>
      <w:r w:rsidRPr="00217AEF">
        <w:rPr>
          <w:sz w:val="22"/>
          <w:szCs w:val="22"/>
        </w:rPr>
        <w:br/>
        <w:t>za zwłokę w podstawieniu autobusu w wys. 50,00 zł brutto w stosunku do każdej godziny zwłoki /pierwszą i każdą następną godzinę zwłoki liczy się po upływie 15 minut/.</w:t>
      </w:r>
    </w:p>
    <w:p w14:paraId="2DDFBC09" w14:textId="6805A01C" w:rsidR="005C5C89" w:rsidRDefault="00315B0F" w:rsidP="005C5C89">
      <w:pPr>
        <w:pStyle w:val="Default"/>
        <w:numPr>
          <w:ilvl w:val="0"/>
          <w:numId w:val="12"/>
        </w:numPr>
        <w:ind w:left="284"/>
        <w:jc w:val="both"/>
        <w:rPr>
          <w:sz w:val="22"/>
          <w:szCs w:val="22"/>
        </w:rPr>
      </w:pPr>
      <w:r w:rsidRPr="000B3FB1">
        <w:rPr>
          <w:sz w:val="22"/>
          <w:szCs w:val="22"/>
        </w:rPr>
        <w:t xml:space="preserve">W przypadku </w:t>
      </w:r>
      <w:r w:rsidR="002F5765">
        <w:rPr>
          <w:sz w:val="22"/>
          <w:szCs w:val="22"/>
        </w:rPr>
        <w:t>wypowiedzenia</w:t>
      </w:r>
      <w:r w:rsidRPr="000B3FB1">
        <w:rPr>
          <w:sz w:val="22"/>
          <w:szCs w:val="22"/>
        </w:rPr>
        <w:t xml:space="preserve"> umowy przez zamawiającego z przyczyn, za które odpowiedzialność ponosi wykonawca, wykonawca zapłaci karę umowną w wysokości 2.000,00 zł brutto dla każdej części zamówienia. </w:t>
      </w:r>
    </w:p>
    <w:p w14:paraId="3B2DC9C3" w14:textId="2BE871B0" w:rsidR="00942ABC" w:rsidRDefault="00315B0F" w:rsidP="00942ABC">
      <w:pPr>
        <w:pStyle w:val="Default"/>
        <w:numPr>
          <w:ilvl w:val="0"/>
          <w:numId w:val="12"/>
        </w:numPr>
        <w:ind w:left="284"/>
        <w:jc w:val="both"/>
        <w:rPr>
          <w:sz w:val="22"/>
          <w:szCs w:val="22"/>
        </w:rPr>
      </w:pPr>
      <w:r w:rsidRPr="005C5C89">
        <w:rPr>
          <w:sz w:val="22"/>
          <w:szCs w:val="22"/>
        </w:rPr>
        <w:t xml:space="preserve">W przypadku </w:t>
      </w:r>
      <w:r w:rsidR="002F5765">
        <w:rPr>
          <w:sz w:val="22"/>
          <w:szCs w:val="22"/>
        </w:rPr>
        <w:t>wypowiedzenia</w:t>
      </w:r>
      <w:r w:rsidRPr="005C5C89">
        <w:rPr>
          <w:sz w:val="22"/>
          <w:szCs w:val="22"/>
        </w:rPr>
        <w:t xml:space="preserve"> umowy przez wykonawcę z przyczyn, za które odpowiedzialność ponosi zamawiający,  zamawiający zapłaci karę umowną w wysokości 2.000,00 zł brutto dla każdej części zamówienia. </w:t>
      </w:r>
    </w:p>
    <w:p w14:paraId="29612D9B" w14:textId="77777777" w:rsidR="00942ABC" w:rsidRDefault="00315B0F" w:rsidP="00942ABC">
      <w:pPr>
        <w:pStyle w:val="Default"/>
        <w:numPr>
          <w:ilvl w:val="0"/>
          <w:numId w:val="12"/>
        </w:numPr>
        <w:ind w:left="284"/>
        <w:jc w:val="both"/>
        <w:rPr>
          <w:sz w:val="22"/>
          <w:szCs w:val="22"/>
        </w:rPr>
      </w:pPr>
      <w:r w:rsidRPr="00942ABC">
        <w:rPr>
          <w:sz w:val="22"/>
          <w:szCs w:val="22"/>
        </w:rPr>
        <w:t>Zamawiający może potrącić należne kary umowne z faktur, na co wykonawca wyraża zgodę.</w:t>
      </w:r>
    </w:p>
    <w:p w14:paraId="18657F06" w14:textId="77777777" w:rsidR="00942ABC" w:rsidRDefault="00315B0F" w:rsidP="00942ABC">
      <w:pPr>
        <w:pStyle w:val="Default"/>
        <w:numPr>
          <w:ilvl w:val="0"/>
          <w:numId w:val="12"/>
        </w:numPr>
        <w:ind w:left="284"/>
        <w:jc w:val="both"/>
        <w:rPr>
          <w:sz w:val="22"/>
          <w:szCs w:val="22"/>
        </w:rPr>
      </w:pPr>
      <w:r w:rsidRPr="00942ABC">
        <w:rPr>
          <w:sz w:val="22"/>
          <w:szCs w:val="22"/>
        </w:rPr>
        <w:t xml:space="preserve">W przypadku, gdy wykonawca nie podstawił środka transportu lub opóźnił jego podstawienie powyżej 2 godzin zamawiający może zlecić wykonanie usługi innemu przewoźnikowi, </w:t>
      </w:r>
      <w:r w:rsidR="00942ABC">
        <w:rPr>
          <w:sz w:val="22"/>
          <w:szCs w:val="22"/>
        </w:rPr>
        <w:br/>
      </w:r>
      <w:r w:rsidRPr="00942ABC">
        <w:rPr>
          <w:sz w:val="22"/>
          <w:szCs w:val="22"/>
        </w:rPr>
        <w:t>a wykonawcę obciążyć oprócz kary umownej kosztami wynajętego środka transportu.</w:t>
      </w:r>
    </w:p>
    <w:p w14:paraId="043AE399" w14:textId="77777777" w:rsidR="00942ABC" w:rsidRDefault="00315B0F" w:rsidP="00942ABC">
      <w:pPr>
        <w:pStyle w:val="Default"/>
        <w:numPr>
          <w:ilvl w:val="0"/>
          <w:numId w:val="12"/>
        </w:numPr>
        <w:ind w:left="284"/>
        <w:jc w:val="both"/>
        <w:rPr>
          <w:sz w:val="22"/>
          <w:szCs w:val="22"/>
        </w:rPr>
      </w:pPr>
      <w:r w:rsidRPr="00942ABC">
        <w:rPr>
          <w:sz w:val="22"/>
          <w:szCs w:val="22"/>
        </w:rPr>
        <w:t>Strony mają prawo dochodzić odszkodowania uzupełniającego na zasadach Kodeksu Cywilnego, jeżeli szkoda przewyższy wysokość kar umownych.</w:t>
      </w:r>
    </w:p>
    <w:p w14:paraId="5B873EDA" w14:textId="39EE1B13" w:rsidR="00942ABC" w:rsidRDefault="00315B0F" w:rsidP="00942ABC">
      <w:pPr>
        <w:pStyle w:val="Default"/>
        <w:numPr>
          <w:ilvl w:val="0"/>
          <w:numId w:val="12"/>
        </w:numPr>
        <w:ind w:left="284"/>
        <w:jc w:val="both"/>
        <w:rPr>
          <w:sz w:val="22"/>
          <w:szCs w:val="22"/>
        </w:rPr>
      </w:pPr>
      <w:r w:rsidRPr="00942ABC">
        <w:rPr>
          <w:sz w:val="22"/>
          <w:szCs w:val="22"/>
        </w:rPr>
        <w:t xml:space="preserve">Kary określone w ust. 1 i </w:t>
      </w:r>
      <w:r w:rsidR="00942ABC">
        <w:rPr>
          <w:sz w:val="22"/>
          <w:szCs w:val="22"/>
        </w:rPr>
        <w:t>5</w:t>
      </w:r>
      <w:r w:rsidRPr="00942ABC">
        <w:rPr>
          <w:sz w:val="22"/>
          <w:szCs w:val="22"/>
        </w:rPr>
        <w:t xml:space="preserve"> będą naliczane w przypadku wystąpienia udokumentowanych okoliczności, o których mowa w § 8.</w:t>
      </w:r>
    </w:p>
    <w:p w14:paraId="2E08F8B0" w14:textId="379E03A9" w:rsidR="00315B0F" w:rsidRPr="00942ABC" w:rsidRDefault="00315B0F" w:rsidP="00942ABC">
      <w:pPr>
        <w:pStyle w:val="Default"/>
        <w:numPr>
          <w:ilvl w:val="0"/>
          <w:numId w:val="12"/>
        </w:numPr>
        <w:ind w:left="284"/>
        <w:jc w:val="both"/>
        <w:rPr>
          <w:sz w:val="22"/>
          <w:szCs w:val="22"/>
        </w:rPr>
      </w:pPr>
      <w:r w:rsidRPr="00942ABC">
        <w:rPr>
          <w:sz w:val="22"/>
          <w:szCs w:val="22"/>
        </w:rPr>
        <w:t>Podstawą do uregulowania kar umownych dotyczących zwłoki w dowiezieniu</w:t>
      </w:r>
      <w:r w:rsidR="00942ABC">
        <w:rPr>
          <w:sz w:val="22"/>
          <w:szCs w:val="22"/>
        </w:rPr>
        <w:t xml:space="preserve"> </w:t>
      </w:r>
      <w:r w:rsidRPr="00942ABC">
        <w:rPr>
          <w:sz w:val="22"/>
          <w:szCs w:val="22"/>
        </w:rPr>
        <w:t>i odwiezieniu uczniów będą protokoły sporządzone przez Dyrektorów Szkół.</w:t>
      </w:r>
    </w:p>
    <w:p w14:paraId="293940FF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47F2DF0" w14:textId="77777777" w:rsidR="00315B0F" w:rsidRPr="00315B0F" w:rsidRDefault="00315B0F" w:rsidP="003B2A74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7.</w:t>
      </w:r>
    </w:p>
    <w:p w14:paraId="0D2417DA" w14:textId="77777777" w:rsidR="00E53729" w:rsidRDefault="00315B0F" w:rsidP="00E53729">
      <w:pPr>
        <w:tabs>
          <w:tab w:val="left" w:pos="540"/>
        </w:tabs>
        <w:jc w:val="both"/>
      </w:pPr>
      <w:r w:rsidRPr="00315B0F">
        <w:rPr>
          <w:rFonts w:ascii="Times New Roman" w:hAnsi="Times New Roman" w:cs="Times New Roman"/>
          <w:sz w:val="22"/>
          <w:szCs w:val="22"/>
        </w:rPr>
        <w:t>Gmina może</w:t>
      </w:r>
      <w:r w:rsidR="00816024">
        <w:rPr>
          <w:rFonts w:ascii="Times New Roman" w:hAnsi="Times New Roman" w:cs="Times New Roman"/>
          <w:sz w:val="22"/>
          <w:szCs w:val="22"/>
        </w:rPr>
        <w:t xml:space="preserve"> </w:t>
      </w:r>
      <w:r w:rsidR="00247932">
        <w:rPr>
          <w:rFonts w:ascii="Times New Roman" w:hAnsi="Times New Roman" w:cs="Times New Roman"/>
          <w:sz w:val="22"/>
          <w:szCs w:val="22"/>
        </w:rPr>
        <w:t xml:space="preserve">wypowiedzieć </w:t>
      </w:r>
      <w:r w:rsidRPr="00315B0F">
        <w:rPr>
          <w:rFonts w:ascii="Times New Roman" w:hAnsi="Times New Roman" w:cs="Times New Roman"/>
          <w:sz w:val="22"/>
          <w:szCs w:val="22"/>
        </w:rPr>
        <w:t>umowę ze skutkiem natychmiastowym, gdy Przewoźnik będzie wykonywał dowóz lub odwóz dzieci środkiem transportu nie dostosowanym do przewozu liczby uczniów, wymaganym przez Gminę, tj.:</w:t>
      </w:r>
      <w:r w:rsidR="00E53729" w:rsidRPr="00E53729">
        <w:t xml:space="preserve"> </w:t>
      </w:r>
    </w:p>
    <w:p w14:paraId="1C06ACAE" w14:textId="2327DDC0" w:rsidR="00E53729" w:rsidRPr="00E53729" w:rsidRDefault="00E53729" w:rsidP="00E53729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3729">
        <w:rPr>
          <w:rFonts w:ascii="Times New Roman" w:hAnsi="Times New Roman" w:cs="Times New Roman"/>
          <w:sz w:val="22"/>
          <w:szCs w:val="22"/>
        </w:rPr>
        <w:t xml:space="preserve">części I -  na minimum </w:t>
      </w:r>
      <w:r w:rsidR="00CE1011">
        <w:rPr>
          <w:rFonts w:ascii="Times New Roman" w:hAnsi="Times New Roman" w:cs="Times New Roman"/>
          <w:sz w:val="22"/>
          <w:szCs w:val="22"/>
        </w:rPr>
        <w:t xml:space="preserve">40 </w:t>
      </w:r>
      <w:r w:rsidRPr="00E53729">
        <w:rPr>
          <w:rFonts w:ascii="Times New Roman" w:hAnsi="Times New Roman" w:cs="Times New Roman"/>
          <w:sz w:val="22"/>
          <w:szCs w:val="22"/>
        </w:rPr>
        <w:t xml:space="preserve">miejsc siedzących oraz na minimum </w:t>
      </w:r>
      <w:r w:rsidR="001E5BBE">
        <w:rPr>
          <w:rFonts w:ascii="Times New Roman" w:hAnsi="Times New Roman" w:cs="Times New Roman"/>
          <w:sz w:val="22"/>
          <w:szCs w:val="22"/>
        </w:rPr>
        <w:t>16</w:t>
      </w:r>
      <w:r w:rsidRPr="00E53729">
        <w:rPr>
          <w:rFonts w:ascii="Times New Roman" w:hAnsi="Times New Roman" w:cs="Times New Roman"/>
          <w:sz w:val="22"/>
          <w:szCs w:val="22"/>
        </w:rPr>
        <w:t xml:space="preserve"> miejsc siedzących</w:t>
      </w:r>
    </w:p>
    <w:p w14:paraId="446E1F11" w14:textId="3AF7ED5F" w:rsidR="00315B0F" w:rsidRPr="00315B0F" w:rsidRDefault="00E53729" w:rsidP="00E53729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3729">
        <w:rPr>
          <w:rFonts w:ascii="Times New Roman" w:hAnsi="Times New Roman" w:cs="Times New Roman"/>
          <w:sz w:val="22"/>
          <w:szCs w:val="22"/>
        </w:rPr>
        <w:t xml:space="preserve">części II - min. </w:t>
      </w:r>
      <w:r w:rsidR="001E5BBE">
        <w:rPr>
          <w:rFonts w:ascii="Times New Roman" w:hAnsi="Times New Roman" w:cs="Times New Roman"/>
          <w:sz w:val="22"/>
          <w:szCs w:val="22"/>
        </w:rPr>
        <w:t>9</w:t>
      </w:r>
      <w:r w:rsidRPr="00E53729">
        <w:rPr>
          <w:rFonts w:ascii="Times New Roman" w:hAnsi="Times New Roman" w:cs="Times New Roman"/>
          <w:sz w:val="22"/>
          <w:szCs w:val="22"/>
        </w:rPr>
        <w:t xml:space="preserve"> miejsc siedzących</w:t>
      </w:r>
    </w:p>
    <w:p w14:paraId="6DFD07DC" w14:textId="4669F339" w:rsidR="004243A0" w:rsidRDefault="00AD1EA4" w:rsidP="00F0317C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D1EA4">
        <w:rPr>
          <w:rFonts w:ascii="Times New Roman" w:hAnsi="Times New Roman" w:cs="Times New Roman"/>
          <w:sz w:val="22"/>
          <w:szCs w:val="22"/>
        </w:rPr>
        <w:t xml:space="preserve">nieprzystąpienia </w:t>
      </w:r>
      <w:r>
        <w:rPr>
          <w:rFonts w:ascii="Times New Roman" w:hAnsi="Times New Roman" w:cs="Times New Roman"/>
          <w:sz w:val="22"/>
          <w:szCs w:val="22"/>
        </w:rPr>
        <w:t xml:space="preserve">przez </w:t>
      </w:r>
      <w:r w:rsidRPr="00AD1EA4">
        <w:rPr>
          <w:rFonts w:ascii="Times New Roman" w:hAnsi="Times New Roman" w:cs="Times New Roman"/>
          <w:sz w:val="22"/>
          <w:szCs w:val="22"/>
        </w:rPr>
        <w:t>Wykonawcę do wykonania umowy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D1EA4">
        <w:rPr>
          <w:rFonts w:ascii="Times New Roman" w:hAnsi="Times New Roman" w:cs="Times New Roman"/>
          <w:sz w:val="22"/>
          <w:szCs w:val="22"/>
        </w:rPr>
        <w:t>przerwania przez Wykonawcę wykonywania umowy, wykonywania przez Wykonawcę umowy niezgodnie z zasadami określonymi w umowie i SWZ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15B0F" w:rsidRPr="00315B0F">
        <w:rPr>
          <w:rFonts w:ascii="Times New Roman" w:hAnsi="Times New Roman" w:cs="Times New Roman"/>
          <w:sz w:val="22"/>
          <w:szCs w:val="22"/>
        </w:rPr>
        <w:t>.</w:t>
      </w:r>
    </w:p>
    <w:p w14:paraId="69A4A2DA" w14:textId="777B7E0D" w:rsidR="00AD1EA4" w:rsidRPr="00F62FEC" w:rsidRDefault="00AD1EA4" w:rsidP="00F0317C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D1EA4">
        <w:rPr>
          <w:rFonts w:ascii="Times New Roman" w:hAnsi="Times New Roman" w:cs="Times New Roman"/>
          <w:sz w:val="22"/>
          <w:szCs w:val="22"/>
        </w:rPr>
        <w:t>Wykonawca ma prawo wypowiedzieć umowę w przypadku nieotrzymania wynagrodzenia w terminie określonym w umowie.</w:t>
      </w:r>
    </w:p>
    <w:p w14:paraId="1F23805B" w14:textId="7F368878" w:rsidR="004243A0" w:rsidRDefault="004243A0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A1E4DD7" w14:textId="279D20D3" w:rsidR="00CB13E2" w:rsidRDefault="00CB13E2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0111D2" w14:textId="77777777" w:rsidR="00CB13E2" w:rsidRPr="00315B0F" w:rsidRDefault="00CB13E2" w:rsidP="00F0317C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D7698EA" w14:textId="77777777" w:rsidR="00F62FEC" w:rsidRDefault="00315B0F" w:rsidP="003B2A74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8.</w:t>
      </w:r>
    </w:p>
    <w:p w14:paraId="0E139CCD" w14:textId="5EBE4288" w:rsidR="00F62FEC" w:rsidRPr="00F62FEC" w:rsidRDefault="00315B0F" w:rsidP="00F62FEC">
      <w:pPr>
        <w:pStyle w:val="Akapitzlist"/>
        <w:numPr>
          <w:ilvl w:val="0"/>
          <w:numId w:val="13"/>
        </w:numPr>
        <w:tabs>
          <w:tab w:val="left" w:pos="-76"/>
        </w:tabs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2FEC">
        <w:rPr>
          <w:rFonts w:ascii="Times New Roman" w:hAnsi="Times New Roman" w:cs="Times New Roman"/>
          <w:sz w:val="22"/>
          <w:szCs w:val="22"/>
        </w:rPr>
        <w:t>Przewoźnik nie ponosi odpowiedzialności za niewykonanie lub opóźnienie przewozu wskutek działania siły wyższej.</w:t>
      </w:r>
    </w:p>
    <w:p w14:paraId="2003E6E3" w14:textId="65306EB2" w:rsidR="00315B0F" w:rsidRPr="00F62FEC" w:rsidRDefault="00315B0F" w:rsidP="00F62FEC">
      <w:pPr>
        <w:pStyle w:val="Akapitzlist"/>
        <w:numPr>
          <w:ilvl w:val="0"/>
          <w:numId w:val="13"/>
        </w:numPr>
        <w:tabs>
          <w:tab w:val="left" w:pos="540"/>
        </w:tabs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2FEC">
        <w:rPr>
          <w:rFonts w:ascii="Times New Roman" w:hAnsi="Times New Roman" w:cs="Times New Roman"/>
          <w:sz w:val="22"/>
          <w:szCs w:val="22"/>
        </w:rPr>
        <w:t xml:space="preserve">Kursy niewykonane nie będą wliczane do rachunku za przewóz. </w:t>
      </w:r>
    </w:p>
    <w:p w14:paraId="50BD5A65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D27B2AC" w14:textId="77777777" w:rsidR="003B2A74" w:rsidRDefault="003B2A74" w:rsidP="003B2A74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FE4886" w14:textId="77777777" w:rsidR="003B2A74" w:rsidRDefault="003B2A74" w:rsidP="003B2A74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43126ED" w14:textId="77777777" w:rsidR="003B2A74" w:rsidRDefault="003B2A74" w:rsidP="003B2A74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41BCEC" w14:textId="77777777" w:rsidR="00315B0F" w:rsidRPr="00315B0F" w:rsidRDefault="00315B0F" w:rsidP="003B2A74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9.</w:t>
      </w:r>
    </w:p>
    <w:p w14:paraId="73F9503F" w14:textId="4A5D82AC" w:rsidR="00315B0F" w:rsidRPr="00315B0F" w:rsidRDefault="00315B0F" w:rsidP="00F0317C">
      <w:pPr>
        <w:pStyle w:val="Default"/>
        <w:tabs>
          <w:tab w:val="left" w:pos="540"/>
        </w:tabs>
        <w:jc w:val="both"/>
        <w:rPr>
          <w:rFonts w:eastAsia="Calibri"/>
          <w:sz w:val="22"/>
          <w:szCs w:val="22"/>
        </w:rPr>
      </w:pPr>
      <w:r w:rsidRPr="00315B0F">
        <w:rPr>
          <w:rFonts w:eastAsia="Calibri"/>
          <w:sz w:val="22"/>
          <w:szCs w:val="22"/>
        </w:rPr>
        <w:lastRenderedPageBreak/>
        <w:t xml:space="preserve">Zmiana warunków umowy może nastąpić w formie pisemnej przy zachowaniu wymogów określonych w art. </w:t>
      </w:r>
      <w:r w:rsidR="00F879DC">
        <w:rPr>
          <w:rFonts w:eastAsia="Calibri"/>
          <w:sz w:val="22"/>
          <w:szCs w:val="22"/>
        </w:rPr>
        <w:t>454 i 455</w:t>
      </w:r>
      <w:r w:rsidRPr="00315B0F">
        <w:rPr>
          <w:rFonts w:eastAsia="Calibri"/>
          <w:sz w:val="22"/>
          <w:szCs w:val="22"/>
        </w:rPr>
        <w:t xml:space="preserve"> ustawy z dnia </w:t>
      </w:r>
      <w:r w:rsidR="00F879DC">
        <w:rPr>
          <w:rFonts w:eastAsia="Calibri"/>
          <w:sz w:val="22"/>
          <w:szCs w:val="22"/>
        </w:rPr>
        <w:t>11.09.2019</w:t>
      </w:r>
      <w:r w:rsidRPr="00315B0F">
        <w:rPr>
          <w:rFonts w:eastAsia="Calibri"/>
          <w:sz w:val="22"/>
          <w:szCs w:val="22"/>
        </w:rPr>
        <w:t xml:space="preserve"> r. Prawo zamówień</w:t>
      </w:r>
      <w:r w:rsidR="004243A0">
        <w:rPr>
          <w:rFonts w:eastAsia="Calibri"/>
          <w:sz w:val="22"/>
          <w:szCs w:val="22"/>
        </w:rPr>
        <w:t xml:space="preserve"> publicznych (</w:t>
      </w:r>
      <w:proofErr w:type="spellStart"/>
      <w:r w:rsidR="004243A0">
        <w:rPr>
          <w:rFonts w:eastAsia="Calibri"/>
          <w:sz w:val="22"/>
          <w:szCs w:val="22"/>
        </w:rPr>
        <w:t>t.j</w:t>
      </w:r>
      <w:proofErr w:type="spellEnd"/>
      <w:r w:rsidR="004243A0">
        <w:rPr>
          <w:rFonts w:eastAsia="Calibri"/>
          <w:sz w:val="22"/>
          <w:szCs w:val="22"/>
        </w:rPr>
        <w:t xml:space="preserve">. Dz. U. z 2019 r. poz. </w:t>
      </w:r>
      <w:r w:rsidR="00F879DC">
        <w:rPr>
          <w:rFonts w:eastAsia="Calibri"/>
          <w:sz w:val="22"/>
          <w:szCs w:val="22"/>
        </w:rPr>
        <w:t>2019</w:t>
      </w:r>
      <w:r w:rsidRPr="00315B0F">
        <w:rPr>
          <w:rFonts w:eastAsia="Calibri"/>
          <w:sz w:val="22"/>
          <w:szCs w:val="22"/>
        </w:rPr>
        <w:t xml:space="preserve"> ze zm.) </w:t>
      </w:r>
      <w:r w:rsidR="004243A0">
        <w:rPr>
          <w:rFonts w:eastAsia="Calibri"/>
          <w:sz w:val="22"/>
          <w:szCs w:val="22"/>
        </w:rPr>
        <w:t>w przypadku:</w:t>
      </w:r>
    </w:p>
    <w:p w14:paraId="13785552" w14:textId="02B8F081" w:rsidR="00713AC4" w:rsidRPr="00247932" w:rsidRDefault="00315B0F" w:rsidP="00247932">
      <w:pPr>
        <w:pStyle w:val="Default"/>
        <w:numPr>
          <w:ilvl w:val="0"/>
          <w:numId w:val="14"/>
        </w:numPr>
        <w:ind w:left="426"/>
        <w:jc w:val="both"/>
        <w:rPr>
          <w:rFonts w:eastAsia="Calibri"/>
          <w:sz w:val="22"/>
          <w:szCs w:val="22"/>
        </w:rPr>
      </w:pPr>
      <w:r w:rsidRPr="00315B0F">
        <w:rPr>
          <w:rFonts w:eastAsia="Calibri"/>
          <w:sz w:val="22"/>
          <w:szCs w:val="22"/>
        </w:rPr>
        <w:t>konieczności zmiany trasy (wydłużenie, skrócenie) w tym ilości przystanków, z których będą odbierane i pozostawiane dzieci,</w:t>
      </w:r>
    </w:p>
    <w:p w14:paraId="5A51087D" w14:textId="77777777" w:rsidR="00713AC4" w:rsidRDefault="00315B0F" w:rsidP="00713AC4">
      <w:pPr>
        <w:pStyle w:val="Default"/>
        <w:numPr>
          <w:ilvl w:val="0"/>
          <w:numId w:val="14"/>
        </w:numPr>
        <w:ind w:left="426"/>
        <w:jc w:val="both"/>
        <w:rPr>
          <w:rFonts w:eastAsia="Calibri"/>
          <w:sz w:val="22"/>
          <w:szCs w:val="22"/>
        </w:rPr>
      </w:pPr>
      <w:r w:rsidRPr="00713AC4">
        <w:rPr>
          <w:rFonts w:eastAsia="Calibri"/>
          <w:sz w:val="22"/>
          <w:szCs w:val="22"/>
        </w:rPr>
        <w:t>zmiany wynagrodzenia wynikającego ze zmiany trasy oraz wynikającego ze zmiany stawki VAT,</w:t>
      </w:r>
    </w:p>
    <w:p w14:paraId="2E0A6CC9" w14:textId="77777777" w:rsidR="00713AC4" w:rsidRDefault="00315B0F" w:rsidP="00713AC4">
      <w:pPr>
        <w:pStyle w:val="Default"/>
        <w:numPr>
          <w:ilvl w:val="0"/>
          <w:numId w:val="14"/>
        </w:numPr>
        <w:ind w:left="426"/>
        <w:jc w:val="both"/>
        <w:rPr>
          <w:rFonts w:eastAsia="Calibri"/>
          <w:sz w:val="22"/>
          <w:szCs w:val="22"/>
        </w:rPr>
      </w:pPr>
      <w:r w:rsidRPr="00713AC4">
        <w:rPr>
          <w:rFonts w:eastAsia="Calibri"/>
          <w:sz w:val="22"/>
          <w:szCs w:val="22"/>
        </w:rPr>
        <w:t>nieprzewidzianych okoliczności formalno-prawnych mających wpływ na realizację umowy,</w:t>
      </w:r>
    </w:p>
    <w:p w14:paraId="1AF875F0" w14:textId="77777777" w:rsidR="00713AC4" w:rsidRDefault="00315B0F" w:rsidP="00713AC4">
      <w:pPr>
        <w:pStyle w:val="Default"/>
        <w:numPr>
          <w:ilvl w:val="0"/>
          <w:numId w:val="14"/>
        </w:numPr>
        <w:ind w:left="426"/>
        <w:jc w:val="both"/>
        <w:rPr>
          <w:rFonts w:eastAsia="Calibri"/>
          <w:sz w:val="22"/>
          <w:szCs w:val="22"/>
        </w:rPr>
      </w:pPr>
      <w:r w:rsidRPr="00713AC4">
        <w:rPr>
          <w:rFonts w:eastAsia="Calibri"/>
          <w:sz w:val="22"/>
          <w:szCs w:val="22"/>
        </w:rPr>
        <w:t>z powodu ok</w:t>
      </w:r>
      <w:r w:rsidR="00273C44" w:rsidRPr="00713AC4">
        <w:rPr>
          <w:rFonts w:eastAsia="Calibri"/>
          <w:sz w:val="22"/>
          <w:szCs w:val="22"/>
        </w:rPr>
        <w:t>oliczności będących następstwem</w:t>
      </w:r>
      <w:r w:rsidRPr="00713AC4">
        <w:rPr>
          <w:rFonts w:eastAsia="Calibri"/>
          <w:sz w:val="22"/>
          <w:szCs w:val="22"/>
        </w:rPr>
        <w:t xml:space="preserve"> siły wyższej, </w:t>
      </w:r>
    </w:p>
    <w:p w14:paraId="1912FBC7" w14:textId="77777777" w:rsidR="00713AC4" w:rsidRDefault="00315B0F" w:rsidP="00713AC4">
      <w:pPr>
        <w:pStyle w:val="Default"/>
        <w:numPr>
          <w:ilvl w:val="0"/>
          <w:numId w:val="14"/>
        </w:numPr>
        <w:ind w:left="426"/>
        <w:jc w:val="both"/>
        <w:rPr>
          <w:rFonts w:eastAsia="Calibri"/>
          <w:sz w:val="22"/>
          <w:szCs w:val="22"/>
        </w:rPr>
      </w:pPr>
      <w:r w:rsidRPr="00713AC4">
        <w:rPr>
          <w:rFonts w:eastAsia="Calibri"/>
          <w:sz w:val="22"/>
          <w:szCs w:val="22"/>
        </w:rPr>
        <w:t>w zakresie dni i godzin przewozu uczniów stosownie do zmian w planie zajęć</w:t>
      </w:r>
      <w:r w:rsidR="00273C44" w:rsidRPr="00713AC4">
        <w:rPr>
          <w:rFonts w:eastAsia="Calibri"/>
          <w:sz w:val="22"/>
          <w:szCs w:val="22"/>
        </w:rPr>
        <w:t xml:space="preserve"> </w:t>
      </w:r>
      <w:r w:rsidRPr="00713AC4">
        <w:rPr>
          <w:rFonts w:eastAsia="Calibri"/>
          <w:sz w:val="22"/>
          <w:szCs w:val="22"/>
        </w:rPr>
        <w:t>i organizacji roku szkolnego,</w:t>
      </w:r>
    </w:p>
    <w:p w14:paraId="6103DF04" w14:textId="0851C46F" w:rsidR="00315B0F" w:rsidRPr="00713AC4" w:rsidRDefault="00315B0F" w:rsidP="00713AC4">
      <w:pPr>
        <w:pStyle w:val="Default"/>
        <w:numPr>
          <w:ilvl w:val="0"/>
          <w:numId w:val="14"/>
        </w:numPr>
        <w:ind w:left="426"/>
        <w:jc w:val="both"/>
        <w:rPr>
          <w:rFonts w:eastAsia="Calibri"/>
          <w:sz w:val="22"/>
          <w:szCs w:val="22"/>
        </w:rPr>
      </w:pPr>
      <w:r w:rsidRPr="00713AC4">
        <w:rPr>
          <w:rFonts w:eastAsia="Calibri"/>
          <w:sz w:val="22"/>
          <w:szCs w:val="22"/>
        </w:rPr>
        <w:t xml:space="preserve">w razie zmiany przepisów powodujących konieczność zastosowania innych rozwiązań, </w:t>
      </w:r>
      <w:r w:rsidR="00713AC4">
        <w:rPr>
          <w:rFonts w:eastAsia="Calibri"/>
          <w:sz w:val="22"/>
          <w:szCs w:val="22"/>
        </w:rPr>
        <w:br/>
      </w:r>
      <w:r w:rsidRPr="00713AC4">
        <w:rPr>
          <w:rFonts w:eastAsia="Calibri"/>
          <w:sz w:val="22"/>
          <w:szCs w:val="22"/>
        </w:rPr>
        <w:t>niż zakładano w opisie przedmiotu zamówienia.</w:t>
      </w:r>
    </w:p>
    <w:p w14:paraId="6C8F8427" w14:textId="77777777" w:rsidR="00315B0F" w:rsidRDefault="00315B0F" w:rsidP="00F0317C">
      <w:pPr>
        <w:pStyle w:val="Default"/>
        <w:tabs>
          <w:tab w:val="left" w:pos="540"/>
        </w:tabs>
        <w:jc w:val="both"/>
        <w:rPr>
          <w:rFonts w:eastAsia="Calibri"/>
          <w:sz w:val="22"/>
          <w:szCs w:val="22"/>
        </w:rPr>
      </w:pPr>
    </w:p>
    <w:p w14:paraId="1221FB89" w14:textId="77777777" w:rsidR="00A47C01" w:rsidRPr="00315B0F" w:rsidRDefault="00A47C01" w:rsidP="00F0317C">
      <w:pPr>
        <w:pStyle w:val="Default"/>
        <w:tabs>
          <w:tab w:val="left" w:pos="540"/>
        </w:tabs>
        <w:jc w:val="both"/>
        <w:rPr>
          <w:rFonts w:eastAsia="Calibri"/>
          <w:sz w:val="22"/>
          <w:szCs w:val="22"/>
        </w:rPr>
      </w:pPr>
    </w:p>
    <w:p w14:paraId="58CDB4FE" w14:textId="77777777" w:rsidR="00315B0F" w:rsidRPr="00315B0F" w:rsidRDefault="00315B0F" w:rsidP="003B2A74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10.</w:t>
      </w:r>
    </w:p>
    <w:p w14:paraId="3121D0FF" w14:textId="40606F21" w:rsidR="0016468C" w:rsidRPr="0016468C" w:rsidRDefault="00315B0F" w:rsidP="0016468C">
      <w:pPr>
        <w:pStyle w:val="Akapitzlist"/>
        <w:numPr>
          <w:ilvl w:val="0"/>
          <w:numId w:val="21"/>
        </w:numPr>
        <w:tabs>
          <w:tab w:val="left" w:pos="540"/>
        </w:tabs>
        <w:ind w:left="567" w:hanging="207"/>
        <w:jc w:val="both"/>
        <w:rPr>
          <w:rFonts w:ascii="Arial" w:eastAsia="Times New Roman" w:hAnsi="Arial"/>
          <w:sz w:val="25"/>
          <w:szCs w:val="25"/>
        </w:rPr>
      </w:pPr>
      <w:r w:rsidRPr="0016468C">
        <w:rPr>
          <w:rFonts w:ascii="Times New Roman" w:hAnsi="Times New Roman" w:cs="Times New Roman"/>
          <w:sz w:val="22"/>
          <w:szCs w:val="22"/>
        </w:rPr>
        <w:t>Przewoźnik zobowiązuje się kontrolować i gwarantować należyty stan pracowników biorących udział w wykonywaniu zamówienia.</w:t>
      </w:r>
    </w:p>
    <w:p w14:paraId="7EADC00A" w14:textId="77777777" w:rsidR="00CE1011" w:rsidRPr="00CE1011" w:rsidRDefault="0016468C" w:rsidP="0016468C">
      <w:pPr>
        <w:pStyle w:val="Akapitzlist"/>
        <w:numPr>
          <w:ilvl w:val="0"/>
          <w:numId w:val="21"/>
        </w:numPr>
        <w:tabs>
          <w:tab w:val="left" w:pos="540"/>
        </w:tabs>
        <w:ind w:left="567" w:hanging="207"/>
        <w:jc w:val="both"/>
        <w:rPr>
          <w:rFonts w:ascii="Arial" w:eastAsia="Times New Roman" w:hAnsi="Arial"/>
          <w:sz w:val="25"/>
          <w:szCs w:val="25"/>
        </w:rPr>
      </w:pPr>
      <w:r w:rsidRPr="0016468C">
        <w:rPr>
          <w:rFonts w:ascii="Times New Roman" w:hAnsi="Times New Roman" w:cs="Times New Roman"/>
          <w:sz w:val="22"/>
          <w:szCs w:val="22"/>
        </w:rPr>
        <w:t>Zamawiający wymaga zatrudnienia na podstawie umowy o pracę, przez Wykonawcę lub Podwykonawcę, osób wykonujących czynności w trakcie realizacji zamówienia. Do osób takich zalicza się osoby stanowiące załogę obsługującą każdy z pojazdów tj. co najmniej jeden kierowca i jeden pracownik obsługi-opiekun (dla jednego pojazdu), którymi winien dysponować Wykonawca w celu realizacji zamówienia konieczny do realizacji zamówienia. Jeżeli zgodnie</w:t>
      </w:r>
      <w:r w:rsidR="00CE1011">
        <w:rPr>
          <w:rFonts w:ascii="Times New Roman" w:hAnsi="Times New Roman" w:cs="Times New Roman"/>
          <w:sz w:val="22"/>
          <w:szCs w:val="22"/>
        </w:rPr>
        <w:t xml:space="preserve"> </w:t>
      </w:r>
      <w:r w:rsidRPr="0016468C">
        <w:rPr>
          <w:rFonts w:ascii="Times New Roman" w:hAnsi="Times New Roman" w:cs="Times New Roman"/>
          <w:sz w:val="22"/>
          <w:szCs w:val="22"/>
        </w:rPr>
        <w:t>z przyjętymi zasadami realizacji usług, Wykonawca do obsługi pojazdów zatrudnia więcej osób (w skład załogi wchodzą inne dodatkowe osoby) wymóg zatrudnienia na podstawie umowy o pracę stosuje się do wszystkich tych osób.</w:t>
      </w:r>
    </w:p>
    <w:p w14:paraId="5297A127" w14:textId="5112CBC9" w:rsidR="0016468C" w:rsidRPr="0016468C" w:rsidRDefault="0016468C" w:rsidP="0016468C">
      <w:pPr>
        <w:pStyle w:val="Akapitzlist"/>
        <w:numPr>
          <w:ilvl w:val="0"/>
          <w:numId w:val="21"/>
        </w:numPr>
        <w:tabs>
          <w:tab w:val="left" w:pos="540"/>
        </w:tabs>
        <w:ind w:left="567" w:hanging="207"/>
        <w:jc w:val="both"/>
        <w:rPr>
          <w:rFonts w:ascii="Arial" w:eastAsia="Times New Roman" w:hAnsi="Arial"/>
          <w:sz w:val="25"/>
          <w:szCs w:val="25"/>
        </w:rPr>
      </w:pPr>
      <w:r w:rsidRPr="0016468C">
        <w:rPr>
          <w:rFonts w:ascii="Times New Roman" w:hAnsi="Times New Roman" w:cs="Times New Roman"/>
          <w:sz w:val="22"/>
          <w:szCs w:val="22"/>
        </w:rPr>
        <w:t>W trakcie realizacji umowy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2164CEF2" w14:textId="77777777" w:rsidR="0016468C" w:rsidRDefault="0016468C" w:rsidP="0016468C">
      <w:pPr>
        <w:pStyle w:val="Akapitzlist"/>
        <w:tabs>
          <w:tab w:val="left" w:pos="540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6468C">
        <w:rPr>
          <w:rFonts w:ascii="Times New Roman" w:hAnsi="Times New Roman" w:cs="Times New Roman"/>
          <w:sz w:val="22"/>
          <w:szCs w:val="22"/>
        </w:rPr>
        <w:t>1)żądania oświadczeń i dokumentów w zakresie potwierdzenia spełniania ww. wymogów i dokonywania ich oceny;</w:t>
      </w:r>
    </w:p>
    <w:p w14:paraId="6E027957" w14:textId="77777777" w:rsidR="0016468C" w:rsidRDefault="0016468C" w:rsidP="0016468C">
      <w:pPr>
        <w:pStyle w:val="Akapitzlist"/>
        <w:tabs>
          <w:tab w:val="left" w:pos="540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6468C">
        <w:rPr>
          <w:rFonts w:ascii="Times New Roman" w:hAnsi="Times New Roman" w:cs="Times New Roman"/>
          <w:sz w:val="22"/>
          <w:szCs w:val="22"/>
        </w:rPr>
        <w:t>2)żądania wyjaśnień w przypadku wątpliwości w zakresie potwierdzenia spełniania ww. wymogów;</w:t>
      </w:r>
    </w:p>
    <w:p w14:paraId="47FB8273" w14:textId="1FF2C08F" w:rsidR="0016468C" w:rsidRDefault="0016468C" w:rsidP="0016468C">
      <w:pPr>
        <w:pStyle w:val="Akapitzlist"/>
        <w:tabs>
          <w:tab w:val="left" w:pos="540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6468C">
        <w:rPr>
          <w:rFonts w:ascii="Times New Roman" w:hAnsi="Times New Roman" w:cs="Times New Roman"/>
          <w:sz w:val="22"/>
          <w:szCs w:val="22"/>
        </w:rPr>
        <w:t>3)przeprowadzania kontroli na miejscu wykonywania</w:t>
      </w:r>
      <w:r w:rsidR="00F879DC">
        <w:rPr>
          <w:rFonts w:ascii="Times New Roman" w:hAnsi="Times New Roman" w:cs="Times New Roman"/>
          <w:sz w:val="22"/>
          <w:szCs w:val="22"/>
        </w:rPr>
        <w:t xml:space="preserve"> </w:t>
      </w:r>
      <w:r w:rsidRPr="0016468C">
        <w:rPr>
          <w:rFonts w:ascii="Times New Roman" w:hAnsi="Times New Roman" w:cs="Times New Roman"/>
          <w:sz w:val="22"/>
          <w:szCs w:val="22"/>
        </w:rPr>
        <w:t>świadczenia.</w:t>
      </w:r>
    </w:p>
    <w:p w14:paraId="14A810F0" w14:textId="77777777" w:rsidR="00F879DC" w:rsidRPr="00F879DC" w:rsidRDefault="0016468C" w:rsidP="0016468C">
      <w:pPr>
        <w:pStyle w:val="Akapitzlist"/>
        <w:numPr>
          <w:ilvl w:val="0"/>
          <w:numId w:val="21"/>
        </w:numPr>
        <w:tabs>
          <w:tab w:val="left" w:pos="540"/>
        </w:tabs>
        <w:ind w:left="567" w:hanging="207"/>
        <w:jc w:val="both"/>
        <w:rPr>
          <w:rFonts w:ascii="Arial" w:eastAsia="Times New Roman" w:hAnsi="Arial"/>
          <w:sz w:val="25"/>
          <w:szCs w:val="25"/>
        </w:rPr>
      </w:pPr>
      <w:r w:rsidRPr="0016468C">
        <w:rPr>
          <w:rFonts w:ascii="Times New Roman" w:hAnsi="Times New Roman" w:cs="Times New Roman"/>
          <w:sz w:val="22"/>
          <w:szCs w:val="22"/>
        </w:rPr>
        <w:t>W trakcie realizacji umowy, na każde wezwanie Zamawiającego w wyznaczonym w tym wezwaniu terminie, Wykonawca przedłoży Zamawiającemu jeden ze wskazanych</w:t>
      </w:r>
      <w:r w:rsidR="00F879DC">
        <w:rPr>
          <w:rFonts w:ascii="Times New Roman" w:hAnsi="Times New Roman" w:cs="Times New Roman"/>
          <w:sz w:val="22"/>
          <w:szCs w:val="22"/>
        </w:rPr>
        <w:t xml:space="preserve"> </w:t>
      </w:r>
      <w:r w:rsidRPr="0016468C">
        <w:rPr>
          <w:rFonts w:ascii="Times New Roman" w:hAnsi="Times New Roman" w:cs="Times New Roman"/>
          <w:sz w:val="22"/>
          <w:szCs w:val="22"/>
        </w:rPr>
        <w:t>poniżej dowodów</w:t>
      </w:r>
      <w:r w:rsidR="00F879DC">
        <w:rPr>
          <w:rFonts w:ascii="Times New Roman" w:hAnsi="Times New Roman" w:cs="Times New Roman"/>
          <w:sz w:val="22"/>
          <w:szCs w:val="22"/>
        </w:rPr>
        <w:t xml:space="preserve"> </w:t>
      </w:r>
      <w:r w:rsidRPr="0016468C">
        <w:rPr>
          <w:rFonts w:ascii="Times New Roman" w:hAnsi="Times New Roman" w:cs="Times New Roman"/>
          <w:sz w:val="22"/>
          <w:szCs w:val="22"/>
        </w:rPr>
        <w:t>w celu potwierdzenia spełnienia wymogu zatrudnienia na podstawie umowy o pracę przez Wykonawcę lub Podwykonawcę osób wykonujących wskazane w ust. 1 powyżej czynności tj.:</w:t>
      </w:r>
    </w:p>
    <w:p w14:paraId="707B8B67" w14:textId="77777777" w:rsidR="00F879DC" w:rsidRPr="00F879DC" w:rsidRDefault="0016468C" w:rsidP="00F879DC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rFonts w:ascii="Arial" w:eastAsia="Times New Roman" w:hAnsi="Arial"/>
          <w:sz w:val="25"/>
          <w:szCs w:val="25"/>
        </w:rPr>
      </w:pPr>
      <w:r w:rsidRPr="0016468C">
        <w:rPr>
          <w:rFonts w:ascii="Times New Roman" w:hAnsi="Times New Roman" w:cs="Times New Roman"/>
          <w:sz w:val="22"/>
          <w:szCs w:val="22"/>
        </w:rPr>
        <w:t>poświadczoną za zgodność z oryginałem odpowiednio przez Wykonawcę lub Podwykonawcę kopię umowy/umów o pracę osób wykonujących w trakcie realizacji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w szczególności1bez imion, nazwisk, adresów, nr-ów PESEL pracowników). Informacje takie jak: data zawarcia umowy, rodzaj umowy o pracę i wymiar etatu powinny być możliwe do zidentyfikowania;</w:t>
      </w:r>
    </w:p>
    <w:p w14:paraId="5AD0F3BF" w14:textId="77777777" w:rsidR="00F879DC" w:rsidRPr="00F879DC" w:rsidRDefault="0016468C" w:rsidP="00F879DC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rFonts w:ascii="Arial" w:eastAsia="Times New Roman" w:hAnsi="Arial"/>
          <w:sz w:val="25"/>
          <w:szCs w:val="25"/>
        </w:rPr>
      </w:pPr>
      <w:r w:rsidRPr="0016468C">
        <w:rPr>
          <w:rFonts w:ascii="Times New Roman" w:hAnsi="Times New Roman" w:cs="Times New Roman"/>
          <w:sz w:val="22"/>
          <w:szCs w:val="22"/>
        </w:rPr>
        <w:t>oświadczenie zatrudnionego pracownika;</w:t>
      </w:r>
    </w:p>
    <w:p w14:paraId="66A5529B" w14:textId="7EF083E2" w:rsidR="00315B0F" w:rsidRPr="0016468C" w:rsidRDefault="0016468C" w:rsidP="00F879DC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rFonts w:ascii="Arial" w:eastAsia="Times New Roman" w:hAnsi="Arial"/>
          <w:sz w:val="25"/>
          <w:szCs w:val="25"/>
        </w:rPr>
      </w:pPr>
      <w:r w:rsidRPr="0016468C">
        <w:rPr>
          <w:rFonts w:ascii="Times New Roman" w:hAnsi="Times New Roman" w:cs="Times New Roman"/>
          <w:sz w:val="22"/>
          <w:szCs w:val="22"/>
        </w:rPr>
        <w:t>oświadczenie wykonawcy lub podwykonawcy o zatrudnieniu pracownika na podstawie umowy o pracę;4.W przypadku uzasadnionych wątpliwości co do przestrzegania prawa pracy przez Wykonawcę lub Podwykonawcę, Zamawiający może zwrócić się o przeprowadzenie kontroli przez Państwową Inspekcję Pra</w:t>
      </w:r>
      <w:r>
        <w:rPr>
          <w:rFonts w:ascii="Times New Roman" w:hAnsi="Times New Roman" w:cs="Times New Roman"/>
          <w:sz w:val="22"/>
          <w:szCs w:val="22"/>
        </w:rPr>
        <w:t>cy</w:t>
      </w:r>
    </w:p>
    <w:p w14:paraId="1CAAB594" w14:textId="77777777" w:rsidR="0016468C" w:rsidRPr="00315B0F" w:rsidRDefault="0016468C" w:rsidP="00F0317C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F5EF872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96E1C16" w14:textId="77777777" w:rsidR="00315B0F" w:rsidRPr="00315B0F" w:rsidRDefault="00315B0F" w:rsidP="003B2A74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11.</w:t>
      </w:r>
    </w:p>
    <w:p w14:paraId="7CEA5F23" w14:textId="433A1254" w:rsidR="00307AA4" w:rsidRDefault="00315B0F" w:rsidP="00307AA4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5B0F">
        <w:rPr>
          <w:rFonts w:ascii="Times New Roman" w:hAnsi="Times New Roman" w:cs="Times New Roman"/>
          <w:sz w:val="22"/>
          <w:szCs w:val="22"/>
        </w:rPr>
        <w:t xml:space="preserve">Umowa zawarta jest na czas określony tj. </w:t>
      </w:r>
      <w:r w:rsidR="00E82C61" w:rsidRPr="00E82C61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7641B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E82C61" w:rsidRPr="00E82C61">
        <w:rPr>
          <w:rFonts w:ascii="Times New Roman" w:hAnsi="Times New Roman" w:cs="Times New Roman"/>
          <w:b/>
          <w:bCs/>
          <w:sz w:val="22"/>
          <w:szCs w:val="22"/>
        </w:rPr>
        <w:t>.09.202</w:t>
      </w:r>
      <w:r w:rsidR="007641BB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E82C61" w:rsidRPr="00E82C61">
        <w:rPr>
          <w:rFonts w:ascii="Times New Roman" w:hAnsi="Times New Roman" w:cs="Times New Roman"/>
          <w:b/>
          <w:bCs/>
          <w:sz w:val="22"/>
          <w:szCs w:val="22"/>
        </w:rPr>
        <w:t xml:space="preserve"> r. do 2</w:t>
      </w:r>
      <w:r w:rsidR="007641BB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E82C61" w:rsidRPr="00E82C61">
        <w:rPr>
          <w:rFonts w:ascii="Times New Roman" w:hAnsi="Times New Roman" w:cs="Times New Roman"/>
          <w:b/>
          <w:bCs/>
          <w:sz w:val="22"/>
          <w:szCs w:val="22"/>
        </w:rPr>
        <w:t>.06.202</w:t>
      </w:r>
      <w:r w:rsidR="007641BB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E82C61" w:rsidRPr="00E82C61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14:paraId="2082A448" w14:textId="77777777" w:rsidR="00E82C61" w:rsidRDefault="00E82C61" w:rsidP="00307AA4">
      <w:pPr>
        <w:tabs>
          <w:tab w:val="left" w:pos="54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CF2C1D2" w14:textId="36FFFD25" w:rsidR="00307AA4" w:rsidRDefault="00307AA4" w:rsidP="003B2A74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lastRenderedPageBreak/>
        <w:t>§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315B0F">
        <w:rPr>
          <w:rFonts w:ascii="Times New Roman" w:hAnsi="Times New Roman" w:cs="Times New Roman"/>
          <w:b/>
          <w:sz w:val="22"/>
          <w:szCs w:val="22"/>
        </w:rPr>
        <w:t>.</w:t>
      </w:r>
    </w:p>
    <w:p w14:paraId="159F44D8" w14:textId="091438D1" w:rsidR="00307AA4" w:rsidRDefault="00307AA4" w:rsidP="00307AA4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Ewentualne spory wynikające na tle wykonywania niniejszej umowy będą rozpatrywane na drodze sądowej</w:t>
      </w:r>
      <w:r w:rsidR="00247932">
        <w:rPr>
          <w:rFonts w:ascii="Times New Roman" w:hAnsi="Times New Roman" w:cs="Times New Roman"/>
          <w:bCs/>
          <w:sz w:val="22"/>
          <w:szCs w:val="22"/>
        </w:rPr>
        <w:t xml:space="preserve"> przez sąd właściwy miejscowo dla siedziby Zamawiającego.</w:t>
      </w:r>
    </w:p>
    <w:p w14:paraId="53E26939" w14:textId="2FEB9C34" w:rsidR="0016744E" w:rsidRDefault="0016744E" w:rsidP="00307AA4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840E691" w14:textId="049BE30C" w:rsidR="0016744E" w:rsidRDefault="0016744E" w:rsidP="003B2A74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B0F">
        <w:rPr>
          <w:rFonts w:ascii="Times New Roman" w:hAnsi="Times New Roman" w:cs="Times New Roman"/>
          <w:b/>
          <w:sz w:val="22"/>
          <w:szCs w:val="22"/>
        </w:rPr>
        <w:t>§ 1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315B0F">
        <w:rPr>
          <w:rFonts w:ascii="Times New Roman" w:hAnsi="Times New Roman" w:cs="Times New Roman"/>
          <w:b/>
          <w:sz w:val="22"/>
          <w:szCs w:val="22"/>
        </w:rPr>
        <w:t>.</w:t>
      </w:r>
    </w:p>
    <w:p w14:paraId="6B62078B" w14:textId="378228BC" w:rsidR="0016744E" w:rsidRDefault="0016744E" w:rsidP="0016744E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Umowę sporządzono w dwóch jednobrzmiących egzemplarzach po jednym dla każdej strony.</w:t>
      </w:r>
    </w:p>
    <w:p w14:paraId="17617D0E" w14:textId="120743E0" w:rsidR="0016744E" w:rsidRDefault="0016744E" w:rsidP="0016744E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BC3AE49" w14:textId="5D01EC0D" w:rsidR="0016744E" w:rsidRDefault="0016744E" w:rsidP="0016744E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DC99E24" w14:textId="2AC4A8BD" w:rsidR="0016744E" w:rsidRDefault="0016744E" w:rsidP="0016744E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58A3672" w14:textId="3257A0CF" w:rsidR="0016744E" w:rsidRDefault="0016744E" w:rsidP="0016744E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6C10687" w14:textId="16246760" w:rsidR="0016744E" w:rsidRDefault="0016744E" w:rsidP="0016744E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D9E8ACC" w14:textId="163F5B13" w:rsidR="0016744E" w:rsidRDefault="0016744E" w:rsidP="0016744E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795ACC4" w14:textId="56A3167A" w:rsidR="0016744E" w:rsidRDefault="0016744E" w:rsidP="0016744E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……………………………</w:t>
      </w:r>
    </w:p>
    <w:p w14:paraId="49A23849" w14:textId="0870A3D5" w:rsidR="0016744E" w:rsidRPr="0016744E" w:rsidRDefault="0016744E" w:rsidP="0016744E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Gmina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          Przewoźnik</w:t>
      </w:r>
    </w:p>
    <w:p w14:paraId="7CD45153" w14:textId="77777777" w:rsidR="0016744E" w:rsidRPr="00307AA4" w:rsidRDefault="0016744E" w:rsidP="00307AA4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78C1963" w14:textId="77777777" w:rsidR="00315B0F" w:rsidRPr="00315B0F" w:rsidRDefault="00315B0F" w:rsidP="00F0317C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315B0F" w:rsidRPr="00315B0F" w:rsidSect="00FB2901">
      <w:footerReference w:type="even" r:id="rId7"/>
      <w:pgSz w:w="11900" w:h="16838"/>
      <w:pgMar w:top="851" w:right="1406" w:bottom="709" w:left="1701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CDCB3" w14:textId="77777777" w:rsidR="00E051CF" w:rsidRDefault="00E051CF" w:rsidP="00FD306E">
      <w:r>
        <w:separator/>
      </w:r>
    </w:p>
  </w:endnote>
  <w:endnote w:type="continuationSeparator" w:id="0">
    <w:p w14:paraId="49F641BC" w14:textId="77777777" w:rsidR="00E051CF" w:rsidRDefault="00E051CF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98394" w14:textId="77777777" w:rsidR="00F77F79" w:rsidRPr="00591F43" w:rsidRDefault="00F77F79" w:rsidP="00F77F79">
    <w:pPr>
      <w:spacing w:line="0" w:lineRule="atLeast"/>
      <w:ind w:left="240"/>
      <w:rPr>
        <w:rFonts w:ascii="Times New Roman" w:eastAsia="Times New Roman" w:hAnsi="Times New Roman"/>
        <w:sz w:val="16"/>
        <w:szCs w:val="16"/>
      </w:rPr>
    </w:pPr>
  </w:p>
  <w:p w14:paraId="1AF9A9FF" w14:textId="77777777" w:rsidR="00F77F79" w:rsidRPr="00591F43" w:rsidRDefault="00F77F79" w:rsidP="00F77F79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77F79" w:rsidRPr="00FB2901" w14:paraId="3A45C22C" w14:textId="77777777" w:rsidTr="003B6457">
      <w:tc>
        <w:tcPr>
          <w:tcW w:w="10348" w:type="dxa"/>
        </w:tcPr>
        <w:p w14:paraId="76FB5E52" w14:textId="77777777" w:rsidR="00F77F79" w:rsidRPr="00591F43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14:paraId="245E62F5" w14:textId="77777777" w:rsidR="00F77F79" w:rsidRDefault="00F77F79" w:rsidP="003B6457">
          <w:pPr>
            <w:spacing w:after="120"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Sprawę prowadzi: Robert Nowak tel. 61 43-80-335</w:t>
          </w:r>
        </w:p>
        <w:p w14:paraId="54070B86" w14:textId="77777777" w:rsidR="00F77F79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14:paraId="2D51E833" w14:textId="77777777" w:rsidR="00F77F79" w:rsidRPr="00F66295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2136DD11" w14:textId="77777777" w:rsidR="00F77F79" w:rsidRPr="00F77F79" w:rsidRDefault="00F77F79" w:rsidP="00F77F7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8330E" w14:textId="77777777" w:rsidR="00E051CF" w:rsidRDefault="00E051CF" w:rsidP="00FD306E">
      <w:r>
        <w:separator/>
      </w:r>
    </w:p>
  </w:footnote>
  <w:footnote w:type="continuationSeparator" w:id="0">
    <w:p w14:paraId="43A57A6B" w14:textId="77777777" w:rsidR="00E051CF" w:rsidRDefault="00E051CF" w:rsidP="00FD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</w:lvl>
  </w:abstractNum>
  <w:abstractNum w:abstractNumId="4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617127"/>
    <w:multiLevelType w:val="hybridMultilevel"/>
    <w:tmpl w:val="8FDED1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4268A6"/>
    <w:multiLevelType w:val="hybridMultilevel"/>
    <w:tmpl w:val="E728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E1ABB"/>
    <w:multiLevelType w:val="hybridMultilevel"/>
    <w:tmpl w:val="B34A93C2"/>
    <w:lvl w:ilvl="0" w:tplc="7BB2D55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10A2960"/>
    <w:multiLevelType w:val="hybridMultilevel"/>
    <w:tmpl w:val="3468C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57BD2"/>
    <w:multiLevelType w:val="hybridMultilevel"/>
    <w:tmpl w:val="A480494C"/>
    <w:lvl w:ilvl="0" w:tplc="47D406D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C7A102A"/>
    <w:multiLevelType w:val="hybridMultilevel"/>
    <w:tmpl w:val="FFC0F6F2"/>
    <w:lvl w:ilvl="0" w:tplc="4BD22CA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CA6807"/>
    <w:multiLevelType w:val="hybridMultilevel"/>
    <w:tmpl w:val="75AA71AA"/>
    <w:lvl w:ilvl="0" w:tplc="954633C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2A24E0"/>
    <w:multiLevelType w:val="hybridMultilevel"/>
    <w:tmpl w:val="A4421EF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B3876EB"/>
    <w:multiLevelType w:val="hybridMultilevel"/>
    <w:tmpl w:val="B55AE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324F6"/>
    <w:multiLevelType w:val="hybridMultilevel"/>
    <w:tmpl w:val="754080C0"/>
    <w:lvl w:ilvl="0" w:tplc="133643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446E2"/>
    <w:multiLevelType w:val="hybridMultilevel"/>
    <w:tmpl w:val="76D07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D65D5F"/>
    <w:multiLevelType w:val="hybridMultilevel"/>
    <w:tmpl w:val="FF4211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F8E122C"/>
    <w:multiLevelType w:val="hybridMultilevel"/>
    <w:tmpl w:val="B80C2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42B00"/>
    <w:multiLevelType w:val="hybridMultilevel"/>
    <w:tmpl w:val="04942488"/>
    <w:lvl w:ilvl="0" w:tplc="F0A2F8F4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2060D84"/>
    <w:multiLevelType w:val="hybridMultilevel"/>
    <w:tmpl w:val="7A023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F1E68"/>
    <w:multiLevelType w:val="hybridMultilevel"/>
    <w:tmpl w:val="5BA66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17480">
    <w:abstractNumId w:val="0"/>
  </w:num>
  <w:num w:numId="2" w16cid:durableId="718897091">
    <w:abstractNumId w:val="1"/>
  </w:num>
  <w:num w:numId="3" w16cid:durableId="1504318755">
    <w:abstractNumId w:val="2"/>
  </w:num>
  <w:num w:numId="4" w16cid:durableId="765080168">
    <w:abstractNumId w:val="17"/>
  </w:num>
  <w:num w:numId="5" w16cid:durableId="937324585">
    <w:abstractNumId w:val="3"/>
  </w:num>
  <w:num w:numId="6" w16cid:durableId="1413621831">
    <w:abstractNumId w:val="9"/>
  </w:num>
  <w:num w:numId="7" w16cid:durableId="767240447">
    <w:abstractNumId w:val="16"/>
  </w:num>
  <w:num w:numId="8" w16cid:durableId="1499035517">
    <w:abstractNumId w:val="6"/>
  </w:num>
  <w:num w:numId="9" w16cid:durableId="1555123033">
    <w:abstractNumId w:val="22"/>
  </w:num>
  <w:num w:numId="10" w16cid:durableId="1754399853">
    <w:abstractNumId w:val="21"/>
  </w:num>
  <w:num w:numId="11" w16cid:durableId="962660519">
    <w:abstractNumId w:val="8"/>
  </w:num>
  <w:num w:numId="12" w16cid:durableId="1354451736">
    <w:abstractNumId w:val="7"/>
  </w:num>
  <w:num w:numId="13" w16cid:durableId="491944193">
    <w:abstractNumId w:val="20"/>
  </w:num>
  <w:num w:numId="14" w16cid:durableId="739139636">
    <w:abstractNumId w:val="13"/>
  </w:num>
  <w:num w:numId="15" w16cid:durableId="1397775637">
    <w:abstractNumId w:val="5"/>
  </w:num>
  <w:num w:numId="16" w16cid:durableId="771782329">
    <w:abstractNumId w:val="11"/>
  </w:num>
  <w:num w:numId="17" w16cid:durableId="1101804266">
    <w:abstractNumId w:val="18"/>
  </w:num>
  <w:num w:numId="18" w16cid:durableId="33457726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649044495">
    <w:abstractNumId w:val="10"/>
  </w:num>
  <w:num w:numId="20" w16cid:durableId="1391609969">
    <w:abstractNumId w:val="14"/>
  </w:num>
  <w:num w:numId="21" w16cid:durableId="1697996940">
    <w:abstractNumId w:val="15"/>
  </w:num>
  <w:num w:numId="22" w16cid:durableId="754742706">
    <w:abstractNumId w:val="12"/>
  </w:num>
  <w:num w:numId="23" w16cid:durableId="12086396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9A"/>
    <w:rsid w:val="00056AA2"/>
    <w:rsid w:val="00070BCF"/>
    <w:rsid w:val="00091006"/>
    <w:rsid w:val="000B3FB1"/>
    <w:rsid w:val="000B6CBB"/>
    <w:rsid w:val="000C2D0E"/>
    <w:rsid w:val="000C36B9"/>
    <w:rsid w:val="00156D82"/>
    <w:rsid w:val="0016221A"/>
    <w:rsid w:val="0016468C"/>
    <w:rsid w:val="0016744E"/>
    <w:rsid w:val="00182883"/>
    <w:rsid w:val="001A348A"/>
    <w:rsid w:val="001E5BBE"/>
    <w:rsid w:val="00213C2C"/>
    <w:rsid w:val="00213FED"/>
    <w:rsid w:val="00217AEF"/>
    <w:rsid w:val="00247932"/>
    <w:rsid w:val="00273C44"/>
    <w:rsid w:val="002E40C5"/>
    <w:rsid w:val="002F5765"/>
    <w:rsid w:val="00307AA4"/>
    <w:rsid w:val="00315B0F"/>
    <w:rsid w:val="003345B4"/>
    <w:rsid w:val="003364E9"/>
    <w:rsid w:val="00357506"/>
    <w:rsid w:val="00383A1C"/>
    <w:rsid w:val="003A4642"/>
    <w:rsid w:val="003B2A74"/>
    <w:rsid w:val="00405304"/>
    <w:rsid w:val="004243A0"/>
    <w:rsid w:val="00447D11"/>
    <w:rsid w:val="0049462B"/>
    <w:rsid w:val="00494D40"/>
    <w:rsid w:val="004B2B5F"/>
    <w:rsid w:val="00513CF6"/>
    <w:rsid w:val="00522141"/>
    <w:rsid w:val="00573106"/>
    <w:rsid w:val="00591F43"/>
    <w:rsid w:val="005C5C89"/>
    <w:rsid w:val="0063378C"/>
    <w:rsid w:val="006C6865"/>
    <w:rsid w:val="006F4F3E"/>
    <w:rsid w:val="007035A1"/>
    <w:rsid w:val="00713AC4"/>
    <w:rsid w:val="00745A3A"/>
    <w:rsid w:val="00755759"/>
    <w:rsid w:val="007641BB"/>
    <w:rsid w:val="0079061A"/>
    <w:rsid w:val="007B2AAF"/>
    <w:rsid w:val="00816024"/>
    <w:rsid w:val="00817F50"/>
    <w:rsid w:val="008266D9"/>
    <w:rsid w:val="0083600E"/>
    <w:rsid w:val="00866D01"/>
    <w:rsid w:val="008972F7"/>
    <w:rsid w:val="008A64BD"/>
    <w:rsid w:val="008C6BD4"/>
    <w:rsid w:val="00904283"/>
    <w:rsid w:val="009263BC"/>
    <w:rsid w:val="00942ABC"/>
    <w:rsid w:val="009676A0"/>
    <w:rsid w:val="009B4C99"/>
    <w:rsid w:val="009C25BF"/>
    <w:rsid w:val="009D70DA"/>
    <w:rsid w:val="009E15C8"/>
    <w:rsid w:val="00A076B9"/>
    <w:rsid w:val="00A31A2B"/>
    <w:rsid w:val="00A47C01"/>
    <w:rsid w:val="00A80F56"/>
    <w:rsid w:val="00A9565D"/>
    <w:rsid w:val="00AD1EA4"/>
    <w:rsid w:val="00AF778C"/>
    <w:rsid w:val="00B05CD2"/>
    <w:rsid w:val="00B54D9A"/>
    <w:rsid w:val="00B63177"/>
    <w:rsid w:val="00B7209A"/>
    <w:rsid w:val="00B856D6"/>
    <w:rsid w:val="00BB12DE"/>
    <w:rsid w:val="00BB2FB7"/>
    <w:rsid w:val="00BB6865"/>
    <w:rsid w:val="00BE309B"/>
    <w:rsid w:val="00C17680"/>
    <w:rsid w:val="00C24AAA"/>
    <w:rsid w:val="00CB13E2"/>
    <w:rsid w:val="00CE1011"/>
    <w:rsid w:val="00CE6365"/>
    <w:rsid w:val="00D41C48"/>
    <w:rsid w:val="00D445FF"/>
    <w:rsid w:val="00DA0A72"/>
    <w:rsid w:val="00DD0C22"/>
    <w:rsid w:val="00DD1DAB"/>
    <w:rsid w:val="00DE500B"/>
    <w:rsid w:val="00E051CF"/>
    <w:rsid w:val="00E12399"/>
    <w:rsid w:val="00E26462"/>
    <w:rsid w:val="00E5217F"/>
    <w:rsid w:val="00E53729"/>
    <w:rsid w:val="00E56459"/>
    <w:rsid w:val="00E82C61"/>
    <w:rsid w:val="00E91152"/>
    <w:rsid w:val="00EF73BC"/>
    <w:rsid w:val="00F0317C"/>
    <w:rsid w:val="00F62FEC"/>
    <w:rsid w:val="00F66295"/>
    <w:rsid w:val="00F77F79"/>
    <w:rsid w:val="00F879DC"/>
    <w:rsid w:val="00F95D65"/>
    <w:rsid w:val="00FB2901"/>
    <w:rsid w:val="00FC53EB"/>
    <w:rsid w:val="00FD306E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2337B23"/>
  <w15:docId w15:val="{1787A16B-032C-4D3D-8D2A-82EC1F63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378C"/>
    <w:rPr>
      <w:rFonts w:ascii="Arial" w:eastAsia="Times New Roman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378C"/>
    <w:rPr>
      <w:rFonts w:ascii="Arial" w:eastAsia="Times New Roman" w:hAnsi="Arial" w:cs="Times New Roman"/>
    </w:rPr>
  </w:style>
  <w:style w:type="character" w:styleId="Odwoanieprzypisudolnego">
    <w:name w:val="footnote reference"/>
    <w:semiHidden/>
    <w:unhideWhenUsed/>
    <w:rsid w:val="0063378C"/>
    <w:rPr>
      <w:vertAlign w:val="superscript"/>
    </w:rPr>
  </w:style>
  <w:style w:type="paragraph" w:customStyle="1" w:styleId="Default">
    <w:name w:val="Default"/>
    <w:rsid w:val="00315B0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2089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Aleksander Ciesielski</cp:lastModifiedBy>
  <cp:revision>4</cp:revision>
  <cp:lastPrinted>2023-07-31T12:46:00Z</cp:lastPrinted>
  <dcterms:created xsi:type="dcterms:W3CDTF">2024-07-22T10:12:00Z</dcterms:created>
  <dcterms:modified xsi:type="dcterms:W3CDTF">2024-07-23T08:19:00Z</dcterms:modified>
</cp:coreProperties>
</file>