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563B" w14:textId="65DD282D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Nr sprawy </w:t>
      </w:r>
      <w:r w:rsidR="002946CE">
        <w:rPr>
          <w:rFonts w:ascii="Arial" w:eastAsia="Times New Roman" w:hAnsi="Arial" w:cs="Arial"/>
          <w:lang w:eastAsia="pl-PL"/>
        </w:rPr>
        <w:t>26</w:t>
      </w:r>
      <w:r w:rsidRPr="00A53B0B">
        <w:rPr>
          <w:rFonts w:ascii="Arial" w:eastAsia="Times New Roman" w:hAnsi="Arial" w:cs="Arial"/>
          <w:lang w:eastAsia="pl-PL"/>
        </w:rPr>
        <w:t>/202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</w:p>
    <w:p w14:paraId="5CA5E887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63D66DBD" w14:textId="6DF3872C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Szczecin, dnia </w:t>
      </w:r>
      <w:r w:rsidR="002946CE">
        <w:rPr>
          <w:rFonts w:ascii="Arial" w:eastAsia="Times New Roman" w:hAnsi="Arial" w:cs="Arial"/>
          <w:lang w:eastAsia="pl-PL"/>
        </w:rPr>
        <w:t>05.06.</w:t>
      </w:r>
      <w:r w:rsidRPr="00A53B0B">
        <w:rPr>
          <w:rFonts w:ascii="Arial" w:eastAsia="Times New Roman" w:hAnsi="Arial" w:cs="Arial"/>
          <w:lang w:eastAsia="pl-PL"/>
        </w:rPr>
        <w:t>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  <w:r w:rsidRPr="00A53B0B">
        <w:rPr>
          <w:rFonts w:ascii="Arial" w:eastAsia="Times New Roman" w:hAnsi="Arial" w:cs="Arial"/>
          <w:lang w:eastAsia="pl-PL"/>
        </w:rPr>
        <w:t xml:space="preserve"> r.</w:t>
      </w:r>
    </w:p>
    <w:p w14:paraId="343CDEAD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1E3765B9" w14:textId="77777777" w:rsidR="00256F9F" w:rsidRPr="00A53B0B" w:rsidRDefault="00256F9F" w:rsidP="00256F9F">
      <w:pPr>
        <w:spacing w:after="0" w:line="240" w:lineRule="auto"/>
        <w:ind w:left="1854" w:hanging="360"/>
        <w:jc w:val="both"/>
        <w:rPr>
          <w:rFonts w:ascii="Arial" w:eastAsia="Times New Roman" w:hAnsi="Arial" w:cs="Arial"/>
          <w:lang w:eastAsia="pl-PL"/>
        </w:rPr>
      </w:pPr>
    </w:p>
    <w:p w14:paraId="7FEFFEE4" w14:textId="77777777" w:rsidR="00A53B0B" w:rsidRDefault="00A53B0B" w:rsidP="00256F9F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295995F" w14:textId="0C8CE36C" w:rsidR="002946CE" w:rsidRPr="00806F21" w:rsidRDefault="002946CE" w:rsidP="002946CE">
      <w:pPr>
        <w:spacing w:after="100" w:afterAutospacing="1"/>
        <w:jc w:val="right"/>
        <w:rPr>
          <w:rFonts w:ascii="Arial" w:eastAsia="Times New Roman" w:hAnsi="Arial" w:cs="Arial"/>
          <w:b/>
          <w:lang w:eastAsia="pl-PL"/>
        </w:rPr>
      </w:pPr>
      <w:r w:rsidRPr="00806F21">
        <w:rPr>
          <w:rFonts w:ascii="Arial" w:eastAsia="Times New Roman" w:hAnsi="Arial" w:cs="Arial"/>
          <w:b/>
          <w:lang w:eastAsia="pl-PL"/>
        </w:rPr>
        <w:t>Wykonawcy uczestniczący w postępowaniu</w:t>
      </w:r>
    </w:p>
    <w:p w14:paraId="3D58A3B3" w14:textId="77777777" w:rsidR="002946CE" w:rsidRDefault="002946CE" w:rsidP="002946CE">
      <w:pPr>
        <w:spacing w:after="100" w:afterAutospacing="1"/>
        <w:jc w:val="right"/>
        <w:rPr>
          <w:rFonts w:ascii="Arial" w:eastAsia="Times New Roman" w:hAnsi="Arial" w:cs="Arial"/>
          <w:lang w:eastAsia="pl-PL"/>
        </w:rPr>
      </w:pPr>
    </w:p>
    <w:p w14:paraId="72525B3A" w14:textId="67EB7E9C" w:rsidR="00256F9F" w:rsidRPr="00A53B0B" w:rsidRDefault="00C858D0" w:rsidP="002946CE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Dotyczy postępowania prowadzonego w trybie przetargu nieograniczonego pn.: </w:t>
      </w:r>
      <w:r w:rsidR="002946CE" w:rsidRPr="002946CE">
        <w:rPr>
          <w:rFonts w:ascii="Arial" w:hAnsi="Arial" w:cs="Arial"/>
          <w:b/>
          <w:spacing w:val="-3"/>
        </w:rPr>
        <w:t>Dostarczenie i montaż 40 poidełek wody p</w:t>
      </w:r>
      <w:r w:rsidR="002946CE">
        <w:rPr>
          <w:rFonts w:ascii="Arial" w:hAnsi="Arial" w:cs="Arial"/>
          <w:b/>
          <w:spacing w:val="-3"/>
        </w:rPr>
        <w:t xml:space="preserve">itnej w placówkach oświatowych </w:t>
      </w:r>
      <w:r w:rsidR="002946CE" w:rsidRPr="002946CE">
        <w:rPr>
          <w:rFonts w:ascii="Arial" w:hAnsi="Arial" w:cs="Arial"/>
          <w:b/>
          <w:spacing w:val="-3"/>
        </w:rPr>
        <w:t>na terenie miasta Szczecina, gminy Stare Czarnowo oraz gminy Police</w:t>
      </w:r>
    </w:p>
    <w:p w14:paraId="5C82B82E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4CF96583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16B840F6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78D3E14E" w14:textId="379C53BB" w:rsidR="00256F9F" w:rsidRPr="00806F21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53B0B">
        <w:rPr>
          <w:rFonts w:ascii="Arial" w:eastAsia="Times New Roman" w:hAnsi="Arial" w:cs="Arial"/>
          <w:color w:val="000000"/>
          <w:lang w:eastAsia="pl-PL"/>
        </w:rPr>
        <w:t xml:space="preserve">Zamawiający, Zakład Wodociągów i Kanalizacji Sp. z o.o. w Szczecinie, ul. </w:t>
      </w:r>
      <w:proofErr w:type="spellStart"/>
      <w:r w:rsidRPr="00A53B0B">
        <w:rPr>
          <w:rFonts w:ascii="Arial" w:eastAsia="Times New Roman" w:hAnsi="Arial" w:cs="Arial"/>
          <w:color w:val="000000"/>
          <w:lang w:eastAsia="pl-PL"/>
        </w:rPr>
        <w:t>Golisza</w:t>
      </w:r>
      <w:proofErr w:type="spellEnd"/>
      <w:r w:rsidRPr="00A53B0B">
        <w:rPr>
          <w:rFonts w:ascii="Arial" w:eastAsia="Times New Roman" w:hAnsi="Arial" w:cs="Arial"/>
          <w:color w:val="000000"/>
          <w:lang w:eastAsia="pl-PL"/>
        </w:rPr>
        <w:t xml:space="preserve"> 10, </w:t>
      </w:r>
      <w:r w:rsidR="00A53B0B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Pr="00806F21">
        <w:rPr>
          <w:rFonts w:ascii="Arial" w:eastAsia="Times New Roman" w:hAnsi="Arial" w:cs="Arial"/>
          <w:color w:val="000000"/>
          <w:lang w:eastAsia="pl-PL"/>
        </w:rPr>
        <w:t xml:space="preserve">71-682 Szczecin na podstawie Rozdziału X pkt </w:t>
      </w:r>
      <w:r w:rsidR="00806F21" w:rsidRPr="00806F21">
        <w:rPr>
          <w:rFonts w:ascii="Arial" w:eastAsia="Times New Roman" w:hAnsi="Arial" w:cs="Arial"/>
          <w:color w:val="000000"/>
          <w:lang w:eastAsia="pl-PL"/>
        </w:rPr>
        <w:t>4</w:t>
      </w:r>
      <w:r w:rsidRPr="00806F21">
        <w:rPr>
          <w:rFonts w:ascii="Arial" w:eastAsia="Times New Roman" w:hAnsi="Arial" w:cs="Arial"/>
          <w:color w:val="000000"/>
          <w:lang w:eastAsia="pl-PL"/>
        </w:rPr>
        <w:t xml:space="preserve"> SWZ </w:t>
      </w:r>
      <w:r w:rsidR="00806F21" w:rsidRPr="00806F21">
        <w:rPr>
          <w:rFonts w:ascii="Arial" w:eastAsia="Times New Roman" w:hAnsi="Arial" w:cs="Arial"/>
          <w:color w:val="000000"/>
          <w:lang w:eastAsia="pl-PL"/>
        </w:rPr>
        <w:t>udostępnia treść pytań, które wpłynęły w postępowaniu wraz z odpowiedziami</w:t>
      </w:r>
      <w:r w:rsidRPr="00806F21">
        <w:rPr>
          <w:rFonts w:ascii="Arial" w:eastAsia="Times New Roman" w:hAnsi="Arial" w:cs="Arial"/>
          <w:color w:val="000000"/>
          <w:lang w:eastAsia="pl-PL"/>
        </w:rPr>
        <w:t>:</w:t>
      </w:r>
    </w:p>
    <w:p w14:paraId="737759C1" w14:textId="77777777" w:rsidR="00256F9F" w:rsidRPr="00806F21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8BDB47E" w14:textId="404336AD" w:rsidR="0078252E" w:rsidRPr="00806F21" w:rsidRDefault="00806F21" w:rsidP="0078252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806F21">
        <w:rPr>
          <w:rFonts w:ascii="Arial" w:hAnsi="Arial" w:cs="Arial"/>
          <w:b/>
        </w:rPr>
        <w:t>Pytanie nr 1</w:t>
      </w:r>
    </w:p>
    <w:p w14:paraId="59C6F21D" w14:textId="7AE172A4" w:rsidR="00806F21" w:rsidRPr="00806F21" w:rsidRDefault="00806F21" w:rsidP="0078252E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806F21">
        <w:rPr>
          <w:rFonts w:ascii="Arial" w:hAnsi="Arial" w:cs="Arial"/>
          <w:szCs w:val="24"/>
        </w:rPr>
        <w:t>Czy w zapytaniu na dostawę poidełek, rozważaliście Państwo instalację wygodniejszych i tańszych dystrybutorów filtrujących wodę i czy zmienione zostaną wymogi w SIWZ do złożenia naszej oferty, aby mieć możliwość porównania cen oraz wyboru ze wszystkich dostępnych na rynku rozwiązań? Dystrybutory nie wymagają podłączenia odpływu do kanalizacji, dzięki temu można je ustawić w dowolnym miejscu.</w:t>
      </w:r>
    </w:p>
    <w:p w14:paraId="164D9C3E" w14:textId="3317F278" w:rsidR="00A53B0B" w:rsidRPr="002946CE" w:rsidRDefault="00A53B0B" w:rsidP="00256F9F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5A1DE08" w14:textId="5826AB5D" w:rsidR="00256F9F" w:rsidRPr="00806F21" w:rsidRDefault="00806F21" w:rsidP="0025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06F21">
        <w:rPr>
          <w:rFonts w:ascii="Arial" w:hAnsi="Arial" w:cs="Arial"/>
          <w:b/>
          <w:color w:val="000000"/>
        </w:rPr>
        <w:t>Odpowiedź nr 1</w:t>
      </w:r>
    </w:p>
    <w:p w14:paraId="37BFE7A6" w14:textId="07D7C736" w:rsidR="00806F21" w:rsidRPr="00A53B0B" w:rsidRDefault="00806F21" w:rsidP="0025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6F21">
        <w:rPr>
          <w:rFonts w:ascii="Arial" w:hAnsi="Arial" w:cs="Arial"/>
        </w:rPr>
        <w:t>Zamawiający podtrzymuje wymagania zawarte w SWZ</w:t>
      </w:r>
      <w:r>
        <w:rPr>
          <w:rFonts w:ascii="Arial" w:hAnsi="Arial" w:cs="Arial"/>
        </w:rPr>
        <w:t>.</w:t>
      </w:r>
    </w:p>
    <w:p w14:paraId="3DCFCC39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4CC39D" w14:textId="2D5FF554" w:rsidR="00D46330" w:rsidRPr="00A53B0B" w:rsidRDefault="00D46330" w:rsidP="00256F9F">
      <w:pPr>
        <w:rPr>
          <w:rFonts w:ascii="Arial" w:hAnsi="Arial" w:cs="Arial"/>
        </w:rPr>
      </w:pPr>
    </w:p>
    <w:sectPr w:rsidR="00D46330" w:rsidRPr="00A5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A22A0"/>
    <w:multiLevelType w:val="hybridMultilevel"/>
    <w:tmpl w:val="1EA2860C"/>
    <w:lvl w:ilvl="0" w:tplc="10FE2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19E5"/>
    <w:multiLevelType w:val="hybridMultilevel"/>
    <w:tmpl w:val="704A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16"/>
    <w:rsid w:val="000866E3"/>
    <w:rsid w:val="00256F9F"/>
    <w:rsid w:val="002946CE"/>
    <w:rsid w:val="004328F4"/>
    <w:rsid w:val="0078252E"/>
    <w:rsid w:val="00806F21"/>
    <w:rsid w:val="008A0BD4"/>
    <w:rsid w:val="008E40E8"/>
    <w:rsid w:val="00A53B0B"/>
    <w:rsid w:val="00A62516"/>
    <w:rsid w:val="00B87162"/>
    <w:rsid w:val="00C858D0"/>
    <w:rsid w:val="00D46330"/>
    <w:rsid w:val="00D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3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8E40E8"/>
    <w:pPr>
      <w:ind w:left="720"/>
      <w:contextualSpacing/>
    </w:pPr>
  </w:style>
  <w:style w:type="character" w:styleId="Hipercze">
    <w:name w:val="Hyperlink"/>
    <w:semiHidden/>
    <w:unhideWhenUsed/>
    <w:rsid w:val="0078252E"/>
    <w:rPr>
      <w:color w:val="0000FF"/>
      <w:u w:val="single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78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Joanna Strzelecka</cp:lastModifiedBy>
  <cp:revision>8</cp:revision>
  <cp:lastPrinted>2022-12-02T08:53:00Z</cp:lastPrinted>
  <dcterms:created xsi:type="dcterms:W3CDTF">2022-12-02T08:49:00Z</dcterms:created>
  <dcterms:modified xsi:type="dcterms:W3CDTF">2023-06-05T09:28:00Z</dcterms:modified>
</cp:coreProperties>
</file>