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BB" w:rsidRDefault="008F77B3" w:rsidP="00251DBB">
      <w:pPr>
        <w:jc w:val="right"/>
        <w:rPr>
          <w:rFonts w:ascii="Arial" w:hAnsi="Arial" w:cs="Arial"/>
          <w:szCs w:val="24"/>
        </w:rPr>
      </w:pPr>
      <w:r>
        <w:rPr>
          <w:rFonts w:ascii="Arial" w:hAnsi="Arial" w:cs="Arial"/>
          <w:noProof/>
          <w:szCs w:val="24"/>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85.5pt;margin-top:-26.7pt;width:58.2pt;height:55.8pt;z-index:251659264;visibility:visible;mso-width-relative:margin;mso-height-relative:margin" filled="f" stroked="f">
            <v:textbox>
              <w:txbxContent>
                <w:p w:rsidR="00251DBB" w:rsidRDefault="007B68DA" w:rsidP="00251DBB">
                  <w:r w:rsidRPr="00E960A6">
                    <w:rPr>
                      <w:noProof/>
                      <w:sz w:val="20"/>
                      <w:lang w:eastAsia="pl-PL"/>
                    </w:rPr>
                    <w:drawing>
                      <wp:inline distT="0" distB="0" distL="0" distR="0">
                        <wp:extent cx="500380"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00380" cy="560705"/>
                                </a:xfrm>
                                <a:prstGeom prst="rect">
                                  <a:avLst/>
                                </a:prstGeom>
                                <a:noFill/>
                                <a:ln>
                                  <a:noFill/>
                                </a:ln>
                              </pic:spPr>
                            </pic:pic>
                          </a:graphicData>
                        </a:graphic>
                      </wp:inline>
                    </w:drawing>
                  </w:r>
                </w:p>
              </w:txbxContent>
            </v:textbox>
          </v:shape>
        </w:pict>
      </w:r>
      <w:r w:rsidR="007B68DA">
        <w:rPr>
          <w:rFonts w:ascii="Arial" w:hAnsi="Arial" w:cs="Arial"/>
          <w:szCs w:val="24"/>
        </w:rPr>
        <w:t>Tarnowskie Góry</w:t>
      </w:r>
      <w:r w:rsidR="007B68DA" w:rsidRPr="00E960A6">
        <w:rPr>
          <w:rFonts w:ascii="Arial" w:hAnsi="Arial" w:cs="Arial"/>
          <w:szCs w:val="24"/>
        </w:rPr>
        <w:t xml:space="preserve">, </w:t>
      </w:r>
      <w:r w:rsidR="007B68DA">
        <w:rPr>
          <w:rFonts w:ascii="Arial" w:hAnsi="Arial" w:cs="Arial"/>
          <w:szCs w:val="24"/>
        </w:rPr>
        <w:t xml:space="preserve">dn. </w:t>
      </w:r>
      <w:r w:rsidR="00536491">
        <w:rPr>
          <w:rFonts w:ascii="Arial" w:hAnsi="Arial" w:cs="Arial"/>
          <w:szCs w:val="24"/>
        </w:rPr>
        <w:t>16.02.2023 r</w:t>
      </w:r>
      <w:r w:rsidR="007B68DA" w:rsidRPr="00E960A6">
        <w:rPr>
          <w:rFonts w:ascii="Arial" w:hAnsi="Arial" w:cs="Arial"/>
          <w:szCs w:val="24"/>
        </w:rPr>
        <w:t>.</w:t>
      </w:r>
    </w:p>
    <w:p w:rsidR="00F9007F" w:rsidRPr="00EA73BB" w:rsidRDefault="007B68DA" w:rsidP="00F9007F">
      <w:pPr>
        <w:spacing w:after="0" w:line="240" w:lineRule="auto"/>
        <w:ind w:right="5102"/>
        <w:jc w:val="center"/>
        <w:rPr>
          <w:rFonts w:ascii="Arial" w:hAnsi="Arial" w:cs="Arial"/>
          <w:b/>
          <w:sz w:val="20"/>
          <w:szCs w:val="20"/>
        </w:rPr>
      </w:pPr>
      <w:r w:rsidRPr="00EA73BB">
        <w:rPr>
          <w:rFonts w:ascii="Arial" w:hAnsi="Arial" w:cs="Arial"/>
          <w:b/>
          <w:sz w:val="20"/>
          <w:szCs w:val="20"/>
          <w:lang w:eastAsia="pl-PL"/>
        </w:rPr>
        <w:t xml:space="preserve">KOMENDA </w:t>
      </w:r>
      <w:r>
        <w:rPr>
          <w:rFonts w:ascii="Arial" w:hAnsi="Arial" w:cs="Arial"/>
          <w:b/>
          <w:sz w:val="20"/>
          <w:szCs w:val="20"/>
        </w:rPr>
        <w:t>POWIATOWA</w:t>
      </w:r>
    </w:p>
    <w:p w:rsidR="00F9007F" w:rsidRPr="00EA73BB" w:rsidRDefault="007B68DA" w:rsidP="00F9007F">
      <w:pPr>
        <w:spacing w:after="0" w:line="240" w:lineRule="auto"/>
        <w:ind w:right="5102"/>
        <w:jc w:val="center"/>
        <w:rPr>
          <w:rFonts w:ascii="Arial" w:hAnsi="Arial" w:cs="Arial"/>
          <w:b/>
          <w:sz w:val="20"/>
          <w:szCs w:val="20"/>
        </w:rPr>
      </w:pPr>
      <w:r w:rsidRPr="00EA73BB">
        <w:rPr>
          <w:rFonts w:ascii="Arial" w:hAnsi="Arial" w:cs="Arial"/>
          <w:b/>
          <w:sz w:val="20"/>
          <w:szCs w:val="20"/>
        </w:rPr>
        <w:t>PAŃSTWOWEJ STRAŻY POŻARNEJ</w:t>
      </w:r>
    </w:p>
    <w:p w:rsidR="00F9007F" w:rsidRPr="00E2749E" w:rsidRDefault="007B68DA" w:rsidP="00F9007F">
      <w:pPr>
        <w:spacing w:after="0" w:line="240" w:lineRule="auto"/>
        <w:ind w:right="5102"/>
        <w:jc w:val="center"/>
        <w:rPr>
          <w:rFonts w:ascii="Arial" w:hAnsi="Arial" w:cs="Arial"/>
          <w:lang w:eastAsia="pl-PL"/>
        </w:rPr>
      </w:pPr>
      <w:r w:rsidRPr="00C41A05">
        <w:rPr>
          <w:rFonts w:ascii="Arial" w:hAnsi="Arial" w:cs="Arial"/>
          <w:b/>
          <w:sz w:val="20"/>
          <w:szCs w:val="20"/>
        </w:rPr>
        <w:t xml:space="preserve">w </w:t>
      </w:r>
      <w:r>
        <w:rPr>
          <w:rFonts w:ascii="Arial" w:eastAsia="Times New Roman" w:hAnsi="Arial" w:cs="Arial"/>
          <w:b/>
          <w:sz w:val="20"/>
          <w:szCs w:val="20"/>
          <w:lang w:eastAsia="pl-PL"/>
        </w:rPr>
        <w:t>TARNOWSKICH GÓRACH</w:t>
      </w:r>
      <w:r w:rsidRPr="00C41A05">
        <w:rPr>
          <w:rFonts w:ascii="Arial" w:hAnsi="Arial" w:cs="Arial"/>
          <w:b/>
          <w:sz w:val="20"/>
          <w:szCs w:val="20"/>
        </w:rPr>
        <w:br/>
      </w:r>
      <w:r w:rsidRPr="00D73953">
        <w:rPr>
          <w:rFonts w:ascii="Arial" w:eastAsia="Times New Roman" w:hAnsi="Arial" w:cs="Arial"/>
          <w:sz w:val="20"/>
          <w:szCs w:val="20"/>
          <w:lang w:eastAsia="pl-PL"/>
        </w:rPr>
        <w:t>42-600 Tarnowskie Góry ul. Górnicza 36</w:t>
      </w:r>
    </w:p>
    <w:p w:rsidR="00251DBB" w:rsidRPr="00713BFD" w:rsidRDefault="001F06E8" w:rsidP="00251DBB">
      <w:pPr>
        <w:pStyle w:val="Bezodstpw"/>
        <w:spacing w:line="360" w:lineRule="auto"/>
        <w:ind w:right="5103"/>
        <w:jc w:val="center"/>
        <w:rPr>
          <w:rFonts w:ascii="Arial" w:hAnsi="Arial" w:cs="Arial"/>
          <w:b/>
          <w:lang w:eastAsia="pl-PL"/>
        </w:rPr>
      </w:pPr>
    </w:p>
    <w:p w:rsidR="00251DBB" w:rsidRPr="00357E1C" w:rsidRDefault="00536491" w:rsidP="00251DBB">
      <w:pPr>
        <w:spacing w:line="360" w:lineRule="auto"/>
        <w:ind w:right="5103"/>
        <w:jc w:val="center"/>
        <w:rPr>
          <w:rFonts w:ascii="Arial" w:eastAsia="Times New Roman" w:hAnsi="Arial" w:cs="Arial"/>
          <w:b/>
          <w:lang w:eastAsia="pl-PL"/>
        </w:rPr>
      </w:pPr>
      <w:r>
        <w:rPr>
          <w:rFonts w:ascii="Arial" w:eastAsia="Times New Roman" w:hAnsi="Arial" w:cs="Arial"/>
          <w:lang w:eastAsia="pl-PL"/>
        </w:rPr>
        <w:t>PT.2370.1.2023</w:t>
      </w:r>
    </w:p>
    <w:p w:rsidR="00B95058" w:rsidRPr="00357E1C" w:rsidRDefault="001F06E8" w:rsidP="00233B3F">
      <w:pPr>
        <w:pStyle w:val="Bezodstpw"/>
        <w:spacing w:line="276" w:lineRule="auto"/>
        <w:ind w:left="5245"/>
        <w:rPr>
          <w:rFonts w:ascii="Arial" w:hAnsi="Arial" w:cs="Arial"/>
          <w:b/>
          <w:sz w:val="24"/>
          <w:szCs w:val="24"/>
        </w:rPr>
      </w:pPr>
    </w:p>
    <w:p w:rsidR="00E2749E" w:rsidRPr="00E2749E" w:rsidRDefault="001F06E8" w:rsidP="00E2749E">
      <w:pPr>
        <w:spacing w:after="0"/>
        <w:rPr>
          <w:rFonts w:ascii="Arial" w:hAnsi="Arial" w:cs="Arial"/>
        </w:rPr>
      </w:pPr>
    </w:p>
    <w:p w:rsidR="00E2749E" w:rsidRPr="00536491" w:rsidRDefault="00536491" w:rsidP="00536491">
      <w:pPr>
        <w:spacing w:after="0"/>
        <w:jc w:val="center"/>
        <w:rPr>
          <w:rFonts w:ascii="Arial" w:hAnsi="Arial" w:cs="Arial"/>
          <w:b/>
        </w:rPr>
      </w:pPr>
      <w:r w:rsidRPr="00536491">
        <w:rPr>
          <w:rFonts w:ascii="Arial" w:hAnsi="Arial" w:cs="Arial"/>
          <w:b/>
          <w:u w:val="single"/>
        </w:rPr>
        <w:t>Odpowiedzi na pytania</w:t>
      </w:r>
    </w:p>
    <w:p w:rsidR="00E2749E" w:rsidRPr="00E2749E" w:rsidRDefault="001F06E8" w:rsidP="00E2749E">
      <w:pPr>
        <w:spacing w:after="0"/>
        <w:ind w:firstLine="708"/>
        <w:rPr>
          <w:rFonts w:ascii="Arial" w:hAnsi="Arial" w:cs="Arial"/>
          <w:b/>
        </w:rPr>
      </w:pPr>
    </w:p>
    <w:p w:rsidR="00536491" w:rsidRPr="00536491" w:rsidRDefault="00536491" w:rsidP="00536491">
      <w:pPr>
        <w:spacing w:after="0"/>
        <w:ind w:firstLine="708"/>
        <w:jc w:val="both"/>
        <w:rPr>
          <w:rFonts w:ascii="Arial" w:hAnsi="Arial" w:cs="Arial"/>
        </w:rPr>
      </w:pPr>
      <w:r w:rsidRPr="00536491">
        <w:rPr>
          <w:rFonts w:ascii="Arial" w:hAnsi="Arial" w:cs="Arial"/>
        </w:rPr>
        <w:t xml:space="preserve">Działając na podstawie art. 284 ust 2 i 6 ustawy z dnia 11.09.2019 r. Prawo zamówień publicznych </w:t>
      </w:r>
      <w:proofErr w:type="spellStart"/>
      <w:r w:rsidRPr="00536491">
        <w:rPr>
          <w:rFonts w:ascii="Arial" w:hAnsi="Arial" w:cs="Arial"/>
        </w:rPr>
        <w:t>t.j</w:t>
      </w:r>
      <w:proofErr w:type="spellEnd"/>
      <w:r w:rsidRPr="00536491">
        <w:rPr>
          <w:rFonts w:ascii="Arial" w:hAnsi="Arial" w:cs="Arial"/>
        </w:rPr>
        <w:t>. (Dz. U. z 2022 r. poz. 1710 </w:t>
      </w:r>
      <w:r>
        <w:rPr>
          <w:rFonts w:ascii="Arial" w:hAnsi="Arial" w:cs="Arial"/>
        </w:rPr>
        <w:t xml:space="preserve">z </w:t>
      </w:r>
      <w:proofErr w:type="spellStart"/>
      <w:r>
        <w:rPr>
          <w:rFonts w:ascii="Arial" w:hAnsi="Arial" w:cs="Arial"/>
        </w:rPr>
        <w:t>późn</w:t>
      </w:r>
      <w:proofErr w:type="spellEnd"/>
      <w:r>
        <w:rPr>
          <w:rFonts w:ascii="Arial" w:hAnsi="Arial" w:cs="Arial"/>
        </w:rPr>
        <w:t>. zm.</w:t>
      </w:r>
      <w:r w:rsidRPr="00536491">
        <w:rPr>
          <w:rFonts w:ascii="Arial" w:hAnsi="Arial" w:cs="Arial"/>
        </w:rPr>
        <w:t xml:space="preserve">) Zamawiający </w:t>
      </w:r>
      <w:r>
        <w:rPr>
          <w:rFonts w:ascii="Arial" w:hAnsi="Arial" w:cs="Arial"/>
        </w:rPr>
        <w:t>udziela odpowiedzi na pytani</w:t>
      </w:r>
      <w:r w:rsidR="00594393">
        <w:rPr>
          <w:rFonts w:ascii="Arial" w:hAnsi="Arial" w:cs="Arial"/>
        </w:rPr>
        <w:t>e</w:t>
      </w:r>
      <w:r>
        <w:rPr>
          <w:rFonts w:ascii="Arial" w:hAnsi="Arial" w:cs="Arial"/>
        </w:rPr>
        <w:t xml:space="preserve"> w </w:t>
      </w:r>
      <w:r w:rsidRPr="00536491">
        <w:rPr>
          <w:rFonts w:ascii="Arial" w:hAnsi="Arial" w:cs="Arial"/>
        </w:rPr>
        <w:t xml:space="preserve">postępowaniu prowadzonym w trybie art. 275 </w:t>
      </w:r>
      <w:proofErr w:type="spellStart"/>
      <w:r w:rsidRPr="00536491">
        <w:rPr>
          <w:rFonts w:ascii="Arial" w:hAnsi="Arial" w:cs="Arial"/>
        </w:rPr>
        <w:t>pkt</w:t>
      </w:r>
      <w:proofErr w:type="spellEnd"/>
      <w:r w:rsidRPr="00536491">
        <w:rPr>
          <w:rFonts w:ascii="Arial" w:hAnsi="Arial" w:cs="Arial"/>
        </w:rPr>
        <w:t xml:space="preserve"> 1 (trybie podstawowym bez negocjacji) o wartości zamówienia nieprzekraczającej progów unijnych na realizację zadania p.n.: </w:t>
      </w:r>
      <w:bookmarkStart w:id="0" w:name="_Hlk76734521"/>
      <w:r>
        <w:rPr>
          <w:rFonts w:ascii="Arial" w:hAnsi="Arial" w:cs="Arial"/>
          <w:b/>
        </w:rPr>
        <w:t>Wykonanie kompletnej dokumentacji projektowej budowy strażnicy Komendy Powiatowej Państwowej Straży Pożarnej w Tarnowskich Górach</w:t>
      </w:r>
      <w:r w:rsidRPr="00536491">
        <w:rPr>
          <w:rFonts w:ascii="Arial" w:hAnsi="Arial" w:cs="Arial"/>
          <w:b/>
        </w:rPr>
        <w:t xml:space="preserve"> </w:t>
      </w:r>
      <w:bookmarkEnd w:id="0"/>
      <w:r w:rsidRPr="00536491">
        <w:rPr>
          <w:rFonts w:ascii="Arial" w:hAnsi="Arial" w:cs="Arial"/>
        </w:rPr>
        <w:t xml:space="preserve"> – sprawa nr </w:t>
      </w:r>
      <w:r>
        <w:rPr>
          <w:rFonts w:ascii="Arial" w:hAnsi="Arial" w:cs="Arial"/>
        </w:rPr>
        <w:t>PT</w:t>
      </w:r>
      <w:r w:rsidRPr="00536491">
        <w:rPr>
          <w:rFonts w:ascii="Arial" w:hAnsi="Arial" w:cs="Arial"/>
        </w:rPr>
        <w:t>.2370.</w:t>
      </w:r>
      <w:r>
        <w:rPr>
          <w:rFonts w:ascii="Arial" w:hAnsi="Arial" w:cs="Arial"/>
        </w:rPr>
        <w:t>1</w:t>
      </w:r>
      <w:r w:rsidRPr="00536491">
        <w:rPr>
          <w:rFonts w:ascii="Arial" w:hAnsi="Arial" w:cs="Arial"/>
        </w:rPr>
        <w:t>.2023</w:t>
      </w:r>
      <w:r>
        <w:rPr>
          <w:rFonts w:ascii="Arial" w:hAnsi="Arial" w:cs="Arial"/>
        </w:rPr>
        <w:t xml:space="preserve">, </w:t>
      </w:r>
      <w:r>
        <w:rPr>
          <w:rFonts w:ascii="Arial" w:hAnsi="Arial" w:cs="Arial"/>
        </w:rPr>
        <w:br/>
        <w:t>ogłoszenie nr 2023/BZP 00089048/01 z dnia 09.02.2023 r.</w:t>
      </w:r>
    </w:p>
    <w:p w:rsidR="004A37DE" w:rsidRPr="00E2749E" w:rsidRDefault="004A37DE" w:rsidP="00E2749E">
      <w:pPr>
        <w:spacing w:after="0"/>
        <w:rPr>
          <w:rFonts w:ascii="Arial" w:hAnsi="Arial" w:cs="Arial"/>
          <w:b/>
        </w:rPr>
      </w:pPr>
    </w:p>
    <w:p w:rsidR="00043AE2" w:rsidRPr="00D72751" w:rsidRDefault="00D72751" w:rsidP="00E2749E">
      <w:pPr>
        <w:spacing w:after="0"/>
        <w:rPr>
          <w:rFonts w:ascii="Arial" w:eastAsia="Times New Roman" w:hAnsi="Arial" w:cs="Arial"/>
          <w:szCs w:val="20"/>
          <w:lang w:eastAsia="pl-PL"/>
        </w:rPr>
      </w:pPr>
      <w:r w:rsidRPr="00D72751">
        <w:rPr>
          <w:rFonts w:ascii="Arial" w:eastAsia="Times New Roman" w:hAnsi="Arial" w:cs="Arial"/>
          <w:szCs w:val="20"/>
          <w:lang w:eastAsia="pl-PL"/>
        </w:rPr>
        <w:t xml:space="preserve">Pytanie </w:t>
      </w:r>
    </w:p>
    <w:p w:rsidR="00D72751" w:rsidRDefault="00D72751" w:rsidP="00D72751">
      <w:pPr>
        <w:spacing w:after="0"/>
        <w:jc w:val="both"/>
        <w:rPr>
          <w:rFonts w:ascii="Arial" w:eastAsia="Times New Roman" w:hAnsi="Arial" w:cs="Arial"/>
          <w:szCs w:val="20"/>
          <w:lang w:eastAsia="pl-PL"/>
        </w:rPr>
      </w:pPr>
      <w:r w:rsidRPr="00D72751">
        <w:rPr>
          <w:rFonts w:ascii="Arial" w:eastAsia="Times New Roman" w:hAnsi="Arial" w:cs="Arial"/>
          <w:szCs w:val="20"/>
          <w:lang w:eastAsia="pl-PL"/>
        </w:rPr>
        <w:t>Szanowni Państwo, W odniesieniu do kryteriów oceny ofert w przedmiotowym postępowaniu, zwracamy się z prośbą o złagodzenie kryterium w zakresie doświadczenia projektanta branży architektonicznej w projektowaniu budynków Państwowej Straży Pożarnej tj. usunięcie zapisu dot. wymaganej powierzchni dla w/</w:t>
      </w:r>
      <w:proofErr w:type="spellStart"/>
      <w:r w:rsidRPr="00D72751">
        <w:rPr>
          <w:rFonts w:ascii="Arial" w:eastAsia="Times New Roman" w:hAnsi="Arial" w:cs="Arial"/>
          <w:szCs w:val="20"/>
          <w:lang w:eastAsia="pl-PL"/>
        </w:rPr>
        <w:t>wym</w:t>
      </w:r>
      <w:proofErr w:type="spellEnd"/>
      <w:r w:rsidRPr="00D72751">
        <w:rPr>
          <w:rFonts w:ascii="Arial" w:eastAsia="Times New Roman" w:hAnsi="Arial" w:cs="Arial"/>
          <w:szCs w:val="20"/>
          <w:lang w:eastAsia="pl-PL"/>
        </w:rPr>
        <w:t xml:space="preserve"> budynków. Swoją prośbę argumentujemy tym, że wykazanie doświadczenia polegającego na realizacji projektów dla Państwowej Straży Pożarnej w czasie ostatnich 5 lat i tak w znaczący sposób zawęża liczbę projektantów mogących spełnić to kryterium. Ponadto, wskazana powierzchnia budynku, jeszcze bardziej ogranicza ilość zrealizowanych dokumentacji projektowych. Zrozumiałym jest, że Zamawiający oczekuje wykazania doświadczenia adekwatnego do przedmiotu zamówienia, aczkolwiek istotne jest to, że powierzchnia budynku nie świadczy o poziomie jego skomplikowania i złożoności dokumentacji projektowej.</w:t>
      </w:r>
    </w:p>
    <w:p w:rsidR="00D72751" w:rsidRDefault="00D72751" w:rsidP="00D72751">
      <w:pPr>
        <w:spacing w:after="0"/>
        <w:jc w:val="both"/>
        <w:rPr>
          <w:rFonts w:ascii="Arial" w:eastAsia="Times New Roman" w:hAnsi="Arial" w:cs="Arial"/>
          <w:szCs w:val="20"/>
          <w:lang w:eastAsia="pl-PL"/>
        </w:rPr>
      </w:pPr>
    </w:p>
    <w:p w:rsidR="00D72751" w:rsidRDefault="00594393" w:rsidP="00D72751">
      <w:pPr>
        <w:spacing w:after="0"/>
        <w:jc w:val="both"/>
        <w:rPr>
          <w:rFonts w:ascii="Arial" w:eastAsia="Times New Roman" w:hAnsi="Arial" w:cs="Arial"/>
          <w:szCs w:val="20"/>
          <w:lang w:eastAsia="pl-PL"/>
        </w:rPr>
      </w:pPr>
      <w:r>
        <w:rPr>
          <w:rFonts w:ascii="Arial" w:eastAsia="Times New Roman" w:hAnsi="Arial" w:cs="Arial"/>
          <w:szCs w:val="20"/>
          <w:lang w:eastAsia="pl-PL"/>
        </w:rPr>
        <w:t>Odpowiedź</w:t>
      </w:r>
    </w:p>
    <w:p w:rsidR="00D72751" w:rsidRDefault="00594393" w:rsidP="00D72751">
      <w:pPr>
        <w:spacing w:after="0"/>
        <w:jc w:val="both"/>
        <w:rPr>
          <w:rFonts w:ascii="Arial" w:eastAsia="Times New Roman" w:hAnsi="Arial" w:cs="Arial"/>
          <w:szCs w:val="20"/>
          <w:lang w:eastAsia="pl-PL"/>
        </w:rPr>
      </w:pPr>
      <w:r>
        <w:rPr>
          <w:rFonts w:ascii="Arial" w:eastAsia="Times New Roman" w:hAnsi="Arial" w:cs="Arial"/>
          <w:szCs w:val="20"/>
          <w:lang w:eastAsia="pl-PL"/>
        </w:rPr>
        <w:t>Zamawiający podtrzymuje zapisy SWZ.</w:t>
      </w:r>
    </w:p>
    <w:p w:rsidR="00D72751" w:rsidRDefault="00D72751" w:rsidP="00D72751">
      <w:pPr>
        <w:spacing w:after="0"/>
        <w:jc w:val="both"/>
        <w:rPr>
          <w:rFonts w:ascii="Arial" w:eastAsia="Times New Roman" w:hAnsi="Arial" w:cs="Arial"/>
          <w:szCs w:val="20"/>
          <w:lang w:eastAsia="pl-PL"/>
        </w:rPr>
      </w:pPr>
    </w:p>
    <w:p w:rsidR="00D72751" w:rsidRPr="00D72751" w:rsidRDefault="00D72751" w:rsidP="00D72751">
      <w:pPr>
        <w:spacing w:after="0" w:line="360" w:lineRule="auto"/>
        <w:jc w:val="both"/>
        <w:rPr>
          <w:rFonts w:ascii="Arial" w:hAnsi="Arial" w:cs="Arial"/>
          <w:b/>
        </w:rPr>
      </w:pPr>
      <w:r w:rsidRPr="00D72751">
        <w:rPr>
          <w:rFonts w:ascii="Arial" w:hAnsi="Arial" w:cs="Arial"/>
          <w:b/>
        </w:rPr>
        <w:t>Dokonane wyjaśnienia treści SWZ wiążą Wykonawców z chwilą powzięcia do wiadomości.</w:t>
      </w:r>
    </w:p>
    <w:p w:rsidR="00D72751" w:rsidRDefault="00D72751" w:rsidP="00D72751">
      <w:pPr>
        <w:spacing w:after="0"/>
        <w:jc w:val="both"/>
        <w:rPr>
          <w:rFonts w:ascii="Arial" w:eastAsia="Times New Roman" w:hAnsi="Arial" w:cs="Arial"/>
          <w:szCs w:val="20"/>
          <w:lang w:eastAsia="pl-PL"/>
        </w:rPr>
      </w:pPr>
    </w:p>
    <w:p w:rsidR="001F06E8" w:rsidRDefault="001F06E8" w:rsidP="00D72751">
      <w:pPr>
        <w:spacing w:after="0"/>
        <w:jc w:val="both"/>
        <w:rPr>
          <w:rFonts w:ascii="Arial" w:eastAsia="Times New Roman" w:hAnsi="Arial" w:cs="Arial"/>
          <w:szCs w:val="20"/>
          <w:lang w:eastAsia="pl-PL"/>
        </w:rPr>
      </w:pPr>
    </w:p>
    <w:p w:rsidR="001F06E8" w:rsidRDefault="001F06E8" w:rsidP="00D72751">
      <w:pPr>
        <w:spacing w:after="0"/>
        <w:jc w:val="both"/>
        <w:rPr>
          <w:rFonts w:ascii="Arial" w:eastAsia="Times New Roman" w:hAnsi="Arial" w:cs="Arial"/>
          <w:szCs w:val="20"/>
          <w:lang w:eastAsia="pl-PL"/>
        </w:rPr>
      </w:pPr>
      <w:r>
        <w:rPr>
          <w:rFonts w:ascii="Arial" w:eastAsia="Times New Roman" w:hAnsi="Arial" w:cs="Arial"/>
          <w:szCs w:val="20"/>
          <w:lang w:eastAsia="pl-PL"/>
        </w:rPr>
        <w:tab/>
      </w:r>
      <w:r>
        <w:rPr>
          <w:rFonts w:ascii="Arial" w:eastAsia="Times New Roman" w:hAnsi="Arial" w:cs="Arial"/>
          <w:szCs w:val="20"/>
          <w:lang w:eastAsia="pl-PL"/>
        </w:rPr>
        <w:tab/>
      </w:r>
      <w:r>
        <w:rPr>
          <w:rFonts w:ascii="Arial" w:eastAsia="Times New Roman" w:hAnsi="Arial" w:cs="Arial"/>
          <w:szCs w:val="20"/>
          <w:lang w:eastAsia="pl-PL"/>
        </w:rPr>
        <w:tab/>
      </w:r>
      <w:r>
        <w:rPr>
          <w:rFonts w:ascii="Arial" w:eastAsia="Times New Roman" w:hAnsi="Arial" w:cs="Arial"/>
          <w:szCs w:val="20"/>
          <w:lang w:eastAsia="pl-PL"/>
        </w:rPr>
        <w:tab/>
      </w:r>
      <w:r>
        <w:rPr>
          <w:rFonts w:ascii="Arial" w:eastAsia="Times New Roman" w:hAnsi="Arial" w:cs="Arial"/>
          <w:szCs w:val="20"/>
          <w:lang w:eastAsia="pl-PL"/>
        </w:rPr>
        <w:tab/>
      </w:r>
      <w:r>
        <w:rPr>
          <w:rFonts w:ascii="Arial" w:eastAsia="Times New Roman" w:hAnsi="Arial" w:cs="Arial"/>
          <w:szCs w:val="20"/>
          <w:lang w:eastAsia="pl-PL"/>
        </w:rPr>
        <w:tab/>
      </w:r>
      <w:r>
        <w:rPr>
          <w:rFonts w:ascii="Arial" w:eastAsia="Times New Roman" w:hAnsi="Arial" w:cs="Arial"/>
          <w:szCs w:val="20"/>
          <w:lang w:eastAsia="pl-PL"/>
        </w:rPr>
        <w:tab/>
      </w:r>
      <w:r>
        <w:rPr>
          <w:rFonts w:ascii="Arial" w:eastAsia="Times New Roman" w:hAnsi="Arial" w:cs="Arial"/>
          <w:szCs w:val="20"/>
          <w:lang w:eastAsia="pl-PL"/>
        </w:rPr>
        <w:tab/>
      </w:r>
      <w:r>
        <w:rPr>
          <w:rFonts w:ascii="Arial" w:eastAsia="Times New Roman" w:hAnsi="Arial" w:cs="Arial"/>
          <w:szCs w:val="20"/>
          <w:lang w:eastAsia="pl-PL"/>
        </w:rPr>
        <w:tab/>
        <w:t>Podpisał</w:t>
      </w:r>
    </w:p>
    <w:p w:rsidR="001F06E8" w:rsidRDefault="001F06E8" w:rsidP="001F06E8">
      <w:pPr>
        <w:spacing w:after="0"/>
        <w:ind w:left="5529"/>
        <w:jc w:val="both"/>
        <w:rPr>
          <w:rFonts w:ascii="Arial" w:eastAsia="Times New Roman" w:hAnsi="Arial" w:cs="Arial"/>
          <w:szCs w:val="20"/>
          <w:lang w:eastAsia="pl-PL"/>
        </w:rPr>
      </w:pPr>
      <w:r>
        <w:rPr>
          <w:rFonts w:ascii="Arial" w:eastAsia="Times New Roman" w:hAnsi="Arial" w:cs="Arial"/>
          <w:szCs w:val="20"/>
          <w:lang w:eastAsia="pl-PL"/>
        </w:rPr>
        <w:t>Komendant Powiatowy</w:t>
      </w:r>
    </w:p>
    <w:p w:rsidR="001F06E8" w:rsidRDefault="001F06E8" w:rsidP="001F06E8">
      <w:pPr>
        <w:spacing w:after="0"/>
        <w:ind w:left="5529"/>
        <w:jc w:val="both"/>
        <w:rPr>
          <w:rFonts w:ascii="Arial" w:eastAsia="Times New Roman" w:hAnsi="Arial" w:cs="Arial"/>
          <w:szCs w:val="20"/>
          <w:lang w:eastAsia="pl-PL"/>
        </w:rPr>
      </w:pPr>
      <w:r>
        <w:rPr>
          <w:rFonts w:ascii="Arial" w:eastAsia="Times New Roman" w:hAnsi="Arial" w:cs="Arial"/>
          <w:szCs w:val="20"/>
          <w:lang w:eastAsia="pl-PL"/>
        </w:rPr>
        <w:t>Państwowej Straży Pożarnej</w:t>
      </w:r>
    </w:p>
    <w:p w:rsidR="001F06E8" w:rsidRDefault="001F06E8" w:rsidP="001F06E8">
      <w:pPr>
        <w:spacing w:after="0"/>
        <w:ind w:left="5529"/>
        <w:jc w:val="both"/>
        <w:rPr>
          <w:rFonts w:ascii="Arial" w:eastAsia="Times New Roman" w:hAnsi="Arial" w:cs="Arial"/>
          <w:szCs w:val="20"/>
          <w:lang w:eastAsia="pl-PL"/>
        </w:rPr>
      </w:pPr>
      <w:r>
        <w:rPr>
          <w:rFonts w:ascii="Arial" w:eastAsia="Times New Roman" w:hAnsi="Arial" w:cs="Arial"/>
          <w:szCs w:val="20"/>
          <w:lang w:eastAsia="pl-PL"/>
        </w:rPr>
        <w:t>w Tarnowskich Górach</w:t>
      </w:r>
    </w:p>
    <w:p w:rsidR="001F06E8" w:rsidRPr="00D72751" w:rsidRDefault="001F06E8" w:rsidP="001F06E8">
      <w:pPr>
        <w:spacing w:after="0"/>
        <w:ind w:left="5529"/>
        <w:jc w:val="both"/>
        <w:rPr>
          <w:rFonts w:ascii="Arial" w:eastAsia="Times New Roman" w:hAnsi="Arial" w:cs="Arial"/>
          <w:szCs w:val="20"/>
          <w:lang w:eastAsia="pl-PL"/>
        </w:rPr>
      </w:pPr>
      <w:proofErr w:type="spellStart"/>
      <w:r>
        <w:rPr>
          <w:rFonts w:ascii="Arial" w:eastAsia="Times New Roman" w:hAnsi="Arial" w:cs="Arial"/>
          <w:szCs w:val="20"/>
          <w:lang w:eastAsia="pl-PL"/>
        </w:rPr>
        <w:t>st.bryg</w:t>
      </w:r>
      <w:proofErr w:type="spellEnd"/>
      <w:r>
        <w:rPr>
          <w:rFonts w:ascii="Arial" w:eastAsia="Times New Roman" w:hAnsi="Arial" w:cs="Arial"/>
          <w:szCs w:val="20"/>
          <w:lang w:eastAsia="pl-PL"/>
        </w:rPr>
        <w:t>. Adam Lachowicz</w:t>
      </w:r>
    </w:p>
    <w:sectPr w:rsidR="001F06E8" w:rsidRPr="00D72751" w:rsidSect="00E2749E">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55085"/>
    <w:multiLevelType w:val="hybridMultilevel"/>
    <w:tmpl w:val="71CE7710"/>
    <w:lvl w:ilvl="0" w:tplc="04D482E0">
      <w:start w:val="1"/>
      <w:numFmt w:val="decimal"/>
      <w:lvlText w:val="%1."/>
      <w:lvlJc w:val="left"/>
      <w:pPr>
        <w:ind w:left="1429" w:hanging="360"/>
      </w:pPr>
    </w:lvl>
    <w:lvl w:ilvl="1" w:tplc="5C3A9888" w:tentative="1">
      <w:start w:val="1"/>
      <w:numFmt w:val="lowerLetter"/>
      <w:lvlText w:val="%2."/>
      <w:lvlJc w:val="left"/>
      <w:pPr>
        <w:ind w:left="2149" w:hanging="360"/>
      </w:pPr>
    </w:lvl>
    <w:lvl w:ilvl="2" w:tplc="411C2590" w:tentative="1">
      <w:start w:val="1"/>
      <w:numFmt w:val="lowerRoman"/>
      <w:lvlText w:val="%3."/>
      <w:lvlJc w:val="right"/>
      <w:pPr>
        <w:ind w:left="2869" w:hanging="180"/>
      </w:pPr>
    </w:lvl>
    <w:lvl w:ilvl="3" w:tplc="66A6528E" w:tentative="1">
      <w:start w:val="1"/>
      <w:numFmt w:val="decimal"/>
      <w:lvlText w:val="%4."/>
      <w:lvlJc w:val="left"/>
      <w:pPr>
        <w:ind w:left="3589" w:hanging="360"/>
      </w:pPr>
    </w:lvl>
    <w:lvl w:ilvl="4" w:tplc="97980730" w:tentative="1">
      <w:start w:val="1"/>
      <w:numFmt w:val="lowerLetter"/>
      <w:lvlText w:val="%5."/>
      <w:lvlJc w:val="left"/>
      <w:pPr>
        <w:ind w:left="4309" w:hanging="360"/>
      </w:pPr>
    </w:lvl>
    <w:lvl w:ilvl="5" w:tplc="3BAEEFAA" w:tentative="1">
      <w:start w:val="1"/>
      <w:numFmt w:val="lowerRoman"/>
      <w:lvlText w:val="%6."/>
      <w:lvlJc w:val="right"/>
      <w:pPr>
        <w:ind w:left="5029" w:hanging="180"/>
      </w:pPr>
    </w:lvl>
    <w:lvl w:ilvl="6" w:tplc="E0CA5428" w:tentative="1">
      <w:start w:val="1"/>
      <w:numFmt w:val="decimal"/>
      <w:lvlText w:val="%7."/>
      <w:lvlJc w:val="left"/>
      <w:pPr>
        <w:ind w:left="5749" w:hanging="360"/>
      </w:pPr>
    </w:lvl>
    <w:lvl w:ilvl="7" w:tplc="E9143E12" w:tentative="1">
      <w:start w:val="1"/>
      <w:numFmt w:val="lowerLetter"/>
      <w:lvlText w:val="%8."/>
      <w:lvlJc w:val="left"/>
      <w:pPr>
        <w:ind w:left="6469" w:hanging="360"/>
      </w:pPr>
    </w:lvl>
    <w:lvl w:ilvl="8" w:tplc="92ECFF42" w:tentative="1">
      <w:start w:val="1"/>
      <w:numFmt w:val="lowerRoman"/>
      <w:lvlText w:val="%9."/>
      <w:lvlJc w:val="right"/>
      <w:pPr>
        <w:ind w:left="7189" w:hanging="180"/>
      </w:pPr>
    </w:lvl>
  </w:abstractNum>
  <w:abstractNum w:abstractNumId="1">
    <w:nsid w:val="290568AA"/>
    <w:multiLevelType w:val="hybridMultilevel"/>
    <w:tmpl w:val="71CE7710"/>
    <w:lvl w:ilvl="0" w:tplc="BBB23356">
      <w:start w:val="1"/>
      <w:numFmt w:val="decimal"/>
      <w:lvlText w:val="%1."/>
      <w:lvlJc w:val="left"/>
      <w:pPr>
        <w:ind w:left="1429" w:hanging="360"/>
      </w:pPr>
    </w:lvl>
    <w:lvl w:ilvl="1" w:tplc="EFDA1D4C" w:tentative="1">
      <w:start w:val="1"/>
      <w:numFmt w:val="lowerLetter"/>
      <w:lvlText w:val="%2."/>
      <w:lvlJc w:val="left"/>
      <w:pPr>
        <w:ind w:left="2149" w:hanging="360"/>
      </w:pPr>
    </w:lvl>
    <w:lvl w:ilvl="2" w:tplc="6966E8E2" w:tentative="1">
      <w:start w:val="1"/>
      <w:numFmt w:val="lowerRoman"/>
      <w:lvlText w:val="%3."/>
      <w:lvlJc w:val="right"/>
      <w:pPr>
        <w:ind w:left="2869" w:hanging="180"/>
      </w:pPr>
    </w:lvl>
    <w:lvl w:ilvl="3" w:tplc="A9C479D2" w:tentative="1">
      <w:start w:val="1"/>
      <w:numFmt w:val="decimal"/>
      <w:lvlText w:val="%4."/>
      <w:lvlJc w:val="left"/>
      <w:pPr>
        <w:ind w:left="3589" w:hanging="360"/>
      </w:pPr>
    </w:lvl>
    <w:lvl w:ilvl="4" w:tplc="CE96CF20" w:tentative="1">
      <w:start w:val="1"/>
      <w:numFmt w:val="lowerLetter"/>
      <w:lvlText w:val="%5."/>
      <w:lvlJc w:val="left"/>
      <w:pPr>
        <w:ind w:left="4309" w:hanging="360"/>
      </w:pPr>
    </w:lvl>
    <w:lvl w:ilvl="5" w:tplc="ADC87AC2" w:tentative="1">
      <w:start w:val="1"/>
      <w:numFmt w:val="lowerRoman"/>
      <w:lvlText w:val="%6."/>
      <w:lvlJc w:val="right"/>
      <w:pPr>
        <w:ind w:left="5029" w:hanging="180"/>
      </w:pPr>
    </w:lvl>
    <w:lvl w:ilvl="6" w:tplc="EF38E4F0" w:tentative="1">
      <w:start w:val="1"/>
      <w:numFmt w:val="decimal"/>
      <w:lvlText w:val="%7."/>
      <w:lvlJc w:val="left"/>
      <w:pPr>
        <w:ind w:left="5749" w:hanging="360"/>
      </w:pPr>
    </w:lvl>
    <w:lvl w:ilvl="7" w:tplc="7D4C4D84" w:tentative="1">
      <w:start w:val="1"/>
      <w:numFmt w:val="lowerLetter"/>
      <w:lvlText w:val="%8."/>
      <w:lvlJc w:val="left"/>
      <w:pPr>
        <w:ind w:left="6469" w:hanging="360"/>
      </w:pPr>
    </w:lvl>
    <w:lvl w:ilvl="8" w:tplc="4072C966" w:tentative="1">
      <w:start w:val="1"/>
      <w:numFmt w:val="lowerRoman"/>
      <w:lvlText w:val="%9."/>
      <w:lvlJc w:val="right"/>
      <w:pPr>
        <w:ind w:left="7189" w:hanging="180"/>
      </w:pPr>
    </w:lvl>
  </w:abstractNum>
  <w:abstractNum w:abstractNumId="2">
    <w:nsid w:val="54726C8A"/>
    <w:multiLevelType w:val="hybridMultilevel"/>
    <w:tmpl w:val="4BFA06B6"/>
    <w:lvl w:ilvl="0" w:tplc="50D8D720">
      <w:start w:val="1"/>
      <w:numFmt w:val="decimal"/>
      <w:lvlText w:val="%1."/>
      <w:lvlJc w:val="left"/>
      <w:pPr>
        <w:ind w:left="1428" w:hanging="360"/>
      </w:pPr>
    </w:lvl>
    <w:lvl w:ilvl="1" w:tplc="93162EE0" w:tentative="1">
      <w:start w:val="1"/>
      <w:numFmt w:val="lowerLetter"/>
      <w:lvlText w:val="%2."/>
      <w:lvlJc w:val="left"/>
      <w:pPr>
        <w:ind w:left="2148" w:hanging="360"/>
      </w:pPr>
    </w:lvl>
    <w:lvl w:ilvl="2" w:tplc="8DEAD88C" w:tentative="1">
      <w:start w:val="1"/>
      <w:numFmt w:val="lowerRoman"/>
      <w:lvlText w:val="%3."/>
      <w:lvlJc w:val="right"/>
      <w:pPr>
        <w:ind w:left="2868" w:hanging="180"/>
      </w:pPr>
    </w:lvl>
    <w:lvl w:ilvl="3" w:tplc="092E80E6" w:tentative="1">
      <w:start w:val="1"/>
      <w:numFmt w:val="decimal"/>
      <w:lvlText w:val="%4."/>
      <w:lvlJc w:val="left"/>
      <w:pPr>
        <w:ind w:left="3588" w:hanging="360"/>
      </w:pPr>
    </w:lvl>
    <w:lvl w:ilvl="4" w:tplc="97EC9F54" w:tentative="1">
      <w:start w:val="1"/>
      <w:numFmt w:val="lowerLetter"/>
      <w:lvlText w:val="%5."/>
      <w:lvlJc w:val="left"/>
      <w:pPr>
        <w:ind w:left="4308" w:hanging="360"/>
      </w:pPr>
    </w:lvl>
    <w:lvl w:ilvl="5" w:tplc="E88001CA" w:tentative="1">
      <w:start w:val="1"/>
      <w:numFmt w:val="lowerRoman"/>
      <w:lvlText w:val="%6."/>
      <w:lvlJc w:val="right"/>
      <w:pPr>
        <w:ind w:left="5028" w:hanging="180"/>
      </w:pPr>
    </w:lvl>
    <w:lvl w:ilvl="6" w:tplc="F8EAB5D8" w:tentative="1">
      <w:start w:val="1"/>
      <w:numFmt w:val="decimal"/>
      <w:lvlText w:val="%7."/>
      <w:lvlJc w:val="left"/>
      <w:pPr>
        <w:ind w:left="5748" w:hanging="360"/>
      </w:pPr>
    </w:lvl>
    <w:lvl w:ilvl="7" w:tplc="A6826F7E" w:tentative="1">
      <w:start w:val="1"/>
      <w:numFmt w:val="lowerLetter"/>
      <w:lvlText w:val="%8."/>
      <w:lvlJc w:val="left"/>
      <w:pPr>
        <w:ind w:left="6468" w:hanging="360"/>
      </w:pPr>
    </w:lvl>
    <w:lvl w:ilvl="8" w:tplc="CCEC1C94" w:tentative="1">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compat/>
  <w:rsids>
    <w:rsidRoot w:val="00A96CF6"/>
    <w:rsid w:val="001F06E8"/>
    <w:rsid w:val="004A37DE"/>
    <w:rsid w:val="00536491"/>
    <w:rsid w:val="00594393"/>
    <w:rsid w:val="007B68DA"/>
    <w:rsid w:val="008F77B3"/>
    <w:rsid w:val="009239A9"/>
    <w:rsid w:val="00A96CF6"/>
    <w:rsid w:val="00C43236"/>
    <w:rsid w:val="00D72751"/>
    <w:rsid w:val="00F73E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401"/>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60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0A6"/>
    <w:rPr>
      <w:rFonts w:ascii="Tahoma" w:hAnsi="Tahoma" w:cs="Tahoma"/>
      <w:sz w:val="16"/>
      <w:szCs w:val="16"/>
    </w:rPr>
  </w:style>
  <w:style w:type="table" w:styleId="Tabela-Siatka">
    <w:name w:val="Table Grid"/>
    <w:basedOn w:val="Standardowy"/>
    <w:uiPriority w:val="59"/>
    <w:rsid w:val="00E96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012EA"/>
    <w:pPr>
      <w:ind w:left="720"/>
      <w:contextualSpacing/>
    </w:pPr>
  </w:style>
  <w:style w:type="paragraph" w:styleId="Bezodstpw">
    <w:name w:val="No Spacing"/>
    <w:uiPriority w:val="1"/>
    <w:qFormat/>
    <w:rsid w:val="00713B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l-5900=\Moje%20dokumenty\EZD_PUW\ezd.szablony.dokumentow(POWIATY)\==WZORY%20DOKUMENT&#211;W==\!Pismo%20do%20KGPS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!Pismo do KGPSP.dotx</Template>
  <TotalTime>207</TotalTime>
  <Pages>1</Pages>
  <Words>273</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Szojda</dc:creator>
  <cp:lastModifiedBy>gspalek</cp:lastModifiedBy>
  <cp:revision>5</cp:revision>
  <cp:lastPrinted>2023-02-16T09:47:00Z</cp:lastPrinted>
  <dcterms:created xsi:type="dcterms:W3CDTF">2023-02-16T06:36:00Z</dcterms:created>
  <dcterms:modified xsi:type="dcterms:W3CDTF">2023-02-16T10:05:00Z</dcterms:modified>
</cp:coreProperties>
</file>