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A2296" w14:textId="455259A9" w:rsidR="00E10025" w:rsidRPr="00E10025" w:rsidRDefault="00AE5520" w:rsidP="00E10025">
      <w:pPr>
        <w:spacing w:after="0" w:line="324" w:lineRule="auto"/>
        <w:ind w:left="0" w:right="4" w:firstLine="0"/>
        <w:jc w:val="right"/>
        <w:rPr>
          <w:rFonts w:ascii="Calibri Light" w:hAnsi="Calibri Light" w:cs="Calibri Light"/>
          <w:b/>
          <w:bCs/>
          <w:color w:val="auto"/>
        </w:rPr>
      </w:pPr>
      <w:r w:rsidRPr="00E10025">
        <w:rPr>
          <w:rFonts w:ascii="Calibri Light" w:hAnsi="Calibri Light" w:cs="Calibri Light"/>
          <w:b/>
          <w:bCs/>
        </w:rPr>
        <w:t>DZA.BA.25.41.2024/PN</w:t>
      </w:r>
      <w:r w:rsidR="00E10025" w:rsidRPr="00E10025">
        <w:rPr>
          <w:rFonts w:ascii="Calibri Light" w:hAnsi="Calibri Light" w:cs="Calibri Light"/>
          <w:b/>
          <w:bCs/>
        </w:rPr>
        <w:t xml:space="preserve">                                                                                                             </w:t>
      </w:r>
      <w:r w:rsidRPr="00E10025" w:rsidDel="00AE5520">
        <w:rPr>
          <w:rFonts w:ascii="Calibri Light" w:hAnsi="Calibri Light" w:cs="Calibri Light"/>
          <w:b/>
          <w:bCs/>
        </w:rPr>
        <w:t xml:space="preserve"> </w:t>
      </w:r>
      <w:r w:rsidR="00E10025" w:rsidRPr="00E10025">
        <w:rPr>
          <w:rFonts w:ascii="Calibri Light" w:hAnsi="Calibri Light" w:cs="Calibri Light"/>
          <w:b/>
          <w:bCs/>
          <w:color w:val="auto"/>
        </w:rPr>
        <w:t>Załącznik nr 4 do SWZ</w:t>
      </w:r>
    </w:p>
    <w:p w14:paraId="0A5E3D51" w14:textId="5C9DCBB4" w:rsidR="007379EF" w:rsidRDefault="007379EF" w:rsidP="007379EF">
      <w:pPr>
        <w:spacing w:after="0" w:line="324" w:lineRule="auto"/>
        <w:ind w:right="4"/>
        <w:rPr>
          <w:rFonts w:ascii="Calibri Light" w:hAnsi="Calibri Light" w:cs="Calibri Light"/>
          <w:i/>
          <w:iCs/>
        </w:rPr>
      </w:pPr>
    </w:p>
    <w:p w14:paraId="0D0CD1E8" w14:textId="77777777" w:rsidR="00B55081" w:rsidRPr="00B55081" w:rsidRDefault="00B55081" w:rsidP="007379EF">
      <w:pPr>
        <w:spacing w:after="0" w:line="324" w:lineRule="auto"/>
        <w:ind w:right="4"/>
        <w:rPr>
          <w:rFonts w:ascii="Calibri Light" w:hAnsi="Calibri Light" w:cs="Calibri Light"/>
          <w:b/>
          <w:bCs/>
        </w:rPr>
      </w:pPr>
    </w:p>
    <w:p w14:paraId="5C374F02" w14:textId="7EB1F273" w:rsidR="00480994" w:rsidRPr="00975034" w:rsidRDefault="00480994" w:rsidP="00480994">
      <w:pPr>
        <w:spacing w:after="0" w:line="324" w:lineRule="auto"/>
        <w:ind w:right="4"/>
        <w:jc w:val="center"/>
        <w:rPr>
          <w:rFonts w:ascii="Calibri Light" w:hAnsi="Calibri Light" w:cs="Calibri Light"/>
          <w:b/>
          <w:bCs/>
        </w:rPr>
      </w:pPr>
      <w:r w:rsidRPr="00B55081">
        <w:rPr>
          <w:rFonts w:ascii="Calibri Light" w:hAnsi="Calibri Light" w:cs="Calibri Light"/>
          <w:b/>
          <w:bCs/>
        </w:rPr>
        <w:t>PROJEKTOWANE POSTANOWIENIA UMOWY</w:t>
      </w:r>
    </w:p>
    <w:p w14:paraId="490DA8CD" w14:textId="65013BF4" w:rsidR="00480994" w:rsidRPr="00975034" w:rsidRDefault="00480994" w:rsidP="00766137">
      <w:pPr>
        <w:overflowPunct w:val="0"/>
        <w:autoSpaceDE w:val="0"/>
        <w:autoSpaceDN w:val="0"/>
        <w:adjustRightInd w:val="0"/>
        <w:spacing w:after="0" w:line="324" w:lineRule="auto"/>
        <w:ind w:left="0" w:right="0" w:firstLine="0"/>
        <w:textAlignment w:val="baseline"/>
        <w:rPr>
          <w:rFonts w:ascii="Calibri Light" w:hAnsi="Calibri Light" w:cs="Calibri Light"/>
          <w:color w:val="auto"/>
        </w:rPr>
      </w:pPr>
      <w:r w:rsidRPr="00975034">
        <w:rPr>
          <w:rFonts w:ascii="Calibri Light" w:hAnsi="Calibri Light" w:cs="Calibri Light"/>
          <w:color w:val="auto"/>
        </w:rPr>
        <w:t xml:space="preserve">zawarta w dniu </w:t>
      </w:r>
      <w:r w:rsidR="00B55081" w:rsidRPr="00975034">
        <w:rPr>
          <w:rFonts w:ascii="Calibri Light" w:hAnsi="Calibri Light" w:cs="Calibri Light"/>
          <w:color w:val="auto"/>
        </w:rPr>
        <w:t>............</w:t>
      </w:r>
      <w:r w:rsidR="00B55081">
        <w:rPr>
          <w:rFonts w:ascii="Calibri Light" w:hAnsi="Calibri Light" w:cs="Calibri Light"/>
          <w:color w:val="auto"/>
        </w:rPr>
        <w:t xml:space="preserve"> 2024</w:t>
      </w:r>
      <w:r w:rsidR="00B55081" w:rsidRPr="00975034">
        <w:rPr>
          <w:rFonts w:ascii="Calibri Light" w:hAnsi="Calibri Light" w:cs="Calibri Light"/>
          <w:color w:val="auto"/>
        </w:rPr>
        <w:t xml:space="preserve"> </w:t>
      </w:r>
      <w:r w:rsidRPr="00975034">
        <w:rPr>
          <w:rFonts w:ascii="Calibri Light" w:hAnsi="Calibri Light" w:cs="Calibri Light"/>
          <w:color w:val="auto"/>
        </w:rPr>
        <w:t>r. w Warszawie/</w:t>
      </w:r>
      <w:r w:rsidRPr="00975034">
        <w:rPr>
          <w:color w:val="auto"/>
        </w:rPr>
        <w:t xml:space="preserve"> </w:t>
      </w:r>
      <w:bookmarkStart w:id="0" w:name="_Hlk176269755"/>
      <w:r w:rsidRPr="00975034">
        <w:rPr>
          <w:rFonts w:ascii="Calibri Light" w:hAnsi="Calibri Light" w:cs="Calibri Light"/>
          <w:color w:val="auto"/>
        </w:rPr>
        <w:t>w dacie złożenia ostatniego podpisu elektronicznego</w:t>
      </w:r>
      <w:bookmarkEnd w:id="0"/>
      <w:r w:rsidRPr="00975034">
        <w:rPr>
          <w:rFonts w:ascii="Calibri Light" w:hAnsi="Calibri Light" w:cs="Calibri Light"/>
          <w:color w:val="auto"/>
          <w:vertAlign w:val="superscript"/>
        </w:rPr>
        <w:footnoteReference w:id="1"/>
      </w:r>
      <w:r w:rsidRPr="00975034">
        <w:rPr>
          <w:rFonts w:ascii="Calibri Light" w:hAnsi="Calibri Light" w:cs="Calibri Light"/>
          <w:color w:val="auto"/>
        </w:rPr>
        <w:t xml:space="preserve"> pomiędzy:</w:t>
      </w:r>
    </w:p>
    <w:p w14:paraId="7495240B" w14:textId="77777777" w:rsidR="006D7F46" w:rsidRPr="00975034" w:rsidRDefault="006D7F46" w:rsidP="00D44657">
      <w:pPr>
        <w:pStyle w:val="Nagwek"/>
        <w:tabs>
          <w:tab w:val="clear" w:pos="4536"/>
          <w:tab w:val="clear" w:pos="9072"/>
        </w:tabs>
        <w:spacing w:line="324" w:lineRule="auto"/>
        <w:ind w:right="4"/>
        <w:contextualSpacing/>
        <w:rPr>
          <w:rFonts w:ascii="Calibri Light" w:hAnsi="Calibri Light" w:cs="Calibri Light"/>
          <w:sz w:val="22"/>
          <w:szCs w:val="22"/>
        </w:rPr>
      </w:pPr>
    </w:p>
    <w:p w14:paraId="1894C13F" w14:textId="752EFBDF" w:rsidR="006D7F46" w:rsidRPr="00975034" w:rsidRDefault="006D7F46" w:rsidP="00D44657">
      <w:pPr>
        <w:pStyle w:val="SimpleL2"/>
        <w:numPr>
          <w:ilvl w:val="0"/>
          <w:numId w:val="0"/>
        </w:numPr>
        <w:spacing w:after="0" w:line="324" w:lineRule="auto"/>
        <w:ind w:right="4"/>
        <w:contextualSpacing/>
        <w:rPr>
          <w:rFonts w:ascii="Calibri Light" w:hAnsi="Calibri Light" w:cs="Calibri Light"/>
          <w:sz w:val="22"/>
          <w:szCs w:val="22"/>
          <w:lang w:val="pl-PL"/>
        </w:rPr>
      </w:pPr>
      <w:bookmarkStart w:id="2" w:name="_Toc82770886"/>
      <w:r w:rsidRPr="00975034">
        <w:rPr>
          <w:rFonts w:ascii="Calibri Light" w:hAnsi="Calibri Light" w:cs="Calibri Light"/>
          <w:b/>
          <w:bCs/>
          <w:sz w:val="22"/>
          <w:szCs w:val="22"/>
          <w:lang w:val="pl-PL"/>
        </w:rPr>
        <w:t>Polską Agencją Inwestycji i Handlu S.A.</w:t>
      </w:r>
      <w:r w:rsidRPr="00975034">
        <w:rPr>
          <w:rFonts w:ascii="Calibri Light" w:hAnsi="Calibri Light" w:cs="Calibri Light"/>
          <w:sz w:val="22"/>
          <w:szCs w:val="22"/>
          <w:lang w:val="pl-PL"/>
        </w:rPr>
        <w:t xml:space="preserve"> z siedzibą w Warszawie</w:t>
      </w:r>
      <w:r w:rsidR="00433E73" w:rsidRPr="00975034">
        <w:rPr>
          <w:rFonts w:ascii="Calibri Light" w:hAnsi="Calibri Light" w:cs="Calibri Light"/>
          <w:sz w:val="22"/>
          <w:szCs w:val="22"/>
          <w:lang w:val="pl-PL"/>
        </w:rPr>
        <w:t xml:space="preserve"> </w:t>
      </w:r>
      <w:r w:rsidRPr="00975034">
        <w:rPr>
          <w:rFonts w:ascii="Calibri Light" w:hAnsi="Calibri Light" w:cs="Calibri Light"/>
          <w:sz w:val="22"/>
          <w:szCs w:val="22"/>
          <w:lang w:val="pl-PL"/>
        </w:rPr>
        <w:t>przy ul. Kruczej 50</w:t>
      </w:r>
      <w:r w:rsidR="00433E73" w:rsidRPr="00975034">
        <w:rPr>
          <w:rFonts w:ascii="Calibri Light" w:hAnsi="Calibri Light" w:cs="Calibri Light"/>
          <w:sz w:val="22"/>
          <w:szCs w:val="22"/>
          <w:lang w:val="pl-PL"/>
        </w:rPr>
        <w:t xml:space="preserve">, </w:t>
      </w:r>
      <w:r w:rsidRPr="00975034">
        <w:rPr>
          <w:rFonts w:ascii="Calibri Light" w:hAnsi="Calibri Light" w:cs="Calibri Light"/>
          <w:sz w:val="22"/>
          <w:szCs w:val="22"/>
          <w:lang w:val="pl-PL"/>
        </w:rPr>
        <w:t xml:space="preserve">00-025 Warszawa, wpisaną do rejestru przedsiębiorców Krajowego Rejestru Sądowego prowadzonego przez Sąd Rejonowy dla m. st. Warszawy w Warszawie, XII Wydział Gospodarczy Krajowego Rejestru Sądowego pod nr KRS 0000109815, REGON 012070669, NIP 5260300167, </w:t>
      </w:r>
      <w:r w:rsidRPr="00235AF6">
        <w:rPr>
          <w:rFonts w:ascii="Calibri Light" w:hAnsi="Calibri Light" w:cs="Calibri Light"/>
          <w:sz w:val="22"/>
          <w:szCs w:val="22"/>
          <w:lang w:val="pl-PL"/>
        </w:rPr>
        <w:t xml:space="preserve">wysokość kapitału zakładowego: </w:t>
      </w:r>
      <w:r w:rsidR="00626347" w:rsidRPr="00235AF6">
        <w:rPr>
          <w:rFonts w:ascii="Calibri Light" w:hAnsi="Calibri Light" w:cs="Calibri Light"/>
          <w:sz w:val="22"/>
          <w:szCs w:val="22"/>
          <w:lang w:val="pl-PL"/>
        </w:rPr>
        <w:t>330 780 340,17</w:t>
      </w:r>
      <w:r w:rsidRPr="00235AF6">
        <w:rPr>
          <w:rFonts w:ascii="Calibri Light" w:hAnsi="Calibri Light" w:cs="Calibri Light"/>
          <w:sz w:val="22"/>
          <w:szCs w:val="22"/>
          <w:lang w:val="pl-PL"/>
        </w:rPr>
        <w:t xml:space="preserve"> zł wpłacony w całości posiadającą  status dużego przedsiębiorcy w rozumieniu ustawy z dnia 8 marca 2013 roku o przeciwdziałaniu nadmiernym opóźnieniom w transakcjach handlowych (t. j. Dz.U. z 202</w:t>
      </w:r>
      <w:r w:rsidR="00433E73" w:rsidRPr="00235AF6">
        <w:rPr>
          <w:rFonts w:ascii="Calibri Light" w:hAnsi="Calibri Light" w:cs="Calibri Light"/>
          <w:sz w:val="22"/>
          <w:szCs w:val="22"/>
          <w:lang w:val="pl-PL"/>
        </w:rPr>
        <w:t>3</w:t>
      </w:r>
      <w:r w:rsidRPr="00235AF6">
        <w:rPr>
          <w:rFonts w:ascii="Calibri Light" w:hAnsi="Calibri Light" w:cs="Calibri Light"/>
          <w:sz w:val="22"/>
          <w:szCs w:val="22"/>
          <w:lang w:val="pl-PL"/>
        </w:rPr>
        <w:t xml:space="preserve"> r. poz. </w:t>
      </w:r>
      <w:r w:rsidR="00433E73" w:rsidRPr="00235AF6">
        <w:rPr>
          <w:rFonts w:ascii="Calibri Light" w:hAnsi="Calibri Light" w:cs="Calibri Light"/>
          <w:sz w:val="22"/>
          <w:szCs w:val="22"/>
          <w:lang w:val="pl-PL"/>
        </w:rPr>
        <w:t>1790</w:t>
      </w:r>
      <w:r w:rsidRPr="00235AF6">
        <w:rPr>
          <w:rFonts w:ascii="Calibri Light" w:hAnsi="Calibri Light" w:cs="Calibri Light"/>
          <w:sz w:val="22"/>
          <w:szCs w:val="22"/>
          <w:lang w:val="pl-PL"/>
        </w:rPr>
        <w:t xml:space="preserve"> z </w:t>
      </w:r>
      <w:proofErr w:type="spellStart"/>
      <w:r w:rsidRPr="00235AF6">
        <w:rPr>
          <w:rFonts w:ascii="Calibri Light" w:hAnsi="Calibri Light" w:cs="Calibri Light"/>
          <w:sz w:val="22"/>
          <w:szCs w:val="22"/>
          <w:lang w:val="pl-PL"/>
        </w:rPr>
        <w:t>późn</w:t>
      </w:r>
      <w:proofErr w:type="spellEnd"/>
      <w:r w:rsidRPr="00235AF6">
        <w:rPr>
          <w:rFonts w:ascii="Calibri Light" w:hAnsi="Calibri Light" w:cs="Calibri Light"/>
          <w:sz w:val="22"/>
          <w:szCs w:val="22"/>
          <w:lang w:val="pl-PL"/>
        </w:rPr>
        <w:t>. zm.), reprezentowaną</w:t>
      </w:r>
      <w:r w:rsidRPr="00975034">
        <w:rPr>
          <w:rFonts w:ascii="Calibri Light" w:hAnsi="Calibri Light" w:cs="Calibri Light"/>
          <w:sz w:val="22"/>
          <w:szCs w:val="22"/>
          <w:lang w:val="pl-PL"/>
        </w:rPr>
        <w:t xml:space="preserve"> przez:</w:t>
      </w:r>
      <w:bookmarkEnd w:id="2"/>
    </w:p>
    <w:p w14:paraId="1DC63C1F" w14:textId="77777777" w:rsidR="006D7F46" w:rsidRPr="00975034" w:rsidRDefault="006D7F46" w:rsidP="00D44657">
      <w:pPr>
        <w:pStyle w:val="SimpleL2"/>
        <w:numPr>
          <w:ilvl w:val="0"/>
          <w:numId w:val="0"/>
        </w:numPr>
        <w:spacing w:after="0" w:line="324" w:lineRule="auto"/>
        <w:ind w:right="4"/>
        <w:contextualSpacing/>
        <w:rPr>
          <w:rFonts w:ascii="Calibri Light" w:hAnsi="Calibri Light" w:cs="Calibri Light"/>
          <w:sz w:val="22"/>
          <w:szCs w:val="22"/>
          <w:lang w:val="pl-PL"/>
        </w:rPr>
      </w:pPr>
      <w:bookmarkStart w:id="3" w:name="_Toc82770887"/>
      <w:r w:rsidRPr="00975034">
        <w:rPr>
          <w:rFonts w:ascii="Calibri Light" w:hAnsi="Calibri Light" w:cs="Calibri Light"/>
          <w:sz w:val="22"/>
          <w:szCs w:val="22"/>
          <w:lang w:val="pl-PL"/>
        </w:rPr>
        <w:t>…………………………… - …………………………………</w:t>
      </w:r>
      <w:bookmarkEnd w:id="3"/>
    </w:p>
    <w:p w14:paraId="58FD2782" w14:textId="77777777" w:rsidR="006D7F46" w:rsidRPr="00975034" w:rsidRDefault="006D7F46" w:rsidP="00D44657">
      <w:pPr>
        <w:pStyle w:val="SimpleL2"/>
        <w:numPr>
          <w:ilvl w:val="0"/>
          <w:numId w:val="0"/>
        </w:numPr>
        <w:spacing w:after="0" w:line="324" w:lineRule="auto"/>
        <w:ind w:right="4"/>
        <w:contextualSpacing/>
        <w:rPr>
          <w:rFonts w:ascii="Calibri Light" w:hAnsi="Calibri Light" w:cs="Calibri Light"/>
          <w:sz w:val="22"/>
          <w:szCs w:val="22"/>
          <w:lang w:val="pl-PL"/>
        </w:rPr>
      </w:pPr>
      <w:r w:rsidRPr="00975034">
        <w:rPr>
          <w:rFonts w:ascii="Calibri Light" w:hAnsi="Calibri Light" w:cs="Calibri Light"/>
          <w:sz w:val="22"/>
          <w:szCs w:val="22"/>
          <w:lang w:val="pl-PL"/>
        </w:rPr>
        <w:t>…………………………… - …………………………………</w:t>
      </w:r>
    </w:p>
    <w:p w14:paraId="02E1938D" w14:textId="6266D966" w:rsidR="006D7F46" w:rsidRPr="00975034" w:rsidRDefault="006D7F46" w:rsidP="00D44657">
      <w:pPr>
        <w:pStyle w:val="Tekstpodstawowy21"/>
        <w:spacing w:line="324" w:lineRule="auto"/>
        <w:ind w:left="0" w:right="6"/>
        <w:rPr>
          <w:rFonts w:ascii="Calibri Light" w:hAnsi="Calibri Light" w:cs="Calibri Light"/>
          <w:szCs w:val="22"/>
        </w:rPr>
      </w:pPr>
      <w:r w:rsidRPr="00975034">
        <w:rPr>
          <w:rFonts w:ascii="Calibri Light" w:hAnsi="Calibri Light" w:cs="Calibri Light"/>
          <w:szCs w:val="22"/>
        </w:rPr>
        <w:t>zwaną w dalszej części Umowy „</w:t>
      </w:r>
      <w:r w:rsidRPr="00975034">
        <w:rPr>
          <w:rFonts w:ascii="Calibri Light" w:hAnsi="Calibri Light" w:cs="Calibri Light"/>
          <w:b/>
          <w:bCs/>
          <w:szCs w:val="22"/>
        </w:rPr>
        <w:t>Zamawiającym</w:t>
      </w:r>
      <w:r w:rsidRPr="00975034">
        <w:rPr>
          <w:rFonts w:ascii="Calibri Light" w:hAnsi="Calibri Light" w:cs="Calibri Light"/>
          <w:szCs w:val="22"/>
        </w:rPr>
        <w:t>”,</w:t>
      </w:r>
      <w:r w:rsidR="00433E73" w:rsidRPr="00975034">
        <w:rPr>
          <w:rFonts w:ascii="Calibri Light" w:hAnsi="Calibri Light" w:cs="Calibri Light"/>
          <w:szCs w:val="22"/>
        </w:rPr>
        <w:t xml:space="preserve"> „</w:t>
      </w:r>
      <w:r w:rsidR="00433E73" w:rsidRPr="00975034">
        <w:rPr>
          <w:rFonts w:ascii="Calibri Light" w:hAnsi="Calibri Light" w:cs="Calibri Light"/>
          <w:b/>
          <w:bCs/>
          <w:szCs w:val="22"/>
        </w:rPr>
        <w:t>PAIH</w:t>
      </w:r>
      <w:r w:rsidR="00433E73" w:rsidRPr="00975034">
        <w:rPr>
          <w:rFonts w:ascii="Calibri Light" w:hAnsi="Calibri Light" w:cs="Calibri Light"/>
          <w:szCs w:val="22"/>
        </w:rPr>
        <w:t>”</w:t>
      </w:r>
    </w:p>
    <w:p w14:paraId="22E63C3A" w14:textId="77777777" w:rsidR="006D7F46" w:rsidRPr="00975034" w:rsidRDefault="006D7F46" w:rsidP="00D44657">
      <w:pPr>
        <w:spacing w:after="0" w:line="324" w:lineRule="auto"/>
        <w:ind w:right="6"/>
        <w:rPr>
          <w:rFonts w:ascii="Calibri Light" w:hAnsi="Calibri Light" w:cs="Calibri Light"/>
        </w:rPr>
      </w:pPr>
      <w:r w:rsidRPr="00975034">
        <w:rPr>
          <w:rFonts w:ascii="Calibri Light" w:hAnsi="Calibri Light" w:cs="Calibri Light"/>
        </w:rPr>
        <w:t>a</w:t>
      </w:r>
    </w:p>
    <w:p w14:paraId="75A132CB" w14:textId="1CD3E633" w:rsidR="006D7F46" w:rsidRPr="00975034" w:rsidRDefault="006D7F46" w:rsidP="00D44657">
      <w:pPr>
        <w:spacing w:after="0" w:line="324" w:lineRule="auto"/>
        <w:ind w:right="6"/>
        <w:rPr>
          <w:rFonts w:ascii="Calibri Light" w:eastAsia="SimSun" w:hAnsi="Calibri Light" w:cs="Calibri Light"/>
          <w:lang w:eastAsia="zh-CN"/>
        </w:rPr>
      </w:pPr>
      <w:r w:rsidRPr="00975034">
        <w:rPr>
          <w:rFonts w:ascii="Calibri Light" w:eastAsia="SimSun" w:hAnsi="Calibri Light" w:cs="Calibri Light"/>
          <w:lang w:eastAsia="zh-CN"/>
        </w:rPr>
        <w:t xml:space="preserve"> ________________________ z siedzibą w ____________________ (miejscowość i kod pocztowy), ul. ____________________, </w:t>
      </w:r>
      <w:r w:rsidR="00604319">
        <w:rPr>
          <w:rFonts w:ascii="Calibri Light" w:eastAsia="SimSun" w:hAnsi="Calibri Light" w:cs="Calibri Light"/>
          <w:lang w:eastAsia="zh-CN"/>
        </w:rPr>
        <w:t xml:space="preserve">wpisaną </w:t>
      </w:r>
      <w:r w:rsidRPr="00975034">
        <w:rPr>
          <w:rFonts w:ascii="Calibri Light" w:eastAsia="SimSun" w:hAnsi="Calibri Light" w:cs="Calibri Light"/>
          <w:lang w:eastAsia="zh-CN"/>
        </w:rPr>
        <w:t>do rejestru przedsiębiorców</w:t>
      </w:r>
      <w:r w:rsidR="00604319">
        <w:rPr>
          <w:rFonts w:ascii="Calibri Light" w:eastAsia="SimSun" w:hAnsi="Calibri Light" w:cs="Calibri Light"/>
          <w:lang w:eastAsia="zh-CN"/>
        </w:rPr>
        <w:t xml:space="preserve"> </w:t>
      </w:r>
      <w:r w:rsidR="00604319" w:rsidRPr="00604319">
        <w:rPr>
          <w:rFonts w:ascii="Calibri Light" w:eastAsia="SimSun" w:hAnsi="Calibri Light" w:cs="Calibri Light"/>
          <w:lang w:eastAsia="zh-CN"/>
        </w:rPr>
        <w:t>Krajowego Rejestru Sądowego</w:t>
      </w:r>
      <w:r w:rsidRPr="00975034">
        <w:rPr>
          <w:rFonts w:ascii="Calibri Light" w:eastAsia="SimSun" w:hAnsi="Calibri Light" w:cs="Calibri Light"/>
          <w:lang w:eastAsia="zh-CN"/>
        </w:rPr>
        <w:t xml:space="preserve"> prowadzonego przez Sąd Rejonowy _________________ Wydział Gospodarczy Krajowego Rejestru Sądowego, pod numerem __________ NIP __________, REGON __________ reprezentowaną przez:</w:t>
      </w:r>
    </w:p>
    <w:p w14:paraId="44268FA8" w14:textId="77777777" w:rsidR="006D7F46" w:rsidRPr="00975034" w:rsidRDefault="006D7F46" w:rsidP="00D44657">
      <w:pPr>
        <w:spacing w:after="0" w:line="324" w:lineRule="auto"/>
        <w:ind w:right="6"/>
        <w:rPr>
          <w:rFonts w:ascii="Calibri Light" w:eastAsia="SimSun" w:hAnsi="Calibri Light" w:cs="Calibri Light"/>
          <w:lang w:eastAsia="zh-CN"/>
        </w:rPr>
      </w:pPr>
    </w:p>
    <w:p w14:paraId="506C3294" w14:textId="77777777" w:rsidR="00604319" w:rsidRDefault="006D7F46" w:rsidP="00D44657">
      <w:pPr>
        <w:spacing w:after="0" w:line="324" w:lineRule="auto"/>
        <w:ind w:right="6"/>
        <w:rPr>
          <w:rFonts w:ascii="Calibri Light" w:eastAsia="SimSun" w:hAnsi="Calibri Light" w:cs="Calibri Light"/>
          <w:lang w:eastAsia="zh-CN"/>
        </w:rPr>
      </w:pPr>
      <w:r w:rsidRPr="00975034">
        <w:rPr>
          <w:rFonts w:ascii="Calibri Light" w:eastAsia="SimSun" w:hAnsi="Calibri Light" w:cs="Calibri Light"/>
          <w:lang w:eastAsia="zh-CN"/>
        </w:rPr>
        <w:t xml:space="preserve"> __________________ (Imię i nazwisko) - _______________________ (stanowisko) </w:t>
      </w:r>
    </w:p>
    <w:p w14:paraId="1EFA4FBA" w14:textId="77777777" w:rsidR="00604319" w:rsidRDefault="00604319" w:rsidP="00D44657">
      <w:pPr>
        <w:spacing w:after="0" w:line="324" w:lineRule="auto"/>
        <w:ind w:right="6"/>
        <w:rPr>
          <w:rFonts w:ascii="Calibri Light" w:eastAsia="SimSun" w:hAnsi="Calibri Light" w:cs="Calibri Light"/>
          <w:lang w:eastAsia="zh-CN"/>
        </w:rPr>
      </w:pPr>
    </w:p>
    <w:p w14:paraId="1661E7E4" w14:textId="1BF2E5F2" w:rsidR="006D7F46" w:rsidRPr="00975034" w:rsidRDefault="006D7F46" w:rsidP="00D44657">
      <w:pPr>
        <w:spacing w:after="0" w:line="324" w:lineRule="auto"/>
        <w:ind w:right="6"/>
        <w:rPr>
          <w:rFonts w:ascii="Calibri Light" w:eastAsia="SimSun" w:hAnsi="Calibri Light" w:cs="Calibri Light"/>
          <w:lang w:eastAsia="zh-CN"/>
        </w:rPr>
      </w:pPr>
      <w:r w:rsidRPr="00975034">
        <w:rPr>
          <w:rFonts w:ascii="Calibri Light" w:eastAsia="SimSun" w:hAnsi="Calibri Light" w:cs="Calibri Light"/>
          <w:lang w:eastAsia="zh-CN"/>
        </w:rPr>
        <w:t>zwanym w dalszej części Umowy „</w:t>
      </w:r>
      <w:r w:rsidRPr="00896C83">
        <w:rPr>
          <w:rFonts w:ascii="Calibri Light" w:eastAsia="SimSun" w:hAnsi="Calibri Light" w:cs="Calibri Light"/>
          <w:b/>
          <w:bCs/>
          <w:lang w:eastAsia="zh-CN"/>
        </w:rPr>
        <w:t>Wykonawcą</w:t>
      </w:r>
      <w:r w:rsidRPr="00975034">
        <w:rPr>
          <w:rFonts w:ascii="Calibri Light" w:eastAsia="SimSun" w:hAnsi="Calibri Light" w:cs="Calibri Light"/>
          <w:lang w:eastAsia="zh-CN"/>
        </w:rPr>
        <w:t xml:space="preserve">”, </w:t>
      </w:r>
    </w:p>
    <w:p w14:paraId="4509D0B9" w14:textId="77777777" w:rsidR="006D7F46" w:rsidRPr="00975034" w:rsidRDefault="006D7F46" w:rsidP="00D44657">
      <w:pPr>
        <w:spacing w:after="0" w:line="324" w:lineRule="auto"/>
        <w:ind w:right="4"/>
        <w:contextualSpacing/>
        <w:rPr>
          <w:rFonts w:ascii="Calibri Light" w:eastAsia="SimSun" w:hAnsi="Calibri Light" w:cs="Calibri Light"/>
          <w:lang w:eastAsia="zh-CN"/>
        </w:rPr>
      </w:pPr>
      <w:r w:rsidRPr="00975034">
        <w:rPr>
          <w:rFonts w:ascii="Calibri Light" w:eastAsia="SimSun" w:hAnsi="Calibri Light" w:cs="Calibri Light"/>
          <w:lang w:eastAsia="zh-CN"/>
        </w:rPr>
        <w:t>zaś wspólnie zwanych dalej „</w:t>
      </w:r>
      <w:r w:rsidRPr="00896C83">
        <w:rPr>
          <w:rFonts w:ascii="Calibri Light" w:eastAsia="SimSun" w:hAnsi="Calibri Light" w:cs="Calibri Light"/>
          <w:b/>
          <w:bCs/>
          <w:lang w:eastAsia="zh-CN"/>
        </w:rPr>
        <w:t>Stronami</w:t>
      </w:r>
      <w:r w:rsidRPr="00975034">
        <w:rPr>
          <w:rFonts w:ascii="Calibri Light" w:eastAsia="SimSun" w:hAnsi="Calibri Light" w:cs="Calibri Light"/>
          <w:lang w:eastAsia="zh-CN"/>
        </w:rPr>
        <w:t>” .</w:t>
      </w:r>
    </w:p>
    <w:p w14:paraId="24991A35" w14:textId="77777777" w:rsidR="006D7F46" w:rsidRPr="00975034" w:rsidRDefault="006D7F46" w:rsidP="00D44657">
      <w:pPr>
        <w:spacing w:after="0" w:line="324" w:lineRule="auto"/>
        <w:ind w:right="4"/>
        <w:contextualSpacing/>
        <w:rPr>
          <w:rFonts w:ascii="Calibri Light" w:eastAsia="SimSun" w:hAnsi="Calibri Light" w:cs="Calibri Light"/>
          <w:lang w:eastAsia="zh-CN"/>
        </w:rPr>
      </w:pPr>
    </w:p>
    <w:p w14:paraId="208F244B" w14:textId="63B203DF" w:rsidR="006D7F46" w:rsidRPr="00896C83" w:rsidRDefault="006D7F46" w:rsidP="00D44657">
      <w:pPr>
        <w:suppressAutoHyphens/>
        <w:spacing w:after="0" w:line="324" w:lineRule="auto"/>
        <w:ind w:left="66" w:right="4" w:hanging="66"/>
        <w:rPr>
          <w:rFonts w:ascii="Calibri Light" w:hAnsi="Calibri Light" w:cs="Calibri Light"/>
          <w:iCs/>
        </w:rPr>
      </w:pPr>
      <w:r w:rsidRPr="00975034">
        <w:rPr>
          <w:rFonts w:ascii="Calibri Light" w:hAnsi="Calibri Light" w:cs="Calibri Light"/>
          <w:i/>
        </w:rPr>
        <w:t xml:space="preserve"> Umowa zostaje zawarta w wyniku rozstrzygnięcia postępowania o udzielenie zamówienia publicznego prowadzonego w </w:t>
      </w:r>
      <w:r w:rsidR="00AE5520" w:rsidRPr="00AE5520">
        <w:rPr>
          <w:rFonts w:ascii="Calibri Light" w:hAnsi="Calibri Light" w:cs="Calibri Light"/>
          <w:i/>
        </w:rPr>
        <w:t>trybie przetargu nieograniczonego</w:t>
      </w:r>
      <w:r w:rsidR="00AE5520">
        <w:rPr>
          <w:rFonts w:ascii="Calibri Light" w:hAnsi="Calibri Light" w:cs="Calibri Light"/>
          <w:i/>
        </w:rPr>
        <w:t xml:space="preserve"> </w:t>
      </w:r>
      <w:r w:rsidR="00AE5520" w:rsidRPr="00AE5520">
        <w:rPr>
          <w:rFonts w:ascii="Calibri Light" w:hAnsi="Calibri Light" w:cs="Calibri Light"/>
          <w:i/>
        </w:rPr>
        <w:t xml:space="preserve">na podstawie art. 132 </w:t>
      </w:r>
      <w:r w:rsidRPr="00975034">
        <w:rPr>
          <w:rFonts w:ascii="Calibri Light" w:hAnsi="Calibri Light" w:cs="Calibri Light"/>
          <w:i/>
        </w:rPr>
        <w:t>ustawy z dnia 11 września 2019 r. – Prawo zamówień publicznych (</w:t>
      </w:r>
      <w:proofErr w:type="spellStart"/>
      <w:r w:rsidR="00356A26" w:rsidRPr="00975034">
        <w:rPr>
          <w:rFonts w:ascii="Calibri Light" w:hAnsi="Calibri Light" w:cs="Calibri Light"/>
          <w:i/>
        </w:rPr>
        <w:t>t.j</w:t>
      </w:r>
      <w:proofErr w:type="spellEnd"/>
      <w:r w:rsidR="00356A26" w:rsidRPr="00975034">
        <w:rPr>
          <w:rFonts w:ascii="Calibri Light" w:hAnsi="Calibri Light" w:cs="Calibri Light"/>
          <w:i/>
        </w:rPr>
        <w:t>.</w:t>
      </w:r>
      <w:r w:rsidR="00626347" w:rsidRPr="00975034">
        <w:rPr>
          <w:rFonts w:ascii="Calibri Light" w:hAnsi="Calibri Light" w:cs="Calibri Light"/>
          <w:i/>
        </w:rPr>
        <w:t xml:space="preserve"> </w:t>
      </w:r>
      <w:r w:rsidRPr="00975034">
        <w:rPr>
          <w:rFonts w:ascii="Calibri Light" w:hAnsi="Calibri Light" w:cs="Calibri Light"/>
          <w:i/>
        </w:rPr>
        <w:t xml:space="preserve">Dz. U. z </w:t>
      </w:r>
      <w:r w:rsidR="00D10E6A" w:rsidRPr="00975034">
        <w:rPr>
          <w:rFonts w:ascii="Calibri Light" w:hAnsi="Calibri Light" w:cs="Calibri Light"/>
          <w:i/>
        </w:rPr>
        <w:t>202</w:t>
      </w:r>
      <w:r w:rsidR="00D10E6A">
        <w:rPr>
          <w:rFonts w:ascii="Calibri Light" w:hAnsi="Calibri Light" w:cs="Calibri Light"/>
          <w:i/>
        </w:rPr>
        <w:t>4</w:t>
      </w:r>
      <w:r w:rsidRPr="00975034">
        <w:rPr>
          <w:rFonts w:ascii="Calibri Light" w:hAnsi="Calibri Light" w:cs="Calibri Light"/>
          <w:i/>
        </w:rPr>
        <w:t xml:space="preserve">, poz. </w:t>
      </w:r>
      <w:r w:rsidR="00D10E6A">
        <w:rPr>
          <w:rFonts w:ascii="Calibri Light" w:hAnsi="Calibri Light" w:cs="Calibri Light"/>
          <w:i/>
        </w:rPr>
        <w:t>1320</w:t>
      </w:r>
      <w:r w:rsidRPr="00975034">
        <w:rPr>
          <w:rFonts w:ascii="Calibri Light" w:hAnsi="Calibri Light" w:cs="Calibri Light"/>
          <w:i/>
        </w:rPr>
        <w:t>, dalej „PZP”), pn</w:t>
      </w:r>
      <w:r w:rsidRPr="00603D72">
        <w:rPr>
          <w:rFonts w:ascii="Calibri Light" w:hAnsi="Calibri Light" w:cs="Calibri Light"/>
          <w:i/>
        </w:rPr>
        <w:t xml:space="preserve">.: </w:t>
      </w:r>
      <w:r w:rsidRPr="005D50C8">
        <w:rPr>
          <w:rFonts w:ascii="Calibri Light" w:hAnsi="Calibri Light" w:cs="Calibri Light"/>
        </w:rPr>
        <w:t>„</w:t>
      </w:r>
      <w:r w:rsidR="00AE5520" w:rsidRPr="00C2281D">
        <w:rPr>
          <w:rFonts w:ascii="Calibri Light" w:hAnsi="Calibri Light" w:cs="Calibri Light"/>
          <w:i/>
          <w:iCs/>
        </w:rPr>
        <w:t xml:space="preserve">Kompleksowa obsługa podróży służbowych krajowych i zagranicznych na rzecz Polskiej Agencji Inwestycji i Handlu S.A. w zakresie: pośrednictwa w rezerwacji i sprzedaży miejsc noclegowych w hotelach w kraju i zagranicą na okres 24 </w:t>
      </w:r>
      <w:r w:rsidR="00AE5520" w:rsidRPr="00AE5520">
        <w:rPr>
          <w:rFonts w:ascii="Calibri Light" w:hAnsi="Calibri Light" w:cs="Calibri Light"/>
          <w:i/>
          <w:iCs/>
        </w:rPr>
        <w:t>mie</w:t>
      </w:r>
      <w:r w:rsidR="00AE5520">
        <w:rPr>
          <w:rFonts w:ascii="Calibri Light" w:hAnsi="Calibri Light" w:cs="Calibri Light"/>
          <w:i/>
          <w:iCs/>
        </w:rPr>
        <w:t xml:space="preserve">sięcy. </w:t>
      </w:r>
      <w:r w:rsidR="00626347" w:rsidRPr="005D50C8">
        <w:rPr>
          <w:rFonts w:ascii="Calibri Light" w:hAnsi="Calibri Light" w:cs="Calibri Light"/>
        </w:rPr>
        <w:t>”</w:t>
      </w:r>
      <w:r w:rsidRPr="00896C83">
        <w:rPr>
          <w:rFonts w:ascii="Calibri Light" w:hAnsi="Calibri Light" w:cs="Calibri Light"/>
        </w:rPr>
        <w:t xml:space="preserve"> </w:t>
      </w:r>
    </w:p>
    <w:p w14:paraId="1E4352E9" w14:textId="5D8A2289" w:rsidR="006D7F46" w:rsidRPr="00975034" w:rsidRDefault="006D7F46" w:rsidP="00D44657">
      <w:pPr>
        <w:spacing w:after="0" w:line="324" w:lineRule="auto"/>
        <w:ind w:right="4"/>
        <w:contextualSpacing/>
        <w:jc w:val="center"/>
        <w:rPr>
          <w:rFonts w:ascii="Calibri Light" w:hAnsi="Calibri Light" w:cs="Calibri Light"/>
          <w:b/>
        </w:rPr>
      </w:pPr>
      <w:bookmarkStart w:id="4" w:name="_Hlk108508424"/>
      <w:r w:rsidRPr="00975034">
        <w:rPr>
          <w:rFonts w:ascii="Calibri Light" w:hAnsi="Calibri Light" w:cs="Calibri Light"/>
          <w:b/>
        </w:rPr>
        <w:t>§ 1</w:t>
      </w:r>
    </w:p>
    <w:bookmarkEnd w:id="4"/>
    <w:p w14:paraId="17D079F5" w14:textId="68672249" w:rsidR="006D7F46" w:rsidRPr="00975034" w:rsidRDefault="007379EF" w:rsidP="00D44657">
      <w:pPr>
        <w:spacing w:after="0" w:line="324" w:lineRule="auto"/>
        <w:ind w:right="4"/>
        <w:contextualSpacing/>
        <w:jc w:val="center"/>
        <w:rPr>
          <w:rFonts w:ascii="Calibri Light" w:hAnsi="Calibri Light" w:cs="Calibri Light"/>
          <w:b/>
        </w:rPr>
      </w:pPr>
      <w:r w:rsidRPr="00975034">
        <w:rPr>
          <w:rFonts w:ascii="Calibri Light" w:hAnsi="Calibri Light" w:cs="Calibri Light"/>
          <w:b/>
        </w:rPr>
        <w:lastRenderedPageBreak/>
        <w:t>Przedmiot</w:t>
      </w:r>
      <w:r w:rsidR="006D7F46" w:rsidRPr="00975034">
        <w:rPr>
          <w:rFonts w:ascii="Calibri Light" w:hAnsi="Calibri Light" w:cs="Calibri Light"/>
          <w:b/>
        </w:rPr>
        <w:t xml:space="preserve"> </w:t>
      </w:r>
      <w:r w:rsidRPr="00975034">
        <w:rPr>
          <w:rFonts w:ascii="Calibri Light" w:hAnsi="Calibri Light" w:cs="Calibri Light"/>
          <w:b/>
        </w:rPr>
        <w:t>U</w:t>
      </w:r>
      <w:r w:rsidR="006D7F46" w:rsidRPr="00975034">
        <w:rPr>
          <w:rFonts w:ascii="Calibri Light" w:hAnsi="Calibri Light" w:cs="Calibri Light"/>
          <w:b/>
        </w:rPr>
        <w:t xml:space="preserve">mowy </w:t>
      </w:r>
    </w:p>
    <w:p w14:paraId="33E36028" w14:textId="20ACF821" w:rsidR="006D7F46" w:rsidRPr="00975034" w:rsidRDefault="007379EF" w:rsidP="00766137">
      <w:pPr>
        <w:numPr>
          <w:ilvl w:val="0"/>
          <w:numId w:val="9"/>
        </w:numPr>
        <w:suppressAutoHyphens/>
        <w:autoSpaceDE w:val="0"/>
        <w:spacing w:after="0" w:line="276" w:lineRule="auto"/>
        <w:ind w:right="4"/>
        <w:contextualSpacing/>
        <w:rPr>
          <w:rFonts w:ascii="Calibri Light" w:hAnsi="Calibri Light" w:cs="Calibri Light"/>
        </w:rPr>
      </w:pPr>
      <w:r w:rsidRPr="00975034">
        <w:rPr>
          <w:rFonts w:ascii="Calibri Light" w:hAnsi="Calibri Light" w:cs="Calibri Light"/>
        </w:rPr>
        <w:t>Przedmiot</w:t>
      </w:r>
      <w:r w:rsidR="006D7F46" w:rsidRPr="00975034">
        <w:rPr>
          <w:rFonts w:ascii="Calibri Light" w:hAnsi="Calibri Light" w:cs="Calibri Light"/>
        </w:rPr>
        <w:t>em Umowy jest świadczenie przez Wykonawcę na rzecz Zamawiającego</w:t>
      </w:r>
      <w:r w:rsidR="00AE5520">
        <w:rPr>
          <w:rFonts w:ascii="Calibri Light" w:hAnsi="Calibri Light" w:cs="Calibri Light"/>
        </w:rPr>
        <w:t xml:space="preserve"> </w:t>
      </w:r>
      <w:r w:rsidR="00AE5520" w:rsidRPr="00AE5520">
        <w:rPr>
          <w:rFonts w:ascii="Calibri Light" w:hAnsi="Calibri Light" w:cs="Calibri Light"/>
        </w:rPr>
        <w:t xml:space="preserve">usługi pośrednictwa obejmującej kompleksową i całodobową obsługę Zamawiającego w zakresie wyszukiwania, rezerwacji </w:t>
      </w:r>
      <w:r w:rsidR="00AE5520">
        <w:rPr>
          <w:rFonts w:ascii="Calibri Light" w:hAnsi="Calibri Light" w:cs="Calibri Light"/>
        </w:rPr>
        <w:br/>
      </w:r>
      <w:r w:rsidR="00AE5520" w:rsidRPr="00AE5520">
        <w:rPr>
          <w:rFonts w:ascii="Calibri Light" w:hAnsi="Calibri Light" w:cs="Calibri Light"/>
        </w:rPr>
        <w:t xml:space="preserve">i sprzedaży </w:t>
      </w:r>
      <w:r w:rsidR="00AE5520">
        <w:rPr>
          <w:rFonts w:ascii="Calibri Light" w:hAnsi="Calibri Light" w:cs="Calibri Light"/>
        </w:rPr>
        <w:t>wraz z</w:t>
      </w:r>
      <w:r w:rsidR="00AE5520" w:rsidRPr="00AE5520">
        <w:rPr>
          <w:rFonts w:ascii="Calibri Light" w:hAnsi="Calibri Light" w:cs="Calibri Light"/>
        </w:rPr>
        <w:t xml:space="preserve"> dostarczani</w:t>
      </w:r>
      <w:r w:rsidR="00AE5520">
        <w:rPr>
          <w:rFonts w:ascii="Calibri Light" w:hAnsi="Calibri Light" w:cs="Calibri Light"/>
        </w:rPr>
        <w:t>em</w:t>
      </w:r>
      <w:r w:rsidR="00AE5520" w:rsidRPr="00AE5520">
        <w:rPr>
          <w:rFonts w:ascii="Calibri Light" w:hAnsi="Calibri Light" w:cs="Calibri Light"/>
        </w:rPr>
        <w:t xml:space="preserve"> do miejsc </w:t>
      </w:r>
      <w:r w:rsidR="00AE5520">
        <w:rPr>
          <w:rFonts w:ascii="Calibri Light" w:hAnsi="Calibri Light" w:cs="Calibri Light"/>
        </w:rPr>
        <w:t xml:space="preserve">i </w:t>
      </w:r>
      <w:r w:rsidR="00AE5520" w:rsidRPr="00AE5520">
        <w:rPr>
          <w:rFonts w:ascii="Calibri Light" w:hAnsi="Calibri Light" w:cs="Calibri Light"/>
        </w:rPr>
        <w:t>w terminach wskazanych przez Zamawiającego</w:t>
      </w:r>
      <w:r w:rsidR="00AE5520">
        <w:rPr>
          <w:rFonts w:ascii="Calibri Light" w:hAnsi="Calibri Light" w:cs="Calibri Light"/>
        </w:rPr>
        <w:t>,</w:t>
      </w:r>
      <w:r w:rsidR="00AE5520" w:rsidRPr="00AE5520">
        <w:t xml:space="preserve"> </w:t>
      </w:r>
      <w:r w:rsidR="00AE5520" w:rsidRPr="00AE5520">
        <w:rPr>
          <w:rFonts w:ascii="Calibri Light" w:hAnsi="Calibri Light" w:cs="Calibri Light"/>
        </w:rPr>
        <w:t>miejsc noclegowych w hotelach w kraju i za granicą</w:t>
      </w:r>
      <w:r w:rsidR="00AE5520">
        <w:rPr>
          <w:rFonts w:ascii="Calibri Light" w:hAnsi="Calibri Light" w:cs="Calibri Light"/>
        </w:rPr>
        <w:t>,</w:t>
      </w:r>
      <w:r w:rsidR="00AE5520" w:rsidRPr="00AE5520">
        <w:rPr>
          <w:rFonts w:ascii="Calibri Light" w:hAnsi="Calibri Light" w:cs="Calibri Light"/>
        </w:rPr>
        <w:t xml:space="preserve"> na rzecz pracowników PAIH oraz innych osób wskazanych przez Zamawiającego</w:t>
      </w:r>
      <w:r w:rsidR="006D7F46" w:rsidRPr="00975034">
        <w:rPr>
          <w:rFonts w:ascii="Calibri Light" w:hAnsi="Calibri Light" w:cs="Calibri Light"/>
        </w:rPr>
        <w:t>, zwanych dalej „</w:t>
      </w:r>
      <w:r w:rsidRPr="00975034">
        <w:rPr>
          <w:rFonts w:ascii="Calibri Light" w:hAnsi="Calibri Light" w:cs="Calibri Light"/>
          <w:b/>
          <w:bCs/>
        </w:rPr>
        <w:t>Przedmiot</w:t>
      </w:r>
      <w:r w:rsidR="006D7F46" w:rsidRPr="00975034">
        <w:rPr>
          <w:rFonts w:ascii="Calibri Light" w:hAnsi="Calibri Light" w:cs="Calibri Light"/>
          <w:b/>
          <w:bCs/>
        </w:rPr>
        <w:t>em Umowy</w:t>
      </w:r>
      <w:r w:rsidR="006D7F46" w:rsidRPr="00975034">
        <w:rPr>
          <w:rFonts w:ascii="Calibri Light" w:hAnsi="Calibri Light" w:cs="Calibri Light"/>
        </w:rPr>
        <w:t>”.</w:t>
      </w:r>
    </w:p>
    <w:p w14:paraId="0DE386ED" w14:textId="437E5669" w:rsidR="00480994" w:rsidRPr="00F07C2A" w:rsidRDefault="00480994" w:rsidP="00B55081">
      <w:pPr>
        <w:numPr>
          <w:ilvl w:val="0"/>
          <w:numId w:val="9"/>
        </w:numPr>
        <w:overflowPunct w:val="0"/>
        <w:autoSpaceDE w:val="0"/>
        <w:autoSpaceDN w:val="0"/>
        <w:adjustRightInd w:val="0"/>
        <w:spacing w:after="60" w:line="276" w:lineRule="auto"/>
        <w:ind w:right="0"/>
        <w:textAlignment w:val="baseline"/>
        <w:rPr>
          <w:rFonts w:ascii="Calibri Light" w:hAnsi="Calibri Light" w:cs="Calibri Light"/>
        </w:rPr>
      </w:pPr>
      <w:r w:rsidRPr="00975034">
        <w:rPr>
          <w:rFonts w:ascii="Calibri Light" w:hAnsi="Calibri Light" w:cs="Calibri Light"/>
        </w:rPr>
        <w:t xml:space="preserve">Wykonawca zobowiązuje się wykonać </w:t>
      </w:r>
      <w:r w:rsidR="007379EF" w:rsidRPr="00975034">
        <w:rPr>
          <w:rFonts w:ascii="Calibri Light" w:hAnsi="Calibri Light" w:cs="Calibri Light"/>
        </w:rPr>
        <w:t>Przedmiot</w:t>
      </w:r>
      <w:r w:rsidRPr="00975034">
        <w:rPr>
          <w:rFonts w:ascii="Calibri Light" w:hAnsi="Calibri Light" w:cs="Calibri Light"/>
        </w:rPr>
        <w:t xml:space="preserve"> Umowy zgodnie z warunkami złożonej Oferty, stanowiącej Załącznik nr 2 do </w:t>
      </w:r>
      <w:bookmarkStart w:id="5" w:name="_Hlk83812147"/>
      <w:r w:rsidRPr="00975034">
        <w:rPr>
          <w:rFonts w:ascii="Calibri Light" w:hAnsi="Calibri Light" w:cs="Calibri Light"/>
        </w:rPr>
        <w:t xml:space="preserve">Umowy oraz na warunkach </w:t>
      </w:r>
      <w:r w:rsidRPr="00F07C2A">
        <w:rPr>
          <w:rFonts w:ascii="Calibri Light" w:hAnsi="Calibri Light" w:cs="Calibri Light"/>
        </w:rPr>
        <w:t xml:space="preserve">określonych w Opisie </w:t>
      </w:r>
      <w:r w:rsidR="007379EF" w:rsidRPr="00F07C2A">
        <w:rPr>
          <w:rFonts w:ascii="Calibri Light" w:hAnsi="Calibri Light" w:cs="Calibri Light"/>
        </w:rPr>
        <w:t>Przedmiot</w:t>
      </w:r>
      <w:r w:rsidRPr="00F07C2A">
        <w:rPr>
          <w:rFonts w:ascii="Calibri Light" w:hAnsi="Calibri Light" w:cs="Calibri Light"/>
        </w:rPr>
        <w:t>u zamówienia (dalej „</w:t>
      </w:r>
      <w:r w:rsidRPr="00F07C2A">
        <w:rPr>
          <w:rFonts w:ascii="Calibri Light" w:hAnsi="Calibri Light" w:cs="Calibri Light"/>
          <w:b/>
          <w:bCs/>
        </w:rPr>
        <w:t>OPZ</w:t>
      </w:r>
      <w:r w:rsidRPr="00F07C2A">
        <w:rPr>
          <w:rFonts w:ascii="Calibri Light" w:hAnsi="Calibri Light" w:cs="Calibri Light"/>
        </w:rPr>
        <w:t>”), stanowiącym Załącznik nr 1 do niniejszej</w:t>
      </w:r>
      <w:bookmarkEnd w:id="5"/>
      <w:r w:rsidRPr="00F07C2A">
        <w:rPr>
          <w:rFonts w:ascii="Calibri Light" w:hAnsi="Calibri Light" w:cs="Calibri Light"/>
        </w:rPr>
        <w:t xml:space="preserve"> Umowy.</w:t>
      </w:r>
    </w:p>
    <w:p w14:paraId="1B9B33FE" w14:textId="51666B46" w:rsidR="00CD5D46" w:rsidRPr="00F07C2A" w:rsidRDefault="00CD5D46" w:rsidP="00B55081">
      <w:pPr>
        <w:numPr>
          <w:ilvl w:val="0"/>
          <w:numId w:val="9"/>
        </w:numPr>
        <w:overflowPunct w:val="0"/>
        <w:autoSpaceDE w:val="0"/>
        <w:autoSpaceDN w:val="0"/>
        <w:adjustRightInd w:val="0"/>
        <w:spacing w:after="60" w:line="276" w:lineRule="auto"/>
        <w:ind w:right="0"/>
        <w:textAlignment w:val="baseline"/>
        <w:rPr>
          <w:rFonts w:ascii="Calibri Light" w:hAnsi="Calibri Light" w:cs="Calibri Light"/>
        </w:rPr>
      </w:pPr>
      <w:r w:rsidRPr="00F07C2A">
        <w:rPr>
          <w:rFonts w:ascii="Calibri Light" w:hAnsi="Calibri Light" w:cs="Calibri Light"/>
        </w:rPr>
        <w:t>Świadczenie usług objętych Przedmiotem Umowy</w:t>
      </w:r>
      <w:r w:rsidR="00F07C2A" w:rsidRPr="00C2281D">
        <w:rPr>
          <w:rFonts w:ascii="Calibri Light" w:hAnsi="Calibri Light" w:cs="Calibri Light"/>
        </w:rPr>
        <w:t xml:space="preserve">, </w:t>
      </w:r>
      <w:r w:rsidRPr="00F07C2A">
        <w:rPr>
          <w:rFonts w:ascii="Calibri Light" w:hAnsi="Calibri Light" w:cs="Calibri Light"/>
        </w:rPr>
        <w:t xml:space="preserve">będzie następować sukcesywnie, według zgłoszeń Zamawiającego </w:t>
      </w:r>
      <w:r w:rsidR="00F07C2A" w:rsidRPr="00C2281D">
        <w:rPr>
          <w:rFonts w:ascii="Calibri Light" w:hAnsi="Calibri Light" w:cs="Calibri Light"/>
        </w:rPr>
        <w:t xml:space="preserve">na zasadach określonych </w:t>
      </w:r>
      <w:r w:rsidRPr="00F07C2A">
        <w:rPr>
          <w:rFonts w:ascii="Calibri Light" w:hAnsi="Calibri Light" w:cs="Calibri Light"/>
        </w:rPr>
        <w:t>w §</w:t>
      </w:r>
      <w:r w:rsidR="00270D09" w:rsidRPr="00C2281D">
        <w:rPr>
          <w:rFonts w:ascii="Calibri Light" w:hAnsi="Calibri Light" w:cs="Calibri Light"/>
        </w:rPr>
        <w:t xml:space="preserve"> </w:t>
      </w:r>
      <w:r w:rsidRPr="00F07C2A">
        <w:rPr>
          <w:rFonts w:ascii="Calibri Light" w:hAnsi="Calibri Light" w:cs="Calibri Light"/>
        </w:rPr>
        <w:t>4 Umowy</w:t>
      </w:r>
      <w:r w:rsidR="00F07C2A" w:rsidRPr="00C2281D">
        <w:rPr>
          <w:rFonts w:ascii="Calibri Light" w:hAnsi="Calibri Light" w:cs="Calibri Light"/>
        </w:rPr>
        <w:t xml:space="preserve"> i w OPZ</w:t>
      </w:r>
      <w:r w:rsidRPr="00F07C2A">
        <w:rPr>
          <w:rFonts w:ascii="Calibri Light" w:hAnsi="Calibri Light" w:cs="Calibri Light"/>
        </w:rPr>
        <w:t xml:space="preserve">. </w:t>
      </w:r>
    </w:p>
    <w:p w14:paraId="38197EED" w14:textId="77777777" w:rsidR="00480994" w:rsidRPr="00975034" w:rsidRDefault="00480994" w:rsidP="00685B46">
      <w:pPr>
        <w:suppressAutoHyphens/>
        <w:autoSpaceDE w:val="0"/>
        <w:spacing w:after="0" w:line="324" w:lineRule="auto"/>
        <w:ind w:left="284" w:right="4" w:firstLine="0"/>
        <w:contextualSpacing/>
        <w:jc w:val="center"/>
        <w:rPr>
          <w:rFonts w:ascii="Calibri Light" w:hAnsi="Calibri Light" w:cs="Calibri Light"/>
        </w:rPr>
      </w:pPr>
      <w:bookmarkStart w:id="6" w:name="_Hlk104817148"/>
    </w:p>
    <w:p w14:paraId="5B837689" w14:textId="47D456FA" w:rsidR="006D7F46" w:rsidRPr="00975034" w:rsidRDefault="006D7F46" w:rsidP="00685B46">
      <w:pPr>
        <w:suppressAutoHyphens/>
        <w:autoSpaceDE w:val="0"/>
        <w:spacing w:after="0" w:line="324" w:lineRule="auto"/>
        <w:ind w:left="284" w:right="4" w:firstLine="0"/>
        <w:contextualSpacing/>
        <w:jc w:val="center"/>
        <w:rPr>
          <w:rFonts w:ascii="Calibri Light" w:hAnsi="Calibri Light" w:cs="Calibri Light"/>
          <w:b/>
        </w:rPr>
      </w:pPr>
      <w:r w:rsidRPr="00975034">
        <w:rPr>
          <w:rFonts w:ascii="Calibri Light" w:hAnsi="Calibri Light" w:cs="Calibri Light"/>
          <w:b/>
        </w:rPr>
        <w:t>§ 2</w:t>
      </w:r>
    </w:p>
    <w:p w14:paraId="5D675C01" w14:textId="77777777" w:rsidR="006D7F46" w:rsidRPr="00975034" w:rsidRDefault="006D7F46" w:rsidP="00D44657">
      <w:pPr>
        <w:spacing w:after="0" w:line="324" w:lineRule="auto"/>
        <w:ind w:right="4"/>
        <w:contextualSpacing/>
        <w:jc w:val="center"/>
        <w:rPr>
          <w:rFonts w:ascii="Calibri Light" w:hAnsi="Calibri Light" w:cs="Calibri Light"/>
          <w:b/>
        </w:rPr>
      </w:pPr>
      <w:r w:rsidRPr="00975034">
        <w:rPr>
          <w:rFonts w:ascii="Calibri Light" w:hAnsi="Calibri Light" w:cs="Calibri Light"/>
          <w:b/>
        </w:rPr>
        <w:t>Prawa i obowiązki Wykonawcy</w:t>
      </w:r>
    </w:p>
    <w:bookmarkEnd w:id="6"/>
    <w:p w14:paraId="61418454" w14:textId="77777777" w:rsidR="006D7F46" w:rsidRPr="00975034" w:rsidRDefault="006D7F46" w:rsidP="00854C59">
      <w:pPr>
        <w:numPr>
          <w:ilvl w:val="0"/>
          <w:numId w:val="25"/>
        </w:numPr>
        <w:suppressAutoHyphens/>
        <w:autoSpaceDE w:val="0"/>
        <w:spacing w:after="0" w:line="324" w:lineRule="auto"/>
        <w:ind w:left="284" w:right="4"/>
        <w:contextualSpacing/>
        <w:rPr>
          <w:rFonts w:ascii="Calibri Light" w:hAnsi="Calibri Light" w:cs="Calibri Light"/>
        </w:rPr>
      </w:pPr>
      <w:r w:rsidRPr="00975034">
        <w:rPr>
          <w:rFonts w:ascii="Calibri Light" w:hAnsi="Calibri Light" w:cs="Calibri Light"/>
        </w:rPr>
        <w:t xml:space="preserve">Wykonawca oświadcza, że posiada wszelkie kwalifikacje, uprawnienia, doświadczenie i środki materialne oraz zdolności techniczne niezbędne do wykonania Umowy oraz zobowiązuje się do jej wykonania </w:t>
      </w:r>
      <w:r w:rsidRPr="00975034">
        <w:rPr>
          <w:rFonts w:ascii="Calibri Light" w:hAnsi="Calibri Light" w:cs="Calibri Light"/>
        </w:rPr>
        <w:br/>
        <w:t>z zachowaniem należytej staranności, zgodnie z obowiązującymi przepisami prawa, w tym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975034">
        <w:rPr>
          <w:rFonts w:ascii="Calibri Light" w:hAnsi="Calibri Light" w:cs="Calibri Light"/>
        </w:rPr>
        <w:t>Dz.Urz.UE.L</w:t>
      </w:r>
      <w:proofErr w:type="spellEnd"/>
      <w:r w:rsidRPr="00975034">
        <w:rPr>
          <w:rFonts w:ascii="Calibri Light" w:hAnsi="Calibri Light" w:cs="Calibri Light"/>
        </w:rPr>
        <w:t xml:space="preserve"> Nr 119, str. 1) (dalej „RODO”).</w:t>
      </w:r>
    </w:p>
    <w:p w14:paraId="297E6EEC" w14:textId="38752666" w:rsidR="006D7F46" w:rsidRPr="00975034" w:rsidRDefault="006D7F46" w:rsidP="00854C59">
      <w:pPr>
        <w:numPr>
          <w:ilvl w:val="0"/>
          <w:numId w:val="25"/>
        </w:numPr>
        <w:suppressAutoHyphens/>
        <w:autoSpaceDE w:val="0"/>
        <w:spacing w:after="0" w:line="324" w:lineRule="auto"/>
        <w:ind w:left="284" w:right="0"/>
        <w:contextualSpacing/>
        <w:rPr>
          <w:rFonts w:ascii="Calibri Light" w:hAnsi="Calibri Light" w:cs="Calibri Light"/>
        </w:rPr>
      </w:pPr>
      <w:r w:rsidRPr="00975034">
        <w:rPr>
          <w:rFonts w:ascii="Calibri Light" w:hAnsi="Calibri Light" w:cs="Calibri Light"/>
        </w:rPr>
        <w:t xml:space="preserve">Wykonawca oświadcza, że posiada tytuł prawny do wykonywania Umowy, wynikający z odrębnych przepisów (w szczególności wszelkie niezbędne pozwolenia) oraz że ponosi pełną i wyłączną odpowiedzialność za ewentualne naruszenie praw osób trzecich wskutek wykonywania Umowy lub </w:t>
      </w:r>
      <w:r w:rsidR="00B55081">
        <w:rPr>
          <w:rFonts w:ascii="Calibri Light" w:hAnsi="Calibri Light" w:cs="Calibri Light"/>
        </w:rPr>
        <w:br/>
      </w:r>
      <w:r w:rsidRPr="00975034">
        <w:rPr>
          <w:rFonts w:ascii="Calibri Light" w:hAnsi="Calibri Light" w:cs="Calibri Light"/>
        </w:rPr>
        <w:t>w związku z jej wykonywaniem.</w:t>
      </w:r>
    </w:p>
    <w:p w14:paraId="7272167E" w14:textId="68FF7029" w:rsidR="006D7F46" w:rsidRPr="00975034" w:rsidRDefault="006D7F46" w:rsidP="00854C59">
      <w:pPr>
        <w:numPr>
          <w:ilvl w:val="0"/>
          <w:numId w:val="25"/>
        </w:numPr>
        <w:suppressAutoHyphens/>
        <w:autoSpaceDE w:val="0"/>
        <w:spacing w:after="0" w:line="324" w:lineRule="auto"/>
        <w:ind w:left="284" w:right="4"/>
        <w:contextualSpacing/>
        <w:rPr>
          <w:rFonts w:ascii="Calibri Light" w:hAnsi="Calibri Light" w:cs="Calibri Light"/>
        </w:rPr>
      </w:pPr>
      <w:r w:rsidRPr="00975034">
        <w:rPr>
          <w:rFonts w:ascii="Calibri Light" w:hAnsi="Calibri Light" w:cs="Calibri Light"/>
        </w:rPr>
        <w:t xml:space="preserve">Wykonawca odpowiada za jakość i terminowość wykonania </w:t>
      </w:r>
      <w:r w:rsidR="007379EF" w:rsidRPr="00975034">
        <w:rPr>
          <w:rFonts w:ascii="Calibri Light" w:hAnsi="Calibri Light" w:cs="Calibri Light"/>
        </w:rPr>
        <w:t>Przedmiot</w:t>
      </w:r>
      <w:r w:rsidRPr="00975034">
        <w:rPr>
          <w:rFonts w:ascii="Calibri Light" w:hAnsi="Calibri Light" w:cs="Calibri Light"/>
        </w:rPr>
        <w:t xml:space="preserve">u Umowy oraz za działania </w:t>
      </w:r>
      <w:r w:rsidRPr="00975034">
        <w:rPr>
          <w:rFonts w:ascii="Calibri Light" w:hAnsi="Calibri Light" w:cs="Calibri Light"/>
        </w:rPr>
        <w:br/>
        <w:t xml:space="preserve">i zaniechania osób skierowanych do realizacji Umowy, jak za własne działania i zaniechania. </w:t>
      </w:r>
    </w:p>
    <w:p w14:paraId="1DD5D9E9" w14:textId="77777777" w:rsidR="006D7F46" w:rsidRPr="00975034" w:rsidRDefault="006D7F46" w:rsidP="00854C59">
      <w:pPr>
        <w:numPr>
          <w:ilvl w:val="0"/>
          <w:numId w:val="25"/>
        </w:numPr>
        <w:suppressAutoHyphens/>
        <w:autoSpaceDE w:val="0"/>
        <w:spacing w:after="0" w:line="324" w:lineRule="auto"/>
        <w:ind w:left="284" w:right="0"/>
        <w:contextualSpacing/>
        <w:rPr>
          <w:rFonts w:ascii="Calibri Light" w:hAnsi="Calibri Light" w:cs="Calibri Light"/>
        </w:rPr>
      </w:pPr>
      <w:r w:rsidRPr="00975034">
        <w:rPr>
          <w:rFonts w:ascii="Calibri Light" w:hAnsi="Calibri Light" w:cs="Calibri Light"/>
        </w:rPr>
        <w:t xml:space="preserve">Wykonawca zobowiązuje się wykonać Umowę przy zachowaniu najwyższej staranności wynikającej </w:t>
      </w:r>
      <w:r w:rsidRPr="00975034">
        <w:rPr>
          <w:rFonts w:ascii="Calibri Light" w:hAnsi="Calibri Light" w:cs="Calibri Light"/>
        </w:rPr>
        <w:br/>
        <w:t>z zawodowego charakteru prowadzonej działalności, zgodnie z zasadami współczesnej wiedzy technicznej,</w:t>
      </w:r>
    </w:p>
    <w:p w14:paraId="3015761E" w14:textId="77777777" w:rsidR="006D7F46" w:rsidRPr="00975034" w:rsidRDefault="006D7F46" w:rsidP="00D44657">
      <w:pPr>
        <w:spacing w:after="0" w:line="324" w:lineRule="auto"/>
        <w:ind w:left="284"/>
        <w:contextualSpacing/>
        <w:rPr>
          <w:rFonts w:ascii="Calibri Light" w:hAnsi="Calibri Light" w:cs="Calibri Light"/>
        </w:rPr>
      </w:pPr>
      <w:r w:rsidRPr="00975034">
        <w:rPr>
          <w:rFonts w:ascii="Calibri Light" w:hAnsi="Calibri Light" w:cs="Calibri Light"/>
        </w:rPr>
        <w:t xml:space="preserve">obowiązującymi przepisami, rzetelnie i terminowo, mając na względzie ochronę interesów Zamawiającego. </w:t>
      </w:r>
    </w:p>
    <w:p w14:paraId="426138C3" w14:textId="26B7DBBD" w:rsidR="006D7F46" w:rsidRPr="00975034" w:rsidRDefault="006D7F46" w:rsidP="00854C59">
      <w:pPr>
        <w:numPr>
          <w:ilvl w:val="0"/>
          <w:numId w:val="25"/>
        </w:numPr>
        <w:suppressAutoHyphens/>
        <w:autoSpaceDE w:val="0"/>
        <w:spacing w:after="0" w:line="324" w:lineRule="auto"/>
        <w:ind w:left="284" w:right="4"/>
        <w:contextualSpacing/>
        <w:rPr>
          <w:rFonts w:ascii="Calibri Light" w:hAnsi="Calibri Light" w:cs="Calibri Light"/>
        </w:rPr>
      </w:pPr>
      <w:r w:rsidRPr="00975034">
        <w:rPr>
          <w:rFonts w:ascii="Calibri Light" w:hAnsi="Calibri Light" w:cs="Calibri Light"/>
        </w:rPr>
        <w:t xml:space="preserve">Wykonawca zobowiązuje się do realizowania </w:t>
      </w:r>
      <w:r w:rsidR="007379EF" w:rsidRPr="00975034">
        <w:rPr>
          <w:rFonts w:ascii="Calibri Light" w:hAnsi="Calibri Light" w:cs="Calibri Light"/>
        </w:rPr>
        <w:t>Przedmiot</w:t>
      </w:r>
      <w:r w:rsidRPr="00975034">
        <w:rPr>
          <w:rFonts w:ascii="Calibri Light" w:hAnsi="Calibri Light" w:cs="Calibri Light"/>
        </w:rPr>
        <w:t>u Umowy z uwzględnieniem zasady oszczędnego gospodarowania</w:t>
      </w:r>
      <w:r w:rsidR="00CD5D46">
        <w:rPr>
          <w:rFonts w:ascii="Calibri Light" w:hAnsi="Calibri Light" w:cs="Calibri Light"/>
        </w:rPr>
        <w:t xml:space="preserve"> </w:t>
      </w:r>
      <w:r w:rsidRPr="00975034">
        <w:rPr>
          <w:rFonts w:ascii="Calibri Light" w:hAnsi="Calibri Light" w:cs="Calibri Light"/>
        </w:rPr>
        <w:t>środkami Zmawiającego, jednak z zachowaniem wymaganego standardu usług hotelowych.</w:t>
      </w:r>
    </w:p>
    <w:p w14:paraId="213F455B" w14:textId="4CD7A3B7" w:rsidR="007379EF" w:rsidRPr="00EF6940" w:rsidRDefault="007379EF" w:rsidP="00854C59">
      <w:pPr>
        <w:numPr>
          <w:ilvl w:val="0"/>
          <w:numId w:val="25"/>
        </w:numPr>
        <w:suppressAutoHyphens/>
        <w:autoSpaceDE w:val="0"/>
        <w:spacing w:after="0" w:line="324" w:lineRule="auto"/>
        <w:ind w:left="284" w:right="4"/>
        <w:contextualSpacing/>
        <w:rPr>
          <w:rFonts w:ascii="Calibri Light" w:hAnsi="Calibri Light" w:cs="Calibri Light"/>
        </w:rPr>
      </w:pPr>
      <w:r w:rsidRPr="00975034">
        <w:rPr>
          <w:rFonts w:ascii="Calibri Light" w:hAnsi="Calibri Light" w:cs="Calibri Light"/>
        </w:rPr>
        <w:t xml:space="preserve">Wykonawca ma obowiązek monitorowania realizacji Umowy, w szczególności  poziomu wykorzystania wartości Umowy i </w:t>
      </w:r>
      <w:r w:rsidRPr="00EF6940">
        <w:rPr>
          <w:rFonts w:ascii="Calibri Light" w:hAnsi="Calibri Light" w:cs="Calibri Light"/>
        </w:rPr>
        <w:t>zobowiązuje się do informowania Zamawiającego w tym zakresie na każde jego żądanie.</w:t>
      </w:r>
    </w:p>
    <w:p w14:paraId="5DB71BC1" w14:textId="76759BA7" w:rsidR="009D25C5" w:rsidRPr="00E10025" w:rsidRDefault="009D25C5" w:rsidP="00854C59">
      <w:pPr>
        <w:numPr>
          <w:ilvl w:val="0"/>
          <w:numId w:val="25"/>
        </w:numPr>
        <w:suppressAutoHyphens/>
        <w:autoSpaceDE w:val="0"/>
        <w:spacing w:after="0" w:line="324" w:lineRule="auto"/>
        <w:ind w:left="284" w:right="4" w:hanging="284"/>
        <w:contextualSpacing/>
        <w:rPr>
          <w:rFonts w:ascii="Calibri Light" w:hAnsi="Calibri Light" w:cs="Calibri Light"/>
        </w:rPr>
      </w:pPr>
      <w:r w:rsidRPr="00EF6940">
        <w:rPr>
          <w:rFonts w:ascii="Calibri Light" w:hAnsi="Calibri Light" w:cs="Calibri Light"/>
        </w:rPr>
        <w:lastRenderedPageBreak/>
        <w:t xml:space="preserve">W konsekwencji obowiązku, o którym mowa powyżej Wykonawca zobowiązany jest do przedstawiania Zamawiającemu </w:t>
      </w:r>
      <w:r w:rsidR="00EF6940" w:rsidRPr="00E10025">
        <w:rPr>
          <w:rFonts w:ascii="Calibri Light" w:hAnsi="Calibri Light" w:cs="Calibri Light"/>
        </w:rPr>
        <w:t xml:space="preserve">zestawień </w:t>
      </w:r>
      <w:r w:rsidRPr="00E10025">
        <w:rPr>
          <w:rFonts w:ascii="Calibri Light" w:hAnsi="Calibri Light" w:cs="Calibri Light"/>
        </w:rPr>
        <w:t xml:space="preserve">z realizacji zamówienia zgodnie ze szczegółowymi wytycznymi określonymi </w:t>
      </w:r>
      <w:r w:rsidRPr="00E10025">
        <w:rPr>
          <w:rFonts w:ascii="Calibri Light" w:hAnsi="Calibri Light" w:cs="Calibri Light"/>
        </w:rPr>
        <w:br/>
        <w:t>w części C</w:t>
      </w:r>
      <w:r w:rsidR="00A104F5" w:rsidRPr="00E10025">
        <w:rPr>
          <w:rFonts w:ascii="Calibri Light" w:hAnsi="Calibri Light" w:cs="Calibri Light"/>
        </w:rPr>
        <w:t>.</w:t>
      </w:r>
      <w:r w:rsidRPr="00E10025">
        <w:rPr>
          <w:rFonts w:ascii="Calibri Light" w:hAnsi="Calibri Light" w:cs="Calibri Light"/>
        </w:rPr>
        <w:t xml:space="preserve"> OPZ.</w:t>
      </w:r>
    </w:p>
    <w:p w14:paraId="26CB5ED8" w14:textId="7E8AED03" w:rsidR="006D7F46" w:rsidRPr="00975034" w:rsidRDefault="006D7F46" w:rsidP="00854C59">
      <w:pPr>
        <w:numPr>
          <w:ilvl w:val="0"/>
          <w:numId w:val="25"/>
        </w:numPr>
        <w:suppressAutoHyphens/>
        <w:autoSpaceDE w:val="0"/>
        <w:spacing w:after="0" w:line="324" w:lineRule="auto"/>
        <w:ind w:left="284" w:right="4" w:hanging="284"/>
        <w:contextualSpacing/>
        <w:rPr>
          <w:rFonts w:ascii="Calibri Light" w:hAnsi="Calibri Light" w:cs="Calibri Light"/>
        </w:rPr>
      </w:pPr>
      <w:r w:rsidRPr="00EF6940">
        <w:rPr>
          <w:rFonts w:ascii="Calibri Light" w:hAnsi="Calibri Light" w:cs="Calibri Light"/>
        </w:rPr>
        <w:t>Wykonawca jest zobowiązany</w:t>
      </w:r>
      <w:r w:rsidRPr="00975034">
        <w:rPr>
          <w:rFonts w:ascii="Calibri Light" w:hAnsi="Calibri Light" w:cs="Calibri Light"/>
        </w:rPr>
        <w:t xml:space="preserve"> niezwłocznie na piśmie informować Zamawiającego o wszystkich zdarzeniach mających lub mogących mieć wpływ na wykonanie </w:t>
      </w:r>
      <w:r w:rsidR="007379EF" w:rsidRPr="00975034">
        <w:rPr>
          <w:rFonts w:ascii="Calibri Light" w:hAnsi="Calibri Light" w:cs="Calibri Light"/>
        </w:rPr>
        <w:t>Przedmiot</w:t>
      </w:r>
      <w:r w:rsidRPr="00975034">
        <w:rPr>
          <w:rFonts w:ascii="Calibri Light" w:hAnsi="Calibri Light" w:cs="Calibri Light"/>
        </w:rPr>
        <w:t xml:space="preserve">u Umowy, w tym o wszczęciu wobec niego postępowania: egzekucyjnego, naprawczego, likwidacyjnego, upadłościowego lub innego. </w:t>
      </w:r>
    </w:p>
    <w:p w14:paraId="63023B50" w14:textId="0213D27E" w:rsidR="006D7F46" w:rsidRPr="00975034" w:rsidRDefault="006D7F46" w:rsidP="00854C59">
      <w:pPr>
        <w:numPr>
          <w:ilvl w:val="0"/>
          <w:numId w:val="25"/>
        </w:numPr>
        <w:suppressAutoHyphens/>
        <w:autoSpaceDE w:val="0"/>
        <w:spacing w:after="0" w:line="324" w:lineRule="auto"/>
        <w:ind w:left="284" w:right="4" w:hanging="284"/>
        <w:contextualSpacing/>
        <w:rPr>
          <w:rFonts w:ascii="Calibri Light" w:hAnsi="Calibri Light" w:cs="Calibri Light"/>
        </w:rPr>
      </w:pPr>
      <w:r w:rsidRPr="00975034">
        <w:rPr>
          <w:rFonts w:ascii="Calibri Light" w:hAnsi="Calibri Light" w:cs="Calibri Light"/>
        </w:rPr>
        <w:t xml:space="preserve">Wykonawca przed podpisaniem Umowy zobowiązany jest przedstawić oraz utrzymać przez cały okres realizacji Umowy polisę ubezpieczenia odpowiedzialności cywilnej kontraktowej i deliktowej w zakresie prowadzonej działalności związanej z </w:t>
      </w:r>
      <w:r w:rsidR="007379EF" w:rsidRPr="00975034">
        <w:rPr>
          <w:rFonts w:ascii="Calibri Light" w:hAnsi="Calibri Light" w:cs="Calibri Light"/>
        </w:rPr>
        <w:t>Przedmiot</w:t>
      </w:r>
      <w:r w:rsidRPr="00975034">
        <w:rPr>
          <w:rFonts w:ascii="Calibri Light" w:hAnsi="Calibri Light" w:cs="Calibri Light"/>
        </w:rPr>
        <w:t xml:space="preserve">em Umowy, bez franszyzy redukcyjnej, z sumą gwarancyjną nie mniejszą </w:t>
      </w:r>
      <w:r w:rsidRPr="00B55081">
        <w:rPr>
          <w:rFonts w:ascii="Calibri Light" w:hAnsi="Calibri Light" w:cs="Calibri Light"/>
        </w:rPr>
        <w:t xml:space="preserve">niż </w:t>
      </w:r>
      <w:r w:rsidR="006B3296" w:rsidRPr="005D50C8">
        <w:rPr>
          <w:rFonts w:ascii="Calibri Light" w:hAnsi="Calibri Light" w:cs="Calibri Light"/>
        </w:rPr>
        <w:t xml:space="preserve">1 000 000,00 </w:t>
      </w:r>
      <w:r w:rsidR="007379EF" w:rsidRPr="005D50C8">
        <w:rPr>
          <w:rFonts w:ascii="Calibri Light" w:hAnsi="Calibri Light" w:cs="Calibri Light"/>
        </w:rPr>
        <w:t>zł</w:t>
      </w:r>
      <w:r w:rsidRPr="00B55081">
        <w:rPr>
          <w:rFonts w:ascii="Calibri Light" w:hAnsi="Calibri Light" w:cs="Calibri Light"/>
        </w:rPr>
        <w:t xml:space="preserve"> </w:t>
      </w:r>
      <w:r w:rsidR="008C2BCC">
        <w:rPr>
          <w:rFonts w:ascii="Calibri Light" w:hAnsi="Calibri Light" w:cs="Calibri Light"/>
        </w:rPr>
        <w:t>(słownie: milion złotych</w:t>
      </w:r>
      <w:r w:rsidR="004B078C">
        <w:rPr>
          <w:rFonts w:ascii="Calibri Light" w:hAnsi="Calibri Light" w:cs="Calibri Light"/>
        </w:rPr>
        <w:t xml:space="preserve"> </w:t>
      </w:r>
      <w:r w:rsidR="008C2BCC">
        <w:rPr>
          <w:rFonts w:ascii="Calibri Light" w:hAnsi="Calibri Light" w:cs="Calibri Light"/>
        </w:rPr>
        <w:t xml:space="preserve">00/100), </w:t>
      </w:r>
      <w:r w:rsidRPr="00B55081">
        <w:rPr>
          <w:rFonts w:ascii="Calibri Light" w:hAnsi="Calibri Light" w:cs="Calibri Light"/>
        </w:rPr>
        <w:t>na jedno</w:t>
      </w:r>
      <w:r w:rsidRPr="00975034">
        <w:rPr>
          <w:rFonts w:ascii="Calibri Light" w:hAnsi="Calibri Light" w:cs="Calibri Light"/>
        </w:rPr>
        <w:t xml:space="preserve"> i wszystkie zdarzenia w okresie trwania Umowy. </w:t>
      </w:r>
    </w:p>
    <w:p w14:paraId="67AA6AC4" w14:textId="77777777" w:rsidR="006D7F46" w:rsidRPr="00975034" w:rsidRDefault="006D7F46" w:rsidP="00854C59">
      <w:pPr>
        <w:numPr>
          <w:ilvl w:val="0"/>
          <w:numId w:val="25"/>
        </w:numPr>
        <w:suppressAutoHyphens/>
        <w:autoSpaceDE w:val="0"/>
        <w:spacing w:after="0" w:line="324" w:lineRule="auto"/>
        <w:ind w:left="284" w:right="4" w:hanging="284"/>
        <w:contextualSpacing/>
        <w:rPr>
          <w:rFonts w:ascii="Calibri Light" w:hAnsi="Calibri Light" w:cs="Calibri Light"/>
        </w:rPr>
      </w:pPr>
      <w:r w:rsidRPr="00975034">
        <w:rPr>
          <w:rFonts w:ascii="Calibri Light" w:hAnsi="Calibri Light" w:cs="Calibri Light"/>
        </w:rPr>
        <w:t>Wykonawca przedłoży Zamawiającemu potwierdzoną za zgodność z oryginałem kopię nowej polisy ubezpieczeniowej w przeddzień wygaśnięcia poprzedniej polisy.</w:t>
      </w:r>
    </w:p>
    <w:p w14:paraId="0FCEC0F7" w14:textId="77777777" w:rsidR="006D7F46" w:rsidRPr="00975034" w:rsidRDefault="006D7F46" w:rsidP="00854C59">
      <w:pPr>
        <w:numPr>
          <w:ilvl w:val="0"/>
          <w:numId w:val="25"/>
        </w:numPr>
        <w:suppressAutoHyphens/>
        <w:autoSpaceDE w:val="0"/>
        <w:spacing w:after="0" w:line="324" w:lineRule="auto"/>
        <w:ind w:left="284" w:right="4" w:hanging="284"/>
        <w:contextualSpacing/>
        <w:rPr>
          <w:rFonts w:ascii="Calibri Light" w:hAnsi="Calibri Light" w:cs="Calibri Light"/>
        </w:rPr>
      </w:pPr>
      <w:r w:rsidRPr="00975034">
        <w:rPr>
          <w:rFonts w:ascii="Calibri Light" w:hAnsi="Calibri Light" w:cs="Calibri Light"/>
        </w:rPr>
        <w:t>W przypadku gdy Wykonawca powierzy wykonanie prac i obowiązków wynikających z niniejszej Umowy podwykonawcy polisa winna zawierać klauzulę dotyczącą szkód powstałych w związku z wykonywaniem czynności, prac lub usług przez podwykonawcę o wartości nie mniejszej kwoty wskazane w ust.7.</w:t>
      </w:r>
    </w:p>
    <w:p w14:paraId="09CD7C74" w14:textId="77777777" w:rsidR="006D7F46" w:rsidRPr="00975034" w:rsidRDefault="006D7F46" w:rsidP="00854C59">
      <w:pPr>
        <w:numPr>
          <w:ilvl w:val="0"/>
          <w:numId w:val="25"/>
        </w:numPr>
        <w:suppressAutoHyphens/>
        <w:autoSpaceDE w:val="0"/>
        <w:spacing w:after="0" w:line="324" w:lineRule="auto"/>
        <w:ind w:left="284" w:right="4" w:hanging="284"/>
        <w:contextualSpacing/>
        <w:rPr>
          <w:rFonts w:ascii="Calibri Light" w:hAnsi="Calibri Light" w:cs="Calibri Light"/>
        </w:rPr>
      </w:pPr>
      <w:r w:rsidRPr="00975034">
        <w:rPr>
          <w:rFonts w:ascii="Calibri Light" w:hAnsi="Calibri Light" w:cs="Calibri Light"/>
        </w:rPr>
        <w:t>Ewentualne szkody powstałe po stronie Zamawiającego, które przewyższą sumy ubezpieczenia objętego polisą ubezpieczeniową lub których nie obejmuje polisa ubezpieczeniowa (OC, NNW), zostaną pokryte przez Wykonawcę na pisemne wezwanie Zamawiającego.</w:t>
      </w:r>
    </w:p>
    <w:p w14:paraId="3F85D37D" w14:textId="77777777" w:rsidR="007379EF" w:rsidRPr="00975034" w:rsidRDefault="007379EF" w:rsidP="007379EF">
      <w:pPr>
        <w:suppressAutoHyphens/>
        <w:autoSpaceDE w:val="0"/>
        <w:spacing w:after="0" w:line="324" w:lineRule="auto"/>
        <w:ind w:left="284" w:right="4" w:firstLine="0"/>
        <w:contextualSpacing/>
        <w:rPr>
          <w:rFonts w:ascii="Calibri Light" w:hAnsi="Calibri Light" w:cs="Calibri Light"/>
        </w:rPr>
      </w:pPr>
    </w:p>
    <w:p w14:paraId="59F53AD5" w14:textId="77777777" w:rsidR="006D7F46" w:rsidRPr="00975034" w:rsidRDefault="006D7F46" w:rsidP="00D44657">
      <w:pPr>
        <w:spacing w:after="0" w:line="324" w:lineRule="auto"/>
        <w:ind w:right="4"/>
        <w:contextualSpacing/>
        <w:jc w:val="center"/>
        <w:rPr>
          <w:rFonts w:ascii="Calibri Light" w:hAnsi="Calibri Light" w:cs="Calibri Light"/>
          <w:b/>
        </w:rPr>
      </w:pPr>
      <w:bookmarkStart w:id="7" w:name="_Hlk176266250"/>
      <w:r w:rsidRPr="00975034">
        <w:rPr>
          <w:rFonts w:ascii="Calibri Light" w:hAnsi="Calibri Light" w:cs="Calibri Light"/>
          <w:b/>
        </w:rPr>
        <w:t>§ 3</w:t>
      </w:r>
    </w:p>
    <w:bookmarkEnd w:id="7"/>
    <w:p w14:paraId="2FDEE5D5" w14:textId="77777777" w:rsidR="006D7F46" w:rsidRPr="00975034" w:rsidRDefault="006D7F46" w:rsidP="00D44657">
      <w:pPr>
        <w:spacing w:after="0" w:line="324" w:lineRule="auto"/>
        <w:ind w:right="4"/>
        <w:contextualSpacing/>
        <w:jc w:val="center"/>
        <w:rPr>
          <w:rFonts w:ascii="Calibri Light" w:hAnsi="Calibri Light" w:cs="Calibri Light"/>
          <w:b/>
        </w:rPr>
      </w:pPr>
      <w:r w:rsidRPr="00975034">
        <w:rPr>
          <w:rFonts w:ascii="Calibri Light" w:hAnsi="Calibri Light" w:cs="Calibri Light"/>
          <w:b/>
        </w:rPr>
        <w:t>Czas trwania umowy</w:t>
      </w:r>
    </w:p>
    <w:p w14:paraId="200F1AE7" w14:textId="77777777" w:rsidR="007254A5" w:rsidRPr="00975034" w:rsidRDefault="007254A5" w:rsidP="007254A5">
      <w:pPr>
        <w:pStyle w:val="Akapitzlist"/>
        <w:numPr>
          <w:ilvl w:val="0"/>
          <w:numId w:val="26"/>
        </w:numPr>
        <w:spacing w:line="324" w:lineRule="auto"/>
        <w:ind w:left="284" w:right="4"/>
        <w:jc w:val="both"/>
        <w:rPr>
          <w:rFonts w:ascii="Calibri Light" w:hAnsi="Calibri Light" w:cs="Calibri Light"/>
          <w:bCs/>
          <w:sz w:val="22"/>
          <w:szCs w:val="22"/>
        </w:rPr>
      </w:pPr>
      <w:r w:rsidRPr="007254A5">
        <w:rPr>
          <w:rFonts w:ascii="Calibri Light" w:hAnsi="Calibri Light" w:cs="Calibri Light"/>
          <w:bCs/>
          <w:sz w:val="22"/>
          <w:szCs w:val="22"/>
        </w:rPr>
        <w:t>Umowa zostaje zawarta na 24 miesiące, licząc od dnia zawarcia Umowy, bądź do wyczerpania maksymalnego wynagrodzenia Wykonawcy wynikającego, o któ</w:t>
      </w:r>
      <w:r>
        <w:rPr>
          <w:rFonts w:ascii="Calibri Light" w:hAnsi="Calibri Light" w:cs="Calibri Light"/>
          <w:bCs/>
          <w:sz w:val="22"/>
          <w:szCs w:val="22"/>
        </w:rPr>
        <w:t>rym</w:t>
      </w:r>
      <w:r w:rsidRPr="007254A5">
        <w:rPr>
          <w:rFonts w:ascii="Calibri Light" w:hAnsi="Calibri Light" w:cs="Calibri Light"/>
          <w:bCs/>
          <w:sz w:val="22"/>
          <w:szCs w:val="22"/>
        </w:rPr>
        <w:t xml:space="preserve"> mowa w § </w:t>
      </w:r>
      <w:r>
        <w:rPr>
          <w:rFonts w:ascii="Calibri Light" w:hAnsi="Calibri Light" w:cs="Calibri Light"/>
          <w:bCs/>
          <w:sz w:val="22"/>
          <w:szCs w:val="22"/>
        </w:rPr>
        <w:t>5</w:t>
      </w:r>
      <w:r w:rsidRPr="007254A5">
        <w:rPr>
          <w:rFonts w:ascii="Calibri Light" w:hAnsi="Calibri Light" w:cs="Calibri Light"/>
          <w:bCs/>
          <w:sz w:val="22"/>
          <w:szCs w:val="22"/>
        </w:rPr>
        <w:t xml:space="preserve"> ust. 2 Umowy</w:t>
      </w:r>
      <w:r>
        <w:rPr>
          <w:rFonts w:ascii="Calibri Light" w:hAnsi="Calibri Light" w:cs="Calibri Light"/>
          <w:bCs/>
          <w:sz w:val="22"/>
          <w:szCs w:val="22"/>
        </w:rPr>
        <w:t xml:space="preserve">, </w:t>
      </w:r>
      <w:r w:rsidRPr="00975034">
        <w:rPr>
          <w:rFonts w:ascii="Calibri Light" w:hAnsi="Calibri Light" w:cs="Calibri Light"/>
          <w:bCs/>
          <w:sz w:val="22"/>
          <w:szCs w:val="22"/>
        </w:rPr>
        <w:t>w zależności od tego, która przesłanka nastąpi pierwsza</w:t>
      </w:r>
      <w:r w:rsidRPr="00975034">
        <w:rPr>
          <w:rFonts w:ascii="Calibri Light" w:hAnsi="Calibri Light" w:cs="Calibri Light"/>
          <w:bCs/>
          <w:sz w:val="22"/>
          <w:szCs w:val="22"/>
          <w:lang w:val="pl-PL"/>
        </w:rPr>
        <w:t>.</w:t>
      </w:r>
    </w:p>
    <w:p w14:paraId="5E56C7D7" w14:textId="49DD364B" w:rsidR="007254A5" w:rsidRPr="00EF6940" w:rsidRDefault="007254A5" w:rsidP="00C2281D">
      <w:pPr>
        <w:pStyle w:val="Akapitzlist"/>
        <w:numPr>
          <w:ilvl w:val="0"/>
          <w:numId w:val="26"/>
        </w:numPr>
        <w:spacing w:line="324" w:lineRule="auto"/>
        <w:ind w:left="284" w:right="4" w:hanging="284"/>
        <w:jc w:val="both"/>
        <w:rPr>
          <w:rFonts w:ascii="Calibri Light" w:hAnsi="Calibri Light" w:cs="Calibri Light"/>
          <w:bCs/>
          <w:sz w:val="22"/>
          <w:szCs w:val="22"/>
        </w:rPr>
      </w:pPr>
      <w:r w:rsidRPr="007254A5">
        <w:rPr>
          <w:rFonts w:ascii="Calibri Light" w:hAnsi="Calibri Light" w:cs="Calibri Light"/>
          <w:bCs/>
          <w:sz w:val="22"/>
          <w:szCs w:val="22"/>
        </w:rPr>
        <w:t xml:space="preserve">W przypadku niewyczerpania w całości środków, o których mowa w § </w:t>
      </w:r>
      <w:r>
        <w:rPr>
          <w:rFonts w:ascii="Calibri Light" w:hAnsi="Calibri Light" w:cs="Calibri Light"/>
          <w:bCs/>
          <w:sz w:val="22"/>
          <w:szCs w:val="22"/>
        </w:rPr>
        <w:t>5</w:t>
      </w:r>
      <w:r w:rsidRPr="007254A5">
        <w:rPr>
          <w:rFonts w:ascii="Calibri Light" w:hAnsi="Calibri Light" w:cs="Calibri Light"/>
          <w:bCs/>
          <w:sz w:val="22"/>
          <w:szCs w:val="22"/>
        </w:rPr>
        <w:t xml:space="preserve"> </w:t>
      </w:r>
      <w:r w:rsidRPr="00EF6940">
        <w:rPr>
          <w:rFonts w:ascii="Calibri Light" w:hAnsi="Calibri Light" w:cs="Calibri Light"/>
          <w:bCs/>
          <w:sz w:val="22"/>
          <w:szCs w:val="22"/>
        </w:rPr>
        <w:t xml:space="preserve">ust. 2 Umowy w okresie obowiązywania Umowy, </w:t>
      </w:r>
      <w:r w:rsidRPr="00E10025">
        <w:rPr>
          <w:rFonts w:ascii="Calibri Light" w:hAnsi="Calibri Light" w:cs="Calibri Light"/>
          <w:bCs/>
          <w:sz w:val="22"/>
          <w:szCs w:val="22"/>
        </w:rPr>
        <w:t xml:space="preserve">Zamawiający zastrzega sobie możliwość zmiany Umowy polegającej na przedłużeniu okresu trwania Umowy na niezmienionych warunkach, maksymalnie o dalsze </w:t>
      </w:r>
      <w:r w:rsidR="00EF6940" w:rsidRPr="00E10025">
        <w:rPr>
          <w:rFonts w:ascii="Calibri Light" w:hAnsi="Calibri Light" w:cs="Calibri Light"/>
          <w:bCs/>
          <w:sz w:val="22"/>
          <w:szCs w:val="22"/>
        </w:rPr>
        <w:t>6</w:t>
      </w:r>
      <w:r w:rsidRPr="00E10025">
        <w:rPr>
          <w:rFonts w:ascii="Calibri Light" w:hAnsi="Calibri Light" w:cs="Calibri Light"/>
          <w:bCs/>
          <w:sz w:val="22"/>
          <w:szCs w:val="22"/>
        </w:rPr>
        <w:t xml:space="preserve"> miesięcy</w:t>
      </w:r>
      <w:r w:rsidRPr="00EF6940">
        <w:rPr>
          <w:rFonts w:ascii="Calibri Light" w:hAnsi="Calibri Light" w:cs="Calibri Light"/>
          <w:bCs/>
          <w:sz w:val="22"/>
          <w:szCs w:val="22"/>
        </w:rPr>
        <w:t>. Zmiana ta wymaga sporządzenia aneksu do Umowy</w:t>
      </w:r>
    </w:p>
    <w:p w14:paraId="510EEEDC" w14:textId="77777777" w:rsidR="007379EF" w:rsidRPr="00975034" w:rsidRDefault="007379EF" w:rsidP="007379EF">
      <w:pPr>
        <w:pStyle w:val="Akapitzlist"/>
        <w:spacing w:line="324" w:lineRule="auto"/>
        <w:ind w:left="284" w:right="4"/>
        <w:jc w:val="both"/>
        <w:rPr>
          <w:rFonts w:ascii="Calibri Light" w:hAnsi="Calibri Light" w:cs="Calibri Light"/>
          <w:bCs/>
          <w:sz w:val="22"/>
          <w:szCs w:val="22"/>
        </w:rPr>
      </w:pPr>
    </w:p>
    <w:p w14:paraId="2D5D985F" w14:textId="55DBF1D2" w:rsidR="006D7F46" w:rsidRPr="00975034" w:rsidRDefault="006D7F46" w:rsidP="00D44657">
      <w:pPr>
        <w:spacing w:after="0" w:line="324" w:lineRule="auto"/>
        <w:ind w:left="0" w:right="4" w:firstLine="0"/>
        <w:jc w:val="center"/>
        <w:rPr>
          <w:rFonts w:ascii="Calibri Light" w:hAnsi="Calibri Light" w:cs="Calibri Light"/>
          <w:b/>
        </w:rPr>
      </w:pPr>
      <w:bookmarkStart w:id="8" w:name="_Hlk108510813"/>
      <w:r w:rsidRPr="00975034">
        <w:rPr>
          <w:rFonts w:ascii="Calibri Light" w:hAnsi="Calibri Light" w:cs="Calibri Light"/>
          <w:b/>
        </w:rPr>
        <w:t>§ 4</w:t>
      </w:r>
    </w:p>
    <w:bookmarkEnd w:id="8"/>
    <w:p w14:paraId="7AAB4A9A" w14:textId="650935D4" w:rsidR="006D7F46" w:rsidRPr="00975034" w:rsidRDefault="006D7F46" w:rsidP="00D44657">
      <w:pPr>
        <w:spacing w:after="0" w:line="324" w:lineRule="auto"/>
        <w:ind w:right="4"/>
        <w:contextualSpacing/>
        <w:jc w:val="center"/>
        <w:rPr>
          <w:rFonts w:ascii="Calibri Light" w:hAnsi="Calibri Light" w:cs="Calibri Light"/>
          <w:b/>
        </w:rPr>
      </w:pPr>
      <w:r w:rsidRPr="00975034">
        <w:rPr>
          <w:rFonts w:ascii="Calibri Light" w:hAnsi="Calibri Light" w:cs="Calibri Light"/>
          <w:b/>
        </w:rPr>
        <w:t>Dokonywanie rezerwacji i dostarczenie voucherów miejsca noclegowe</w:t>
      </w:r>
      <w:r w:rsidR="007379EF" w:rsidRPr="00975034">
        <w:rPr>
          <w:rFonts w:ascii="Calibri Light" w:hAnsi="Calibri Light" w:cs="Calibri Light"/>
          <w:b/>
        </w:rPr>
        <w:t>go</w:t>
      </w:r>
    </w:p>
    <w:p w14:paraId="4C92D501" w14:textId="7D588EB5" w:rsidR="006D7F46" w:rsidRPr="00975034" w:rsidRDefault="006D7F46" w:rsidP="00854C59">
      <w:pPr>
        <w:pStyle w:val="Akapitzlist"/>
        <w:numPr>
          <w:ilvl w:val="0"/>
          <w:numId w:val="34"/>
        </w:numPr>
        <w:spacing w:line="324" w:lineRule="auto"/>
        <w:ind w:left="284" w:right="4" w:hanging="284"/>
        <w:jc w:val="both"/>
        <w:rPr>
          <w:rFonts w:ascii="Calibri Light" w:hAnsi="Calibri Light" w:cs="Calibri Light"/>
          <w:bCs/>
          <w:sz w:val="22"/>
          <w:szCs w:val="22"/>
        </w:rPr>
      </w:pPr>
      <w:r w:rsidRPr="00975034">
        <w:rPr>
          <w:rFonts w:ascii="Calibri Light" w:hAnsi="Calibri Light" w:cs="Calibri Light"/>
          <w:bCs/>
          <w:sz w:val="22"/>
          <w:szCs w:val="22"/>
        </w:rPr>
        <w:t>Szczegółowy zakres czynności</w:t>
      </w:r>
      <w:r w:rsidR="00D610B3" w:rsidRPr="00975034">
        <w:rPr>
          <w:rFonts w:ascii="Calibri Light" w:hAnsi="Calibri Light" w:cs="Calibri Light"/>
          <w:bCs/>
          <w:sz w:val="22"/>
          <w:szCs w:val="22"/>
          <w:lang w:val="pl-PL"/>
        </w:rPr>
        <w:t>,</w:t>
      </w:r>
      <w:r w:rsidRPr="00975034">
        <w:rPr>
          <w:rFonts w:ascii="Calibri Light" w:hAnsi="Calibri Light" w:cs="Calibri Light"/>
          <w:bCs/>
          <w:sz w:val="22"/>
          <w:szCs w:val="22"/>
        </w:rPr>
        <w:t xml:space="preserve"> które zostaną wykonane przez Wykonawcę w ramach dokonywania rezerwacji i dostarczania </w:t>
      </w:r>
      <w:r w:rsidR="00D610B3" w:rsidRPr="00975034">
        <w:rPr>
          <w:rFonts w:ascii="Calibri Light" w:hAnsi="Calibri Light" w:cs="Calibri Light"/>
          <w:bCs/>
          <w:sz w:val="22"/>
          <w:szCs w:val="22"/>
          <w:lang w:val="pl-PL"/>
        </w:rPr>
        <w:t>voucherów</w:t>
      </w:r>
      <w:r w:rsidRPr="00975034">
        <w:rPr>
          <w:rFonts w:ascii="Calibri Light" w:hAnsi="Calibri Light" w:cs="Calibri Light"/>
          <w:bCs/>
          <w:sz w:val="22"/>
          <w:szCs w:val="22"/>
        </w:rPr>
        <w:t xml:space="preserve"> miejsc hotelowych oraz szczegółowe obowiązki i uprawnienia określa </w:t>
      </w:r>
      <w:r w:rsidR="00D610B3" w:rsidRPr="00975034">
        <w:rPr>
          <w:rFonts w:ascii="Calibri Light" w:hAnsi="Calibri Light" w:cs="Calibri Light"/>
          <w:bCs/>
          <w:sz w:val="22"/>
          <w:szCs w:val="22"/>
          <w:lang w:val="pl-PL"/>
        </w:rPr>
        <w:t>OPZ oraz Oferta Wykonawcy.</w:t>
      </w:r>
    </w:p>
    <w:p w14:paraId="252CC151" w14:textId="2686C487" w:rsidR="00D610B3" w:rsidRPr="009709ED" w:rsidRDefault="00D610B3" w:rsidP="00854C59">
      <w:pPr>
        <w:pStyle w:val="Akapitzlist"/>
        <w:numPr>
          <w:ilvl w:val="0"/>
          <w:numId w:val="34"/>
        </w:numPr>
        <w:spacing w:line="324" w:lineRule="auto"/>
        <w:ind w:left="284" w:right="4" w:hanging="284"/>
        <w:jc w:val="both"/>
        <w:rPr>
          <w:rFonts w:ascii="Calibri Light" w:hAnsi="Calibri Light" w:cs="Calibri Light"/>
          <w:bCs/>
          <w:sz w:val="22"/>
          <w:szCs w:val="22"/>
        </w:rPr>
      </w:pPr>
      <w:r w:rsidRPr="00975034">
        <w:rPr>
          <w:rFonts w:ascii="Calibri Light" w:hAnsi="Calibri Light" w:cs="Calibri Light"/>
          <w:bCs/>
          <w:sz w:val="22"/>
          <w:szCs w:val="22"/>
        </w:rPr>
        <w:lastRenderedPageBreak/>
        <w:t>Wykonawca zobowiązuje się do wykonywania usług objętych Przedmiotem</w:t>
      </w:r>
      <w:r w:rsidRPr="00975034">
        <w:rPr>
          <w:rFonts w:ascii="Calibri Light" w:hAnsi="Calibri Light" w:cs="Calibri Light"/>
          <w:bCs/>
          <w:sz w:val="22"/>
          <w:szCs w:val="22"/>
          <w:lang w:val="pl-PL"/>
        </w:rPr>
        <w:t xml:space="preserve"> </w:t>
      </w:r>
      <w:r w:rsidRPr="009709ED">
        <w:rPr>
          <w:rFonts w:ascii="Calibri Light" w:hAnsi="Calibri Light" w:cs="Calibri Light"/>
          <w:bCs/>
          <w:sz w:val="22"/>
          <w:szCs w:val="22"/>
        </w:rPr>
        <w:t>Umowy 7 dni w tygodniu przez 24 godziny na dobę</w:t>
      </w:r>
      <w:r w:rsidR="009709ED" w:rsidRPr="003F090D">
        <w:rPr>
          <w:rFonts w:ascii="Calibri Light" w:hAnsi="Calibri Light" w:cs="Calibri Light"/>
          <w:bCs/>
          <w:sz w:val="22"/>
          <w:szCs w:val="22"/>
        </w:rPr>
        <w:t>.</w:t>
      </w:r>
    </w:p>
    <w:p w14:paraId="4DE33178" w14:textId="48CD85C2" w:rsidR="000A2668" w:rsidRDefault="000A2668" w:rsidP="00854C59">
      <w:pPr>
        <w:pStyle w:val="Akapitzlist"/>
        <w:numPr>
          <w:ilvl w:val="0"/>
          <w:numId w:val="34"/>
        </w:numPr>
        <w:spacing w:line="324" w:lineRule="auto"/>
        <w:ind w:left="284" w:right="4" w:hanging="284"/>
        <w:jc w:val="both"/>
        <w:rPr>
          <w:rFonts w:ascii="Calibri Light" w:hAnsi="Calibri Light" w:cs="Calibri Light"/>
          <w:bCs/>
          <w:sz w:val="22"/>
          <w:szCs w:val="22"/>
        </w:rPr>
      </w:pPr>
      <w:r w:rsidRPr="009709ED">
        <w:rPr>
          <w:rFonts w:ascii="Calibri Light" w:hAnsi="Calibri Light" w:cs="Calibri Light"/>
          <w:bCs/>
          <w:sz w:val="22"/>
          <w:szCs w:val="22"/>
        </w:rPr>
        <w:t>Przedmiot Umowy będzie wykonywany na podstawie zleceń kierowanych</w:t>
      </w:r>
      <w:r w:rsidRPr="000A2668">
        <w:rPr>
          <w:rFonts w:ascii="Calibri Light" w:hAnsi="Calibri Light" w:cs="Calibri Light"/>
          <w:bCs/>
          <w:sz w:val="22"/>
          <w:szCs w:val="22"/>
        </w:rPr>
        <w:t xml:space="preserve"> do Wykonawcy przez Zamawiającego zgodnie ze szczegółowymi wytycznymi określonymi w OPZ</w:t>
      </w:r>
      <w:r>
        <w:rPr>
          <w:rFonts w:ascii="Calibri Light" w:hAnsi="Calibri Light" w:cs="Calibri Light"/>
          <w:bCs/>
          <w:sz w:val="22"/>
          <w:szCs w:val="22"/>
          <w:lang w:val="pl-PL"/>
        </w:rPr>
        <w:t>.</w:t>
      </w:r>
    </w:p>
    <w:p w14:paraId="01001495" w14:textId="0B2CB9DE" w:rsidR="001954FF" w:rsidRPr="00975034" w:rsidRDefault="00D610B3" w:rsidP="00854C59">
      <w:pPr>
        <w:pStyle w:val="Akapitzlist"/>
        <w:numPr>
          <w:ilvl w:val="0"/>
          <w:numId w:val="34"/>
        </w:numPr>
        <w:spacing w:line="324" w:lineRule="auto"/>
        <w:ind w:left="284" w:right="4" w:hanging="284"/>
        <w:jc w:val="both"/>
        <w:rPr>
          <w:rFonts w:ascii="Calibri Light" w:hAnsi="Calibri Light" w:cs="Calibri Light"/>
          <w:bCs/>
          <w:sz w:val="22"/>
          <w:szCs w:val="22"/>
        </w:rPr>
      </w:pPr>
      <w:r w:rsidRPr="00975034">
        <w:rPr>
          <w:rFonts w:ascii="Calibri Light" w:hAnsi="Calibri Light" w:cs="Calibri Light"/>
          <w:bCs/>
          <w:sz w:val="22"/>
          <w:szCs w:val="22"/>
        </w:rPr>
        <w:t xml:space="preserve">Zgłoszenia </w:t>
      </w:r>
      <w:r w:rsidRPr="00975034">
        <w:rPr>
          <w:rFonts w:ascii="Calibri Light" w:hAnsi="Calibri Light" w:cs="Calibri Light"/>
          <w:bCs/>
          <w:sz w:val="22"/>
          <w:szCs w:val="22"/>
          <w:lang w:val="pl-PL"/>
        </w:rPr>
        <w:t xml:space="preserve">zapotrzebowania przez Zamawiającego rezerwacji i zakupu miejsc noclegowych w hotelach </w:t>
      </w:r>
      <w:r w:rsidR="000A2668">
        <w:rPr>
          <w:rFonts w:ascii="Calibri Light" w:hAnsi="Calibri Light" w:cs="Calibri Light"/>
          <w:bCs/>
          <w:sz w:val="22"/>
          <w:szCs w:val="22"/>
          <w:lang w:val="pl-PL"/>
        </w:rPr>
        <w:br/>
      </w:r>
      <w:r w:rsidRPr="00975034">
        <w:rPr>
          <w:rFonts w:ascii="Calibri Light" w:hAnsi="Calibri Light" w:cs="Calibri Light"/>
          <w:bCs/>
          <w:sz w:val="22"/>
          <w:szCs w:val="22"/>
          <w:lang w:val="pl-PL"/>
        </w:rPr>
        <w:t xml:space="preserve">w kraju i za granicą </w:t>
      </w:r>
      <w:r w:rsidRPr="00975034">
        <w:rPr>
          <w:rFonts w:ascii="Calibri Light" w:hAnsi="Calibri Light" w:cs="Calibri Light"/>
          <w:bCs/>
          <w:sz w:val="22"/>
          <w:szCs w:val="22"/>
        </w:rPr>
        <w:t>składane</w:t>
      </w:r>
      <w:r w:rsidRPr="00975034">
        <w:rPr>
          <w:rFonts w:ascii="Calibri Light" w:hAnsi="Calibri Light" w:cs="Calibri Light"/>
          <w:bCs/>
          <w:sz w:val="22"/>
          <w:szCs w:val="22"/>
          <w:lang w:val="pl-PL"/>
        </w:rPr>
        <w:t xml:space="preserve"> będą</w:t>
      </w:r>
      <w:r w:rsidRPr="00975034">
        <w:rPr>
          <w:rFonts w:ascii="Calibri Light" w:hAnsi="Calibri Light" w:cs="Calibri Light"/>
          <w:bCs/>
          <w:sz w:val="22"/>
          <w:szCs w:val="22"/>
        </w:rPr>
        <w:t xml:space="preserve"> przez osoby, których wykaz zostanie przekazany Wykonawcy</w:t>
      </w:r>
      <w:r w:rsidRPr="00975034">
        <w:rPr>
          <w:rFonts w:ascii="Calibri Light" w:hAnsi="Calibri Light" w:cs="Calibri Light"/>
          <w:bCs/>
          <w:sz w:val="22"/>
          <w:szCs w:val="22"/>
          <w:lang w:val="pl-PL"/>
        </w:rPr>
        <w:t xml:space="preserve">. </w:t>
      </w:r>
    </w:p>
    <w:p w14:paraId="1AE7A8DD" w14:textId="77777777" w:rsidR="007254A5" w:rsidRPr="007254A5" w:rsidRDefault="00D610B3" w:rsidP="003F090D">
      <w:pPr>
        <w:pStyle w:val="Akapitzlist"/>
        <w:numPr>
          <w:ilvl w:val="0"/>
          <w:numId w:val="34"/>
        </w:numPr>
        <w:spacing w:line="324" w:lineRule="auto"/>
        <w:ind w:left="284" w:right="4" w:hanging="284"/>
        <w:jc w:val="both"/>
        <w:rPr>
          <w:rFonts w:ascii="Calibri Light" w:hAnsi="Calibri Light" w:cs="Calibri Light"/>
          <w:bCs/>
          <w:sz w:val="22"/>
          <w:szCs w:val="22"/>
        </w:rPr>
      </w:pPr>
      <w:r w:rsidRPr="003F090D">
        <w:rPr>
          <w:rFonts w:ascii="Calibri Light" w:hAnsi="Calibri Light" w:cs="Calibri Light"/>
          <w:bCs/>
          <w:sz w:val="22"/>
          <w:szCs w:val="22"/>
        </w:rPr>
        <w:t xml:space="preserve">Zgłoszenia dokonywane będą </w:t>
      </w:r>
      <w:r w:rsidRPr="00975034">
        <w:rPr>
          <w:rFonts w:ascii="Calibri Light" w:hAnsi="Calibri Light" w:cs="Calibri Light"/>
          <w:bCs/>
          <w:sz w:val="22"/>
          <w:szCs w:val="22"/>
        </w:rPr>
        <w:t xml:space="preserve">za pośrednictwem poczty elektronicznej na adresy mailowy wskazany </w:t>
      </w:r>
      <w:r w:rsidRPr="003F090D">
        <w:rPr>
          <w:rFonts w:ascii="Calibri Light" w:hAnsi="Calibri Light" w:cs="Calibri Light"/>
          <w:bCs/>
          <w:sz w:val="22"/>
          <w:szCs w:val="22"/>
        </w:rPr>
        <w:t>przez Wykonawcę.</w:t>
      </w:r>
      <w:r w:rsidRPr="00975034">
        <w:rPr>
          <w:rFonts w:ascii="Calibri Light" w:hAnsi="Calibri Light" w:cs="Calibri Light"/>
          <w:bCs/>
          <w:sz w:val="22"/>
          <w:szCs w:val="22"/>
        </w:rPr>
        <w:t xml:space="preserve"> </w:t>
      </w:r>
      <w:r w:rsidR="007254A5">
        <w:rPr>
          <w:rFonts w:ascii="Calibri Light" w:hAnsi="Calibri Light" w:cs="Calibri Light"/>
          <w:bCs/>
          <w:sz w:val="22"/>
          <w:szCs w:val="22"/>
        </w:rPr>
        <w:t xml:space="preserve"> </w:t>
      </w:r>
      <w:r w:rsidR="007254A5" w:rsidRPr="007254A5">
        <w:rPr>
          <w:rFonts w:ascii="Calibri Light" w:hAnsi="Calibri Light" w:cs="Calibri Light"/>
          <w:bCs/>
          <w:sz w:val="22"/>
          <w:szCs w:val="22"/>
        </w:rPr>
        <w:t>Ewentualne uzgodnienia będą konsultowane telefonicznie lub mailowo.</w:t>
      </w:r>
    </w:p>
    <w:p w14:paraId="6CF698BE" w14:textId="27A8AD30" w:rsidR="001954FF" w:rsidRPr="003F090D" w:rsidRDefault="00D610B3" w:rsidP="00854C59">
      <w:pPr>
        <w:pStyle w:val="Akapitzlist"/>
        <w:numPr>
          <w:ilvl w:val="0"/>
          <w:numId w:val="34"/>
        </w:numPr>
        <w:spacing w:line="324" w:lineRule="auto"/>
        <w:ind w:left="284" w:right="4" w:hanging="284"/>
        <w:jc w:val="both"/>
        <w:rPr>
          <w:rFonts w:ascii="Calibri Light" w:hAnsi="Calibri Light" w:cs="Calibri Light"/>
          <w:bCs/>
          <w:sz w:val="22"/>
          <w:szCs w:val="22"/>
        </w:rPr>
      </w:pPr>
      <w:r w:rsidRPr="00975034">
        <w:rPr>
          <w:rFonts w:ascii="Calibri Light" w:hAnsi="Calibri Light" w:cs="Calibri Light"/>
          <w:bCs/>
          <w:sz w:val="22"/>
          <w:szCs w:val="22"/>
        </w:rPr>
        <w:t>Zmiany w wykazie osób uprawnionych do zgłaszania zapotrzebowania nastąpi poprzez przesłanie aktualnego wykazu osób za pośrednictwem poczty elektronicznej</w:t>
      </w:r>
      <w:r w:rsidR="001954FF" w:rsidRPr="00975034">
        <w:rPr>
          <w:rFonts w:ascii="Calibri Light" w:hAnsi="Calibri Light" w:cs="Calibri Light"/>
          <w:bCs/>
          <w:sz w:val="22"/>
          <w:szCs w:val="22"/>
          <w:lang w:val="pl-PL"/>
        </w:rPr>
        <w:t>,</w:t>
      </w:r>
      <w:r w:rsidRPr="00975034">
        <w:rPr>
          <w:rFonts w:ascii="Calibri Light" w:hAnsi="Calibri Light" w:cs="Calibri Light"/>
          <w:bCs/>
          <w:sz w:val="22"/>
          <w:szCs w:val="22"/>
        </w:rPr>
        <w:t xml:space="preserve"> na adresy mailowy wskazany do korespondencji</w:t>
      </w:r>
      <w:r w:rsidR="001954FF" w:rsidRPr="00975034">
        <w:rPr>
          <w:rFonts w:ascii="Calibri Light" w:hAnsi="Calibri Light" w:cs="Calibri Light"/>
          <w:bCs/>
          <w:sz w:val="22"/>
          <w:szCs w:val="22"/>
          <w:lang w:val="pl-PL"/>
        </w:rPr>
        <w:t xml:space="preserve"> z Wykonawcą. </w:t>
      </w:r>
    </w:p>
    <w:p w14:paraId="556FEA4F" w14:textId="1ADDEF14" w:rsidR="00531B55" w:rsidRPr="00975034" w:rsidRDefault="00531B55" w:rsidP="00854C59">
      <w:pPr>
        <w:pStyle w:val="Akapitzlist"/>
        <w:numPr>
          <w:ilvl w:val="0"/>
          <w:numId w:val="34"/>
        </w:numPr>
        <w:spacing w:line="324" w:lineRule="auto"/>
        <w:ind w:left="284" w:right="4" w:hanging="284"/>
        <w:jc w:val="both"/>
        <w:rPr>
          <w:rFonts w:ascii="Calibri Light" w:hAnsi="Calibri Light" w:cs="Calibri Light"/>
          <w:bCs/>
          <w:sz w:val="22"/>
          <w:szCs w:val="22"/>
        </w:rPr>
      </w:pPr>
      <w:r w:rsidRPr="00531B55">
        <w:rPr>
          <w:rFonts w:ascii="Calibri Light" w:hAnsi="Calibri Light" w:cs="Calibri Light"/>
          <w:bCs/>
          <w:sz w:val="22"/>
          <w:szCs w:val="22"/>
        </w:rPr>
        <w:t>Po złożeniu przez Zamawiającego zgłoszenia, Wykonawca ma obowiązek udzielenia odpowiedzi na zgłoszenie wraz ze wskazaniem propozycji miejsc hotelowych lub dokonania rezerwacji wskazanego miejsca hotelowego w terminach</w:t>
      </w:r>
      <w:r>
        <w:rPr>
          <w:rFonts w:ascii="Calibri Light" w:hAnsi="Calibri Light" w:cs="Calibri Light"/>
          <w:bCs/>
          <w:sz w:val="22"/>
          <w:szCs w:val="22"/>
        </w:rPr>
        <w:t>:</w:t>
      </w:r>
    </w:p>
    <w:p w14:paraId="13EBE734" w14:textId="1ABDA98D" w:rsidR="001954FF" w:rsidRPr="00975034" w:rsidRDefault="001954FF" w:rsidP="00854C59">
      <w:pPr>
        <w:pStyle w:val="Akapitzlist"/>
        <w:numPr>
          <w:ilvl w:val="0"/>
          <w:numId w:val="35"/>
        </w:numPr>
        <w:spacing w:line="324" w:lineRule="auto"/>
        <w:ind w:left="993" w:right="4" w:hanging="426"/>
        <w:jc w:val="both"/>
        <w:rPr>
          <w:rFonts w:ascii="Calibri Light" w:hAnsi="Calibri Light" w:cs="Calibri Light"/>
          <w:bCs/>
          <w:sz w:val="22"/>
          <w:szCs w:val="22"/>
        </w:rPr>
      </w:pPr>
      <w:r w:rsidRPr="00975034">
        <w:rPr>
          <w:rFonts w:ascii="Calibri Light" w:hAnsi="Calibri Light" w:cs="Calibri Light"/>
          <w:bCs/>
          <w:sz w:val="22"/>
          <w:szCs w:val="22"/>
          <w:lang w:val="pl-PL"/>
        </w:rPr>
        <w:t>dot.</w:t>
      </w:r>
      <w:r w:rsidRPr="00975034">
        <w:rPr>
          <w:rFonts w:ascii="Calibri Light" w:hAnsi="Calibri Light" w:cs="Calibri Light"/>
          <w:bCs/>
          <w:sz w:val="22"/>
          <w:szCs w:val="22"/>
        </w:rPr>
        <w:t xml:space="preserve"> kraju i Europ</w:t>
      </w:r>
      <w:r w:rsidRPr="00975034">
        <w:rPr>
          <w:rFonts w:ascii="Calibri Light" w:hAnsi="Calibri Light" w:cs="Calibri Light"/>
          <w:bCs/>
          <w:sz w:val="22"/>
          <w:szCs w:val="22"/>
          <w:lang w:val="pl-PL"/>
        </w:rPr>
        <w:t>y</w:t>
      </w:r>
      <w:r w:rsidRPr="00975034">
        <w:rPr>
          <w:rFonts w:ascii="Calibri Light" w:hAnsi="Calibri Light" w:cs="Calibri Light"/>
          <w:bCs/>
          <w:sz w:val="22"/>
          <w:szCs w:val="22"/>
        </w:rPr>
        <w:t xml:space="preserve"> – do 3 godzin roboczych od wysłania </w:t>
      </w:r>
      <w:r w:rsidRPr="00975034">
        <w:rPr>
          <w:rFonts w:ascii="Calibri Light" w:hAnsi="Calibri Light" w:cs="Calibri Light"/>
          <w:bCs/>
          <w:sz w:val="22"/>
          <w:szCs w:val="22"/>
          <w:lang w:val="pl-PL"/>
        </w:rPr>
        <w:t>zgłoszenia</w:t>
      </w:r>
      <w:r w:rsidRPr="00975034">
        <w:rPr>
          <w:rFonts w:ascii="Calibri Light" w:hAnsi="Calibri Light" w:cs="Calibri Light"/>
          <w:bCs/>
          <w:sz w:val="22"/>
          <w:szCs w:val="22"/>
        </w:rPr>
        <w:t>;</w:t>
      </w:r>
    </w:p>
    <w:p w14:paraId="6859A239" w14:textId="789E1674" w:rsidR="001954FF" w:rsidRPr="00975034" w:rsidRDefault="001954FF" w:rsidP="00854C59">
      <w:pPr>
        <w:pStyle w:val="Akapitzlist"/>
        <w:numPr>
          <w:ilvl w:val="0"/>
          <w:numId w:val="35"/>
        </w:numPr>
        <w:spacing w:line="324" w:lineRule="auto"/>
        <w:ind w:left="993" w:right="4" w:hanging="426"/>
        <w:jc w:val="both"/>
        <w:rPr>
          <w:rFonts w:ascii="Calibri Light" w:hAnsi="Calibri Light" w:cs="Calibri Light"/>
          <w:bCs/>
          <w:sz w:val="22"/>
          <w:szCs w:val="22"/>
        </w:rPr>
      </w:pPr>
      <w:r w:rsidRPr="00975034">
        <w:rPr>
          <w:rFonts w:ascii="Calibri Light" w:hAnsi="Calibri Light" w:cs="Calibri Light"/>
          <w:bCs/>
          <w:sz w:val="22"/>
          <w:szCs w:val="22"/>
          <w:lang w:val="pl-PL"/>
        </w:rPr>
        <w:t>dot.</w:t>
      </w:r>
      <w:r w:rsidRPr="00975034">
        <w:rPr>
          <w:rFonts w:ascii="Calibri Light" w:hAnsi="Calibri Light" w:cs="Calibri Light"/>
          <w:bCs/>
          <w:sz w:val="22"/>
          <w:szCs w:val="22"/>
        </w:rPr>
        <w:t xml:space="preserve"> Amer</w:t>
      </w:r>
      <w:r w:rsidRPr="00975034">
        <w:rPr>
          <w:rFonts w:ascii="Calibri Light" w:hAnsi="Calibri Light" w:cs="Calibri Light"/>
          <w:bCs/>
          <w:sz w:val="22"/>
          <w:szCs w:val="22"/>
          <w:lang w:val="pl-PL"/>
        </w:rPr>
        <w:t>yki</w:t>
      </w:r>
      <w:r w:rsidRPr="00975034">
        <w:rPr>
          <w:rFonts w:ascii="Calibri Light" w:hAnsi="Calibri Light" w:cs="Calibri Light"/>
          <w:bCs/>
          <w:sz w:val="22"/>
          <w:szCs w:val="22"/>
        </w:rPr>
        <w:t xml:space="preserve"> Północnej i Południowej oraz Australii - do 4 godzin od wysłania z</w:t>
      </w:r>
      <w:r w:rsidRPr="00975034">
        <w:rPr>
          <w:rFonts w:ascii="Calibri Light" w:hAnsi="Calibri Light" w:cs="Calibri Light"/>
          <w:bCs/>
          <w:sz w:val="22"/>
          <w:szCs w:val="22"/>
          <w:lang w:val="pl-PL"/>
        </w:rPr>
        <w:t>głoszenia</w:t>
      </w:r>
      <w:r w:rsidRPr="00975034">
        <w:rPr>
          <w:rFonts w:ascii="Calibri Light" w:hAnsi="Calibri Light" w:cs="Calibri Light"/>
          <w:bCs/>
          <w:sz w:val="22"/>
          <w:szCs w:val="22"/>
        </w:rPr>
        <w:t>;</w:t>
      </w:r>
    </w:p>
    <w:p w14:paraId="2633C0D4" w14:textId="77777777" w:rsidR="001954FF" w:rsidRPr="00975034" w:rsidRDefault="001954FF" w:rsidP="00854C59">
      <w:pPr>
        <w:pStyle w:val="Akapitzlist"/>
        <w:numPr>
          <w:ilvl w:val="0"/>
          <w:numId w:val="35"/>
        </w:numPr>
        <w:spacing w:line="324" w:lineRule="auto"/>
        <w:ind w:left="993" w:right="4" w:hanging="426"/>
        <w:jc w:val="both"/>
        <w:rPr>
          <w:rFonts w:ascii="Calibri Light" w:hAnsi="Calibri Light" w:cs="Calibri Light"/>
          <w:bCs/>
          <w:sz w:val="22"/>
          <w:szCs w:val="22"/>
        </w:rPr>
      </w:pPr>
      <w:r w:rsidRPr="00975034">
        <w:rPr>
          <w:rFonts w:ascii="Calibri Light" w:hAnsi="Calibri Light" w:cs="Calibri Light"/>
          <w:bCs/>
          <w:sz w:val="22"/>
          <w:szCs w:val="22"/>
          <w:lang w:val="pl-PL"/>
        </w:rPr>
        <w:t>dot.</w:t>
      </w:r>
      <w:r w:rsidRPr="00975034">
        <w:rPr>
          <w:rFonts w:ascii="Calibri Light" w:hAnsi="Calibri Light" w:cs="Calibri Light"/>
          <w:bCs/>
          <w:sz w:val="22"/>
          <w:szCs w:val="22"/>
        </w:rPr>
        <w:t xml:space="preserve"> Azji i Afry</w:t>
      </w:r>
      <w:r w:rsidRPr="00975034">
        <w:rPr>
          <w:rFonts w:ascii="Calibri Light" w:hAnsi="Calibri Light" w:cs="Calibri Light"/>
          <w:bCs/>
          <w:sz w:val="22"/>
          <w:szCs w:val="22"/>
          <w:lang w:val="pl-PL"/>
        </w:rPr>
        <w:t>ki</w:t>
      </w:r>
      <w:r w:rsidRPr="00975034">
        <w:rPr>
          <w:rFonts w:ascii="Calibri Light" w:hAnsi="Calibri Light" w:cs="Calibri Light"/>
          <w:bCs/>
          <w:sz w:val="22"/>
          <w:szCs w:val="22"/>
        </w:rPr>
        <w:t xml:space="preserve"> – do 5 godzin od wysłania z</w:t>
      </w:r>
      <w:r w:rsidRPr="00975034">
        <w:rPr>
          <w:rFonts w:ascii="Calibri Light" w:hAnsi="Calibri Light" w:cs="Calibri Light"/>
          <w:bCs/>
          <w:sz w:val="22"/>
          <w:szCs w:val="22"/>
          <w:lang w:val="pl-PL"/>
        </w:rPr>
        <w:t>głoszenia</w:t>
      </w:r>
      <w:r w:rsidRPr="00975034">
        <w:rPr>
          <w:rFonts w:ascii="Calibri Light" w:hAnsi="Calibri Light" w:cs="Calibri Light"/>
          <w:bCs/>
          <w:sz w:val="22"/>
          <w:szCs w:val="22"/>
        </w:rPr>
        <w:t>;</w:t>
      </w:r>
    </w:p>
    <w:p w14:paraId="59BBB586" w14:textId="5F2081CF" w:rsidR="001954FF" w:rsidRPr="00975034" w:rsidRDefault="001954FF" w:rsidP="00854C59">
      <w:pPr>
        <w:pStyle w:val="Akapitzlist"/>
        <w:numPr>
          <w:ilvl w:val="0"/>
          <w:numId w:val="35"/>
        </w:numPr>
        <w:spacing w:line="324" w:lineRule="auto"/>
        <w:ind w:left="993" w:right="4" w:hanging="426"/>
        <w:jc w:val="both"/>
        <w:rPr>
          <w:rFonts w:ascii="Calibri Light" w:hAnsi="Calibri Light" w:cs="Calibri Light"/>
          <w:bCs/>
          <w:sz w:val="22"/>
          <w:szCs w:val="22"/>
        </w:rPr>
      </w:pPr>
      <w:r w:rsidRPr="00975034">
        <w:rPr>
          <w:rFonts w:ascii="Calibri Light" w:hAnsi="Calibri Light" w:cs="Calibri Light"/>
          <w:bCs/>
          <w:sz w:val="22"/>
          <w:szCs w:val="22"/>
        </w:rPr>
        <w:t xml:space="preserve">pozostałe lokalizacje - do 7 godzin od wysłania </w:t>
      </w:r>
      <w:r w:rsidRPr="00975034">
        <w:rPr>
          <w:rFonts w:ascii="Calibri Light" w:hAnsi="Calibri Light" w:cs="Calibri Light"/>
          <w:bCs/>
          <w:sz w:val="22"/>
          <w:szCs w:val="22"/>
          <w:lang w:val="pl-PL"/>
        </w:rPr>
        <w:t>zgłoszenia.</w:t>
      </w:r>
    </w:p>
    <w:p w14:paraId="644C4D1C" w14:textId="705F8371" w:rsidR="00531B55" w:rsidRPr="00531B55" w:rsidRDefault="00531B55" w:rsidP="00531B55">
      <w:pPr>
        <w:pStyle w:val="Akapitzlist"/>
        <w:numPr>
          <w:ilvl w:val="0"/>
          <w:numId w:val="34"/>
        </w:numPr>
        <w:rPr>
          <w:rFonts w:ascii="Calibri Light" w:hAnsi="Calibri Light" w:cs="Calibri Light"/>
          <w:bCs/>
          <w:sz w:val="22"/>
          <w:szCs w:val="22"/>
        </w:rPr>
      </w:pPr>
      <w:r w:rsidRPr="00531B55">
        <w:rPr>
          <w:rFonts w:ascii="Calibri Light" w:hAnsi="Calibri Light" w:cs="Calibri Light"/>
          <w:bCs/>
          <w:sz w:val="22"/>
          <w:szCs w:val="22"/>
        </w:rPr>
        <w:t>Za godziny robocze należy rozumieć pełne godziny zegarowe, z wyłączeniem dni ustawowo wolnych od pracy.</w:t>
      </w:r>
    </w:p>
    <w:p w14:paraId="5DB57A9C" w14:textId="0E55D6D5" w:rsidR="001954FF" w:rsidRDefault="00531B55" w:rsidP="00854C59">
      <w:pPr>
        <w:pStyle w:val="Akapitzlist"/>
        <w:numPr>
          <w:ilvl w:val="0"/>
          <w:numId w:val="34"/>
        </w:numPr>
        <w:spacing w:line="324" w:lineRule="auto"/>
        <w:ind w:left="284" w:right="4" w:hanging="284"/>
        <w:jc w:val="both"/>
        <w:rPr>
          <w:rFonts w:ascii="Calibri Light" w:hAnsi="Calibri Light" w:cs="Calibri Light"/>
          <w:bCs/>
          <w:sz w:val="22"/>
          <w:szCs w:val="22"/>
        </w:rPr>
      </w:pPr>
      <w:r w:rsidRPr="00531B55">
        <w:rPr>
          <w:rFonts w:ascii="Calibri Light" w:hAnsi="Calibri Light" w:cs="Calibri Light"/>
          <w:bCs/>
          <w:sz w:val="22"/>
          <w:szCs w:val="22"/>
        </w:rPr>
        <w:t>W szczególnych sytuacjach możliwe będzie ustalenie innego terminu odpowiedzi, umożliwiającego realizację podróży służbowej przez pracowników Zamawiającego</w:t>
      </w:r>
      <w:r>
        <w:rPr>
          <w:rFonts w:ascii="Calibri Light" w:hAnsi="Calibri Light" w:cs="Calibri Light"/>
          <w:bCs/>
          <w:sz w:val="22"/>
          <w:szCs w:val="22"/>
        </w:rPr>
        <w:t>, wówczas</w:t>
      </w:r>
      <w:r w:rsidRPr="00531B55">
        <w:rPr>
          <w:rFonts w:ascii="Calibri Light" w:hAnsi="Calibri Light" w:cs="Calibri Light"/>
          <w:bCs/>
          <w:sz w:val="22"/>
          <w:szCs w:val="22"/>
        </w:rPr>
        <w:t xml:space="preserve"> </w:t>
      </w:r>
      <w:r w:rsidR="001954FF" w:rsidRPr="00975034">
        <w:rPr>
          <w:rFonts w:ascii="Calibri Light" w:hAnsi="Calibri Light" w:cs="Calibri Light"/>
          <w:bCs/>
          <w:sz w:val="22"/>
          <w:szCs w:val="22"/>
        </w:rPr>
        <w:t xml:space="preserve">Zamawiający dopuszcza wykonywanie usług objętych Przedmiotem Umowy w terminach dłuższych niż określone w ust. </w:t>
      </w:r>
      <w:r w:rsidR="001954FF" w:rsidRPr="00975034">
        <w:rPr>
          <w:rFonts w:ascii="Calibri Light" w:hAnsi="Calibri Light" w:cs="Calibri Light"/>
          <w:bCs/>
          <w:sz w:val="22"/>
          <w:szCs w:val="22"/>
          <w:lang w:val="pl-PL"/>
        </w:rPr>
        <w:t>7 powyżej,</w:t>
      </w:r>
      <w:r w:rsidR="001954FF" w:rsidRPr="00975034">
        <w:rPr>
          <w:rFonts w:ascii="Calibri Light" w:hAnsi="Calibri Light" w:cs="Calibri Light"/>
          <w:bCs/>
          <w:sz w:val="22"/>
          <w:szCs w:val="22"/>
        </w:rPr>
        <w:t xml:space="preserve"> na wniosek Wykonawcy. Wydłużenie terminu wymaga każdorazowo zgody Zamawiającego, wyrażonej drogą elektroniczną.</w:t>
      </w:r>
      <w:r>
        <w:rPr>
          <w:rFonts w:ascii="Calibri Light" w:hAnsi="Calibri Light" w:cs="Calibri Light"/>
          <w:bCs/>
          <w:sz w:val="22"/>
          <w:szCs w:val="22"/>
        </w:rPr>
        <w:t xml:space="preserve"> </w:t>
      </w:r>
    </w:p>
    <w:p w14:paraId="0954BEBB" w14:textId="19BBCB4E" w:rsidR="00A30AFD" w:rsidRPr="00BD56A2" w:rsidRDefault="00A30AFD" w:rsidP="00854C59">
      <w:pPr>
        <w:pStyle w:val="Akapitzlist"/>
        <w:numPr>
          <w:ilvl w:val="0"/>
          <w:numId w:val="34"/>
        </w:numPr>
        <w:spacing w:line="324" w:lineRule="auto"/>
        <w:ind w:left="284" w:right="4" w:hanging="284"/>
        <w:jc w:val="both"/>
        <w:rPr>
          <w:rFonts w:ascii="Calibri Light" w:hAnsi="Calibri Light" w:cs="Calibri Light"/>
          <w:bCs/>
          <w:sz w:val="22"/>
          <w:szCs w:val="22"/>
        </w:rPr>
      </w:pPr>
      <w:r>
        <w:rPr>
          <w:rFonts w:ascii="Calibri Light" w:hAnsi="Calibri Light" w:cs="Calibri Light"/>
          <w:bCs/>
          <w:sz w:val="22"/>
          <w:szCs w:val="22"/>
          <w:lang w:val="pl-PL"/>
        </w:rPr>
        <w:t xml:space="preserve"> Z</w:t>
      </w:r>
      <w:r w:rsidRPr="00A30AFD">
        <w:rPr>
          <w:rFonts w:ascii="Calibri Light" w:hAnsi="Calibri Light" w:cs="Calibri Light"/>
          <w:bCs/>
          <w:sz w:val="22"/>
          <w:szCs w:val="22"/>
          <w:lang w:val="pl-PL"/>
        </w:rPr>
        <w:t xml:space="preserve">amawiający zastrzega sobie prawo wystąpienia do Wykonawcy lub </w:t>
      </w:r>
      <w:r>
        <w:rPr>
          <w:rFonts w:ascii="Calibri Light" w:hAnsi="Calibri Light" w:cs="Calibri Light"/>
          <w:bCs/>
          <w:sz w:val="22"/>
          <w:szCs w:val="22"/>
          <w:lang w:val="pl-PL"/>
        </w:rPr>
        <w:t>Podw</w:t>
      </w:r>
      <w:r w:rsidRPr="00A30AFD">
        <w:rPr>
          <w:rFonts w:ascii="Calibri Light" w:hAnsi="Calibri Light" w:cs="Calibri Light"/>
          <w:bCs/>
          <w:sz w:val="22"/>
          <w:szCs w:val="22"/>
          <w:lang w:val="pl-PL"/>
        </w:rPr>
        <w:t xml:space="preserve">ykonawcy o przedstawienie </w:t>
      </w:r>
      <w:r>
        <w:rPr>
          <w:rFonts w:ascii="Calibri Light" w:hAnsi="Calibri Light" w:cs="Calibri Light"/>
          <w:bCs/>
          <w:sz w:val="22"/>
          <w:szCs w:val="22"/>
          <w:lang w:val="pl-PL"/>
        </w:rPr>
        <w:br/>
      </w:r>
      <w:r w:rsidRPr="00A30AFD">
        <w:rPr>
          <w:rFonts w:ascii="Calibri Light" w:hAnsi="Calibri Light" w:cs="Calibri Light"/>
          <w:bCs/>
          <w:sz w:val="22"/>
          <w:szCs w:val="22"/>
          <w:lang w:val="pl-PL"/>
        </w:rPr>
        <w:t xml:space="preserve">w wyznaczonym terminie dokumentów (lub ich kopii) na potwierdzenie prawidłowości skalkulowania należnego Wykonawcy wynagrodzenia z tytułu realizacji danego </w:t>
      </w:r>
      <w:r>
        <w:rPr>
          <w:rFonts w:ascii="Calibri Light" w:hAnsi="Calibri Light" w:cs="Calibri Light"/>
          <w:bCs/>
          <w:sz w:val="22"/>
          <w:szCs w:val="22"/>
          <w:lang w:val="pl-PL"/>
        </w:rPr>
        <w:t>zgłoszenia.</w:t>
      </w:r>
    </w:p>
    <w:p w14:paraId="015A62E3" w14:textId="77777777" w:rsidR="00BD56A2" w:rsidRPr="00BD56A2" w:rsidRDefault="00BD56A2" w:rsidP="00BD56A2">
      <w:pPr>
        <w:spacing w:line="324" w:lineRule="auto"/>
        <w:ind w:left="0" w:right="4" w:firstLine="0"/>
        <w:rPr>
          <w:rFonts w:ascii="Calibri Light" w:hAnsi="Calibri Light" w:cs="Calibri Light"/>
          <w:bCs/>
        </w:rPr>
      </w:pPr>
    </w:p>
    <w:p w14:paraId="38026938" w14:textId="0FFCB544" w:rsidR="006D7F46" w:rsidRPr="00975034" w:rsidRDefault="006D7F46" w:rsidP="00D44657">
      <w:pPr>
        <w:spacing w:after="0" w:line="324" w:lineRule="auto"/>
        <w:ind w:right="4"/>
        <w:contextualSpacing/>
        <w:jc w:val="center"/>
        <w:rPr>
          <w:rFonts w:ascii="Calibri Light" w:hAnsi="Calibri Light" w:cs="Calibri Light"/>
          <w:b/>
        </w:rPr>
      </w:pPr>
      <w:bookmarkStart w:id="9" w:name="_Hlk108511742"/>
      <w:r w:rsidRPr="00975034">
        <w:rPr>
          <w:rFonts w:ascii="Calibri Light" w:hAnsi="Calibri Light" w:cs="Calibri Light"/>
          <w:b/>
        </w:rPr>
        <w:t>§ 5</w:t>
      </w:r>
    </w:p>
    <w:p w14:paraId="4F8B6BB9" w14:textId="7BD9CABB" w:rsidR="006D7F46" w:rsidRPr="00975034" w:rsidRDefault="006D7F46" w:rsidP="00D44657">
      <w:pPr>
        <w:spacing w:after="0" w:line="324" w:lineRule="auto"/>
        <w:ind w:right="4"/>
        <w:contextualSpacing/>
        <w:jc w:val="center"/>
        <w:rPr>
          <w:rFonts w:ascii="Calibri Light" w:hAnsi="Calibri Light" w:cs="Calibri Light"/>
          <w:b/>
        </w:rPr>
      </w:pPr>
      <w:r w:rsidRPr="00975034">
        <w:rPr>
          <w:rFonts w:ascii="Calibri Light" w:hAnsi="Calibri Light" w:cs="Calibri Light"/>
          <w:b/>
        </w:rPr>
        <w:t>Wynagrodzenie</w:t>
      </w:r>
      <w:r w:rsidR="00851D8D">
        <w:rPr>
          <w:rFonts w:ascii="Calibri Light" w:hAnsi="Calibri Light" w:cs="Calibri Light"/>
          <w:b/>
        </w:rPr>
        <w:t>, warunki płatności</w:t>
      </w:r>
    </w:p>
    <w:bookmarkEnd w:id="9"/>
    <w:p w14:paraId="7EF573A0" w14:textId="0FB2FDD1" w:rsidR="00055138" w:rsidRPr="00975034" w:rsidRDefault="006D7F46" w:rsidP="00854C59">
      <w:pPr>
        <w:numPr>
          <w:ilvl w:val="0"/>
          <w:numId w:val="8"/>
        </w:numPr>
        <w:tabs>
          <w:tab w:val="clear" w:pos="303"/>
        </w:tabs>
        <w:suppressAutoHyphens/>
        <w:spacing w:after="0" w:line="324" w:lineRule="auto"/>
        <w:ind w:right="0"/>
        <w:contextualSpacing/>
        <w:rPr>
          <w:rFonts w:ascii="Calibri Light" w:hAnsi="Calibri Light" w:cs="Calibri Light"/>
          <w:color w:val="auto"/>
        </w:rPr>
      </w:pPr>
      <w:r w:rsidRPr="00975034">
        <w:rPr>
          <w:rFonts w:ascii="Calibri Light" w:hAnsi="Calibri Light" w:cs="Calibri Light"/>
        </w:rPr>
        <w:t>Z tytułu prawidłowego wykonania Umowy</w:t>
      </w:r>
      <w:r w:rsidR="00055138" w:rsidRPr="00975034">
        <w:rPr>
          <w:rFonts w:ascii="Calibri Light" w:hAnsi="Calibri Light" w:cs="Calibri Light"/>
        </w:rPr>
        <w:t xml:space="preserve"> Wykonawcy przysługuje wynagrodzenie</w:t>
      </w:r>
      <w:r w:rsidRPr="00975034">
        <w:rPr>
          <w:rFonts w:ascii="Calibri Light" w:hAnsi="Calibri Light" w:cs="Calibri Light"/>
        </w:rPr>
        <w:t xml:space="preserve"> za faktycznie zlecone </w:t>
      </w:r>
      <w:r w:rsidR="00055138" w:rsidRPr="00975034">
        <w:rPr>
          <w:rFonts w:ascii="Calibri Light" w:hAnsi="Calibri Light" w:cs="Calibri Light"/>
        </w:rPr>
        <w:br/>
      </w:r>
      <w:r w:rsidRPr="00975034">
        <w:rPr>
          <w:rFonts w:ascii="Calibri Light" w:hAnsi="Calibri Light" w:cs="Calibri Light"/>
        </w:rPr>
        <w:t xml:space="preserve">i </w:t>
      </w:r>
      <w:r w:rsidR="00055138" w:rsidRPr="00975034">
        <w:rPr>
          <w:rFonts w:ascii="Calibri Light" w:hAnsi="Calibri Light" w:cs="Calibri Light"/>
        </w:rPr>
        <w:t xml:space="preserve">za dokonane rezerwacje i zakup miejsc noclegowych w hotelach w kraju i za granicą, </w:t>
      </w:r>
      <w:r w:rsidRPr="00975034">
        <w:rPr>
          <w:rFonts w:ascii="Calibri Light" w:hAnsi="Calibri Light" w:cs="Calibri Light"/>
        </w:rPr>
        <w:t xml:space="preserve">w ramach realizacji </w:t>
      </w:r>
      <w:r w:rsidR="007379EF" w:rsidRPr="00975034">
        <w:rPr>
          <w:rFonts w:ascii="Calibri Light" w:hAnsi="Calibri Light" w:cs="Calibri Light"/>
        </w:rPr>
        <w:t>Przedmiot</w:t>
      </w:r>
      <w:r w:rsidRPr="00975034">
        <w:rPr>
          <w:rFonts w:ascii="Calibri Light" w:hAnsi="Calibri Light" w:cs="Calibri Light"/>
        </w:rPr>
        <w:t>u Umowy</w:t>
      </w:r>
      <w:r w:rsidR="00055138" w:rsidRPr="00975034">
        <w:rPr>
          <w:rFonts w:ascii="Calibri Light" w:hAnsi="Calibri Light" w:cs="Calibri Light"/>
        </w:rPr>
        <w:t>.</w:t>
      </w:r>
    </w:p>
    <w:p w14:paraId="53C78635" w14:textId="1830B25C" w:rsidR="00055138" w:rsidRPr="003F090D" w:rsidRDefault="00055138" w:rsidP="00854C59">
      <w:pPr>
        <w:numPr>
          <w:ilvl w:val="0"/>
          <w:numId w:val="8"/>
        </w:numPr>
        <w:tabs>
          <w:tab w:val="clear" w:pos="303"/>
        </w:tabs>
        <w:suppressAutoHyphens/>
        <w:spacing w:after="0" w:line="324" w:lineRule="auto"/>
        <w:ind w:right="0"/>
        <w:contextualSpacing/>
        <w:rPr>
          <w:rFonts w:ascii="Calibri Light" w:hAnsi="Calibri Light" w:cs="Calibri Light"/>
          <w:color w:val="auto"/>
        </w:rPr>
      </w:pPr>
      <w:r w:rsidRPr="00975034">
        <w:rPr>
          <w:rFonts w:ascii="Calibri Light" w:hAnsi="Calibri Light" w:cs="Calibri Light"/>
        </w:rPr>
        <w:t>M</w:t>
      </w:r>
      <w:r w:rsidR="006D7F46" w:rsidRPr="00975034">
        <w:rPr>
          <w:rFonts w:ascii="Calibri Light" w:hAnsi="Calibri Light" w:cs="Calibri Light"/>
        </w:rPr>
        <w:t>aksymalne</w:t>
      </w:r>
      <w:r w:rsidRPr="00975034">
        <w:rPr>
          <w:rFonts w:ascii="Calibri Light" w:hAnsi="Calibri Light" w:cs="Calibri Light"/>
        </w:rPr>
        <w:t xml:space="preserve"> łączne</w:t>
      </w:r>
      <w:r w:rsidR="006D7F46" w:rsidRPr="00975034">
        <w:rPr>
          <w:rFonts w:ascii="Calibri Light" w:hAnsi="Calibri Light" w:cs="Calibri Light"/>
        </w:rPr>
        <w:t xml:space="preserve"> wynagrodzenie</w:t>
      </w:r>
      <w:r w:rsidRPr="00975034">
        <w:rPr>
          <w:rFonts w:ascii="Calibri Light" w:hAnsi="Calibri Light" w:cs="Calibri Light"/>
        </w:rPr>
        <w:t xml:space="preserve"> Wykonawcy</w:t>
      </w:r>
      <w:r w:rsidRPr="00975034">
        <w:t xml:space="preserve"> </w:t>
      </w:r>
      <w:r w:rsidRPr="00975034">
        <w:rPr>
          <w:rFonts w:ascii="Calibri Light" w:hAnsi="Calibri Light" w:cs="Calibri Light"/>
        </w:rPr>
        <w:t>wynikające z tytułu realizacji Przedmiotu Umowy za okres jej realizacji</w:t>
      </w:r>
      <w:r w:rsidR="00060788">
        <w:rPr>
          <w:rFonts w:ascii="Calibri Light" w:hAnsi="Calibri Light" w:cs="Calibri Light"/>
        </w:rPr>
        <w:t xml:space="preserve">, o którym mowa w </w:t>
      </w:r>
      <w:r w:rsidR="00060788" w:rsidRPr="00060788">
        <w:rPr>
          <w:rFonts w:ascii="Calibri Light" w:hAnsi="Calibri Light" w:cs="Calibri Light"/>
        </w:rPr>
        <w:t>§ 3</w:t>
      </w:r>
      <w:r w:rsidR="00060788">
        <w:rPr>
          <w:rFonts w:ascii="Calibri Light" w:hAnsi="Calibri Light" w:cs="Calibri Light"/>
        </w:rPr>
        <w:t xml:space="preserve">  </w:t>
      </w:r>
      <w:r w:rsidRPr="00975034">
        <w:rPr>
          <w:rFonts w:ascii="Calibri Light" w:hAnsi="Calibri Light" w:cs="Calibri Light"/>
        </w:rPr>
        <w:t xml:space="preserve">wyniesie nie więcej niż </w:t>
      </w:r>
      <w:r w:rsidR="00060788" w:rsidRPr="00E10025">
        <w:rPr>
          <w:rFonts w:ascii="Calibri Light" w:hAnsi="Calibri Light" w:cs="Calibri Light"/>
        </w:rPr>
        <w:t xml:space="preserve">…………….. </w:t>
      </w:r>
      <w:r w:rsidR="00090FEE" w:rsidRPr="00E10025">
        <w:rPr>
          <w:rFonts w:ascii="Calibri Light" w:hAnsi="Calibri Light" w:cs="Calibri Light"/>
        </w:rPr>
        <w:t xml:space="preserve"> zł brutto</w:t>
      </w:r>
      <w:r w:rsidRPr="00975034">
        <w:rPr>
          <w:rFonts w:ascii="Calibri Light" w:hAnsi="Calibri Light" w:cs="Calibri Light"/>
        </w:rPr>
        <w:t xml:space="preserve"> (słownie: </w:t>
      </w:r>
      <w:r w:rsidR="00060788">
        <w:rPr>
          <w:rFonts w:ascii="Calibri Light" w:hAnsi="Calibri Light" w:cs="Calibri Light"/>
        </w:rPr>
        <w:t>……………………</w:t>
      </w:r>
      <w:r w:rsidR="00090FEE">
        <w:rPr>
          <w:rFonts w:ascii="Calibri Light" w:hAnsi="Calibri Light" w:cs="Calibri Light"/>
        </w:rPr>
        <w:t>/100</w:t>
      </w:r>
      <w:r w:rsidRPr="00975034">
        <w:rPr>
          <w:rFonts w:ascii="Calibri Light" w:hAnsi="Calibri Light" w:cs="Calibri Light"/>
        </w:rPr>
        <w:t>)</w:t>
      </w:r>
      <w:r w:rsidR="00060788">
        <w:rPr>
          <w:rFonts w:ascii="Calibri Light" w:hAnsi="Calibri Light" w:cs="Calibri Light"/>
        </w:rPr>
        <w:t xml:space="preserve"> </w:t>
      </w:r>
      <w:r w:rsidR="00060788">
        <w:rPr>
          <w:rFonts w:ascii="Calibri Light" w:hAnsi="Calibri Light" w:cs="Calibri Light"/>
        </w:rPr>
        <w:lastRenderedPageBreak/>
        <w:t>w tym należny podatek VAT.</w:t>
      </w:r>
      <w:r w:rsidRPr="00975034">
        <w:rPr>
          <w:rFonts w:ascii="Calibri Light" w:hAnsi="Calibri Light" w:cs="Calibri Light"/>
        </w:rPr>
        <w:t xml:space="preserve"> Kwota ta stanowi maksymalną wielkość zobowiązania Zamawiającego wynikającą z Umowy i nie podlega zwiększeniu.</w:t>
      </w:r>
    </w:p>
    <w:p w14:paraId="43692A98" w14:textId="4EC3C341" w:rsidR="00060788" w:rsidRPr="00975034" w:rsidRDefault="00060788" w:rsidP="00854C59">
      <w:pPr>
        <w:numPr>
          <w:ilvl w:val="0"/>
          <w:numId w:val="8"/>
        </w:numPr>
        <w:tabs>
          <w:tab w:val="clear" w:pos="303"/>
        </w:tabs>
        <w:suppressAutoHyphens/>
        <w:spacing w:after="0" w:line="324" w:lineRule="auto"/>
        <w:ind w:right="0"/>
        <w:contextualSpacing/>
        <w:rPr>
          <w:rFonts w:ascii="Calibri Light" w:hAnsi="Calibri Light" w:cs="Calibri Light"/>
          <w:color w:val="auto"/>
        </w:rPr>
      </w:pPr>
      <w:r w:rsidRPr="00060788">
        <w:rPr>
          <w:rFonts w:ascii="Calibri Light" w:hAnsi="Calibri Light" w:cs="Calibri Light"/>
          <w:color w:val="auto"/>
        </w:rPr>
        <w:t xml:space="preserve">Wynagrodzenie za wykonywanie usług będących Przedmiotem Umowy w okresie obowiązywania Umowy może być niższe od kwoty określonej w ust. 2 i będzie wynikać z faktycznej realizacji Umowy. Zamawiający gwarantuje realizację Umowy na poziomie nie niższym niż </w:t>
      </w:r>
      <w:r w:rsidR="00EF6940">
        <w:rPr>
          <w:rFonts w:ascii="Calibri Light" w:hAnsi="Calibri Light" w:cs="Calibri Light"/>
          <w:color w:val="auto"/>
        </w:rPr>
        <w:t xml:space="preserve">60 </w:t>
      </w:r>
      <w:r w:rsidRPr="00060788">
        <w:rPr>
          <w:rFonts w:ascii="Calibri Light" w:hAnsi="Calibri Light" w:cs="Calibri Light"/>
          <w:color w:val="auto"/>
        </w:rPr>
        <w:t xml:space="preserve">% wartości wymienionej w ust. 2, </w:t>
      </w:r>
      <w:r w:rsidR="009709ED">
        <w:rPr>
          <w:rFonts w:ascii="Calibri Light" w:hAnsi="Calibri Light" w:cs="Calibri Light"/>
          <w:color w:val="auto"/>
        </w:rPr>
        <w:br/>
      </w:r>
      <w:r w:rsidRPr="00060788">
        <w:rPr>
          <w:rFonts w:ascii="Calibri Light" w:hAnsi="Calibri Light" w:cs="Calibri Light"/>
          <w:color w:val="auto"/>
        </w:rPr>
        <w:t>a Wykonawcy nie przysługuje roszczenie o realizację Umowy przez Zamawiającego na poziomie wyższym niż wskazany wyżej</w:t>
      </w:r>
      <w:r w:rsidR="00C942D1">
        <w:rPr>
          <w:rFonts w:ascii="Calibri Light" w:hAnsi="Calibri Light" w:cs="Calibri Light"/>
          <w:color w:val="auto"/>
        </w:rPr>
        <w:t>.</w:t>
      </w:r>
    </w:p>
    <w:p w14:paraId="32B08501" w14:textId="576A8302" w:rsidR="006D7F46" w:rsidRPr="00975034" w:rsidRDefault="006D7F46" w:rsidP="00854C59">
      <w:pPr>
        <w:numPr>
          <w:ilvl w:val="0"/>
          <w:numId w:val="8"/>
        </w:numPr>
        <w:tabs>
          <w:tab w:val="clear" w:pos="303"/>
        </w:tabs>
        <w:suppressAutoHyphens/>
        <w:spacing w:after="0" w:line="324" w:lineRule="auto"/>
        <w:ind w:left="284" w:right="0" w:hanging="284"/>
        <w:contextualSpacing/>
        <w:rPr>
          <w:rFonts w:ascii="Calibri Light" w:hAnsi="Calibri Light" w:cs="Calibri Light"/>
          <w:color w:val="auto"/>
        </w:rPr>
      </w:pPr>
      <w:r w:rsidRPr="00975034">
        <w:rPr>
          <w:rFonts w:ascii="Calibri Light" w:hAnsi="Calibri Light" w:cs="Calibri Light"/>
        </w:rPr>
        <w:t xml:space="preserve"> </w:t>
      </w:r>
      <w:r w:rsidRPr="00975034">
        <w:rPr>
          <w:rFonts w:ascii="Calibri Light" w:hAnsi="Calibri Light" w:cs="Calibri Light"/>
          <w:color w:val="auto"/>
        </w:rPr>
        <w:t>Na maksymalne wynagrodzenie składają się: usługi hotelarskie oraz opłaty transakcyjne</w:t>
      </w:r>
      <w:r w:rsidR="00055138" w:rsidRPr="00975034">
        <w:rPr>
          <w:rFonts w:ascii="Calibri Light" w:hAnsi="Calibri Light" w:cs="Calibri Light"/>
          <w:color w:val="auto"/>
        </w:rPr>
        <w:t xml:space="preserve"> </w:t>
      </w:r>
      <w:r w:rsidRPr="00975034">
        <w:rPr>
          <w:rFonts w:ascii="Calibri Light" w:hAnsi="Calibri Light" w:cs="Calibri Light"/>
          <w:color w:val="auto"/>
        </w:rPr>
        <w:t>i uwzględnione upusty  wskazane w Ofercie Wykonawcy</w:t>
      </w:r>
      <w:r w:rsidR="00055138" w:rsidRPr="00975034">
        <w:rPr>
          <w:rFonts w:ascii="Calibri Light" w:hAnsi="Calibri Light" w:cs="Calibri Light"/>
          <w:color w:val="auto"/>
        </w:rPr>
        <w:t>.</w:t>
      </w:r>
    </w:p>
    <w:p w14:paraId="38EB4750" w14:textId="4FF42B7D" w:rsidR="006D7F46" w:rsidRPr="00975034" w:rsidRDefault="006D7F46" w:rsidP="00854C59">
      <w:pPr>
        <w:numPr>
          <w:ilvl w:val="0"/>
          <w:numId w:val="8"/>
        </w:numPr>
        <w:tabs>
          <w:tab w:val="clear" w:pos="303"/>
        </w:tabs>
        <w:suppressAutoHyphens/>
        <w:spacing w:after="0" w:line="324" w:lineRule="auto"/>
        <w:ind w:left="284" w:right="0" w:hanging="284"/>
        <w:contextualSpacing/>
        <w:rPr>
          <w:rFonts w:ascii="Calibri Light" w:hAnsi="Calibri Light" w:cs="Calibri Light"/>
          <w:color w:val="auto"/>
        </w:rPr>
      </w:pPr>
      <w:r w:rsidRPr="00975034">
        <w:rPr>
          <w:rFonts w:ascii="Calibri Light" w:hAnsi="Calibri Light" w:cs="Calibri Light"/>
          <w:color w:val="auto"/>
        </w:rPr>
        <w:t xml:space="preserve"> Strony ustalają, że wynagrodzenie zaspokaja wszelkie roszczenia Wykonawcy z tytułu wykonania </w:t>
      </w:r>
      <w:r w:rsidR="007379EF" w:rsidRPr="00975034">
        <w:rPr>
          <w:rFonts w:ascii="Calibri Light" w:hAnsi="Calibri Light" w:cs="Calibri Light"/>
          <w:color w:val="auto"/>
        </w:rPr>
        <w:t>Przedmiot</w:t>
      </w:r>
      <w:r w:rsidRPr="00975034">
        <w:rPr>
          <w:rFonts w:ascii="Calibri Light" w:hAnsi="Calibri Light" w:cs="Calibri Light"/>
          <w:color w:val="auto"/>
        </w:rPr>
        <w:t xml:space="preserve">u Umowy. </w:t>
      </w:r>
    </w:p>
    <w:p w14:paraId="07765D98" w14:textId="77777777" w:rsidR="00055138" w:rsidRPr="00975034" w:rsidRDefault="00055138" w:rsidP="00854C59">
      <w:pPr>
        <w:numPr>
          <w:ilvl w:val="0"/>
          <w:numId w:val="8"/>
        </w:numPr>
        <w:tabs>
          <w:tab w:val="clear" w:pos="303"/>
        </w:tabs>
        <w:suppressAutoHyphens/>
        <w:spacing w:after="0" w:line="324" w:lineRule="auto"/>
        <w:ind w:right="4"/>
        <w:contextualSpacing/>
        <w:rPr>
          <w:rFonts w:ascii="Calibri Light" w:hAnsi="Calibri Light" w:cs="Calibri Light"/>
        </w:rPr>
      </w:pPr>
      <w:r w:rsidRPr="00975034">
        <w:rPr>
          <w:rFonts w:ascii="Calibri Light" w:hAnsi="Calibri Light" w:cs="Calibri Light"/>
        </w:rPr>
        <w:t>Wynagrodzenie Wykonawcy wynikające z tytułu realizacji Przedmiotu Umowy składa się z sumy:</w:t>
      </w:r>
    </w:p>
    <w:p w14:paraId="7F28014C" w14:textId="210D208A" w:rsidR="0085257B" w:rsidRPr="00C942D1" w:rsidRDefault="0085257B" w:rsidP="00854C59">
      <w:pPr>
        <w:numPr>
          <w:ilvl w:val="0"/>
          <w:numId w:val="36"/>
        </w:numPr>
        <w:suppressAutoHyphens/>
        <w:spacing w:after="0" w:line="324" w:lineRule="auto"/>
        <w:ind w:left="993" w:right="4" w:hanging="426"/>
        <w:contextualSpacing/>
        <w:rPr>
          <w:rFonts w:ascii="Calibri Light" w:hAnsi="Calibri Light" w:cs="Calibri Light"/>
        </w:rPr>
      </w:pPr>
      <w:r w:rsidRPr="009E0227">
        <w:rPr>
          <w:rFonts w:ascii="Calibri Light" w:hAnsi="Calibri Light" w:cs="Calibri Light"/>
        </w:rPr>
        <w:t>ceny za pobyt/nocleg ustalonej każdorazowo na podstawie ceny (taryfy) odpowiedniego hotelu</w:t>
      </w:r>
      <w:r w:rsidR="000A2668" w:rsidRPr="003F090D">
        <w:rPr>
          <w:rFonts w:ascii="Calibri Light" w:hAnsi="Calibri Light" w:cs="Calibri Light"/>
        </w:rPr>
        <w:t xml:space="preserve"> </w:t>
      </w:r>
      <w:r w:rsidR="00C942D1" w:rsidRPr="003F090D">
        <w:rPr>
          <w:rFonts w:ascii="Calibri Light" w:hAnsi="Calibri Light" w:cs="Calibri Light"/>
        </w:rPr>
        <w:t xml:space="preserve"> wraz z </w:t>
      </w:r>
      <w:r w:rsidR="000A2668" w:rsidRPr="009E0227">
        <w:rPr>
          <w:rFonts w:ascii="Calibri Light" w:hAnsi="Calibri Light" w:cs="Calibri Light"/>
        </w:rPr>
        <w:t xml:space="preserve">ewentualną </w:t>
      </w:r>
      <w:r w:rsidR="00F670F1" w:rsidRPr="009E0227">
        <w:rPr>
          <w:rFonts w:ascii="Calibri Light" w:hAnsi="Calibri Light" w:cs="Calibri Light"/>
        </w:rPr>
        <w:t>opłat</w:t>
      </w:r>
      <w:r w:rsidR="00F670F1">
        <w:rPr>
          <w:rFonts w:ascii="Calibri Light" w:hAnsi="Calibri Light" w:cs="Calibri Light"/>
        </w:rPr>
        <w:t>ą</w:t>
      </w:r>
      <w:r w:rsidR="00F670F1" w:rsidRPr="009E0227">
        <w:rPr>
          <w:rFonts w:ascii="Calibri Light" w:hAnsi="Calibri Light" w:cs="Calibri Light"/>
        </w:rPr>
        <w:t xml:space="preserve"> </w:t>
      </w:r>
      <w:proofErr w:type="spellStart"/>
      <w:r w:rsidR="000A2668" w:rsidRPr="009E0227">
        <w:rPr>
          <w:rFonts w:ascii="Calibri Light" w:hAnsi="Calibri Light" w:cs="Calibri Light"/>
        </w:rPr>
        <w:t>city</w:t>
      </w:r>
      <w:proofErr w:type="spellEnd"/>
      <w:r w:rsidR="000A2668" w:rsidRPr="009E0227">
        <w:rPr>
          <w:rFonts w:ascii="Calibri Light" w:hAnsi="Calibri Light" w:cs="Calibri Light"/>
        </w:rPr>
        <w:t xml:space="preserve"> </w:t>
      </w:r>
      <w:proofErr w:type="spellStart"/>
      <w:r w:rsidR="000A2668" w:rsidRPr="009E0227">
        <w:rPr>
          <w:rFonts w:ascii="Calibri Light" w:hAnsi="Calibri Light" w:cs="Calibri Light"/>
        </w:rPr>
        <w:t>tax</w:t>
      </w:r>
      <w:proofErr w:type="spellEnd"/>
      <w:r w:rsidR="000A2668" w:rsidRPr="009E0227">
        <w:rPr>
          <w:rFonts w:ascii="Calibri Light" w:hAnsi="Calibri Light" w:cs="Calibri Light"/>
        </w:rPr>
        <w:t xml:space="preserve"> netto</w:t>
      </w:r>
      <w:r w:rsidR="00F670F1">
        <w:rPr>
          <w:rFonts w:ascii="Calibri Light" w:hAnsi="Calibri Light" w:cs="Calibri Light"/>
        </w:rPr>
        <w:t>/opłata klimatyczną</w:t>
      </w:r>
      <w:r w:rsidR="008F7C1C">
        <w:rPr>
          <w:rFonts w:ascii="Calibri Light" w:hAnsi="Calibri Light" w:cs="Calibri Light"/>
        </w:rPr>
        <w:t>;</w:t>
      </w:r>
    </w:p>
    <w:p w14:paraId="161C01E2" w14:textId="0FA61D56" w:rsidR="006D7F46" w:rsidRPr="009E0227" w:rsidRDefault="00B0399E" w:rsidP="00854C59">
      <w:pPr>
        <w:numPr>
          <w:ilvl w:val="0"/>
          <w:numId w:val="36"/>
        </w:numPr>
        <w:suppressAutoHyphens/>
        <w:spacing w:after="0" w:line="324" w:lineRule="auto"/>
        <w:ind w:left="993" w:right="4" w:hanging="426"/>
        <w:contextualSpacing/>
        <w:rPr>
          <w:rFonts w:ascii="Calibri Light" w:hAnsi="Calibri Light" w:cs="Calibri Light"/>
          <w:bCs/>
        </w:rPr>
      </w:pPr>
      <w:r w:rsidRPr="009E0227">
        <w:rPr>
          <w:rFonts w:ascii="Calibri Light" w:hAnsi="Calibri Light" w:cs="Calibri Light"/>
          <w:bCs/>
        </w:rPr>
        <w:t xml:space="preserve">cena </w:t>
      </w:r>
      <w:r w:rsidRPr="009E0227">
        <w:rPr>
          <w:rFonts w:ascii="Calibri Light" w:hAnsi="Calibri Light" w:cs="Calibri Light"/>
          <w:bCs/>
          <w:lang w:val="x-none"/>
        </w:rPr>
        <w:t>opła</w:t>
      </w:r>
      <w:r w:rsidRPr="009E0227">
        <w:rPr>
          <w:rFonts w:ascii="Calibri Light" w:hAnsi="Calibri Light" w:cs="Calibri Light"/>
          <w:bCs/>
        </w:rPr>
        <w:t>ty</w:t>
      </w:r>
      <w:r w:rsidRPr="009E0227">
        <w:rPr>
          <w:rFonts w:ascii="Calibri Light" w:hAnsi="Calibri Light" w:cs="Calibri Light"/>
          <w:bCs/>
          <w:lang w:val="x-none"/>
        </w:rPr>
        <w:t xml:space="preserve"> transakcyjn</w:t>
      </w:r>
      <w:r w:rsidRPr="009E0227">
        <w:rPr>
          <w:rFonts w:ascii="Calibri Light" w:hAnsi="Calibri Light" w:cs="Calibri Light"/>
          <w:bCs/>
        </w:rPr>
        <w:t>ej</w:t>
      </w:r>
      <w:r w:rsidRPr="009E0227">
        <w:rPr>
          <w:rFonts w:ascii="Calibri Light" w:hAnsi="Calibri Light" w:cs="Calibri Light"/>
          <w:bCs/>
          <w:lang w:val="x-none"/>
        </w:rPr>
        <w:t xml:space="preserve"> </w:t>
      </w:r>
      <w:r w:rsidR="006D7F46" w:rsidRPr="009E0227">
        <w:rPr>
          <w:rFonts w:ascii="Calibri Light" w:hAnsi="Calibri Light" w:cs="Calibri Light"/>
          <w:bCs/>
        </w:rPr>
        <w:t>za</w:t>
      </w:r>
      <w:r w:rsidR="0085257B" w:rsidRPr="009E0227">
        <w:rPr>
          <w:rFonts w:ascii="Calibri Light" w:hAnsi="Calibri Light" w:cs="Calibri Light"/>
          <w:bCs/>
        </w:rPr>
        <w:t xml:space="preserve"> dokonanie</w:t>
      </w:r>
      <w:r w:rsidR="006D7F46" w:rsidRPr="009E0227">
        <w:rPr>
          <w:rFonts w:ascii="Calibri Light" w:hAnsi="Calibri Light" w:cs="Calibri Light"/>
          <w:bCs/>
        </w:rPr>
        <w:t xml:space="preserve"> rezerwacj</w:t>
      </w:r>
      <w:r w:rsidR="0085257B" w:rsidRPr="009E0227">
        <w:rPr>
          <w:rFonts w:ascii="Calibri Light" w:hAnsi="Calibri Light" w:cs="Calibri Light"/>
          <w:bCs/>
        </w:rPr>
        <w:t>i</w:t>
      </w:r>
      <w:r w:rsidR="006D7F46" w:rsidRPr="009E0227">
        <w:rPr>
          <w:rFonts w:ascii="Calibri Light" w:hAnsi="Calibri Light" w:cs="Calibri Light"/>
          <w:bCs/>
        </w:rPr>
        <w:t xml:space="preserve"> jednego miejsca noclegowego </w:t>
      </w:r>
      <w:r w:rsidR="006D7F46" w:rsidRPr="009E0227">
        <w:rPr>
          <w:rFonts w:ascii="Calibri Light" w:hAnsi="Calibri Light" w:cs="Calibri Light"/>
          <w:bCs/>
          <w:lang w:val="x-none"/>
        </w:rPr>
        <w:t>krajowego</w:t>
      </w:r>
      <w:r w:rsidR="008F7C1C">
        <w:rPr>
          <w:rFonts w:ascii="Calibri Light" w:hAnsi="Calibri Light" w:cs="Calibri Light"/>
          <w:bCs/>
          <w:lang w:val="x-none"/>
        </w:rPr>
        <w:t xml:space="preserve"> </w:t>
      </w:r>
      <w:r w:rsidR="008F7C1C">
        <w:rPr>
          <w:rFonts w:ascii="Calibri Light" w:hAnsi="Calibri Light" w:cs="Calibri Light"/>
          <w:bCs/>
          <w:lang w:val="x-none"/>
        </w:rPr>
        <w:br/>
      </w:r>
      <w:r w:rsidR="006D7F46" w:rsidRPr="009E0227">
        <w:rPr>
          <w:rFonts w:ascii="Calibri Light" w:hAnsi="Calibri Light" w:cs="Calibri Light"/>
          <w:bCs/>
        </w:rPr>
        <w:t>–</w:t>
      </w:r>
      <w:r w:rsidR="006D7F46" w:rsidRPr="009E0227">
        <w:rPr>
          <w:rFonts w:ascii="Calibri Light" w:hAnsi="Calibri Light" w:cs="Calibri Light"/>
          <w:bCs/>
          <w:lang w:val="x-none"/>
        </w:rPr>
        <w:t xml:space="preserve"> </w:t>
      </w:r>
      <w:r w:rsidR="0085257B" w:rsidRPr="009E0227">
        <w:rPr>
          <w:rFonts w:ascii="Calibri Light" w:hAnsi="Calibri Light" w:cs="Calibri Light"/>
          <w:bCs/>
        </w:rPr>
        <w:t xml:space="preserve">w wysokości </w:t>
      </w:r>
      <w:r w:rsidR="008F7C1C">
        <w:rPr>
          <w:rFonts w:ascii="Calibri Light" w:hAnsi="Calibri Light" w:cs="Calibri Light"/>
          <w:bCs/>
          <w:lang w:val="x-none"/>
        </w:rPr>
        <w:t>…</w:t>
      </w:r>
      <w:r w:rsidR="006D7F46" w:rsidRPr="009E0227">
        <w:rPr>
          <w:rFonts w:ascii="Calibri Light" w:hAnsi="Calibri Light" w:cs="Calibri Light"/>
          <w:bCs/>
          <w:lang w:val="x-none"/>
        </w:rPr>
        <w:t>.........zł</w:t>
      </w:r>
      <w:r w:rsidR="0085257B" w:rsidRPr="009E0227">
        <w:rPr>
          <w:rFonts w:ascii="Calibri Light" w:hAnsi="Calibri Light" w:cs="Calibri Light"/>
          <w:bCs/>
        </w:rPr>
        <w:t xml:space="preserve"> brutto</w:t>
      </w:r>
      <w:r w:rsidR="006D7F46" w:rsidRPr="009E0227">
        <w:rPr>
          <w:rFonts w:ascii="Calibri Light" w:hAnsi="Calibri Light" w:cs="Calibri Light"/>
          <w:bCs/>
        </w:rPr>
        <w:t xml:space="preserve"> (słownie:</w:t>
      </w:r>
      <w:r w:rsidR="006D7F46" w:rsidRPr="009E0227">
        <w:rPr>
          <w:rFonts w:ascii="Calibri Light" w:hAnsi="Calibri Light" w:cs="Calibri Light"/>
          <w:bCs/>
          <w:lang w:val="x-none"/>
        </w:rPr>
        <w:t xml:space="preserve"> .....................</w:t>
      </w:r>
      <w:r w:rsidR="006D7F46" w:rsidRPr="009E0227">
        <w:rPr>
          <w:rFonts w:ascii="Calibri Light" w:hAnsi="Calibri Light" w:cs="Calibri Light"/>
          <w:bCs/>
        </w:rPr>
        <w:t>)</w:t>
      </w:r>
      <w:r w:rsidR="00C942D1">
        <w:rPr>
          <w:rStyle w:val="Odwoanieprzypisudolnego"/>
          <w:rFonts w:ascii="Calibri Light" w:hAnsi="Calibri Light" w:cs="Calibri Light"/>
          <w:bCs/>
        </w:rPr>
        <w:footnoteReference w:id="2"/>
      </w:r>
      <w:r w:rsidR="006D7F46" w:rsidRPr="009E0227">
        <w:rPr>
          <w:rFonts w:ascii="Calibri Light" w:hAnsi="Calibri Light" w:cs="Calibri Light"/>
          <w:bCs/>
          <w:lang w:val="x-none"/>
        </w:rPr>
        <w:t>;</w:t>
      </w:r>
    </w:p>
    <w:p w14:paraId="755833C0" w14:textId="30347635" w:rsidR="00B0399E" w:rsidRPr="009E0227" w:rsidRDefault="00B0399E" w:rsidP="00854C59">
      <w:pPr>
        <w:numPr>
          <w:ilvl w:val="0"/>
          <w:numId w:val="36"/>
        </w:numPr>
        <w:suppressAutoHyphens/>
        <w:spacing w:after="0" w:line="324" w:lineRule="auto"/>
        <w:ind w:left="993" w:right="4" w:hanging="426"/>
        <w:contextualSpacing/>
        <w:rPr>
          <w:rFonts w:ascii="Calibri Light" w:hAnsi="Calibri Light" w:cs="Calibri Light"/>
          <w:bCs/>
        </w:rPr>
      </w:pPr>
      <w:r w:rsidRPr="009E0227">
        <w:rPr>
          <w:rFonts w:ascii="Calibri Light" w:hAnsi="Calibri Light" w:cs="Calibri Light"/>
          <w:bCs/>
        </w:rPr>
        <w:t xml:space="preserve">cena opłaty transakcyjnej za dokonanie rezerwacji jednego miejsca hotelowego zagranicznego </w:t>
      </w:r>
      <w:r w:rsidR="008F7C1C">
        <w:rPr>
          <w:rFonts w:ascii="Calibri Light" w:hAnsi="Calibri Light" w:cs="Calibri Light"/>
          <w:bCs/>
        </w:rPr>
        <w:br/>
      </w:r>
      <w:r w:rsidRPr="009E0227">
        <w:rPr>
          <w:rFonts w:ascii="Calibri Light" w:hAnsi="Calibri Light" w:cs="Calibri Light"/>
          <w:bCs/>
        </w:rPr>
        <w:t>–  w wysokości ............zł brutto (słownie: .....................)</w:t>
      </w:r>
      <w:r w:rsidR="00C942D1">
        <w:rPr>
          <w:rFonts w:ascii="Calibri Light" w:hAnsi="Calibri Light" w:cs="Calibri Light"/>
          <w:bCs/>
        </w:rPr>
        <w:t>;</w:t>
      </w:r>
      <w:r w:rsidR="00C942D1">
        <w:rPr>
          <w:rStyle w:val="Odwoanieprzypisudolnego"/>
          <w:rFonts w:ascii="Calibri Light" w:hAnsi="Calibri Light" w:cs="Calibri Light"/>
          <w:bCs/>
        </w:rPr>
        <w:footnoteReference w:id="3"/>
      </w:r>
    </w:p>
    <w:p w14:paraId="5079978C" w14:textId="72C01F7E" w:rsidR="00055138" w:rsidRDefault="006D7F46" w:rsidP="00854C59">
      <w:pPr>
        <w:pStyle w:val="Akapitzlist"/>
        <w:numPr>
          <w:ilvl w:val="0"/>
          <w:numId w:val="36"/>
        </w:numPr>
        <w:spacing w:line="324" w:lineRule="auto"/>
        <w:ind w:left="993" w:right="4" w:hanging="426"/>
        <w:jc w:val="both"/>
        <w:rPr>
          <w:rFonts w:ascii="Calibri Light" w:hAnsi="Calibri Light" w:cs="Calibri Light"/>
          <w:sz w:val="22"/>
          <w:szCs w:val="22"/>
          <w:lang w:val="pl-PL"/>
        </w:rPr>
      </w:pPr>
      <w:r w:rsidRPr="009E0227">
        <w:rPr>
          <w:rFonts w:ascii="Calibri Light" w:hAnsi="Calibri Light" w:cs="Calibri Light"/>
          <w:bCs/>
          <w:sz w:val="22"/>
          <w:szCs w:val="22"/>
        </w:rPr>
        <w:t>upust</w:t>
      </w:r>
      <w:r w:rsidR="0085257B" w:rsidRPr="009E0227">
        <w:rPr>
          <w:rFonts w:ascii="Calibri Light" w:hAnsi="Calibri Light" w:cs="Calibri Light"/>
          <w:bCs/>
          <w:sz w:val="22"/>
          <w:szCs w:val="22"/>
          <w:lang w:val="pl-PL"/>
        </w:rPr>
        <w:t>u</w:t>
      </w:r>
      <w:r w:rsidRPr="009E0227">
        <w:rPr>
          <w:rFonts w:ascii="Calibri Light" w:hAnsi="Calibri Light" w:cs="Calibri Light"/>
          <w:sz w:val="22"/>
          <w:szCs w:val="22"/>
        </w:rPr>
        <w:t xml:space="preserve"> z tytułu</w:t>
      </w:r>
      <w:r w:rsidR="0085257B" w:rsidRPr="009E0227">
        <w:rPr>
          <w:rFonts w:ascii="Calibri Light" w:hAnsi="Calibri Light" w:cs="Calibri Light"/>
          <w:sz w:val="22"/>
          <w:szCs w:val="22"/>
          <w:lang w:val="pl-PL"/>
        </w:rPr>
        <w:t xml:space="preserve"> dokonania rezerwacji </w:t>
      </w:r>
      <w:r w:rsidRPr="009E0227">
        <w:rPr>
          <w:rFonts w:ascii="Calibri Light" w:hAnsi="Calibri Light" w:cs="Calibri Light"/>
          <w:sz w:val="22"/>
          <w:szCs w:val="22"/>
        </w:rPr>
        <w:t xml:space="preserve">każdego miejsca hotelowego </w:t>
      </w:r>
      <w:r w:rsidR="008F7C1C" w:rsidRPr="008F7C1C">
        <w:rPr>
          <w:rFonts w:ascii="Calibri Light" w:hAnsi="Calibri Light" w:cs="Calibri Light"/>
          <w:sz w:val="22"/>
          <w:szCs w:val="22"/>
        </w:rPr>
        <w:t xml:space="preserve">– </w:t>
      </w:r>
      <w:r w:rsidR="0085257B" w:rsidRPr="009E0227">
        <w:rPr>
          <w:rFonts w:ascii="Calibri Light" w:hAnsi="Calibri Light" w:cs="Calibri Light"/>
          <w:sz w:val="22"/>
          <w:szCs w:val="22"/>
          <w:lang w:val="pl-PL"/>
        </w:rPr>
        <w:t xml:space="preserve"> w</w:t>
      </w:r>
      <w:r w:rsidRPr="009E0227">
        <w:rPr>
          <w:rFonts w:ascii="Calibri Light" w:hAnsi="Calibri Light" w:cs="Calibri Light"/>
          <w:sz w:val="22"/>
          <w:szCs w:val="22"/>
        </w:rPr>
        <w:t xml:space="preserve"> stałej wysokości</w:t>
      </w:r>
      <w:r w:rsidR="0085257B" w:rsidRPr="009E0227">
        <w:rPr>
          <w:rFonts w:ascii="Calibri Light" w:hAnsi="Calibri Light" w:cs="Calibri Light"/>
          <w:sz w:val="22"/>
          <w:szCs w:val="22"/>
          <w:lang w:val="pl-PL"/>
        </w:rPr>
        <w:t xml:space="preserve"> </w:t>
      </w:r>
      <w:r w:rsidRPr="009E0227">
        <w:rPr>
          <w:rFonts w:ascii="Calibri Light" w:hAnsi="Calibri Light" w:cs="Calibri Light"/>
          <w:sz w:val="22"/>
          <w:szCs w:val="22"/>
          <w:lang w:val="pl-PL"/>
        </w:rPr>
        <w:t>...........</w:t>
      </w:r>
      <w:r w:rsidRPr="009E0227">
        <w:rPr>
          <w:rFonts w:ascii="Calibri Light" w:hAnsi="Calibri Light" w:cs="Calibri Light"/>
          <w:sz w:val="22"/>
          <w:szCs w:val="22"/>
        </w:rPr>
        <w:t>%, (słownie:</w:t>
      </w:r>
      <w:r w:rsidRPr="009E0227">
        <w:rPr>
          <w:rFonts w:ascii="Calibri Light" w:hAnsi="Calibri Light" w:cs="Calibri Light"/>
          <w:sz w:val="22"/>
          <w:szCs w:val="22"/>
          <w:lang w:val="pl-PL"/>
        </w:rPr>
        <w:t xml:space="preserve"> .....................</w:t>
      </w:r>
      <w:r w:rsidR="0085257B" w:rsidRPr="009E0227">
        <w:rPr>
          <w:rFonts w:ascii="Calibri Light" w:hAnsi="Calibri Light" w:cs="Calibri Light"/>
          <w:sz w:val="22"/>
          <w:szCs w:val="22"/>
          <w:lang w:val="pl-PL"/>
        </w:rPr>
        <w:t xml:space="preserve"> % </w:t>
      </w:r>
      <w:r w:rsidRPr="009E0227">
        <w:rPr>
          <w:rFonts w:ascii="Calibri Light" w:hAnsi="Calibri Light" w:cs="Calibri Light"/>
          <w:sz w:val="22"/>
          <w:szCs w:val="22"/>
        </w:rPr>
        <w:t>)</w:t>
      </w:r>
      <w:r w:rsidR="00C942D1">
        <w:rPr>
          <w:rStyle w:val="Odwoanieprzypisudolnego"/>
          <w:rFonts w:ascii="Calibri Light" w:hAnsi="Calibri Light" w:cs="Calibri Light"/>
          <w:sz w:val="22"/>
          <w:szCs w:val="22"/>
        </w:rPr>
        <w:footnoteReference w:id="4"/>
      </w:r>
      <w:r w:rsidR="00055138" w:rsidRPr="009E0227">
        <w:rPr>
          <w:rFonts w:ascii="Calibri Light" w:hAnsi="Calibri Light" w:cs="Calibri Light"/>
          <w:sz w:val="22"/>
          <w:szCs w:val="22"/>
          <w:lang w:val="pl-PL"/>
        </w:rPr>
        <w:t>.</w:t>
      </w:r>
    </w:p>
    <w:p w14:paraId="7C9685F9" w14:textId="0F6F2B0D" w:rsidR="00851D8D" w:rsidRPr="009E0227" w:rsidRDefault="00851D8D" w:rsidP="003F090D">
      <w:pPr>
        <w:numPr>
          <w:ilvl w:val="0"/>
          <w:numId w:val="8"/>
        </w:numPr>
        <w:tabs>
          <w:tab w:val="clear" w:pos="303"/>
        </w:tabs>
        <w:suppressAutoHyphens/>
        <w:spacing w:after="0" w:line="324" w:lineRule="auto"/>
        <w:ind w:right="4"/>
        <w:contextualSpacing/>
        <w:rPr>
          <w:rFonts w:ascii="Calibri Light" w:hAnsi="Calibri Light" w:cs="Calibri Light"/>
        </w:rPr>
      </w:pPr>
      <w:r w:rsidRPr="00851D8D">
        <w:rPr>
          <w:rFonts w:ascii="Calibri Light" w:hAnsi="Calibri Light" w:cs="Calibri Light"/>
        </w:rPr>
        <w:t>Zamawiający nie ponosi żadnych dodatkowych kosztów związanych z realizacją Umowy, w szczególności opłat manipulacyjnych lub prowizji za wybór przez Wykonawcę formy płatności przy zapłacie za realizowane i świadczone usługi będące Przedmiotem Umowy</w:t>
      </w:r>
    </w:p>
    <w:p w14:paraId="2455FDC7" w14:textId="12C82260" w:rsidR="006D7F46" w:rsidRPr="00975034" w:rsidRDefault="006D7F46" w:rsidP="003F090D">
      <w:pPr>
        <w:numPr>
          <w:ilvl w:val="0"/>
          <w:numId w:val="8"/>
        </w:numPr>
        <w:tabs>
          <w:tab w:val="clear" w:pos="303"/>
        </w:tabs>
        <w:suppressAutoHyphens/>
        <w:spacing w:after="0" w:line="324" w:lineRule="auto"/>
        <w:ind w:right="4"/>
        <w:contextualSpacing/>
        <w:rPr>
          <w:rFonts w:ascii="Calibri Light" w:hAnsi="Calibri Light" w:cs="Calibri Light"/>
        </w:rPr>
      </w:pPr>
      <w:r w:rsidRPr="00975034">
        <w:rPr>
          <w:rFonts w:ascii="Calibri Light" w:hAnsi="Calibri Light" w:cs="Calibri Light"/>
        </w:rPr>
        <w:t xml:space="preserve">Każdorazowo podstawą zapłaty wynagrodzenia będzie prawidłowo wystawiona przez Wykonawcę </w:t>
      </w:r>
      <w:r w:rsidRPr="00975034">
        <w:rPr>
          <w:rFonts w:ascii="Calibri Light" w:hAnsi="Calibri Light" w:cs="Calibri Light"/>
        </w:rPr>
        <w:br/>
        <w:t xml:space="preserve">i zaakceptowana przez Zamawiającego faktura VAT. </w:t>
      </w:r>
      <w:r w:rsidR="00851D8D">
        <w:rPr>
          <w:rFonts w:ascii="Calibri Light" w:hAnsi="Calibri Light" w:cs="Calibri Light"/>
        </w:rPr>
        <w:t xml:space="preserve">Szczegółowe zasady fakturowania zostały określone </w:t>
      </w:r>
      <w:r w:rsidR="00851D8D">
        <w:rPr>
          <w:rFonts w:ascii="Calibri Light" w:hAnsi="Calibri Light" w:cs="Calibri Light"/>
        </w:rPr>
        <w:br/>
        <w:t xml:space="preserve">w pkt 2 cz. C OPZ. </w:t>
      </w:r>
    </w:p>
    <w:p w14:paraId="00036C18" w14:textId="349805E8" w:rsidR="009D25C5" w:rsidRPr="00851D8D" w:rsidRDefault="006D7F46" w:rsidP="003F090D">
      <w:pPr>
        <w:numPr>
          <w:ilvl w:val="0"/>
          <w:numId w:val="8"/>
        </w:numPr>
        <w:tabs>
          <w:tab w:val="clear" w:pos="303"/>
        </w:tabs>
        <w:suppressAutoHyphens/>
        <w:spacing w:after="0" w:line="324" w:lineRule="auto"/>
        <w:ind w:right="4"/>
        <w:contextualSpacing/>
        <w:rPr>
          <w:rFonts w:ascii="Calibri Light" w:hAnsi="Calibri Light" w:cs="Calibri Light"/>
        </w:rPr>
      </w:pPr>
      <w:r w:rsidRPr="00975034">
        <w:rPr>
          <w:rFonts w:ascii="Calibri Light" w:hAnsi="Calibri Light" w:cs="Calibri Light"/>
        </w:rPr>
        <w:t xml:space="preserve">Zapłata wynagrodzenia każdorazowo następować będzie w terminie 30 dni po doręczeniu przez Wykonawcę i </w:t>
      </w:r>
      <w:r w:rsidRPr="00D15464">
        <w:rPr>
          <w:rFonts w:ascii="Calibri Light" w:hAnsi="Calibri Light" w:cs="Calibri Light"/>
        </w:rPr>
        <w:t xml:space="preserve">zaakceptowaniu przez </w:t>
      </w:r>
      <w:r w:rsidRPr="00851D8D">
        <w:rPr>
          <w:rFonts w:ascii="Calibri Light" w:hAnsi="Calibri Light" w:cs="Calibri Light"/>
        </w:rPr>
        <w:t xml:space="preserve">Zamawiającego faktury, przelewem na rachunek bankowy Wykonawcy </w:t>
      </w:r>
      <w:r w:rsidR="009D25C5" w:rsidRPr="00851D8D">
        <w:rPr>
          <w:rFonts w:ascii="Calibri Light" w:hAnsi="Calibri Light" w:cs="Calibri Light"/>
        </w:rPr>
        <w:t xml:space="preserve">o nr:……………………………, z zastrzeżeniem ust. </w:t>
      </w:r>
      <w:r w:rsidR="00851D8D" w:rsidRPr="00851D8D">
        <w:rPr>
          <w:rFonts w:ascii="Calibri Light" w:hAnsi="Calibri Light" w:cs="Calibri Light"/>
        </w:rPr>
        <w:t>1</w:t>
      </w:r>
      <w:r w:rsidR="00851D8D" w:rsidRPr="003F090D">
        <w:rPr>
          <w:rFonts w:ascii="Calibri Light" w:hAnsi="Calibri Light" w:cs="Calibri Light"/>
        </w:rPr>
        <w:t>5</w:t>
      </w:r>
      <w:r w:rsidR="009D25C5" w:rsidRPr="00851D8D">
        <w:rPr>
          <w:rFonts w:ascii="Calibri Light" w:hAnsi="Calibri Light" w:cs="Calibri Light"/>
        </w:rPr>
        <w:t>.</w:t>
      </w:r>
    </w:p>
    <w:p w14:paraId="1E56911D" w14:textId="4B8ED016" w:rsidR="009D25C5" w:rsidRPr="009D25C5" w:rsidRDefault="009D25C5" w:rsidP="00854C59">
      <w:pPr>
        <w:numPr>
          <w:ilvl w:val="0"/>
          <w:numId w:val="8"/>
        </w:numPr>
        <w:tabs>
          <w:tab w:val="clear" w:pos="303"/>
        </w:tabs>
        <w:suppressAutoHyphens/>
        <w:spacing w:after="0" w:line="324" w:lineRule="auto"/>
        <w:ind w:right="4"/>
        <w:contextualSpacing/>
        <w:rPr>
          <w:rFonts w:ascii="Calibri Light" w:hAnsi="Calibri Light" w:cs="Calibri Light"/>
        </w:rPr>
      </w:pPr>
      <w:r w:rsidRPr="009D25C5">
        <w:rPr>
          <w:rFonts w:ascii="Calibri Light" w:hAnsi="Calibri Light" w:cs="Calibri Light"/>
        </w:rPr>
        <w:t xml:space="preserve">Zmiana numeru rachunku bankowego, o którym mowa w ust. </w:t>
      </w:r>
      <w:r w:rsidR="00851D8D">
        <w:rPr>
          <w:rFonts w:ascii="Calibri Light" w:hAnsi="Calibri Light" w:cs="Calibri Light"/>
        </w:rPr>
        <w:t>9</w:t>
      </w:r>
      <w:r w:rsidR="00851D8D" w:rsidRPr="009D25C5">
        <w:rPr>
          <w:rFonts w:ascii="Calibri Light" w:hAnsi="Calibri Light" w:cs="Calibri Light"/>
        </w:rPr>
        <w:t xml:space="preserve"> </w:t>
      </w:r>
      <w:r w:rsidRPr="009D25C5">
        <w:rPr>
          <w:rFonts w:ascii="Calibri Light" w:hAnsi="Calibri Light" w:cs="Calibri Light"/>
        </w:rPr>
        <w:t xml:space="preserve">powyżej, nie stanowi zmiany Umowy. Zmiana ta staje się skuteczna z chwilą doręczenia Zamawiającemu oświadczenia Wykonawcy w tym zakresie w formie pisemnej pod rygorem nieważności. W przypadku niepoinformowania Zamawiającego </w:t>
      </w:r>
      <w:r w:rsidR="009709ED">
        <w:rPr>
          <w:rFonts w:ascii="Calibri Light" w:hAnsi="Calibri Light" w:cs="Calibri Light"/>
        </w:rPr>
        <w:br/>
      </w:r>
      <w:r w:rsidRPr="009D25C5">
        <w:rPr>
          <w:rFonts w:ascii="Calibri Light" w:hAnsi="Calibri Light" w:cs="Calibri Light"/>
        </w:rPr>
        <w:t xml:space="preserve">o zmianie rachunku bankowego w sposób określony w niniejszym ustępie, wszelkie płatności dokonane na </w:t>
      </w:r>
      <w:r w:rsidRPr="009D25C5">
        <w:rPr>
          <w:rFonts w:ascii="Calibri Light" w:hAnsi="Calibri Light" w:cs="Calibri Light"/>
        </w:rPr>
        <w:lastRenderedPageBreak/>
        <w:t>rachunek bankowy ostatnio skutecznie wskazany zgodnie z Umową uważa się za skutecznie uiszczenie zapłaty.</w:t>
      </w:r>
    </w:p>
    <w:p w14:paraId="09DFBE19" w14:textId="7186BABD" w:rsidR="006D7F46" w:rsidRPr="009A2ACB" w:rsidRDefault="006D7F46" w:rsidP="009709ED">
      <w:pPr>
        <w:numPr>
          <w:ilvl w:val="0"/>
          <w:numId w:val="8"/>
        </w:numPr>
        <w:tabs>
          <w:tab w:val="clear" w:pos="303"/>
        </w:tabs>
        <w:suppressAutoHyphens/>
        <w:spacing w:after="0" w:line="324" w:lineRule="auto"/>
        <w:ind w:left="284" w:right="4" w:hanging="284"/>
        <w:contextualSpacing/>
        <w:rPr>
          <w:rFonts w:ascii="Calibri Light" w:hAnsi="Calibri Light" w:cs="Calibri Light"/>
          <w:b/>
          <w:bCs/>
        </w:rPr>
      </w:pPr>
      <w:r w:rsidRPr="00975034">
        <w:rPr>
          <w:rFonts w:ascii="Calibri Light" w:hAnsi="Calibri Light" w:cs="Calibri Light"/>
        </w:rPr>
        <w:t>Strony akceptują wystawianie i dostarczanie w formie elektronicznej faktur, faktur korygujących oraz duplikatów faktur</w:t>
      </w:r>
      <w:r w:rsidR="009709ED">
        <w:rPr>
          <w:rFonts w:ascii="Calibri Light" w:hAnsi="Calibri Light" w:cs="Calibri Light"/>
        </w:rPr>
        <w:t>,</w:t>
      </w:r>
      <w:r w:rsidRPr="00975034">
        <w:rPr>
          <w:rFonts w:ascii="Calibri Light" w:hAnsi="Calibri Light" w:cs="Calibri Light"/>
        </w:rPr>
        <w:t xml:space="preserve"> </w:t>
      </w:r>
      <w:bookmarkStart w:id="10" w:name="_Hlk176270265"/>
      <w:r w:rsidR="009709ED">
        <w:rPr>
          <w:rFonts w:ascii="Calibri Light" w:hAnsi="Calibri Light" w:cs="Calibri Light"/>
        </w:rPr>
        <w:t>które</w:t>
      </w:r>
      <w:r w:rsidRPr="00B958E5">
        <w:rPr>
          <w:rFonts w:ascii="Calibri Light" w:hAnsi="Calibri Light" w:cs="Calibri Light"/>
        </w:rPr>
        <w:t xml:space="preserve"> będą przekazywane na adres Zamawiającego: </w:t>
      </w:r>
      <w:hyperlink r:id="rId8" w:history="1">
        <w:r w:rsidRPr="00B958E5">
          <w:rPr>
            <w:rStyle w:val="Hipercze"/>
            <w:rFonts w:ascii="Calibri Light" w:hAnsi="Calibri Light" w:cs="Calibri Light"/>
          </w:rPr>
          <w:t>faktury@paih.gov.pl</w:t>
        </w:r>
      </w:hyperlink>
      <w:bookmarkEnd w:id="10"/>
      <w:r w:rsidRPr="00B958E5">
        <w:rPr>
          <w:rFonts w:ascii="Calibri Light" w:hAnsi="Calibri Light" w:cs="Calibri Light"/>
        </w:rPr>
        <w:t>, z adresu Wykonawcy</w:t>
      </w:r>
      <w:r w:rsidRPr="009A2ACB">
        <w:rPr>
          <w:rFonts w:ascii="Calibri Light" w:hAnsi="Calibri Light" w:cs="Calibri Light"/>
          <w:b/>
          <w:bCs/>
        </w:rPr>
        <w:t xml:space="preserve">: </w:t>
      </w:r>
      <w:r w:rsidRPr="009A2ACB">
        <w:rPr>
          <w:rFonts w:ascii="Calibri Light" w:hAnsi="Calibri Light" w:cs="Calibri Light"/>
        </w:rPr>
        <w:t>…………@……..</w:t>
      </w:r>
    </w:p>
    <w:p w14:paraId="1DA10AEE" w14:textId="104A4665" w:rsidR="009D25C5" w:rsidRPr="009D25C5" w:rsidRDefault="009D25C5" w:rsidP="00854C59">
      <w:pPr>
        <w:numPr>
          <w:ilvl w:val="0"/>
          <w:numId w:val="8"/>
        </w:numPr>
        <w:tabs>
          <w:tab w:val="clear" w:pos="303"/>
        </w:tabs>
        <w:suppressAutoHyphens/>
        <w:spacing w:after="0" w:line="324" w:lineRule="auto"/>
        <w:ind w:right="4"/>
        <w:contextualSpacing/>
        <w:rPr>
          <w:rFonts w:ascii="Calibri Light" w:hAnsi="Calibri Light" w:cs="Calibri Light"/>
        </w:rPr>
      </w:pPr>
      <w:r w:rsidRPr="009D25C5">
        <w:rPr>
          <w:rFonts w:ascii="Calibri Light" w:hAnsi="Calibri Light" w:cs="Calibri Light"/>
        </w:rPr>
        <w:t xml:space="preserve">Zamawiający zastrzega sobie prawo regulowania wynagrodzenia przysługującego Wykonawcy w ramach mechanizmu podzielonej płatności (ang. </w:t>
      </w:r>
      <w:proofErr w:type="spellStart"/>
      <w:r w:rsidRPr="00896C83">
        <w:rPr>
          <w:rFonts w:ascii="Calibri Light" w:hAnsi="Calibri Light" w:cs="Calibri Light"/>
          <w:i/>
          <w:iCs/>
        </w:rPr>
        <w:t>split</w:t>
      </w:r>
      <w:proofErr w:type="spellEnd"/>
      <w:r w:rsidRPr="00896C83">
        <w:rPr>
          <w:rFonts w:ascii="Calibri Light" w:hAnsi="Calibri Light" w:cs="Calibri Light"/>
          <w:i/>
          <w:iCs/>
        </w:rPr>
        <w:t xml:space="preserve"> </w:t>
      </w:r>
      <w:proofErr w:type="spellStart"/>
      <w:r w:rsidRPr="00896C83">
        <w:rPr>
          <w:rFonts w:ascii="Calibri Light" w:hAnsi="Calibri Light" w:cs="Calibri Light"/>
          <w:i/>
          <w:iCs/>
        </w:rPr>
        <w:t>payment</w:t>
      </w:r>
      <w:proofErr w:type="spellEnd"/>
      <w:r w:rsidRPr="009D25C5">
        <w:rPr>
          <w:rFonts w:ascii="Calibri Light" w:hAnsi="Calibri Light" w:cs="Calibri Light"/>
        </w:rPr>
        <w:t xml:space="preserve">) przewidzianego w ustawie z dnia 11 marca 2004 r.  o podatku od towarów i usług (t. j. Dz.U. z </w:t>
      </w:r>
      <w:r w:rsidR="009709ED" w:rsidRPr="009D25C5">
        <w:rPr>
          <w:rFonts w:ascii="Calibri Light" w:hAnsi="Calibri Light" w:cs="Calibri Light"/>
        </w:rPr>
        <w:t>202</w:t>
      </w:r>
      <w:r w:rsidR="009709ED">
        <w:rPr>
          <w:rFonts w:ascii="Calibri Light" w:hAnsi="Calibri Light" w:cs="Calibri Light"/>
        </w:rPr>
        <w:t>4</w:t>
      </w:r>
      <w:r w:rsidR="009709ED" w:rsidRPr="009D25C5">
        <w:rPr>
          <w:rFonts w:ascii="Calibri Light" w:hAnsi="Calibri Light" w:cs="Calibri Light"/>
        </w:rPr>
        <w:t xml:space="preserve"> </w:t>
      </w:r>
      <w:r w:rsidRPr="009D25C5">
        <w:rPr>
          <w:rFonts w:ascii="Calibri Light" w:hAnsi="Calibri Light" w:cs="Calibri Light"/>
        </w:rPr>
        <w:t xml:space="preserve">poz. </w:t>
      </w:r>
      <w:r w:rsidR="009709ED">
        <w:rPr>
          <w:rFonts w:ascii="Calibri Light" w:hAnsi="Calibri Light" w:cs="Calibri Light"/>
        </w:rPr>
        <w:t>361</w:t>
      </w:r>
      <w:r w:rsidR="009709ED" w:rsidRPr="009D25C5">
        <w:rPr>
          <w:rFonts w:ascii="Calibri Light" w:hAnsi="Calibri Light" w:cs="Calibri Light"/>
        </w:rPr>
        <w:t xml:space="preserve">  </w:t>
      </w:r>
      <w:r w:rsidRPr="009D25C5">
        <w:rPr>
          <w:rFonts w:ascii="Calibri Light" w:hAnsi="Calibri Light" w:cs="Calibri Light"/>
        </w:rPr>
        <w:t xml:space="preserve">z </w:t>
      </w:r>
      <w:proofErr w:type="spellStart"/>
      <w:r w:rsidRPr="009D25C5">
        <w:rPr>
          <w:rFonts w:ascii="Calibri Light" w:hAnsi="Calibri Light" w:cs="Calibri Light"/>
        </w:rPr>
        <w:t>późn</w:t>
      </w:r>
      <w:proofErr w:type="spellEnd"/>
      <w:r w:rsidRPr="009D25C5">
        <w:rPr>
          <w:rFonts w:ascii="Calibri Light" w:hAnsi="Calibri Light" w:cs="Calibri Light"/>
        </w:rPr>
        <w:t>. zm.).</w:t>
      </w:r>
    </w:p>
    <w:p w14:paraId="462D082E" w14:textId="6FB979E0" w:rsidR="009D25C5" w:rsidRPr="009D25C5" w:rsidRDefault="009D25C5" w:rsidP="00854C59">
      <w:pPr>
        <w:numPr>
          <w:ilvl w:val="0"/>
          <w:numId w:val="8"/>
        </w:numPr>
        <w:tabs>
          <w:tab w:val="clear" w:pos="303"/>
        </w:tabs>
        <w:suppressAutoHyphens/>
        <w:spacing w:after="0" w:line="324" w:lineRule="auto"/>
        <w:ind w:right="4"/>
        <w:contextualSpacing/>
        <w:rPr>
          <w:rFonts w:ascii="Calibri Light" w:hAnsi="Calibri Light" w:cs="Calibri Light"/>
        </w:rPr>
      </w:pPr>
      <w:r w:rsidRPr="009D25C5">
        <w:rPr>
          <w:rFonts w:ascii="Calibri Light" w:hAnsi="Calibri Light" w:cs="Calibri Light"/>
        </w:rPr>
        <w:t xml:space="preserve">Wykonawca oświadcza, że rachunek bankowy, o którym mowa w ust. </w:t>
      </w:r>
      <w:r w:rsidR="00851D8D">
        <w:rPr>
          <w:rFonts w:ascii="Calibri Light" w:hAnsi="Calibri Light" w:cs="Calibri Light"/>
        </w:rPr>
        <w:t>9</w:t>
      </w:r>
      <w:r w:rsidRPr="009D25C5">
        <w:rPr>
          <w:rFonts w:ascii="Calibri Light" w:hAnsi="Calibri Light" w:cs="Calibri Light"/>
        </w:rPr>
        <w:t xml:space="preserve">, jest rachunkiem umożliwiającym płatność w ramach mechanizmu podzielonej płatności, o którym mowa w ust. </w:t>
      </w:r>
      <w:r w:rsidR="00851D8D">
        <w:rPr>
          <w:rFonts w:ascii="Calibri Light" w:hAnsi="Calibri Light" w:cs="Calibri Light"/>
        </w:rPr>
        <w:t>1</w:t>
      </w:r>
      <w:r w:rsidR="009709ED">
        <w:rPr>
          <w:rFonts w:ascii="Calibri Light" w:hAnsi="Calibri Light" w:cs="Calibri Light"/>
        </w:rPr>
        <w:t>2</w:t>
      </w:r>
      <w:r w:rsidRPr="009D25C5">
        <w:rPr>
          <w:rFonts w:ascii="Calibri Light" w:hAnsi="Calibri Light" w:cs="Calibri Light"/>
        </w:rPr>
        <w:t xml:space="preserve">, jak również  rachunkiem znajdującym się w elektronicznym wykazie podmiotów prowadzonym od dnia 1 września 2019 r. przez Szefa Krajowej Administracji Skarbowej, o którym mowa art. 96b ustawy o podatku od towarów </w:t>
      </w:r>
      <w:r w:rsidR="003F090D">
        <w:rPr>
          <w:rFonts w:ascii="Calibri Light" w:hAnsi="Calibri Light" w:cs="Calibri Light"/>
        </w:rPr>
        <w:br/>
      </w:r>
      <w:r w:rsidRPr="009D25C5">
        <w:rPr>
          <w:rFonts w:ascii="Calibri Light" w:hAnsi="Calibri Light" w:cs="Calibri Light"/>
        </w:rPr>
        <w:t>i usług.</w:t>
      </w:r>
    </w:p>
    <w:p w14:paraId="489F9DA2" w14:textId="07B64F4C" w:rsidR="009D25C5" w:rsidRPr="009D25C5" w:rsidRDefault="009D25C5" w:rsidP="00854C59">
      <w:pPr>
        <w:numPr>
          <w:ilvl w:val="0"/>
          <w:numId w:val="8"/>
        </w:numPr>
        <w:tabs>
          <w:tab w:val="clear" w:pos="303"/>
        </w:tabs>
        <w:suppressAutoHyphens/>
        <w:spacing w:after="0" w:line="324" w:lineRule="auto"/>
        <w:ind w:right="4"/>
        <w:contextualSpacing/>
        <w:rPr>
          <w:rFonts w:ascii="Calibri Light" w:hAnsi="Calibri Light" w:cs="Calibri Light"/>
        </w:rPr>
      </w:pPr>
      <w:r w:rsidRPr="009D25C5">
        <w:rPr>
          <w:rFonts w:ascii="Calibri Light" w:hAnsi="Calibri Light" w:cs="Calibri Light"/>
        </w:rPr>
        <w:t xml:space="preserve">W przypadku, gdy rachunek bankowy Wykonawcy nie spełnia warunków określonych w ust. </w:t>
      </w:r>
      <w:r w:rsidR="00851D8D">
        <w:rPr>
          <w:rFonts w:ascii="Calibri Light" w:hAnsi="Calibri Light" w:cs="Calibri Light"/>
        </w:rPr>
        <w:t>1</w:t>
      </w:r>
      <w:r w:rsidR="009709ED">
        <w:rPr>
          <w:rFonts w:ascii="Calibri Light" w:hAnsi="Calibri Light" w:cs="Calibri Light"/>
        </w:rPr>
        <w:t>3</w:t>
      </w:r>
      <w:r w:rsidRPr="009D25C5">
        <w:rPr>
          <w:rFonts w:ascii="Calibri Light" w:hAnsi="Calibri Light" w:cs="Calibri Light"/>
        </w:rPr>
        <w:t xml:space="preserve">, opóźnienie w dokonaniu płatności w terminie określonym w ust. </w:t>
      </w:r>
      <w:r w:rsidR="00851D8D">
        <w:rPr>
          <w:rFonts w:ascii="Calibri Light" w:hAnsi="Calibri Light" w:cs="Calibri Light"/>
        </w:rPr>
        <w:t>9</w:t>
      </w:r>
      <w:r w:rsidRPr="009D25C5">
        <w:rPr>
          <w:rFonts w:ascii="Calibri Light" w:hAnsi="Calibri Light" w:cs="Calibri Light"/>
        </w:rPr>
        <w:t xml:space="preserv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 jak również innych rekompensat, odszkodowań, roszczeń z tytułu dokonania nieterminowej płatności. Opóźnienie takie nie stanowi również podstawy do rozwiązania Umowy lub odstąpienia od niej.  </w:t>
      </w:r>
    </w:p>
    <w:p w14:paraId="2E6F3049" w14:textId="77777777" w:rsidR="009D25C5" w:rsidRPr="009D25C5" w:rsidRDefault="009D25C5" w:rsidP="00854C59">
      <w:pPr>
        <w:numPr>
          <w:ilvl w:val="0"/>
          <w:numId w:val="8"/>
        </w:numPr>
        <w:tabs>
          <w:tab w:val="clear" w:pos="303"/>
        </w:tabs>
        <w:suppressAutoHyphens/>
        <w:spacing w:after="0" w:line="324" w:lineRule="auto"/>
        <w:ind w:right="4"/>
        <w:contextualSpacing/>
        <w:rPr>
          <w:rFonts w:ascii="Calibri Light" w:hAnsi="Calibri Light" w:cs="Calibri Light"/>
        </w:rPr>
      </w:pPr>
      <w:r w:rsidRPr="009D25C5">
        <w:rPr>
          <w:rFonts w:ascii="Calibri Light" w:hAnsi="Calibri Light" w:cs="Calibri Light"/>
        </w:rPr>
        <w:t>Zamawiający zastrzega sobie prawo wstrzymania zapłaty faktury nieprawidłowo wystawionej, do czasu otrzymania przez Zamawiającego prawidłowo wystawionej faktury, faktury korygującej lub podpisania przez Wykonawcę noty korygującej.</w:t>
      </w:r>
    </w:p>
    <w:p w14:paraId="7A9C3197" w14:textId="77777777" w:rsidR="009D25C5" w:rsidRPr="009D25C5" w:rsidRDefault="009D25C5" w:rsidP="00854C59">
      <w:pPr>
        <w:numPr>
          <w:ilvl w:val="0"/>
          <w:numId w:val="8"/>
        </w:numPr>
        <w:tabs>
          <w:tab w:val="clear" w:pos="303"/>
        </w:tabs>
        <w:suppressAutoHyphens/>
        <w:spacing w:after="0" w:line="324" w:lineRule="auto"/>
        <w:ind w:right="4"/>
        <w:contextualSpacing/>
        <w:rPr>
          <w:rFonts w:ascii="Calibri Light" w:hAnsi="Calibri Light" w:cs="Calibri Light"/>
        </w:rPr>
      </w:pPr>
      <w:r w:rsidRPr="009D25C5">
        <w:rPr>
          <w:rFonts w:ascii="Calibri Light" w:hAnsi="Calibri Light" w:cs="Calibri Light"/>
        </w:rPr>
        <w:t xml:space="preserve">Rozliczenia między Zamawiającym, a Wykonawcą będą prowadzone w złotych polskich, bez zaliczek oraz bez stosowania jakichkolwiek przeliczników, w tym w stosunku do walut obcych. </w:t>
      </w:r>
    </w:p>
    <w:p w14:paraId="35933E51" w14:textId="3FA4E3EF" w:rsidR="006D7F46" w:rsidRDefault="009D25C5" w:rsidP="00854C59">
      <w:pPr>
        <w:numPr>
          <w:ilvl w:val="0"/>
          <w:numId w:val="8"/>
        </w:numPr>
        <w:tabs>
          <w:tab w:val="clear" w:pos="303"/>
        </w:tabs>
        <w:suppressAutoHyphens/>
        <w:spacing w:after="0" w:line="324" w:lineRule="auto"/>
        <w:ind w:left="426" w:right="4" w:hanging="426"/>
        <w:contextualSpacing/>
        <w:rPr>
          <w:rFonts w:ascii="Calibri Light" w:hAnsi="Calibri Light" w:cs="Calibri Light"/>
        </w:rPr>
      </w:pPr>
      <w:r w:rsidRPr="009D25C5">
        <w:rPr>
          <w:rFonts w:ascii="Calibri Light" w:hAnsi="Calibri Light" w:cs="Calibri Light"/>
        </w:rPr>
        <w:t>Za dzień dokonania płatności przyjmuje się datę obciążenia rachunku bankowego Zamawiającego.</w:t>
      </w:r>
    </w:p>
    <w:p w14:paraId="7EA4F887" w14:textId="77777777" w:rsidR="007B26D2" w:rsidRPr="00A57A31" w:rsidRDefault="007B26D2" w:rsidP="007B26D2">
      <w:pPr>
        <w:suppressAutoHyphens/>
        <w:spacing w:after="0" w:line="324" w:lineRule="auto"/>
        <w:ind w:left="426" w:right="4" w:firstLine="0"/>
        <w:contextualSpacing/>
        <w:rPr>
          <w:rFonts w:ascii="Calibri Light" w:hAnsi="Calibri Light" w:cs="Calibri Light"/>
        </w:rPr>
      </w:pPr>
    </w:p>
    <w:p w14:paraId="38212708" w14:textId="68ACD7E9" w:rsidR="006D7F46" w:rsidRPr="00975034" w:rsidRDefault="006D7F46" w:rsidP="00D44657">
      <w:pPr>
        <w:spacing w:after="0" w:line="324" w:lineRule="auto"/>
        <w:ind w:right="4"/>
        <w:contextualSpacing/>
        <w:jc w:val="center"/>
        <w:rPr>
          <w:rFonts w:ascii="Calibri Light" w:hAnsi="Calibri Light" w:cs="Calibri Light"/>
          <w:b/>
        </w:rPr>
      </w:pPr>
      <w:bookmarkStart w:id="11" w:name="_Hlk108514196"/>
      <w:r w:rsidRPr="00975034">
        <w:rPr>
          <w:rFonts w:ascii="Calibri Light" w:hAnsi="Calibri Light" w:cs="Calibri Light"/>
          <w:b/>
        </w:rPr>
        <w:t xml:space="preserve">§ </w:t>
      </w:r>
      <w:r w:rsidR="00DE4E3D">
        <w:rPr>
          <w:rFonts w:ascii="Calibri Light" w:hAnsi="Calibri Light" w:cs="Calibri Light"/>
          <w:b/>
        </w:rPr>
        <w:t>6</w:t>
      </w:r>
    </w:p>
    <w:p w14:paraId="6AE33160" w14:textId="77777777" w:rsidR="006D7F46" w:rsidRPr="00975034" w:rsidRDefault="006D7F46" w:rsidP="00D44657">
      <w:pPr>
        <w:spacing w:after="0" w:line="324" w:lineRule="auto"/>
        <w:ind w:right="4"/>
        <w:contextualSpacing/>
        <w:jc w:val="center"/>
        <w:rPr>
          <w:rFonts w:ascii="Calibri Light" w:hAnsi="Calibri Light" w:cs="Calibri Light"/>
          <w:b/>
        </w:rPr>
      </w:pPr>
      <w:r w:rsidRPr="00975034">
        <w:rPr>
          <w:rFonts w:ascii="Calibri Light" w:hAnsi="Calibri Light" w:cs="Calibri Light"/>
          <w:b/>
        </w:rPr>
        <w:t>Kary umowne</w:t>
      </w:r>
    </w:p>
    <w:bookmarkEnd w:id="11"/>
    <w:p w14:paraId="28EA170E" w14:textId="77777777" w:rsidR="006D7F46" w:rsidRPr="00975034" w:rsidRDefault="006D7F46" w:rsidP="00854C59">
      <w:pPr>
        <w:pStyle w:val="Akapitzlist"/>
        <w:numPr>
          <w:ilvl w:val="6"/>
          <w:numId w:val="7"/>
        </w:numPr>
        <w:tabs>
          <w:tab w:val="clear" w:pos="3600"/>
        </w:tabs>
        <w:suppressAutoHyphens/>
        <w:overflowPunct/>
        <w:autoSpaceDE/>
        <w:autoSpaceDN/>
        <w:adjustRightInd/>
        <w:spacing w:line="324" w:lineRule="auto"/>
        <w:ind w:left="284" w:right="4" w:hanging="284"/>
        <w:jc w:val="both"/>
        <w:textAlignment w:val="auto"/>
        <w:rPr>
          <w:rFonts w:ascii="Calibri Light" w:hAnsi="Calibri Light" w:cs="Calibri Light"/>
          <w:sz w:val="22"/>
          <w:szCs w:val="22"/>
        </w:rPr>
      </w:pPr>
      <w:r w:rsidRPr="00975034">
        <w:rPr>
          <w:rFonts w:ascii="Calibri Light" w:hAnsi="Calibri Light" w:cs="Calibri Light"/>
          <w:sz w:val="22"/>
          <w:szCs w:val="22"/>
        </w:rPr>
        <w:t xml:space="preserve">Zamawiający może żądać od Wykonawcy zapłaty następujących kar umownych: </w:t>
      </w:r>
    </w:p>
    <w:p w14:paraId="37832C35" w14:textId="780CD492" w:rsidR="006D7F46" w:rsidRPr="00244E5A" w:rsidRDefault="00805A4D" w:rsidP="00854C59">
      <w:pPr>
        <w:pStyle w:val="Akapitzlist"/>
        <w:numPr>
          <w:ilvl w:val="0"/>
          <w:numId w:val="13"/>
        </w:numPr>
        <w:suppressAutoHyphens/>
        <w:overflowPunct/>
        <w:autoSpaceDE/>
        <w:autoSpaceDN/>
        <w:adjustRightInd/>
        <w:spacing w:line="324" w:lineRule="auto"/>
        <w:ind w:left="567" w:right="4" w:hanging="283"/>
        <w:jc w:val="both"/>
        <w:textAlignment w:val="auto"/>
        <w:rPr>
          <w:rFonts w:ascii="Calibri Light" w:hAnsi="Calibri Light" w:cs="Calibri Light"/>
          <w:sz w:val="22"/>
          <w:szCs w:val="22"/>
        </w:rPr>
      </w:pPr>
      <w:r>
        <w:rPr>
          <w:rFonts w:ascii="Calibri Light" w:hAnsi="Calibri Light" w:cs="Calibri Light"/>
          <w:sz w:val="22"/>
          <w:szCs w:val="22"/>
        </w:rPr>
        <w:t>W przypadku</w:t>
      </w:r>
      <w:r w:rsidRPr="00805A4D">
        <w:t xml:space="preserve"> </w:t>
      </w:r>
      <w:r w:rsidRPr="00805A4D">
        <w:rPr>
          <w:rFonts w:ascii="Calibri Light" w:hAnsi="Calibri Light" w:cs="Calibri Light"/>
          <w:sz w:val="22"/>
          <w:szCs w:val="22"/>
        </w:rPr>
        <w:t>wypowiedzenia albo odstąpienia od Umowy przez którąkolwiek ze Stron z przyczyn leżących po stronie Wykonawcy</w:t>
      </w:r>
      <w:r>
        <w:rPr>
          <w:rFonts w:ascii="Calibri Light" w:hAnsi="Calibri Light" w:cs="Calibri Light"/>
          <w:sz w:val="22"/>
          <w:szCs w:val="22"/>
        </w:rPr>
        <w:t xml:space="preserve"> </w:t>
      </w:r>
      <w:r w:rsidR="006D7F46" w:rsidRPr="00975034">
        <w:rPr>
          <w:rFonts w:ascii="Calibri Light" w:hAnsi="Calibri Light" w:cs="Calibri Light"/>
          <w:sz w:val="22"/>
          <w:szCs w:val="22"/>
        </w:rPr>
        <w:t xml:space="preserve">– w wysokości 20% </w:t>
      </w:r>
      <w:r w:rsidR="006D7F46" w:rsidRPr="00244E5A">
        <w:rPr>
          <w:rFonts w:ascii="Calibri Light" w:hAnsi="Calibri Light" w:cs="Calibri Light"/>
          <w:sz w:val="22"/>
          <w:szCs w:val="22"/>
        </w:rPr>
        <w:t xml:space="preserve">wynagrodzenia określonego w </w:t>
      </w:r>
      <w:r w:rsidR="00896C83" w:rsidRPr="00244E5A">
        <w:rPr>
          <w:rFonts w:ascii="Calibri Light" w:hAnsi="Calibri Light" w:cs="Calibri Light"/>
          <w:sz w:val="22"/>
          <w:szCs w:val="22"/>
        </w:rPr>
        <w:t>§ 5 ust. 2</w:t>
      </w:r>
      <w:r w:rsidR="006D7F46" w:rsidRPr="00244E5A">
        <w:rPr>
          <w:rFonts w:ascii="Calibri Light" w:hAnsi="Calibri Light" w:cs="Calibri Light"/>
          <w:sz w:val="22"/>
          <w:szCs w:val="22"/>
        </w:rPr>
        <w:t xml:space="preserve"> Umowy,</w:t>
      </w:r>
      <w:r>
        <w:rPr>
          <w:rFonts w:ascii="Calibri Light" w:hAnsi="Calibri Light" w:cs="Calibri Light"/>
          <w:sz w:val="22"/>
          <w:szCs w:val="22"/>
        </w:rPr>
        <w:t xml:space="preserve"> z</w:t>
      </w:r>
      <w:r w:rsidR="006D7F46" w:rsidRPr="00244E5A">
        <w:rPr>
          <w:rFonts w:ascii="Calibri Light" w:hAnsi="Calibri Light" w:cs="Calibri Light"/>
          <w:sz w:val="22"/>
          <w:szCs w:val="22"/>
        </w:rPr>
        <w:t xml:space="preserve"> </w:t>
      </w:r>
      <w:r w:rsidRPr="00805A4D">
        <w:rPr>
          <w:rFonts w:ascii="Calibri Light" w:hAnsi="Calibri Light" w:cs="Calibri Light"/>
          <w:sz w:val="22"/>
          <w:szCs w:val="22"/>
        </w:rPr>
        <w:t>zastrzeżeniem, że w przypadku odstąpienia od Umowy w części kara umowna zostanie naliczona od wartości brutto części Przedmiotu Umowy objętej odstąpieniem lub od wartości brutto części niezrealizowanej części Przedmiotu Umowy w przypadku jej wypowiedzenia</w:t>
      </w:r>
      <w:r>
        <w:rPr>
          <w:rFonts w:ascii="Calibri Light" w:hAnsi="Calibri Light" w:cs="Calibri Light"/>
          <w:sz w:val="22"/>
          <w:szCs w:val="22"/>
        </w:rPr>
        <w:t>;</w:t>
      </w:r>
    </w:p>
    <w:p w14:paraId="3E43C8F7" w14:textId="1F43ED90" w:rsidR="006D7F46" w:rsidRPr="00244E5A" w:rsidRDefault="006D7F46" w:rsidP="00854C59">
      <w:pPr>
        <w:pStyle w:val="Akapitzlist"/>
        <w:numPr>
          <w:ilvl w:val="0"/>
          <w:numId w:val="13"/>
        </w:numPr>
        <w:suppressAutoHyphens/>
        <w:overflowPunct/>
        <w:autoSpaceDE/>
        <w:autoSpaceDN/>
        <w:adjustRightInd/>
        <w:spacing w:line="324" w:lineRule="auto"/>
        <w:ind w:left="567" w:right="4" w:hanging="283"/>
        <w:jc w:val="both"/>
        <w:textAlignment w:val="auto"/>
        <w:rPr>
          <w:rFonts w:ascii="Calibri Light" w:hAnsi="Calibri Light" w:cs="Calibri Light"/>
          <w:sz w:val="22"/>
          <w:szCs w:val="22"/>
        </w:rPr>
      </w:pPr>
      <w:r w:rsidRPr="00244E5A">
        <w:rPr>
          <w:rFonts w:ascii="Calibri Light" w:hAnsi="Calibri Light" w:cs="Calibri Light"/>
          <w:sz w:val="22"/>
          <w:szCs w:val="22"/>
        </w:rPr>
        <w:lastRenderedPageBreak/>
        <w:t>w</w:t>
      </w:r>
      <w:r w:rsidR="008F7C1C">
        <w:rPr>
          <w:rFonts w:ascii="Calibri Light" w:hAnsi="Calibri Light" w:cs="Calibri Light"/>
          <w:sz w:val="22"/>
          <w:szCs w:val="22"/>
        </w:rPr>
        <w:t xml:space="preserve"> </w:t>
      </w:r>
      <w:r w:rsidRPr="00244E5A">
        <w:rPr>
          <w:rFonts w:ascii="Calibri Light" w:hAnsi="Calibri Light" w:cs="Calibri Light"/>
          <w:sz w:val="22"/>
          <w:szCs w:val="22"/>
        </w:rPr>
        <w:t xml:space="preserve">przypadku </w:t>
      </w:r>
      <w:r w:rsidR="00603D72" w:rsidRPr="00244E5A">
        <w:rPr>
          <w:rFonts w:ascii="Calibri Light" w:hAnsi="Calibri Light" w:cs="Calibri Light"/>
          <w:sz w:val="22"/>
          <w:szCs w:val="22"/>
        </w:rPr>
        <w:t>niewykonani</w:t>
      </w:r>
      <w:r w:rsidR="00603D72" w:rsidRPr="00244E5A">
        <w:rPr>
          <w:rFonts w:ascii="Calibri Light" w:hAnsi="Calibri Light" w:cs="Calibri Light"/>
          <w:sz w:val="22"/>
          <w:szCs w:val="22"/>
          <w:lang w:val="pl-PL"/>
        </w:rPr>
        <w:t>a</w:t>
      </w:r>
      <w:r w:rsidR="00603D72" w:rsidRPr="00244E5A">
        <w:rPr>
          <w:rFonts w:ascii="Calibri Light" w:hAnsi="Calibri Light" w:cs="Calibri Light"/>
          <w:sz w:val="22"/>
          <w:szCs w:val="22"/>
        </w:rPr>
        <w:t xml:space="preserve"> lub nienależyte</w:t>
      </w:r>
      <w:r w:rsidR="00603D72" w:rsidRPr="00244E5A">
        <w:rPr>
          <w:rFonts w:ascii="Calibri Light" w:hAnsi="Calibri Light" w:cs="Calibri Light"/>
          <w:sz w:val="22"/>
          <w:szCs w:val="22"/>
          <w:lang w:val="pl-PL"/>
        </w:rPr>
        <w:t>go</w:t>
      </w:r>
      <w:r w:rsidR="00603D72" w:rsidRPr="00244E5A">
        <w:rPr>
          <w:rFonts w:ascii="Calibri Light" w:hAnsi="Calibri Light" w:cs="Calibri Light"/>
          <w:sz w:val="22"/>
          <w:szCs w:val="22"/>
        </w:rPr>
        <w:t xml:space="preserve"> wykonani</w:t>
      </w:r>
      <w:r w:rsidR="00603D72" w:rsidRPr="00244E5A">
        <w:rPr>
          <w:rFonts w:ascii="Calibri Light" w:hAnsi="Calibri Light" w:cs="Calibri Light"/>
          <w:sz w:val="22"/>
          <w:szCs w:val="22"/>
          <w:lang w:val="pl-PL"/>
        </w:rPr>
        <w:t xml:space="preserve">a </w:t>
      </w:r>
      <w:r w:rsidRPr="00244E5A">
        <w:rPr>
          <w:rFonts w:ascii="Calibri Light" w:hAnsi="Calibri Light" w:cs="Calibri Light"/>
          <w:sz w:val="22"/>
          <w:szCs w:val="22"/>
        </w:rPr>
        <w:t xml:space="preserve">obowiązków określonych w </w:t>
      </w:r>
      <w:r w:rsidR="00603D72" w:rsidRPr="00244E5A">
        <w:rPr>
          <w:rFonts w:ascii="Calibri Light" w:hAnsi="Calibri Light" w:cs="Calibri Light"/>
          <w:sz w:val="22"/>
          <w:szCs w:val="22"/>
          <w:lang w:val="pl-PL"/>
        </w:rPr>
        <w:t>OPZ</w:t>
      </w:r>
      <w:r w:rsidRPr="00244E5A">
        <w:rPr>
          <w:rFonts w:ascii="Calibri Light" w:hAnsi="Calibri Light" w:cs="Calibri Light"/>
          <w:sz w:val="22"/>
          <w:szCs w:val="22"/>
        </w:rPr>
        <w:t xml:space="preserve">, </w:t>
      </w:r>
      <w:r w:rsidRPr="00244E5A">
        <w:rPr>
          <w:rFonts w:ascii="Calibri Light" w:hAnsi="Calibri Light" w:cs="Calibri Light"/>
          <w:sz w:val="22"/>
          <w:szCs w:val="22"/>
        </w:rPr>
        <w:br/>
        <w:t xml:space="preserve">w szczególności: </w:t>
      </w:r>
    </w:p>
    <w:p w14:paraId="0AD0EDFD" w14:textId="2F3B3FE2" w:rsidR="006D7F46" w:rsidRPr="00642C7A" w:rsidRDefault="00975ADB" w:rsidP="004B078C">
      <w:pPr>
        <w:pStyle w:val="Akapitzlist"/>
        <w:numPr>
          <w:ilvl w:val="1"/>
          <w:numId w:val="14"/>
        </w:numPr>
        <w:suppressAutoHyphens/>
        <w:overflowPunct/>
        <w:autoSpaceDE/>
        <w:autoSpaceDN/>
        <w:adjustRightInd/>
        <w:spacing w:line="324" w:lineRule="auto"/>
        <w:ind w:left="851" w:right="4" w:hanging="284"/>
        <w:jc w:val="both"/>
        <w:textAlignment w:val="auto"/>
        <w:rPr>
          <w:rFonts w:ascii="Calibri Light" w:hAnsi="Calibri Light" w:cs="Calibri Light"/>
          <w:sz w:val="22"/>
          <w:szCs w:val="22"/>
        </w:rPr>
      </w:pPr>
      <w:r w:rsidRPr="00244E5A">
        <w:rPr>
          <w:rFonts w:ascii="Calibri Light" w:hAnsi="Calibri Light" w:cs="Calibri Light"/>
          <w:sz w:val="22"/>
          <w:szCs w:val="22"/>
          <w:lang w:val="pl-PL"/>
        </w:rPr>
        <w:t xml:space="preserve">w przypadku </w:t>
      </w:r>
      <w:r w:rsidR="006D7F46" w:rsidRPr="00244E5A">
        <w:rPr>
          <w:rFonts w:ascii="Calibri Light" w:hAnsi="Calibri Light" w:cs="Calibri Light"/>
          <w:sz w:val="22"/>
          <w:szCs w:val="22"/>
        </w:rPr>
        <w:t>przesłani</w:t>
      </w:r>
      <w:r w:rsidRPr="00244E5A">
        <w:rPr>
          <w:rFonts w:ascii="Calibri Light" w:hAnsi="Calibri Light" w:cs="Calibri Light"/>
          <w:sz w:val="22"/>
          <w:szCs w:val="22"/>
          <w:lang w:val="pl-PL"/>
        </w:rPr>
        <w:t>a</w:t>
      </w:r>
      <w:r w:rsidR="006D7F46" w:rsidRPr="00244E5A">
        <w:rPr>
          <w:rFonts w:ascii="Calibri Light" w:hAnsi="Calibri Light" w:cs="Calibri Light"/>
          <w:sz w:val="22"/>
          <w:szCs w:val="22"/>
        </w:rPr>
        <w:t xml:space="preserve"> rezerwacji</w:t>
      </w:r>
      <w:r w:rsidR="00603D72" w:rsidRPr="00244E5A">
        <w:rPr>
          <w:rFonts w:ascii="Calibri Light" w:hAnsi="Calibri Light" w:cs="Calibri Light"/>
          <w:sz w:val="22"/>
          <w:szCs w:val="22"/>
          <w:lang w:val="pl-PL"/>
        </w:rPr>
        <w:t xml:space="preserve"> (vouchera)</w:t>
      </w:r>
      <w:r w:rsidR="006D7F46" w:rsidRPr="00244E5A">
        <w:rPr>
          <w:rFonts w:ascii="Calibri Light" w:hAnsi="Calibri Light" w:cs="Calibri Light"/>
          <w:sz w:val="22"/>
          <w:szCs w:val="22"/>
        </w:rPr>
        <w:t xml:space="preserve"> niezgodnej z parametrami określonymi w </w:t>
      </w:r>
      <w:r w:rsidR="00603D72" w:rsidRPr="00244E5A">
        <w:rPr>
          <w:rFonts w:ascii="Calibri Light" w:hAnsi="Calibri Light" w:cs="Calibri Light"/>
          <w:sz w:val="22"/>
          <w:szCs w:val="22"/>
          <w:lang w:val="pl-PL"/>
        </w:rPr>
        <w:t>zgłoszeniu</w:t>
      </w:r>
      <w:r w:rsidR="007C334F" w:rsidRPr="00244E5A">
        <w:rPr>
          <w:rFonts w:ascii="Calibri Light" w:hAnsi="Calibri Light" w:cs="Calibri Light"/>
          <w:sz w:val="22"/>
          <w:szCs w:val="22"/>
          <w:lang w:val="pl-PL"/>
        </w:rPr>
        <w:t xml:space="preserve"> </w:t>
      </w:r>
      <w:r w:rsidR="00FF70C2" w:rsidRPr="00244E5A">
        <w:rPr>
          <w:rFonts w:ascii="Calibri Light" w:hAnsi="Calibri Light" w:cs="Calibri Light"/>
          <w:sz w:val="22"/>
          <w:szCs w:val="22"/>
          <w:lang w:val="pl-PL"/>
        </w:rPr>
        <w:br/>
      </w:r>
      <w:r w:rsidR="007C334F" w:rsidRPr="00244E5A">
        <w:rPr>
          <w:rFonts w:ascii="Calibri Light" w:hAnsi="Calibri Light" w:cs="Calibri Light"/>
          <w:sz w:val="22"/>
          <w:szCs w:val="22"/>
          <w:lang w:val="pl-PL"/>
        </w:rPr>
        <w:t>o</w:t>
      </w:r>
      <w:r w:rsidR="00603D72" w:rsidRPr="00244E5A">
        <w:rPr>
          <w:rFonts w:ascii="Calibri Light" w:hAnsi="Calibri Light" w:cs="Calibri Light"/>
          <w:sz w:val="22"/>
          <w:szCs w:val="22"/>
          <w:lang w:val="pl-PL"/>
        </w:rPr>
        <w:t xml:space="preserve"> dokonani</w:t>
      </w:r>
      <w:r w:rsidR="007C334F" w:rsidRPr="00244E5A">
        <w:rPr>
          <w:rFonts w:ascii="Calibri Light" w:hAnsi="Calibri Light" w:cs="Calibri Light"/>
          <w:sz w:val="22"/>
          <w:szCs w:val="22"/>
          <w:lang w:val="pl-PL"/>
        </w:rPr>
        <w:t>e</w:t>
      </w:r>
      <w:r w:rsidR="006D7F46" w:rsidRPr="00244E5A">
        <w:rPr>
          <w:rFonts w:ascii="Calibri Light" w:hAnsi="Calibri Light" w:cs="Calibri Light"/>
          <w:sz w:val="22"/>
          <w:szCs w:val="22"/>
        </w:rPr>
        <w:t xml:space="preserve"> rezerwacji </w:t>
      </w:r>
      <w:r w:rsidR="004B078C" w:rsidRPr="00244E5A">
        <w:rPr>
          <w:rFonts w:ascii="Calibri Light" w:hAnsi="Calibri Light" w:cs="Calibri Light"/>
          <w:sz w:val="22"/>
          <w:szCs w:val="22"/>
          <w:lang w:val="pl-PL"/>
        </w:rPr>
        <w:t xml:space="preserve">- </w:t>
      </w:r>
      <w:r w:rsidR="006D7F46" w:rsidRPr="00642C7A">
        <w:rPr>
          <w:rFonts w:ascii="Calibri Light" w:hAnsi="Calibri Light" w:cs="Calibri Light"/>
          <w:sz w:val="22"/>
          <w:szCs w:val="22"/>
        </w:rPr>
        <w:t xml:space="preserve">w wysokości </w:t>
      </w:r>
      <w:r w:rsidR="00A73A95" w:rsidRPr="00642C7A">
        <w:rPr>
          <w:rFonts w:ascii="Calibri Light" w:hAnsi="Calibri Light" w:cs="Calibri Light"/>
          <w:sz w:val="22"/>
          <w:szCs w:val="22"/>
        </w:rPr>
        <w:t>200</w:t>
      </w:r>
      <w:r w:rsidR="006D7F46" w:rsidRPr="00642C7A">
        <w:rPr>
          <w:rFonts w:ascii="Calibri Light" w:hAnsi="Calibri Light" w:cs="Calibri Light"/>
          <w:sz w:val="22"/>
          <w:szCs w:val="22"/>
        </w:rPr>
        <w:t xml:space="preserve">,00 </w:t>
      </w:r>
      <w:r w:rsidR="004B078C" w:rsidRPr="00642C7A">
        <w:rPr>
          <w:rFonts w:ascii="Calibri Light" w:hAnsi="Calibri Light" w:cs="Calibri Light"/>
          <w:sz w:val="22"/>
          <w:szCs w:val="22"/>
        </w:rPr>
        <w:t xml:space="preserve">zł brutto (słownie: dwieście złotych 00/100) </w:t>
      </w:r>
      <w:r w:rsidR="006D7F46" w:rsidRPr="00642C7A">
        <w:rPr>
          <w:rFonts w:ascii="Calibri Light" w:hAnsi="Calibri Light" w:cs="Calibri Light"/>
          <w:sz w:val="22"/>
          <w:szCs w:val="22"/>
        </w:rPr>
        <w:t xml:space="preserve">za każdy taki przypadek; </w:t>
      </w:r>
    </w:p>
    <w:p w14:paraId="6068D386" w14:textId="2256C01A" w:rsidR="00A73A95" w:rsidRDefault="00975ADB" w:rsidP="00854C59">
      <w:pPr>
        <w:pStyle w:val="Akapitzlist"/>
        <w:numPr>
          <w:ilvl w:val="1"/>
          <w:numId w:val="14"/>
        </w:numPr>
        <w:suppressAutoHyphens/>
        <w:overflowPunct/>
        <w:autoSpaceDE/>
        <w:autoSpaceDN/>
        <w:adjustRightInd/>
        <w:spacing w:line="324" w:lineRule="auto"/>
        <w:ind w:left="851" w:right="4" w:hanging="284"/>
        <w:jc w:val="both"/>
        <w:textAlignment w:val="auto"/>
        <w:rPr>
          <w:rFonts w:ascii="Calibri Light" w:hAnsi="Calibri Light" w:cs="Calibri Light"/>
          <w:sz w:val="22"/>
          <w:szCs w:val="22"/>
        </w:rPr>
      </w:pPr>
      <w:r w:rsidRPr="00244E5A">
        <w:rPr>
          <w:rFonts w:ascii="Calibri Light" w:hAnsi="Calibri Light" w:cs="Calibri Light"/>
          <w:sz w:val="22"/>
          <w:szCs w:val="22"/>
          <w:lang w:val="pl-PL"/>
        </w:rPr>
        <w:t xml:space="preserve">w przypadku </w:t>
      </w:r>
      <w:r w:rsidRPr="00244E5A">
        <w:rPr>
          <w:rFonts w:ascii="Calibri Light" w:hAnsi="Calibri Light" w:cs="Calibri Light"/>
          <w:sz w:val="22"/>
          <w:szCs w:val="22"/>
        </w:rPr>
        <w:t xml:space="preserve"> </w:t>
      </w:r>
      <w:r w:rsidR="00603D72" w:rsidRPr="00244E5A">
        <w:rPr>
          <w:rFonts w:ascii="Calibri Light" w:hAnsi="Calibri Light" w:cs="Calibri Light"/>
          <w:sz w:val="22"/>
          <w:szCs w:val="22"/>
        </w:rPr>
        <w:t>nie</w:t>
      </w:r>
      <w:r w:rsidR="0062624E">
        <w:rPr>
          <w:rFonts w:ascii="Calibri Light" w:hAnsi="Calibri Light" w:cs="Calibri Light"/>
          <w:sz w:val="22"/>
          <w:szCs w:val="22"/>
        </w:rPr>
        <w:t>wykonania rezerwacji usługi noclegu</w:t>
      </w:r>
      <w:r w:rsidR="00603D72" w:rsidRPr="00244E5A">
        <w:rPr>
          <w:rFonts w:ascii="Calibri Light" w:hAnsi="Calibri Light" w:cs="Calibri Light"/>
          <w:sz w:val="22"/>
          <w:szCs w:val="22"/>
        </w:rPr>
        <w:t xml:space="preserve"> w wymaganym terminie lub dla wymaganej liczby osób objętych </w:t>
      </w:r>
      <w:r w:rsidR="00A73A95" w:rsidRPr="00244E5A">
        <w:rPr>
          <w:rFonts w:ascii="Calibri Light" w:hAnsi="Calibri Light" w:cs="Calibri Light"/>
          <w:sz w:val="22"/>
          <w:szCs w:val="22"/>
        </w:rPr>
        <w:t xml:space="preserve">wystawionym voucherem – w wysokości </w:t>
      </w:r>
      <w:r w:rsidRPr="00244E5A">
        <w:rPr>
          <w:rFonts w:ascii="Calibri Light" w:hAnsi="Calibri Light" w:cs="Calibri Light"/>
          <w:sz w:val="22"/>
          <w:szCs w:val="22"/>
          <w:lang w:val="pl-PL"/>
        </w:rPr>
        <w:t xml:space="preserve">100 </w:t>
      </w:r>
      <w:r w:rsidR="00A73A95" w:rsidRPr="00244E5A">
        <w:rPr>
          <w:rFonts w:ascii="Calibri Light" w:hAnsi="Calibri Light" w:cs="Calibri Light"/>
          <w:sz w:val="22"/>
          <w:szCs w:val="22"/>
        </w:rPr>
        <w:t>% wartości usług, które nie zostały wykonane, tj. kwotę obliczoną jako iloczyn ceny netto jednej</w:t>
      </w:r>
      <w:r w:rsidR="00A73A95" w:rsidRPr="00A104F5">
        <w:rPr>
          <w:rFonts w:ascii="Calibri Light" w:hAnsi="Calibri Light" w:cs="Calibri Light"/>
          <w:sz w:val="22"/>
          <w:szCs w:val="22"/>
        </w:rPr>
        <w:t xml:space="preserve"> doby hotelowej ustalonej dla danej usługi oraz sumy dób hotelowych, w ramach których poszczególne osoby korzystające z miejsca noclegowego powinny mieć zapewniony pobyt; </w:t>
      </w:r>
    </w:p>
    <w:p w14:paraId="1C5D01EB" w14:textId="75146AAD" w:rsidR="007C334F" w:rsidRPr="007C334F" w:rsidRDefault="007C334F" w:rsidP="00854C59">
      <w:pPr>
        <w:pStyle w:val="Akapitzlist"/>
        <w:numPr>
          <w:ilvl w:val="1"/>
          <w:numId w:val="14"/>
        </w:numPr>
        <w:suppressAutoHyphens/>
        <w:overflowPunct/>
        <w:autoSpaceDE/>
        <w:autoSpaceDN/>
        <w:adjustRightInd/>
        <w:spacing w:line="324" w:lineRule="auto"/>
        <w:ind w:left="851" w:right="4" w:hanging="284"/>
        <w:jc w:val="both"/>
        <w:textAlignment w:val="auto"/>
        <w:rPr>
          <w:rFonts w:ascii="Calibri Light" w:hAnsi="Calibri Light" w:cs="Calibri Light"/>
          <w:sz w:val="22"/>
          <w:szCs w:val="22"/>
        </w:rPr>
      </w:pPr>
      <w:r>
        <w:rPr>
          <w:rFonts w:ascii="Calibri Light" w:hAnsi="Calibri Light" w:cs="Calibri Light"/>
          <w:sz w:val="22"/>
          <w:szCs w:val="22"/>
          <w:lang w:val="pl-PL"/>
        </w:rPr>
        <w:t>w</w:t>
      </w:r>
      <w:r w:rsidRPr="00057783">
        <w:rPr>
          <w:rFonts w:ascii="Calibri Light" w:hAnsi="Calibri Light" w:cs="Calibri Light"/>
          <w:sz w:val="22"/>
          <w:szCs w:val="22"/>
        </w:rPr>
        <w:t xml:space="preserve"> przypadku niewykonania obsługi zgłoszenia</w:t>
      </w:r>
      <w:r>
        <w:rPr>
          <w:rFonts w:ascii="Calibri Light" w:hAnsi="Calibri Light" w:cs="Calibri Light"/>
          <w:sz w:val="22"/>
          <w:szCs w:val="22"/>
          <w:lang w:val="pl-PL"/>
        </w:rPr>
        <w:t xml:space="preserve"> </w:t>
      </w:r>
      <w:bookmarkStart w:id="12" w:name="_Hlk158819992"/>
      <w:r w:rsidRPr="00A104F5">
        <w:rPr>
          <w:rFonts w:ascii="Calibri Light" w:hAnsi="Calibri Light" w:cs="Calibri Light"/>
          <w:sz w:val="22"/>
          <w:szCs w:val="22"/>
        </w:rPr>
        <w:t>–</w:t>
      </w:r>
      <w:r w:rsidRPr="00057783">
        <w:rPr>
          <w:rFonts w:ascii="Calibri Light" w:hAnsi="Calibri Light" w:cs="Calibri Light"/>
          <w:sz w:val="22"/>
          <w:szCs w:val="22"/>
        </w:rPr>
        <w:t xml:space="preserve"> </w:t>
      </w:r>
      <w:bookmarkEnd w:id="12"/>
      <w:r w:rsidRPr="007C334F">
        <w:rPr>
          <w:rFonts w:ascii="Calibri Light" w:hAnsi="Calibri Light" w:cs="Calibri Light"/>
          <w:sz w:val="22"/>
          <w:szCs w:val="22"/>
        </w:rPr>
        <w:t>w</w:t>
      </w:r>
      <w:r w:rsidR="00975ADB">
        <w:rPr>
          <w:rFonts w:ascii="Calibri Light" w:hAnsi="Calibri Light" w:cs="Calibri Light"/>
          <w:sz w:val="22"/>
          <w:szCs w:val="22"/>
          <w:lang w:val="pl-PL"/>
        </w:rPr>
        <w:t xml:space="preserve"> wysokości</w:t>
      </w:r>
      <w:r w:rsidRPr="007C334F">
        <w:rPr>
          <w:rFonts w:ascii="Calibri Light" w:hAnsi="Calibri Light" w:cs="Calibri Light"/>
          <w:sz w:val="22"/>
          <w:szCs w:val="22"/>
        </w:rPr>
        <w:t xml:space="preserve"> </w:t>
      </w:r>
      <w:r w:rsidR="0062624E">
        <w:rPr>
          <w:rFonts w:ascii="Calibri Light" w:hAnsi="Calibri Light" w:cs="Calibri Light"/>
          <w:sz w:val="22"/>
          <w:szCs w:val="22"/>
        </w:rPr>
        <w:t>1</w:t>
      </w:r>
      <w:r w:rsidR="0062624E" w:rsidRPr="00057783">
        <w:rPr>
          <w:rFonts w:ascii="Calibri Light" w:hAnsi="Calibri Light" w:cs="Calibri Light"/>
          <w:sz w:val="22"/>
          <w:szCs w:val="22"/>
        </w:rPr>
        <w:t xml:space="preserve"> </w:t>
      </w:r>
      <w:r w:rsidRPr="00057783">
        <w:rPr>
          <w:rFonts w:ascii="Calibri Light" w:hAnsi="Calibri Light" w:cs="Calibri Light"/>
          <w:sz w:val="22"/>
          <w:szCs w:val="22"/>
        </w:rPr>
        <w:t xml:space="preserve">000,00 zł brutto </w:t>
      </w:r>
      <w:r w:rsidR="004B078C">
        <w:rPr>
          <w:rFonts w:ascii="Calibri Light" w:hAnsi="Calibri Light" w:cs="Calibri Light"/>
          <w:sz w:val="22"/>
          <w:szCs w:val="22"/>
          <w:lang w:val="pl-PL"/>
        </w:rPr>
        <w:t xml:space="preserve"> (słownie: pięć tysięcy </w:t>
      </w:r>
      <w:r w:rsidR="00244E5A">
        <w:rPr>
          <w:rFonts w:ascii="Calibri Light" w:hAnsi="Calibri Light" w:cs="Calibri Light"/>
          <w:sz w:val="22"/>
          <w:szCs w:val="22"/>
          <w:lang w:val="pl-PL"/>
        </w:rPr>
        <w:t xml:space="preserve"> złotych 00/100) </w:t>
      </w:r>
      <w:r w:rsidRPr="00057783">
        <w:rPr>
          <w:rFonts w:ascii="Calibri Light" w:hAnsi="Calibri Light" w:cs="Calibri Light"/>
          <w:sz w:val="22"/>
          <w:szCs w:val="22"/>
        </w:rPr>
        <w:t>za każdy stwierdzony przypadek niewykonania obsługi zgłoszenia. Przez niewykonanie obsługi zgłoszenia Strony rozumieją zaistnienie okoliczności powodujących, że świadczenie na rzecz Zamawiającego nie zostało spełnione</w:t>
      </w:r>
      <w:r w:rsidR="00975ADB">
        <w:rPr>
          <w:rFonts w:ascii="Calibri Light" w:hAnsi="Calibri Light" w:cs="Calibri Light"/>
          <w:sz w:val="22"/>
          <w:szCs w:val="22"/>
          <w:lang w:val="pl-PL"/>
        </w:rPr>
        <w:t>,</w:t>
      </w:r>
      <w:r w:rsidRPr="00057783">
        <w:rPr>
          <w:rFonts w:ascii="Calibri Light" w:hAnsi="Calibri Light" w:cs="Calibri Light"/>
          <w:sz w:val="22"/>
          <w:szCs w:val="22"/>
        </w:rPr>
        <w:t xml:space="preserve"> w szczególności</w:t>
      </w:r>
      <w:r w:rsidR="00975ADB">
        <w:rPr>
          <w:rFonts w:ascii="Calibri Light" w:hAnsi="Calibri Light" w:cs="Calibri Light"/>
          <w:sz w:val="22"/>
          <w:szCs w:val="22"/>
          <w:lang w:val="pl-PL"/>
        </w:rPr>
        <w:t xml:space="preserve"> poprzez </w:t>
      </w:r>
      <w:r w:rsidRPr="00057783">
        <w:rPr>
          <w:rFonts w:ascii="Calibri Light" w:hAnsi="Calibri Light" w:cs="Calibri Light"/>
          <w:sz w:val="22"/>
          <w:szCs w:val="22"/>
        </w:rPr>
        <w:t xml:space="preserve">nieprzedstawienie Zamawiającemu propozycji </w:t>
      </w:r>
      <w:r w:rsidR="00975ADB">
        <w:rPr>
          <w:rFonts w:ascii="Calibri Light" w:hAnsi="Calibri Light" w:cs="Calibri Light"/>
          <w:sz w:val="22"/>
          <w:szCs w:val="22"/>
          <w:lang w:val="pl-PL"/>
        </w:rPr>
        <w:t>rezerwacji</w:t>
      </w:r>
      <w:r w:rsidRPr="00057783">
        <w:rPr>
          <w:rFonts w:ascii="Calibri Light" w:hAnsi="Calibri Light" w:cs="Calibri Light"/>
          <w:sz w:val="22"/>
          <w:szCs w:val="22"/>
        </w:rPr>
        <w:t xml:space="preserve"> zgodnie z OPZ</w:t>
      </w:r>
      <w:r w:rsidR="00975ADB">
        <w:rPr>
          <w:rFonts w:ascii="Calibri Light" w:hAnsi="Calibri Light" w:cs="Calibri Light"/>
          <w:sz w:val="22"/>
          <w:szCs w:val="22"/>
          <w:lang w:val="pl-PL"/>
        </w:rPr>
        <w:t>;</w:t>
      </w:r>
    </w:p>
    <w:p w14:paraId="6802DD5F" w14:textId="455D9A62" w:rsidR="00A73A95" w:rsidRPr="00A104F5" w:rsidRDefault="006D7F46" w:rsidP="00854C59">
      <w:pPr>
        <w:pStyle w:val="Akapitzlist"/>
        <w:numPr>
          <w:ilvl w:val="1"/>
          <w:numId w:val="14"/>
        </w:numPr>
        <w:suppressAutoHyphens/>
        <w:overflowPunct/>
        <w:autoSpaceDE/>
        <w:autoSpaceDN/>
        <w:adjustRightInd/>
        <w:spacing w:line="324" w:lineRule="auto"/>
        <w:ind w:left="851" w:right="4" w:hanging="284"/>
        <w:jc w:val="both"/>
        <w:textAlignment w:val="auto"/>
        <w:rPr>
          <w:rFonts w:ascii="Calibri Light" w:hAnsi="Calibri Light" w:cs="Calibri Light"/>
        </w:rPr>
      </w:pPr>
      <w:r w:rsidRPr="00A104F5">
        <w:rPr>
          <w:rFonts w:ascii="Calibri Light" w:hAnsi="Calibri Light" w:cs="Calibri Light"/>
          <w:sz w:val="22"/>
          <w:szCs w:val="22"/>
        </w:rPr>
        <w:t xml:space="preserve">w przypadku niedotrzymania terminów </w:t>
      </w:r>
      <w:r w:rsidR="00A73A95" w:rsidRPr="00A104F5">
        <w:rPr>
          <w:rFonts w:ascii="Calibri Light" w:hAnsi="Calibri Light" w:cs="Calibri Light"/>
          <w:sz w:val="22"/>
          <w:szCs w:val="22"/>
        </w:rPr>
        <w:t xml:space="preserve">odpowiedzi na </w:t>
      </w:r>
      <w:r w:rsidR="00A73A95" w:rsidRPr="0062624E">
        <w:rPr>
          <w:rFonts w:ascii="Calibri Light" w:hAnsi="Calibri Light" w:cs="Calibri Light"/>
          <w:sz w:val="22"/>
          <w:szCs w:val="22"/>
        </w:rPr>
        <w:t xml:space="preserve">zgłoszenie </w:t>
      </w:r>
      <w:bookmarkStart w:id="13" w:name="_Hlk158820014"/>
      <w:r w:rsidRPr="0062624E">
        <w:rPr>
          <w:rFonts w:ascii="Calibri Light" w:hAnsi="Calibri Light" w:cs="Calibri Light"/>
          <w:sz w:val="22"/>
          <w:szCs w:val="22"/>
        </w:rPr>
        <w:t>określonych w</w:t>
      </w:r>
      <w:r w:rsidR="00A73A95" w:rsidRPr="0062624E">
        <w:rPr>
          <w:rFonts w:ascii="Calibri Light" w:hAnsi="Calibri Light" w:cs="Calibri Light"/>
          <w:sz w:val="22"/>
          <w:szCs w:val="22"/>
        </w:rPr>
        <w:t xml:space="preserve"> części B pkt 5)</w:t>
      </w:r>
      <w:r w:rsidRPr="0062624E">
        <w:rPr>
          <w:rFonts w:ascii="Calibri Light" w:hAnsi="Calibri Light" w:cs="Calibri Light"/>
          <w:sz w:val="22"/>
          <w:szCs w:val="22"/>
        </w:rPr>
        <w:t xml:space="preserve"> </w:t>
      </w:r>
      <w:r w:rsidR="00603D72" w:rsidRPr="0062624E">
        <w:rPr>
          <w:rFonts w:ascii="Calibri Light" w:hAnsi="Calibri Light" w:cs="Calibri Light"/>
          <w:sz w:val="22"/>
          <w:szCs w:val="22"/>
        </w:rPr>
        <w:t>OPZ</w:t>
      </w:r>
      <w:bookmarkEnd w:id="13"/>
      <w:r w:rsidR="00A73A95" w:rsidRPr="0062624E">
        <w:rPr>
          <w:rFonts w:ascii="Calibri Light" w:hAnsi="Calibri Light" w:cs="Calibri Light"/>
          <w:sz w:val="22"/>
          <w:szCs w:val="22"/>
        </w:rPr>
        <w:t xml:space="preserve"> </w:t>
      </w:r>
      <w:r w:rsidR="00975ADB" w:rsidRPr="0062624E">
        <w:rPr>
          <w:rFonts w:ascii="Calibri Light" w:hAnsi="Calibri Light" w:cs="Calibri Light"/>
          <w:sz w:val="22"/>
          <w:szCs w:val="22"/>
        </w:rPr>
        <w:t xml:space="preserve">– </w:t>
      </w:r>
      <w:r w:rsidR="00A73A95" w:rsidRPr="0062624E">
        <w:rPr>
          <w:rFonts w:ascii="Calibri Light" w:hAnsi="Calibri Light" w:cs="Calibri Light"/>
          <w:sz w:val="22"/>
          <w:szCs w:val="22"/>
        </w:rPr>
        <w:t>w</w:t>
      </w:r>
      <w:r w:rsidR="00A73A95" w:rsidRPr="0062624E" w:rsidDel="00A73A95">
        <w:rPr>
          <w:rFonts w:ascii="Calibri Light" w:hAnsi="Calibri Light" w:cs="Calibri Light"/>
          <w:sz w:val="22"/>
          <w:szCs w:val="22"/>
        </w:rPr>
        <w:t xml:space="preserve"> </w:t>
      </w:r>
      <w:r w:rsidRPr="0062624E">
        <w:rPr>
          <w:rFonts w:ascii="Calibri Light" w:hAnsi="Calibri Light" w:cs="Calibri Light"/>
          <w:sz w:val="22"/>
          <w:szCs w:val="22"/>
        </w:rPr>
        <w:t xml:space="preserve"> wysokości 100,00</w:t>
      </w:r>
      <w:r w:rsidR="00A73A95" w:rsidRPr="0062624E">
        <w:rPr>
          <w:rFonts w:ascii="Calibri Light" w:hAnsi="Calibri Light" w:cs="Calibri Light"/>
          <w:sz w:val="22"/>
          <w:szCs w:val="22"/>
        </w:rPr>
        <w:t xml:space="preserve"> </w:t>
      </w:r>
      <w:r w:rsidRPr="0062624E">
        <w:rPr>
          <w:rFonts w:ascii="Calibri Light" w:hAnsi="Calibri Light" w:cs="Calibri Light"/>
          <w:sz w:val="22"/>
          <w:szCs w:val="22"/>
        </w:rPr>
        <w:t>zł</w:t>
      </w:r>
      <w:r w:rsidR="00A73A95" w:rsidRPr="0062624E">
        <w:rPr>
          <w:rFonts w:ascii="Calibri Light" w:hAnsi="Calibri Light" w:cs="Calibri Light"/>
          <w:sz w:val="22"/>
          <w:szCs w:val="22"/>
        </w:rPr>
        <w:t xml:space="preserve"> brutto</w:t>
      </w:r>
      <w:r w:rsidR="00244E5A" w:rsidRPr="0062624E">
        <w:rPr>
          <w:rFonts w:ascii="Calibri Light" w:hAnsi="Calibri Light" w:cs="Calibri Light"/>
          <w:sz w:val="22"/>
          <w:szCs w:val="22"/>
          <w:lang w:val="pl-PL"/>
        </w:rPr>
        <w:t xml:space="preserve"> (słownie: sto złotych 00/100) </w:t>
      </w:r>
      <w:r w:rsidRPr="0062624E">
        <w:rPr>
          <w:rFonts w:ascii="Calibri Light" w:hAnsi="Calibri Light" w:cs="Calibri Light"/>
          <w:sz w:val="22"/>
          <w:szCs w:val="22"/>
        </w:rPr>
        <w:t>za każdą rozpoczętą</w:t>
      </w:r>
      <w:r w:rsidRPr="00A104F5">
        <w:rPr>
          <w:rFonts w:ascii="Calibri Light" w:hAnsi="Calibri Light" w:cs="Calibri Light"/>
          <w:sz w:val="22"/>
          <w:szCs w:val="22"/>
        </w:rPr>
        <w:t xml:space="preserve"> godzinę zwłoki</w:t>
      </w:r>
      <w:r w:rsidR="00A73A95">
        <w:rPr>
          <w:rFonts w:ascii="Calibri Light" w:hAnsi="Calibri Light" w:cs="Calibri Light"/>
        </w:rPr>
        <w:t>;</w:t>
      </w:r>
    </w:p>
    <w:p w14:paraId="66B3BD73" w14:textId="017E7C03" w:rsidR="006D7F46" w:rsidRDefault="006D7F46" w:rsidP="00854C59">
      <w:pPr>
        <w:pStyle w:val="Akapitzlist"/>
        <w:numPr>
          <w:ilvl w:val="0"/>
          <w:numId w:val="13"/>
        </w:numPr>
        <w:suppressAutoHyphens/>
        <w:overflowPunct/>
        <w:autoSpaceDE/>
        <w:autoSpaceDN/>
        <w:adjustRightInd/>
        <w:spacing w:line="324" w:lineRule="auto"/>
        <w:ind w:left="567" w:right="4" w:hanging="283"/>
        <w:jc w:val="both"/>
        <w:textAlignment w:val="auto"/>
        <w:rPr>
          <w:rFonts w:ascii="Calibri Light" w:hAnsi="Calibri Light" w:cs="Calibri Light"/>
          <w:sz w:val="22"/>
          <w:szCs w:val="22"/>
        </w:rPr>
      </w:pPr>
      <w:r w:rsidRPr="00A104F5">
        <w:rPr>
          <w:rFonts w:ascii="Calibri Light" w:hAnsi="Calibri Light" w:cs="Calibri Light"/>
          <w:sz w:val="22"/>
          <w:szCs w:val="22"/>
        </w:rPr>
        <w:t xml:space="preserve">w przypadku zawyżenia należnej Wykonawcy opłaty transakcyjnej w stosunku do wysokości tej opłaty wskazanej w Ofercie Wykonawcy, Wykonawca zapłaci Zamawiającemu karę umowną w wysokości 100,00 zł </w:t>
      </w:r>
      <w:r w:rsidR="00A104F5" w:rsidRPr="00975ADB">
        <w:rPr>
          <w:rFonts w:ascii="Calibri Light" w:hAnsi="Calibri Light" w:cs="Calibri Light"/>
          <w:sz w:val="22"/>
          <w:szCs w:val="22"/>
          <w:lang w:val="pl-PL"/>
        </w:rPr>
        <w:t>brutto</w:t>
      </w:r>
      <w:r w:rsidR="00244E5A">
        <w:rPr>
          <w:rFonts w:ascii="Calibri Light" w:hAnsi="Calibri Light" w:cs="Calibri Light"/>
          <w:sz w:val="22"/>
          <w:szCs w:val="22"/>
          <w:lang w:val="pl-PL"/>
        </w:rPr>
        <w:t xml:space="preserve"> (słownie: sto złotych 00/100) </w:t>
      </w:r>
      <w:r w:rsidRPr="00975ADB">
        <w:rPr>
          <w:rFonts w:ascii="Calibri Light" w:hAnsi="Calibri Light" w:cs="Calibri Light"/>
          <w:sz w:val="22"/>
          <w:szCs w:val="22"/>
        </w:rPr>
        <w:t>za każdy taki przypadek;</w:t>
      </w:r>
    </w:p>
    <w:p w14:paraId="1877CD74" w14:textId="762D4582" w:rsidR="006D7F46" w:rsidRPr="00057783" w:rsidRDefault="006D7F46" w:rsidP="00854C59">
      <w:pPr>
        <w:pStyle w:val="Akapitzlist"/>
        <w:numPr>
          <w:ilvl w:val="0"/>
          <w:numId w:val="13"/>
        </w:numPr>
        <w:suppressAutoHyphens/>
        <w:overflowPunct/>
        <w:autoSpaceDE/>
        <w:autoSpaceDN/>
        <w:adjustRightInd/>
        <w:spacing w:line="324" w:lineRule="auto"/>
        <w:ind w:left="567" w:right="4" w:hanging="283"/>
        <w:jc w:val="both"/>
        <w:textAlignment w:val="auto"/>
        <w:rPr>
          <w:rFonts w:ascii="Calibri Light" w:hAnsi="Calibri Light" w:cs="Calibri Light"/>
          <w:sz w:val="22"/>
          <w:szCs w:val="22"/>
        </w:rPr>
      </w:pPr>
      <w:r w:rsidRPr="00975ADB">
        <w:rPr>
          <w:rFonts w:ascii="Calibri Light" w:hAnsi="Calibri Light" w:cs="Calibri Light"/>
          <w:sz w:val="22"/>
          <w:szCs w:val="22"/>
        </w:rPr>
        <w:t>w przypadku innych błędów dotyczących realizacji</w:t>
      </w:r>
      <w:r w:rsidR="007C334F" w:rsidRPr="00057783">
        <w:rPr>
          <w:rFonts w:ascii="Calibri Light" w:hAnsi="Calibri Light" w:cs="Calibri Light"/>
          <w:sz w:val="22"/>
          <w:szCs w:val="22"/>
          <w:lang w:val="pl-PL"/>
        </w:rPr>
        <w:t xml:space="preserve"> </w:t>
      </w:r>
      <w:r w:rsidR="007C334F" w:rsidRPr="00975ADB">
        <w:rPr>
          <w:rFonts w:ascii="Calibri Light" w:hAnsi="Calibri Light" w:cs="Calibri Light"/>
          <w:sz w:val="22"/>
          <w:szCs w:val="22"/>
          <w:lang w:val="pl-PL"/>
        </w:rPr>
        <w:t>usług objętych Przedmiotem Umowy</w:t>
      </w:r>
      <w:r w:rsidR="007C334F" w:rsidRPr="00057783">
        <w:rPr>
          <w:rFonts w:ascii="Calibri Light" w:hAnsi="Calibri Light" w:cs="Calibri Light"/>
          <w:sz w:val="22"/>
          <w:szCs w:val="22"/>
          <w:lang w:val="pl-PL"/>
        </w:rPr>
        <w:t xml:space="preserve">, a </w:t>
      </w:r>
      <w:r w:rsidR="00975ADB" w:rsidRPr="00975ADB">
        <w:rPr>
          <w:rFonts w:ascii="Calibri Light" w:hAnsi="Calibri Light" w:cs="Calibri Light"/>
          <w:sz w:val="22"/>
          <w:szCs w:val="22"/>
        </w:rPr>
        <w:t>określonych w OPZ</w:t>
      </w:r>
      <w:r w:rsidR="00975ADB" w:rsidRPr="00057783" w:rsidDel="00975ADB">
        <w:rPr>
          <w:rFonts w:ascii="Calibri Light" w:hAnsi="Calibri Light" w:cs="Calibri Light"/>
          <w:sz w:val="22"/>
          <w:szCs w:val="22"/>
        </w:rPr>
        <w:t xml:space="preserve"> </w:t>
      </w:r>
      <w:r w:rsidR="00975ADB" w:rsidRPr="00975ADB">
        <w:rPr>
          <w:rFonts w:ascii="Calibri Light" w:hAnsi="Calibri Light" w:cs="Calibri Light"/>
          <w:sz w:val="22"/>
          <w:szCs w:val="22"/>
        </w:rPr>
        <w:t>–</w:t>
      </w:r>
      <w:r w:rsidRPr="00975ADB">
        <w:rPr>
          <w:rFonts w:ascii="Calibri Light" w:hAnsi="Calibri Light" w:cs="Calibri Light"/>
          <w:sz w:val="22"/>
          <w:szCs w:val="22"/>
          <w:lang w:val="pl-PL"/>
        </w:rPr>
        <w:t xml:space="preserve"> </w:t>
      </w:r>
      <w:r w:rsidRPr="00975ADB">
        <w:rPr>
          <w:rFonts w:ascii="Calibri Light" w:hAnsi="Calibri Light" w:cs="Calibri Light"/>
          <w:sz w:val="22"/>
          <w:szCs w:val="22"/>
        </w:rPr>
        <w:t>w wysokości 100</w:t>
      </w:r>
      <w:r w:rsidRPr="00975ADB">
        <w:rPr>
          <w:rFonts w:ascii="Calibri Light" w:hAnsi="Calibri Light" w:cs="Calibri Light"/>
          <w:sz w:val="22"/>
          <w:szCs w:val="22"/>
          <w:lang w:val="pl-PL"/>
        </w:rPr>
        <w:t xml:space="preserve">,00 </w:t>
      </w:r>
      <w:r w:rsidRPr="00975ADB">
        <w:rPr>
          <w:rFonts w:ascii="Calibri Light" w:hAnsi="Calibri Light" w:cs="Calibri Light"/>
          <w:sz w:val="22"/>
          <w:szCs w:val="22"/>
        </w:rPr>
        <w:t>zł</w:t>
      </w:r>
      <w:r w:rsidR="00975ADB">
        <w:rPr>
          <w:rFonts w:ascii="Calibri Light" w:hAnsi="Calibri Light" w:cs="Calibri Light"/>
          <w:sz w:val="22"/>
          <w:szCs w:val="22"/>
          <w:lang w:val="pl-PL"/>
        </w:rPr>
        <w:t xml:space="preserve"> </w:t>
      </w:r>
      <w:r w:rsidR="00975ADB" w:rsidRPr="00057783">
        <w:rPr>
          <w:rFonts w:ascii="Calibri Light" w:hAnsi="Calibri Light" w:cs="Calibri Light"/>
          <w:sz w:val="22"/>
          <w:szCs w:val="22"/>
          <w:lang w:val="pl-PL"/>
        </w:rPr>
        <w:t>brutto</w:t>
      </w:r>
      <w:r w:rsidR="00244E5A">
        <w:rPr>
          <w:rFonts w:ascii="Calibri Light" w:hAnsi="Calibri Light" w:cs="Calibri Light"/>
          <w:sz w:val="22"/>
          <w:szCs w:val="22"/>
          <w:lang w:val="pl-PL"/>
        </w:rPr>
        <w:t xml:space="preserve"> (słownie: sto złotych 00/100) </w:t>
      </w:r>
      <w:r w:rsidRPr="00057783">
        <w:rPr>
          <w:rFonts w:ascii="Calibri Light" w:hAnsi="Calibri Light" w:cs="Calibri Light"/>
          <w:sz w:val="22"/>
          <w:szCs w:val="22"/>
        </w:rPr>
        <w:t>za każdy zaistniały przypadek</w:t>
      </w:r>
      <w:r w:rsidRPr="00057783">
        <w:rPr>
          <w:rFonts w:ascii="Calibri Light" w:hAnsi="Calibri Light" w:cs="Calibri Light"/>
          <w:sz w:val="22"/>
          <w:szCs w:val="22"/>
          <w:lang w:val="pl-PL"/>
        </w:rPr>
        <w:t>;</w:t>
      </w:r>
    </w:p>
    <w:p w14:paraId="4711AB77" w14:textId="323C1057" w:rsidR="006D7F46" w:rsidRPr="00975ADB" w:rsidRDefault="006D7F46" w:rsidP="00854C59">
      <w:pPr>
        <w:pStyle w:val="Akapitzlist"/>
        <w:numPr>
          <w:ilvl w:val="0"/>
          <w:numId w:val="13"/>
        </w:numPr>
        <w:suppressAutoHyphens/>
        <w:overflowPunct/>
        <w:autoSpaceDE/>
        <w:autoSpaceDN/>
        <w:adjustRightInd/>
        <w:spacing w:line="324" w:lineRule="auto"/>
        <w:ind w:left="567" w:right="4" w:hanging="283"/>
        <w:jc w:val="both"/>
        <w:textAlignment w:val="auto"/>
        <w:rPr>
          <w:rFonts w:ascii="Calibri Light" w:hAnsi="Calibri Light" w:cs="Calibri Light"/>
          <w:sz w:val="22"/>
          <w:szCs w:val="22"/>
        </w:rPr>
      </w:pPr>
      <w:r w:rsidRPr="00975ADB">
        <w:rPr>
          <w:rFonts w:ascii="Calibri Light" w:hAnsi="Calibri Light" w:cs="Calibri Light"/>
          <w:sz w:val="22"/>
          <w:szCs w:val="22"/>
        </w:rPr>
        <w:t xml:space="preserve"> </w:t>
      </w:r>
      <w:r w:rsidRPr="00975ADB">
        <w:rPr>
          <w:rFonts w:ascii="Calibri Light" w:hAnsi="Calibri Light" w:cs="Calibri Light"/>
          <w:sz w:val="22"/>
          <w:szCs w:val="22"/>
          <w:lang w:val="pl-PL"/>
        </w:rPr>
        <w:t xml:space="preserve">w przypadku naruszenia przez Wykonawcę lub jakąkolwiek osobę działającą w imieniu lub na rzecz Wykonawcy przy realizacji Umowy zakazu ujawniania informacji, o którym mowa w § </w:t>
      </w:r>
      <w:r w:rsidR="00766137">
        <w:rPr>
          <w:rFonts w:ascii="Calibri Light" w:hAnsi="Calibri Light" w:cs="Calibri Light"/>
          <w:sz w:val="22"/>
          <w:szCs w:val="22"/>
          <w:lang w:val="pl-PL"/>
        </w:rPr>
        <w:t>9</w:t>
      </w:r>
      <w:r w:rsidR="00057783" w:rsidRPr="00975ADB">
        <w:rPr>
          <w:rFonts w:ascii="Calibri Light" w:hAnsi="Calibri Light" w:cs="Calibri Light"/>
          <w:sz w:val="22"/>
          <w:szCs w:val="22"/>
          <w:lang w:val="pl-PL"/>
        </w:rPr>
        <w:t xml:space="preserve"> </w:t>
      </w:r>
      <w:r w:rsidRPr="00975ADB">
        <w:rPr>
          <w:rFonts w:ascii="Calibri Light" w:hAnsi="Calibri Light" w:cs="Calibri Light"/>
          <w:sz w:val="22"/>
          <w:szCs w:val="22"/>
          <w:lang w:val="pl-PL"/>
        </w:rPr>
        <w:t>Umowy, Wykonawca zapłaci Zamawiającemu karę umowną w wysokości 5 000 zł</w:t>
      </w:r>
      <w:r w:rsidR="00057783">
        <w:rPr>
          <w:rFonts w:ascii="Calibri Light" w:hAnsi="Calibri Light" w:cs="Calibri Light"/>
          <w:sz w:val="22"/>
          <w:szCs w:val="22"/>
          <w:lang w:val="pl-PL"/>
        </w:rPr>
        <w:t xml:space="preserve"> brutto</w:t>
      </w:r>
      <w:r w:rsidR="00244E5A">
        <w:rPr>
          <w:rFonts w:ascii="Calibri Light" w:hAnsi="Calibri Light" w:cs="Calibri Light"/>
          <w:sz w:val="22"/>
          <w:szCs w:val="22"/>
          <w:lang w:val="pl-PL"/>
        </w:rPr>
        <w:t xml:space="preserve"> (słownie: pięć tysięcy złotych 00/100) </w:t>
      </w:r>
      <w:r w:rsidRPr="00975ADB">
        <w:rPr>
          <w:rFonts w:ascii="Calibri Light" w:hAnsi="Calibri Light" w:cs="Calibri Light"/>
          <w:sz w:val="22"/>
          <w:szCs w:val="22"/>
          <w:lang w:val="pl-PL"/>
        </w:rPr>
        <w:t xml:space="preserve">za każdy </w:t>
      </w:r>
      <w:r w:rsidRPr="00057783">
        <w:rPr>
          <w:rFonts w:ascii="Calibri Light" w:hAnsi="Calibri Light" w:cs="Calibri Light"/>
          <w:sz w:val="22"/>
          <w:szCs w:val="22"/>
        </w:rPr>
        <w:t>taki przypadek;</w:t>
      </w:r>
    </w:p>
    <w:p w14:paraId="3328055A" w14:textId="5DD056CB" w:rsidR="00896C83" w:rsidRDefault="00896C83" w:rsidP="00854C59">
      <w:pPr>
        <w:pStyle w:val="Akapitzlist"/>
        <w:numPr>
          <w:ilvl w:val="0"/>
          <w:numId w:val="13"/>
        </w:numPr>
        <w:suppressAutoHyphens/>
        <w:overflowPunct/>
        <w:autoSpaceDE/>
        <w:autoSpaceDN/>
        <w:adjustRightInd/>
        <w:spacing w:line="324" w:lineRule="auto"/>
        <w:ind w:left="567" w:right="4" w:hanging="283"/>
        <w:jc w:val="both"/>
        <w:textAlignment w:val="auto"/>
        <w:rPr>
          <w:rFonts w:ascii="Calibri Light" w:hAnsi="Calibri Light" w:cs="Calibri Light"/>
          <w:sz w:val="22"/>
          <w:szCs w:val="22"/>
        </w:rPr>
      </w:pPr>
      <w:r w:rsidRPr="00975ADB">
        <w:rPr>
          <w:rFonts w:ascii="Calibri Light" w:hAnsi="Calibri Light" w:cs="Calibri Light"/>
          <w:sz w:val="22"/>
          <w:szCs w:val="22"/>
        </w:rPr>
        <w:t xml:space="preserve">w przypadku nieprzedłożenia lub zwłoki w przedstawieniu przez </w:t>
      </w:r>
      <w:r w:rsidRPr="00057783">
        <w:rPr>
          <w:rFonts w:ascii="Calibri Light" w:hAnsi="Calibri Light" w:cs="Calibri Light"/>
          <w:sz w:val="22"/>
          <w:szCs w:val="22"/>
        </w:rPr>
        <w:t xml:space="preserve">Wykonawcę dokumentów potwierdzających zatrudnienie w oparciu o umowę o pracę, o których mowa w § </w:t>
      </w:r>
      <w:r w:rsidR="008F7C1C" w:rsidRPr="00057783">
        <w:rPr>
          <w:rFonts w:ascii="Calibri Light" w:hAnsi="Calibri Light" w:cs="Calibri Light"/>
          <w:sz w:val="22"/>
          <w:szCs w:val="22"/>
        </w:rPr>
        <w:t>1</w:t>
      </w:r>
      <w:r w:rsidR="008F7C1C">
        <w:rPr>
          <w:rFonts w:ascii="Calibri Light" w:hAnsi="Calibri Light" w:cs="Calibri Light"/>
          <w:sz w:val="22"/>
          <w:szCs w:val="22"/>
          <w:lang w:val="pl-PL"/>
        </w:rPr>
        <w:t>1</w:t>
      </w:r>
      <w:r w:rsidR="008F7C1C" w:rsidRPr="00057783">
        <w:rPr>
          <w:rFonts w:ascii="Calibri Light" w:hAnsi="Calibri Light" w:cs="Calibri Light"/>
          <w:sz w:val="22"/>
          <w:szCs w:val="22"/>
          <w:lang w:val="pl-PL"/>
        </w:rPr>
        <w:t xml:space="preserve"> </w:t>
      </w:r>
      <w:r w:rsidRPr="00057783">
        <w:rPr>
          <w:rFonts w:ascii="Calibri Light" w:hAnsi="Calibri Light" w:cs="Calibri Light"/>
          <w:sz w:val="22"/>
          <w:szCs w:val="22"/>
          <w:lang w:val="pl-PL"/>
        </w:rPr>
        <w:t xml:space="preserve">ust. </w:t>
      </w:r>
      <w:r w:rsidR="00057783" w:rsidRPr="00057783">
        <w:rPr>
          <w:rFonts w:ascii="Calibri Light" w:hAnsi="Calibri Light" w:cs="Calibri Light"/>
          <w:sz w:val="22"/>
          <w:szCs w:val="22"/>
          <w:lang w:val="pl-PL"/>
        </w:rPr>
        <w:t>4</w:t>
      </w:r>
      <w:r w:rsidRPr="00057783">
        <w:rPr>
          <w:rFonts w:ascii="Calibri Light" w:hAnsi="Calibri Light" w:cs="Calibri Light"/>
          <w:sz w:val="22"/>
          <w:szCs w:val="22"/>
        </w:rPr>
        <w:t xml:space="preserve"> Umowy </w:t>
      </w:r>
      <w:r w:rsidR="00FF70C2">
        <w:rPr>
          <w:rFonts w:ascii="Calibri Light" w:hAnsi="Calibri Light" w:cs="Calibri Light"/>
          <w:sz w:val="22"/>
          <w:szCs w:val="22"/>
        </w:rPr>
        <w:br/>
      </w:r>
      <w:r w:rsidR="00FF70C2" w:rsidRPr="00FF70C2">
        <w:rPr>
          <w:rFonts w:ascii="Calibri Light" w:hAnsi="Calibri Light" w:cs="Calibri Light"/>
          <w:sz w:val="22"/>
          <w:szCs w:val="22"/>
        </w:rPr>
        <w:t>–</w:t>
      </w:r>
      <w:r w:rsidRPr="00057783">
        <w:rPr>
          <w:rFonts w:ascii="Calibri Light" w:hAnsi="Calibri Light" w:cs="Calibri Light"/>
          <w:sz w:val="22"/>
          <w:szCs w:val="22"/>
        </w:rPr>
        <w:t xml:space="preserve"> w wysokości 0,0</w:t>
      </w:r>
      <w:r w:rsidRPr="00057783">
        <w:rPr>
          <w:rFonts w:ascii="Calibri Light" w:hAnsi="Calibri Light" w:cs="Calibri Light"/>
          <w:sz w:val="22"/>
          <w:szCs w:val="22"/>
          <w:lang w:val="pl-PL"/>
        </w:rPr>
        <w:t>5</w:t>
      </w:r>
      <w:r w:rsidRPr="00057783">
        <w:rPr>
          <w:rFonts w:ascii="Calibri Light" w:hAnsi="Calibri Light" w:cs="Calibri Light"/>
          <w:sz w:val="22"/>
          <w:szCs w:val="22"/>
        </w:rPr>
        <w:t xml:space="preserve"> % kwoty wynagrodzenia brutto określonego w § </w:t>
      </w:r>
      <w:r w:rsidRPr="00057783">
        <w:rPr>
          <w:rFonts w:ascii="Calibri Light" w:hAnsi="Calibri Light" w:cs="Calibri Light"/>
          <w:sz w:val="22"/>
          <w:szCs w:val="22"/>
          <w:lang w:val="pl-PL"/>
        </w:rPr>
        <w:t>5</w:t>
      </w:r>
      <w:r w:rsidRPr="00057783">
        <w:rPr>
          <w:rFonts w:ascii="Calibri Light" w:hAnsi="Calibri Light" w:cs="Calibri Light"/>
          <w:sz w:val="22"/>
          <w:szCs w:val="22"/>
        </w:rPr>
        <w:t xml:space="preserve"> ust. </w:t>
      </w:r>
      <w:r w:rsidRPr="00057783">
        <w:rPr>
          <w:rFonts w:ascii="Calibri Light" w:hAnsi="Calibri Light" w:cs="Calibri Light"/>
          <w:sz w:val="22"/>
          <w:szCs w:val="22"/>
          <w:lang w:val="pl-PL"/>
        </w:rPr>
        <w:t>2</w:t>
      </w:r>
      <w:r w:rsidRPr="00057783">
        <w:rPr>
          <w:rFonts w:ascii="Calibri Light" w:hAnsi="Calibri Light" w:cs="Calibri Light"/>
          <w:sz w:val="22"/>
          <w:szCs w:val="22"/>
        </w:rPr>
        <w:t xml:space="preserve"> za każdy dzień zwłoki lub braku przedstawienia lub złożenia, naliczana odrębnie za każdy przypadek naruszenia</w:t>
      </w:r>
      <w:r w:rsidR="00805A4D">
        <w:rPr>
          <w:rFonts w:ascii="Calibri Light" w:hAnsi="Calibri Light" w:cs="Calibri Light"/>
          <w:sz w:val="22"/>
          <w:szCs w:val="22"/>
        </w:rPr>
        <w:t>;</w:t>
      </w:r>
    </w:p>
    <w:p w14:paraId="20D2ADE8" w14:textId="3E364499" w:rsidR="00805A4D" w:rsidRDefault="00805A4D" w:rsidP="00854C59">
      <w:pPr>
        <w:pStyle w:val="Akapitzlist"/>
        <w:numPr>
          <w:ilvl w:val="0"/>
          <w:numId w:val="13"/>
        </w:numPr>
        <w:suppressAutoHyphens/>
        <w:overflowPunct/>
        <w:autoSpaceDE/>
        <w:autoSpaceDN/>
        <w:adjustRightInd/>
        <w:spacing w:line="324" w:lineRule="auto"/>
        <w:ind w:left="567" w:right="4" w:hanging="283"/>
        <w:jc w:val="both"/>
        <w:textAlignment w:val="auto"/>
        <w:rPr>
          <w:rFonts w:ascii="Calibri Light" w:hAnsi="Calibri Light" w:cs="Calibri Light"/>
          <w:sz w:val="22"/>
          <w:szCs w:val="22"/>
        </w:rPr>
      </w:pPr>
      <w:r>
        <w:rPr>
          <w:rFonts w:ascii="Calibri Light" w:hAnsi="Calibri Light" w:cs="Calibri Light"/>
          <w:sz w:val="22"/>
          <w:szCs w:val="22"/>
        </w:rPr>
        <w:t>w przypadku</w:t>
      </w:r>
      <w:r w:rsidRPr="00805A4D">
        <w:rPr>
          <w:rFonts w:ascii="Calibri Light" w:hAnsi="Calibri Light" w:cs="Calibri Light"/>
          <w:sz w:val="22"/>
          <w:szCs w:val="22"/>
        </w:rPr>
        <w:t xml:space="preserve"> niewykonanie obowiązku określonego w § </w:t>
      </w:r>
      <w:r w:rsidRPr="00057783">
        <w:rPr>
          <w:rFonts w:ascii="Calibri Light" w:hAnsi="Calibri Light" w:cs="Calibri Light"/>
          <w:sz w:val="22"/>
          <w:szCs w:val="22"/>
        </w:rPr>
        <w:t>1</w:t>
      </w:r>
      <w:r>
        <w:rPr>
          <w:rFonts w:ascii="Calibri Light" w:hAnsi="Calibri Light" w:cs="Calibri Light"/>
          <w:sz w:val="22"/>
          <w:szCs w:val="22"/>
          <w:lang w:val="pl-PL"/>
        </w:rPr>
        <w:t xml:space="preserve">1 </w:t>
      </w:r>
      <w:r w:rsidRPr="00805A4D">
        <w:rPr>
          <w:rFonts w:ascii="Calibri Light" w:hAnsi="Calibri Light" w:cs="Calibri Light"/>
          <w:sz w:val="22"/>
          <w:szCs w:val="22"/>
        </w:rPr>
        <w:t xml:space="preserve">Umowy, Wykonawca zapłaci Zamawiającemu karę umowną w wysokości 1.000,00 zł </w:t>
      </w:r>
      <w:r>
        <w:rPr>
          <w:rFonts w:ascii="Calibri Light" w:hAnsi="Calibri Light" w:cs="Calibri Light"/>
          <w:sz w:val="22"/>
          <w:szCs w:val="22"/>
        </w:rPr>
        <w:t>brutto</w:t>
      </w:r>
      <w:r w:rsidRPr="00805A4D">
        <w:rPr>
          <w:rFonts w:ascii="Calibri Light" w:hAnsi="Calibri Light" w:cs="Calibri Light"/>
          <w:sz w:val="22"/>
          <w:szCs w:val="22"/>
        </w:rPr>
        <w:t>. Wskazana kara umowna będzie naliczana osobno za każde zdarzenie</w:t>
      </w:r>
      <w:r>
        <w:rPr>
          <w:rFonts w:ascii="Calibri Light" w:hAnsi="Calibri Light" w:cs="Calibri Light"/>
          <w:sz w:val="22"/>
          <w:szCs w:val="22"/>
        </w:rPr>
        <w:t>;</w:t>
      </w:r>
    </w:p>
    <w:p w14:paraId="0880A0EC" w14:textId="2D2658CD" w:rsidR="00805A4D" w:rsidRDefault="00805A4D" w:rsidP="00854C59">
      <w:pPr>
        <w:pStyle w:val="Akapitzlist"/>
        <w:numPr>
          <w:ilvl w:val="0"/>
          <w:numId w:val="13"/>
        </w:numPr>
        <w:suppressAutoHyphens/>
        <w:overflowPunct/>
        <w:autoSpaceDE/>
        <w:autoSpaceDN/>
        <w:adjustRightInd/>
        <w:spacing w:line="324" w:lineRule="auto"/>
        <w:ind w:left="567" w:right="4" w:hanging="283"/>
        <w:jc w:val="both"/>
        <w:textAlignment w:val="auto"/>
        <w:rPr>
          <w:rFonts w:ascii="Calibri Light" w:hAnsi="Calibri Light" w:cs="Calibri Light"/>
          <w:sz w:val="22"/>
          <w:szCs w:val="22"/>
        </w:rPr>
      </w:pPr>
      <w:r>
        <w:rPr>
          <w:rFonts w:ascii="Calibri Light" w:hAnsi="Calibri Light" w:cs="Calibri Light"/>
          <w:sz w:val="22"/>
          <w:szCs w:val="22"/>
        </w:rPr>
        <w:t>w</w:t>
      </w:r>
      <w:r w:rsidRPr="00805A4D">
        <w:rPr>
          <w:rFonts w:ascii="Calibri Light" w:hAnsi="Calibri Light" w:cs="Calibri Light"/>
          <w:sz w:val="22"/>
          <w:szCs w:val="22"/>
        </w:rPr>
        <w:t xml:space="preserve"> przypadku braku zapłaty lub nieterminowej zapłaty </w:t>
      </w:r>
      <w:r w:rsidRPr="00DD605D">
        <w:rPr>
          <w:rFonts w:ascii="Calibri Light" w:hAnsi="Calibri Light" w:cs="Calibri Light"/>
          <w:sz w:val="22"/>
          <w:szCs w:val="22"/>
        </w:rPr>
        <w:t xml:space="preserve">wynagrodzenia należnego podwykonawcy z tytułu zmiany wysokości </w:t>
      </w:r>
      <w:r w:rsidR="00DD605D">
        <w:rPr>
          <w:rFonts w:ascii="Calibri Light" w:hAnsi="Calibri Light" w:cs="Calibri Light"/>
          <w:sz w:val="22"/>
          <w:szCs w:val="22"/>
        </w:rPr>
        <w:t>w</w:t>
      </w:r>
      <w:r w:rsidRPr="00DD605D">
        <w:rPr>
          <w:rFonts w:ascii="Calibri Light" w:hAnsi="Calibri Light" w:cs="Calibri Light"/>
          <w:sz w:val="22"/>
          <w:szCs w:val="22"/>
        </w:rPr>
        <w:t xml:space="preserve">ynagrodzenia, na skutek okoliczności, o których mowa w </w:t>
      </w:r>
      <w:bookmarkStart w:id="14" w:name="_Hlk176444056"/>
      <w:r w:rsidRPr="00DD605D">
        <w:rPr>
          <w:rFonts w:ascii="Calibri Light" w:hAnsi="Calibri Light" w:cs="Calibri Light"/>
          <w:sz w:val="22"/>
          <w:szCs w:val="22"/>
        </w:rPr>
        <w:t xml:space="preserve">§ </w:t>
      </w:r>
      <w:r w:rsidR="00DD605D" w:rsidRPr="00C2281D">
        <w:rPr>
          <w:rFonts w:ascii="Calibri Light" w:hAnsi="Calibri Light" w:cs="Calibri Light"/>
          <w:sz w:val="22"/>
          <w:szCs w:val="22"/>
        </w:rPr>
        <w:t>8</w:t>
      </w:r>
      <w:r w:rsidRPr="00DD605D">
        <w:rPr>
          <w:rFonts w:ascii="Calibri Light" w:hAnsi="Calibri Light" w:cs="Calibri Light"/>
          <w:sz w:val="22"/>
          <w:szCs w:val="22"/>
        </w:rPr>
        <w:t xml:space="preserve"> ust. 2</w:t>
      </w:r>
      <w:r w:rsidR="00DD605D" w:rsidRPr="00C2281D">
        <w:rPr>
          <w:rFonts w:ascii="Calibri Light" w:hAnsi="Calibri Light" w:cs="Calibri Light"/>
          <w:sz w:val="22"/>
          <w:szCs w:val="22"/>
        </w:rPr>
        <w:t xml:space="preserve">9 </w:t>
      </w:r>
      <w:bookmarkEnd w:id="14"/>
      <w:r w:rsidRPr="00DD605D">
        <w:rPr>
          <w:rFonts w:ascii="Calibri Light" w:hAnsi="Calibri Light" w:cs="Calibri Light"/>
          <w:sz w:val="22"/>
          <w:szCs w:val="22"/>
        </w:rPr>
        <w:t>Umowy,</w:t>
      </w:r>
      <w:r w:rsidRPr="00805A4D">
        <w:rPr>
          <w:rFonts w:ascii="Calibri Light" w:hAnsi="Calibri Light" w:cs="Calibri Light"/>
          <w:sz w:val="22"/>
          <w:szCs w:val="22"/>
        </w:rPr>
        <w:t xml:space="preserve"> </w:t>
      </w:r>
      <w:r w:rsidRPr="00805A4D">
        <w:rPr>
          <w:rFonts w:ascii="Calibri Light" w:hAnsi="Calibri Light" w:cs="Calibri Light"/>
          <w:sz w:val="22"/>
          <w:szCs w:val="22"/>
        </w:rPr>
        <w:lastRenderedPageBreak/>
        <w:t xml:space="preserve">Wykonawca zapłaci karę umowną w wysokości </w:t>
      </w:r>
      <w:r w:rsidR="00DD605D">
        <w:rPr>
          <w:rFonts w:ascii="Calibri Light" w:hAnsi="Calibri Light" w:cs="Calibri Light"/>
          <w:sz w:val="22"/>
          <w:szCs w:val="22"/>
        </w:rPr>
        <w:t>0,2</w:t>
      </w:r>
      <w:r w:rsidRPr="00805A4D">
        <w:rPr>
          <w:rFonts w:ascii="Calibri Light" w:hAnsi="Calibri Light" w:cs="Calibri Light"/>
          <w:sz w:val="22"/>
          <w:szCs w:val="22"/>
        </w:rPr>
        <w:t xml:space="preserve"> % </w:t>
      </w:r>
      <w:r w:rsidR="00DD605D">
        <w:rPr>
          <w:rFonts w:ascii="Calibri Light" w:hAnsi="Calibri Light" w:cs="Calibri Light"/>
          <w:sz w:val="22"/>
          <w:szCs w:val="22"/>
        </w:rPr>
        <w:t>w</w:t>
      </w:r>
      <w:r w:rsidRPr="00805A4D">
        <w:rPr>
          <w:rFonts w:ascii="Calibri Light" w:hAnsi="Calibri Light" w:cs="Calibri Light"/>
          <w:sz w:val="22"/>
          <w:szCs w:val="22"/>
        </w:rPr>
        <w:t xml:space="preserve">ynagrodzenia brutto, o </w:t>
      </w:r>
      <w:r w:rsidRPr="00DD605D">
        <w:rPr>
          <w:rFonts w:ascii="Calibri Light" w:hAnsi="Calibri Light" w:cs="Calibri Light"/>
          <w:sz w:val="22"/>
          <w:szCs w:val="22"/>
        </w:rPr>
        <w:t xml:space="preserve">którym mowa w § </w:t>
      </w:r>
      <w:r w:rsidR="00DD605D" w:rsidRPr="00C2281D">
        <w:rPr>
          <w:rFonts w:ascii="Calibri Light" w:hAnsi="Calibri Light" w:cs="Calibri Light"/>
          <w:sz w:val="22"/>
          <w:szCs w:val="22"/>
        </w:rPr>
        <w:t>5</w:t>
      </w:r>
      <w:r w:rsidRPr="00DD605D">
        <w:rPr>
          <w:rFonts w:ascii="Calibri Light" w:hAnsi="Calibri Light" w:cs="Calibri Light"/>
          <w:sz w:val="22"/>
          <w:szCs w:val="22"/>
        </w:rPr>
        <w:t xml:space="preserve"> ust. 2, za każdy dzień niedopełnienia ww. obowiązku</w:t>
      </w:r>
      <w:r w:rsidR="000F171B">
        <w:rPr>
          <w:rFonts w:ascii="Calibri Light" w:hAnsi="Calibri Light" w:cs="Calibri Light"/>
          <w:sz w:val="22"/>
          <w:szCs w:val="22"/>
        </w:rPr>
        <w:t>;</w:t>
      </w:r>
    </w:p>
    <w:p w14:paraId="29BF41FD" w14:textId="2B13D33D" w:rsidR="000F171B" w:rsidRPr="00C2281D" w:rsidRDefault="000F171B" w:rsidP="00C2281D">
      <w:pPr>
        <w:pStyle w:val="Akapitzlist"/>
        <w:numPr>
          <w:ilvl w:val="0"/>
          <w:numId w:val="13"/>
        </w:numPr>
        <w:suppressAutoHyphens/>
        <w:spacing w:line="360" w:lineRule="auto"/>
        <w:ind w:left="567" w:right="6" w:hanging="425"/>
        <w:contextualSpacing w:val="0"/>
        <w:jc w:val="both"/>
        <w:rPr>
          <w:rFonts w:ascii="Calibri Light" w:hAnsi="Calibri Light" w:cs="Calibri Light"/>
          <w:sz w:val="22"/>
          <w:szCs w:val="22"/>
        </w:rPr>
      </w:pPr>
      <w:r>
        <w:rPr>
          <w:rFonts w:ascii="Calibri Light" w:hAnsi="Calibri Light" w:cs="Calibri Light"/>
          <w:sz w:val="22"/>
          <w:szCs w:val="22"/>
        </w:rPr>
        <w:t xml:space="preserve">w </w:t>
      </w:r>
      <w:r w:rsidRPr="000F171B">
        <w:rPr>
          <w:rFonts w:ascii="Calibri Light" w:hAnsi="Calibri Light" w:cs="Calibri Light"/>
          <w:sz w:val="22"/>
          <w:szCs w:val="22"/>
        </w:rPr>
        <w:t xml:space="preserve">przypadku braku </w:t>
      </w:r>
      <w:r>
        <w:rPr>
          <w:rFonts w:ascii="Calibri Light" w:hAnsi="Calibri Light" w:cs="Calibri Light"/>
          <w:sz w:val="22"/>
          <w:szCs w:val="22"/>
        </w:rPr>
        <w:t>polisy</w:t>
      </w:r>
      <w:r w:rsidRPr="000F171B">
        <w:rPr>
          <w:rFonts w:ascii="Calibri Light" w:hAnsi="Calibri Light" w:cs="Calibri Light"/>
          <w:sz w:val="22"/>
          <w:szCs w:val="22"/>
        </w:rPr>
        <w:t>, o któr</w:t>
      </w:r>
      <w:r>
        <w:rPr>
          <w:rFonts w:ascii="Calibri Light" w:hAnsi="Calibri Light" w:cs="Calibri Light"/>
          <w:sz w:val="22"/>
          <w:szCs w:val="22"/>
        </w:rPr>
        <w:t xml:space="preserve">ej </w:t>
      </w:r>
      <w:r w:rsidRPr="000F171B">
        <w:rPr>
          <w:rFonts w:ascii="Calibri Light" w:hAnsi="Calibri Light" w:cs="Calibri Light"/>
          <w:sz w:val="22"/>
          <w:szCs w:val="22"/>
        </w:rPr>
        <w:t xml:space="preserve">mowa w § </w:t>
      </w:r>
      <w:r>
        <w:rPr>
          <w:rFonts w:ascii="Calibri Light" w:hAnsi="Calibri Light" w:cs="Calibri Light"/>
          <w:sz w:val="22"/>
          <w:szCs w:val="22"/>
        </w:rPr>
        <w:t xml:space="preserve">2 </w:t>
      </w:r>
      <w:r w:rsidRPr="000F171B">
        <w:rPr>
          <w:rFonts w:ascii="Calibri Light" w:hAnsi="Calibri Light" w:cs="Calibri Light"/>
          <w:sz w:val="22"/>
          <w:szCs w:val="22"/>
        </w:rPr>
        <w:t xml:space="preserve">ust. </w:t>
      </w:r>
      <w:r>
        <w:rPr>
          <w:rFonts w:ascii="Calibri Light" w:hAnsi="Calibri Light" w:cs="Calibri Light"/>
          <w:sz w:val="22"/>
          <w:szCs w:val="22"/>
        </w:rPr>
        <w:t>9</w:t>
      </w:r>
      <w:r w:rsidRPr="000F171B">
        <w:rPr>
          <w:rFonts w:ascii="Calibri Light" w:hAnsi="Calibri Light" w:cs="Calibri Light"/>
          <w:sz w:val="22"/>
          <w:szCs w:val="22"/>
        </w:rPr>
        <w:t xml:space="preserve"> Umowy, a także w przypadku zwłoki </w:t>
      </w:r>
      <w:r>
        <w:rPr>
          <w:rFonts w:ascii="Calibri Light" w:hAnsi="Calibri Light" w:cs="Calibri Light"/>
          <w:sz w:val="22"/>
          <w:szCs w:val="22"/>
        </w:rPr>
        <w:br/>
      </w:r>
      <w:r w:rsidRPr="000F171B">
        <w:rPr>
          <w:rFonts w:ascii="Calibri Light" w:hAnsi="Calibri Light" w:cs="Calibri Light"/>
          <w:sz w:val="22"/>
          <w:szCs w:val="22"/>
        </w:rPr>
        <w:t xml:space="preserve">w przekazaniu dokumentów, o których mowa w § </w:t>
      </w:r>
      <w:r>
        <w:rPr>
          <w:rFonts w:ascii="Calibri Light" w:hAnsi="Calibri Light" w:cs="Calibri Light"/>
          <w:sz w:val="22"/>
          <w:szCs w:val="22"/>
        </w:rPr>
        <w:t>2</w:t>
      </w:r>
      <w:r w:rsidRPr="000F171B">
        <w:rPr>
          <w:rFonts w:ascii="Calibri Light" w:hAnsi="Calibri Light" w:cs="Calibri Light"/>
          <w:sz w:val="22"/>
          <w:szCs w:val="22"/>
        </w:rPr>
        <w:t xml:space="preserve"> ust.</w:t>
      </w:r>
      <w:r>
        <w:rPr>
          <w:rFonts w:ascii="Calibri Light" w:hAnsi="Calibri Light" w:cs="Calibri Light"/>
          <w:sz w:val="22"/>
          <w:szCs w:val="22"/>
        </w:rPr>
        <w:t xml:space="preserve"> 10</w:t>
      </w:r>
      <w:r w:rsidRPr="000F171B">
        <w:rPr>
          <w:rFonts w:ascii="Calibri Light" w:hAnsi="Calibri Light" w:cs="Calibri Light"/>
          <w:sz w:val="22"/>
          <w:szCs w:val="22"/>
        </w:rPr>
        <w:t xml:space="preserve"> Umowy</w:t>
      </w:r>
      <w:r>
        <w:rPr>
          <w:rFonts w:ascii="Calibri Light" w:hAnsi="Calibri Light" w:cs="Calibri Light"/>
          <w:sz w:val="22"/>
          <w:szCs w:val="22"/>
        </w:rPr>
        <w:t xml:space="preserve">, </w:t>
      </w:r>
      <w:r w:rsidRPr="000F171B">
        <w:rPr>
          <w:rFonts w:ascii="Calibri Light" w:hAnsi="Calibri Light" w:cs="Calibri Light"/>
          <w:sz w:val="22"/>
          <w:szCs w:val="22"/>
        </w:rPr>
        <w:t>Wykonawca zapłaci Zamawiającemu karę umowną w wysokości 100 zł</w:t>
      </w:r>
      <w:r>
        <w:rPr>
          <w:rFonts w:ascii="Calibri Light" w:hAnsi="Calibri Light" w:cs="Calibri Light"/>
          <w:sz w:val="22"/>
          <w:szCs w:val="22"/>
        </w:rPr>
        <w:t xml:space="preserve"> brutto </w:t>
      </w:r>
      <w:r w:rsidRPr="000F171B">
        <w:rPr>
          <w:rFonts w:ascii="Calibri Light" w:hAnsi="Calibri Light" w:cs="Calibri Light"/>
          <w:sz w:val="22"/>
          <w:szCs w:val="22"/>
        </w:rPr>
        <w:t>za każdy rozpoczęty dzień</w:t>
      </w:r>
      <w:r>
        <w:rPr>
          <w:rFonts w:ascii="Calibri Light" w:hAnsi="Calibri Light" w:cs="Calibri Light"/>
          <w:sz w:val="22"/>
          <w:szCs w:val="22"/>
        </w:rPr>
        <w:t xml:space="preserve"> </w:t>
      </w:r>
      <w:r w:rsidRPr="00C2281D">
        <w:rPr>
          <w:rFonts w:ascii="Calibri Light" w:hAnsi="Calibri Light" w:cs="Calibri Light"/>
          <w:sz w:val="22"/>
          <w:szCs w:val="22"/>
        </w:rPr>
        <w:t>bez posiadania przez Wykonawcę wymaganego ubezpieczenia oraz karę umowną w wysokości 100 zł</w:t>
      </w:r>
      <w:r>
        <w:rPr>
          <w:rFonts w:ascii="Calibri Light" w:hAnsi="Calibri Light" w:cs="Calibri Light"/>
          <w:sz w:val="22"/>
          <w:szCs w:val="22"/>
        </w:rPr>
        <w:t xml:space="preserve"> brutto</w:t>
      </w:r>
      <w:r w:rsidRPr="00C2281D">
        <w:rPr>
          <w:rFonts w:ascii="Calibri Light" w:hAnsi="Calibri Light" w:cs="Calibri Light"/>
          <w:sz w:val="22"/>
          <w:szCs w:val="22"/>
        </w:rPr>
        <w:t xml:space="preserve"> za każdy rozpoczęty dzień zwłoki w dostarczeniu stosownego dokumentu potwierdzającego ubezpieczenie.</w:t>
      </w:r>
    </w:p>
    <w:p w14:paraId="6EAF6CD5" w14:textId="6C40BFD2" w:rsidR="006D7F46" w:rsidRPr="00A104F5" w:rsidRDefault="006D7F46" w:rsidP="00854C59">
      <w:pPr>
        <w:pStyle w:val="Akapitzlist"/>
        <w:numPr>
          <w:ilvl w:val="6"/>
          <w:numId w:val="7"/>
        </w:numPr>
        <w:tabs>
          <w:tab w:val="clear" w:pos="3600"/>
        </w:tabs>
        <w:suppressAutoHyphens/>
        <w:overflowPunct/>
        <w:autoSpaceDE/>
        <w:autoSpaceDN/>
        <w:adjustRightInd/>
        <w:spacing w:line="324" w:lineRule="auto"/>
        <w:ind w:left="284" w:right="4" w:hanging="284"/>
        <w:jc w:val="both"/>
        <w:textAlignment w:val="auto"/>
        <w:rPr>
          <w:rFonts w:ascii="Calibri Light" w:hAnsi="Calibri Light" w:cs="Calibri Light"/>
          <w:sz w:val="22"/>
          <w:szCs w:val="22"/>
        </w:rPr>
      </w:pPr>
      <w:r w:rsidRPr="00A104F5">
        <w:rPr>
          <w:rFonts w:ascii="Calibri Light" w:hAnsi="Calibri Light" w:cs="Calibri Light"/>
          <w:sz w:val="22"/>
          <w:szCs w:val="22"/>
        </w:rPr>
        <w:t xml:space="preserve">Niezależnie od innych postanowień umownych, w </w:t>
      </w:r>
      <w:r w:rsidR="00247FA0" w:rsidRPr="00A104F5">
        <w:rPr>
          <w:rFonts w:ascii="Calibri Light" w:hAnsi="Calibri Light" w:cs="Calibri Light"/>
          <w:sz w:val="22"/>
          <w:szCs w:val="22"/>
        </w:rPr>
        <w:t>przypadku niedostarczenia usług objętych Przedmiotem Umowy</w:t>
      </w:r>
      <w:r w:rsidR="00E61295" w:rsidRPr="00A104F5">
        <w:rPr>
          <w:rFonts w:ascii="Calibri Light" w:hAnsi="Calibri Light" w:cs="Calibri Light"/>
          <w:sz w:val="22"/>
          <w:szCs w:val="22"/>
        </w:rPr>
        <w:t>,</w:t>
      </w:r>
      <w:r w:rsidR="00805A4D">
        <w:rPr>
          <w:rFonts w:ascii="Calibri Light" w:hAnsi="Calibri Light" w:cs="Calibri Light"/>
          <w:sz w:val="22"/>
          <w:szCs w:val="22"/>
        </w:rPr>
        <w:t xml:space="preserve"> w ustalonych przez Strony terminach,</w:t>
      </w:r>
      <w:r w:rsidRPr="00A104F5">
        <w:rPr>
          <w:rFonts w:ascii="Calibri Light" w:hAnsi="Calibri Light" w:cs="Calibri Light"/>
          <w:sz w:val="22"/>
          <w:szCs w:val="22"/>
        </w:rPr>
        <w:t xml:space="preserve"> </w:t>
      </w:r>
      <w:r w:rsidR="00A104F5" w:rsidRPr="00A104F5">
        <w:rPr>
          <w:rFonts w:ascii="Calibri Light" w:hAnsi="Calibri Light" w:cs="Calibri Light"/>
          <w:sz w:val="22"/>
          <w:szCs w:val="22"/>
        </w:rPr>
        <w:t>skutkując</w:t>
      </w:r>
      <w:r w:rsidR="00A104F5" w:rsidRPr="00057783">
        <w:rPr>
          <w:rFonts w:ascii="Calibri Light" w:hAnsi="Calibri Light" w:cs="Calibri Light"/>
          <w:sz w:val="22"/>
          <w:szCs w:val="22"/>
          <w:lang w:val="pl-PL"/>
        </w:rPr>
        <w:t xml:space="preserve">ych </w:t>
      </w:r>
      <w:r w:rsidRPr="00A104F5">
        <w:rPr>
          <w:rFonts w:ascii="Calibri Light" w:hAnsi="Calibri Light" w:cs="Calibri Light"/>
          <w:sz w:val="22"/>
          <w:szCs w:val="22"/>
        </w:rPr>
        <w:t xml:space="preserve">niemożliwością odbycia podróży służbowej </w:t>
      </w:r>
      <w:r w:rsidR="00805A4D">
        <w:rPr>
          <w:rFonts w:ascii="Calibri Light" w:hAnsi="Calibri Light" w:cs="Calibri Light"/>
          <w:sz w:val="22"/>
          <w:szCs w:val="22"/>
        </w:rPr>
        <w:br/>
      </w:r>
      <w:r w:rsidRPr="00A104F5">
        <w:rPr>
          <w:rFonts w:ascii="Calibri Light" w:hAnsi="Calibri Light" w:cs="Calibri Light"/>
          <w:sz w:val="22"/>
          <w:szCs w:val="22"/>
        </w:rPr>
        <w:t>w planowanym terminie, Wykonawca zobowiązany jest do zapłaty kary umownej</w:t>
      </w:r>
      <w:r w:rsidR="004D0574" w:rsidRPr="00057783">
        <w:rPr>
          <w:rFonts w:ascii="Calibri Light" w:hAnsi="Calibri Light" w:cs="Calibri Light"/>
          <w:sz w:val="22"/>
          <w:szCs w:val="22"/>
          <w:lang w:val="pl-PL"/>
        </w:rPr>
        <w:t xml:space="preserve">, o </w:t>
      </w:r>
      <w:r w:rsidR="00247FA0" w:rsidRPr="00057783">
        <w:rPr>
          <w:rFonts w:ascii="Calibri Light" w:hAnsi="Calibri Light" w:cs="Calibri Light"/>
          <w:sz w:val="22"/>
          <w:szCs w:val="22"/>
          <w:lang w:val="pl-PL"/>
        </w:rPr>
        <w:t>której</w:t>
      </w:r>
      <w:r w:rsidR="004D0574" w:rsidRPr="00057783">
        <w:rPr>
          <w:rFonts w:ascii="Calibri Light" w:hAnsi="Calibri Light" w:cs="Calibri Light"/>
          <w:sz w:val="22"/>
          <w:szCs w:val="22"/>
          <w:lang w:val="pl-PL"/>
        </w:rPr>
        <w:t xml:space="preserve"> mowa w </w:t>
      </w:r>
      <w:r w:rsidR="00A104F5" w:rsidRPr="00A104F5">
        <w:rPr>
          <w:rFonts w:ascii="Calibri Light" w:hAnsi="Calibri Light" w:cs="Calibri Light"/>
          <w:sz w:val="22"/>
          <w:szCs w:val="22"/>
          <w:lang w:val="pl-PL"/>
        </w:rPr>
        <w:t xml:space="preserve">§ 6 </w:t>
      </w:r>
      <w:r w:rsidR="004D0574" w:rsidRPr="00057783">
        <w:rPr>
          <w:rFonts w:ascii="Calibri Light" w:hAnsi="Calibri Light" w:cs="Calibri Light"/>
          <w:sz w:val="22"/>
          <w:szCs w:val="22"/>
          <w:lang w:val="pl-PL"/>
        </w:rPr>
        <w:t xml:space="preserve">ust. </w:t>
      </w:r>
      <w:r w:rsidR="00247FA0" w:rsidRPr="00057783">
        <w:rPr>
          <w:rFonts w:ascii="Calibri Light" w:hAnsi="Calibri Light" w:cs="Calibri Light"/>
          <w:sz w:val="22"/>
          <w:szCs w:val="22"/>
          <w:lang w:val="pl-PL"/>
        </w:rPr>
        <w:t xml:space="preserve">1 </w:t>
      </w:r>
      <w:r w:rsidR="004D0574" w:rsidRPr="00057783">
        <w:rPr>
          <w:rFonts w:ascii="Calibri Light" w:hAnsi="Calibri Light" w:cs="Calibri Light"/>
          <w:sz w:val="22"/>
          <w:szCs w:val="22"/>
          <w:lang w:val="pl-PL"/>
        </w:rPr>
        <w:t>pkt</w:t>
      </w:r>
      <w:r w:rsidR="00247FA0" w:rsidRPr="00057783">
        <w:rPr>
          <w:rFonts w:ascii="Calibri Light" w:hAnsi="Calibri Light" w:cs="Calibri Light"/>
          <w:sz w:val="22"/>
          <w:szCs w:val="22"/>
          <w:lang w:val="pl-PL"/>
        </w:rPr>
        <w:t xml:space="preserve"> 2) lit. b</w:t>
      </w:r>
      <w:r w:rsidR="00A104F5" w:rsidRPr="00057783">
        <w:rPr>
          <w:rFonts w:ascii="Calibri Light" w:hAnsi="Calibri Light" w:cs="Calibri Light"/>
          <w:sz w:val="22"/>
          <w:szCs w:val="22"/>
          <w:lang w:val="pl-PL"/>
        </w:rPr>
        <w:t>,</w:t>
      </w:r>
      <w:r w:rsidR="004D0574" w:rsidRPr="00057783">
        <w:rPr>
          <w:rFonts w:ascii="Calibri Light" w:hAnsi="Calibri Light" w:cs="Calibri Light"/>
          <w:sz w:val="22"/>
          <w:szCs w:val="22"/>
          <w:lang w:val="pl-PL"/>
        </w:rPr>
        <w:t xml:space="preserve"> </w:t>
      </w:r>
      <w:r w:rsidR="00805A4D">
        <w:rPr>
          <w:rFonts w:ascii="Calibri Light" w:hAnsi="Calibri Light" w:cs="Calibri Light"/>
          <w:sz w:val="22"/>
          <w:szCs w:val="22"/>
          <w:lang w:val="pl-PL"/>
        </w:rPr>
        <w:t>a</w:t>
      </w:r>
      <w:r w:rsidRPr="00A104F5">
        <w:rPr>
          <w:rFonts w:ascii="Calibri Light" w:hAnsi="Calibri Light" w:cs="Calibri Light"/>
          <w:sz w:val="22"/>
          <w:szCs w:val="22"/>
          <w:lang w:val="pl-PL"/>
        </w:rPr>
        <w:t xml:space="preserve"> Zmawiający zastrzega sobie prawo do zakupu usługi hotelarskiej zgodnej ze standardami danego </w:t>
      </w:r>
      <w:r w:rsidR="00247FA0" w:rsidRPr="00057783">
        <w:rPr>
          <w:rFonts w:ascii="Calibri Light" w:hAnsi="Calibri Light" w:cs="Calibri Light"/>
          <w:sz w:val="22"/>
          <w:szCs w:val="22"/>
          <w:lang w:val="pl-PL"/>
        </w:rPr>
        <w:t>zgłoszenia</w:t>
      </w:r>
      <w:r w:rsidRPr="00A104F5">
        <w:rPr>
          <w:rFonts w:ascii="Calibri Light" w:hAnsi="Calibri Light" w:cs="Calibri Light"/>
          <w:sz w:val="22"/>
          <w:szCs w:val="22"/>
          <w:lang w:val="pl-PL"/>
        </w:rPr>
        <w:t>, na koszt Wykonawcy (wykonanie zastępcze).</w:t>
      </w:r>
    </w:p>
    <w:p w14:paraId="5AEF12C0" w14:textId="3AB3E618" w:rsidR="006D7F46" w:rsidRPr="00975034" w:rsidRDefault="006D7F46" w:rsidP="00854C59">
      <w:pPr>
        <w:pStyle w:val="Akapitzlist"/>
        <w:numPr>
          <w:ilvl w:val="6"/>
          <w:numId w:val="7"/>
        </w:numPr>
        <w:tabs>
          <w:tab w:val="clear" w:pos="3600"/>
        </w:tabs>
        <w:suppressAutoHyphens/>
        <w:overflowPunct/>
        <w:autoSpaceDE/>
        <w:autoSpaceDN/>
        <w:adjustRightInd/>
        <w:spacing w:line="324" w:lineRule="auto"/>
        <w:ind w:left="284" w:right="4" w:hanging="284"/>
        <w:jc w:val="both"/>
        <w:textAlignment w:val="auto"/>
        <w:rPr>
          <w:rFonts w:ascii="Calibri Light" w:hAnsi="Calibri Light" w:cs="Calibri Light"/>
          <w:sz w:val="22"/>
          <w:szCs w:val="22"/>
        </w:rPr>
      </w:pPr>
      <w:r w:rsidRPr="00975034">
        <w:rPr>
          <w:rFonts w:ascii="Calibri Light" w:hAnsi="Calibri Light" w:cs="Calibri Light"/>
          <w:sz w:val="22"/>
          <w:szCs w:val="22"/>
        </w:rPr>
        <w:t xml:space="preserve">W przypadku kilku naruszeń, kary umowne podlegają sumowaniu. Łączna maksymalna wysokość kar umownych nie może przekroczyć równowartości 40% maksymalnego wynagrodzenia określonego w </w:t>
      </w:r>
      <w:r w:rsidR="00896C83">
        <w:rPr>
          <w:rFonts w:ascii="Calibri Light" w:hAnsi="Calibri Light" w:cs="Calibri Light"/>
          <w:sz w:val="22"/>
          <w:szCs w:val="22"/>
        </w:rPr>
        <w:t>§ 5 ust. 2</w:t>
      </w:r>
      <w:r w:rsidRPr="00975034">
        <w:rPr>
          <w:rFonts w:ascii="Calibri Light" w:hAnsi="Calibri Light" w:cs="Calibri Light"/>
          <w:sz w:val="22"/>
          <w:szCs w:val="22"/>
        </w:rPr>
        <w:t xml:space="preserve"> Umowy. </w:t>
      </w:r>
    </w:p>
    <w:p w14:paraId="61D04005" w14:textId="61CD8E5D" w:rsidR="00896C83" w:rsidRPr="00975034" w:rsidRDefault="00896C83" w:rsidP="00854C59">
      <w:pPr>
        <w:pStyle w:val="Akapitzlist"/>
        <w:numPr>
          <w:ilvl w:val="6"/>
          <w:numId w:val="7"/>
        </w:numPr>
        <w:tabs>
          <w:tab w:val="clear" w:pos="3600"/>
        </w:tabs>
        <w:suppressAutoHyphens/>
        <w:overflowPunct/>
        <w:autoSpaceDE/>
        <w:autoSpaceDN/>
        <w:adjustRightInd/>
        <w:spacing w:line="324" w:lineRule="auto"/>
        <w:ind w:left="284" w:right="4" w:hanging="284"/>
        <w:jc w:val="both"/>
        <w:textAlignment w:val="auto"/>
        <w:rPr>
          <w:rFonts w:ascii="Calibri Light" w:hAnsi="Calibri Light" w:cs="Calibri Light"/>
          <w:sz w:val="22"/>
          <w:szCs w:val="22"/>
        </w:rPr>
      </w:pPr>
      <w:r w:rsidRPr="00896C83">
        <w:rPr>
          <w:rFonts w:ascii="Calibri Light" w:hAnsi="Calibri Light" w:cs="Calibri Light"/>
          <w:sz w:val="22"/>
          <w:szCs w:val="22"/>
        </w:rPr>
        <w:t>Strony uzgadniają, że w razie naliczenia przez Zamawiającego kar umownych, Zamawiający może potrącić z wynagrodzenia kwotę stanowiącą równowartość tych kar i tak pomniejszone wynagrodzenie wypłacić Wykonawcy, na co Wykonawca wyraża zgodę.</w:t>
      </w:r>
      <w:r>
        <w:rPr>
          <w:rFonts w:ascii="Calibri Light" w:hAnsi="Calibri Light" w:cs="Calibri Light"/>
          <w:sz w:val="22"/>
          <w:szCs w:val="22"/>
          <w:lang w:val="pl-PL"/>
        </w:rPr>
        <w:t xml:space="preserve"> </w:t>
      </w:r>
    </w:p>
    <w:p w14:paraId="7C8A8420" w14:textId="77777777" w:rsidR="006D7F46" w:rsidRPr="00896C83" w:rsidRDefault="006D7F46" w:rsidP="00854C59">
      <w:pPr>
        <w:pStyle w:val="Akapitzlist"/>
        <w:numPr>
          <w:ilvl w:val="6"/>
          <w:numId w:val="7"/>
        </w:numPr>
        <w:tabs>
          <w:tab w:val="clear" w:pos="3600"/>
        </w:tabs>
        <w:suppressAutoHyphens/>
        <w:overflowPunct/>
        <w:autoSpaceDE/>
        <w:autoSpaceDN/>
        <w:adjustRightInd/>
        <w:spacing w:line="324" w:lineRule="auto"/>
        <w:ind w:left="284" w:right="4" w:hanging="284"/>
        <w:jc w:val="both"/>
        <w:textAlignment w:val="auto"/>
        <w:rPr>
          <w:rFonts w:ascii="Calibri Light" w:hAnsi="Calibri Light" w:cs="Calibri Light"/>
          <w:sz w:val="22"/>
          <w:szCs w:val="22"/>
        </w:rPr>
      </w:pPr>
      <w:r w:rsidRPr="00896C83">
        <w:rPr>
          <w:rFonts w:ascii="Calibri Light" w:hAnsi="Calibri Light" w:cs="Calibri Light"/>
          <w:sz w:val="22"/>
          <w:szCs w:val="22"/>
        </w:rPr>
        <w:t xml:space="preserve">Zamawiający ma prawo do żądania od Wykonawcy odszkodowania przenoszącego wysokość zastrzeżonej kary umownej na zasadach ogólnych w przypadku, gdy wielkość szkody przekracza wysokość zastrzeżonej kary umownej. </w:t>
      </w:r>
    </w:p>
    <w:p w14:paraId="68FBBB08" w14:textId="77777777" w:rsidR="006D7F46" w:rsidRPr="00975034" w:rsidRDefault="006D7F46" w:rsidP="00854C59">
      <w:pPr>
        <w:pStyle w:val="Akapitzlist"/>
        <w:numPr>
          <w:ilvl w:val="6"/>
          <w:numId w:val="7"/>
        </w:numPr>
        <w:tabs>
          <w:tab w:val="clear" w:pos="3600"/>
        </w:tabs>
        <w:suppressAutoHyphens/>
        <w:overflowPunct/>
        <w:autoSpaceDE/>
        <w:autoSpaceDN/>
        <w:adjustRightInd/>
        <w:spacing w:line="324" w:lineRule="auto"/>
        <w:ind w:left="284" w:right="4" w:hanging="284"/>
        <w:jc w:val="both"/>
        <w:textAlignment w:val="auto"/>
        <w:rPr>
          <w:rFonts w:ascii="Calibri Light" w:hAnsi="Calibri Light" w:cs="Calibri Light"/>
          <w:sz w:val="22"/>
          <w:szCs w:val="22"/>
        </w:rPr>
      </w:pPr>
      <w:r w:rsidRPr="00975034">
        <w:rPr>
          <w:rFonts w:ascii="Calibri Light" w:hAnsi="Calibri Light" w:cs="Calibri Light"/>
          <w:sz w:val="22"/>
          <w:szCs w:val="22"/>
        </w:rPr>
        <w:t>Strony nie odpowiadają za niewykonanie lub nienależyte wykonanie Umowy, będące następstwem działania siły wyższej. Dla celów niniejszej Umowy siłą wyższą jest zdarzenie nadzwyczajne, zewnętrzne, niemożliwe do zapobieżenia i przewidzenia.</w:t>
      </w:r>
    </w:p>
    <w:p w14:paraId="1C43020B" w14:textId="77777777" w:rsidR="006D7F46" w:rsidRPr="00975034" w:rsidRDefault="006D7F46" w:rsidP="00854C59">
      <w:pPr>
        <w:pStyle w:val="Akapitzlist"/>
        <w:numPr>
          <w:ilvl w:val="6"/>
          <w:numId w:val="7"/>
        </w:numPr>
        <w:tabs>
          <w:tab w:val="clear" w:pos="3600"/>
        </w:tabs>
        <w:spacing w:line="324" w:lineRule="auto"/>
        <w:ind w:left="284" w:right="4" w:hanging="284"/>
        <w:jc w:val="both"/>
        <w:rPr>
          <w:rFonts w:ascii="Calibri Light" w:hAnsi="Calibri Light" w:cs="Calibri Light"/>
          <w:sz w:val="22"/>
          <w:szCs w:val="22"/>
        </w:rPr>
      </w:pPr>
      <w:r w:rsidRPr="00975034">
        <w:rPr>
          <w:rFonts w:ascii="Calibri Light" w:hAnsi="Calibri Light" w:cs="Calibri Light"/>
          <w:sz w:val="22"/>
          <w:szCs w:val="22"/>
        </w:rPr>
        <w:t>Zapłata kary umownej nie zwalnia Wykonawcy z obowiązku należytego wykonywania Umowy.</w:t>
      </w:r>
    </w:p>
    <w:p w14:paraId="41F979ED" w14:textId="699920EC" w:rsidR="001D1A8E" w:rsidRPr="00975034" w:rsidRDefault="001D1A8E" w:rsidP="00057783">
      <w:pPr>
        <w:pStyle w:val="Akapitzlist"/>
        <w:suppressAutoHyphens/>
        <w:overflowPunct/>
        <w:autoSpaceDE/>
        <w:autoSpaceDN/>
        <w:adjustRightInd/>
        <w:spacing w:line="324" w:lineRule="auto"/>
        <w:ind w:left="284" w:right="4"/>
        <w:jc w:val="both"/>
        <w:textAlignment w:val="auto"/>
        <w:rPr>
          <w:rFonts w:ascii="Calibri Light" w:hAnsi="Calibri Light" w:cs="Calibri Light"/>
          <w:sz w:val="22"/>
          <w:szCs w:val="22"/>
        </w:rPr>
      </w:pPr>
    </w:p>
    <w:p w14:paraId="271B01D0" w14:textId="32E8DCC7" w:rsidR="006D7F46" w:rsidRPr="00975034" w:rsidRDefault="006D7F46" w:rsidP="00D44657">
      <w:pPr>
        <w:spacing w:after="0" w:line="324" w:lineRule="auto"/>
        <w:ind w:right="4"/>
        <w:jc w:val="center"/>
        <w:rPr>
          <w:rFonts w:ascii="Calibri Light" w:hAnsi="Calibri Light" w:cs="Calibri Light"/>
          <w:b/>
        </w:rPr>
      </w:pPr>
      <w:r w:rsidRPr="00975034">
        <w:rPr>
          <w:rFonts w:ascii="Calibri Light" w:hAnsi="Calibri Light" w:cs="Calibri Light"/>
          <w:b/>
        </w:rPr>
        <w:t xml:space="preserve">§ </w:t>
      </w:r>
      <w:r w:rsidR="00BE2727">
        <w:rPr>
          <w:rFonts w:ascii="Calibri Light" w:hAnsi="Calibri Light" w:cs="Calibri Light"/>
          <w:b/>
        </w:rPr>
        <w:t>7</w:t>
      </w:r>
    </w:p>
    <w:p w14:paraId="52214A93" w14:textId="77A3793C" w:rsidR="006D7F46" w:rsidRPr="00975034" w:rsidRDefault="006D7F46" w:rsidP="00D44657">
      <w:pPr>
        <w:spacing w:after="0" w:line="324" w:lineRule="auto"/>
        <w:ind w:right="4"/>
        <w:contextualSpacing/>
        <w:jc w:val="center"/>
        <w:rPr>
          <w:rFonts w:ascii="Calibri Light" w:hAnsi="Calibri Light" w:cs="Calibri Light"/>
          <w:b/>
        </w:rPr>
      </w:pPr>
      <w:r w:rsidRPr="00975034">
        <w:rPr>
          <w:rFonts w:ascii="Calibri Light" w:hAnsi="Calibri Light" w:cs="Calibri Light"/>
          <w:b/>
        </w:rPr>
        <w:t xml:space="preserve">Odstąpienie od Umowy </w:t>
      </w:r>
    </w:p>
    <w:p w14:paraId="6236C437" w14:textId="1DFCA6D9" w:rsidR="006D7F46" w:rsidRPr="00975034" w:rsidRDefault="006D7F46" w:rsidP="00854C59">
      <w:pPr>
        <w:pStyle w:val="Akapitzlist"/>
        <w:numPr>
          <w:ilvl w:val="6"/>
          <w:numId w:val="15"/>
        </w:numPr>
        <w:suppressAutoHyphens/>
        <w:overflowPunct/>
        <w:autoSpaceDE/>
        <w:autoSpaceDN/>
        <w:adjustRightInd/>
        <w:spacing w:line="324" w:lineRule="auto"/>
        <w:ind w:left="284" w:right="4" w:hanging="284"/>
        <w:jc w:val="both"/>
        <w:textAlignment w:val="auto"/>
        <w:rPr>
          <w:rFonts w:ascii="Calibri Light" w:hAnsi="Calibri Light" w:cs="Calibri Light"/>
          <w:sz w:val="22"/>
          <w:szCs w:val="22"/>
        </w:rPr>
      </w:pPr>
      <w:r w:rsidRPr="00975034">
        <w:rPr>
          <w:rFonts w:ascii="Calibri Light" w:hAnsi="Calibri Light" w:cs="Calibri Light"/>
          <w:sz w:val="22"/>
          <w:szCs w:val="22"/>
        </w:rPr>
        <w:t xml:space="preserve">Zamawiającemu przysługuje prawo odstąpienia od Umowy w całości lub w części w świetle przepisów obowiązującego prawa, w szczególności ustawy </w:t>
      </w:r>
      <w:proofErr w:type="spellStart"/>
      <w:r w:rsidRPr="00975034">
        <w:rPr>
          <w:rFonts w:ascii="Calibri Light" w:hAnsi="Calibri Light" w:cs="Calibri Light"/>
          <w:sz w:val="22"/>
          <w:szCs w:val="22"/>
        </w:rPr>
        <w:t>Pzp</w:t>
      </w:r>
      <w:proofErr w:type="spellEnd"/>
      <w:r w:rsidRPr="00975034">
        <w:rPr>
          <w:rFonts w:ascii="Calibri Light" w:hAnsi="Calibri Light" w:cs="Calibri Light"/>
          <w:sz w:val="22"/>
          <w:szCs w:val="22"/>
        </w:rPr>
        <w:t xml:space="preserve"> oraz Kodeksu Cywilnego. </w:t>
      </w:r>
    </w:p>
    <w:p w14:paraId="6A125183" w14:textId="77777777" w:rsidR="006D7F46" w:rsidRPr="00975034" w:rsidRDefault="006D7F46" w:rsidP="00854C59">
      <w:pPr>
        <w:pStyle w:val="Akapitzlist"/>
        <w:numPr>
          <w:ilvl w:val="6"/>
          <w:numId w:val="15"/>
        </w:numPr>
        <w:suppressAutoHyphens/>
        <w:overflowPunct/>
        <w:autoSpaceDE/>
        <w:autoSpaceDN/>
        <w:adjustRightInd/>
        <w:spacing w:line="324" w:lineRule="auto"/>
        <w:ind w:left="284" w:right="4" w:hanging="284"/>
        <w:jc w:val="both"/>
        <w:textAlignment w:val="auto"/>
        <w:rPr>
          <w:rFonts w:ascii="Calibri Light" w:hAnsi="Calibri Light" w:cs="Calibri Light"/>
          <w:sz w:val="22"/>
          <w:szCs w:val="22"/>
        </w:rPr>
      </w:pPr>
      <w:r w:rsidRPr="00975034">
        <w:rPr>
          <w:rFonts w:ascii="Calibri Light" w:hAnsi="Calibri Light" w:cs="Calibri Light"/>
          <w:sz w:val="22"/>
          <w:szCs w:val="22"/>
        </w:rPr>
        <w:t xml:space="preserve">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terminie 30 dni od dnia powzięcia wiadomości o tych okolicznościach. W tym przypadku Wykonawca może żądać wyłącznie wynagrodzenia należnego z tytułu wykonania części Umowy; </w:t>
      </w:r>
    </w:p>
    <w:p w14:paraId="5BCDFF21" w14:textId="0258FB10" w:rsidR="006D7F46" w:rsidRPr="00975034" w:rsidRDefault="006D7F46" w:rsidP="00854C59">
      <w:pPr>
        <w:pStyle w:val="Akapitzlist"/>
        <w:numPr>
          <w:ilvl w:val="6"/>
          <w:numId w:val="15"/>
        </w:numPr>
        <w:suppressAutoHyphens/>
        <w:overflowPunct/>
        <w:autoSpaceDE/>
        <w:autoSpaceDN/>
        <w:adjustRightInd/>
        <w:spacing w:line="324" w:lineRule="auto"/>
        <w:ind w:left="284" w:right="4" w:hanging="284"/>
        <w:jc w:val="both"/>
        <w:textAlignment w:val="auto"/>
        <w:rPr>
          <w:rFonts w:ascii="Calibri Light" w:hAnsi="Calibri Light" w:cs="Calibri Light"/>
          <w:sz w:val="22"/>
          <w:szCs w:val="22"/>
        </w:rPr>
      </w:pPr>
      <w:r w:rsidRPr="00975034">
        <w:rPr>
          <w:rFonts w:ascii="Calibri Light" w:hAnsi="Calibri Light" w:cs="Calibri Light"/>
          <w:sz w:val="22"/>
          <w:szCs w:val="22"/>
        </w:rPr>
        <w:lastRenderedPageBreak/>
        <w:t xml:space="preserve">W przypadku odstąpienia od Umowy przez Zamawiającego w całości, odstąpienie następuje z mocą wsteczną, a Umowę uważa się za niezawartą. W takim przypadku, jeżeli usługa nie została wykonana, Wykonawca zobowiązany jest do zwrotu Zamawiającemu ewentualnie wpłaconego wynagrodzenia, </w:t>
      </w:r>
      <w:r w:rsidR="00FF70C2">
        <w:rPr>
          <w:rFonts w:ascii="Calibri Light" w:hAnsi="Calibri Light" w:cs="Calibri Light"/>
          <w:sz w:val="22"/>
          <w:szCs w:val="22"/>
        </w:rPr>
        <w:br/>
      </w:r>
      <w:r w:rsidRPr="00975034">
        <w:rPr>
          <w:rFonts w:ascii="Calibri Light" w:hAnsi="Calibri Light" w:cs="Calibri Light"/>
          <w:sz w:val="22"/>
          <w:szCs w:val="22"/>
        </w:rPr>
        <w:t xml:space="preserve">w terminie 7 dni od dnia wysłania wezwania. </w:t>
      </w:r>
    </w:p>
    <w:p w14:paraId="08C18E73" w14:textId="77777777" w:rsidR="006D7F46" w:rsidRPr="00975034" w:rsidRDefault="006D7F46" w:rsidP="00854C59">
      <w:pPr>
        <w:pStyle w:val="Akapitzlist"/>
        <w:numPr>
          <w:ilvl w:val="6"/>
          <w:numId w:val="15"/>
        </w:numPr>
        <w:suppressAutoHyphens/>
        <w:overflowPunct/>
        <w:autoSpaceDE/>
        <w:autoSpaceDN/>
        <w:adjustRightInd/>
        <w:spacing w:line="324" w:lineRule="auto"/>
        <w:ind w:left="284" w:right="4" w:hanging="284"/>
        <w:jc w:val="both"/>
        <w:textAlignment w:val="auto"/>
        <w:rPr>
          <w:rFonts w:ascii="Calibri Light" w:hAnsi="Calibri Light" w:cs="Calibri Light"/>
          <w:sz w:val="22"/>
          <w:szCs w:val="22"/>
        </w:rPr>
      </w:pPr>
      <w:r w:rsidRPr="00975034">
        <w:rPr>
          <w:rFonts w:ascii="Calibri Light" w:hAnsi="Calibri Light" w:cs="Calibri Light"/>
          <w:sz w:val="22"/>
          <w:szCs w:val="22"/>
        </w:rPr>
        <w:t xml:space="preserve">Zamawiający ma prawo rozwiązania Umowy ze skutkiem natychmiastowym poprzez jednostronne oświadczenie woli w przypadku: </w:t>
      </w:r>
    </w:p>
    <w:p w14:paraId="0482961E" w14:textId="70B1431C" w:rsidR="006D7F46" w:rsidRPr="00975034" w:rsidRDefault="006D7F46" w:rsidP="00854C59">
      <w:pPr>
        <w:pStyle w:val="Akapitzlist"/>
        <w:numPr>
          <w:ilvl w:val="1"/>
          <w:numId w:val="11"/>
        </w:numPr>
        <w:suppressAutoHyphens/>
        <w:overflowPunct/>
        <w:autoSpaceDE/>
        <w:autoSpaceDN/>
        <w:adjustRightInd/>
        <w:spacing w:line="324" w:lineRule="auto"/>
        <w:ind w:left="567" w:right="4" w:hanging="283"/>
        <w:jc w:val="both"/>
        <w:textAlignment w:val="auto"/>
        <w:rPr>
          <w:rFonts w:ascii="Calibri Light" w:hAnsi="Calibri Light" w:cs="Calibri Light"/>
          <w:sz w:val="22"/>
          <w:szCs w:val="22"/>
        </w:rPr>
      </w:pPr>
      <w:r w:rsidRPr="00975034">
        <w:rPr>
          <w:rFonts w:ascii="Calibri Light" w:hAnsi="Calibri Light" w:cs="Calibri Light"/>
          <w:sz w:val="22"/>
          <w:szCs w:val="22"/>
        </w:rPr>
        <w:t xml:space="preserve">gdy Wykonawca wykonywać będzie świadczenia objęte </w:t>
      </w:r>
      <w:r w:rsidR="007379EF" w:rsidRPr="00975034">
        <w:rPr>
          <w:rFonts w:ascii="Calibri Light" w:hAnsi="Calibri Light" w:cs="Calibri Light"/>
          <w:sz w:val="22"/>
          <w:szCs w:val="22"/>
        </w:rPr>
        <w:t>Przedmiot</w:t>
      </w:r>
      <w:r w:rsidRPr="00975034">
        <w:rPr>
          <w:rFonts w:ascii="Calibri Light" w:hAnsi="Calibri Light" w:cs="Calibri Light"/>
          <w:sz w:val="22"/>
          <w:szCs w:val="22"/>
        </w:rPr>
        <w:t>em Umowy w sposób wadliwy lub sprzeczny z postanowieniami Umowy</w:t>
      </w:r>
      <w:r w:rsidRPr="00975034">
        <w:rPr>
          <w:rFonts w:ascii="Calibri Light" w:hAnsi="Calibri Light" w:cs="Calibri Light"/>
          <w:sz w:val="22"/>
          <w:szCs w:val="22"/>
          <w:lang w:val="pl-PL"/>
        </w:rPr>
        <w:t>,</w:t>
      </w:r>
      <w:r w:rsidRPr="00975034">
        <w:rPr>
          <w:rFonts w:ascii="Calibri Light" w:hAnsi="Calibri Light" w:cs="Calibri Light"/>
          <w:sz w:val="22"/>
          <w:szCs w:val="22"/>
        </w:rPr>
        <w:t xml:space="preserve"> lub nie będzie ich świadczył w ogóle, wówczas Zamawiający ma prawo wezwać go do zmiany sposobu wykonania </w:t>
      </w:r>
      <w:r w:rsidR="007379EF" w:rsidRPr="00975034">
        <w:rPr>
          <w:rFonts w:ascii="Calibri Light" w:hAnsi="Calibri Light" w:cs="Calibri Light"/>
          <w:sz w:val="22"/>
          <w:szCs w:val="22"/>
        </w:rPr>
        <w:t>Przedmiot</w:t>
      </w:r>
      <w:r w:rsidRPr="00975034">
        <w:rPr>
          <w:rFonts w:ascii="Calibri Light" w:hAnsi="Calibri Light" w:cs="Calibri Light"/>
          <w:sz w:val="22"/>
          <w:szCs w:val="22"/>
        </w:rPr>
        <w:t xml:space="preserve">u Umowy wyznaczając mu odpowiedni termin. Po bezskutecznym upływie tego terminu Zamawiający może rozwiązać Umowę i/lub powierzyć dalsze wykonywanie Umowy innej osobie na koszt i ryzyko Wykonawcy, </w:t>
      </w:r>
    </w:p>
    <w:p w14:paraId="59123B4F" w14:textId="77777777" w:rsidR="006D7F46" w:rsidRPr="00975034" w:rsidRDefault="006D7F46" w:rsidP="00854C59">
      <w:pPr>
        <w:pStyle w:val="Akapitzlist"/>
        <w:numPr>
          <w:ilvl w:val="1"/>
          <w:numId w:val="11"/>
        </w:numPr>
        <w:suppressAutoHyphens/>
        <w:overflowPunct/>
        <w:autoSpaceDE/>
        <w:autoSpaceDN/>
        <w:adjustRightInd/>
        <w:spacing w:line="324" w:lineRule="auto"/>
        <w:ind w:left="567" w:right="4" w:hanging="283"/>
        <w:jc w:val="both"/>
        <w:textAlignment w:val="auto"/>
        <w:rPr>
          <w:rFonts w:ascii="Calibri Light" w:hAnsi="Calibri Light" w:cs="Calibri Light"/>
          <w:sz w:val="22"/>
          <w:szCs w:val="22"/>
        </w:rPr>
      </w:pPr>
      <w:r w:rsidRPr="00975034">
        <w:rPr>
          <w:rFonts w:ascii="Calibri Light" w:hAnsi="Calibri Light" w:cs="Calibri Light"/>
          <w:sz w:val="22"/>
          <w:szCs w:val="22"/>
        </w:rPr>
        <w:t>gdy Wykonawca ujawnił Informacje Poufne</w:t>
      </w:r>
      <w:r w:rsidRPr="00975034">
        <w:rPr>
          <w:rFonts w:ascii="Calibri Light" w:hAnsi="Calibri Light" w:cs="Calibri Light"/>
          <w:sz w:val="22"/>
          <w:szCs w:val="22"/>
          <w:lang w:val="pl-PL"/>
        </w:rPr>
        <w:t>,</w:t>
      </w:r>
    </w:p>
    <w:p w14:paraId="2B7A1B7E" w14:textId="7FC2D858" w:rsidR="006D7F46" w:rsidRPr="00975034" w:rsidRDefault="006D7F46" w:rsidP="00854C59">
      <w:pPr>
        <w:pStyle w:val="Akapitzlist"/>
        <w:numPr>
          <w:ilvl w:val="1"/>
          <w:numId w:val="11"/>
        </w:numPr>
        <w:suppressAutoHyphens/>
        <w:autoSpaceDE/>
        <w:autoSpaceDN/>
        <w:adjustRightInd/>
        <w:spacing w:line="324" w:lineRule="auto"/>
        <w:ind w:left="567" w:right="4" w:hanging="283"/>
        <w:jc w:val="both"/>
        <w:rPr>
          <w:rFonts w:ascii="Calibri Light" w:hAnsi="Calibri Light" w:cs="Calibri Light"/>
          <w:sz w:val="22"/>
          <w:szCs w:val="22"/>
          <w:lang w:val="pl-PL"/>
        </w:rPr>
      </w:pPr>
      <w:r w:rsidRPr="00975034">
        <w:rPr>
          <w:rFonts w:ascii="Calibri Light" w:hAnsi="Calibri Light" w:cs="Calibri Light"/>
          <w:sz w:val="22"/>
          <w:szCs w:val="22"/>
          <w:lang w:val="pl-PL"/>
        </w:rPr>
        <w:t xml:space="preserve">gdy Wykonawca co najmniej dwukrotnie nie podporządkował się zmianom wskazanym przez Zamawiającego dotyczącym sposobu realizacji </w:t>
      </w:r>
      <w:r w:rsidR="007654BC" w:rsidRPr="007654BC">
        <w:rPr>
          <w:rFonts w:ascii="Calibri Light" w:hAnsi="Calibri Light" w:cs="Calibri Light"/>
          <w:sz w:val="22"/>
          <w:szCs w:val="22"/>
          <w:lang w:val="pl-PL"/>
        </w:rPr>
        <w:t>usług objętych Przedmiotem Umowy</w:t>
      </w:r>
      <w:r w:rsidR="007654BC">
        <w:rPr>
          <w:rFonts w:ascii="Calibri Light" w:hAnsi="Calibri Light" w:cs="Calibri Light"/>
          <w:sz w:val="22"/>
          <w:szCs w:val="22"/>
          <w:lang w:val="pl-PL"/>
        </w:rPr>
        <w:t>,</w:t>
      </w:r>
      <w:r w:rsidRPr="00975034">
        <w:rPr>
          <w:rFonts w:ascii="Calibri Light" w:hAnsi="Calibri Light" w:cs="Calibri Light"/>
          <w:sz w:val="22"/>
          <w:szCs w:val="22"/>
          <w:lang w:val="pl-PL"/>
        </w:rPr>
        <w:t xml:space="preserve"> </w:t>
      </w:r>
    </w:p>
    <w:p w14:paraId="067D89CB" w14:textId="2F266004" w:rsidR="006D7F46" w:rsidRPr="00975034" w:rsidRDefault="006D7F46" w:rsidP="00854C59">
      <w:pPr>
        <w:pStyle w:val="Akapitzlist"/>
        <w:numPr>
          <w:ilvl w:val="1"/>
          <w:numId w:val="11"/>
        </w:numPr>
        <w:suppressAutoHyphens/>
        <w:autoSpaceDE/>
        <w:autoSpaceDN/>
        <w:adjustRightInd/>
        <w:spacing w:line="324" w:lineRule="auto"/>
        <w:ind w:left="567" w:right="4" w:hanging="283"/>
        <w:jc w:val="both"/>
        <w:rPr>
          <w:rFonts w:ascii="Calibri Light" w:hAnsi="Calibri Light" w:cs="Calibri Light"/>
          <w:sz w:val="22"/>
          <w:szCs w:val="22"/>
          <w:lang w:val="pl-PL"/>
        </w:rPr>
      </w:pPr>
      <w:r w:rsidRPr="00975034">
        <w:rPr>
          <w:rFonts w:ascii="Calibri Light" w:hAnsi="Calibri Light" w:cs="Calibri Light"/>
          <w:sz w:val="22"/>
          <w:szCs w:val="22"/>
          <w:lang w:val="pl-PL"/>
        </w:rPr>
        <w:t xml:space="preserve">gdy Wykonawca zleca wykonanie prac będących </w:t>
      </w:r>
      <w:r w:rsidR="007379EF" w:rsidRPr="00975034">
        <w:rPr>
          <w:rFonts w:ascii="Calibri Light" w:hAnsi="Calibri Light" w:cs="Calibri Light"/>
          <w:sz w:val="22"/>
          <w:szCs w:val="22"/>
          <w:lang w:val="pl-PL"/>
        </w:rPr>
        <w:t>Przedmiot</w:t>
      </w:r>
      <w:r w:rsidRPr="00975034">
        <w:rPr>
          <w:rFonts w:ascii="Calibri Light" w:hAnsi="Calibri Light" w:cs="Calibri Light"/>
          <w:sz w:val="22"/>
          <w:szCs w:val="22"/>
          <w:lang w:val="pl-PL"/>
        </w:rPr>
        <w:t xml:space="preserve">em umowy innym podmiotom niż wskazane </w:t>
      </w:r>
      <w:r w:rsidRPr="00975034">
        <w:rPr>
          <w:rFonts w:ascii="Calibri Light" w:hAnsi="Calibri Light" w:cs="Calibri Light"/>
          <w:sz w:val="22"/>
          <w:szCs w:val="22"/>
          <w:lang w:val="pl-PL"/>
        </w:rPr>
        <w:br/>
        <w:t xml:space="preserve">w Ofercie lub zaakceptowanych przez Zamawiającego zgodnie z procedurami przewidzianymi w </w:t>
      </w:r>
      <w:r w:rsidR="007654BC">
        <w:rPr>
          <w:rFonts w:ascii="Calibri Light" w:hAnsi="Calibri Light" w:cs="Calibri Light"/>
          <w:sz w:val="22"/>
          <w:szCs w:val="22"/>
          <w:lang w:val="pl-PL"/>
        </w:rPr>
        <w:t>U</w:t>
      </w:r>
      <w:r w:rsidR="007654BC" w:rsidRPr="00975034">
        <w:rPr>
          <w:rFonts w:ascii="Calibri Light" w:hAnsi="Calibri Light" w:cs="Calibri Light"/>
          <w:sz w:val="22"/>
          <w:szCs w:val="22"/>
          <w:lang w:val="pl-PL"/>
        </w:rPr>
        <w:t>mowie</w:t>
      </w:r>
      <w:r w:rsidRPr="00975034">
        <w:rPr>
          <w:rFonts w:ascii="Calibri Light" w:hAnsi="Calibri Light" w:cs="Calibri Light"/>
          <w:sz w:val="22"/>
          <w:szCs w:val="22"/>
          <w:lang w:val="pl-PL"/>
        </w:rPr>
        <w:t xml:space="preserve">. </w:t>
      </w:r>
    </w:p>
    <w:p w14:paraId="191BDC22" w14:textId="77777777" w:rsidR="006D7F46" w:rsidRPr="00975034" w:rsidRDefault="006D7F46" w:rsidP="00854C59">
      <w:pPr>
        <w:pStyle w:val="Akapitzlist"/>
        <w:numPr>
          <w:ilvl w:val="1"/>
          <w:numId w:val="11"/>
        </w:numPr>
        <w:suppressAutoHyphens/>
        <w:overflowPunct/>
        <w:autoSpaceDE/>
        <w:autoSpaceDN/>
        <w:adjustRightInd/>
        <w:spacing w:line="324" w:lineRule="auto"/>
        <w:ind w:left="567" w:right="4" w:hanging="283"/>
        <w:jc w:val="both"/>
        <w:textAlignment w:val="auto"/>
        <w:rPr>
          <w:rFonts w:ascii="Calibri Light" w:hAnsi="Calibri Light" w:cs="Calibri Light"/>
          <w:sz w:val="22"/>
          <w:szCs w:val="22"/>
        </w:rPr>
      </w:pPr>
      <w:r w:rsidRPr="00975034">
        <w:rPr>
          <w:rFonts w:ascii="Calibri Light" w:hAnsi="Calibri Light" w:cs="Calibri Light"/>
          <w:sz w:val="22"/>
          <w:szCs w:val="22"/>
        </w:rPr>
        <w:t xml:space="preserve">gdy sytuacja finansowa Wykonawcy ulegnie pogorszeniu w stopniu, który mógłby uzasadniać: </w:t>
      </w:r>
    </w:p>
    <w:p w14:paraId="5CD8BE58" w14:textId="77777777" w:rsidR="006D7F46" w:rsidRPr="00975034" w:rsidRDefault="006D7F46" w:rsidP="00854C59">
      <w:pPr>
        <w:pStyle w:val="Akapitzlist"/>
        <w:numPr>
          <w:ilvl w:val="0"/>
          <w:numId w:val="20"/>
        </w:numPr>
        <w:suppressAutoHyphens/>
        <w:overflowPunct/>
        <w:autoSpaceDE/>
        <w:autoSpaceDN/>
        <w:adjustRightInd/>
        <w:spacing w:line="324" w:lineRule="auto"/>
        <w:ind w:right="4"/>
        <w:jc w:val="both"/>
        <w:textAlignment w:val="auto"/>
        <w:rPr>
          <w:rFonts w:ascii="Calibri Light" w:hAnsi="Calibri Light" w:cs="Calibri Light"/>
          <w:sz w:val="22"/>
          <w:szCs w:val="22"/>
        </w:rPr>
      </w:pPr>
      <w:r w:rsidRPr="00975034">
        <w:rPr>
          <w:rFonts w:ascii="Calibri Light" w:hAnsi="Calibri Light" w:cs="Calibri Light"/>
          <w:sz w:val="22"/>
          <w:szCs w:val="22"/>
        </w:rPr>
        <w:t xml:space="preserve">złożenie w stosunku do Wykonawcy wniosku o ogłoszenie upadłości lub </w:t>
      </w:r>
    </w:p>
    <w:p w14:paraId="020B2671" w14:textId="77777777" w:rsidR="006D7F46" w:rsidRPr="00975034" w:rsidRDefault="006D7F46" w:rsidP="00854C59">
      <w:pPr>
        <w:pStyle w:val="Akapitzlist"/>
        <w:numPr>
          <w:ilvl w:val="0"/>
          <w:numId w:val="20"/>
        </w:numPr>
        <w:suppressAutoHyphens/>
        <w:overflowPunct/>
        <w:autoSpaceDE/>
        <w:autoSpaceDN/>
        <w:adjustRightInd/>
        <w:spacing w:line="324" w:lineRule="auto"/>
        <w:ind w:right="4"/>
        <w:jc w:val="both"/>
        <w:textAlignment w:val="auto"/>
        <w:rPr>
          <w:rFonts w:ascii="Calibri Light" w:hAnsi="Calibri Light" w:cs="Calibri Light"/>
          <w:sz w:val="22"/>
          <w:szCs w:val="22"/>
        </w:rPr>
      </w:pPr>
      <w:r w:rsidRPr="00975034">
        <w:rPr>
          <w:rFonts w:ascii="Calibri Light" w:hAnsi="Calibri Light" w:cs="Calibri Light"/>
          <w:sz w:val="22"/>
          <w:szCs w:val="22"/>
        </w:rPr>
        <w:t xml:space="preserve">oświadczenia o wszczęcie postępowania restrukturyzacyjnego, </w:t>
      </w:r>
    </w:p>
    <w:p w14:paraId="00CE62D2" w14:textId="77777777" w:rsidR="006D7F46" w:rsidRPr="00975034" w:rsidRDefault="006D7F46" w:rsidP="00854C59">
      <w:pPr>
        <w:pStyle w:val="Akapitzlist"/>
        <w:numPr>
          <w:ilvl w:val="1"/>
          <w:numId w:val="11"/>
        </w:numPr>
        <w:suppressAutoHyphens/>
        <w:overflowPunct/>
        <w:autoSpaceDE/>
        <w:autoSpaceDN/>
        <w:adjustRightInd/>
        <w:spacing w:line="324" w:lineRule="auto"/>
        <w:ind w:left="567" w:right="4" w:hanging="283"/>
        <w:jc w:val="both"/>
        <w:textAlignment w:val="auto"/>
        <w:rPr>
          <w:rFonts w:ascii="Calibri Light" w:hAnsi="Calibri Light" w:cs="Calibri Light"/>
          <w:sz w:val="22"/>
          <w:szCs w:val="22"/>
        </w:rPr>
      </w:pPr>
      <w:r w:rsidRPr="00975034">
        <w:rPr>
          <w:rFonts w:ascii="Calibri Light" w:hAnsi="Calibri Light" w:cs="Calibri Light"/>
          <w:sz w:val="22"/>
          <w:szCs w:val="22"/>
        </w:rPr>
        <w:t xml:space="preserve">gdy w wyniku wszczęcia postepowania egzekucyjnego nastąpi zajęcie majątku Wykonawcy lub jego znacznej części uniemożliwiające dalszą realizację zobowiązań na uzgodnionym poziomie.  </w:t>
      </w:r>
    </w:p>
    <w:p w14:paraId="08B1B463" w14:textId="77777777" w:rsidR="006D7F46" w:rsidRPr="00975034" w:rsidRDefault="006D7F46" w:rsidP="00854C59">
      <w:pPr>
        <w:pStyle w:val="Akapitzlist"/>
        <w:numPr>
          <w:ilvl w:val="6"/>
          <w:numId w:val="15"/>
        </w:numPr>
        <w:suppressAutoHyphens/>
        <w:overflowPunct/>
        <w:autoSpaceDE/>
        <w:autoSpaceDN/>
        <w:adjustRightInd/>
        <w:spacing w:line="324" w:lineRule="auto"/>
        <w:ind w:left="284" w:right="4" w:hanging="284"/>
        <w:jc w:val="both"/>
        <w:textAlignment w:val="auto"/>
        <w:rPr>
          <w:rFonts w:ascii="Calibri Light" w:hAnsi="Calibri Light" w:cs="Calibri Light"/>
          <w:sz w:val="22"/>
          <w:szCs w:val="22"/>
        </w:rPr>
      </w:pPr>
      <w:r w:rsidRPr="00975034">
        <w:rPr>
          <w:rFonts w:ascii="Calibri Light" w:hAnsi="Calibri Light" w:cs="Calibri Light"/>
          <w:sz w:val="22"/>
          <w:szCs w:val="22"/>
        </w:rPr>
        <w:t xml:space="preserve">W przypadku odstąpienia od Umowy przez Zamawiającego w części lub rozwiązania Umowy: </w:t>
      </w:r>
    </w:p>
    <w:p w14:paraId="2461F6E1" w14:textId="15287B7E" w:rsidR="006D7F46" w:rsidRPr="00975034" w:rsidRDefault="006D7F46" w:rsidP="00854C59">
      <w:pPr>
        <w:pStyle w:val="Akapitzlist"/>
        <w:numPr>
          <w:ilvl w:val="1"/>
          <w:numId w:val="12"/>
        </w:numPr>
        <w:suppressAutoHyphens/>
        <w:overflowPunct/>
        <w:autoSpaceDE/>
        <w:autoSpaceDN/>
        <w:adjustRightInd/>
        <w:spacing w:line="324" w:lineRule="auto"/>
        <w:ind w:left="567" w:right="4" w:hanging="283"/>
        <w:jc w:val="both"/>
        <w:textAlignment w:val="auto"/>
        <w:rPr>
          <w:rFonts w:ascii="Calibri Light" w:hAnsi="Calibri Light" w:cs="Calibri Light"/>
          <w:sz w:val="22"/>
          <w:szCs w:val="22"/>
        </w:rPr>
      </w:pPr>
      <w:r w:rsidRPr="00975034">
        <w:rPr>
          <w:rFonts w:ascii="Calibri Light" w:hAnsi="Calibri Light" w:cs="Calibri Light"/>
          <w:sz w:val="22"/>
          <w:szCs w:val="22"/>
        </w:rPr>
        <w:t xml:space="preserve">Strony zobowiązują się w terminie 7 dni od dnia doręczenia stosownego oświadczenia do sporządzenia protokołu, który będzie stwierdzał stan realizacji </w:t>
      </w:r>
      <w:r w:rsidR="007379EF" w:rsidRPr="00975034">
        <w:rPr>
          <w:rFonts w:ascii="Calibri Light" w:hAnsi="Calibri Light" w:cs="Calibri Light"/>
          <w:sz w:val="22"/>
          <w:szCs w:val="22"/>
        </w:rPr>
        <w:t>Przedmiot</w:t>
      </w:r>
      <w:r w:rsidRPr="00975034">
        <w:rPr>
          <w:rFonts w:ascii="Calibri Light" w:hAnsi="Calibri Light" w:cs="Calibri Light"/>
          <w:sz w:val="22"/>
          <w:szCs w:val="22"/>
        </w:rPr>
        <w:t xml:space="preserve">u Umowy, </w:t>
      </w:r>
    </w:p>
    <w:p w14:paraId="5D48CFF0" w14:textId="6B44F169" w:rsidR="006D7F46" w:rsidRPr="00975034" w:rsidRDefault="006D7F46" w:rsidP="00854C59">
      <w:pPr>
        <w:pStyle w:val="Akapitzlist"/>
        <w:numPr>
          <w:ilvl w:val="1"/>
          <w:numId w:val="12"/>
        </w:numPr>
        <w:suppressAutoHyphens/>
        <w:overflowPunct/>
        <w:autoSpaceDE/>
        <w:autoSpaceDN/>
        <w:adjustRightInd/>
        <w:spacing w:line="324" w:lineRule="auto"/>
        <w:ind w:left="567" w:right="4" w:hanging="283"/>
        <w:jc w:val="both"/>
        <w:textAlignment w:val="auto"/>
        <w:rPr>
          <w:rFonts w:ascii="Calibri Light" w:hAnsi="Calibri Light" w:cs="Calibri Light"/>
          <w:sz w:val="22"/>
          <w:szCs w:val="22"/>
        </w:rPr>
      </w:pPr>
      <w:r w:rsidRPr="00975034">
        <w:rPr>
          <w:rFonts w:ascii="Calibri Light" w:hAnsi="Calibri Light" w:cs="Calibri Light"/>
          <w:sz w:val="22"/>
          <w:szCs w:val="22"/>
        </w:rPr>
        <w:t xml:space="preserve">wysokość wynagrodzenia należna Wykonawcy zostanie ustalona proporcjonalnie na podstawie stwierdzonego ww. protokołem zakresu należycie wykonanych elementów </w:t>
      </w:r>
      <w:r w:rsidR="007379EF" w:rsidRPr="00975034">
        <w:rPr>
          <w:rFonts w:ascii="Calibri Light" w:hAnsi="Calibri Light" w:cs="Calibri Light"/>
          <w:sz w:val="22"/>
          <w:szCs w:val="22"/>
        </w:rPr>
        <w:t>Przedmiot</w:t>
      </w:r>
      <w:r w:rsidRPr="00975034">
        <w:rPr>
          <w:rFonts w:ascii="Calibri Light" w:hAnsi="Calibri Light" w:cs="Calibri Light"/>
          <w:sz w:val="22"/>
          <w:szCs w:val="22"/>
        </w:rPr>
        <w:t xml:space="preserve">u Umowy zaakceptowanego przez Zamawiającego bez zastrzeżeń, </w:t>
      </w:r>
    </w:p>
    <w:p w14:paraId="4D5E1110" w14:textId="77777777" w:rsidR="006D7F46" w:rsidRPr="00975034" w:rsidRDefault="006D7F46" w:rsidP="00854C59">
      <w:pPr>
        <w:pStyle w:val="Akapitzlist"/>
        <w:numPr>
          <w:ilvl w:val="1"/>
          <w:numId w:val="12"/>
        </w:numPr>
        <w:suppressAutoHyphens/>
        <w:overflowPunct/>
        <w:autoSpaceDE/>
        <w:autoSpaceDN/>
        <w:adjustRightInd/>
        <w:spacing w:line="324" w:lineRule="auto"/>
        <w:ind w:left="567" w:right="4" w:hanging="283"/>
        <w:jc w:val="both"/>
        <w:textAlignment w:val="auto"/>
        <w:rPr>
          <w:rFonts w:ascii="Calibri Light" w:hAnsi="Calibri Light" w:cs="Calibri Light"/>
          <w:sz w:val="22"/>
          <w:szCs w:val="22"/>
        </w:rPr>
      </w:pPr>
      <w:r w:rsidRPr="00975034">
        <w:rPr>
          <w:rFonts w:ascii="Calibri Light" w:hAnsi="Calibri Light" w:cs="Calibri Light"/>
          <w:sz w:val="22"/>
          <w:szCs w:val="22"/>
        </w:rPr>
        <w:t xml:space="preserve">Strony dokonują rozliczenia prawidłowo wykonanych Usług do dnia odstąpienia od Umowy/rozwiązania Umowy, w oparciu o odpowiednie stosowanie postanowień Umowy w szczególności w zakresie podstaw wystawiania faktur, terminów płatności. </w:t>
      </w:r>
    </w:p>
    <w:p w14:paraId="1EA20C05" w14:textId="34AED6F4" w:rsidR="005C62FB" w:rsidRDefault="005C62FB" w:rsidP="00854C59">
      <w:pPr>
        <w:pStyle w:val="Akapitzlist"/>
        <w:numPr>
          <w:ilvl w:val="6"/>
          <w:numId w:val="15"/>
        </w:numPr>
        <w:suppressAutoHyphens/>
        <w:overflowPunct/>
        <w:autoSpaceDE/>
        <w:autoSpaceDN/>
        <w:adjustRightInd/>
        <w:spacing w:line="324" w:lineRule="auto"/>
        <w:ind w:left="284" w:right="4" w:hanging="284"/>
        <w:jc w:val="both"/>
        <w:textAlignment w:val="auto"/>
        <w:rPr>
          <w:rFonts w:ascii="Calibri Light" w:hAnsi="Calibri Light" w:cs="Calibri Light"/>
          <w:sz w:val="22"/>
          <w:szCs w:val="22"/>
        </w:rPr>
      </w:pPr>
      <w:r w:rsidRPr="005C62FB">
        <w:rPr>
          <w:rFonts w:ascii="Calibri Light" w:hAnsi="Calibri Light" w:cs="Calibri Light"/>
          <w:sz w:val="22"/>
          <w:szCs w:val="22"/>
        </w:rPr>
        <w:t>W przypadku porozumienia Stron, Umowa może zostać rozwiązana w każdym czasie, w terminie ustalonym przez Strony, w tym ze skutkiem natychmiastowym</w:t>
      </w:r>
    </w:p>
    <w:p w14:paraId="2CC17BB7" w14:textId="39565B64" w:rsidR="006D7F46" w:rsidRPr="00975034" w:rsidRDefault="005C62FB" w:rsidP="00854C59">
      <w:pPr>
        <w:pStyle w:val="Akapitzlist"/>
        <w:numPr>
          <w:ilvl w:val="6"/>
          <w:numId w:val="15"/>
        </w:numPr>
        <w:suppressAutoHyphens/>
        <w:overflowPunct/>
        <w:autoSpaceDE/>
        <w:autoSpaceDN/>
        <w:adjustRightInd/>
        <w:spacing w:line="324" w:lineRule="auto"/>
        <w:ind w:left="284" w:right="4" w:hanging="284"/>
        <w:jc w:val="both"/>
        <w:textAlignment w:val="auto"/>
        <w:rPr>
          <w:rFonts w:ascii="Calibri Light" w:hAnsi="Calibri Light" w:cs="Calibri Light"/>
          <w:sz w:val="22"/>
          <w:szCs w:val="22"/>
        </w:rPr>
      </w:pPr>
      <w:r>
        <w:rPr>
          <w:rFonts w:ascii="Calibri Light" w:hAnsi="Calibri Light" w:cs="Calibri Light"/>
          <w:sz w:val="22"/>
          <w:szCs w:val="22"/>
        </w:rPr>
        <w:t>Rozwiązanie Umowy za porozumieniem Stron, o</w:t>
      </w:r>
      <w:r w:rsidR="006D7F46" w:rsidRPr="00975034">
        <w:rPr>
          <w:rFonts w:ascii="Calibri Light" w:hAnsi="Calibri Light" w:cs="Calibri Light"/>
          <w:sz w:val="22"/>
          <w:szCs w:val="22"/>
        </w:rPr>
        <w:t xml:space="preserve">świadczenie o odstąpieniu lub </w:t>
      </w:r>
      <w:r>
        <w:rPr>
          <w:rFonts w:ascii="Calibri Light" w:hAnsi="Calibri Light" w:cs="Calibri Light"/>
          <w:sz w:val="22"/>
          <w:szCs w:val="22"/>
        </w:rPr>
        <w:t>wypowiedzenie</w:t>
      </w:r>
      <w:r w:rsidRPr="00975034">
        <w:rPr>
          <w:rFonts w:ascii="Calibri Light" w:hAnsi="Calibri Light" w:cs="Calibri Light"/>
          <w:sz w:val="22"/>
          <w:szCs w:val="22"/>
        </w:rPr>
        <w:t xml:space="preserve"> </w:t>
      </w:r>
      <w:r w:rsidR="006D7F46" w:rsidRPr="00975034">
        <w:rPr>
          <w:rFonts w:ascii="Calibri Light" w:hAnsi="Calibri Light" w:cs="Calibri Light"/>
          <w:sz w:val="22"/>
          <w:szCs w:val="22"/>
        </w:rPr>
        <w:t xml:space="preserve">Umowy wymaga formy pisemnej </w:t>
      </w:r>
      <w:r>
        <w:rPr>
          <w:rFonts w:ascii="Calibri Light" w:hAnsi="Calibri Light" w:cs="Calibri Light"/>
          <w:sz w:val="22"/>
          <w:szCs w:val="22"/>
        </w:rPr>
        <w:t>pod rygorem nieważności.</w:t>
      </w:r>
      <w:r w:rsidR="006D7F46" w:rsidRPr="00975034">
        <w:rPr>
          <w:rFonts w:ascii="Calibri Light" w:hAnsi="Calibri Light" w:cs="Calibri Light"/>
          <w:sz w:val="22"/>
          <w:szCs w:val="22"/>
        </w:rPr>
        <w:t xml:space="preserve">. </w:t>
      </w:r>
    </w:p>
    <w:p w14:paraId="15B3DA59" w14:textId="6E708305" w:rsidR="006D7F46" w:rsidRDefault="006D7F46" w:rsidP="00854C59">
      <w:pPr>
        <w:pStyle w:val="Akapitzlist"/>
        <w:numPr>
          <w:ilvl w:val="6"/>
          <w:numId w:val="15"/>
        </w:numPr>
        <w:suppressAutoHyphens/>
        <w:overflowPunct/>
        <w:autoSpaceDE/>
        <w:autoSpaceDN/>
        <w:adjustRightInd/>
        <w:spacing w:line="324" w:lineRule="auto"/>
        <w:ind w:left="284" w:right="4" w:hanging="284"/>
        <w:jc w:val="both"/>
        <w:textAlignment w:val="auto"/>
        <w:rPr>
          <w:rFonts w:ascii="Calibri Light" w:hAnsi="Calibri Light" w:cs="Calibri Light"/>
          <w:sz w:val="22"/>
          <w:szCs w:val="22"/>
        </w:rPr>
      </w:pPr>
      <w:r w:rsidRPr="00975034">
        <w:rPr>
          <w:rFonts w:ascii="Calibri Light" w:hAnsi="Calibri Light" w:cs="Calibri Light"/>
          <w:sz w:val="22"/>
          <w:szCs w:val="22"/>
        </w:rPr>
        <w:lastRenderedPageBreak/>
        <w:t xml:space="preserve">W przypadku odstąpienia od Umowy wygasają wszelkie roszczenia Wykonawcy w stosunku do Zamawiającego odnośnie kwoty wynagrodzenia, o której mowa w § </w:t>
      </w:r>
      <w:r w:rsidR="007654BC">
        <w:rPr>
          <w:rFonts w:ascii="Calibri Light" w:hAnsi="Calibri Light" w:cs="Calibri Light"/>
          <w:sz w:val="22"/>
          <w:szCs w:val="22"/>
          <w:lang w:val="pl-PL"/>
        </w:rPr>
        <w:t>6</w:t>
      </w:r>
      <w:r w:rsidR="007654BC" w:rsidRPr="00975034">
        <w:rPr>
          <w:rFonts w:ascii="Calibri Light" w:hAnsi="Calibri Light" w:cs="Calibri Light"/>
          <w:sz w:val="22"/>
          <w:szCs w:val="22"/>
        </w:rPr>
        <w:t xml:space="preserve"> </w:t>
      </w:r>
      <w:r w:rsidRPr="00975034">
        <w:rPr>
          <w:rFonts w:ascii="Calibri Light" w:hAnsi="Calibri Light" w:cs="Calibri Light"/>
          <w:sz w:val="22"/>
          <w:szCs w:val="22"/>
        </w:rPr>
        <w:t xml:space="preserve">Umowy. </w:t>
      </w:r>
      <w:r w:rsidR="007654BC" w:rsidRPr="007654BC">
        <w:rPr>
          <w:rFonts w:ascii="Calibri Light" w:hAnsi="Calibri Light" w:cs="Calibri Light"/>
          <w:sz w:val="22"/>
          <w:szCs w:val="22"/>
        </w:rPr>
        <w:t>Strony uznają, iż wynagrodzenie należne Wykonawcy za usługi wykonane i zaakceptowane przez Zamawiającego do dnia wygaśnięcia Umowy wskutek</w:t>
      </w:r>
      <w:r w:rsidR="007654BC">
        <w:rPr>
          <w:rFonts w:ascii="Calibri Light" w:hAnsi="Calibri Light" w:cs="Calibri Light"/>
          <w:sz w:val="22"/>
          <w:szCs w:val="22"/>
          <w:lang w:val="pl-PL"/>
        </w:rPr>
        <w:t xml:space="preserve"> odstąpienia od</w:t>
      </w:r>
      <w:r w:rsidR="007654BC" w:rsidRPr="007654BC">
        <w:rPr>
          <w:rFonts w:ascii="Calibri Light" w:hAnsi="Calibri Light" w:cs="Calibri Light"/>
          <w:sz w:val="22"/>
          <w:szCs w:val="22"/>
        </w:rPr>
        <w:t xml:space="preserve"> Umowy przez Zamawiającego </w:t>
      </w:r>
      <w:r w:rsidR="005C62FB">
        <w:rPr>
          <w:rFonts w:ascii="Calibri Light" w:hAnsi="Calibri Light" w:cs="Calibri Light"/>
          <w:sz w:val="22"/>
          <w:szCs w:val="22"/>
        </w:rPr>
        <w:t xml:space="preserve"> lub wskutek wypowiedzenia Umowy przez </w:t>
      </w:r>
      <w:r w:rsidR="00826F30">
        <w:rPr>
          <w:rFonts w:ascii="Calibri Light" w:hAnsi="Calibri Light" w:cs="Calibri Light"/>
          <w:sz w:val="22"/>
          <w:szCs w:val="22"/>
        </w:rPr>
        <w:t>Zamawiającego</w:t>
      </w:r>
      <w:r w:rsidR="005C62FB">
        <w:rPr>
          <w:rFonts w:ascii="Calibri Light" w:hAnsi="Calibri Light" w:cs="Calibri Light"/>
          <w:sz w:val="22"/>
          <w:szCs w:val="22"/>
        </w:rPr>
        <w:t xml:space="preserve"> </w:t>
      </w:r>
      <w:r w:rsidR="007654BC" w:rsidRPr="007654BC">
        <w:rPr>
          <w:rFonts w:ascii="Calibri Light" w:hAnsi="Calibri Light" w:cs="Calibri Light"/>
          <w:sz w:val="22"/>
          <w:szCs w:val="22"/>
        </w:rPr>
        <w:t xml:space="preserve">wyczerpuje wszelkie roszczenia odszkodowawcze Wykonawcy </w:t>
      </w:r>
      <w:r w:rsidR="007654BC">
        <w:rPr>
          <w:rFonts w:ascii="Calibri Light" w:hAnsi="Calibri Light" w:cs="Calibri Light"/>
          <w:sz w:val="22"/>
          <w:szCs w:val="22"/>
          <w:lang w:val="pl-PL"/>
        </w:rPr>
        <w:t>i</w:t>
      </w:r>
      <w:r w:rsidR="007654BC" w:rsidRPr="007654BC">
        <w:rPr>
          <w:rFonts w:ascii="Calibri Light" w:hAnsi="Calibri Light" w:cs="Calibri Light"/>
          <w:sz w:val="22"/>
          <w:szCs w:val="22"/>
        </w:rPr>
        <w:t xml:space="preserve"> nie przysługuje</w:t>
      </w:r>
      <w:r w:rsidR="007654BC">
        <w:rPr>
          <w:rFonts w:ascii="Calibri Light" w:hAnsi="Calibri Light" w:cs="Calibri Light"/>
          <w:sz w:val="22"/>
          <w:szCs w:val="22"/>
          <w:lang w:val="pl-PL"/>
        </w:rPr>
        <w:t xml:space="preserve"> mu</w:t>
      </w:r>
      <w:r w:rsidR="007654BC" w:rsidRPr="007654BC">
        <w:rPr>
          <w:rFonts w:ascii="Calibri Light" w:hAnsi="Calibri Light" w:cs="Calibri Light"/>
          <w:sz w:val="22"/>
          <w:szCs w:val="22"/>
        </w:rPr>
        <w:t xml:space="preserve"> roszczenie o zapłatę za niezrealizowaną część Przedmiotu Umowy, roszczenie o odszkodowanie, w tym za utracone korzyści, ani zadośćuczynienie.</w:t>
      </w:r>
    </w:p>
    <w:p w14:paraId="3CFB585A" w14:textId="77777777" w:rsidR="007B26D2" w:rsidRPr="00975034" w:rsidRDefault="007B26D2" w:rsidP="007B26D2">
      <w:pPr>
        <w:pStyle w:val="Akapitzlist"/>
        <w:suppressAutoHyphens/>
        <w:overflowPunct/>
        <w:autoSpaceDE/>
        <w:autoSpaceDN/>
        <w:adjustRightInd/>
        <w:spacing w:line="324" w:lineRule="auto"/>
        <w:ind w:left="284" w:right="4"/>
        <w:jc w:val="both"/>
        <w:textAlignment w:val="auto"/>
        <w:rPr>
          <w:rFonts w:ascii="Calibri Light" w:hAnsi="Calibri Light" w:cs="Calibri Light"/>
          <w:sz w:val="22"/>
          <w:szCs w:val="22"/>
        </w:rPr>
      </w:pPr>
    </w:p>
    <w:p w14:paraId="419E4D35" w14:textId="4FC0330B" w:rsidR="006D7F46" w:rsidRPr="00975034" w:rsidRDefault="006D7F46" w:rsidP="00D44657">
      <w:pPr>
        <w:spacing w:after="0" w:line="324" w:lineRule="auto"/>
        <w:ind w:left="0" w:right="4"/>
        <w:jc w:val="center"/>
        <w:rPr>
          <w:rFonts w:ascii="Calibri Light" w:hAnsi="Calibri Light" w:cs="Calibri Light"/>
          <w:b/>
          <w:bCs/>
        </w:rPr>
      </w:pPr>
      <w:r w:rsidRPr="00975034">
        <w:rPr>
          <w:rFonts w:ascii="Calibri Light" w:hAnsi="Calibri Light" w:cs="Calibri Light"/>
          <w:b/>
          <w:bCs/>
        </w:rPr>
        <w:t xml:space="preserve">§ </w:t>
      </w:r>
      <w:r w:rsidR="00BE2727">
        <w:rPr>
          <w:rFonts w:ascii="Calibri Light" w:hAnsi="Calibri Light" w:cs="Calibri Light"/>
          <w:b/>
          <w:bCs/>
        </w:rPr>
        <w:t>8</w:t>
      </w:r>
    </w:p>
    <w:p w14:paraId="7104B7CD" w14:textId="77777777" w:rsidR="006D7F46" w:rsidRPr="00975034" w:rsidRDefault="006D7F46" w:rsidP="00D44657">
      <w:pPr>
        <w:spacing w:after="0" w:line="324" w:lineRule="auto"/>
        <w:ind w:left="0" w:right="4"/>
        <w:jc w:val="center"/>
        <w:rPr>
          <w:rFonts w:ascii="Calibri Light" w:hAnsi="Calibri Light" w:cs="Calibri Light"/>
          <w:b/>
          <w:bCs/>
        </w:rPr>
      </w:pPr>
      <w:r w:rsidRPr="00975034">
        <w:rPr>
          <w:rFonts w:ascii="Calibri Light" w:hAnsi="Calibri Light" w:cs="Calibri Light"/>
          <w:b/>
          <w:bCs/>
        </w:rPr>
        <w:t xml:space="preserve">Zmiana umowy </w:t>
      </w:r>
    </w:p>
    <w:p w14:paraId="0F9FEA1D" w14:textId="190B96E0" w:rsidR="00DC5011" w:rsidRDefault="00DC5011" w:rsidP="00854C59">
      <w:pPr>
        <w:numPr>
          <w:ilvl w:val="0"/>
          <w:numId w:val="21"/>
        </w:numPr>
        <w:spacing w:after="0" w:line="324" w:lineRule="auto"/>
        <w:ind w:left="284" w:right="4" w:hanging="284"/>
        <w:rPr>
          <w:rFonts w:ascii="Calibri Light" w:hAnsi="Calibri Light" w:cs="Calibri Light"/>
        </w:rPr>
      </w:pPr>
      <w:r w:rsidRPr="00DC5011">
        <w:rPr>
          <w:rFonts w:ascii="Calibri Light" w:hAnsi="Calibri Light" w:cs="Calibri Light"/>
        </w:rPr>
        <w:t>Wszelkie zmiany Umowy wymagają formy pisemnej pod rygorem nieważności, z wyjątkiem zmiany danych adresowych przedstawionych w komparacji Umowy oraz osób i adresów, wskazanych do nadzorowania wykonania Umowy i osób do kontaktu, które to zmiany mogą być dokonywane w drodze pisemnego powiadomienia drugiej Strony.</w:t>
      </w:r>
    </w:p>
    <w:p w14:paraId="7890BC1F" w14:textId="50FF3671" w:rsidR="00BA4081" w:rsidRPr="00BA4081" w:rsidRDefault="00BA4081" w:rsidP="00C2281D">
      <w:pPr>
        <w:numPr>
          <w:ilvl w:val="0"/>
          <w:numId w:val="21"/>
        </w:numPr>
        <w:spacing w:after="0" w:line="324" w:lineRule="auto"/>
        <w:ind w:left="284" w:right="4" w:hanging="284"/>
        <w:rPr>
          <w:rFonts w:ascii="Calibri Light" w:hAnsi="Calibri Light" w:cs="Calibri Light"/>
        </w:rPr>
      </w:pPr>
      <w:r w:rsidRPr="00BA4081">
        <w:rPr>
          <w:rFonts w:ascii="Calibri Light" w:hAnsi="Calibri Light" w:cs="Calibri Light"/>
        </w:rPr>
        <w:t>Wszelkie zmiany treści zawartej Umowy w stosunku do treści oferty mogą być dokonane jedynie w sytuacji wystąpienia okoliczności wskazanych w postanowieniach Umowy, w tym w niniejszym</w:t>
      </w:r>
      <w:r>
        <w:rPr>
          <w:rFonts w:ascii="Calibri Light" w:hAnsi="Calibri Light" w:cs="Calibri Light"/>
        </w:rPr>
        <w:t xml:space="preserve"> </w:t>
      </w:r>
      <w:r w:rsidRPr="00BA4081">
        <w:rPr>
          <w:rFonts w:ascii="Calibri Light" w:hAnsi="Calibri Light" w:cs="Calibri Light"/>
        </w:rPr>
        <w:t xml:space="preserve">paragrafie lub jeżeli zmiana jest dopuszczalna na podstawie przepisów ustawy </w:t>
      </w:r>
      <w:proofErr w:type="spellStart"/>
      <w:r w:rsidRPr="00BA4081">
        <w:rPr>
          <w:rFonts w:ascii="Calibri Light" w:hAnsi="Calibri Light" w:cs="Calibri Light"/>
        </w:rPr>
        <w:t>Pzp</w:t>
      </w:r>
      <w:proofErr w:type="spellEnd"/>
      <w:r>
        <w:rPr>
          <w:rFonts w:ascii="Calibri Light" w:hAnsi="Calibri Light" w:cs="Calibri Light"/>
        </w:rPr>
        <w:t>.</w:t>
      </w:r>
    </w:p>
    <w:p w14:paraId="5D0C3399" w14:textId="74EA9167" w:rsidR="006D7F46" w:rsidRPr="00975034" w:rsidRDefault="006D7F46" w:rsidP="00854C59">
      <w:pPr>
        <w:numPr>
          <w:ilvl w:val="0"/>
          <w:numId w:val="21"/>
        </w:numPr>
        <w:spacing w:after="0" w:line="324" w:lineRule="auto"/>
        <w:ind w:left="284" w:right="4" w:hanging="284"/>
        <w:rPr>
          <w:rFonts w:ascii="Calibri Light" w:hAnsi="Calibri Light" w:cs="Calibri Light"/>
        </w:rPr>
      </w:pPr>
      <w:bookmarkStart w:id="15" w:name="_Hlk176435850"/>
      <w:r w:rsidRPr="00975034">
        <w:rPr>
          <w:rFonts w:ascii="Calibri Light" w:hAnsi="Calibri Light" w:cs="Calibri Light"/>
        </w:rPr>
        <w:t xml:space="preserve">Na podstawie </w:t>
      </w:r>
      <w:r w:rsidRPr="00057783">
        <w:rPr>
          <w:rFonts w:ascii="Calibri Light" w:hAnsi="Calibri Light" w:cs="Calibri Light"/>
          <w:i/>
          <w:iCs/>
        </w:rPr>
        <w:t xml:space="preserve">art. 455 ust. 1 pkt 1) ustawy </w:t>
      </w:r>
      <w:proofErr w:type="spellStart"/>
      <w:r w:rsidRPr="00057783">
        <w:rPr>
          <w:rFonts w:ascii="Calibri Light" w:hAnsi="Calibri Light" w:cs="Calibri Light"/>
          <w:i/>
          <w:iCs/>
        </w:rPr>
        <w:t>Pzp</w:t>
      </w:r>
      <w:proofErr w:type="spellEnd"/>
      <w:r w:rsidRPr="00975034">
        <w:rPr>
          <w:rFonts w:ascii="Calibri Light" w:hAnsi="Calibri Light" w:cs="Calibri Light"/>
        </w:rPr>
        <w:t xml:space="preserve"> Zamawiający</w:t>
      </w:r>
      <w:r w:rsidRPr="00975034">
        <w:rPr>
          <w:rFonts w:ascii="Calibri Light" w:hAnsi="Calibri Light" w:cs="Calibri Light"/>
          <w:lang w:val="x-none"/>
        </w:rPr>
        <w:t xml:space="preserve"> przewiduje możliwość zmian postanowień zawartej Umowy w stosunku do treści </w:t>
      </w:r>
      <w:r w:rsidR="00DC5011">
        <w:rPr>
          <w:rFonts w:ascii="Calibri Light" w:hAnsi="Calibri Light" w:cs="Calibri Light"/>
        </w:rPr>
        <w:t>O</w:t>
      </w:r>
      <w:r w:rsidR="00DC5011" w:rsidRPr="00975034">
        <w:rPr>
          <w:rFonts w:ascii="Calibri Light" w:hAnsi="Calibri Light" w:cs="Calibri Light"/>
        </w:rPr>
        <w:t>ferty</w:t>
      </w:r>
      <w:r w:rsidRPr="00975034">
        <w:rPr>
          <w:rFonts w:ascii="Calibri Light" w:hAnsi="Calibri Light" w:cs="Calibri Light"/>
        </w:rPr>
        <w:t>, na podstawie której dokonano wyboru Wykonawcy</w:t>
      </w:r>
      <w:bookmarkEnd w:id="15"/>
      <w:r w:rsidRPr="00975034">
        <w:rPr>
          <w:rFonts w:ascii="Calibri Light" w:hAnsi="Calibri Light" w:cs="Calibri Light"/>
        </w:rPr>
        <w:t xml:space="preserve">, </w:t>
      </w:r>
      <w:r w:rsidR="00A104F5">
        <w:rPr>
          <w:rFonts w:ascii="Calibri Light" w:hAnsi="Calibri Light" w:cs="Calibri Light"/>
        </w:rPr>
        <w:br/>
      </w:r>
      <w:r w:rsidRPr="00975034">
        <w:rPr>
          <w:rFonts w:ascii="Calibri Light" w:hAnsi="Calibri Light" w:cs="Calibri Light"/>
        </w:rPr>
        <w:t xml:space="preserve">w przypadku wystąpienia co najmniej jednej z okoliczności wymienionych poniżej, z uwzględnieniem podawanych warunków ich wprowadzenia:  </w:t>
      </w:r>
    </w:p>
    <w:p w14:paraId="382465CD" w14:textId="3C784D1D" w:rsidR="006D7F46" w:rsidRPr="00975034" w:rsidRDefault="006D7F46" w:rsidP="00854C59">
      <w:pPr>
        <w:numPr>
          <w:ilvl w:val="1"/>
          <w:numId w:val="21"/>
        </w:numPr>
        <w:spacing w:after="0" w:line="324" w:lineRule="auto"/>
        <w:ind w:left="567" w:right="4" w:hanging="283"/>
        <w:rPr>
          <w:rFonts w:ascii="Calibri Light" w:hAnsi="Calibri Light" w:cs="Calibri Light"/>
        </w:rPr>
      </w:pPr>
      <w:r w:rsidRPr="00975034">
        <w:rPr>
          <w:rFonts w:ascii="Calibri Light" w:hAnsi="Calibri Light" w:cs="Calibri Light"/>
        </w:rPr>
        <w:t xml:space="preserve">wystąpienia w trakcie realizacji Umowy wydarzeń noszących znamiona „siły wyższej” rozumianej jako wydarzenie zewnętrzne, nieprzewidywalne i poza kontrolą stron niniejszej umowy, którego skutkom nie można zapobiec, występujące po podpisaniu Umowy, a powodujące niemożliwość wywiązania się </w:t>
      </w:r>
      <w:r w:rsidR="00A104F5">
        <w:rPr>
          <w:rFonts w:ascii="Calibri Light" w:hAnsi="Calibri Light" w:cs="Calibri Light"/>
        </w:rPr>
        <w:br/>
      </w:r>
      <w:r w:rsidRPr="00975034">
        <w:rPr>
          <w:rFonts w:ascii="Calibri Light" w:hAnsi="Calibri Light" w:cs="Calibri Light"/>
        </w:rPr>
        <w:t xml:space="preserve">z Umowy w jej obecnym brzmieniu, Strony Umowy niezwłocznie po ustaniu przyczyn uniemożliwiających prawidłową realizacje umowy, protokolarnie ocenią skutki jakie dla wykonania Umowy miała siła wyższa i poprzez sporządzenie aneksu do Umowy zmienią treść Umowy w zakresie,  w jakim wystąpienie siły wyższej wpłynęło na obowiązki Wykonawcy i Zamawiającego wynikające z treści Umowy;  </w:t>
      </w:r>
    </w:p>
    <w:p w14:paraId="67622E8E" w14:textId="2336730C" w:rsidR="006D7F46" w:rsidRPr="00975034" w:rsidRDefault="006D7F46" w:rsidP="00854C59">
      <w:pPr>
        <w:numPr>
          <w:ilvl w:val="1"/>
          <w:numId w:val="21"/>
        </w:numPr>
        <w:spacing w:after="0" w:line="324" w:lineRule="auto"/>
        <w:ind w:left="567" w:right="4" w:hanging="283"/>
        <w:rPr>
          <w:rFonts w:ascii="Calibri Light" w:hAnsi="Calibri Light" w:cs="Calibri Light"/>
        </w:rPr>
      </w:pPr>
      <w:r w:rsidRPr="00975034">
        <w:rPr>
          <w:rFonts w:ascii="Calibri Light" w:hAnsi="Calibri Light" w:cs="Calibri Light"/>
        </w:rPr>
        <w:t xml:space="preserve">gdy nastąpi konieczność zmian w terminach realizacji zamówienia określonych w Umowie, spowodowanych obiektywnymi czynnikami wynikającymi z potrzeb Zamawiającego lub czynnikami niezależnymi od Wykonawcy, w wyniku których zrealizowanie </w:t>
      </w:r>
      <w:r w:rsidR="007379EF" w:rsidRPr="00975034">
        <w:rPr>
          <w:rFonts w:ascii="Calibri Light" w:hAnsi="Calibri Light" w:cs="Calibri Light"/>
        </w:rPr>
        <w:t>Przedmiot</w:t>
      </w:r>
      <w:r w:rsidRPr="00975034">
        <w:rPr>
          <w:rFonts w:ascii="Calibri Light" w:hAnsi="Calibri Light" w:cs="Calibri Light"/>
        </w:rPr>
        <w:t xml:space="preserve">u Umowy nie będzie możliwe w określonym terminie, z zastrzeżeniem, że maksymalne wynagrodzenie Wykonawcy, a ww. przesunięcie terminu będzie ustalone proporcjonalnie do ww. potrzeb Zamawiającego lub czynnika niezależnego od Wykonawcy uniemożliwiających terminową realizację zamówienia. Powyższa zmiana </w:t>
      </w:r>
      <w:r w:rsidRPr="00975034">
        <w:rPr>
          <w:rFonts w:ascii="Calibri Light" w:hAnsi="Calibri Light" w:cs="Calibri Light"/>
        </w:rPr>
        <w:lastRenderedPageBreak/>
        <w:t xml:space="preserve">wymaga poinformowania drugiej strony w formie pisemnej pod rygorem nieważności i wyrażenia zgody przez Zamawiającego na dokonanie tej zmiany;  </w:t>
      </w:r>
    </w:p>
    <w:p w14:paraId="042CE2FA" w14:textId="3F3E67D2" w:rsidR="006D7F46" w:rsidRPr="0062624E" w:rsidRDefault="006D7F46" w:rsidP="00854C59">
      <w:pPr>
        <w:numPr>
          <w:ilvl w:val="1"/>
          <w:numId w:val="21"/>
        </w:numPr>
        <w:spacing w:after="0" w:line="324" w:lineRule="auto"/>
        <w:ind w:left="567" w:right="4" w:hanging="283"/>
        <w:rPr>
          <w:rFonts w:ascii="Calibri Light" w:hAnsi="Calibri Light" w:cs="Calibri Light"/>
        </w:rPr>
      </w:pPr>
      <w:r w:rsidRPr="00975034">
        <w:rPr>
          <w:rFonts w:ascii="Calibri Light" w:hAnsi="Calibri Light" w:cs="Calibri Light"/>
        </w:rPr>
        <w:t>zmiany sposobu realizacji usługi</w:t>
      </w:r>
      <w:r w:rsidR="004D0B68" w:rsidRPr="00975034">
        <w:rPr>
          <w:rFonts w:ascii="Calibri Light" w:hAnsi="Calibri Light" w:cs="Calibri Light"/>
        </w:rPr>
        <w:t xml:space="preserve"> polegającej na </w:t>
      </w:r>
      <w:r w:rsidR="00672C7B" w:rsidRPr="00975034">
        <w:rPr>
          <w:rFonts w:ascii="Calibri Light" w:hAnsi="Calibri Light" w:cs="Calibri Light"/>
        </w:rPr>
        <w:t>przeprowadzeniu zmian</w:t>
      </w:r>
      <w:r w:rsidR="00464695" w:rsidRPr="00975034">
        <w:rPr>
          <w:rFonts w:ascii="Calibri Light" w:hAnsi="Calibri Light" w:cs="Calibri Light"/>
        </w:rPr>
        <w:t xml:space="preserve"> w przypadku konieczności zastosowania innych rozwiązań</w:t>
      </w:r>
      <w:r w:rsidR="004D0B68" w:rsidRPr="00975034">
        <w:rPr>
          <w:rFonts w:ascii="Calibri Light" w:hAnsi="Calibri Light" w:cs="Calibri Light"/>
        </w:rPr>
        <w:t xml:space="preserve"> </w:t>
      </w:r>
      <w:r w:rsidR="000F2440" w:rsidRPr="00975034">
        <w:rPr>
          <w:rFonts w:ascii="Calibri Light" w:hAnsi="Calibri Light" w:cs="Calibri Light"/>
        </w:rPr>
        <w:t>przedstawionych w OPZ</w:t>
      </w:r>
      <w:r w:rsidR="000F2440" w:rsidRPr="00975034">
        <w:t xml:space="preserve"> </w:t>
      </w:r>
      <w:r w:rsidR="00302C79" w:rsidRPr="00975034">
        <w:rPr>
          <w:rFonts w:ascii="Calibri Light" w:hAnsi="Calibri Light" w:cs="Calibri Light"/>
        </w:rPr>
        <w:t xml:space="preserve">w zakresie </w:t>
      </w:r>
      <w:r w:rsidR="000F2440" w:rsidRPr="00975034">
        <w:rPr>
          <w:rFonts w:ascii="Calibri Light" w:hAnsi="Calibri Light" w:cs="Calibri Light"/>
        </w:rPr>
        <w:t xml:space="preserve">wytycznych dla Wykonawcy, </w:t>
      </w:r>
      <w:r w:rsidR="00A104F5">
        <w:rPr>
          <w:rFonts w:ascii="Calibri Light" w:hAnsi="Calibri Light" w:cs="Calibri Light"/>
        </w:rPr>
        <w:br/>
      </w:r>
      <w:r w:rsidR="000F2440" w:rsidRPr="00975034">
        <w:rPr>
          <w:rFonts w:ascii="Calibri Light" w:hAnsi="Calibri Light" w:cs="Calibri Light"/>
        </w:rPr>
        <w:t>a</w:t>
      </w:r>
      <w:r w:rsidR="004D0B68" w:rsidRPr="00975034">
        <w:rPr>
          <w:rFonts w:ascii="Calibri Light" w:hAnsi="Calibri Light" w:cs="Calibri Light"/>
        </w:rPr>
        <w:t xml:space="preserve"> </w:t>
      </w:r>
      <w:r w:rsidR="00672C7B" w:rsidRPr="00975034">
        <w:rPr>
          <w:rFonts w:ascii="Calibri Light" w:hAnsi="Calibri Light" w:cs="Calibri Light"/>
        </w:rPr>
        <w:t>dotyczących</w:t>
      </w:r>
      <w:r w:rsidR="004D0B68" w:rsidRPr="00975034">
        <w:t xml:space="preserve"> </w:t>
      </w:r>
      <w:r w:rsidR="004D0B68" w:rsidRPr="00975034">
        <w:rPr>
          <w:rFonts w:ascii="Calibri Light" w:hAnsi="Calibri Light" w:cs="Calibri Light"/>
        </w:rPr>
        <w:t>dokonywania  rezerwacji w obiektach hotelowych</w:t>
      </w:r>
      <w:r w:rsidR="00672C7B" w:rsidRPr="00975034">
        <w:rPr>
          <w:rFonts w:ascii="Calibri Light" w:hAnsi="Calibri Light" w:cs="Calibri Light"/>
        </w:rPr>
        <w:t>,</w:t>
      </w:r>
      <w:r w:rsidR="004D0B68" w:rsidRPr="00975034">
        <w:rPr>
          <w:rFonts w:ascii="Calibri Light" w:hAnsi="Calibri Light" w:cs="Calibri Light"/>
        </w:rPr>
        <w:t xml:space="preserve"> </w:t>
      </w:r>
      <w:r w:rsidRPr="00975034">
        <w:rPr>
          <w:rFonts w:ascii="Calibri Light" w:hAnsi="Calibri Light" w:cs="Calibri Light"/>
        </w:rPr>
        <w:t>z zastrzeżeniem, że nie spowoduje ona zmiany cen opłat transakcyjnych oraz, że maksymalne wynagrodzenie Wykonawcy nie ulegnie zmianie</w:t>
      </w:r>
      <w:r w:rsidR="00F07C2A">
        <w:rPr>
          <w:rFonts w:ascii="Calibri Light" w:hAnsi="Calibri Light" w:cs="Calibri Light"/>
        </w:rPr>
        <w:t>, jeżeli zmiany te będą korzystne dla Zamawiającego lub konieczne ze względu na okoliczności, których nie dało się przewidzieć w dniu zawarcia Umowy.</w:t>
      </w:r>
      <w:r w:rsidR="00BA4081">
        <w:t xml:space="preserve"> </w:t>
      </w:r>
      <w:r w:rsidR="00F07C2A" w:rsidRPr="00F07C2A">
        <w:rPr>
          <w:rFonts w:ascii="Calibri Light" w:hAnsi="Calibri Light" w:cs="Calibri Light"/>
        </w:rPr>
        <w:t xml:space="preserve">Jako korzystniejsze dla Zamawiającego należy traktować rozwiązania odpowiadające </w:t>
      </w:r>
      <w:r w:rsidR="00F07C2A" w:rsidRPr="0062624E">
        <w:rPr>
          <w:rFonts w:ascii="Calibri Light" w:hAnsi="Calibri Light" w:cs="Calibri Light"/>
        </w:rPr>
        <w:t xml:space="preserve">wymaganiom Zamawiającego w większym stopniu z punktu widzenia jakości, wydajności świadczonych usług. Zmiana wymaga przeprowadzenia procedury, o której mowa w ust. </w:t>
      </w:r>
      <w:r w:rsidR="0062624E" w:rsidRPr="00A270D4">
        <w:rPr>
          <w:rFonts w:ascii="Calibri Light" w:hAnsi="Calibri Light" w:cs="Calibri Light"/>
        </w:rPr>
        <w:t>3</w:t>
      </w:r>
      <w:r w:rsidR="00F07C2A" w:rsidRPr="0062624E">
        <w:rPr>
          <w:rFonts w:ascii="Calibri Light" w:hAnsi="Calibri Light" w:cs="Calibri Light"/>
        </w:rPr>
        <w:t>;</w:t>
      </w:r>
      <w:r w:rsidRPr="0062624E">
        <w:rPr>
          <w:rFonts w:ascii="Calibri Light" w:hAnsi="Calibri Light" w:cs="Calibri Light"/>
        </w:rPr>
        <w:t xml:space="preserve">  </w:t>
      </w:r>
    </w:p>
    <w:p w14:paraId="490C43FF" w14:textId="5821C525" w:rsidR="006D7F46" w:rsidRPr="0062624E" w:rsidRDefault="006D7F46" w:rsidP="00854C59">
      <w:pPr>
        <w:numPr>
          <w:ilvl w:val="1"/>
          <w:numId w:val="21"/>
        </w:numPr>
        <w:spacing w:after="0" w:line="324" w:lineRule="auto"/>
        <w:ind w:left="567" w:right="4" w:hanging="283"/>
        <w:rPr>
          <w:rFonts w:ascii="Calibri Light" w:hAnsi="Calibri Light" w:cs="Calibri Light"/>
        </w:rPr>
      </w:pPr>
      <w:r w:rsidRPr="0062624E">
        <w:rPr>
          <w:rFonts w:ascii="Calibri Light" w:hAnsi="Calibri Light" w:cs="Calibri Light"/>
        </w:rPr>
        <w:t xml:space="preserve">zmiany warunków i sposobu płatności wynagrodzenia bez zmiany maksymalnego wynagrodzenia Wykonawcy oraz cen opłat transakcyjnych. Zmiana wymaga przeprowadzenia procedury, o której mowa w ust. </w:t>
      </w:r>
      <w:r w:rsidR="00BA4081" w:rsidRPr="0062624E">
        <w:rPr>
          <w:rFonts w:ascii="Calibri Light" w:hAnsi="Calibri Light" w:cs="Calibri Light"/>
        </w:rPr>
        <w:t>4</w:t>
      </w:r>
      <w:r w:rsidRPr="0062624E">
        <w:rPr>
          <w:rFonts w:ascii="Calibri Light" w:hAnsi="Calibri Light" w:cs="Calibri Light"/>
        </w:rPr>
        <w:t xml:space="preserve">;  </w:t>
      </w:r>
    </w:p>
    <w:p w14:paraId="769969CC" w14:textId="4900AB16" w:rsidR="006D7F46" w:rsidRPr="00975034" w:rsidRDefault="006D7F46" w:rsidP="00854C59">
      <w:pPr>
        <w:numPr>
          <w:ilvl w:val="1"/>
          <w:numId w:val="21"/>
        </w:numPr>
        <w:spacing w:after="0" w:line="324" w:lineRule="auto"/>
        <w:ind w:left="567" w:right="4" w:hanging="283"/>
        <w:rPr>
          <w:rFonts w:ascii="Calibri Light" w:hAnsi="Calibri Light" w:cs="Calibri Light"/>
        </w:rPr>
      </w:pPr>
      <w:r w:rsidRPr="00975034">
        <w:rPr>
          <w:rFonts w:ascii="Calibri Light" w:hAnsi="Calibri Light" w:cs="Calibri Light"/>
        </w:rPr>
        <w:t xml:space="preserve">możliwości zastosowania nowszych i korzystniejszych dla Zamawiającego rozwiązań, niż te istniejące </w:t>
      </w:r>
      <w:r w:rsidR="00A104F5">
        <w:rPr>
          <w:rFonts w:ascii="Calibri Light" w:hAnsi="Calibri Light" w:cs="Calibri Light"/>
        </w:rPr>
        <w:br/>
      </w:r>
      <w:r w:rsidRPr="00975034">
        <w:rPr>
          <w:rFonts w:ascii="Calibri Light" w:hAnsi="Calibri Light" w:cs="Calibri Light"/>
        </w:rPr>
        <w:t xml:space="preserve">w chwili podpisania Umowy, bez zmiany maksymalnego wynagrodzenia Wykonawcy oraz cen opłat transakcyjnych. </w:t>
      </w:r>
      <w:bookmarkStart w:id="16" w:name="_Hlk176435430"/>
      <w:r w:rsidRPr="00975034">
        <w:rPr>
          <w:rFonts w:ascii="Calibri Light" w:hAnsi="Calibri Light" w:cs="Calibri Light"/>
        </w:rPr>
        <w:t xml:space="preserve">Jako korzystniejsze dla Zamawiającego należy traktować rozwiązania odpowiadające wymaganiom Zamawiającego w większym stopniu z punktu widzenia jakości, wydajności świadczonych usług. Zmiana wymaga przeprowadzenia procedury, o której mowa w ust. </w:t>
      </w:r>
      <w:r w:rsidR="00BA4081">
        <w:rPr>
          <w:rFonts w:ascii="Calibri Light" w:hAnsi="Calibri Light" w:cs="Calibri Light"/>
        </w:rPr>
        <w:t>4</w:t>
      </w:r>
      <w:r w:rsidRPr="00975034">
        <w:rPr>
          <w:rFonts w:ascii="Calibri Light" w:hAnsi="Calibri Light" w:cs="Calibri Light"/>
        </w:rPr>
        <w:t xml:space="preserve">;  </w:t>
      </w:r>
      <w:bookmarkEnd w:id="16"/>
    </w:p>
    <w:p w14:paraId="767CA0FB" w14:textId="1B29538D" w:rsidR="006D7F46" w:rsidRDefault="006D7F46" w:rsidP="00854C59">
      <w:pPr>
        <w:numPr>
          <w:ilvl w:val="1"/>
          <w:numId w:val="21"/>
        </w:numPr>
        <w:spacing w:after="0" w:line="324" w:lineRule="auto"/>
        <w:ind w:left="567" w:right="4" w:hanging="283"/>
        <w:rPr>
          <w:rFonts w:ascii="Calibri Light" w:hAnsi="Calibri Light" w:cs="Calibri Light"/>
        </w:rPr>
      </w:pPr>
      <w:r w:rsidRPr="00975034">
        <w:rPr>
          <w:rFonts w:ascii="Calibri Light" w:hAnsi="Calibri Light" w:cs="Calibri Light"/>
        </w:rPr>
        <w:t xml:space="preserve">zmiany terminu wykonania </w:t>
      </w:r>
      <w:r w:rsidR="00FF70C2">
        <w:rPr>
          <w:rFonts w:ascii="Calibri Light" w:hAnsi="Calibri Light" w:cs="Calibri Light"/>
        </w:rPr>
        <w:t>U</w:t>
      </w:r>
      <w:r w:rsidR="00FF70C2" w:rsidRPr="00975034">
        <w:rPr>
          <w:rFonts w:ascii="Calibri Light" w:hAnsi="Calibri Light" w:cs="Calibri Light"/>
        </w:rPr>
        <w:t>mowy</w:t>
      </w:r>
      <w:r w:rsidRPr="00975034">
        <w:rPr>
          <w:rFonts w:ascii="Calibri Light" w:hAnsi="Calibri Light" w:cs="Calibri Light"/>
        </w:rPr>
        <w:t xml:space="preserve">, o którym mowa w § </w:t>
      </w:r>
      <w:r w:rsidR="003E544D">
        <w:rPr>
          <w:rFonts w:ascii="Calibri Light" w:hAnsi="Calibri Light" w:cs="Calibri Light"/>
        </w:rPr>
        <w:t>3</w:t>
      </w:r>
      <w:r w:rsidRPr="00975034">
        <w:rPr>
          <w:rFonts w:ascii="Calibri Light" w:hAnsi="Calibri Light" w:cs="Calibri Light"/>
        </w:rPr>
        <w:t xml:space="preserve">, który może ulec wydłużeniu w przypadku niewykorzystania </w:t>
      </w:r>
      <w:r w:rsidR="00766137" w:rsidRPr="00FF70C2">
        <w:rPr>
          <w:rFonts w:ascii="Calibri Light" w:hAnsi="Calibri Light" w:cs="Calibri Light"/>
        </w:rPr>
        <w:t>w okresie obowiązywania Umowy</w:t>
      </w:r>
      <w:r w:rsidR="00766137">
        <w:rPr>
          <w:rFonts w:ascii="Calibri Light" w:hAnsi="Calibri Light" w:cs="Calibri Light"/>
        </w:rPr>
        <w:t xml:space="preserve"> </w:t>
      </w:r>
      <w:r w:rsidRPr="00975034">
        <w:rPr>
          <w:rFonts w:ascii="Calibri Light" w:hAnsi="Calibri Light" w:cs="Calibri Light"/>
        </w:rPr>
        <w:t>kwoty przeznaczonej na realizację</w:t>
      </w:r>
      <w:r w:rsidR="00134D79" w:rsidRPr="00975034">
        <w:rPr>
          <w:rFonts w:ascii="Calibri Light" w:hAnsi="Calibri Light" w:cs="Calibri Light"/>
        </w:rPr>
        <w:t xml:space="preserve"> usług</w:t>
      </w:r>
      <w:r w:rsidR="00FF70C2">
        <w:rPr>
          <w:rFonts w:ascii="Calibri Light" w:hAnsi="Calibri Light" w:cs="Calibri Light"/>
        </w:rPr>
        <w:t>,</w:t>
      </w:r>
      <w:r w:rsidR="00134D79" w:rsidRPr="00975034">
        <w:rPr>
          <w:rFonts w:ascii="Calibri Light" w:hAnsi="Calibri Light" w:cs="Calibri Light"/>
        </w:rPr>
        <w:t xml:space="preserve"> </w:t>
      </w:r>
      <w:r w:rsidR="00FF70C2" w:rsidRPr="00975034">
        <w:rPr>
          <w:rFonts w:ascii="Calibri Light" w:hAnsi="Calibri Light" w:cs="Calibri Light"/>
        </w:rPr>
        <w:t xml:space="preserve">o której mowa w </w:t>
      </w:r>
      <w:r w:rsidR="00FF70C2">
        <w:rPr>
          <w:rFonts w:ascii="Calibri Light" w:hAnsi="Calibri Light" w:cs="Calibri Light"/>
        </w:rPr>
        <w:t>§ 5 ust. 2</w:t>
      </w:r>
      <w:r w:rsidR="00FF70C2" w:rsidRPr="00975034">
        <w:rPr>
          <w:rFonts w:ascii="Calibri Light" w:hAnsi="Calibri Light" w:cs="Calibri Light"/>
        </w:rPr>
        <w:t xml:space="preserve"> Umowy</w:t>
      </w:r>
      <w:r w:rsidRPr="00975034">
        <w:rPr>
          <w:rFonts w:ascii="Calibri Light" w:hAnsi="Calibri Light" w:cs="Calibri Light"/>
        </w:rPr>
        <w:t xml:space="preserve">,  jednak nie dłużej niż </w:t>
      </w:r>
      <w:r w:rsidRPr="00E10025">
        <w:rPr>
          <w:rFonts w:ascii="Calibri Light" w:hAnsi="Calibri Light" w:cs="Calibri Light"/>
        </w:rPr>
        <w:t xml:space="preserve">na okres kolejnych </w:t>
      </w:r>
      <w:r w:rsidR="003F30FC" w:rsidRPr="00E10025">
        <w:rPr>
          <w:rFonts w:ascii="Calibri Light" w:hAnsi="Calibri Light" w:cs="Calibri Light"/>
        </w:rPr>
        <w:t xml:space="preserve">6 </w:t>
      </w:r>
      <w:r w:rsidRPr="00E10025">
        <w:rPr>
          <w:rFonts w:ascii="Calibri Light" w:hAnsi="Calibri Light" w:cs="Calibri Light"/>
        </w:rPr>
        <w:t>miesięcy.</w:t>
      </w:r>
      <w:r w:rsidRPr="00975034">
        <w:rPr>
          <w:rFonts w:ascii="Calibri Light" w:hAnsi="Calibri Light" w:cs="Calibri Light"/>
        </w:rPr>
        <w:t xml:space="preserve"> </w:t>
      </w:r>
    </w:p>
    <w:p w14:paraId="2261BB25" w14:textId="3DF65B76" w:rsidR="00FE6358" w:rsidRDefault="00FE6358" w:rsidP="00854C59">
      <w:pPr>
        <w:numPr>
          <w:ilvl w:val="1"/>
          <w:numId w:val="21"/>
        </w:numPr>
        <w:spacing w:after="0" w:line="324" w:lineRule="auto"/>
        <w:ind w:left="567" w:right="4" w:hanging="283"/>
        <w:rPr>
          <w:rFonts w:ascii="Calibri Light" w:hAnsi="Calibri Light" w:cs="Calibri Light"/>
        </w:rPr>
      </w:pPr>
      <w:r>
        <w:rPr>
          <w:rFonts w:ascii="Calibri Light" w:hAnsi="Calibri Light" w:cs="Calibri Light"/>
        </w:rPr>
        <w:t>z</w:t>
      </w:r>
      <w:r w:rsidRPr="00FE6358">
        <w:rPr>
          <w:rFonts w:ascii="Calibri Light" w:hAnsi="Calibri Light" w:cs="Calibri Light"/>
        </w:rPr>
        <w:t xml:space="preserve">godnie z art. 455 ustawy </w:t>
      </w:r>
      <w:proofErr w:type="spellStart"/>
      <w:r>
        <w:rPr>
          <w:rFonts w:ascii="Calibri Light" w:hAnsi="Calibri Light" w:cs="Calibri Light"/>
        </w:rPr>
        <w:t>Pzp</w:t>
      </w:r>
      <w:proofErr w:type="spellEnd"/>
      <w:r w:rsidRPr="00FE6358">
        <w:rPr>
          <w:rFonts w:ascii="Calibri Light" w:hAnsi="Calibri Light" w:cs="Calibri Light"/>
        </w:rPr>
        <w:t xml:space="preserve">, Zamawiający przewiduje możliwość zmiany wynagrodzenia, określonego w § </w:t>
      </w:r>
      <w:r>
        <w:rPr>
          <w:rFonts w:ascii="Calibri Light" w:hAnsi="Calibri Light" w:cs="Calibri Light"/>
        </w:rPr>
        <w:t>5</w:t>
      </w:r>
      <w:r w:rsidRPr="00FE6358">
        <w:rPr>
          <w:rFonts w:ascii="Calibri Light" w:hAnsi="Calibri Light" w:cs="Calibri Light"/>
        </w:rPr>
        <w:t xml:space="preserve"> ust. </w:t>
      </w:r>
      <w:r>
        <w:rPr>
          <w:rFonts w:ascii="Calibri Light" w:hAnsi="Calibri Light" w:cs="Calibri Light"/>
        </w:rPr>
        <w:t>2</w:t>
      </w:r>
      <w:r w:rsidRPr="00FE6358">
        <w:rPr>
          <w:rFonts w:ascii="Calibri Light" w:hAnsi="Calibri Light" w:cs="Calibri Light"/>
        </w:rPr>
        <w:t xml:space="preserve"> </w:t>
      </w:r>
      <w:r w:rsidR="00747220" w:rsidRPr="00747220">
        <w:rPr>
          <w:rFonts w:ascii="Calibri Light" w:hAnsi="Calibri Light" w:cs="Calibri Light"/>
        </w:rPr>
        <w:t xml:space="preserve">wraz z wydłużeniem okresu obowiązywania </w:t>
      </w:r>
      <w:r w:rsidR="003E544D">
        <w:rPr>
          <w:rFonts w:ascii="Calibri Light" w:hAnsi="Calibri Light" w:cs="Calibri Light"/>
        </w:rPr>
        <w:t>U</w:t>
      </w:r>
      <w:r w:rsidR="00747220" w:rsidRPr="00747220">
        <w:rPr>
          <w:rFonts w:ascii="Calibri Light" w:hAnsi="Calibri Light" w:cs="Calibri Light"/>
        </w:rPr>
        <w:t>mowy o kolejne 6</w:t>
      </w:r>
      <w:r w:rsidRPr="00FE6358">
        <w:rPr>
          <w:rFonts w:ascii="Calibri Light" w:hAnsi="Calibri Light" w:cs="Calibri Light"/>
        </w:rPr>
        <w:t xml:space="preserve">,w szczególności z powodu zwiększonego zapotrzebowania na przedmiot </w:t>
      </w:r>
      <w:r w:rsidR="003E544D">
        <w:rPr>
          <w:rFonts w:ascii="Calibri Light" w:hAnsi="Calibri Light" w:cs="Calibri Light"/>
        </w:rPr>
        <w:t>U</w:t>
      </w:r>
      <w:r w:rsidRPr="00FE6358">
        <w:rPr>
          <w:rFonts w:ascii="Calibri Light" w:hAnsi="Calibri Light" w:cs="Calibri Light"/>
        </w:rPr>
        <w:t>mowy</w:t>
      </w:r>
      <w:r w:rsidR="00747220">
        <w:rPr>
          <w:rFonts w:ascii="Calibri Light" w:hAnsi="Calibri Light" w:cs="Calibri Light"/>
        </w:rPr>
        <w:t>.</w:t>
      </w:r>
    </w:p>
    <w:p w14:paraId="2638B05A" w14:textId="1615039D" w:rsidR="006D7F46" w:rsidRDefault="003E544D" w:rsidP="00854C59">
      <w:pPr>
        <w:numPr>
          <w:ilvl w:val="0"/>
          <w:numId w:val="21"/>
        </w:numPr>
        <w:spacing w:after="0" w:line="324" w:lineRule="auto"/>
        <w:ind w:left="284" w:right="4" w:hanging="284"/>
        <w:rPr>
          <w:rFonts w:ascii="Calibri Light" w:hAnsi="Calibri Light" w:cs="Calibri Light"/>
        </w:rPr>
      </w:pPr>
      <w:r>
        <w:rPr>
          <w:rFonts w:ascii="Calibri Light" w:hAnsi="Calibri Light" w:cs="Calibri Light"/>
        </w:rPr>
        <w:t>K</w:t>
      </w:r>
      <w:r w:rsidR="00FE6358" w:rsidRPr="00FE6358">
        <w:rPr>
          <w:rFonts w:ascii="Calibri Light" w:hAnsi="Calibri Light" w:cs="Calibri Light"/>
        </w:rPr>
        <w:t>wota wynagrodzenia, zostanie wyliczona w oparciu o szacowane zwiększenie przedmiotu umowy</w:t>
      </w:r>
      <w:r w:rsidR="00FE6358">
        <w:rPr>
          <w:rFonts w:ascii="Calibri Light" w:hAnsi="Calibri Light" w:cs="Calibri Light"/>
        </w:rPr>
        <w:t>.</w:t>
      </w:r>
      <w:r w:rsidR="00FE6358" w:rsidRPr="00FE6358">
        <w:rPr>
          <w:rFonts w:ascii="Calibri Light" w:hAnsi="Calibri Light" w:cs="Calibri Light"/>
        </w:rPr>
        <w:t xml:space="preserve"> Strony uzgadniają, że kwota wynagrodzenia, może zostać podwyższona nie więcej niż o 30% wynagrodzenia umownego brutto z dnia zawarcia </w:t>
      </w:r>
      <w:r>
        <w:rPr>
          <w:rFonts w:ascii="Calibri Light" w:hAnsi="Calibri Light" w:cs="Calibri Light"/>
        </w:rPr>
        <w:t>U</w:t>
      </w:r>
      <w:r w:rsidR="00FE6358" w:rsidRPr="00FE6358">
        <w:rPr>
          <w:rFonts w:ascii="Calibri Light" w:hAnsi="Calibri Light" w:cs="Calibri Light"/>
        </w:rPr>
        <w:t>mowy</w:t>
      </w:r>
      <w:r w:rsidR="00FE6358">
        <w:rPr>
          <w:rFonts w:ascii="Calibri Light" w:hAnsi="Calibri Light" w:cs="Calibri Light"/>
        </w:rPr>
        <w:t xml:space="preserve">,. </w:t>
      </w:r>
      <w:r w:rsidR="006D7F46" w:rsidRPr="00975034">
        <w:rPr>
          <w:rFonts w:ascii="Calibri Light" w:hAnsi="Calibri Light" w:cs="Calibri Light"/>
        </w:rPr>
        <w:t xml:space="preserve">Do wprowadzenia zmian określonych w ust. </w:t>
      </w:r>
      <w:r w:rsidR="00BA4081">
        <w:rPr>
          <w:rFonts w:ascii="Calibri Light" w:hAnsi="Calibri Light" w:cs="Calibri Light"/>
        </w:rPr>
        <w:t>3</w:t>
      </w:r>
      <w:r w:rsidR="00BA4081" w:rsidRPr="00975034">
        <w:rPr>
          <w:rFonts w:ascii="Calibri Light" w:hAnsi="Calibri Light" w:cs="Calibri Light"/>
        </w:rPr>
        <w:t xml:space="preserve"> </w:t>
      </w:r>
      <w:r w:rsidR="006D7F46" w:rsidRPr="00975034">
        <w:rPr>
          <w:rFonts w:ascii="Calibri Light" w:hAnsi="Calibri Light" w:cs="Calibri Light"/>
        </w:rPr>
        <w:t>pkt 1</w:t>
      </w:r>
      <w:r w:rsidR="00270D09">
        <w:rPr>
          <w:rFonts w:ascii="Calibri Light" w:hAnsi="Calibri Light" w:cs="Calibri Light"/>
        </w:rPr>
        <w:t>)</w:t>
      </w:r>
      <w:r w:rsidR="006D7F46" w:rsidRPr="00975034">
        <w:rPr>
          <w:rFonts w:ascii="Calibri Light" w:hAnsi="Calibri Light" w:cs="Calibri Light"/>
        </w:rPr>
        <w:t>-</w:t>
      </w:r>
      <w:r w:rsidR="008357F9">
        <w:rPr>
          <w:rFonts w:ascii="Calibri Light" w:hAnsi="Calibri Light" w:cs="Calibri Light"/>
        </w:rPr>
        <w:t>6</w:t>
      </w:r>
      <w:r w:rsidR="00270D09">
        <w:rPr>
          <w:rFonts w:ascii="Calibri Light" w:hAnsi="Calibri Light" w:cs="Calibri Light"/>
        </w:rPr>
        <w:t>)</w:t>
      </w:r>
      <w:r w:rsidR="008357F9" w:rsidRPr="00975034">
        <w:rPr>
          <w:rFonts w:ascii="Calibri Light" w:hAnsi="Calibri Light" w:cs="Calibri Light"/>
        </w:rPr>
        <w:t xml:space="preserve"> </w:t>
      </w:r>
      <w:r w:rsidR="006D7F46" w:rsidRPr="00975034">
        <w:rPr>
          <w:rFonts w:ascii="Calibri Light" w:hAnsi="Calibri Light" w:cs="Calibri Light"/>
        </w:rPr>
        <w:t xml:space="preserve">powyżej, w przypadku gdy występuje o nie Wykonawca, wymagane jest złożenie przez Wykonawcę uzasadnienia w formie pisemnego wniosku </w:t>
      </w:r>
      <w:r w:rsidR="008357F9">
        <w:rPr>
          <w:rFonts w:ascii="Calibri Light" w:hAnsi="Calibri Light" w:cs="Calibri Light"/>
        </w:rPr>
        <w:br/>
      </w:r>
      <w:r w:rsidR="006D7F46" w:rsidRPr="00975034">
        <w:rPr>
          <w:rFonts w:ascii="Calibri Light" w:hAnsi="Calibri Light" w:cs="Calibri Light"/>
        </w:rPr>
        <w:t xml:space="preserve">o jej/ich dokonanie. Wprowadzenie zmian wymaga akceptacji Zamawiającego.  </w:t>
      </w:r>
    </w:p>
    <w:p w14:paraId="6757FB60" w14:textId="16F683FD" w:rsidR="008357F9" w:rsidRDefault="008357F9" w:rsidP="00854C59">
      <w:pPr>
        <w:numPr>
          <w:ilvl w:val="0"/>
          <w:numId w:val="21"/>
        </w:numPr>
        <w:spacing w:after="0" w:line="324" w:lineRule="auto"/>
        <w:ind w:left="284" w:right="4" w:hanging="284"/>
        <w:rPr>
          <w:rFonts w:ascii="Calibri Light" w:hAnsi="Calibri Light" w:cs="Calibri Light"/>
        </w:rPr>
      </w:pPr>
      <w:r w:rsidRPr="008357F9">
        <w:rPr>
          <w:rFonts w:ascii="Calibri Light" w:hAnsi="Calibri Light" w:cs="Calibri Light"/>
        </w:rPr>
        <w:t xml:space="preserve">Zmiana treści o charakterze informacyjno-instrukcyjnym, niezbędnych dla sprawnej realizacji Przedmiotu Umowy, w szczególności dotyczących zmiany osób upoważnionych do kontaktów, osób odpowiedzialnych za potwierdzenie prawidłowej realizacji Przedmiotu Umowy oraz osób wyznaczonych przez Wykonawcę do realizacji Przedmiotu Umowy, wraz z numerami telefonów, adresów poczty elektronicznej, adresów korespondencyjnych, nie wymaga dla swej skuteczności </w:t>
      </w:r>
      <w:r w:rsidRPr="005E75EE">
        <w:rPr>
          <w:rFonts w:ascii="Calibri Light" w:hAnsi="Calibri Light" w:cs="Calibri Light"/>
        </w:rPr>
        <w:t xml:space="preserve">podpisania aneksu do Umowy. Dla skuteczności </w:t>
      </w:r>
      <w:r w:rsidRPr="005E75EE">
        <w:rPr>
          <w:rFonts w:ascii="Calibri Light" w:hAnsi="Calibri Light" w:cs="Calibri Light"/>
        </w:rPr>
        <w:lastRenderedPageBreak/>
        <w:t xml:space="preserve">takich zmian wystarczające jest pisemne lub za pośrednictwem poczty elektronicznej, powiadomienie drugiej Strony, z </w:t>
      </w:r>
      <w:r w:rsidRPr="00642C7A">
        <w:rPr>
          <w:rFonts w:ascii="Calibri Light" w:hAnsi="Calibri Light" w:cs="Calibri Light"/>
        </w:rPr>
        <w:t xml:space="preserve">zastrzeżeniem § </w:t>
      </w:r>
      <w:r w:rsidR="00BE2727" w:rsidRPr="00642C7A">
        <w:rPr>
          <w:rFonts w:ascii="Calibri Light" w:hAnsi="Calibri Light" w:cs="Calibri Light"/>
        </w:rPr>
        <w:t>11</w:t>
      </w:r>
      <w:r w:rsidR="005E75EE" w:rsidRPr="00642C7A">
        <w:rPr>
          <w:rFonts w:ascii="Calibri Light" w:hAnsi="Calibri Light" w:cs="Calibri Light"/>
        </w:rPr>
        <w:t xml:space="preserve"> ust.</w:t>
      </w:r>
      <w:r w:rsidR="005E75EE" w:rsidRPr="00057783">
        <w:rPr>
          <w:rFonts w:ascii="Calibri Light" w:hAnsi="Calibri Light" w:cs="Calibri Light"/>
        </w:rPr>
        <w:t xml:space="preserve"> 7 Umowy.</w:t>
      </w:r>
    </w:p>
    <w:p w14:paraId="3D399A04" w14:textId="03741616" w:rsidR="00BA4081" w:rsidRDefault="00BA4081" w:rsidP="00854C59">
      <w:pPr>
        <w:numPr>
          <w:ilvl w:val="0"/>
          <w:numId w:val="21"/>
        </w:numPr>
        <w:spacing w:after="0" w:line="324" w:lineRule="auto"/>
        <w:ind w:left="284" w:right="4" w:hanging="284"/>
        <w:rPr>
          <w:rFonts w:ascii="Calibri Light" w:hAnsi="Calibri Light" w:cs="Calibri Light"/>
        </w:rPr>
      </w:pPr>
      <w:r w:rsidRPr="00BA4081">
        <w:rPr>
          <w:rFonts w:ascii="Calibri Light" w:hAnsi="Calibri Light" w:cs="Calibri Light"/>
        </w:rPr>
        <w:t xml:space="preserve">Na podstawie </w:t>
      </w:r>
      <w:r w:rsidRPr="00A270D4">
        <w:rPr>
          <w:rFonts w:ascii="Calibri Light" w:hAnsi="Calibri Light" w:cs="Calibri Light"/>
          <w:i/>
          <w:iCs/>
        </w:rPr>
        <w:t>art. 455 ust. 1 pkt 2)</w:t>
      </w:r>
      <w:r w:rsidRPr="00BA4081">
        <w:rPr>
          <w:rFonts w:ascii="Calibri Light" w:hAnsi="Calibri Light" w:cs="Calibri Light"/>
        </w:rPr>
        <w:t xml:space="preserve"> ustawy </w:t>
      </w:r>
      <w:proofErr w:type="spellStart"/>
      <w:r w:rsidRPr="00BA4081">
        <w:rPr>
          <w:rFonts w:ascii="Calibri Light" w:hAnsi="Calibri Light" w:cs="Calibri Light"/>
        </w:rPr>
        <w:t>Pzp</w:t>
      </w:r>
      <w:proofErr w:type="spellEnd"/>
      <w:r w:rsidRPr="00BA4081">
        <w:rPr>
          <w:rFonts w:ascii="Calibri Light" w:hAnsi="Calibri Light" w:cs="Calibri Light"/>
        </w:rPr>
        <w:t xml:space="preserve"> Zamawiający przewiduje możliwość zmian </w:t>
      </w:r>
      <w:r>
        <w:rPr>
          <w:rFonts w:ascii="Calibri Light" w:hAnsi="Calibri Light" w:cs="Calibri Light"/>
        </w:rPr>
        <w:t>danych podmiotowych Wykonawcy.</w:t>
      </w:r>
    </w:p>
    <w:p w14:paraId="1C30100C" w14:textId="6D400FE8" w:rsidR="00E03F26" w:rsidRDefault="004C6AF9" w:rsidP="00C2281D">
      <w:pPr>
        <w:numPr>
          <w:ilvl w:val="0"/>
          <w:numId w:val="21"/>
        </w:numPr>
        <w:spacing w:after="0" w:line="324" w:lineRule="auto"/>
        <w:ind w:left="284" w:right="4" w:hanging="284"/>
        <w:rPr>
          <w:rFonts w:ascii="Calibri Light" w:hAnsi="Calibri Light" w:cs="Calibri Light"/>
        </w:rPr>
      </w:pPr>
      <w:r>
        <w:rPr>
          <w:rFonts w:ascii="Calibri Light" w:hAnsi="Calibri Light" w:cs="Calibri Light"/>
        </w:rPr>
        <w:t>N</w:t>
      </w:r>
      <w:r w:rsidR="00BA4081" w:rsidRPr="00E10025">
        <w:rPr>
          <w:rFonts w:ascii="Calibri Light" w:hAnsi="Calibri Light" w:cs="Calibri Light"/>
        </w:rPr>
        <w:t>iezależnie od innych postanowień niniejszego paragrafu,</w:t>
      </w:r>
      <w:r>
        <w:rPr>
          <w:rFonts w:ascii="Calibri Light" w:hAnsi="Calibri Light" w:cs="Calibri Light"/>
        </w:rPr>
        <w:t xml:space="preserve"> </w:t>
      </w:r>
      <w:r w:rsidR="003E544D">
        <w:rPr>
          <w:rFonts w:ascii="Calibri Light" w:hAnsi="Calibri Light" w:cs="Calibri Light"/>
        </w:rPr>
        <w:t>n</w:t>
      </w:r>
      <w:r w:rsidRPr="004C6AF9">
        <w:rPr>
          <w:rFonts w:ascii="Calibri Light" w:hAnsi="Calibri Light" w:cs="Calibri Light"/>
        </w:rPr>
        <w:t xml:space="preserve">a podstawie </w:t>
      </w:r>
      <w:r w:rsidRPr="00E10025">
        <w:rPr>
          <w:rFonts w:ascii="Calibri Light" w:hAnsi="Calibri Light" w:cs="Calibri Light"/>
          <w:i/>
          <w:iCs/>
        </w:rPr>
        <w:t xml:space="preserve">art. 436 pkt 4) ustawy </w:t>
      </w:r>
      <w:proofErr w:type="spellStart"/>
      <w:r w:rsidRPr="00E10025">
        <w:rPr>
          <w:rFonts w:ascii="Calibri Light" w:hAnsi="Calibri Light" w:cs="Calibri Light"/>
          <w:i/>
          <w:iCs/>
        </w:rPr>
        <w:t>Pzp</w:t>
      </w:r>
      <w:proofErr w:type="spellEnd"/>
      <w:r>
        <w:rPr>
          <w:rFonts w:ascii="Calibri Light" w:hAnsi="Calibri Light" w:cs="Calibri Light"/>
        </w:rPr>
        <w:t>,</w:t>
      </w:r>
      <w:r w:rsidRPr="004C6AF9">
        <w:rPr>
          <w:rFonts w:ascii="Calibri Light" w:hAnsi="Calibri Light" w:cs="Calibri Light"/>
        </w:rPr>
        <w:t xml:space="preserve"> </w:t>
      </w:r>
      <w:r w:rsidR="00BA4081" w:rsidRPr="00E10025">
        <w:rPr>
          <w:rFonts w:ascii="Calibri Light" w:hAnsi="Calibri Light" w:cs="Calibri Light"/>
        </w:rPr>
        <w:t xml:space="preserve"> zmiana postanowień Umowy w zakresie wysokości </w:t>
      </w:r>
      <w:r>
        <w:rPr>
          <w:rFonts w:ascii="Calibri Light" w:hAnsi="Calibri Light" w:cs="Calibri Light"/>
        </w:rPr>
        <w:t>w</w:t>
      </w:r>
      <w:r w:rsidR="00BA4081" w:rsidRPr="00E10025">
        <w:rPr>
          <w:rFonts w:ascii="Calibri Light" w:hAnsi="Calibri Light" w:cs="Calibri Light"/>
        </w:rPr>
        <w:t xml:space="preserve">ynagrodzenia należnego Wykonawcy może nastąpić </w:t>
      </w:r>
      <w:r>
        <w:rPr>
          <w:rFonts w:ascii="Calibri Light" w:hAnsi="Calibri Light" w:cs="Calibri Light"/>
        </w:rPr>
        <w:br/>
      </w:r>
      <w:r w:rsidR="00BA4081" w:rsidRPr="00E10025">
        <w:rPr>
          <w:rFonts w:ascii="Calibri Light" w:hAnsi="Calibri Light" w:cs="Calibri Light"/>
        </w:rPr>
        <w:t>w przypadku zmian</w:t>
      </w:r>
      <w:r>
        <w:rPr>
          <w:rFonts w:ascii="Calibri Light" w:hAnsi="Calibri Light" w:cs="Calibri Light"/>
        </w:rPr>
        <w:t>:</w:t>
      </w:r>
    </w:p>
    <w:p w14:paraId="298ACDB5" w14:textId="77777777" w:rsidR="004C6AF9" w:rsidRPr="00C2281D" w:rsidRDefault="004C6AF9" w:rsidP="00C2281D">
      <w:pPr>
        <w:pStyle w:val="Akapitzlist"/>
        <w:numPr>
          <w:ilvl w:val="0"/>
          <w:numId w:val="46"/>
        </w:numPr>
        <w:spacing w:line="324" w:lineRule="auto"/>
        <w:ind w:right="4"/>
        <w:jc w:val="both"/>
        <w:rPr>
          <w:rFonts w:ascii="Calibri Light" w:hAnsi="Calibri Light" w:cs="Calibri Light"/>
        </w:rPr>
      </w:pPr>
      <w:r w:rsidRPr="00C2281D">
        <w:rPr>
          <w:rFonts w:ascii="Calibri Light" w:hAnsi="Calibri Light" w:cs="Calibri Light"/>
          <w:sz w:val="22"/>
          <w:szCs w:val="22"/>
        </w:rPr>
        <w:t xml:space="preserve">zmiany stawki podatku od towarów i usług lub akcyzowego, </w:t>
      </w:r>
    </w:p>
    <w:p w14:paraId="4D025E96" w14:textId="4DCA6B6D" w:rsidR="004C6AF9" w:rsidRPr="00C2281D" w:rsidRDefault="004C6AF9" w:rsidP="00C2281D">
      <w:pPr>
        <w:pStyle w:val="Akapitzlist"/>
        <w:numPr>
          <w:ilvl w:val="0"/>
          <w:numId w:val="46"/>
        </w:numPr>
        <w:spacing w:line="324" w:lineRule="auto"/>
        <w:ind w:right="4"/>
        <w:jc w:val="both"/>
        <w:rPr>
          <w:rFonts w:ascii="Calibri Light" w:hAnsi="Calibri Light" w:cs="Calibri Light"/>
        </w:rPr>
      </w:pPr>
      <w:r w:rsidRPr="00C2281D">
        <w:rPr>
          <w:rFonts w:ascii="Calibri Light" w:hAnsi="Calibri Light" w:cs="Calibri Light"/>
          <w:sz w:val="22"/>
          <w:szCs w:val="22"/>
        </w:rPr>
        <w:t>zmiany wysokości minimalnego wynagrodzenia za pracę albo wysokości minimalnej stawki godzinowej, ustalonych na podstawie przepisów ustawy z dnia 10 października 2002</w:t>
      </w:r>
      <w:r w:rsidR="0062624E">
        <w:rPr>
          <w:rFonts w:ascii="Calibri Light" w:hAnsi="Calibri Light" w:cs="Calibri Light"/>
          <w:sz w:val="22"/>
          <w:szCs w:val="22"/>
        </w:rPr>
        <w:t xml:space="preserve"> </w:t>
      </w:r>
      <w:r w:rsidRPr="00C2281D">
        <w:rPr>
          <w:rFonts w:ascii="Calibri Light" w:hAnsi="Calibri Light" w:cs="Calibri Light"/>
          <w:sz w:val="22"/>
          <w:szCs w:val="22"/>
        </w:rPr>
        <w:t xml:space="preserve">roku </w:t>
      </w:r>
      <w:r w:rsidR="00DD605D">
        <w:rPr>
          <w:rFonts w:ascii="Calibri Light" w:hAnsi="Calibri Light" w:cs="Calibri Light"/>
          <w:sz w:val="22"/>
          <w:szCs w:val="22"/>
        </w:rPr>
        <w:br/>
      </w:r>
      <w:r w:rsidRPr="00C2281D">
        <w:rPr>
          <w:rFonts w:ascii="Calibri Light" w:hAnsi="Calibri Light" w:cs="Calibri Light"/>
          <w:sz w:val="22"/>
          <w:szCs w:val="22"/>
        </w:rPr>
        <w:t>o minimalnym wynagrodzeniu za pracę,</w:t>
      </w:r>
    </w:p>
    <w:p w14:paraId="6EF3856B" w14:textId="45E523CD" w:rsidR="004C6AF9" w:rsidRPr="00C2281D" w:rsidRDefault="004C6AF9" w:rsidP="00C2281D">
      <w:pPr>
        <w:pStyle w:val="Akapitzlist"/>
        <w:numPr>
          <w:ilvl w:val="0"/>
          <w:numId w:val="46"/>
        </w:numPr>
        <w:spacing w:line="324" w:lineRule="auto"/>
        <w:ind w:right="4"/>
        <w:jc w:val="both"/>
        <w:rPr>
          <w:rFonts w:ascii="Calibri Light" w:hAnsi="Calibri Light" w:cs="Calibri Light"/>
        </w:rPr>
      </w:pPr>
      <w:r w:rsidRPr="00C2281D">
        <w:rPr>
          <w:rFonts w:ascii="Calibri Light" w:hAnsi="Calibri Light" w:cs="Calibri Light"/>
          <w:sz w:val="22"/>
          <w:szCs w:val="22"/>
        </w:rPr>
        <w:t xml:space="preserve">zmiany zasad podlegania ubezpieczeniom społecznym lub ubezpieczeniu zdrowotnemu lub wysokości stawki składki na ubezpieczenia społeczne lub zdrowotne, </w:t>
      </w:r>
    </w:p>
    <w:p w14:paraId="0F524D6A" w14:textId="0D183ED4" w:rsidR="004C6AF9" w:rsidRPr="00C2281D" w:rsidRDefault="004C6AF9" w:rsidP="00C2281D">
      <w:pPr>
        <w:pStyle w:val="Akapitzlist"/>
        <w:numPr>
          <w:ilvl w:val="0"/>
          <w:numId w:val="46"/>
        </w:numPr>
        <w:spacing w:line="324" w:lineRule="auto"/>
        <w:ind w:right="4"/>
        <w:jc w:val="both"/>
        <w:rPr>
          <w:rFonts w:ascii="Calibri Light" w:hAnsi="Calibri Light" w:cs="Calibri Light"/>
        </w:rPr>
      </w:pPr>
      <w:r w:rsidRPr="00C2281D">
        <w:rPr>
          <w:rFonts w:ascii="Calibri Light" w:hAnsi="Calibri Light" w:cs="Calibri Light"/>
          <w:sz w:val="22"/>
          <w:szCs w:val="22"/>
        </w:rPr>
        <w:t xml:space="preserve">zmiany zasad gromadzenia i wysokości wpłat do pracowniczych planów kapitałowych, o których mowa w ustawie z dnia 4 października 2018 r. o pracowniczych planach kapitałowych - na zasadach </w:t>
      </w:r>
      <w:r w:rsidR="00DD605D">
        <w:rPr>
          <w:rFonts w:ascii="Calibri Light" w:hAnsi="Calibri Light" w:cs="Calibri Light"/>
          <w:sz w:val="22"/>
          <w:szCs w:val="22"/>
        </w:rPr>
        <w:br/>
      </w:r>
      <w:r w:rsidRPr="00C2281D">
        <w:rPr>
          <w:rFonts w:ascii="Calibri Light" w:hAnsi="Calibri Light" w:cs="Calibri Light"/>
          <w:sz w:val="22"/>
          <w:szCs w:val="22"/>
        </w:rPr>
        <w:t xml:space="preserve">i w sposób określony w niniejszym paragrafie, jeżeli zmiany te będą miały wpływ na koszty wykonania Umowy przez Wykonawcę, z zastrzeżeniem, że Strony mogą dokonać zmiany wysokości wynagrodzenia należnego Wykonawcy, </w:t>
      </w:r>
    </w:p>
    <w:p w14:paraId="26A99425" w14:textId="5C7A5737" w:rsidR="004C6AF9" w:rsidRDefault="004C6AF9" w:rsidP="00C2281D">
      <w:pPr>
        <w:spacing w:after="0" w:line="324" w:lineRule="auto"/>
        <w:ind w:left="284" w:right="4" w:firstLine="0"/>
        <w:rPr>
          <w:rFonts w:ascii="Calibri Light" w:hAnsi="Calibri Light" w:cs="Calibri Light"/>
        </w:rPr>
      </w:pPr>
      <w:r w:rsidRPr="004C6AF9">
        <w:rPr>
          <w:rFonts w:ascii="Calibri Light" w:hAnsi="Calibri Light" w:cs="Calibri Light"/>
        </w:rPr>
        <w:t xml:space="preserve">- z zastrzeżeniem, że Strony mogą dokonać zmiany wysokości wynagrodzenia należnego Wykonawcy, </w:t>
      </w:r>
      <w:r>
        <w:rPr>
          <w:rFonts w:ascii="Calibri Light" w:hAnsi="Calibri Light" w:cs="Calibri Light"/>
        </w:rPr>
        <w:br/>
      </w:r>
      <w:r w:rsidRPr="004C6AF9">
        <w:rPr>
          <w:rFonts w:ascii="Calibri Light" w:hAnsi="Calibri Light" w:cs="Calibri Light"/>
        </w:rPr>
        <w:t>w przypadku zaistnienia przesłanek, o których mowa w pkt 2), 3) lub 4) nie wcześniej niż po upływie 12 miesięcy realizacji zamówienia.</w:t>
      </w:r>
    </w:p>
    <w:p w14:paraId="3211C380" w14:textId="356C72BA" w:rsidR="004C6AF9" w:rsidRPr="00C2281D" w:rsidRDefault="004C6AF9" w:rsidP="00C2281D">
      <w:pPr>
        <w:numPr>
          <w:ilvl w:val="0"/>
          <w:numId w:val="21"/>
        </w:numPr>
        <w:spacing w:after="0" w:line="324" w:lineRule="auto"/>
        <w:ind w:left="284" w:right="4" w:hanging="284"/>
        <w:rPr>
          <w:rFonts w:ascii="Calibri Light" w:hAnsi="Calibri Light" w:cs="Calibri Light"/>
        </w:rPr>
      </w:pPr>
      <w:r w:rsidRPr="00C2281D">
        <w:rPr>
          <w:rFonts w:ascii="Calibri Light" w:hAnsi="Calibri Light" w:cs="Calibri Light"/>
        </w:rPr>
        <w:t xml:space="preserve">Zmiana wysokości wynagrodzenia należnego Wykonawcy w przypadku zaistnienia przesłanki, o której mowa w ust. </w:t>
      </w:r>
      <w:r>
        <w:rPr>
          <w:rFonts w:ascii="Calibri Light" w:hAnsi="Calibri Light" w:cs="Calibri Light"/>
        </w:rPr>
        <w:t>7</w:t>
      </w:r>
      <w:r w:rsidRPr="00C2281D">
        <w:rPr>
          <w:rFonts w:ascii="Calibri Light" w:hAnsi="Calibri Light" w:cs="Calibri Light"/>
        </w:rPr>
        <w:t xml:space="preserve"> pkt 1) powyżej, będzie odnosić się wyłącznie do części przedmiotu Umowy, do której zastosowanie znajdzie zmiana stawki podatku od towarów i usług po dniu wejścia w życie przepisów zmieniających stawkę podatku.</w:t>
      </w:r>
    </w:p>
    <w:p w14:paraId="6E85D2C0" w14:textId="2BBB4118" w:rsidR="004C6AF9" w:rsidRPr="00C2281D" w:rsidRDefault="004C6AF9" w:rsidP="00C2281D">
      <w:pPr>
        <w:numPr>
          <w:ilvl w:val="0"/>
          <w:numId w:val="21"/>
        </w:numPr>
        <w:spacing w:after="0" w:line="324" w:lineRule="auto"/>
        <w:ind w:left="284" w:right="4" w:hanging="284"/>
        <w:rPr>
          <w:rFonts w:ascii="Calibri Light" w:hAnsi="Calibri Light" w:cs="Calibri Light"/>
        </w:rPr>
      </w:pPr>
      <w:r w:rsidRPr="00C2281D">
        <w:rPr>
          <w:rFonts w:ascii="Calibri Light" w:hAnsi="Calibri Light" w:cs="Calibri Light"/>
        </w:rPr>
        <w:t xml:space="preserve">W przypadku zmiany, o której mowa w ust. </w:t>
      </w:r>
      <w:r>
        <w:rPr>
          <w:rFonts w:ascii="Calibri Light" w:hAnsi="Calibri Light" w:cs="Calibri Light"/>
        </w:rPr>
        <w:t>7</w:t>
      </w:r>
      <w:r w:rsidRPr="00C2281D">
        <w:rPr>
          <w:rFonts w:ascii="Calibri Light" w:hAnsi="Calibri Light" w:cs="Calibri Light"/>
        </w:rPr>
        <w:t xml:space="preserve"> pkt 1) powyżej, wartość wynagrodzenia netto nie zmieni się, a wartość wynagrodzenia brutto zostanie wyliczona na podstawie nowych przepisów. </w:t>
      </w:r>
    </w:p>
    <w:p w14:paraId="1EF2F402" w14:textId="6729887B" w:rsidR="004C6AF9" w:rsidRPr="00C2281D" w:rsidRDefault="004C6AF9" w:rsidP="00C2281D">
      <w:pPr>
        <w:numPr>
          <w:ilvl w:val="0"/>
          <w:numId w:val="21"/>
        </w:numPr>
        <w:spacing w:after="0" w:line="324" w:lineRule="auto"/>
        <w:ind w:left="284" w:right="4" w:hanging="284"/>
        <w:rPr>
          <w:rFonts w:ascii="Calibri Light" w:hAnsi="Calibri Light" w:cs="Calibri Light"/>
        </w:rPr>
      </w:pPr>
      <w:r w:rsidRPr="00C2281D">
        <w:rPr>
          <w:rFonts w:ascii="Calibri Light" w:hAnsi="Calibri Light" w:cs="Calibri Light"/>
        </w:rPr>
        <w:t xml:space="preserve">Strony postanawiają, że w przypadku zmiany wynagrodzenia należnego Wykonawcy w przypadku zaistnienia przesłanki, o której mowa w ust. </w:t>
      </w:r>
      <w:r>
        <w:rPr>
          <w:rFonts w:ascii="Calibri Light" w:hAnsi="Calibri Light" w:cs="Calibri Light"/>
        </w:rPr>
        <w:t>7</w:t>
      </w:r>
      <w:r w:rsidRPr="00C2281D">
        <w:rPr>
          <w:rFonts w:ascii="Calibri Light" w:hAnsi="Calibri Light" w:cs="Calibri Light"/>
        </w:rPr>
        <w:t xml:space="preserve"> pkt 1) powyżej – wynagrodzenie Wykonawcy brutto przewidziane niniejszą Umową ulegnie zmianie odpowiedniej do zmiany wysokości podatku od towarów </w:t>
      </w:r>
      <w:r w:rsidR="0062624E">
        <w:rPr>
          <w:rFonts w:ascii="Calibri Light" w:hAnsi="Calibri Light" w:cs="Calibri Light"/>
        </w:rPr>
        <w:br/>
      </w:r>
      <w:r w:rsidRPr="00C2281D">
        <w:rPr>
          <w:rFonts w:ascii="Calibri Light" w:hAnsi="Calibri Light" w:cs="Calibri Light"/>
        </w:rPr>
        <w:t>i usług (ulegnie korekcie o wysokość zmiany podatku VAT), przy czym powyższa zmiana będzie miała zastosowanie wyłącznie w odniesieniu do wynagrodzenia objętego fakturami wystawionymi po dacie wejścia w życie zmiany przepisów prawa wprowadzających nowe stawki podatku od towarów i usług.</w:t>
      </w:r>
    </w:p>
    <w:p w14:paraId="6987A5B3" w14:textId="4D0491CE" w:rsidR="004C6AF9" w:rsidRPr="00C2281D" w:rsidRDefault="004C6AF9" w:rsidP="00C2281D">
      <w:pPr>
        <w:numPr>
          <w:ilvl w:val="0"/>
          <w:numId w:val="21"/>
        </w:numPr>
        <w:spacing w:after="0" w:line="324" w:lineRule="auto"/>
        <w:ind w:left="284" w:right="4" w:hanging="284"/>
        <w:rPr>
          <w:rFonts w:ascii="Calibri Light" w:hAnsi="Calibri Light" w:cs="Calibri Light"/>
        </w:rPr>
      </w:pPr>
      <w:r w:rsidRPr="00C2281D">
        <w:rPr>
          <w:rFonts w:ascii="Calibri Light" w:hAnsi="Calibri Light" w:cs="Calibri Light"/>
        </w:rPr>
        <w:t xml:space="preserve">Zmiana wysokości wynagrodzenia w przypadku zaistnienia przesłanki, o której mowa w ust. </w:t>
      </w:r>
      <w:r>
        <w:rPr>
          <w:rFonts w:ascii="Calibri Light" w:hAnsi="Calibri Light" w:cs="Calibri Light"/>
        </w:rPr>
        <w:t>7</w:t>
      </w:r>
      <w:r w:rsidRPr="00C2281D">
        <w:rPr>
          <w:rFonts w:ascii="Calibri Light" w:hAnsi="Calibri Light" w:cs="Calibri Light"/>
        </w:rPr>
        <w:t xml:space="preserve"> pkt 2), 3) lub 4) powyżej, będzie obejmować wyłącznie część wynagrodzenia należnego Wykonawcy, w odniesieniu do której nastąpiła zmiana wysokości kosztów wykonania Umowy przez Wykonawcę w związku z wejściem w </w:t>
      </w:r>
      <w:r w:rsidRPr="00C2281D">
        <w:rPr>
          <w:rFonts w:ascii="Calibri Light" w:hAnsi="Calibri Light" w:cs="Calibri Light"/>
        </w:rPr>
        <w:lastRenderedPageBreak/>
        <w:t>życie przepisów odpowiednio zmieniających wysokość minimalnego wynagrodzenia za pracę albo wysokość minimalnej stawki godzinowej lub dokonujących zmian w zakresie zasad podlegania ubezpieczeniom społecznym lub ubezpieczeniu zdrowotnemu lub w zakresie wysokości stawki składki na ubezpieczenia społeczne lub zdrowotne.</w:t>
      </w:r>
    </w:p>
    <w:p w14:paraId="13ECADFB" w14:textId="4CCBE15F" w:rsidR="004C6AF9" w:rsidRPr="00C2281D" w:rsidRDefault="004C6AF9" w:rsidP="00C2281D">
      <w:pPr>
        <w:numPr>
          <w:ilvl w:val="0"/>
          <w:numId w:val="21"/>
        </w:numPr>
        <w:spacing w:after="0" w:line="324" w:lineRule="auto"/>
        <w:ind w:left="284" w:right="4" w:hanging="284"/>
        <w:rPr>
          <w:rFonts w:ascii="Calibri Light" w:hAnsi="Calibri Light" w:cs="Calibri Light"/>
        </w:rPr>
      </w:pPr>
      <w:r w:rsidRPr="00C2281D">
        <w:rPr>
          <w:rFonts w:ascii="Calibri Light" w:hAnsi="Calibri Light" w:cs="Calibri Light"/>
        </w:rPr>
        <w:t xml:space="preserve">W przypadku zmiany, o której mowa w ust. </w:t>
      </w:r>
      <w:r>
        <w:rPr>
          <w:rFonts w:ascii="Calibri Light" w:hAnsi="Calibri Light" w:cs="Calibri Light"/>
        </w:rPr>
        <w:t>7</w:t>
      </w:r>
      <w:r w:rsidRPr="00C2281D">
        <w:rPr>
          <w:rFonts w:ascii="Calibri Light" w:hAnsi="Calibri Light" w:cs="Calibri Light"/>
        </w:rPr>
        <w:t xml:space="preserve"> pkt 2) powyżej, wynagrodzenie Wykonawcy ulegnie zmianie o kwotę odpowiadającą wzrostowi kosztu Wykonawcy w związku ze zwiększeniem wysokości wynagrodzeń pracowników świadczących usługi na rzecz Zamawiającego na podstawie Umowy do wysokości aktualnie obowiązującego minimalnego wynagrodzenia za pracę albo wysokości minimalnej stawki godzinowej, </w:t>
      </w:r>
      <w:r w:rsidR="0062624E">
        <w:rPr>
          <w:rFonts w:ascii="Calibri Light" w:hAnsi="Calibri Light" w:cs="Calibri Light"/>
        </w:rPr>
        <w:br/>
      </w:r>
      <w:r w:rsidRPr="00C2281D">
        <w:rPr>
          <w:rFonts w:ascii="Calibri Light" w:hAnsi="Calibri Light" w:cs="Calibri Light"/>
        </w:rPr>
        <w:t>z uwzględnieniem wszystkich obciążeń publicznoprawnych dotyczących kwoty wzrostu minimalnego wynagrodzenia.</w:t>
      </w:r>
    </w:p>
    <w:p w14:paraId="79DB2383" w14:textId="44B2D52D" w:rsidR="004C6AF9" w:rsidRPr="00C2281D" w:rsidRDefault="004C6AF9" w:rsidP="00C2281D">
      <w:pPr>
        <w:numPr>
          <w:ilvl w:val="0"/>
          <w:numId w:val="21"/>
        </w:numPr>
        <w:spacing w:after="0" w:line="324" w:lineRule="auto"/>
        <w:ind w:left="284" w:right="4" w:hanging="284"/>
        <w:rPr>
          <w:rFonts w:ascii="Calibri Light" w:hAnsi="Calibri Light" w:cs="Calibri Light"/>
        </w:rPr>
      </w:pPr>
      <w:r w:rsidRPr="00C2281D">
        <w:rPr>
          <w:rFonts w:ascii="Calibri Light" w:hAnsi="Calibri Light" w:cs="Calibri Light"/>
        </w:rPr>
        <w:t xml:space="preserve">W przypadku zmiany, o której mowa w ust. </w:t>
      </w:r>
      <w:r>
        <w:rPr>
          <w:rFonts w:ascii="Calibri Light" w:hAnsi="Calibri Light" w:cs="Calibri Light"/>
        </w:rPr>
        <w:t xml:space="preserve">7 </w:t>
      </w:r>
      <w:r w:rsidRPr="00C2281D">
        <w:rPr>
          <w:rFonts w:ascii="Calibri Light" w:hAnsi="Calibri Light" w:cs="Calibri Light"/>
        </w:rPr>
        <w:t xml:space="preserve">pkt 3) lub pkt 4) powyżej, wynagrodzenie Wykonawcy ulegnie zmianie o kwotę odpowiadającą zmianie kosztu Wykonawcy ponoszonego w związku z wypłatą wynagrodzenia pracownikom świadczącym usługi na podstawie Umowy.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 </w:t>
      </w:r>
    </w:p>
    <w:p w14:paraId="66EE54AB" w14:textId="77777777" w:rsidR="004C6AF9" w:rsidRPr="00C2281D" w:rsidRDefault="004C6AF9" w:rsidP="00C2281D">
      <w:pPr>
        <w:numPr>
          <w:ilvl w:val="0"/>
          <w:numId w:val="21"/>
        </w:numPr>
        <w:spacing w:after="0" w:line="324" w:lineRule="auto"/>
        <w:ind w:left="284" w:right="4" w:hanging="284"/>
        <w:rPr>
          <w:rFonts w:ascii="Calibri Light" w:hAnsi="Calibri Light" w:cs="Calibri Light"/>
        </w:rPr>
      </w:pPr>
      <w:r w:rsidRPr="00C2281D">
        <w:rPr>
          <w:rFonts w:ascii="Calibri Light" w:hAnsi="Calibri Light" w:cs="Calibri Light"/>
        </w:rPr>
        <w:t xml:space="preserve">W celu zawarcia aneksu, o którym mowa powyżej,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60331C87" w14:textId="7832E192" w:rsidR="004C6AF9" w:rsidRPr="00C2281D" w:rsidRDefault="004C6AF9" w:rsidP="00C2281D">
      <w:pPr>
        <w:numPr>
          <w:ilvl w:val="0"/>
          <w:numId w:val="21"/>
        </w:numPr>
        <w:spacing w:after="0" w:line="324" w:lineRule="auto"/>
        <w:ind w:left="284" w:right="4" w:hanging="284"/>
        <w:rPr>
          <w:rFonts w:ascii="Calibri Light" w:hAnsi="Calibri Light" w:cs="Calibri Light"/>
        </w:rPr>
      </w:pPr>
      <w:r w:rsidRPr="00C2281D">
        <w:rPr>
          <w:rFonts w:ascii="Calibri Light" w:hAnsi="Calibri Light" w:cs="Calibri Light"/>
        </w:rPr>
        <w:t xml:space="preserve">W przypadku zmian, o których mowa w ust. </w:t>
      </w:r>
      <w:r>
        <w:rPr>
          <w:rFonts w:ascii="Calibri Light" w:hAnsi="Calibri Light" w:cs="Calibri Light"/>
        </w:rPr>
        <w:t>7</w:t>
      </w:r>
      <w:r w:rsidRPr="00C2281D">
        <w:rPr>
          <w:rFonts w:ascii="Calibri Light" w:hAnsi="Calibri Light" w:cs="Calibri Light"/>
        </w:rPr>
        <w:t xml:space="preserve"> pkt 2), pkt 3) lub pkt 4) powyżej, jeżeli z wnioskiem występuje Wykonawca, jest on zobowiązany dołączyć do wniosku dokumenty, z których będzie wynikać, w jakim zakresie zmiany te mają wpływ na koszty wykonania Umowy, w szczególności: </w:t>
      </w:r>
    </w:p>
    <w:p w14:paraId="23DA6347" w14:textId="7580B0C5" w:rsidR="004C6AF9" w:rsidRPr="00C2281D" w:rsidRDefault="004C6AF9" w:rsidP="00C2281D">
      <w:pPr>
        <w:numPr>
          <w:ilvl w:val="0"/>
          <w:numId w:val="48"/>
        </w:numPr>
        <w:spacing w:after="0" w:line="324" w:lineRule="auto"/>
        <w:ind w:right="4" w:hanging="284"/>
        <w:rPr>
          <w:rFonts w:ascii="Calibri Light" w:hAnsi="Calibri Light" w:cs="Calibri Light"/>
        </w:rPr>
      </w:pPr>
      <w:r w:rsidRPr="00C2281D">
        <w:rPr>
          <w:rFonts w:ascii="Calibri Light" w:hAnsi="Calibri Light" w:cs="Calibri Light"/>
        </w:rPr>
        <w:t xml:space="preserve">pisemne zestawienie wynagrodzeń (zarówno przed jak i po zmianie) pracowników świadczących usługi (bez ujawniania tzw. „danych wrażliwych”), wraz z określeniem zakresu, w jakim wykonują oni prace bezpośrednio związane z realizacją przedmiotu Umowy oraz części wynagrodzenia odpowiadającej temu zakresowi – w przypadku zmiany, o której mowa w ust. 1 pkt 2) powyżej, lub </w:t>
      </w:r>
    </w:p>
    <w:p w14:paraId="28F63423" w14:textId="05164C4F" w:rsidR="004C6AF9" w:rsidRPr="00C2281D" w:rsidRDefault="004C6AF9" w:rsidP="00C2281D">
      <w:pPr>
        <w:numPr>
          <w:ilvl w:val="0"/>
          <w:numId w:val="48"/>
        </w:numPr>
        <w:spacing w:after="0" w:line="324" w:lineRule="auto"/>
        <w:ind w:right="4" w:hanging="284"/>
        <w:rPr>
          <w:rFonts w:ascii="Calibri Light" w:hAnsi="Calibri Light" w:cs="Calibri Light"/>
        </w:rPr>
      </w:pPr>
      <w:r w:rsidRPr="00C2281D">
        <w:rPr>
          <w:rFonts w:ascii="Calibri Light" w:hAnsi="Calibri Light" w:cs="Calibri Light"/>
        </w:rPr>
        <w:t xml:space="preserve">pisemne zestawienie wynagrodzeń (zarówno przed jak i po zmianie) pracowników świadczących usługi (bez ujawniania tzw. „danych wrażliwych”), wraz z kwotami składek uiszczanych do Zakładu Ubezpieczeń Społecznych/Kasy Rolniczego Ubezpieczenia Społecznego w części finansowanej przez Wykonawcę albo odpowiednio składek uiszczanych w ramach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w:t>
      </w:r>
      <w:r>
        <w:rPr>
          <w:rFonts w:ascii="Calibri Light" w:hAnsi="Calibri Light" w:cs="Calibri Light"/>
        </w:rPr>
        <w:t>7</w:t>
      </w:r>
      <w:r w:rsidRPr="00C2281D">
        <w:rPr>
          <w:rFonts w:ascii="Calibri Light" w:hAnsi="Calibri Light" w:cs="Calibri Light"/>
        </w:rPr>
        <w:t xml:space="preserve"> pkt 3) lub pkt 4). </w:t>
      </w:r>
    </w:p>
    <w:p w14:paraId="083ADD16" w14:textId="59707C78" w:rsidR="004C6AF9" w:rsidRPr="00C2281D" w:rsidRDefault="004C6AF9" w:rsidP="00C2281D">
      <w:pPr>
        <w:numPr>
          <w:ilvl w:val="0"/>
          <w:numId w:val="21"/>
        </w:numPr>
        <w:spacing w:after="0" w:line="324" w:lineRule="auto"/>
        <w:ind w:left="284" w:right="4" w:hanging="284"/>
        <w:rPr>
          <w:rFonts w:ascii="Calibri Light" w:hAnsi="Calibri Light" w:cs="Calibri Light"/>
        </w:rPr>
      </w:pPr>
      <w:r w:rsidRPr="00C2281D">
        <w:rPr>
          <w:rFonts w:ascii="Calibri Light" w:hAnsi="Calibri Light" w:cs="Calibri Light"/>
        </w:rPr>
        <w:lastRenderedPageBreak/>
        <w:t xml:space="preserve">W przypadku zmiany, o której mowa w ust. </w:t>
      </w:r>
      <w:r>
        <w:rPr>
          <w:rFonts w:ascii="Calibri Light" w:hAnsi="Calibri Light" w:cs="Calibri Light"/>
        </w:rPr>
        <w:t>7</w:t>
      </w:r>
      <w:r w:rsidRPr="00C2281D">
        <w:rPr>
          <w:rFonts w:ascii="Calibri Light" w:hAnsi="Calibri Light" w:cs="Calibri Light"/>
        </w:rPr>
        <w:t xml:space="preserve"> pkt 3) lub pkt 4) powyżej,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1</w:t>
      </w:r>
      <w:r w:rsidR="00302C79" w:rsidRPr="00C2281D">
        <w:rPr>
          <w:rFonts w:ascii="Calibri Light" w:hAnsi="Calibri Light" w:cs="Calibri Light"/>
        </w:rPr>
        <w:t>5</w:t>
      </w:r>
      <w:r w:rsidRPr="00C2281D">
        <w:rPr>
          <w:rFonts w:ascii="Calibri Light" w:hAnsi="Calibri Light" w:cs="Calibri Light"/>
        </w:rPr>
        <w:t xml:space="preserve"> pkt 2) powyżej.</w:t>
      </w:r>
    </w:p>
    <w:p w14:paraId="55405B93" w14:textId="3D4CA8C0" w:rsidR="004C6AF9" w:rsidRPr="00C2281D" w:rsidRDefault="004C6AF9" w:rsidP="00C2281D">
      <w:pPr>
        <w:numPr>
          <w:ilvl w:val="0"/>
          <w:numId w:val="21"/>
        </w:numPr>
        <w:spacing w:after="0" w:line="324" w:lineRule="auto"/>
        <w:ind w:left="284" w:right="4" w:hanging="284"/>
        <w:rPr>
          <w:rFonts w:ascii="Calibri Light" w:hAnsi="Calibri Light" w:cs="Calibri Light"/>
        </w:rPr>
      </w:pPr>
      <w:r w:rsidRPr="00C2281D">
        <w:rPr>
          <w:rFonts w:ascii="Calibri Light" w:hAnsi="Calibri Light" w:cs="Calibri Light"/>
        </w:rPr>
        <w:t xml:space="preserve">W terminie do 30 dni roboczych od dnia przekazania wniosku, o którym mowa w ust. </w:t>
      </w:r>
      <w:r w:rsidR="00302C79" w:rsidRPr="00C2281D">
        <w:rPr>
          <w:rFonts w:ascii="Calibri Light" w:hAnsi="Calibri Light" w:cs="Calibri Light"/>
        </w:rPr>
        <w:t>14</w:t>
      </w:r>
      <w:r w:rsidRPr="00C2281D">
        <w:rPr>
          <w:rFonts w:ascii="Calibri Light" w:hAnsi="Calibri Light" w:cs="Calibri Light"/>
        </w:rPr>
        <w:t xml:space="preserve"> powyżej,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2105F44A" w14:textId="2BED39BD" w:rsidR="004C6AF9" w:rsidRPr="00C2281D" w:rsidRDefault="004C6AF9" w:rsidP="00C2281D">
      <w:pPr>
        <w:numPr>
          <w:ilvl w:val="0"/>
          <w:numId w:val="21"/>
        </w:numPr>
        <w:spacing w:after="0" w:line="324" w:lineRule="auto"/>
        <w:ind w:left="284" w:right="4" w:hanging="284"/>
        <w:rPr>
          <w:rFonts w:ascii="Calibri Light" w:hAnsi="Calibri Light" w:cs="Calibri Light"/>
        </w:rPr>
      </w:pPr>
      <w:r w:rsidRPr="00C2281D">
        <w:rPr>
          <w:rFonts w:ascii="Calibri Light" w:hAnsi="Calibri Light" w:cs="Calibri Light"/>
        </w:rPr>
        <w:t>W przypadku otrzymania przez Stronę informacji o niezatwierdzeniu wniosku lub częściowym zatwierdzeniu wniosku, Strona ta może ponownie wystąpić z wnioskiem, o którym mowa w ust. 1</w:t>
      </w:r>
      <w:r w:rsidR="00302C79" w:rsidRPr="00C2281D">
        <w:rPr>
          <w:rFonts w:ascii="Calibri Light" w:hAnsi="Calibri Light" w:cs="Calibri Light"/>
        </w:rPr>
        <w:t>4</w:t>
      </w:r>
      <w:r w:rsidRPr="00C2281D">
        <w:rPr>
          <w:rFonts w:ascii="Calibri Light" w:hAnsi="Calibri Light" w:cs="Calibri Light"/>
        </w:rPr>
        <w:t xml:space="preserve"> powyżej. W takim przypadku przepisy ust. 1</w:t>
      </w:r>
      <w:r w:rsidR="00302C79" w:rsidRPr="00302C79">
        <w:rPr>
          <w:rFonts w:ascii="Calibri Light" w:hAnsi="Calibri Light" w:cs="Calibri Light"/>
        </w:rPr>
        <w:t>5</w:t>
      </w:r>
      <w:r w:rsidRPr="00C2281D">
        <w:rPr>
          <w:rFonts w:ascii="Calibri Light" w:hAnsi="Calibri Light" w:cs="Calibri Light"/>
        </w:rPr>
        <w:t>– 1</w:t>
      </w:r>
      <w:r w:rsidR="00302C79" w:rsidRPr="00302C79">
        <w:rPr>
          <w:rFonts w:ascii="Calibri Light" w:hAnsi="Calibri Light" w:cs="Calibri Light"/>
        </w:rPr>
        <w:t>7</w:t>
      </w:r>
      <w:r w:rsidRPr="00C2281D">
        <w:rPr>
          <w:rFonts w:ascii="Calibri Light" w:hAnsi="Calibri Light" w:cs="Calibri Light"/>
        </w:rPr>
        <w:t xml:space="preserve"> powyżej stosuje się odpowiednio. </w:t>
      </w:r>
    </w:p>
    <w:p w14:paraId="31ABDA37" w14:textId="77777777" w:rsidR="00302C79" w:rsidRDefault="004C6AF9" w:rsidP="00302C79">
      <w:pPr>
        <w:numPr>
          <w:ilvl w:val="0"/>
          <w:numId w:val="21"/>
        </w:numPr>
        <w:spacing w:after="0" w:line="324" w:lineRule="auto"/>
        <w:ind w:left="284" w:right="4" w:hanging="284"/>
        <w:rPr>
          <w:rFonts w:ascii="Calibri Light" w:hAnsi="Calibri Light" w:cs="Calibri Light"/>
        </w:rPr>
      </w:pPr>
      <w:r w:rsidRPr="00C2281D">
        <w:rPr>
          <w:rFonts w:ascii="Calibri Light" w:hAnsi="Calibri Light" w:cs="Calibri Light"/>
        </w:rPr>
        <w:t xml:space="preserve"> Dokonywane zmiany będą obowiązywały od dnia podpisania </w:t>
      </w:r>
      <w:r w:rsidR="00302C79" w:rsidRPr="009E6540">
        <w:rPr>
          <w:rFonts w:ascii="Calibri Light" w:hAnsi="Calibri Light" w:cs="Calibri Light"/>
        </w:rPr>
        <w:t>przez Strony</w:t>
      </w:r>
      <w:r w:rsidR="00302C79" w:rsidRPr="00302C79">
        <w:rPr>
          <w:rFonts w:ascii="Calibri Light" w:hAnsi="Calibri Light" w:cs="Calibri Light"/>
        </w:rPr>
        <w:t xml:space="preserve"> </w:t>
      </w:r>
      <w:r w:rsidRPr="00C2281D">
        <w:rPr>
          <w:rFonts w:ascii="Calibri Light" w:hAnsi="Calibri Light" w:cs="Calibri Light"/>
        </w:rPr>
        <w:t xml:space="preserve">aneksu do Umowy. </w:t>
      </w:r>
    </w:p>
    <w:p w14:paraId="426CACCA" w14:textId="2EF6E054" w:rsidR="00302C79" w:rsidRPr="00302C79" w:rsidRDefault="00302C79" w:rsidP="00C2281D">
      <w:pPr>
        <w:numPr>
          <w:ilvl w:val="0"/>
          <w:numId w:val="21"/>
        </w:numPr>
        <w:spacing w:after="0" w:line="324" w:lineRule="auto"/>
        <w:ind w:left="284" w:right="4" w:hanging="284"/>
        <w:rPr>
          <w:rFonts w:ascii="Calibri Light" w:hAnsi="Calibri Light" w:cs="Calibri Light"/>
        </w:rPr>
      </w:pPr>
      <w:r w:rsidRPr="00302C79">
        <w:rPr>
          <w:rFonts w:ascii="Calibri Light" w:hAnsi="Calibri Light" w:cs="Calibri Light"/>
        </w:rPr>
        <w:t xml:space="preserve">W związku z tym, że Przedmiotem Umowy są </w:t>
      </w:r>
      <w:r>
        <w:rPr>
          <w:rFonts w:ascii="Calibri Light" w:hAnsi="Calibri Light" w:cs="Calibri Light"/>
        </w:rPr>
        <w:t>usługi</w:t>
      </w:r>
      <w:r w:rsidRPr="00302C79">
        <w:rPr>
          <w:rFonts w:ascii="Calibri Light" w:hAnsi="Calibri Light" w:cs="Calibri Light"/>
        </w:rPr>
        <w:t xml:space="preserve">, a okres jej obowiązywania obejmuje okres dłuższy niż 6 miesięcy, zgodnie z </w:t>
      </w:r>
      <w:r w:rsidRPr="00C2281D">
        <w:rPr>
          <w:rFonts w:ascii="Calibri Light" w:hAnsi="Calibri Light" w:cs="Calibri Light"/>
          <w:i/>
          <w:iCs/>
        </w:rPr>
        <w:t xml:space="preserve">art. 439 ustawy </w:t>
      </w:r>
      <w:proofErr w:type="spellStart"/>
      <w:r w:rsidRPr="00C2281D">
        <w:rPr>
          <w:rFonts w:ascii="Calibri Light" w:hAnsi="Calibri Light" w:cs="Calibri Light"/>
          <w:i/>
          <w:iCs/>
        </w:rPr>
        <w:t>Pzp</w:t>
      </w:r>
      <w:proofErr w:type="spellEnd"/>
      <w:r w:rsidRPr="00302C79">
        <w:rPr>
          <w:rFonts w:ascii="Calibri Light" w:hAnsi="Calibri Light" w:cs="Calibri Light"/>
        </w:rPr>
        <w:t>, Zamawiający wprowadza postanowienia dotyczące  zasad wprowadzania zmian wysokości wynagrodzenia należnego Wykonawcy w przypadku zmiany kosztów związanych z realizacją Umowy, przyjętych przez Wykonawcę w celu ustalenia wysokości wynagrodzenia wskazanego w Ofercie.</w:t>
      </w:r>
    </w:p>
    <w:p w14:paraId="5E2D93E1" w14:textId="221D4507" w:rsidR="00302C79" w:rsidRPr="00302C79" w:rsidRDefault="00302C79" w:rsidP="00C2281D">
      <w:pPr>
        <w:numPr>
          <w:ilvl w:val="0"/>
          <w:numId w:val="21"/>
        </w:numPr>
        <w:spacing w:after="0" w:line="324" w:lineRule="auto"/>
        <w:ind w:left="284" w:right="4" w:hanging="284"/>
        <w:rPr>
          <w:rFonts w:ascii="Calibri Light" w:hAnsi="Calibri Light" w:cs="Calibri Light"/>
        </w:rPr>
      </w:pPr>
      <w:r w:rsidRPr="00302C79">
        <w:rPr>
          <w:rFonts w:ascii="Calibri Light" w:hAnsi="Calibri Light" w:cs="Calibri Light"/>
        </w:rPr>
        <w:t xml:space="preserve">Przez zmianę wynagrodzenia rozumie się zarówno jego podwyższenie, jak i obniżenie, w zależności od wzrostu lub  obniżenia  kosztu, o  których  mowa  w  ust. </w:t>
      </w:r>
      <w:r>
        <w:rPr>
          <w:rFonts w:ascii="Calibri Light" w:hAnsi="Calibri Light" w:cs="Calibri Light"/>
        </w:rPr>
        <w:t>20</w:t>
      </w:r>
      <w:r w:rsidRPr="00302C79">
        <w:rPr>
          <w:rFonts w:ascii="Calibri Light" w:hAnsi="Calibri Light" w:cs="Calibri Light"/>
        </w:rPr>
        <w:t xml:space="preserve">  powyżej, względem ceny  przyjętej  w celu ustalenia wynagrodzenia Wykonawcy zawartego w Ofercie. </w:t>
      </w:r>
    </w:p>
    <w:p w14:paraId="158EF80E" w14:textId="77777777" w:rsidR="00302C79" w:rsidRPr="00302C79" w:rsidRDefault="00302C79" w:rsidP="00C2281D">
      <w:pPr>
        <w:numPr>
          <w:ilvl w:val="0"/>
          <w:numId w:val="21"/>
        </w:numPr>
        <w:spacing w:after="0" w:line="324" w:lineRule="auto"/>
        <w:ind w:left="284" w:right="4" w:hanging="284"/>
        <w:rPr>
          <w:rFonts w:ascii="Calibri Light" w:hAnsi="Calibri Light" w:cs="Calibri Light"/>
        </w:rPr>
      </w:pPr>
      <w:r w:rsidRPr="00302C79">
        <w:rPr>
          <w:rFonts w:ascii="Calibri Light" w:hAnsi="Calibri Light" w:cs="Calibri Light"/>
        </w:rPr>
        <w:t xml:space="preserve">Zmiana wynagrodzenia należnego Wykonawcy obliczana jest w oparciu o średnioroczny wskaźnik cen towarów i usług konsumpcyjnych ogłaszanego w komunikacie Prezesa Głównego Urzędu Statystycznego (dalej: „GUS”). </w:t>
      </w:r>
    </w:p>
    <w:p w14:paraId="28CEF858" w14:textId="67458877" w:rsidR="00302C79" w:rsidRPr="00302C79" w:rsidRDefault="00302C79" w:rsidP="00C2281D">
      <w:pPr>
        <w:numPr>
          <w:ilvl w:val="0"/>
          <w:numId w:val="21"/>
        </w:numPr>
        <w:spacing w:after="0" w:line="324" w:lineRule="auto"/>
        <w:ind w:left="284" w:right="4" w:hanging="284"/>
        <w:rPr>
          <w:rFonts w:ascii="Calibri Light" w:hAnsi="Calibri Light" w:cs="Calibri Light"/>
        </w:rPr>
      </w:pPr>
      <w:r w:rsidRPr="00302C79">
        <w:rPr>
          <w:rFonts w:ascii="Calibri Light" w:hAnsi="Calibri Light" w:cs="Calibri Light"/>
        </w:rPr>
        <w:t xml:space="preserve">Strony mogą zwrócić się z </w:t>
      </w:r>
      <w:r w:rsidR="00784BC7">
        <w:rPr>
          <w:rFonts w:ascii="Calibri Light" w:hAnsi="Calibri Light" w:cs="Calibri Light"/>
        </w:rPr>
        <w:t>wnioskiem</w:t>
      </w:r>
      <w:r w:rsidRPr="00302C79">
        <w:rPr>
          <w:rFonts w:ascii="Calibri Light" w:hAnsi="Calibri Light" w:cs="Calibri Light"/>
        </w:rPr>
        <w:t xml:space="preserve"> o zmianę wynagrodzenia, jeżeli wskaźnik wzrostu lub obniżenia cen towarów i usług, o którym mowa w ust. </w:t>
      </w:r>
      <w:r>
        <w:rPr>
          <w:rFonts w:ascii="Calibri Light" w:hAnsi="Calibri Light" w:cs="Calibri Light"/>
        </w:rPr>
        <w:t>22</w:t>
      </w:r>
      <w:r w:rsidRPr="00302C79">
        <w:rPr>
          <w:rFonts w:ascii="Calibri Light" w:hAnsi="Calibri Light" w:cs="Calibri Light"/>
        </w:rPr>
        <w:t>, przekroczy 1</w:t>
      </w:r>
      <w:r w:rsidR="00C71808">
        <w:rPr>
          <w:rFonts w:ascii="Calibri Light" w:hAnsi="Calibri Light" w:cs="Calibri Light"/>
        </w:rPr>
        <w:t>0</w:t>
      </w:r>
      <w:r w:rsidRPr="00302C79">
        <w:rPr>
          <w:rFonts w:ascii="Calibri Light" w:hAnsi="Calibri Light" w:cs="Calibri Light"/>
        </w:rPr>
        <w:t xml:space="preserve">% w stosunku do cen materiałów lub kosztów </w:t>
      </w:r>
      <w:r>
        <w:rPr>
          <w:rFonts w:ascii="Calibri Light" w:hAnsi="Calibri Light" w:cs="Calibri Light"/>
        </w:rPr>
        <w:br/>
      </w:r>
      <w:r w:rsidRPr="00302C79">
        <w:rPr>
          <w:rFonts w:ascii="Calibri Light" w:hAnsi="Calibri Light" w:cs="Calibri Light"/>
        </w:rPr>
        <w:t>z chwili zawarcia Umowy.</w:t>
      </w:r>
    </w:p>
    <w:p w14:paraId="271A17D8" w14:textId="31D27CBF" w:rsidR="00302C79" w:rsidRPr="00302C79" w:rsidRDefault="00302C79" w:rsidP="00C2281D">
      <w:pPr>
        <w:numPr>
          <w:ilvl w:val="0"/>
          <w:numId w:val="21"/>
        </w:numPr>
        <w:spacing w:after="0" w:line="324" w:lineRule="auto"/>
        <w:ind w:left="284" w:right="4" w:hanging="284"/>
        <w:rPr>
          <w:rFonts w:ascii="Calibri Light" w:hAnsi="Calibri Light" w:cs="Calibri Light"/>
        </w:rPr>
      </w:pPr>
      <w:r w:rsidRPr="00302C79">
        <w:rPr>
          <w:rFonts w:ascii="Calibri Light" w:hAnsi="Calibri Light" w:cs="Calibri Light"/>
        </w:rPr>
        <w:t xml:space="preserve">Sposób określenia wpływu zmiany ceny materiałów lub kosztów na koszt wykonania zamówienia nastąpi na podstawie wniosku </w:t>
      </w:r>
      <w:r>
        <w:rPr>
          <w:rFonts w:ascii="Calibri Light" w:hAnsi="Calibri Light" w:cs="Calibri Light"/>
        </w:rPr>
        <w:t>S</w:t>
      </w:r>
      <w:r w:rsidRPr="00302C79">
        <w:rPr>
          <w:rFonts w:ascii="Calibri Light" w:hAnsi="Calibri Light" w:cs="Calibri Light"/>
        </w:rPr>
        <w:t>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ust. 3. Wniosek powinien zawierać wyczerpujące uzasadnienie faktycznie i prawne oraz dokładne wyliczenie kwoty wynagrodzenia Wykonawcy a wpływem zmiany cen materiałów lub kosztów związanych z realizacją zamówienia na kalkulację wynagrodzenia oraz do wskazania okresu w którym może następować zmiana Wynagrodzenia Wykonawcy, przedstawiając szczegółowe wyliczenia i zależności między zmianą cen materiałów i kosztów a zmianą kosztów realizacji przedmiotu Umowy.</w:t>
      </w:r>
    </w:p>
    <w:p w14:paraId="2F118513" w14:textId="632AE249" w:rsidR="00302C79" w:rsidRPr="00302C79" w:rsidRDefault="00302C79" w:rsidP="00C2281D">
      <w:pPr>
        <w:numPr>
          <w:ilvl w:val="0"/>
          <w:numId w:val="21"/>
        </w:numPr>
        <w:spacing w:after="0" w:line="324" w:lineRule="auto"/>
        <w:ind w:left="284" w:right="4" w:hanging="284"/>
        <w:rPr>
          <w:rFonts w:ascii="Calibri Light" w:hAnsi="Calibri Light" w:cs="Calibri Light"/>
        </w:rPr>
      </w:pPr>
      <w:r w:rsidRPr="00302C79">
        <w:rPr>
          <w:rFonts w:ascii="Calibri Light" w:hAnsi="Calibri Light" w:cs="Calibri Light"/>
        </w:rPr>
        <w:lastRenderedPageBreak/>
        <w:t xml:space="preserve">Rozpatrzenie wniosku o którym mowa w ust. </w:t>
      </w:r>
      <w:r>
        <w:rPr>
          <w:rFonts w:ascii="Calibri Light" w:hAnsi="Calibri Light" w:cs="Calibri Light"/>
        </w:rPr>
        <w:t>24</w:t>
      </w:r>
      <w:r w:rsidRPr="00302C79">
        <w:rPr>
          <w:rFonts w:ascii="Calibri Light" w:hAnsi="Calibri Light" w:cs="Calibri Light"/>
        </w:rPr>
        <w:t xml:space="preserve"> poprzez zweryfikowanie wykazania rzeczywistego wpływu zmian cen towarów i usług konsumpcyjnych mających bezpośredni wpływ na zmianę cen materiałów i kosztów realizacji przedmiotowej umowy, następuje w terminie 30 dni od daty jego złożenia stronie umowy.</w:t>
      </w:r>
    </w:p>
    <w:p w14:paraId="4E2AE7F1" w14:textId="4DAF36F5" w:rsidR="00302C79" w:rsidRPr="00302C79" w:rsidRDefault="00302C79" w:rsidP="00C2281D">
      <w:pPr>
        <w:numPr>
          <w:ilvl w:val="0"/>
          <w:numId w:val="21"/>
        </w:numPr>
        <w:spacing w:after="0" w:line="324" w:lineRule="auto"/>
        <w:ind w:left="284" w:right="4" w:hanging="284"/>
        <w:rPr>
          <w:rFonts w:ascii="Calibri Light" w:hAnsi="Calibri Light" w:cs="Calibri Light"/>
        </w:rPr>
      </w:pPr>
      <w:r w:rsidRPr="00302C79">
        <w:rPr>
          <w:rFonts w:ascii="Calibri Light" w:hAnsi="Calibri Light" w:cs="Calibri Light"/>
        </w:rPr>
        <w:t xml:space="preserve">Zmiana wynagrodzenia może nastąpić jednokrotnie nie wcześniej niż po upływie 6 miesięcy od dnia zawarcia niniejszej </w:t>
      </w:r>
      <w:r w:rsidR="003E544D">
        <w:rPr>
          <w:rFonts w:ascii="Calibri Light" w:hAnsi="Calibri Light" w:cs="Calibri Light"/>
        </w:rPr>
        <w:t>U</w:t>
      </w:r>
      <w:r w:rsidRPr="00302C79">
        <w:rPr>
          <w:rFonts w:ascii="Calibri Light" w:hAnsi="Calibri Light" w:cs="Calibri Light"/>
        </w:rPr>
        <w:t>mowy. Kolejne zmiany Umowy w zakresie wynagrodzenia mogą następować nie wcześniej niż po upływie 6 miesięcy od wprowadzenia poprzedniej zmiany</w:t>
      </w:r>
      <w:r w:rsidR="003E544D">
        <w:rPr>
          <w:rFonts w:ascii="Calibri Light" w:hAnsi="Calibri Light" w:cs="Calibri Light"/>
        </w:rPr>
        <w:t xml:space="preserve"> na warunkach wskazanych powyżej w niniejszym ustępie</w:t>
      </w:r>
      <w:r w:rsidRPr="00302C79">
        <w:rPr>
          <w:rFonts w:ascii="Calibri Light" w:hAnsi="Calibri Light" w:cs="Calibri Light"/>
        </w:rPr>
        <w:t>.</w:t>
      </w:r>
    </w:p>
    <w:p w14:paraId="5F10F1AC" w14:textId="77777777" w:rsidR="00302C79" w:rsidRPr="00302C79" w:rsidRDefault="00302C79" w:rsidP="00C2281D">
      <w:pPr>
        <w:numPr>
          <w:ilvl w:val="0"/>
          <w:numId w:val="21"/>
        </w:numPr>
        <w:spacing w:after="0" w:line="324" w:lineRule="auto"/>
        <w:ind w:left="284" w:right="4" w:hanging="284"/>
        <w:rPr>
          <w:rFonts w:ascii="Calibri Light" w:hAnsi="Calibri Light" w:cs="Calibri Light"/>
        </w:rPr>
      </w:pPr>
      <w:r w:rsidRPr="00302C79">
        <w:rPr>
          <w:rFonts w:ascii="Calibri Light" w:hAnsi="Calibri Light" w:cs="Calibri Light"/>
        </w:rPr>
        <w:t>Waloryzacji podlega pozostała do wypłaty część Wynagrodzenia należnego Wykonawcy tj. część wynagrodzenia należna za wynagrodzenie w kolejnym okresie, w którym waloryzacja następuje.</w:t>
      </w:r>
    </w:p>
    <w:p w14:paraId="28144D9F" w14:textId="323ACB54" w:rsidR="00302C79" w:rsidRPr="008A3AC9" w:rsidRDefault="00302C79" w:rsidP="00C2281D">
      <w:pPr>
        <w:numPr>
          <w:ilvl w:val="0"/>
          <w:numId w:val="21"/>
        </w:numPr>
        <w:spacing w:after="0" w:line="324" w:lineRule="auto"/>
        <w:ind w:left="284" w:right="4" w:hanging="284"/>
        <w:rPr>
          <w:rFonts w:ascii="Calibri Light" w:hAnsi="Calibri Light" w:cs="Calibri Light"/>
        </w:rPr>
      </w:pPr>
      <w:r w:rsidRPr="00302C79">
        <w:rPr>
          <w:rFonts w:ascii="Calibri Light" w:hAnsi="Calibri Light" w:cs="Calibri Light"/>
        </w:rPr>
        <w:t xml:space="preserve">W wyniku dokonania wszystkich waloryzacji Wynagrodzenie może </w:t>
      </w:r>
      <w:r w:rsidRPr="008A3AC9">
        <w:rPr>
          <w:rFonts w:ascii="Calibri Light" w:hAnsi="Calibri Light" w:cs="Calibri Light"/>
        </w:rPr>
        <w:t xml:space="preserve">ulec zwiększeniu lub zmniejszeniu maksymalnie o 30 % łącznej wysokości wynagrodzenia brutto, o którym mowa w § </w:t>
      </w:r>
      <w:r w:rsidR="008A3AC9" w:rsidRPr="00C2281D">
        <w:rPr>
          <w:rFonts w:ascii="Calibri Light" w:hAnsi="Calibri Light" w:cs="Calibri Light"/>
        </w:rPr>
        <w:t xml:space="preserve">5 </w:t>
      </w:r>
      <w:r w:rsidRPr="008A3AC9">
        <w:rPr>
          <w:rFonts w:ascii="Calibri Light" w:hAnsi="Calibri Light" w:cs="Calibri Light"/>
        </w:rPr>
        <w:t xml:space="preserve">ust. </w:t>
      </w:r>
      <w:r w:rsidR="008A3AC9" w:rsidRPr="00C2281D">
        <w:rPr>
          <w:rFonts w:ascii="Calibri Light" w:hAnsi="Calibri Light" w:cs="Calibri Light"/>
        </w:rPr>
        <w:t>2</w:t>
      </w:r>
      <w:r w:rsidRPr="008A3AC9">
        <w:rPr>
          <w:rFonts w:ascii="Calibri Light" w:hAnsi="Calibri Light" w:cs="Calibri Light"/>
        </w:rPr>
        <w:t xml:space="preserve">. </w:t>
      </w:r>
    </w:p>
    <w:p w14:paraId="2DF28316" w14:textId="55B6326E" w:rsidR="00302C79" w:rsidRPr="00302C79" w:rsidRDefault="00302C79" w:rsidP="00C2281D">
      <w:pPr>
        <w:numPr>
          <w:ilvl w:val="0"/>
          <w:numId w:val="21"/>
        </w:numPr>
        <w:spacing w:after="0" w:line="324" w:lineRule="auto"/>
        <w:ind w:left="284" w:right="4" w:hanging="284"/>
        <w:rPr>
          <w:rFonts w:ascii="Calibri Light" w:hAnsi="Calibri Light" w:cs="Calibri Light"/>
        </w:rPr>
      </w:pPr>
      <w:r w:rsidRPr="008A3AC9">
        <w:rPr>
          <w:rFonts w:ascii="Calibri Light" w:hAnsi="Calibri Light" w:cs="Calibri Light"/>
        </w:rPr>
        <w:t>Wykonawca, którego wynagrodzenie zostało zmienione zgodnie z niniejszym paragrafem, zobowiązany jest do zmiany wynagrodzenia przysługującego podwykonawcy, z którym zawarł umowę,</w:t>
      </w:r>
      <w:r w:rsidRPr="00302C79">
        <w:rPr>
          <w:rFonts w:ascii="Calibri Light" w:hAnsi="Calibri Light" w:cs="Calibri Light"/>
        </w:rPr>
        <w:t xml:space="preserve"> w zakresie odpowiadającym zmianom cen towarów i usług konsumpcyjnych według wskaźnika określonego w ust. </w:t>
      </w:r>
      <w:r>
        <w:rPr>
          <w:rFonts w:ascii="Calibri Light" w:hAnsi="Calibri Light" w:cs="Calibri Light"/>
        </w:rPr>
        <w:t>22</w:t>
      </w:r>
      <w:r w:rsidRPr="00302C79">
        <w:rPr>
          <w:rFonts w:ascii="Calibri Light" w:hAnsi="Calibri Light" w:cs="Calibri Light"/>
        </w:rPr>
        <w:t xml:space="preserve">, dotyczących zobowiązania podwykonawcy, jeżeli przedmiotem Umowy są usługi oraz okres obowiązywania Umowy przekracza 6 miesięcy. </w:t>
      </w:r>
    </w:p>
    <w:p w14:paraId="3BB44C7F" w14:textId="1A881BAC" w:rsidR="00302C79" w:rsidRPr="00302C79" w:rsidRDefault="00302C79" w:rsidP="00C2281D">
      <w:pPr>
        <w:numPr>
          <w:ilvl w:val="0"/>
          <w:numId w:val="21"/>
        </w:numPr>
        <w:spacing w:after="0" w:line="324" w:lineRule="auto"/>
        <w:ind w:left="284" w:right="4" w:hanging="284"/>
        <w:rPr>
          <w:rFonts w:ascii="Calibri Light" w:hAnsi="Calibri Light" w:cs="Calibri Light"/>
        </w:rPr>
      </w:pPr>
      <w:r w:rsidRPr="00302C79">
        <w:rPr>
          <w:rFonts w:ascii="Calibri Light" w:hAnsi="Calibri Light" w:cs="Calibri Light"/>
        </w:rPr>
        <w:t xml:space="preserve">Zmiana wynagrodzenia zgodnie z postanowieniami niniejszego paragrafu wymaga zawarcia aneksu </w:t>
      </w:r>
      <w:r w:rsidR="005C62FB">
        <w:rPr>
          <w:rFonts w:ascii="Calibri Light" w:hAnsi="Calibri Light" w:cs="Calibri Light"/>
        </w:rPr>
        <w:br/>
      </w:r>
      <w:r w:rsidRPr="00302C79">
        <w:rPr>
          <w:rFonts w:ascii="Calibri Light" w:hAnsi="Calibri Light" w:cs="Calibri Light"/>
        </w:rPr>
        <w:t xml:space="preserve">w formie pisemnej pod rygorem nieważności lub w równoważnej co do skutków formie elektronicznej, </w:t>
      </w:r>
      <w:r w:rsidR="005C62FB">
        <w:rPr>
          <w:rFonts w:ascii="Calibri Light" w:hAnsi="Calibri Light" w:cs="Calibri Light"/>
        </w:rPr>
        <w:br/>
      </w:r>
      <w:r w:rsidRPr="00302C79">
        <w:rPr>
          <w:rFonts w:ascii="Calibri Light" w:hAnsi="Calibri Light" w:cs="Calibri Light"/>
        </w:rPr>
        <w:t>w którym Strony określą co najmniej:</w:t>
      </w:r>
    </w:p>
    <w:p w14:paraId="0EE78386" w14:textId="6DEB4ECB" w:rsidR="00302C79" w:rsidRPr="00302C79" w:rsidRDefault="00302C79" w:rsidP="00C2281D">
      <w:pPr>
        <w:numPr>
          <w:ilvl w:val="0"/>
          <w:numId w:val="49"/>
        </w:numPr>
        <w:spacing w:after="0" w:line="324" w:lineRule="auto"/>
        <w:ind w:right="4" w:hanging="284"/>
        <w:rPr>
          <w:rFonts w:ascii="Calibri Light" w:hAnsi="Calibri Light" w:cs="Calibri Light"/>
        </w:rPr>
      </w:pPr>
      <w:r w:rsidRPr="00302C79">
        <w:rPr>
          <w:rFonts w:ascii="Calibri Light" w:hAnsi="Calibri Light" w:cs="Calibri Light"/>
        </w:rPr>
        <w:t>okres, za który dokonują waloryzacji;</w:t>
      </w:r>
    </w:p>
    <w:p w14:paraId="62AD67EC" w14:textId="1BDC4450" w:rsidR="00302C79" w:rsidRPr="00302C79" w:rsidRDefault="00302C79" w:rsidP="00C2281D">
      <w:pPr>
        <w:numPr>
          <w:ilvl w:val="0"/>
          <w:numId w:val="49"/>
        </w:numPr>
        <w:spacing w:after="0" w:line="324" w:lineRule="auto"/>
        <w:ind w:right="4" w:hanging="284"/>
        <w:rPr>
          <w:rFonts w:ascii="Calibri Light" w:hAnsi="Calibri Light" w:cs="Calibri Light"/>
        </w:rPr>
      </w:pPr>
      <w:r w:rsidRPr="00302C79">
        <w:rPr>
          <w:rFonts w:ascii="Calibri Light" w:hAnsi="Calibri Light" w:cs="Calibri Light"/>
        </w:rPr>
        <w:t>wartość wskaźnika waloryzacji;</w:t>
      </w:r>
    </w:p>
    <w:p w14:paraId="3178A413" w14:textId="6F527877" w:rsidR="00302C79" w:rsidRPr="00302C79" w:rsidRDefault="00302C79" w:rsidP="00C2281D">
      <w:pPr>
        <w:numPr>
          <w:ilvl w:val="0"/>
          <w:numId w:val="49"/>
        </w:numPr>
        <w:spacing w:after="0" w:line="324" w:lineRule="auto"/>
        <w:ind w:right="4" w:hanging="284"/>
        <w:rPr>
          <w:rFonts w:ascii="Calibri Light" w:hAnsi="Calibri Light" w:cs="Calibri Light"/>
        </w:rPr>
      </w:pPr>
      <w:r w:rsidRPr="00302C79">
        <w:rPr>
          <w:rFonts w:ascii="Calibri Light" w:hAnsi="Calibri Light" w:cs="Calibri Light"/>
        </w:rPr>
        <w:t>wartość wynagrodzenia podlegającego waloryzacji;</w:t>
      </w:r>
    </w:p>
    <w:p w14:paraId="7C3B307C" w14:textId="02301B9E" w:rsidR="00302C79" w:rsidRPr="00302C79" w:rsidRDefault="00302C79" w:rsidP="00C2281D">
      <w:pPr>
        <w:numPr>
          <w:ilvl w:val="0"/>
          <w:numId w:val="49"/>
        </w:numPr>
        <w:spacing w:after="0" w:line="324" w:lineRule="auto"/>
        <w:ind w:right="4" w:hanging="284"/>
        <w:rPr>
          <w:rFonts w:ascii="Calibri Light" w:hAnsi="Calibri Light" w:cs="Calibri Light"/>
        </w:rPr>
      </w:pPr>
      <w:r w:rsidRPr="00302C79">
        <w:rPr>
          <w:rFonts w:ascii="Calibri Light" w:hAnsi="Calibri Light" w:cs="Calibri Light"/>
        </w:rPr>
        <w:t>wysokość wynagrodzenia przed i po waloryzacji;</w:t>
      </w:r>
    </w:p>
    <w:p w14:paraId="05BFFF1C" w14:textId="53BE6250" w:rsidR="00302C79" w:rsidRPr="00302C79" w:rsidRDefault="00302C79" w:rsidP="00C2281D">
      <w:pPr>
        <w:numPr>
          <w:ilvl w:val="0"/>
          <w:numId w:val="49"/>
        </w:numPr>
        <w:spacing w:after="0" w:line="324" w:lineRule="auto"/>
        <w:ind w:right="4" w:hanging="284"/>
        <w:rPr>
          <w:rFonts w:ascii="Calibri Light" w:hAnsi="Calibri Light" w:cs="Calibri Light"/>
        </w:rPr>
      </w:pPr>
      <w:r w:rsidRPr="00302C79">
        <w:rPr>
          <w:rFonts w:ascii="Calibri Light" w:hAnsi="Calibri Light" w:cs="Calibri Light"/>
        </w:rPr>
        <w:t>łączną wartość zmiany wynagrodzenia w wyniku waloryzacji.</w:t>
      </w:r>
    </w:p>
    <w:p w14:paraId="5CF849A6" w14:textId="77777777" w:rsidR="004C6AF9" w:rsidRPr="00C2281D" w:rsidRDefault="004C6AF9" w:rsidP="00C2281D">
      <w:pPr>
        <w:spacing w:after="0" w:line="324" w:lineRule="auto"/>
        <w:ind w:left="284" w:right="4" w:firstLine="0"/>
        <w:rPr>
          <w:rFonts w:ascii="Calibri Light" w:hAnsi="Calibri Light" w:cs="Calibri Light"/>
        </w:rPr>
      </w:pPr>
    </w:p>
    <w:p w14:paraId="027E8735" w14:textId="77777777" w:rsidR="004C6AF9" w:rsidRPr="00C2281D" w:rsidRDefault="004C6AF9" w:rsidP="00C2281D">
      <w:pPr>
        <w:spacing w:after="0" w:line="324" w:lineRule="auto"/>
        <w:ind w:right="4"/>
        <w:rPr>
          <w:rFonts w:ascii="Calibri Light" w:hAnsi="Calibri Light" w:cs="Calibri Light"/>
        </w:rPr>
      </w:pPr>
    </w:p>
    <w:p w14:paraId="484107AD" w14:textId="75CEE5E0" w:rsidR="006D7F46" w:rsidRPr="00975034" w:rsidRDefault="006D7F46" w:rsidP="00D44657">
      <w:pPr>
        <w:spacing w:after="0" w:line="324" w:lineRule="auto"/>
        <w:ind w:right="4"/>
        <w:contextualSpacing/>
        <w:jc w:val="center"/>
        <w:rPr>
          <w:rFonts w:ascii="Calibri Light" w:hAnsi="Calibri Light" w:cs="Calibri Light"/>
          <w:b/>
        </w:rPr>
      </w:pPr>
      <w:r w:rsidRPr="00975034">
        <w:rPr>
          <w:rFonts w:ascii="Calibri Light" w:hAnsi="Calibri Light" w:cs="Calibri Light"/>
          <w:b/>
        </w:rPr>
        <w:t xml:space="preserve">§ </w:t>
      </w:r>
      <w:r w:rsidR="00BE2727">
        <w:rPr>
          <w:rFonts w:ascii="Calibri Light" w:hAnsi="Calibri Light" w:cs="Calibri Light"/>
          <w:b/>
        </w:rPr>
        <w:t>9</w:t>
      </w:r>
    </w:p>
    <w:p w14:paraId="01D04D45" w14:textId="77777777" w:rsidR="006D7F46" w:rsidRPr="00975034" w:rsidRDefault="006D7F46" w:rsidP="00D44657">
      <w:pPr>
        <w:spacing w:after="0" w:line="324" w:lineRule="auto"/>
        <w:ind w:right="4"/>
        <w:contextualSpacing/>
        <w:jc w:val="center"/>
        <w:rPr>
          <w:rFonts w:ascii="Calibri Light" w:hAnsi="Calibri Light" w:cs="Calibri Light"/>
          <w:b/>
        </w:rPr>
      </w:pPr>
      <w:r w:rsidRPr="00975034">
        <w:rPr>
          <w:rFonts w:ascii="Calibri Light" w:hAnsi="Calibri Light" w:cs="Calibri Light"/>
          <w:b/>
        </w:rPr>
        <w:t>Poufność</w:t>
      </w:r>
    </w:p>
    <w:p w14:paraId="699DBDAC" w14:textId="77777777" w:rsidR="00406B9A" w:rsidRDefault="00406B9A" w:rsidP="00854C59">
      <w:pPr>
        <w:pStyle w:val="Akapitzlist"/>
        <w:numPr>
          <w:ilvl w:val="0"/>
          <w:numId w:val="37"/>
        </w:numPr>
        <w:spacing w:line="276" w:lineRule="auto"/>
        <w:ind w:left="284" w:hanging="284"/>
        <w:jc w:val="both"/>
        <w:textAlignment w:val="auto"/>
        <w:rPr>
          <w:rFonts w:ascii="Calibri Light" w:hAnsi="Calibri Light" w:cs="Calibri Light"/>
          <w:sz w:val="22"/>
          <w:szCs w:val="22"/>
        </w:rPr>
      </w:pPr>
      <w:r>
        <w:rPr>
          <w:rFonts w:ascii="Calibri Light" w:hAnsi="Calibri Light" w:cs="Calibri Light"/>
          <w:sz w:val="22"/>
          <w:szCs w:val="22"/>
        </w:rPr>
        <w:t>zastrzeżeniem postanowie</w:t>
      </w:r>
      <w:r>
        <w:rPr>
          <w:rFonts w:ascii="Calibri Light" w:hAnsi="Calibri Light" w:cs="Calibri Light"/>
          <w:sz w:val="22"/>
          <w:szCs w:val="22"/>
          <w:lang w:val="pl-PL"/>
        </w:rPr>
        <w:t>ń</w:t>
      </w:r>
      <w:r>
        <w:rPr>
          <w:rFonts w:ascii="Calibri Light" w:hAnsi="Calibri Light" w:cs="Calibri Light"/>
          <w:sz w:val="22"/>
          <w:szCs w:val="22"/>
        </w:rPr>
        <w:t xml:space="preserve">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w:t>
      </w:r>
      <w:r w:rsidRPr="00057783">
        <w:rPr>
          <w:rFonts w:ascii="Calibri Light" w:hAnsi="Calibri Light" w:cs="Calibri Light"/>
          <w:b/>
          <w:bCs/>
          <w:sz w:val="22"/>
          <w:szCs w:val="22"/>
        </w:rPr>
        <w:t>Informacjami Poufnymi</w:t>
      </w:r>
      <w:r>
        <w:rPr>
          <w:rFonts w:ascii="Calibri Light" w:hAnsi="Calibri Light" w:cs="Calibri Light"/>
          <w:sz w:val="22"/>
          <w:szCs w:val="22"/>
        </w:rPr>
        <w:t>”.</w:t>
      </w:r>
    </w:p>
    <w:p w14:paraId="63825DC7" w14:textId="77777777" w:rsidR="00406B9A" w:rsidRDefault="00406B9A" w:rsidP="00854C59">
      <w:pPr>
        <w:pStyle w:val="Akapitzlist"/>
        <w:numPr>
          <w:ilvl w:val="0"/>
          <w:numId w:val="37"/>
        </w:numPr>
        <w:spacing w:line="276" w:lineRule="auto"/>
        <w:ind w:left="284" w:hanging="284"/>
        <w:jc w:val="both"/>
        <w:textAlignment w:val="auto"/>
        <w:rPr>
          <w:rFonts w:ascii="Calibri Light" w:hAnsi="Calibri Light" w:cs="Calibri Light"/>
          <w:sz w:val="22"/>
          <w:szCs w:val="22"/>
        </w:rPr>
      </w:pPr>
      <w:r>
        <w:rPr>
          <w:rFonts w:ascii="Calibri Light" w:hAnsi="Calibri Light" w:cs="Calibri Light"/>
          <w:sz w:val="22"/>
          <w:szCs w:val="22"/>
        </w:rPr>
        <w:t>Obowiązku zachowania poufności, o którym mowa w ust. 1, nie stosuje się do danych i informacji:</w:t>
      </w:r>
    </w:p>
    <w:p w14:paraId="1B548385" w14:textId="77777777" w:rsidR="00406B9A" w:rsidRDefault="00406B9A" w:rsidP="007B26D2">
      <w:pPr>
        <w:spacing w:line="276" w:lineRule="auto"/>
        <w:ind w:left="567" w:right="4" w:hanging="283"/>
        <w:rPr>
          <w:rFonts w:ascii="Calibri Light" w:hAnsi="Calibri Light" w:cs="Calibri Light"/>
        </w:rPr>
      </w:pPr>
      <w:r>
        <w:rPr>
          <w:rFonts w:ascii="Calibri Light" w:hAnsi="Calibri Light" w:cs="Calibri Light"/>
        </w:rPr>
        <w:t>1)</w:t>
      </w:r>
      <w:r>
        <w:rPr>
          <w:rFonts w:ascii="Calibri Light" w:hAnsi="Calibri Light" w:cs="Calibri Light"/>
        </w:rPr>
        <w:tab/>
        <w:t>dostępnych publicznie;</w:t>
      </w:r>
    </w:p>
    <w:p w14:paraId="14465232" w14:textId="77777777" w:rsidR="00406B9A" w:rsidRDefault="00406B9A" w:rsidP="007B26D2">
      <w:pPr>
        <w:spacing w:line="276" w:lineRule="auto"/>
        <w:ind w:left="567" w:right="4" w:hanging="283"/>
        <w:rPr>
          <w:rFonts w:ascii="Calibri Light" w:hAnsi="Calibri Light" w:cs="Calibri Light"/>
        </w:rPr>
      </w:pPr>
      <w:r>
        <w:rPr>
          <w:rFonts w:ascii="Calibri Light" w:hAnsi="Calibri Light" w:cs="Calibri Light"/>
        </w:rPr>
        <w:t>2)</w:t>
      </w:r>
      <w:r>
        <w:rPr>
          <w:rFonts w:ascii="Calibri Light" w:hAnsi="Calibri Light" w:cs="Calibri Light"/>
        </w:rPr>
        <w:tab/>
        <w:t>otrzymanych przez Wykonawcę, zgodnie z przepisami prawa powszechnie obowiązującego, od osoby trzeciej bez obowiązku zachowania poufności;</w:t>
      </w:r>
    </w:p>
    <w:p w14:paraId="68CC0993" w14:textId="77777777" w:rsidR="00406B9A" w:rsidRDefault="00406B9A" w:rsidP="007B26D2">
      <w:pPr>
        <w:spacing w:line="276" w:lineRule="auto"/>
        <w:ind w:left="567" w:right="4" w:hanging="283"/>
        <w:rPr>
          <w:rFonts w:ascii="Calibri Light" w:hAnsi="Calibri Light" w:cs="Calibri Light"/>
        </w:rPr>
      </w:pPr>
      <w:r>
        <w:rPr>
          <w:rFonts w:ascii="Calibri Light" w:hAnsi="Calibri Light" w:cs="Calibri Light"/>
        </w:rPr>
        <w:lastRenderedPageBreak/>
        <w:t>3)</w:t>
      </w:r>
      <w:r>
        <w:rPr>
          <w:rFonts w:ascii="Calibri Light" w:hAnsi="Calibri Light" w:cs="Calibri Light"/>
        </w:rPr>
        <w:tab/>
        <w:t>które w momencie ich przekazania przez Zamawiającego były już znane Wykonawcy bez obowiązku zachowania poufności;</w:t>
      </w:r>
    </w:p>
    <w:p w14:paraId="76983C31" w14:textId="77777777" w:rsidR="00406B9A" w:rsidRDefault="00406B9A" w:rsidP="007B26D2">
      <w:pPr>
        <w:spacing w:line="276" w:lineRule="auto"/>
        <w:ind w:left="567" w:right="4" w:hanging="283"/>
        <w:rPr>
          <w:rFonts w:ascii="Calibri Light" w:hAnsi="Calibri Light" w:cs="Calibri Light"/>
        </w:rPr>
      </w:pPr>
      <w:r>
        <w:rPr>
          <w:rFonts w:ascii="Calibri Light" w:hAnsi="Calibri Light" w:cs="Calibri Light"/>
        </w:rPr>
        <w:t>4)</w:t>
      </w:r>
      <w:r>
        <w:rPr>
          <w:rFonts w:ascii="Calibri Light" w:hAnsi="Calibri Light" w:cs="Calibri Light"/>
        </w:rPr>
        <w:tab/>
        <w:t>w stosunku do których Wykonawca uzyskał pisemną zgodę Zamawiającego na ich ujawnienie.</w:t>
      </w:r>
    </w:p>
    <w:p w14:paraId="494A244D" w14:textId="77777777" w:rsidR="00406B9A" w:rsidRDefault="00406B9A" w:rsidP="00854C59">
      <w:pPr>
        <w:pStyle w:val="Akapitzlist"/>
        <w:numPr>
          <w:ilvl w:val="0"/>
          <w:numId w:val="37"/>
        </w:numPr>
        <w:spacing w:line="276" w:lineRule="auto"/>
        <w:ind w:left="284" w:hanging="284"/>
        <w:jc w:val="both"/>
        <w:textAlignment w:val="auto"/>
        <w:rPr>
          <w:rFonts w:ascii="Calibri Light" w:hAnsi="Calibri Light" w:cs="Calibri Light"/>
          <w:sz w:val="22"/>
          <w:szCs w:val="22"/>
        </w:rPr>
      </w:pPr>
      <w:r>
        <w:rPr>
          <w:rFonts w:ascii="Calibri Light" w:hAnsi="Calibri Light" w:cs="Calibri Light"/>
          <w:sz w:val="22"/>
          <w:szCs w:val="22"/>
        </w:rPr>
        <w:t xml:space="preserve">W przypadku, gdy ujawnienie Informacji Poufnych przez Wykonawcę jest wymagane na podstawie przepisów prawa powszechnie obowiązującego, Wykonawca poinformuje Zamawiającego o przyczynach </w:t>
      </w:r>
      <w:r>
        <w:rPr>
          <w:rFonts w:ascii="Calibri Light" w:hAnsi="Calibri Light" w:cs="Calibri Light"/>
          <w:sz w:val="22"/>
          <w:szCs w:val="22"/>
        </w:rPr>
        <w:br/>
        <w:t>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3C5F8B98" w14:textId="77777777" w:rsidR="00406B9A" w:rsidRDefault="00406B9A" w:rsidP="00854C59">
      <w:pPr>
        <w:pStyle w:val="Akapitzlist"/>
        <w:numPr>
          <w:ilvl w:val="0"/>
          <w:numId w:val="37"/>
        </w:numPr>
        <w:spacing w:line="276" w:lineRule="auto"/>
        <w:ind w:left="284" w:hanging="284"/>
        <w:jc w:val="both"/>
        <w:textAlignment w:val="auto"/>
        <w:rPr>
          <w:rFonts w:ascii="Calibri Light" w:hAnsi="Calibri Light" w:cs="Calibri Light"/>
          <w:sz w:val="22"/>
          <w:szCs w:val="22"/>
        </w:rPr>
      </w:pPr>
      <w:r>
        <w:rPr>
          <w:rFonts w:ascii="Calibri Light" w:hAnsi="Calibri Light" w:cs="Calibri Light"/>
          <w:sz w:val="22"/>
          <w:szCs w:val="22"/>
        </w:rPr>
        <w:t>Wykonawca zobowiązuje się do:</w:t>
      </w:r>
    </w:p>
    <w:p w14:paraId="387B1618" w14:textId="77777777" w:rsidR="00406B9A" w:rsidRDefault="00406B9A" w:rsidP="00A104F5">
      <w:pPr>
        <w:spacing w:line="276" w:lineRule="auto"/>
        <w:ind w:left="567" w:hanging="283"/>
        <w:rPr>
          <w:rFonts w:ascii="Calibri Light" w:hAnsi="Calibri Light" w:cs="Calibri Light"/>
        </w:rPr>
      </w:pPr>
      <w:r>
        <w:rPr>
          <w:rFonts w:ascii="Calibri Light" w:hAnsi="Calibri Light" w:cs="Calibri Light"/>
        </w:rPr>
        <w:t>1)</w:t>
      </w:r>
      <w:r>
        <w:rPr>
          <w:rFonts w:ascii="Calibri Light" w:hAnsi="Calibri Light" w:cs="Calibri Light"/>
        </w:rPr>
        <w:tab/>
        <w:t>dołożenia właściwych starań w celu zabezpieczenia Informacji Poufnych przed ich utratą, zniekształceniem oraz dostępem nieupoważnionych osób trzecich;</w:t>
      </w:r>
    </w:p>
    <w:p w14:paraId="650B6252" w14:textId="4686E587" w:rsidR="00406B9A" w:rsidRDefault="00406B9A" w:rsidP="00057783">
      <w:pPr>
        <w:spacing w:line="276" w:lineRule="auto"/>
        <w:ind w:left="567" w:hanging="283"/>
        <w:rPr>
          <w:rFonts w:ascii="Calibri Light" w:hAnsi="Calibri Light" w:cs="Calibri Light"/>
        </w:rPr>
      </w:pPr>
      <w:r>
        <w:rPr>
          <w:rFonts w:ascii="Calibri Light" w:hAnsi="Calibri Light" w:cs="Calibri Light"/>
        </w:rPr>
        <w:t>2)</w:t>
      </w:r>
      <w:r w:rsidR="007B26D2">
        <w:rPr>
          <w:rFonts w:ascii="Calibri Light" w:hAnsi="Calibri Light" w:cs="Calibri Light"/>
        </w:rPr>
        <w:tab/>
      </w:r>
      <w:r>
        <w:rPr>
          <w:rFonts w:ascii="Calibri Light" w:hAnsi="Calibri Light" w:cs="Calibri Light"/>
        </w:rPr>
        <w:t>niewykorzystywania Informacji Poufnych w celach innych niż wykonanie umowy.</w:t>
      </w:r>
    </w:p>
    <w:p w14:paraId="00C7C832" w14:textId="77777777" w:rsidR="00406B9A" w:rsidRDefault="00406B9A" w:rsidP="00854C59">
      <w:pPr>
        <w:pStyle w:val="Akapitzlist"/>
        <w:numPr>
          <w:ilvl w:val="0"/>
          <w:numId w:val="37"/>
        </w:numPr>
        <w:spacing w:line="276" w:lineRule="auto"/>
        <w:ind w:left="284" w:hanging="284"/>
        <w:jc w:val="both"/>
        <w:textAlignment w:val="auto"/>
        <w:rPr>
          <w:rFonts w:ascii="Calibri Light" w:hAnsi="Calibri Light" w:cs="Calibri Light"/>
          <w:sz w:val="22"/>
          <w:szCs w:val="22"/>
        </w:rPr>
      </w:pPr>
      <w:r>
        <w:rPr>
          <w:rFonts w:ascii="Calibri Light" w:hAnsi="Calibri Light" w:cs="Calibri Light"/>
          <w:sz w:val="22"/>
          <w:szCs w:val="22"/>
        </w:rPr>
        <w:t xml:space="preserve">Wykonawca zobowiązuje się do poinformowania każdej z osób, przy pomocy których wykonuje umowę </w:t>
      </w:r>
      <w:r>
        <w:rPr>
          <w:rFonts w:ascii="Calibri Light" w:hAnsi="Calibri Light" w:cs="Calibri Light"/>
          <w:sz w:val="22"/>
          <w:szCs w:val="22"/>
        </w:rPr>
        <w:br/>
        <w:t xml:space="preserve">i które będą miały dostęp do Informacji Poufnych, o wynikających z umowy obowiązkach w zakresie zachowania poufności, a także do skutecznego zobowiązania i egzekwowania od tych osób obowiązków </w:t>
      </w:r>
      <w:r>
        <w:rPr>
          <w:rFonts w:ascii="Calibri Light" w:hAnsi="Calibri Light" w:cs="Calibri Light"/>
          <w:sz w:val="22"/>
          <w:szCs w:val="22"/>
        </w:rPr>
        <w:br/>
        <w:t>w zakresie zachowania poufności. Za ewentualne naruszenia tych obowiązków przez osoby trzecie Wykonawca ponosi odpowiedzialność jak za własne działania.</w:t>
      </w:r>
    </w:p>
    <w:p w14:paraId="0B57E8EE" w14:textId="77777777" w:rsidR="00406B9A" w:rsidRDefault="00406B9A" w:rsidP="00854C59">
      <w:pPr>
        <w:pStyle w:val="Akapitzlist"/>
        <w:numPr>
          <w:ilvl w:val="0"/>
          <w:numId w:val="37"/>
        </w:numPr>
        <w:spacing w:line="276" w:lineRule="auto"/>
        <w:ind w:left="284" w:hanging="284"/>
        <w:jc w:val="both"/>
        <w:textAlignment w:val="auto"/>
        <w:rPr>
          <w:rFonts w:ascii="Calibri Light" w:hAnsi="Calibri Light" w:cs="Calibri Light"/>
          <w:sz w:val="22"/>
          <w:szCs w:val="22"/>
        </w:rPr>
      </w:pPr>
      <w:r>
        <w:rPr>
          <w:rFonts w:ascii="Calibri Light" w:hAnsi="Calibri Light" w:cs="Calibri Light"/>
          <w:sz w:val="22"/>
          <w:szCs w:val="22"/>
        </w:rPr>
        <w:t>W przypadku utraty lub zniekształcenia Informacji Poufnych lub dostępu nieupoważnionej osoby trzeciej do Informacji Poufnych, Wykonawca bezzwłocznie podejmie odpowiednie do sytuacji działania ochronne oraz zobowiązuje się do poinformowania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468F9FDE" w14:textId="77777777" w:rsidR="00406B9A" w:rsidRDefault="00406B9A" w:rsidP="00854C59">
      <w:pPr>
        <w:pStyle w:val="Akapitzlist"/>
        <w:numPr>
          <w:ilvl w:val="0"/>
          <w:numId w:val="37"/>
        </w:numPr>
        <w:spacing w:line="276" w:lineRule="auto"/>
        <w:ind w:left="284" w:hanging="284"/>
        <w:jc w:val="both"/>
        <w:textAlignment w:val="auto"/>
        <w:rPr>
          <w:rFonts w:ascii="Calibri Light" w:hAnsi="Calibri Light" w:cs="Calibri Light"/>
          <w:sz w:val="22"/>
          <w:szCs w:val="22"/>
        </w:rPr>
      </w:pPr>
      <w:r>
        <w:rPr>
          <w:rFonts w:ascii="Calibri Light" w:hAnsi="Calibri Light" w:cs="Calibri Light"/>
          <w:sz w:val="22"/>
          <w:szCs w:val="22"/>
        </w:rPr>
        <w:t>Po wykonaniu umowy oraz w przypadku rozwiązania umowy przez którąkolwiek ze Stron, Wykonawca bezzwłocznie zwróci Zamawiającemu wszelkie Informacje Poufne.</w:t>
      </w:r>
    </w:p>
    <w:p w14:paraId="0EF4EFD7" w14:textId="55DC429F" w:rsidR="00406B9A" w:rsidRDefault="00406B9A" w:rsidP="00854C59">
      <w:pPr>
        <w:pStyle w:val="Akapitzlist"/>
        <w:numPr>
          <w:ilvl w:val="0"/>
          <w:numId w:val="37"/>
        </w:numPr>
        <w:spacing w:line="276" w:lineRule="auto"/>
        <w:ind w:left="284" w:hanging="284"/>
        <w:jc w:val="both"/>
        <w:textAlignment w:val="auto"/>
        <w:rPr>
          <w:rFonts w:ascii="Calibri Light" w:hAnsi="Calibri Light" w:cs="Calibri Light"/>
          <w:sz w:val="22"/>
          <w:szCs w:val="22"/>
        </w:rPr>
      </w:pPr>
      <w:r>
        <w:rPr>
          <w:rFonts w:ascii="Calibri Light" w:hAnsi="Calibri Light" w:cs="Calibri Light"/>
          <w:sz w:val="22"/>
          <w:szCs w:val="22"/>
        </w:rPr>
        <w:t xml:space="preserve">Wykonawca zobowiązany jest do zachowania w tajemnicy wszelkich informacji uzyskanych w związku </w:t>
      </w:r>
      <w:r>
        <w:rPr>
          <w:rFonts w:ascii="Calibri Light" w:hAnsi="Calibri Light" w:cs="Calibri Light"/>
          <w:sz w:val="22"/>
          <w:szCs w:val="22"/>
        </w:rPr>
        <w:br/>
        <w:t xml:space="preserve">z wykonywaniem usług objętych przedmiotem </w:t>
      </w:r>
      <w:r w:rsidR="003E544D">
        <w:rPr>
          <w:rFonts w:ascii="Calibri Light" w:hAnsi="Calibri Light" w:cs="Calibri Light"/>
          <w:sz w:val="22"/>
          <w:szCs w:val="22"/>
        </w:rPr>
        <w:t>U</w:t>
      </w:r>
      <w:r>
        <w:rPr>
          <w:rFonts w:ascii="Calibri Light" w:hAnsi="Calibri Light" w:cs="Calibri Light"/>
          <w:sz w:val="22"/>
          <w:szCs w:val="22"/>
        </w:rPr>
        <w:t xml:space="preserve">mowy, zgodnie z przepisami prawa powszechnie obowiązującego, a w szczególności zgodnie z : </w:t>
      </w:r>
    </w:p>
    <w:p w14:paraId="65A1C15A" w14:textId="77777777" w:rsidR="00406B9A" w:rsidRDefault="00406B9A" w:rsidP="00215248">
      <w:pPr>
        <w:spacing w:line="276" w:lineRule="auto"/>
        <w:ind w:left="567" w:right="4" w:hanging="283"/>
        <w:rPr>
          <w:rFonts w:ascii="Calibri Light" w:hAnsi="Calibri Light" w:cs="Calibri Light"/>
        </w:rPr>
      </w:pPr>
      <w:r>
        <w:rPr>
          <w:rFonts w:ascii="Calibri Light" w:hAnsi="Calibri Light" w:cs="Calibri Light"/>
        </w:rPr>
        <w:t>1)</w:t>
      </w:r>
      <w:r>
        <w:rPr>
          <w:rFonts w:ascii="Calibri Light" w:hAnsi="Calibri Light" w:cs="Calibri Light"/>
        </w:rPr>
        <w:tab/>
        <w:t>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w:t>
      </w:r>
    </w:p>
    <w:p w14:paraId="09838705" w14:textId="19067E42" w:rsidR="00406B9A" w:rsidRDefault="00406B9A" w:rsidP="00215248">
      <w:pPr>
        <w:spacing w:line="276" w:lineRule="auto"/>
        <w:ind w:left="567" w:right="4" w:hanging="283"/>
        <w:rPr>
          <w:rFonts w:ascii="Calibri Light" w:hAnsi="Calibri Light" w:cs="Calibri Light"/>
        </w:rPr>
      </w:pPr>
      <w:r>
        <w:rPr>
          <w:rFonts w:ascii="Calibri Light" w:hAnsi="Calibri Light" w:cs="Calibri Light"/>
        </w:rPr>
        <w:t>2)</w:t>
      </w:r>
      <w:r>
        <w:rPr>
          <w:rFonts w:ascii="Calibri Light" w:hAnsi="Calibri Light" w:cs="Calibri Light"/>
        </w:rPr>
        <w:tab/>
        <w:t xml:space="preserve"> Ustawą z dnia 5 sierpnia 2010 r. o ochronie informacji niejawnych (Dz.U. z 2019 roku poz. 742 </w:t>
      </w:r>
      <w:proofErr w:type="spellStart"/>
      <w:r>
        <w:rPr>
          <w:rFonts w:ascii="Calibri Light" w:hAnsi="Calibri Light" w:cs="Calibri Light"/>
        </w:rPr>
        <w:t>t.j</w:t>
      </w:r>
      <w:proofErr w:type="spellEnd"/>
      <w:r>
        <w:rPr>
          <w:rFonts w:ascii="Calibri Light" w:hAnsi="Calibri Light" w:cs="Calibri Light"/>
        </w:rPr>
        <w:t xml:space="preserve">. z </w:t>
      </w:r>
      <w:proofErr w:type="spellStart"/>
      <w:r>
        <w:rPr>
          <w:rFonts w:ascii="Calibri Light" w:hAnsi="Calibri Light" w:cs="Calibri Light"/>
        </w:rPr>
        <w:t>późn</w:t>
      </w:r>
      <w:proofErr w:type="spellEnd"/>
      <w:r>
        <w:rPr>
          <w:rFonts w:ascii="Calibri Light" w:hAnsi="Calibri Light" w:cs="Calibri Light"/>
        </w:rPr>
        <w:t>. zm.).</w:t>
      </w:r>
    </w:p>
    <w:p w14:paraId="15DF7ED2" w14:textId="77777777" w:rsidR="00406B9A" w:rsidRDefault="00406B9A" w:rsidP="00854C59">
      <w:pPr>
        <w:pStyle w:val="Akapitzlist"/>
        <w:numPr>
          <w:ilvl w:val="0"/>
          <w:numId w:val="37"/>
        </w:numPr>
        <w:spacing w:line="276" w:lineRule="auto"/>
        <w:ind w:left="284" w:hanging="284"/>
        <w:jc w:val="both"/>
        <w:textAlignment w:val="auto"/>
        <w:rPr>
          <w:rFonts w:ascii="Calibri Light" w:hAnsi="Calibri Light" w:cs="Calibri Light"/>
          <w:sz w:val="22"/>
          <w:szCs w:val="22"/>
        </w:rPr>
      </w:pPr>
      <w:r w:rsidRPr="00057783">
        <w:rPr>
          <w:rFonts w:ascii="Calibri Light" w:hAnsi="Calibri Light" w:cs="Calibri Light"/>
          <w:sz w:val="22"/>
          <w:szCs w:val="22"/>
        </w:rPr>
        <w:t>Zamawiający może żądać od Wykonawcy zapłaty kary umownej</w:t>
      </w:r>
      <w:r>
        <w:rPr>
          <w:rFonts w:ascii="Calibri Light" w:hAnsi="Calibri Light" w:cs="Calibri Light"/>
          <w:sz w:val="22"/>
          <w:szCs w:val="22"/>
        </w:rPr>
        <w:t xml:space="preserve"> w przypadku naruszenia przez Wykonawcę lub jakąkolwiek osobę działającą w imieniu lub na rzecz Wykonawcy przy realizacji Umowy zakazu ujawniania informacji, o którym mowa w </w:t>
      </w:r>
      <w:r w:rsidRPr="00057783">
        <w:rPr>
          <w:rFonts w:ascii="Calibri Light" w:hAnsi="Calibri Light" w:cs="Calibri Light"/>
          <w:sz w:val="22"/>
          <w:szCs w:val="22"/>
        </w:rPr>
        <w:t>niniejszym paragrafie</w:t>
      </w:r>
      <w:r>
        <w:rPr>
          <w:rFonts w:ascii="Calibri Light" w:hAnsi="Calibri Light" w:cs="Calibri Light"/>
          <w:sz w:val="22"/>
          <w:szCs w:val="22"/>
        </w:rPr>
        <w:t xml:space="preserve">, </w:t>
      </w:r>
      <w:r w:rsidRPr="00057783">
        <w:rPr>
          <w:rFonts w:ascii="Calibri Light" w:hAnsi="Calibri Light" w:cs="Calibri Light"/>
          <w:sz w:val="22"/>
          <w:szCs w:val="22"/>
        </w:rPr>
        <w:t>w</w:t>
      </w:r>
      <w:r>
        <w:rPr>
          <w:rFonts w:ascii="Calibri Light" w:hAnsi="Calibri Light" w:cs="Calibri Light"/>
          <w:sz w:val="22"/>
          <w:szCs w:val="22"/>
        </w:rPr>
        <w:t xml:space="preserve"> wysokości 50 000 (pięćdziesiąt tysięcy 00/100) zł za każdy taki przypadek</w:t>
      </w:r>
      <w:r w:rsidRPr="00057783">
        <w:rPr>
          <w:rFonts w:ascii="Calibri Light" w:hAnsi="Calibri Light" w:cs="Calibri Light"/>
          <w:sz w:val="22"/>
          <w:szCs w:val="22"/>
        </w:rPr>
        <w:t>.</w:t>
      </w:r>
    </w:p>
    <w:p w14:paraId="663B5745" w14:textId="77777777" w:rsidR="00215248" w:rsidRDefault="00215248" w:rsidP="00215248">
      <w:pPr>
        <w:pStyle w:val="Akapitzlist"/>
        <w:spacing w:line="276" w:lineRule="auto"/>
        <w:ind w:left="284"/>
        <w:jc w:val="both"/>
        <w:textAlignment w:val="auto"/>
        <w:rPr>
          <w:rFonts w:ascii="Calibri Light" w:hAnsi="Calibri Light" w:cs="Calibri Light"/>
          <w:sz w:val="22"/>
          <w:szCs w:val="22"/>
        </w:rPr>
      </w:pPr>
    </w:p>
    <w:p w14:paraId="3893891F" w14:textId="6EFD7198" w:rsidR="006D7F46" w:rsidRPr="00975034" w:rsidRDefault="006D7F46" w:rsidP="00D44657">
      <w:pPr>
        <w:spacing w:after="0" w:line="324" w:lineRule="auto"/>
        <w:ind w:right="4"/>
        <w:jc w:val="center"/>
        <w:rPr>
          <w:rFonts w:ascii="Calibri Light" w:hAnsi="Calibri Light" w:cs="Calibri Light"/>
          <w:b/>
          <w:bCs/>
        </w:rPr>
      </w:pPr>
      <w:r w:rsidRPr="00975034">
        <w:rPr>
          <w:rFonts w:ascii="Calibri Light" w:hAnsi="Calibri Light" w:cs="Calibri Light"/>
          <w:b/>
          <w:bCs/>
        </w:rPr>
        <w:t xml:space="preserve">§ </w:t>
      </w:r>
      <w:r w:rsidR="00DE4E3D" w:rsidRPr="00975034">
        <w:rPr>
          <w:rFonts w:ascii="Calibri Light" w:hAnsi="Calibri Light" w:cs="Calibri Light"/>
          <w:b/>
          <w:bCs/>
        </w:rPr>
        <w:t>1</w:t>
      </w:r>
      <w:r w:rsidR="00BE2727">
        <w:rPr>
          <w:rFonts w:ascii="Calibri Light" w:hAnsi="Calibri Light" w:cs="Calibri Light"/>
          <w:b/>
          <w:bCs/>
        </w:rPr>
        <w:t>0</w:t>
      </w:r>
    </w:p>
    <w:p w14:paraId="0F003545" w14:textId="77777777" w:rsidR="006D7F46" w:rsidRPr="00975034" w:rsidRDefault="006D7F46" w:rsidP="00D44657">
      <w:pPr>
        <w:spacing w:after="0" w:line="324" w:lineRule="auto"/>
        <w:ind w:right="4"/>
        <w:contextualSpacing/>
        <w:jc w:val="center"/>
        <w:rPr>
          <w:rFonts w:ascii="Calibri Light" w:hAnsi="Calibri Light" w:cs="Calibri Light"/>
          <w:b/>
          <w:bCs/>
        </w:rPr>
      </w:pPr>
      <w:r w:rsidRPr="00975034">
        <w:rPr>
          <w:rFonts w:ascii="Calibri Light" w:hAnsi="Calibri Light" w:cs="Calibri Light"/>
          <w:b/>
          <w:bCs/>
        </w:rPr>
        <w:t>Ochrona danych osobowych</w:t>
      </w:r>
    </w:p>
    <w:p w14:paraId="160844BA" w14:textId="77777777" w:rsidR="006D7F46" w:rsidRPr="00975034" w:rsidRDefault="006D7F46" w:rsidP="00854C59">
      <w:pPr>
        <w:pStyle w:val="Akapitzlist"/>
        <w:numPr>
          <w:ilvl w:val="3"/>
          <w:numId w:val="17"/>
        </w:numPr>
        <w:spacing w:line="276" w:lineRule="auto"/>
        <w:ind w:right="4"/>
        <w:jc w:val="both"/>
        <w:rPr>
          <w:rFonts w:ascii="Calibri Light" w:hAnsi="Calibri Light" w:cs="Calibri Light"/>
          <w:sz w:val="22"/>
          <w:szCs w:val="22"/>
        </w:rPr>
      </w:pPr>
      <w:r w:rsidRPr="00975034">
        <w:rPr>
          <w:rFonts w:ascii="Calibri Light" w:hAnsi="Calibri Light" w:cs="Calibri Light"/>
          <w:sz w:val="22"/>
          <w:szCs w:val="22"/>
        </w:rPr>
        <w:lastRenderedPageBreak/>
        <w:t xml:space="preserve">Wykonawca zobowiązuje się do przetwarzania i ochrony danych osobowych, uzyskanych w związku </w:t>
      </w:r>
      <w:r w:rsidRPr="00975034">
        <w:rPr>
          <w:rFonts w:ascii="Calibri Light" w:hAnsi="Calibri Light" w:cs="Calibri Light"/>
          <w:sz w:val="22"/>
          <w:szCs w:val="22"/>
        </w:rPr>
        <w:br/>
        <w:t xml:space="preserve">z </w:t>
      </w:r>
      <w:r w:rsidRPr="00057783">
        <w:rPr>
          <w:rFonts w:ascii="Calibri Light" w:hAnsi="Calibri Light" w:cs="Calibri Light"/>
          <w:sz w:val="22"/>
          <w:szCs w:val="22"/>
        </w:rPr>
        <w:t xml:space="preserve">zawarciem </w:t>
      </w:r>
      <w:r w:rsidRPr="00975034">
        <w:rPr>
          <w:rFonts w:ascii="Calibri Light" w:hAnsi="Calibri Light" w:cs="Calibri Light"/>
          <w:sz w:val="22"/>
          <w:szCs w:val="22"/>
        </w:rPr>
        <w:t>realizacją Umowy zgodnie z przepisami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w:t>
      </w:r>
    </w:p>
    <w:p w14:paraId="564150F0" w14:textId="320FFF9B" w:rsidR="006D7F46" w:rsidRPr="00975034" w:rsidRDefault="006D7F46" w:rsidP="00854C59">
      <w:pPr>
        <w:pStyle w:val="Akapitzlist"/>
        <w:numPr>
          <w:ilvl w:val="3"/>
          <w:numId w:val="17"/>
        </w:numPr>
        <w:spacing w:line="276" w:lineRule="auto"/>
        <w:ind w:right="4"/>
        <w:jc w:val="both"/>
        <w:rPr>
          <w:rFonts w:ascii="Calibri Light" w:hAnsi="Calibri Light" w:cs="Calibri Light"/>
          <w:sz w:val="22"/>
          <w:szCs w:val="22"/>
        </w:rPr>
      </w:pPr>
      <w:r w:rsidRPr="00975034">
        <w:rPr>
          <w:rFonts w:ascii="Calibri Light" w:hAnsi="Calibri Light" w:cs="Calibri Light"/>
          <w:sz w:val="22"/>
          <w:szCs w:val="22"/>
        </w:rPr>
        <w:t xml:space="preserve">Zamawiający powierza Wykonawcy przetwarzanie danych osobowych  w celu realizacji </w:t>
      </w:r>
      <w:r w:rsidR="007379EF" w:rsidRPr="00975034">
        <w:rPr>
          <w:rFonts w:ascii="Calibri Light" w:hAnsi="Calibri Light" w:cs="Calibri Light"/>
          <w:sz w:val="22"/>
          <w:szCs w:val="22"/>
        </w:rPr>
        <w:t>Przedmiot</w:t>
      </w:r>
      <w:r w:rsidRPr="00975034">
        <w:rPr>
          <w:rFonts w:ascii="Calibri Light" w:hAnsi="Calibri Light" w:cs="Calibri Light"/>
          <w:sz w:val="22"/>
          <w:szCs w:val="22"/>
        </w:rPr>
        <w:t xml:space="preserve">u Umowy i w zakresie minimalnym, ale niezbędnym do wykonania Umowy. Szczegółowe warunki powierzenia przetwarzania danych przez Zamawiającego Wykonawcy określa umowa stanowiąca </w:t>
      </w:r>
      <w:r w:rsidR="003723AA">
        <w:rPr>
          <w:rFonts w:ascii="Calibri Light" w:hAnsi="Calibri Light" w:cs="Calibri Light"/>
          <w:sz w:val="22"/>
          <w:szCs w:val="22"/>
          <w:lang w:val="pl-PL"/>
        </w:rPr>
        <w:t>z</w:t>
      </w:r>
      <w:r w:rsidR="004C0055" w:rsidRPr="00975034">
        <w:rPr>
          <w:rFonts w:ascii="Calibri Light" w:hAnsi="Calibri Light" w:cs="Calibri Light"/>
          <w:sz w:val="22"/>
          <w:szCs w:val="22"/>
        </w:rPr>
        <w:t>załącznik</w:t>
      </w:r>
      <w:r w:rsidR="003723AA" w:rsidRPr="00975034">
        <w:rPr>
          <w:rFonts w:ascii="Calibri Light" w:hAnsi="Calibri Light" w:cs="Calibri Light"/>
          <w:sz w:val="22"/>
          <w:szCs w:val="22"/>
        </w:rPr>
        <w:t xml:space="preserve"> </w:t>
      </w:r>
      <w:r w:rsidRPr="00975034">
        <w:rPr>
          <w:rFonts w:ascii="Calibri Light" w:hAnsi="Calibri Light" w:cs="Calibri Light"/>
          <w:sz w:val="22"/>
          <w:szCs w:val="22"/>
        </w:rPr>
        <w:t xml:space="preserve">nr </w:t>
      </w:r>
      <w:r w:rsidR="00CF382D">
        <w:rPr>
          <w:rFonts w:ascii="Calibri Light" w:hAnsi="Calibri Light" w:cs="Calibri Light"/>
          <w:sz w:val="22"/>
          <w:szCs w:val="22"/>
          <w:lang w:val="pl-PL"/>
        </w:rPr>
        <w:t>3</w:t>
      </w:r>
      <w:r w:rsidR="00CF382D" w:rsidRPr="00975034">
        <w:rPr>
          <w:rFonts w:ascii="Calibri Light" w:hAnsi="Calibri Light" w:cs="Calibri Light"/>
          <w:sz w:val="22"/>
          <w:szCs w:val="22"/>
        </w:rPr>
        <w:t xml:space="preserve"> </w:t>
      </w:r>
      <w:r w:rsidRPr="00975034">
        <w:rPr>
          <w:rFonts w:ascii="Calibri Light" w:hAnsi="Calibri Light" w:cs="Calibri Light"/>
          <w:sz w:val="22"/>
          <w:szCs w:val="22"/>
        </w:rPr>
        <w:t>do Umowy, którą Strony zobowiązują się zawrzeć najpóźniej w dniu podpisania Umowy.</w:t>
      </w:r>
    </w:p>
    <w:p w14:paraId="22CAD7F6" w14:textId="13528E73" w:rsidR="006D7F46" w:rsidRPr="00766137" w:rsidRDefault="006D7F46" w:rsidP="00854C59">
      <w:pPr>
        <w:pStyle w:val="Akapitzlist"/>
        <w:numPr>
          <w:ilvl w:val="3"/>
          <w:numId w:val="17"/>
        </w:numPr>
        <w:suppressAutoHyphens/>
        <w:overflowPunct/>
        <w:autoSpaceDE/>
        <w:autoSpaceDN/>
        <w:adjustRightInd/>
        <w:spacing w:line="276" w:lineRule="auto"/>
        <w:ind w:right="4" w:hanging="284"/>
        <w:jc w:val="both"/>
        <w:textAlignment w:val="auto"/>
        <w:rPr>
          <w:rFonts w:ascii="Calibri Light" w:hAnsi="Calibri Light" w:cs="Calibri Light"/>
          <w:sz w:val="22"/>
          <w:szCs w:val="22"/>
        </w:rPr>
      </w:pPr>
      <w:bookmarkStart w:id="17" w:name="_Hlk75423418"/>
      <w:r w:rsidRPr="00975034">
        <w:rPr>
          <w:rFonts w:ascii="Calibri Light" w:hAnsi="Calibri Light" w:cs="Calibri Light"/>
          <w:sz w:val="22"/>
          <w:szCs w:val="22"/>
        </w:rPr>
        <w:t xml:space="preserve">Klauzula </w:t>
      </w:r>
      <w:r w:rsidRPr="00766137">
        <w:rPr>
          <w:rFonts w:ascii="Calibri Light" w:hAnsi="Calibri Light" w:cs="Calibri Light"/>
          <w:sz w:val="22"/>
          <w:szCs w:val="22"/>
        </w:rPr>
        <w:t xml:space="preserve">informacyjna dotycząca przetwarzania danych osobowych zawartych w Umowie przez Zamawiającego stanowi </w:t>
      </w:r>
      <w:r w:rsidRPr="00536A80">
        <w:rPr>
          <w:rFonts w:ascii="Calibri Light" w:hAnsi="Calibri Light" w:cs="Calibri Light"/>
          <w:sz w:val="22"/>
          <w:szCs w:val="22"/>
        </w:rPr>
        <w:t xml:space="preserve">załącznik nr </w:t>
      </w:r>
      <w:r w:rsidR="00A104F5" w:rsidRPr="00536A80">
        <w:rPr>
          <w:rFonts w:ascii="Calibri Light" w:hAnsi="Calibri Light" w:cs="Calibri Light"/>
          <w:sz w:val="22"/>
          <w:szCs w:val="22"/>
          <w:lang w:val="pl-PL"/>
        </w:rPr>
        <w:t xml:space="preserve">4 </w:t>
      </w:r>
      <w:r w:rsidRPr="00536A80">
        <w:rPr>
          <w:rFonts w:ascii="Calibri Light" w:hAnsi="Calibri Light" w:cs="Calibri Light"/>
          <w:sz w:val="22"/>
          <w:szCs w:val="22"/>
        </w:rPr>
        <w:t>do Umowy</w:t>
      </w:r>
      <w:r w:rsidRPr="00766137">
        <w:rPr>
          <w:rFonts w:ascii="Calibri Light" w:hAnsi="Calibri Light" w:cs="Calibri Light"/>
          <w:sz w:val="22"/>
          <w:szCs w:val="22"/>
        </w:rPr>
        <w:t>.</w:t>
      </w:r>
    </w:p>
    <w:p w14:paraId="5F358B21" w14:textId="77777777" w:rsidR="00406B9A" w:rsidRPr="00975034" w:rsidRDefault="00406B9A" w:rsidP="00057783">
      <w:pPr>
        <w:pStyle w:val="Akapitzlist"/>
        <w:suppressAutoHyphens/>
        <w:overflowPunct/>
        <w:autoSpaceDE/>
        <w:autoSpaceDN/>
        <w:adjustRightInd/>
        <w:spacing w:line="276" w:lineRule="auto"/>
        <w:ind w:left="360" w:right="4"/>
        <w:jc w:val="both"/>
        <w:textAlignment w:val="auto"/>
        <w:rPr>
          <w:rFonts w:ascii="Calibri Light" w:hAnsi="Calibri Light" w:cs="Calibri Light"/>
          <w:sz w:val="22"/>
          <w:szCs w:val="22"/>
        </w:rPr>
      </w:pPr>
    </w:p>
    <w:p w14:paraId="5ACBCADD" w14:textId="7C8ED3E8" w:rsidR="006D7F46" w:rsidRPr="00E10025" w:rsidRDefault="006D7F46" w:rsidP="00D44657">
      <w:pPr>
        <w:spacing w:after="0" w:line="324" w:lineRule="auto"/>
        <w:ind w:left="11" w:right="6" w:hanging="11"/>
        <w:jc w:val="center"/>
        <w:rPr>
          <w:rFonts w:ascii="Calibri Light" w:hAnsi="Calibri Light" w:cs="Calibri Light"/>
          <w:b/>
        </w:rPr>
      </w:pPr>
      <w:bookmarkStart w:id="18" w:name="_Hlk108532507"/>
      <w:bookmarkEnd w:id="17"/>
      <w:r w:rsidRPr="00975034">
        <w:rPr>
          <w:rFonts w:ascii="Calibri Light" w:hAnsi="Calibri Light" w:cs="Calibri Light"/>
          <w:b/>
        </w:rPr>
        <w:t xml:space="preserve">§ </w:t>
      </w:r>
      <w:r w:rsidR="00BE2727">
        <w:rPr>
          <w:rFonts w:ascii="Calibri Light" w:hAnsi="Calibri Light" w:cs="Calibri Light"/>
          <w:b/>
        </w:rPr>
        <w:t>11</w:t>
      </w:r>
      <w:r w:rsidRPr="00975034">
        <w:rPr>
          <w:rFonts w:ascii="Calibri Light" w:hAnsi="Calibri Light" w:cs="Calibri Light"/>
          <w:b/>
        </w:rPr>
        <w:br/>
      </w:r>
      <w:r w:rsidRPr="00E10025">
        <w:rPr>
          <w:rFonts w:ascii="Calibri Light" w:hAnsi="Calibri Light" w:cs="Calibri Light"/>
          <w:b/>
        </w:rPr>
        <w:t>Personel</w:t>
      </w:r>
    </w:p>
    <w:bookmarkEnd w:id="18"/>
    <w:p w14:paraId="57325999" w14:textId="3720718C" w:rsidR="006D7F46" w:rsidRPr="00E10025" w:rsidRDefault="006D7F46" w:rsidP="00854C59">
      <w:pPr>
        <w:pStyle w:val="Akapitzlist"/>
        <w:numPr>
          <w:ilvl w:val="0"/>
          <w:numId w:val="29"/>
        </w:numPr>
        <w:spacing w:line="276" w:lineRule="auto"/>
        <w:ind w:left="284" w:hanging="284"/>
        <w:jc w:val="both"/>
        <w:rPr>
          <w:rFonts w:ascii="Calibri Light" w:eastAsiaTheme="minorEastAsia" w:hAnsi="Calibri Light" w:cs="Calibri Light"/>
          <w:sz w:val="22"/>
          <w:szCs w:val="22"/>
        </w:rPr>
      </w:pPr>
      <w:r w:rsidRPr="00E10025">
        <w:rPr>
          <w:rFonts w:ascii="Calibri Light" w:eastAsiaTheme="minorEastAsia" w:hAnsi="Calibri Light" w:cs="Calibri Light"/>
          <w:sz w:val="22"/>
          <w:szCs w:val="22"/>
        </w:rPr>
        <w:t xml:space="preserve">Wykonawca zobowiązuje się, że w trakcie realizacji </w:t>
      </w:r>
      <w:r w:rsidR="007379EF" w:rsidRPr="00E10025">
        <w:rPr>
          <w:rFonts w:ascii="Calibri Light" w:eastAsiaTheme="minorEastAsia" w:hAnsi="Calibri Light" w:cs="Calibri Light"/>
          <w:sz w:val="22"/>
          <w:szCs w:val="22"/>
        </w:rPr>
        <w:t>Przedmiot</w:t>
      </w:r>
      <w:r w:rsidRPr="00E10025">
        <w:rPr>
          <w:rFonts w:ascii="Calibri Light" w:eastAsiaTheme="minorEastAsia" w:hAnsi="Calibri Light" w:cs="Calibri Light"/>
          <w:sz w:val="22"/>
          <w:szCs w:val="22"/>
        </w:rPr>
        <w:t>u zamówienia będzie zatrudniał na podstawie umowy o pracę w rozumieniu przepisów ustawy z dnia 26 czerwca 1974 r. - Kodeks pracy (</w:t>
      </w:r>
      <w:proofErr w:type="spellStart"/>
      <w:r w:rsidRPr="00E10025">
        <w:rPr>
          <w:rFonts w:ascii="Calibri Light" w:eastAsiaTheme="minorEastAsia" w:hAnsi="Calibri Light" w:cs="Calibri Light"/>
          <w:sz w:val="22"/>
          <w:szCs w:val="22"/>
        </w:rPr>
        <w:t>t.j</w:t>
      </w:r>
      <w:proofErr w:type="spellEnd"/>
      <w:r w:rsidRPr="00E10025">
        <w:rPr>
          <w:rFonts w:ascii="Calibri Light" w:eastAsiaTheme="minorEastAsia" w:hAnsi="Calibri Light" w:cs="Calibri Light"/>
          <w:sz w:val="22"/>
          <w:szCs w:val="22"/>
        </w:rPr>
        <w:t>. Dz. U. z 20</w:t>
      </w:r>
      <w:r w:rsidR="007654BC" w:rsidRPr="00E10025">
        <w:rPr>
          <w:rFonts w:ascii="Calibri Light" w:eastAsiaTheme="minorEastAsia" w:hAnsi="Calibri Light" w:cs="Calibri Light"/>
          <w:sz w:val="22"/>
          <w:szCs w:val="22"/>
          <w:lang w:val="pl-PL"/>
        </w:rPr>
        <w:t>23</w:t>
      </w:r>
      <w:r w:rsidRPr="00E10025">
        <w:rPr>
          <w:rFonts w:ascii="Calibri Light" w:eastAsiaTheme="minorEastAsia" w:hAnsi="Calibri Light" w:cs="Calibri Light"/>
          <w:sz w:val="22"/>
          <w:szCs w:val="22"/>
        </w:rPr>
        <w:t xml:space="preserve"> r., poz. </w:t>
      </w:r>
      <w:r w:rsidR="007654BC" w:rsidRPr="00E10025">
        <w:rPr>
          <w:rFonts w:ascii="Calibri Light" w:eastAsiaTheme="minorEastAsia" w:hAnsi="Calibri Light" w:cs="Calibri Light"/>
          <w:sz w:val="22"/>
          <w:szCs w:val="22"/>
        </w:rPr>
        <w:t>1</w:t>
      </w:r>
      <w:r w:rsidR="007654BC" w:rsidRPr="00E10025">
        <w:rPr>
          <w:rFonts w:ascii="Calibri Light" w:eastAsiaTheme="minorEastAsia" w:hAnsi="Calibri Light" w:cs="Calibri Light"/>
          <w:sz w:val="22"/>
          <w:szCs w:val="22"/>
          <w:lang w:val="pl-PL"/>
        </w:rPr>
        <w:t xml:space="preserve">465 z </w:t>
      </w:r>
      <w:proofErr w:type="spellStart"/>
      <w:r w:rsidR="007654BC" w:rsidRPr="00E10025">
        <w:rPr>
          <w:rFonts w:ascii="Calibri Light" w:eastAsiaTheme="minorEastAsia" w:hAnsi="Calibri Light" w:cs="Calibri Light"/>
          <w:sz w:val="22"/>
          <w:szCs w:val="22"/>
          <w:lang w:val="pl-PL"/>
        </w:rPr>
        <w:t>późn</w:t>
      </w:r>
      <w:proofErr w:type="spellEnd"/>
      <w:r w:rsidR="007654BC" w:rsidRPr="00E10025">
        <w:rPr>
          <w:rFonts w:ascii="Calibri Light" w:eastAsiaTheme="minorEastAsia" w:hAnsi="Calibri Light" w:cs="Calibri Light"/>
          <w:sz w:val="22"/>
          <w:szCs w:val="22"/>
          <w:lang w:val="pl-PL"/>
        </w:rPr>
        <w:t>. zm.</w:t>
      </w:r>
      <w:r w:rsidRPr="00E10025">
        <w:rPr>
          <w:rFonts w:ascii="Calibri Light" w:eastAsiaTheme="minorEastAsia" w:hAnsi="Calibri Light" w:cs="Calibri Light"/>
          <w:sz w:val="22"/>
          <w:szCs w:val="22"/>
        </w:rPr>
        <w:t xml:space="preserve">), w wymiarze czasu pracy adekwatnym do powierzanych zadań z uwzględnieniem minimalnego wynagrodzenia za pracę ustalonego na podstawie ustawy z dnia 10 października 2002 r. o minimalnym wynagrodzeniu za pracę (Dz. U. 2018 r. poz. 2177 ze zm.) </w:t>
      </w:r>
      <w:r w:rsidR="007654BC" w:rsidRPr="00E10025">
        <w:rPr>
          <w:rFonts w:ascii="Calibri Light" w:eastAsiaTheme="minorEastAsia" w:hAnsi="Calibri Light" w:cs="Calibri Light"/>
          <w:sz w:val="22"/>
          <w:szCs w:val="22"/>
          <w:lang w:val="pl-PL"/>
        </w:rPr>
        <w:t xml:space="preserve"> osoby </w:t>
      </w:r>
      <w:r w:rsidRPr="00E10025">
        <w:rPr>
          <w:rFonts w:ascii="Calibri Light" w:eastAsiaTheme="minorEastAsia" w:hAnsi="Calibri Light" w:cs="Calibri Light"/>
          <w:sz w:val="22"/>
          <w:szCs w:val="22"/>
        </w:rPr>
        <w:t>wykonujące czynności</w:t>
      </w:r>
      <w:r w:rsidR="007654BC" w:rsidRPr="00E10025">
        <w:rPr>
          <w:rFonts w:ascii="Calibri Light" w:eastAsiaTheme="minorEastAsia" w:hAnsi="Calibri Light" w:cs="Calibri Light"/>
          <w:sz w:val="22"/>
          <w:szCs w:val="22"/>
          <w:lang w:val="pl-PL"/>
        </w:rPr>
        <w:t xml:space="preserve">  objęte Przedmiotem Umowy. </w:t>
      </w:r>
    </w:p>
    <w:p w14:paraId="41A43034" w14:textId="02A2DF50" w:rsidR="006D7F46" w:rsidRPr="00E10025" w:rsidRDefault="006D7F46" w:rsidP="00854C59">
      <w:pPr>
        <w:pStyle w:val="Akapitzlist"/>
        <w:numPr>
          <w:ilvl w:val="0"/>
          <w:numId w:val="29"/>
        </w:numPr>
        <w:spacing w:line="276" w:lineRule="auto"/>
        <w:ind w:left="284" w:hanging="284"/>
        <w:jc w:val="both"/>
        <w:rPr>
          <w:rFonts w:ascii="Calibri Light" w:eastAsiaTheme="minorEastAsia" w:hAnsi="Calibri Light" w:cs="Calibri Light"/>
          <w:sz w:val="22"/>
          <w:szCs w:val="22"/>
        </w:rPr>
      </w:pPr>
      <w:r w:rsidRPr="00E10025">
        <w:rPr>
          <w:rFonts w:ascii="Calibri Light" w:eastAsiaTheme="minorEastAsia" w:hAnsi="Calibri Light" w:cs="Calibri Light"/>
          <w:sz w:val="22"/>
          <w:szCs w:val="22"/>
        </w:rPr>
        <w:t xml:space="preserve">Osoby wskazane w ust. 1, będą wykonywały przez cały okres realizacji </w:t>
      </w:r>
      <w:r w:rsidR="007654BC" w:rsidRPr="00E10025">
        <w:rPr>
          <w:rFonts w:ascii="Calibri Light" w:eastAsiaTheme="minorEastAsia" w:hAnsi="Calibri Light" w:cs="Calibri Light"/>
          <w:sz w:val="22"/>
          <w:szCs w:val="22"/>
          <w:lang w:val="pl-PL"/>
        </w:rPr>
        <w:t xml:space="preserve">Przedmiotu Umowy </w:t>
      </w:r>
      <w:r w:rsidRPr="00E10025">
        <w:rPr>
          <w:rFonts w:ascii="Calibri Light" w:eastAsiaTheme="minorEastAsia" w:hAnsi="Calibri Light" w:cs="Calibri Light"/>
          <w:sz w:val="22"/>
          <w:szCs w:val="22"/>
        </w:rPr>
        <w:t>czynności polegające</w:t>
      </w:r>
      <w:r w:rsidR="007654BC" w:rsidRPr="00E10025">
        <w:rPr>
          <w:rFonts w:ascii="Calibri Light" w:eastAsiaTheme="minorEastAsia" w:hAnsi="Calibri Light" w:cs="Calibri Light"/>
          <w:sz w:val="22"/>
          <w:szCs w:val="22"/>
          <w:lang w:val="pl-PL"/>
        </w:rPr>
        <w:t xml:space="preserve"> m.in. na:</w:t>
      </w:r>
    </w:p>
    <w:p w14:paraId="52DA0AC3" w14:textId="2945244E" w:rsidR="006D7F46" w:rsidRPr="00E10025" w:rsidRDefault="006D7F46" w:rsidP="00B63D6C">
      <w:pPr>
        <w:pStyle w:val="Akapitzlist"/>
        <w:numPr>
          <w:ilvl w:val="0"/>
          <w:numId w:val="30"/>
        </w:numPr>
        <w:spacing w:line="276" w:lineRule="auto"/>
        <w:ind w:left="709" w:hanging="425"/>
        <w:jc w:val="both"/>
        <w:rPr>
          <w:rFonts w:ascii="Calibri Light" w:eastAsiaTheme="minorEastAsia" w:hAnsi="Calibri Light" w:cs="Calibri Light"/>
          <w:sz w:val="22"/>
          <w:szCs w:val="22"/>
        </w:rPr>
      </w:pPr>
      <w:r w:rsidRPr="00E10025">
        <w:rPr>
          <w:rFonts w:ascii="Calibri Light" w:eastAsiaTheme="minorEastAsia" w:hAnsi="Calibri Light" w:cs="Calibri Light"/>
          <w:sz w:val="22"/>
          <w:szCs w:val="22"/>
        </w:rPr>
        <w:t xml:space="preserve">przyjmowanie i obsługa zgłoszeń; </w:t>
      </w:r>
    </w:p>
    <w:p w14:paraId="384CDF3E" w14:textId="77777777" w:rsidR="006D7F46" w:rsidRPr="00E10025" w:rsidRDefault="006D7F46" w:rsidP="00B63D6C">
      <w:pPr>
        <w:pStyle w:val="Akapitzlist"/>
        <w:numPr>
          <w:ilvl w:val="0"/>
          <w:numId w:val="30"/>
        </w:numPr>
        <w:spacing w:line="276" w:lineRule="auto"/>
        <w:ind w:left="709" w:hanging="425"/>
        <w:jc w:val="both"/>
        <w:rPr>
          <w:rFonts w:ascii="Calibri Light" w:eastAsiaTheme="minorEastAsia" w:hAnsi="Calibri Light" w:cs="Calibri Light"/>
          <w:sz w:val="22"/>
          <w:szCs w:val="22"/>
        </w:rPr>
      </w:pPr>
      <w:r w:rsidRPr="00E10025">
        <w:rPr>
          <w:rFonts w:ascii="Calibri Light" w:eastAsiaTheme="minorEastAsia" w:hAnsi="Calibri Light" w:cs="Calibri Light"/>
          <w:sz w:val="22"/>
          <w:szCs w:val="22"/>
        </w:rPr>
        <w:t xml:space="preserve">wyszukiwanie i rezerwacja noclegów; </w:t>
      </w:r>
    </w:p>
    <w:p w14:paraId="781D1048" w14:textId="0E1EBDDC" w:rsidR="006D7F46" w:rsidRPr="00E10025" w:rsidRDefault="006D7F46" w:rsidP="00B63D6C">
      <w:pPr>
        <w:pStyle w:val="Akapitzlist"/>
        <w:numPr>
          <w:ilvl w:val="0"/>
          <w:numId w:val="30"/>
        </w:numPr>
        <w:spacing w:line="276" w:lineRule="auto"/>
        <w:ind w:left="709" w:hanging="425"/>
        <w:jc w:val="both"/>
        <w:rPr>
          <w:rFonts w:ascii="Calibri Light" w:eastAsiaTheme="minorEastAsia" w:hAnsi="Calibri Light" w:cs="Calibri Light"/>
          <w:sz w:val="22"/>
          <w:szCs w:val="22"/>
        </w:rPr>
      </w:pPr>
      <w:r w:rsidRPr="00E10025">
        <w:rPr>
          <w:rFonts w:ascii="Calibri Light" w:eastAsiaTheme="minorEastAsia" w:hAnsi="Calibri Light" w:cs="Calibri Light"/>
          <w:sz w:val="22"/>
          <w:szCs w:val="22"/>
        </w:rPr>
        <w:t>obsługa serwisu telefonicznego.</w:t>
      </w:r>
    </w:p>
    <w:p w14:paraId="2D73B7B8" w14:textId="10540D63" w:rsidR="006D7F46" w:rsidRPr="00E10025" w:rsidRDefault="006D7F46" w:rsidP="00854C59">
      <w:pPr>
        <w:pStyle w:val="Akapitzlist"/>
        <w:numPr>
          <w:ilvl w:val="0"/>
          <w:numId w:val="29"/>
        </w:numPr>
        <w:spacing w:line="276" w:lineRule="auto"/>
        <w:ind w:left="284" w:hanging="284"/>
        <w:jc w:val="both"/>
        <w:rPr>
          <w:rFonts w:ascii="Calibri Light" w:eastAsiaTheme="minorEastAsia" w:hAnsi="Calibri Light" w:cs="Calibri Light"/>
          <w:sz w:val="22"/>
          <w:szCs w:val="22"/>
        </w:rPr>
      </w:pPr>
      <w:r w:rsidRPr="00E10025">
        <w:rPr>
          <w:rFonts w:ascii="Calibri Light" w:eastAsiaTheme="minorEastAsia" w:hAnsi="Calibri Light" w:cs="Calibri Light"/>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w:t>
      </w:r>
      <w:r w:rsidR="00853A6F" w:rsidRPr="00E10025">
        <w:rPr>
          <w:rFonts w:ascii="Calibri Light" w:eastAsiaTheme="minorEastAsia" w:hAnsi="Calibri Light" w:cs="Calibri Light"/>
          <w:sz w:val="22"/>
          <w:szCs w:val="22"/>
          <w:lang w:val="pl-PL"/>
        </w:rPr>
        <w:t>2</w:t>
      </w:r>
      <w:r w:rsidRPr="00E10025">
        <w:rPr>
          <w:rFonts w:ascii="Calibri Light" w:eastAsiaTheme="minorEastAsia" w:hAnsi="Calibri Light" w:cs="Calibri Light"/>
          <w:sz w:val="22"/>
          <w:szCs w:val="22"/>
        </w:rPr>
        <w:t xml:space="preserve"> czynności. Zamawiający uprawniony jest w szczególności do: </w:t>
      </w:r>
    </w:p>
    <w:p w14:paraId="4B5BE9B5" w14:textId="77777777" w:rsidR="006D7F46" w:rsidRPr="00E10025" w:rsidRDefault="006D7F46" w:rsidP="00854C59">
      <w:pPr>
        <w:pStyle w:val="Akapitzlist"/>
        <w:numPr>
          <w:ilvl w:val="0"/>
          <w:numId w:val="31"/>
        </w:numPr>
        <w:spacing w:line="276" w:lineRule="auto"/>
        <w:jc w:val="both"/>
        <w:rPr>
          <w:rFonts w:ascii="Calibri Light" w:eastAsiaTheme="minorEastAsia" w:hAnsi="Calibri Light" w:cs="Calibri Light"/>
          <w:sz w:val="22"/>
          <w:szCs w:val="22"/>
        </w:rPr>
      </w:pPr>
      <w:r w:rsidRPr="00E10025">
        <w:rPr>
          <w:rFonts w:ascii="Calibri Light" w:eastAsiaTheme="minorEastAsia" w:hAnsi="Calibri Light" w:cs="Calibri Light"/>
          <w:sz w:val="22"/>
          <w:szCs w:val="22"/>
        </w:rPr>
        <w:t xml:space="preserve">żądania złożenia przez Wykonawcę oświadczeń i dokumentów w zakresie potwierdzenia spełniania ww. wymogów i dokonywania ich oceny, </w:t>
      </w:r>
    </w:p>
    <w:p w14:paraId="202192C2" w14:textId="77777777" w:rsidR="006D7F46" w:rsidRPr="00E10025" w:rsidRDefault="006D7F46" w:rsidP="00854C59">
      <w:pPr>
        <w:pStyle w:val="Akapitzlist"/>
        <w:numPr>
          <w:ilvl w:val="0"/>
          <w:numId w:val="31"/>
        </w:numPr>
        <w:spacing w:line="276" w:lineRule="auto"/>
        <w:jc w:val="both"/>
        <w:rPr>
          <w:rFonts w:ascii="Calibri Light" w:eastAsiaTheme="minorEastAsia" w:hAnsi="Calibri Light" w:cs="Calibri Light"/>
          <w:sz w:val="22"/>
          <w:szCs w:val="22"/>
        </w:rPr>
      </w:pPr>
      <w:r w:rsidRPr="00E10025">
        <w:rPr>
          <w:rFonts w:ascii="Calibri Light" w:eastAsiaTheme="minorEastAsia" w:hAnsi="Calibri Light" w:cs="Calibri Light"/>
          <w:sz w:val="22"/>
          <w:szCs w:val="22"/>
        </w:rPr>
        <w:t xml:space="preserve">żądania złożenia przez Wykonawcę wyjaśnień w przypadku wątpliwości w zakresie potwierdzenia spełniania ww. wymogów, </w:t>
      </w:r>
    </w:p>
    <w:p w14:paraId="4307D353" w14:textId="77777777" w:rsidR="006D7F46" w:rsidRPr="00E10025" w:rsidRDefault="006D7F46" w:rsidP="00854C59">
      <w:pPr>
        <w:pStyle w:val="Akapitzlist"/>
        <w:numPr>
          <w:ilvl w:val="0"/>
          <w:numId w:val="31"/>
        </w:numPr>
        <w:spacing w:line="276" w:lineRule="auto"/>
        <w:jc w:val="both"/>
        <w:rPr>
          <w:rFonts w:ascii="Calibri Light" w:eastAsiaTheme="minorEastAsia" w:hAnsi="Calibri Light" w:cs="Calibri Light"/>
          <w:sz w:val="22"/>
          <w:szCs w:val="22"/>
        </w:rPr>
      </w:pPr>
      <w:r w:rsidRPr="00E10025">
        <w:rPr>
          <w:rFonts w:ascii="Calibri Light" w:eastAsiaTheme="minorEastAsia" w:hAnsi="Calibri Light" w:cs="Calibri Light"/>
          <w:sz w:val="22"/>
          <w:szCs w:val="22"/>
        </w:rPr>
        <w:t>przeprowadzania kontroli na miejscu wykonywania zamówienia.</w:t>
      </w:r>
    </w:p>
    <w:p w14:paraId="08EA9489" w14:textId="5461A8C6" w:rsidR="006D7F46" w:rsidRPr="00E10025" w:rsidRDefault="006D7F46" w:rsidP="00854C59">
      <w:pPr>
        <w:pStyle w:val="Akapitzlist"/>
        <w:numPr>
          <w:ilvl w:val="0"/>
          <w:numId w:val="29"/>
        </w:numPr>
        <w:spacing w:line="276" w:lineRule="auto"/>
        <w:ind w:left="284" w:hanging="284"/>
        <w:jc w:val="both"/>
        <w:rPr>
          <w:rFonts w:ascii="Calibri Light" w:eastAsiaTheme="minorEastAsia" w:hAnsi="Calibri Light" w:cs="Calibri Light"/>
          <w:sz w:val="22"/>
          <w:szCs w:val="22"/>
        </w:rPr>
      </w:pPr>
      <w:r w:rsidRPr="00E10025">
        <w:rPr>
          <w:rFonts w:ascii="Calibri Light" w:eastAsiaTheme="minorEastAsia" w:hAnsi="Calibri Light" w:cs="Calibri Light"/>
          <w:sz w:val="22"/>
          <w:szCs w:val="22"/>
        </w:rPr>
        <w:t xml:space="preserve"> Wykonawca, nie później niż</w:t>
      </w:r>
      <w:r w:rsidR="00853A6F" w:rsidRPr="00E10025">
        <w:rPr>
          <w:rFonts w:ascii="Calibri Light" w:eastAsiaTheme="minorEastAsia" w:hAnsi="Calibri Light" w:cs="Calibri Light"/>
          <w:sz w:val="22"/>
          <w:szCs w:val="22"/>
        </w:rPr>
        <w:t xml:space="preserve"> w ciągu </w:t>
      </w:r>
      <w:r w:rsidRPr="00E10025">
        <w:rPr>
          <w:rFonts w:ascii="Calibri Light" w:eastAsiaTheme="minorEastAsia" w:hAnsi="Calibri Light" w:cs="Calibri Light"/>
          <w:sz w:val="22"/>
          <w:szCs w:val="22"/>
        </w:rPr>
        <w:t xml:space="preserve">10 dni od podpisania Umowy, obowiązany jest przedłożyć </w:t>
      </w:r>
      <w:r w:rsidR="00853A6F" w:rsidRPr="00E10025">
        <w:rPr>
          <w:rFonts w:ascii="Calibri Light" w:eastAsiaTheme="minorEastAsia" w:hAnsi="Calibri Light" w:cs="Calibri Light"/>
          <w:sz w:val="22"/>
          <w:szCs w:val="22"/>
          <w:lang w:val="pl-PL"/>
        </w:rPr>
        <w:t>Z</w:t>
      </w:r>
      <w:r w:rsidR="00853A6F" w:rsidRPr="00E10025">
        <w:rPr>
          <w:rFonts w:ascii="Calibri Light" w:eastAsiaTheme="minorEastAsia" w:hAnsi="Calibri Light" w:cs="Calibri Light"/>
          <w:sz w:val="22"/>
          <w:szCs w:val="22"/>
        </w:rPr>
        <w:t>amawiającemu</w:t>
      </w:r>
      <w:r w:rsidRPr="00E10025">
        <w:rPr>
          <w:rFonts w:ascii="Calibri Light" w:eastAsiaTheme="minorEastAsia" w:hAnsi="Calibri Light" w:cs="Calibri Light"/>
          <w:sz w:val="22"/>
          <w:szCs w:val="22"/>
        </w:rPr>
        <w:t xml:space="preserve">: </w:t>
      </w:r>
    </w:p>
    <w:p w14:paraId="2A51047E" w14:textId="77777777" w:rsidR="006D7F46" w:rsidRPr="00E10025" w:rsidRDefault="006D7F46" w:rsidP="00854C59">
      <w:pPr>
        <w:pStyle w:val="Akapitzlist"/>
        <w:numPr>
          <w:ilvl w:val="0"/>
          <w:numId w:val="32"/>
        </w:numPr>
        <w:spacing w:line="276" w:lineRule="auto"/>
        <w:ind w:left="709" w:hanging="283"/>
        <w:jc w:val="both"/>
        <w:rPr>
          <w:rFonts w:ascii="Calibri Light" w:eastAsiaTheme="minorEastAsia" w:hAnsi="Calibri Light" w:cs="Calibri Light"/>
          <w:sz w:val="22"/>
          <w:szCs w:val="22"/>
        </w:rPr>
      </w:pPr>
      <w:r w:rsidRPr="00E10025">
        <w:rPr>
          <w:rFonts w:ascii="Calibri Light" w:eastAsiaTheme="minorEastAsia" w:hAnsi="Calibri Light" w:cs="Calibri Light"/>
          <w:sz w:val="22"/>
          <w:szCs w:val="22"/>
        </w:rPr>
        <w:t>oświadczenie Wykonawcy lub Podwykonawcy o zatrudnieniu na podstawie umowy o pracę osób</w:t>
      </w:r>
      <w:r w:rsidRPr="00E10025">
        <w:rPr>
          <w:rFonts w:ascii="Calibri Light" w:eastAsiaTheme="minorEastAsia" w:hAnsi="Calibri Light" w:cs="Calibri Light"/>
          <w:sz w:val="22"/>
          <w:szCs w:val="22"/>
          <w:lang w:val="pl-PL"/>
        </w:rPr>
        <w:t xml:space="preserve"> w</w:t>
      </w:r>
      <w:r w:rsidRPr="00E10025">
        <w:rPr>
          <w:rFonts w:ascii="Calibri Light" w:eastAsiaTheme="minorEastAsia" w:hAnsi="Calibri Light" w:cs="Calibri Light"/>
          <w:sz w:val="22"/>
          <w:szCs w:val="22"/>
        </w:rPr>
        <w:t xml:space="preserve">wykonujących czynności, których dotyczy wezwanie Zamawiającego, </w:t>
      </w:r>
    </w:p>
    <w:p w14:paraId="01261C83" w14:textId="77777777" w:rsidR="006D7F46" w:rsidRPr="00E10025" w:rsidRDefault="006D7F46" w:rsidP="00854C59">
      <w:pPr>
        <w:pStyle w:val="Akapitzlist"/>
        <w:numPr>
          <w:ilvl w:val="0"/>
          <w:numId w:val="32"/>
        </w:numPr>
        <w:spacing w:line="276" w:lineRule="auto"/>
        <w:ind w:left="709" w:hanging="283"/>
        <w:jc w:val="both"/>
        <w:rPr>
          <w:rFonts w:ascii="Calibri Light" w:eastAsiaTheme="minorEastAsia" w:hAnsi="Calibri Light" w:cs="Calibri Light"/>
          <w:sz w:val="22"/>
          <w:szCs w:val="22"/>
        </w:rPr>
      </w:pPr>
      <w:r w:rsidRPr="00E10025">
        <w:rPr>
          <w:rFonts w:ascii="Calibri Light" w:eastAsiaTheme="minorEastAsia" w:hAnsi="Calibri Light" w:cs="Calibri Light"/>
          <w:sz w:val="22"/>
          <w:szCs w:val="22"/>
        </w:rPr>
        <w:t>poświadczone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lub inne dokumenty.</w:t>
      </w:r>
    </w:p>
    <w:p w14:paraId="63DB16C4" w14:textId="4800F4B1" w:rsidR="00853A6F" w:rsidRPr="00E10025" w:rsidRDefault="006D7F46" w:rsidP="00854C59">
      <w:pPr>
        <w:numPr>
          <w:ilvl w:val="0"/>
          <w:numId w:val="29"/>
        </w:numPr>
        <w:spacing w:line="276" w:lineRule="auto"/>
        <w:ind w:left="284" w:right="-1" w:hanging="284"/>
        <w:contextualSpacing/>
        <w:rPr>
          <w:rFonts w:ascii="Calibri Light" w:eastAsiaTheme="minorEastAsia" w:hAnsi="Calibri Light" w:cs="Calibri Light"/>
          <w:color w:val="auto"/>
          <w:lang w:val="x-none" w:eastAsia="x-none"/>
        </w:rPr>
      </w:pPr>
      <w:r w:rsidRPr="00E10025">
        <w:rPr>
          <w:rFonts w:ascii="Calibri Light" w:eastAsiaTheme="minorEastAsia" w:hAnsi="Calibri Light" w:cs="Calibri Light"/>
        </w:rPr>
        <w:lastRenderedPageBreak/>
        <w:t xml:space="preserve">Dokumenty stanowiące dowody zatrudnienia na umowę o pracę ww. osób </w:t>
      </w:r>
      <w:r w:rsidR="00853A6F" w:rsidRPr="00E10025">
        <w:rPr>
          <w:rFonts w:ascii="Calibri Light" w:eastAsiaTheme="minorEastAsia" w:hAnsi="Calibri Light" w:cs="Calibri Light"/>
          <w:color w:val="auto"/>
          <w:lang w:eastAsia="x-none"/>
        </w:rPr>
        <w:t>powinny zawierać</w:t>
      </w:r>
      <w:r w:rsidR="00853A6F" w:rsidRPr="00E10025">
        <w:rPr>
          <w:color w:val="auto"/>
          <w:lang w:val="x-none" w:eastAsia="x-none"/>
        </w:rPr>
        <w:t xml:space="preserve"> </w:t>
      </w:r>
      <w:r w:rsidR="00853A6F" w:rsidRPr="00E10025">
        <w:rPr>
          <w:rFonts w:ascii="Calibri Light" w:eastAsiaTheme="minorEastAsia" w:hAnsi="Calibri Light" w:cs="Calibri Light"/>
          <w:color w:val="auto"/>
          <w:lang w:eastAsia="x-none"/>
        </w:rPr>
        <w:t>informacje, w tym dane osobowe, niezbędne do weryfikacji zatrudnienia na podstawie umowy o pracę, w szczególności imię i nazwisko zatrudnionego pracownika, datę zawarcia umowy o pracę, rodzaj umowy o pracę</w:t>
      </w:r>
      <w:r w:rsidR="00853A6F" w:rsidRPr="00E10025">
        <w:rPr>
          <w:color w:val="auto"/>
          <w:lang w:val="x-none" w:eastAsia="x-none"/>
        </w:rPr>
        <w:t xml:space="preserve"> </w:t>
      </w:r>
      <w:r w:rsidR="00853A6F" w:rsidRPr="00E10025">
        <w:rPr>
          <w:rFonts w:ascii="Calibri Light" w:eastAsiaTheme="minorEastAsia" w:hAnsi="Calibri Light" w:cs="Calibri Light"/>
          <w:color w:val="auto"/>
          <w:lang w:eastAsia="x-none"/>
        </w:rPr>
        <w:t xml:space="preserve">i zakres obowiązków pracownika. </w:t>
      </w:r>
      <w:bookmarkStart w:id="19" w:name="_Hlk108699632"/>
      <w:r w:rsidR="00853A6F" w:rsidRPr="00E10025">
        <w:rPr>
          <w:rFonts w:ascii="Calibri Light" w:eastAsiaTheme="minorEastAsia" w:hAnsi="Calibri Light" w:cs="Calibri Light"/>
          <w:color w:val="auto"/>
          <w:lang w:val="x-none" w:eastAsia="x-none"/>
        </w:rPr>
        <w:t>Pozostałe dane, które nie są niezbędne do weryfikacji zatrudnienia, powinny zostać zanonimizowane w sposób zgodny z przepisami dotyczącymi ochrony danych osobowych</w:t>
      </w:r>
      <w:r w:rsidR="00853A6F" w:rsidRPr="00E10025">
        <w:rPr>
          <w:rFonts w:ascii="Calibri Light" w:eastAsiaTheme="minorEastAsia" w:hAnsi="Calibri Light" w:cs="Calibri Light"/>
          <w:color w:val="auto"/>
          <w:lang w:eastAsia="x-none"/>
        </w:rPr>
        <w:t xml:space="preserve">. </w:t>
      </w:r>
    </w:p>
    <w:bookmarkEnd w:id="19"/>
    <w:p w14:paraId="2CF65E07" w14:textId="77777777" w:rsidR="006D7F46" w:rsidRPr="00E10025" w:rsidRDefault="006D7F46" w:rsidP="00854C59">
      <w:pPr>
        <w:pStyle w:val="Akapitzlist"/>
        <w:numPr>
          <w:ilvl w:val="0"/>
          <w:numId w:val="29"/>
        </w:numPr>
        <w:spacing w:line="276" w:lineRule="auto"/>
        <w:ind w:left="284" w:hanging="284"/>
        <w:jc w:val="both"/>
        <w:rPr>
          <w:rFonts w:ascii="Calibri Light" w:eastAsiaTheme="minorEastAsia" w:hAnsi="Calibri Light" w:cs="Calibri Light"/>
          <w:sz w:val="22"/>
          <w:szCs w:val="22"/>
        </w:rPr>
      </w:pPr>
      <w:r w:rsidRPr="00E10025">
        <w:rPr>
          <w:rFonts w:ascii="Calibri Light" w:eastAsiaTheme="minorEastAsia" w:hAnsi="Calibri Light" w:cs="Calibri Light"/>
          <w:sz w:val="22"/>
          <w:szCs w:val="22"/>
        </w:rPr>
        <w:t xml:space="preserve">W trakcie realizacji zamówienia na każde żądanie Zamawiającego w wyznaczonym w tym wezwaniu terminie Wykonawca przedłoży Zamawiającemu dokumenty, stanowiące dowody zatrudnienia ww. osób na umowę o pracę: </w:t>
      </w:r>
    </w:p>
    <w:p w14:paraId="0281F977" w14:textId="77777777" w:rsidR="006D7F46" w:rsidRPr="00E10025" w:rsidRDefault="006D7F46" w:rsidP="00854C59">
      <w:pPr>
        <w:pStyle w:val="Akapitzlist"/>
        <w:numPr>
          <w:ilvl w:val="0"/>
          <w:numId w:val="33"/>
        </w:numPr>
        <w:spacing w:line="276" w:lineRule="auto"/>
        <w:jc w:val="both"/>
        <w:rPr>
          <w:rFonts w:ascii="Calibri Light" w:eastAsiaTheme="minorEastAsia" w:hAnsi="Calibri Light" w:cs="Calibri Light"/>
          <w:sz w:val="22"/>
          <w:szCs w:val="22"/>
        </w:rPr>
      </w:pPr>
      <w:r w:rsidRPr="00E10025">
        <w:rPr>
          <w:rFonts w:ascii="Calibri Light" w:eastAsiaTheme="minorEastAsia" w:hAnsi="Calibri Light" w:cs="Calibri Light"/>
          <w:sz w:val="22"/>
          <w:szCs w:val="22"/>
        </w:rPr>
        <w:t xml:space="preserve">dokumenty, o których mowa w ust. </w:t>
      </w:r>
      <w:r w:rsidRPr="00E10025">
        <w:rPr>
          <w:rFonts w:ascii="Calibri Light" w:eastAsiaTheme="minorEastAsia" w:hAnsi="Calibri Light" w:cs="Calibri Light"/>
          <w:sz w:val="22"/>
          <w:szCs w:val="22"/>
          <w:lang w:val="pl-PL"/>
        </w:rPr>
        <w:t>4</w:t>
      </w:r>
      <w:r w:rsidRPr="00E10025">
        <w:rPr>
          <w:rFonts w:ascii="Calibri Light" w:eastAsiaTheme="minorEastAsia" w:hAnsi="Calibri Light" w:cs="Calibri Light"/>
          <w:sz w:val="22"/>
          <w:szCs w:val="22"/>
        </w:rPr>
        <w:t xml:space="preserve"> pkt 1) i 2), </w:t>
      </w:r>
    </w:p>
    <w:p w14:paraId="4F4C0DED" w14:textId="77777777" w:rsidR="006D7F46" w:rsidRPr="00E10025" w:rsidRDefault="006D7F46" w:rsidP="00854C59">
      <w:pPr>
        <w:pStyle w:val="Akapitzlist"/>
        <w:numPr>
          <w:ilvl w:val="0"/>
          <w:numId w:val="33"/>
        </w:numPr>
        <w:spacing w:line="276" w:lineRule="auto"/>
        <w:jc w:val="both"/>
        <w:rPr>
          <w:rFonts w:ascii="Calibri Light" w:eastAsiaTheme="minorEastAsia" w:hAnsi="Calibri Light" w:cs="Calibri Light"/>
          <w:sz w:val="22"/>
          <w:szCs w:val="22"/>
        </w:rPr>
      </w:pPr>
      <w:r w:rsidRPr="00E10025">
        <w:rPr>
          <w:rFonts w:ascii="Calibri Light" w:eastAsiaTheme="minorEastAsia" w:hAnsi="Calibri Light" w:cs="Calibri Light"/>
          <w:sz w:val="22"/>
          <w:szCs w:val="22"/>
        </w:rPr>
        <w:t xml:space="preserve">zaświadczenie właściwego oddziału ZUS, potwierdzające opłacanie przez Wykonawcę lub Podwykonawcę składek na ubezpieczenie społeczne i zdrowotne z tytułu zatrudnienia na podstawie umowy o pracę za ostatni okres rozliczeniowy, </w:t>
      </w:r>
    </w:p>
    <w:p w14:paraId="33BF2E6E" w14:textId="77777777" w:rsidR="006D7F46" w:rsidRPr="00E10025" w:rsidRDefault="006D7F46" w:rsidP="00854C59">
      <w:pPr>
        <w:pStyle w:val="Akapitzlist"/>
        <w:numPr>
          <w:ilvl w:val="0"/>
          <w:numId w:val="33"/>
        </w:numPr>
        <w:spacing w:line="276" w:lineRule="auto"/>
        <w:jc w:val="both"/>
        <w:rPr>
          <w:rFonts w:ascii="Calibri Light" w:eastAsiaTheme="minorEastAsia" w:hAnsi="Calibri Light" w:cs="Calibri Light"/>
          <w:sz w:val="22"/>
          <w:szCs w:val="22"/>
        </w:rPr>
      </w:pPr>
      <w:r w:rsidRPr="00E10025">
        <w:rPr>
          <w:rFonts w:ascii="Calibri Light" w:eastAsiaTheme="minorEastAsia" w:hAnsi="Calibri Light" w:cs="Calibri Light"/>
          <w:sz w:val="22"/>
          <w:szCs w:val="22"/>
        </w:rPr>
        <w:t>poświadczoną za zgodność z oryginałem odpowiednio przez Wykonawcę lub Podwykonawcę kopię dowodu potwierdzającego zgłoszenie pracownika przez pracodawcę do ubezpieczeń, zanonimizowaną w sposób zapewniający ochronę danych osobowych pracowników</w:t>
      </w:r>
      <w:r w:rsidRPr="00E10025">
        <w:rPr>
          <w:rFonts w:ascii="Calibri Light" w:eastAsiaTheme="minorEastAsia" w:hAnsi="Calibri Light" w:cs="Calibri Light"/>
          <w:sz w:val="22"/>
          <w:szCs w:val="22"/>
          <w:lang w:val="pl-PL"/>
        </w:rPr>
        <w:t>.</w:t>
      </w:r>
    </w:p>
    <w:p w14:paraId="48650548" w14:textId="1ED3C87E" w:rsidR="006D7F46" w:rsidRPr="00E10025" w:rsidRDefault="006D7F46" w:rsidP="00854C59">
      <w:pPr>
        <w:pStyle w:val="Akapitzlist"/>
        <w:numPr>
          <w:ilvl w:val="0"/>
          <w:numId w:val="29"/>
        </w:numPr>
        <w:spacing w:line="276" w:lineRule="auto"/>
        <w:ind w:left="284" w:hanging="284"/>
        <w:jc w:val="both"/>
        <w:rPr>
          <w:rFonts w:ascii="Calibri Light" w:eastAsiaTheme="minorEastAsia" w:hAnsi="Calibri Light" w:cs="Calibri Light"/>
          <w:sz w:val="22"/>
          <w:szCs w:val="22"/>
        </w:rPr>
      </w:pPr>
      <w:r w:rsidRPr="00E10025">
        <w:rPr>
          <w:rFonts w:ascii="Calibri Light" w:eastAsiaTheme="minorEastAsia" w:hAnsi="Calibri Light" w:cs="Calibri Light"/>
          <w:sz w:val="22"/>
          <w:szCs w:val="22"/>
        </w:rPr>
        <w:t xml:space="preserve">W sytuacji gdy osoby, o których mowa w ust. </w:t>
      </w:r>
      <w:r w:rsidRPr="00E10025">
        <w:rPr>
          <w:rFonts w:ascii="Calibri Light" w:eastAsiaTheme="minorEastAsia" w:hAnsi="Calibri Light" w:cs="Calibri Light"/>
          <w:sz w:val="22"/>
          <w:szCs w:val="22"/>
          <w:lang w:val="pl-PL"/>
        </w:rPr>
        <w:t>1</w:t>
      </w:r>
      <w:r w:rsidRPr="00E10025">
        <w:rPr>
          <w:rFonts w:ascii="Calibri Light" w:eastAsiaTheme="minorEastAsia" w:hAnsi="Calibri Light" w:cs="Calibri Light"/>
          <w:sz w:val="22"/>
          <w:szCs w:val="22"/>
        </w:rPr>
        <w:t>, w okresie realizacji Umowy rozwiążą umowę lub gdy uczyni to Wykonawca, zobowiązany jest on do zatrudnienia w miejsce tej osoby lub osób, inną osobę.</w:t>
      </w:r>
      <w:r w:rsidR="005E75EE" w:rsidRPr="00E10025">
        <w:rPr>
          <w:rFonts w:ascii="Calibri Light" w:eastAsiaTheme="minorEastAsia" w:hAnsi="Calibri Light" w:cs="Calibri Light"/>
          <w:sz w:val="22"/>
          <w:szCs w:val="22"/>
          <w:lang w:val="pl-PL"/>
        </w:rPr>
        <w:t xml:space="preserve"> W przypadku zmiany osoby, o której mowa w zdani</w:t>
      </w:r>
      <w:r w:rsidR="00B82876" w:rsidRPr="00E10025">
        <w:rPr>
          <w:rFonts w:ascii="Calibri Light" w:eastAsiaTheme="minorEastAsia" w:hAnsi="Calibri Light" w:cs="Calibri Light"/>
          <w:sz w:val="22"/>
          <w:szCs w:val="22"/>
          <w:lang w:val="pl-PL"/>
        </w:rPr>
        <w:t>u</w:t>
      </w:r>
      <w:r w:rsidR="005E75EE" w:rsidRPr="00E10025">
        <w:rPr>
          <w:rFonts w:ascii="Calibri Light" w:eastAsiaTheme="minorEastAsia" w:hAnsi="Calibri Light" w:cs="Calibri Light"/>
          <w:sz w:val="22"/>
          <w:szCs w:val="22"/>
          <w:lang w:val="pl-PL"/>
        </w:rPr>
        <w:t xml:space="preserve"> pierwszym</w:t>
      </w:r>
      <w:r w:rsidR="005E75EE" w:rsidRPr="00E10025">
        <w:rPr>
          <w:rFonts w:ascii="Calibri Light" w:eastAsiaTheme="minorEastAsia" w:hAnsi="Calibri Light" w:cs="Calibri Light"/>
          <w:sz w:val="22"/>
          <w:szCs w:val="22"/>
        </w:rPr>
        <w:t xml:space="preserve"> Wykonawca poinformuje pisemnie o tym fakcie Zamawiającego najpóźniej 24 godziny przed dokonaniem tej zmiany, jednak przed przystąpieniem do wykonywania czynności przez nową osobę/nowe osoby. Zmiana ta nie wymaga sporządzenia aneksu do Umowy.</w:t>
      </w:r>
    </w:p>
    <w:p w14:paraId="66887465" w14:textId="0B36ABF7" w:rsidR="006D7F46" w:rsidRPr="00E10025" w:rsidRDefault="006D7F46" w:rsidP="00854C59">
      <w:pPr>
        <w:pStyle w:val="Akapitzlist"/>
        <w:numPr>
          <w:ilvl w:val="0"/>
          <w:numId w:val="29"/>
        </w:numPr>
        <w:spacing w:line="276" w:lineRule="auto"/>
        <w:ind w:left="284" w:hanging="284"/>
        <w:jc w:val="both"/>
        <w:rPr>
          <w:rFonts w:ascii="Calibri Light" w:eastAsiaTheme="minorEastAsia" w:hAnsi="Calibri Light" w:cs="Calibri Light"/>
          <w:sz w:val="22"/>
          <w:szCs w:val="22"/>
        </w:rPr>
      </w:pPr>
      <w:bookmarkStart w:id="20" w:name="_Hlk116931196"/>
      <w:r w:rsidRPr="00E10025">
        <w:rPr>
          <w:rFonts w:ascii="Calibri Light" w:eastAsiaTheme="minorEastAsia" w:hAnsi="Calibri Light" w:cs="Calibri Light"/>
          <w:sz w:val="22"/>
          <w:szCs w:val="22"/>
        </w:rPr>
        <w:t xml:space="preserve">Nieprzedłożenie przez Wykonawcę dokumentów potwierdzających zatrudnienie osób wykonujących </w:t>
      </w:r>
      <w:bookmarkEnd w:id="20"/>
      <w:r w:rsidRPr="00E10025">
        <w:rPr>
          <w:rFonts w:ascii="Calibri Light" w:eastAsiaTheme="minorEastAsia" w:hAnsi="Calibri Light" w:cs="Calibri Light"/>
          <w:sz w:val="22"/>
          <w:szCs w:val="22"/>
        </w:rPr>
        <w:t xml:space="preserve">czynności wymienione w ust. </w:t>
      </w:r>
      <w:r w:rsidRPr="00E10025">
        <w:rPr>
          <w:rFonts w:ascii="Calibri Light" w:eastAsiaTheme="minorEastAsia" w:hAnsi="Calibri Light" w:cs="Calibri Light"/>
          <w:sz w:val="22"/>
          <w:szCs w:val="22"/>
          <w:lang w:val="pl-PL"/>
        </w:rPr>
        <w:t>2</w:t>
      </w:r>
      <w:r w:rsidRPr="00E10025">
        <w:rPr>
          <w:rFonts w:ascii="Calibri Light" w:eastAsiaTheme="minorEastAsia" w:hAnsi="Calibri Light" w:cs="Calibri Light"/>
          <w:sz w:val="22"/>
          <w:szCs w:val="22"/>
        </w:rPr>
        <w:t xml:space="preserve">, skierowanych do realizacji </w:t>
      </w:r>
      <w:r w:rsidR="007379EF" w:rsidRPr="00E10025">
        <w:rPr>
          <w:rFonts w:ascii="Calibri Light" w:eastAsiaTheme="minorEastAsia" w:hAnsi="Calibri Light" w:cs="Calibri Light"/>
          <w:sz w:val="22"/>
          <w:szCs w:val="22"/>
        </w:rPr>
        <w:t>Przedmiot</w:t>
      </w:r>
      <w:r w:rsidRPr="00E10025">
        <w:rPr>
          <w:rFonts w:ascii="Calibri Light" w:eastAsiaTheme="minorEastAsia" w:hAnsi="Calibri Light" w:cs="Calibri Light"/>
          <w:sz w:val="22"/>
          <w:szCs w:val="22"/>
        </w:rPr>
        <w:t xml:space="preserve">u Umowy, będzie traktowane jako niewypełnienie obowiązku zatrudnienia tych osób oraz jako niewypełnienie wymagań umowy. </w:t>
      </w:r>
    </w:p>
    <w:p w14:paraId="64611FDC" w14:textId="64144D5F" w:rsidR="003443B0" w:rsidRPr="00E10025" w:rsidRDefault="003443B0" w:rsidP="00854C59">
      <w:pPr>
        <w:pStyle w:val="Akapitzlist"/>
        <w:numPr>
          <w:ilvl w:val="0"/>
          <w:numId w:val="29"/>
        </w:numPr>
        <w:spacing w:line="276" w:lineRule="auto"/>
        <w:ind w:left="284" w:hanging="284"/>
        <w:jc w:val="both"/>
        <w:rPr>
          <w:rFonts w:ascii="Calibri Light" w:eastAsiaTheme="minorEastAsia" w:hAnsi="Calibri Light" w:cs="Calibri Light"/>
          <w:sz w:val="22"/>
          <w:szCs w:val="22"/>
          <w:lang w:val="pl-PL"/>
        </w:rPr>
      </w:pPr>
      <w:r w:rsidRPr="00E10025">
        <w:rPr>
          <w:rFonts w:ascii="Calibri Light" w:eastAsiaTheme="minorEastAsia" w:hAnsi="Calibri Light" w:cs="Calibri Light"/>
          <w:sz w:val="22"/>
          <w:szCs w:val="22"/>
          <w:lang w:val="pl-PL"/>
        </w:rPr>
        <w:t xml:space="preserve">Za niedopełnienie wymogu zatrudnienia osób, o których mowa w ust. </w:t>
      </w:r>
      <w:r w:rsidR="00685B46" w:rsidRPr="00E10025">
        <w:rPr>
          <w:rFonts w:ascii="Calibri Light" w:eastAsiaTheme="minorEastAsia" w:hAnsi="Calibri Light" w:cs="Calibri Light"/>
          <w:sz w:val="22"/>
          <w:szCs w:val="22"/>
          <w:lang w:val="pl-PL"/>
        </w:rPr>
        <w:t>7</w:t>
      </w:r>
      <w:r w:rsidRPr="00E10025">
        <w:rPr>
          <w:rFonts w:ascii="Calibri Light" w:eastAsiaTheme="minorEastAsia" w:hAnsi="Calibri Light" w:cs="Calibri Light"/>
          <w:sz w:val="22"/>
          <w:szCs w:val="22"/>
          <w:lang w:val="pl-PL"/>
        </w:rPr>
        <w:t xml:space="preserve"> powyżej, Wykonawca zapłaci Zamawiającemu karę umowną zgodnie z postanowieniami zawartymi w § </w:t>
      </w:r>
      <w:r w:rsidR="00853A6F" w:rsidRPr="00E10025">
        <w:rPr>
          <w:rFonts w:ascii="Calibri Light" w:eastAsiaTheme="minorEastAsia" w:hAnsi="Calibri Light" w:cs="Calibri Light"/>
          <w:sz w:val="22"/>
          <w:szCs w:val="22"/>
          <w:lang w:val="pl-PL"/>
        </w:rPr>
        <w:t xml:space="preserve">6 </w:t>
      </w:r>
      <w:r w:rsidRPr="00E10025">
        <w:rPr>
          <w:rFonts w:ascii="Calibri Light" w:eastAsiaTheme="minorEastAsia" w:hAnsi="Calibri Light" w:cs="Calibri Light"/>
          <w:sz w:val="22"/>
          <w:szCs w:val="22"/>
          <w:lang w:val="pl-PL"/>
        </w:rPr>
        <w:t xml:space="preserve">Umowy. </w:t>
      </w:r>
    </w:p>
    <w:p w14:paraId="7A59A885" w14:textId="77777777" w:rsidR="00B63D6C" w:rsidRPr="00E10025" w:rsidRDefault="003443B0" w:rsidP="00854C59">
      <w:pPr>
        <w:pStyle w:val="Akapitzlist"/>
        <w:numPr>
          <w:ilvl w:val="0"/>
          <w:numId w:val="29"/>
        </w:numPr>
        <w:spacing w:line="276" w:lineRule="auto"/>
        <w:ind w:left="284" w:hanging="284"/>
        <w:jc w:val="both"/>
        <w:rPr>
          <w:rFonts w:ascii="Calibri Light" w:eastAsiaTheme="minorEastAsia" w:hAnsi="Calibri Light" w:cs="Calibri Light"/>
          <w:sz w:val="22"/>
          <w:szCs w:val="22"/>
          <w:lang w:val="pl-PL"/>
        </w:rPr>
      </w:pPr>
      <w:r w:rsidRPr="00E10025">
        <w:rPr>
          <w:rFonts w:ascii="Calibri Light" w:eastAsiaTheme="minorEastAsia" w:hAnsi="Calibri Light" w:cs="Calibri Light"/>
          <w:sz w:val="22"/>
          <w:szCs w:val="22"/>
          <w:lang w:val="pl-PL"/>
        </w:rPr>
        <w:t>W przypadku uzasadnionych wątpliwości, co do przestrzegania przepisów prawa pracy przez Wykonawcę, podwykonawcę lub dalszego podwykonawcę, Zamawiający może zwrócić się o przeprowadzenie kontroli przez Państwową Inspekcję Pracy.</w:t>
      </w:r>
    </w:p>
    <w:p w14:paraId="7D101AAD" w14:textId="786099DF" w:rsidR="003443B0" w:rsidRPr="00975034" w:rsidRDefault="003443B0" w:rsidP="00B63D6C">
      <w:pPr>
        <w:pStyle w:val="Akapitzlist"/>
        <w:spacing w:line="276" w:lineRule="auto"/>
        <w:ind w:left="284"/>
        <w:jc w:val="both"/>
        <w:rPr>
          <w:rFonts w:ascii="Calibri Light" w:eastAsiaTheme="minorEastAsia" w:hAnsi="Calibri Light" w:cs="Calibri Light"/>
          <w:sz w:val="22"/>
          <w:szCs w:val="22"/>
          <w:lang w:val="pl-PL"/>
        </w:rPr>
      </w:pPr>
    </w:p>
    <w:p w14:paraId="1BE62D58" w14:textId="7891E64D" w:rsidR="006D7F46" w:rsidRPr="00975034" w:rsidRDefault="006D7F46" w:rsidP="00D44657">
      <w:pPr>
        <w:spacing w:after="0" w:line="324" w:lineRule="auto"/>
        <w:ind w:right="4"/>
        <w:contextualSpacing/>
        <w:jc w:val="center"/>
        <w:rPr>
          <w:rFonts w:ascii="Calibri Light" w:hAnsi="Calibri Light" w:cs="Calibri Light"/>
          <w:b/>
        </w:rPr>
      </w:pPr>
      <w:r w:rsidRPr="00975034">
        <w:rPr>
          <w:rFonts w:ascii="Calibri Light" w:hAnsi="Calibri Light" w:cs="Calibri Light"/>
          <w:b/>
        </w:rPr>
        <w:t>§</w:t>
      </w:r>
      <w:r w:rsidR="00DD66C5">
        <w:rPr>
          <w:rFonts w:ascii="Calibri Light" w:hAnsi="Calibri Light" w:cs="Calibri Light"/>
          <w:b/>
        </w:rPr>
        <w:t>12</w:t>
      </w:r>
    </w:p>
    <w:p w14:paraId="68665CF6" w14:textId="77777777" w:rsidR="006D7F46" w:rsidRPr="00975034" w:rsidRDefault="006D7F46" w:rsidP="00D44657">
      <w:pPr>
        <w:spacing w:after="0" w:line="324" w:lineRule="auto"/>
        <w:ind w:right="4"/>
        <w:contextualSpacing/>
        <w:jc w:val="center"/>
        <w:rPr>
          <w:rFonts w:ascii="Calibri Light" w:hAnsi="Calibri Light" w:cs="Calibri Light"/>
          <w:b/>
        </w:rPr>
      </w:pPr>
      <w:r w:rsidRPr="00975034">
        <w:rPr>
          <w:rFonts w:ascii="Calibri Light" w:hAnsi="Calibri Light" w:cs="Calibri Light"/>
          <w:b/>
        </w:rPr>
        <w:t xml:space="preserve">Podwykonawstwo </w:t>
      </w:r>
    </w:p>
    <w:p w14:paraId="52BB9E29" w14:textId="77777777" w:rsidR="00DE4E3D" w:rsidRDefault="00DE4E3D" w:rsidP="00854C59">
      <w:pPr>
        <w:numPr>
          <w:ilvl w:val="3"/>
          <w:numId w:val="38"/>
        </w:numPr>
        <w:suppressAutoHyphens/>
        <w:autoSpaceDN w:val="0"/>
        <w:spacing w:line="276" w:lineRule="auto"/>
        <w:ind w:left="284" w:right="-1" w:hanging="284"/>
        <w:contextualSpacing/>
        <w:rPr>
          <w:rFonts w:ascii="Calibri Light" w:hAnsi="Calibri Light" w:cs="Calibri Light"/>
          <w:color w:val="auto"/>
          <w:lang w:val="x-none" w:eastAsia="x-none"/>
        </w:rPr>
      </w:pPr>
      <w:r>
        <w:rPr>
          <w:rFonts w:ascii="Calibri Light" w:hAnsi="Calibri Light" w:cs="Calibri Light"/>
          <w:lang w:val="x-none" w:eastAsia="x-none"/>
        </w:rPr>
        <w:t>Wykonawca może powierzyć wykonanie części zamówienia Podwykonawcom</w:t>
      </w:r>
      <w:r>
        <w:rPr>
          <w:rFonts w:ascii="Calibri Light" w:hAnsi="Calibri Light" w:cs="Calibri Light"/>
          <w:lang w:eastAsia="x-none"/>
        </w:rPr>
        <w:t xml:space="preserve">.  </w:t>
      </w:r>
    </w:p>
    <w:p w14:paraId="02AF6124" w14:textId="77777777" w:rsidR="00DE4E3D" w:rsidRDefault="00DE4E3D" w:rsidP="00854C59">
      <w:pPr>
        <w:numPr>
          <w:ilvl w:val="3"/>
          <w:numId w:val="38"/>
        </w:numPr>
        <w:autoSpaceDN w:val="0"/>
        <w:spacing w:after="0" w:line="276" w:lineRule="auto"/>
        <w:ind w:left="284" w:right="-1" w:hanging="284"/>
        <w:contextualSpacing/>
        <w:rPr>
          <w:rFonts w:ascii="Calibri Light" w:hAnsi="Calibri Light" w:cs="Calibri Light"/>
          <w:lang w:val="x-none" w:eastAsia="x-none"/>
        </w:rPr>
      </w:pPr>
      <w:r>
        <w:rPr>
          <w:rFonts w:ascii="Calibri Light" w:hAnsi="Calibri Light" w:cs="Calibri Light"/>
          <w:lang w:val="x-none" w:eastAsia="x-none"/>
        </w:rPr>
        <w:t>Powierzenie wykonania części zamówienia Podwykonawcom nie zwalnia Wykonawcy z odpowiedzialności za należyte wykonanie tego zamówienia. Wykonawca jest odpowiedzialny za działania, zaniechania, uchybienia i zaniedbania podwykonawcy, jak za własne działania, zaniechania, uchybienia i zaniedbania.</w:t>
      </w:r>
    </w:p>
    <w:p w14:paraId="1D2E582E" w14:textId="77777777" w:rsidR="00DE4E3D" w:rsidRDefault="00DE4E3D" w:rsidP="00854C59">
      <w:pPr>
        <w:numPr>
          <w:ilvl w:val="3"/>
          <w:numId w:val="38"/>
        </w:numPr>
        <w:suppressAutoHyphens/>
        <w:autoSpaceDN w:val="0"/>
        <w:spacing w:after="0" w:line="276" w:lineRule="auto"/>
        <w:ind w:left="284" w:right="-1" w:hanging="284"/>
        <w:contextualSpacing/>
        <w:rPr>
          <w:rFonts w:ascii="Calibri Light" w:hAnsi="Calibri Light" w:cs="Calibri Light"/>
          <w:lang w:val="x-none" w:eastAsia="x-none"/>
        </w:rPr>
      </w:pPr>
      <w:r>
        <w:rPr>
          <w:rFonts w:ascii="Calibri Light" w:hAnsi="Calibri Light" w:cs="Calibri Light"/>
          <w:lang w:val="x-none" w:eastAsia="x-none"/>
        </w:rPr>
        <w:t>Za powierzone innemu podmiotowi czynności Wykonawca odpowiada na zasadzie ryzyka, co oznacza że nie może on zwolnić się od odpowiedzialności, wykazując iż dołożył należytej staranności przy wyborze tego podmiotu lub, że podmiot ten zawodowo trudni się realizacją zadań powierzonych mu przez Wykonawcę.</w:t>
      </w:r>
    </w:p>
    <w:p w14:paraId="15F995BD" w14:textId="77777777" w:rsidR="00DE4E3D" w:rsidRDefault="00DE4E3D" w:rsidP="00854C59">
      <w:pPr>
        <w:numPr>
          <w:ilvl w:val="3"/>
          <w:numId w:val="38"/>
        </w:numPr>
        <w:suppressAutoHyphens/>
        <w:autoSpaceDN w:val="0"/>
        <w:spacing w:after="0" w:line="276" w:lineRule="auto"/>
        <w:ind w:left="284" w:right="-1" w:hanging="284"/>
        <w:contextualSpacing/>
        <w:rPr>
          <w:rFonts w:ascii="Calibri Light" w:hAnsi="Calibri Light" w:cs="Calibri Light"/>
          <w:lang w:val="x-none" w:eastAsia="x-none"/>
        </w:rPr>
      </w:pPr>
      <w:r>
        <w:rPr>
          <w:rFonts w:ascii="Calibri Light" w:hAnsi="Calibri Light" w:cs="Calibri Light"/>
          <w:lang w:val="x-none" w:eastAsia="x-none"/>
        </w:rPr>
        <w:t>Wykonawca nie może przenieść na osobę trzecią wierzytelności wynikającej dla Wykonawcy z niniejszej Umowy bez pisemnej zgody Zamawiającego.</w:t>
      </w:r>
    </w:p>
    <w:p w14:paraId="22F2208B" w14:textId="0EB27C4D" w:rsidR="00DE4E3D" w:rsidRDefault="00DE4E3D" w:rsidP="00854C59">
      <w:pPr>
        <w:numPr>
          <w:ilvl w:val="3"/>
          <w:numId w:val="38"/>
        </w:numPr>
        <w:suppressAutoHyphens/>
        <w:autoSpaceDN w:val="0"/>
        <w:spacing w:after="0" w:line="276" w:lineRule="auto"/>
        <w:ind w:left="284" w:right="4" w:hanging="284"/>
        <w:contextualSpacing/>
        <w:rPr>
          <w:rFonts w:ascii="Calibri Light" w:hAnsi="Calibri Light" w:cs="Calibri Light"/>
          <w:lang w:val="x-none" w:eastAsia="x-none"/>
        </w:rPr>
      </w:pPr>
      <w:r>
        <w:rPr>
          <w:rFonts w:ascii="Calibri Light" w:hAnsi="Calibri Light" w:cs="Calibri Light"/>
          <w:lang w:val="x-none" w:eastAsia="x-none"/>
        </w:rPr>
        <w:lastRenderedPageBreak/>
        <w:t xml:space="preserve">Zamawiający żąda, aby przed przystąpieniem do wykonania Umowy Wykonawca podał nazwy, dane kontaktowe oraz przedstawicieli, podwykonawców zaangażowanych w Usługi, jeżeli są już znani. </w:t>
      </w:r>
      <w:r>
        <w:rPr>
          <w:rFonts w:ascii="Calibri Light" w:hAnsi="Calibri Light" w:cs="Calibri Light"/>
          <w:lang w:val="x-none" w:eastAsia="x-none"/>
        </w:rPr>
        <w:br/>
        <w:t xml:space="preserve">O zawarciu umowy podwykonawstwa Wykonawca zobowiązany jest poinformować Zamawiającego </w:t>
      </w:r>
      <w:r>
        <w:rPr>
          <w:rFonts w:ascii="Calibri Light" w:hAnsi="Calibri Light" w:cs="Calibri Light"/>
          <w:lang w:val="x-none" w:eastAsia="x-none"/>
        </w:rPr>
        <w:br/>
        <w:t xml:space="preserve">w terminie nie dłuższym niż 7 dni od zawarcia umowy podwykonawstwa, składając Zamawiającemu poświadczoną za zgodność z oryginałem kopię zawartej umowy podwykonawstwa. Zapisy niniejszego ustępu stosuje się odpowiednio w przypadku dalszych podwykonawców. </w:t>
      </w:r>
    </w:p>
    <w:p w14:paraId="3DD746C5" w14:textId="77777777" w:rsidR="00DE4E3D" w:rsidRDefault="00DE4E3D" w:rsidP="00854C59">
      <w:pPr>
        <w:numPr>
          <w:ilvl w:val="3"/>
          <w:numId w:val="38"/>
        </w:numPr>
        <w:suppressAutoHyphens/>
        <w:autoSpaceDN w:val="0"/>
        <w:spacing w:after="0" w:line="276" w:lineRule="auto"/>
        <w:ind w:left="284" w:right="4" w:hanging="284"/>
        <w:contextualSpacing/>
        <w:rPr>
          <w:rFonts w:ascii="Calibri Light" w:hAnsi="Calibri Light" w:cs="Calibri Light"/>
          <w:lang w:val="x-none" w:eastAsia="x-none"/>
        </w:rPr>
      </w:pPr>
      <w:r>
        <w:rPr>
          <w:rFonts w:ascii="Calibri Light" w:hAnsi="Calibri Light" w:cs="Calibri Light"/>
          <w:lang w:val="x-none" w:eastAsia="x-none"/>
        </w:rPr>
        <w:t xml:space="preserve">Wykonawca zawiadamia Zamawiającego o wszelkich zmianach w odniesieniu do informacji, o których mowa w </w:t>
      </w:r>
      <w:r>
        <w:rPr>
          <w:rFonts w:ascii="Calibri Light" w:hAnsi="Calibri Light" w:cs="Calibri Light"/>
          <w:lang w:eastAsia="x-none"/>
        </w:rPr>
        <w:t>ust. 5</w:t>
      </w:r>
      <w:r>
        <w:rPr>
          <w:rFonts w:ascii="Calibri Light" w:hAnsi="Calibri Light" w:cs="Calibri Light"/>
          <w:lang w:val="x-none" w:eastAsia="x-none"/>
        </w:rPr>
        <w:t xml:space="preserve">, w trakcie realizacji Umowy, a także przekazuje wymagane informacje na temat nowych podwykonawców, którym w późniejszym okresie zamierza powierzyć realizację Usług. </w:t>
      </w:r>
    </w:p>
    <w:p w14:paraId="06C2B7FB" w14:textId="77777777" w:rsidR="00DE4E3D" w:rsidRDefault="00DE4E3D" w:rsidP="00854C59">
      <w:pPr>
        <w:numPr>
          <w:ilvl w:val="3"/>
          <w:numId w:val="38"/>
        </w:numPr>
        <w:suppressAutoHyphens/>
        <w:autoSpaceDN w:val="0"/>
        <w:spacing w:after="0" w:line="276" w:lineRule="auto"/>
        <w:ind w:left="284" w:right="4" w:hanging="284"/>
        <w:contextualSpacing/>
        <w:rPr>
          <w:rFonts w:ascii="Calibri Light" w:hAnsi="Calibri Light" w:cs="Calibri Light"/>
          <w:lang w:val="x-none" w:eastAsia="x-none"/>
        </w:rPr>
      </w:pPr>
      <w:r>
        <w:rPr>
          <w:rFonts w:ascii="Calibri Light" w:hAnsi="Calibri Light" w:cs="Calibri Light"/>
          <w:lang w:val="x-none" w:eastAsia="x-none"/>
        </w:rPr>
        <w:t>Umowa o podwykonawstwo nie może zawierać postanowień kształtujących prawa i obowiązki podwykonawcy w zakresie kar umownych oraz postanowień dotyczących warunków wypłaty wynagrodzenia</w:t>
      </w:r>
      <w:r>
        <w:rPr>
          <w:rFonts w:ascii="Calibri Light" w:hAnsi="Calibri Light" w:cs="Calibri Light"/>
          <w:lang w:eastAsia="x-none"/>
        </w:rPr>
        <w:t xml:space="preserve"> – </w:t>
      </w:r>
      <w:r>
        <w:rPr>
          <w:rFonts w:ascii="Calibri Light" w:hAnsi="Calibri Light" w:cs="Calibri Light"/>
          <w:lang w:val="x-none" w:eastAsia="x-none"/>
        </w:rPr>
        <w:t xml:space="preserve">w sposób mniej korzystny dla podwykonawcy niż prawa i obowiązki Wykonawcy, ukształtowane postanowieniami niniejszej Umowy. </w:t>
      </w:r>
    </w:p>
    <w:p w14:paraId="7718C570" w14:textId="77777777" w:rsidR="00DE4E3D" w:rsidRDefault="00DE4E3D" w:rsidP="00854C59">
      <w:pPr>
        <w:numPr>
          <w:ilvl w:val="3"/>
          <w:numId w:val="38"/>
        </w:numPr>
        <w:suppressAutoHyphens/>
        <w:autoSpaceDN w:val="0"/>
        <w:spacing w:after="0" w:line="276" w:lineRule="auto"/>
        <w:ind w:left="284" w:right="4" w:hanging="284"/>
        <w:contextualSpacing/>
        <w:rPr>
          <w:rFonts w:ascii="Calibri Light" w:hAnsi="Calibri Light" w:cs="Calibri Light"/>
          <w:lang w:val="x-none" w:eastAsia="x-none"/>
        </w:rPr>
      </w:pPr>
      <w:r>
        <w:rPr>
          <w:rFonts w:ascii="Calibri Light" w:hAnsi="Calibri Light" w:cs="Calibri Light"/>
          <w:lang w:val="x-none" w:eastAsia="x-none"/>
        </w:rPr>
        <w:t>Zamawiający nie ponosi odpowiedzialności za rozliczenia pomiędzy Wykonawcą, a zaangażowanymi przez niego osobami trzecimi do realizacji niniejszej Umowy.</w:t>
      </w:r>
    </w:p>
    <w:p w14:paraId="0C5B4ECE" w14:textId="77777777" w:rsidR="00DE4E3D" w:rsidRDefault="00DE4E3D" w:rsidP="00854C59">
      <w:pPr>
        <w:numPr>
          <w:ilvl w:val="3"/>
          <w:numId w:val="38"/>
        </w:numPr>
        <w:suppressAutoHyphens/>
        <w:autoSpaceDN w:val="0"/>
        <w:spacing w:after="0" w:line="276" w:lineRule="auto"/>
        <w:ind w:left="284" w:right="4" w:hanging="284"/>
        <w:contextualSpacing/>
        <w:rPr>
          <w:rFonts w:ascii="Calibri Light" w:hAnsi="Calibri Light" w:cs="Calibri Light"/>
          <w:lang w:val="x-none" w:eastAsia="x-none"/>
        </w:rPr>
      </w:pPr>
      <w:r>
        <w:rPr>
          <w:rFonts w:ascii="Calibri Light" w:hAnsi="Calibri Light" w:cs="Calibri Light"/>
          <w:lang w:val="x-none" w:eastAsia="x-none"/>
        </w:rPr>
        <w:t>Jeżeli Wykonawca zamierza zmienić albo zrezygnować z dotychczasowego Podwykonawcy</w:t>
      </w:r>
      <w:r>
        <w:rPr>
          <w:rFonts w:ascii="Calibri Light" w:hAnsi="Calibri Light" w:cs="Calibri Light"/>
          <w:lang w:eastAsia="x-none"/>
        </w:rPr>
        <w:t>,</w:t>
      </w:r>
      <w:r>
        <w:rPr>
          <w:rFonts w:ascii="Calibri Light" w:hAnsi="Calibri Light" w:cs="Calibri Light"/>
          <w:lang w:val="x-none" w:eastAsia="x-none"/>
        </w:rPr>
        <w:t xml:space="preserve"> na którego zasoby powoływał się, na zasadach określonych w art. 118 ust. 1 ustawy </w:t>
      </w:r>
      <w:proofErr w:type="spellStart"/>
      <w:r>
        <w:rPr>
          <w:rFonts w:ascii="Calibri Light" w:hAnsi="Calibri Light" w:cs="Calibri Light"/>
          <w:lang w:val="x-none" w:eastAsia="x-none"/>
        </w:rPr>
        <w:t>Pzp</w:t>
      </w:r>
      <w:proofErr w:type="spellEnd"/>
      <w:r>
        <w:rPr>
          <w:rFonts w:ascii="Calibri Light" w:hAnsi="Calibri Light" w:cs="Calibri Light"/>
          <w:lang w:val="x-none" w:eastAsia="x-none"/>
        </w:rPr>
        <w:t xml:space="preserve">, w celu wykazania spełniania warunków udziału w postępowaniu, jest zobowiązany wystąpić do Zamawiającego z wnioskiem o dokonanie takie zmiany w którym wykaże, że Podwykonawca zastępujący lub Wykonawca samodzielnie spełnia ww. warunki w stopniu nie mniejszym niż podwykonawca dotychczasowy. Przepis art. 122 ustawy </w:t>
      </w:r>
      <w:proofErr w:type="spellStart"/>
      <w:r>
        <w:rPr>
          <w:rFonts w:ascii="Calibri Light" w:hAnsi="Calibri Light" w:cs="Calibri Light"/>
          <w:lang w:val="x-none" w:eastAsia="x-none"/>
        </w:rPr>
        <w:t>Pzp</w:t>
      </w:r>
      <w:proofErr w:type="spellEnd"/>
      <w:r>
        <w:rPr>
          <w:rFonts w:ascii="Calibri Light" w:hAnsi="Calibri Light" w:cs="Calibri Light"/>
          <w:lang w:val="x-none" w:eastAsia="x-none"/>
        </w:rPr>
        <w:t xml:space="preserve"> stosuje się. </w:t>
      </w:r>
    </w:p>
    <w:p w14:paraId="25EAE4B8" w14:textId="77777777" w:rsidR="00DE4E3D" w:rsidRDefault="00DE4E3D" w:rsidP="00854C59">
      <w:pPr>
        <w:numPr>
          <w:ilvl w:val="3"/>
          <w:numId w:val="38"/>
        </w:numPr>
        <w:suppressAutoHyphens/>
        <w:autoSpaceDN w:val="0"/>
        <w:spacing w:after="0" w:line="276" w:lineRule="auto"/>
        <w:ind w:left="284" w:right="4" w:hanging="284"/>
        <w:contextualSpacing/>
        <w:rPr>
          <w:rFonts w:ascii="Calibri Light" w:hAnsi="Calibri Light" w:cs="Calibri Light"/>
          <w:lang w:val="x-none" w:eastAsia="x-none"/>
        </w:rPr>
      </w:pPr>
      <w:r>
        <w:rPr>
          <w:rFonts w:ascii="Calibri Light" w:hAnsi="Calibri Light" w:cs="Calibri Light"/>
          <w:lang w:val="x-none" w:eastAsia="x-none"/>
        </w:rPr>
        <w:t>Zmiana, o której mowa w ust. 5, wymaga pisemnej zgody Zamawiającego udzielonej w terminie 7 dni kalendarzowych od złożenia przez Wykonawcę wniosku o zmianę podwykonawcy.</w:t>
      </w:r>
    </w:p>
    <w:p w14:paraId="1DB61DD5" w14:textId="77777777" w:rsidR="00B739A1" w:rsidRDefault="00B739A1" w:rsidP="00B739A1">
      <w:pPr>
        <w:suppressAutoHyphens/>
        <w:autoSpaceDN w:val="0"/>
        <w:spacing w:after="0" w:line="276" w:lineRule="auto"/>
        <w:ind w:left="284" w:right="4" w:firstLine="0"/>
        <w:contextualSpacing/>
        <w:rPr>
          <w:rFonts w:ascii="Calibri Light" w:hAnsi="Calibri Light" w:cs="Calibri Light"/>
          <w:lang w:val="x-none" w:eastAsia="x-none"/>
        </w:rPr>
      </w:pPr>
    </w:p>
    <w:p w14:paraId="187CCB59" w14:textId="717B769D" w:rsidR="006D7F46" w:rsidRPr="00975034" w:rsidRDefault="006D7F46" w:rsidP="00D44657">
      <w:pPr>
        <w:spacing w:after="0" w:line="324" w:lineRule="auto"/>
        <w:ind w:right="4"/>
        <w:jc w:val="center"/>
        <w:rPr>
          <w:rFonts w:ascii="Calibri Light" w:hAnsi="Calibri Light" w:cs="Calibri Light"/>
          <w:b/>
          <w:bCs/>
        </w:rPr>
      </w:pPr>
      <w:r w:rsidRPr="00975034">
        <w:rPr>
          <w:rFonts w:ascii="Calibri Light" w:hAnsi="Calibri Light" w:cs="Calibri Light"/>
          <w:b/>
          <w:bCs/>
        </w:rPr>
        <w:t xml:space="preserve">§ </w:t>
      </w:r>
      <w:r w:rsidR="00DE4E3D" w:rsidRPr="00975034">
        <w:rPr>
          <w:rFonts w:ascii="Calibri Light" w:hAnsi="Calibri Light" w:cs="Calibri Light"/>
          <w:b/>
          <w:bCs/>
        </w:rPr>
        <w:t>1</w:t>
      </w:r>
      <w:r w:rsidR="00DD66C5">
        <w:rPr>
          <w:rFonts w:ascii="Calibri Light" w:hAnsi="Calibri Light" w:cs="Calibri Light"/>
          <w:b/>
          <w:bCs/>
        </w:rPr>
        <w:t>3</w:t>
      </w:r>
    </w:p>
    <w:p w14:paraId="0691D3C0" w14:textId="77777777" w:rsidR="006D7F46" w:rsidRPr="00975034" w:rsidRDefault="006D7F46" w:rsidP="00D44657">
      <w:pPr>
        <w:spacing w:after="0" w:line="324" w:lineRule="auto"/>
        <w:ind w:right="4"/>
        <w:jc w:val="center"/>
        <w:rPr>
          <w:rFonts w:ascii="Calibri Light" w:hAnsi="Calibri Light" w:cs="Calibri Light"/>
          <w:b/>
          <w:bCs/>
        </w:rPr>
      </w:pPr>
      <w:r w:rsidRPr="00975034">
        <w:rPr>
          <w:rFonts w:ascii="Calibri Light" w:hAnsi="Calibri Light" w:cs="Calibri Light"/>
          <w:b/>
          <w:bCs/>
        </w:rPr>
        <w:t>Siła wyższa</w:t>
      </w:r>
    </w:p>
    <w:p w14:paraId="23752BFE" w14:textId="77777777" w:rsidR="006D7F46" w:rsidRPr="00975034" w:rsidRDefault="006D7F46" w:rsidP="00854C59">
      <w:pPr>
        <w:pStyle w:val="Akapitzlist"/>
        <w:numPr>
          <w:ilvl w:val="0"/>
          <w:numId w:val="23"/>
        </w:numPr>
        <w:spacing w:line="276" w:lineRule="auto"/>
        <w:ind w:left="284" w:right="4" w:hanging="284"/>
        <w:jc w:val="both"/>
        <w:rPr>
          <w:rFonts w:ascii="Calibri Light" w:hAnsi="Calibri Light" w:cs="Calibri Light"/>
          <w:sz w:val="22"/>
          <w:szCs w:val="22"/>
        </w:rPr>
      </w:pPr>
      <w:r w:rsidRPr="00975034">
        <w:rPr>
          <w:rFonts w:ascii="Calibri Light" w:hAnsi="Calibri Light" w:cs="Calibri Light"/>
          <w:sz w:val="22"/>
          <w:szCs w:val="22"/>
        </w:rPr>
        <w:t>Żadna ze Stron nie będzie odpowiedzialna za niedotrzymanie zobowiązań umownych, jeżeli takie</w:t>
      </w:r>
      <w:r w:rsidRPr="00975034">
        <w:rPr>
          <w:rFonts w:ascii="Calibri Light" w:hAnsi="Calibri Light" w:cs="Calibri Light"/>
          <w:sz w:val="22"/>
          <w:szCs w:val="22"/>
          <w:lang w:val="pl-PL"/>
        </w:rPr>
        <w:t xml:space="preserve"> </w:t>
      </w:r>
      <w:r w:rsidRPr="00975034">
        <w:rPr>
          <w:rFonts w:ascii="Calibri Light" w:hAnsi="Calibri Light" w:cs="Calibri Light"/>
          <w:sz w:val="22"/>
          <w:szCs w:val="22"/>
        </w:rPr>
        <w:t>niedotrzymanie będzie skutkiem działania siły wyższej.</w:t>
      </w:r>
    </w:p>
    <w:p w14:paraId="61256E70" w14:textId="77777777" w:rsidR="006D7F46" w:rsidRPr="00975034" w:rsidRDefault="006D7F46" w:rsidP="00854C59">
      <w:pPr>
        <w:pStyle w:val="Akapitzlist"/>
        <w:numPr>
          <w:ilvl w:val="0"/>
          <w:numId w:val="23"/>
        </w:numPr>
        <w:spacing w:line="276" w:lineRule="auto"/>
        <w:ind w:left="284" w:right="4" w:hanging="284"/>
        <w:jc w:val="both"/>
        <w:rPr>
          <w:rFonts w:ascii="Calibri Light" w:hAnsi="Calibri Light" w:cs="Calibri Light"/>
          <w:sz w:val="22"/>
          <w:szCs w:val="22"/>
        </w:rPr>
      </w:pPr>
      <w:r w:rsidRPr="00975034">
        <w:rPr>
          <w:rFonts w:ascii="Calibri Light" w:hAnsi="Calibri Light" w:cs="Calibri Light"/>
          <w:sz w:val="22"/>
          <w:szCs w:val="22"/>
        </w:rPr>
        <w:t>Siła wyższa oznacza zdarzenie zewnętrzne, nagłe, nieprzewidywalne i niezależne od woli Stron, uniemożliwiające wykonanie umowy w całości lub w części, na stałe lub na pewien czas, któremu nie można zapobiec, ani przeciwdziałać przy zachowaniu należytej staranności Stron. Przejawami siły wyższej są m.in.:</w:t>
      </w:r>
    </w:p>
    <w:p w14:paraId="740A9D3F" w14:textId="77777777" w:rsidR="006D7F46" w:rsidRPr="00975034" w:rsidRDefault="006D7F46" w:rsidP="00854C59">
      <w:pPr>
        <w:pStyle w:val="Akapitzlist"/>
        <w:numPr>
          <w:ilvl w:val="1"/>
          <w:numId w:val="24"/>
        </w:numPr>
        <w:spacing w:line="276" w:lineRule="auto"/>
        <w:ind w:left="709" w:right="4" w:hanging="283"/>
        <w:jc w:val="both"/>
        <w:rPr>
          <w:rFonts w:ascii="Calibri Light" w:hAnsi="Calibri Light" w:cs="Calibri Light"/>
          <w:sz w:val="22"/>
          <w:szCs w:val="22"/>
        </w:rPr>
      </w:pPr>
      <w:r w:rsidRPr="00975034">
        <w:rPr>
          <w:rFonts w:ascii="Calibri Light" w:hAnsi="Calibri Light" w:cs="Calibri Light"/>
          <w:sz w:val="22"/>
          <w:szCs w:val="22"/>
        </w:rPr>
        <w:t>klęski żywiołowe, w tym pożar, epidemia, pandemia, powódź, susza, trzęsienie ziemi, huragan;</w:t>
      </w:r>
    </w:p>
    <w:p w14:paraId="563F5C91" w14:textId="77777777" w:rsidR="006D7F46" w:rsidRPr="00975034" w:rsidRDefault="006D7F46" w:rsidP="00854C59">
      <w:pPr>
        <w:pStyle w:val="Akapitzlist"/>
        <w:numPr>
          <w:ilvl w:val="1"/>
          <w:numId w:val="24"/>
        </w:numPr>
        <w:spacing w:line="276" w:lineRule="auto"/>
        <w:ind w:left="709" w:right="4" w:hanging="283"/>
        <w:jc w:val="both"/>
        <w:rPr>
          <w:rFonts w:ascii="Calibri Light" w:hAnsi="Calibri Light" w:cs="Calibri Light"/>
          <w:sz w:val="22"/>
          <w:szCs w:val="22"/>
        </w:rPr>
      </w:pPr>
      <w:r w:rsidRPr="00975034">
        <w:rPr>
          <w:rFonts w:ascii="Calibri Light" w:hAnsi="Calibri Light" w:cs="Calibri Light"/>
          <w:sz w:val="22"/>
          <w:szCs w:val="22"/>
        </w:rPr>
        <w:t>działania wojenne, akty sabotażu, akty terrorystyczne.</w:t>
      </w:r>
    </w:p>
    <w:p w14:paraId="57CF090E" w14:textId="54FDB2CD" w:rsidR="006D7F46" w:rsidRPr="00975034" w:rsidRDefault="006D7F46" w:rsidP="00854C59">
      <w:pPr>
        <w:pStyle w:val="Akapitzlist"/>
        <w:numPr>
          <w:ilvl w:val="0"/>
          <w:numId w:val="23"/>
        </w:numPr>
        <w:spacing w:line="276" w:lineRule="auto"/>
        <w:ind w:left="284" w:right="4" w:hanging="284"/>
        <w:jc w:val="both"/>
        <w:rPr>
          <w:rFonts w:ascii="Calibri Light" w:hAnsi="Calibri Light" w:cs="Calibri Light"/>
          <w:sz w:val="22"/>
          <w:szCs w:val="22"/>
        </w:rPr>
      </w:pPr>
      <w:r w:rsidRPr="00975034">
        <w:rPr>
          <w:rFonts w:ascii="Calibri Light" w:hAnsi="Calibri Light" w:cs="Calibri Light"/>
          <w:sz w:val="22"/>
          <w:szCs w:val="22"/>
        </w:rPr>
        <w:t xml:space="preserve">Obowiązkiem każdej ze Stron jest pisemne, bezzwłoczne, najpóźniej w ciągu 24 (słownie: dwudziestu czterech) godzin od momentu zidentyfikowania zagrożenia wpływu siły wyższej na realizację </w:t>
      </w:r>
      <w:r w:rsidR="007379EF" w:rsidRPr="00975034">
        <w:rPr>
          <w:rFonts w:ascii="Calibri Light" w:hAnsi="Calibri Light" w:cs="Calibri Light"/>
          <w:sz w:val="22"/>
          <w:szCs w:val="22"/>
        </w:rPr>
        <w:t>Przedmiot</w:t>
      </w:r>
      <w:r w:rsidRPr="00975034">
        <w:rPr>
          <w:rFonts w:ascii="Calibri Light" w:hAnsi="Calibri Light" w:cs="Calibri Light"/>
          <w:sz w:val="22"/>
          <w:szCs w:val="22"/>
        </w:rPr>
        <w:t xml:space="preserve">u umowy, zawiadomienie drugiej Strony o zaistnieniu przypadku siły wyższej oraz jej wpływie na realizację </w:t>
      </w:r>
      <w:r w:rsidR="007379EF" w:rsidRPr="00975034">
        <w:rPr>
          <w:rFonts w:ascii="Calibri Light" w:hAnsi="Calibri Light" w:cs="Calibri Light"/>
          <w:sz w:val="22"/>
          <w:szCs w:val="22"/>
        </w:rPr>
        <w:t>Przedmiot</w:t>
      </w:r>
      <w:r w:rsidRPr="00975034">
        <w:rPr>
          <w:rFonts w:ascii="Calibri Light" w:hAnsi="Calibri Light" w:cs="Calibri Light"/>
          <w:sz w:val="22"/>
          <w:szCs w:val="22"/>
        </w:rPr>
        <w:t xml:space="preserve">u umowy wraz ze szczegółowym uzasadnieniem tego wpływu. Brak takiego zawiadomienia oznaczać będzie, że siła wyższa nie istniała lub nie miała wpływu na realizację. </w:t>
      </w:r>
      <w:r w:rsidR="007379EF" w:rsidRPr="00975034">
        <w:rPr>
          <w:rFonts w:ascii="Calibri Light" w:hAnsi="Calibri Light" w:cs="Calibri Light"/>
          <w:sz w:val="22"/>
          <w:szCs w:val="22"/>
        </w:rPr>
        <w:t>Przedmiot</w:t>
      </w:r>
      <w:r w:rsidRPr="00975034">
        <w:rPr>
          <w:rFonts w:ascii="Calibri Light" w:hAnsi="Calibri Light" w:cs="Calibri Light"/>
          <w:sz w:val="22"/>
          <w:szCs w:val="22"/>
        </w:rPr>
        <w:t>u umowy ze wszystkimi konsekwencjami dla Strony, która nie dokona zawiadomienia.</w:t>
      </w:r>
    </w:p>
    <w:p w14:paraId="3C9B4AE2" w14:textId="49D15C9A" w:rsidR="006D7F46" w:rsidRPr="00975034" w:rsidRDefault="006D7F46" w:rsidP="00854C59">
      <w:pPr>
        <w:pStyle w:val="Akapitzlist"/>
        <w:numPr>
          <w:ilvl w:val="0"/>
          <w:numId w:val="23"/>
        </w:numPr>
        <w:spacing w:line="276" w:lineRule="auto"/>
        <w:ind w:left="284" w:right="4" w:hanging="284"/>
        <w:jc w:val="both"/>
        <w:rPr>
          <w:rFonts w:ascii="Calibri Light" w:hAnsi="Calibri Light" w:cs="Calibri Light"/>
          <w:sz w:val="22"/>
          <w:szCs w:val="22"/>
        </w:rPr>
      </w:pPr>
      <w:r w:rsidRPr="00975034">
        <w:rPr>
          <w:rFonts w:ascii="Calibri Light" w:hAnsi="Calibri Light" w:cs="Calibri Light"/>
          <w:sz w:val="22"/>
          <w:szCs w:val="22"/>
        </w:rPr>
        <w:t xml:space="preserve">Po stwierdzeniu zaistnienia przypadku siły wyższej Wykonawca i Zamawiający podejmą wspólnie wszelkie możliwe kroki w celu zapobieżenia lub zmniejszenia skutków oddziaływania siły wyższej na </w:t>
      </w:r>
      <w:r w:rsidR="007379EF" w:rsidRPr="00975034">
        <w:rPr>
          <w:rFonts w:ascii="Calibri Light" w:hAnsi="Calibri Light" w:cs="Calibri Light"/>
          <w:sz w:val="22"/>
          <w:szCs w:val="22"/>
        </w:rPr>
        <w:t>Przedmiot</w:t>
      </w:r>
      <w:r w:rsidRPr="00975034">
        <w:rPr>
          <w:rFonts w:ascii="Calibri Light" w:hAnsi="Calibri Light" w:cs="Calibri Light"/>
          <w:sz w:val="22"/>
          <w:szCs w:val="22"/>
        </w:rPr>
        <w:t xml:space="preserve"> umowy.</w:t>
      </w:r>
    </w:p>
    <w:p w14:paraId="2C94900D" w14:textId="13015037" w:rsidR="006D7F46" w:rsidRPr="00975034" w:rsidRDefault="006D7F46" w:rsidP="00854C59">
      <w:pPr>
        <w:pStyle w:val="Akapitzlist"/>
        <w:numPr>
          <w:ilvl w:val="0"/>
          <w:numId w:val="23"/>
        </w:numPr>
        <w:spacing w:line="276" w:lineRule="auto"/>
        <w:ind w:left="284" w:right="4" w:hanging="284"/>
        <w:jc w:val="both"/>
        <w:rPr>
          <w:rFonts w:ascii="Calibri Light" w:hAnsi="Calibri Light" w:cs="Calibri Light"/>
          <w:sz w:val="22"/>
          <w:szCs w:val="22"/>
        </w:rPr>
      </w:pPr>
      <w:r w:rsidRPr="00975034">
        <w:rPr>
          <w:rFonts w:ascii="Calibri Light" w:hAnsi="Calibri Light" w:cs="Calibri Light"/>
          <w:sz w:val="22"/>
          <w:szCs w:val="22"/>
        </w:rPr>
        <w:lastRenderedPageBreak/>
        <w:t xml:space="preserve">Skutek siły wyższej będzie służył do zwolnienia znajdującej się pod jej działaniem Strony z zobowiązań dotkniętych działaniem danego przypadku siły wyższej na podstawie niniejszej umowy, aż do usunięcia oddziaływania siły wyższej lub do podpisania aneksu do umowy, w którym Strony określą postanowienia umożliwiające dalszą realizację </w:t>
      </w:r>
      <w:r w:rsidR="007379EF" w:rsidRPr="00975034">
        <w:rPr>
          <w:rFonts w:ascii="Calibri Light" w:hAnsi="Calibri Light" w:cs="Calibri Light"/>
          <w:sz w:val="22"/>
          <w:szCs w:val="22"/>
        </w:rPr>
        <w:t>Przedmiot</w:t>
      </w:r>
      <w:r w:rsidRPr="00975034">
        <w:rPr>
          <w:rFonts w:ascii="Calibri Light" w:hAnsi="Calibri Light" w:cs="Calibri Light"/>
          <w:sz w:val="22"/>
          <w:szCs w:val="22"/>
        </w:rPr>
        <w:t xml:space="preserve">u umowy np. poprzez wydłużenie terminu realizacji </w:t>
      </w:r>
      <w:r w:rsidR="007379EF" w:rsidRPr="00975034">
        <w:rPr>
          <w:rFonts w:ascii="Calibri Light" w:hAnsi="Calibri Light" w:cs="Calibri Light"/>
          <w:sz w:val="22"/>
          <w:szCs w:val="22"/>
        </w:rPr>
        <w:t>Przedmiot</w:t>
      </w:r>
      <w:r w:rsidRPr="00975034">
        <w:rPr>
          <w:rFonts w:ascii="Calibri Light" w:hAnsi="Calibri Light" w:cs="Calibri Light"/>
          <w:sz w:val="22"/>
          <w:szCs w:val="22"/>
        </w:rPr>
        <w:t>u umowy lub rozwiązanie umowy za porozumieniem stron.</w:t>
      </w:r>
    </w:p>
    <w:p w14:paraId="5A67154B" w14:textId="098B2AEB" w:rsidR="006D7F46" w:rsidRPr="00975034" w:rsidRDefault="006D7F46" w:rsidP="00854C59">
      <w:pPr>
        <w:pStyle w:val="Akapitzlist"/>
        <w:numPr>
          <w:ilvl w:val="0"/>
          <w:numId w:val="23"/>
        </w:numPr>
        <w:spacing w:line="276" w:lineRule="auto"/>
        <w:ind w:left="284" w:right="4" w:hanging="284"/>
        <w:jc w:val="both"/>
        <w:rPr>
          <w:rFonts w:ascii="Calibri Light" w:hAnsi="Calibri Light" w:cs="Calibri Light"/>
          <w:sz w:val="22"/>
          <w:szCs w:val="22"/>
        </w:rPr>
      </w:pPr>
      <w:r w:rsidRPr="00975034">
        <w:rPr>
          <w:rFonts w:ascii="Calibri Light" w:hAnsi="Calibri Light" w:cs="Calibri Light"/>
          <w:sz w:val="22"/>
          <w:szCs w:val="22"/>
        </w:rPr>
        <w:t xml:space="preserve"> Jeżeli Strony nie będą zgodne co do zaistnienia zdarzenia siły wyższej lub jej wpływu na </w:t>
      </w:r>
      <w:r w:rsidR="007379EF" w:rsidRPr="00975034">
        <w:rPr>
          <w:rFonts w:ascii="Calibri Light" w:hAnsi="Calibri Light" w:cs="Calibri Light"/>
          <w:sz w:val="22"/>
          <w:szCs w:val="22"/>
        </w:rPr>
        <w:t>Przedmiot</w:t>
      </w:r>
      <w:r w:rsidRPr="00975034">
        <w:rPr>
          <w:rFonts w:ascii="Calibri Light" w:hAnsi="Calibri Light" w:cs="Calibri Light"/>
          <w:sz w:val="22"/>
          <w:szCs w:val="22"/>
        </w:rPr>
        <w:t xml:space="preserve"> umowy, ciężar dowodu zaistnienia zdarzenia siły wyższej oraz jej wpływu na </w:t>
      </w:r>
      <w:r w:rsidR="007379EF" w:rsidRPr="00975034">
        <w:rPr>
          <w:rFonts w:ascii="Calibri Light" w:hAnsi="Calibri Light" w:cs="Calibri Light"/>
          <w:sz w:val="22"/>
          <w:szCs w:val="22"/>
        </w:rPr>
        <w:t>Przedmiot</w:t>
      </w:r>
      <w:r w:rsidRPr="00975034">
        <w:rPr>
          <w:rFonts w:ascii="Calibri Light" w:hAnsi="Calibri Light" w:cs="Calibri Light"/>
          <w:sz w:val="22"/>
          <w:szCs w:val="22"/>
        </w:rPr>
        <w:t xml:space="preserve"> umowy spoczywa na Stronie powołującej się na jej zaistnienie oraz jej wpływ na realizację </w:t>
      </w:r>
      <w:r w:rsidR="007379EF" w:rsidRPr="00975034">
        <w:rPr>
          <w:rFonts w:ascii="Calibri Light" w:hAnsi="Calibri Light" w:cs="Calibri Light"/>
          <w:sz w:val="22"/>
          <w:szCs w:val="22"/>
        </w:rPr>
        <w:t>Przedmiot</w:t>
      </w:r>
      <w:r w:rsidRPr="00975034">
        <w:rPr>
          <w:rFonts w:ascii="Calibri Light" w:hAnsi="Calibri Light" w:cs="Calibri Light"/>
          <w:sz w:val="22"/>
          <w:szCs w:val="22"/>
        </w:rPr>
        <w:t>u umowy.</w:t>
      </w:r>
    </w:p>
    <w:p w14:paraId="3FA8BE87" w14:textId="2AE4EF04" w:rsidR="006D7F46" w:rsidRDefault="006D7F46" w:rsidP="00854C59">
      <w:pPr>
        <w:pStyle w:val="Akapitzlist"/>
        <w:numPr>
          <w:ilvl w:val="0"/>
          <w:numId w:val="23"/>
        </w:numPr>
        <w:spacing w:line="276" w:lineRule="auto"/>
        <w:ind w:left="284" w:right="4" w:hanging="284"/>
        <w:jc w:val="both"/>
        <w:rPr>
          <w:rFonts w:ascii="Calibri Light" w:hAnsi="Calibri Light" w:cs="Calibri Light"/>
          <w:sz w:val="22"/>
          <w:szCs w:val="22"/>
        </w:rPr>
      </w:pPr>
      <w:r w:rsidRPr="00975034">
        <w:rPr>
          <w:rFonts w:ascii="Calibri Light" w:hAnsi="Calibri Light" w:cs="Calibri Light"/>
          <w:sz w:val="22"/>
          <w:szCs w:val="22"/>
        </w:rPr>
        <w:t xml:space="preserve"> Zawieszenie wykonania obowiązków nie będzie wykraczać poza zakres oddziaływania siły wyższej, ani nie będzie trwało dłużej niż oddziaływanie siły wyższej na realizację </w:t>
      </w:r>
      <w:r w:rsidR="007379EF" w:rsidRPr="00975034">
        <w:rPr>
          <w:rFonts w:ascii="Calibri Light" w:hAnsi="Calibri Light" w:cs="Calibri Light"/>
          <w:sz w:val="22"/>
          <w:szCs w:val="22"/>
        </w:rPr>
        <w:t>Przedmiot</w:t>
      </w:r>
      <w:r w:rsidRPr="00975034">
        <w:rPr>
          <w:rFonts w:ascii="Calibri Light" w:hAnsi="Calibri Light" w:cs="Calibri Light"/>
          <w:sz w:val="22"/>
          <w:szCs w:val="22"/>
        </w:rPr>
        <w:t>u umowy.</w:t>
      </w:r>
    </w:p>
    <w:p w14:paraId="2AEA3445" w14:textId="77777777" w:rsidR="00B739A1" w:rsidRPr="00975034" w:rsidRDefault="00B739A1" w:rsidP="00B739A1">
      <w:pPr>
        <w:pStyle w:val="Akapitzlist"/>
        <w:spacing w:line="276" w:lineRule="auto"/>
        <w:ind w:left="284" w:right="4"/>
        <w:jc w:val="both"/>
        <w:rPr>
          <w:rFonts w:ascii="Calibri Light" w:hAnsi="Calibri Light" w:cs="Calibri Light"/>
          <w:sz w:val="22"/>
          <w:szCs w:val="22"/>
        </w:rPr>
      </w:pPr>
    </w:p>
    <w:p w14:paraId="3346E6BF" w14:textId="353075D1" w:rsidR="006D7F46" w:rsidRPr="00975034" w:rsidRDefault="006D7F46" w:rsidP="00D44657">
      <w:pPr>
        <w:spacing w:after="0" w:line="324" w:lineRule="auto"/>
        <w:ind w:right="4"/>
        <w:jc w:val="center"/>
        <w:rPr>
          <w:rFonts w:ascii="Calibri Light" w:hAnsi="Calibri Light" w:cs="Calibri Light"/>
          <w:b/>
          <w:bCs/>
        </w:rPr>
      </w:pPr>
      <w:r w:rsidRPr="00975034">
        <w:rPr>
          <w:rFonts w:ascii="Calibri Light" w:hAnsi="Calibri Light" w:cs="Calibri Light"/>
          <w:b/>
          <w:bCs/>
        </w:rPr>
        <w:t xml:space="preserve">§ </w:t>
      </w:r>
      <w:r w:rsidR="00DE4E3D" w:rsidRPr="00975034">
        <w:rPr>
          <w:rFonts w:ascii="Calibri Light" w:hAnsi="Calibri Light" w:cs="Calibri Light"/>
          <w:b/>
          <w:bCs/>
        </w:rPr>
        <w:t>1</w:t>
      </w:r>
      <w:r w:rsidR="00DD66C5">
        <w:rPr>
          <w:rFonts w:ascii="Calibri Light" w:hAnsi="Calibri Light" w:cs="Calibri Light"/>
          <w:b/>
          <w:bCs/>
        </w:rPr>
        <w:t>4</w:t>
      </w:r>
    </w:p>
    <w:p w14:paraId="420EF578" w14:textId="77777777" w:rsidR="006D7F46" w:rsidRPr="00975034" w:rsidRDefault="006D7F46" w:rsidP="00D44657">
      <w:pPr>
        <w:spacing w:after="0" w:line="324" w:lineRule="auto"/>
        <w:ind w:right="4"/>
        <w:jc w:val="center"/>
        <w:rPr>
          <w:rFonts w:ascii="Calibri Light" w:hAnsi="Calibri Light" w:cs="Calibri Light"/>
          <w:b/>
          <w:bCs/>
        </w:rPr>
      </w:pPr>
      <w:r w:rsidRPr="00975034">
        <w:rPr>
          <w:rFonts w:ascii="Calibri Light" w:hAnsi="Calibri Light" w:cs="Calibri Light"/>
          <w:b/>
          <w:bCs/>
        </w:rPr>
        <w:t>Przedstawiciele Stron, kontrola</w:t>
      </w:r>
    </w:p>
    <w:p w14:paraId="52EBCC64" w14:textId="69A6DDA4" w:rsidR="006D7F46" w:rsidRPr="00975034" w:rsidRDefault="006D7F46" w:rsidP="00854C59">
      <w:pPr>
        <w:numPr>
          <w:ilvl w:val="0"/>
          <w:numId w:val="22"/>
        </w:numPr>
        <w:suppressAutoHyphens/>
        <w:autoSpaceDE w:val="0"/>
        <w:spacing w:after="0" w:line="276" w:lineRule="auto"/>
        <w:ind w:left="284" w:right="4"/>
        <w:contextualSpacing/>
        <w:rPr>
          <w:rFonts w:ascii="Calibri Light" w:hAnsi="Calibri Light" w:cs="Calibri Light"/>
        </w:rPr>
      </w:pPr>
      <w:r w:rsidRPr="00975034">
        <w:rPr>
          <w:rFonts w:ascii="Calibri Light" w:hAnsi="Calibri Light" w:cs="Calibri Light"/>
        </w:rPr>
        <w:t xml:space="preserve">Ze strony Wykonawcy osobami uprawnionymi do kontaktów z Zamawiającym </w:t>
      </w:r>
      <w:r w:rsidR="00853A6F">
        <w:rPr>
          <w:rFonts w:ascii="Calibri Light" w:hAnsi="Calibri Light" w:cs="Calibri Light"/>
        </w:rPr>
        <w:t xml:space="preserve">i </w:t>
      </w:r>
      <w:r w:rsidRPr="00975034">
        <w:rPr>
          <w:rFonts w:ascii="Calibri Light" w:hAnsi="Calibri Light" w:cs="Calibri Light"/>
        </w:rPr>
        <w:t xml:space="preserve">odpowiedzialnymi za prawidłową realizację Umowy będą: </w:t>
      </w:r>
    </w:p>
    <w:p w14:paraId="3B0D0354" w14:textId="77777777" w:rsidR="006D7F46" w:rsidRPr="00975034" w:rsidRDefault="006D7F46" w:rsidP="00854C59">
      <w:pPr>
        <w:pStyle w:val="Akapitzlist"/>
        <w:numPr>
          <w:ilvl w:val="0"/>
          <w:numId w:val="19"/>
        </w:numPr>
        <w:suppressAutoHyphens/>
        <w:overflowPunct/>
        <w:autoSpaceDN/>
        <w:adjustRightInd/>
        <w:spacing w:line="276" w:lineRule="auto"/>
        <w:ind w:right="4"/>
        <w:jc w:val="both"/>
        <w:textAlignment w:val="auto"/>
        <w:rPr>
          <w:rFonts w:ascii="Calibri Light" w:hAnsi="Calibri Light" w:cs="Calibri Light"/>
          <w:sz w:val="22"/>
          <w:szCs w:val="22"/>
        </w:rPr>
      </w:pPr>
      <w:r w:rsidRPr="00E10025">
        <w:rPr>
          <w:rFonts w:ascii="Calibri Light" w:hAnsi="Calibri Light" w:cs="Calibri Light"/>
          <w:sz w:val="22"/>
          <w:szCs w:val="22"/>
          <w:lang w:val="de-DE"/>
        </w:rPr>
        <w:t xml:space="preserve">........................... </w:t>
      </w:r>
      <w:r w:rsidRPr="00975034">
        <w:rPr>
          <w:rFonts w:ascii="Calibri Light" w:hAnsi="Calibri Light" w:cs="Calibri Light"/>
          <w:sz w:val="22"/>
          <w:szCs w:val="22"/>
        </w:rPr>
        <w:t xml:space="preserve">nr </w:t>
      </w:r>
      <w:r w:rsidRPr="00E10025">
        <w:rPr>
          <w:rFonts w:ascii="Calibri Light" w:hAnsi="Calibri Light" w:cs="Calibri Light"/>
          <w:sz w:val="22"/>
          <w:szCs w:val="22"/>
          <w:lang w:val="de-DE"/>
        </w:rPr>
        <w:t xml:space="preserve">tel. </w:t>
      </w:r>
      <w:r w:rsidRPr="00975034">
        <w:rPr>
          <w:rFonts w:ascii="Calibri Light" w:hAnsi="Calibri Light" w:cs="Calibri Light"/>
          <w:sz w:val="22"/>
          <w:szCs w:val="22"/>
        </w:rPr>
        <w:t>komórkowy</w:t>
      </w:r>
      <w:r w:rsidRPr="00E10025">
        <w:rPr>
          <w:rFonts w:ascii="Calibri Light" w:hAnsi="Calibri Light" w:cs="Calibri Light"/>
          <w:sz w:val="22"/>
          <w:szCs w:val="22"/>
          <w:lang w:val="de-DE"/>
        </w:rPr>
        <w:t xml:space="preserve">:  ......................... </w:t>
      </w:r>
      <w:r w:rsidRPr="00975034">
        <w:rPr>
          <w:rFonts w:ascii="Calibri Light" w:hAnsi="Calibri Light" w:cs="Calibri Light"/>
          <w:sz w:val="22"/>
          <w:szCs w:val="22"/>
        </w:rPr>
        <w:t>e-mail:</w:t>
      </w:r>
      <w:r w:rsidRPr="00E10025">
        <w:rPr>
          <w:rFonts w:ascii="Calibri Light" w:hAnsi="Calibri Light" w:cs="Calibri Light"/>
          <w:sz w:val="22"/>
          <w:szCs w:val="22"/>
          <w:lang w:val="de-DE"/>
        </w:rPr>
        <w:t>...........................</w:t>
      </w:r>
    </w:p>
    <w:p w14:paraId="7D456FAD" w14:textId="77777777" w:rsidR="006D7F46" w:rsidRPr="00975034" w:rsidRDefault="006D7F46" w:rsidP="00854C59">
      <w:pPr>
        <w:pStyle w:val="Akapitzlist"/>
        <w:numPr>
          <w:ilvl w:val="0"/>
          <w:numId w:val="19"/>
        </w:numPr>
        <w:suppressAutoHyphens/>
        <w:overflowPunct/>
        <w:autoSpaceDN/>
        <w:adjustRightInd/>
        <w:spacing w:line="276" w:lineRule="auto"/>
        <w:ind w:right="4"/>
        <w:jc w:val="both"/>
        <w:textAlignment w:val="auto"/>
        <w:rPr>
          <w:rFonts w:ascii="Calibri Light" w:hAnsi="Calibri Light" w:cs="Calibri Light"/>
          <w:sz w:val="22"/>
          <w:szCs w:val="22"/>
        </w:rPr>
      </w:pPr>
      <w:r w:rsidRPr="00E10025">
        <w:rPr>
          <w:rFonts w:ascii="Calibri Light" w:hAnsi="Calibri Light" w:cs="Calibri Light"/>
          <w:sz w:val="22"/>
          <w:szCs w:val="22"/>
          <w:lang w:val="de-DE"/>
        </w:rPr>
        <w:t>...........................</w:t>
      </w:r>
      <w:proofErr w:type="spellStart"/>
      <w:r w:rsidRPr="00E10025">
        <w:rPr>
          <w:rFonts w:ascii="Calibri Light" w:hAnsi="Calibri Light" w:cs="Calibri Light"/>
          <w:sz w:val="22"/>
          <w:szCs w:val="22"/>
          <w:lang w:val="de-DE"/>
        </w:rPr>
        <w:t>nr</w:t>
      </w:r>
      <w:proofErr w:type="spellEnd"/>
      <w:r w:rsidRPr="00E10025">
        <w:rPr>
          <w:rFonts w:ascii="Calibri Light" w:hAnsi="Calibri Light" w:cs="Calibri Light"/>
          <w:sz w:val="22"/>
          <w:szCs w:val="22"/>
          <w:lang w:val="de-DE"/>
        </w:rPr>
        <w:t xml:space="preserve">  </w:t>
      </w:r>
      <w:r w:rsidRPr="00975034">
        <w:rPr>
          <w:rFonts w:ascii="Calibri Light" w:hAnsi="Calibri Light" w:cs="Calibri Light"/>
          <w:sz w:val="22"/>
          <w:szCs w:val="22"/>
        </w:rPr>
        <w:t>tel. komórkowy</w:t>
      </w:r>
      <w:r w:rsidRPr="00E10025">
        <w:rPr>
          <w:rFonts w:ascii="Calibri Light" w:hAnsi="Calibri Light" w:cs="Calibri Light"/>
          <w:sz w:val="22"/>
          <w:szCs w:val="22"/>
          <w:lang w:val="de-DE"/>
        </w:rPr>
        <w:t>: ...............................</w:t>
      </w:r>
      <w:r w:rsidRPr="00E10025">
        <w:rPr>
          <w:rFonts w:ascii="Calibri Light" w:hAnsi="Calibri Light" w:cs="Calibri Light"/>
          <w:color w:val="5B5FC7"/>
          <w:sz w:val="22"/>
          <w:szCs w:val="22"/>
          <w:shd w:val="clear" w:color="auto" w:fill="FAF9F8"/>
          <w:lang w:val="de-DE"/>
        </w:rPr>
        <w:t xml:space="preserve"> </w:t>
      </w:r>
      <w:r w:rsidRPr="00975034">
        <w:rPr>
          <w:rFonts w:ascii="Calibri Light" w:hAnsi="Calibri Light" w:cs="Calibri Light"/>
          <w:sz w:val="22"/>
          <w:szCs w:val="22"/>
        </w:rPr>
        <w:t>e-mail:</w:t>
      </w:r>
      <w:r w:rsidRPr="00E10025">
        <w:rPr>
          <w:rFonts w:ascii="Calibri Light" w:hAnsi="Calibri Light" w:cs="Calibri Light"/>
          <w:sz w:val="22"/>
          <w:szCs w:val="22"/>
          <w:lang w:val="de-DE"/>
        </w:rPr>
        <w:t xml:space="preserve"> ..........................</w:t>
      </w:r>
      <w:r w:rsidRPr="00975034">
        <w:rPr>
          <w:rFonts w:ascii="Calibri Light" w:hAnsi="Calibri Light" w:cs="Calibri Light"/>
          <w:sz w:val="22"/>
          <w:szCs w:val="22"/>
        </w:rPr>
        <w:t xml:space="preserve"> </w:t>
      </w:r>
    </w:p>
    <w:p w14:paraId="6BDA2898" w14:textId="77777777" w:rsidR="006D7F46" w:rsidRPr="00975034" w:rsidRDefault="006D7F46" w:rsidP="00854C59">
      <w:pPr>
        <w:numPr>
          <w:ilvl w:val="0"/>
          <w:numId w:val="22"/>
        </w:numPr>
        <w:suppressAutoHyphens/>
        <w:autoSpaceDE w:val="0"/>
        <w:spacing w:after="0" w:line="276" w:lineRule="auto"/>
        <w:ind w:left="284" w:right="4" w:hanging="284"/>
        <w:contextualSpacing/>
        <w:rPr>
          <w:rFonts w:ascii="Calibri Light" w:hAnsi="Calibri Light" w:cs="Calibri Light"/>
        </w:rPr>
      </w:pPr>
      <w:r w:rsidRPr="00975034">
        <w:rPr>
          <w:rFonts w:ascii="Calibri Light" w:hAnsi="Calibri Light" w:cs="Calibri Light"/>
        </w:rPr>
        <w:t>Ze strony Zamawiającego nadzór nad realizacją umowy sprawuje:</w:t>
      </w:r>
    </w:p>
    <w:p w14:paraId="2B544D06" w14:textId="77777777" w:rsidR="006D7F46" w:rsidRPr="003723AA" w:rsidRDefault="006D7F46" w:rsidP="00854C59">
      <w:pPr>
        <w:pStyle w:val="Akapitzlist"/>
        <w:numPr>
          <w:ilvl w:val="0"/>
          <w:numId w:val="39"/>
        </w:numPr>
        <w:suppressAutoHyphens/>
        <w:overflowPunct/>
        <w:autoSpaceDN/>
        <w:adjustRightInd/>
        <w:spacing w:line="276" w:lineRule="auto"/>
        <w:ind w:right="4"/>
        <w:jc w:val="both"/>
        <w:textAlignment w:val="auto"/>
        <w:rPr>
          <w:rFonts w:ascii="Calibri Light" w:hAnsi="Calibri Light" w:cs="Calibri Light"/>
          <w:sz w:val="22"/>
          <w:szCs w:val="22"/>
          <w:lang w:val="pl-PL"/>
        </w:rPr>
      </w:pPr>
      <w:r w:rsidRPr="003723AA">
        <w:rPr>
          <w:rFonts w:ascii="Calibri Light" w:hAnsi="Calibri Light" w:cs="Calibri Light"/>
          <w:sz w:val="22"/>
          <w:szCs w:val="22"/>
          <w:lang w:val="pl-PL"/>
        </w:rPr>
        <w:t>........................, nr tel.: ........................... komórkowy: ..............................</w:t>
      </w:r>
    </w:p>
    <w:p w14:paraId="5C1BB81E" w14:textId="77777777" w:rsidR="006D7F46" w:rsidRPr="00975034" w:rsidRDefault="006D7F46" w:rsidP="00854C59">
      <w:pPr>
        <w:pStyle w:val="Akapitzlist"/>
        <w:numPr>
          <w:ilvl w:val="0"/>
          <w:numId w:val="39"/>
        </w:numPr>
        <w:suppressAutoHyphens/>
        <w:overflowPunct/>
        <w:autoSpaceDN/>
        <w:adjustRightInd/>
        <w:spacing w:line="276" w:lineRule="auto"/>
        <w:ind w:right="4"/>
        <w:jc w:val="both"/>
        <w:textAlignment w:val="auto"/>
        <w:rPr>
          <w:rFonts w:ascii="Calibri Light" w:hAnsi="Calibri Light" w:cs="Calibri Light"/>
          <w:sz w:val="22"/>
          <w:szCs w:val="22"/>
        </w:rPr>
      </w:pPr>
      <w:r w:rsidRPr="003723AA">
        <w:rPr>
          <w:rFonts w:ascii="Calibri Light" w:hAnsi="Calibri Light" w:cs="Calibri Light"/>
          <w:sz w:val="22"/>
          <w:szCs w:val="22"/>
          <w:lang w:val="pl-PL"/>
        </w:rPr>
        <w:t>........................,</w:t>
      </w:r>
      <w:r w:rsidRPr="00975034">
        <w:rPr>
          <w:rFonts w:ascii="Calibri Light" w:hAnsi="Calibri Light" w:cs="Calibri Light"/>
          <w:sz w:val="22"/>
          <w:szCs w:val="22"/>
        </w:rPr>
        <w:t xml:space="preserve"> nr tel.: ........................... komórkowy: ..............................</w:t>
      </w:r>
    </w:p>
    <w:p w14:paraId="2E73480B" w14:textId="6C011950" w:rsidR="006D7F46" w:rsidRPr="00975034" w:rsidRDefault="006D7F46" w:rsidP="00854C59">
      <w:pPr>
        <w:numPr>
          <w:ilvl w:val="0"/>
          <w:numId w:val="22"/>
        </w:numPr>
        <w:suppressAutoHyphens/>
        <w:autoSpaceDE w:val="0"/>
        <w:spacing w:after="0" w:line="276" w:lineRule="auto"/>
        <w:ind w:left="284" w:right="4" w:hanging="284"/>
        <w:contextualSpacing/>
        <w:rPr>
          <w:rFonts w:ascii="Calibri Light" w:hAnsi="Calibri Light" w:cs="Calibri Light"/>
        </w:rPr>
      </w:pPr>
      <w:r w:rsidRPr="00975034">
        <w:rPr>
          <w:rFonts w:ascii="Calibri Light" w:hAnsi="Calibri Light" w:cs="Calibri Light"/>
        </w:rPr>
        <w:t xml:space="preserve"> Zmiana osób odpowiedzialnych za nadzór nad realizacją Umowy, o których mowa w ust. 1-2, będzie odbywać się poprzez pisemne oświadczenie złożone drugiej Stronie o dokonaniu zmiany i wskazaniu osoby lub osób powołanych do bezpośrednich kontaktów w celu realizacji </w:t>
      </w:r>
      <w:r w:rsidR="007379EF" w:rsidRPr="00975034">
        <w:rPr>
          <w:rFonts w:ascii="Calibri Light" w:hAnsi="Calibri Light" w:cs="Calibri Light"/>
        </w:rPr>
        <w:t>Przedmiot</w:t>
      </w:r>
      <w:r w:rsidRPr="00975034">
        <w:rPr>
          <w:rFonts w:ascii="Calibri Light" w:hAnsi="Calibri Light" w:cs="Calibri Light"/>
        </w:rPr>
        <w:t>u Umowy.</w:t>
      </w:r>
    </w:p>
    <w:p w14:paraId="179F8C1D" w14:textId="77777777" w:rsidR="006D7F46" w:rsidRPr="00975034" w:rsidRDefault="006D7F46" w:rsidP="00854C59">
      <w:pPr>
        <w:numPr>
          <w:ilvl w:val="0"/>
          <w:numId w:val="22"/>
        </w:numPr>
        <w:suppressAutoHyphens/>
        <w:autoSpaceDE w:val="0"/>
        <w:spacing w:after="0" w:line="276" w:lineRule="auto"/>
        <w:ind w:left="284" w:right="4" w:hanging="284"/>
        <w:contextualSpacing/>
        <w:rPr>
          <w:rFonts w:ascii="Calibri Light" w:hAnsi="Calibri Light" w:cs="Calibri Light"/>
        </w:rPr>
      </w:pPr>
      <w:r w:rsidRPr="00975034">
        <w:rPr>
          <w:rFonts w:ascii="Calibri Light" w:hAnsi="Calibri Light" w:cs="Calibri Light"/>
        </w:rPr>
        <w:t xml:space="preserve">Strony zgodnie ustalają, że wzajemna korespondencja oraz kontakty pomiędzy nimi odbywać się będą poprzez wyznaczone osoby, przy czym jako podstawowy sposób kontaktów roboczych strony ustalają </w:t>
      </w:r>
      <w:r w:rsidRPr="00975034">
        <w:rPr>
          <w:rFonts w:ascii="Calibri Light" w:hAnsi="Calibri Light" w:cs="Calibri Light"/>
        </w:rPr>
        <w:br/>
        <w:t xml:space="preserve">e-mail lub telefon. </w:t>
      </w:r>
    </w:p>
    <w:p w14:paraId="5ECEFE43" w14:textId="77777777" w:rsidR="006D7F46" w:rsidRPr="00975034" w:rsidRDefault="006D7F46" w:rsidP="00854C59">
      <w:pPr>
        <w:numPr>
          <w:ilvl w:val="0"/>
          <w:numId w:val="22"/>
        </w:numPr>
        <w:suppressAutoHyphens/>
        <w:autoSpaceDE w:val="0"/>
        <w:spacing w:after="0" w:line="276" w:lineRule="auto"/>
        <w:ind w:left="284" w:right="4" w:hanging="284"/>
        <w:contextualSpacing/>
        <w:rPr>
          <w:rFonts w:ascii="Calibri Light" w:hAnsi="Calibri Light" w:cs="Calibri Light"/>
        </w:rPr>
      </w:pPr>
      <w:r w:rsidRPr="00975034">
        <w:rPr>
          <w:rFonts w:ascii="Calibri Light" w:hAnsi="Calibri Light" w:cs="Calibri Light"/>
        </w:rPr>
        <w:t xml:space="preserve">Za kontakty robocze w rozumieniu niniejszej Umowy nie uważa się kontaktów mających na celu: </w:t>
      </w:r>
    </w:p>
    <w:p w14:paraId="45FD465A" w14:textId="77777777" w:rsidR="006D7F46" w:rsidRPr="00975034" w:rsidRDefault="006D7F46" w:rsidP="00854C59">
      <w:pPr>
        <w:pStyle w:val="Akapitzlist"/>
        <w:numPr>
          <w:ilvl w:val="0"/>
          <w:numId w:val="18"/>
        </w:numPr>
        <w:suppressAutoHyphens/>
        <w:overflowPunct/>
        <w:autoSpaceDN/>
        <w:adjustRightInd/>
        <w:spacing w:line="276" w:lineRule="auto"/>
        <w:ind w:left="0" w:right="4" w:firstLine="426"/>
        <w:jc w:val="both"/>
        <w:textAlignment w:val="auto"/>
        <w:rPr>
          <w:rFonts w:ascii="Calibri Light" w:hAnsi="Calibri Light" w:cs="Calibri Light"/>
          <w:sz w:val="22"/>
          <w:szCs w:val="22"/>
        </w:rPr>
      </w:pPr>
      <w:r w:rsidRPr="00975034">
        <w:rPr>
          <w:rFonts w:ascii="Calibri Light" w:hAnsi="Calibri Light" w:cs="Calibri Light"/>
          <w:sz w:val="22"/>
          <w:szCs w:val="22"/>
        </w:rPr>
        <w:t>przekazywanie informacji o okolicznościach mogących mieć wpływ na realizację Umowy,</w:t>
      </w:r>
    </w:p>
    <w:p w14:paraId="2080C7C2" w14:textId="77777777" w:rsidR="006D7F46" w:rsidRPr="00975034" w:rsidRDefault="006D7F46" w:rsidP="00854C59">
      <w:pPr>
        <w:pStyle w:val="Akapitzlist"/>
        <w:numPr>
          <w:ilvl w:val="0"/>
          <w:numId w:val="18"/>
        </w:numPr>
        <w:suppressAutoHyphens/>
        <w:overflowPunct/>
        <w:autoSpaceDN/>
        <w:adjustRightInd/>
        <w:spacing w:line="276" w:lineRule="auto"/>
        <w:ind w:left="0" w:right="4" w:firstLine="426"/>
        <w:jc w:val="both"/>
        <w:textAlignment w:val="auto"/>
        <w:rPr>
          <w:rFonts w:ascii="Calibri Light" w:hAnsi="Calibri Light" w:cs="Calibri Light"/>
          <w:sz w:val="22"/>
          <w:szCs w:val="22"/>
        </w:rPr>
      </w:pPr>
      <w:r w:rsidRPr="00975034">
        <w:rPr>
          <w:rFonts w:ascii="Calibri Light" w:hAnsi="Calibri Light" w:cs="Calibri Light"/>
          <w:sz w:val="22"/>
          <w:szCs w:val="22"/>
        </w:rPr>
        <w:t xml:space="preserve">przekazywanie informacji o opóźnieniach i ich przyczynach. </w:t>
      </w:r>
    </w:p>
    <w:p w14:paraId="077C27E2" w14:textId="77777777" w:rsidR="006D7F46" w:rsidRPr="00975034" w:rsidRDefault="006D7F46" w:rsidP="00854C59">
      <w:pPr>
        <w:numPr>
          <w:ilvl w:val="0"/>
          <w:numId w:val="22"/>
        </w:numPr>
        <w:suppressAutoHyphens/>
        <w:autoSpaceDE w:val="0"/>
        <w:spacing w:after="0" w:line="276" w:lineRule="auto"/>
        <w:ind w:left="284" w:right="4" w:hanging="284"/>
        <w:contextualSpacing/>
        <w:rPr>
          <w:rFonts w:ascii="Calibri Light" w:hAnsi="Calibri Light" w:cs="Calibri Light"/>
        </w:rPr>
      </w:pPr>
      <w:r w:rsidRPr="00975034">
        <w:rPr>
          <w:rFonts w:ascii="Calibri Light" w:hAnsi="Calibri Light" w:cs="Calibri Light"/>
        </w:rPr>
        <w:t>Korespondencja o charakterze innym niż robocza powinna być przekazywana w formie pisemnej na adresy  Stron wskazane w treści Umowy.</w:t>
      </w:r>
    </w:p>
    <w:p w14:paraId="689663E5" w14:textId="77777777" w:rsidR="00B30A65" w:rsidRDefault="00B30A65" w:rsidP="00D44657">
      <w:pPr>
        <w:spacing w:after="0" w:line="324" w:lineRule="auto"/>
        <w:ind w:right="4"/>
        <w:jc w:val="center"/>
        <w:rPr>
          <w:rFonts w:ascii="Calibri Light" w:hAnsi="Calibri Light" w:cs="Calibri Light"/>
          <w:b/>
          <w:bCs/>
        </w:rPr>
      </w:pPr>
      <w:bookmarkStart w:id="21" w:name="_Hlk108450515"/>
    </w:p>
    <w:p w14:paraId="017BA306" w14:textId="77777777" w:rsidR="00B30A65" w:rsidRDefault="00B30A65" w:rsidP="00E10025">
      <w:pPr>
        <w:spacing w:after="0" w:line="324" w:lineRule="auto"/>
        <w:ind w:left="0" w:right="4" w:firstLine="0"/>
        <w:rPr>
          <w:rFonts w:ascii="Calibri Light" w:hAnsi="Calibri Light" w:cs="Calibri Light"/>
          <w:b/>
          <w:bCs/>
        </w:rPr>
      </w:pPr>
    </w:p>
    <w:p w14:paraId="6BBED044" w14:textId="236C0153" w:rsidR="006D7F46" w:rsidRPr="00975034" w:rsidRDefault="006D7F46" w:rsidP="00D44657">
      <w:pPr>
        <w:spacing w:after="0" w:line="324" w:lineRule="auto"/>
        <w:ind w:right="4"/>
        <w:jc w:val="center"/>
        <w:rPr>
          <w:rFonts w:ascii="Calibri Light" w:hAnsi="Calibri Light" w:cs="Calibri Light"/>
          <w:b/>
          <w:bCs/>
        </w:rPr>
      </w:pPr>
      <w:r w:rsidRPr="00975034">
        <w:rPr>
          <w:rFonts w:ascii="Calibri Light" w:hAnsi="Calibri Light" w:cs="Calibri Light"/>
          <w:b/>
          <w:bCs/>
        </w:rPr>
        <w:t xml:space="preserve">§ </w:t>
      </w:r>
      <w:bookmarkEnd w:id="21"/>
      <w:r w:rsidR="00DE4E3D" w:rsidRPr="00975034">
        <w:rPr>
          <w:rFonts w:ascii="Calibri Light" w:hAnsi="Calibri Light" w:cs="Calibri Light"/>
          <w:b/>
          <w:bCs/>
        </w:rPr>
        <w:t>1</w:t>
      </w:r>
      <w:r w:rsidR="00DD66C5">
        <w:rPr>
          <w:rFonts w:ascii="Calibri Light" w:hAnsi="Calibri Light" w:cs="Calibri Light"/>
          <w:b/>
          <w:bCs/>
        </w:rPr>
        <w:t>5</w:t>
      </w:r>
    </w:p>
    <w:p w14:paraId="12489F57" w14:textId="77777777" w:rsidR="006D7F46" w:rsidRPr="00975034" w:rsidRDefault="006D7F46" w:rsidP="00D44657">
      <w:pPr>
        <w:spacing w:after="0" w:line="324" w:lineRule="auto"/>
        <w:ind w:right="4"/>
        <w:jc w:val="center"/>
        <w:rPr>
          <w:rFonts w:ascii="Calibri Light" w:hAnsi="Calibri Light" w:cs="Calibri Light"/>
          <w:b/>
          <w:bCs/>
        </w:rPr>
      </w:pPr>
      <w:r w:rsidRPr="00975034">
        <w:rPr>
          <w:rFonts w:ascii="Calibri Light" w:hAnsi="Calibri Light" w:cs="Calibri Light"/>
          <w:b/>
          <w:bCs/>
        </w:rPr>
        <w:t>Postanowienia końcowe</w:t>
      </w:r>
    </w:p>
    <w:p w14:paraId="7D773A98" w14:textId="2ACD9B6D" w:rsidR="00853A6F" w:rsidRPr="00580009" w:rsidRDefault="00853A6F" w:rsidP="00854C59">
      <w:pPr>
        <w:numPr>
          <w:ilvl w:val="0"/>
          <w:numId w:val="16"/>
        </w:numPr>
        <w:spacing w:after="0" w:line="276" w:lineRule="auto"/>
        <w:ind w:left="284" w:right="0"/>
        <w:rPr>
          <w:rFonts w:ascii="Calibri Light" w:hAnsi="Calibri Light" w:cs="Calibri Light"/>
        </w:rPr>
      </w:pPr>
      <w:r w:rsidRPr="00580009">
        <w:rPr>
          <w:rFonts w:ascii="Calibri Light" w:hAnsi="Calibri Light" w:cs="Calibri Light"/>
        </w:rPr>
        <w:t xml:space="preserve">Niniejsza </w:t>
      </w:r>
      <w:r w:rsidR="003E544D">
        <w:rPr>
          <w:rFonts w:ascii="Calibri Light" w:hAnsi="Calibri Light" w:cs="Calibri Light"/>
        </w:rPr>
        <w:t>U</w:t>
      </w:r>
      <w:r w:rsidRPr="00580009">
        <w:rPr>
          <w:rFonts w:ascii="Calibri Light" w:hAnsi="Calibri Light" w:cs="Calibri Light"/>
        </w:rPr>
        <w:t xml:space="preserve">mowa podlega prawu polskiemu i wszelkie jej postanowienia będą interpretowane zgodnie </w:t>
      </w:r>
      <w:r w:rsidRPr="00580009">
        <w:rPr>
          <w:rFonts w:ascii="Calibri Light" w:hAnsi="Calibri Light" w:cs="Calibri Light"/>
        </w:rPr>
        <w:br/>
        <w:t>z tym prawem.</w:t>
      </w:r>
    </w:p>
    <w:p w14:paraId="620FD0E1" w14:textId="4A3FD831" w:rsidR="00853A6F" w:rsidRPr="00580009" w:rsidRDefault="00853A6F" w:rsidP="00854C59">
      <w:pPr>
        <w:numPr>
          <w:ilvl w:val="0"/>
          <w:numId w:val="16"/>
        </w:numPr>
        <w:spacing w:after="0" w:line="276" w:lineRule="auto"/>
        <w:ind w:left="284" w:right="0"/>
        <w:rPr>
          <w:rFonts w:ascii="Calibri Light" w:hAnsi="Calibri Light" w:cs="Calibri Light"/>
        </w:rPr>
      </w:pPr>
      <w:r w:rsidRPr="00580009">
        <w:rPr>
          <w:rFonts w:ascii="Calibri Light" w:hAnsi="Calibri Light" w:cs="Calibri Light"/>
        </w:rPr>
        <w:t xml:space="preserve">W sprawach nieuregulowanych w niniejszej </w:t>
      </w:r>
      <w:r w:rsidR="003E544D">
        <w:rPr>
          <w:rFonts w:ascii="Calibri Light" w:hAnsi="Calibri Light" w:cs="Calibri Light"/>
        </w:rPr>
        <w:t>U</w:t>
      </w:r>
      <w:r w:rsidRPr="00580009">
        <w:rPr>
          <w:rFonts w:ascii="Calibri Light" w:hAnsi="Calibri Light" w:cs="Calibri Light"/>
        </w:rPr>
        <w:t>mowie znajdują zastosowanie powszechnie obowiązujące przepisy prawa polskiego, w szczególności przepisy Kodeksu cywilnego i ustawy z dnia 11 września 2019 r. Prawo zamówień publicznych (</w:t>
      </w:r>
      <w:r>
        <w:rPr>
          <w:rFonts w:ascii="Calibri Light" w:hAnsi="Calibri Light" w:cs="Calibri Light"/>
        </w:rPr>
        <w:t xml:space="preserve">tj. </w:t>
      </w:r>
      <w:r w:rsidRPr="00580009">
        <w:rPr>
          <w:rFonts w:ascii="Calibri Light" w:hAnsi="Calibri Light" w:cs="Calibri Light"/>
        </w:rPr>
        <w:t>Dz. U. z 202</w:t>
      </w:r>
      <w:r w:rsidR="003E544D">
        <w:rPr>
          <w:rFonts w:ascii="Calibri Light" w:hAnsi="Calibri Light" w:cs="Calibri Light"/>
        </w:rPr>
        <w:t>4</w:t>
      </w:r>
      <w:r w:rsidRPr="00580009">
        <w:rPr>
          <w:rFonts w:ascii="Calibri Light" w:hAnsi="Calibri Light" w:cs="Calibri Light"/>
        </w:rPr>
        <w:t xml:space="preserve">, poz. </w:t>
      </w:r>
      <w:r w:rsidR="003E544D">
        <w:rPr>
          <w:rFonts w:ascii="Calibri Light" w:hAnsi="Calibri Light" w:cs="Calibri Light"/>
        </w:rPr>
        <w:t>1320</w:t>
      </w:r>
      <w:r>
        <w:rPr>
          <w:rFonts w:ascii="Calibri Light" w:hAnsi="Calibri Light" w:cs="Calibri Light"/>
        </w:rPr>
        <w:t xml:space="preserve"> z </w:t>
      </w:r>
      <w:proofErr w:type="spellStart"/>
      <w:r>
        <w:rPr>
          <w:rFonts w:ascii="Calibri Light" w:hAnsi="Calibri Light" w:cs="Calibri Light"/>
        </w:rPr>
        <w:t>późn</w:t>
      </w:r>
      <w:proofErr w:type="spellEnd"/>
      <w:r>
        <w:rPr>
          <w:rFonts w:ascii="Calibri Light" w:hAnsi="Calibri Light" w:cs="Calibri Light"/>
        </w:rPr>
        <w:t>. zm.</w:t>
      </w:r>
      <w:r w:rsidRPr="00580009">
        <w:rPr>
          <w:rFonts w:ascii="Calibri Light" w:hAnsi="Calibri Light" w:cs="Calibri Light"/>
        </w:rPr>
        <w:t>).</w:t>
      </w:r>
    </w:p>
    <w:p w14:paraId="74FBE60C" w14:textId="506A845E" w:rsidR="001D1A8E" w:rsidRPr="001D1A8E" w:rsidRDefault="001D1A8E" w:rsidP="00854C59">
      <w:pPr>
        <w:numPr>
          <w:ilvl w:val="0"/>
          <w:numId w:val="16"/>
        </w:numPr>
        <w:spacing w:after="0" w:line="276" w:lineRule="auto"/>
        <w:ind w:left="284" w:right="0" w:hanging="284"/>
        <w:rPr>
          <w:rFonts w:ascii="Calibri Light" w:hAnsi="Calibri Light" w:cs="Calibri Light"/>
        </w:rPr>
      </w:pPr>
      <w:r w:rsidRPr="001D1A8E">
        <w:rPr>
          <w:rFonts w:ascii="Calibri Light" w:hAnsi="Calibri Light" w:cs="Calibri Light"/>
        </w:rPr>
        <w:lastRenderedPageBreak/>
        <w:t xml:space="preserve">Strony będą dążyć do ugodowego rozstrzygnięcia sporów, jakie mogą wyniknąć w związku z realizacją Umowy. W przypadku nie osiągnięcia porozumienia, Strony poddadzą spór rozstrzygnięciu sądowi powszechnemu właściwemu miejscowo dla siedziby Zamawiającego. </w:t>
      </w:r>
    </w:p>
    <w:p w14:paraId="4006B702" w14:textId="77777777" w:rsidR="00853A6F" w:rsidRPr="00580009" w:rsidRDefault="00853A6F" w:rsidP="00854C59">
      <w:pPr>
        <w:numPr>
          <w:ilvl w:val="0"/>
          <w:numId w:val="16"/>
        </w:numPr>
        <w:spacing w:after="0" w:line="276" w:lineRule="auto"/>
        <w:ind w:left="284" w:right="0"/>
        <w:rPr>
          <w:rFonts w:ascii="Calibri Light" w:hAnsi="Calibri Light" w:cs="Calibri Light"/>
        </w:rPr>
      </w:pPr>
      <w:r w:rsidRPr="00580009">
        <w:rPr>
          <w:rFonts w:ascii="Calibri Light" w:hAnsi="Calibri Light" w:cs="Calibri Light"/>
        </w:rPr>
        <w:t xml:space="preserve">Wykonawca nie może przenieść praw i obowiązków wynikających z niniejszej Umowy na podmioty trzecie, bez uzyskania pisemnej zgody Zamawiającego.  </w:t>
      </w:r>
    </w:p>
    <w:p w14:paraId="296F1532" w14:textId="0E9ACA31" w:rsidR="00853A6F" w:rsidRPr="00975034" w:rsidRDefault="00853A6F" w:rsidP="00854C59">
      <w:pPr>
        <w:numPr>
          <w:ilvl w:val="0"/>
          <w:numId w:val="16"/>
        </w:numPr>
        <w:suppressAutoHyphens/>
        <w:autoSpaceDE w:val="0"/>
        <w:spacing w:after="0" w:line="276" w:lineRule="auto"/>
        <w:ind w:left="284" w:right="4"/>
        <w:contextualSpacing/>
        <w:rPr>
          <w:rFonts w:ascii="Calibri Light" w:hAnsi="Calibri Light" w:cs="Calibri Light"/>
        </w:rPr>
      </w:pPr>
      <w:r w:rsidRPr="00975034">
        <w:rPr>
          <w:rFonts w:ascii="Calibri Light" w:hAnsi="Calibri Light" w:cs="Calibri Light"/>
        </w:rPr>
        <w:t xml:space="preserve">Wykonawca zobowiązuje się, na każde żądanie Zamawiającego, Ministra właściwego do spraw rozwoju, innego  podmiotu wykonującego uprawnienia akcjonariusza Zamawiającego oraz wszystkich organów </w:t>
      </w:r>
      <w:r w:rsidR="003E544D">
        <w:rPr>
          <w:rFonts w:ascii="Calibri Light" w:hAnsi="Calibri Light" w:cs="Calibri Light"/>
        </w:rPr>
        <w:t xml:space="preserve">                          </w:t>
      </w:r>
      <w:r w:rsidRPr="00975034">
        <w:rPr>
          <w:rFonts w:ascii="Calibri Light" w:hAnsi="Calibri Light" w:cs="Calibri Light"/>
        </w:rPr>
        <w:t xml:space="preserve">i podmiotów reprezentujących Skarb Państwa do udzielenia bezpośrednio podmiotom, o których wyżej mowa, wszelkich informacji oraz przekazywania wszelkich dokumentów pozostających w związku </w:t>
      </w:r>
      <w:r w:rsidR="003E544D">
        <w:rPr>
          <w:rFonts w:ascii="Calibri Light" w:hAnsi="Calibri Light" w:cs="Calibri Light"/>
        </w:rPr>
        <w:t xml:space="preserve">                                 </w:t>
      </w:r>
      <w:r w:rsidRPr="00975034">
        <w:rPr>
          <w:rFonts w:ascii="Calibri Light" w:hAnsi="Calibri Light" w:cs="Calibri Light"/>
        </w:rPr>
        <w:t xml:space="preserve">z zawarciem oraz wykonywaniem niniejszej Umowy. </w:t>
      </w:r>
    </w:p>
    <w:p w14:paraId="258CD6D6" w14:textId="6A0209C5" w:rsidR="00853A6F" w:rsidRPr="00975034" w:rsidRDefault="00853A6F" w:rsidP="00854C59">
      <w:pPr>
        <w:numPr>
          <w:ilvl w:val="0"/>
          <w:numId w:val="16"/>
        </w:numPr>
        <w:suppressAutoHyphens/>
        <w:autoSpaceDE w:val="0"/>
        <w:spacing w:after="0" w:line="276" w:lineRule="auto"/>
        <w:ind w:left="284" w:right="4"/>
        <w:contextualSpacing/>
        <w:rPr>
          <w:rFonts w:ascii="Calibri Light" w:hAnsi="Calibri Light" w:cs="Calibri Light"/>
        </w:rPr>
      </w:pPr>
      <w:r w:rsidRPr="00975034">
        <w:rPr>
          <w:rFonts w:ascii="Calibri Light" w:hAnsi="Calibri Light" w:cs="Calibri Light"/>
        </w:rPr>
        <w:t xml:space="preserve">Wykonawca udzieli informacji i przekaże dokumenty niezwłocznie, tj. w przypadku żądania informacji </w:t>
      </w:r>
      <w:r w:rsidRPr="00975034">
        <w:rPr>
          <w:rFonts w:ascii="Calibri Light" w:hAnsi="Calibri Light" w:cs="Calibri Light"/>
        </w:rPr>
        <w:br/>
        <w:t xml:space="preserve">i dokumentów przez Zamawiającego nie później niż w terminie 5 dni roboczych od dnia wezwania przesłanego w formie pisemnej lub przy użyciu poczty elektronicznej w formie e-mail, a w przypadku żądania informacji i dokumentów przez pozostałe podmioty, o których mowa w ust. </w:t>
      </w:r>
      <w:r w:rsidR="001D1A8E">
        <w:rPr>
          <w:rFonts w:ascii="Calibri Light" w:hAnsi="Calibri Light" w:cs="Calibri Light"/>
        </w:rPr>
        <w:t>5</w:t>
      </w:r>
      <w:r w:rsidRPr="00975034">
        <w:rPr>
          <w:rFonts w:ascii="Calibri Light" w:hAnsi="Calibri Light" w:cs="Calibri Light"/>
        </w:rPr>
        <w:t xml:space="preserve">, w terminie określonym każdorazowo przez te podmioty. </w:t>
      </w:r>
    </w:p>
    <w:p w14:paraId="271AA802" w14:textId="4CC545DD" w:rsidR="00853A6F" w:rsidRPr="00C22B9E" w:rsidRDefault="00853A6F" w:rsidP="00854C59">
      <w:pPr>
        <w:numPr>
          <w:ilvl w:val="0"/>
          <w:numId w:val="16"/>
        </w:numPr>
        <w:suppressAutoHyphens/>
        <w:autoSpaceDE w:val="0"/>
        <w:spacing w:after="0" w:line="276" w:lineRule="auto"/>
        <w:ind w:left="284" w:right="4"/>
        <w:contextualSpacing/>
        <w:rPr>
          <w:rFonts w:ascii="Calibri Light" w:hAnsi="Calibri Light" w:cs="Calibri Light"/>
        </w:rPr>
      </w:pPr>
      <w:r w:rsidRPr="00975034">
        <w:rPr>
          <w:rFonts w:ascii="Calibri Light" w:hAnsi="Calibri Light" w:cs="Calibri Light"/>
        </w:rPr>
        <w:t>W przypadku nieudzielenia informacji, bądź nieprzekazania dokumentów związanych z realizacją Umowy na żądanie Zamawiającego lub pozostałych podmiotów</w:t>
      </w:r>
      <w:r w:rsidRPr="00C22B9E">
        <w:rPr>
          <w:rFonts w:ascii="Calibri Light" w:hAnsi="Calibri Light" w:cs="Calibri Light"/>
        </w:rPr>
        <w:t xml:space="preserve">, o których mowa w ust. </w:t>
      </w:r>
      <w:r w:rsidR="001D1A8E" w:rsidRPr="00C22B9E">
        <w:rPr>
          <w:rFonts w:ascii="Calibri Light" w:hAnsi="Calibri Light" w:cs="Calibri Light"/>
        </w:rPr>
        <w:t>5</w:t>
      </w:r>
      <w:r w:rsidRPr="00C22B9E">
        <w:rPr>
          <w:rFonts w:ascii="Calibri Light" w:hAnsi="Calibri Light" w:cs="Calibri Light"/>
        </w:rPr>
        <w:t xml:space="preserve">, Wykonawca zapłaci Zamawiającemu karę umowną w wysokości </w:t>
      </w:r>
      <w:r w:rsidR="00C22B9E" w:rsidRPr="00C2281D">
        <w:rPr>
          <w:rFonts w:ascii="Calibri Light" w:hAnsi="Calibri Light" w:cs="Calibri Light"/>
        </w:rPr>
        <w:t>0,05</w:t>
      </w:r>
      <w:r w:rsidR="00C22B9E" w:rsidRPr="00C22B9E">
        <w:rPr>
          <w:rFonts w:ascii="Calibri Light" w:hAnsi="Calibri Light" w:cs="Calibri Light"/>
        </w:rPr>
        <w:t xml:space="preserve"> </w:t>
      </w:r>
      <w:r w:rsidRPr="00C22B9E">
        <w:rPr>
          <w:rFonts w:ascii="Calibri Light" w:hAnsi="Calibri Light" w:cs="Calibri Light"/>
        </w:rPr>
        <w:t>% wynagrodzenia brutto, o którym mowa w § 5 ust.</w:t>
      </w:r>
      <w:r w:rsidR="001D1A8E" w:rsidRPr="00C22B9E">
        <w:rPr>
          <w:rFonts w:ascii="Calibri Light" w:hAnsi="Calibri Light" w:cs="Calibri Light"/>
        </w:rPr>
        <w:t xml:space="preserve"> </w:t>
      </w:r>
      <w:r w:rsidRPr="00C22B9E">
        <w:rPr>
          <w:rFonts w:ascii="Calibri Light" w:hAnsi="Calibri Light" w:cs="Calibri Light"/>
        </w:rPr>
        <w:t xml:space="preserve">2 niniejszej Umowy w terminie 14 dni od daty otrzymania pisemnego wezwania do zapłaty. Zamawiający jest uprawniony do potrącenia kary umownej z wynagrodzenia Wykonawcy.  </w:t>
      </w:r>
    </w:p>
    <w:p w14:paraId="1E4BB518" w14:textId="2D3C5942" w:rsidR="00853A6F" w:rsidRDefault="00853A6F" w:rsidP="00854C59">
      <w:pPr>
        <w:numPr>
          <w:ilvl w:val="0"/>
          <w:numId w:val="16"/>
        </w:numPr>
        <w:spacing w:after="0" w:line="276" w:lineRule="auto"/>
        <w:ind w:left="284" w:right="0"/>
        <w:rPr>
          <w:rFonts w:ascii="Calibri Light" w:hAnsi="Calibri Light" w:cs="Calibri Light"/>
        </w:rPr>
      </w:pPr>
      <w:bookmarkStart w:id="22" w:name="_Hlk176271869"/>
      <w:r>
        <w:rPr>
          <w:rFonts w:ascii="Calibri Light" w:hAnsi="Calibri Light" w:cs="Calibri Light"/>
        </w:rPr>
        <w:t>I</w:t>
      </w:r>
      <w:r w:rsidRPr="001169C4">
        <w:rPr>
          <w:rFonts w:ascii="Calibri Light" w:hAnsi="Calibri Light" w:cs="Calibri Light"/>
        </w:rPr>
        <w:t xml:space="preserve">lekroć w Umowie stosuje się pojęcie formy pisemnej oznacza to zwykłą formę pisemną wskazaną w </w:t>
      </w:r>
      <w:r>
        <w:rPr>
          <w:rFonts w:ascii="Calibri Light" w:hAnsi="Calibri Light" w:cs="Calibri Light"/>
        </w:rPr>
        <w:t>art</w:t>
      </w:r>
      <w:r w:rsidRPr="001169C4">
        <w:rPr>
          <w:rFonts w:ascii="Calibri Light" w:hAnsi="Calibri Light" w:cs="Calibri Light"/>
        </w:rPr>
        <w:t>. 78 Kodeksu cywilnego, tj. z podpisami własnoręcznymi oraz równoważną co do skutków formę elektroniczną, o której mowa w art. 78</w:t>
      </w:r>
      <w:r w:rsidRPr="003A6874">
        <w:rPr>
          <w:rFonts w:ascii="Calibri Light" w:hAnsi="Calibri Light" w:cs="Calibri Light"/>
          <w:vertAlign w:val="superscript"/>
        </w:rPr>
        <w:t>1</w:t>
      </w:r>
      <w:r>
        <w:rPr>
          <w:rFonts w:ascii="Calibri Light" w:hAnsi="Calibri Light" w:cs="Calibri Light"/>
          <w:vertAlign w:val="superscript"/>
        </w:rPr>
        <w:t xml:space="preserve"> </w:t>
      </w:r>
      <w:r w:rsidRPr="001169C4">
        <w:rPr>
          <w:rFonts w:ascii="Calibri Light" w:hAnsi="Calibri Light" w:cs="Calibri Light"/>
        </w:rPr>
        <w:t>Kodeksu cywilnego, tj. oświadczenie złożone w postaci elektronicznej opatrzone kwalifikowanym podpisem elektronicznym weryfikowanym przy pomocy ważnego kwalifikowanego certyfikatu.</w:t>
      </w:r>
    </w:p>
    <w:p w14:paraId="596F162F" w14:textId="516E1C22" w:rsidR="00853A6F" w:rsidRDefault="00853A6F" w:rsidP="00854C59">
      <w:pPr>
        <w:numPr>
          <w:ilvl w:val="0"/>
          <w:numId w:val="16"/>
        </w:numPr>
        <w:spacing w:after="0" w:line="276" w:lineRule="auto"/>
        <w:ind w:left="284" w:right="0"/>
        <w:rPr>
          <w:rFonts w:ascii="Calibri Light" w:hAnsi="Calibri Light" w:cs="Calibri Light"/>
        </w:rPr>
      </w:pPr>
      <w:r w:rsidRPr="001169C4">
        <w:rPr>
          <w:rFonts w:ascii="Calibri Light" w:hAnsi="Calibri Light" w:cs="Calibri Light"/>
        </w:rPr>
        <w:t>Umowę sporządzono w dwóch jednobrzmiących egzemplarzach –</w:t>
      </w:r>
      <w:r>
        <w:rPr>
          <w:rFonts w:ascii="Calibri Light" w:hAnsi="Calibri Light" w:cs="Calibri Light"/>
        </w:rPr>
        <w:t xml:space="preserve"> </w:t>
      </w:r>
      <w:r w:rsidRPr="001169C4">
        <w:rPr>
          <w:rFonts w:ascii="Calibri Light" w:hAnsi="Calibri Light" w:cs="Calibri Light"/>
        </w:rPr>
        <w:t>jeden</w:t>
      </w:r>
      <w:r w:rsidR="001D1A8E">
        <w:rPr>
          <w:rFonts w:ascii="Calibri Light" w:hAnsi="Calibri Light" w:cs="Calibri Light"/>
        </w:rPr>
        <w:t xml:space="preserve"> </w:t>
      </w:r>
      <w:r w:rsidRPr="001169C4">
        <w:rPr>
          <w:rFonts w:ascii="Calibri Light" w:hAnsi="Calibri Light" w:cs="Calibri Light"/>
        </w:rPr>
        <w:t>egzemplarz</w:t>
      </w:r>
      <w:r w:rsidR="001D1A8E">
        <w:rPr>
          <w:rFonts w:ascii="Calibri Light" w:hAnsi="Calibri Light" w:cs="Calibri Light"/>
        </w:rPr>
        <w:t xml:space="preserve"> </w:t>
      </w:r>
      <w:r w:rsidRPr="001169C4">
        <w:rPr>
          <w:rFonts w:ascii="Calibri Light" w:hAnsi="Calibri Light" w:cs="Calibri Light"/>
        </w:rPr>
        <w:t xml:space="preserve">dla </w:t>
      </w:r>
      <w:r w:rsidR="001D1A8E">
        <w:rPr>
          <w:rFonts w:ascii="Calibri Light" w:hAnsi="Calibri Light" w:cs="Calibri Light"/>
        </w:rPr>
        <w:t>Z</w:t>
      </w:r>
      <w:r w:rsidRPr="001169C4">
        <w:rPr>
          <w:rFonts w:ascii="Calibri Light" w:hAnsi="Calibri Light" w:cs="Calibri Light"/>
        </w:rPr>
        <w:t xml:space="preserve">amawiającego </w:t>
      </w:r>
      <w:r w:rsidR="003E544D">
        <w:rPr>
          <w:rFonts w:ascii="Calibri Light" w:hAnsi="Calibri Light" w:cs="Calibri Light"/>
        </w:rPr>
        <w:t xml:space="preserve">                 </w:t>
      </w:r>
      <w:r w:rsidRPr="001169C4">
        <w:rPr>
          <w:rFonts w:ascii="Calibri Light" w:hAnsi="Calibri Light" w:cs="Calibri Light"/>
        </w:rPr>
        <w:t>i jeden dla Wykonawcy. W przypadku złożenia przez Strony oświadczeń woli w postaci elektronicznej opatrzonej kwalifikowanym podpisem elektronicznym weryfikowanym przy pomocy ważnego kwalifikowanego certyfikatu, Umowa będzie udostępniona elektronicznie.</w:t>
      </w:r>
    </w:p>
    <w:bookmarkEnd w:id="22"/>
    <w:p w14:paraId="15B2F952" w14:textId="77777777" w:rsidR="00853A6F" w:rsidRPr="00580009" w:rsidRDefault="00853A6F" w:rsidP="00854C59">
      <w:pPr>
        <w:numPr>
          <w:ilvl w:val="0"/>
          <w:numId w:val="16"/>
        </w:numPr>
        <w:spacing w:after="0" w:line="276" w:lineRule="auto"/>
        <w:ind w:left="284" w:right="0"/>
        <w:rPr>
          <w:rFonts w:ascii="Calibri Light" w:hAnsi="Calibri Light" w:cs="Calibri Light"/>
        </w:rPr>
      </w:pPr>
      <w:r w:rsidRPr="001169C4">
        <w:rPr>
          <w:rFonts w:ascii="Calibri Light" w:hAnsi="Calibri Light" w:cs="Calibri Light"/>
        </w:rPr>
        <w:t>Umowa wchodzi w życie z dniem jej podpisania przez obie Strony. W przypadku zawarcia Umowy poprzez złożenie oświadczeń woli w postaci elektronicznej opatrzonej kwalifikowanym podpisem elektronicznym, datą zawarcia Umowy jest data złożenia ostatniego podpisu.</w:t>
      </w:r>
    </w:p>
    <w:p w14:paraId="0E137604" w14:textId="77777777" w:rsidR="00853A6F" w:rsidRPr="00580009" w:rsidRDefault="00853A6F" w:rsidP="00854C59">
      <w:pPr>
        <w:numPr>
          <w:ilvl w:val="0"/>
          <w:numId w:val="16"/>
        </w:numPr>
        <w:tabs>
          <w:tab w:val="left" w:pos="426"/>
        </w:tabs>
        <w:spacing w:after="0" w:line="276" w:lineRule="auto"/>
        <w:ind w:left="284" w:right="0"/>
        <w:rPr>
          <w:rFonts w:ascii="Calibri Light" w:eastAsia="Calibri" w:hAnsi="Calibri Light" w:cs="Calibri Light"/>
          <w:bCs/>
        </w:rPr>
      </w:pPr>
      <w:r w:rsidRPr="00580009">
        <w:rPr>
          <w:rFonts w:ascii="Calibri Light" w:eastAsia="Calibri" w:hAnsi="Calibri Light" w:cs="Calibri Light"/>
          <w:bCs/>
        </w:rPr>
        <w:t>Następujące Załączniki stanowią integralną część Umowy:</w:t>
      </w:r>
    </w:p>
    <w:p w14:paraId="330677C1" w14:textId="6E030752" w:rsidR="006D7F46" w:rsidRPr="00975034" w:rsidRDefault="006D7F46" w:rsidP="00854C59">
      <w:pPr>
        <w:numPr>
          <w:ilvl w:val="3"/>
          <w:numId w:val="40"/>
        </w:numPr>
        <w:tabs>
          <w:tab w:val="left" w:pos="709"/>
        </w:tabs>
        <w:suppressAutoHyphens/>
        <w:spacing w:after="0" w:line="324" w:lineRule="auto"/>
        <w:ind w:right="4"/>
        <w:contextualSpacing/>
        <w:rPr>
          <w:rFonts w:ascii="Calibri Light" w:hAnsi="Calibri Light" w:cs="Calibri Light"/>
        </w:rPr>
      </w:pPr>
      <w:r w:rsidRPr="00975034">
        <w:rPr>
          <w:rFonts w:ascii="Calibri Light" w:hAnsi="Calibri Light" w:cs="Calibri Light"/>
        </w:rPr>
        <w:t xml:space="preserve">Opis </w:t>
      </w:r>
      <w:r w:rsidR="007379EF" w:rsidRPr="00975034">
        <w:rPr>
          <w:rFonts w:ascii="Calibri Light" w:hAnsi="Calibri Light" w:cs="Calibri Light"/>
        </w:rPr>
        <w:t>Przedmiot</w:t>
      </w:r>
      <w:r w:rsidRPr="00975034">
        <w:rPr>
          <w:rFonts w:ascii="Calibri Light" w:hAnsi="Calibri Light" w:cs="Calibri Light"/>
        </w:rPr>
        <w:t xml:space="preserve">u zamówienia </w:t>
      </w:r>
    </w:p>
    <w:p w14:paraId="1A2CECA6" w14:textId="77777777" w:rsidR="006D7F46" w:rsidRPr="00975034" w:rsidRDefault="006D7F46" w:rsidP="00854C59">
      <w:pPr>
        <w:numPr>
          <w:ilvl w:val="3"/>
          <w:numId w:val="40"/>
        </w:numPr>
        <w:tabs>
          <w:tab w:val="left" w:pos="709"/>
        </w:tabs>
        <w:suppressAutoHyphens/>
        <w:spacing w:after="0" w:line="324" w:lineRule="auto"/>
        <w:ind w:right="4"/>
        <w:contextualSpacing/>
        <w:rPr>
          <w:rFonts w:ascii="Calibri Light" w:hAnsi="Calibri Light" w:cs="Calibri Light"/>
        </w:rPr>
      </w:pPr>
      <w:r w:rsidRPr="00975034">
        <w:rPr>
          <w:rFonts w:ascii="Calibri Light" w:hAnsi="Calibri Light" w:cs="Calibri Light"/>
        </w:rPr>
        <w:t>Oferta Wykonawcy</w:t>
      </w:r>
    </w:p>
    <w:p w14:paraId="487F655C" w14:textId="7FE3CC59" w:rsidR="006D7F46" w:rsidRPr="00975034" w:rsidRDefault="006D7F46" w:rsidP="00854C59">
      <w:pPr>
        <w:numPr>
          <w:ilvl w:val="3"/>
          <w:numId w:val="40"/>
        </w:numPr>
        <w:tabs>
          <w:tab w:val="left" w:pos="709"/>
        </w:tabs>
        <w:suppressAutoHyphens/>
        <w:spacing w:after="0" w:line="324" w:lineRule="auto"/>
        <w:ind w:right="4"/>
        <w:contextualSpacing/>
        <w:rPr>
          <w:rFonts w:ascii="Calibri Light" w:hAnsi="Calibri Light" w:cs="Calibri Light"/>
        </w:rPr>
      </w:pPr>
      <w:r w:rsidRPr="00975034">
        <w:rPr>
          <w:rFonts w:ascii="Calibri Light" w:hAnsi="Calibri Light" w:cs="Calibri Light"/>
        </w:rPr>
        <w:t xml:space="preserve">Wzór umowy powierzenia przetwarzania danych osobowych </w:t>
      </w:r>
    </w:p>
    <w:p w14:paraId="0C6D4118" w14:textId="1541562C" w:rsidR="00603D72" w:rsidRDefault="006D7F46" w:rsidP="00854C59">
      <w:pPr>
        <w:numPr>
          <w:ilvl w:val="3"/>
          <w:numId w:val="40"/>
        </w:numPr>
        <w:tabs>
          <w:tab w:val="left" w:pos="709"/>
        </w:tabs>
        <w:suppressAutoHyphens/>
        <w:spacing w:after="0" w:line="324" w:lineRule="auto"/>
        <w:ind w:right="4"/>
        <w:contextualSpacing/>
        <w:rPr>
          <w:rFonts w:ascii="Calibri Light" w:hAnsi="Calibri Light" w:cs="Calibri Light"/>
        </w:rPr>
      </w:pPr>
      <w:r w:rsidRPr="00975034">
        <w:rPr>
          <w:rFonts w:ascii="Calibri Light" w:hAnsi="Calibri Light" w:cs="Calibri Light"/>
        </w:rPr>
        <w:t>Klauzula informacyjna dotycząca przetwarzania danych osobowych</w:t>
      </w:r>
      <w:r w:rsidR="001D1A8E">
        <w:rPr>
          <w:rFonts w:ascii="Calibri Light" w:hAnsi="Calibri Light" w:cs="Calibri Light"/>
        </w:rPr>
        <w:t xml:space="preserve"> zawartych w umowie</w:t>
      </w:r>
    </w:p>
    <w:p w14:paraId="4053C908" w14:textId="712C36E7" w:rsidR="00603D72" w:rsidRPr="00975034" w:rsidRDefault="00603D72" w:rsidP="00854C59">
      <w:pPr>
        <w:numPr>
          <w:ilvl w:val="3"/>
          <w:numId w:val="40"/>
        </w:numPr>
        <w:tabs>
          <w:tab w:val="left" w:pos="709"/>
        </w:tabs>
        <w:suppressAutoHyphens/>
        <w:spacing w:after="0" w:line="324" w:lineRule="auto"/>
        <w:ind w:right="4"/>
        <w:contextualSpacing/>
        <w:rPr>
          <w:rFonts w:ascii="Calibri Light" w:hAnsi="Calibri Light" w:cs="Calibri Light"/>
        </w:rPr>
      </w:pPr>
      <w:r w:rsidRPr="00975034">
        <w:rPr>
          <w:rFonts w:ascii="Calibri Light" w:hAnsi="Calibri Light" w:cs="Calibri Light"/>
        </w:rPr>
        <w:t>KRS Zamawiającego</w:t>
      </w:r>
    </w:p>
    <w:p w14:paraId="69540F32" w14:textId="77777777" w:rsidR="00603D72" w:rsidRPr="00975034" w:rsidRDefault="00603D72" w:rsidP="00854C59">
      <w:pPr>
        <w:numPr>
          <w:ilvl w:val="3"/>
          <w:numId w:val="40"/>
        </w:numPr>
        <w:tabs>
          <w:tab w:val="left" w:pos="709"/>
        </w:tabs>
        <w:suppressAutoHyphens/>
        <w:spacing w:after="0" w:line="324" w:lineRule="auto"/>
        <w:ind w:right="4"/>
        <w:contextualSpacing/>
        <w:rPr>
          <w:rFonts w:ascii="Calibri Light" w:hAnsi="Calibri Light" w:cs="Calibri Light"/>
        </w:rPr>
      </w:pPr>
      <w:r w:rsidRPr="00975034">
        <w:rPr>
          <w:rFonts w:ascii="Calibri Light" w:hAnsi="Calibri Light" w:cs="Calibri Light"/>
        </w:rPr>
        <w:t>KRS Wykonawcy</w:t>
      </w:r>
    </w:p>
    <w:p w14:paraId="0EB044E8" w14:textId="77777777" w:rsidR="006D7F46" w:rsidRPr="00975034" w:rsidRDefault="006D7F46" w:rsidP="00E10025">
      <w:pPr>
        <w:spacing w:after="0" w:line="324" w:lineRule="auto"/>
        <w:ind w:left="0" w:right="4" w:firstLine="0"/>
        <w:contextualSpacing/>
        <w:rPr>
          <w:rFonts w:ascii="Calibri Light" w:hAnsi="Calibri Light" w:cs="Calibri Light"/>
        </w:rPr>
      </w:pPr>
    </w:p>
    <w:p w14:paraId="7B547F42" w14:textId="6AF03958" w:rsidR="00536A80" w:rsidRPr="00E10025" w:rsidRDefault="006D7F46" w:rsidP="00E10025">
      <w:pPr>
        <w:pStyle w:val="Tytu"/>
        <w:spacing w:line="324" w:lineRule="auto"/>
        <w:ind w:right="4"/>
        <w:contextualSpacing/>
        <w:rPr>
          <w:rFonts w:ascii="Calibri Light" w:hAnsi="Calibri Light" w:cs="Calibri Light"/>
          <w:bCs w:val="0"/>
          <w:sz w:val="22"/>
          <w:szCs w:val="22"/>
        </w:rPr>
      </w:pPr>
      <w:r w:rsidRPr="00975034">
        <w:rPr>
          <w:rFonts w:ascii="Calibri Light" w:hAnsi="Calibri Light" w:cs="Calibri Light"/>
          <w:sz w:val="22"/>
          <w:szCs w:val="22"/>
        </w:rPr>
        <w:t>ZAMAWIAJĄCY                                                                                            WYKONAWCA</w:t>
      </w:r>
      <w:r w:rsidR="00536A80">
        <w:rPr>
          <w:rFonts w:ascii="Calibri Light" w:hAnsi="Calibri Light" w:cs="Calibri Light"/>
        </w:rPr>
        <w:br w:type="page"/>
      </w:r>
    </w:p>
    <w:p w14:paraId="0BFC04FB" w14:textId="1705B7A0" w:rsidR="006D7F46" w:rsidRPr="00975034" w:rsidRDefault="006D7F46" w:rsidP="00D44657">
      <w:pPr>
        <w:pStyle w:val="Tytu"/>
        <w:spacing w:line="324" w:lineRule="auto"/>
        <w:ind w:right="4"/>
        <w:contextualSpacing/>
        <w:jc w:val="right"/>
        <w:rPr>
          <w:rFonts w:ascii="Calibri Light" w:hAnsi="Calibri Light" w:cs="Calibri Light"/>
          <w:color w:val="000000"/>
          <w:sz w:val="22"/>
          <w:szCs w:val="22"/>
        </w:rPr>
      </w:pPr>
      <w:r w:rsidRPr="00975034">
        <w:rPr>
          <w:rFonts w:ascii="Calibri Light" w:hAnsi="Calibri Light" w:cs="Calibri Light"/>
          <w:color w:val="000000"/>
          <w:sz w:val="22"/>
          <w:szCs w:val="22"/>
        </w:rPr>
        <w:lastRenderedPageBreak/>
        <w:t xml:space="preserve">Załącznik nr </w:t>
      </w:r>
      <w:r w:rsidR="001D1A8E">
        <w:rPr>
          <w:rFonts w:ascii="Calibri Light" w:hAnsi="Calibri Light" w:cs="Calibri Light"/>
          <w:color w:val="000000"/>
          <w:sz w:val="22"/>
          <w:szCs w:val="22"/>
        </w:rPr>
        <w:t>4</w:t>
      </w:r>
      <w:r w:rsidR="001D1A8E" w:rsidRPr="00975034">
        <w:rPr>
          <w:rFonts w:ascii="Calibri Light" w:hAnsi="Calibri Light" w:cs="Calibri Light"/>
          <w:color w:val="000000"/>
          <w:sz w:val="22"/>
          <w:szCs w:val="22"/>
        </w:rPr>
        <w:t xml:space="preserve"> </w:t>
      </w:r>
      <w:r w:rsidRPr="00975034">
        <w:rPr>
          <w:rFonts w:ascii="Calibri Light" w:hAnsi="Calibri Light" w:cs="Calibri Light"/>
          <w:color w:val="000000"/>
          <w:sz w:val="22"/>
          <w:szCs w:val="22"/>
        </w:rPr>
        <w:t xml:space="preserve">do </w:t>
      </w:r>
      <w:r w:rsidR="001D1A8E">
        <w:rPr>
          <w:rFonts w:ascii="Calibri Light" w:hAnsi="Calibri Light" w:cs="Calibri Light"/>
          <w:color w:val="000000"/>
          <w:sz w:val="22"/>
          <w:szCs w:val="22"/>
        </w:rPr>
        <w:t>U</w:t>
      </w:r>
      <w:r w:rsidR="001D1A8E" w:rsidRPr="00975034">
        <w:rPr>
          <w:rFonts w:ascii="Calibri Light" w:hAnsi="Calibri Light" w:cs="Calibri Light"/>
          <w:color w:val="000000"/>
          <w:sz w:val="22"/>
          <w:szCs w:val="22"/>
        </w:rPr>
        <w:t>mowy</w:t>
      </w:r>
    </w:p>
    <w:p w14:paraId="5E57BFB6" w14:textId="77777777" w:rsidR="006D7F46" w:rsidRPr="00975034" w:rsidRDefault="006D7F46" w:rsidP="00D44657">
      <w:pPr>
        <w:pStyle w:val="Podtytu"/>
        <w:spacing w:after="0" w:line="324" w:lineRule="auto"/>
        <w:ind w:right="4"/>
        <w:rPr>
          <w:rFonts w:ascii="Calibri Light" w:hAnsi="Calibri Light" w:cs="Calibri Light"/>
        </w:rPr>
      </w:pPr>
    </w:p>
    <w:p w14:paraId="7225DBDF" w14:textId="77777777" w:rsidR="001D1A8E" w:rsidRPr="00EC1062" w:rsidRDefault="001D1A8E" w:rsidP="001D1A8E">
      <w:pPr>
        <w:spacing w:after="240" w:line="276" w:lineRule="auto"/>
        <w:rPr>
          <w:rFonts w:ascii="Calibri Light" w:hAnsi="Calibri Light" w:cs="Calibri Light"/>
          <w:b/>
          <w:bCs/>
        </w:rPr>
      </w:pPr>
      <w:r w:rsidRPr="00EC1062">
        <w:rPr>
          <w:rFonts w:ascii="Calibri Light" w:hAnsi="Calibri Light" w:cs="Calibri Light"/>
          <w:b/>
          <w:bCs/>
        </w:rPr>
        <w:t>KLAUZULA INFORMACYJNA DOTYCZĄCA PRZETWARZANIA DANYCH OSOBOWYCH PRZEZ PAIH S.A.</w:t>
      </w:r>
    </w:p>
    <w:p w14:paraId="3170F293" w14:textId="77777777" w:rsidR="001D1A8E" w:rsidRPr="00EC1062" w:rsidRDefault="001D1A8E" w:rsidP="00536A80">
      <w:pPr>
        <w:spacing w:after="240" w:line="276" w:lineRule="auto"/>
        <w:ind w:right="4"/>
        <w:rPr>
          <w:rFonts w:ascii="Calibri Light" w:hAnsi="Calibri Light" w:cs="Calibri Light"/>
        </w:rPr>
      </w:pPr>
      <w:r w:rsidRPr="00EC1062">
        <w:rPr>
          <w:rFonts w:ascii="Calibri Light" w:hAnsi="Calibri Light" w:cs="Calibri Light"/>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EC1062">
        <w:rPr>
          <w:rFonts w:ascii="Calibri Light" w:hAnsi="Calibri Light" w:cs="Calibri Light"/>
        </w:rPr>
        <w:t>Dz.Urz.UE.L</w:t>
      </w:r>
      <w:proofErr w:type="spellEnd"/>
      <w:r w:rsidRPr="00EC1062">
        <w:rPr>
          <w:rFonts w:ascii="Calibri Light" w:hAnsi="Calibri Light" w:cs="Calibri Light"/>
        </w:rPr>
        <w:t xml:space="preserve"> Nr 119, str. 1), dalej „</w:t>
      </w:r>
      <w:r w:rsidRPr="00EC1062">
        <w:rPr>
          <w:rFonts w:ascii="Calibri Light" w:hAnsi="Calibri Light" w:cs="Calibri Light"/>
          <w:b/>
          <w:bCs/>
        </w:rPr>
        <w:t>RODO</w:t>
      </w:r>
      <w:r w:rsidRPr="00EC1062">
        <w:rPr>
          <w:rFonts w:ascii="Calibri Light" w:hAnsi="Calibri Light" w:cs="Calibri Light"/>
        </w:rPr>
        <w:t xml:space="preserve">”, informujmy, że: </w:t>
      </w:r>
    </w:p>
    <w:p w14:paraId="5516AEEB" w14:textId="77777777" w:rsidR="001D1A8E" w:rsidRPr="00EC1062" w:rsidRDefault="001D1A8E" w:rsidP="00854C59">
      <w:pPr>
        <w:numPr>
          <w:ilvl w:val="0"/>
          <w:numId w:val="41"/>
        </w:numPr>
        <w:spacing w:after="240" w:line="276" w:lineRule="auto"/>
        <w:ind w:left="357" w:right="0" w:hanging="357"/>
        <w:rPr>
          <w:rFonts w:ascii="Calibri Light" w:hAnsi="Calibri Light" w:cs="Calibri Light"/>
          <w:b/>
          <w:bCs/>
        </w:rPr>
      </w:pPr>
      <w:r w:rsidRPr="00EC1062">
        <w:rPr>
          <w:rFonts w:ascii="Calibri Light" w:hAnsi="Calibri Light" w:cs="Calibri Light"/>
          <w:b/>
          <w:bCs/>
        </w:rPr>
        <w:t>Administrator danych</w:t>
      </w:r>
    </w:p>
    <w:p w14:paraId="62414C14" w14:textId="77777777" w:rsidR="001D1A8E" w:rsidRPr="00EC1062" w:rsidRDefault="001D1A8E" w:rsidP="00536A80">
      <w:pPr>
        <w:spacing w:after="240" w:line="276" w:lineRule="auto"/>
        <w:ind w:right="4"/>
        <w:rPr>
          <w:rFonts w:ascii="Calibri Light" w:hAnsi="Calibri Light" w:cs="Calibri Light"/>
        </w:rPr>
      </w:pPr>
      <w:r w:rsidRPr="00EC1062">
        <w:rPr>
          <w:rFonts w:ascii="Calibri Light" w:hAnsi="Calibri Light" w:cs="Calibri Light"/>
        </w:rPr>
        <w:t>Administratorem danych osobowych zawartych w Umowie jest Polska Agencja Inwestycji i Handlu S.A. z siedzibą w Warszawie (adres: ul. Krucza 50, 00 – 025 Warszawa), wpisana do rejestru przedsiębiorców Krajowego Rejestru Sądowego przez Sąd Rejonowy dla m.st. Warszawy w Warszawie pod nr KRS 0000109815 (dalej „</w:t>
      </w:r>
      <w:r w:rsidRPr="00EC1062">
        <w:rPr>
          <w:rFonts w:ascii="Calibri Light" w:hAnsi="Calibri Light" w:cs="Calibri Light"/>
          <w:b/>
          <w:bCs/>
        </w:rPr>
        <w:t>Administrator</w:t>
      </w:r>
      <w:r w:rsidRPr="00EC1062">
        <w:rPr>
          <w:rFonts w:ascii="Calibri Light" w:hAnsi="Calibri Light" w:cs="Calibri Light"/>
        </w:rPr>
        <w:t xml:space="preserve">”). </w:t>
      </w:r>
    </w:p>
    <w:p w14:paraId="7E108BE1" w14:textId="77777777" w:rsidR="001D1A8E" w:rsidRPr="00EC1062" w:rsidRDefault="001D1A8E" w:rsidP="00536A80">
      <w:pPr>
        <w:spacing w:after="240" w:line="276" w:lineRule="auto"/>
        <w:ind w:right="4"/>
        <w:rPr>
          <w:rFonts w:ascii="Calibri Light" w:hAnsi="Calibri Light" w:cs="Calibri Light"/>
        </w:rPr>
      </w:pPr>
      <w:r w:rsidRPr="00EC1062">
        <w:rPr>
          <w:rFonts w:ascii="Calibri Light" w:hAnsi="Calibri Light" w:cs="Calibri Light"/>
        </w:rPr>
        <w:t>Z Administratorem można skontaktować się za pośrednictwem formularza kontaktowego na stronie www.paih.gov.pl lub przesyłając e-mail na adres: iod@paih.gov.pl a także za pośrednictwem poczty tradycyjnej, pod wskazanym powyżej adresem siedziby Administratora.</w:t>
      </w:r>
    </w:p>
    <w:p w14:paraId="5BD3372A" w14:textId="77777777" w:rsidR="001D1A8E" w:rsidRPr="00EC1062" w:rsidRDefault="001D1A8E" w:rsidP="00854C59">
      <w:pPr>
        <w:numPr>
          <w:ilvl w:val="0"/>
          <w:numId w:val="41"/>
        </w:numPr>
        <w:spacing w:after="240" w:line="276" w:lineRule="auto"/>
        <w:ind w:left="357" w:right="0" w:hanging="357"/>
        <w:rPr>
          <w:rFonts w:ascii="Calibri Light" w:hAnsi="Calibri Light" w:cs="Calibri Light"/>
          <w:b/>
          <w:bCs/>
          <w:spacing w:val="8"/>
        </w:rPr>
      </w:pPr>
      <w:r w:rsidRPr="00EC1062">
        <w:rPr>
          <w:rFonts w:ascii="Calibri Light" w:hAnsi="Calibri Light" w:cs="Calibri Light"/>
          <w:b/>
          <w:bCs/>
          <w:spacing w:val="8"/>
        </w:rPr>
        <w:t>Inspektor ochrony danych</w:t>
      </w:r>
    </w:p>
    <w:p w14:paraId="50F82CFC" w14:textId="77777777" w:rsidR="001D1A8E" w:rsidRPr="00EC1062" w:rsidRDefault="001D1A8E" w:rsidP="00536A80">
      <w:pPr>
        <w:spacing w:after="240" w:line="276" w:lineRule="auto"/>
        <w:ind w:right="4"/>
        <w:rPr>
          <w:rFonts w:ascii="Calibri Light" w:hAnsi="Calibri Light" w:cs="Calibri Light"/>
        </w:rPr>
      </w:pPr>
      <w:r w:rsidRPr="00EC1062">
        <w:rPr>
          <w:rFonts w:ascii="Calibri Light" w:hAnsi="Calibri Light" w:cs="Calibri Light"/>
        </w:rPr>
        <w:t xml:space="preserve">Administrator wyznaczył osobę odpowiedzialną za ochronę danych osobowych, tj. Inspektora Ochrony Danych, z którym kontakt jest możliwy za pośrednictwem adresu mailowego </w:t>
      </w:r>
      <w:hyperlink r:id="rId9" w:history="1">
        <w:r w:rsidRPr="00EC1062">
          <w:rPr>
            <w:rStyle w:val="Hipercze"/>
            <w:rFonts w:ascii="Calibri Light" w:hAnsi="Calibri Light" w:cs="Calibri Light"/>
          </w:rPr>
          <w:t>iod@paih.gov.pl</w:t>
        </w:r>
      </w:hyperlink>
      <w:r w:rsidRPr="00EC1062">
        <w:rPr>
          <w:rFonts w:ascii="Calibri Light" w:hAnsi="Calibri Light" w:cs="Calibri Light"/>
        </w:rPr>
        <w:t xml:space="preserve"> lub za pośrednictwem poczty tradycyjnej pod wskazanym powyżej adresem siedziby Administratora z dopiskiem „Do Inspektora Ochrony Danych”.</w:t>
      </w:r>
    </w:p>
    <w:p w14:paraId="5BE29A82" w14:textId="77777777" w:rsidR="001D1A8E" w:rsidRPr="00EC1062" w:rsidRDefault="001D1A8E" w:rsidP="001D1A8E">
      <w:pPr>
        <w:spacing w:after="240" w:line="276" w:lineRule="auto"/>
        <w:rPr>
          <w:rFonts w:ascii="Calibri Light" w:hAnsi="Calibri Light" w:cs="Calibri Light"/>
          <w:b/>
          <w:bCs/>
          <w:spacing w:val="8"/>
        </w:rPr>
      </w:pPr>
      <w:r w:rsidRPr="00EC1062">
        <w:rPr>
          <w:rFonts w:ascii="Calibri Light" w:hAnsi="Calibri Light" w:cs="Calibri Light"/>
          <w:b/>
          <w:bCs/>
          <w:spacing w:val="8"/>
        </w:rPr>
        <w:t xml:space="preserve">3. Cele i podstawy przetwarzania </w:t>
      </w:r>
    </w:p>
    <w:p w14:paraId="1F4E5AB3" w14:textId="77777777" w:rsidR="001D1A8E" w:rsidRPr="00EC1062" w:rsidRDefault="001D1A8E" w:rsidP="001D1A8E">
      <w:pPr>
        <w:spacing w:line="276" w:lineRule="auto"/>
        <w:rPr>
          <w:rFonts w:ascii="Calibri Light" w:eastAsiaTheme="minorEastAsia" w:hAnsi="Calibri Light" w:cs="Calibri Light"/>
          <w:lang w:eastAsia="ja-JP"/>
        </w:rPr>
      </w:pPr>
      <w:r w:rsidRPr="00EC1062">
        <w:rPr>
          <w:rFonts w:ascii="Calibri Light" w:hAnsi="Calibri Light" w:cs="Calibri Light"/>
        </w:rPr>
        <w:t>Administrator przetwarza dane osobowe w celu:</w:t>
      </w:r>
    </w:p>
    <w:p w14:paraId="1BFA46F7" w14:textId="77777777" w:rsidR="001D1A8E" w:rsidRPr="00EC1062" w:rsidRDefault="001D1A8E" w:rsidP="00854C59">
      <w:pPr>
        <w:numPr>
          <w:ilvl w:val="0"/>
          <w:numId w:val="43"/>
        </w:numPr>
        <w:spacing w:after="0" w:line="276" w:lineRule="auto"/>
        <w:ind w:right="0"/>
        <w:contextualSpacing/>
        <w:rPr>
          <w:rFonts w:ascii="Calibri Light" w:eastAsiaTheme="minorHAnsi" w:hAnsi="Calibri Light" w:cs="Calibri Light"/>
        </w:rPr>
      </w:pPr>
      <w:r w:rsidRPr="00EC1062">
        <w:rPr>
          <w:rFonts w:ascii="Calibri Light" w:eastAsiaTheme="minorHAnsi" w:hAnsi="Calibri Light" w:cs="Calibri Light"/>
        </w:rPr>
        <w:t>zawarcia i wykonania Umowy - podstawą prawną przetwarzania są czynności niezbędne do wykonania umowy, której stroną jest osoba, której dane dotyczą, lub do podjęcia działań na żądanie osoby, której dane dotyczą, przed zawarciem umowy (art. 6 ust. 1 lit. b RODO),</w:t>
      </w:r>
    </w:p>
    <w:p w14:paraId="6B814593" w14:textId="77777777" w:rsidR="001D1A8E" w:rsidRPr="00EC1062" w:rsidRDefault="001D1A8E" w:rsidP="00854C59">
      <w:pPr>
        <w:numPr>
          <w:ilvl w:val="0"/>
          <w:numId w:val="43"/>
        </w:numPr>
        <w:spacing w:after="0" w:line="276" w:lineRule="auto"/>
        <w:ind w:right="0"/>
        <w:contextualSpacing/>
        <w:rPr>
          <w:rFonts w:ascii="Calibri Light" w:eastAsiaTheme="minorHAnsi" w:hAnsi="Calibri Light" w:cs="Calibri Light"/>
        </w:rPr>
      </w:pPr>
      <w:r w:rsidRPr="00EC1062">
        <w:rPr>
          <w:rFonts w:ascii="Calibri Light" w:hAnsi="Calibri Light" w:cs="Calibri Light"/>
        </w:rPr>
        <w:t>realizowania przez Panią/a czynności na rzecz reprezentowanego  podmiotu,  na podstawie prawnie uzasadnionego interesu administratora, jakim jest  konieczność  przetwarzania  danych  niezbędnych  do  zawarcia  i  realizacji  umów  z kontrahentami (art. 6 ust. 1 lit. f RODO),</w:t>
      </w:r>
    </w:p>
    <w:p w14:paraId="5956FC0E" w14:textId="77777777" w:rsidR="001D1A8E" w:rsidRPr="00EC1062" w:rsidRDefault="001D1A8E" w:rsidP="00854C59">
      <w:pPr>
        <w:numPr>
          <w:ilvl w:val="0"/>
          <w:numId w:val="43"/>
        </w:numPr>
        <w:spacing w:after="240" w:line="276" w:lineRule="auto"/>
        <w:ind w:right="0"/>
        <w:contextualSpacing/>
        <w:rPr>
          <w:rFonts w:ascii="Calibri Light" w:hAnsi="Calibri Light" w:cs="Calibri Light"/>
          <w:lang w:eastAsia="ja-JP"/>
        </w:rPr>
      </w:pPr>
      <w:r w:rsidRPr="00EC1062">
        <w:rPr>
          <w:rFonts w:ascii="Calibri Light" w:hAnsi="Calibri Light" w:cs="Calibri Light"/>
        </w:rPr>
        <w:t>ewentualnego ustalenia, dochodzenia lub obrony przed roszczeniami związanymi z zawartą Umową - podstawą prawną przetwarzania danych jest niezbędność przetwarzania do realizacji prawnie uzasadnionego interesu Administratora. Uzasadnionym interesem Administratora jest w tym przypadku możliwość ustalenia, dochodzenia lub obrony przed roszczeniami (art. 6 ust. 1 lit. f RODO),</w:t>
      </w:r>
    </w:p>
    <w:p w14:paraId="79109566" w14:textId="77777777" w:rsidR="001D1A8E" w:rsidRPr="00EC1062" w:rsidRDefault="001D1A8E" w:rsidP="00854C59">
      <w:pPr>
        <w:numPr>
          <w:ilvl w:val="0"/>
          <w:numId w:val="43"/>
        </w:numPr>
        <w:spacing w:after="0" w:line="276" w:lineRule="auto"/>
        <w:ind w:right="0"/>
        <w:rPr>
          <w:rFonts w:ascii="Calibri Light" w:eastAsiaTheme="minorEastAsia" w:hAnsi="Calibri Light" w:cs="Calibri Light"/>
        </w:rPr>
      </w:pPr>
      <w:r w:rsidRPr="00EC1062">
        <w:rPr>
          <w:rFonts w:ascii="Calibri Light" w:hAnsi="Calibri Light" w:cs="Calibri Light"/>
        </w:rPr>
        <w:t>dla celów podatkowych i rachunkowych i archiwalnych - podstawą prawną przetwarzania danych jest niezbędność ich przetwarzania w celu wypełnienia obowiązku prawnego ciążącego na Administratorze (art. 6 ust. 1 lit. c RODO).</w:t>
      </w:r>
    </w:p>
    <w:p w14:paraId="0C4074FA" w14:textId="77777777" w:rsidR="001D1A8E" w:rsidRPr="00EC1062" w:rsidRDefault="001D1A8E" w:rsidP="00854C59">
      <w:pPr>
        <w:numPr>
          <w:ilvl w:val="0"/>
          <w:numId w:val="43"/>
        </w:numPr>
        <w:spacing w:after="0" w:line="276" w:lineRule="auto"/>
        <w:ind w:right="0"/>
        <w:rPr>
          <w:rFonts w:ascii="Calibri Light" w:eastAsiaTheme="minorEastAsia" w:hAnsi="Calibri Light" w:cs="Calibri Light"/>
        </w:rPr>
      </w:pPr>
      <w:r w:rsidRPr="00EC1062">
        <w:rPr>
          <w:rFonts w:ascii="Calibri Light" w:eastAsiaTheme="minorHAnsi" w:hAnsi="Calibri Light" w:cs="Calibri Light"/>
        </w:rPr>
        <w:lastRenderedPageBreak/>
        <w:t>wykonania zadań w ramach promocji polskiej gospodarki zgodnie z ustawą z dnia 7 lipca 2017 r. o wykonywaniu zadań z zakresu promocji polskiej gospodarki przez Polską Agencję Inwestycji i Handlu Spółka Akcyjna -  na podstawie art. 6 ust. 1 lit. e) RODO, tj. z uwagi na niezbędność przetwarzania do wykonania zadania realizowanego w interesie publicznym;</w:t>
      </w:r>
    </w:p>
    <w:p w14:paraId="1FD4454F" w14:textId="77777777" w:rsidR="001D1A8E" w:rsidRPr="00EC1062" w:rsidRDefault="001D1A8E" w:rsidP="00854C59">
      <w:pPr>
        <w:numPr>
          <w:ilvl w:val="0"/>
          <w:numId w:val="43"/>
        </w:numPr>
        <w:spacing w:after="0" w:line="240" w:lineRule="auto"/>
        <w:ind w:right="0"/>
        <w:rPr>
          <w:rFonts w:ascii="Calibri Light" w:eastAsiaTheme="minorEastAsia" w:hAnsi="Calibri Light" w:cs="Calibri Light"/>
        </w:rPr>
      </w:pPr>
      <w:r w:rsidRPr="00EC1062">
        <w:rPr>
          <w:rFonts w:ascii="Calibri Light" w:eastAsiaTheme="minorEastAsia" w:hAnsi="Calibri Light" w:cs="Calibri Light"/>
        </w:rPr>
        <w:t>realizacji ustawowych obowiązków archiwizacyjnych nałożonych na PAIH – na podstawie art. 6 ust. 1 lit. c) RODO w zw. z przepisami ustawy z dnia z dnia 14 lipca 1983 r. o narodowym zasobie archiwalnym i archiwach.</w:t>
      </w:r>
    </w:p>
    <w:p w14:paraId="2D739ACD" w14:textId="77777777" w:rsidR="001D1A8E" w:rsidRPr="00EC1062" w:rsidRDefault="001D1A8E" w:rsidP="001D1A8E">
      <w:pPr>
        <w:ind w:left="360"/>
        <w:rPr>
          <w:rFonts w:ascii="Calibri Light" w:eastAsiaTheme="minorEastAsia" w:hAnsi="Calibri Light" w:cs="Calibri Light"/>
        </w:rPr>
      </w:pPr>
    </w:p>
    <w:p w14:paraId="47067FAB" w14:textId="77777777" w:rsidR="001D1A8E" w:rsidRPr="00EC1062" w:rsidRDefault="001D1A8E" w:rsidP="001D1A8E">
      <w:pPr>
        <w:spacing w:after="240" w:line="276" w:lineRule="auto"/>
        <w:rPr>
          <w:rFonts w:ascii="Calibri Light" w:hAnsi="Calibri Light" w:cs="Calibri Light"/>
          <w:b/>
          <w:bCs/>
        </w:rPr>
      </w:pPr>
      <w:r w:rsidRPr="00EC1062">
        <w:rPr>
          <w:rFonts w:ascii="Calibri Light" w:hAnsi="Calibri Light" w:cs="Calibri Light"/>
          <w:b/>
          <w:bCs/>
        </w:rPr>
        <w:t>4. Odbiorcy danych</w:t>
      </w:r>
    </w:p>
    <w:p w14:paraId="5F5C8AC0" w14:textId="77777777" w:rsidR="001D1A8E" w:rsidRPr="00EC1062" w:rsidRDefault="001D1A8E" w:rsidP="00B739A1">
      <w:pPr>
        <w:tabs>
          <w:tab w:val="left" w:pos="9639"/>
        </w:tabs>
        <w:spacing w:after="240" w:line="276" w:lineRule="auto"/>
        <w:ind w:right="4"/>
        <w:rPr>
          <w:rFonts w:ascii="Calibri Light" w:hAnsi="Calibri Light" w:cs="Calibri Light"/>
        </w:rPr>
      </w:pPr>
      <w:r w:rsidRPr="00EC1062">
        <w:rPr>
          <w:rFonts w:ascii="Calibri Light" w:hAnsi="Calibri Light" w:cs="Calibri Light"/>
        </w:rPr>
        <w:t xml:space="preserve">Odbiorcami Pani/Pana danych osobowych są podmioty którym Administrator zleca wykonywanie czynności, z którymi wiąże się konieczność przetwarzania danych osobowych, w szczególności w zakresie obsługi poczty elektronicznej, hostingu, IT, obsługi administracyjnej, obsługi prawnej lub doradczej. Odbiorcami Pani/Pana danych osobowych mogą być również podmioty lub organy uprawnione do otrzymania Pani/Pana danych – tylko w uzasadnionych przypadkach i na podstawie powszechnie obowiązujących przepisów prawa. </w:t>
      </w:r>
    </w:p>
    <w:p w14:paraId="7C43DA76" w14:textId="77777777" w:rsidR="001D1A8E" w:rsidRPr="00EC1062" w:rsidRDefault="001D1A8E" w:rsidP="001D1A8E">
      <w:pPr>
        <w:spacing w:after="240" w:line="276" w:lineRule="auto"/>
        <w:rPr>
          <w:rFonts w:ascii="Calibri Light" w:hAnsi="Calibri Light" w:cs="Calibri Light"/>
          <w:b/>
          <w:bCs/>
        </w:rPr>
      </w:pPr>
      <w:r w:rsidRPr="00EC1062">
        <w:rPr>
          <w:rFonts w:ascii="Calibri Light" w:hAnsi="Calibri Light" w:cs="Calibri Light"/>
          <w:b/>
          <w:bCs/>
        </w:rPr>
        <w:t>5. Okres przechowywania danych</w:t>
      </w:r>
    </w:p>
    <w:p w14:paraId="5220E497" w14:textId="77777777" w:rsidR="001D1A8E" w:rsidRPr="00EC1062" w:rsidRDefault="001D1A8E" w:rsidP="001D1A8E">
      <w:pPr>
        <w:spacing w:line="276" w:lineRule="auto"/>
        <w:rPr>
          <w:rFonts w:ascii="Calibri Light" w:hAnsi="Calibri Light" w:cs="Calibri Light"/>
          <w:lang w:eastAsia="ja-JP"/>
        </w:rPr>
      </w:pPr>
      <w:r w:rsidRPr="00EC1062">
        <w:rPr>
          <w:rFonts w:ascii="Calibri Light" w:hAnsi="Calibri Light" w:cs="Calibri Light"/>
        </w:rPr>
        <w:t>Dane osobowe będą przechowywane do czasu:</w:t>
      </w:r>
    </w:p>
    <w:p w14:paraId="52EE5B48" w14:textId="77777777" w:rsidR="001D1A8E" w:rsidRPr="00EC1062" w:rsidRDefault="001D1A8E" w:rsidP="00854C59">
      <w:pPr>
        <w:numPr>
          <w:ilvl w:val="0"/>
          <w:numId w:val="42"/>
        </w:numPr>
        <w:spacing w:after="240" w:line="276" w:lineRule="auto"/>
        <w:ind w:right="0"/>
        <w:contextualSpacing/>
        <w:rPr>
          <w:rFonts w:ascii="Calibri Light" w:hAnsi="Calibri Light" w:cs="Calibri Light"/>
        </w:rPr>
      </w:pPr>
      <w:r w:rsidRPr="00EC1062">
        <w:rPr>
          <w:rFonts w:ascii="Calibri Light" w:hAnsi="Calibri Light" w:cs="Calibri Light"/>
        </w:rPr>
        <w:t>wykonania Umowy – do momentu jego rozwiązania lub wygaśnięcia;</w:t>
      </w:r>
    </w:p>
    <w:p w14:paraId="1D30BE9D" w14:textId="77777777" w:rsidR="001D1A8E" w:rsidRPr="00EC1062" w:rsidRDefault="001D1A8E" w:rsidP="00854C59">
      <w:pPr>
        <w:numPr>
          <w:ilvl w:val="0"/>
          <w:numId w:val="42"/>
        </w:numPr>
        <w:spacing w:after="240" w:line="276" w:lineRule="auto"/>
        <w:ind w:right="0"/>
        <w:contextualSpacing/>
        <w:rPr>
          <w:rFonts w:ascii="Calibri Light" w:hAnsi="Calibri Light" w:cs="Calibri Light"/>
        </w:rPr>
      </w:pPr>
      <w:r w:rsidRPr="00EC1062">
        <w:rPr>
          <w:rFonts w:ascii="Calibri Light" w:hAnsi="Calibri Light" w:cs="Calibri Light"/>
        </w:rPr>
        <w:t>ustalenia dochodzenia lub obrony przed roszczeniami – do momentu przedawnienia roszczeń;</w:t>
      </w:r>
    </w:p>
    <w:p w14:paraId="720D3E43" w14:textId="77777777" w:rsidR="001D1A8E" w:rsidRPr="00EC1062" w:rsidRDefault="001D1A8E" w:rsidP="00854C59">
      <w:pPr>
        <w:numPr>
          <w:ilvl w:val="0"/>
          <w:numId w:val="42"/>
        </w:numPr>
        <w:spacing w:after="240" w:line="276" w:lineRule="auto"/>
        <w:ind w:right="0"/>
        <w:contextualSpacing/>
        <w:rPr>
          <w:rFonts w:ascii="Calibri Light" w:hAnsi="Calibri Light" w:cs="Calibri Light"/>
        </w:rPr>
      </w:pPr>
      <w:r w:rsidRPr="00EC1062">
        <w:rPr>
          <w:rFonts w:ascii="Calibri Light" w:hAnsi="Calibri Light" w:cs="Calibri Light"/>
        </w:rPr>
        <w:t>do czasu  wygaśnięcia obowiązku przechowywania danych osobowych wynikającego z powszechnie obowiązujących przepisów prawa polskiego, w szczególności w związku z ustawą z dnia 14 lipca 1983 r. o narodowym zasobie archiwalnym i archiwach.</w:t>
      </w:r>
    </w:p>
    <w:p w14:paraId="011A7725" w14:textId="77777777" w:rsidR="001D1A8E" w:rsidRPr="00EC1062" w:rsidRDefault="001D1A8E" w:rsidP="001D1A8E">
      <w:pPr>
        <w:spacing w:after="240" w:line="276" w:lineRule="auto"/>
        <w:contextualSpacing/>
        <w:rPr>
          <w:rFonts w:ascii="Calibri Light" w:hAnsi="Calibri Light" w:cs="Calibri Light"/>
        </w:rPr>
      </w:pPr>
    </w:p>
    <w:p w14:paraId="6F598202" w14:textId="77777777" w:rsidR="001D1A8E" w:rsidRPr="00EC1062" w:rsidRDefault="001D1A8E" w:rsidP="001D1A8E">
      <w:pPr>
        <w:tabs>
          <w:tab w:val="left" w:pos="426"/>
        </w:tabs>
        <w:spacing w:after="240" w:line="276" w:lineRule="auto"/>
        <w:rPr>
          <w:rFonts w:ascii="Calibri Light" w:hAnsi="Calibri Light" w:cs="Calibri Light"/>
          <w:b/>
          <w:bCs/>
          <w:spacing w:val="8"/>
        </w:rPr>
      </w:pPr>
      <w:r w:rsidRPr="00EC1062">
        <w:rPr>
          <w:rFonts w:ascii="Calibri Light" w:hAnsi="Calibri Light" w:cs="Calibri Light"/>
          <w:b/>
          <w:bCs/>
          <w:spacing w:val="8"/>
        </w:rPr>
        <w:t>6. Prawa osób, których dane dotyczą</w:t>
      </w:r>
    </w:p>
    <w:p w14:paraId="57DD7013" w14:textId="77777777" w:rsidR="001D1A8E" w:rsidRPr="00EC1062" w:rsidRDefault="001D1A8E" w:rsidP="00B739A1">
      <w:pPr>
        <w:tabs>
          <w:tab w:val="left" w:pos="9639"/>
        </w:tabs>
        <w:spacing w:after="240" w:line="276" w:lineRule="auto"/>
        <w:ind w:right="4"/>
        <w:rPr>
          <w:rFonts w:ascii="Calibri Light" w:hAnsi="Calibri Light" w:cs="Calibri Light"/>
        </w:rPr>
      </w:pPr>
      <w:r w:rsidRPr="00EC1062">
        <w:rPr>
          <w:rFonts w:ascii="Calibri Light" w:hAnsi="Calibri Light" w:cs="Calibri Light"/>
        </w:rPr>
        <w:t>W związku z przetwarzaniem danych osobowych osobie, której dane dotyczą przysługują następujące prawa do: dostępu do danych, sprostowania danych, usunięcia danych, ograniczenia przetwarzania danych, prawo do sprzeciwu wobec przetwarzania danych, prawo do przenoszenia danych, jak również prawo wniesienia skargi do Prezesa Urzędu Ochrony Danych Osobowych. Prawa te przysługują Państwu w przypadkach i w zakresie przewidzianym przez powszechnie obowiązujące przepisy prawa.</w:t>
      </w:r>
    </w:p>
    <w:p w14:paraId="65217D1D" w14:textId="77777777" w:rsidR="001D1A8E" w:rsidRPr="00EC1062" w:rsidRDefault="001D1A8E" w:rsidP="001D1A8E">
      <w:pPr>
        <w:spacing w:after="240" w:line="276" w:lineRule="auto"/>
        <w:contextualSpacing/>
        <w:rPr>
          <w:rFonts w:ascii="Calibri Light" w:hAnsi="Calibri Light" w:cs="Calibri Light"/>
          <w:b/>
          <w:bCs/>
          <w:spacing w:val="8"/>
        </w:rPr>
      </w:pPr>
      <w:r w:rsidRPr="00EC1062">
        <w:rPr>
          <w:rFonts w:ascii="Calibri Light" w:hAnsi="Calibri Light" w:cs="Calibri Light"/>
          <w:b/>
          <w:bCs/>
          <w:spacing w:val="8"/>
        </w:rPr>
        <w:t xml:space="preserve">7. Informacja o wymogu/dobrowolności podania danych </w:t>
      </w:r>
    </w:p>
    <w:p w14:paraId="50C9B72C" w14:textId="77777777" w:rsidR="001D1A8E" w:rsidRPr="00EC1062" w:rsidRDefault="001D1A8E" w:rsidP="001D1A8E">
      <w:pPr>
        <w:spacing w:after="240" w:line="276" w:lineRule="auto"/>
        <w:rPr>
          <w:rFonts w:ascii="Calibri Light" w:eastAsiaTheme="minorEastAsia" w:hAnsi="Calibri Light" w:cs="Calibri Light"/>
          <w:lang w:eastAsia="ja-JP"/>
        </w:rPr>
      </w:pPr>
      <w:r w:rsidRPr="00EC1062">
        <w:rPr>
          <w:rFonts w:ascii="Calibri Light" w:hAnsi="Calibri Light" w:cs="Calibri Light"/>
        </w:rPr>
        <w:t xml:space="preserve">Podanie danych osobowych ma charakter dobrowolny, jednakże jest niezbędne w/w celów. </w:t>
      </w:r>
    </w:p>
    <w:p w14:paraId="3224C847" w14:textId="2D81E960" w:rsidR="00E470C7" w:rsidRPr="00975034" w:rsidRDefault="001D1A8E" w:rsidP="00536A80">
      <w:pPr>
        <w:rPr>
          <w:rFonts w:ascii="Calibri Light" w:hAnsi="Calibri Light" w:cs="Calibri Light"/>
          <w:bCs/>
        </w:rPr>
      </w:pPr>
      <w:r w:rsidRPr="00EC1062">
        <w:rPr>
          <w:rFonts w:ascii="Calibri Light" w:hAnsi="Calibri Light" w:cs="Calibri Light"/>
        </w:rPr>
        <w:t xml:space="preserve"> </w:t>
      </w:r>
    </w:p>
    <w:sectPr w:rsidR="00E470C7" w:rsidRPr="00975034" w:rsidSect="001F1B35">
      <w:headerReference w:type="default" r:id="rId10"/>
      <w:footerReference w:type="default" r:id="rId11"/>
      <w:headerReference w:type="first" r:id="rId12"/>
      <w:footnotePr>
        <w:numRestart w:val="eachPage"/>
      </w:footnotePr>
      <w:pgSz w:w="11911" w:h="16841"/>
      <w:pgMar w:top="1843" w:right="1134" w:bottom="1701" w:left="1134" w:header="426" w:footer="18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AFEE3" w14:textId="77777777" w:rsidR="000B4F2C" w:rsidRDefault="000B4F2C">
      <w:pPr>
        <w:spacing w:after="0" w:line="240" w:lineRule="auto"/>
      </w:pPr>
      <w:r>
        <w:separator/>
      </w:r>
    </w:p>
  </w:endnote>
  <w:endnote w:type="continuationSeparator" w:id="0">
    <w:p w14:paraId="2F67A596" w14:textId="77777777" w:rsidR="000B4F2C" w:rsidRDefault="000B4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ndale Sans UI">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imes">
    <w:altName w:val="Times New Roman"/>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3F1AC" w14:textId="77777777" w:rsidR="006D3F4B" w:rsidRPr="006D3F4B" w:rsidRDefault="006D3F4B">
    <w:pPr>
      <w:tabs>
        <w:tab w:val="center" w:pos="4550"/>
        <w:tab w:val="left" w:pos="5818"/>
      </w:tabs>
      <w:ind w:right="260"/>
      <w:jc w:val="right"/>
      <w:rPr>
        <w:rFonts w:ascii="Calibri Light" w:hAnsi="Calibri Light" w:cs="Calibri Light"/>
        <w:color w:val="C00000"/>
        <w:sz w:val="16"/>
        <w:szCs w:val="16"/>
      </w:rPr>
    </w:pPr>
    <w:r w:rsidRPr="006D3F4B">
      <w:rPr>
        <w:rFonts w:ascii="Calibri Light" w:hAnsi="Calibri Light" w:cs="Calibri Light"/>
        <w:color w:val="C00000"/>
        <w:spacing w:val="60"/>
        <w:sz w:val="16"/>
        <w:szCs w:val="16"/>
      </w:rPr>
      <w:t>Strona</w:t>
    </w:r>
    <w:r w:rsidRPr="006D3F4B">
      <w:rPr>
        <w:rFonts w:ascii="Calibri Light" w:hAnsi="Calibri Light" w:cs="Calibri Light"/>
        <w:color w:val="C00000"/>
        <w:sz w:val="16"/>
        <w:szCs w:val="16"/>
      </w:rPr>
      <w:t xml:space="preserve"> </w:t>
    </w:r>
    <w:r w:rsidRPr="006D3F4B">
      <w:rPr>
        <w:rFonts w:ascii="Calibri Light" w:hAnsi="Calibri Light" w:cs="Calibri Light"/>
        <w:color w:val="C00000"/>
        <w:sz w:val="16"/>
        <w:szCs w:val="16"/>
      </w:rPr>
      <w:fldChar w:fldCharType="begin"/>
    </w:r>
    <w:r w:rsidRPr="006D3F4B">
      <w:rPr>
        <w:rFonts w:ascii="Calibri Light" w:hAnsi="Calibri Light" w:cs="Calibri Light"/>
        <w:color w:val="C00000"/>
        <w:sz w:val="16"/>
        <w:szCs w:val="16"/>
      </w:rPr>
      <w:instrText>PAGE   \* MERGEFORMAT</w:instrText>
    </w:r>
    <w:r w:rsidRPr="006D3F4B">
      <w:rPr>
        <w:rFonts w:ascii="Calibri Light" w:hAnsi="Calibri Light" w:cs="Calibri Light"/>
        <w:color w:val="C00000"/>
        <w:sz w:val="16"/>
        <w:szCs w:val="16"/>
      </w:rPr>
      <w:fldChar w:fldCharType="separate"/>
    </w:r>
    <w:r w:rsidRPr="006D3F4B">
      <w:rPr>
        <w:rFonts w:ascii="Calibri Light" w:hAnsi="Calibri Light" w:cs="Calibri Light"/>
        <w:color w:val="C00000"/>
        <w:sz w:val="16"/>
        <w:szCs w:val="16"/>
      </w:rPr>
      <w:t>1</w:t>
    </w:r>
    <w:r w:rsidRPr="006D3F4B">
      <w:rPr>
        <w:rFonts w:ascii="Calibri Light" w:hAnsi="Calibri Light" w:cs="Calibri Light"/>
        <w:color w:val="C00000"/>
        <w:sz w:val="16"/>
        <w:szCs w:val="16"/>
      </w:rPr>
      <w:fldChar w:fldCharType="end"/>
    </w:r>
    <w:r w:rsidRPr="006D3F4B">
      <w:rPr>
        <w:rFonts w:ascii="Calibri Light" w:hAnsi="Calibri Light" w:cs="Calibri Light"/>
        <w:color w:val="C00000"/>
        <w:sz w:val="16"/>
        <w:szCs w:val="16"/>
      </w:rPr>
      <w:t xml:space="preserve"> | </w:t>
    </w:r>
    <w:r w:rsidRPr="006D3F4B">
      <w:rPr>
        <w:rFonts w:ascii="Calibri Light" w:hAnsi="Calibri Light" w:cs="Calibri Light"/>
        <w:color w:val="C00000"/>
        <w:sz w:val="16"/>
        <w:szCs w:val="16"/>
      </w:rPr>
      <w:fldChar w:fldCharType="begin"/>
    </w:r>
    <w:r w:rsidRPr="006D3F4B">
      <w:rPr>
        <w:rFonts w:ascii="Calibri Light" w:hAnsi="Calibri Light" w:cs="Calibri Light"/>
        <w:color w:val="C00000"/>
        <w:sz w:val="16"/>
        <w:szCs w:val="16"/>
      </w:rPr>
      <w:instrText>NUMPAGES  \* Arabic  \* MERGEFORMAT</w:instrText>
    </w:r>
    <w:r w:rsidRPr="006D3F4B">
      <w:rPr>
        <w:rFonts w:ascii="Calibri Light" w:hAnsi="Calibri Light" w:cs="Calibri Light"/>
        <w:color w:val="C00000"/>
        <w:sz w:val="16"/>
        <w:szCs w:val="16"/>
      </w:rPr>
      <w:fldChar w:fldCharType="separate"/>
    </w:r>
    <w:r w:rsidRPr="006D3F4B">
      <w:rPr>
        <w:rFonts w:ascii="Calibri Light" w:hAnsi="Calibri Light" w:cs="Calibri Light"/>
        <w:color w:val="C00000"/>
        <w:sz w:val="16"/>
        <w:szCs w:val="16"/>
      </w:rPr>
      <w:t>1</w:t>
    </w:r>
    <w:r w:rsidRPr="006D3F4B">
      <w:rPr>
        <w:rFonts w:ascii="Calibri Light" w:hAnsi="Calibri Light" w:cs="Calibri Light"/>
        <w:color w:val="C00000"/>
        <w:sz w:val="16"/>
        <w:szCs w:val="16"/>
      </w:rPr>
      <w:fldChar w:fldCharType="end"/>
    </w:r>
  </w:p>
  <w:p w14:paraId="0294B8FD" w14:textId="47E7D8C9" w:rsidR="009343D7" w:rsidRDefault="005522BD">
    <w:pPr>
      <w:pStyle w:val="Stopk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4EEAA" w14:textId="77777777" w:rsidR="000B4F2C" w:rsidRDefault="000B4F2C">
      <w:pPr>
        <w:spacing w:after="0" w:line="252" w:lineRule="auto"/>
        <w:ind w:left="0" w:right="0" w:firstLine="0"/>
      </w:pPr>
      <w:r>
        <w:separator/>
      </w:r>
    </w:p>
  </w:footnote>
  <w:footnote w:type="continuationSeparator" w:id="0">
    <w:p w14:paraId="558E7BA9" w14:textId="77777777" w:rsidR="000B4F2C" w:rsidRDefault="000B4F2C">
      <w:pPr>
        <w:spacing w:after="0" w:line="252" w:lineRule="auto"/>
        <w:ind w:left="0" w:right="0" w:firstLine="0"/>
      </w:pPr>
      <w:r>
        <w:continuationSeparator/>
      </w:r>
    </w:p>
  </w:footnote>
  <w:footnote w:id="1">
    <w:p w14:paraId="2C118E40" w14:textId="77777777" w:rsidR="00480994" w:rsidRDefault="00480994" w:rsidP="00480994">
      <w:pPr>
        <w:pStyle w:val="Tekstprzypisudolnego"/>
      </w:pPr>
      <w:r>
        <w:rPr>
          <w:rStyle w:val="Odwoanieprzypisudolnego"/>
        </w:rPr>
        <w:footnoteRef/>
      </w:r>
      <w:r>
        <w:t xml:space="preserve"> </w:t>
      </w:r>
      <w:bookmarkStart w:id="1" w:name="_Hlk176269775"/>
      <w:r w:rsidRPr="00BC6EBA">
        <w:rPr>
          <w:rFonts w:asciiTheme="majorHAnsi" w:hAnsiTheme="majorHAnsi" w:cstheme="majorHAnsi"/>
          <w:sz w:val="18"/>
          <w:szCs w:val="18"/>
        </w:rPr>
        <w:t>W przypadku zawarcia umowy w jednym egzemplarzu sporządzonym elektronicznie, opatrzonym przez Strony bezpiecznym podpisem elektronicznym</w:t>
      </w:r>
    </w:p>
    <w:bookmarkEnd w:id="1"/>
  </w:footnote>
  <w:footnote w:id="2">
    <w:p w14:paraId="24EB5136" w14:textId="1ACE9CA8" w:rsidR="00C942D1" w:rsidRPr="003F090D" w:rsidRDefault="00C942D1">
      <w:pPr>
        <w:pStyle w:val="Tekstprzypisudolnego"/>
        <w:rPr>
          <w:rFonts w:asciiTheme="majorHAnsi" w:hAnsiTheme="majorHAnsi" w:cstheme="majorHAnsi"/>
          <w:sz w:val="18"/>
          <w:szCs w:val="18"/>
        </w:rPr>
      </w:pPr>
      <w:r>
        <w:rPr>
          <w:rStyle w:val="Odwoanieprzypisudolnego"/>
        </w:rPr>
        <w:footnoteRef/>
      </w:r>
      <w:r>
        <w:t xml:space="preserve"> </w:t>
      </w:r>
      <w:r w:rsidRPr="003F090D">
        <w:rPr>
          <w:rFonts w:asciiTheme="majorHAnsi" w:hAnsiTheme="majorHAnsi" w:cstheme="majorHAnsi"/>
          <w:sz w:val="18"/>
          <w:szCs w:val="18"/>
        </w:rPr>
        <w:t>Zgodnie ze złożoną Oferta Wykonawcy - kryterium oceny ofert</w:t>
      </w:r>
    </w:p>
  </w:footnote>
  <w:footnote w:id="3">
    <w:p w14:paraId="1AEB8AF2" w14:textId="22FECB14" w:rsidR="00C942D1" w:rsidRPr="003F090D" w:rsidRDefault="00C942D1">
      <w:pPr>
        <w:pStyle w:val="Tekstprzypisudolnego"/>
        <w:rPr>
          <w:rFonts w:asciiTheme="majorHAnsi" w:hAnsiTheme="majorHAnsi" w:cstheme="majorHAnsi"/>
          <w:sz w:val="18"/>
          <w:szCs w:val="18"/>
        </w:rPr>
      </w:pPr>
      <w:r w:rsidRPr="003F090D">
        <w:rPr>
          <w:rStyle w:val="Odwoanieprzypisudolnego"/>
          <w:rFonts w:asciiTheme="majorHAnsi" w:hAnsiTheme="majorHAnsi" w:cstheme="majorHAnsi"/>
          <w:sz w:val="18"/>
          <w:szCs w:val="18"/>
        </w:rPr>
        <w:footnoteRef/>
      </w:r>
      <w:r w:rsidRPr="003F090D">
        <w:rPr>
          <w:rFonts w:asciiTheme="majorHAnsi" w:hAnsiTheme="majorHAnsi" w:cstheme="majorHAnsi"/>
          <w:sz w:val="18"/>
          <w:szCs w:val="18"/>
        </w:rPr>
        <w:t xml:space="preserve"> Zgodnie ze złożoną Oferta Wykonawcy - kryterium oceny ofert</w:t>
      </w:r>
    </w:p>
  </w:footnote>
  <w:footnote w:id="4">
    <w:p w14:paraId="0A98F2EF" w14:textId="783E2B7B" w:rsidR="00C942D1" w:rsidRDefault="00C942D1">
      <w:pPr>
        <w:pStyle w:val="Tekstprzypisudolnego"/>
      </w:pPr>
      <w:r w:rsidRPr="003F090D">
        <w:rPr>
          <w:rStyle w:val="Odwoanieprzypisudolnego"/>
          <w:rFonts w:asciiTheme="majorHAnsi" w:hAnsiTheme="majorHAnsi" w:cstheme="majorHAnsi"/>
          <w:sz w:val="18"/>
          <w:szCs w:val="18"/>
        </w:rPr>
        <w:footnoteRef/>
      </w:r>
      <w:r w:rsidRPr="003F090D">
        <w:rPr>
          <w:rFonts w:asciiTheme="majorHAnsi" w:hAnsiTheme="majorHAnsi" w:cstheme="majorHAnsi"/>
          <w:sz w:val="18"/>
          <w:szCs w:val="18"/>
        </w:rPr>
        <w:t xml:space="preserve"> Zgodnie ze złożoną Oferta Wykonawcy - kryterium oceny ofert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64D44" w14:textId="79C117F0" w:rsidR="009343D7" w:rsidRDefault="009343D7">
    <w:pPr>
      <w:pStyle w:val="Nagwek"/>
    </w:pPr>
    <w:r>
      <w:rPr>
        <w:noProof/>
      </w:rPr>
      <w:drawing>
        <wp:anchor distT="0" distB="0" distL="114300" distR="114300" simplePos="0" relativeHeight="251659264" behindDoc="0" locked="0" layoutInCell="1" allowOverlap="1" wp14:anchorId="5B84560A" wp14:editId="7FB3B7A7">
          <wp:simplePos x="0" y="0"/>
          <wp:positionH relativeFrom="column">
            <wp:posOffset>-262551</wp:posOffset>
          </wp:positionH>
          <wp:positionV relativeFrom="paragraph">
            <wp:posOffset>-362138</wp:posOffset>
          </wp:positionV>
          <wp:extent cx="3125973" cy="1400175"/>
          <wp:effectExtent l="0" t="0" r="0" b="0"/>
          <wp:wrapNone/>
          <wp:docPr id="1218575261" name="Obraz 1218575261" descr="C:\Users\abolimowska\Desktop\SIW PAIH\PAIH logo\PAIH 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olimowska\Desktop\SIW PAIH\PAIH logo\PAIH p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25973"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1B8E4" w14:textId="5BC6DD17" w:rsidR="0029585A" w:rsidRDefault="0029585A">
    <w:pPr>
      <w:pStyle w:val="Nagwek"/>
    </w:pPr>
    <w:r>
      <w:rPr>
        <w:noProof/>
      </w:rPr>
      <w:drawing>
        <wp:anchor distT="0" distB="0" distL="114300" distR="114300" simplePos="0" relativeHeight="251661312" behindDoc="0" locked="0" layoutInCell="1" allowOverlap="1" wp14:anchorId="771C94BE" wp14:editId="6C3E9DAA">
          <wp:simplePos x="0" y="0"/>
          <wp:positionH relativeFrom="column">
            <wp:posOffset>-221156</wp:posOffset>
          </wp:positionH>
          <wp:positionV relativeFrom="paragraph">
            <wp:posOffset>-271453</wp:posOffset>
          </wp:positionV>
          <wp:extent cx="3125973" cy="1400175"/>
          <wp:effectExtent l="0" t="0" r="0" b="0"/>
          <wp:wrapNone/>
          <wp:docPr id="562413475" name="Obraz 562413475" descr="C:\Users\abolimowska\Desktop\SIW PAIH\PAIH logo\PAIH 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olimowska\Desktop\SIW PAIH\PAIH logo\PAIH p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25973"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632B6AA"/>
    <w:name w:val="WWNum1"/>
    <w:lvl w:ilvl="0">
      <w:start w:val="1"/>
      <w:numFmt w:val="decimal"/>
      <w:lvlText w:val="%1."/>
      <w:lvlJc w:val="right"/>
      <w:pPr>
        <w:tabs>
          <w:tab w:val="num" w:pos="1214"/>
        </w:tabs>
        <w:ind w:left="1364" w:firstLine="0"/>
      </w:pPr>
      <w:rPr>
        <w:b w:val="0"/>
        <w:bCs/>
      </w:rPr>
    </w:lvl>
    <w:lvl w:ilvl="1">
      <w:start w:val="1"/>
      <w:numFmt w:val="decimal"/>
      <w:lvlText w:val="%2)"/>
      <w:lvlJc w:val="left"/>
      <w:pPr>
        <w:tabs>
          <w:tab w:val="num" w:pos="1724"/>
        </w:tabs>
        <w:ind w:left="1724" w:hanging="360"/>
      </w:pPr>
      <w:rPr>
        <w:rFonts w:eastAsia="Times New Roman" w:cs="Times New Roman"/>
      </w:rPr>
    </w:lvl>
    <w:lvl w:ilvl="2">
      <w:start w:val="1"/>
      <w:numFmt w:val="lowerLetter"/>
      <w:lvlText w:val="%3)"/>
      <w:lvlJc w:val="left"/>
      <w:pPr>
        <w:tabs>
          <w:tab w:val="num" w:pos="2444"/>
        </w:tabs>
        <w:ind w:left="2444" w:hanging="180"/>
      </w:pPr>
    </w:lvl>
    <w:lvl w:ilvl="3">
      <w:start w:val="1"/>
      <w:numFmt w:val="lowerRoman"/>
      <w:lvlText w:val="%4."/>
      <w:lvlJc w:val="right"/>
      <w:pPr>
        <w:tabs>
          <w:tab w:val="num" w:pos="3164"/>
        </w:tabs>
        <w:ind w:left="3164" w:hanging="360"/>
      </w:pPr>
    </w:lvl>
    <w:lvl w:ilvl="4">
      <w:start w:val="1"/>
      <w:numFmt w:val="lowerLetter"/>
      <w:lvlText w:val="%2.%3.%4.%5."/>
      <w:lvlJc w:val="left"/>
      <w:pPr>
        <w:tabs>
          <w:tab w:val="num" w:pos="3884"/>
        </w:tabs>
        <w:ind w:left="3884" w:hanging="360"/>
      </w:pPr>
    </w:lvl>
    <w:lvl w:ilvl="5">
      <w:start w:val="1"/>
      <w:numFmt w:val="lowerRoman"/>
      <w:lvlText w:val="%2.%3.%4.%5.%6."/>
      <w:lvlJc w:val="right"/>
      <w:pPr>
        <w:tabs>
          <w:tab w:val="num" w:pos="4604"/>
        </w:tabs>
        <w:ind w:left="4604" w:hanging="180"/>
      </w:pPr>
    </w:lvl>
    <w:lvl w:ilvl="6">
      <w:start w:val="1"/>
      <w:numFmt w:val="decimal"/>
      <w:lvlText w:val="%2.%3.%4.%5.%6.%7."/>
      <w:lvlJc w:val="left"/>
      <w:pPr>
        <w:tabs>
          <w:tab w:val="num" w:pos="5324"/>
        </w:tabs>
        <w:ind w:left="5324" w:hanging="360"/>
      </w:pPr>
    </w:lvl>
    <w:lvl w:ilvl="7">
      <w:start w:val="1"/>
      <w:numFmt w:val="lowerLetter"/>
      <w:lvlText w:val="%2.%3.%4.%5.%6.%7.%8."/>
      <w:lvlJc w:val="left"/>
      <w:pPr>
        <w:tabs>
          <w:tab w:val="num" w:pos="6044"/>
        </w:tabs>
        <w:ind w:left="6044" w:hanging="360"/>
      </w:pPr>
    </w:lvl>
    <w:lvl w:ilvl="8">
      <w:start w:val="1"/>
      <w:numFmt w:val="lowerRoman"/>
      <w:lvlText w:val="%2.%3.%4.%5.%6.%7.%8.%9."/>
      <w:lvlJc w:val="right"/>
      <w:pPr>
        <w:tabs>
          <w:tab w:val="num" w:pos="6764"/>
        </w:tabs>
        <w:ind w:left="6764" w:hanging="180"/>
      </w:pPr>
    </w:lvl>
  </w:abstractNum>
  <w:abstractNum w:abstractNumId="1" w15:restartNumberingAfterBreak="0">
    <w:nsid w:val="00000005"/>
    <w:multiLevelType w:val="singleLevel"/>
    <w:tmpl w:val="00000005"/>
    <w:name w:val="WW8Num4"/>
    <w:lvl w:ilvl="0">
      <w:start w:val="1"/>
      <w:numFmt w:val="decimal"/>
      <w:lvlText w:val="%1)"/>
      <w:lvlJc w:val="left"/>
      <w:pPr>
        <w:tabs>
          <w:tab w:val="num" w:pos="502"/>
        </w:tabs>
        <w:ind w:left="502" w:hanging="360"/>
      </w:pPr>
      <w:rPr>
        <w:b w:val="0"/>
        <w:i w:val="0"/>
      </w:rPr>
    </w:lvl>
  </w:abstractNum>
  <w:abstractNum w:abstractNumId="2" w15:restartNumberingAfterBreak="0">
    <w:nsid w:val="00000007"/>
    <w:multiLevelType w:val="multilevel"/>
    <w:tmpl w:val="D1E27B4E"/>
    <w:name w:val="WW8Num6"/>
    <w:lvl w:ilvl="0">
      <w:start w:val="1"/>
      <w:numFmt w:val="decimal"/>
      <w:lvlText w:val="%1."/>
      <w:lvlJc w:val="left"/>
      <w:pPr>
        <w:tabs>
          <w:tab w:val="num" w:pos="360"/>
        </w:tabs>
        <w:ind w:left="360" w:hanging="360"/>
      </w:pPr>
      <w:rPr>
        <w:rFonts w:ascii="Times New Roman" w:eastAsia="Times New Roman" w:hAnsi="Times New Roman" w:cs="Times New Roman"/>
        <w:b w:val="0"/>
        <w:sz w:val="22"/>
        <w:szCs w:val="22"/>
      </w:rPr>
    </w:lvl>
    <w:lvl w:ilvl="1">
      <w:start w:val="1"/>
      <w:numFmt w:val="lowerLetter"/>
      <w:lvlText w:val="%2)"/>
      <w:lvlJc w:val="left"/>
      <w:pPr>
        <w:tabs>
          <w:tab w:val="num" w:pos="0"/>
        </w:tabs>
        <w:ind w:left="0" w:hanging="360"/>
      </w:pPr>
    </w:lvl>
    <w:lvl w:ilvl="2">
      <w:start w:val="1"/>
      <w:numFmt w:val="lowerRoman"/>
      <w:lvlText w:val="%3."/>
      <w:lvlJc w:val="left"/>
      <w:pPr>
        <w:tabs>
          <w:tab w:val="num" w:pos="720"/>
        </w:tabs>
        <w:ind w:left="72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880"/>
        </w:tabs>
        <w:ind w:left="2880" w:hanging="180"/>
      </w:pPr>
    </w:lvl>
    <w:lvl w:ilvl="6">
      <w:start w:val="1"/>
      <w:numFmt w:val="decimal"/>
      <w:lvlText w:val="%7."/>
      <w:lvlJc w:val="left"/>
      <w:pPr>
        <w:tabs>
          <w:tab w:val="num" w:pos="3600"/>
        </w:tabs>
        <w:ind w:left="3600" w:hanging="360"/>
      </w:pPr>
      <w:rPr>
        <w:rFonts w:ascii="Calibri Light" w:hAnsi="Calibri Light" w:cs="Calibri Light" w:hint="default"/>
        <w:b w:val="0"/>
        <w:bCs w:val="0"/>
        <w:i w:val="0"/>
        <w:sz w:val="22"/>
        <w:szCs w:val="20"/>
      </w:rPr>
    </w:lvl>
    <w:lvl w:ilvl="7">
      <w:start w:val="1"/>
      <w:numFmt w:val="lowerLetter"/>
      <w:lvlText w:val="%8."/>
      <w:lvlJc w:val="left"/>
      <w:pPr>
        <w:tabs>
          <w:tab w:val="num" w:pos="4320"/>
        </w:tabs>
        <w:ind w:left="4320" w:hanging="360"/>
      </w:pPr>
    </w:lvl>
    <w:lvl w:ilvl="8">
      <w:start w:val="1"/>
      <w:numFmt w:val="lowerRoman"/>
      <w:lvlText w:val="%9."/>
      <w:lvlJc w:val="left"/>
      <w:pPr>
        <w:tabs>
          <w:tab w:val="num" w:pos="5040"/>
        </w:tabs>
        <w:ind w:left="5040" w:hanging="180"/>
      </w:pPr>
    </w:lvl>
  </w:abstractNum>
  <w:abstractNum w:abstractNumId="3" w15:restartNumberingAfterBreak="0">
    <w:nsid w:val="0000000B"/>
    <w:multiLevelType w:val="multilevel"/>
    <w:tmpl w:val="0000000B"/>
    <w:name w:val="WW8Num10"/>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Times New Roman" w:hAnsi="Times New Roman" w:cs="Times New Roman"/>
      </w:rPr>
    </w:lvl>
    <w:lvl w:ilvl="2">
      <w:numFmt w:val="bullet"/>
      <w:lvlText w:val=""/>
      <w:lvlJc w:val="left"/>
      <w:pPr>
        <w:tabs>
          <w:tab w:val="num" w:pos="2355"/>
        </w:tabs>
        <w:ind w:left="2355" w:hanging="375"/>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D"/>
    <w:multiLevelType w:val="singleLevel"/>
    <w:tmpl w:val="9A728DCC"/>
    <w:lvl w:ilvl="0">
      <w:start w:val="1"/>
      <w:numFmt w:val="decimal"/>
      <w:lvlText w:val="%1."/>
      <w:lvlJc w:val="left"/>
      <w:pPr>
        <w:tabs>
          <w:tab w:val="num" w:pos="303"/>
        </w:tabs>
        <w:ind w:left="303" w:hanging="360"/>
      </w:pPr>
      <w:rPr>
        <w:b w:val="0"/>
        <w:bCs w:val="0"/>
      </w:rPr>
    </w:lvl>
  </w:abstractNum>
  <w:abstractNum w:abstractNumId="5" w15:restartNumberingAfterBreak="0">
    <w:nsid w:val="0000000E"/>
    <w:multiLevelType w:val="singleLevel"/>
    <w:tmpl w:val="770A367E"/>
    <w:name w:val="WW8Num25"/>
    <w:lvl w:ilvl="0">
      <w:numFmt w:val="none"/>
      <w:lvlText w:val=""/>
      <w:lvlJc w:val="left"/>
      <w:pPr>
        <w:tabs>
          <w:tab w:val="num" w:pos="360"/>
        </w:tabs>
      </w:pPr>
    </w:lvl>
  </w:abstractNum>
  <w:abstractNum w:abstractNumId="6" w15:restartNumberingAfterBreak="0">
    <w:nsid w:val="023842CB"/>
    <w:multiLevelType w:val="hybridMultilevel"/>
    <w:tmpl w:val="5BC28E6A"/>
    <w:lvl w:ilvl="0" w:tplc="B9F8DBEE">
      <w:start w:val="1"/>
      <w:numFmt w:val="lowerLetter"/>
      <w:lvlText w:val="%1)"/>
      <w:lvlJc w:val="left"/>
      <w:pPr>
        <w:ind w:left="720" w:hanging="360"/>
      </w:pPr>
      <w:rPr>
        <w:rFonts w:ascii="Calibri Light" w:hAnsi="Calibri Light" w:hint="default"/>
        <w:b w:val="0"/>
        <w:i w:val="0"/>
        <w:sz w:val="22"/>
      </w:rPr>
    </w:lvl>
    <w:lvl w:ilvl="1" w:tplc="B9F8DBEE">
      <w:start w:val="1"/>
      <w:numFmt w:val="lowerLetter"/>
      <w:lvlText w:val="%2)"/>
      <w:lvlJc w:val="left"/>
      <w:pPr>
        <w:ind w:left="1440" w:hanging="360"/>
      </w:pPr>
      <w:rPr>
        <w:rFonts w:ascii="Calibri Light" w:hAnsi="Calibri Light"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417342"/>
    <w:multiLevelType w:val="hybridMultilevel"/>
    <w:tmpl w:val="90C66F3E"/>
    <w:lvl w:ilvl="0" w:tplc="33EAFFDA">
      <w:start w:val="1"/>
      <w:numFmt w:val="decimal"/>
      <w:lvlText w:val="%1)"/>
      <w:lvlJc w:val="left"/>
      <w:pPr>
        <w:ind w:left="720" w:hanging="360"/>
      </w:pPr>
      <w:rPr>
        <w:rFonts w:ascii="Calibri Light" w:hAnsi="Calibri Light" w:cs="Calibri Light"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A271E56"/>
    <w:multiLevelType w:val="hybridMultilevel"/>
    <w:tmpl w:val="17AA268A"/>
    <w:lvl w:ilvl="0" w:tplc="B9F8DBEE">
      <w:start w:val="1"/>
      <w:numFmt w:val="lowerLetter"/>
      <w:lvlText w:val="%1)"/>
      <w:lvlJc w:val="left"/>
      <w:pPr>
        <w:ind w:left="720" w:hanging="360"/>
      </w:pPr>
      <w:rPr>
        <w:rFonts w:ascii="Calibri Light" w:hAnsi="Calibri Light" w:hint="default"/>
        <w:b w:val="0"/>
        <w:i w:val="0"/>
        <w:sz w:val="22"/>
      </w:rPr>
    </w:lvl>
    <w:lvl w:ilvl="1" w:tplc="B9F8DBEE">
      <w:start w:val="1"/>
      <w:numFmt w:val="lowerLetter"/>
      <w:lvlText w:val="%2)"/>
      <w:lvlJc w:val="left"/>
      <w:pPr>
        <w:ind w:left="1440" w:hanging="360"/>
      </w:pPr>
      <w:rPr>
        <w:rFonts w:ascii="Calibri Light" w:hAnsi="Calibri Light"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94014D"/>
    <w:multiLevelType w:val="hybridMultilevel"/>
    <w:tmpl w:val="87704C6C"/>
    <w:lvl w:ilvl="0" w:tplc="3D684AFE">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0CA668DC"/>
    <w:multiLevelType w:val="multilevel"/>
    <w:tmpl w:val="0DB08056"/>
    <w:name w:val="Simple"/>
    <w:lvl w:ilvl="0">
      <w:start w:val="1"/>
      <w:numFmt w:val="decimal"/>
      <w:lvlRestart w:val="0"/>
      <w:pStyle w:val="SimpleL1"/>
      <w:lvlText w:val="%1."/>
      <w:lvlJc w:val="left"/>
      <w:pPr>
        <w:tabs>
          <w:tab w:val="num" w:pos="720"/>
        </w:tabs>
        <w:ind w:left="720" w:hanging="720"/>
      </w:pPr>
      <w:rPr>
        <w:rFonts w:ascii="Times New Roman" w:hAnsi="Times New Roman"/>
        <w:b w:val="0"/>
        <w:bCs w:val="0"/>
        <w:i w:val="0"/>
        <w:iCs w:val="0"/>
        <w:caps w:val="0"/>
        <w:strike w:val="0"/>
        <w:dstrike w:val="0"/>
        <w:vanish w:val="0"/>
        <w:color w:val="auto"/>
        <w:sz w:val="24"/>
        <w:szCs w:val="24"/>
        <w:u w:val="none"/>
        <w:vertAlign w:val="baseline"/>
      </w:rPr>
    </w:lvl>
    <w:lvl w:ilvl="1">
      <w:start w:val="1"/>
      <w:numFmt w:val="decimal"/>
      <w:lvlRestart w:val="0"/>
      <w:pStyle w:val="SimpleL2"/>
      <w:lvlText w:val="(%2)"/>
      <w:lvlJc w:val="left"/>
      <w:pPr>
        <w:tabs>
          <w:tab w:val="num" w:pos="720"/>
        </w:tabs>
        <w:ind w:left="720" w:hanging="720"/>
      </w:pPr>
      <w:rPr>
        <w:rFonts w:ascii="Calibri" w:hAnsi="Calibri" w:hint="default"/>
        <w:b w:val="0"/>
        <w:bCs w:val="0"/>
        <w:i w:val="0"/>
        <w:iCs w:val="0"/>
        <w:caps w:val="0"/>
        <w:strike w:val="0"/>
        <w:dstrike w:val="0"/>
        <w:vanish w:val="0"/>
        <w:color w:val="auto"/>
        <w:sz w:val="22"/>
        <w:szCs w:val="22"/>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b w:val="0"/>
        <w:bCs w:val="0"/>
        <w:i w:val="0"/>
        <w:iCs w:val="0"/>
        <w:caps w:val="0"/>
        <w:strike w:val="0"/>
        <w:dstrike w:val="0"/>
        <w:vanish w:val="0"/>
        <w:color w:val="auto"/>
        <w:sz w:val="24"/>
        <w:szCs w:val="24"/>
        <w:u w:val="none"/>
        <w:vertAlign w:val="baseline"/>
      </w:rPr>
    </w:lvl>
    <w:lvl w:ilvl="3">
      <w:start w:val="1"/>
      <w:numFmt w:val="upperLetter"/>
      <w:lvlRestart w:val="0"/>
      <w:pStyle w:val="SimpleL4"/>
      <w:lvlText w:val="(%4)"/>
      <w:lvlJc w:val="left"/>
      <w:pPr>
        <w:tabs>
          <w:tab w:val="num" w:pos="720"/>
        </w:tabs>
        <w:ind w:left="720" w:hanging="720"/>
      </w:pPr>
      <w:rPr>
        <w:rFonts w:ascii="Calibri" w:hAnsi="Calibri" w:hint="default"/>
        <w:b w:val="0"/>
        <w:bCs w:val="0"/>
        <w:i w:val="0"/>
        <w:iCs w:val="0"/>
        <w:caps w:val="0"/>
        <w:strike w:val="0"/>
        <w:dstrike w:val="0"/>
        <w:vanish w:val="0"/>
        <w:color w:val="auto"/>
        <w:sz w:val="22"/>
        <w:szCs w:val="22"/>
        <w:u w:val="none"/>
        <w:vertAlign w:val="baseline"/>
      </w:rPr>
    </w:lvl>
    <w:lvl w:ilvl="4">
      <w:start w:val="1"/>
      <w:numFmt w:val="lowerLetter"/>
      <w:lvlRestart w:val="0"/>
      <w:pStyle w:val="SimpleL5"/>
      <w:lvlText w:val="(%5)"/>
      <w:lvlJc w:val="left"/>
      <w:pPr>
        <w:tabs>
          <w:tab w:val="num" w:pos="720"/>
        </w:tabs>
        <w:ind w:left="720" w:hanging="720"/>
      </w:pPr>
      <w:rPr>
        <w:rFonts w:ascii="Calibri" w:hAnsi="Calibri" w:cs="Calibri" w:hint="default"/>
        <w:b w:val="0"/>
        <w:bCs w:val="0"/>
        <w:i w:val="0"/>
        <w:iCs w:val="0"/>
        <w:caps w:val="0"/>
        <w:strike w:val="0"/>
        <w:dstrike w:val="0"/>
        <w:vanish w:val="0"/>
        <w:color w:val="auto"/>
        <w:sz w:val="22"/>
        <w:szCs w:val="22"/>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b w:val="0"/>
        <w:bCs w:val="0"/>
        <w:i w:val="0"/>
        <w:iCs w:val="0"/>
        <w:caps w:val="0"/>
        <w:strike w:val="0"/>
        <w:dstrike w:val="0"/>
        <w:vanish w:val="0"/>
        <w:color w:val="auto"/>
        <w:sz w:val="24"/>
        <w:szCs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b w:val="0"/>
        <w:bCs w:val="0"/>
        <w:i w:val="0"/>
        <w:iCs w:val="0"/>
        <w:caps w:val="0"/>
        <w:strike w:val="0"/>
        <w:dstrike w:val="0"/>
        <w:vanish w:val="0"/>
        <w:color w:val="auto"/>
        <w:sz w:val="24"/>
        <w:szCs w:val="24"/>
        <w:u w:val="none"/>
        <w:vertAlign w:val="baseline"/>
      </w:rPr>
    </w:lvl>
    <w:lvl w:ilvl="7">
      <w:start w:val="1"/>
      <w:numFmt w:val="none"/>
      <w:lvlRestart w:val="0"/>
      <w:pStyle w:val="SimpleL8"/>
      <w:suff w:val="nothing"/>
      <w:lvlText w:val="%8"/>
      <w:lvlJc w:val="left"/>
      <w:pPr>
        <w:tabs>
          <w:tab w:val="num" w:pos="0"/>
        </w:tabs>
      </w:pPr>
      <w:rPr>
        <w:rFonts w:ascii="Times New Roman" w:hAnsi="Times New Roman"/>
        <w:b w:val="0"/>
        <w:bCs w:val="0"/>
        <w:i w:val="0"/>
        <w:iCs w:val="0"/>
        <w:caps w:val="0"/>
        <w:strike w:val="0"/>
        <w:dstrike w:val="0"/>
        <w:vanish w:val="0"/>
        <w:color w:val="auto"/>
        <w:sz w:val="24"/>
        <w:szCs w:val="24"/>
        <w:u w:val="none"/>
        <w:vertAlign w:val="baseline"/>
      </w:rPr>
    </w:lvl>
    <w:lvl w:ilvl="8">
      <w:start w:val="1"/>
      <w:numFmt w:val="none"/>
      <w:lvlRestart w:val="0"/>
      <w:pStyle w:val="SimpleL9"/>
      <w:suff w:val="nothing"/>
      <w:lvlText w:val="%9"/>
      <w:lvlJc w:val="left"/>
      <w:pPr>
        <w:tabs>
          <w:tab w:val="num" w:pos="0"/>
        </w:tabs>
      </w:pPr>
      <w:rPr>
        <w:rFonts w:ascii="Times New Roman" w:hAnsi="Times New Roman"/>
        <w:b w:val="0"/>
        <w:bCs w:val="0"/>
        <w:i w:val="0"/>
        <w:iCs w:val="0"/>
        <w:caps w:val="0"/>
        <w:strike w:val="0"/>
        <w:dstrike w:val="0"/>
        <w:vanish w:val="0"/>
        <w:color w:val="auto"/>
        <w:sz w:val="24"/>
        <w:szCs w:val="24"/>
        <w:u w:val="none"/>
        <w:vertAlign w:val="baseline"/>
      </w:rPr>
    </w:lvl>
  </w:abstractNum>
  <w:abstractNum w:abstractNumId="11" w15:restartNumberingAfterBreak="0">
    <w:nsid w:val="17140949"/>
    <w:multiLevelType w:val="multilevel"/>
    <w:tmpl w:val="0D84F90E"/>
    <w:name w:val="WW8Num65"/>
    <w:lvl w:ilvl="0">
      <w:start w:val="1"/>
      <w:numFmt w:val="decimal"/>
      <w:lvlText w:val="%1."/>
      <w:lvlJc w:val="left"/>
      <w:pPr>
        <w:tabs>
          <w:tab w:val="num" w:pos="360"/>
        </w:tabs>
        <w:ind w:left="360" w:hanging="360"/>
      </w:pPr>
      <w:rPr>
        <w:rFonts w:ascii="Times New Roman" w:eastAsia="Times New Roman" w:hAnsi="Times New Roman" w:cs="Times New Roman" w:hint="default"/>
        <w:b w:val="0"/>
        <w:sz w:val="22"/>
        <w:szCs w:val="22"/>
      </w:rPr>
    </w:lvl>
    <w:lvl w:ilvl="1">
      <w:start w:val="1"/>
      <w:numFmt w:val="lowerLetter"/>
      <w:lvlText w:val="%2)"/>
      <w:lvlJc w:val="left"/>
      <w:pPr>
        <w:tabs>
          <w:tab w:val="num" w:pos="0"/>
        </w:tabs>
        <w:ind w:left="0" w:hanging="360"/>
      </w:pPr>
      <w:rPr>
        <w:rFonts w:hint="default"/>
      </w:rPr>
    </w:lvl>
    <w:lvl w:ilvl="2">
      <w:start w:val="1"/>
      <w:numFmt w:val="lowerRoman"/>
      <w:lvlText w:val="%3."/>
      <w:lvlJc w:val="left"/>
      <w:pPr>
        <w:tabs>
          <w:tab w:val="num" w:pos="720"/>
        </w:tabs>
        <w:ind w:left="720" w:hanging="180"/>
      </w:pPr>
      <w:rPr>
        <w:rFonts w:hint="default"/>
      </w:rPr>
    </w:lvl>
    <w:lvl w:ilvl="3">
      <w:start w:val="24"/>
      <w:numFmt w:val="decimal"/>
      <w:lvlText w:val="%4."/>
      <w:lvlJc w:val="left"/>
      <w:pPr>
        <w:tabs>
          <w:tab w:val="num" w:pos="360"/>
        </w:tabs>
        <w:ind w:left="36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880"/>
        </w:tabs>
        <w:ind w:left="2880" w:hanging="180"/>
      </w:pPr>
      <w:rPr>
        <w:rFonts w:hint="default"/>
      </w:rPr>
    </w:lvl>
    <w:lvl w:ilvl="6">
      <w:start w:val="1"/>
      <w:numFmt w:val="decimal"/>
      <w:lvlText w:val="%7."/>
      <w:lvlJc w:val="left"/>
      <w:pPr>
        <w:tabs>
          <w:tab w:val="num" w:pos="3600"/>
        </w:tabs>
        <w:ind w:left="3600" w:hanging="360"/>
      </w:pPr>
      <w:rPr>
        <w:rFonts w:ascii="Calibri Light" w:hAnsi="Calibri Light" w:cs="Calibri Light" w:hint="default"/>
        <w:b w:val="0"/>
        <w:bCs w:val="0"/>
        <w:i w:val="0"/>
        <w:sz w:val="22"/>
        <w:szCs w:val="20"/>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5040"/>
        </w:tabs>
        <w:ind w:left="5040" w:hanging="180"/>
      </w:pPr>
      <w:rPr>
        <w:rFonts w:hint="default"/>
      </w:rPr>
    </w:lvl>
  </w:abstractNum>
  <w:abstractNum w:abstractNumId="12" w15:restartNumberingAfterBreak="0">
    <w:nsid w:val="191445FC"/>
    <w:multiLevelType w:val="hybridMultilevel"/>
    <w:tmpl w:val="A2344BCE"/>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95A595D"/>
    <w:multiLevelType w:val="hybridMultilevel"/>
    <w:tmpl w:val="FFFFFFFF"/>
    <w:lvl w:ilvl="0" w:tplc="5CA23AA8">
      <w:start w:val="1"/>
      <w:numFmt w:val="decimal"/>
      <w:lvlText w:val="%1."/>
      <w:lvlJc w:val="left"/>
      <w:pPr>
        <w:ind w:left="720" w:hanging="360"/>
      </w:pPr>
      <w:rPr>
        <w:rFonts w:ascii="Calibri Light" w:hAnsi="Calibri Light" w:cs="Calibr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C0C82AFE">
      <w:start w:val="1"/>
      <w:numFmt w:val="decimal"/>
      <w:lvlText w:val="%4."/>
      <w:lvlJc w:val="left"/>
      <w:pPr>
        <w:ind w:left="2880" w:hanging="360"/>
      </w:pPr>
      <w:rPr>
        <w:rFonts w:cs="Times New Roman"/>
        <w:b w:val="0"/>
        <w:bCs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9C8373E"/>
    <w:multiLevelType w:val="hybridMultilevel"/>
    <w:tmpl w:val="090C69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B71CB8"/>
    <w:multiLevelType w:val="hybridMultilevel"/>
    <w:tmpl w:val="F3AA4F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8E75BD"/>
    <w:multiLevelType w:val="hybridMultilevel"/>
    <w:tmpl w:val="803AC9C2"/>
    <w:lvl w:ilvl="0" w:tplc="7598A6E4">
      <w:start w:val="1"/>
      <w:numFmt w:val="bullet"/>
      <w:pStyle w:val="tekstinpunktowanie"/>
      <w:lvlText w:val=""/>
      <w:lvlJc w:val="left"/>
      <w:pPr>
        <w:tabs>
          <w:tab w:val="num" w:pos="0"/>
        </w:tabs>
        <w:ind w:left="113" w:hanging="113"/>
      </w:pPr>
      <w:rPr>
        <w:rFonts w:ascii="Symbol" w:hAnsi="Symbol" w:hint="default"/>
        <w:color w:val="auto"/>
        <w:sz w:val="16"/>
        <w:szCs w:val="16"/>
      </w:rPr>
    </w:lvl>
    <w:lvl w:ilvl="1" w:tplc="04150003" w:tentative="1">
      <w:start w:val="1"/>
      <w:numFmt w:val="bullet"/>
      <w:lvlText w:val="o"/>
      <w:lvlJc w:val="left"/>
      <w:pPr>
        <w:tabs>
          <w:tab w:val="num" w:pos="513"/>
        </w:tabs>
        <w:ind w:left="513" w:hanging="360"/>
      </w:pPr>
      <w:rPr>
        <w:rFonts w:ascii="Courier New" w:hAnsi="Courier New" w:cs="Courier New" w:hint="default"/>
      </w:rPr>
    </w:lvl>
    <w:lvl w:ilvl="2" w:tplc="04150005" w:tentative="1">
      <w:start w:val="1"/>
      <w:numFmt w:val="bullet"/>
      <w:lvlText w:val=""/>
      <w:lvlJc w:val="left"/>
      <w:pPr>
        <w:tabs>
          <w:tab w:val="num" w:pos="1233"/>
        </w:tabs>
        <w:ind w:left="1233" w:hanging="360"/>
      </w:pPr>
      <w:rPr>
        <w:rFonts w:ascii="Wingdings" w:hAnsi="Wingdings" w:hint="default"/>
      </w:rPr>
    </w:lvl>
    <w:lvl w:ilvl="3" w:tplc="04150001" w:tentative="1">
      <w:start w:val="1"/>
      <w:numFmt w:val="bullet"/>
      <w:lvlText w:val=""/>
      <w:lvlJc w:val="left"/>
      <w:pPr>
        <w:tabs>
          <w:tab w:val="num" w:pos="1953"/>
        </w:tabs>
        <w:ind w:left="1953" w:hanging="360"/>
      </w:pPr>
      <w:rPr>
        <w:rFonts w:ascii="Symbol" w:hAnsi="Symbol" w:hint="default"/>
      </w:rPr>
    </w:lvl>
    <w:lvl w:ilvl="4" w:tplc="04150003" w:tentative="1">
      <w:start w:val="1"/>
      <w:numFmt w:val="bullet"/>
      <w:lvlText w:val="o"/>
      <w:lvlJc w:val="left"/>
      <w:pPr>
        <w:tabs>
          <w:tab w:val="num" w:pos="2673"/>
        </w:tabs>
        <w:ind w:left="2673" w:hanging="360"/>
      </w:pPr>
      <w:rPr>
        <w:rFonts w:ascii="Courier New" w:hAnsi="Courier New" w:cs="Courier New" w:hint="default"/>
      </w:rPr>
    </w:lvl>
    <w:lvl w:ilvl="5" w:tplc="04150005" w:tentative="1">
      <w:start w:val="1"/>
      <w:numFmt w:val="bullet"/>
      <w:lvlText w:val=""/>
      <w:lvlJc w:val="left"/>
      <w:pPr>
        <w:tabs>
          <w:tab w:val="num" w:pos="3393"/>
        </w:tabs>
        <w:ind w:left="3393" w:hanging="360"/>
      </w:pPr>
      <w:rPr>
        <w:rFonts w:ascii="Wingdings" w:hAnsi="Wingdings" w:hint="default"/>
      </w:rPr>
    </w:lvl>
    <w:lvl w:ilvl="6" w:tplc="04150001" w:tentative="1">
      <w:start w:val="1"/>
      <w:numFmt w:val="bullet"/>
      <w:lvlText w:val=""/>
      <w:lvlJc w:val="left"/>
      <w:pPr>
        <w:tabs>
          <w:tab w:val="num" w:pos="4113"/>
        </w:tabs>
        <w:ind w:left="4113" w:hanging="360"/>
      </w:pPr>
      <w:rPr>
        <w:rFonts w:ascii="Symbol" w:hAnsi="Symbol" w:hint="default"/>
      </w:rPr>
    </w:lvl>
    <w:lvl w:ilvl="7" w:tplc="04150003" w:tentative="1">
      <w:start w:val="1"/>
      <w:numFmt w:val="bullet"/>
      <w:lvlText w:val="o"/>
      <w:lvlJc w:val="left"/>
      <w:pPr>
        <w:tabs>
          <w:tab w:val="num" w:pos="4833"/>
        </w:tabs>
        <w:ind w:left="4833" w:hanging="360"/>
      </w:pPr>
      <w:rPr>
        <w:rFonts w:ascii="Courier New" w:hAnsi="Courier New" w:cs="Courier New" w:hint="default"/>
      </w:rPr>
    </w:lvl>
    <w:lvl w:ilvl="8" w:tplc="04150005" w:tentative="1">
      <w:start w:val="1"/>
      <w:numFmt w:val="bullet"/>
      <w:lvlText w:val=""/>
      <w:lvlJc w:val="left"/>
      <w:pPr>
        <w:tabs>
          <w:tab w:val="num" w:pos="5553"/>
        </w:tabs>
        <w:ind w:left="5553" w:hanging="360"/>
      </w:pPr>
      <w:rPr>
        <w:rFonts w:ascii="Wingdings" w:hAnsi="Wingdings" w:hint="default"/>
      </w:rPr>
    </w:lvl>
  </w:abstractNum>
  <w:abstractNum w:abstractNumId="17" w15:restartNumberingAfterBreak="0">
    <w:nsid w:val="1E4B4A76"/>
    <w:multiLevelType w:val="hybridMultilevel"/>
    <w:tmpl w:val="BEC06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752A45"/>
    <w:multiLevelType w:val="hybridMultilevel"/>
    <w:tmpl w:val="C2A81FB8"/>
    <w:lvl w:ilvl="0" w:tplc="B9F8DBEE">
      <w:start w:val="1"/>
      <w:numFmt w:val="lowerLetter"/>
      <w:lvlText w:val="%1)"/>
      <w:lvlJc w:val="left"/>
      <w:pPr>
        <w:ind w:left="720" w:hanging="360"/>
      </w:pPr>
      <w:rPr>
        <w:rFonts w:ascii="Calibri Light" w:hAnsi="Calibri Light" w:hint="default"/>
        <w:b w:val="0"/>
        <w:i w:val="0"/>
        <w:sz w:val="22"/>
      </w:rPr>
    </w:lvl>
    <w:lvl w:ilvl="1" w:tplc="B9F8DBEE">
      <w:start w:val="1"/>
      <w:numFmt w:val="lowerLetter"/>
      <w:lvlText w:val="%2)"/>
      <w:lvlJc w:val="left"/>
      <w:pPr>
        <w:ind w:left="1440" w:hanging="360"/>
      </w:pPr>
      <w:rPr>
        <w:rFonts w:ascii="Calibri Light" w:hAnsi="Calibri Light"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522337"/>
    <w:multiLevelType w:val="hybridMultilevel"/>
    <w:tmpl w:val="47C2593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28DE7AA7"/>
    <w:multiLevelType w:val="hybridMultilevel"/>
    <w:tmpl w:val="DA50D862"/>
    <w:lvl w:ilvl="0" w:tplc="CE5A038C">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9295029"/>
    <w:multiLevelType w:val="multilevel"/>
    <w:tmpl w:val="E2DE14DC"/>
    <w:styleLink w:val="WWNum17"/>
    <w:lvl w:ilvl="0">
      <w:start w:val="1"/>
      <w:numFmt w:val="lowerLetter"/>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22" w15:restartNumberingAfterBreak="0">
    <w:nsid w:val="2E3571DA"/>
    <w:multiLevelType w:val="hybridMultilevel"/>
    <w:tmpl w:val="1E922AE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2FD83884"/>
    <w:multiLevelType w:val="multilevel"/>
    <w:tmpl w:val="EAFEB076"/>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Times New Roman" w:hAnsi="Times New Roman" w:cs="Times New Roman"/>
      </w:rPr>
    </w:lvl>
    <w:lvl w:ilvl="2">
      <w:numFmt w:val="bullet"/>
      <w:lvlText w:val=""/>
      <w:lvlJc w:val="left"/>
      <w:pPr>
        <w:tabs>
          <w:tab w:val="num" w:pos="2355"/>
        </w:tabs>
        <w:ind w:left="2355" w:hanging="375"/>
      </w:pPr>
      <w:rPr>
        <w:rFonts w:ascii="Symbol" w:hAnsi="Symbol"/>
      </w:rPr>
    </w:lvl>
    <w:lvl w:ilvl="3">
      <w:start w:val="1"/>
      <w:numFmt w:val="decimal"/>
      <w:lvlText w:val="%4)"/>
      <w:lvlJc w:val="left"/>
      <w:pPr>
        <w:ind w:left="72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15:restartNumberingAfterBreak="0">
    <w:nsid w:val="31555184"/>
    <w:multiLevelType w:val="singleLevel"/>
    <w:tmpl w:val="5324E6FA"/>
    <w:lvl w:ilvl="0">
      <w:start w:val="5"/>
      <w:numFmt w:val="decimal"/>
      <w:pStyle w:val="Standard1stlevelindent"/>
      <w:lvlText w:val="%1."/>
      <w:lvlJc w:val="left"/>
      <w:pPr>
        <w:tabs>
          <w:tab w:val="num" w:pos="510"/>
        </w:tabs>
        <w:ind w:left="510" w:hanging="510"/>
      </w:pPr>
      <w:rPr>
        <w:rFonts w:hint="default"/>
      </w:rPr>
    </w:lvl>
  </w:abstractNum>
  <w:abstractNum w:abstractNumId="25" w15:restartNumberingAfterBreak="0">
    <w:nsid w:val="322E4453"/>
    <w:multiLevelType w:val="hybridMultilevel"/>
    <w:tmpl w:val="E52A27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265585"/>
    <w:multiLevelType w:val="hybridMultilevel"/>
    <w:tmpl w:val="13284342"/>
    <w:name w:val="WW8Num652"/>
    <w:lvl w:ilvl="0" w:tplc="72DA9504">
      <w:start w:val="1"/>
      <w:numFmt w:val="decimal"/>
      <w:lvlText w:val="%1."/>
      <w:lvlJc w:val="left"/>
      <w:pPr>
        <w:ind w:left="720" w:hanging="360"/>
      </w:pPr>
      <w:rPr>
        <w:rFonts w:ascii="Calibri Light" w:hAnsi="Calibri Light" w:cs="Calibri Light" w:hint="default"/>
        <w:b w:val="0"/>
        <w:bCs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3909AB"/>
    <w:multiLevelType w:val="hybridMultilevel"/>
    <w:tmpl w:val="A7CEF55A"/>
    <w:lvl w:ilvl="0" w:tplc="66148B52">
      <w:start w:val="1"/>
      <w:numFmt w:val="decimal"/>
      <w:lvlText w:val="%1."/>
      <w:lvlJc w:val="left"/>
      <w:pPr>
        <w:ind w:left="360" w:hanging="360"/>
      </w:pPr>
      <w:rPr>
        <w:rFonts w:hint="default"/>
      </w:rPr>
    </w:lvl>
    <w:lvl w:ilvl="1" w:tplc="FFFFFFFF">
      <w:start w:val="1"/>
      <w:numFmt w:val="lowerLetter"/>
      <w:lvlText w:val="%2."/>
      <w:lvlJc w:val="left"/>
      <w:pPr>
        <w:ind w:left="1582" w:hanging="360"/>
      </w:pPr>
    </w:lvl>
    <w:lvl w:ilvl="2" w:tplc="FFFFFFFF">
      <w:start w:val="1"/>
      <w:numFmt w:val="lowerRoman"/>
      <w:lvlText w:val="%3."/>
      <w:lvlJc w:val="right"/>
      <w:pPr>
        <w:ind w:left="2302" w:hanging="180"/>
      </w:pPr>
    </w:lvl>
    <w:lvl w:ilvl="3" w:tplc="FFFFFFFF">
      <w:start w:val="1"/>
      <w:numFmt w:val="decimal"/>
      <w:lvlText w:val="%4."/>
      <w:lvlJc w:val="left"/>
      <w:pPr>
        <w:ind w:left="3022" w:hanging="360"/>
      </w:pPr>
    </w:lvl>
    <w:lvl w:ilvl="4" w:tplc="FFFFFFFF">
      <w:start w:val="1"/>
      <w:numFmt w:val="lowerLetter"/>
      <w:lvlText w:val="%5."/>
      <w:lvlJc w:val="left"/>
      <w:pPr>
        <w:ind w:left="3742" w:hanging="360"/>
      </w:pPr>
    </w:lvl>
    <w:lvl w:ilvl="5" w:tplc="FFFFFFFF">
      <w:start w:val="1"/>
      <w:numFmt w:val="lowerRoman"/>
      <w:lvlText w:val="%6."/>
      <w:lvlJc w:val="right"/>
      <w:pPr>
        <w:ind w:left="4462" w:hanging="180"/>
      </w:pPr>
    </w:lvl>
    <w:lvl w:ilvl="6" w:tplc="FFFFFFFF">
      <w:start w:val="1"/>
      <w:numFmt w:val="decimal"/>
      <w:lvlText w:val="%7."/>
      <w:lvlJc w:val="left"/>
      <w:pPr>
        <w:ind w:left="5182" w:hanging="360"/>
      </w:pPr>
    </w:lvl>
    <w:lvl w:ilvl="7" w:tplc="FFFFFFFF">
      <w:start w:val="1"/>
      <w:numFmt w:val="lowerLetter"/>
      <w:lvlText w:val="%8."/>
      <w:lvlJc w:val="left"/>
      <w:pPr>
        <w:ind w:left="5902" w:hanging="360"/>
      </w:pPr>
    </w:lvl>
    <w:lvl w:ilvl="8" w:tplc="FFFFFFFF">
      <w:start w:val="1"/>
      <w:numFmt w:val="lowerRoman"/>
      <w:lvlText w:val="%9."/>
      <w:lvlJc w:val="right"/>
      <w:pPr>
        <w:ind w:left="6622" w:hanging="180"/>
      </w:pPr>
    </w:lvl>
  </w:abstractNum>
  <w:abstractNum w:abstractNumId="28" w15:restartNumberingAfterBreak="0">
    <w:nsid w:val="38BA7DF1"/>
    <w:multiLevelType w:val="hybridMultilevel"/>
    <w:tmpl w:val="CA06C49E"/>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9" w15:restartNumberingAfterBreak="0">
    <w:nsid w:val="3EAD441F"/>
    <w:multiLevelType w:val="hybridMultilevel"/>
    <w:tmpl w:val="1A5EF4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D80AE9"/>
    <w:multiLevelType w:val="multilevel"/>
    <w:tmpl w:val="93604F08"/>
    <w:styleLink w:val="WW8Num1"/>
    <w:lvl w:ilvl="0">
      <w:start w:val="1"/>
      <w:numFmt w:val="upperRoman"/>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1" w15:restartNumberingAfterBreak="0">
    <w:nsid w:val="43F71E43"/>
    <w:multiLevelType w:val="multilevel"/>
    <w:tmpl w:val="0415001D"/>
    <w:styleLink w:val="WWNum5"/>
    <w:lvl w:ilvl="0">
      <w:start w:val="1"/>
      <w:numFmt w:val="decimal"/>
      <w:lvlText w:val="%1)"/>
      <w:lvlJc w:val="left"/>
      <w:pPr>
        <w:ind w:left="360" w:hanging="360"/>
      </w:pPr>
      <w:rPr>
        <w:rFonts w:hint="default"/>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48F7270"/>
    <w:multiLevelType w:val="hybridMultilevel"/>
    <w:tmpl w:val="20305522"/>
    <w:name w:val="WW8Num1622"/>
    <w:lvl w:ilvl="0" w:tplc="0415000D">
      <w:start w:val="1"/>
      <w:numFmt w:val="bullet"/>
      <w:lvlText w:val=""/>
      <w:lvlJc w:val="left"/>
      <w:pPr>
        <w:ind w:left="1050" w:hanging="360"/>
      </w:pPr>
      <w:rPr>
        <w:rFonts w:ascii="Wingdings" w:hAnsi="Wingdings" w:hint="default"/>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33" w15:restartNumberingAfterBreak="0">
    <w:nsid w:val="455F111D"/>
    <w:multiLevelType w:val="hybridMultilevel"/>
    <w:tmpl w:val="4848893A"/>
    <w:lvl w:ilvl="0" w:tplc="04150011">
      <w:start w:val="1"/>
      <w:numFmt w:val="decimal"/>
      <w:lvlText w:val="%1)"/>
      <w:lvlJc w:val="left"/>
      <w:pPr>
        <w:ind w:left="552"/>
      </w:pPr>
      <w:rPr>
        <w:rFonts w:cs="Times New Roman"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850"/>
      </w:pPr>
      <w:rPr>
        <w:rFonts w:asciiTheme="majorHAnsi" w:eastAsia="Calibri"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FE2511A"/>
    <w:multiLevelType w:val="hybridMultilevel"/>
    <w:tmpl w:val="713C7D4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0DD67E7"/>
    <w:multiLevelType w:val="hybridMultilevel"/>
    <w:tmpl w:val="D0FCCC1E"/>
    <w:name w:val="WW8Num16222"/>
    <w:lvl w:ilvl="0" w:tplc="0415000D">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6" w15:restartNumberingAfterBreak="0">
    <w:nsid w:val="527651B5"/>
    <w:multiLevelType w:val="hybridMultilevel"/>
    <w:tmpl w:val="CA06C49E"/>
    <w:lvl w:ilvl="0" w:tplc="FFFFFFFF">
      <w:start w:val="1"/>
      <w:numFmt w:val="decimal"/>
      <w:lvlText w:val="%1)"/>
      <w:lvlJc w:val="left"/>
      <w:pPr>
        <w:ind w:left="1506" w:hanging="360"/>
      </w:p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37" w15:restartNumberingAfterBreak="0">
    <w:nsid w:val="52D6233C"/>
    <w:multiLevelType w:val="hybridMultilevel"/>
    <w:tmpl w:val="50A2CCE8"/>
    <w:lvl w:ilvl="0" w:tplc="04150011">
      <w:start w:val="1"/>
      <w:numFmt w:val="decimal"/>
      <w:lvlText w:val="%1)"/>
      <w:lvlJc w:val="left"/>
      <w:pPr>
        <w:ind w:left="552"/>
      </w:pPr>
      <w:rPr>
        <w:rFonts w:cs="Times New Roman"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850"/>
      </w:pPr>
      <w:rPr>
        <w:rFonts w:asciiTheme="majorHAnsi" w:eastAsia="Calibri"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31C10FF"/>
    <w:multiLevelType w:val="hybridMultilevel"/>
    <w:tmpl w:val="82B003F8"/>
    <w:name w:val="WW8Num6422"/>
    <w:lvl w:ilvl="0" w:tplc="04150011">
      <w:start w:val="1"/>
      <w:numFmt w:val="decimal"/>
      <w:lvlText w:val="%1)"/>
      <w:lvlJc w:val="left"/>
      <w:pPr>
        <w:ind w:left="1069"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5762183D"/>
    <w:multiLevelType w:val="hybridMultilevel"/>
    <w:tmpl w:val="337A2F3C"/>
    <w:name w:val="WW8Num1622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142135"/>
    <w:multiLevelType w:val="hybridMultilevel"/>
    <w:tmpl w:val="121AB064"/>
    <w:lvl w:ilvl="0" w:tplc="022A7F72">
      <w:start w:val="1"/>
      <w:numFmt w:val="decimal"/>
      <w:lvlText w:val="%1."/>
      <w:lvlJc w:val="left"/>
      <w:pPr>
        <w:ind w:left="552"/>
      </w:pPr>
      <w:rPr>
        <w:rFonts w:ascii="Calibri Light" w:eastAsia="Calibri" w:hAnsi="Calibri Light" w:cs="Calibri Light" w:hint="default"/>
        <w:b w:val="0"/>
        <w:i w:val="0"/>
        <w:strike w:val="0"/>
        <w:dstrike w:val="0"/>
        <w:color w:val="000000"/>
        <w:sz w:val="22"/>
        <w:szCs w:val="22"/>
        <w:u w:val="none" w:color="000000"/>
        <w:bdr w:val="none" w:sz="0" w:space="0" w:color="auto"/>
        <w:shd w:val="clear" w:color="auto" w:fill="auto"/>
        <w:vertAlign w:val="baseline"/>
      </w:rPr>
    </w:lvl>
    <w:lvl w:ilvl="1" w:tplc="88281114">
      <w:start w:val="1"/>
      <w:numFmt w:val="decimal"/>
      <w:lvlText w:val="%2)"/>
      <w:lvlJc w:val="left"/>
      <w:pPr>
        <w:ind w:left="2978"/>
      </w:pPr>
      <w:rPr>
        <w:rFonts w:asciiTheme="majorHAnsi" w:eastAsia="Calibri" w:hAnsiTheme="majorHAnsi" w:cstheme="majorHAnsi" w:hint="default"/>
        <w:b w:val="0"/>
        <w:i w:val="0"/>
        <w:strike w:val="0"/>
        <w:dstrike w:val="0"/>
        <w:color w:val="000000"/>
        <w:sz w:val="22"/>
        <w:szCs w:val="22"/>
        <w:u w:val="none" w:color="000000"/>
        <w:bdr w:val="none" w:sz="0" w:space="0" w:color="auto"/>
        <w:shd w:val="clear" w:color="auto" w:fill="auto"/>
        <w:vertAlign w:val="baseline"/>
      </w:rPr>
    </w:lvl>
    <w:lvl w:ilvl="2" w:tplc="7AD0FEC4">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DC9006">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76A282">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9212A8">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DAA826">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8E7134">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9080F2">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144344D"/>
    <w:multiLevelType w:val="hybridMultilevel"/>
    <w:tmpl w:val="476AF940"/>
    <w:lvl w:ilvl="0" w:tplc="C98CA46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379585E"/>
    <w:multiLevelType w:val="hybridMultilevel"/>
    <w:tmpl w:val="765E6DE0"/>
    <w:lvl w:ilvl="0" w:tplc="04090017">
      <w:start w:val="1"/>
      <w:numFmt w:val="decimal"/>
      <w:pStyle w:val="paragraf"/>
      <w:lvlText w:val="%1."/>
      <w:lvlJc w:val="left"/>
      <w:pPr>
        <w:tabs>
          <w:tab w:val="num" w:pos="2340"/>
        </w:tabs>
        <w:ind w:left="2340" w:hanging="360"/>
      </w:pPr>
      <w:rPr>
        <w:rFonts w:cs="Times New Roman" w:hint="default"/>
        <w:b/>
        <w:sz w:val="22"/>
        <w:szCs w:val="22"/>
      </w:rPr>
    </w:lvl>
    <w:lvl w:ilvl="1" w:tplc="04150019">
      <w:start w:val="1"/>
      <w:numFmt w:val="lowerLetter"/>
      <w:lvlText w:val="%2)"/>
      <w:lvlJc w:val="left"/>
      <w:pPr>
        <w:tabs>
          <w:tab w:val="num" w:pos="1440"/>
        </w:tabs>
        <w:ind w:left="1440" w:hanging="360"/>
      </w:pPr>
      <w:rPr>
        <w:rFonts w:cs="Times New Roman" w:hint="default"/>
      </w:rPr>
    </w:lvl>
    <w:lvl w:ilvl="2" w:tplc="BFA6DFF0">
      <w:start w:val="1"/>
      <w:numFmt w:val="decimal"/>
      <w:lvlText w:val="%3."/>
      <w:lvlJc w:val="left"/>
      <w:pPr>
        <w:tabs>
          <w:tab w:val="num" w:pos="2340"/>
        </w:tabs>
        <w:ind w:left="2340" w:hanging="360"/>
      </w:pPr>
      <w:rPr>
        <w:rFonts w:cs="Times New Roman" w:hint="default"/>
        <w:b/>
        <w:sz w:val="18"/>
        <w:szCs w:val="18"/>
      </w:rPr>
    </w:lvl>
    <w:lvl w:ilvl="3" w:tplc="D9E4AA36">
      <w:start w:val="1"/>
      <w:numFmt w:val="decimal"/>
      <w:lvlText w:val="%4."/>
      <w:lvlJc w:val="left"/>
      <w:pPr>
        <w:tabs>
          <w:tab w:val="num" w:pos="2880"/>
        </w:tabs>
        <w:ind w:left="2880" w:hanging="360"/>
      </w:pPr>
      <w:rPr>
        <w:rFonts w:cs="Times New Roman"/>
      </w:rPr>
    </w:lvl>
    <w:lvl w:ilvl="4" w:tplc="EADC7816">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64BD74DD"/>
    <w:multiLevelType w:val="hybridMultilevel"/>
    <w:tmpl w:val="76E6DAC6"/>
    <w:lvl w:ilvl="0" w:tplc="FFFFFFFF">
      <w:start w:val="1"/>
      <w:numFmt w:val="lowerLetter"/>
      <w:lvlText w:val="%1)"/>
      <w:lvlJc w:val="left"/>
      <w:pPr>
        <w:ind w:left="720" w:hanging="360"/>
      </w:pPr>
      <w:rPr>
        <w:rFonts w:ascii="Calibri Light" w:hAnsi="Calibri Light"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5245B1F"/>
    <w:multiLevelType w:val="hybridMultilevel"/>
    <w:tmpl w:val="3D5A205A"/>
    <w:lvl w:ilvl="0" w:tplc="72DA9504">
      <w:start w:val="1"/>
      <w:numFmt w:val="decimal"/>
      <w:lvlText w:val="%1."/>
      <w:lvlJc w:val="left"/>
      <w:pPr>
        <w:ind w:left="1070" w:hanging="360"/>
      </w:pPr>
      <w:rPr>
        <w:rFonts w:ascii="Calibri Light" w:hAnsi="Calibri Light" w:cs="Calibri Light" w:hint="default"/>
        <w:b w:val="0"/>
        <w:bCs w:val="0"/>
        <w:i w:val="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ABEFC22">
      <w:start w:val="1"/>
      <w:numFmt w:val="decimal"/>
      <w:lvlText w:val="%7."/>
      <w:lvlJc w:val="left"/>
      <w:pPr>
        <w:ind w:left="752"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510E45"/>
    <w:multiLevelType w:val="hybridMultilevel"/>
    <w:tmpl w:val="607E3432"/>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46" w15:restartNumberingAfterBreak="0">
    <w:nsid w:val="67597C58"/>
    <w:multiLevelType w:val="hybridMultilevel"/>
    <w:tmpl w:val="76E6DAC6"/>
    <w:lvl w:ilvl="0" w:tplc="48AC7D80">
      <w:start w:val="1"/>
      <w:numFmt w:val="lowerLetter"/>
      <w:lvlText w:val="%1)"/>
      <w:lvlJc w:val="left"/>
      <w:pPr>
        <w:ind w:left="720" w:hanging="360"/>
      </w:pPr>
      <w:rPr>
        <w:rFonts w:ascii="Calibri Light" w:hAnsi="Calibri Light"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EBC728E"/>
    <w:multiLevelType w:val="multilevel"/>
    <w:tmpl w:val="D1E27B4E"/>
    <w:lvl w:ilvl="0">
      <w:start w:val="1"/>
      <w:numFmt w:val="decimal"/>
      <w:lvlText w:val="%1."/>
      <w:lvlJc w:val="left"/>
      <w:pPr>
        <w:tabs>
          <w:tab w:val="num" w:pos="360"/>
        </w:tabs>
        <w:ind w:left="360" w:hanging="360"/>
      </w:pPr>
      <w:rPr>
        <w:rFonts w:ascii="Times New Roman" w:eastAsia="Times New Roman" w:hAnsi="Times New Roman" w:cs="Times New Roman"/>
        <w:b w:val="0"/>
        <w:sz w:val="22"/>
        <w:szCs w:val="22"/>
      </w:rPr>
    </w:lvl>
    <w:lvl w:ilvl="1">
      <w:start w:val="1"/>
      <w:numFmt w:val="lowerLetter"/>
      <w:lvlText w:val="%2)"/>
      <w:lvlJc w:val="left"/>
      <w:pPr>
        <w:tabs>
          <w:tab w:val="num" w:pos="0"/>
        </w:tabs>
        <w:ind w:left="0" w:hanging="360"/>
      </w:pPr>
    </w:lvl>
    <w:lvl w:ilvl="2">
      <w:start w:val="1"/>
      <w:numFmt w:val="lowerRoman"/>
      <w:lvlText w:val="%3."/>
      <w:lvlJc w:val="left"/>
      <w:pPr>
        <w:tabs>
          <w:tab w:val="num" w:pos="720"/>
        </w:tabs>
        <w:ind w:left="72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880"/>
        </w:tabs>
        <w:ind w:left="2880" w:hanging="180"/>
      </w:pPr>
    </w:lvl>
    <w:lvl w:ilvl="6">
      <w:start w:val="1"/>
      <w:numFmt w:val="decimal"/>
      <w:lvlText w:val="%7."/>
      <w:lvlJc w:val="left"/>
      <w:pPr>
        <w:tabs>
          <w:tab w:val="num" w:pos="3600"/>
        </w:tabs>
        <w:ind w:left="3600" w:hanging="360"/>
      </w:pPr>
      <w:rPr>
        <w:rFonts w:ascii="Calibri Light" w:hAnsi="Calibri Light" w:cs="Calibri Light" w:hint="default"/>
        <w:b w:val="0"/>
        <w:bCs w:val="0"/>
        <w:i w:val="0"/>
        <w:sz w:val="22"/>
        <w:szCs w:val="20"/>
      </w:rPr>
    </w:lvl>
    <w:lvl w:ilvl="7">
      <w:start w:val="1"/>
      <w:numFmt w:val="lowerLetter"/>
      <w:lvlText w:val="%8."/>
      <w:lvlJc w:val="left"/>
      <w:pPr>
        <w:tabs>
          <w:tab w:val="num" w:pos="4320"/>
        </w:tabs>
        <w:ind w:left="4320" w:hanging="360"/>
      </w:pPr>
    </w:lvl>
    <w:lvl w:ilvl="8">
      <w:start w:val="1"/>
      <w:numFmt w:val="lowerRoman"/>
      <w:lvlText w:val="%9."/>
      <w:lvlJc w:val="left"/>
      <w:pPr>
        <w:tabs>
          <w:tab w:val="num" w:pos="5040"/>
        </w:tabs>
        <w:ind w:left="5040" w:hanging="180"/>
      </w:pPr>
    </w:lvl>
  </w:abstractNum>
  <w:abstractNum w:abstractNumId="48" w15:restartNumberingAfterBreak="0">
    <w:nsid w:val="6F124964"/>
    <w:multiLevelType w:val="hybridMultilevel"/>
    <w:tmpl w:val="8A6E045A"/>
    <w:lvl w:ilvl="0" w:tplc="EC34108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9" w15:restartNumberingAfterBreak="0">
    <w:nsid w:val="6F4F7D77"/>
    <w:multiLevelType w:val="hybridMultilevel"/>
    <w:tmpl w:val="1E922AE8"/>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0" w15:restartNumberingAfterBreak="0">
    <w:nsid w:val="737B7F48"/>
    <w:multiLevelType w:val="hybridMultilevel"/>
    <w:tmpl w:val="2A0EC91E"/>
    <w:lvl w:ilvl="0" w:tplc="0415000F">
      <w:start w:val="1"/>
      <w:numFmt w:val="decimal"/>
      <w:lvlText w:val="%1."/>
      <w:lvlJc w:val="left"/>
      <w:pPr>
        <w:ind w:left="720" w:hanging="360"/>
      </w:pPr>
    </w:lvl>
    <w:lvl w:ilvl="1" w:tplc="32B822A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54F2E7C"/>
    <w:multiLevelType w:val="hybridMultilevel"/>
    <w:tmpl w:val="0548F098"/>
    <w:lvl w:ilvl="0" w:tplc="B7AA7526">
      <w:start w:val="1"/>
      <w:numFmt w:val="decimal"/>
      <w:lvlText w:val="%1."/>
      <w:lvlJc w:val="left"/>
      <w:pPr>
        <w:ind w:left="2340" w:hanging="360"/>
      </w:pPr>
      <w:rPr>
        <w:rFonts w:ascii="Calibri Light" w:hAnsi="Calibri Light" w:cs="Times New Roman" w:hint="default"/>
        <w:sz w:val="22"/>
      </w:rPr>
    </w:lvl>
    <w:lvl w:ilvl="1" w:tplc="04150019">
      <w:start w:val="1"/>
      <w:numFmt w:val="lowerLetter"/>
      <w:lvlText w:val="%2."/>
      <w:lvlJc w:val="left"/>
      <w:pPr>
        <w:ind w:left="3060" w:hanging="360"/>
      </w:pPr>
    </w:lvl>
    <w:lvl w:ilvl="2" w:tplc="0415001B">
      <w:start w:val="1"/>
      <w:numFmt w:val="lowerRoman"/>
      <w:lvlText w:val="%3."/>
      <w:lvlJc w:val="right"/>
      <w:pPr>
        <w:ind w:left="3780" w:hanging="180"/>
      </w:pPr>
    </w:lvl>
    <w:lvl w:ilvl="3" w:tplc="0415000F">
      <w:start w:val="1"/>
      <w:numFmt w:val="decimal"/>
      <w:lvlText w:val="%4."/>
      <w:lvlJc w:val="left"/>
      <w:pPr>
        <w:ind w:left="4500" w:hanging="360"/>
      </w:pPr>
    </w:lvl>
    <w:lvl w:ilvl="4" w:tplc="04150019">
      <w:start w:val="1"/>
      <w:numFmt w:val="lowerLetter"/>
      <w:lvlText w:val="%5."/>
      <w:lvlJc w:val="left"/>
      <w:pPr>
        <w:ind w:left="5220" w:hanging="360"/>
      </w:pPr>
    </w:lvl>
    <w:lvl w:ilvl="5" w:tplc="0415001B">
      <w:start w:val="1"/>
      <w:numFmt w:val="lowerRoman"/>
      <w:lvlText w:val="%6."/>
      <w:lvlJc w:val="right"/>
      <w:pPr>
        <w:ind w:left="5940" w:hanging="180"/>
      </w:pPr>
    </w:lvl>
    <w:lvl w:ilvl="6" w:tplc="0415000F">
      <w:start w:val="1"/>
      <w:numFmt w:val="decimal"/>
      <w:lvlText w:val="%7."/>
      <w:lvlJc w:val="left"/>
      <w:pPr>
        <w:ind w:left="6660" w:hanging="360"/>
      </w:pPr>
    </w:lvl>
    <w:lvl w:ilvl="7" w:tplc="04150019">
      <w:start w:val="1"/>
      <w:numFmt w:val="lowerLetter"/>
      <w:lvlText w:val="%8."/>
      <w:lvlJc w:val="left"/>
      <w:pPr>
        <w:ind w:left="7380" w:hanging="360"/>
      </w:pPr>
    </w:lvl>
    <w:lvl w:ilvl="8" w:tplc="0415001B">
      <w:start w:val="1"/>
      <w:numFmt w:val="lowerRoman"/>
      <w:lvlText w:val="%9."/>
      <w:lvlJc w:val="right"/>
      <w:pPr>
        <w:ind w:left="8100" w:hanging="180"/>
      </w:pPr>
    </w:lvl>
  </w:abstractNum>
  <w:abstractNum w:abstractNumId="52" w15:restartNumberingAfterBreak="0">
    <w:nsid w:val="7568614F"/>
    <w:multiLevelType w:val="multilevel"/>
    <w:tmpl w:val="1E62052C"/>
    <w:name w:val="WW8Num64"/>
    <w:lvl w:ilvl="0">
      <w:start w:val="1"/>
      <w:numFmt w:val="decimal"/>
      <w:lvlText w:val="%1."/>
      <w:lvlJc w:val="left"/>
      <w:pPr>
        <w:tabs>
          <w:tab w:val="num" w:pos="360"/>
        </w:tabs>
        <w:ind w:left="360" w:hanging="360"/>
      </w:pPr>
      <w:rPr>
        <w:rFonts w:ascii="Times New Roman" w:eastAsia="Times New Roman" w:hAnsi="Times New Roman" w:cs="Times New Roman" w:hint="default"/>
        <w:b w:val="0"/>
        <w:sz w:val="22"/>
        <w:szCs w:val="22"/>
      </w:rPr>
    </w:lvl>
    <w:lvl w:ilvl="1">
      <w:start w:val="1"/>
      <w:numFmt w:val="lowerLetter"/>
      <w:lvlText w:val="%2)"/>
      <w:lvlJc w:val="left"/>
      <w:pPr>
        <w:tabs>
          <w:tab w:val="num" w:pos="0"/>
        </w:tabs>
        <w:ind w:left="0" w:hanging="360"/>
      </w:pPr>
      <w:rPr>
        <w:rFonts w:hint="default"/>
      </w:rPr>
    </w:lvl>
    <w:lvl w:ilvl="2">
      <w:start w:val="1"/>
      <w:numFmt w:val="lowerRoman"/>
      <w:lvlText w:val="%3."/>
      <w:lvlJc w:val="left"/>
      <w:pPr>
        <w:tabs>
          <w:tab w:val="num" w:pos="720"/>
        </w:tabs>
        <w:ind w:left="720" w:hanging="180"/>
      </w:pPr>
      <w:rPr>
        <w:rFonts w:hint="default"/>
      </w:rPr>
    </w:lvl>
    <w:lvl w:ilvl="3">
      <w:start w:val="24"/>
      <w:numFmt w:val="decimal"/>
      <w:lvlText w:val="%4."/>
      <w:lvlJc w:val="left"/>
      <w:pPr>
        <w:tabs>
          <w:tab w:val="num" w:pos="360"/>
        </w:tabs>
        <w:ind w:left="36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880"/>
        </w:tabs>
        <w:ind w:left="2880" w:hanging="180"/>
      </w:pPr>
      <w:rPr>
        <w:rFonts w:hint="default"/>
      </w:rPr>
    </w:lvl>
    <w:lvl w:ilvl="6">
      <w:start w:val="1"/>
      <w:numFmt w:val="decimal"/>
      <w:lvlText w:val="%7."/>
      <w:lvlJc w:val="left"/>
      <w:pPr>
        <w:tabs>
          <w:tab w:val="num" w:pos="3600"/>
        </w:tabs>
        <w:ind w:left="3600" w:hanging="360"/>
      </w:pPr>
      <w:rPr>
        <w:rFonts w:ascii="Calibri Light" w:hAnsi="Calibri Light" w:cs="Calibri Light" w:hint="default"/>
        <w:b w:val="0"/>
        <w:bCs w:val="0"/>
        <w:i w:val="0"/>
        <w:sz w:val="22"/>
        <w:szCs w:val="20"/>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5040"/>
        </w:tabs>
        <w:ind w:left="5040" w:hanging="180"/>
      </w:pPr>
      <w:rPr>
        <w:rFonts w:hint="default"/>
      </w:rPr>
    </w:lvl>
  </w:abstractNum>
  <w:abstractNum w:abstractNumId="53" w15:restartNumberingAfterBreak="0">
    <w:nsid w:val="763B178F"/>
    <w:multiLevelType w:val="hybridMultilevel"/>
    <w:tmpl w:val="1DB89AD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792A0733"/>
    <w:multiLevelType w:val="hybridMultilevel"/>
    <w:tmpl w:val="DECA6850"/>
    <w:lvl w:ilvl="0" w:tplc="04150011">
      <w:start w:val="1"/>
      <w:numFmt w:val="decimal"/>
      <w:lvlText w:val="%1)"/>
      <w:lvlJc w:val="left"/>
      <w:pPr>
        <w:ind w:left="2444" w:hanging="360"/>
      </w:pPr>
    </w:lvl>
    <w:lvl w:ilvl="1" w:tplc="04150019" w:tentative="1">
      <w:start w:val="1"/>
      <w:numFmt w:val="lowerLetter"/>
      <w:lvlText w:val="%2."/>
      <w:lvlJc w:val="left"/>
      <w:pPr>
        <w:ind w:left="3164" w:hanging="360"/>
      </w:pPr>
    </w:lvl>
    <w:lvl w:ilvl="2" w:tplc="0415001B" w:tentative="1">
      <w:start w:val="1"/>
      <w:numFmt w:val="lowerRoman"/>
      <w:lvlText w:val="%3."/>
      <w:lvlJc w:val="right"/>
      <w:pPr>
        <w:ind w:left="3884" w:hanging="180"/>
      </w:pPr>
    </w:lvl>
    <w:lvl w:ilvl="3" w:tplc="0415000F" w:tentative="1">
      <w:start w:val="1"/>
      <w:numFmt w:val="decimal"/>
      <w:lvlText w:val="%4."/>
      <w:lvlJc w:val="left"/>
      <w:pPr>
        <w:ind w:left="4604" w:hanging="360"/>
      </w:pPr>
    </w:lvl>
    <w:lvl w:ilvl="4" w:tplc="04150019" w:tentative="1">
      <w:start w:val="1"/>
      <w:numFmt w:val="lowerLetter"/>
      <w:lvlText w:val="%5."/>
      <w:lvlJc w:val="left"/>
      <w:pPr>
        <w:ind w:left="5324" w:hanging="360"/>
      </w:pPr>
    </w:lvl>
    <w:lvl w:ilvl="5" w:tplc="0415001B" w:tentative="1">
      <w:start w:val="1"/>
      <w:numFmt w:val="lowerRoman"/>
      <w:lvlText w:val="%6."/>
      <w:lvlJc w:val="right"/>
      <w:pPr>
        <w:ind w:left="6044" w:hanging="180"/>
      </w:pPr>
    </w:lvl>
    <w:lvl w:ilvl="6" w:tplc="0415000F" w:tentative="1">
      <w:start w:val="1"/>
      <w:numFmt w:val="decimal"/>
      <w:lvlText w:val="%7."/>
      <w:lvlJc w:val="left"/>
      <w:pPr>
        <w:ind w:left="6764" w:hanging="360"/>
      </w:pPr>
    </w:lvl>
    <w:lvl w:ilvl="7" w:tplc="04150019" w:tentative="1">
      <w:start w:val="1"/>
      <w:numFmt w:val="lowerLetter"/>
      <w:lvlText w:val="%8."/>
      <w:lvlJc w:val="left"/>
      <w:pPr>
        <w:ind w:left="7484" w:hanging="360"/>
      </w:pPr>
    </w:lvl>
    <w:lvl w:ilvl="8" w:tplc="0415001B" w:tentative="1">
      <w:start w:val="1"/>
      <w:numFmt w:val="lowerRoman"/>
      <w:lvlText w:val="%9."/>
      <w:lvlJc w:val="right"/>
      <w:pPr>
        <w:ind w:left="8204" w:hanging="180"/>
      </w:pPr>
    </w:lvl>
  </w:abstractNum>
  <w:abstractNum w:abstractNumId="55" w15:restartNumberingAfterBreak="0">
    <w:nsid w:val="7B4F67E1"/>
    <w:multiLevelType w:val="hybridMultilevel"/>
    <w:tmpl w:val="BBEAB8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40277058">
    <w:abstractNumId w:val="42"/>
  </w:num>
  <w:num w:numId="2" w16cid:durableId="861670833">
    <w:abstractNumId w:val="24"/>
  </w:num>
  <w:num w:numId="3" w16cid:durableId="1006009088">
    <w:abstractNumId w:val="21"/>
  </w:num>
  <w:num w:numId="4" w16cid:durableId="1888452507">
    <w:abstractNumId w:val="31"/>
  </w:num>
  <w:num w:numId="5" w16cid:durableId="563444546">
    <w:abstractNumId w:val="30"/>
  </w:num>
  <w:num w:numId="6" w16cid:durableId="895042675">
    <w:abstractNumId w:val="16"/>
  </w:num>
  <w:num w:numId="7" w16cid:durableId="1545484016">
    <w:abstractNumId w:val="2"/>
  </w:num>
  <w:num w:numId="8" w16cid:durableId="411124420">
    <w:abstractNumId w:val="4"/>
  </w:num>
  <w:num w:numId="9" w16cid:durableId="497235961">
    <w:abstractNumId w:val="41"/>
  </w:num>
  <w:num w:numId="10" w16cid:durableId="283926398">
    <w:abstractNumId w:val="10"/>
  </w:num>
  <w:num w:numId="11" w16cid:durableId="2076390986">
    <w:abstractNumId w:val="8"/>
  </w:num>
  <w:num w:numId="12" w16cid:durableId="1744789145">
    <w:abstractNumId w:val="18"/>
  </w:num>
  <w:num w:numId="13" w16cid:durableId="2132938614">
    <w:abstractNumId w:val="38"/>
  </w:num>
  <w:num w:numId="14" w16cid:durableId="1500539955">
    <w:abstractNumId w:val="6"/>
  </w:num>
  <w:num w:numId="15" w16cid:durableId="766080595">
    <w:abstractNumId w:val="11"/>
  </w:num>
  <w:num w:numId="16" w16cid:durableId="336230337">
    <w:abstractNumId w:val="44"/>
  </w:num>
  <w:num w:numId="17" w16cid:durableId="1518350981">
    <w:abstractNumId w:val="29"/>
  </w:num>
  <w:num w:numId="18" w16cid:durableId="765347731">
    <w:abstractNumId w:val="17"/>
  </w:num>
  <w:num w:numId="19" w16cid:durableId="560559826">
    <w:abstractNumId w:val="46"/>
  </w:num>
  <w:num w:numId="20" w16cid:durableId="316879893">
    <w:abstractNumId w:val="48"/>
  </w:num>
  <w:num w:numId="21" w16cid:durableId="1343824433">
    <w:abstractNumId w:val="40"/>
  </w:num>
  <w:num w:numId="22" w16cid:durableId="488253303">
    <w:abstractNumId w:val="34"/>
  </w:num>
  <w:num w:numId="23" w16cid:durableId="613559028">
    <w:abstractNumId w:val="15"/>
  </w:num>
  <w:num w:numId="24" w16cid:durableId="142428586">
    <w:abstractNumId w:val="12"/>
  </w:num>
  <w:num w:numId="25" w16cid:durableId="2073380143">
    <w:abstractNumId w:val="20"/>
  </w:num>
  <w:num w:numId="26" w16cid:durableId="1815372822">
    <w:abstractNumId w:val="22"/>
  </w:num>
  <w:num w:numId="27" w16cid:durableId="343169217">
    <w:abstractNumId w:val="47"/>
  </w:num>
  <w:num w:numId="28" w16cid:durableId="2111199095">
    <w:abstractNumId w:val="53"/>
  </w:num>
  <w:num w:numId="29" w16cid:durableId="693845508">
    <w:abstractNumId w:val="50"/>
  </w:num>
  <w:num w:numId="30" w16cid:durableId="545064964">
    <w:abstractNumId w:val="54"/>
  </w:num>
  <w:num w:numId="31" w16cid:durableId="770859365">
    <w:abstractNumId w:val="55"/>
  </w:num>
  <w:num w:numId="32" w16cid:durableId="670959622">
    <w:abstractNumId w:val="19"/>
  </w:num>
  <w:num w:numId="33" w16cid:durableId="539168426">
    <w:abstractNumId w:val="14"/>
  </w:num>
  <w:num w:numId="34" w16cid:durableId="218130826">
    <w:abstractNumId w:val="49"/>
  </w:num>
  <w:num w:numId="35" w16cid:durableId="1297953789">
    <w:abstractNumId w:val="28"/>
  </w:num>
  <w:num w:numId="36" w16cid:durableId="1656451421">
    <w:abstractNumId w:val="36"/>
  </w:num>
  <w:num w:numId="37" w16cid:durableId="18487146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404722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47958051">
    <w:abstractNumId w:val="43"/>
  </w:num>
  <w:num w:numId="40" w16cid:durableId="1404454438">
    <w:abstractNumId w:val="23"/>
  </w:num>
  <w:num w:numId="41" w16cid:durableId="2078841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19405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60954458">
    <w:abstractNumId w:val="27"/>
  </w:num>
  <w:num w:numId="44" w16cid:durableId="1259366805">
    <w:abstractNumId w:val="7"/>
  </w:num>
  <w:num w:numId="45" w16cid:durableId="1244072216">
    <w:abstractNumId w:val="32"/>
  </w:num>
  <w:num w:numId="46" w16cid:durableId="125664305">
    <w:abstractNumId w:val="25"/>
  </w:num>
  <w:num w:numId="47" w16cid:durableId="1992175625">
    <w:abstractNumId w:val="13"/>
  </w:num>
  <w:num w:numId="48" w16cid:durableId="954822497">
    <w:abstractNumId w:val="33"/>
  </w:num>
  <w:num w:numId="49" w16cid:durableId="1659533844">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660"/>
    <w:rsid w:val="000006AE"/>
    <w:rsid w:val="00000CCF"/>
    <w:rsid w:val="00001D88"/>
    <w:rsid w:val="00001F11"/>
    <w:rsid w:val="00002357"/>
    <w:rsid w:val="00002A55"/>
    <w:rsid w:val="00005A71"/>
    <w:rsid w:val="00005B40"/>
    <w:rsid w:val="000064FB"/>
    <w:rsid w:val="00007996"/>
    <w:rsid w:val="000101AF"/>
    <w:rsid w:val="00010E85"/>
    <w:rsid w:val="00011172"/>
    <w:rsid w:val="00012248"/>
    <w:rsid w:val="000163F8"/>
    <w:rsid w:val="00020E4A"/>
    <w:rsid w:val="0002142E"/>
    <w:rsid w:val="00021B9A"/>
    <w:rsid w:val="00022B19"/>
    <w:rsid w:val="00024561"/>
    <w:rsid w:val="00024C25"/>
    <w:rsid w:val="00025C38"/>
    <w:rsid w:val="00025CFD"/>
    <w:rsid w:val="00027609"/>
    <w:rsid w:val="000311BD"/>
    <w:rsid w:val="00031422"/>
    <w:rsid w:val="00031682"/>
    <w:rsid w:val="000319E6"/>
    <w:rsid w:val="00032A5D"/>
    <w:rsid w:val="00033D2A"/>
    <w:rsid w:val="00034E6A"/>
    <w:rsid w:val="000358EA"/>
    <w:rsid w:val="00035981"/>
    <w:rsid w:val="00035A29"/>
    <w:rsid w:val="00040CEA"/>
    <w:rsid w:val="00040DC9"/>
    <w:rsid w:val="000421DB"/>
    <w:rsid w:val="00042979"/>
    <w:rsid w:val="00043AF3"/>
    <w:rsid w:val="00044470"/>
    <w:rsid w:val="00044924"/>
    <w:rsid w:val="000451F7"/>
    <w:rsid w:val="00047DDA"/>
    <w:rsid w:val="00047E47"/>
    <w:rsid w:val="00053B2C"/>
    <w:rsid w:val="00053B41"/>
    <w:rsid w:val="00053DFD"/>
    <w:rsid w:val="00054EB9"/>
    <w:rsid w:val="00055138"/>
    <w:rsid w:val="00055E8F"/>
    <w:rsid w:val="000569A7"/>
    <w:rsid w:val="00057783"/>
    <w:rsid w:val="00057BBE"/>
    <w:rsid w:val="00060788"/>
    <w:rsid w:val="00060CF6"/>
    <w:rsid w:val="000616B5"/>
    <w:rsid w:val="0006240A"/>
    <w:rsid w:val="00064196"/>
    <w:rsid w:val="000647AA"/>
    <w:rsid w:val="0006487A"/>
    <w:rsid w:val="00064B9A"/>
    <w:rsid w:val="00064EE5"/>
    <w:rsid w:val="00065110"/>
    <w:rsid w:val="00067F04"/>
    <w:rsid w:val="000701AD"/>
    <w:rsid w:val="000715AE"/>
    <w:rsid w:val="00072420"/>
    <w:rsid w:val="000735A3"/>
    <w:rsid w:val="000739F7"/>
    <w:rsid w:val="000763C1"/>
    <w:rsid w:val="000769B4"/>
    <w:rsid w:val="00076B63"/>
    <w:rsid w:val="00080A53"/>
    <w:rsid w:val="00085EA2"/>
    <w:rsid w:val="000862B8"/>
    <w:rsid w:val="00086410"/>
    <w:rsid w:val="000865D4"/>
    <w:rsid w:val="000866F4"/>
    <w:rsid w:val="00086A67"/>
    <w:rsid w:val="00086E3B"/>
    <w:rsid w:val="000877D6"/>
    <w:rsid w:val="00090FEE"/>
    <w:rsid w:val="00091CD0"/>
    <w:rsid w:val="00092702"/>
    <w:rsid w:val="00092EB2"/>
    <w:rsid w:val="000955C6"/>
    <w:rsid w:val="00096242"/>
    <w:rsid w:val="000A0250"/>
    <w:rsid w:val="000A0690"/>
    <w:rsid w:val="000A10BC"/>
    <w:rsid w:val="000A1C86"/>
    <w:rsid w:val="000A2668"/>
    <w:rsid w:val="000A2861"/>
    <w:rsid w:val="000A4A55"/>
    <w:rsid w:val="000A5296"/>
    <w:rsid w:val="000A5E10"/>
    <w:rsid w:val="000A7A4D"/>
    <w:rsid w:val="000A7E04"/>
    <w:rsid w:val="000B22B3"/>
    <w:rsid w:val="000B349E"/>
    <w:rsid w:val="000B4F2C"/>
    <w:rsid w:val="000B514E"/>
    <w:rsid w:val="000B53B4"/>
    <w:rsid w:val="000B6A57"/>
    <w:rsid w:val="000B6EE1"/>
    <w:rsid w:val="000B7BA2"/>
    <w:rsid w:val="000C0C96"/>
    <w:rsid w:val="000C1046"/>
    <w:rsid w:val="000C23D7"/>
    <w:rsid w:val="000C4856"/>
    <w:rsid w:val="000C71DA"/>
    <w:rsid w:val="000D0635"/>
    <w:rsid w:val="000D06C5"/>
    <w:rsid w:val="000D1D73"/>
    <w:rsid w:val="000D1EDF"/>
    <w:rsid w:val="000D2664"/>
    <w:rsid w:val="000D2A91"/>
    <w:rsid w:val="000D3B6B"/>
    <w:rsid w:val="000D4D8A"/>
    <w:rsid w:val="000D658A"/>
    <w:rsid w:val="000E169C"/>
    <w:rsid w:val="000E2A37"/>
    <w:rsid w:val="000E2A3D"/>
    <w:rsid w:val="000E3025"/>
    <w:rsid w:val="000E3B50"/>
    <w:rsid w:val="000E5ECB"/>
    <w:rsid w:val="000E658C"/>
    <w:rsid w:val="000E7053"/>
    <w:rsid w:val="000F046F"/>
    <w:rsid w:val="000F110C"/>
    <w:rsid w:val="000F171B"/>
    <w:rsid w:val="000F1987"/>
    <w:rsid w:val="000F2440"/>
    <w:rsid w:val="000F322D"/>
    <w:rsid w:val="000F37D4"/>
    <w:rsid w:val="000F5CD7"/>
    <w:rsid w:val="000F6A0D"/>
    <w:rsid w:val="0010219F"/>
    <w:rsid w:val="00102722"/>
    <w:rsid w:val="00103A03"/>
    <w:rsid w:val="001044D5"/>
    <w:rsid w:val="00104AC0"/>
    <w:rsid w:val="001061EC"/>
    <w:rsid w:val="001071C5"/>
    <w:rsid w:val="00111409"/>
    <w:rsid w:val="00111D1E"/>
    <w:rsid w:val="001131AF"/>
    <w:rsid w:val="0011435F"/>
    <w:rsid w:val="001172BA"/>
    <w:rsid w:val="001202F4"/>
    <w:rsid w:val="00121071"/>
    <w:rsid w:val="00121221"/>
    <w:rsid w:val="0012587D"/>
    <w:rsid w:val="00125ED2"/>
    <w:rsid w:val="00127683"/>
    <w:rsid w:val="0013409B"/>
    <w:rsid w:val="001346EA"/>
    <w:rsid w:val="00134D79"/>
    <w:rsid w:val="0013542C"/>
    <w:rsid w:val="0013569B"/>
    <w:rsid w:val="00135C90"/>
    <w:rsid w:val="0013779F"/>
    <w:rsid w:val="00140742"/>
    <w:rsid w:val="0014119F"/>
    <w:rsid w:val="00141AE3"/>
    <w:rsid w:val="001423CA"/>
    <w:rsid w:val="001448BF"/>
    <w:rsid w:val="001455A7"/>
    <w:rsid w:val="0014606C"/>
    <w:rsid w:val="00146564"/>
    <w:rsid w:val="0014669A"/>
    <w:rsid w:val="00147AE9"/>
    <w:rsid w:val="00152697"/>
    <w:rsid w:val="00152753"/>
    <w:rsid w:val="00154523"/>
    <w:rsid w:val="00154AE0"/>
    <w:rsid w:val="001554BF"/>
    <w:rsid w:val="00155CBC"/>
    <w:rsid w:val="00156B8E"/>
    <w:rsid w:val="00157DC5"/>
    <w:rsid w:val="00157F6E"/>
    <w:rsid w:val="001601E3"/>
    <w:rsid w:val="00163598"/>
    <w:rsid w:val="00166591"/>
    <w:rsid w:val="00166C23"/>
    <w:rsid w:val="001715F4"/>
    <w:rsid w:val="0017263B"/>
    <w:rsid w:val="001753EF"/>
    <w:rsid w:val="00175F49"/>
    <w:rsid w:val="00176266"/>
    <w:rsid w:val="00176427"/>
    <w:rsid w:val="00177775"/>
    <w:rsid w:val="00177E37"/>
    <w:rsid w:val="0018091F"/>
    <w:rsid w:val="001820E5"/>
    <w:rsid w:val="001834C7"/>
    <w:rsid w:val="00183EE7"/>
    <w:rsid w:val="0018439E"/>
    <w:rsid w:val="00184638"/>
    <w:rsid w:val="001873CF"/>
    <w:rsid w:val="0018781A"/>
    <w:rsid w:val="001912CD"/>
    <w:rsid w:val="001916A3"/>
    <w:rsid w:val="00192B99"/>
    <w:rsid w:val="00192D5C"/>
    <w:rsid w:val="001932EF"/>
    <w:rsid w:val="00193366"/>
    <w:rsid w:val="00193805"/>
    <w:rsid w:val="0019383A"/>
    <w:rsid w:val="0019388C"/>
    <w:rsid w:val="00193DD5"/>
    <w:rsid w:val="00194ACC"/>
    <w:rsid w:val="00194ED9"/>
    <w:rsid w:val="001951F2"/>
    <w:rsid w:val="00195340"/>
    <w:rsid w:val="001954FF"/>
    <w:rsid w:val="00196AC4"/>
    <w:rsid w:val="001A3B8A"/>
    <w:rsid w:val="001A515B"/>
    <w:rsid w:val="001A518D"/>
    <w:rsid w:val="001A53AA"/>
    <w:rsid w:val="001A5DB2"/>
    <w:rsid w:val="001A7591"/>
    <w:rsid w:val="001B1389"/>
    <w:rsid w:val="001B1B75"/>
    <w:rsid w:val="001B1F71"/>
    <w:rsid w:val="001B21A9"/>
    <w:rsid w:val="001B224B"/>
    <w:rsid w:val="001B2FD7"/>
    <w:rsid w:val="001B5286"/>
    <w:rsid w:val="001B5349"/>
    <w:rsid w:val="001B5613"/>
    <w:rsid w:val="001B57EF"/>
    <w:rsid w:val="001B603D"/>
    <w:rsid w:val="001C0E07"/>
    <w:rsid w:val="001C126C"/>
    <w:rsid w:val="001C1B06"/>
    <w:rsid w:val="001C399D"/>
    <w:rsid w:val="001C4B44"/>
    <w:rsid w:val="001C56B5"/>
    <w:rsid w:val="001C5DD8"/>
    <w:rsid w:val="001C5ECF"/>
    <w:rsid w:val="001C7B43"/>
    <w:rsid w:val="001C7F7A"/>
    <w:rsid w:val="001D11B9"/>
    <w:rsid w:val="001D1A8E"/>
    <w:rsid w:val="001D54DF"/>
    <w:rsid w:val="001D5B29"/>
    <w:rsid w:val="001D710B"/>
    <w:rsid w:val="001D7A12"/>
    <w:rsid w:val="001E07A1"/>
    <w:rsid w:val="001E08DF"/>
    <w:rsid w:val="001E28F0"/>
    <w:rsid w:val="001E2A57"/>
    <w:rsid w:val="001E39BD"/>
    <w:rsid w:val="001E3A83"/>
    <w:rsid w:val="001E57CE"/>
    <w:rsid w:val="001E646B"/>
    <w:rsid w:val="001E655D"/>
    <w:rsid w:val="001F00F9"/>
    <w:rsid w:val="001F1B35"/>
    <w:rsid w:val="001F1B91"/>
    <w:rsid w:val="001F1F34"/>
    <w:rsid w:val="001F5C2F"/>
    <w:rsid w:val="001F5CE8"/>
    <w:rsid w:val="001F64A0"/>
    <w:rsid w:val="001F6660"/>
    <w:rsid w:val="001F72DF"/>
    <w:rsid w:val="00200E06"/>
    <w:rsid w:val="00201F50"/>
    <w:rsid w:val="00203196"/>
    <w:rsid w:val="0020357C"/>
    <w:rsid w:val="00203634"/>
    <w:rsid w:val="00203E4E"/>
    <w:rsid w:val="002049D0"/>
    <w:rsid w:val="00205053"/>
    <w:rsid w:val="0020518F"/>
    <w:rsid w:val="00205250"/>
    <w:rsid w:val="00205CF2"/>
    <w:rsid w:val="0020626A"/>
    <w:rsid w:val="00207F14"/>
    <w:rsid w:val="00210001"/>
    <w:rsid w:val="00210111"/>
    <w:rsid w:val="00210358"/>
    <w:rsid w:val="00210B3D"/>
    <w:rsid w:val="00210D0F"/>
    <w:rsid w:val="00210EC2"/>
    <w:rsid w:val="002116CC"/>
    <w:rsid w:val="002133FF"/>
    <w:rsid w:val="00214A97"/>
    <w:rsid w:val="00215248"/>
    <w:rsid w:val="00217826"/>
    <w:rsid w:val="002201EF"/>
    <w:rsid w:val="00221098"/>
    <w:rsid w:val="00221404"/>
    <w:rsid w:val="0022196F"/>
    <w:rsid w:val="00223410"/>
    <w:rsid w:val="002234D5"/>
    <w:rsid w:val="00223999"/>
    <w:rsid w:val="00224782"/>
    <w:rsid w:val="00225515"/>
    <w:rsid w:val="0022570A"/>
    <w:rsid w:val="0022592C"/>
    <w:rsid w:val="00225DB8"/>
    <w:rsid w:val="00227A25"/>
    <w:rsid w:val="00227E50"/>
    <w:rsid w:val="00231F9B"/>
    <w:rsid w:val="00234128"/>
    <w:rsid w:val="00235349"/>
    <w:rsid w:val="00235AF6"/>
    <w:rsid w:val="00235EB2"/>
    <w:rsid w:val="0023643F"/>
    <w:rsid w:val="00236671"/>
    <w:rsid w:val="00236F91"/>
    <w:rsid w:val="00240F21"/>
    <w:rsid w:val="002420FD"/>
    <w:rsid w:val="00243374"/>
    <w:rsid w:val="00244E5A"/>
    <w:rsid w:val="00245D81"/>
    <w:rsid w:val="00247FA0"/>
    <w:rsid w:val="0025291D"/>
    <w:rsid w:val="002539C0"/>
    <w:rsid w:val="00253E51"/>
    <w:rsid w:val="0025400D"/>
    <w:rsid w:val="0025650C"/>
    <w:rsid w:val="00256E68"/>
    <w:rsid w:val="00260F15"/>
    <w:rsid w:val="002611A0"/>
    <w:rsid w:val="002631E1"/>
    <w:rsid w:val="00266635"/>
    <w:rsid w:val="00267714"/>
    <w:rsid w:val="0027085A"/>
    <w:rsid w:val="00270D09"/>
    <w:rsid w:val="00271121"/>
    <w:rsid w:val="00271DBF"/>
    <w:rsid w:val="00272591"/>
    <w:rsid w:val="00273A7A"/>
    <w:rsid w:val="002742FB"/>
    <w:rsid w:val="00276338"/>
    <w:rsid w:val="002773FA"/>
    <w:rsid w:val="00277B08"/>
    <w:rsid w:val="00280DE2"/>
    <w:rsid w:val="00281A64"/>
    <w:rsid w:val="00282B8F"/>
    <w:rsid w:val="00283464"/>
    <w:rsid w:val="00284B53"/>
    <w:rsid w:val="00284E5C"/>
    <w:rsid w:val="00287BA3"/>
    <w:rsid w:val="0029169C"/>
    <w:rsid w:val="00291CCC"/>
    <w:rsid w:val="00292BA4"/>
    <w:rsid w:val="00294F82"/>
    <w:rsid w:val="0029585A"/>
    <w:rsid w:val="00296B4D"/>
    <w:rsid w:val="00297C62"/>
    <w:rsid w:val="002A01B9"/>
    <w:rsid w:val="002A0941"/>
    <w:rsid w:val="002A0959"/>
    <w:rsid w:val="002A2184"/>
    <w:rsid w:val="002A2431"/>
    <w:rsid w:val="002A2504"/>
    <w:rsid w:val="002A2F33"/>
    <w:rsid w:val="002A3632"/>
    <w:rsid w:val="002A3977"/>
    <w:rsid w:val="002A42C5"/>
    <w:rsid w:val="002A430B"/>
    <w:rsid w:val="002A437B"/>
    <w:rsid w:val="002A4B20"/>
    <w:rsid w:val="002A4B83"/>
    <w:rsid w:val="002A4FBB"/>
    <w:rsid w:val="002A5644"/>
    <w:rsid w:val="002A56B3"/>
    <w:rsid w:val="002A6622"/>
    <w:rsid w:val="002B0432"/>
    <w:rsid w:val="002B057B"/>
    <w:rsid w:val="002B1F79"/>
    <w:rsid w:val="002B2659"/>
    <w:rsid w:val="002B35A3"/>
    <w:rsid w:val="002B51FC"/>
    <w:rsid w:val="002B5897"/>
    <w:rsid w:val="002B6B6B"/>
    <w:rsid w:val="002B6FD3"/>
    <w:rsid w:val="002B7E3E"/>
    <w:rsid w:val="002C0BE9"/>
    <w:rsid w:val="002C1334"/>
    <w:rsid w:val="002C1FD5"/>
    <w:rsid w:val="002C385A"/>
    <w:rsid w:val="002C434B"/>
    <w:rsid w:val="002C5A6B"/>
    <w:rsid w:val="002C677C"/>
    <w:rsid w:val="002C7C20"/>
    <w:rsid w:val="002D1DAE"/>
    <w:rsid w:val="002D2E73"/>
    <w:rsid w:val="002D3021"/>
    <w:rsid w:val="002D383C"/>
    <w:rsid w:val="002D4786"/>
    <w:rsid w:val="002D4E6A"/>
    <w:rsid w:val="002D675E"/>
    <w:rsid w:val="002D7F97"/>
    <w:rsid w:val="002E218A"/>
    <w:rsid w:val="002E250B"/>
    <w:rsid w:val="002E2C26"/>
    <w:rsid w:val="002E3A1E"/>
    <w:rsid w:val="002E3CC6"/>
    <w:rsid w:val="002E4F4D"/>
    <w:rsid w:val="002E5874"/>
    <w:rsid w:val="002F0003"/>
    <w:rsid w:val="002F0B10"/>
    <w:rsid w:val="002F1EBD"/>
    <w:rsid w:val="002F2889"/>
    <w:rsid w:val="002F3D73"/>
    <w:rsid w:val="002F49EE"/>
    <w:rsid w:val="002F528F"/>
    <w:rsid w:val="002F57E7"/>
    <w:rsid w:val="002F6280"/>
    <w:rsid w:val="00300BF5"/>
    <w:rsid w:val="00301C13"/>
    <w:rsid w:val="00302721"/>
    <w:rsid w:val="00302C79"/>
    <w:rsid w:val="0030460D"/>
    <w:rsid w:val="00305BB6"/>
    <w:rsid w:val="00305FD4"/>
    <w:rsid w:val="00306DFF"/>
    <w:rsid w:val="00312C66"/>
    <w:rsid w:val="00312FA9"/>
    <w:rsid w:val="003135FA"/>
    <w:rsid w:val="003140B0"/>
    <w:rsid w:val="00315BFD"/>
    <w:rsid w:val="00324A9D"/>
    <w:rsid w:val="00325D5B"/>
    <w:rsid w:val="00326FF4"/>
    <w:rsid w:val="003300C8"/>
    <w:rsid w:val="00330CE6"/>
    <w:rsid w:val="0033304A"/>
    <w:rsid w:val="0033334F"/>
    <w:rsid w:val="00333E8A"/>
    <w:rsid w:val="00336C74"/>
    <w:rsid w:val="00337FE7"/>
    <w:rsid w:val="003409B1"/>
    <w:rsid w:val="00341B2B"/>
    <w:rsid w:val="00342450"/>
    <w:rsid w:val="00342916"/>
    <w:rsid w:val="00343098"/>
    <w:rsid w:val="003443B0"/>
    <w:rsid w:val="00344DF4"/>
    <w:rsid w:val="00346F28"/>
    <w:rsid w:val="00347D5F"/>
    <w:rsid w:val="003503CB"/>
    <w:rsid w:val="003503FA"/>
    <w:rsid w:val="00350598"/>
    <w:rsid w:val="003520E8"/>
    <w:rsid w:val="003528ED"/>
    <w:rsid w:val="00352CF6"/>
    <w:rsid w:val="00353EE5"/>
    <w:rsid w:val="00354DFE"/>
    <w:rsid w:val="00354F42"/>
    <w:rsid w:val="00354FDA"/>
    <w:rsid w:val="003563CF"/>
    <w:rsid w:val="00356A26"/>
    <w:rsid w:val="003600AC"/>
    <w:rsid w:val="003600C0"/>
    <w:rsid w:val="003614F6"/>
    <w:rsid w:val="00361C77"/>
    <w:rsid w:val="0036317E"/>
    <w:rsid w:val="00364243"/>
    <w:rsid w:val="00365238"/>
    <w:rsid w:val="0037062C"/>
    <w:rsid w:val="00370767"/>
    <w:rsid w:val="00371973"/>
    <w:rsid w:val="00371E8B"/>
    <w:rsid w:val="003723AA"/>
    <w:rsid w:val="003768C8"/>
    <w:rsid w:val="003772DE"/>
    <w:rsid w:val="0037747C"/>
    <w:rsid w:val="003823E7"/>
    <w:rsid w:val="00382450"/>
    <w:rsid w:val="0038386D"/>
    <w:rsid w:val="00384264"/>
    <w:rsid w:val="00384FD8"/>
    <w:rsid w:val="00386A98"/>
    <w:rsid w:val="003873CE"/>
    <w:rsid w:val="0039038F"/>
    <w:rsid w:val="00390B68"/>
    <w:rsid w:val="003914FF"/>
    <w:rsid w:val="00394474"/>
    <w:rsid w:val="00394D2C"/>
    <w:rsid w:val="00395A9A"/>
    <w:rsid w:val="003A0F34"/>
    <w:rsid w:val="003A120A"/>
    <w:rsid w:val="003A16D5"/>
    <w:rsid w:val="003A1C20"/>
    <w:rsid w:val="003A1D00"/>
    <w:rsid w:val="003A43B8"/>
    <w:rsid w:val="003A4B28"/>
    <w:rsid w:val="003A4E50"/>
    <w:rsid w:val="003A5072"/>
    <w:rsid w:val="003A64E5"/>
    <w:rsid w:val="003A6704"/>
    <w:rsid w:val="003A7268"/>
    <w:rsid w:val="003A7598"/>
    <w:rsid w:val="003B060A"/>
    <w:rsid w:val="003B29EC"/>
    <w:rsid w:val="003B2E98"/>
    <w:rsid w:val="003B2FD1"/>
    <w:rsid w:val="003B32EA"/>
    <w:rsid w:val="003B49B4"/>
    <w:rsid w:val="003B6355"/>
    <w:rsid w:val="003B7F4F"/>
    <w:rsid w:val="003C2617"/>
    <w:rsid w:val="003C2714"/>
    <w:rsid w:val="003C38E0"/>
    <w:rsid w:val="003C40D7"/>
    <w:rsid w:val="003C53C9"/>
    <w:rsid w:val="003C554C"/>
    <w:rsid w:val="003D03FC"/>
    <w:rsid w:val="003D1CBB"/>
    <w:rsid w:val="003D28F8"/>
    <w:rsid w:val="003D2C44"/>
    <w:rsid w:val="003D435C"/>
    <w:rsid w:val="003D4AF2"/>
    <w:rsid w:val="003D6532"/>
    <w:rsid w:val="003D7B8A"/>
    <w:rsid w:val="003E3071"/>
    <w:rsid w:val="003E381B"/>
    <w:rsid w:val="003E544D"/>
    <w:rsid w:val="003E7711"/>
    <w:rsid w:val="003F090D"/>
    <w:rsid w:val="003F30FC"/>
    <w:rsid w:val="003F3AB6"/>
    <w:rsid w:val="003F3B1E"/>
    <w:rsid w:val="003F6EAE"/>
    <w:rsid w:val="004000D6"/>
    <w:rsid w:val="004000E5"/>
    <w:rsid w:val="004016F7"/>
    <w:rsid w:val="00402CDF"/>
    <w:rsid w:val="0040396E"/>
    <w:rsid w:val="00403F69"/>
    <w:rsid w:val="00404555"/>
    <w:rsid w:val="00404A54"/>
    <w:rsid w:val="00405330"/>
    <w:rsid w:val="0040539A"/>
    <w:rsid w:val="00405866"/>
    <w:rsid w:val="004069B9"/>
    <w:rsid w:val="00406B9A"/>
    <w:rsid w:val="00406C25"/>
    <w:rsid w:val="004074A6"/>
    <w:rsid w:val="00407F32"/>
    <w:rsid w:val="004108FF"/>
    <w:rsid w:val="00410C57"/>
    <w:rsid w:val="00410FAE"/>
    <w:rsid w:val="004110D9"/>
    <w:rsid w:val="004113A3"/>
    <w:rsid w:val="0041156C"/>
    <w:rsid w:val="00411FC6"/>
    <w:rsid w:val="00415B34"/>
    <w:rsid w:val="00417DE9"/>
    <w:rsid w:val="00417EE8"/>
    <w:rsid w:val="00420348"/>
    <w:rsid w:val="00421139"/>
    <w:rsid w:val="00426963"/>
    <w:rsid w:val="0042745A"/>
    <w:rsid w:val="004277A5"/>
    <w:rsid w:val="00427DDD"/>
    <w:rsid w:val="00427FFB"/>
    <w:rsid w:val="0043001E"/>
    <w:rsid w:val="0043016E"/>
    <w:rsid w:val="00432D79"/>
    <w:rsid w:val="004331AB"/>
    <w:rsid w:val="00433E73"/>
    <w:rsid w:val="00434768"/>
    <w:rsid w:val="004358C6"/>
    <w:rsid w:val="00436358"/>
    <w:rsid w:val="0043775B"/>
    <w:rsid w:val="00441357"/>
    <w:rsid w:val="0044192E"/>
    <w:rsid w:val="00441ED8"/>
    <w:rsid w:val="00442F57"/>
    <w:rsid w:val="00443040"/>
    <w:rsid w:val="004459EF"/>
    <w:rsid w:val="00446409"/>
    <w:rsid w:val="00446E07"/>
    <w:rsid w:val="00447B43"/>
    <w:rsid w:val="00450857"/>
    <w:rsid w:val="004509C3"/>
    <w:rsid w:val="004525AE"/>
    <w:rsid w:val="00452927"/>
    <w:rsid w:val="00453D94"/>
    <w:rsid w:val="00454578"/>
    <w:rsid w:val="00455752"/>
    <w:rsid w:val="004574BB"/>
    <w:rsid w:val="0045767F"/>
    <w:rsid w:val="00457C76"/>
    <w:rsid w:val="004603B4"/>
    <w:rsid w:val="00460689"/>
    <w:rsid w:val="00461ACA"/>
    <w:rsid w:val="00461D4B"/>
    <w:rsid w:val="00462CE4"/>
    <w:rsid w:val="00462F7A"/>
    <w:rsid w:val="00464695"/>
    <w:rsid w:val="00465BE1"/>
    <w:rsid w:val="0046620B"/>
    <w:rsid w:val="00466EA0"/>
    <w:rsid w:val="0046711A"/>
    <w:rsid w:val="00467A62"/>
    <w:rsid w:val="00467F1C"/>
    <w:rsid w:val="004704AB"/>
    <w:rsid w:val="00470675"/>
    <w:rsid w:val="004707BF"/>
    <w:rsid w:val="00470A66"/>
    <w:rsid w:val="004724D5"/>
    <w:rsid w:val="00472748"/>
    <w:rsid w:val="00472E1D"/>
    <w:rsid w:val="00473672"/>
    <w:rsid w:val="0047549A"/>
    <w:rsid w:val="00476EAD"/>
    <w:rsid w:val="00480283"/>
    <w:rsid w:val="00480994"/>
    <w:rsid w:val="00480A04"/>
    <w:rsid w:val="004819B2"/>
    <w:rsid w:val="00482EE1"/>
    <w:rsid w:val="00484145"/>
    <w:rsid w:val="00484AE8"/>
    <w:rsid w:val="00485C72"/>
    <w:rsid w:val="0048796C"/>
    <w:rsid w:val="00490715"/>
    <w:rsid w:val="0049165B"/>
    <w:rsid w:val="00491915"/>
    <w:rsid w:val="00491C16"/>
    <w:rsid w:val="00493490"/>
    <w:rsid w:val="004959B3"/>
    <w:rsid w:val="0049601D"/>
    <w:rsid w:val="0049710D"/>
    <w:rsid w:val="004A4492"/>
    <w:rsid w:val="004A479F"/>
    <w:rsid w:val="004A48BA"/>
    <w:rsid w:val="004A544D"/>
    <w:rsid w:val="004A5E83"/>
    <w:rsid w:val="004A6579"/>
    <w:rsid w:val="004A6C27"/>
    <w:rsid w:val="004B039E"/>
    <w:rsid w:val="004B078C"/>
    <w:rsid w:val="004B0A00"/>
    <w:rsid w:val="004B0CCE"/>
    <w:rsid w:val="004B1E66"/>
    <w:rsid w:val="004B226F"/>
    <w:rsid w:val="004B391D"/>
    <w:rsid w:val="004B4BBD"/>
    <w:rsid w:val="004B73F8"/>
    <w:rsid w:val="004B7F48"/>
    <w:rsid w:val="004C0055"/>
    <w:rsid w:val="004C1BE9"/>
    <w:rsid w:val="004C40A0"/>
    <w:rsid w:val="004C572D"/>
    <w:rsid w:val="004C5CC4"/>
    <w:rsid w:val="004C6073"/>
    <w:rsid w:val="004C6AF9"/>
    <w:rsid w:val="004C7B57"/>
    <w:rsid w:val="004D0574"/>
    <w:rsid w:val="004D0B68"/>
    <w:rsid w:val="004D1668"/>
    <w:rsid w:val="004D28AE"/>
    <w:rsid w:val="004D34BB"/>
    <w:rsid w:val="004D3B33"/>
    <w:rsid w:val="004D4BD5"/>
    <w:rsid w:val="004D51F6"/>
    <w:rsid w:val="004D5C68"/>
    <w:rsid w:val="004D61B8"/>
    <w:rsid w:val="004D69E0"/>
    <w:rsid w:val="004E0CBB"/>
    <w:rsid w:val="004E285F"/>
    <w:rsid w:val="004E4A8A"/>
    <w:rsid w:val="004E5215"/>
    <w:rsid w:val="004E75A3"/>
    <w:rsid w:val="004F15E7"/>
    <w:rsid w:val="004F1C04"/>
    <w:rsid w:val="004F27ED"/>
    <w:rsid w:val="004F2B3A"/>
    <w:rsid w:val="004F3DF1"/>
    <w:rsid w:val="004F578E"/>
    <w:rsid w:val="005029B5"/>
    <w:rsid w:val="00502FF0"/>
    <w:rsid w:val="00503AEB"/>
    <w:rsid w:val="0050409F"/>
    <w:rsid w:val="005041B0"/>
    <w:rsid w:val="00504375"/>
    <w:rsid w:val="005050EB"/>
    <w:rsid w:val="00505651"/>
    <w:rsid w:val="00507209"/>
    <w:rsid w:val="0051135A"/>
    <w:rsid w:val="00512838"/>
    <w:rsid w:val="00512CC7"/>
    <w:rsid w:val="00513A7D"/>
    <w:rsid w:val="005159D2"/>
    <w:rsid w:val="005162FE"/>
    <w:rsid w:val="00516B33"/>
    <w:rsid w:val="00517F2E"/>
    <w:rsid w:val="00520DAE"/>
    <w:rsid w:val="00520FE4"/>
    <w:rsid w:val="0052258C"/>
    <w:rsid w:val="005231BC"/>
    <w:rsid w:val="005245C0"/>
    <w:rsid w:val="0052486E"/>
    <w:rsid w:val="005274C8"/>
    <w:rsid w:val="0052776B"/>
    <w:rsid w:val="00527C0C"/>
    <w:rsid w:val="0053117B"/>
    <w:rsid w:val="00531B55"/>
    <w:rsid w:val="005329B5"/>
    <w:rsid w:val="0053351B"/>
    <w:rsid w:val="00533832"/>
    <w:rsid w:val="00533AC6"/>
    <w:rsid w:val="00533BBC"/>
    <w:rsid w:val="00534F2D"/>
    <w:rsid w:val="00535373"/>
    <w:rsid w:val="00536027"/>
    <w:rsid w:val="00536A80"/>
    <w:rsid w:val="005378F6"/>
    <w:rsid w:val="00537EC2"/>
    <w:rsid w:val="00540054"/>
    <w:rsid w:val="00541275"/>
    <w:rsid w:val="00541284"/>
    <w:rsid w:val="00541CD8"/>
    <w:rsid w:val="0054252E"/>
    <w:rsid w:val="0054364E"/>
    <w:rsid w:val="00544208"/>
    <w:rsid w:val="00544D1B"/>
    <w:rsid w:val="00546389"/>
    <w:rsid w:val="00550963"/>
    <w:rsid w:val="005522BD"/>
    <w:rsid w:val="00555F64"/>
    <w:rsid w:val="00556C9C"/>
    <w:rsid w:val="00557AD8"/>
    <w:rsid w:val="0056057A"/>
    <w:rsid w:val="005608FB"/>
    <w:rsid w:val="00560F66"/>
    <w:rsid w:val="0056272E"/>
    <w:rsid w:val="00563228"/>
    <w:rsid w:val="005642A6"/>
    <w:rsid w:val="005661F8"/>
    <w:rsid w:val="00567D18"/>
    <w:rsid w:val="00571AEE"/>
    <w:rsid w:val="005724F6"/>
    <w:rsid w:val="00572DFF"/>
    <w:rsid w:val="00573983"/>
    <w:rsid w:val="0057446B"/>
    <w:rsid w:val="005763AA"/>
    <w:rsid w:val="00576BA2"/>
    <w:rsid w:val="00580483"/>
    <w:rsid w:val="00581C96"/>
    <w:rsid w:val="00582D5B"/>
    <w:rsid w:val="00583AAC"/>
    <w:rsid w:val="00583D02"/>
    <w:rsid w:val="00584AA9"/>
    <w:rsid w:val="00587E86"/>
    <w:rsid w:val="005905A0"/>
    <w:rsid w:val="00591831"/>
    <w:rsid w:val="0059269A"/>
    <w:rsid w:val="00593180"/>
    <w:rsid w:val="0059354E"/>
    <w:rsid w:val="005947A7"/>
    <w:rsid w:val="00594DA8"/>
    <w:rsid w:val="00597377"/>
    <w:rsid w:val="0059765C"/>
    <w:rsid w:val="005A0AE8"/>
    <w:rsid w:val="005A4EED"/>
    <w:rsid w:val="005A60B2"/>
    <w:rsid w:val="005A6A44"/>
    <w:rsid w:val="005B06AE"/>
    <w:rsid w:val="005B08DE"/>
    <w:rsid w:val="005B08DF"/>
    <w:rsid w:val="005B3CE8"/>
    <w:rsid w:val="005B5C6F"/>
    <w:rsid w:val="005B68DB"/>
    <w:rsid w:val="005B6D96"/>
    <w:rsid w:val="005B7C0F"/>
    <w:rsid w:val="005C067C"/>
    <w:rsid w:val="005C22DD"/>
    <w:rsid w:val="005C22E7"/>
    <w:rsid w:val="005C231D"/>
    <w:rsid w:val="005C2404"/>
    <w:rsid w:val="005C34FB"/>
    <w:rsid w:val="005C35B9"/>
    <w:rsid w:val="005C368B"/>
    <w:rsid w:val="005C41F5"/>
    <w:rsid w:val="005C4897"/>
    <w:rsid w:val="005C5771"/>
    <w:rsid w:val="005C62FB"/>
    <w:rsid w:val="005C66D0"/>
    <w:rsid w:val="005C6BE8"/>
    <w:rsid w:val="005C7A6A"/>
    <w:rsid w:val="005C7E3A"/>
    <w:rsid w:val="005D14D7"/>
    <w:rsid w:val="005D2803"/>
    <w:rsid w:val="005D3056"/>
    <w:rsid w:val="005D50C8"/>
    <w:rsid w:val="005D541E"/>
    <w:rsid w:val="005D7885"/>
    <w:rsid w:val="005E059A"/>
    <w:rsid w:val="005E085C"/>
    <w:rsid w:val="005E1465"/>
    <w:rsid w:val="005E19BC"/>
    <w:rsid w:val="005E3432"/>
    <w:rsid w:val="005E41ED"/>
    <w:rsid w:val="005E4B76"/>
    <w:rsid w:val="005E5E14"/>
    <w:rsid w:val="005E6AD9"/>
    <w:rsid w:val="005E6B7E"/>
    <w:rsid w:val="005E75EE"/>
    <w:rsid w:val="005E77E0"/>
    <w:rsid w:val="005E7D02"/>
    <w:rsid w:val="005E7E74"/>
    <w:rsid w:val="005F0C87"/>
    <w:rsid w:val="005F0F44"/>
    <w:rsid w:val="005F16CD"/>
    <w:rsid w:val="005F1837"/>
    <w:rsid w:val="005F1855"/>
    <w:rsid w:val="005F2435"/>
    <w:rsid w:val="005F2509"/>
    <w:rsid w:val="005F2C44"/>
    <w:rsid w:val="005F31DE"/>
    <w:rsid w:val="005F6FCF"/>
    <w:rsid w:val="005F71DB"/>
    <w:rsid w:val="005F7373"/>
    <w:rsid w:val="006020A6"/>
    <w:rsid w:val="006031BB"/>
    <w:rsid w:val="00603905"/>
    <w:rsid w:val="0060393A"/>
    <w:rsid w:val="00603AEF"/>
    <w:rsid w:val="00603D72"/>
    <w:rsid w:val="006041DB"/>
    <w:rsid w:val="00604319"/>
    <w:rsid w:val="00604DF0"/>
    <w:rsid w:val="006059A1"/>
    <w:rsid w:val="00606FFF"/>
    <w:rsid w:val="00607737"/>
    <w:rsid w:val="00607884"/>
    <w:rsid w:val="006106DD"/>
    <w:rsid w:val="00611D06"/>
    <w:rsid w:val="00613F20"/>
    <w:rsid w:val="00615A20"/>
    <w:rsid w:val="00616B93"/>
    <w:rsid w:val="00617378"/>
    <w:rsid w:val="0062173F"/>
    <w:rsid w:val="00623540"/>
    <w:rsid w:val="006256B9"/>
    <w:rsid w:val="00625D11"/>
    <w:rsid w:val="00625F81"/>
    <w:rsid w:val="0062615B"/>
    <w:rsid w:val="0062624E"/>
    <w:rsid w:val="00626347"/>
    <w:rsid w:val="0062679B"/>
    <w:rsid w:val="00627159"/>
    <w:rsid w:val="006318F0"/>
    <w:rsid w:val="00631BFC"/>
    <w:rsid w:val="00632DB9"/>
    <w:rsid w:val="00632E62"/>
    <w:rsid w:val="00635684"/>
    <w:rsid w:val="00636025"/>
    <w:rsid w:val="00636175"/>
    <w:rsid w:val="00637FE4"/>
    <w:rsid w:val="00640415"/>
    <w:rsid w:val="00640602"/>
    <w:rsid w:val="006410AE"/>
    <w:rsid w:val="00641490"/>
    <w:rsid w:val="0064175F"/>
    <w:rsid w:val="00641C5B"/>
    <w:rsid w:val="00641E0E"/>
    <w:rsid w:val="00641EF0"/>
    <w:rsid w:val="00642C7A"/>
    <w:rsid w:val="00642CFE"/>
    <w:rsid w:val="00643526"/>
    <w:rsid w:val="0064485A"/>
    <w:rsid w:val="00645CAD"/>
    <w:rsid w:val="006460D7"/>
    <w:rsid w:val="006476E9"/>
    <w:rsid w:val="006477C2"/>
    <w:rsid w:val="00647BEC"/>
    <w:rsid w:val="00652211"/>
    <w:rsid w:val="006531F5"/>
    <w:rsid w:val="0065351C"/>
    <w:rsid w:val="0065468C"/>
    <w:rsid w:val="00654E2F"/>
    <w:rsid w:val="006551A4"/>
    <w:rsid w:val="0065526F"/>
    <w:rsid w:val="00655E33"/>
    <w:rsid w:val="00655EE5"/>
    <w:rsid w:val="00656BED"/>
    <w:rsid w:val="00657691"/>
    <w:rsid w:val="00657FF8"/>
    <w:rsid w:val="0066214E"/>
    <w:rsid w:val="00662691"/>
    <w:rsid w:val="00662E00"/>
    <w:rsid w:val="00663943"/>
    <w:rsid w:val="0066470A"/>
    <w:rsid w:val="00664BDF"/>
    <w:rsid w:val="00665EED"/>
    <w:rsid w:val="00666E6E"/>
    <w:rsid w:val="006678FD"/>
    <w:rsid w:val="006707F2"/>
    <w:rsid w:val="00671CB4"/>
    <w:rsid w:val="006725FD"/>
    <w:rsid w:val="00672677"/>
    <w:rsid w:val="00672C7B"/>
    <w:rsid w:val="00672E94"/>
    <w:rsid w:val="00673026"/>
    <w:rsid w:val="006737E9"/>
    <w:rsid w:val="006748FB"/>
    <w:rsid w:val="00675308"/>
    <w:rsid w:val="006761C7"/>
    <w:rsid w:val="00676E58"/>
    <w:rsid w:val="00681C16"/>
    <w:rsid w:val="0068280A"/>
    <w:rsid w:val="006836E0"/>
    <w:rsid w:val="00683862"/>
    <w:rsid w:val="00685B46"/>
    <w:rsid w:val="006862E9"/>
    <w:rsid w:val="0068770A"/>
    <w:rsid w:val="00687827"/>
    <w:rsid w:val="006903AE"/>
    <w:rsid w:val="006906B3"/>
    <w:rsid w:val="00690734"/>
    <w:rsid w:val="00690E0C"/>
    <w:rsid w:val="00690F5B"/>
    <w:rsid w:val="00691FFB"/>
    <w:rsid w:val="00694CAB"/>
    <w:rsid w:val="00694DF3"/>
    <w:rsid w:val="00696BA6"/>
    <w:rsid w:val="006971A7"/>
    <w:rsid w:val="0069724A"/>
    <w:rsid w:val="0069726F"/>
    <w:rsid w:val="006979C5"/>
    <w:rsid w:val="006A1D1B"/>
    <w:rsid w:val="006A45BB"/>
    <w:rsid w:val="006A4CAC"/>
    <w:rsid w:val="006A4DCB"/>
    <w:rsid w:val="006A4EB8"/>
    <w:rsid w:val="006A5528"/>
    <w:rsid w:val="006A6CBD"/>
    <w:rsid w:val="006A7538"/>
    <w:rsid w:val="006B08A6"/>
    <w:rsid w:val="006B11A0"/>
    <w:rsid w:val="006B2672"/>
    <w:rsid w:val="006B3296"/>
    <w:rsid w:val="006B3487"/>
    <w:rsid w:val="006B3570"/>
    <w:rsid w:val="006B3900"/>
    <w:rsid w:val="006B4903"/>
    <w:rsid w:val="006B6F7E"/>
    <w:rsid w:val="006B7658"/>
    <w:rsid w:val="006B76E8"/>
    <w:rsid w:val="006B7D7D"/>
    <w:rsid w:val="006C3962"/>
    <w:rsid w:val="006C3F84"/>
    <w:rsid w:val="006C4112"/>
    <w:rsid w:val="006C5B5F"/>
    <w:rsid w:val="006C77F7"/>
    <w:rsid w:val="006C7930"/>
    <w:rsid w:val="006C79B1"/>
    <w:rsid w:val="006D3168"/>
    <w:rsid w:val="006D3F4B"/>
    <w:rsid w:val="006D48B4"/>
    <w:rsid w:val="006D5886"/>
    <w:rsid w:val="006D5A2D"/>
    <w:rsid w:val="006D782B"/>
    <w:rsid w:val="006D7D9D"/>
    <w:rsid w:val="006D7F46"/>
    <w:rsid w:val="006E12EA"/>
    <w:rsid w:val="006E15B0"/>
    <w:rsid w:val="006E3E48"/>
    <w:rsid w:val="006E47ED"/>
    <w:rsid w:val="006E5160"/>
    <w:rsid w:val="006E523C"/>
    <w:rsid w:val="006E5527"/>
    <w:rsid w:val="006E5C6A"/>
    <w:rsid w:val="006E67E0"/>
    <w:rsid w:val="006E6A69"/>
    <w:rsid w:val="006E728E"/>
    <w:rsid w:val="006F0E46"/>
    <w:rsid w:val="006F2892"/>
    <w:rsid w:val="006F341F"/>
    <w:rsid w:val="006F49F9"/>
    <w:rsid w:val="006F58E9"/>
    <w:rsid w:val="006F5CD8"/>
    <w:rsid w:val="006F6533"/>
    <w:rsid w:val="006F678B"/>
    <w:rsid w:val="006F7501"/>
    <w:rsid w:val="007024C7"/>
    <w:rsid w:val="00702B3B"/>
    <w:rsid w:val="00702B54"/>
    <w:rsid w:val="0070702E"/>
    <w:rsid w:val="00707202"/>
    <w:rsid w:val="007073BE"/>
    <w:rsid w:val="00707FBC"/>
    <w:rsid w:val="00711CCC"/>
    <w:rsid w:val="00716FE8"/>
    <w:rsid w:val="0071733D"/>
    <w:rsid w:val="00723CB4"/>
    <w:rsid w:val="007254A5"/>
    <w:rsid w:val="00725CC8"/>
    <w:rsid w:val="00725F33"/>
    <w:rsid w:val="007264A2"/>
    <w:rsid w:val="007307B5"/>
    <w:rsid w:val="00730E06"/>
    <w:rsid w:val="00732EC4"/>
    <w:rsid w:val="00735D99"/>
    <w:rsid w:val="007379EF"/>
    <w:rsid w:val="00740BEE"/>
    <w:rsid w:val="00745B1B"/>
    <w:rsid w:val="00745B84"/>
    <w:rsid w:val="00747156"/>
    <w:rsid w:val="00747220"/>
    <w:rsid w:val="00750330"/>
    <w:rsid w:val="007518FB"/>
    <w:rsid w:val="00752378"/>
    <w:rsid w:val="00752D3B"/>
    <w:rsid w:val="007530A1"/>
    <w:rsid w:val="007532EB"/>
    <w:rsid w:val="007533AC"/>
    <w:rsid w:val="00753480"/>
    <w:rsid w:val="007537BD"/>
    <w:rsid w:val="00753A2C"/>
    <w:rsid w:val="007556F5"/>
    <w:rsid w:val="00755EAD"/>
    <w:rsid w:val="007569B8"/>
    <w:rsid w:val="00761815"/>
    <w:rsid w:val="00764727"/>
    <w:rsid w:val="007654BC"/>
    <w:rsid w:val="00766137"/>
    <w:rsid w:val="0077022F"/>
    <w:rsid w:val="00770D4C"/>
    <w:rsid w:val="007712B8"/>
    <w:rsid w:val="00771C41"/>
    <w:rsid w:val="0077476E"/>
    <w:rsid w:val="00775272"/>
    <w:rsid w:val="0077534A"/>
    <w:rsid w:val="00775495"/>
    <w:rsid w:val="007758E5"/>
    <w:rsid w:val="00777FBA"/>
    <w:rsid w:val="00780C26"/>
    <w:rsid w:val="0078120F"/>
    <w:rsid w:val="00781FFC"/>
    <w:rsid w:val="00782E63"/>
    <w:rsid w:val="00784978"/>
    <w:rsid w:val="00784BC7"/>
    <w:rsid w:val="00785D80"/>
    <w:rsid w:val="00786183"/>
    <w:rsid w:val="0078718F"/>
    <w:rsid w:val="00790874"/>
    <w:rsid w:val="0079159E"/>
    <w:rsid w:val="00792C7D"/>
    <w:rsid w:val="00792E9D"/>
    <w:rsid w:val="00795647"/>
    <w:rsid w:val="00796BAD"/>
    <w:rsid w:val="0079720C"/>
    <w:rsid w:val="00797C72"/>
    <w:rsid w:val="007A0D17"/>
    <w:rsid w:val="007A2A42"/>
    <w:rsid w:val="007A31C9"/>
    <w:rsid w:val="007A428F"/>
    <w:rsid w:val="007A45E4"/>
    <w:rsid w:val="007A493B"/>
    <w:rsid w:val="007A495A"/>
    <w:rsid w:val="007A4BC2"/>
    <w:rsid w:val="007A5491"/>
    <w:rsid w:val="007A5691"/>
    <w:rsid w:val="007A6573"/>
    <w:rsid w:val="007A72F5"/>
    <w:rsid w:val="007A7A5E"/>
    <w:rsid w:val="007B0901"/>
    <w:rsid w:val="007B0F27"/>
    <w:rsid w:val="007B16BB"/>
    <w:rsid w:val="007B1880"/>
    <w:rsid w:val="007B26D2"/>
    <w:rsid w:val="007B336C"/>
    <w:rsid w:val="007B369A"/>
    <w:rsid w:val="007B4392"/>
    <w:rsid w:val="007B4491"/>
    <w:rsid w:val="007B464A"/>
    <w:rsid w:val="007B730E"/>
    <w:rsid w:val="007B7509"/>
    <w:rsid w:val="007B7949"/>
    <w:rsid w:val="007C0E0A"/>
    <w:rsid w:val="007C1B61"/>
    <w:rsid w:val="007C2B01"/>
    <w:rsid w:val="007C334F"/>
    <w:rsid w:val="007C37D8"/>
    <w:rsid w:val="007C640D"/>
    <w:rsid w:val="007C64E2"/>
    <w:rsid w:val="007C6869"/>
    <w:rsid w:val="007D02B9"/>
    <w:rsid w:val="007D0B00"/>
    <w:rsid w:val="007D1869"/>
    <w:rsid w:val="007D1C7B"/>
    <w:rsid w:val="007D2382"/>
    <w:rsid w:val="007D41F1"/>
    <w:rsid w:val="007D4966"/>
    <w:rsid w:val="007D5A4A"/>
    <w:rsid w:val="007D5AF6"/>
    <w:rsid w:val="007D77B0"/>
    <w:rsid w:val="007D7AB6"/>
    <w:rsid w:val="007D7C37"/>
    <w:rsid w:val="007E09BC"/>
    <w:rsid w:val="007E2984"/>
    <w:rsid w:val="007E29FD"/>
    <w:rsid w:val="007E3D81"/>
    <w:rsid w:val="007E45A7"/>
    <w:rsid w:val="007E45F9"/>
    <w:rsid w:val="007E5C4F"/>
    <w:rsid w:val="007F293C"/>
    <w:rsid w:val="007F3324"/>
    <w:rsid w:val="007F5FAB"/>
    <w:rsid w:val="007F79B7"/>
    <w:rsid w:val="007F7B76"/>
    <w:rsid w:val="00800072"/>
    <w:rsid w:val="0080019A"/>
    <w:rsid w:val="00801374"/>
    <w:rsid w:val="00804B2D"/>
    <w:rsid w:val="00805A4D"/>
    <w:rsid w:val="00805B84"/>
    <w:rsid w:val="00807C31"/>
    <w:rsid w:val="00810AB9"/>
    <w:rsid w:val="00814458"/>
    <w:rsid w:val="008147E1"/>
    <w:rsid w:val="00814920"/>
    <w:rsid w:val="008164A7"/>
    <w:rsid w:val="00816AEB"/>
    <w:rsid w:val="00816D8B"/>
    <w:rsid w:val="00817E69"/>
    <w:rsid w:val="008204CB"/>
    <w:rsid w:val="00820BA3"/>
    <w:rsid w:val="008224BF"/>
    <w:rsid w:val="0082319D"/>
    <w:rsid w:val="0082503A"/>
    <w:rsid w:val="0082563E"/>
    <w:rsid w:val="00826C2C"/>
    <w:rsid w:val="00826F30"/>
    <w:rsid w:val="00830534"/>
    <w:rsid w:val="00831733"/>
    <w:rsid w:val="0083412F"/>
    <w:rsid w:val="00834281"/>
    <w:rsid w:val="008348D2"/>
    <w:rsid w:val="00834A0A"/>
    <w:rsid w:val="008351B4"/>
    <w:rsid w:val="0083557C"/>
    <w:rsid w:val="008357F9"/>
    <w:rsid w:val="008409A0"/>
    <w:rsid w:val="00840C71"/>
    <w:rsid w:val="00840EBE"/>
    <w:rsid w:val="0084176F"/>
    <w:rsid w:val="0084428F"/>
    <w:rsid w:val="0084462F"/>
    <w:rsid w:val="0084473E"/>
    <w:rsid w:val="00845F84"/>
    <w:rsid w:val="00851D8D"/>
    <w:rsid w:val="0085257B"/>
    <w:rsid w:val="00852B78"/>
    <w:rsid w:val="00853A6F"/>
    <w:rsid w:val="00854C59"/>
    <w:rsid w:val="00855964"/>
    <w:rsid w:val="00856499"/>
    <w:rsid w:val="00860924"/>
    <w:rsid w:val="00860FA3"/>
    <w:rsid w:val="0086125F"/>
    <w:rsid w:val="008620C8"/>
    <w:rsid w:val="00862DA7"/>
    <w:rsid w:val="008666B5"/>
    <w:rsid w:val="00866D8E"/>
    <w:rsid w:val="00867018"/>
    <w:rsid w:val="00870054"/>
    <w:rsid w:val="008706B3"/>
    <w:rsid w:val="008713A9"/>
    <w:rsid w:val="00871718"/>
    <w:rsid w:val="0087214E"/>
    <w:rsid w:val="0087232C"/>
    <w:rsid w:val="008725B7"/>
    <w:rsid w:val="00874199"/>
    <w:rsid w:val="00876971"/>
    <w:rsid w:val="00877292"/>
    <w:rsid w:val="00877BEB"/>
    <w:rsid w:val="00880B72"/>
    <w:rsid w:val="0088111A"/>
    <w:rsid w:val="008825FD"/>
    <w:rsid w:val="008844A6"/>
    <w:rsid w:val="00886DF2"/>
    <w:rsid w:val="00887F76"/>
    <w:rsid w:val="0089163E"/>
    <w:rsid w:val="00893763"/>
    <w:rsid w:val="00894E25"/>
    <w:rsid w:val="008955BC"/>
    <w:rsid w:val="00895B3D"/>
    <w:rsid w:val="00896C83"/>
    <w:rsid w:val="00896EA1"/>
    <w:rsid w:val="008A3AC9"/>
    <w:rsid w:val="008A3B52"/>
    <w:rsid w:val="008A4AA8"/>
    <w:rsid w:val="008A6E21"/>
    <w:rsid w:val="008B2B95"/>
    <w:rsid w:val="008B423F"/>
    <w:rsid w:val="008B4416"/>
    <w:rsid w:val="008B4E24"/>
    <w:rsid w:val="008B6AA3"/>
    <w:rsid w:val="008B70F2"/>
    <w:rsid w:val="008B769A"/>
    <w:rsid w:val="008C04FC"/>
    <w:rsid w:val="008C0992"/>
    <w:rsid w:val="008C2BCC"/>
    <w:rsid w:val="008C2D27"/>
    <w:rsid w:val="008C3A9B"/>
    <w:rsid w:val="008C41B4"/>
    <w:rsid w:val="008C4F43"/>
    <w:rsid w:val="008C608D"/>
    <w:rsid w:val="008C68F4"/>
    <w:rsid w:val="008C78B8"/>
    <w:rsid w:val="008C7CF4"/>
    <w:rsid w:val="008D0682"/>
    <w:rsid w:val="008D07F3"/>
    <w:rsid w:val="008D359B"/>
    <w:rsid w:val="008D3DA8"/>
    <w:rsid w:val="008D4C09"/>
    <w:rsid w:val="008D5109"/>
    <w:rsid w:val="008D513A"/>
    <w:rsid w:val="008D723C"/>
    <w:rsid w:val="008D7388"/>
    <w:rsid w:val="008E05EF"/>
    <w:rsid w:val="008E0919"/>
    <w:rsid w:val="008E1480"/>
    <w:rsid w:val="008E15CD"/>
    <w:rsid w:val="008E1825"/>
    <w:rsid w:val="008E3929"/>
    <w:rsid w:val="008E3DFE"/>
    <w:rsid w:val="008E47D8"/>
    <w:rsid w:val="008E63ED"/>
    <w:rsid w:val="008E78E9"/>
    <w:rsid w:val="008E7DD0"/>
    <w:rsid w:val="008F2C29"/>
    <w:rsid w:val="008F441D"/>
    <w:rsid w:val="008F4C66"/>
    <w:rsid w:val="008F5620"/>
    <w:rsid w:val="008F6B62"/>
    <w:rsid w:val="008F708F"/>
    <w:rsid w:val="008F7C1C"/>
    <w:rsid w:val="00900B12"/>
    <w:rsid w:val="00900E06"/>
    <w:rsid w:val="00904092"/>
    <w:rsid w:val="00905F8D"/>
    <w:rsid w:val="00906D61"/>
    <w:rsid w:val="00912062"/>
    <w:rsid w:val="0091210C"/>
    <w:rsid w:val="00912491"/>
    <w:rsid w:val="00912D8C"/>
    <w:rsid w:val="009133E2"/>
    <w:rsid w:val="0091607D"/>
    <w:rsid w:val="009172AA"/>
    <w:rsid w:val="009200B8"/>
    <w:rsid w:val="009204FE"/>
    <w:rsid w:val="0092127A"/>
    <w:rsid w:val="00924C37"/>
    <w:rsid w:val="00925331"/>
    <w:rsid w:val="00925DE4"/>
    <w:rsid w:val="00926497"/>
    <w:rsid w:val="0092694E"/>
    <w:rsid w:val="00926B0E"/>
    <w:rsid w:val="00926E44"/>
    <w:rsid w:val="00932258"/>
    <w:rsid w:val="00933C0B"/>
    <w:rsid w:val="009343D7"/>
    <w:rsid w:val="00935BDA"/>
    <w:rsid w:val="009360C1"/>
    <w:rsid w:val="00936419"/>
    <w:rsid w:val="0093733C"/>
    <w:rsid w:val="00937DA3"/>
    <w:rsid w:val="009443CD"/>
    <w:rsid w:val="0094481C"/>
    <w:rsid w:val="009459A4"/>
    <w:rsid w:val="00953DF1"/>
    <w:rsid w:val="0095541C"/>
    <w:rsid w:val="0095641B"/>
    <w:rsid w:val="00956B76"/>
    <w:rsid w:val="009576FB"/>
    <w:rsid w:val="00957903"/>
    <w:rsid w:val="00960049"/>
    <w:rsid w:val="009602B9"/>
    <w:rsid w:val="0096144F"/>
    <w:rsid w:val="009641EE"/>
    <w:rsid w:val="0096450D"/>
    <w:rsid w:val="00964654"/>
    <w:rsid w:val="00964790"/>
    <w:rsid w:val="00964B04"/>
    <w:rsid w:val="00965BAB"/>
    <w:rsid w:val="00965EDA"/>
    <w:rsid w:val="0096673B"/>
    <w:rsid w:val="009709ED"/>
    <w:rsid w:val="009721CD"/>
    <w:rsid w:val="00973BC2"/>
    <w:rsid w:val="00973E07"/>
    <w:rsid w:val="009741AB"/>
    <w:rsid w:val="0097473D"/>
    <w:rsid w:val="00974E14"/>
    <w:rsid w:val="00975034"/>
    <w:rsid w:val="00975ADB"/>
    <w:rsid w:val="0097602A"/>
    <w:rsid w:val="00976139"/>
    <w:rsid w:val="009768C7"/>
    <w:rsid w:val="00977BB4"/>
    <w:rsid w:val="0098049A"/>
    <w:rsid w:val="009810A8"/>
    <w:rsid w:val="00981925"/>
    <w:rsid w:val="00981B76"/>
    <w:rsid w:val="00981E15"/>
    <w:rsid w:val="009827EE"/>
    <w:rsid w:val="00982EAF"/>
    <w:rsid w:val="00983652"/>
    <w:rsid w:val="0098480A"/>
    <w:rsid w:val="009854DC"/>
    <w:rsid w:val="00985C45"/>
    <w:rsid w:val="0098614F"/>
    <w:rsid w:val="00987B5F"/>
    <w:rsid w:val="00987E94"/>
    <w:rsid w:val="009913CE"/>
    <w:rsid w:val="00991448"/>
    <w:rsid w:val="009920AD"/>
    <w:rsid w:val="00992F47"/>
    <w:rsid w:val="009934E7"/>
    <w:rsid w:val="00993DF5"/>
    <w:rsid w:val="00994CC5"/>
    <w:rsid w:val="00997221"/>
    <w:rsid w:val="0099775E"/>
    <w:rsid w:val="009A2911"/>
    <w:rsid w:val="009A2ACB"/>
    <w:rsid w:val="009A344C"/>
    <w:rsid w:val="009A34E9"/>
    <w:rsid w:val="009A4606"/>
    <w:rsid w:val="009A63C0"/>
    <w:rsid w:val="009A6823"/>
    <w:rsid w:val="009A7204"/>
    <w:rsid w:val="009B2CF9"/>
    <w:rsid w:val="009B37D3"/>
    <w:rsid w:val="009B4FCF"/>
    <w:rsid w:val="009C1648"/>
    <w:rsid w:val="009C1AB8"/>
    <w:rsid w:val="009C2748"/>
    <w:rsid w:val="009C5B00"/>
    <w:rsid w:val="009C67FE"/>
    <w:rsid w:val="009C6F68"/>
    <w:rsid w:val="009D09DA"/>
    <w:rsid w:val="009D195C"/>
    <w:rsid w:val="009D1DE0"/>
    <w:rsid w:val="009D24EF"/>
    <w:rsid w:val="009D25C5"/>
    <w:rsid w:val="009D3A4B"/>
    <w:rsid w:val="009D4B74"/>
    <w:rsid w:val="009D4E63"/>
    <w:rsid w:val="009D5D0B"/>
    <w:rsid w:val="009D7A25"/>
    <w:rsid w:val="009D7D9A"/>
    <w:rsid w:val="009E0227"/>
    <w:rsid w:val="009E02E3"/>
    <w:rsid w:val="009E1C39"/>
    <w:rsid w:val="009E3A9E"/>
    <w:rsid w:val="009E4462"/>
    <w:rsid w:val="009E5134"/>
    <w:rsid w:val="009E51BD"/>
    <w:rsid w:val="009E5553"/>
    <w:rsid w:val="009E5832"/>
    <w:rsid w:val="009E69B0"/>
    <w:rsid w:val="009E7BBF"/>
    <w:rsid w:val="009F1AEE"/>
    <w:rsid w:val="009F3A52"/>
    <w:rsid w:val="009F4239"/>
    <w:rsid w:val="009F494F"/>
    <w:rsid w:val="009F758F"/>
    <w:rsid w:val="009F76B3"/>
    <w:rsid w:val="009F7A23"/>
    <w:rsid w:val="00A0055D"/>
    <w:rsid w:val="00A00CDC"/>
    <w:rsid w:val="00A0336B"/>
    <w:rsid w:val="00A03EC2"/>
    <w:rsid w:val="00A04FAE"/>
    <w:rsid w:val="00A06006"/>
    <w:rsid w:val="00A104F5"/>
    <w:rsid w:val="00A10693"/>
    <w:rsid w:val="00A10D8D"/>
    <w:rsid w:val="00A11384"/>
    <w:rsid w:val="00A118F7"/>
    <w:rsid w:val="00A11F99"/>
    <w:rsid w:val="00A12B93"/>
    <w:rsid w:val="00A1369E"/>
    <w:rsid w:val="00A14A57"/>
    <w:rsid w:val="00A15DB7"/>
    <w:rsid w:val="00A16AEC"/>
    <w:rsid w:val="00A2057F"/>
    <w:rsid w:val="00A233CE"/>
    <w:rsid w:val="00A243E7"/>
    <w:rsid w:val="00A263E3"/>
    <w:rsid w:val="00A26E98"/>
    <w:rsid w:val="00A270D4"/>
    <w:rsid w:val="00A2789D"/>
    <w:rsid w:val="00A307CF"/>
    <w:rsid w:val="00A30AFD"/>
    <w:rsid w:val="00A320D6"/>
    <w:rsid w:val="00A32882"/>
    <w:rsid w:val="00A32E4C"/>
    <w:rsid w:val="00A33A5B"/>
    <w:rsid w:val="00A34BBC"/>
    <w:rsid w:val="00A35024"/>
    <w:rsid w:val="00A354C8"/>
    <w:rsid w:val="00A35AD1"/>
    <w:rsid w:val="00A35B94"/>
    <w:rsid w:val="00A35EBB"/>
    <w:rsid w:val="00A3663F"/>
    <w:rsid w:val="00A37BC1"/>
    <w:rsid w:val="00A416BB"/>
    <w:rsid w:val="00A42E37"/>
    <w:rsid w:val="00A44652"/>
    <w:rsid w:val="00A44F84"/>
    <w:rsid w:val="00A4528B"/>
    <w:rsid w:val="00A50B29"/>
    <w:rsid w:val="00A50DCD"/>
    <w:rsid w:val="00A5309E"/>
    <w:rsid w:val="00A53217"/>
    <w:rsid w:val="00A5457D"/>
    <w:rsid w:val="00A577CD"/>
    <w:rsid w:val="00A57A31"/>
    <w:rsid w:val="00A61A46"/>
    <w:rsid w:val="00A62106"/>
    <w:rsid w:val="00A62132"/>
    <w:rsid w:val="00A6215D"/>
    <w:rsid w:val="00A626E1"/>
    <w:rsid w:val="00A62F46"/>
    <w:rsid w:val="00A6402C"/>
    <w:rsid w:val="00A64409"/>
    <w:rsid w:val="00A64665"/>
    <w:rsid w:val="00A66FC5"/>
    <w:rsid w:val="00A6783B"/>
    <w:rsid w:val="00A67E80"/>
    <w:rsid w:val="00A7127D"/>
    <w:rsid w:val="00A719C6"/>
    <w:rsid w:val="00A731A1"/>
    <w:rsid w:val="00A73A95"/>
    <w:rsid w:val="00A73D91"/>
    <w:rsid w:val="00A76D2B"/>
    <w:rsid w:val="00A81159"/>
    <w:rsid w:val="00A863A9"/>
    <w:rsid w:val="00A9099D"/>
    <w:rsid w:val="00A95282"/>
    <w:rsid w:val="00A96727"/>
    <w:rsid w:val="00A97345"/>
    <w:rsid w:val="00A97852"/>
    <w:rsid w:val="00A97D21"/>
    <w:rsid w:val="00A97EDE"/>
    <w:rsid w:val="00AA0A45"/>
    <w:rsid w:val="00AA17BA"/>
    <w:rsid w:val="00AA18BD"/>
    <w:rsid w:val="00AA1CC9"/>
    <w:rsid w:val="00AA1DD9"/>
    <w:rsid w:val="00AA2906"/>
    <w:rsid w:val="00AA2DD5"/>
    <w:rsid w:val="00AA42AA"/>
    <w:rsid w:val="00AA47B9"/>
    <w:rsid w:val="00AA4D3F"/>
    <w:rsid w:val="00AA51FD"/>
    <w:rsid w:val="00AA53E1"/>
    <w:rsid w:val="00AA5DF2"/>
    <w:rsid w:val="00AA5FFB"/>
    <w:rsid w:val="00AA6AFD"/>
    <w:rsid w:val="00AA7175"/>
    <w:rsid w:val="00AA7456"/>
    <w:rsid w:val="00AB0471"/>
    <w:rsid w:val="00AB14C9"/>
    <w:rsid w:val="00AB1819"/>
    <w:rsid w:val="00AB3682"/>
    <w:rsid w:val="00AB42D5"/>
    <w:rsid w:val="00AB43F4"/>
    <w:rsid w:val="00AB4D67"/>
    <w:rsid w:val="00AB5ED8"/>
    <w:rsid w:val="00AB65B6"/>
    <w:rsid w:val="00AB6FB6"/>
    <w:rsid w:val="00AB7704"/>
    <w:rsid w:val="00AC1202"/>
    <w:rsid w:val="00AC2C4B"/>
    <w:rsid w:val="00AC374E"/>
    <w:rsid w:val="00AC4049"/>
    <w:rsid w:val="00AC424A"/>
    <w:rsid w:val="00AC4902"/>
    <w:rsid w:val="00AC504D"/>
    <w:rsid w:val="00AC616C"/>
    <w:rsid w:val="00AC645E"/>
    <w:rsid w:val="00AD0FC6"/>
    <w:rsid w:val="00AD1A40"/>
    <w:rsid w:val="00AD2565"/>
    <w:rsid w:val="00AD28A7"/>
    <w:rsid w:val="00AD3774"/>
    <w:rsid w:val="00AD40F6"/>
    <w:rsid w:val="00AD5CDF"/>
    <w:rsid w:val="00AD6F6D"/>
    <w:rsid w:val="00AD793D"/>
    <w:rsid w:val="00AE2DF6"/>
    <w:rsid w:val="00AE32B4"/>
    <w:rsid w:val="00AE3F95"/>
    <w:rsid w:val="00AE493D"/>
    <w:rsid w:val="00AE497D"/>
    <w:rsid w:val="00AE5520"/>
    <w:rsid w:val="00AE6ECC"/>
    <w:rsid w:val="00AF0C37"/>
    <w:rsid w:val="00AF1BE2"/>
    <w:rsid w:val="00AF1DBF"/>
    <w:rsid w:val="00AF2F97"/>
    <w:rsid w:val="00AF3A8C"/>
    <w:rsid w:val="00AF4B42"/>
    <w:rsid w:val="00AF5AA4"/>
    <w:rsid w:val="00B00DDA"/>
    <w:rsid w:val="00B00FE7"/>
    <w:rsid w:val="00B02BD9"/>
    <w:rsid w:val="00B02DC3"/>
    <w:rsid w:val="00B0399E"/>
    <w:rsid w:val="00B07157"/>
    <w:rsid w:val="00B07552"/>
    <w:rsid w:val="00B07E2E"/>
    <w:rsid w:val="00B11C71"/>
    <w:rsid w:val="00B11F0F"/>
    <w:rsid w:val="00B12510"/>
    <w:rsid w:val="00B12F18"/>
    <w:rsid w:val="00B14A69"/>
    <w:rsid w:val="00B1661A"/>
    <w:rsid w:val="00B16FF2"/>
    <w:rsid w:val="00B17BA5"/>
    <w:rsid w:val="00B21CEF"/>
    <w:rsid w:val="00B22263"/>
    <w:rsid w:val="00B22EBB"/>
    <w:rsid w:val="00B23B72"/>
    <w:rsid w:val="00B244FF"/>
    <w:rsid w:val="00B26EB4"/>
    <w:rsid w:val="00B302A1"/>
    <w:rsid w:val="00B30A65"/>
    <w:rsid w:val="00B30AF8"/>
    <w:rsid w:val="00B31975"/>
    <w:rsid w:val="00B32083"/>
    <w:rsid w:val="00B32858"/>
    <w:rsid w:val="00B33336"/>
    <w:rsid w:val="00B33B87"/>
    <w:rsid w:val="00B34550"/>
    <w:rsid w:val="00B347BE"/>
    <w:rsid w:val="00B34BA5"/>
    <w:rsid w:val="00B35D03"/>
    <w:rsid w:val="00B35FED"/>
    <w:rsid w:val="00B413E7"/>
    <w:rsid w:val="00B4170E"/>
    <w:rsid w:val="00B41B94"/>
    <w:rsid w:val="00B41EC3"/>
    <w:rsid w:val="00B428BD"/>
    <w:rsid w:val="00B43860"/>
    <w:rsid w:val="00B44719"/>
    <w:rsid w:val="00B44B01"/>
    <w:rsid w:val="00B458BF"/>
    <w:rsid w:val="00B46216"/>
    <w:rsid w:val="00B4677A"/>
    <w:rsid w:val="00B46FF7"/>
    <w:rsid w:val="00B50554"/>
    <w:rsid w:val="00B50C28"/>
    <w:rsid w:val="00B50FCD"/>
    <w:rsid w:val="00B51081"/>
    <w:rsid w:val="00B51607"/>
    <w:rsid w:val="00B52DC0"/>
    <w:rsid w:val="00B5367E"/>
    <w:rsid w:val="00B538BF"/>
    <w:rsid w:val="00B55081"/>
    <w:rsid w:val="00B554B0"/>
    <w:rsid w:val="00B60718"/>
    <w:rsid w:val="00B614DB"/>
    <w:rsid w:val="00B63042"/>
    <w:rsid w:val="00B63D6C"/>
    <w:rsid w:val="00B64327"/>
    <w:rsid w:val="00B65534"/>
    <w:rsid w:val="00B66113"/>
    <w:rsid w:val="00B67726"/>
    <w:rsid w:val="00B67855"/>
    <w:rsid w:val="00B70459"/>
    <w:rsid w:val="00B705D1"/>
    <w:rsid w:val="00B710FD"/>
    <w:rsid w:val="00B72830"/>
    <w:rsid w:val="00B739A1"/>
    <w:rsid w:val="00B73BDF"/>
    <w:rsid w:val="00B73C2C"/>
    <w:rsid w:val="00B73D06"/>
    <w:rsid w:val="00B74908"/>
    <w:rsid w:val="00B75F61"/>
    <w:rsid w:val="00B776EF"/>
    <w:rsid w:val="00B80BFC"/>
    <w:rsid w:val="00B80D8B"/>
    <w:rsid w:val="00B80E56"/>
    <w:rsid w:val="00B825F7"/>
    <w:rsid w:val="00B82876"/>
    <w:rsid w:val="00B84582"/>
    <w:rsid w:val="00B84C9F"/>
    <w:rsid w:val="00B85E0A"/>
    <w:rsid w:val="00B86108"/>
    <w:rsid w:val="00B861E8"/>
    <w:rsid w:val="00B8720F"/>
    <w:rsid w:val="00B87BFF"/>
    <w:rsid w:val="00B903F3"/>
    <w:rsid w:val="00B907A1"/>
    <w:rsid w:val="00B90DFF"/>
    <w:rsid w:val="00B92AB3"/>
    <w:rsid w:val="00B93020"/>
    <w:rsid w:val="00B94BF7"/>
    <w:rsid w:val="00B958E5"/>
    <w:rsid w:val="00B95F14"/>
    <w:rsid w:val="00B9623F"/>
    <w:rsid w:val="00B96944"/>
    <w:rsid w:val="00BA0586"/>
    <w:rsid w:val="00BA085E"/>
    <w:rsid w:val="00BA2A76"/>
    <w:rsid w:val="00BA2D5F"/>
    <w:rsid w:val="00BA4081"/>
    <w:rsid w:val="00BA5AD8"/>
    <w:rsid w:val="00BA7010"/>
    <w:rsid w:val="00BA7355"/>
    <w:rsid w:val="00BA7B07"/>
    <w:rsid w:val="00BA7CC2"/>
    <w:rsid w:val="00BA7DB1"/>
    <w:rsid w:val="00BB0DDD"/>
    <w:rsid w:val="00BB1C19"/>
    <w:rsid w:val="00BB21D2"/>
    <w:rsid w:val="00BB2B12"/>
    <w:rsid w:val="00BB3642"/>
    <w:rsid w:val="00BB623B"/>
    <w:rsid w:val="00BB77EF"/>
    <w:rsid w:val="00BB79BF"/>
    <w:rsid w:val="00BB7B2C"/>
    <w:rsid w:val="00BC16F5"/>
    <w:rsid w:val="00BC1D02"/>
    <w:rsid w:val="00BC3A5F"/>
    <w:rsid w:val="00BC3A8C"/>
    <w:rsid w:val="00BC3F3F"/>
    <w:rsid w:val="00BC3FF9"/>
    <w:rsid w:val="00BC4762"/>
    <w:rsid w:val="00BC4976"/>
    <w:rsid w:val="00BC4B9F"/>
    <w:rsid w:val="00BC78FC"/>
    <w:rsid w:val="00BD0989"/>
    <w:rsid w:val="00BD1A05"/>
    <w:rsid w:val="00BD248B"/>
    <w:rsid w:val="00BD33C4"/>
    <w:rsid w:val="00BD4EEB"/>
    <w:rsid w:val="00BD56A2"/>
    <w:rsid w:val="00BD591C"/>
    <w:rsid w:val="00BD6210"/>
    <w:rsid w:val="00BD6F0A"/>
    <w:rsid w:val="00BD7A26"/>
    <w:rsid w:val="00BE01FA"/>
    <w:rsid w:val="00BE025E"/>
    <w:rsid w:val="00BE0AEB"/>
    <w:rsid w:val="00BE2327"/>
    <w:rsid w:val="00BE25C2"/>
    <w:rsid w:val="00BE2727"/>
    <w:rsid w:val="00BE3BE0"/>
    <w:rsid w:val="00BE5BE5"/>
    <w:rsid w:val="00BE625B"/>
    <w:rsid w:val="00BE7EE2"/>
    <w:rsid w:val="00BE7FB1"/>
    <w:rsid w:val="00BF03D1"/>
    <w:rsid w:val="00BF0933"/>
    <w:rsid w:val="00BF1F63"/>
    <w:rsid w:val="00BF2513"/>
    <w:rsid w:val="00BF3919"/>
    <w:rsid w:val="00BF4701"/>
    <w:rsid w:val="00BF499F"/>
    <w:rsid w:val="00BF56CA"/>
    <w:rsid w:val="00BF5DDD"/>
    <w:rsid w:val="00BF74AA"/>
    <w:rsid w:val="00BF76BE"/>
    <w:rsid w:val="00C01252"/>
    <w:rsid w:val="00C022BC"/>
    <w:rsid w:val="00C03419"/>
    <w:rsid w:val="00C0382C"/>
    <w:rsid w:val="00C06478"/>
    <w:rsid w:val="00C07147"/>
    <w:rsid w:val="00C07558"/>
    <w:rsid w:val="00C10025"/>
    <w:rsid w:val="00C117B4"/>
    <w:rsid w:val="00C12C51"/>
    <w:rsid w:val="00C1307A"/>
    <w:rsid w:val="00C13CED"/>
    <w:rsid w:val="00C14464"/>
    <w:rsid w:val="00C1493A"/>
    <w:rsid w:val="00C14B18"/>
    <w:rsid w:val="00C15AC6"/>
    <w:rsid w:val="00C1623F"/>
    <w:rsid w:val="00C17E65"/>
    <w:rsid w:val="00C201AE"/>
    <w:rsid w:val="00C20526"/>
    <w:rsid w:val="00C2281D"/>
    <w:rsid w:val="00C22B9E"/>
    <w:rsid w:val="00C230D4"/>
    <w:rsid w:val="00C24C5F"/>
    <w:rsid w:val="00C262B3"/>
    <w:rsid w:val="00C26310"/>
    <w:rsid w:val="00C27D89"/>
    <w:rsid w:val="00C27FCF"/>
    <w:rsid w:val="00C30C5F"/>
    <w:rsid w:val="00C30CDA"/>
    <w:rsid w:val="00C3196F"/>
    <w:rsid w:val="00C34212"/>
    <w:rsid w:val="00C354ED"/>
    <w:rsid w:val="00C36180"/>
    <w:rsid w:val="00C37233"/>
    <w:rsid w:val="00C379AE"/>
    <w:rsid w:val="00C37DAF"/>
    <w:rsid w:val="00C41739"/>
    <w:rsid w:val="00C42D94"/>
    <w:rsid w:val="00C447C0"/>
    <w:rsid w:val="00C4482A"/>
    <w:rsid w:val="00C44BC0"/>
    <w:rsid w:val="00C4697A"/>
    <w:rsid w:val="00C51200"/>
    <w:rsid w:val="00C5143F"/>
    <w:rsid w:val="00C5163A"/>
    <w:rsid w:val="00C52111"/>
    <w:rsid w:val="00C528F4"/>
    <w:rsid w:val="00C52EBE"/>
    <w:rsid w:val="00C539A4"/>
    <w:rsid w:val="00C57721"/>
    <w:rsid w:val="00C60429"/>
    <w:rsid w:val="00C614EB"/>
    <w:rsid w:val="00C61EEA"/>
    <w:rsid w:val="00C620B1"/>
    <w:rsid w:val="00C62B18"/>
    <w:rsid w:val="00C62EC9"/>
    <w:rsid w:val="00C63101"/>
    <w:rsid w:val="00C63820"/>
    <w:rsid w:val="00C63AF1"/>
    <w:rsid w:val="00C64EC8"/>
    <w:rsid w:val="00C65912"/>
    <w:rsid w:val="00C67DDD"/>
    <w:rsid w:val="00C70B15"/>
    <w:rsid w:val="00C71135"/>
    <w:rsid w:val="00C71808"/>
    <w:rsid w:val="00C72B6C"/>
    <w:rsid w:val="00C73E0D"/>
    <w:rsid w:val="00C74404"/>
    <w:rsid w:val="00C74DE0"/>
    <w:rsid w:val="00C819D8"/>
    <w:rsid w:val="00C820C0"/>
    <w:rsid w:val="00C840D6"/>
    <w:rsid w:val="00C84D68"/>
    <w:rsid w:val="00C90B61"/>
    <w:rsid w:val="00C91F05"/>
    <w:rsid w:val="00C92E46"/>
    <w:rsid w:val="00C93690"/>
    <w:rsid w:val="00C93F64"/>
    <w:rsid w:val="00C942D1"/>
    <w:rsid w:val="00C94782"/>
    <w:rsid w:val="00C9685A"/>
    <w:rsid w:val="00C97926"/>
    <w:rsid w:val="00CA03C6"/>
    <w:rsid w:val="00CA21D1"/>
    <w:rsid w:val="00CA3A30"/>
    <w:rsid w:val="00CB196E"/>
    <w:rsid w:val="00CB30CF"/>
    <w:rsid w:val="00CB4E53"/>
    <w:rsid w:val="00CB56EF"/>
    <w:rsid w:val="00CB6455"/>
    <w:rsid w:val="00CB715D"/>
    <w:rsid w:val="00CB73A4"/>
    <w:rsid w:val="00CB7533"/>
    <w:rsid w:val="00CB77F2"/>
    <w:rsid w:val="00CC003D"/>
    <w:rsid w:val="00CC20D6"/>
    <w:rsid w:val="00CC32E4"/>
    <w:rsid w:val="00CC4EF5"/>
    <w:rsid w:val="00CC593B"/>
    <w:rsid w:val="00CC5A11"/>
    <w:rsid w:val="00CC6312"/>
    <w:rsid w:val="00CC6B0F"/>
    <w:rsid w:val="00CC73E1"/>
    <w:rsid w:val="00CD002A"/>
    <w:rsid w:val="00CD01E1"/>
    <w:rsid w:val="00CD107C"/>
    <w:rsid w:val="00CD14DB"/>
    <w:rsid w:val="00CD1722"/>
    <w:rsid w:val="00CD1C7E"/>
    <w:rsid w:val="00CD24A7"/>
    <w:rsid w:val="00CD29B8"/>
    <w:rsid w:val="00CD303C"/>
    <w:rsid w:val="00CD3A5C"/>
    <w:rsid w:val="00CD4111"/>
    <w:rsid w:val="00CD542D"/>
    <w:rsid w:val="00CD5D46"/>
    <w:rsid w:val="00CE43C1"/>
    <w:rsid w:val="00CE4B13"/>
    <w:rsid w:val="00CE5152"/>
    <w:rsid w:val="00CE530D"/>
    <w:rsid w:val="00CE5D12"/>
    <w:rsid w:val="00CE6454"/>
    <w:rsid w:val="00CF1725"/>
    <w:rsid w:val="00CF1727"/>
    <w:rsid w:val="00CF2212"/>
    <w:rsid w:val="00CF382D"/>
    <w:rsid w:val="00CF3D54"/>
    <w:rsid w:val="00CF4870"/>
    <w:rsid w:val="00CF5D17"/>
    <w:rsid w:val="00CF67C5"/>
    <w:rsid w:val="00CF71C0"/>
    <w:rsid w:val="00D00214"/>
    <w:rsid w:val="00D021B3"/>
    <w:rsid w:val="00D02C8A"/>
    <w:rsid w:val="00D03715"/>
    <w:rsid w:val="00D044AA"/>
    <w:rsid w:val="00D04A68"/>
    <w:rsid w:val="00D050D1"/>
    <w:rsid w:val="00D05B71"/>
    <w:rsid w:val="00D05E75"/>
    <w:rsid w:val="00D06C2F"/>
    <w:rsid w:val="00D07A57"/>
    <w:rsid w:val="00D10315"/>
    <w:rsid w:val="00D10E6A"/>
    <w:rsid w:val="00D114E2"/>
    <w:rsid w:val="00D117C1"/>
    <w:rsid w:val="00D1269A"/>
    <w:rsid w:val="00D12952"/>
    <w:rsid w:val="00D12B57"/>
    <w:rsid w:val="00D12D2D"/>
    <w:rsid w:val="00D12EAD"/>
    <w:rsid w:val="00D143BE"/>
    <w:rsid w:val="00D15464"/>
    <w:rsid w:val="00D159BA"/>
    <w:rsid w:val="00D15B78"/>
    <w:rsid w:val="00D16C75"/>
    <w:rsid w:val="00D16D1F"/>
    <w:rsid w:val="00D20CF4"/>
    <w:rsid w:val="00D20FC8"/>
    <w:rsid w:val="00D21EE3"/>
    <w:rsid w:val="00D23D3F"/>
    <w:rsid w:val="00D253A6"/>
    <w:rsid w:val="00D2545B"/>
    <w:rsid w:val="00D26A98"/>
    <w:rsid w:val="00D27635"/>
    <w:rsid w:val="00D27C3C"/>
    <w:rsid w:val="00D314B2"/>
    <w:rsid w:val="00D3173F"/>
    <w:rsid w:val="00D31AB7"/>
    <w:rsid w:val="00D31FE4"/>
    <w:rsid w:val="00D32162"/>
    <w:rsid w:val="00D3252F"/>
    <w:rsid w:val="00D325E4"/>
    <w:rsid w:val="00D32EB9"/>
    <w:rsid w:val="00D34937"/>
    <w:rsid w:val="00D35A0E"/>
    <w:rsid w:val="00D40401"/>
    <w:rsid w:val="00D40643"/>
    <w:rsid w:val="00D440CA"/>
    <w:rsid w:val="00D445A3"/>
    <w:rsid w:val="00D44657"/>
    <w:rsid w:val="00D44DB0"/>
    <w:rsid w:val="00D45B09"/>
    <w:rsid w:val="00D51162"/>
    <w:rsid w:val="00D51635"/>
    <w:rsid w:val="00D516C9"/>
    <w:rsid w:val="00D5282D"/>
    <w:rsid w:val="00D53C61"/>
    <w:rsid w:val="00D55C75"/>
    <w:rsid w:val="00D57856"/>
    <w:rsid w:val="00D57883"/>
    <w:rsid w:val="00D57DEC"/>
    <w:rsid w:val="00D57E21"/>
    <w:rsid w:val="00D60013"/>
    <w:rsid w:val="00D610B3"/>
    <w:rsid w:val="00D63D6D"/>
    <w:rsid w:val="00D63E56"/>
    <w:rsid w:val="00D64676"/>
    <w:rsid w:val="00D65B85"/>
    <w:rsid w:val="00D66338"/>
    <w:rsid w:val="00D66B4A"/>
    <w:rsid w:val="00D6707C"/>
    <w:rsid w:val="00D67305"/>
    <w:rsid w:val="00D67C19"/>
    <w:rsid w:val="00D70992"/>
    <w:rsid w:val="00D72FEA"/>
    <w:rsid w:val="00D73261"/>
    <w:rsid w:val="00D74A5B"/>
    <w:rsid w:val="00D74EA8"/>
    <w:rsid w:val="00D75B85"/>
    <w:rsid w:val="00D765DD"/>
    <w:rsid w:val="00D76CBC"/>
    <w:rsid w:val="00D76E3B"/>
    <w:rsid w:val="00D77083"/>
    <w:rsid w:val="00D80C57"/>
    <w:rsid w:val="00D81F3C"/>
    <w:rsid w:val="00D82871"/>
    <w:rsid w:val="00D840F4"/>
    <w:rsid w:val="00D86BA1"/>
    <w:rsid w:val="00D86EC1"/>
    <w:rsid w:val="00D87E00"/>
    <w:rsid w:val="00D90782"/>
    <w:rsid w:val="00D91713"/>
    <w:rsid w:val="00D91FDD"/>
    <w:rsid w:val="00D93F27"/>
    <w:rsid w:val="00D968D8"/>
    <w:rsid w:val="00D972BD"/>
    <w:rsid w:val="00D97324"/>
    <w:rsid w:val="00D97683"/>
    <w:rsid w:val="00D97C0B"/>
    <w:rsid w:val="00DA18C2"/>
    <w:rsid w:val="00DA2B7D"/>
    <w:rsid w:val="00DA346A"/>
    <w:rsid w:val="00DA3BE5"/>
    <w:rsid w:val="00DA5ABC"/>
    <w:rsid w:val="00DA7864"/>
    <w:rsid w:val="00DB0C40"/>
    <w:rsid w:val="00DB36EC"/>
    <w:rsid w:val="00DB442C"/>
    <w:rsid w:val="00DB5DBD"/>
    <w:rsid w:val="00DB6BE7"/>
    <w:rsid w:val="00DC0CA9"/>
    <w:rsid w:val="00DC32BB"/>
    <w:rsid w:val="00DC3327"/>
    <w:rsid w:val="00DC4204"/>
    <w:rsid w:val="00DC4361"/>
    <w:rsid w:val="00DC5011"/>
    <w:rsid w:val="00DC647C"/>
    <w:rsid w:val="00DC6FB8"/>
    <w:rsid w:val="00DC74D1"/>
    <w:rsid w:val="00DD1ED3"/>
    <w:rsid w:val="00DD30EA"/>
    <w:rsid w:val="00DD40B9"/>
    <w:rsid w:val="00DD48A4"/>
    <w:rsid w:val="00DD48BC"/>
    <w:rsid w:val="00DD605D"/>
    <w:rsid w:val="00DD66C5"/>
    <w:rsid w:val="00DD71C1"/>
    <w:rsid w:val="00DD72E4"/>
    <w:rsid w:val="00DE02BC"/>
    <w:rsid w:val="00DE170B"/>
    <w:rsid w:val="00DE2176"/>
    <w:rsid w:val="00DE2C93"/>
    <w:rsid w:val="00DE304D"/>
    <w:rsid w:val="00DE3970"/>
    <w:rsid w:val="00DE4697"/>
    <w:rsid w:val="00DE4E3D"/>
    <w:rsid w:val="00DE6AD7"/>
    <w:rsid w:val="00DE70B3"/>
    <w:rsid w:val="00DF2CF7"/>
    <w:rsid w:val="00DF39E0"/>
    <w:rsid w:val="00DF3B93"/>
    <w:rsid w:val="00DF47FF"/>
    <w:rsid w:val="00DF51F4"/>
    <w:rsid w:val="00DF5B82"/>
    <w:rsid w:val="00DF6705"/>
    <w:rsid w:val="00DF6A0B"/>
    <w:rsid w:val="00DF7720"/>
    <w:rsid w:val="00E00533"/>
    <w:rsid w:val="00E0201E"/>
    <w:rsid w:val="00E0308E"/>
    <w:rsid w:val="00E030E4"/>
    <w:rsid w:val="00E03170"/>
    <w:rsid w:val="00E03F26"/>
    <w:rsid w:val="00E03F90"/>
    <w:rsid w:val="00E05EA9"/>
    <w:rsid w:val="00E06553"/>
    <w:rsid w:val="00E06D54"/>
    <w:rsid w:val="00E07436"/>
    <w:rsid w:val="00E07A7E"/>
    <w:rsid w:val="00E10025"/>
    <w:rsid w:val="00E125A5"/>
    <w:rsid w:val="00E12D44"/>
    <w:rsid w:val="00E13A6F"/>
    <w:rsid w:val="00E15541"/>
    <w:rsid w:val="00E15A3D"/>
    <w:rsid w:val="00E15D93"/>
    <w:rsid w:val="00E1626D"/>
    <w:rsid w:val="00E16D3A"/>
    <w:rsid w:val="00E1741A"/>
    <w:rsid w:val="00E211CE"/>
    <w:rsid w:val="00E22058"/>
    <w:rsid w:val="00E22278"/>
    <w:rsid w:val="00E26D8D"/>
    <w:rsid w:val="00E26E2C"/>
    <w:rsid w:val="00E275BE"/>
    <w:rsid w:val="00E30276"/>
    <w:rsid w:val="00E32D36"/>
    <w:rsid w:val="00E3386C"/>
    <w:rsid w:val="00E3437E"/>
    <w:rsid w:val="00E34BB6"/>
    <w:rsid w:val="00E360E0"/>
    <w:rsid w:val="00E4123A"/>
    <w:rsid w:val="00E413D0"/>
    <w:rsid w:val="00E42008"/>
    <w:rsid w:val="00E42651"/>
    <w:rsid w:val="00E42EEC"/>
    <w:rsid w:val="00E4581F"/>
    <w:rsid w:val="00E45A59"/>
    <w:rsid w:val="00E46F39"/>
    <w:rsid w:val="00E470C7"/>
    <w:rsid w:val="00E50DEF"/>
    <w:rsid w:val="00E51131"/>
    <w:rsid w:val="00E51FFF"/>
    <w:rsid w:val="00E524C4"/>
    <w:rsid w:val="00E527A3"/>
    <w:rsid w:val="00E5596C"/>
    <w:rsid w:val="00E560FE"/>
    <w:rsid w:val="00E56373"/>
    <w:rsid w:val="00E56F91"/>
    <w:rsid w:val="00E576A3"/>
    <w:rsid w:val="00E61295"/>
    <w:rsid w:val="00E62CCD"/>
    <w:rsid w:val="00E62DB4"/>
    <w:rsid w:val="00E6333A"/>
    <w:rsid w:val="00E63D6A"/>
    <w:rsid w:val="00E64207"/>
    <w:rsid w:val="00E66239"/>
    <w:rsid w:val="00E674BE"/>
    <w:rsid w:val="00E67F95"/>
    <w:rsid w:val="00E70D5F"/>
    <w:rsid w:val="00E72F1A"/>
    <w:rsid w:val="00E7390C"/>
    <w:rsid w:val="00E73DD9"/>
    <w:rsid w:val="00E740CF"/>
    <w:rsid w:val="00E747E7"/>
    <w:rsid w:val="00E74A72"/>
    <w:rsid w:val="00E74FB7"/>
    <w:rsid w:val="00E755BD"/>
    <w:rsid w:val="00E76C51"/>
    <w:rsid w:val="00E8140B"/>
    <w:rsid w:val="00E82C10"/>
    <w:rsid w:val="00E82F56"/>
    <w:rsid w:val="00E86A04"/>
    <w:rsid w:val="00E87F22"/>
    <w:rsid w:val="00E91018"/>
    <w:rsid w:val="00E91288"/>
    <w:rsid w:val="00E91327"/>
    <w:rsid w:val="00E917F4"/>
    <w:rsid w:val="00E91F98"/>
    <w:rsid w:val="00E9201E"/>
    <w:rsid w:val="00E921CB"/>
    <w:rsid w:val="00E924F7"/>
    <w:rsid w:val="00E928F0"/>
    <w:rsid w:val="00E94BAB"/>
    <w:rsid w:val="00E9524D"/>
    <w:rsid w:val="00E95BA7"/>
    <w:rsid w:val="00E95DBB"/>
    <w:rsid w:val="00E95E78"/>
    <w:rsid w:val="00E9604A"/>
    <w:rsid w:val="00E96699"/>
    <w:rsid w:val="00EA15AD"/>
    <w:rsid w:val="00EA1BFA"/>
    <w:rsid w:val="00EA2081"/>
    <w:rsid w:val="00EA2447"/>
    <w:rsid w:val="00EA401F"/>
    <w:rsid w:val="00EA4FE7"/>
    <w:rsid w:val="00EA5382"/>
    <w:rsid w:val="00EA5A7A"/>
    <w:rsid w:val="00EA614D"/>
    <w:rsid w:val="00EA61C0"/>
    <w:rsid w:val="00EA6B2B"/>
    <w:rsid w:val="00EA6C80"/>
    <w:rsid w:val="00EB0C87"/>
    <w:rsid w:val="00EB279C"/>
    <w:rsid w:val="00EB32F4"/>
    <w:rsid w:val="00EB3943"/>
    <w:rsid w:val="00EB4843"/>
    <w:rsid w:val="00EB4C6E"/>
    <w:rsid w:val="00EB522F"/>
    <w:rsid w:val="00EB542D"/>
    <w:rsid w:val="00EB5A1A"/>
    <w:rsid w:val="00EB6870"/>
    <w:rsid w:val="00EB77E5"/>
    <w:rsid w:val="00EB7DD6"/>
    <w:rsid w:val="00EC0F94"/>
    <w:rsid w:val="00EC2EA1"/>
    <w:rsid w:val="00EC2FDA"/>
    <w:rsid w:val="00EC38F8"/>
    <w:rsid w:val="00EC54B3"/>
    <w:rsid w:val="00EC5925"/>
    <w:rsid w:val="00EC6D13"/>
    <w:rsid w:val="00EC7C26"/>
    <w:rsid w:val="00ED02AD"/>
    <w:rsid w:val="00ED0803"/>
    <w:rsid w:val="00ED0990"/>
    <w:rsid w:val="00ED112C"/>
    <w:rsid w:val="00ED1615"/>
    <w:rsid w:val="00ED3565"/>
    <w:rsid w:val="00ED3FE4"/>
    <w:rsid w:val="00ED4154"/>
    <w:rsid w:val="00ED64A1"/>
    <w:rsid w:val="00ED726C"/>
    <w:rsid w:val="00EE05B5"/>
    <w:rsid w:val="00EE4D13"/>
    <w:rsid w:val="00EF0B5C"/>
    <w:rsid w:val="00EF142E"/>
    <w:rsid w:val="00EF16A8"/>
    <w:rsid w:val="00EF2385"/>
    <w:rsid w:val="00EF3701"/>
    <w:rsid w:val="00EF49CF"/>
    <w:rsid w:val="00EF5E17"/>
    <w:rsid w:val="00EF6940"/>
    <w:rsid w:val="00EF6F4B"/>
    <w:rsid w:val="00EF7138"/>
    <w:rsid w:val="00EF7954"/>
    <w:rsid w:val="00F0084F"/>
    <w:rsid w:val="00F00C3D"/>
    <w:rsid w:val="00F02823"/>
    <w:rsid w:val="00F03A18"/>
    <w:rsid w:val="00F044D0"/>
    <w:rsid w:val="00F0548C"/>
    <w:rsid w:val="00F06C01"/>
    <w:rsid w:val="00F07C2A"/>
    <w:rsid w:val="00F143E7"/>
    <w:rsid w:val="00F14C71"/>
    <w:rsid w:val="00F16900"/>
    <w:rsid w:val="00F16E59"/>
    <w:rsid w:val="00F17659"/>
    <w:rsid w:val="00F20955"/>
    <w:rsid w:val="00F22A6E"/>
    <w:rsid w:val="00F23B30"/>
    <w:rsid w:val="00F266C3"/>
    <w:rsid w:val="00F26BE8"/>
    <w:rsid w:val="00F2766D"/>
    <w:rsid w:val="00F3085F"/>
    <w:rsid w:val="00F31FD1"/>
    <w:rsid w:val="00F3216D"/>
    <w:rsid w:val="00F3222D"/>
    <w:rsid w:val="00F32D83"/>
    <w:rsid w:val="00F333F3"/>
    <w:rsid w:val="00F33541"/>
    <w:rsid w:val="00F33B84"/>
    <w:rsid w:val="00F34070"/>
    <w:rsid w:val="00F34A3B"/>
    <w:rsid w:val="00F352A9"/>
    <w:rsid w:val="00F36301"/>
    <w:rsid w:val="00F3646E"/>
    <w:rsid w:val="00F371B9"/>
    <w:rsid w:val="00F4027B"/>
    <w:rsid w:val="00F443F3"/>
    <w:rsid w:val="00F469E6"/>
    <w:rsid w:val="00F46B5F"/>
    <w:rsid w:val="00F47D02"/>
    <w:rsid w:val="00F500A8"/>
    <w:rsid w:val="00F510E4"/>
    <w:rsid w:val="00F521D1"/>
    <w:rsid w:val="00F53A16"/>
    <w:rsid w:val="00F558BA"/>
    <w:rsid w:val="00F55D88"/>
    <w:rsid w:val="00F56913"/>
    <w:rsid w:val="00F56E1A"/>
    <w:rsid w:val="00F61157"/>
    <w:rsid w:val="00F619F3"/>
    <w:rsid w:val="00F6278B"/>
    <w:rsid w:val="00F639B4"/>
    <w:rsid w:val="00F670F1"/>
    <w:rsid w:val="00F675F4"/>
    <w:rsid w:val="00F67EC8"/>
    <w:rsid w:val="00F7065B"/>
    <w:rsid w:val="00F72D27"/>
    <w:rsid w:val="00F7396A"/>
    <w:rsid w:val="00F74352"/>
    <w:rsid w:val="00F74F4C"/>
    <w:rsid w:val="00F7614D"/>
    <w:rsid w:val="00F76F2C"/>
    <w:rsid w:val="00F773FD"/>
    <w:rsid w:val="00F800DD"/>
    <w:rsid w:val="00F8021F"/>
    <w:rsid w:val="00F80A9A"/>
    <w:rsid w:val="00F823F2"/>
    <w:rsid w:val="00F846E7"/>
    <w:rsid w:val="00F848F5"/>
    <w:rsid w:val="00F85C06"/>
    <w:rsid w:val="00F869E3"/>
    <w:rsid w:val="00F91243"/>
    <w:rsid w:val="00F9174F"/>
    <w:rsid w:val="00F9262F"/>
    <w:rsid w:val="00F92FCF"/>
    <w:rsid w:val="00F93F5A"/>
    <w:rsid w:val="00F94DD1"/>
    <w:rsid w:val="00F951FE"/>
    <w:rsid w:val="00F95405"/>
    <w:rsid w:val="00F97D1E"/>
    <w:rsid w:val="00FA0038"/>
    <w:rsid w:val="00FA1A2D"/>
    <w:rsid w:val="00FA3BBA"/>
    <w:rsid w:val="00FA47B6"/>
    <w:rsid w:val="00FA4C07"/>
    <w:rsid w:val="00FA6113"/>
    <w:rsid w:val="00FA7A3A"/>
    <w:rsid w:val="00FA7C16"/>
    <w:rsid w:val="00FA7C3F"/>
    <w:rsid w:val="00FA7CCD"/>
    <w:rsid w:val="00FA7DB7"/>
    <w:rsid w:val="00FB0BB1"/>
    <w:rsid w:val="00FB2B2F"/>
    <w:rsid w:val="00FB3037"/>
    <w:rsid w:val="00FB3F9F"/>
    <w:rsid w:val="00FB5C95"/>
    <w:rsid w:val="00FC01A3"/>
    <w:rsid w:val="00FC185A"/>
    <w:rsid w:val="00FC2B1F"/>
    <w:rsid w:val="00FC30E0"/>
    <w:rsid w:val="00FC4BEA"/>
    <w:rsid w:val="00FC69C2"/>
    <w:rsid w:val="00FC6D78"/>
    <w:rsid w:val="00FD023D"/>
    <w:rsid w:val="00FD087D"/>
    <w:rsid w:val="00FD1FBD"/>
    <w:rsid w:val="00FD21BE"/>
    <w:rsid w:val="00FD36AC"/>
    <w:rsid w:val="00FD4971"/>
    <w:rsid w:val="00FD4B84"/>
    <w:rsid w:val="00FD55D7"/>
    <w:rsid w:val="00FD64CC"/>
    <w:rsid w:val="00FD696C"/>
    <w:rsid w:val="00FD6FD8"/>
    <w:rsid w:val="00FD72E3"/>
    <w:rsid w:val="00FE01A3"/>
    <w:rsid w:val="00FE0259"/>
    <w:rsid w:val="00FE187C"/>
    <w:rsid w:val="00FE26A3"/>
    <w:rsid w:val="00FE3A21"/>
    <w:rsid w:val="00FE58A1"/>
    <w:rsid w:val="00FE5D96"/>
    <w:rsid w:val="00FE6358"/>
    <w:rsid w:val="00FE6955"/>
    <w:rsid w:val="00FF20D1"/>
    <w:rsid w:val="00FF20EA"/>
    <w:rsid w:val="00FF2762"/>
    <w:rsid w:val="00FF2B38"/>
    <w:rsid w:val="00FF38AF"/>
    <w:rsid w:val="00FF3AD1"/>
    <w:rsid w:val="00FF4BEE"/>
    <w:rsid w:val="00FF63CA"/>
    <w:rsid w:val="00FF7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016C5"/>
  <w15:docId w15:val="{2FC6013F-E7D4-4212-AE0F-8BF85B80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30E4"/>
    <w:pPr>
      <w:spacing w:after="5" w:line="268" w:lineRule="auto"/>
      <w:ind w:left="10" w:right="823" w:hanging="10"/>
      <w:jc w:val="both"/>
    </w:pPr>
    <w:rPr>
      <w:rFonts w:ascii="Times New Roman" w:eastAsia="Times New Roman" w:hAnsi="Times New Roman" w:cs="Times New Roman"/>
      <w:color w:val="000000"/>
    </w:rPr>
  </w:style>
  <w:style w:type="paragraph" w:styleId="Nagwek1">
    <w:name w:val="heading 1"/>
    <w:aliases w:val="Nagłówek 1_Positive,tytuł rozdziału + Garamond,Wyjustowany,Przed..."/>
    <w:next w:val="Normalny"/>
    <w:link w:val="Nagwek1Znak"/>
    <w:qFormat/>
    <w:pPr>
      <w:keepNext/>
      <w:keepLines/>
      <w:spacing w:after="89" w:line="267" w:lineRule="auto"/>
      <w:ind w:left="10" w:right="4" w:hanging="10"/>
      <w:jc w:val="center"/>
      <w:outlineLvl w:val="0"/>
    </w:pPr>
    <w:rPr>
      <w:rFonts w:ascii="Times New Roman" w:eastAsia="Times New Roman" w:hAnsi="Times New Roman" w:cs="Times New Roman"/>
      <w:b/>
      <w:color w:val="000000"/>
    </w:rPr>
  </w:style>
  <w:style w:type="paragraph" w:styleId="Nagwek2">
    <w:name w:val="heading 2"/>
    <w:aliases w:val="hd2,heading 2,Nagłówek 2_Positive,2,Heading 2 Hidden,PARA2,Headline 2,nmhd2"/>
    <w:next w:val="Normalny"/>
    <w:link w:val="Nagwek2Znak"/>
    <w:unhideWhenUsed/>
    <w:qFormat/>
    <w:pPr>
      <w:keepNext/>
      <w:keepLines/>
      <w:spacing w:after="4"/>
      <w:ind w:left="425"/>
      <w:jc w:val="center"/>
      <w:outlineLvl w:val="1"/>
    </w:pPr>
    <w:rPr>
      <w:rFonts w:ascii="Times New Roman" w:eastAsia="Times New Roman" w:hAnsi="Times New Roman" w:cs="Times New Roman"/>
      <w:color w:val="000000"/>
      <w:u w:val="single" w:color="000000"/>
    </w:rPr>
  </w:style>
  <w:style w:type="paragraph" w:styleId="Nagwek3">
    <w:name w:val="heading 3"/>
    <w:aliases w:val="Nagłówek 3_Positive,adpis 3 Char,Podpodkapitola Char"/>
    <w:basedOn w:val="Normalny"/>
    <w:next w:val="Normalny"/>
    <w:link w:val="Nagwek3Znak"/>
    <w:qFormat/>
    <w:rsid w:val="00470A66"/>
    <w:pPr>
      <w:keepNext/>
      <w:keepLines/>
      <w:overflowPunct w:val="0"/>
      <w:autoSpaceDE w:val="0"/>
      <w:autoSpaceDN w:val="0"/>
      <w:adjustRightInd w:val="0"/>
      <w:spacing w:before="200" w:after="0" w:line="240" w:lineRule="auto"/>
      <w:ind w:left="0" w:right="0" w:firstLine="0"/>
      <w:jc w:val="left"/>
      <w:textAlignment w:val="baseline"/>
      <w:outlineLvl w:val="2"/>
    </w:pPr>
    <w:rPr>
      <w:rFonts w:ascii="Cambria" w:hAnsi="Cambria"/>
      <w:b/>
      <w:bCs/>
      <w:color w:val="4F81BD"/>
      <w:sz w:val="20"/>
      <w:szCs w:val="20"/>
    </w:rPr>
  </w:style>
  <w:style w:type="paragraph" w:styleId="Nagwek4">
    <w:name w:val="heading 4"/>
    <w:aliases w:val="H4,PARA4"/>
    <w:basedOn w:val="Normalny"/>
    <w:next w:val="Normalny"/>
    <w:link w:val="Nagwek4Znak"/>
    <w:unhideWhenUsed/>
    <w:qFormat/>
    <w:rsid w:val="00C0647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aliases w:val="H5"/>
    <w:basedOn w:val="Normalny"/>
    <w:next w:val="Normalny"/>
    <w:link w:val="Nagwek5Znak"/>
    <w:qFormat/>
    <w:rsid w:val="00470A66"/>
    <w:pPr>
      <w:spacing w:before="240" w:after="60" w:line="240" w:lineRule="auto"/>
      <w:ind w:left="0" w:right="0" w:firstLine="0"/>
      <w:jc w:val="left"/>
      <w:outlineLvl w:val="4"/>
    </w:pPr>
    <w:rPr>
      <w:b/>
      <w:bCs/>
      <w:i/>
      <w:iCs/>
      <w:color w:val="auto"/>
      <w:sz w:val="26"/>
      <w:szCs w:val="26"/>
    </w:rPr>
  </w:style>
  <w:style w:type="paragraph" w:styleId="Nagwek6">
    <w:name w:val="heading 6"/>
    <w:aliases w:val="H6"/>
    <w:basedOn w:val="Normalny"/>
    <w:next w:val="Normalny"/>
    <w:link w:val="Nagwek6Znak"/>
    <w:qFormat/>
    <w:rsid w:val="00470A66"/>
    <w:pPr>
      <w:spacing w:before="240" w:after="60" w:line="240" w:lineRule="auto"/>
      <w:ind w:left="0" w:right="0" w:firstLine="0"/>
      <w:jc w:val="left"/>
      <w:outlineLvl w:val="5"/>
    </w:pPr>
    <w:rPr>
      <w:b/>
      <w:bCs/>
      <w:color w:val="auto"/>
    </w:rPr>
  </w:style>
  <w:style w:type="paragraph" w:styleId="Nagwek7">
    <w:name w:val="heading 7"/>
    <w:basedOn w:val="Normalny"/>
    <w:next w:val="Normalny"/>
    <w:link w:val="Nagwek7Znak"/>
    <w:qFormat/>
    <w:rsid w:val="00470A66"/>
    <w:pPr>
      <w:spacing w:before="240" w:after="60" w:line="240" w:lineRule="auto"/>
      <w:ind w:left="0" w:right="0" w:firstLine="0"/>
      <w:jc w:val="left"/>
      <w:outlineLvl w:val="6"/>
    </w:pPr>
    <w:rPr>
      <w:color w:val="auto"/>
      <w:sz w:val="24"/>
      <w:szCs w:val="24"/>
    </w:rPr>
  </w:style>
  <w:style w:type="paragraph" w:styleId="Nagwek8">
    <w:name w:val="heading 8"/>
    <w:aliases w:val="p"/>
    <w:basedOn w:val="Normalny"/>
    <w:next w:val="Normalny"/>
    <w:link w:val="Nagwek8Znak"/>
    <w:qFormat/>
    <w:rsid w:val="00470A66"/>
    <w:pPr>
      <w:widowControl w:val="0"/>
      <w:autoSpaceDE w:val="0"/>
      <w:autoSpaceDN w:val="0"/>
      <w:adjustRightInd w:val="0"/>
      <w:spacing w:before="240" w:after="60" w:line="240" w:lineRule="auto"/>
      <w:ind w:left="0" w:right="0" w:firstLine="0"/>
      <w:jc w:val="left"/>
      <w:outlineLvl w:val="7"/>
    </w:pPr>
    <w:rPr>
      <w:rFonts w:eastAsia="PMingLiU"/>
      <w:i/>
      <w:iCs/>
      <w:color w:val="auto"/>
      <w:sz w:val="24"/>
      <w:szCs w:val="24"/>
      <w:lang w:eastAsia="zh-TW"/>
    </w:rPr>
  </w:style>
  <w:style w:type="paragraph" w:styleId="Nagwek9">
    <w:name w:val="heading 9"/>
    <w:basedOn w:val="Normalny"/>
    <w:next w:val="Normalny"/>
    <w:link w:val="Nagwek9Znak"/>
    <w:qFormat/>
    <w:rsid w:val="00470A66"/>
    <w:pPr>
      <w:spacing w:before="240" w:after="60" w:line="240" w:lineRule="auto"/>
      <w:ind w:left="0" w:right="0" w:firstLine="0"/>
      <w:jc w:val="left"/>
      <w:outlineLvl w:val="8"/>
    </w:pPr>
    <w:rPr>
      <w:rFonts w:ascii="Arial" w:hAnsi="Arial" w:cs="Arial"/>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_Positive Znak,tytuł rozdziału + Garamond Znak,Wyjustowany Znak,Przed... Znak"/>
    <w:link w:val="Nagwek1"/>
    <w:rPr>
      <w:rFonts w:ascii="Times New Roman" w:eastAsia="Times New Roman" w:hAnsi="Times New Roman" w:cs="Times New Roman"/>
      <w:b/>
      <w:color w:val="000000"/>
      <w:sz w:val="22"/>
    </w:rPr>
  </w:style>
  <w:style w:type="character" w:customStyle="1" w:styleId="Nagwek2Znak">
    <w:name w:val="Nagłówek 2 Znak"/>
    <w:aliases w:val="hd2 Znak,heading 2 Znak,Nagłówek 2_Positive Znak,2 Znak,Heading 2 Hidden Znak,PARA2 Znak,Headline 2 Znak,nmhd2 Znak"/>
    <w:link w:val="Nagwek2"/>
    <w:rPr>
      <w:rFonts w:ascii="Times New Roman" w:eastAsia="Times New Roman" w:hAnsi="Times New Roman" w:cs="Times New Roman"/>
      <w:color w:val="000000"/>
      <w:sz w:val="22"/>
      <w:u w:val="single" w:color="000000"/>
    </w:rPr>
  </w:style>
  <w:style w:type="paragraph" w:customStyle="1" w:styleId="footnotedescription">
    <w:name w:val="footnote description"/>
    <w:next w:val="Normalny"/>
    <w:link w:val="footnotedescriptionChar"/>
    <w:hidden/>
    <w:pPr>
      <w:spacing w:after="0" w:line="252" w:lineRule="auto"/>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aliases w:val="L1,Numerowanie,List Paragraph,Akapit z listą5,maz_wyliczenie,opis dzialania,K-P_odwolanie,A_wyliczenie,Akapit z listą 1,zwykły tekst,List Paragraph1,BulletC,normalny tekst,Obiekt,Akapit z listą BS,Kolorowa lista — akcent 11,lp1,Preambuła"/>
    <w:basedOn w:val="Normalny"/>
    <w:link w:val="AkapitzlistZnak"/>
    <w:uiPriority w:val="34"/>
    <w:qFormat/>
    <w:rsid w:val="00E924F7"/>
    <w:pPr>
      <w:overflowPunct w:val="0"/>
      <w:autoSpaceDE w:val="0"/>
      <w:autoSpaceDN w:val="0"/>
      <w:adjustRightInd w:val="0"/>
      <w:spacing w:after="0" w:line="240" w:lineRule="auto"/>
      <w:ind w:left="720" w:right="0" w:firstLine="0"/>
      <w:contextualSpacing/>
      <w:jc w:val="left"/>
      <w:textAlignment w:val="baseline"/>
    </w:pPr>
    <w:rPr>
      <w:color w:val="auto"/>
      <w:sz w:val="20"/>
      <w:szCs w:val="20"/>
      <w:lang w:val="x-none" w:eastAsia="x-none"/>
    </w:rPr>
  </w:style>
  <w:style w:type="character" w:customStyle="1" w:styleId="AkapitzlistZnak">
    <w:name w:val="Akapit z listą Znak"/>
    <w:aliases w:val="L1 Znak,Numerowanie Znak,List Paragraph Znak,Akapit z listą5 Znak,maz_wyliczenie Znak,opis dzialania Znak,K-P_odwolanie Znak,A_wyliczenie Znak,Akapit z listą 1 Znak,zwykły tekst Znak,List Paragraph1 Znak,BulletC Znak,Obiekt Znak"/>
    <w:link w:val="Akapitzlist"/>
    <w:uiPriority w:val="34"/>
    <w:qFormat/>
    <w:rsid w:val="00E924F7"/>
    <w:rPr>
      <w:rFonts w:ascii="Times New Roman" w:eastAsia="Times New Roman" w:hAnsi="Times New Roman" w:cs="Times New Roman"/>
      <w:sz w:val="20"/>
      <w:szCs w:val="20"/>
      <w:lang w:val="x-none" w:eastAsia="x-none"/>
    </w:rPr>
  </w:style>
  <w:style w:type="paragraph" w:styleId="Tekstdymka">
    <w:name w:val="Balloon Text"/>
    <w:basedOn w:val="Normalny"/>
    <w:link w:val="TekstdymkaZnak"/>
    <w:semiHidden/>
    <w:unhideWhenUsed/>
    <w:rsid w:val="00594DA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4DA8"/>
    <w:rPr>
      <w:rFonts w:ascii="Segoe UI" w:eastAsia="Times New Roman" w:hAnsi="Segoe UI" w:cs="Segoe UI"/>
      <w:color w:val="000000"/>
      <w:sz w:val="18"/>
      <w:szCs w:val="18"/>
    </w:rPr>
  </w:style>
  <w:style w:type="paragraph" w:styleId="Poprawka">
    <w:name w:val="Revision"/>
    <w:hidden/>
    <w:uiPriority w:val="99"/>
    <w:semiHidden/>
    <w:rsid w:val="004B226F"/>
    <w:pPr>
      <w:spacing w:after="0" w:line="240" w:lineRule="auto"/>
    </w:pPr>
    <w:rPr>
      <w:rFonts w:ascii="Times New Roman" w:eastAsia="Times New Roman" w:hAnsi="Times New Roman" w:cs="Times New Roman"/>
      <w:color w:val="000000"/>
    </w:rPr>
  </w:style>
  <w:style w:type="paragraph" w:styleId="Stopka">
    <w:name w:val="footer"/>
    <w:basedOn w:val="Normalny"/>
    <w:link w:val="StopkaZnak"/>
    <w:uiPriority w:val="99"/>
    <w:unhideWhenUsed/>
    <w:rsid w:val="004B226F"/>
    <w:pPr>
      <w:tabs>
        <w:tab w:val="center" w:pos="4680"/>
        <w:tab w:val="right" w:pos="9360"/>
      </w:tabs>
      <w:spacing w:after="0" w:line="240" w:lineRule="auto"/>
      <w:ind w:left="0" w:right="0" w:firstLine="0"/>
      <w:jc w:val="left"/>
    </w:pPr>
    <w:rPr>
      <w:rFonts w:asciiTheme="minorHAnsi" w:eastAsiaTheme="minorEastAsia" w:hAnsiTheme="minorHAnsi"/>
      <w:color w:val="auto"/>
    </w:rPr>
  </w:style>
  <w:style w:type="character" w:customStyle="1" w:styleId="StopkaZnak">
    <w:name w:val="Stopka Znak"/>
    <w:basedOn w:val="Domylnaczcionkaakapitu"/>
    <w:link w:val="Stopka"/>
    <w:uiPriority w:val="99"/>
    <w:rsid w:val="004B226F"/>
    <w:rPr>
      <w:rFonts w:cs="Times New Roman"/>
    </w:rPr>
  </w:style>
  <w:style w:type="character" w:styleId="Odwoaniedokomentarza">
    <w:name w:val="annotation reference"/>
    <w:basedOn w:val="Domylnaczcionkaakapitu"/>
    <w:uiPriority w:val="99"/>
    <w:unhideWhenUsed/>
    <w:qFormat/>
    <w:rsid w:val="00000CCF"/>
    <w:rPr>
      <w:sz w:val="16"/>
      <w:szCs w:val="16"/>
    </w:rPr>
  </w:style>
  <w:style w:type="paragraph" w:styleId="Tekstkomentarza">
    <w:name w:val="annotation text"/>
    <w:basedOn w:val="Normalny"/>
    <w:link w:val="TekstkomentarzaZnak"/>
    <w:uiPriority w:val="99"/>
    <w:unhideWhenUsed/>
    <w:qFormat/>
    <w:rsid w:val="00000CCF"/>
    <w:pPr>
      <w:spacing w:line="240" w:lineRule="auto"/>
    </w:pPr>
    <w:rPr>
      <w:sz w:val="20"/>
      <w:szCs w:val="20"/>
    </w:rPr>
  </w:style>
  <w:style w:type="character" w:customStyle="1" w:styleId="TekstkomentarzaZnak">
    <w:name w:val="Tekst komentarza Znak"/>
    <w:basedOn w:val="Domylnaczcionkaakapitu"/>
    <w:link w:val="Tekstkomentarza"/>
    <w:uiPriority w:val="99"/>
    <w:rsid w:val="00000CCF"/>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semiHidden/>
    <w:unhideWhenUsed/>
    <w:rsid w:val="00000CCF"/>
    <w:rPr>
      <w:b/>
      <w:bCs/>
    </w:rPr>
  </w:style>
  <w:style w:type="character" w:customStyle="1" w:styleId="TematkomentarzaZnak">
    <w:name w:val="Temat komentarza Znak"/>
    <w:basedOn w:val="TekstkomentarzaZnak"/>
    <w:link w:val="Tematkomentarza"/>
    <w:uiPriority w:val="99"/>
    <w:rsid w:val="00000CCF"/>
    <w:rPr>
      <w:rFonts w:ascii="Times New Roman" w:eastAsia="Times New Roman" w:hAnsi="Times New Roman" w:cs="Times New Roman"/>
      <w:b/>
      <w:bCs/>
      <w:color w:val="000000"/>
      <w:sz w:val="20"/>
      <w:szCs w:val="20"/>
    </w:rPr>
  </w:style>
  <w:style w:type="paragraph" w:customStyle="1" w:styleId="Default">
    <w:name w:val="Default"/>
    <w:link w:val="DefaultZnak"/>
    <w:qFormat/>
    <w:rsid w:val="00F443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Znak">
    <w:name w:val="Default Znak"/>
    <w:link w:val="Default"/>
    <w:qFormat/>
    <w:rsid w:val="00F443F3"/>
    <w:rPr>
      <w:rFonts w:ascii="Times New Roman" w:eastAsia="Times New Roman" w:hAnsi="Times New Roman" w:cs="Times New Roman"/>
      <w:color w:val="000000"/>
      <w:sz w:val="24"/>
      <w:szCs w:val="24"/>
    </w:rPr>
  </w:style>
  <w:style w:type="paragraph" w:styleId="Tekstpodstawowy">
    <w:name w:val="Body Text"/>
    <w:basedOn w:val="Normalny"/>
    <w:link w:val="TekstpodstawowyZnak"/>
    <w:qFormat/>
    <w:rsid w:val="00E15D93"/>
    <w:pPr>
      <w:tabs>
        <w:tab w:val="left" w:pos="1418"/>
      </w:tabs>
      <w:overflowPunct w:val="0"/>
      <w:autoSpaceDE w:val="0"/>
      <w:autoSpaceDN w:val="0"/>
      <w:adjustRightInd w:val="0"/>
      <w:spacing w:after="0" w:line="240" w:lineRule="auto"/>
      <w:ind w:left="0" w:right="0" w:firstLine="0"/>
      <w:textAlignment w:val="baseline"/>
    </w:pPr>
    <w:rPr>
      <w:b/>
      <w:color w:val="auto"/>
      <w:sz w:val="24"/>
      <w:szCs w:val="20"/>
    </w:rPr>
  </w:style>
  <w:style w:type="character" w:customStyle="1" w:styleId="TekstpodstawowyZnak">
    <w:name w:val="Tekst podstawowy Znak"/>
    <w:basedOn w:val="Domylnaczcionkaakapitu"/>
    <w:link w:val="Tekstpodstawowy"/>
    <w:rsid w:val="00E15D93"/>
    <w:rPr>
      <w:rFonts w:ascii="Times New Roman" w:eastAsia="Times New Roman" w:hAnsi="Times New Roman" w:cs="Times New Roman"/>
      <w:b/>
      <w:sz w:val="24"/>
      <w:szCs w:val="20"/>
    </w:rPr>
  </w:style>
  <w:style w:type="paragraph" w:styleId="Tekstprzypisukocowego">
    <w:name w:val="endnote text"/>
    <w:basedOn w:val="Normalny"/>
    <w:link w:val="TekstprzypisukocowegoZnak"/>
    <w:uiPriority w:val="99"/>
    <w:unhideWhenUsed/>
    <w:rsid w:val="00E15D93"/>
    <w:pPr>
      <w:overflowPunct w:val="0"/>
      <w:autoSpaceDE w:val="0"/>
      <w:autoSpaceDN w:val="0"/>
      <w:adjustRightInd w:val="0"/>
      <w:spacing w:after="0" w:line="240" w:lineRule="auto"/>
      <w:ind w:left="0" w:right="0" w:firstLine="0"/>
      <w:jc w:val="left"/>
      <w:textAlignment w:val="baseline"/>
    </w:pPr>
    <w:rPr>
      <w:color w:val="auto"/>
      <w:sz w:val="20"/>
      <w:szCs w:val="20"/>
      <w:lang w:val="x-none" w:eastAsia="x-none"/>
    </w:rPr>
  </w:style>
  <w:style w:type="character" w:customStyle="1" w:styleId="TekstprzypisukocowegoZnak">
    <w:name w:val="Tekst przypisu końcowego Znak"/>
    <w:basedOn w:val="Domylnaczcionkaakapitu"/>
    <w:link w:val="Tekstprzypisukocowego"/>
    <w:uiPriority w:val="99"/>
    <w:qFormat/>
    <w:rsid w:val="00E15D93"/>
    <w:rPr>
      <w:rFonts w:ascii="Times New Roman" w:eastAsia="Times New Roman" w:hAnsi="Times New Roman" w:cs="Times New Roman"/>
      <w:sz w:val="20"/>
      <w:szCs w:val="20"/>
      <w:lang w:val="x-none" w:eastAsia="x-none"/>
    </w:rPr>
  </w:style>
  <w:style w:type="character" w:styleId="Uwydatnienie">
    <w:name w:val="Emphasis"/>
    <w:qFormat/>
    <w:rsid w:val="00753A2C"/>
    <w:rPr>
      <w:i/>
    </w:rPr>
  </w:style>
  <w:style w:type="character" w:styleId="Hipercze">
    <w:name w:val="Hyperlink"/>
    <w:uiPriority w:val="99"/>
    <w:rsid w:val="00753A2C"/>
    <w:rPr>
      <w:color w:val="0000FF"/>
      <w:u w:val="single"/>
    </w:rPr>
  </w:style>
  <w:style w:type="paragraph" w:styleId="Nagwek">
    <w:name w:val="header"/>
    <w:aliases w:val="Nagłówek strony1,Heading 11,Nagłówek 11,Nagłówek 111,Nagłówek 12,Nagłówek Znak1,Nagłówek Znak Znak,Nagłówek strony, Znak3"/>
    <w:basedOn w:val="Normalny"/>
    <w:link w:val="NagwekZnak"/>
    <w:uiPriority w:val="99"/>
    <w:unhideWhenUsed/>
    <w:rsid w:val="00753A2C"/>
    <w:pPr>
      <w:tabs>
        <w:tab w:val="center" w:pos="4536"/>
        <w:tab w:val="right" w:pos="9072"/>
      </w:tabs>
      <w:overflowPunct w:val="0"/>
      <w:autoSpaceDE w:val="0"/>
      <w:autoSpaceDN w:val="0"/>
      <w:adjustRightInd w:val="0"/>
      <w:spacing w:after="0" w:line="240" w:lineRule="auto"/>
      <w:ind w:left="0" w:right="0" w:firstLine="0"/>
      <w:jc w:val="left"/>
      <w:textAlignment w:val="baseline"/>
    </w:pPr>
    <w:rPr>
      <w:color w:val="auto"/>
      <w:sz w:val="20"/>
      <w:szCs w:val="20"/>
    </w:rPr>
  </w:style>
  <w:style w:type="character" w:customStyle="1" w:styleId="NagwekZnak">
    <w:name w:val="Nagłówek Znak"/>
    <w:aliases w:val="Nagłówek strony1 Znak,Heading 11 Znak,Nagłówek 11 Znak,Nagłówek 111 Znak,Nagłówek 12 Znak,Nagłówek Znak1 Znak,Nagłówek Znak Znak Znak,Nagłówek strony Znak, Znak3 Znak"/>
    <w:basedOn w:val="Domylnaczcionkaakapitu"/>
    <w:link w:val="Nagwek"/>
    <w:uiPriority w:val="99"/>
    <w:rsid w:val="00753A2C"/>
    <w:rPr>
      <w:rFonts w:ascii="Times New Roman" w:eastAsia="Times New Roman" w:hAnsi="Times New Roman" w:cs="Times New Roman"/>
      <w:sz w:val="20"/>
      <w:szCs w:val="20"/>
    </w:rPr>
  </w:style>
  <w:style w:type="table" w:styleId="Tabela-Siatka">
    <w:name w:val="Table Grid"/>
    <w:basedOn w:val="Standardowy"/>
    <w:rsid w:val="00753A2C"/>
    <w:pPr>
      <w:widowControl w:val="0"/>
      <w:suppressAutoHyphens/>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1">
    <w:name w:val="Stopka Znak1"/>
    <w:uiPriority w:val="99"/>
    <w:rsid w:val="00753A2C"/>
    <w:rPr>
      <w:color w:val="000000"/>
      <w:sz w:val="24"/>
      <w:lang w:val="en-US" w:eastAsia="en-US" w:bidi="ar-SA"/>
    </w:rPr>
  </w:style>
  <w:style w:type="character" w:customStyle="1" w:styleId="Teksttreci2Exact">
    <w:name w:val="Tekst treści (2) Exact"/>
    <w:rsid w:val="00753A2C"/>
    <w:rPr>
      <w:rFonts w:ascii="Segoe UI" w:eastAsia="Segoe UI" w:hAnsi="Segoe UI" w:cs="Segoe UI" w:hint="default"/>
      <w:b w:val="0"/>
      <w:bCs w:val="0"/>
      <w:i w:val="0"/>
      <w:iCs w:val="0"/>
      <w:smallCaps w:val="0"/>
      <w:strike w:val="0"/>
      <w:dstrike w:val="0"/>
      <w:sz w:val="20"/>
      <w:szCs w:val="20"/>
      <w:u w:val="none"/>
      <w:effect w:val="none"/>
    </w:rPr>
  </w:style>
  <w:style w:type="character" w:customStyle="1" w:styleId="st">
    <w:name w:val="st"/>
    <w:rsid w:val="00753A2C"/>
  </w:style>
  <w:style w:type="character" w:styleId="HTML-cytat">
    <w:name w:val="HTML Cite"/>
    <w:basedOn w:val="Domylnaczcionkaakapitu"/>
    <w:uiPriority w:val="99"/>
    <w:semiHidden/>
    <w:unhideWhenUsed/>
    <w:rsid w:val="00753A2C"/>
    <w:rPr>
      <w:i/>
      <w:iCs/>
    </w:rPr>
  </w:style>
  <w:style w:type="paragraph" w:styleId="Tekstpodstawowy2">
    <w:name w:val="Body Text 2"/>
    <w:basedOn w:val="Normalny"/>
    <w:link w:val="Tekstpodstawowy2Znak"/>
    <w:unhideWhenUsed/>
    <w:rsid w:val="00B80D8B"/>
    <w:pPr>
      <w:spacing w:after="120" w:line="480" w:lineRule="auto"/>
    </w:pPr>
  </w:style>
  <w:style w:type="character" w:customStyle="1" w:styleId="Tekstpodstawowy2Znak">
    <w:name w:val="Tekst podstawowy 2 Znak"/>
    <w:basedOn w:val="Domylnaczcionkaakapitu"/>
    <w:link w:val="Tekstpodstawowy2"/>
    <w:rsid w:val="00B80D8B"/>
    <w:rPr>
      <w:rFonts w:ascii="Times New Roman" w:eastAsia="Times New Roman" w:hAnsi="Times New Roman" w:cs="Times New Roman"/>
      <w:color w:val="000000"/>
    </w:rPr>
  </w:style>
  <w:style w:type="paragraph" w:styleId="NormalnyWeb">
    <w:name w:val="Normal (Web)"/>
    <w:basedOn w:val="Normalny"/>
    <w:link w:val="NormalnyWebZnak"/>
    <w:uiPriority w:val="99"/>
    <w:qFormat/>
    <w:rsid w:val="00EC2EA1"/>
    <w:pPr>
      <w:spacing w:before="100" w:beforeAutospacing="1" w:after="100" w:afterAutospacing="1" w:line="240" w:lineRule="auto"/>
      <w:ind w:left="0" w:right="0" w:firstLine="0"/>
      <w:jc w:val="left"/>
    </w:pPr>
    <w:rPr>
      <w:color w:val="auto"/>
      <w:sz w:val="24"/>
      <w:szCs w:val="24"/>
      <w:lang w:val="x-none" w:eastAsia="x-none"/>
    </w:rPr>
  </w:style>
  <w:style w:type="character" w:customStyle="1" w:styleId="NormalnyWebZnak">
    <w:name w:val="Normalny (Web) Znak"/>
    <w:link w:val="NormalnyWeb"/>
    <w:uiPriority w:val="99"/>
    <w:qFormat/>
    <w:rsid w:val="00EC2EA1"/>
    <w:rPr>
      <w:rFonts w:ascii="Times New Roman" w:eastAsia="Times New Roman" w:hAnsi="Times New Roman" w:cs="Times New Roman"/>
      <w:sz w:val="24"/>
      <w:szCs w:val="24"/>
      <w:lang w:val="x-none" w:eastAsia="x-none"/>
    </w:rPr>
  </w:style>
  <w:style w:type="character" w:customStyle="1" w:styleId="apple-converted-space">
    <w:name w:val="apple-converted-space"/>
    <w:basedOn w:val="Domylnaczcionkaakapitu"/>
    <w:rsid w:val="00EC2EA1"/>
  </w:style>
  <w:style w:type="paragraph" w:customStyle="1" w:styleId="paragraph">
    <w:name w:val="paragraph"/>
    <w:basedOn w:val="Normalny"/>
    <w:qFormat/>
    <w:rsid w:val="00EC2EA1"/>
    <w:pPr>
      <w:spacing w:before="100" w:beforeAutospacing="1" w:after="100" w:afterAutospacing="1" w:line="240" w:lineRule="auto"/>
      <w:ind w:left="0" w:right="0" w:firstLine="0"/>
      <w:jc w:val="left"/>
    </w:pPr>
    <w:rPr>
      <w:color w:val="auto"/>
      <w:sz w:val="24"/>
      <w:szCs w:val="24"/>
    </w:rPr>
  </w:style>
  <w:style w:type="character" w:customStyle="1" w:styleId="normaltextrun">
    <w:name w:val="normaltextrun"/>
    <w:basedOn w:val="Domylnaczcionkaakapitu"/>
    <w:rsid w:val="00EC2EA1"/>
  </w:style>
  <w:style w:type="character" w:customStyle="1" w:styleId="contextualspellingandgrammarerror">
    <w:name w:val="contextualspellingandgrammarerror"/>
    <w:basedOn w:val="Domylnaczcionkaakapitu"/>
    <w:rsid w:val="00EC2EA1"/>
  </w:style>
  <w:style w:type="character" w:customStyle="1" w:styleId="eop">
    <w:name w:val="eop"/>
    <w:basedOn w:val="Domylnaczcionkaakapitu"/>
    <w:rsid w:val="00EC2EA1"/>
  </w:style>
  <w:style w:type="character" w:customStyle="1" w:styleId="spellingerror">
    <w:name w:val="spellingerror"/>
    <w:basedOn w:val="Domylnaczcionkaakapitu"/>
    <w:rsid w:val="00EC2EA1"/>
  </w:style>
  <w:style w:type="character" w:customStyle="1" w:styleId="scxw252277281">
    <w:name w:val="scxw252277281"/>
    <w:basedOn w:val="Domylnaczcionkaakapitu"/>
    <w:rsid w:val="00EC2EA1"/>
  </w:style>
  <w:style w:type="table" w:styleId="Jasnalistaakcent3">
    <w:name w:val="Light List Accent 3"/>
    <w:basedOn w:val="Standardowy"/>
    <w:uiPriority w:val="61"/>
    <w:rsid w:val="00C73E0D"/>
    <w:pPr>
      <w:spacing w:after="0" w:line="240" w:lineRule="auto"/>
    </w:pPr>
    <w:rPr>
      <w:rFonts w:ascii="Calibri" w:eastAsia="Calibri" w:hAnsi="Calibri" w:cs="Times New Roman"/>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Bezodstpw">
    <w:name w:val="No Spacing"/>
    <w:link w:val="BezodstpwZnak"/>
    <w:qFormat/>
    <w:rsid w:val="00C73E0D"/>
    <w:pPr>
      <w:spacing w:after="0" w:line="240" w:lineRule="auto"/>
      <w:ind w:left="10" w:right="823" w:hanging="10"/>
      <w:jc w:val="both"/>
    </w:pPr>
    <w:rPr>
      <w:rFonts w:ascii="Times New Roman" w:eastAsia="Times New Roman" w:hAnsi="Times New Roman" w:cs="Times New Roman"/>
      <w:color w:val="000000"/>
    </w:rPr>
  </w:style>
  <w:style w:type="character" w:customStyle="1" w:styleId="Nierozpoznanawzmianka1">
    <w:name w:val="Nierozpoznana wzmianka1"/>
    <w:basedOn w:val="Domylnaczcionkaakapitu"/>
    <w:uiPriority w:val="99"/>
    <w:semiHidden/>
    <w:unhideWhenUsed/>
    <w:rsid w:val="00C73E0D"/>
    <w:rPr>
      <w:color w:val="605E5C"/>
      <w:shd w:val="clear" w:color="auto" w:fill="E1DFDD"/>
    </w:rPr>
  </w:style>
  <w:style w:type="table" w:customStyle="1" w:styleId="TableGrid1">
    <w:name w:val="TableGrid1"/>
    <w:rsid w:val="00C73E0D"/>
    <w:pPr>
      <w:spacing w:after="0" w:line="240" w:lineRule="auto"/>
    </w:pPr>
    <w:tblPr>
      <w:tblCellMar>
        <w:top w:w="0" w:type="dxa"/>
        <w:left w:w="0" w:type="dxa"/>
        <w:bottom w:w="0" w:type="dxa"/>
        <w:right w:w="0" w:type="dxa"/>
      </w:tblCellMar>
    </w:tblPr>
  </w:style>
  <w:style w:type="table" w:customStyle="1" w:styleId="Tabela-Siatka1">
    <w:name w:val="Tabela - Siatka1"/>
    <w:basedOn w:val="Standardowy"/>
    <w:next w:val="Tabela-Siatka"/>
    <w:uiPriority w:val="59"/>
    <w:rsid w:val="00C73E0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
    <w:basedOn w:val="Normalny"/>
    <w:link w:val="TekstprzypisudolnegoZnak"/>
    <w:uiPriority w:val="99"/>
    <w:unhideWhenUsed/>
    <w:rsid w:val="00C73E0D"/>
    <w:pPr>
      <w:spacing w:after="0" w:line="240" w:lineRule="auto"/>
    </w:pPr>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C73E0D"/>
    <w:rPr>
      <w:rFonts w:ascii="Times New Roman" w:eastAsia="Times New Roman" w:hAnsi="Times New Roman" w:cs="Times New Roman"/>
      <w:color w:val="000000"/>
      <w:sz w:val="20"/>
      <w:szCs w:val="20"/>
    </w:rPr>
  </w:style>
  <w:style w:type="character" w:styleId="Odwoanieprzypisudolnego">
    <w:name w:val="footnote reference"/>
    <w:basedOn w:val="Domylnaczcionkaakapitu"/>
    <w:uiPriority w:val="99"/>
    <w:semiHidden/>
    <w:unhideWhenUsed/>
    <w:rsid w:val="00C73E0D"/>
    <w:rPr>
      <w:vertAlign w:val="superscript"/>
    </w:rPr>
  </w:style>
  <w:style w:type="character" w:styleId="Odwoanieprzypisukocowego">
    <w:name w:val="endnote reference"/>
    <w:basedOn w:val="Domylnaczcionkaakapitu"/>
    <w:semiHidden/>
    <w:unhideWhenUsed/>
    <w:rsid w:val="00C73E0D"/>
    <w:rPr>
      <w:vertAlign w:val="superscript"/>
    </w:rPr>
  </w:style>
  <w:style w:type="character" w:styleId="Pogrubienie">
    <w:name w:val="Strong"/>
    <w:basedOn w:val="Domylnaczcionkaakapitu"/>
    <w:qFormat/>
    <w:rsid w:val="00C73E0D"/>
    <w:rPr>
      <w:b/>
      <w:bCs/>
    </w:rPr>
  </w:style>
  <w:style w:type="paragraph" w:customStyle="1" w:styleId="CMSHeadL7">
    <w:name w:val="CMS Head L7"/>
    <w:basedOn w:val="Normalny"/>
    <w:rsid w:val="005E6B7E"/>
    <w:pPr>
      <w:spacing w:after="240" w:line="240" w:lineRule="auto"/>
      <w:ind w:left="0" w:right="0" w:firstLine="0"/>
      <w:jc w:val="left"/>
      <w:outlineLvl w:val="6"/>
    </w:pPr>
    <w:rPr>
      <w:color w:val="auto"/>
      <w:szCs w:val="24"/>
      <w:lang w:val="en-GB" w:eastAsia="en-US"/>
    </w:rPr>
  </w:style>
  <w:style w:type="paragraph" w:customStyle="1" w:styleId="Text">
    <w:name w:val="Text"/>
    <w:basedOn w:val="Normalny"/>
    <w:rsid w:val="005E6B7E"/>
    <w:pPr>
      <w:suppressAutoHyphens/>
      <w:spacing w:after="240" w:line="240" w:lineRule="auto"/>
      <w:ind w:left="0" w:right="0" w:firstLine="1440"/>
      <w:jc w:val="left"/>
    </w:pPr>
    <w:rPr>
      <w:color w:val="auto"/>
      <w:sz w:val="24"/>
      <w:szCs w:val="20"/>
      <w:lang w:val="en-US" w:eastAsia="ar-SA"/>
    </w:rPr>
  </w:style>
  <w:style w:type="paragraph" w:customStyle="1" w:styleId="ZnakZnak">
    <w:name w:val="Znak Znak"/>
    <w:basedOn w:val="Normalny"/>
    <w:rsid w:val="005E6B7E"/>
    <w:pPr>
      <w:spacing w:after="0" w:line="360" w:lineRule="auto"/>
      <w:ind w:left="0" w:right="0" w:firstLine="0"/>
    </w:pPr>
    <w:rPr>
      <w:rFonts w:ascii="Verdana" w:hAnsi="Verdana"/>
      <w:color w:val="auto"/>
      <w:sz w:val="20"/>
      <w:szCs w:val="20"/>
    </w:rPr>
  </w:style>
  <w:style w:type="paragraph" w:styleId="Tekstpodstawowywcity">
    <w:name w:val="Body Text Indent"/>
    <w:basedOn w:val="Normalny"/>
    <w:link w:val="TekstpodstawowywcityZnak"/>
    <w:semiHidden/>
    <w:unhideWhenUsed/>
    <w:rsid w:val="005E6B7E"/>
    <w:pPr>
      <w:spacing w:after="120"/>
      <w:ind w:left="283"/>
    </w:pPr>
  </w:style>
  <w:style w:type="character" w:customStyle="1" w:styleId="TekstpodstawowywcityZnak">
    <w:name w:val="Tekst podstawowy wcięty Znak"/>
    <w:basedOn w:val="Domylnaczcionkaakapitu"/>
    <w:link w:val="Tekstpodstawowywcity"/>
    <w:uiPriority w:val="99"/>
    <w:semiHidden/>
    <w:rsid w:val="005E6B7E"/>
    <w:rPr>
      <w:rFonts w:ascii="Times New Roman" w:eastAsia="Times New Roman" w:hAnsi="Times New Roman" w:cs="Times New Roman"/>
      <w:color w:val="000000"/>
    </w:rPr>
  </w:style>
  <w:style w:type="paragraph" w:customStyle="1" w:styleId="Bezodstpw1">
    <w:name w:val="Bez odstępów1"/>
    <w:uiPriority w:val="1"/>
    <w:qFormat/>
    <w:rsid w:val="008825FD"/>
    <w:pPr>
      <w:spacing w:after="0" w:line="240" w:lineRule="auto"/>
    </w:pPr>
    <w:rPr>
      <w:rFonts w:ascii="Calibri" w:eastAsia="Times New Roman" w:hAnsi="Calibri" w:cs="Times New Roman"/>
      <w:lang w:eastAsia="en-US"/>
    </w:rPr>
  </w:style>
  <w:style w:type="character" w:styleId="Nierozpoznanawzmianka">
    <w:name w:val="Unresolved Mention"/>
    <w:basedOn w:val="Domylnaczcionkaakapitu"/>
    <w:uiPriority w:val="99"/>
    <w:semiHidden/>
    <w:unhideWhenUsed/>
    <w:rsid w:val="005F2435"/>
    <w:rPr>
      <w:color w:val="605E5C"/>
      <w:shd w:val="clear" w:color="auto" w:fill="E1DFDD"/>
    </w:rPr>
  </w:style>
  <w:style w:type="character" w:customStyle="1" w:styleId="Kolorowalistaakcent1Znak">
    <w:name w:val="Kolorowa lista — akcent 1 Znak"/>
    <w:uiPriority w:val="34"/>
    <w:locked/>
    <w:rsid w:val="00FD023D"/>
    <w:rPr>
      <w:rFonts w:ascii="Calibri" w:eastAsia="Calibri" w:hAnsi="Calibri" w:cs="Times New Roman"/>
    </w:rPr>
  </w:style>
  <w:style w:type="character" w:customStyle="1" w:styleId="Nagwek4Znak">
    <w:name w:val="Nagłówek 4 Znak"/>
    <w:aliases w:val="H4 Znak,PARA4 Znak"/>
    <w:basedOn w:val="Domylnaczcionkaakapitu"/>
    <w:link w:val="Nagwek4"/>
    <w:rsid w:val="00C06478"/>
    <w:rPr>
      <w:rFonts w:asciiTheme="majorHAnsi" w:eastAsiaTheme="majorEastAsia" w:hAnsiTheme="majorHAnsi" w:cstheme="majorBidi"/>
      <w:i/>
      <w:iCs/>
      <w:color w:val="2F5496" w:themeColor="accent1" w:themeShade="BF"/>
    </w:rPr>
  </w:style>
  <w:style w:type="character" w:styleId="UyteHipercze">
    <w:name w:val="FollowedHyperlink"/>
    <w:basedOn w:val="Domylnaczcionkaakapitu"/>
    <w:semiHidden/>
    <w:unhideWhenUsed/>
    <w:rsid w:val="00672E94"/>
    <w:rPr>
      <w:color w:val="954F72" w:themeColor="followedHyperlink"/>
      <w:u w:val="single"/>
    </w:rPr>
  </w:style>
  <w:style w:type="paragraph" w:customStyle="1" w:styleId="Standard">
    <w:name w:val="Standard"/>
    <w:rsid w:val="0040586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paragraf">
    <w:name w:val="paragraf"/>
    <w:basedOn w:val="Normalny"/>
    <w:rsid w:val="0059269A"/>
    <w:pPr>
      <w:keepNext/>
      <w:numPr>
        <w:numId w:val="1"/>
      </w:numPr>
      <w:overflowPunct w:val="0"/>
      <w:autoSpaceDE w:val="0"/>
      <w:autoSpaceDN w:val="0"/>
      <w:adjustRightInd w:val="0"/>
      <w:spacing w:before="240" w:after="120" w:line="312" w:lineRule="auto"/>
      <w:ind w:right="0"/>
      <w:jc w:val="center"/>
      <w:textAlignment w:val="baseline"/>
    </w:pPr>
    <w:rPr>
      <w:b/>
      <w:color w:val="auto"/>
      <w:sz w:val="26"/>
      <w:szCs w:val="20"/>
    </w:rPr>
  </w:style>
  <w:style w:type="paragraph" w:customStyle="1" w:styleId="body1">
    <w:name w:val="body 1"/>
    <w:basedOn w:val="Normalny"/>
    <w:qFormat/>
    <w:rsid w:val="009343D7"/>
    <w:pPr>
      <w:widowControl w:val="0"/>
      <w:suppressAutoHyphens/>
      <w:spacing w:before="20" w:after="60" w:line="240" w:lineRule="auto"/>
      <w:ind w:left="0" w:right="0" w:firstLine="0"/>
    </w:pPr>
    <w:rPr>
      <w:color w:val="auto"/>
      <w:szCs w:val="20"/>
      <w:lang w:eastAsia="ar-SA"/>
    </w:rPr>
  </w:style>
  <w:style w:type="paragraph" w:customStyle="1" w:styleId="Tekstpodstawowy211">
    <w:name w:val="Tekst podstawowy 211"/>
    <w:basedOn w:val="Normalny"/>
    <w:uiPriority w:val="99"/>
    <w:rsid w:val="009343D7"/>
    <w:pPr>
      <w:spacing w:after="0" w:line="240" w:lineRule="auto"/>
      <w:ind w:left="0" w:right="0" w:firstLine="0"/>
    </w:pPr>
    <w:rPr>
      <w:rFonts w:ascii="Arial" w:hAnsi="Arial"/>
      <w:color w:val="auto"/>
      <w:szCs w:val="20"/>
    </w:rPr>
  </w:style>
  <w:style w:type="paragraph" w:styleId="Lista-kontynuacja2">
    <w:name w:val="List Continue 2"/>
    <w:basedOn w:val="Normalny"/>
    <w:semiHidden/>
    <w:unhideWhenUsed/>
    <w:rsid w:val="009343D7"/>
    <w:pPr>
      <w:overflowPunct w:val="0"/>
      <w:autoSpaceDE w:val="0"/>
      <w:autoSpaceDN w:val="0"/>
      <w:adjustRightInd w:val="0"/>
      <w:spacing w:after="120" w:line="240" w:lineRule="auto"/>
      <w:ind w:left="566" w:right="0" w:firstLine="0"/>
      <w:contextualSpacing/>
      <w:jc w:val="left"/>
    </w:pPr>
    <w:rPr>
      <w:color w:val="auto"/>
      <w:sz w:val="20"/>
      <w:szCs w:val="20"/>
    </w:rPr>
  </w:style>
  <w:style w:type="table" w:customStyle="1" w:styleId="Tabela-Siatka2">
    <w:name w:val="Tabela - Siatka2"/>
    <w:basedOn w:val="Standardowy"/>
    <w:next w:val="Tabela-Siatka"/>
    <w:uiPriority w:val="39"/>
    <w:rsid w:val="00B861E8"/>
    <w:pPr>
      <w:spacing w:after="0" w:line="240" w:lineRule="auto"/>
      <w:jc w:val="both"/>
    </w:pPr>
    <w:rPr>
      <w:rFonts w:ascii="Georgia" w:eastAsiaTheme="minorHAnsi" w:hAnsi="Georgia"/>
      <w:bC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D86BA1"/>
  </w:style>
  <w:style w:type="paragraph" w:styleId="Nagwekspisutreci">
    <w:name w:val="TOC Heading"/>
    <w:basedOn w:val="Nagwek1"/>
    <w:next w:val="Normalny"/>
    <w:uiPriority w:val="39"/>
    <w:unhideWhenUsed/>
    <w:qFormat/>
    <w:rsid w:val="00AA4D3F"/>
    <w:pPr>
      <w:spacing w:before="240" w:after="0" w:line="259" w:lineRule="auto"/>
      <w:ind w:left="0" w:righ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Spistreci1">
    <w:name w:val="toc 1"/>
    <w:basedOn w:val="Nagwekspisutreci"/>
    <w:next w:val="Normalny"/>
    <w:autoRedefine/>
    <w:uiPriority w:val="39"/>
    <w:unhideWhenUsed/>
    <w:qFormat/>
    <w:rsid w:val="00A15DB7"/>
    <w:pPr>
      <w:tabs>
        <w:tab w:val="left" w:pos="709"/>
        <w:tab w:val="right" w:leader="dot" w:pos="9633"/>
      </w:tabs>
      <w:spacing w:before="0" w:line="360" w:lineRule="auto"/>
      <w:ind w:left="397" w:right="4" w:hanging="397"/>
      <w:jc w:val="both"/>
    </w:pPr>
    <w:rPr>
      <w:b/>
      <w:bCs/>
      <w:color w:val="C00000"/>
      <w:sz w:val="22"/>
    </w:rPr>
  </w:style>
  <w:style w:type="paragraph" w:styleId="Spistreci2">
    <w:name w:val="toc 2"/>
    <w:basedOn w:val="Normalny"/>
    <w:next w:val="Normalny"/>
    <w:autoRedefine/>
    <w:uiPriority w:val="39"/>
    <w:unhideWhenUsed/>
    <w:qFormat/>
    <w:rsid w:val="00D12D2D"/>
    <w:pPr>
      <w:spacing w:after="100" w:line="259" w:lineRule="auto"/>
      <w:ind w:left="220" w:right="0" w:firstLine="0"/>
      <w:jc w:val="left"/>
    </w:pPr>
    <w:rPr>
      <w:rFonts w:asciiTheme="minorHAnsi" w:eastAsiaTheme="minorEastAsia" w:hAnsiTheme="minorHAnsi"/>
      <w:color w:val="auto"/>
    </w:rPr>
  </w:style>
  <w:style w:type="paragraph" w:styleId="Spistreci3">
    <w:name w:val="toc 3"/>
    <w:basedOn w:val="Normalny"/>
    <w:next w:val="Normalny"/>
    <w:autoRedefine/>
    <w:uiPriority w:val="39"/>
    <w:unhideWhenUsed/>
    <w:qFormat/>
    <w:rsid w:val="00D12D2D"/>
    <w:pPr>
      <w:spacing w:after="100" w:line="259" w:lineRule="auto"/>
      <w:ind w:left="440" w:right="0" w:firstLine="0"/>
      <w:jc w:val="left"/>
    </w:pPr>
    <w:rPr>
      <w:rFonts w:asciiTheme="minorHAnsi" w:eastAsiaTheme="minorEastAsia" w:hAnsiTheme="minorHAnsi"/>
      <w:color w:val="auto"/>
    </w:rPr>
  </w:style>
  <w:style w:type="paragraph" w:styleId="Spistreci4">
    <w:name w:val="toc 4"/>
    <w:basedOn w:val="Normalny"/>
    <w:next w:val="Normalny"/>
    <w:autoRedefine/>
    <w:uiPriority w:val="39"/>
    <w:unhideWhenUsed/>
    <w:rsid w:val="00D12D2D"/>
    <w:pPr>
      <w:spacing w:after="100" w:line="259" w:lineRule="auto"/>
      <w:ind w:left="660" w:right="0" w:firstLine="0"/>
      <w:jc w:val="left"/>
    </w:pPr>
    <w:rPr>
      <w:rFonts w:asciiTheme="minorHAnsi" w:eastAsiaTheme="minorEastAsia" w:hAnsiTheme="minorHAnsi" w:cstheme="minorBidi"/>
      <w:color w:val="auto"/>
    </w:rPr>
  </w:style>
  <w:style w:type="paragraph" w:styleId="Spistreci5">
    <w:name w:val="toc 5"/>
    <w:basedOn w:val="Normalny"/>
    <w:next w:val="Normalny"/>
    <w:autoRedefine/>
    <w:uiPriority w:val="39"/>
    <w:unhideWhenUsed/>
    <w:rsid w:val="00D12D2D"/>
    <w:pPr>
      <w:spacing w:after="100" w:line="259" w:lineRule="auto"/>
      <w:ind w:left="880" w:right="0" w:firstLine="0"/>
      <w:jc w:val="left"/>
    </w:pPr>
    <w:rPr>
      <w:rFonts w:asciiTheme="minorHAnsi" w:eastAsiaTheme="minorEastAsia" w:hAnsiTheme="minorHAnsi" w:cstheme="minorBidi"/>
      <w:color w:val="auto"/>
    </w:rPr>
  </w:style>
  <w:style w:type="paragraph" w:styleId="Spistreci6">
    <w:name w:val="toc 6"/>
    <w:basedOn w:val="Normalny"/>
    <w:next w:val="Normalny"/>
    <w:autoRedefine/>
    <w:uiPriority w:val="39"/>
    <w:unhideWhenUsed/>
    <w:rsid w:val="00D12D2D"/>
    <w:pPr>
      <w:spacing w:after="100" w:line="259" w:lineRule="auto"/>
      <w:ind w:left="1100" w:right="0" w:firstLine="0"/>
      <w:jc w:val="left"/>
    </w:pPr>
    <w:rPr>
      <w:rFonts w:asciiTheme="minorHAnsi" w:eastAsiaTheme="minorEastAsia" w:hAnsiTheme="minorHAnsi" w:cstheme="minorBidi"/>
      <w:color w:val="auto"/>
    </w:rPr>
  </w:style>
  <w:style w:type="paragraph" w:styleId="Spistreci7">
    <w:name w:val="toc 7"/>
    <w:basedOn w:val="Normalny"/>
    <w:next w:val="Normalny"/>
    <w:autoRedefine/>
    <w:uiPriority w:val="39"/>
    <w:unhideWhenUsed/>
    <w:rsid w:val="00D12D2D"/>
    <w:pPr>
      <w:spacing w:after="100" w:line="259" w:lineRule="auto"/>
      <w:ind w:left="1320" w:right="0" w:firstLine="0"/>
      <w:jc w:val="left"/>
    </w:pPr>
    <w:rPr>
      <w:rFonts w:asciiTheme="minorHAnsi" w:eastAsiaTheme="minorEastAsia" w:hAnsiTheme="minorHAnsi" w:cstheme="minorBidi"/>
      <w:color w:val="auto"/>
    </w:rPr>
  </w:style>
  <w:style w:type="paragraph" w:styleId="Spistreci8">
    <w:name w:val="toc 8"/>
    <w:basedOn w:val="Normalny"/>
    <w:next w:val="Normalny"/>
    <w:autoRedefine/>
    <w:uiPriority w:val="39"/>
    <w:unhideWhenUsed/>
    <w:rsid w:val="00D12D2D"/>
    <w:pPr>
      <w:spacing w:after="100" w:line="259" w:lineRule="auto"/>
      <w:ind w:left="1540" w:right="0" w:firstLine="0"/>
      <w:jc w:val="left"/>
    </w:pPr>
    <w:rPr>
      <w:rFonts w:asciiTheme="minorHAnsi" w:eastAsiaTheme="minorEastAsia" w:hAnsiTheme="minorHAnsi" w:cstheme="minorBidi"/>
      <w:color w:val="auto"/>
    </w:rPr>
  </w:style>
  <w:style w:type="paragraph" w:styleId="Spistreci9">
    <w:name w:val="toc 9"/>
    <w:basedOn w:val="Normalny"/>
    <w:next w:val="Normalny"/>
    <w:autoRedefine/>
    <w:uiPriority w:val="39"/>
    <w:unhideWhenUsed/>
    <w:rsid w:val="00D12D2D"/>
    <w:pPr>
      <w:spacing w:after="100" w:line="259" w:lineRule="auto"/>
      <w:ind w:left="1760" w:right="0" w:firstLine="0"/>
      <w:jc w:val="left"/>
    </w:pPr>
    <w:rPr>
      <w:rFonts w:asciiTheme="minorHAnsi" w:eastAsiaTheme="minorEastAsia" w:hAnsiTheme="minorHAnsi" w:cstheme="minorBidi"/>
      <w:color w:val="auto"/>
    </w:rPr>
  </w:style>
  <w:style w:type="paragraph" w:customStyle="1" w:styleId="Styl1">
    <w:name w:val="Styl1"/>
    <w:basedOn w:val="Spistreci1"/>
    <w:qFormat/>
    <w:rsid w:val="00E030E4"/>
    <w:rPr>
      <w:b w:val="0"/>
    </w:rPr>
  </w:style>
  <w:style w:type="paragraph" w:customStyle="1" w:styleId="Styl2">
    <w:name w:val="Styl2"/>
    <w:basedOn w:val="Spistreci1"/>
    <w:qFormat/>
    <w:rsid w:val="00E030E4"/>
    <w:pPr>
      <w:ind w:left="714" w:hanging="357"/>
    </w:pPr>
  </w:style>
  <w:style w:type="paragraph" w:customStyle="1" w:styleId="Styl3">
    <w:name w:val="Styl3"/>
    <w:basedOn w:val="Nagwekspisutreci"/>
    <w:qFormat/>
    <w:rsid w:val="00E030E4"/>
    <w:rPr>
      <w:b/>
      <w:color w:val="C00000"/>
      <w:sz w:val="22"/>
    </w:rPr>
  </w:style>
  <w:style w:type="character" w:customStyle="1" w:styleId="TekstkomentarzaZnak1">
    <w:name w:val="Tekst komentarza Znak1"/>
    <w:semiHidden/>
    <w:qFormat/>
    <w:rsid w:val="00FA7C16"/>
    <w:rPr>
      <w:rFonts w:eastAsia="Times New Roman"/>
    </w:rPr>
  </w:style>
  <w:style w:type="character" w:customStyle="1" w:styleId="czeinternetowe">
    <w:name w:val="Łącze internetowe"/>
    <w:uiPriority w:val="99"/>
    <w:rsid w:val="006E5527"/>
    <w:rPr>
      <w:color w:val="0000FF"/>
      <w:u w:val="single"/>
    </w:rPr>
  </w:style>
  <w:style w:type="character" w:customStyle="1" w:styleId="Nagwek3Znak">
    <w:name w:val="Nagłówek 3 Znak"/>
    <w:aliases w:val="Nagłówek 3_Positive Znak,adpis 3 Char Znak,Podpodkapitola Char Znak"/>
    <w:basedOn w:val="Domylnaczcionkaakapitu"/>
    <w:link w:val="Nagwek3"/>
    <w:rsid w:val="00470A66"/>
    <w:rPr>
      <w:rFonts w:ascii="Cambria" w:eastAsia="Times New Roman" w:hAnsi="Cambria" w:cs="Times New Roman"/>
      <w:b/>
      <w:bCs/>
      <w:color w:val="4F81BD"/>
      <w:sz w:val="20"/>
      <w:szCs w:val="20"/>
    </w:rPr>
  </w:style>
  <w:style w:type="character" w:customStyle="1" w:styleId="Nagwek5Znak">
    <w:name w:val="Nagłówek 5 Znak"/>
    <w:aliases w:val="H5 Znak"/>
    <w:basedOn w:val="Domylnaczcionkaakapitu"/>
    <w:link w:val="Nagwek5"/>
    <w:rsid w:val="00470A66"/>
    <w:rPr>
      <w:rFonts w:ascii="Times New Roman" w:eastAsia="Times New Roman" w:hAnsi="Times New Roman" w:cs="Times New Roman"/>
      <w:b/>
      <w:bCs/>
      <w:i/>
      <w:iCs/>
      <w:sz w:val="26"/>
      <w:szCs w:val="26"/>
    </w:rPr>
  </w:style>
  <w:style w:type="character" w:customStyle="1" w:styleId="Nagwek6Znak">
    <w:name w:val="Nagłówek 6 Znak"/>
    <w:aliases w:val="H6 Znak"/>
    <w:basedOn w:val="Domylnaczcionkaakapitu"/>
    <w:link w:val="Nagwek6"/>
    <w:rsid w:val="00470A66"/>
    <w:rPr>
      <w:rFonts w:ascii="Times New Roman" w:eastAsia="Times New Roman" w:hAnsi="Times New Roman" w:cs="Times New Roman"/>
      <w:b/>
      <w:bCs/>
    </w:rPr>
  </w:style>
  <w:style w:type="character" w:customStyle="1" w:styleId="Nagwek7Znak">
    <w:name w:val="Nagłówek 7 Znak"/>
    <w:basedOn w:val="Domylnaczcionkaakapitu"/>
    <w:link w:val="Nagwek7"/>
    <w:rsid w:val="00470A66"/>
    <w:rPr>
      <w:rFonts w:ascii="Times New Roman" w:eastAsia="Times New Roman" w:hAnsi="Times New Roman" w:cs="Times New Roman"/>
      <w:sz w:val="24"/>
      <w:szCs w:val="24"/>
    </w:rPr>
  </w:style>
  <w:style w:type="character" w:customStyle="1" w:styleId="Nagwek8Znak">
    <w:name w:val="Nagłówek 8 Znak"/>
    <w:aliases w:val="p Znak"/>
    <w:basedOn w:val="Domylnaczcionkaakapitu"/>
    <w:link w:val="Nagwek8"/>
    <w:rsid w:val="00470A66"/>
    <w:rPr>
      <w:rFonts w:ascii="Times New Roman" w:eastAsia="PMingLiU" w:hAnsi="Times New Roman" w:cs="Times New Roman"/>
      <w:i/>
      <w:iCs/>
      <w:sz w:val="24"/>
      <w:szCs w:val="24"/>
      <w:lang w:eastAsia="zh-TW"/>
    </w:rPr>
  </w:style>
  <w:style w:type="character" w:customStyle="1" w:styleId="Nagwek9Znak">
    <w:name w:val="Nagłówek 9 Znak"/>
    <w:basedOn w:val="Domylnaczcionkaakapitu"/>
    <w:link w:val="Nagwek9"/>
    <w:rsid w:val="00470A66"/>
    <w:rPr>
      <w:rFonts w:ascii="Arial" w:eastAsia="Times New Roman" w:hAnsi="Arial" w:cs="Arial"/>
    </w:rPr>
  </w:style>
  <w:style w:type="paragraph" w:customStyle="1" w:styleId="tekst">
    <w:name w:val="tekst"/>
    <w:basedOn w:val="Normalny"/>
    <w:rsid w:val="00470A66"/>
    <w:pPr>
      <w:suppressLineNumbers/>
      <w:spacing w:before="60" w:after="60" w:line="240" w:lineRule="auto"/>
      <w:ind w:left="0" w:right="0" w:firstLine="0"/>
    </w:pPr>
    <w:rPr>
      <w:color w:val="auto"/>
      <w:sz w:val="24"/>
      <w:szCs w:val="24"/>
    </w:rPr>
  </w:style>
  <w:style w:type="paragraph" w:customStyle="1" w:styleId="Standard1stlevelindent">
    <w:name w:val="Standard 1st level indent"/>
    <w:basedOn w:val="Normalny"/>
    <w:rsid w:val="00470A66"/>
    <w:pPr>
      <w:numPr>
        <w:numId w:val="2"/>
      </w:numPr>
      <w:spacing w:after="0" w:line="240" w:lineRule="auto"/>
      <w:ind w:right="0"/>
      <w:jc w:val="left"/>
    </w:pPr>
    <w:rPr>
      <w:sz w:val="24"/>
      <w:szCs w:val="20"/>
      <w:lang w:val="en-US" w:eastAsia="en-US"/>
    </w:rPr>
  </w:style>
  <w:style w:type="character" w:customStyle="1" w:styleId="oznaczenie">
    <w:name w:val="oznaczenie"/>
    <w:basedOn w:val="Domylnaczcionkaakapitu"/>
    <w:rsid w:val="00470A66"/>
  </w:style>
  <w:style w:type="paragraph" w:customStyle="1" w:styleId="pkt">
    <w:name w:val="pkt"/>
    <w:basedOn w:val="Normalny"/>
    <w:qFormat/>
    <w:rsid w:val="00470A66"/>
    <w:pPr>
      <w:spacing w:before="60" w:after="60" w:line="240" w:lineRule="auto"/>
      <w:ind w:left="851" w:right="0" w:hanging="295"/>
    </w:pPr>
    <w:rPr>
      <w:color w:val="auto"/>
      <w:sz w:val="24"/>
      <w:szCs w:val="24"/>
    </w:rPr>
  </w:style>
  <w:style w:type="paragraph" w:styleId="Lista">
    <w:name w:val="List"/>
    <w:basedOn w:val="Normalny"/>
    <w:semiHidden/>
    <w:rsid w:val="00470A66"/>
    <w:pPr>
      <w:spacing w:after="0" w:line="240" w:lineRule="auto"/>
      <w:ind w:left="0" w:right="0" w:firstLine="0"/>
      <w:jc w:val="left"/>
    </w:pPr>
    <w:rPr>
      <w:color w:val="auto"/>
      <w:sz w:val="24"/>
      <w:szCs w:val="20"/>
    </w:rPr>
  </w:style>
  <w:style w:type="character" w:customStyle="1" w:styleId="dane1">
    <w:name w:val="dane1"/>
    <w:rsid w:val="00470A66"/>
    <w:rPr>
      <w:color w:val="0000CD"/>
    </w:rPr>
  </w:style>
  <w:style w:type="paragraph" w:styleId="Lista2">
    <w:name w:val="List 2"/>
    <w:basedOn w:val="Normalny"/>
    <w:semiHidden/>
    <w:unhideWhenUsed/>
    <w:rsid w:val="00470A66"/>
    <w:pPr>
      <w:overflowPunct w:val="0"/>
      <w:autoSpaceDE w:val="0"/>
      <w:autoSpaceDN w:val="0"/>
      <w:adjustRightInd w:val="0"/>
      <w:spacing w:after="0" w:line="240" w:lineRule="auto"/>
      <w:ind w:left="566" w:right="0" w:hanging="283"/>
      <w:contextualSpacing/>
      <w:jc w:val="left"/>
      <w:textAlignment w:val="baseline"/>
    </w:pPr>
    <w:rPr>
      <w:color w:val="auto"/>
      <w:sz w:val="20"/>
      <w:szCs w:val="20"/>
    </w:rPr>
  </w:style>
  <w:style w:type="paragraph" w:styleId="Tekstpodstawowy3">
    <w:name w:val="Body Text 3"/>
    <w:basedOn w:val="Normalny"/>
    <w:link w:val="Tekstpodstawowy3Znak"/>
    <w:unhideWhenUsed/>
    <w:rsid w:val="00470A66"/>
    <w:pPr>
      <w:overflowPunct w:val="0"/>
      <w:autoSpaceDE w:val="0"/>
      <w:autoSpaceDN w:val="0"/>
      <w:adjustRightInd w:val="0"/>
      <w:spacing w:after="120" w:line="240" w:lineRule="auto"/>
      <w:ind w:left="0" w:right="0" w:firstLine="0"/>
      <w:jc w:val="left"/>
      <w:textAlignment w:val="baseline"/>
    </w:pPr>
    <w:rPr>
      <w:color w:val="auto"/>
      <w:sz w:val="16"/>
      <w:szCs w:val="16"/>
    </w:rPr>
  </w:style>
  <w:style w:type="character" w:customStyle="1" w:styleId="Tekstpodstawowy3Znak">
    <w:name w:val="Tekst podstawowy 3 Znak"/>
    <w:basedOn w:val="Domylnaczcionkaakapitu"/>
    <w:link w:val="Tekstpodstawowy3"/>
    <w:rsid w:val="00470A66"/>
    <w:rPr>
      <w:rFonts w:ascii="Times New Roman" w:eastAsia="Times New Roman" w:hAnsi="Times New Roman" w:cs="Times New Roman"/>
      <w:sz w:val="16"/>
      <w:szCs w:val="16"/>
    </w:rPr>
  </w:style>
  <w:style w:type="paragraph" w:customStyle="1" w:styleId="TableText">
    <w:name w:val="Table Text"/>
    <w:basedOn w:val="Normalny"/>
    <w:rsid w:val="00470A66"/>
    <w:pPr>
      <w:spacing w:before="60" w:after="60" w:line="240" w:lineRule="auto"/>
      <w:ind w:left="0" w:right="0" w:firstLine="0"/>
      <w:jc w:val="left"/>
    </w:pPr>
    <w:rPr>
      <w:color w:val="auto"/>
      <w:szCs w:val="24"/>
      <w:lang w:val="en-US" w:eastAsia="en-US"/>
    </w:rPr>
  </w:style>
  <w:style w:type="paragraph" w:customStyle="1" w:styleId="Tekstpodstawowy21">
    <w:name w:val="Tekst podstawowy 21"/>
    <w:basedOn w:val="Normalny"/>
    <w:rsid w:val="00470A66"/>
    <w:pPr>
      <w:overflowPunct w:val="0"/>
      <w:autoSpaceDE w:val="0"/>
      <w:autoSpaceDN w:val="0"/>
      <w:adjustRightInd w:val="0"/>
      <w:spacing w:after="0" w:line="240" w:lineRule="auto"/>
      <w:ind w:left="1080" w:right="0" w:firstLine="0"/>
      <w:textAlignment w:val="baseline"/>
    </w:pPr>
    <w:rPr>
      <w:color w:val="auto"/>
      <w:szCs w:val="20"/>
    </w:rPr>
  </w:style>
  <w:style w:type="paragraph" w:customStyle="1" w:styleId="Standardowy0">
    <w:name w:val="Standardowy.+"/>
    <w:rsid w:val="00470A66"/>
    <w:pPr>
      <w:autoSpaceDE w:val="0"/>
      <w:autoSpaceDN w:val="0"/>
      <w:spacing w:after="0" w:line="240" w:lineRule="auto"/>
    </w:pPr>
    <w:rPr>
      <w:rFonts w:ascii="Arial" w:eastAsia="Times New Roman" w:hAnsi="Arial" w:cs="Arial"/>
      <w:sz w:val="20"/>
      <w:szCs w:val="24"/>
    </w:rPr>
  </w:style>
  <w:style w:type="paragraph" w:customStyle="1" w:styleId="FR1">
    <w:name w:val="FR1"/>
    <w:rsid w:val="00470A66"/>
    <w:pPr>
      <w:widowControl w:val="0"/>
      <w:autoSpaceDE w:val="0"/>
      <w:autoSpaceDN w:val="0"/>
      <w:adjustRightInd w:val="0"/>
      <w:spacing w:before="280" w:after="0" w:line="240" w:lineRule="auto"/>
    </w:pPr>
    <w:rPr>
      <w:rFonts w:ascii="Arial" w:eastAsia="Times New Roman" w:hAnsi="Arial" w:cs="Arial"/>
    </w:rPr>
  </w:style>
  <w:style w:type="paragraph" w:styleId="Tytu">
    <w:name w:val="Title"/>
    <w:basedOn w:val="Normalny"/>
    <w:link w:val="TytuZnak"/>
    <w:qFormat/>
    <w:rsid w:val="00470A66"/>
    <w:pPr>
      <w:spacing w:after="0" w:line="360" w:lineRule="auto"/>
      <w:ind w:left="0" w:right="0" w:firstLine="0"/>
      <w:jc w:val="center"/>
    </w:pPr>
    <w:rPr>
      <w:rFonts w:eastAsia="Calibri"/>
      <w:b/>
      <w:bCs/>
      <w:color w:val="auto"/>
      <w:sz w:val="24"/>
      <w:szCs w:val="24"/>
    </w:rPr>
  </w:style>
  <w:style w:type="character" w:customStyle="1" w:styleId="TytuZnak">
    <w:name w:val="Tytuł Znak"/>
    <w:basedOn w:val="Domylnaczcionkaakapitu"/>
    <w:link w:val="Tytu"/>
    <w:qFormat/>
    <w:rsid w:val="00470A66"/>
    <w:rPr>
      <w:rFonts w:ascii="Times New Roman" w:eastAsia="Calibri" w:hAnsi="Times New Roman" w:cs="Times New Roman"/>
      <w:b/>
      <w:bCs/>
      <w:sz w:val="24"/>
      <w:szCs w:val="24"/>
    </w:rPr>
  </w:style>
  <w:style w:type="paragraph" w:styleId="Listapunktowana">
    <w:name w:val="List Bullet"/>
    <w:basedOn w:val="Normalny"/>
    <w:semiHidden/>
    <w:rsid w:val="00470A66"/>
    <w:pPr>
      <w:tabs>
        <w:tab w:val="num" w:pos="360"/>
      </w:tabs>
      <w:spacing w:after="0" w:line="240" w:lineRule="auto"/>
      <w:ind w:left="360" w:right="0" w:hanging="360"/>
      <w:jc w:val="left"/>
    </w:pPr>
    <w:rPr>
      <w:color w:val="auto"/>
      <w:sz w:val="24"/>
      <w:szCs w:val="24"/>
    </w:rPr>
  </w:style>
  <w:style w:type="paragraph" w:styleId="Tekstpodstawowywcity3">
    <w:name w:val="Body Text Indent 3"/>
    <w:basedOn w:val="Normalny"/>
    <w:link w:val="Tekstpodstawowywcity3Znak"/>
    <w:semiHidden/>
    <w:rsid w:val="00470A66"/>
    <w:pPr>
      <w:spacing w:after="0" w:line="240" w:lineRule="auto"/>
      <w:ind w:left="180" w:right="0" w:hanging="180"/>
    </w:pPr>
    <w:rPr>
      <w:rFonts w:eastAsia="Calibri"/>
      <w:color w:val="auto"/>
      <w:sz w:val="24"/>
      <w:szCs w:val="24"/>
    </w:rPr>
  </w:style>
  <w:style w:type="character" w:customStyle="1" w:styleId="Tekstpodstawowywcity3Znak">
    <w:name w:val="Tekst podstawowy wcięty 3 Znak"/>
    <w:basedOn w:val="Domylnaczcionkaakapitu"/>
    <w:link w:val="Tekstpodstawowywcity3"/>
    <w:semiHidden/>
    <w:rsid w:val="00470A66"/>
    <w:rPr>
      <w:rFonts w:ascii="Times New Roman" w:eastAsia="Calibri" w:hAnsi="Times New Roman" w:cs="Times New Roman"/>
      <w:sz w:val="24"/>
      <w:szCs w:val="24"/>
    </w:rPr>
  </w:style>
  <w:style w:type="paragraph" w:customStyle="1" w:styleId="Akapitzlist1">
    <w:name w:val="Akapit z listą1"/>
    <w:basedOn w:val="Normalny"/>
    <w:qFormat/>
    <w:rsid w:val="00470A66"/>
    <w:pPr>
      <w:spacing w:after="0" w:line="240" w:lineRule="auto"/>
      <w:ind w:left="720" w:right="0" w:firstLine="0"/>
      <w:jc w:val="left"/>
    </w:pPr>
    <w:rPr>
      <w:rFonts w:eastAsia="Calibri"/>
      <w:color w:val="auto"/>
      <w:sz w:val="24"/>
      <w:szCs w:val="24"/>
    </w:rPr>
  </w:style>
  <w:style w:type="paragraph" w:styleId="Tekstpodstawowywcity2">
    <w:name w:val="Body Text Indent 2"/>
    <w:basedOn w:val="Normalny"/>
    <w:link w:val="Tekstpodstawowywcity2Znak"/>
    <w:semiHidden/>
    <w:rsid w:val="00470A66"/>
    <w:pPr>
      <w:spacing w:after="0" w:line="360" w:lineRule="auto"/>
      <w:ind w:left="1440" w:right="0" w:firstLine="0"/>
      <w:jc w:val="left"/>
    </w:pPr>
    <w:rPr>
      <w:rFonts w:eastAsia="Calibri"/>
      <w:color w:val="auto"/>
      <w:sz w:val="24"/>
      <w:szCs w:val="24"/>
    </w:rPr>
  </w:style>
  <w:style w:type="character" w:customStyle="1" w:styleId="Tekstpodstawowywcity2Znak">
    <w:name w:val="Tekst podstawowy wcięty 2 Znak"/>
    <w:basedOn w:val="Domylnaczcionkaakapitu"/>
    <w:link w:val="Tekstpodstawowywcity2"/>
    <w:semiHidden/>
    <w:rsid w:val="00470A66"/>
    <w:rPr>
      <w:rFonts w:ascii="Times New Roman" w:eastAsia="Calibri" w:hAnsi="Times New Roman" w:cs="Times New Roman"/>
      <w:sz w:val="24"/>
      <w:szCs w:val="24"/>
    </w:rPr>
  </w:style>
  <w:style w:type="paragraph" w:customStyle="1" w:styleId="1BodyText">
    <w:name w:val="1Body_Text"/>
    <w:rsid w:val="00470A66"/>
    <w:pPr>
      <w:spacing w:before="160" w:after="0" w:line="240" w:lineRule="auto"/>
      <w:ind w:left="1701"/>
      <w:jc w:val="both"/>
    </w:pPr>
    <w:rPr>
      <w:rFonts w:ascii="Times New Roman" w:eastAsia="Times New Roman" w:hAnsi="Times New Roman" w:cs="Times New Roman"/>
    </w:rPr>
  </w:style>
  <w:style w:type="paragraph" w:customStyle="1" w:styleId="1NumList1">
    <w:name w:val="1Num_List1"/>
    <w:basedOn w:val="1BodyText"/>
    <w:rsid w:val="00470A66"/>
    <w:pPr>
      <w:ind w:left="2058" w:hanging="357"/>
    </w:pPr>
  </w:style>
  <w:style w:type="paragraph" w:customStyle="1" w:styleId="BulletList2">
    <w:name w:val="Bullet_List 2"/>
    <w:basedOn w:val="Normalny"/>
    <w:rsid w:val="00470A66"/>
    <w:pPr>
      <w:tabs>
        <w:tab w:val="num" w:pos="1560"/>
      </w:tabs>
      <w:spacing w:before="120" w:after="0" w:line="240" w:lineRule="auto"/>
      <w:ind w:left="2415" w:right="0" w:hanging="357"/>
    </w:pPr>
    <w:rPr>
      <w:color w:val="auto"/>
    </w:rPr>
  </w:style>
  <w:style w:type="character" w:styleId="Numerstrony">
    <w:name w:val="page number"/>
    <w:basedOn w:val="Domylnaczcionkaakapitu"/>
    <w:rsid w:val="00470A66"/>
  </w:style>
  <w:style w:type="paragraph" w:customStyle="1" w:styleId="Tekstpodstawowy31">
    <w:name w:val="Tekst podstawowy 31"/>
    <w:basedOn w:val="Normalny"/>
    <w:rsid w:val="00470A66"/>
    <w:pPr>
      <w:widowControl w:val="0"/>
      <w:suppressAutoHyphens/>
      <w:spacing w:after="120" w:line="240" w:lineRule="auto"/>
      <w:ind w:left="0" w:right="0" w:firstLine="0"/>
      <w:jc w:val="left"/>
    </w:pPr>
    <w:rPr>
      <w:rFonts w:eastAsia="Lucida Sans Unicode"/>
      <w:color w:val="auto"/>
      <w:sz w:val="16"/>
      <w:szCs w:val="16"/>
    </w:rPr>
  </w:style>
  <w:style w:type="paragraph" w:customStyle="1" w:styleId="pgraftxt1">
    <w:name w:val="pgraf_txt1"/>
    <w:basedOn w:val="Normalny"/>
    <w:rsid w:val="00470A66"/>
    <w:pPr>
      <w:widowControl w:val="0"/>
      <w:tabs>
        <w:tab w:val="left" w:pos="907"/>
      </w:tabs>
      <w:overflowPunct w:val="0"/>
      <w:autoSpaceDE w:val="0"/>
      <w:autoSpaceDN w:val="0"/>
      <w:adjustRightInd w:val="0"/>
      <w:spacing w:after="0" w:line="360" w:lineRule="atLeast"/>
      <w:ind w:left="0" w:right="0" w:firstLine="0"/>
      <w:textAlignment w:val="baseline"/>
    </w:pPr>
    <w:rPr>
      <w:color w:val="auto"/>
      <w:sz w:val="24"/>
      <w:szCs w:val="20"/>
    </w:rPr>
  </w:style>
  <w:style w:type="character" w:customStyle="1" w:styleId="apple-style-span">
    <w:name w:val="apple-style-span"/>
    <w:basedOn w:val="Domylnaczcionkaakapitu"/>
    <w:rsid w:val="00470A66"/>
  </w:style>
  <w:style w:type="paragraph" w:styleId="HTML-wstpniesformatowany">
    <w:name w:val="HTML Preformatted"/>
    <w:basedOn w:val="Normalny"/>
    <w:link w:val="HTML-wstpniesformatowanyZnak"/>
    <w:uiPriority w:val="99"/>
    <w:semiHidden/>
    <w:unhideWhenUsed/>
    <w:rsid w:val="00470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Calibri" w:hAnsi="Courier New"/>
      <w:color w:val="auto"/>
      <w:sz w:val="20"/>
      <w:szCs w:val="20"/>
      <w:lang w:val="x-none" w:eastAsia="x-none"/>
    </w:rPr>
  </w:style>
  <w:style w:type="character" w:customStyle="1" w:styleId="HTML-wstpniesformatowanyZnak">
    <w:name w:val="HTML - wstępnie sformatowany Znak"/>
    <w:basedOn w:val="Domylnaczcionkaakapitu"/>
    <w:link w:val="HTML-wstpniesformatowany"/>
    <w:uiPriority w:val="99"/>
    <w:semiHidden/>
    <w:rsid w:val="00470A66"/>
    <w:rPr>
      <w:rFonts w:ascii="Courier New" w:eastAsia="Calibri" w:hAnsi="Courier New" w:cs="Times New Roman"/>
      <w:sz w:val="20"/>
      <w:szCs w:val="20"/>
      <w:lang w:val="x-none" w:eastAsia="x-none"/>
    </w:rPr>
  </w:style>
  <w:style w:type="paragraph" w:customStyle="1" w:styleId="St3-ust-czonowy">
    <w:name w:val="St3-ust-członowy"/>
    <w:basedOn w:val="Normalny"/>
    <w:rsid w:val="00470A66"/>
    <w:pPr>
      <w:spacing w:after="0" w:line="240" w:lineRule="auto"/>
      <w:ind w:left="397" w:right="0" w:hanging="397"/>
    </w:pPr>
    <w:rPr>
      <w:color w:val="auto"/>
      <w:sz w:val="24"/>
      <w:szCs w:val="20"/>
    </w:rPr>
  </w:style>
  <w:style w:type="paragraph" w:customStyle="1" w:styleId="Plandokumentu">
    <w:name w:val="Plan dokumentu"/>
    <w:basedOn w:val="Normalny"/>
    <w:semiHidden/>
    <w:rsid w:val="00470A66"/>
    <w:pPr>
      <w:shd w:val="clear" w:color="auto" w:fill="000080"/>
      <w:overflowPunct w:val="0"/>
      <w:autoSpaceDE w:val="0"/>
      <w:autoSpaceDN w:val="0"/>
      <w:adjustRightInd w:val="0"/>
      <w:spacing w:after="0" w:line="240" w:lineRule="auto"/>
      <w:ind w:left="0" w:right="0" w:firstLine="0"/>
      <w:jc w:val="left"/>
      <w:textAlignment w:val="baseline"/>
    </w:pPr>
    <w:rPr>
      <w:rFonts w:ascii="Tahoma" w:hAnsi="Tahoma" w:cs="Tahoma"/>
      <w:color w:val="auto"/>
      <w:sz w:val="20"/>
      <w:szCs w:val="20"/>
    </w:rPr>
  </w:style>
  <w:style w:type="paragraph" w:customStyle="1" w:styleId="Tekstpodstawowy22">
    <w:name w:val="Tekst podstawowy 22"/>
    <w:basedOn w:val="Normalny"/>
    <w:rsid w:val="00470A66"/>
    <w:pPr>
      <w:spacing w:after="0" w:line="240" w:lineRule="auto"/>
      <w:ind w:left="0" w:right="0" w:firstLine="0"/>
      <w:jc w:val="left"/>
    </w:pPr>
    <w:rPr>
      <w:b/>
      <w:color w:val="auto"/>
      <w:sz w:val="24"/>
      <w:szCs w:val="20"/>
    </w:rPr>
  </w:style>
  <w:style w:type="paragraph" w:customStyle="1" w:styleId="Tekstpodstawowywcity21">
    <w:name w:val="Tekst podstawowy wcięty 21"/>
    <w:basedOn w:val="Normalny"/>
    <w:rsid w:val="00470A66"/>
    <w:pPr>
      <w:spacing w:after="0" w:line="360" w:lineRule="auto"/>
      <w:ind w:left="567" w:right="0" w:firstLine="0"/>
      <w:jc w:val="left"/>
    </w:pPr>
    <w:rPr>
      <w:color w:val="auto"/>
      <w:sz w:val="24"/>
      <w:szCs w:val="20"/>
    </w:rPr>
  </w:style>
  <w:style w:type="paragraph" w:customStyle="1" w:styleId="pkt1">
    <w:name w:val="pkt1"/>
    <w:basedOn w:val="pkt"/>
    <w:rsid w:val="00470A66"/>
    <w:pPr>
      <w:ind w:left="850" w:hanging="425"/>
    </w:pPr>
    <w:rPr>
      <w:szCs w:val="20"/>
    </w:rPr>
  </w:style>
  <w:style w:type="paragraph" w:styleId="Lista-kontynuacja">
    <w:name w:val="List Continue"/>
    <w:basedOn w:val="Normalny"/>
    <w:rsid w:val="00470A66"/>
    <w:pPr>
      <w:overflowPunct w:val="0"/>
      <w:autoSpaceDE w:val="0"/>
      <w:autoSpaceDN w:val="0"/>
      <w:adjustRightInd w:val="0"/>
      <w:spacing w:after="120" w:line="240" w:lineRule="auto"/>
      <w:ind w:left="283" w:right="0" w:firstLine="0"/>
      <w:jc w:val="left"/>
      <w:textAlignment w:val="baseline"/>
    </w:pPr>
    <w:rPr>
      <w:color w:val="auto"/>
      <w:sz w:val="20"/>
      <w:szCs w:val="20"/>
    </w:rPr>
  </w:style>
  <w:style w:type="paragraph" w:customStyle="1" w:styleId="BodyTextIndent21">
    <w:name w:val="Body Text Indent 21"/>
    <w:basedOn w:val="Normalny"/>
    <w:rsid w:val="00470A66"/>
    <w:pPr>
      <w:spacing w:after="0" w:line="360" w:lineRule="auto"/>
      <w:ind w:left="567" w:right="0" w:firstLine="0"/>
      <w:jc w:val="left"/>
    </w:pPr>
    <w:rPr>
      <w:rFonts w:eastAsia="Calibri"/>
      <w:color w:val="auto"/>
      <w:sz w:val="24"/>
      <w:szCs w:val="20"/>
    </w:rPr>
  </w:style>
  <w:style w:type="paragraph" w:customStyle="1" w:styleId="1numlist10">
    <w:name w:val="1numlist1"/>
    <w:basedOn w:val="Normalny"/>
    <w:rsid w:val="00470A66"/>
    <w:pPr>
      <w:spacing w:before="160" w:after="0" w:line="240" w:lineRule="auto"/>
      <w:ind w:left="2058" w:right="0" w:hanging="357"/>
    </w:pPr>
    <w:rPr>
      <w:rFonts w:eastAsia="Calibri"/>
      <w:color w:val="auto"/>
    </w:rPr>
  </w:style>
  <w:style w:type="paragraph" w:styleId="Zwykytekst">
    <w:name w:val="Plain Text"/>
    <w:aliases w:val="Znak Znak Znak"/>
    <w:basedOn w:val="Normalny"/>
    <w:link w:val="ZwykytekstZnak"/>
    <w:unhideWhenUsed/>
    <w:rsid w:val="00470A66"/>
    <w:pPr>
      <w:spacing w:after="0" w:line="240" w:lineRule="auto"/>
      <w:ind w:left="0" w:right="0" w:firstLine="0"/>
      <w:jc w:val="left"/>
    </w:pPr>
    <w:rPr>
      <w:rFonts w:ascii="Cambria" w:eastAsia="Calibri" w:hAnsi="Cambria"/>
      <w:color w:val="17365D"/>
      <w:szCs w:val="21"/>
      <w:lang w:val="x-none" w:eastAsia="en-US"/>
    </w:rPr>
  </w:style>
  <w:style w:type="character" w:customStyle="1" w:styleId="ZwykytekstZnak">
    <w:name w:val="Zwykły tekst Znak"/>
    <w:aliases w:val="Znak Znak Znak Znak"/>
    <w:basedOn w:val="Domylnaczcionkaakapitu"/>
    <w:link w:val="Zwykytekst"/>
    <w:rsid w:val="00470A66"/>
    <w:rPr>
      <w:rFonts w:ascii="Cambria" w:eastAsia="Calibri" w:hAnsi="Cambria" w:cs="Times New Roman"/>
      <w:color w:val="17365D"/>
      <w:szCs w:val="21"/>
      <w:lang w:val="x-none" w:eastAsia="en-US"/>
    </w:rPr>
  </w:style>
  <w:style w:type="paragraph" w:customStyle="1" w:styleId="Tekst0">
    <w:name w:val="Tekst"/>
    <w:basedOn w:val="Normalny"/>
    <w:rsid w:val="00470A66"/>
    <w:pPr>
      <w:tabs>
        <w:tab w:val="left" w:pos="397"/>
      </w:tabs>
      <w:spacing w:after="0" w:line="240" w:lineRule="auto"/>
      <w:ind w:left="0" w:right="0" w:firstLine="0"/>
      <w:jc w:val="left"/>
    </w:pPr>
    <w:rPr>
      <w:rFonts w:ascii="Arial" w:hAnsi="Arial"/>
      <w:bCs/>
      <w:color w:val="auto"/>
      <w:sz w:val="24"/>
      <w:szCs w:val="24"/>
    </w:rPr>
  </w:style>
  <w:style w:type="character" w:customStyle="1" w:styleId="BezodstpwZnak">
    <w:name w:val="Bez odstępów Znak"/>
    <w:link w:val="Bezodstpw"/>
    <w:qFormat/>
    <w:rsid w:val="00470A66"/>
    <w:rPr>
      <w:rFonts w:ascii="Times New Roman" w:eastAsia="Times New Roman" w:hAnsi="Times New Roman" w:cs="Times New Roman"/>
      <w:color w:val="000000"/>
    </w:rPr>
  </w:style>
  <w:style w:type="paragraph" w:customStyle="1" w:styleId="Body10">
    <w:name w:val="Body 1"/>
    <w:basedOn w:val="Normalny"/>
    <w:link w:val="Body1Char"/>
    <w:rsid w:val="00470A66"/>
    <w:pPr>
      <w:widowControl w:val="0"/>
      <w:spacing w:before="60" w:after="60" w:line="240" w:lineRule="auto"/>
      <w:ind w:left="0" w:right="0" w:firstLine="0"/>
    </w:pPr>
    <w:rPr>
      <w:rFonts w:ascii="Arial" w:eastAsia="PMingLiU" w:hAnsi="Arial"/>
      <w:color w:val="auto"/>
      <w:sz w:val="20"/>
      <w:szCs w:val="20"/>
      <w:lang w:val="x-none" w:eastAsia="en-US"/>
    </w:rPr>
  </w:style>
  <w:style w:type="character" w:customStyle="1" w:styleId="Body1Char">
    <w:name w:val="Body 1 Char"/>
    <w:link w:val="Body10"/>
    <w:locked/>
    <w:rsid w:val="00470A66"/>
    <w:rPr>
      <w:rFonts w:ascii="Arial" w:eastAsia="PMingLiU" w:hAnsi="Arial" w:cs="Times New Roman"/>
      <w:sz w:val="20"/>
      <w:szCs w:val="20"/>
      <w:lang w:val="x-none" w:eastAsia="en-US"/>
    </w:rPr>
  </w:style>
  <w:style w:type="paragraph" w:customStyle="1" w:styleId="ustp-umowy">
    <w:name w:val="ustęp-umowy"/>
    <w:basedOn w:val="Normalny"/>
    <w:rsid w:val="00470A66"/>
    <w:pPr>
      <w:spacing w:after="0" w:line="240" w:lineRule="auto"/>
      <w:ind w:left="0" w:right="0" w:firstLine="0"/>
    </w:pPr>
    <w:rPr>
      <w:rFonts w:eastAsia="Calibri"/>
      <w:color w:val="auto"/>
      <w:spacing w:val="2"/>
      <w:sz w:val="24"/>
      <w:szCs w:val="24"/>
      <w:lang w:eastAsia="ar-SA"/>
    </w:rPr>
  </w:style>
  <w:style w:type="character" w:customStyle="1" w:styleId="postbody">
    <w:name w:val="postbody"/>
    <w:rsid w:val="00470A66"/>
  </w:style>
  <w:style w:type="paragraph" w:customStyle="1" w:styleId="tx">
    <w:name w:val="tx"/>
    <w:basedOn w:val="Normalny"/>
    <w:rsid w:val="00470A66"/>
    <w:pPr>
      <w:spacing w:before="100" w:beforeAutospacing="1" w:after="100" w:afterAutospacing="1" w:line="240" w:lineRule="auto"/>
      <w:ind w:left="0" w:right="0" w:firstLine="0"/>
      <w:jc w:val="left"/>
    </w:pPr>
    <w:rPr>
      <w:b/>
      <w:bCs/>
      <w:color w:val="auto"/>
      <w:sz w:val="24"/>
      <w:szCs w:val="24"/>
      <w:lang w:val="en-US" w:eastAsia="en-US"/>
    </w:rPr>
  </w:style>
  <w:style w:type="paragraph" w:customStyle="1" w:styleId="ODNONIKtreodnonika">
    <w:name w:val="ODNOŚNIK – treść odnośnika"/>
    <w:rsid w:val="00470A66"/>
    <w:pPr>
      <w:spacing w:after="0" w:line="240" w:lineRule="auto"/>
      <w:ind w:left="284" w:hanging="284"/>
      <w:jc w:val="both"/>
    </w:pPr>
    <w:rPr>
      <w:rFonts w:ascii="Times New Roman" w:eastAsia="Times New Roman" w:hAnsi="Times New Roman" w:cs="Arial"/>
      <w:sz w:val="20"/>
      <w:szCs w:val="20"/>
    </w:rPr>
  </w:style>
  <w:style w:type="character" w:customStyle="1" w:styleId="IGindeksgrny">
    <w:name w:val="_IG_ – indeks górny"/>
    <w:rsid w:val="00470A66"/>
    <w:rPr>
      <w:rFonts w:cs="Times New Roman"/>
      <w:spacing w:val="0"/>
      <w:vertAlign w:val="superscript"/>
    </w:rPr>
  </w:style>
  <w:style w:type="paragraph" w:customStyle="1" w:styleId="ZLITCZWSPLITwPKTzmczciwsplitwpktliter">
    <w:name w:val="Z_LIT/CZ_WSP_LIT_w_PKT – zm. części wsp. lit. w pkt literą"/>
    <w:basedOn w:val="Normalny"/>
    <w:next w:val="Normalny"/>
    <w:rsid w:val="00470A66"/>
    <w:pPr>
      <w:spacing w:after="0" w:line="360" w:lineRule="auto"/>
      <w:ind w:left="1497" w:right="0" w:firstLine="0"/>
    </w:pPr>
    <w:rPr>
      <w:rFonts w:ascii="Times" w:hAnsi="Times" w:cs="Arial"/>
      <w:bCs/>
      <w:color w:val="auto"/>
      <w:sz w:val="24"/>
      <w:szCs w:val="24"/>
    </w:rPr>
  </w:style>
  <w:style w:type="paragraph" w:customStyle="1" w:styleId="ListHeading">
    <w:name w:val="List Heading"/>
    <w:basedOn w:val="Standard"/>
    <w:next w:val="Normalny"/>
    <w:rsid w:val="00470A66"/>
  </w:style>
  <w:style w:type="numbering" w:customStyle="1" w:styleId="WWNum17">
    <w:name w:val="WWNum17"/>
    <w:basedOn w:val="Bezlisty"/>
    <w:rsid w:val="00470A66"/>
    <w:pPr>
      <w:numPr>
        <w:numId w:val="3"/>
      </w:numPr>
    </w:pPr>
  </w:style>
  <w:style w:type="numbering" w:customStyle="1" w:styleId="WWNum5">
    <w:name w:val="WWNum5"/>
    <w:basedOn w:val="Bezlisty"/>
    <w:rsid w:val="00470A66"/>
    <w:pPr>
      <w:numPr>
        <w:numId w:val="4"/>
      </w:numPr>
    </w:pPr>
  </w:style>
  <w:style w:type="paragraph" w:customStyle="1" w:styleId="WW-Tekstpodstawowy2">
    <w:name w:val="WW-Tekst podstawowy 2"/>
    <w:basedOn w:val="Normalny"/>
    <w:rsid w:val="00470A66"/>
    <w:pPr>
      <w:suppressAutoHyphens/>
      <w:spacing w:after="0" w:line="240" w:lineRule="auto"/>
      <w:ind w:left="0" w:right="0" w:firstLine="0"/>
      <w:jc w:val="left"/>
    </w:pPr>
    <w:rPr>
      <w:b/>
      <w:color w:val="auto"/>
      <w:sz w:val="24"/>
      <w:szCs w:val="20"/>
    </w:rPr>
  </w:style>
  <w:style w:type="character" w:customStyle="1" w:styleId="marker">
    <w:name w:val="marker"/>
    <w:basedOn w:val="Domylnaczcionkaakapitu"/>
    <w:rsid w:val="00470A66"/>
  </w:style>
  <w:style w:type="character" w:customStyle="1" w:styleId="colorstealblue">
    <w:name w:val="color_stealblue"/>
    <w:basedOn w:val="Domylnaczcionkaakapitu"/>
    <w:rsid w:val="00470A66"/>
  </w:style>
  <w:style w:type="character" w:customStyle="1" w:styleId="colorcrimsonred">
    <w:name w:val="color_crimson_red"/>
    <w:basedOn w:val="Domylnaczcionkaakapitu"/>
    <w:rsid w:val="00470A66"/>
  </w:style>
  <w:style w:type="character" w:customStyle="1" w:styleId="colordarkred">
    <w:name w:val="color_dark_red"/>
    <w:basedOn w:val="Domylnaczcionkaakapitu"/>
    <w:rsid w:val="00470A66"/>
  </w:style>
  <w:style w:type="paragraph" w:customStyle="1" w:styleId="PKTpunkt">
    <w:name w:val="PKT – punkt"/>
    <w:rsid w:val="00470A66"/>
    <w:pPr>
      <w:spacing w:after="0" w:line="360" w:lineRule="auto"/>
      <w:ind w:left="510" w:hanging="510"/>
      <w:jc w:val="both"/>
    </w:pPr>
    <w:rPr>
      <w:rFonts w:ascii="Times" w:eastAsia="Times New Roman" w:hAnsi="Times" w:cs="Arial"/>
      <w:bCs/>
      <w:sz w:val="24"/>
      <w:szCs w:val="20"/>
    </w:rPr>
  </w:style>
  <w:style w:type="paragraph" w:customStyle="1" w:styleId="Textbody">
    <w:name w:val="Text body"/>
    <w:basedOn w:val="Normalny"/>
    <w:rsid w:val="00470A66"/>
    <w:pPr>
      <w:widowControl w:val="0"/>
      <w:suppressAutoHyphens/>
      <w:spacing w:after="120" w:line="240" w:lineRule="auto"/>
      <w:ind w:left="0" w:right="0" w:firstLine="0"/>
      <w:jc w:val="left"/>
    </w:pPr>
    <w:rPr>
      <w:rFonts w:eastAsia="Andale Sans UI" w:cs="Tahoma"/>
      <w:color w:val="auto"/>
      <w:kern w:val="2"/>
      <w:sz w:val="24"/>
      <w:szCs w:val="24"/>
      <w:lang w:val="de-DE" w:eastAsia="ja-JP" w:bidi="fa-IR"/>
    </w:rPr>
  </w:style>
  <w:style w:type="numbering" w:customStyle="1" w:styleId="WW8Num1">
    <w:name w:val="WW8Num1"/>
    <w:rsid w:val="00470A66"/>
    <w:pPr>
      <w:numPr>
        <w:numId w:val="5"/>
      </w:numPr>
    </w:pPr>
  </w:style>
  <w:style w:type="paragraph" w:customStyle="1" w:styleId="Style18">
    <w:name w:val="Style18"/>
    <w:basedOn w:val="Normalny"/>
    <w:uiPriority w:val="99"/>
    <w:rsid w:val="00470A66"/>
    <w:pPr>
      <w:widowControl w:val="0"/>
      <w:autoSpaceDE w:val="0"/>
      <w:autoSpaceDN w:val="0"/>
      <w:adjustRightInd w:val="0"/>
      <w:spacing w:after="0" w:line="350" w:lineRule="exact"/>
      <w:ind w:left="0" w:right="0" w:hanging="346"/>
    </w:pPr>
    <w:rPr>
      <w:color w:val="auto"/>
      <w:sz w:val="24"/>
      <w:szCs w:val="24"/>
    </w:rPr>
  </w:style>
  <w:style w:type="character" w:customStyle="1" w:styleId="FontStyle164">
    <w:name w:val="Font Style164"/>
    <w:uiPriority w:val="99"/>
    <w:rsid w:val="00470A66"/>
    <w:rPr>
      <w:rFonts w:ascii="Arial" w:hAnsi="Arial" w:cs="Arial"/>
      <w:b/>
      <w:bCs/>
      <w:sz w:val="20"/>
      <w:szCs w:val="20"/>
    </w:rPr>
  </w:style>
  <w:style w:type="character" w:styleId="Wzmianka">
    <w:name w:val="Mention"/>
    <w:uiPriority w:val="99"/>
    <w:semiHidden/>
    <w:unhideWhenUsed/>
    <w:rsid w:val="00470A66"/>
    <w:rPr>
      <w:color w:val="2B579A"/>
      <w:shd w:val="clear" w:color="auto" w:fill="E6E6E6"/>
    </w:rPr>
  </w:style>
  <w:style w:type="paragraph" w:customStyle="1" w:styleId="Zwykytekst1">
    <w:name w:val="Zwykły tekst1"/>
    <w:basedOn w:val="Normalny"/>
    <w:rsid w:val="00470A66"/>
    <w:pPr>
      <w:suppressAutoHyphens/>
      <w:spacing w:after="0" w:line="240" w:lineRule="auto"/>
      <w:ind w:left="0" w:right="0" w:firstLine="0"/>
      <w:jc w:val="left"/>
    </w:pPr>
    <w:rPr>
      <w:rFonts w:ascii="Courier New" w:hAnsi="Courier New"/>
      <w:color w:val="auto"/>
      <w:sz w:val="20"/>
      <w:szCs w:val="20"/>
      <w:lang w:eastAsia="ar-SA"/>
    </w:rPr>
  </w:style>
  <w:style w:type="paragraph" w:customStyle="1" w:styleId="ustp">
    <w:name w:val="ustęp"/>
    <w:basedOn w:val="Normalny"/>
    <w:rsid w:val="00470A66"/>
    <w:pPr>
      <w:tabs>
        <w:tab w:val="left" w:pos="1080"/>
      </w:tabs>
      <w:overflowPunct w:val="0"/>
      <w:autoSpaceDE w:val="0"/>
      <w:autoSpaceDN w:val="0"/>
      <w:adjustRightInd w:val="0"/>
      <w:spacing w:after="120" w:line="312" w:lineRule="auto"/>
      <w:ind w:left="0" w:right="0" w:firstLine="0"/>
      <w:textAlignment w:val="baseline"/>
    </w:pPr>
    <w:rPr>
      <w:color w:val="auto"/>
      <w:sz w:val="26"/>
      <w:szCs w:val="20"/>
    </w:rPr>
  </w:style>
  <w:style w:type="paragraph" w:customStyle="1" w:styleId="ZnakZnakZnakZnakZnakZnakZnak">
    <w:name w:val="Znak Znak Znak Znak Znak Znak Znak"/>
    <w:basedOn w:val="Normalny"/>
    <w:rsid w:val="00470A66"/>
    <w:pPr>
      <w:spacing w:after="0" w:line="240" w:lineRule="auto"/>
      <w:ind w:left="0" w:right="0" w:firstLine="0"/>
      <w:jc w:val="left"/>
    </w:pPr>
    <w:rPr>
      <w:color w:val="auto"/>
      <w:sz w:val="24"/>
      <w:szCs w:val="24"/>
    </w:rPr>
  </w:style>
  <w:style w:type="paragraph" w:customStyle="1" w:styleId="xl47">
    <w:name w:val="xl47"/>
    <w:basedOn w:val="Normalny"/>
    <w:rsid w:val="00470A66"/>
    <w:pPr>
      <w:spacing w:before="100" w:beforeAutospacing="1" w:after="100" w:afterAutospacing="1" w:line="240" w:lineRule="auto"/>
      <w:ind w:left="0" w:right="0" w:firstLine="0"/>
      <w:jc w:val="left"/>
    </w:pPr>
    <w:rPr>
      <w:rFonts w:ascii="Arial" w:hAnsi="Arial" w:cs="Arial"/>
      <w:b/>
      <w:bCs/>
      <w:color w:val="auto"/>
      <w:sz w:val="28"/>
      <w:szCs w:val="28"/>
    </w:rPr>
  </w:style>
  <w:style w:type="paragraph" w:customStyle="1" w:styleId="font0">
    <w:name w:val="font0"/>
    <w:basedOn w:val="Normalny"/>
    <w:rsid w:val="00470A66"/>
    <w:pPr>
      <w:spacing w:before="100" w:beforeAutospacing="1" w:after="100" w:afterAutospacing="1" w:line="240" w:lineRule="auto"/>
      <w:ind w:left="0" w:right="0" w:firstLine="0"/>
      <w:jc w:val="left"/>
    </w:pPr>
    <w:rPr>
      <w:rFonts w:ascii="Arial" w:hAnsi="Arial" w:cs="Arial"/>
      <w:color w:val="auto"/>
      <w:sz w:val="20"/>
      <w:szCs w:val="20"/>
    </w:rPr>
  </w:style>
  <w:style w:type="paragraph" w:customStyle="1" w:styleId="Tekstpodstawowywcity1">
    <w:name w:val="Tekst podstawowy wcięty1"/>
    <w:basedOn w:val="Normalny"/>
    <w:semiHidden/>
    <w:rsid w:val="00470A66"/>
    <w:pPr>
      <w:spacing w:after="120" w:line="240" w:lineRule="auto"/>
      <w:ind w:left="283" w:right="0" w:firstLine="0"/>
      <w:jc w:val="left"/>
    </w:pPr>
    <w:rPr>
      <w:color w:val="auto"/>
      <w:sz w:val="24"/>
      <w:szCs w:val="24"/>
    </w:rPr>
  </w:style>
  <w:style w:type="paragraph" w:customStyle="1" w:styleId="p10">
    <w:name w:val="p10"/>
    <w:basedOn w:val="Normalny"/>
    <w:rsid w:val="00470A66"/>
    <w:pPr>
      <w:widowControl w:val="0"/>
      <w:tabs>
        <w:tab w:val="left" w:pos="360"/>
        <w:tab w:val="left" w:pos="720"/>
      </w:tabs>
      <w:suppressAutoHyphens/>
      <w:spacing w:before="120" w:after="0" w:line="300" w:lineRule="exact"/>
      <w:ind w:left="283" w:right="0" w:hanging="283"/>
    </w:pPr>
    <w:rPr>
      <w:color w:val="auto"/>
      <w:sz w:val="24"/>
      <w:szCs w:val="20"/>
      <w:lang w:eastAsia="en-US"/>
    </w:rPr>
  </w:style>
  <w:style w:type="paragraph" w:customStyle="1" w:styleId="Arial-12">
    <w:name w:val="Arial-12"/>
    <w:basedOn w:val="Normalny"/>
    <w:rsid w:val="00470A66"/>
    <w:pPr>
      <w:spacing w:before="60" w:after="60" w:line="280" w:lineRule="atLeast"/>
      <w:ind w:left="0" w:right="0" w:firstLine="0"/>
    </w:pPr>
    <w:rPr>
      <w:rFonts w:ascii="Arial" w:hAnsi="Arial"/>
      <w:color w:val="auto"/>
      <w:sz w:val="24"/>
      <w:szCs w:val="20"/>
    </w:rPr>
  </w:style>
  <w:style w:type="paragraph" w:customStyle="1" w:styleId="ZnakZnak1">
    <w:name w:val="Znak Znak1"/>
    <w:basedOn w:val="Normalny"/>
    <w:rsid w:val="00470A66"/>
    <w:pPr>
      <w:spacing w:after="0" w:line="240" w:lineRule="auto"/>
      <w:ind w:left="0" w:right="0" w:firstLine="0"/>
      <w:jc w:val="left"/>
    </w:pPr>
    <w:rPr>
      <w:rFonts w:ascii="Arial" w:hAnsi="Arial" w:cs="Arial"/>
      <w:color w:val="auto"/>
      <w:sz w:val="24"/>
      <w:szCs w:val="24"/>
    </w:rPr>
  </w:style>
  <w:style w:type="paragraph" w:customStyle="1" w:styleId="WW-Tekstpodstawowy3">
    <w:name w:val="WW-Tekst podstawowy 3"/>
    <w:basedOn w:val="Normalny"/>
    <w:rsid w:val="00470A66"/>
    <w:pPr>
      <w:widowControl w:val="0"/>
      <w:suppressAutoHyphens/>
      <w:spacing w:before="120" w:after="0" w:line="240" w:lineRule="auto"/>
      <w:ind w:left="0" w:right="0" w:firstLine="0"/>
    </w:pPr>
    <w:rPr>
      <w:color w:val="auto"/>
      <w:szCs w:val="20"/>
      <w:u w:val="single"/>
    </w:rPr>
  </w:style>
  <w:style w:type="paragraph" w:styleId="Indeks1">
    <w:name w:val="index 1"/>
    <w:basedOn w:val="Normalny"/>
    <w:next w:val="Normalny"/>
    <w:autoRedefine/>
    <w:semiHidden/>
    <w:rsid w:val="00470A66"/>
    <w:pPr>
      <w:widowControl w:val="0"/>
      <w:suppressAutoHyphens/>
      <w:spacing w:after="0" w:line="240" w:lineRule="auto"/>
      <w:ind w:left="720" w:right="0" w:firstLine="0"/>
      <w:jc w:val="left"/>
    </w:pPr>
    <w:rPr>
      <w:color w:val="auto"/>
      <w:szCs w:val="20"/>
      <w:lang w:eastAsia="ar-SA"/>
    </w:rPr>
  </w:style>
  <w:style w:type="paragraph" w:customStyle="1" w:styleId="body2">
    <w:name w:val="body 2"/>
    <w:basedOn w:val="body1"/>
    <w:rsid w:val="00470A66"/>
    <w:pPr>
      <w:ind w:left="567"/>
    </w:pPr>
  </w:style>
  <w:style w:type="paragraph" w:customStyle="1" w:styleId="tabletext0">
    <w:name w:val="table text"/>
    <w:basedOn w:val="Normalny"/>
    <w:rsid w:val="00470A66"/>
    <w:pPr>
      <w:widowControl w:val="0"/>
      <w:suppressAutoHyphens/>
      <w:spacing w:after="0" w:line="240" w:lineRule="auto"/>
      <w:ind w:left="0" w:right="0" w:firstLine="0"/>
      <w:jc w:val="left"/>
    </w:pPr>
    <w:rPr>
      <w:color w:val="auto"/>
      <w:sz w:val="20"/>
      <w:szCs w:val="20"/>
      <w:lang w:eastAsia="ar-SA"/>
    </w:rPr>
  </w:style>
  <w:style w:type="paragraph" w:customStyle="1" w:styleId="Pisma">
    <w:name w:val="Pisma"/>
    <w:basedOn w:val="Normalny"/>
    <w:rsid w:val="00470A66"/>
    <w:pPr>
      <w:spacing w:after="0" w:line="240" w:lineRule="auto"/>
      <w:ind w:left="0" w:right="0" w:firstLine="0"/>
    </w:pPr>
    <w:rPr>
      <w:color w:val="auto"/>
      <w:sz w:val="24"/>
      <w:szCs w:val="20"/>
    </w:rPr>
  </w:style>
  <w:style w:type="paragraph" w:customStyle="1" w:styleId="Znak">
    <w:name w:val="Znak"/>
    <w:basedOn w:val="Normalny"/>
    <w:rsid w:val="00470A66"/>
    <w:pPr>
      <w:spacing w:after="0" w:line="240" w:lineRule="auto"/>
      <w:ind w:left="0" w:right="0" w:firstLine="0"/>
      <w:jc w:val="left"/>
    </w:pPr>
    <w:rPr>
      <w:color w:val="auto"/>
      <w:sz w:val="24"/>
      <w:szCs w:val="24"/>
    </w:rPr>
  </w:style>
  <w:style w:type="character" w:customStyle="1" w:styleId="ZnakZnak6">
    <w:name w:val="Znak Znak6"/>
    <w:rsid w:val="00470A66"/>
    <w:rPr>
      <w:rFonts w:ascii="Times New Roman" w:hAnsi="Times New Roman" w:cs="Times New Roman"/>
      <w:sz w:val="20"/>
      <w:szCs w:val="20"/>
      <w:lang w:val="x-none" w:eastAsia="pl-PL"/>
    </w:rPr>
  </w:style>
  <w:style w:type="character" w:customStyle="1" w:styleId="ZnakZnak7">
    <w:name w:val="Znak Znak7"/>
    <w:rsid w:val="00470A66"/>
    <w:rPr>
      <w:rFonts w:cs="Times New Roman"/>
      <w:sz w:val="24"/>
      <w:lang w:val="pl-PL" w:eastAsia="pl-PL" w:bidi="ar-SA"/>
    </w:rPr>
  </w:style>
  <w:style w:type="character" w:customStyle="1" w:styleId="ZnakZnak9">
    <w:name w:val="Znak Znak9"/>
    <w:rsid w:val="00470A66"/>
    <w:rPr>
      <w:rFonts w:cs="Times New Roman"/>
      <w:b/>
      <w:sz w:val="32"/>
      <w:lang w:val="pl-PL" w:eastAsia="pl-PL" w:bidi="ar-SA"/>
    </w:rPr>
  </w:style>
  <w:style w:type="character" w:customStyle="1" w:styleId="ZnakZnak4">
    <w:name w:val="Znak Znak4"/>
    <w:rsid w:val="00470A66"/>
    <w:rPr>
      <w:rFonts w:cs="Times New Roman"/>
      <w:sz w:val="24"/>
      <w:szCs w:val="24"/>
      <w:lang w:val="pl-PL" w:eastAsia="pl-PL" w:bidi="ar-SA"/>
    </w:rPr>
  </w:style>
  <w:style w:type="character" w:customStyle="1" w:styleId="ZnakZnak3">
    <w:name w:val="Znak Znak3"/>
    <w:rsid w:val="00470A66"/>
    <w:rPr>
      <w:rFonts w:cs="Times New Roman"/>
      <w:sz w:val="16"/>
      <w:szCs w:val="16"/>
      <w:lang w:val="pl-PL" w:eastAsia="pl-PL" w:bidi="ar-SA"/>
    </w:rPr>
  </w:style>
  <w:style w:type="paragraph" w:customStyle="1" w:styleId="CharCharChar1">
    <w:name w:val="Char Char Char1"/>
    <w:basedOn w:val="Normalny"/>
    <w:rsid w:val="00470A66"/>
    <w:pPr>
      <w:spacing w:after="160" w:line="240" w:lineRule="exact"/>
      <w:ind w:left="0" w:right="0" w:firstLine="0"/>
      <w:jc w:val="left"/>
    </w:pPr>
    <w:rPr>
      <w:rFonts w:ascii="Tahoma" w:hAnsi="Tahoma"/>
      <w:color w:val="auto"/>
      <w:sz w:val="20"/>
      <w:szCs w:val="20"/>
      <w:lang w:val="en-US" w:eastAsia="en-US"/>
    </w:rPr>
  </w:style>
  <w:style w:type="character" w:customStyle="1" w:styleId="Nagwek10">
    <w:name w:val="Nagłówek1"/>
    <w:rsid w:val="00470A66"/>
    <w:rPr>
      <w:rFonts w:cs="Times New Roman"/>
    </w:rPr>
  </w:style>
  <w:style w:type="character" w:customStyle="1" w:styleId="aktprzedmiot">
    <w:name w:val="aktprzedmiot"/>
    <w:rsid w:val="00470A66"/>
    <w:rPr>
      <w:rFonts w:cs="Times New Roman"/>
    </w:rPr>
  </w:style>
  <w:style w:type="paragraph" w:styleId="Legenda">
    <w:name w:val="caption"/>
    <w:basedOn w:val="Normalny"/>
    <w:next w:val="Normalny"/>
    <w:qFormat/>
    <w:rsid w:val="00470A66"/>
    <w:pPr>
      <w:autoSpaceDE w:val="0"/>
      <w:autoSpaceDN w:val="0"/>
      <w:adjustRightInd w:val="0"/>
      <w:spacing w:after="0" w:line="240" w:lineRule="auto"/>
      <w:ind w:left="0" w:right="0" w:firstLine="360"/>
      <w:jc w:val="left"/>
    </w:pPr>
    <w:rPr>
      <w:b/>
      <w:bCs/>
      <w:color w:val="auto"/>
      <w:sz w:val="24"/>
      <w:szCs w:val="24"/>
    </w:rPr>
  </w:style>
  <w:style w:type="character" w:customStyle="1" w:styleId="value">
    <w:name w:val="value"/>
    <w:rsid w:val="00470A66"/>
    <w:rPr>
      <w:rFonts w:cs="Times New Roman"/>
    </w:rPr>
  </w:style>
  <w:style w:type="character" w:customStyle="1" w:styleId="Domylnaczcionkaakapitu1">
    <w:name w:val="Domyślna czcionka akapitu1"/>
    <w:uiPriority w:val="99"/>
    <w:rsid w:val="00470A66"/>
  </w:style>
  <w:style w:type="paragraph" w:customStyle="1" w:styleId="Normalny1">
    <w:name w:val="Normalny1"/>
    <w:uiPriority w:val="99"/>
    <w:rsid w:val="00470A66"/>
    <w:pPr>
      <w:suppressAutoHyphens/>
      <w:spacing w:after="0" w:line="240" w:lineRule="auto"/>
    </w:pPr>
    <w:rPr>
      <w:rFonts w:ascii="Calibri" w:eastAsia="Calibri" w:hAnsi="Calibri" w:cs="Times New Roman"/>
      <w:kern w:val="1"/>
      <w:sz w:val="24"/>
      <w:szCs w:val="24"/>
      <w:lang w:eastAsia="hi-IN" w:bidi="hi-IN"/>
    </w:rPr>
  </w:style>
  <w:style w:type="character" w:customStyle="1" w:styleId="ng-binding">
    <w:name w:val="ng-binding"/>
    <w:rsid w:val="00470A66"/>
  </w:style>
  <w:style w:type="character" w:customStyle="1" w:styleId="ng-scope">
    <w:name w:val="ng-scope"/>
    <w:rsid w:val="00470A66"/>
  </w:style>
  <w:style w:type="character" w:customStyle="1" w:styleId="fw-500">
    <w:name w:val="fw-500"/>
    <w:rsid w:val="00470A66"/>
  </w:style>
  <w:style w:type="table" w:customStyle="1" w:styleId="Tabelasiatki3akcent21">
    <w:name w:val="Tabela siatki 3 — akcent 21"/>
    <w:basedOn w:val="Standardowy"/>
    <w:next w:val="Tabelasiatki3akcent2"/>
    <w:uiPriority w:val="48"/>
    <w:rsid w:val="00470A66"/>
    <w:pPr>
      <w:spacing w:after="0" w:line="240" w:lineRule="auto"/>
      <w:jc w:val="both"/>
    </w:pPr>
    <w:rPr>
      <w:rFonts w:ascii="Calibri" w:eastAsia="Calibri" w:hAnsi="Calibri" w:cs="Times New Roman"/>
      <w:lang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styleId="Tabelasiatki3akcent2">
    <w:name w:val="Grid Table 3 Accent 2"/>
    <w:basedOn w:val="Standardowy"/>
    <w:uiPriority w:val="48"/>
    <w:rsid w:val="00470A66"/>
    <w:pPr>
      <w:spacing w:after="0" w:line="240" w:lineRule="auto"/>
    </w:pPr>
    <w:rPr>
      <w:rFonts w:ascii="Times New Roman" w:eastAsia="Calibri" w:hAnsi="Times New Roman" w:cs="Times New Roman"/>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paragraph" w:customStyle="1" w:styleId="tekstinpunktowanie">
    <w:name w:val="tekst inż punktowanie"/>
    <w:basedOn w:val="Normalny"/>
    <w:uiPriority w:val="99"/>
    <w:qFormat/>
    <w:rsid w:val="00470A66"/>
    <w:pPr>
      <w:numPr>
        <w:numId w:val="6"/>
      </w:numPr>
      <w:spacing w:after="0" w:line="240" w:lineRule="auto"/>
      <w:ind w:right="0"/>
      <w:jc w:val="left"/>
    </w:pPr>
    <w:rPr>
      <w:color w:val="auto"/>
      <w:sz w:val="20"/>
      <w:szCs w:val="20"/>
    </w:rPr>
  </w:style>
  <w:style w:type="paragraph" w:styleId="Podtytu">
    <w:name w:val="Subtitle"/>
    <w:basedOn w:val="Normalny"/>
    <w:next w:val="Normalny"/>
    <w:link w:val="PodtytuZnak"/>
    <w:uiPriority w:val="11"/>
    <w:qFormat/>
    <w:rsid w:val="00470A66"/>
    <w:pPr>
      <w:numPr>
        <w:ilvl w:val="1"/>
      </w:numPr>
      <w:suppressAutoHyphens/>
      <w:spacing w:after="160" w:line="240" w:lineRule="auto"/>
      <w:ind w:left="10" w:right="0" w:hanging="10"/>
      <w:jc w:val="left"/>
    </w:pPr>
    <w:rPr>
      <w:rFonts w:asciiTheme="minorHAnsi" w:eastAsiaTheme="minorEastAsia" w:hAnsiTheme="minorHAnsi" w:cstheme="minorBidi"/>
      <w:color w:val="5A5A5A" w:themeColor="text1" w:themeTint="A5"/>
      <w:spacing w:val="15"/>
      <w:lang w:eastAsia="ar-SA"/>
    </w:rPr>
  </w:style>
  <w:style w:type="character" w:customStyle="1" w:styleId="PodtytuZnak">
    <w:name w:val="Podtytuł Znak"/>
    <w:basedOn w:val="Domylnaczcionkaakapitu"/>
    <w:link w:val="Podtytu"/>
    <w:uiPriority w:val="11"/>
    <w:rsid w:val="00470A66"/>
    <w:rPr>
      <w:color w:val="5A5A5A" w:themeColor="text1" w:themeTint="A5"/>
      <w:spacing w:val="15"/>
      <w:lang w:eastAsia="ar-SA"/>
    </w:rPr>
  </w:style>
  <w:style w:type="paragraph" w:customStyle="1" w:styleId="tytu0">
    <w:name w:val="tytuł"/>
    <w:basedOn w:val="Normalny"/>
    <w:rsid w:val="00470A66"/>
    <w:pPr>
      <w:spacing w:after="0" w:line="360" w:lineRule="auto"/>
      <w:ind w:left="0" w:right="0" w:firstLine="0"/>
      <w:jc w:val="center"/>
    </w:pPr>
    <w:rPr>
      <w:b/>
      <w:color w:val="auto"/>
      <w:sz w:val="28"/>
      <w:szCs w:val="20"/>
    </w:rPr>
  </w:style>
  <w:style w:type="paragraph" w:customStyle="1" w:styleId="SimpleL9">
    <w:name w:val="Simple L9"/>
    <w:basedOn w:val="Normalny"/>
    <w:uiPriority w:val="99"/>
    <w:rsid w:val="00470A66"/>
    <w:pPr>
      <w:numPr>
        <w:ilvl w:val="8"/>
        <w:numId w:val="10"/>
      </w:numPr>
      <w:spacing w:after="240" w:line="240" w:lineRule="auto"/>
      <w:ind w:left="0" w:right="0" w:firstLine="0"/>
      <w:outlineLvl w:val="8"/>
    </w:pPr>
    <w:rPr>
      <w:rFonts w:eastAsia="SimSun"/>
      <w:color w:val="auto"/>
      <w:sz w:val="24"/>
      <w:szCs w:val="24"/>
      <w:lang w:val="en-GB" w:eastAsia="zh-CN"/>
    </w:rPr>
  </w:style>
  <w:style w:type="paragraph" w:customStyle="1" w:styleId="SimpleL8">
    <w:name w:val="Simple L8"/>
    <w:basedOn w:val="Normalny"/>
    <w:uiPriority w:val="99"/>
    <w:rsid w:val="00470A66"/>
    <w:pPr>
      <w:numPr>
        <w:ilvl w:val="7"/>
        <w:numId w:val="10"/>
      </w:numPr>
      <w:spacing w:after="240" w:line="240" w:lineRule="auto"/>
      <w:ind w:left="0" w:right="0" w:firstLine="0"/>
      <w:outlineLvl w:val="7"/>
    </w:pPr>
    <w:rPr>
      <w:rFonts w:eastAsia="SimSun"/>
      <w:color w:val="auto"/>
      <w:sz w:val="24"/>
      <w:szCs w:val="24"/>
      <w:lang w:val="en-GB" w:eastAsia="zh-CN"/>
    </w:rPr>
  </w:style>
  <w:style w:type="paragraph" w:customStyle="1" w:styleId="SimpleL7">
    <w:name w:val="Simple L7"/>
    <w:basedOn w:val="Normalny"/>
    <w:uiPriority w:val="99"/>
    <w:rsid w:val="00470A66"/>
    <w:pPr>
      <w:numPr>
        <w:ilvl w:val="6"/>
        <w:numId w:val="10"/>
      </w:numPr>
      <w:spacing w:after="240" w:line="240" w:lineRule="auto"/>
      <w:ind w:right="0"/>
      <w:outlineLvl w:val="6"/>
    </w:pPr>
    <w:rPr>
      <w:rFonts w:eastAsia="SimSun"/>
      <w:color w:val="auto"/>
      <w:sz w:val="24"/>
      <w:szCs w:val="24"/>
      <w:lang w:val="en-GB" w:eastAsia="zh-CN"/>
    </w:rPr>
  </w:style>
  <w:style w:type="paragraph" w:customStyle="1" w:styleId="SimpleL6">
    <w:name w:val="Simple L6"/>
    <w:basedOn w:val="Normalny"/>
    <w:uiPriority w:val="99"/>
    <w:rsid w:val="00470A66"/>
    <w:pPr>
      <w:numPr>
        <w:ilvl w:val="5"/>
        <w:numId w:val="10"/>
      </w:numPr>
      <w:spacing w:after="240" w:line="240" w:lineRule="auto"/>
      <w:ind w:right="0"/>
      <w:outlineLvl w:val="5"/>
    </w:pPr>
    <w:rPr>
      <w:rFonts w:eastAsia="SimSun"/>
      <w:color w:val="auto"/>
      <w:sz w:val="24"/>
      <w:szCs w:val="24"/>
      <w:lang w:val="en-GB" w:eastAsia="zh-CN"/>
    </w:rPr>
  </w:style>
  <w:style w:type="paragraph" w:customStyle="1" w:styleId="SimpleL5">
    <w:name w:val="Simple L5"/>
    <w:basedOn w:val="Normalny"/>
    <w:uiPriority w:val="99"/>
    <w:rsid w:val="00470A66"/>
    <w:pPr>
      <w:numPr>
        <w:ilvl w:val="4"/>
        <w:numId w:val="10"/>
      </w:numPr>
      <w:spacing w:after="240" w:line="240" w:lineRule="auto"/>
      <w:ind w:right="0"/>
      <w:outlineLvl w:val="4"/>
    </w:pPr>
    <w:rPr>
      <w:rFonts w:eastAsia="SimSun"/>
      <w:color w:val="auto"/>
      <w:sz w:val="24"/>
      <w:szCs w:val="24"/>
      <w:lang w:val="en-GB" w:eastAsia="zh-CN"/>
    </w:rPr>
  </w:style>
  <w:style w:type="paragraph" w:customStyle="1" w:styleId="SimpleL4">
    <w:name w:val="Simple L4"/>
    <w:basedOn w:val="Normalny"/>
    <w:uiPriority w:val="99"/>
    <w:rsid w:val="00470A66"/>
    <w:pPr>
      <w:numPr>
        <w:ilvl w:val="3"/>
        <w:numId w:val="10"/>
      </w:numPr>
      <w:spacing w:after="240" w:line="240" w:lineRule="auto"/>
      <w:ind w:right="0"/>
      <w:outlineLvl w:val="3"/>
    </w:pPr>
    <w:rPr>
      <w:rFonts w:eastAsia="SimSun"/>
      <w:color w:val="auto"/>
      <w:sz w:val="24"/>
      <w:szCs w:val="24"/>
      <w:lang w:val="en-GB" w:eastAsia="zh-CN"/>
    </w:rPr>
  </w:style>
  <w:style w:type="paragraph" w:customStyle="1" w:styleId="SimpleL3">
    <w:name w:val="Simple L3"/>
    <w:basedOn w:val="Normalny"/>
    <w:uiPriority w:val="99"/>
    <w:rsid w:val="00470A66"/>
    <w:pPr>
      <w:numPr>
        <w:ilvl w:val="2"/>
        <w:numId w:val="10"/>
      </w:numPr>
      <w:spacing w:after="240" w:line="240" w:lineRule="auto"/>
      <w:ind w:right="0"/>
      <w:outlineLvl w:val="2"/>
    </w:pPr>
    <w:rPr>
      <w:rFonts w:eastAsia="SimSun"/>
      <w:color w:val="auto"/>
      <w:sz w:val="24"/>
      <w:szCs w:val="24"/>
      <w:lang w:val="en-GB" w:eastAsia="zh-CN"/>
    </w:rPr>
  </w:style>
  <w:style w:type="paragraph" w:customStyle="1" w:styleId="SimpleL2">
    <w:name w:val="Simple L2"/>
    <w:basedOn w:val="Normalny"/>
    <w:link w:val="SimpleL2Char"/>
    <w:uiPriority w:val="99"/>
    <w:rsid w:val="00470A66"/>
    <w:pPr>
      <w:numPr>
        <w:ilvl w:val="1"/>
        <w:numId w:val="10"/>
      </w:numPr>
      <w:spacing w:after="240" w:line="240" w:lineRule="auto"/>
      <w:ind w:right="0"/>
      <w:outlineLvl w:val="1"/>
    </w:pPr>
    <w:rPr>
      <w:rFonts w:eastAsia="SimSun"/>
      <w:color w:val="auto"/>
      <w:sz w:val="24"/>
      <w:szCs w:val="24"/>
      <w:lang w:val="en-GB" w:eastAsia="zh-CN"/>
    </w:rPr>
  </w:style>
  <w:style w:type="character" w:customStyle="1" w:styleId="SimpleL2Char">
    <w:name w:val="Simple L2 Char"/>
    <w:link w:val="SimpleL2"/>
    <w:uiPriority w:val="99"/>
    <w:locked/>
    <w:rsid w:val="00470A66"/>
    <w:rPr>
      <w:rFonts w:ascii="Times New Roman" w:eastAsia="SimSun" w:hAnsi="Times New Roman" w:cs="Times New Roman"/>
      <w:sz w:val="24"/>
      <w:szCs w:val="24"/>
      <w:lang w:val="en-GB" w:eastAsia="zh-CN"/>
    </w:rPr>
  </w:style>
  <w:style w:type="paragraph" w:customStyle="1" w:styleId="SimpleL1">
    <w:name w:val="Simple L1"/>
    <w:basedOn w:val="Normalny"/>
    <w:uiPriority w:val="99"/>
    <w:rsid w:val="00470A66"/>
    <w:pPr>
      <w:numPr>
        <w:numId w:val="10"/>
      </w:numPr>
      <w:spacing w:after="240" w:line="240" w:lineRule="auto"/>
      <w:ind w:right="0"/>
      <w:outlineLvl w:val="0"/>
    </w:pPr>
    <w:rPr>
      <w:rFonts w:eastAsia="SimSun"/>
      <w:color w:val="auto"/>
      <w:sz w:val="24"/>
      <w:szCs w:val="24"/>
      <w:lang w:val="en-GB" w:eastAsia="zh-CN"/>
    </w:rPr>
  </w:style>
  <w:style w:type="paragraph" w:customStyle="1" w:styleId="Zawartotabeli">
    <w:name w:val="Zawartość tabeli"/>
    <w:basedOn w:val="Normalny"/>
    <w:qFormat/>
    <w:rsid w:val="00470A66"/>
    <w:pPr>
      <w:widowControl w:val="0"/>
      <w:suppressLineNumbers/>
      <w:suppressAutoHyphens/>
      <w:spacing w:after="0" w:line="240" w:lineRule="auto"/>
      <w:ind w:left="0" w:right="0" w:firstLine="0"/>
      <w:jc w:val="left"/>
    </w:pPr>
    <w:rPr>
      <w:rFonts w:ascii="Calibri" w:eastAsia="Calibri" w:hAnsi="Calibri"/>
      <w:color w:val="auto"/>
      <w:sz w:val="24"/>
      <w:szCs w:val="24"/>
      <w:lang w:eastAsia="zh-CN"/>
    </w:rPr>
  </w:style>
  <w:style w:type="character" w:customStyle="1" w:styleId="Zakotwiczenieprzypisudolnego">
    <w:name w:val="Zakotwiczenie przypisu dolnego"/>
    <w:rsid w:val="006F6533"/>
    <w:rPr>
      <w:vertAlign w:val="superscript"/>
    </w:rPr>
  </w:style>
  <w:style w:type="character" w:customStyle="1" w:styleId="FootnoteCharacters">
    <w:name w:val="Footnote Characters"/>
    <w:uiPriority w:val="99"/>
    <w:semiHidden/>
    <w:qFormat/>
    <w:rsid w:val="006F6533"/>
    <w:rPr>
      <w:vertAlign w:val="superscript"/>
    </w:rPr>
  </w:style>
  <w:style w:type="character" w:customStyle="1" w:styleId="Znakiprzypiswdolnych">
    <w:name w:val="Znaki przypisów dolnych"/>
    <w:qFormat/>
    <w:rsid w:val="006F6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0935">
      <w:bodyDiv w:val="1"/>
      <w:marLeft w:val="0"/>
      <w:marRight w:val="0"/>
      <w:marTop w:val="0"/>
      <w:marBottom w:val="0"/>
      <w:divBdr>
        <w:top w:val="none" w:sz="0" w:space="0" w:color="auto"/>
        <w:left w:val="none" w:sz="0" w:space="0" w:color="auto"/>
        <w:bottom w:val="none" w:sz="0" w:space="0" w:color="auto"/>
        <w:right w:val="none" w:sz="0" w:space="0" w:color="auto"/>
      </w:divBdr>
      <w:divsChild>
        <w:div w:id="59447865">
          <w:marLeft w:val="0"/>
          <w:marRight w:val="0"/>
          <w:marTop w:val="0"/>
          <w:marBottom w:val="0"/>
          <w:divBdr>
            <w:top w:val="none" w:sz="0" w:space="0" w:color="auto"/>
            <w:left w:val="none" w:sz="0" w:space="0" w:color="auto"/>
            <w:bottom w:val="none" w:sz="0" w:space="0" w:color="auto"/>
            <w:right w:val="none" w:sz="0" w:space="0" w:color="auto"/>
          </w:divBdr>
          <w:divsChild>
            <w:div w:id="1759986182">
              <w:marLeft w:val="0"/>
              <w:marRight w:val="0"/>
              <w:marTop w:val="0"/>
              <w:marBottom w:val="0"/>
              <w:divBdr>
                <w:top w:val="none" w:sz="0" w:space="0" w:color="auto"/>
                <w:left w:val="none" w:sz="0" w:space="0" w:color="auto"/>
                <w:bottom w:val="none" w:sz="0" w:space="0" w:color="auto"/>
                <w:right w:val="none" w:sz="0" w:space="0" w:color="auto"/>
              </w:divBdr>
              <w:divsChild>
                <w:div w:id="17312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731">
          <w:marLeft w:val="0"/>
          <w:marRight w:val="0"/>
          <w:marTop w:val="0"/>
          <w:marBottom w:val="0"/>
          <w:divBdr>
            <w:top w:val="none" w:sz="0" w:space="0" w:color="auto"/>
            <w:left w:val="none" w:sz="0" w:space="0" w:color="auto"/>
            <w:bottom w:val="none" w:sz="0" w:space="0" w:color="auto"/>
            <w:right w:val="none" w:sz="0" w:space="0" w:color="auto"/>
          </w:divBdr>
          <w:divsChild>
            <w:div w:id="1594125530">
              <w:marLeft w:val="0"/>
              <w:marRight w:val="0"/>
              <w:marTop w:val="0"/>
              <w:marBottom w:val="0"/>
              <w:divBdr>
                <w:top w:val="none" w:sz="0" w:space="0" w:color="auto"/>
                <w:left w:val="none" w:sz="0" w:space="0" w:color="auto"/>
                <w:bottom w:val="none" w:sz="0" w:space="0" w:color="auto"/>
                <w:right w:val="none" w:sz="0" w:space="0" w:color="auto"/>
              </w:divBdr>
              <w:divsChild>
                <w:div w:id="127424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99253">
          <w:marLeft w:val="0"/>
          <w:marRight w:val="0"/>
          <w:marTop w:val="0"/>
          <w:marBottom w:val="0"/>
          <w:divBdr>
            <w:top w:val="none" w:sz="0" w:space="0" w:color="auto"/>
            <w:left w:val="none" w:sz="0" w:space="0" w:color="auto"/>
            <w:bottom w:val="none" w:sz="0" w:space="0" w:color="auto"/>
            <w:right w:val="none" w:sz="0" w:space="0" w:color="auto"/>
          </w:divBdr>
          <w:divsChild>
            <w:div w:id="517040553">
              <w:marLeft w:val="0"/>
              <w:marRight w:val="0"/>
              <w:marTop w:val="0"/>
              <w:marBottom w:val="0"/>
              <w:divBdr>
                <w:top w:val="none" w:sz="0" w:space="0" w:color="auto"/>
                <w:left w:val="none" w:sz="0" w:space="0" w:color="auto"/>
                <w:bottom w:val="none" w:sz="0" w:space="0" w:color="auto"/>
                <w:right w:val="none" w:sz="0" w:space="0" w:color="auto"/>
              </w:divBdr>
              <w:divsChild>
                <w:div w:id="7146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8890">
          <w:marLeft w:val="0"/>
          <w:marRight w:val="0"/>
          <w:marTop w:val="0"/>
          <w:marBottom w:val="0"/>
          <w:divBdr>
            <w:top w:val="none" w:sz="0" w:space="0" w:color="auto"/>
            <w:left w:val="none" w:sz="0" w:space="0" w:color="auto"/>
            <w:bottom w:val="none" w:sz="0" w:space="0" w:color="auto"/>
            <w:right w:val="none" w:sz="0" w:space="0" w:color="auto"/>
          </w:divBdr>
          <w:divsChild>
            <w:div w:id="813379168">
              <w:marLeft w:val="0"/>
              <w:marRight w:val="0"/>
              <w:marTop w:val="0"/>
              <w:marBottom w:val="0"/>
              <w:divBdr>
                <w:top w:val="none" w:sz="0" w:space="0" w:color="auto"/>
                <w:left w:val="none" w:sz="0" w:space="0" w:color="auto"/>
                <w:bottom w:val="none" w:sz="0" w:space="0" w:color="auto"/>
                <w:right w:val="none" w:sz="0" w:space="0" w:color="auto"/>
              </w:divBdr>
              <w:divsChild>
                <w:div w:id="142922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9817">
          <w:marLeft w:val="0"/>
          <w:marRight w:val="0"/>
          <w:marTop w:val="0"/>
          <w:marBottom w:val="0"/>
          <w:divBdr>
            <w:top w:val="none" w:sz="0" w:space="0" w:color="auto"/>
            <w:left w:val="none" w:sz="0" w:space="0" w:color="auto"/>
            <w:bottom w:val="none" w:sz="0" w:space="0" w:color="auto"/>
            <w:right w:val="none" w:sz="0" w:space="0" w:color="auto"/>
          </w:divBdr>
          <w:divsChild>
            <w:div w:id="169761983">
              <w:marLeft w:val="0"/>
              <w:marRight w:val="0"/>
              <w:marTop w:val="0"/>
              <w:marBottom w:val="0"/>
              <w:divBdr>
                <w:top w:val="none" w:sz="0" w:space="0" w:color="auto"/>
                <w:left w:val="none" w:sz="0" w:space="0" w:color="auto"/>
                <w:bottom w:val="none" w:sz="0" w:space="0" w:color="auto"/>
                <w:right w:val="none" w:sz="0" w:space="0" w:color="auto"/>
              </w:divBdr>
              <w:divsChild>
                <w:div w:id="19849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69833">
          <w:marLeft w:val="0"/>
          <w:marRight w:val="0"/>
          <w:marTop w:val="0"/>
          <w:marBottom w:val="0"/>
          <w:divBdr>
            <w:top w:val="none" w:sz="0" w:space="0" w:color="auto"/>
            <w:left w:val="none" w:sz="0" w:space="0" w:color="auto"/>
            <w:bottom w:val="none" w:sz="0" w:space="0" w:color="auto"/>
            <w:right w:val="none" w:sz="0" w:space="0" w:color="auto"/>
          </w:divBdr>
          <w:divsChild>
            <w:div w:id="670330587">
              <w:marLeft w:val="0"/>
              <w:marRight w:val="0"/>
              <w:marTop w:val="0"/>
              <w:marBottom w:val="0"/>
              <w:divBdr>
                <w:top w:val="none" w:sz="0" w:space="0" w:color="auto"/>
                <w:left w:val="none" w:sz="0" w:space="0" w:color="auto"/>
                <w:bottom w:val="none" w:sz="0" w:space="0" w:color="auto"/>
                <w:right w:val="none" w:sz="0" w:space="0" w:color="auto"/>
              </w:divBdr>
              <w:divsChild>
                <w:div w:id="33820125">
                  <w:marLeft w:val="0"/>
                  <w:marRight w:val="0"/>
                  <w:marTop w:val="0"/>
                  <w:marBottom w:val="0"/>
                  <w:divBdr>
                    <w:top w:val="none" w:sz="0" w:space="0" w:color="auto"/>
                    <w:left w:val="none" w:sz="0" w:space="0" w:color="auto"/>
                    <w:bottom w:val="none" w:sz="0" w:space="0" w:color="auto"/>
                    <w:right w:val="none" w:sz="0" w:space="0" w:color="auto"/>
                  </w:divBdr>
                  <w:divsChild>
                    <w:div w:id="1410731606">
                      <w:marLeft w:val="0"/>
                      <w:marRight w:val="0"/>
                      <w:marTop w:val="0"/>
                      <w:marBottom w:val="0"/>
                      <w:divBdr>
                        <w:top w:val="none" w:sz="0" w:space="0" w:color="auto"/>
                        <w:left w:val="none" w:sz="0" w:space="0" w:color="auto"/>
                        <w:bottom w:val="none" w:sz="0" w:space="0" w:color="auto"/>
                        <w:right w:val="none" w:sz="0" w:space="0" w:color="auto"/>
                      </w:divBdr>
                    </w:div>
                  </w:divsChild>
                </w:div>
                <w:div w:id="34240944">
                  <w:marLeft w:val="0"/>
                  <w:marRight w:val="0"/>
                  <w:marTop w:val="0"/>
                  <w:marBottom w:val="0"/>
                  <w:divBdr>
                    <w:top w:val="none" w:sz="0" w:space="0" w:color="auto"/>
                    <w:left w:val="none" w:sz="0" w:space="0" w:color="auto"/>
                    <w:bottom w:val="none" w:sz="0" w:space="0" w:color="auto"/>
                    <w:right w:val="none" w:sz="0" w:space="0" w:color="auto"/>
                  </w:divBdr>
                  <w:divsChild>
                    <w:div w:id="1848515199">
                      <w:marLeft w:val="0"/>
                      <w:marRight w:val="0"/>
                      <w:marTop w:val="0"/>
                      <w:marBottom w:val="0"/>
                      <w:divBdr>
                        <w:top w:val="none" w:sz="0" w:space="0" w:color="auto"/>
                        <w:left w:val="none" w:sz="0" w:space="0" w:color="auto"/>
                        <w:bottom w:val="none" w:sz="0" w:space="0" w:color="auto"/>
                        <w:right w:val="none" w:sz="0" w:space="0" w:color="auto"/>
                      </w:divBdr>
                    </w:div>
                  </w:divsChild>
                </w:div>
                <w:div w:id="286739656">
                  <w:marLeft w:val="0"/>
                  <w:marRight w:val="0"/>
                  <w:marTop w:val="0"/>
                  <w:marBottom w:val="0"/>
                  <w:divBdr>
                    <w:top w:val="none" w:sz="0" w:space="0" w:color="auto"/>
                    <w:left w:val="none" w:sz="0" w:space="0" w:color="auto"/>
                    <w:bottom w:val="none" w:sz="0" w:space="0" w:color="auto"/>
                    <w:right w:val="none" w:sz="0" w:space="0" w:color="auto"/>
                  </w:divBdr>
                  <w:divsChild>
                    <w:div w:id="1896232947">
                      <w:marLeft w:val="0"/>
                      <w:marRight w:val="0"/>
                      <w:marTop w:val="0"/>
                      <w:marBottom w:val="0"/>
                      <w:divBdr>
                        <w:top w:val="none" w:sz="0" w:space="0" w:color="auto"/>
                        <w:left w:val="none" w:sz="0" w:space="0" w:color="auto"/>
                        <w:bottom w:val="none" w:sz="0" w:space="0" w:color="auto"/>
                        <w:right w:val="none" w:sz="0" w:space="0" w:color="auto"/>
                      </w:divBdr>
                    </w:div>
                  </w:divsChild>
                </w:div>
                <w:div w:id="314145251">
                  <w:marLeft w:val="0"/>
                  <w:marRight w:val="0"/>
                  <w:marTop w:val="0"/>
                  <w:marBottom w:val="0"/>
                  <w:divBdr>
                    <w:top w:val="none" w:sz="0" w:space="0" w:color="auto"/>
                    <w:left w:val="none" w:sz="0" w:space="0" w:color="auto"/>
                    <w:bottom w:val="none" w:sz="0" w:space="0" w:color="auto"/>
                    <w:right w:val="none" w:sz="0" w:space="0" w:color="auto"/>
                  </w:divBdr>
                  <w:divsChild>
                    <w:div w:id="1982415997">
                      <w:marLeft w:val="0"/>
                      <w:marRight w:val="0"/>
                      <w:marTop w:val="0"/>
                      <w:marBottom w:val="0"/>
                      <w:divBdr>
                        <w:top w:val="none" w:sz="0" w:space="0" w:color="auto"/>
                        <w:left w:val="none" w:sz="0" w:space="0" w:color="auto"/>
                        <w:bottom w:val="none" w:sz="0" w:space="0" w:color="auto"/>
                        <w:right w:val="none" w:sz="0" w:space="0" w:color="auto"/>
                      </w:divBdr>
                    </w:div>
                  </w:divsChild>
                </w:div>
                <w:div w:id="631986176">
                  <w:marLeft w:val="0"/>
                  <w:marRight w:val="0"/>
                  <w:marTop w:val="0"/>
                  <w:marBottom w:val="0"/>
                  <w:divBdr>
                    <w:top w:val="none" w:sz="0" w:space="0" w:color="auto"/>
                    <w:left w:val="none" w:sz="0" w:space="0" w:color="auto"/>
                    <w:bottom w:val="none" w:sz="0" w:space="0" w:color="auto"/>
                    <w:right w:val="none" w:sz="0" w:space="0" w:color="auto"/>
                  </w:divBdr>
                  <w:divsChild>
                    <w:div w:id="1602227355">
                      <w:marLeft w:val="0"/>
                      <w:marRight w:val="0"/>
                      <w:marTop w:val="0"/>
                      <w:marBottom w:val="0"/>
                      <w:divBdr>
                        <w:top w:val="none" w:sz="0" w:space="0" w:color="auto"/>
                        <w:left w:val="none" w:sz="0" w:space="0" w:color="auto"/>
                        <w:bottom w:val="none" w:sz="0" w:space="0" w:color="auto"/>
                        <w:right w:val="none" w:sz="0" w:space="0" w:color="auto"/>
                      </w:divBdr>
                    </w:div>
                  </w:divsChild>
                </w:div>
                <w:div w:id="747725426">
                  <w:marLeft w:val="0"/>
                  <w:marRight w:val="0"/>
                  <w:marTop w:val="0"/>
                  <w:marBottom w:val="0"/>
                  <w:divBdr>
                    <w:top w:val="none" w:sz="0" w:space="0" w:color="auto"/>
                    <w:left w:val="none" w:sz="0" w:space="0" w:color="auto"/>
                    <w:bottom w:val="none" w:sz="0" w:space="0" w:color="auto"/>
                    <w:right w:val="none" w:sz="0" w:space="0" w:color="auto"/>
                  </w:divBdr>
                  <w:divsChild>
                    <w:div w:id="489255968">
                      <w:marLeft w:val="0"/>
                      <w:marRight w:val="0"/>
                      <w:marTop w:val="0"/>
                      <w:marBottom w:val="0"/>
                      <w:divBdr>
                        <w:top w:val="none" w:sz="0" w:space="0" w:color="auto"/>
                        <w:left w:val="none" w:sz="0" w:space="0" w:color="auto"/>
                        <w:bottom w:val="none" w:sz="0" w:space="0" w:color="auto"/>
                        <w:right w:val="none" w:sz="0" w:space="0" w:color="auto"/>
                      </w:divBdr>
                    </w:div>
                  </w:divsChild>
                </w:div>
                <w:div w:id="1374111770">
                  <w:marLeft w:val="0"/>
                  <w:marRight w:val="0"/>
                  <w:marTop w:val="0"/>
                  <w:marBottom w:val="0"/>
                  <w:divBdr>
                    <w:top w:val="none" w:sz="0" w:space="0" w:color="auto"/>
                    <w:left w:val="none" w:sz="0" w:space="0" w:color="auto"/>
                    <w:bottom w:val="none" w:sz="0" w:space="0" w:color="auto"/>
                    <w:right w:val="none" w:sz="0" w:space="0" w:color="auto"/>
                  </w:divBdr>
                  <w:divsChild>
                    <w:div w:id="987133105">
                      <w:marLeft w:val="0"/>
                      <w:marRight w:val="0"/>
                      <w:marTop w:val="0"/>
                      <w:marBottom w:val="0"/>
                      <w:divBdr>
                        <w:top w:val="none" w:sz="0" w:space="0" w:color="auto"/>
                        <w:left w:val="none" w:sz="0" w:space="0" w:color="auto"/>
                        <w:bottom w:val="none" w:sz="0" w:space="0" w:color="auto"/>
                        <w:right w:val="none" w:sz="0" w:space="0" w:color="auto"/>
                      </w:divBdr>
                    </w:div>
                  </w:divsChild>
                </w:div>
                <w:div w:id="1598558889">
                  <w:marLeft w:val="0"/>
                  <w:marRight w:val="0"/>
                  <w:marTop w:val="0"/>
                  <w:marBottom w:val="0"/>
                  <w:divBdr>
                    <w:top w:val="none" w:sz="0" w:space="0" w:color="auto"/>
                    <w:left w:val="none" w:sz="0" w:space="0" w:color="auto"/>
                    <w:bottom w:val="none" w:sz="0" w:space="0" w:color="auto"/>
                    <w:right w:val="none" w:sz="0" w:space="0" w:color="auto"/>
                  </w:divBdr>
                  <w:divsChild>
                    <w:div w:id="9167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391769">
      <w:bodyDiv w:val="1"/>
      <w:marLeft w:val="0"/>
      <w:marRight w:val="0"/>
      <w:marTop w:val="0"/>
      <w:marBottom w:val="0"/>
      <w:divBdr>
        <w:top w:val="none" w:sz="0" w:space="0" w:color="auto"/>
        <w:left w:val="none" w:sz="0" w:space="0" w:color="auto"/>
        <w:bottom w:val="none" w:sz="0" w:space="0" w:color="auto"/>
        <w:right w:val="none" w:sz="0" w:space="0" w:color="auto"/>
      </w:divBdr>
    </w:div>
    <w:div w:id="579679103">
      <w:bodyDiv w:val="1"/>
      <w:marLeft w:val="0"/>
      <w:marRight w:val="0"/>
      <w:marTop w:val="0"/>
      <w:marBottom w:val="0"/>
      <w:divBdr>
        <w:top w:val="none" w:sz="0" w:space="0" w:color="auto"/>
        <w:left w:val="none" w:sz="0" w:space="0" w:color="auto"/>
        <w:bottom w:val="none" w:sz="0" w:space="0" w:color="auto"/>
        <w:right w:val="none" w:sz="0" w:space="0" w:color="auto"/>
      </w:divBdr>
    </w:div>
    <w:div w:id="826480259">
      <w:bodyDiv w:val="1"/>
      <w:marLeft w:val="0"/>
      <w:marRight w:val="0"/>
      <w:marTop w:val="0"/>
      <w:marBottom w:val="0"/>
      <w:divBdr>
        <w:top w:val="none" w:sz="0" w:space="0" w:color="auto"/>
        <w:left w:val="none" w:sz="0" w:space="0" w:color="auto"/>
        <w:bottom w:val="none" w:sz="0" w:space="0" w:color="auto"/>
        <w:right w:val="none" w:sz="0" w:space="0" w:color="auto"/>
      </w:divBdr>
    </w:div>
    <w:div w:id="879898212">
      <w:bodyDiv w:val="1"/>
      <w:marLeft w:val="0"/>
      <w:marRight w:val="0"/>
      <w:marTop w:val="0"/>
      <w:marBottom w:val="0"/>
      <w:divBdr>
        <w:top w:val="none" w:sz="0" w:space="0" w:color="auto"/>
        <w:left w:val="none" w:sz="0" w:space="0" w:color="auto"/>
        <w:bottom w:val="none" w:sz="0" w:space="0" w:color="auto"/>
        <w:right w:val="none" w:sz="0" w:space="0" w:color="auto"/>
      </w:divBdr>
    </w:div>
    <w:div w:id="883755930">
      <w:bodyDiv w:val="1"/>
      <w:marLeft w:val="0"/>
      <w:marRight w:val="0"/>
      <w:marTop w:val="0"/>
      <w:marBottom w:val="0"/>
      <w:divBdr>
        <w:top w:val="none" w:sz="0" w:space="0" w:color="auto"/>
        <w:left w:val="none" w:sz="0" w:space="0" w:color="auto"/>
        <w:bottom w:val="none" w:sz="0" w:space="0" w:color="auto"/>
        <w:right w:val="none" w:sz="0" w:space="0" w:color="auto"/>
      </w:divBdr>
    </w:div>
    <w:div w:id="1056854734">
      <w:bodyDiv w:val="1"/>
      <w:marLeft w:val="0"/>
      <w:marRight w:val="0"/>
      <w:marTop w:val="0"/>
      <w:marBottom w:val="0"/>
      <w:divBdr>
        <w:top w:val="none" w:sz="0" w:space="0" w:color="auto"/>
        <w:left w:val="none" w:sz="0" w:space="0" w:color="auto"/>
        <w:bottom w:val="none" w:sz="0" w:space="0" w:color="auto"/>
        <w:right w:val="none" w:sz="0" w:space="0" w:color="auto"/>
      </w:divBdr>
    </w:div>
    <w:div w:id="1184435457">
      <w:bodyDiv w:val="1"/>
      <w:marLeft w:val="0"/>
      <w:marRight w:val="0"/>
      <w:marTop w:val="0"/>
      <w:marBottom w:val="0"/>
      <w:divBdr>
        <w:top w:val="none" w:sz="0" w:space="0" w:color="auto"/>
        <w:left w:val="none" w:sz="0" w:space="0" w:color="auto"/>
        <w:bottom w:val="none" w:sz="0" w:space="0" w:color="auto"/>
        <w:right w:val="none" w:sz="0" w:space="0" w:color="auto"/>
      </w:divBdr>
    </w:div>
    <w:div w:id="1191839736">
      <w:bodyDiv w:val="1"/>
      <w:marLeft w:val="0"/>
      <w:marRight w:val="0"/>
      <w:marTop w:val="0"/>
      <w:marBottom w:val="0"/>
      <w:divBdr>
        <w:top w:val="none" w:sz="0" w:space="0" w:color="auto"/>
        <w:left w:val="none" w:sz="0" w:space="0" w:color="auto"/>
        <w:bottom w:val="none" w:sz="0" w:space="0" w:color="auto"/>
        <w:right w:val="none" w:sz="0" w:space="0" w:color="auto"/>
      </w:divBdr>
      <w:divsChild>
        <w:div w:id="451678613">
          <w:marLeft w:val="0"/>
          <w:marRight w:val="0"/>
          <w:marTop w:val="0"/>
          <w:marBottom w:val="0"/>
          <w:divBdr>
            <w:top w:val="none" w:sz="0" w:space="0" w:color="auto"/>
            <w:left w:val="none" w:sz="0" w:space="0" w:color="auto"/>
            <w:bottom w:val="none" w:sz="0" w:space="0" w:color="auto"/>
            <w:right w:val="none" w:sz="0" w:space="0" w:color="auto"/>
          </w:divBdr>
          <w:divsChild>
            <w:div w:id="1967275600">
              <w:marLeft w:val="0"/>
              <w:marRight w:val="0"/>
              <w:marTop w:val="0"/>
              <w:marBottom w:val="0"/>
              <w:divBdr>
                <w:top w:val="none" w:sz="0" w:space="0" w:color="auto"/>
                <w:left w:val="none" w:sz="0" w:space="0" w:color="auto"/>
                <w:bottom w:val="none" w:sz="0" w:space="0" w:color="auto"/>
                <w:right w:val="none" w:sz="0" w:space="0" w:color="auto"/>
              </w:divBdr>
              <w:divsChild>
                <w:div w:id="79391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6626">
          <w:marLeft w:val="0"/>
          <w:marRight w:val="0"/>
          <w:marTop w:val="0"/>
          <w:marBottom w:val="0"/>
          <w:divBdr>
            <w:top w:val="none" w:sz="0" w:space="0" w:color="auto"/>
            <w:left w:val="none" w:sz="0" w:space="0" w:color="auto"/>
            <w:bottom w:val="none" w:sz="0" w:space="0" w:color="auto"/>
            <w:right w:val="none" w:sz="0" w:space="0" w:color="auto"/>
          </w:divBdr>
          <w:divsChild>
            <w:div w:id="134445977">
              <w:marLeft w:val="0"/>
              <w:marRight w:val="0"/>
              <w:marTop w:val="0"/>
              <w:marBottom w:val="0"/>
              <w:divBdr>
                <w:top w:val="none" w:sz="0" w:space="0" w:color="auto"/>
                <w:left w:val="none" w:sz="0" w:space="0" w:color="auto"/>
                <w:bottom w:val="none" w:sz="0" w:space="0" w:color="auto"/>
                <w:right w:val="none" w:sz="0" w:space="0" w:color="auto"/>
              </w:divBdr>
              <w:divsChild>
                <w:div w:id="3154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3166">
      <w:bodyDiv w:val="1"/>
      <w:marLeft w:val="0"/>
      <w:marRight w:val="0"/>
      <w:marTop w:val="0"/>
      <w:marBottom w:val="0"/>
      <w:divBdr>
        <w:top w:val="none" w:sz="0" w:space="0" w:color="auto"/>
        <w:left w:val="none" w:sz="0" w:space="0" w:color="auto"/>
        <w:bottom w:val="none" w:sz="0" w:space="0" w:color="auto"/>
        <w:right w:val="none" w:sz="0" w:space="0" w:color="auto"/>
      </w:divBdr>
    </w:div>
    <w:div w:id="1220287251">
      <w:bodyDiv w:val="1"/>
      <w:marLeft w:val="0"/>
      <w:marRight w:val="0"/>
      <w:marTop w:val="0"/>
      <w:marBottom w:val="0"/>
      <w:divBdr>
        <w:top w:val="none" w:sz="0" w:space="0" w:color="auto"/>
        <w:left w:val="none" w:sz="0" w:space="0" w:color="auto"/>
        <w:bottom w:val="none" w:sz="0" w:space="0" w:color="auto"/>
        <w:right w:val="none" w:sz="0" w:space="0" w:color="auto"/>
      </w:divBdr>
    </w:div>
    <w:div w:id="1289433520">
      <w:bodyDiv w:val="1"/>
      <w:marLeft w:val="0"/>
      <w:marRight w:val="0"/>
      <w:marTop w:val="0"/>
      <w:marBottom w:val="0"/>
      <w:divBdr>
        <w:top w:val="none" w:sz="0" w:space="0" w:color="auto"/>
        <w:left w:val="none" w:sz="0" w:space="0" w:color="auto"/>
        <w:bottom w:val="none" w:sz="0" w:space="0" w:color="auto"/>
        <w:right w:val="none" w:sz="0" w:space="0" w:color="auto"/>
      </w:divBdr>
    </w:div>
    <w:div w:id="1469015144">
      <w:bodyDiv w:val="1"/>
      <w:marLeft w:val="0"/>
      <w:marRight w:val="0"/>
      <w:marTop w:val="0"/>
      <w:marBottom w:val="0"/>
      <w:divBdr>
        <w:top w:val="none" w:sz="0" w:space="0" w:color="auto"/>
        <w:left w:val="none" w:sz="0" w:space="0" w:color="auto"/>
        <w:bottom w:val="none" w:sz="0" w:space="0" w:color="auto"/>
        <w:right w:val="none" w:sz="0" w:space="0" w:color="auto"/>
      </w:divBdr>
    </w:div>
    <w:div w:id="1618217424">
      <w:bodyDiv w:val="1"/>
      <w:marLeft w:val="0"/>
      <w:marRight w:val="0"/>
      <w:marTop w:val="0"/>
      <w:marBottom w:val="0"/>
      <w:divBdr>
        <w:top w:val="none" w:sz="0" w:space="0" w:color="auto"/>
        <w:left w:val="none" w:sz="0" w:space="0" w:color="auto"/>
        <w:bottom w:val="none" w:sz="0" w:space="0" w:color="auto"/>
        <w:right w:val="none" w:sz="0" w:space="0" w:color="auto"/>
      </w:divBdr>
    </w:div>
    <w:div w:id="1639648276">
      <w:bodyDiv w:val="1"/>
      <w:marLeft w:val="0"/>
      <w:marRight w:val="0"/>
      <w:marTop w:val="0"/>
      <w:marBottom w:val="0"/>
      <w:divBdr>
        <w:top w:val="none" w:sz="0" w:space="0" w:color="auto"/>
        <w:left w:val="none" w:sz="0" w:space="0" w:color="auto"/>
        <w:bottom w:val="none" w:sz="0" w:space="0" w:color="auto"/>
        <w:right w:val="none" w:sz="0" w:space="0" w:color="auto"/>
      </w:divBdr>
    </w:div>
    <w:div w:id="1716737396">
      <w:bodyDiv w:val="1"/>
      <w:marLeft w:val="0"/>
      <w:marRight w:val="0"/>
      <w:marTop w:val="0"/>
      <w:marBottom w:val="0"/>
      <w:divBdr>
        <w:top w:val="none" w:sz="0" w:space="0" w:color="auto"/>
        <w:left w:val="none" w:sz="0" w:space="0" w:color="auto"/>
        <w:bottom w:val="none" w:sz="0" w:space="0" w:color="auto"/>
        <w:right w:val="none" w:sz="0" w:space="0" w:color="auto"/>
      </w:divBdr>
    </w:div>
    <w:div w:id="1741248973">
      <w:bodyDiv w:val="1"/>
      <w:marLeft w:val="0"/>
      <w:marRight w:val="0"/>
      <w:marTop w:val="0"/>
      <w:marBottom w:val="0"/>
      <w:divBdr>
        <w:top w:val="none" w:sz="0" w:space="0" w:color="auto"/>
        <w:left w:val="none" w:sz="0" w:space="0" w:color="auto"/>
        <w:bottom w:val="none" w:sz="0" w:space="0" w:color="auto"/>
        <w:right w:val="none" w:sz="0" w:space="0" w:color="auto"/>
      </w:divBdr>
    </w:div>
    <w:div w:id="1803764419">
      <w:bodyDiv w:val="1"/>
      <w:marLeft w:val="0"/>
      <w:marRight w:val="0"/>
      <w:marTop w:val="0"/>
      <w:marBottom w:val="0"/>
      <w:divBdr>
        <w:top w:val="none" w:sz="0" w:space="0" w:color="auto"/>
        <w:left w:val="none" w:sz="0" w:space="0" w:color="auto"/>
        <w:bottom w:val="none" w:sz="0" w:space="0" w:color="auto"/>
        <w:right w:val="none" w:sz="0" w:space="0" w:color="auto"/>
      </w:divBdr>
    </w:div>
    <w:div w:id="1937983453">
      <w:bodyDiv w:val="1"/>
      <w:marLeft w:val="0"/>
      <w:marRight w:val="0"/>
      <w:marTop w:val="0"/>
      <w:marBottom w:val="0"/>
      <w:divBdr>
        <w:top w:val="none" w:sz="0" w:space="0" w:color="auto"/>
        <w:left w:val="none" w:sz="0" w:space="0" w:color="auto"/>
        <w:bottom w:val="none" w:sz="0" w:space="0" w:color="auto"/>
        <w:right w:val="none" w:sz="0" w:space="0" w:color="auto"/>
      </w:divBdr>
      <w:divsChild>
        <w:div w:id="247815116">
          <w:marLeft w:val="360"/>
          <w:marRight w:val="0"/>
          <w:marTop w:val="72"/>
          <w:marBottom w:val="72"/>
          <w:divBdr>
            <w:top w:val="none" w:sz="0" w:space="0" w:color="auto"/>
            <w:left w:val="none" w:sz="0" w:space="0" w:color="auto"/>
            <w:bottom w:val="none" w:sz="0" w:space="0" w:color="auto"/>
            <w:right w:val="none" w:sz="0" w:space="0" w:color="auto"/>
          </w:divBdr>
          <w:divsChild>
            <w:div w:id="617219853">
              <w:marLeft w:val="0"/>
              <w:marRight w:val="0"/>
              <w:marTop w:val="0"/>
              <w:marBottom w:val="0"/>
              <w:divBdr>
                <w:top w:val="none" w:sz="0" w:space="0" w:color="auto"/>
                <w:left w:val="none" w:sz="0" w:space="0" w:color="auto"/>
                <w:bottom w:val="none" w:sz="0" w:space="0" w:color="auto"/>
                <w:right w:val="none" w:sz="0" w:space="0" w:color="auto"/>
              </w:divBdr>
            </w:div>
          </w:divsChild>
        </w:div>
        <w:div w:id="716854072">
          <w:marLeft w:val="360"/>
          <w:marRight w:val="0"/>
          <w:marTop w:val="0"/>
          <w:marBottom w:val="72"/>
          <w:divBdr>
            <w:top w:val="none" w:sz="0" w:space="0" w:color="auto"/>
            <w:left w:val="none" w:sz="0" w:space="0" w:color="auto"/>
            <w:bottom w:val="none" w:sz="0" w:space="0" w:color="auto"/>
            <w:right w:val="none" w:sz="0" w:space="0" w:color="auto"/>
          </w:divBdr>
          <w:divsChild>
            <w:div w:id="905797026">
              <w:marLeft w:val="0"/>
              <w:marRight w:val="0"/>
              <w:marTop w:val="0"/>
              <w:marBottom w:val="0"/>
              <w:divBdr>
                <w:top w:val="none" w:sz="0" w:space="0" w:color="auto"/>
                <w:left w:val="none" w:sz="0" w:space="0" w:color="auto"/>
                <w:bottom w:val="none" w:sz="0" w:space="0" w:color="auto"/>
                <w:right w:val="none" w:sz="0" w:space="0" w:color="auto"/>
              </w:divBdr>
            </w:div>
          </w:divsChild>
        </w:div>
        <w:div w:id="1547256854">
          <w:marLeft w:val="360"/>
          <w:marRight w:val="0"/>
          <w:marTop w:val="0"/>
          <w:marBottom w:val="72"/>
          <w:divBdr>
            <w:top w:val="none" w:sz="0" w:space="0" w:color="auto"/>
            <w:left w:val="none" w:sz="0" w:space="0" w:color="auto"/>
            <w:bottom w:val="none" w:sz="0" w:space="0" w:color="auto"/>
            <w:right w:val="none" w:sz="0" w:space="0" w:color="auto"/>
          </w:divBdr>
          <w:divsChild>
            <w:div w:id="895706135">
              <w:marLeft w:val="0"/>
              <w:marRight w:val="0"/>
              <w:marTop w:val="0"/>
              <w:marBottom w:val="0"/>
              <w:divBdr>
                <w:top w:val="none" w:sz="0" w:space="0" w:color="auto"/>
                <w:left w:val="none" w:sz="0" w:space="0" w:color="auto"/>
                <w:bottom w:val="none" w:sz="0" w:space="0" w:color="auto"/>
                <w:right w:val="none" w:sz="0" w:space="0" w:color="auto"/>
              </w:divBdr>
            </w:div>
          </w:divsChild>
        </w:div>
        <w:div w:id="1090933652">
          <w:marLeft w:val="360"/>
          <w:marRight w:val="0"/>
          <w:marTop w:val="0"/>
          <w:marBottom w:val="72"/>
          <w:divBdr>
            <w:top w:val="none" w:sz="0" w:space="0" w:color="auto"/>
            <w:left w:val="none" w:sz="0" w:space="0" w:color="auto"/>
            <w:bottom w:val="none" w:sz="0" w:space="0" w:color="auto"/>
            <w:right w:val="none" w:sz="0" w:space="0" w:color="auto"/>
          </w:divBdr>
          <w:divsChild>
            <w:div w:id="69134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22277">
      <w:bodyDiv w:val="1"/>
      <w:marLeft w:val="0"/>
      <w:marRight w:val="0"/>
      <w:marTop w:val="0"/>
      <w:marBottom w:val="0"/>
      <w:divBdr>
        <w:top w:val="none" w:sz="0" w:space="0" w:color="auto"/>
        <w:left w:val="none" w:sz="0" w:space="0" w:color="auto"/>
        <w:bottom w:val="none" w:sz="0" w:space="0" w:color="auto"/>
        <w:right w:val="none" w:sz="0" w:space="0" w:color="auto"/>
      </w:divBdr>
    </w:div>
    <w:div w:id="2096782128">
      <w:bodyDiv w:val="1"/>
      <w:marLeft w:val="0"/>
      <w:marRight w:val="0"/>
      <w:marTop w:val="0"/>
      <w:marBottom w:val="0"/>
      <w:divBdr>
        <w:top w:val="none" w:sz="0" w:space="0" w:color="auto"/>
        <w:left w:val="none" w:sz="0" w:space="0" w:color="auto"/>
        <w:bottom w:val="none" w:sz="0" w:space="0" w:color="auto"/>
        <w:right w:val="none" w:sz="0" w:space="0" w:color="auto"/>
      </w:divBdr>
    </w:div>
    <w:div w:id="2121760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aih.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paih.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B0B6A-4D22-4D6B-8BB8-27DB65118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9181</Words>
  <Characters>55089</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SIWZ szkolenia POKL INSPIRE</vt:lpstr>
    </vt:vector>
  </TitlesOfParts>
  <Company/>
  <LinksUpToDate>false</LinksUpToDate>
  <CharactersWithSpaces>64142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szkolenia POKL INSPIRE</dc:title>
  <dc:subject>POKL INSPIRE przetarg szkolenia</dc:subject>
  <dc:creator>Imeszka</dc:creator>
  <cp:keywords>SIWZ szkolenia</cp:keywords>
  <dc:description/>
  <cp:lastModifiedBy>Agnieszka Szajkowska</cp:lastModifiedBy>
  <cp:revision>4</cp:revision>
  <cp:lastPrinted>2022-07-15T09:13:00Z</cp:lastPrinted>
  <dcterms:created xsi:type="dcterms:W3CDTF">2024-10-28T11:28:00Z</dcterms:created>
  <dcterms:modified xsi:type="dcterms:W3CDTF">2024-10-30T08:21:00Z</dcterms:modified>
</cp:coreProperties>
</file>