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F" w:rsidRDefault="00433CDF" w:rsidP="00433CDF">
      <w:pPr>
        <w:pStyle w:val="Bezodstpw"/>
      </w:pPr>
      <w:bookmarkStart w:id="0" w:name="_GoBack"/>
      <w:bookmarkEnd w:id="0"/>
    </w:p>
    <w:p w:rsidR="003F702F" w:rsidRPr="00BB7B2A" w:rsidRDefault="003F702F" w:rsidP="003F702F">
      <w:pPr>
        <w:rPr>
          <w:b/>
        </w:rPr>
      </w:pPr>
      <w:bookmarkStart w:id="1" w:name="_Toc479681524"/>
      <w:r w:rsidRPr="00BB7B2A">
        <w:rPr>
          <w:b/>
        </w:rPr>
        <w:t xml:space="preserve">Załącznik nr </w:t>
      </w:r>
      <w:r w:rsidR="00720BB7" w:rsidRPr="00BB7B2A">
        <w:rPr>
          <w:b/>
        </w:rPr>
        <w:t xml:space="preserve">3 </w:t>
      </w:r>
      <w:r w:rsidRPr="00BB7B2A">
        <w:rPr>
          <w:b/>
        </w:rPr>
        <w:t>do SIWZ – Formularz Oferty</w:t>
      </w:r>
      <w:bookmarkEnd w:id="1"/>
      <w:r w:rsidRPr="00BB7B2A">
        <w:rPr>
          <w:b/>
        </w:rPr>
        <w:t xml:space="preserve"> </w:t>
      </w:r>
    </w:p>
    <w:p w:rsidR="00D31914" w:rsidRPr="00433CDF" w:rsidRDefault="00BB1462" w:rsidP="00D31914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 w:rsidR="00BB7B2A">
        <w:rPr>
          <w:sz w:val="20"/>
          <w:szCs w:val="20"/>
        </w:rPr>
        <w:tab/>
      </w:r>
      <w:r w:rsidR="00BB7B2A">
        <w:rPr>
          <w:sz w:val="20"/>
          <w:szCs w:val="20"/>
        </w:rPr>
        <w:tab/>
        <w:t xml:space="preserve">             </w:t>
      </w:r>
      <w:r w:rsidR="005E24C1">
        <w:rPr>
          <w:b/>
          <w:sz w:val="20"/>
        </w:rPr>
        <w:t>KPFR/KAMPANIA_IP/1/</w:t>
      </w:r>
      <w:r w:rsidR="00BC0BD7">
        <w:rPr>
          <w:b/>
          <w:sz w:val="20"/>
        </w:rPr>
        <w:t>2020</w:t>
      </w:r>
    </w:p>
    <w:p w:rsidR="00433CDF" w:rsidRDefault="00433CDF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1B5559" w:rsidRDefault="001B5559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1B5559" w:rsidRDefault="001B5559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D31914" w:rsidRDefault="00D31914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  <w:r w:rsidRPr="00A132B5">
        <w:rPr>
          <w:rFonts w:ascii="Calibri" w:hAnsi="Calibri" w:cs="Calibri"/>
          <w:b/>
          <w:sz w:val="32"/>
          <w:szCs w:val="32"/>
        </w:rPr>
        <w:t>FORMULARZ OFERTY</w:t>
      </w:r>
    </w:p>
    <w:p w:rsidR="003B6455" w:rsidRPr="003B6455" w:rsidRDefault="003B6455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color w:val="auto"/>
          <w:sz w:val="20"/>
          <w:lang w:eastAsia="pl-PL"/>
        </w:rPr>
      </w:pPr>
      <w:r w:rsidRPr="003B6455">
        <w:rPr>
          <w:rFonts w:ascii="Calibri" w:hAnsi="Calibri" w:cs="Calibri"/>
          <w:b/>
          <w:color w:val="auto"/>
          <w:sz w:val="20"/>
          <w:lang w:eastAsia="pl-PL"/>
        </w:rPr>
        <w:t>dla</w:t>
      </w:r>
    </w:p>
    <w:p w:rsidR="003B6455" w:rsidRDefault="003B6455" w:rsidP="003B6455">
      <w:pPr>
        <w:numPr>
          <w:ilvl w:val="0"/>
          <w:numId w:val="7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PRZETARGU NIEOGRANICZONEGO</w:t>
      </w:r>
    </w:p>
    <w:p w:rsidR="003B6455" w:rsidRDefault="003B6455" w:rsidP="003B6455">
      <w:pPr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</w:p>
    <w:p w:rsidR="003B6455" w:rsidRDefault="003B6455" w:rsidP="003B6455">
      <w:pPr>
        <w:pStyle w:val="Bezodstpw"/>
        <w:jc w:val="center"/>
        <w:rPr>
          <w:rFonts w:cs="Calibri"/>
          <w:b/>
          <w:sz w:val="18"/>
          <w:szCs w:val="20"/>
        </w:rPr>
      </w:pPr>
      <w:bookmarkStart w:id="2" w:name="_Hlk509212747"/>
      <w:r>
        <w:rPr>
          <w:sz w:val="20"/>
        </w:rPr>
        <w:t>pn.</w:t>
      </w:r>
      <w:r>
        <w:rPr>
          <w:b/>
          <w:sz w:val="20"/>
        </w:rPr>
        <w:t xml:space="preserve"> Kampania informacyjno-promocyjna</w:t>
      </w:r>
      <w:bookmarkEnd w:id="2"/>
    </w:p>
    <w:p w:rsidR="00D31914" w:rsidRPr="00433CDF" w:rsidRDefault="00D31914" w:rsidP="00D31914">
      <w:pPr>
        <w:spacing w:after="0" w:line="240" w:lineRule="auto"/>
        <w:jc w:val="both"/>
        <w:rPr>
          <w:rFonts w:cs="Calibri"/>
          <w:b/>
          <w:sz w:val="20"/>
        </w:rPr>
      </w:pPr>
    </w:p>
    <w:p w:rsidR="00D31914" w:rsidRPr="00A201E0" w:rsidRDefault="00D31914" w:rsidP="00A201E0">
      <w:pPr>
        <w:pStyle w:val="Bezodstpw"/>
        <w:numPr>
          <w:ilvl w:val="0"/>
          <w:numId w:val="15"/>
        </w:numPr>
        <w:rPr>
          <w:b/>
        </w:rPr>
      </w:pPr>
      <w:r w:rsidRPr="00A201E0">
        <w:rPr>
          <w:b/>
        </w:rPr>
        <w:t>ZAMAWIAJĄCY:</w:t>
      </w:r>
    </w:p>
    <w:p w:rsidR="00D31914" w:rsidRPr="00507FA6" w:rsidRDefault="00507FA6" w:rsidP="00507FA6">
      <w:pPr>
        <w:pStyle w:val="Akapitzlist"/>
        <w:ind w:left="360"/>
      </w:pPr>
      <w:r w:rsidRPr="00507FA6">
        <w:rPr>
          <w:rFonts w:asciiTheme="minorHAnsi" w:hAnsiTheme="minorHAnsi"/>
          <w:b/>
          <w:sz w:val="20"/>
        </w:rPr>
        <w:t>Kujawsko-Pomorski Fundusz Rozwoju sp. z o.o.</w:t>
      </w:r>
      <w:r w:rsidR="0017653F" w:rsidRPr="00433CDF">
        <w:rPr>
          <w:rFonts w:ascii="Calibri" w:hAnsi="Calibri" w:cs="Calibri"/>
          <w:b/>
          <w:sz w:val="20"/>
        </w:rPr>
        <w:t xml:space="preserve">, </w:t>
      </w:r>
      <w:r w:rsidR="00D31914" w:rsidRPr="00433CDF">
        <w:rPr>
          <w:rFonts w:ascii="Calibri" w:hAnsi="Calibri" w:cs="Calibri"/>
          <w:sz w:val="20"/>
        </w:rPr>
        <w:t xml:space="preserve">ul. </w:t>
      </w:r>
      <w:r>
        <w:rPr>
          <w:rFonts w:ascii="Calibri" w:hAnsi="Calibri" w:cs="Calibri"/>
          <w:sz w:val="20"/>
        </w:rPr>
        <w:t>Przedzamcze 8</w:t>
      </w:r>
      <w:r w:rsidR="00D31914" w:rsidRPr="00433CDF">
        <w:rPr>
          <w:rFonts w:ascii="Calibri" w:hAnsi="Calibri" w:cs="Calibri"/>
          <w:sz w:val="20"/>
        </w:rPr>
        <w:t>, 87-100 Toruń</w:t>
      </w:r>
    </w:p>
    <w:p w:rsidR="0017653F" w:rsidRPr="00A201E0" w:rsidRDefault="0017653F" w:rsidP="0017653F">
      <w:pPr>
        <w:pStyle w:val="Bezodstpw"/>
        <w:ind w:left="360"/>
        <w:rPr>
          <w:b/>
          <w:sz w:val="14"/>
          <w:szCs w:val="20"/>
        </w:rPr>
      </w:pPr>
    </w:p>
    <w:p w:rsidR="00D31914" w:rsidRPr="00994CCA" w:rsidRDefault="00D31914" w:rsidP="00994CCA">
      <w:pPr>
        <w:pStyle w:val="Akapitzlist"/>
        <w:numPr>
          <w:ilvl w:val="0"/>
          <w:numId w:val="15"/>
        </w:numPr>
        <w:rPr>
          <w:rFonts w:asciiTheme="minorHAnsi" w:hAnsiTheme="minorHAnsi" w:cs="Calibri"/>
          <w:b/>
          <w:sz w:val="22"/>
        </w:rPr>
      </w:pPr>
      <w:r w:rsidRPr="00994CCA">
        <w:rPr>
          <w:rFonts w:asciiTheme="minorHAnsi" w:hAnsiTheme="minorHAnsi" w:cs="Calibri"/>
          <w:b/>
          <w:sz w:val="22"/>
        </w:rPr>
        <w:t>WYKONAWCA:</w:t>
      </w:r>
    </w:p>
    <w:p w:rsidR="00D31914" w:rsidRPr="006E19F6" w:rsidRDefault="00D31914" w:rsidP="00D31914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D31914" w:rsidRPr="006E19F6" w:rsidTr="006C1B9D">
        <w:trPr>
          <w:cantSplit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D31914" w:rsidRPr="006E19F6" w:rsidTr="006C1B9D">
        <w:trPr>
          <w:cantSplit/>
          <w:trHeight w:val="675"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33CDF" w:rsidRPr="00A201E0" w:rsidRDefault="00433CDF" w:rsidP="00433CDF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:rsidR="00D31914" w:rsidRPr="006E19F6" w:rsidRDefault="00D31914" w:rsidP="00994CCA">
      <w:pPr>
        <w:numPr>
          <w:ilvl w:val="0"/>
          <w:numId w:val="15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433CDF" w:rsidRPr="003F702F" w:rsidRDefault="00433CDF" w:rsidP="00433CDF">
      <w:pPr>
        <w:pStyle w:val="Akapitzlist"/>
        <w:ind w:left="360"/>
        <w:jc w:val="both"/>
        <w:rPr>
          <w:rFonts w:ascii="Calibri" w:hAnsi="Calibri" w:cs="Calibri"/>
          <w:b/>
          <w:sz w:val="14"/>
        </w:rPr>
      </w:pPr>
    </w:p>
    <w:p w:rsidR="00D31914" w:rsidRPr="00D563A6" w:rsidRDefault="00D31914" w:rsidP="00994CC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Oświadczam, że: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</w:rPr>
      </w:pPr>
      <w:r w:rsidRPr="00D563A6">
        <w:rPr>
          <w:rFonts w:cs="Calibri"/>
        </w:rPr>
        <w:t>Zapoznałem się z treścią SIWZ dla niniejszego zamówienia.</w:t>
      </w:r>
    </w:p>
    <w:p w:rsidR="00D31914" w:rsidRPr="00D563A6" w:rsidRDefault="009C37EF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Oferuję</w:t>
      </w:r>
      <w:r w:rsidR="00D31914" w:rsidRPr="00D563A6">
        <w:rPr>
          <w:rFonts w:cs="Calibri"/>
        </w:rPr>
        <w:t xml:space="preserve"> wykonanie całości niniejszego zamówienia zgodnie z treścią: SIWZ, wyjaśnień do SIWZ oraz jej modyfikacji.</w:t>
      </w:r>
    </w:p>
    <w:p w:rsidR="00D31914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</w:rPr>
      </w:pPr>
      <w:r w:rsidRPr="00D563A6">
        <w:rPr>
          <w:rFonts w:cs="Calibri"/>
        </w:rPr>
        <w:t>Oferuję wykonanie przedmiotu zamówienia za:</w:t>
      </w:r>
    </w:p>
    <w:p w:rsidR="00BC0BD7" w:rsidRPr="00D563A6" w:rsidRDefault="00BC0BD7" w:rsidP="00BC0BD7">
      <w:pPr>
        <w:spacing w:before="60" w:after="60" w:line="240" w:lineRule="auto"/>
        <w:ind w:left="714"/>
        <w:jc w:val="both"/>
        <w:rPr>
          <w:rFonts w:cs="Calibri"/>
        </w:rPr>
      </w:pPr>
    </w:p>
    <w:p w:rsidR="00D31914" w:rsidRPr="00D563A6" w:rsidRDefault="00D31914" w:rsidP="00BC0BD7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>cenę łączną netto: ……………</w:t>
      </w:r>
      <w:r w:rsidR="00BC0BD7">
        <w:rPr>
          <w:rFonts w:ascii="Calibri" w:hAnsi="Calibri" w:cs="Calibri"/>
          <w:b/>
          <w:color w:val="auto"/>
          <w:sz w:val="22"/>
          <w:szCs w:val="22"/>
        </w:rPr>
        <w:t>………..……</w:t>
      </w: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… </w:t>
      </w:r>
      <w:r w:rsidR="00BC0BD7">
        <w:rPr>
          <w:rFonts w:ascii="Calibri" w:hAnsi="Calibri" w:cs="Calibri"/>
          <w:b/>
          <w:color w:val="auto"/>
          <w:sz w:val="22"/>
          <w:szCs w:val="22"/>
        </w:rPr>
        <w:t>zł</w:t>
      </w:r>
    </w:p>
    <w:p w:rsidR="00D31914" w:rsidRPr="00D563A6" w:rsidRDefault="00D31914" w:rsidP="00BC0BD7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(słownie: …………………………………………………………………………………….) zł, </w:t>
      </w:r>
    </w:p>
    <w:p w:rsidR="00D31914" w:rsidRDefault="00D31914" w:rsidP="00BC0BD7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stawka podatku od towarów i usług (VAT): ……… %, </w:t>
      </w:r>
    </w:p>
    <w:p w:rsidR="00BC0BD7" w:rsidRPr="00D563A6" w:rsidRDefault="00BC0BD7" w:rsidP="00BC0BD7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2"/>
        </w:rPr>
      </w:pPr>
    </w:p>
    <w:p w:rsidR="00D31914" w:rsidRPr="00D563A6" w:rsidRDefault="00D31914" w:rsidP="00BC0BD7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>cena łączna brutto : ……………</w:t>
      </w:r>
      <w:r w:rsidR="00BC0BD7">
        <w:rPr>
          <w:rFonts w:ascii="Calibri" w:hAnsi="Calibri" w:cs="Calibri"/>
          <w:b/>
          <w:color w:val="auto"/>
          <w:sz w:val="22"/>
          <w:szCs w:val="22"/>
        </w:rPr>
        <w:t>……………..</w:t>
      </w: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… </w:t>
      </w:r>
      <w:r w:rsidR="00BC0BD7">
        <w:rPr>
          <w:rFonts w:ascii="Calibri" w:hAnsi="Calibri" w:cs="Calibri"/>
          <w:b/>
          <w:color w:val="auto"/>
          <w:sz w:val="22"/>
          <w:szCs w:val="22"/>
        </w:rPr>
        <w:t>zł</w:t>
      </w:r>
    </w:p>
    <w:p w:rsidR="00D31914" w:rsidRPr="00D563A6" w:rsidRDefault="00D31914" w:rsidP="00BC0BD7">
      <w:pPr>
        <w:pStyle w:val="Akapitzlist"/>
        <w:spacing w:after="120" w:line="360" w:lineRule="auto"/>
        <w:ind w:left="709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(słownie: …………………………………………………………………………………….) zł,</w:t>
      </w:r>
    </w:p>
    <w:p w:rsidR="00D25F15" w:rsidRPr="00D563A6" w:rsidRDefault="00D31914" w:rsidP="00433CDF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lastRenderedPageBreak/>
        <w:t>w tym:</w:t>
      </w:r>
    </w:p>
    <w:tbl>
      <w:tblPr>
        <w:tblStyle w:val="Tabela-Siatka"/>
        <w:tblW w:w="8727" w:type="dxa"/>
        <w:tblInd w:w="279" w:type="dxa"/>
        <w:tblLook w:val="04A0" w:firstRow="1" w:lastRow="0" w:firstColumn="1" w:lastColumn="0" w:noHBand="0" w:noVBand="1"/>
      </w:tblPr>
      <w:tblGrid>
        <w:gridCol w:w="665"/>
        <w:gridCol w:w="2088"/>
        <w:gridCol w:w="1180"/>
        <w:gridCol w:w="1260"/>
        <w:gridCol w:w="1180"/>
        <w:gridCol w:w="1167"/>
        <w:gridCol w:w="1187"/>
      </w:tblGrid>
      <w:tr w:rsidR="00507FA6" w:rsidTr="007A6EF8">
        <w:tc>
          <w:tcPr>
            <w:tcW w:w="665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2088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Element </w:t>
            </w:r>
            <w:r w:rsidR="00742F32">
              <w:rPr>
                <w:rFonts w:ascii="Calibri" w:hAnsi="Calibri" w:cs="Calibri"/>
                <w:sz w:val="20"/>
              </w:rPr>
              <w:t xml:space="preserve">przedmiotu </w:t>
            </w:r>
            <w:r>
              <w:rPr>
                <w:rFonts w:ascii="Calibri" w:hAnsi="Calibri" w:cs="Calibri"/>
                <w:sz w:val="20"/>
              </w:rPr>
              <w:t>zamówienia</w:t>
            </w:r>
          </w:p>
        </w:tc>
        <w:tc>
          <w:tcPr>
            <w:tcW w:w="1180" w:type="dxa"/>
          </w:tcPr>
          <w:p w:rsidR="008E43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Ilość</w:t>
            </w:r>
          </w:p>
          <w:p w:rsidR="00507FA6" w:rsidRDefault="008E43A6" w:rsidP="00B120BD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(szt.)</w:t>
            </w:r>
          </w:p>
        </w:tc>
        <w:tc>
          <w:tcPr>
            <w:tcW w:w="1260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Cena jednostkowa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80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netto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67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VAT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87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brutto</w:t>
            </w:r>
            <w:r w:rsidR="008E43A6">
              <w:rPr>
                <w:rFonts w:ascii="Calibri" w:hAnsi="Calibri" w:cs="Calibri"/>
                <w:sz w:val="20"/>
              </w:rPr>
              <w:t>(PLN)</w:t>
            </w:r>
          </w:p>
        </w:tc>
      </w:tr>
      <w:tr w:rsidR="008E43A6" w:rsidTr="007A6EF8">
        <w:trPr>
          <w:trHeight w:val="180"/>
        </w:trPr>
        <w:tc>
          <w:tcPr>
            <w:tcW w:w="665" w:type="dxa"/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Kampania info-prom.</w:t>
            </w:r>
            <w:r w:rsidR="008E43A6">
              <w:rPr>
                <w:rFonts w:ascii="Calibri" w:hAnsi="Calibri" w:cs="Calibri"/>
                <w:sz w:val="20"/>
              </w:rPr>
              <w:t>, w tym: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P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1.1</w:t>
            </w:r>
          </w:p>
        </w:tc>
        <w:tc>
          <w:tcPr>
            <w:tcW w:w="2088" w:type="dxa"/>
            <w:shd w:val="clear" w:color="auto" w:fill="FFFFCC"/>
          </w:tcPr>
          <w:p w:rsidR="00885C67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85C67" w:rsidRPr="008E43A6">
              <w:rPr>
                <w:rFonts w:ascii="Calibri" w:hAnsi="Calibri" w:cs="Calibri"/>
                <w:b/>
                <w:sz w:val="20"/>
              </w:rPr>
              <w:t>Internet, w tym:</w:t>
            </w:r>
          </w:p>
        </w:tc>
        <w:tc>
          <w:tcPr>
            <w:tcW w:w="5974" w:type="dxa"/>
            <w:gridSpan w:val="5"/>
            <w:tcBorders>
              <w:tl2br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1.1.1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1.1.2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9672A" w:rsidTr="009F7296">
        <w:tc>
          <w:tcPr>
            <w:tcW w:w="5193" w:type="dxa"/>
            <w:gridSpan w:val="4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 w:rsidRPr="007A6EF8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1.2</w:t>
            </w:r>
          </w:p>
        </w:tc>
        <w:tc>
          <w:tcPr>
            <w:tcW w:w="2088" w:type="dxa"/>
            <w:shd w:val="clear" w:color="auto" w:fill="FFFFCC"/>
          </w:tcPr>
          <w:p w:rsidR="008E43A6" w:rsidRPr="002A7468" w:rsidRDefault="002A7468" w:rsidP="002A7468">
            <w:pPr>
              <w:spacing w:line="360" w:lineRule="auto"/>
              <w:jc w:val="both"/>
              <w:rPr>
                <w:rFonts w:cs="Calibri"/>
                <w:b/>
                <w:sz w:val="20"/>
              </w:rPr>
            </w:pPr>
            <w:r w:rsidRPr="002A7468">
              <w:rPr>
                <w:rFonts w:cs="Calibri"/>
                <w:b/>
                <w:sz w:val="20"/>
              </w:rPr>
              <w:t>Radio, w tym:</w:t>
            </w:r>
          </w:p>
        </w:tc>
        <w:tc>
          <w:tcPr>
            <w:tcW w:w="5974" w:type="dxa"/>
            <w:gridSpan w:val="5"/>
            <w:tcBorders>
              <w:tl2br w:val="single" w:sz="4" w:space="0" w:color="auto"/>
            </w:tcBorders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1.2.1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1.2.3</w:t>
            </w:r>
          </w:p>
        </w:tc>
        <w:tc>
          <w:tcPr>
            <w:tcW w:w="2088" w:type="dxa"/>
            <w:shd w:val="clear" w:color="auto" w:fill="FFFFCC"/>
          </w:tcPr>
          <w:p w:rsid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9672A" w:rsidTr="00714AE3">
        <w:tc>
          <w:tcPr>
            <w:tcW w:w="5193" w:type="dxa"/>
            <w:gridSpan w:val="4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 w:rsidRPr="007A6EF8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F60608">
        <w:tc>
          <w:tcPr>
            <w:tcW w:w="665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1.3</w:t>
            </w:r>
          </w:p>
        </w:tc>
        <w:tc>
          <w:tcPr>
            <w:tcW w:w="2088" w:type="dxa"/>
            <w:shd w:val="clear" w:color="auto" w:fill="FFFFCC"/>
          </w:tcPr>
          <w:p w:rsidR="00D85EFD" w:rsidRPr="008E43A6" w:rsidRDefault="002A7468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Prasa, w tym</w:t>
            </w:r>
            <w:r w:rsidR="009E0596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974" w:type="dxa"/>
            <w:gridSpan w:val="5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-8254</wp:posOffset>
                      </wp:positionV>
                      <wp:extent cx="3810000" cy="1905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433A65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-.65pt" to="29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" strokecolor="black [3040]"/>
                  </w:pict>
                </mc:Fallback>
              </mc:AlternateContent>
            </w: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1.3.1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1.3.2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6C19E0">
        <w:tc>
          <w:tcPr>
            <w:tcW w:w="5193" w:type="dxa"/>
            <w:gridSpan w:val="4"/>
            <w:shd w:val="clear" w:color="auto" w:fill="FFFFCC"/>
          </w:tcPr>
          <w:p w:rsidR="00D85EFD" w:rsidRP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D85EFD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9E0596">
        <w:tc>
          <w:tcPr>
            <w:tcW w:w="665" w:type="dxa"/>
            <w:shd w:val="clear" w:color="auto" w:fill="FFFFCC"/>
          </w:tcPr>
          <w:p w:rsidR="00D85EFD" w:rsidRPr="00D85EFD" w:rsidRDefault="002A7468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1.4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FFFFCC"/>
          </w:tcPr>
          <w:p w:rsidR="00D85EFD" w:rsidRPr="002A7468" w:rsidRDefault="002A7468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2A7468">
              <w:rPr>
                <w:rFonts w:ascii="Calibri" w:hAnsi="Calibri" w:cs="Calibri"/>
                <w:b/>
                <w:sz w:val="20"/>
              </w:rPr>
              <w:t>Telewizja</w:t>
            </w:r>
            <w:r w:rsidR="009E0596">
              <w:rPr>
                <w:rFonts w:ascii="Calibri" w:hAnsi="Calibri" w:cs="Calibri"/>
                <w:b/>
                <w:sz w:val="20"/>
              </w:rPr>
              <w:t>, w tym:</w:t>
            </w:r>
            <w:r w:rsidRPr="002A7468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D85EFD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C66BB" wp14:editId="3E8E15D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6350</wp:posOffset>
                      </wp:positionV>
                      <wp:extent cx="3810000" cy="19050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AEFDF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5pt" to="294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9E0596" w:rsidTr="007A6EF8">
        <w:tc>
          <w:tcPr>
            <w:tcW w:w="665" w:type="dxa"/>
            <w:shd w:val="clear" w:color="auto" w:fill="FFFFCC"/>
          </w:tcPr>
          <w:p w:rsidR="009E0596" w:rsidRDefault="009E059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1.4.1</w:t>
            </w:r>
          </w:p>
        </w:tc>
        <w:tc>
          <w:tcPr>
            <w:tcW w:w="2088" w:type="dxa"/>
            <w:shd w:val="clear" w:color="auto" w:fill="FFFFCC"/>
          </w:tcPr>
          <w:p w:rsidR="009E0596" w:rsidRPr="002A7468" w:rsidRDefault="007926C9" w:rsidP="007926C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Emisja s</w:t>
            </w:r>
            <w:r w:rsidR="009E0596">
              <w:rPr>
                <w:rFonts w:ascii="Calibri" w:hAnsi="Calibri" w:cs="Calibri"/>
                <w:b/>
                <w:sz w:val="20"/>
              </w:rPr>
              <w:t>pot</w:t>
            </w:r>
            <w:r>
              <w:rPr>
                <w:rFonts w:ascii="Calibri" w:hAnsi="Calibri" w:cs="Calibri"/>
                <w:b/>
                <w:sz w:val="20"/>
              </w:rPr>
              <w:t>u</w:t>
            </w:r>
            <w:r w:rsidR="009E0596">
              <w:rPr>
                <w:rFonts w:ascii="Calibri" w:hAnsi="Calibri" w:cs="Calibri"/>
                <w:b/>
                <w:sz w:val="20"/>
              </w:rPr>
              <w:t xml:space="preserve"> 10 sek.</w:t>
            </w:r>
          </w:p>
        </w:tc>
        <w:tc>
          <w:tcPr>
            <w:tcW w:w="1180" w:type="dxa"/>
            <w:shd w:val="clear" w:color="auto" w:fill="FFFFCC"/>
          </w:tcPr>
          <w:p w:rsidR="009E0596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9E0596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9E0596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9E0596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9E0596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9E0596" w:rsidTr="007A6EF8">
        <w:tc>
          <w:tcPr>
            <w:tcW w:w="665" w:type="dxa"/>
            <w:shd w:val="clear" w:color="auto" w:fill="FFFFCC"/>
          </w:tcPr>
          <w:p w:rsidR="009E0596" w:rsidRDefault="009E059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1.4.2</w:t>
            </w:r>
          </w:p>
        </w:tc>
        <w:tc>
          <w:tcPr>
            <w:tcW w:w="2088" w:type="dxa"/>
            <w:shd w:val="clear" w:color="auto" w:fill="FFFFCC"/>
          </w:tcPr>
          <w:p w:rsidR="009E0596" w:rsidRPr="002A7468" w:rsidRDefault="007926C9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Emisja s</w:t>
            </w:r>
            <w:r w:rsidR="009E0596">
              <w:rPr>
                <w:rFonts w:ascii="Calibri" w:hAnsi="Calibri" w:cs="Calibri"/>
                <w:b/>
                <w:sz w:val="20"/>
              </w:rPr>
              <w:t>pot</w:t>
            </w:r>
            <w:r>
              <w:rPr>
                <w:rFonts w:ascii="Calibri" w:hAnsi="Calibri" w:cs="Calibri"/>
                <w:b/>
                <w:sz w:val="20"/>
              </w:rPr>
              <w:t>u</w:t>
            </w:r>
            <w:r w:rsidR="009E0596">
              <w:rPr>
                <w:rFonts w:ascii="Calibri" w:hAnsi="Calibri" w:cs="Calibri"/>
                <w:b/>
                <w:sz w:val="20"/>
              </w:rPr>
              <w:t xml:space="preserve"> 30 sek.</w:t>
            </w:r>
          </w:p>
        </w:tc>
        <w:tc>
          <w:tcPr>
            <w:tcW w:w="1180" w:type="dxa"/>
            <w:shd w:val="clear" w:color="auto" w:fill="FFFFCC"/>
          </w:tcPr>
          <w:p w:rsidR="009E0596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9E0596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9E0596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9E0596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9E0596" w:rsidRDefault="009E059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B93C52">
        <w:tc>
          <w:tcPr>
            <w:tcW w:w="5193" w:type="dxa"/>
            <w:gridSpan w:val="4"/>
            <w:shd w:val="clear" w:color="auto" w:fill="FFFFCC"/>
          </w:tcPr>
          <w:p w:rsidR="00D85EFD" w:rsidRP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D85EFD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</w:t>
            </w:r>
            <w:r w:rsidR="00D85EFD">
              <w:rPr>
                <w:rFonts w:ascii="Calibri" w:hAnsi="Calibri" w:cs="Calibri"/>
                <w:b/>
                <w:sz w:val="20"/>
              </w:rPr>
              <w:t>5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…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E5B8B7" w:themeFill="accent2" w:themeFillTint="66"/>
          </w:tcPr>
          <w:p w:rsidR="00885C67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6.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Prawa autorskie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B5700" w:rsidTr="007A6EF8">
        <w:tc>
          <w:tcPr>
            <w:tcW w:w="665" w:type="dxa"/>
            <w:shd w:val="clear" w:color="auto" w:fill="CCC0D9" w:themeFill="accent4" w:themeFillTint="66"/>
          </w:tcPr>
          <w:p w:rsidR="006B5700" w:rsidRPr="006B5700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2088" w:type="dxa"/>
            <w:shd w:val="clear" w:color="auto" w:fill="CCC0D9" w:themeFill="accent4" w:themeFillTint="66"/>
          </w:tcPr>
          <w:p w:rsidR="006B5700" w:rsidRPr="006B5700" w:rsidRDefault="006B5700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6B5700">
              <w:rPr>
                <w:rFonts w:ascii="Calibri" w:hAnsi="Calibri" w:cs="Calibri"/>
                <w:b/>
                <w:sz w:val="20"/>
              </w:rPr>
              <w:t>RAZEM:</w:t>
            </w:r>
          </w:p>
        </w:tc>
        <w:tc>
          <w:tcPr>
            <w:tcW w:w="2440" w:type="dxa"/>
            <w:gridSpan w:val="2"/>
            <w:tcBorders>
              <w:tl2br w:val="single" w:sz="4" w:space="0" w:color="auto"/>
            </w:tcBorders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0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67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7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D31914" w:rsidRDefault="006B5700" w:rsidP="007A6EF8">
      <w:pPr>
        <w:pStyle w:val="Akapitzlist"/>
        <w:ind w:left="709"/>
        <w:jc w:val="both"/>
        <w:rPr>
          <w:rFonts w:ascii="Calibri" w:hAnsi="Calibri" w:cs="Calibri"/>
          <w:i/>
          <w:sz w:val="20"/>
        </w:rPr>
      </w:pPr>
      <w:r w:rsidRPr="006B5700">
        <w:rPr>
          <w:rFonts w:ascii="Calibri" w:hAnsi="Calibri" w:cs="Calibri"/>
          <w:i/>
          <w:sz w:val="20"/>
        </w:rPr>
        <w:t>*inne działania informacyjno-promocyjne, niezaliczone do kanałów „Internet”</w:t>
      </w:r>
      <w:r w:rsidR="00D85EFD">
        <w:rPr>
          <w:rFonts w:ascii="Calibri" w:hAnsi="Calibri" w:cs="Calibri"/>
          <w:i/>
          <w:sz w:val="20"/>
        </w:rPr>
        <w:t>, „Radio”, „Prasa”</w:t>
      </w:r>
      <w:r w:rsidR="008F5814">
        <w:rPr>
          <w:rFonts w:ascii="Calibri" w:hAnsi="Calibri" w:cs="Calibri"/>
          <w:i/>
          <w:sz w:val="20"/>
        </w:rPr>
        <w:t>, „Telewizja”</w:t>
      </w:r>
    </w:p>
    <w:p w:rsidR="00D31914" w:rsidRPr="00D563A6" w:rsidRDefault="005E24C1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5E24C1">
        <w:rPr>
          <w:rFonts w:asciiTheme="minorHAnsi" w:hAnsiTheme="minorHAnsi" w:cs="Calibri"/>
          <w:sz w:val="22"/>
          <w:szCs w:val="22"/>
        </w:rPr>
        <w:t xml:space="preserve">Podana cena brutto obejmuje </w:t>
      </w:r>
      <w:r w:rsidR="00D31914" w:rsidRPr="005E24C1">
        <w:rPr>
          <w:rFonts w:asciiTheme="minorHAnsi" w:hAnsiTheme="minorHAnsi" w:cs="Calibri"/>
          <w:sz w:val="22"/>
          <w:szCs w:val="22"/>
        </w:rPr>
        <w:t>w</w:t>
      </w:r>
      <w:r w:rsidR="00D31914" w:rsidRPr="00D563A6">
        <w:rPr>
          <w:rFonts w:ascii="Calibri" w:hAnsi="Calibri" w:cs="Calibri"/>
          <w:sz w:val="22"/>
          <w:szCs w:val="22"/>
        </w:rPr>
        <w:t>szystkie koszty niezbędne do należytego wykonania zamówienia.</w:t>
      </w:r>
    </w:p>
    <w:p w:rsidR="00D563A6" w:rsidRPr="00D563A6" w:rsidRDefault="00D563A6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  <w:shd w:val="clear" w:color="auto" w:fill="FFFFFF"/>
        </w:rPr>
        <w:t xml:space="preserve">Deklaruję liczbę unikalnych użytkowników na stronie </w:t>
      </w:r>
      <w:hyperlink r:id="rId8" w:history="1">
        <w:r w:rsidRPr="00D563A6">
          <w:rPr>
            <w:rStyle w:val="Hipercze"/>
            <w:rFonts w:asciiTheme="minorHAnsi" w:hAnsiTheme="minorHAnsi"/>
            <w:sz w:val="22"/>
            <w:szCs w:val="22"/>
            <w:shd w:val="clear" w:color="auto" w:fill="FFFFFF"/>
          </w:rPr>
          <w:t>www.kpfr.pl</w:t>
        </w:r>
      </w:hyperlink>
      <w:r w:rsidRPr="00D563A6">
        <w:rPr>
          <w:rFonts w:asciiTheme="minorHAnsi" w:hAnsiTheme="minorHAnsi"/>
          <w:sz w:val="22"/>
          <w:szCs w:val="22"/>
          <w:shd w:val="clear" w:color="auto" w:fill="FFFFFF"/>
        </w:rPr>
        <w:t>, którą osiągnę od dnia podpisania umowy na realizację zamówienia do końca dnia poprzedzającego przekazanie Zamawiającemu sprawozdania z realizacji kampanii:</w:t>
      </w:r>
    </w:p>
    <w:p w:rsidR="00D563A6" w:rsidRPr="00D563A6" w:rsidRDefault="00D563A6" w:rsidP="00D563A6">
      <w:pPr>
        <w:pStyle w:val="Akapitzlist"/>
        <w:spacing w:before="60" w:after="6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D563A6" w:rsidRDefault="00D563A6" w:rsidP="00F46F37">
      <w:pPr>
        <w:pStyle w:val="Akapitzlist"/>
        <w:ind w:left="357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D563A6">
        <w:rPr>
          <w:rFonts w:asciiTheme="minorHAnsi" w:hAnsiTheme="minorHAnsi" w:cs="Calibri"/>
          <w:b/>
          <w:sz w:val="22"/>
          <w:szCs w:val="22"/>
        </w:rPr>
        <w:t>………………………………………</w:t>
      </w:r>
      <w:r w:rsidRPr="00D563A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unikalnych użytkowników</w:t>
      </w:r>
    </w:p>
    <w:p w:rsidR="00D563A6" w:rsidRDefault="00F46F37" w:rsidP="00F46F37">
      <w:pPr>
        <w:spacing w:before="60" w:after="60"/>
        <w:ind w:left="1416" w:firstLine="708"/>
        <w:rPr>
          <w:rFonts w:asciiTheme="minorHAnsi" w:hAnsiTheme="minorHAnsi" w:cs="Calibri"/>
          <w:i/>
          <w:sz w:val="18"/>
          <w:szCs w:val="18"/>
        </w:rPr>
      </w:pPr>
      <w:r w:rsidRPr="00F46F37">
        <w:rPr>
          <w:rFonts w:asciiTheme="minorHAnsi" w:hAnsiTheme="minorHAnsi" w:cs="Calibri"/>
          <w:i/>
          <w:sz w:val="18"/>
          <w:szCs w:val="18"/>
        </w:rPr>
        <w:t>(wpisać deklarowaną liczbę unikalnych użytkowników)</w:t>
      </w:r>
    </w:p>
    <w:p w:rsidR="00BC0BD7" w:rsidRPr="00F46F37" w:rsidRDefault="00BC0BD7" w:rsidP="00F46F37">
      <w:pPr>
        <w:spacing w:before="60" w:after="60"/>
        <w:ind w:left="1416" w:firstLine="708"/>
        <w:rPr>
          <w:rFonts w:asciiTheme="minorHAnsi" w:hAnsiTheme="minorHAnsi" w:cs="Calibri"/>
          <w:i/>
          <w:sz w:val="18"/>
          <w:szCs w:val="18"/>
        </w:rPr>
      </w:pPr>
    </w:p>
    <w:p w:rsidR="00D31914" w:rsidRDefault="00D31914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lastRenderedPageBreak/>
        <w:t xml:space="preserve">Oferuję wykonanie przedmiotowego zamówienia w terminie określonym w SIWZ. </w:t>
      </w:r>
    </w:p>
    <w:p w:rsidR="005E24C1" w:rsidRDefault="005E24C1" w:rsidP="005E24C1">
      <w:pPr>
        <w:pStyle w:val="Akapitzlist"/>
        <w:numPr>
          <w:ilvl w:val="1"/>
          <w:numId w:val="3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Uważam się  za  związanego  niniejszą  ofertą  na  czas  wskazany w SIWZ, tj.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 xml:space="preserve"> od terminu składania ofert.</w:t>
      </w:r>
    </w:p>
    <w:p w:rsidR="005E24C1" w:rsidRPr="005E24C1" w:rsidRDefault="005E24C1" w:rsidP="005E24C1">
      <w:pPr>
        <w:pStyle w:val="Akapitzlist"/>
        <w:numPr>
          <w:ilvl w:val="1"/>
          <w:numId w:val="3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oferty za najkorzystniejszą, zobowiązuję się zawrzeć umowę zgodnie z treścią SIWZ w miejscu i terminie jakie zostaną wskazane przez Zamawiającego.</w:t>
      </w:r>
    </w:p>
    <w:p w:rsidR="00D31914" w:rsidRPr="005E24C1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Składam niniejszą ofertę we własnym imieniu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/ jako Wykonawcy wspólnie ubiegający się o udzielenie zamówienia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. </w:t>
      </w:r>
      <w:r w:rsidRPr="00D563A6">
        <w:rPr>
          <w:rFonts w:ascii="Calibri" w:hAnsi="Calibri" w:cs="Calibri"/>
          <w:b/>
          <w:i/>
          <w:sz w:val="22"/>
          <w:szCs w:val="22"/>
        </w:rPr>
        <w:t>(</w:t>
      </w:r>
      <w:r w:rsidR="009C37EF">
        <w:rPr>
          <w:rFonts w:ascii="Calibri" w:hAnsi="Calibri" w:cs="Calibri"/>
          <w:b/>
          <w:i/>
          <w:sz w:val="22"/>
          <w:szCs w:val="22"/>
        </w:rPr>
        <w:t>*</w:t>
      </w:r>
      <w:r w:rsidRPr="00D563A6">
        <w:rPr>
          <w:rFonts w:ascii="Calibri" w:hAnsi="Calibri" w:cs="Calibri"/>
          <w:b/>
          <w:i/>
          <w:sz w:val="22"/>
          <w:szCs w:val="22"/>
        </w:rPr>
        <w:t>niepotrzebne skreślić)</w:t>
      </w:r>
    </w:p>
    <w:p w:rsidR="005E24C1" w:rsidRPr="005E24C1" w:rsidRDefault="005E24C1" w:rsidP="005E24C1">
      <w:pPr>
        <w:pStyle w:val="Akapitzlist"/>
        <w:numPr>
          <w:ilvl w:val="1"/>
          <w:numId w:val="3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uczestniczę jako Wykonawca w jakiejkolwiek innej ofercie złożonej w celu udzielenia niniejszego zamówienia.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Na podstawie art. 8 ust. 3 ustawy z dnia 29 stycznia 2004 r. Prawo zamówień publicznych (tekst jednolity Dz. U. z 201</w:t>
      </w:r>
      <w:r w:rsidR="00BC0BD7">
        <w:rPr>
          <w:rFonts w:ascii="Calibri" w:hAnsi="Calibri" w:cs="Calibri"/>
          <w:sz w:val="22"/>
          <w:szCs w:val="22"/>
        </w:rPr>
        <w:t>9</w:t>
      </w:r>
      <w:r w:rsidRPr="00D563A6">
        <w:rPr>
          <w:rFonts w:ascii="Calibri" w:hAnsi="Calibri" w:cs="Calibri"/>
          <w:sz w:val="22"/>
          <w:szCs w:val="22"/>
        </w:rPr>
        <w:t xml:space="preserve"> poz. </w:t>
      </w:r>
      <w:r w:rsidR="00BC0BD7">
        <w:rPr>
          <w:rFonts w:ascii="Calibri" w:hAnsi="Calibri" w:cs="Calibri"/>
          <w:sz w:val="22"/>
          <w:szCs w:val="22"/>
        </w:rPr>
        <w:t>1843</w:t>
      </w:r>
      <w:r w:rsidRPr="00D563A6">
        <w:rPr>
          <w:rFonts w:ascii="Calibri" w:hAnsi="Calibri" w:cs="Calibri"/>
          <w:sz w:val="22"/>
          <w:szCs w:val="22"/>
        </w:rPr>
        <w:t xml:space="preserve"> ze zm.) żadne z informacji zawartych w ofercie nie stanowią tajemnicy przedsiębiorstwa w rozumieniu przepisów o zwalczaniu nieuczciwej konkurencji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</w:t>
      </w:r>
      <w:r w:rsidRPr="00D563A6">
        <w:rPr>
          <w:rFonts w:ascii="Calibri" w:hAnsi="Calibri" w:cs="Calibri"/>
          <w:b/>
          <w:i/>
          <w:sz w:val="22"/>
          <w:szCs w:val="22"/>
        </w:rPr>
        <w:t>(</w:t>
      </w:r>
      <w:r w:rsidR="009C37EF">
        <w:rPr>
          <w:rFonts w:ascii="Calibri" w:hAnsi="Calibri" w:cs="Calibri"/>
          <w:b/>
          <w:i/>
          <w:sz w:val="22"/>
          <w:szCs w:val="22"/>
        </w:rPr>
        <w:t>*</w:t>
      </w:r>
      <w:r w:rsidRPr="00D563A6">
        <w:rPr>
          <w:rFonts w:ascii="Calibri" w:hAnsi="Calibri" w:cs="Calibri"/>
          <w:b/>
          <w:i/>
          <w:sz w:val="22"/>
          <w:szCs w:val="22"/>
        </w:rPr>
        <w:t>niepotrzebne skreślić)</w:t>
      </w:r>
      <w:r w:rsidRPr="00D563A6">
        <w:rPr>
          <w:rFonts w:ascii="Calibri" w:hAnsi="Calibri" w:cs="Calibri"/>
          <w:sz w:val="22"/>
          <w:szCs w:val="22"/>
        </w:rPr>
        <w:t>:</w:t>
      </w: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D31914" w:rsidRPr="006E19F6" w:rsidTr="006C1B9D">
        <w:trPr>
          <w:cantSplit/>
          <w:trHeight w:val="360"/>
        </w:trPr>
        <w:tc>
          <w:tcPr>
            <w:tcW w:w="491" w:type="dxa"/>
            <w:vMerge w:val="restart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0F24F0" w:rsidRDefault="000F24F0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D31914" w:rsidRPr="006E19F6" w:rsidTr="006C1B9D">
        <w:trPr>
          <w:cantSplit/>
          <w:trHeight w:val="324"/>
        </w:trPr>
        <w:tc>
          <w:tcPr>
            <w:tcW w:w="491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D31914" w:rsidRPr="005E24C1" w:rsidRDefault="00D31914" w:rsidP="00D31914">
      <w:pPr>
        <w:spacing w:after="0" w:line="240" w:lineRule="auto"/>
        <w:jc w:val="both"/>
        <w:rPr>
          <w:rFonts w:asciiTheme="minorHAnsi" w:hAnsiTheme="minorHAnsi" w:cs="Calibri"/>
        </w:rPr>
      </w:pPr>
    </w:p>
    <w:p w:rsidR="00D31914" w:rsidRPr="005E24C1" w:rsidRDefault="00D31914" w:rsidP="005E24C1">
      <w:pPr>
        <w:pStyle w:val="Akapitzlist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E24C1">
        <w:rPr>
          <w:rFonts w:asciiTheme="minorHAnsi" w:hAnsiTheme="minorHAnsi" w:cs="Calibri"/>
          <w:sz w:val="22"/>
          <w:szCs w:val="22"/>
        </w:rPr>
        <w:t xml:space="preserve">Nie zamierzam powierzać do </w:t>
      </w:r>
      <w:proofErr w:type="spellStart"/>
      <w:r w:rsidRPr="005E24C1">
        <w:rPr>
          <w:rFonts w:asciiTheme="minorHAnsi" w:hAnsiTheme="minorHAnsi" w:cs="Calibri"/>
          <w:sz w:val="22"/>
          <w:szCs w:val="22"/>
        </w:rPr>
        <w:t>podwykonania</w:t>
      </w:r>
      <w:proofErr w:type="spellEnd"/>
      <w:r w:rsidRPr="005E24C1">
        <w:rPr>
          <w:rFonts w:asciiTheme="minorHAnsi" w:hAnsiTheme="minorHAnsi" w:cs="Calibri"/>
          <w:sz w:val="22"/>
          <w:szCs w:val="22"/>
        </w:rPr>
        <w:t xml:space="preserve"> żadnej części niniejsz</w:t>
      </w:r>
      <w:r w:rsidR="00522A8B" w:rsidRPr="005E24C1">
        <w:rPr>
          <w:rFonts w:asciiTheme="minorHAnsi" w:hAnsiTheme="minorHAnsi" w:cs="Calibri"/>
          <w:sz w:val="22"/>
          <w:szCs w:val="22"/>
        </w:rPr>
        <w:t>ego zamówienia podwykonawcom</w:t>
      </w:r>
      <w:r w:rsidR="009C37EF" w:rsidRPr="005E24C1">
        <w:rPr>
          <w:rFonts w:asciiTheme="minorHAnsi" w:hAnsiTheme="minorHAnsi" w:cs="Calibri"/>
          <w:sz w:val="22"/>
          <w:szCs w:val="22"/>
        </w:rPr>
        <w:t>*</w:t>
      </w:r>
      <w:r w:rsidR="00522A8B" w:rsidRPr="005E24C1">
        <w:rPr>
          <w:rFonts w:asciiTheme="minorHAnsi" w:hAnsiTheme="minorHAnsi" w:cs="Calibri"/>
          <w:sz w:val="22"/>
          <w:szCs w:val="22"/>
        </w:rPr>
        <w:t>/ N</w:t>
      </w:r>
      <w:r w:rsidRPr="005E24C1">
        <w:rPr>
          <w:rFonts w:asciiTheme="minorHAnsi" w:hAnsiTheme="minorHAnsi" w:cs="Calibri"/>
          <w:sz w:val="22"/>
          <w:szCs w:val="22"/>
        </w:rPr>
        <w:t>astępujące części niniejszego zamówienia zamierzam powierzyć podwykonawcom</w:t>
      </w:r>
      <w:r w:rsidR="009C37EF" w:rsidRPr="005E24C1">
        <w:rPr>
          <w:rFonts w:asciiTheme="minorHAnsi" w:hAnsiTheme="minorHAnsi" w:cs="Calibri"/>
          <w:sz w:val="22"/>
          <w:szCs w:val="22"/>
        </w:rPr>
        <w:t>*</w:t>
      </w:r>
      <w:r w:rsidRPr="005E24C1">
        <w:rPr>
          <w:rFonts w:asciiTheme="minorHAnsi" w:hAnsiTheme="minorHAnsi" w:cs="Calibri"/>
          <w:sz w:val="22"/>
          <w:szCs w:val="22"/>
        </w:rPr>
        <w:t xml:space="preserve"> </w:t>
      </w:r>
      <w:r w:rsidRPr="005E24C1">
        <w:rPr>
          <w:rFonts w:asciiTheme="minorHAnsi" w:hAnsiTheme="minorHAnsi" w:cs="Calibri"/>
          <w:b/>
          <w:i/>
          <w:sz w:val="22"/>
          <w:szCs w:val="22"/>
        </w:rPr>
        <w:t>(niepotrzebne skreślić)</w:t>
      </w:r>
      <w:r w:rsidRPr="005E24C1">
        <w:rPr>
          <w:rFonts w:asciiTheme="minorHAnsi" w:hAnsiTheme="minorHAnsi" w:cs="Calibri"/>
          <w:sz w:val="22"/>
          <w:szCs w:val="22"/>
        </w:rPr>
        <w:t>:</w:t>
      </w:r>
    </w:p>
    <w:p w:rsidR="00B97C34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 zamówienia (zakres rzeczowy) powierzana podwykonawcy</w:t>
            </w: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B97C34" w:rsidRPr="006E19F6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D58C9" w:rsidRPr="005E24C1" w:rsidRDefault="002D58C9" w:rsidP="005E24C1">
      <w:pPr>
        <w:pStyle w:val="Akapitzlist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E24C1">
        <w:rPr>
          <w:rFonts w:asciiTheme="minorHAnsi" w:hAnsiTheme="minorHAnsi"/>
          <w:sz w:val="22"/>
          <w:szCs w:val="22"/>
        </w:rPr>
        <w:t xml:space="preserve">……………………………………………………….… </w:t>
      </w:r>
      <w:r w:rsidRPr="005E24C1">
        <w:rPr>
          <w:rFonts w:asciiTheme="minorHAnsi" w:hAnsiTheme="minorHAnsi"/>
          <w:i/>
          <w:sz w:val="22"/>
          <w:szCs w:val="22"/>
        </w:rPr>
        <w:t>(nazwa wykonawcy</w:t>
      </w:r>
      <w:r w:rsidR="00BC0BD7">
        <w:rPr>
          <w:rFonts w:asciiTheme="minorHAnsi" w:hAnsiTheme="minorHAnsi"/>
          <w:i/>
          <w:sz w:val="22"/>
          <w:szCs w:val="22"/>
        </w:rPr>
        <w:t>; w przypadku konsorcjum powielić punkt i wskazać dla każdego z konsorcjantów</w:t>
      </w:r>
      <w:r w:rsidRPr="005E24C1">
        <w:rPr>
          <w:rFonts w:asciiTheme="minorHAnsi" w:hAnsiTheme="minorHAnsi"/>
          <w:i/>
          <w:sz w:val="22"/>
          <w:szCs w:val="22"/>
        </w:rPr>
        <w:t>)</w:t>
      </w:r>
      <w:r w:rsidRPr="005E24C1">
        <w:rPr>
          <w:rFonts w:asciiTheme="minorHAnsi" w:hAnsiTheme="minorHAnsi"/>
          <w:sz w:val="22"/>
          <w:szCs w:val="22"/>
        </w:rPr>
        <w:t xml:space="preserve"> j</w:t>
      </w:r>
      <w:r w:rsidR="00A24EDF" w:rsidRPr="005E24C1">
        <w:rPr>
          <w:rFonts w:asciiTheme="minorHAnsi" w:hAnsiTheme="minorHAnsi"/>
          <w:sz w:val="22"/>
          <w:szCs w:val="22"/>
        </w:rPr>
        <w:t>est przedsiębiorcą*:</w:t>
      </w:r>
    </w:p>
    <w:p w:rsidR="005E24C1" w:rsidRDefault="005E24C1" w:rsidP="002D58C9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A24EDF" w:rsidRDefault="00A24EDF" w:rsidP="002D58C9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</w:rPr>
        <w:t xml:space="preserve">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mikroprzedsiębiorstwem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małym 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średnim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dużym</w:t>
      </w:r>
    </w:p>
    <w:p w:rsidR="00BC0BD7" w:rsidRDefault="00BC0BD7" w:rsidP="002D58C9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BC0BD7" w:rsidRDefault="00BC0BD7" w:rsidP="002D58C9">
      <w:pPr>
        <w:pStyle w:val="Akapitzlist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BC0BD7" w:rsidRPr="00D563A6" w:rsidRDefault="00BC0BD7" w:rsidP="002D58C9">
      <w:pPr>
        <w:pStyle w:val="Akapitzlist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D31914" w:rsidRPr="00D563A6" w:rsidRDefault="00D31914" w:rsidP="00D31914">
      <w:pPr>
        <w:spacing w:after="0" w:line="240" w:lineRule="auto"/>
        <w:ind w:left="360"/>
        <w:jc w:val="both"/>
        <w:rPr>
          <w:rFonts w:cs="Calibri"/>
        </w:rPr>
      </w:pPr>
    </w:p>
    <w:p w:rsidR="007E28F0" w:rsidRPr="007E28F0" w:rsidRDefault="007E28F0" w:rsidP="005E24C1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D5243">
        <w:rPr>
          <w:rFonts w:asciiTheme="minorHAnsi" w:hAnsiTheme="minorHAnsi" w:cs="Calibri"/>
          <w:sz w:val="22"/>
        </w:rPr>
        <w:lastRenderedPageBreak/>
        <w:t>Oświadczam, że dopełniłem</w:t>
      </w:r>
      <w:r>
        <w:rPr>
          <w:rFonts w:asciiTheme="minorHAnsi" w:hAnsiTheme="minorHAnsi" w:cs="Calibri"/>
          <w:sz w:val="22"/>
        </w:rPr>
        <w:t>, a w przypadku danych przekazanych w przyszłości dopełnię,</w:t>
      </w:r>
      <w:r w:rsidRPr="00FD5243">
        <w:rPr>
          <w:rFonts w:asciiTheme="minorHAnsi" w:hAnsiTheme="minorHAnsi" w:cs="Calibri"/>
          <w:sz w:val="22"/>
        </w:rPr>
        <w:t xml:space="preserve"> obowiązku informacyjnego z art. 13 i 14 </w:t>
      </w:r>
      <w:r w:rsidRPr="00FD5243">
        <w:rPr>
          <w:rFonts w:asciiTheme="minorHAnsi" w:hAnsiTheme="minorHAnsi" w:cs="Arial"/>
          <w:color w:val="000000" w:themeColor="text1"/>
          <w:sz w:val="22"/>
        </w:rPr>
        <w:t>Rozporządzenia Parlamentu Europejskiego i Rady (UE) 2016/679 z dnia 27 kwietnia 2016 r. w </w:t>
      </w:r>
      <w:r w:rsidRPr="00FD5243">
        <w:rPr>
          <w:rFonts w:asciiTheme="minorHAnsi" w:hAnsiTheme="minorHAnsi" w:cs="Arial"/>
          <w:sz w:val="22"/>
        </w:rPr>
        <w:t xml:space="preserve">sprawie ochrony osób fizycznych w związku z przetwarzaniem danych osobowych i w sprawie swobodnego przepływu takich danych oraz uchylenia dyrektywy 95/46/WE (ogólne rozporządzenie o ochronie danych, zwane „ROD”) </w:t>
      </w:r>
      <w:bookmarkStart w:id="3" w:name="_Hlk534629616"/>
      <w:r w:rsidRPr="00FD5243">
        <w:rPr>
          <w:rFonts w:asciiTheme="minorHAnsi" w:hAnsiTheme="minorHAnsi" w:cs="Arial"/>
          <w:sz w:val="22"/>
        </w:rPr>
        <w:t>(Dz. U. UE. L. z 2016 r. Nr 119, str. 1</w:t>
      </w:r>
      <w:bookmarkEnd w:id="3"/>
      <w:r w:rsidRPr="00FD5243">
        <w:rPr>
          <w:rFonts w:asciiTheme="minorHAnsi" w:hAnsiTheme="minorHAnsi" w:cs="Arial"/>
          <w:sz w:val="22"/>
        </w:rPr>
        <w:t xml:space="preserve">), </w:t>
      </w:r>
      <w:r w:rsidRPr="00FD5243">
        <w:rPr>
          <w:rFonts w:asciiTheme="minorHAnsi" w:hAnsiTheme="minorHAnsi" w:cs="Calibri"/>
          <w:sz w:val="22"/>
        </w:rPr>
        <w:t>w zakresie przetwarzania danych osobowych względem osób fizycznych, których dane osobowe zostały/</w:t>
      </w:r>
      <w:proofErr w:type="spellStart"/>
      <w:r>
        <w:rPr>
          <w:rFonts w:asciiTheme="minorHAnsi" w:hAnsiTheme="minorHAnsi" w:cs="Calibri"/>
          <w:sz w:val="22"/>
        </w:rPr>
        <w:t>ną</w:t>
      </w:r>
      <w:proofErr w:type="spellEnd"/>
      <w:r>
        <w:rPr>
          <w:rFonts w:asciiTheme="minorHAnsi" w:hAnsiTheme="minorHAnsi" w:cs="Calibri"/>
          <w:sz w:val="22"/>
        </w:rPr>
        <w:t xml:space="preserve"> przekaza</w:t>
      </w:r>
      <w:r w:rsidRPr="00FD5243">
        <w:rPr>
          <w:rFonts w:asciiTheme="minorHAnsi" w:hAnsiTheme="minorHAnsi" w:cs="Calibri"/>
          <w:sz w:val="22"/>
        </w:rPr>
        <w:t>ne Zamawiającemu, w szczególności w Formularzu Oferty, pełnomocnictwach, Wykazie osób oraz wszelkich innych dokumentach/oświadczeniach/korespondencji składanych przez Wykonawcę w związku z przedmiotowym postępowaniem o udzielenie zamówienia publicznego.</w:t>
      </w:r>
    </w:p>
    <w:p w:rsidR="007E28F0" w:rsidRDefault="007E28F0" w:rsidP="007E28F0">
      <w:pPr>
        <w:pStyle w:val="Akapitzlist"/>
        <w:ind w:left="283"/>
        <w:jc w:val="both"/>
        <w:rPr>
          <w:rFonts w:ascii="Calibri" w:hAnsi="Calibri" w:cs="Calibri"/>
          <w:sz w:val="22"/>
          <w:szCs w:val="22"/>
        </w:rPr>
      </w:pPr>
    </w:p>
    <w:p w:rsidR="005E24C1" w:rsidRDefault="005E24C1" w:rsidP="005E24C1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rachunku bankowego, na który należy dokonać zwrotu wadium:</w:t>
      </w:r>
    </w:p>
    <w:p w:rsidR="005E24C1" w:rsidRDefault="005E24C1" w:rsidP="005E24C1">
      <w:pPr>
        <w:pStyle w:val="Akapitzlist"/>
        <w:rPr>
          <w:rFonts w:ascii="Calibri" w:hAnsi="Calibri" w:cs="Calibri"/>
          <w:sz w:val="22"/>
          <w:szCs w:val="22"/>
        </w:rPr>
      </w:pPr>
    </w:p>
    <w:p w:rsidR="005E24C1" w:rsidRDefault="005E24C1" w:rsidP="005E24C1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E24C1" w:rsidRDefault="005E24C1" w:rsidP="005E24C1">
      <w:pPr>
        <w:pStyle w:val="Akapitzlist"/>
        <w:ind w:left="360" w:hanging="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5E24C1" w:rsidRDefault="005E24C1" w:rsidP="005E24C1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D31914" w:rsidRPr="00D563A6" w:rsidRDefault="00D31914" w:rsidP="005E24C1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Wraz z ofertą składam następujące dokumenty:</w:t>
      </w:r>
    </w:p>
    <w:p w:rsidR="00D31914" w:rsidRPr="00D563A6" w:rsidRDefault="00D31914" w:rsidP="00D31914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D31914" w:rsidRPr="00D563A6" w:rsidRDefault="00D31914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......................</w:t>
      </w:r>
    </w:p>
    <w:p w:rsidR="00E27BE0" w:rsidRPr="00D563A6" w:rsidRDefault="00E27BE0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E27BE0" w:rsidRDefault="00E27BE0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D563A6" w:rsidRDefault="00D563A6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…………………..</w:t>
      </w:r>
    </w:p>
    <w:p w:rsidR="00D563A6" w:rsidRDefault="00D563A6" w:rsidP="00D563A6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D563A6" w:rsidRPr="00D563A6" w:rsidRDefault="00D563A6" w:rsidP="00D563A6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D31914" w:rsidRPr="00D563A6" w:rsidRDefault="00D31914" w:rsidP="00D31914">
      <w:pPr>
        <w:pStyle w:val="Akapitzlist"/>
        <w:ind w:left="360"/>
        <w:jc w:val="both"/>
        <w:rPr>
          <w:rFonts w:cs="Calibri"/>
          <w:sz w:val="22"/>
          <w:szCs w:val="22"/>
        </w:rPr>
      </w:pPr>
    </w:p>
    <w:p w:rsidR="00D31914" w:rsidRPr="004C6D92" w:rsidRDefault="00D31914" w:rsidP="004C6D92">
      <w:pPr>
        <w:pStyle w:val="Akapitzlist"/>
        <w:numPr>
          <w:ilvl w:val="1"/>
          <w:numId w:val="3"/>
        </w:numPr>
        <w:tabs>
          <w:tab w:val="left" w:pos="2694"/>
        </w:tabs>
        <w:jc w:val="both"/>
        <w:rPr>
          <w:rFonts w:asciiTheme="minorHAnsi" w:hAnsiTheme="minorHAnsi" w:cs="Calibri"/>
          <w:sz w:val="22"/>
          <w:szCs w:val="22"/>
        </w:rPr>
      </w:pPr>
      <w:r w:rsidRPr="004C6D92">
        <w:rPr>
          <w:rFonts w:asciiTheme="minorHAnsi" w:hAnsiTheme="minorHAnsi" w:cs="Calibri"/>
          <w:sz w:val="22"/>
          <w:szCs w:val="22"/>
        </w:rPr>
        <w:t>Podpis(y):</w:t>
      </w:r>
    </w:p>
    <w:p w:rsidR="00653D57" w:rsidRDefault="00653D57" w:rsidP="00653D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687"/>
        <w:gridCol w:w="9"/>
      </w:tblGrid>
      <w:tr w:rsidR="00653D57" w:rsidRPr="00653D57" w:rsidTr="00E27BE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653D57">
            <w:pPr>
              <w:autoSpaceDE w:val="0"/>
              <w:autoSpaceDN w:val="0"/>
              <w:ind w:right="-150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Miejscowość</w:t>
            </w: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 data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 xml:space="preserve">Osoby </w:t>
            </w:r>
            <w:r w:rsidRPr="00653D57">
              <w:rPr>
                <w:bCs/>
                <w:sz w:val="20"/>
              </w:rPr>
              <w:br/>
              <w:t xml:space="preserve">uprawnione do występowania </w:t>
            </w:r>
            <w:r w:rsidRPr="00653D57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Del="007857C3" w:rsidRDefault="00653D57" w:rsidP="007A1012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Podpis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 w:firstLine="223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</w:tr>
    </w:tbl>
    <w:p w:rsidR="00653D57" w:rsidRPr="006E19F6" w:rsidRDefault="00653D57" w:rsidP="00653D57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D31914" w:rsidRDefault="00D31914" w:rsidP="00D319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BC0BD7" w:rsidRDefault="00BC0BD7" w:rsidP="00D319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BC0BD7" w:rsidRPr="006E19F6" w:rsidRDefault="00BC0BD7" w:rsidP="00D319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24EDF" w:rsidRPr="009240DA" w:rsidRDefault="00A24EDF" w:rsidP="00A24EDF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 xml:space="preserve">*zaznaczyć właściwe </w:t>
      </w:r>
      <w:r w:rsidR="002D58C9">
        <w:rPr>
          <w:sz w:val="20"/>
          <w:szCs w:val="20"/>
        </w:rPr>
        <w:t xml:space="preserve">(w przypadku Wykonawców wspólnie ubiegających się o zamówienie powielić punkt i wskazać dla każdego z </w:t>
      </w:r>
      <w:r w:rsidR="00BC0BD7">
        <w:rPr>
          <w:sz w:val="20"/>
          <w:szCs w:val="20"/>
        </w:rPr>
        <w:t>konsorcjantów</w:t>
      </w:r>
      <w:r w:rsidR="002D58C9">
        <w:rPr>
          <w:sz w:val="20"/>
          <w:szCs w:val="20"/>
        </w:rPr>
        <w:t>)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FD395A" w:rsidRDefault="00FD395A" w:rsidP="00D31914"/>
    <w:sectPr w:rsidR="00FD395A" w:rsidSect="006B469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3EADB749" wp14:editId="295D504D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8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32E95"/>
    <w:rsid w:val="00035289"/>
    <w:rsid w:val="00043A47"/>
    <w:rsid w:val="0007089B"/>
    <w:rsid w:val="00086BD7"/>
    <w:rsid w:val="000A1F76"/>
    <w:rsid w:val="000F24F0"/>
    <w:rsid w:val="0017653F"/>
    <w:rsid w:val="001A3485"/>
    <w:rsid w:val="001B13C2"/>
    <w:rsid w:val="001B5559"/>
    <w:rsid w:val="001E2844"/>
    <w:rsid w:val="00276B35"/>
    <w:rsid w:val="002A7468"/>
    <w:rsid w:val="002C7A21"/>
    <w:rsid w:val="002D58C9"/>
    <w:rsid w:val="002E33F5"/>
    <w:rsid w:val="002F156C"/>
    <w:rsid w:val="003277E3"/>
    <w:rsid w:val="00374C9B"/>
    <w:rsid w:val="00375D9A"/>
    <w:rsid w:val="003804DA"/>
    <w:rsid w:val="00380A35"/>
    <w:rsid w:val="0039672A"/>
    <w:rsid w:val="003B6455"/>
    <w:rsid w:val="003F60E7"/>
    <w:rsid w:val="003F702F"/>
    <w:rsid w:val="00427C95"/>
    <w:rsid w:val="00433CDF"/>
    <w:rsid w:val="00465FD2"/>
    <w:rsid w:val="004A56D4"/>
    <w:rsid w:val="004C6D92"/>
    <w:rsid w:val="004D0187"/>
    <w:rsid w:val="004F331A"/>
    <w:rsid w:val="00503F11"/>
    <w:rsid w:val="00507FA6"/>
    <w:rsid w:val="00522A8B"/>
    <w:rsid w:val="005521FC"/>
    <w:rsid w:val="005C5F26"/>
    <w:rsid w:val="005E24C1"/>
    <w:rsid w:val="00607C09"/>
    <w:rsid w:val="006378CE"/>
    <w:rsid w:val="00653D57"/>
    <w:rsid w:val="00676DB2"/>
    <w:rsid w:val="006B469A"/>
    <w:rsid w:val="006B5700"/>
    <w:rsid w:val="006F3DBA"/>
    <w:rsid w:val="00720BB7"/>
    <w:rsid w:val="00742F32"/>
    <w:rsid w:val="00757EA2"/>
    <w:rsid w:val="00781133"/>
    <w:rsid w:val="007926C9"/>
    <w:rsid w:val="007A168F"/>
    <w:rsid w:val="007A6EF8"/>
    <w:rsid w:val="007E28F0"/>
    <w:rsid w:val="007F0A1C"/>
    <w:rsid w:val="00885C67"/>
    <w:rsid w:val="008E43A6"/>
    <w:rsid w:val="008F5814"/>
    <w:rsid w:val="00994CCA"/>
    <w:rsid w:val="009C076F"/>
    <w:rsid w:val="009C37EF"/>
    <w:rsid w:val="009C44C2"/>
    <w:rsid w:val="009E0596"/>
    <w:rsid w:val="009F2B4A"/>
    <w:rsid w:val="00A201E0"/>
    <w:rsid w:val="00A24EDF"/>
    <w:rsid w:val="00AE01DD"/>
    <w:rsid w:val="00AF2C66"/>
    <w:rsid w:val="00B04E7B"/>
    <w:rsid w:val="00B120BD"/>
    <w:rsid w:val="00B9325A"/>
    <w:rsid w:val="00B97C34"/>
    <w:rsid w:val="00BB1462"/>
    <w:rsid w:val="00BB7B2A"/>
    <w:rsid w:val="00BC0BD7"/>
    <w:rsid w:val="00BD2317"/>
    <w:rsid w:val="00C34833"/>
    <w:rsid w:val="00C35220"/>
    <w:rsid w:val="00C802E7"/>
    <w:rsid w:val="00C94EA6"/>
    <w:rsid w:val="00CC38D6"/>
    <w:rsid w:val="00CD0190"/>
    <w:rsid w:val="00CE4FE1"/>
    <w:rsid w:val="00D25F15"/>
    <w:rsid w:val="00D31914"/>
    <w:rsid w:val="00D563A6"/>
    <w:rsid w:val="00D71E46"/>
    <w:rsid w:val="00D85663"/>
    <w:rsid w:val="00D85EFD"/>
    <w:rsid w:val="00DD2ECA"/>
    <w:rsid w:val="00DE68D3"/>
    <w:rsid w:val="00E23B03"/>
    <w:rsid w:val="00E27BE0"/>
    <w:rsid w:val="00EF3B81"/>
    <w:rsid w:val="00F46F37"/>
    <w:rsid w:val="00F50331"/>
    <w:rsid w:val="00F553FA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5A46-A43C-4FE4-92BB-794D23BE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2</cp:revision>
  <cp:lastPrinted>2018-04-23T11:08:00Z</cp:lastPrinted>
  <dcterms:created xsi:type="dcterms:W3CDTF">2020-03-16T10:54:00Z</dcterms:created>
  <dcterms:modified xsi:type="dcterms:W3CDTF">2020-03-16T10:54:00Z</dcterms:modified>
</cp:coreProperties>
</file>