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197C" w14:textId="46885E0D" w:rsidR="00391A20" w:rsidRDefault="008C7528" w:rsidP="00636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636A58">
        <w:rPr>
          <w:rFonts w:ascii="Times New Roman" w:eastAsia="Times New Roman" w:hAnsi="Times New Roman" w:cs="Times New Roman"/>
          <w:snapToGrid w:val="0"/>
          <w:lang w:eastAsia="pl-PL"/>
        </w:rPr>
        <w:t>11</w:t>
      </w:r>
      <w:r w:rsidR="00E51DE2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636A58">
        <w:rPr>
          <w:rFonts w:ascii="Times New Roman" w:eastAsia="Times New Roman" w:hAnsi="Times New Roman" w:cs="Times New Roman"/>
          <w:snapToGrid w:val="0"/>
          <w:lang w:eastAsia="pl-PL"/>
        </w:rPr>
        <w:t>12</w:t>
      </w:r>
      <w:r w:rsidR="0002462A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E06757">
        <w:rPr>
          <w:rFonts w:ascii="Times New Roman" w:eastAsia="Times New Roman" w:hAnsi="Times New Roman" w:cs="Times New Roman"/>
          <w:snapToGrid w:val="0"/>
          <w:lang w:eastAsia="pl-PL"/>
        </w:rPr>
        <w:t xml:space="preserve">4 </w:t>
      </w:r>
      <w:r w:rsidR="0002462A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6C74AACA" w14:textId="77777777" w:rsidR="0002462A" w:rsidRDefault="0002462A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</w:p>
    <w:p w14:paraId="18F01F46" w14:textId="59190395" w:rsidR="00933F67" w:rsidRDefault="00933F67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 xml:space="preserve">Informacja  </w:t>
      </w:r>
      <w:r w:rsidR="0058554C">
        <w:rPr>
          <w:rFonts w:ascii="Times New Roman" w:hAnsi="Times New Roman"/>
          <w:b/>
          <w:bCs/>
        </w:rPr>
        <w:t>z otwarcia ofert</w:t>
      </w:r>
    </w:p>
    <w:p w14:paraId="59FB213A" w14:textId="77777777" w:rsidR="00361CF1" w:rsidRPr="003F430E" w:rsidRDefault="00361CF1" w:rsidP="00361CF1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12369806" w14:textId="574324A6" w:rsidR="00361CF1" w:rsidRPr="003F430E" w:rsidRDefault="00361CF1" w:rsidP="00361CF1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SZPiZ</w:t>
      </w:r>
      <w:r w:rsidRPr="003F43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261.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.2024</w:t>
      </w:r>
    </w:p>
    <w:p w14:paraId="5372CB83" w14:textId="425CCAAF" w:rsidR="00361CF1" w:rsidRDefault="00361CF1" w:rsidP="00361CF1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 w:rsidRPr="007D32F8">
        <w:rPr>
          <w:rFonts w:ascii="Times New Roman" w:hAnsi="Times New Roman" w:cs="Times New Roman"/>
        </w:rPr>
        <w:t>ostaw</w:t>
      </w:r>
      <w:r>
        <w:rPr>
          <w:rFonts w:ascii="Times New Roman" w:hAnsi="Times New Roman" w:cs="Times New Roman"/>
        </w:rPr>
        <w:t>a</w:t>
      </w:r>
      <w:r w:rsidR="00696BE5" w:rsidRPr="00696BE5">
        <w:rPr>
          <w:rFonts w:ascii="Times New Roman" w:hAnsi="Times New Roman" w:cs="Times New Roman"/>
        </w:rPr>
        <w:t xml:space="preserve"> urządzenia do monitorowania i analizy gazów i mieszanin gazowych w trybie online</w:t>
      </w:r>
    </w:p>
    <w:p w14:paraId="75F6364E" w14:textId="28C3F4C2" w:rsidR="00361CF1" w:rsidRPr="00A672B4" w:rsidRDefault="00361CF1" w:rsidP="00361CF1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  <w:bCs/>
        </w:rPr>
      </w:pPr>
      <w:r w:rsidRPr="003F430E">
        <w:rPr>
          <w:rFonts w:ascii="Times New Roman" w:hAnsi="Times New Roman" w:cs="Times New Roman"/>
          <w:b/>
        </w:rPr>
        <w:t>Tryb udzielenia zamówienia:</w:t>
      </w:r>
      <w:r>
        <w:rPr>
          <w:rFonts w:ascii="Times New Roman" w:hAnsi="Times New Roman" w:cs="Times New Roman"/>
          <w:b/>
        </w:rPr>
        <w:t xml:space="preserve">       </w:t>
      </w:r>
      <w:r w:rsidR="00CE34FE" w:rsidRPr="00A672B4">
        <w:rPr>
          <w:rFonts w:ascii="Times New Roman" w:hAnsi="Times New Roman" w:cs="Times New Roman"/>
          <w:bCs/>
        </w:rPr>
        <w:t>tryb podstawo</w:t>
      </w:r>
      <w:r w:rsidR="00CE34FE" w:rsidRPr="00A672B4">
        <w:rPr>
          <w:rFonts w:ascii="Times New Roman" w:hAnsi="Times New Roman" w:cs="Times New Roman"/>
          <w:bCs/>
        </w:rPr>
        <w:t>wy</w:t>
      </w:r>
      <w:r w:rsidR="00CE34FE" w:rsidRPr="00A672B4">
        <w:rPr>
          <w:rFonts w:ascii="Times New Roman" w:hAnsi="Times New Roman" w:cs="Times New Roman"/>
          <w:bCs/>
        </w:rPr>
        <w:t xml:space="preserve"> na podstawie art. 275 pkt 1 ustawy z dnia 11 września 2019 roku Prawo zamówień publicznych</w:t>
      </w:r>
      <w:r w:rsidRPr="00A672B4">
        <w:rPr>
          <w:rFonts w:ascii="Times New Roman" w:hAnsi="Times New Roman" w:cs="Times New Roman"/>
          <w:bCs/>
        </w:rPr>
        <w:t xml:space="preserve"> 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E706DA5" w14:textId="112FAE48" w:rsidR="002A1D1E" w:rsidRDefault="002A1D1E" w:rsidP="002A1D1E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Na podstawie art. 222 ust. 5 ustawy z 11 września 2019 r. – Prawo zamówień publicznyc</w:t>
      </w:r>
      <w:r w:rsidR="0002462A">
        <w:rPr>
          <w:rFonts w:ascii="Times New Roman" w:eastAsia="Calibri" w:hAnsi="Times New Roman" w:cs="Times New Roman"/>
        </w:rPr>
        <w:t>h Wydział Chemiczny Politechniki Warszawskiej</w:t>
      </w:r>
      <w:r w:rsidRPr="00E2576E">
        <w:rPr>
          <w:rFonts w:ascii="Times New Roman" w:eastAsia="Calibri" w:hAnsi="Times New Roman" w:cs="Times New Roman"/>
        </w:rPr>
        <w:t>, działając w imi</w:t>
      </w:r>
      <w:r w:rsidR="0002462A">
        <w:rPr>
          <w:rFonts w:ascii="Times New Roman" w:eastAsia="Calibri" w:hAnsi="Times New Roman" w:cs="Times New Roman"/>
        </w:rPr>
        <w:t>eniu Zamawiającego, Politechniki Warszawskiej</w:t>
      </w:r>
      <w:r w:rsidRPr="00E2576E">
        <w:rPr>
          <w:rFonts w:ascii="Times New Roman" w:eastAsia="Calibri" w:hAnsi="Times New Roman" w:cs="Times New Roman"/>
        </w:rPr>
        <w:t xml:space="preserve">  informuje, że w ww. postępowaniu </w:t>
      </w:r>
      <w:r w:rsidRPr="002E61D4">
        <w:rPr>
          <w:rFonts w:ascii="Times New Roman" w:eastAsia="Calibri" w:hAnsi="Times New Roman" w:cs="Times New Roman"/>
        </w:rPr>
        <w:t>wpłynęły następujące oferty:</w:t>
      </w:r>
    </w:p>
    <w:p w14:paraId="07114D37" w14:textId="77777777" w:rsidR="003E715D" w:rsidRDefault="003E715D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19547AD" w14:textId="77777777" w:rsidR="003F5C09" w:rsidRPr="00E2576E" w:rsidRDefault="003F5C09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76"/>
        <w:gridCol w:w="5640"/>
        <w:gridCol w:w="2551"/>
      </w:tblGrid>
      <w:tr w:rsidR="002A2AB1" w:rsidRPr="00BB7EF6" w14:paraId="06F380C7" w14:textId="243A6A05" w:rsidTr="002A2AB1">
        <w:trPr>
          <w:trHeight w:val="516"/>
        </w:trPr>
        <w:tc>
          <w:tcPr>
            <w:tcW w:w="876" w:type="dxa"/>
          </w:tcPr>
          <w:p w14:paraId="7F92A4BE" w14:textId="77777777" w:rsidR="002A2AB1" w:rsidRPr="00BB7EF6" w:rsidRDefault="002A2AB1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5640" w:type="dxa"/>
            <w:vAlign w:val="center"/>
          </w:tcPr>
          <w:p w14:paraId="37C6F7A6" w14:textId="6D1E296E" w:rsidR="002A2AB1" w:rsidRPr="00BB7EF6" w:rsidRDefault="002A2AB1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2551" w:type="dxa"/>
          </w:tcPr>
          <w:p w14:paraId="7001FB35" w14:textId="56CA9EF5" w:rsidR="002A2AB1" w:rsidRPr="00BB7EF6" w:rsidRDefault="002A2AB1" w:rsidP="002A2AB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E11506" w:rsidRPr="00BB7EF6" w14:paraId="5A71B8D3" w14:textId="77777777" w:rsidTr="00E11506">
        <w:trPr>
          <w:trHeight w:val="516"/>
        </w:trPr>
        <w:tc>
          <w:tcPr>
            <w:tcW w:w="876" w:type="dxa"/>
          </w:tcPr>
          <w:p w14:paraId="2A920F36" w14:textId="26A581F2" w:rsidR="00E11506" w:rsidRPr="00E11506" w:rsidRDefault="00E11506" w:rsidP="00E1150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150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40" w:type="dxa"/>
            <w:vAlign w:val="center"/>
          </w:tcPr>
          <w:p w14:paraId="207D2B0F" w14:textId="77777777" w:rsidR="008006E3" w:rsidRPr="008006E3" w:rsidRDefault="008006E3" w:rsidP="008006E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006E3">
              <w:rPr>
                <w:rFonts w:ascii="Times New Roman" w:eastAsia="Calibri" w:hAnsi="Times New Roman" w:cs="Times New Roman"/>
                <w:bCs/>
              </w:rPr>
              <w:t>Syl&amp;Ant Instruments, Sp. z o.o., Niewiesze ul. Pyskowicka 12, 44-172 Poniszowice</w:t>
            </w:r>
          </w:p>
          <w:p w14:paraId="405E5A1E" w14:textId="5AB9D822" w:rsidR="00E11506" w:rsidRPr="008C6793" w:rsidRDefault="00D71CCB" w:rsidP="008006E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1CCB">
              <w:rPr>
                <w:rFonts w:ascii="Times New Roman" w:eastAsia="Calibri" w:hAnsi="Times New Roman" w:cs="Times New Roman"/>
                <w:bCs/>
              </w:rPr>
              <w:t>Regon 528 849 590</w:t>
            </w:r>
          </w:p>
        </w:tc>
        <w:tc>
          <w:tcPr>
            <w:tcW w:w="2551" w:type="dxa"/>
            <w:vAlign w:val="center"/>
          </w:tcPr>
          <w:p w14:paraId="7EB40005" w14:textId="51A36B19" w:rsidR="00E11506" w:rsidRPr="00E11506" w:rsidRDefault="00D71CCB" w:rsidP="002A2AB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400 000,00</w:t>
            </w:r>
          </w:p>
        </w:tc>
      </w:tr>
    </w:tbl>
    <w:p w14:paraId="21B95978" w14:textId="19F4AA74" w:rsidR="00357B57" w:rsidRDefault="00357B57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7A759F" w14:textId="410E085D" w:rsidR="000C157A" w:rsidRDefault="000C157A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10E522" w14:textId="4F330EF6" w:rsidR="000C157A" w:rsidRDefault="000C157A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D5B4F1" w14:textId="7FE1F208" w:rsidR="00115627" w:rsidRPr="00115627" w:rsidRDefault="00D71CCB" w:rsidP="001156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115627" w:rsidRPr="00115627">
        <w:rPr>
          <w:rFonts w:ascii="Times New Roman" w:eastAsia="Times New Roman" w:hAnsi="Times New Roman" w:cs="Times New Roman"/>
        </w:rPr>
        <w:t xml:space="preserve">ziekan </w:t>
      </w:r>
    </w:p>
    <w:p w14:paraId="588B5219" w14:textId="77777777" w:rsidR="00115627" w:rsidRPr="00115627" w:rsidRDefault="00115627" w:rsidP="001156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115627">
        <w:rPr>
          <w:rFonts w:ascii="Times New Roman" w:eastAsia="Times New Roman" w:hAnsi="Times New Roman" w:cs="Times New Roman"/>
        </w:rPr>
        <w:t>Wydziału Chemicznego</w:t>
      </w:r>
    </w:p>
    <w:p w14:paraId="74D1C363" w14:textId="1C593338" w:rsidR="000C157A" w:rsidRPr="001867ED" w:rsidRDefault="00115627" w:rsidP="001156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115627">
        <w:rPr>
          <w:rFonts w:ascii="Times New Roman" w:eastAsia="Times New Roman" w:hAnsi="Times New Roman" w:cs="Times New Roman"/>
        </w:rPr>
        <w:t xml:space="preserve">(-) </w:t>
      </w:r>
      <w:r w:rsidR="002F15B1">
        <w:rPr>
          <w:rFonts w:ascii="Times New Roman" w:eastAsia="Times New Roman" w:hAnsi="Times New Roman" w:cs="Times New Roman"/>
        </w:rPr>
        <w:t xml:space="preserve">prof. </w:t>
      </w:r>
      <w:r w:rsidRPr="00115627">
        <w:rPr>
          <w:rFonts w:ascii="Times New Roman" w:eastAsia="Times New Roman" w:hAnsi="Times New Roman" w:cs="Times New Roman"/>
        </w:rPr>
        <w:t>dr hab. inż.</w:t>
      </w:r>
      <w:r w:rsidR="002F15B1">
        <w:rPr>
          <w:rFonts w:ascii="Times New Roman" w:eastAsia="Times New Roman" w:hAnsi="Times New Roman" w:cs="Times New Roman"/>
        </w:rPr>
        <w:t xml:space="preserve"> Wioletta Raróg-Pilecka</w:t>
      </w:r>
    </w:p>
    <w:sectPr w:rsidR="000C157A" w:rsidRPr="001867ED" w:rsidSect="00DA4F34">
      <w:headerReference w:type="first" r:id="rId7"/>
      <w:pgSz w:w="11906" w:h="16838"/>
      <w:pgMar w:top="284" w:right="1418" w:bottom="851" w:left="1418" w:header="12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5F0DF" w14:textId="77777777" w:rsidR="002858C3" w:rsidRDefault="002858C3" w:rsidP="00391A20">
      <w:pPr>
        <w:spacing w:after="0" w:line="240" w:lineRule="auto"/>
      </w:pPr>
      <w:r>
        <w:separator/>
      </w:r>
    </w:p>
  </w:endnote>
  <w:endnote w:type="continuationSeparator" w:id="0">
    <w:p w14:paraId="12B27EDB" w14:textId="77777777" w:rsidR="002858C3" w:rsidRDefault="002858C3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64FB1" w14:textId="77777777" w:rsidR="002858C3" w:rsidRDefault="002858C3" w:rsidP="00391A20">
      <w:pPr>
        <w:spacing w:after="0" w:line="240" w:lineRule="auto"/>
      </w:pPr>
      <w:r>
        <w:separator/>
      </w:r>
    </w:p>
  </w:footnote>
  <w:footnote w:type="continuationSeparator" w:id="0">
    <w:p w14:paraId="3F14272D" w14:textId="77777777" w:rsidR="002858C3" w:rsidRDefault="002858C3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61" w:type="dxa"/>
      <w:tblLook w:val="04A0" w:firstRow="1" w:lastRow="0" w:firstColumn="1" w:lastColumn="0" w:noHBand="0" w:noVBand="1"/>
    </w:tblPr>
    <w:tblGrid>
      <w:gridCol w:w="1870"/>
      <w:gridCol w:w="7291"/>
    </w:tblGrid>
    <w:tr w:rsidR="00701007" w:rsidRPr="00EC0AFD" w14:paraId="6549E77D" w14:textId="77777777" w:rsidTr="00701007">
      <w:trPr>
        <w:trHeight w:val="1274"/>
      </w:trPr>
      <w:tc>
        <w:tcPr>
          <w:tcW w:w="1870" w:type="dxa"/>
          <w:shd w:val="clear" w:color="auto" w:fill="auto"/>
        </w:tcPr>
        <w:p w14:paraId="31643750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szCs w:val="24"/>
              <w:lang w:val="x-none"/>
            </w:rPr>
          </w:pPr>
          <w:bookmarkStart w:id="0" w:name="_Hlk149559131"/>
          <w:r w:rsidRPr="00EC0AFD">
            <w:rPr>
              <w:noProof/>
              <w:szCs w:val="24"/>
              <w:lang w:val="x-none"/>
            </w:rPr>
            <w:drawing>
              <wp:inline distT="0" distB="0" distL="0" distR="0" wp14:anchorId="5F42972D" wp14:editId="18AE815A">
                <wp:extent cx="933450" cy="933450"/>
                <wp:effectExtent l="0" t="0" r="0" b="0"/>
                <wp:docPr id="1593656795" name="Obraz 1593656795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4733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shd w:val="clear" w:color="auto" w:fill="auto"/>
          <w:tcMar>
            <w:top w:w="0" w:type="dxa"/>
          </w:tcMar>
          <w:vAlign w:val="center"/>
        </w:tcPr>
        <w:p w14:paraId="6CAACFBA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</w:pPr>
          <w:r w:rsidRPr="00EC0AFD"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  <w:t>Politechnika Warszawska</w:t>
          </w:r>
        </w:p>
        <w:p w14:paraId="6FF00056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rFonts w:ascii="Source Sans Pro" w:hAnsi="Source Sans Pro"/>
              <w:szCs w:val="24"/>
              <w:lang w:val="x-none"/>
            </w:rPr>
          </w:pPr>
          <w:r w:rsidRPr="00EC0AFD">
            <w:rPr>
              <w:rFonts w:ascii="Source Sans Pro" w:hAnsi="Source Sans Pro"/>
              <w:szCs w:val="24"/>
              <w:lang w:val="x-none"/>
            </w:rPr>
            <w:t>Wydział Chemiczny</w:t>
          </w:r>
        </w:p>
      </w:tc>
    </w:tr>
  </w:tbl>
  <w:bookmarkEnd w:id="0"/>
  <w:p w14:paraId="704033BC" w14:textId="2D1AE301" w:rsidR="00CA30A2" w:rsidRPr="004D3390" w:rsidRDefault="004D3390" w:rsidP="008F2260">
    <w:pPr>
      <w:tabs>
        <w:tab w:val="left" w:pos="5010"/>
      </w:tabs>
      <w:rPr>
        <w:i/>
        <w:sz w:val="16"/>
        <w:szCs w:val="16"/>
      </w:rPr>
    </w:pPr>
    <w:r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7B836D02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76714">
    <w:abstractNumId w:val="2"/>
  </w:num>
  <w:num w:numId="2" w16cid:durableId="1631979256">
    <w:abstractNumId w:val="1"/>
  </w:num>
  <w:num w:numId="3" w16cid:durableId="196702829">
    <w:abstractNumId w:val="5"/>
  </w:num>
  <w:num w:numId="4" w16cid:durableId="227152146">
    <w:abstractNumId w:val="4"/>
  </w:num>
  <w:num w:numId="5" w16cid:durableId="29844516">
    <w:abstractNumId w:val="3"/>
  </w:num>
  <w:num w:numId="6" w16cid:durableId="89815885">
    <w:abstractNumId w:val="0"/>
  </w:num>
  <w:num w:numId="7" w16cid:durableId="1511330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1355C"/>
    <w:rsid w:val="000138E2"/>
    <w:rsid w:val="00022D7E"/>
    <w:rsid w:val="0002462A"/>
    <w:rsid w:val="00025C0F"/>
    <w:rsid w:val="0003647A"/>
    <w:rsid w:val="00047CBE"/>
    <w:rsid w:val="00053CF0"/>
    <w:rsid w:val="000549AB"/>
    <w:rsid w:val="00055954"/>
    <w:rsid w:val="0006376C"/>
    <w:rsid w:val="000801F6"/>
    <w:rsid w:val="00086A76"/>
    <w:rsid w:val="00087A53"/>
    <w:rsid w:val="000944DC"/>
    <w:rsid w:val="0009606C"/>
    <w:rsid w:val="000B170F"/>
    <w:rsid w:val="000B2345"/>
    <w:rsid w:val="000C157A"/>
    <w:rsid w:val="000C2610"/>
    <w:rsid w:val="000C3155"/>
    <w:rsid w:val="000C32FE"/>
    <w:rsid w:val="000E5468"/>
    <w:rsid w:val="000F0C27"/>
    <w:rsid w:val="000F0C69"/>
    <w:rsid w:val="000F24C6"/>
    <w:rsid w:val="000F3E28"/>
    <w:rsid w:val="00101D87"/>
    <w:rsid w:val="00101EC8"/>
    <w:rsid w:val="00107CF2"/>
    <w:rsid w:val="001120DE"/>
    <w:rsid w:val="00115627"/>
    <w:rsid w:val="0013140F"/>
    <w:rsid w:val="0013151F"/>
    <w:rsid w:val="001378E2"/>
    <w:rsid w:val="00152E78"/>
    <w:rsid w:val="001662E2"/>
    <w:rsid w:val="0017353F"/>
    <w:rsid w:val="001743A5"/>
    <w:rsid w:val="00176F87"/>
    <w:rsid w:val="001771BD"/>
    <w:rsid w:val="00181DC9"/>
    <w:rsid w:val="00183379"/>
    <w:rsid w:val="0018350C"/>
    <w:rsid w:val="001867ED"/>
    <w:rsid w:val="001908F8"/>
    <w:rsid w:val="00190F3A"/>
    <w:rsid w:val="001949CC"/>
    <w:rsid w:val="0019524D"/>
    <w:rsid w:val="001A275C"/>
    <w:rsid w:val="001A3440"/>
    <w:rsid w:val="001B5E9D"/>
    <w:rsid w:val="001B5FD9"/>
    <w:rsid w:val="001E1381"/>
    <w:rsid w:val="001E4C10"/>
    <w:rsid w:val="001E6327"/>
    <w:rsid w:val="001F7C55"/>
    <w:rsid w:val="00200055"/>
    <w:rsid w:val="00201309"/>
    <w:rsid w:val="00202D0C"/>
    <w:rsid w:val="002129E7"/>
    <w:rsid w:val="002171B9"/>
    <w:rsid w:val="00223057"/>
    <w:rsid w:val="00231336"/>
    <w:rsid w:val="0024227F"/>
    <w:rsid w:val="00257255"/>
    <w:rsid w:val="00263A08"/>
    <w:rsid w:val="00271AF9"/>
    <w:rsid w:val="002858C3"/>
    <w:rsid w:val="002964EB"/>
    <w:rsid w:val="00296D72"/>
    <w:rsid w:val="002A0E78"/>
    <w:rsid w:val="002A1D1E"/>
    <w:rsid w:val="002A2AB1"/>
    <w:rsid w:val="002B79E5"/>
    <w:rsid w:val="002C3BCD"/>
    <w:rsid w:val="002C47F6"/>
    <w:rsid w:val="002E61D4"/>
    <w:rsid w:val="002E7339"/>
    <w:rsid w:val="002F15B1"/>
    <w:rsid w:val="002F292D"/>
    <w:rsid w:val="00305CAA"/>
    <w:rsid w:val="0030662D"/>
    <w:rsid w:val="0031204F"/>
    <w:rsid w:val="00313F6C"/>
    <w:rsid w:val="0032718A"/>
    <w:rsid w:val="00334150"/>
    <w:rsid w:val="00334A8D"/>
    <w:rsid w:val="00340FC1"/>
    <w:rsid w:val="00347896"/>
    <w:rsid w:val="00350270"/>
    <w:rsid w:val="00350467"/>
    <w:rsid w:val="003528CF"/>
    <w:rsid w:val="00353F62"/>
    <w:rsid w:val="00354205"/>
    <w:rsid w:val="00357B57"/>
    <w:rsid w:val="00361CF1"/>
    <w:rsid w:val="00366448"/>
    <w:rsid w:val="00376869"/>
    <w:rsid w:val="00381108"/>
    <w:rsid w:val="00385E5A"/>
    <w:rsid w:val="00391725"/>
    <w:rsid w:val="0039176E"/>
    <w:rsid w:val="00391A20"/>
    <w:rsid w:val="00392C9F"/>
    <w:rsid w:val="003B0E69"/>
    <w:rsid w:val="003B3867"/>
    <w:rsid w:val="003C3946"/>
    <w:rsid w:val="003D39A5"/>
    <w:rsid w:val="003D69B9"/>
    <w:rsid w:val="003E3B40"/>
    <w:rsid w:val="003E5F57"/>
    <w:rsid w:val="003E715D"/>
    <w:rsid w:val="003F10C5"/>
    <w:rsid w:val="003F5C09"/>
    <w:rsid w:val="004044A7"/>
    <w:rsid w:val="00410698"/>
    <w:rsid w:val="00417B19"/>
    <w:rsid w:val="00436EAD"/>
    <w:rsid w:val="00455762"/>
    <w:rsid w:val="00456D3C"/>
    <w:rsid w:val="004753C9"/>
    <w:rsid w:val="00486D7D"/>
    <w:rsid w:val="004908F0"/>
    <w:rsid w:val="00490A06"/>
    <w:rsid w:val="004A2166"/>
    <w:rsid w:val="004B1F12"/>
    <w:rsid w:val="004C181A"/>
    <w:rsid w:val="004D3390"/>
    <w:rsid w:val="004D595C"/>
    <w:rsid w:val="004F0D2D"/>
    <w:rsid w:val="00517EC2"/>
    <w:rsid w:val="00523F77"/>
    <w:rsid w:val="00533B17"/>
    <w:rsid w:val="00541AC2"/>
    <w:rsid w:val="00547A57"/>
    <w:rsid w:val="00550829"/>
    <w:rsid w:val="00556AF1"/>
    <w:rsid w:val="00566B60"/>
    <w:rsid w:val="00577370"/>
    <w:rsid w:val="00577557"/>
    <w:rsid w:val="0058554C"/>
    <w:rsid w:val="0059211B"/>
    <w:rsid w:val="0059517A"/>
    <w:rsid w:val="005954EF"/>
    <w:rsid w:val="005964E8"/>
    <w:rsid w:val="005B0203"/>
    <w:rsid w:val="005C1474"/>
    <w:rsid w:val="005D4B76"/>
    <w:rsid w:val="005D7F02"/>
    <w:rsid w:val="005E1936"/>
    <w:rsid w:val="005F59DD"/>
    <w:rsid w:val="00606B13"/>
    <w:rsid w:val="00612339"/>
    <w:rsid w:val="006137AC"/>
    <w:rsid w:val="00623170"/>
    <w:rsid w:val="00636774"/>
    <w:rsid w:val="00636A58"/>
    <w:rsid w:val="00637941"/>
    <w:rsid w:val="00642E0C"/>
    <w:rsid w:val="00646DD9"/>
    <w:rsid w:val="00647697"/>
    <w:rsid w:val="00652024"/>
    <w:rsid w:val="006522AE"/>
    <w:rsid w:val="00652394"/>
    <w:rsid w:val="00656FCF"/>
    <w:rsid w:val="00664EE8"/>
    <w:rsid w:val="00667D86"/>
    <w:rsid w:val="00667D99"/>
    <w:rsid w:val="00682D6E"/>
    <w:rsid w:val="006833E3"/>
    <w:rsid w:val="006902B7"/>
    <w:rsid w:val="0069471B"/>
    <w:rsid w:val="0069600D"/>
    <w:rsid w:val="00696BE5"/>
    <w:rsid w:val="006B5575"/>
    <w:rsid w:val="006C55FB"/>
    <w:rsid w:val="006D5ED6"/>
    <w:rsid w:val="006D7A00"/>
    <w:rsid w:val="006E3B2F"/>
    <w:rsid w:val="006E3E5E"/>
    <w:rsid w:val="00701007"/>
    <w:rsid w:val="0070124C"/>
    <w:rsid w:val="00721E31"/>
    <w:rsid w:val="00732B7D"/>
    <w:rsid w:val="007438FA"/>
    <w:rsid w:val="00760078"/>
    <w:rsid w:val="0076147D"/>
    <w:rsid w:val="00761804"/>
    <w:rsid w:val="00781B74"/>
    <w:rsid w:val="00794E47"/>
    <w:rsid w:val="007A7918"/>
    <w:rsid w:val="007B1982"/>
    <w:rsid w:val="007B7E9D"/>
    <w:rsid w:val="007C096B"/>
    <w:rsid w:val="007D2734"/>
    <w:rsid w:val="007E0D86"/>
    <w:rsid w:val="007E4883"/>
    <w:rsid w:val="008006E3"/>
    <w:rsid w:val="00803F50"/>
    <w:rsid w:val="0081630B"/>
    <w:rsid w:val="00820B53"/>
    <w:rsid w:val="008228EC"/>
    <w:rsid w:val="00846C61"/>
    <w:rsid w:val="00851A69"/>
    <w:rsid w:val="0086563F"/>
    <w:rsid w:val="008663FC"/>
    <w:rsid w:val="00871D12"/>
    <w:rsid w:val="00875DAC"/>
    <w:rsid w:val="00880E9A"/>
    <w:rsid w:val="00881B1B"/>
    <w:rsid w:val="0088468E"/>
    <w:rsid w:val="00890B78"/>
    <w:rsid w:val="00894839"/>
    <w:rsid w:val="00896FD2"/>
    <w:rsid w:val="008B02D6"/>
    <w:rsid w:val="008C5D65"/>
    <w:rsid w:val="008C6793"/>
    <w:rsid w:val="008C7528"/>
    <w:rsid w:val="008D2289"/>
    <w:rsid w:val="008D472F"/>
    <w:rsid w:val="008D5C92"/>
    <w:rsid w:val="008D5DC7"/>
    <w:rsid w:val="008E07F9"/>
    <w:rsid w:val="008E6FA2"/>
    <w:rsid w:val="008F2260"/>
    <w:rsid w:val="008F3EB7"/>
    <w:rsid w:val="00904086"/>
    <w:rsid w:val="0091741C"/>
    <w:rsid w:val="00920D9E"/>
    <w:rsid w:val="00924A87"/>
    <w:rsid w:val="009279D5"/>
    <w:rsid w:val="00933F67"/>
    <w:rsid w:val="00941A07"/>
    <w:rsid w:val="00942379"/>
    <w:rsid w:val="00943E89"/>
    <w:rsid w:val="00953C0D"/>
    <w:rsid w:val="009546F5"/>
    <w:rsid w:val="0096455C"/>
    <w:rsid w:val="0097233F"/>
    <w:rsid w:val="00972360"/>
    <w:rsid w:val="0097377B"/>
    <w:rsid w:val="0097574A"/>
    <w:rsid w:val="00991788"/>
    <w:rsid w:val="00996E8F"/>
    <w:rsid w:val="009A0614"/>
    <w:rsid w:val="009A0A58"/>
    <w:rsid w:val="009A6B5F"/>
    <w:rsid w:val="009B6EA0"/>
    <w:rsid w:val="009D3717"/>
    <w:rsid w:val="009E0DF3"/>
    <w:rsid w:val="009E1F92"/>
    <w:rsid w:val="009E4206"/>
    <w:rsid w:val="009E6435"/>
    <w:rsid w:val="00A04713"/>
    <w:rsid w:val="00A1425C"/>
    <w:rsid w:val="00A33DF0"/>
    <w:rsid w:val="00A42C1D"/>
    <w:rsid w:val="00A44B62"/>
    <w:rsid w:val="00A524D6"/>
    <w:rsid w:val="00A55FD7"/>
    <w:rsid w:val="00A672B4"/>
    <w:rsid w:val="00A73E4D"/>
    <w:rsid w:val="00A816D4"/>
    <w:rsid w:val="00A84374"/>
    <w:rsid w:val="00A91CD8"/>
    <w:rsid w:val="00A96171"/>
    <w:rsid w:val="00A976EE"/>
    <w:rsid w:val="00AA5966"/>
    <w:rsid w:val="00AB55CE"/>
    <w:rsid w:val="00AC3D9F"/>
    <w:rsid w:val="00AD37A5"/>
    <w:rsid w:val="00AD543C"/>
    <w:rsid w:val="00AD5D8D"/>
    <w:rsid w:val="00AE206C"/>
    <w:rsid w:val="00AE5414"/>
    <w:rsid w:val="00AF284A"/>
    <w:rsid w:val="00B00675"/>
    <w:rsid w:val="00B06FEA"/>
    <w:rsid w:val="00B223D2"/>
    <w:rsid w:val="00B225EC"/>
    <w:rsid w:val="00B24CB2"/>
    <w:rsid w:val="00B42F16"/>
    <w:rsid w:val="00B62080"/>
    <w:rsid w:val="00B74262"/>
    <w:rsid w:val="00BA2315"/>
    <w:rsid w:val="00BB47C9"/>
    <w:rsid w:val="00BD05E4"/>
    <w:rsid w:val="00BD672A"/>
    <w:rsid w:val="00BE2769"/>
    <w:rsid w:val="00BF6778"/>
    <w:rsid w:val="00C0050C"/>
    <w:rsid w:val="00C4694A"/>
    <w:rsid w:val="00C53DFD"/>
    <w:rsid w:val="00C5567D"/>
    <w:rsid w:val="00C64985"/>
    <w:rsid w:val="00C67AD0"/>
    <w:rsid w:val="00C96DB0"/>
    <w:rsid w:val="00CA30A2"/>
    <w:rsid w:val="00CA768E"/>
    <w:rsid w:val="00CB7E30"/>
    <w:rsid w:val="00CC56F6"/>
    <w:rsid w:val="00CD1F4B"/>
    <w:rsid w:val="00CD46D0"/>
    <w:rsid w:val="00CE34FE"/>
    <w:rsid w:val="00CE5279"/>
    <w:rsid w:val="00D0198A"/>
    <w:rsid w:val="00D06A08"/>
    <w:rsid w:val="00D106AE"/>
    <w:rsid w:val="00D166D9"/>
    <w:rsid w:val="00D16F7B"/>
    <w:rsid w:val="00D34DBA"/>
    <w:rsid w:val="00D50C3A"/>
    <w:rsid w:val="00D71CCB"/>
    <w:rsid w:val="00D72625"/>
    <w:rsid w:val="00D815F0"/>
    <w:rsid w:val="00D81F51"/>
    <w:rsid w:val="00D9569C"/>
    <w:rsid w:val="00D95F28"/>
    <w:rsid w:val="00D965B7"/>
    <w:rsid w:val="00DA4F34"/>
    <w:rsid w:val="00DB51E6"/>
    <w:rsid w:val="00DC69FF"/>
    <w:rsid w:val="00DC7E2D"/>
    <w:rsid w:val="00DE1796"/>
    <w:rsid w:val="00E06757"/>
    <w:rsid w:val="00E10096"/>
    <w:rsid w:val="00E11506"/>
    <w:rsid w:val="00E30CB5"/>
    <w:rsid w:val="00E322E0"/>
    <w:rsid w:val="00E379ED"/>
    <w:rsid w:val="00E415A6"/>
    <w:rsid w:val="00E51DE2"/>
    <w:rsid w:val="00E5277E"/>
    <w:rsid w:val="00E7223B"/>
    <w:rsid w:val="00E844C4"/>
    <w:rsid w:val="00E84694"/>
    <w:rsid w:val="00E877BB"/>
    <w:rsid w:val="00E925C2"/>
    <w:rsid w:val="00EB2CEB"/>
    <w:rsid w:val="00ED0DA0"/>
    <w:rsid w:val="00EF60F1"/>
    <w:rsid w:val="00EF74E8"/>
    <w:rsid w:val="00F06EC1"/>
    <w:rsid w:val="00F06F5D"/>
    <w:rsid w:val="00F134FE"/>
    <w:rsid w:val="00F13CA3"/>
    <w:rsid w:val="00F13DF0"/>
    <w:rsid w:val="00F17A8D"/>
    <w:rsid w:val="00F22BC4"/>
    <w:rsid w:val="00F245B3"/>
    <w:rsid w:val="00F268B6"/>
    <w:rsid w:val="00F322DB"/>
    <w:rsid w:val="00F34455"/>
    <w:rsid w:val="00F616AA"/>
    <w:rsid w:val="00F6441C"/>
    <w:rsid w:val="00F73D2A"/>
    <w:rsid w:val="00F75F6F"/>
    <w:rsid w:val="00F873E1"/>
    <w:rsid w:val="00F91C49"/>
    <w:rsid w:val="00FA4E96"/>
    <w:rsid w:val="00FA79AC"/>
    <w:rsid w:val="00FB0293"/>
    <w:rsid w:val="00FB21DC"/>
    <w:rsid w:val="00FC4C3B"/>
    <w:rsid w:val="00FC5721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324</cp:revision>
  <cp:lastPrinted>2024-03-28T11:38:00Z</cp:lastPrinted>
  <dcterms:created xsi:type="dcterms:W3CDTF">2021-03-04T09:05:00Z</dcterms:created>
  <dcterms:modified xsi:type="dcterms:W3CDTF">2024-12-11T13:05:00Z</dcterms:modified>
</cp:coreProperties>
</file>