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BD073" w14:textId="50FF5471" w:rsidR="007E1C83" w:rsidRPr="009B4891" w:rsidRDefault="007E1C83" w:rsidP="007E1C83">
      <w:pPr>
        <w:pStyle w:val="NormalnyWeb"/>
        <w:spacing w:before="0" w:beforeAutospacing="0" w:after="0"/>
        <w:rPr>
          <w:rFonts w:ascii="Cambria" w:hAnsi="Cambria"/>
          <w:sz w:val="22"/>
          <w:szCs w:val="22"/>
        </w:rPr>
      </w:pPr>
      <w:r w:rsidRPr="00546E24">
        <w:rPr>
          <w:rFonts w:ascii="Cambria" w:hAnsi="Cambria"/>
          <w:bCs/>
          <w:sz w:val="22"/>
          <w:szCs w:val="22"/>
        </w:rPr>
        <w:t>Numer referencyjny:</w:t>
      </w:r>
      <w:r w:rsidRPr="00546E24">
        <w:rPr>
          <w:rFonts w:ascii="Cambria" w:hAnsi="Cambria"/>
          <w:b/>
          <w:bCs/>
          <w:sz w:val="22"/>
          <w:szCs w:val="22"/>
        </w:rPr>
        <w:t xml:space="preserve"> ZZP.260.1.</w:t>
      </w:r>
      <w:r>
        <w:rPr>
          <w:rFonts w:ascii="Cambria" w:hAnsi="Cambria"/>
          <w:b/>
          <w:bCs/>
          <w:sz w:val="22"/>
          <w:szCs w:val="22"/>
        </w:rPr>
        <w:t>22</w:t>
      </w:r>
      <w:r w:rsidRPr="00546E24">
        <w:rPr>
          <w:rFonts w:ascii="Cambria" w:hAnsi="Cambria"/>
          <w:b/>
          <w:bCs/>
          <w:sz w:val="22"/>
          <w:szCs w:val="22"/>
        </w:rPr>
        <w:t>.2024</w:t>
      </w:r>
      <w:r w:rsidRPr="00546E24">
        <w:rPr>
          <w:rFonts w:ascii="Cambria" w:hAnsi="Cambria"/>
          <w:b/>
          <w:bCs/>
          <w:sz w:val="22"/>
          <w:szCs w:val="22"/>
        </w:rPr>
        <w:tab/>
      </w:r>
      <w:r w:rsidRPr="00546E24">
        <w:rPr>
          <w:rFonts w:ascii="Cambria" w:hAnsi="Cambria"/>
          <w:b/>
          <w:bCs/>
          <w:sz w:val="22"/>
          <w:szCs w:val="22"/>
        </w:rPr>
        <w:tab/>
      </w:r>
      <w:r w:rsidRPr="00546E24">
        <w:rPr>
          <w:rFonts w:ascii="Cambria" w:hAnsi="Cambria"/>
          <w:b/>
          <w:bCs/>
          <w:sz w:val="22"/>
          <w:szCs w:val="22"/>
        </w:rPr>
        <w:tab/>
        <w:t xml:space="preserve">                   </w:t>
      </w:r>
      <w:r w:rsidRPr="00546E24">
        <w:rPr>
          <w:rFonts w:ascii="Cambria" w:hAnsi="Cambria"/>
          <w:sz w:val="22"/>
          <w:szCs w:val="22"/>
        </w:rPr>
        <w:t xml:space="preserve">Lublin, dnia  </w:t>
      </w:r>
      <w:r w:rsidR="00790883">
        <w:rPr>
          <w:rFonts w:ascii="Cambria" w:hAnsi="Cambria"/>
          <w:sz w:val="22"/>
          <w:szCs w:val="22"/>
        </w:rPr>
        <w:t>20.11.</w:t>
      </w:r>
      <w:r w:rsidRPr="00546E24">
        <w:rPr>
          <w:rFonts w:ascii="Cambria" w:hAnsi="Cambria"/>
          <w:sz w:val="22"/>
          <w:szCs w:val="22"/>
        </w:rPr>
        <w:t>2024r.</w:t>
      </w:r>
    </w:p>
    <w:p w14:paraId="7AE88D30" w14:textId="77777777" w:rsidR="007E1C83" w:rsidRDefault="007E1C83" w:rsidP="007E1C83">
      <w:pPr>
        <w:pStyle w:val="western"/>
        <w:tabs>
          <w:tab w:val="left" w:pos="1800"/>
        </w:tabs>
        <w:spacing w:before="0" w:beforeAutospacing="0" w:after="0" w:afterAutospacing="0"/>
        <w:rPr>
          <w:rFonts w:ascii="Cambria" w:hAnsi="Cambria"/>
          <w:b/>
          <w:bCs/>
          <w:sz w:val="22"/>
          <w:szCs w:val="22"/>
        </w:rPr>
      </w:pPr>
    </w:p>
    <w:p w14:paraId="467D5A3B" w14:textId="77777777" w:rsidR="007E1C83" w:rsidRDefault="007E1C83" w:rsidP="007E1C83">
      <w:pPr>
        <w:pStyle w:val="western"/>
        <w:tabs>
          <w:tab w:val="left" w:pos="1800"/>
        </w:tabs>
        <w:spacing w:before="0" w:beforeAutospacing="0" w:after="0" w:afterAutospacing="0"/>
        <w:rPr>
          <w:rFonts w:ascii="Cambria" w:hAnsi="Cambria"/>
          <w:b/>
          <w:bCs/>
          <w:sz w:val="22"/>
          <w:szCs w:val="22"/>
        </w:rPr>
      </w:pPr>
    </w:p>
    <w:p w14:paraId="7AFD2AD7" w14:textId="77777777" w:rsidR="007E1C83" w:rsidRDefault="007E1C83" w:rsidP="007E1C83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Cambria" w:hAnsi="Cambria"/>
          <w:i/>
        </w:rPr>
      </w:pPr>
    </w:p>
    <w:p w14:paraId="69C4E252" w14:textId="1AB709BC" w:rsidR="007E1C83" w:rsidRPr="001B09F2" w:rsidRDefault="007E1C83" w:rsidP="007E1C83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Cambria" w:hAnsi="Cambria"/>
        </w:rPr>
      </w:pPr>
      <w:r w:rsidRPr="009B4891">
        <w:rPr>
          <w:rFonts w:ascii="Cambria" w:hAnsi="Cambria"/>
          <w:i/>
        </w:rPr>
        <w:t xml:space="preserve">dot. postępowania o udzielenie zamówienia publicznego prowadzonego w trybie podstawowym , którego przedmiotem jest </w:t>
      </w:r>
      <w:bookmarkStart w:id="0" w:name="_Hlk95122959"/>
      <w:r w:rsidRPr="001B09F2">
        <w:rPr>
          <w:rFonts w:ascii="Cambria" w:hAnsi="Cambria"/>
          <w:i/>
          <w:iCs/>
        </w:rPr>
        <w:t xml:space="preserve">dostawa </w:t>
      </w:r>
      <w:bookmarkEnd w:id="0"/>
      <w:r w:rsidRPr="001B09F2">
        <w:rPr>
          <w:rFonts w:ascii="Cambria" w:hAnsi="Cambria"/>
          <w:i/>
          <w:iCs/>
        </w:rPr>
        <w:t>urządzeń technicznych i sprzętu elektronicznego, wg. zad. 1-14</w:t>
      </w:r>
      <w:r w:rsidRPr="001B09F2">
        <w:rPr>
          <w:rFonts w:ascii="Cambria" w:hAnsi="Cambria"/>
          <w:bCs/>
          <w:i/>
          <w:iCs/>
        </w:rPr>
        <w:t>,</w:t>
      </w:r>
      <w:r w:rsidRPr="009B4891">
        <w:rPr>
          <w:rFonts w:ascii="Cambria" w:hAnsi="Cambria" w:cs="Times New Roman"/>
          <w:i/>
        </w:rPr>
        <w:t xml:space="preserve"> ogłoszonego  w Biuletynie Zamówień Publicznych</w:t>
      </w:r>
      <w:r w:rsidRPr="009B4891">
        <w:rPr>
          <w:rFonts w:ascii="Cambria" w:hAnsi="Cambria"/>
          <w:i/>
        </w:rPr>
        <w:t xml:space="preserve">  pod numerem 2024/BZP 00</w:t>
      </w:r>
      <w:r>
        <w:rPr>
          <w:rFonts w:ascii="Cambria" w:hAnsi="Cambria"/>
          <w:i/>
        </w:rPr>
        <w:t>549781</w:t>
      </w:r>
      <w:r w:rsidRPr="009B4891">
        <w:rPr>
          <w:rFonts w:ascii="Cambria" w:hAnsi="Cambria"/>
          <w:i/>
        </w:rPr>
        <w:t xml:space="preserve">/01; </w:t>
      </w:r>
      <w:r>
        <w:rPr>
          <w:rFonts w:ascii="Cambria" w:hAnsi="Cambria"/>
          <w:i/>
        </w:rPr>
        <w:br/>
      </w:r>
      <w:r w:rsidRPr="009B4891">
        <w:rPr>
          <w:rFonts w:ascii="Cambria" w:hAnsi="Cambria"/>
          <w:i/>
        </w:rPr>
        <w:t xml:space="preserve">z dnia </w:t>
      </w:r>
      <w:r>
        <w:rPr>
          <w:rFonts w:ascii="Cambria" w:hAnsi="Cambria"/>
          <w:i/>
        </w:rPr>
        <w:t>16.10</w:t>
      </w:r>
      <w:r w:rsidRPr="009B4891">
        <w:rPr>
          <w:rFonts w:ascii="Cambria" w:hAnsi="Cambria"/>
          <w:i/>
        </w:rPr>
        <w:t>.2024 r.</w:t>
      </w:r>
    </w:p>
    <w:p w14:paraId="37E374A5" w14:textId="77777777" w:rsidR="008F72F6" w:rsidRDefault="008F72F6"/>
    <w:p w14:paraId="1A02C14B" w14:textId="77777777" w:rsidR="007E1C83" w:rsidRPr="004B0341" w:rsidRDefault="007E1C83" w:rsidP="007E1C83">
      <w:pPr>
        <w:pStyle w:val="Standard"/>
        <w:widowControl w:val="0"/>
        <w:numPr>
          <w:ilvl w:val="0"/>
          <w:numId w:val="1"/>
        </w:numPr>
        <w:suppressAutoHyphens w:val="0"/>
        <w:autoSpaceDE w:val="0"/>
        <w:adjustRightInd w:val="0"/>
        <w:spacing w:line="276" w:lineRule="auto"/>
        <w:ind w:right="425"/>
        <w:jc w:val="center"/>
        <w:textAlignment w:val="auto"/>
        <w:rPr>
          <w:rFonts w:ascii="Cambria" w:hAnsi="Cambria"/>
          <w:b/>
          <w:bCs/>
          <w:sz w:val="22"/>
          <w:szCs w:val="22"/>
        </w:rPr>
      </w:pPr>
      <w:r w:rsidRPr="00AA125E">
        <w:rPr>
          <w:rFonts w:ascii="Cambria" w:hAnsi="Cambria"/>
          <w:b/>
          <w:bCs/>
          <w:sz w:val="22"/>
          <w:szCs w:val="22"/>
        </w:rPr>
        <w:t>DO WSZYSTKICH WYKONAWCÓW</w:t>
      </w:r>
    </w:p>
    <w:p w14:paraId="76BE2911" w14:textId="77777777" w:rsidR="007E1C83" w:rsidRPr="00AA125E" w:rsidRDefault="007E1C83" w:rsidP="007E1C83">
      <w:pPr>
        <w:spacing w:line="360" w:lineRule="auto"/>
        <w:ind w:left="851" w:right="425"/>
        <w:jc w:val="center"/>
        <w:rPr>
          <w:rFonts w:ascii="Cambria" w:hAnsi="Cambria"/>
          <w:b/>
        </w:rPr>
      </w:pPr>
      <w:r w:rsidRPr="00AA125E">
        <w:rPr>
          <w:rFonts w:ascii="Cambria" w:hAnsi="Cambria"/>
          <w:b/>
        </w:rPr>
        <w:t>ZAWIADOMIENIE O WYBORZE OFERTY NAJKORZYSTNIEJSZEJ</w:t>
      </w:r>
    </w:p>
    <w:p w14:paraId="783A74AC" w14:textId="77777777" w:rsidR="007E1C83" w:rsidRPr="00AA125E" w:rsidRDefault="007E1C83" w:rsidP="007E1C83">
      <w:pPr>
        <w:spacing w:line="360" w:lineRule="auto"/>
        <w:ind w:left="1701" w:right="425" w:hanging="1701"/>
        <w:jc w:val="both"/>
        <w:rPr>
          <w:rFonts w:ascii="Cambria" w:hAnsi="Cambria"/>
          <w:b/>
        </w:rPr>
      </w:pPr>
      <w:r w:rsidRPr="00AA125E">
        <w:rPr>
          <w:rFonts w:ascii="Cambria" w:hAnsi="Cambria"/>
          <w:b/>
        </w:rPr>
        <w:t xml:space="preserve">ZAMAWIAJĄCY:  Miejski Ośrodek Sportu i Rekreacji „Bystrzyca” w Lublinie Spółka </w:t>
      </w:r>
      <w:r w:rsidRPr="00AA125E">
        <w:rPr>
          <w:rFonts w:ascii="Cambria" w:hAnsi="Cambria"/>
          <w:b/>
        </w:rPr>
        <w:br/>
        <w:t>z ograniczoną odpowiedzialnością ul. Filaretów 44, 20-609 Lublin</w:t>
      </w:r>
    </w:p>
    <w:p w14:paraId="468BFB3B" w14:textId="77777777" w:rsidR="00747AA7" w:rsidRDefault="00747AA7" w:rsidP="007E1C83">
      <w:pPr>
        <w:pStyle w:val="Tekstpodstawowy"/>
        <w:suppressAutoHyphens/>
        <w:ind w:left="2552" w:hanging="2552"/>
        <w:jc w:val="both"/>
        <w:rPr>
          <w:rFonts w:ascii="Cambria" w:hAnsi="Cambria"/>
          <w:b/>
        </w:rPr>
      </w:pPr>
      <w:bookmarkStart w:id="1" w:name="_Hlk35336709"/>
      <w:bookmarkStart w:id="2" w:name="_Hlk60651433"/>
    </w:p>
    <w:p w14:paraId="51E8422B" w14:textId="65A76333" w:rsidR="007E1C83" w:rsidRPr="004B0341" w:rsidRDefault="007E1C83" w:rsidP="007E1C83">
      <w:pPr>
        <w:pStyle w:val="Tekstpodstawowy"/>
        <w:suppressAutoHyphens/>
        <w:ind w:left="2552" w:hanging="2552"/>
        <w:jc w:val="both"/>
        <w:rPr>
          <w:rFonts w:ascii="Cambria" w:hAnsi="Cambria"/>
          <w:b/>
          <w:iCs/>
        </w:rPr>
      </w:pPr>
      <w:r w:rsidRPr="00AA125E">
        <w:rPr>
          <w:rFonts w:ascii="Cambria" w:hAnsi="Cambria"/>
          <w:b/>
        </w:rPr>
        <w:t xml:space="preserve">Przedmiot postępowania: </w:t>
      </w:r>
      <w:bookmarkStart w:id="3" w:name="_Hlk124862614"/>
      <w:bookmarkStart w:id="4" w:name="_Hlk126142721"/>
      <w:r w:rsidR="00747AA7">
        <w:rPr>
          <w:rFonts w:ascii="Cambria" w:hAnsi="Cambria"/>
          <w:b/>
        </w:rPr>
        <w:t>D</w:t>
      </w:r>
      <w:r w:rsidR="00747AA7" w:rsidRPr="008D7353">
        <w:rPr>
          <w:rFonts w:ascii="Cambria" w:hAnsi="Cambria"/>
          <w:b/>
        </w:rPr>
        <w:t xml:space="preserve">ostawa </w:t>
      </w:r>
      <w:bookmarkEnd w:id="3"/>
      <w:bookmarkEnd w:id="4"/>
      <w:r w:rsidR="00747AA7" w:rsidRPr="002A1FB1">
        <w:rPr>
          <w:rFonts w:ascii="Cambria" w:hAnsi="Cambria"/>
          <w:b/>
        </w:rPr>
        <w:t xml:space="preserve">urządzeń technicznych i sprzętu elektronicznego, </w:t>
      </w:r>
      <w:r w:rsidR="00E35132">
        <w:rPr>
          <w:rFonts w:ascii="Cambria" w:hAnsi="Cambria"/>
          <w:b/>
        </w:rPr>
        <w:br/>
        <w:t xml:space="preserve">     </w:t>
      </w:r>
      <w:r w:rsidR="00747AA7" w:rsidRPr="002A1FB1">
        <w:rPr>
          <w:rFonts w:ascii="Cambria" w:hAnsi="Cambria"/>
          <w:b/>
        </w:rPr>
        <w:t>wg. zad. 1-14</w:t>
      </w:r>
      <w:r w:rsidR="00747AA7">
        <w:rPr>
          <w:rFonts w:ascii="Cambria" w:hAnsi="Cambria"/>
          <w:b/>
        </w:rPr>
        <w:t>.</w:t>
      </w:r>
    </w:p>
    <w:p w14:paraId="1AE9AA6A" w14:textId="77777777" w:rsidR="00747AA7" w:rsidRDefault="00747AA7" w:rsidP="00747AA7">
      <w:pPr>
        <w:spacing w:line="360" w:lineRule="auto"/>
        <w:ind w:left="567"/>
        <w:jc w:val="both"/>
        <w:rPr>
          <w:rFonts w:ascii="Cambria" w:hAnsi="Cambria" w:cs="Times New Roman"/>
          <w:b/>
          <w:u w:val="single"/>
        </w:rPr>
      </w:pPr>
    </w:p>
    <w:p w14:paraId="563F4D40" w14:textId="1C016DFB" w:rsidR="007E1C83" w:rsidRPr="00747AA7" w:rsidRDefault="007E1C83" w:rsidP="00747AA7">
      <w:pPr>
        <w:spacing w:line="360" w:lineRule="auto"/>
        <w:jc w:val="both"/>
        <w:rPr>
          <w:rFonts w:ascii="Cambria" w:hAnsi="Cambria"/>
          <w:b/>
          <w:bCs/>
        </w:rPr>
      </w:pPr>
      <w:r w:rsidRPr="00747AA7">
        <w:rPr>
          <w:rFonts w:ascii="Cambria" w:hAnsi="Cambria" w:cs="Times New Roman"/>
          <w:b/>
          <w:u w:val="single"/>
        </w:rPr>
        <w:t xml:space="preserve">Dotyczy zadania nr 1 </w:t>
      </w:r>
      <w:r w:rsidR="00747AA7" w:rsidRPr="00747AA7">
        <w:rPr>
          <w:rFonts w:ascii="Cambria" w:hAnsi="Cambria"/>
          <w:b/>
          <w:bCs/>
        </w:rPr>
        <w:t>- Urządzenia ogrodnicze</w:t>
      </w:r>
    </w:p>
    <w:p w14:paraId="55838417" w14:textId="77777777" w:rsidR="007E1C83" w:rsidRPr="00747AA7" w:rsidRDefault="007E1C83" w:rsidP="007E1C83">
      <w:pPr>
        <w:pStyle w:val="Tekstpodstawowy"/>
        <w:suppressAutoHyphens/>
        <w:ind w:left="2552" w:hanging="2552"/>
        <w:jc w:val="both"/>
        <w:rPr>
          <w:rFonts w:ascii="Cambria" w:hAnsi="Cambria"/>
          <w:b/>
          <w:bCs/>
        </w:rPr>
      </w:pPr>
      <w:r w:rsidRPr="00747AA7">
        <w:rPr>
          <w:rFonts w:ascii="Cambria" w:hAnsi="Cambria"/>
          <w:b/>
        </w:rPr>
        <w:t xml:space="preserve">Nazwa i adres Wykonawcy: </w:t>
      </w:r>
    </w:p>
    <w:bookmarkEnd w:id="1"/>
    <w:bookmarkEnd w:id="2"/>
    <w:p w14:paraId="6630A8B0" w14:textId="38AD9AD9" w:rsidR="00747AA7" w:rsidRPr="00747AA7" w:rsidRDefault="00747AA7" w:rsidP="00747AA7">
      <w:pPr>
        <w:spacing w:after="0" w:line="360" w:lineRule="auto"/>
        <w:ind w:left="2552"/>
        <w:rPr>
          <w:rFonts w:ascii="Cambria" w:hAnsi="Cambria"/>
          <w:b/>
          <w:bCs/>
        </w:rPr>
      </w:pPr>
      <w:r w:rsidRPr="00747AA7">
        <w:rPr>
          <w:rFonts w:ascii="Cambria" w:hAnsi="Cambria"/>
          <w:b/>
          <w:bCs/>
        </w:rPr>
        <w:t xml:space="preserve">Maglo Sp. z o.o., </w:t>
      </w:r>
      <w:r w:rsidRPr="00747AA7">
        <w:rPr>
          <w:rFonts w:ascii="Cambria" w:hAnsi="Cambria"/>
        </w:rPr>
        <w:t>Ul. Jana 2/73, 91-350 Łódź</w:t>
      </w:r>
      <w:r w:rsidRPr="00747AA7">
        <w:rPr>
          <w:rFonts w:ascii="Cambria" w:hAnsi="Cambria"/>
          <w:b/>
        </w:rPr>
        <w:t xml:space="preserve"> </w:t>
      </w:r>
    </w:p>
    <w:p w14:paraId="12F05BFF" w14:textId="77777777" w:rsidR="007E1C83" w:rsidRPr="00747AA7" w:rsidRDefault="007E1C83" w:rsidP="00747AA7">
      <w:pPr>
        <w:spacing w:after="0" w:line="360" w:lineRule="auto"/>
        <w:jc w:val="both"/>
        <w:rPr>
          <w:rFonts w:ascii="Cambria" w:hAnsi="Cambria"/>
        </w:rPr>
      </w:pPr>
      <w:r w:rsidRPr="00747AA7">
        <w:rPr>
          <w:rFonts w:ascii="Cambria" w:hAnsi="Cambria"/>
          <w:b/>
        </w:rPr>
        <w:t>Uzasadnienie wyboru:</w:t>
      </w:r>
      <w:r w:rsidRPr="00747AA7">
        <w:rPr>
          <w:rFonts w:ascii="Cambria" w:hAnsi="Cambria"/>
        </w:rPr>
        <w:t xml:space="preserve"> oferta z najniższą ceną spełnia wymagania określone w Specyfikacji Warunków Zamówienia oraz uzyskała najwyższą liczbę punktów na podstawie kryterium określonego w SWZ, tj. cena 100%.</w:t>
      </w:r>
    </w:p>
    <w:p w14:paraId="2A05FC69" w14:textId="77777777" w:rsidR="007E1C83" w:rsidRPr="00747AA7" w:rsidRDefault="007E1C83" w:rsidP="007E1C83">
      <w:pPr>
        <w:spacing w:line="360" w:lineRule="auto"/>
        <w:jc w:val="both"/>
        <w:rPr>
          <w:rFonts w:ascii="Cambria" w:hAnsi="Cambria"/>
        </w:rPr>
      </w:pPr>
      <w:r w:rsidRPr="00747AA7">
        <w:rPr>
          <w:rFonts w:ascii="Cambria" w:hAnsi="Cambria"/>
        </w:rPr>
        <w:t>Informacja o wykonawcach, którzy złożyli oferty wraz z punktacją przyznaną ofertom w każdym kryterium oceny ofert i łączną punktacją: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670"/>
        <w:gridCol w:w="2126"/>
      </w:tblGrid>
      <w:tr w:rsidR="00747AA7" w:rsidRPr="00747AA7" w14:paraId="64345E9C" w14:textId="77777777" w:rsidTr="001F3082">
        <w:trPr>
          <w:trHeight w:val="74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1984" w14:textId="77777777" w:rsidR="007E1C83" w:rsidRPr="00747AA7" w:rsidRDefault="007E1C83" w:rsidP="001F3082">
            <w:pPr>
              <w:tabs>
                <w:tab w:val="left" w:pos="936"/>
              </w:tabs>
              <w:spacing w:after="0"/>
              <w:ind w:right="52"/>
              <w:jc w:val="center"/>
              <w:rPr>
                <w:rFonts w:ascii="Cambria" w:hAnsi="Cambria"/>
                <w:b/>
              </w:rPr>
            </w:pPr>
            <w:r w:rsidRPr="00747AA7">
              <w:rPr>
                <w:rFonts w:ascii="Cambria" w:hAnsi="Cambria"/>
                <w:b/>
              </w:rPr>
              <w:t>Nr oferty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C0D6" w14:textId="77777777" w:rsidR="007E1C83" w:rsidRPr="00747AA7" w:rsidRDefault="007E1C83" w:rsidP="001F3082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747AA7">
              <w:rPr>
                <w:rFonts w:ascii="Cambria" w:hAnsi="Cambria"/>
                <w:b/>
              </w:rPr>
              <w:t>Nazwa (firma) lub nazwisko siedziba albo miejsce zamieszkania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8A17" w14:textId="77777777" w:rsidR="007E1C83" w:rsidRPr="00747AA7" w:rsidRDefault="007E1C83" w:rsidP="001F3082">
            <w:pPr>
              <w:spacing w:after="0"/>
              <w:ind w:right="34"/>
              <w:jc w:val="center"/>
              <w:rPr>
                <w:rFonts w:ascii="Cambria" w:hAnsi="Cambria"/>
                <w:b/>
              </w:rPr>
            </w:pPr>
            <w:r w:rsidRPr="00747AA7">
              <w:rPr>
                <w:rFonts w:ascii="Cambria" w:hAnsi="Cambria"/>
                <w:b/>
              </w:rPr>
              <w:t xml:space="preserve">Liczba punktów                 w kryterium ceny  </w:t>
            </w:r>
          </w:p>
        </w:tc>
      </w:tr>
      <w:tr w:rsidR="00747AA7" w:rsidRPr="00747AA7" w14:paraId="67B854C0" w14:textId="77777777" w:rsidTr="001F3082">
        <w:trPr>
          <w:trHeight w:val="6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60BC" w14:textId="77777777" w:rsidR="007E1C83" w:rsidRPr="00747AA7" w:rsidRDefault="007E1C83" w:rsidP="001F3082">
            <w:pPr>
              <w:pStyle w:val="Tekstpodstawowy"/>
              <w:spacing w:after="0" w:line="360" w:lineRule="auto"/>
              <w:jc w:val="center"/>
              <w:rPr>
                <w:rFonts w:ascii="Cambria" w:hAnsi="Cambria"/>
              </w:rPr>
            </w:pPr>
            <w:r w:rsidRPr="00747AA7">
              <w:rPr>
                <w:rFonts w:ascii="Cambria" w:hAnsi="Cambria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D7A9" w14:textId="77777777" w:rsidR="00747AA7" w:rsidRPr="00747AA7" w:rsidRDefault="00747AA7" w:rsidP="00747AA7">
            <w:pPr>
              <w:spacing w:after="0" w:line="240" w:lineRule="auto"/>
              <w:rPr>
                <w:rFonts w:ascii="Cambria" w:hAnsi="Cambria"/>
              </w:rPr>
            </w:pPr>
            <w:r w:rsidRPr="00747AA7">
              <w:rPr>
                <w:rFonts w:ascii="Cambria" w:hAnsi="Cambria"/>
              </w:rPr>
              <w:t>FHU Intersell Waldemar Płonka</w:t>
            </w:r>
          </w:p>
          <w:p w14:paraId="3E7F4867" w14:textId="761D2F21" w:rsidR="007E1C83" w:rsidRPr="00747AA7" w:rsidRDefault="00747AA7" w:rsidP="00747AA7">
            <w:pPr>
              <w:spacing w:after="0" w:line="240" w:lineRule="auto"/>
              <w:rPr>
                <w:rFonts w:ascii="Cambria" w:hAnsi="Cambria"/>
              </w:rPr>
            </w:pPr>
            <w:r w:rsidRPr="00747AA7">
              <w:rPr>
                <w:rFonts w:ascii="Cambria" w:hAnsi="Cambria"/>
              </w:rPr>
              <w:t>Ul. Jesionowa 17a, 41-300 Dąbrowa Górnicza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66C5" w14:textId="3CBB738C" w:rsidR="007E1C83" w:rsidRPr="00747AA7" w:rsidRDefault="00747AA7" w:rsidP="001F3082">
            <w:pPr>
              <w:pStyle w:val="Standard"/>
              <w:spacing w:line="360" w:lineRule="auto"/>
              <w:jc w:val="center"/>
              <w:rPr>
                <w:rFonts w:ascii="Cambria" w:hAnsi="Cambria"/>
                <w:bCs/>
                <w:color w:val="auto"/>
                <w:sz w:val="22"/>
                <w:szCs w:val="22"/>
                <w:lang w:eastAsia="en-US"/>
              </w:rPr>
            </w:pPr>
            <w:r w:rsidRPr="00747AA7">
              <w:rPr>
                <w:rFonts w:ascii="Cambria" w:hAnsi="Cambria"/>
                <w:bCs/>
                <w:color w:val="auto"/>
                <w:sz w:val="22"/>
                <w:szCs w:val="22"/>
                <w:lang w:eastAsia="en-US"/>
              </w:rPr>
              <w:t>6,66</w:t>
            </w:r>
          </w:p>
        </w:tc>
      </w:tr>
      <w:tr w:rsidR="00747AA7" w:rsidRPr="00747AA7" w14:paraId="0CB5A212" w14:textId="77777777" w:rsidTr="001F3082">
        <w:trPr>
          <w:trHeight w:val="6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4B01" w14:textId="77777777" w:rsidR="007E1C83" w:rsidRPr="00747AA7" w:rsidRDefault="007E1C83" w:rsidP="001F3082">
            <w:pPr>
              <w:pStyle w:val="Tekstpodstawowy"/>
              <w:spacing w:after="0" w:line="360" w:lineRule="auto"/>
              <w:jc w:val="center"/>
              <w:rPr>
                <w:rFonts w:ascii="Cambria" w:hAnsi="Cambria"/>
              </w:rPr>
            </w:pPr>
            <w:r w:rsidRPr="00747AA7">
              <w:rPr>
                <w:rFonts w:ascii="Cambria" w:hAnsi="Cambria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B4AB" w14:textId="77777777" w:rsidR="00747AA7" w:rsidRPr="00747AA7" w:rsidRDefault="00747AA7" w:rsidP="00747AA7">
            <w:pPr>
              <w:spacing w:after="0" w:line="240" w:lineRule="auto"/>
              <w:rPr>
                <w:rFonts w:ascii="Cambria" w:hAnsi="Cambria"/>
              </w:rPr>
            </w:pPr>
            <w:bookmarkStart w:id="5" w:name="_Hlk182898613"/>
            <w:r w:rsidRPr="00747AA7">
              <w:rPr>
                <w:rFonts w:ascii="Cambria" w:hAnsi="Cambria"/>
              </w:rPr>
              <w:t>Maglo Sp. z o.o.</w:t>
            </w:r>
          </w:p>
          <w:p w14:paraId="41E58BEC" w14:textId="54B2DF15" w:rsidR="007E1C83" w:rsidRPr="00747AA7" w:rsidRDefault="00747AA7" w:rsidP="00747AA7">
            <w:pPr>
              <w:spacing w:after="0"/>
              <w:rPr>
                <w:rFonts w:ascii="Cambria" w:hAnsi="Cambria"/>
              </w:rPr>
            </w:pPr>
            <w:r w:rsidRPr="00747AA7">
              <w:rPr>
                <w:rFonts w:ascii="Cambria" w:hAnsi="Cambria"/>
              </w:rPr>
              <w:t>Ul. Jana 2/73, 91-350 Łódź</w:t>
            </w:r>
            <w:bookmarkEnd w:id="5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B035" w14:textId="77777777" w:rsidR="007E1C83" w:rsidRPr="00747AA7" w:rsidRDefault="007E1C83" w:rsidP="001F3082">
            <w:pPr>
              <w:pStyle w:val="Standard"/>
              <w:spacing w:line="360" w:lineRule="auto"/>
              <w:jc w:val="center"/>
              <w:rPr>
                <w:rFonts w:ascii="Cambria" w:hAnsi="Cambria"/>
                <w:bCs/>
                <w:color w:val="auto"/>
                <w:sz w:val="22"/>
                <w:szCs w:val="22"/>
                <w:lang w:eastAsia="en-US"/>
              </w:rPr>
            </w:pPr>
            <w:r w:rsidRPr="00747AA7">
              <w:rPr>
                <w:rFonts w:ascii="Cambria" w:hAnsi="Cambria"/>
                <w:bCs/>
                <w:color w:val="auto"/>
                <w:sz w:val="22"/>
                <w:szCs w:val="22"/>
                <w:lang w:eastAsia="en-US"/>
              </w:rPr>
              <w:t>10,00</w:t>
            </w:r>
          </w:p>
        </w:tc>
      </w:tr>
    </w:tbl>
    <w:p w14:paraId="010AF92F" w14:textId="77777777" w:rsidR="007E1C83" w:rsidRPr="00747AA7" w:rsidRDefault="007E1C83" w:rsidP="007E1C83">
      <w:pPr>
        <w:pStyle w:val="Tekstpodstawowy"/>
        <w:suppressAutoHyphens/>
        <w:ind w:left="2552" w:hanging="2552"/>
        <w:jc w:val="both"/>
        <w:rPr>
          <w:rFonts w:ascii="Cambria" w:hAnsi="Cambria" w:cs="Times New Roman"/>
          <w:b/>
          <w:u w:val="single"/>
        </w:rPr>
      </w:pPr>
    </w:p>
    <w:p w14:paraId="5CCF8EA0" w14:textId="3DF8C29B" w:rsidR="007E1C83" w:rsidRPr="00747AA7" w:rsidRDefault="007E1C83" w:rsidP="00747AA7">
      <w:pPr>
        <w:pStyle w:val="Akapitzlist1"/>
        <w:spacing w:line="360" w:lineRule="auto"/>
        <w:ind w:left="0"/>
        <w:jc w:val="both"/>
        <w:rPr>
          <w:rFonts w:ascii="Cambria" w:hAnsi="Cambria" w:cs="Times New Roman"/>
          <w:b/>
          <w:noProof/>
          <w:szCs w:val="22"/>
        </w:rPr>
      </w:pPr>
      <w:r w:rsidRPr="00747AA7">
        <w:rPr>
          <w:rFonts w:ascii="Cambria" w:hAnsi="Cambria" w:cs="Times New Roman"/>
          <w:b/>
          <w:u w:val="single"/>
        </w:rPr>
        <w:lastRenderedPageBreak/>
        <w:t xml:space="preserve">Dotyczy zadania nr 10 </w:t>
      </w:r>
      <w:r w:rsidRPr="00747AA7">
        <w:rPr>
          <w:rFonts w:ascii="Cambria" w:eastAsia="Tahoma" w:hAnsi="Cambria"/>
          <w:b/>
          <w:bCs/>
          <w:iCs/>
        </w:rPr>
        <w:t xml:space="preserve">– </w:t>
      </w:r>
      <w:r w:rsidR="00747AA7" w:rsidRPr="00747AA7">
        <w:rPr>
          <w:rFonts w:ascii="Cambria" w:hAnsi="Cambria" w:cs="Times New Roman"/>
          <w:b/>
          <w:noProof/>
          <w:szCs w:val="22"/>
        </w:rPr>
        <w:t>Generatory pary</w:t>
      </w:r>
    </w:p>
    <w:p w14:paraId="219F81B8" w14:textId="77777777" w:rsidR="007E1C83" w:rsidRPr="00747AA7" w:rsidRDefault="007E1C83" w:rsidP="007E1C83">
      <w:pPr>
        <w:pStyle w:val="Tekstpodstawowy"/>
        <w:suppressAutoHyphens/>
        <w:ind w:left="2552" w:hanging="2552"/>
        <w:jc w:val="both"/>
        <w:rPr>
          <w:rFonts w:ascii="Cambria" w:hAnsi="Cambria"/>
          <w:b/>
          <w:bCs/>
        </w:rPr>
      </w:pPr>
      <w:r w:rsidRPr="00747AA7">
        <w:rPr>
          <w:rFonts w:ascii="Cambria" w:hAnsi="Cambria"/>
          <w:b/>
        </w:rPr>
        <w:t xml:space="preserve">Nazwa i adres Wykonawcy: </w:t>
      </w:r>
    </w:p>
    <w:p w14:paraId="38F8360E" w14:textId="2833066B" w:rsidR="00747AA7" w:rsidRPr="00747AA7" w:rsidRDefault="00747AA7" w:rsidP="00747AA7">
      <w:pPr>
        <w:spacing w:after="0" w:line="360" w:lineRule="auto"/>
        <w:ind w:left="2552"/>
        <w:rPr>
          <w:rFonts w:ascii="Cambria" w:hAnsi="Cambria"/>
          <w:b/>
          <w:bCs/>
        </w:rPr>
      </w:pPr>
      <w:r w:rsidRPr="00747AA7">
        <w:rPr>
          <w:rFonts w:ascii="Cambria" w:hAnsi="Cambria"/>
          <w:b/>
          <w:bCs/>
        </w:rPr>
        <w:t xml:space="preserve">Maglo Sp. z o.o., </w:t>
      </w:r>
      <w:r w:rsidRPr="00747AA7">
        <w:rPr>
          <w:rFonts w:ascii="Cambria" w:hAnsi="Cambria"/>
        </w:rPr>
        <w:t>Ul. Jana 2/73, 91-350 Łódź</w:t>
      </w:r>
      <w:r w:rsidRPr="00747AA7">
        <w:rPr>
          <w:rFonts w:ascii="Cambria" w:hAnsi="Cambria"/>
          <w:b/>
        </w:rPr>
        <w:t xml:space="preserve"> </w:t>
      </w:r>
    </w:p>
    <w:p w14:paraId="5CB43A25" w14:textId="2CC5BD34" w:rsidR="007E1C83" w:rsidRPr="00747AA7" w:rsidRDefault="007E1C83" w:rsidP="00747AA7">
      <w:pPr>
        <w:spacing w:after="0" w:line="360" w:lineRule="auto"/>
        <w:jc w:val="both"/>
        <w:rPr>
          <w:rFonts w:ascii="Cambria" w:hAnsi="Cambria"/>
        </w:rPr>
      </w:pPr>
      <w:r w:rsidRPr="00747AA7">
        <w:rPr>
          <w:rFonts w:ascii="Cambria" w:hAnsi="Cambria"/>
          <w:b/>
        </w:rPr>
        <w:t>Uzasadnienie wyboru:</w:t>
      </w:r>
      <w:r w:rsidRPr="00747AA7">
        <w:rPr>
          <w:rFonts w:ascii="Cambria" w:hAnsi="Cambria"/>
        </w:rPr>
        <w:t xml:space="preserve"> oferta z najniższą ceną spełnia wymagania określone w Specyfikacji Warunków Zamówienia oraz uzyskała najwyższą liczbę punktów na podstawie kryterium określonego w SWZ, tj. cena 100%.</w:t>
      </w:r>
    </w:p>
    <w:p w14:paraId="092795DB" w14:textId="77777777" w:rsidR="007E1C83" w:rsidRPr="00747AA7" w:rsidRDefault="007E1C83" w:rsidP="007E1C83">
      <w:pPr>
        <w:spacing w:line="360" w:lineRule="auto"/>
        <w:jc w:val="both"/>
        <w:rPr>
          <w:rFonts w:ascii="Cambria" w:hAnsi="Cambria"/>
        </w:rPr>
      </w:pPr>
      <w:r w:rsidRPr="00747AA7">
        <w:rPr>
          <w:rFonts w:ascii="Cambria" w:hAnsi="Cambria"/>
        </w:rPr>
        <w:t>Informacja o wykonawcach, którzy złożyli oferty wraz z punktacją przyznaną ofertom w każdym kryterium oceny ofert i łączną punktacją: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670"/>
        <w:gridCol w:w="2126"/>
      </w:tblGrid>
      <w:tr w:rsidR="00747AA7" w:rsidRPr="00747AA7" w14:paraId="57E1E707" w14:textId="77777777" w:rsidTr="001F3082">
        <w:trPr>
          <w:trHeight w:val="74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CA210" w14:textId="77777777" w:rsidR="007E1C83" w:rsidRPr="00747AA7" w:rsidRDefault="007E1C83" w:rsidP="001F3082">
            <w:pPr>
              <w:tabs>
                <w:tab w:val="left" w:pos="936"/>
              </w:tabs>
              <w:spacing w:after="0"/>
              <w:ind w:right="52"/>
              <w:jc w:val="center"/>
              <w:rPr>
                <w:rFonts w:ascii="Cambria" w:hAnsi="Cambria"/>
                <w:b/>
              </w:rPr>
            </w:pPr>
            <w:r w:rsidRPr="00747AA7">
              <w:rPr>
                <w:rFonts w:ascii="Cambria" w:hAnsi="Cambria"/>
                <w:b/>
              </w:rPr>
              <w:t>Nr oferty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1FCC" w14:textId="77777777" w:rsidR="007E1C83" w:rsidRPr="00747AA7" w:rsidRDefault="007E1C83" w:rsidP="001F3082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747AA7">
              <w:rPr>
                <w:rFonts w:ascii="Cambria" w:hAnsi="Cambria"/>
                <w:b/>
              </w:rPr>
              <w:t>Nazwa (firma) lub nazwisko siedziba albo miejsce zamieszkania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A2BC" w14:textId="77777777" w:rsidR="007E1C83" w:rsidRPr="00747AA7" w:rsidRDefault="007E1C83" w:rsidP="001F3082">
            <w:pPr>
              <w:spacing w:after="0"/>
              <w:ind w:right="34"/>
              <w:jc w:val="center"/>
              <w:rPr>
                <w:rFonts w:ascii="Cambria" w:hAnsi="Cambria"/>
                <w:b/>
              </w:rPr>
            </w:pPr>
            <w:r w:rsidRPr="00747AA7">
              <w:rPr>
                <w:rFonts w:ascii="Cambria" w:hAnsi="Cambria"/>
                <w:b/>
              </w:rPr>
              <w:t xml:space="preserve">Liczba punktów                 w kryterium ceny  </w:t>
            </w:r>
          </w:p>
        </w:tc>
      </w:tr>
      <w:tr w:rsidR="00747AA7" w:rsidRPr="00747AA7" w14:paraId="599C34CC" w14:textId="77777777" w:rsidTr="001F3082">
        <w:trPr>
          <w:trHeight w:val="6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E47E" w14:textId="77777777" w:rsidR="007E1C83" w:rsidRPr="00747AA7" w:rsidRDefault="007E1C83" w:rsidP="001F3082">
            <w:pPr>
              <w:pStyle w:val="Tekstpodstawowy"/>
              <w:spacing w:after="0" w:line="360" w:lineRule="auto"/>
              <w:jc w:val="center"/>
              <w:rPr>
                <w:rFonts w:ascii="Cambria" w:hAnsi="Cambria"/>
              </w:rPr>
            </w:pPr>
            <w:r w:rsidRPr="00747AA7">
              <w:rPr>
                <w:rFonts w:ascii="Cambria" w:hAnsi="Cambria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2D12" w14:textId="77777777" w:rsidR="00747AA7" w:rsidRPr="00747AA7" w:rsidRDefault="00747AA7" w:rsidP="00747AA7">
            <w:pPr>
              <w:spacing w:after="0" w:line="240" w:lineRule="auto"/>
              <w:rPr>
                <w:rFonts w:ascii="Cambria" w:hAnsi="Cambria"/>
              </w:rPr>
            </w:pPr>
            <w:r w:rsidRPr="00747AA7">
              <w:rPr>
                <w:rFonts w:ascii="Cambria" w:hAnsi="Cambria"/>
              </w:rPr>
              <w:t>Maglo Sp. z o.o.</w:t>
            </w:r>
          </w:p>
          <w:p w14:paraId="14F7C6F1" w14:textId="35AED49D" w:rsidR="007E1C83" w:rsidRPr="00747AA7" w:rsidRDefault="00747AA7" w:rsidP="00747AA7">
            <w:pPr>
              <w:spacing w:after="0" w:line="240" w:lineRule="auto"/>
              <w:rPr>
                <w:rFonts w:ascii="Cambria" w:hAnsi="Cambria"/>
              </w:rPr>
            </w:pPr>
            <w:r w:rsidRPr="00747AA7">
              <w:rPr>
                <w:rFonts w:ascii="Cambria" w:hAnsi="Cambria"/>
              </w:rPr>
              <w:t>Ul. Jana 2/73, 91-350 Łódź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C639" w14:textId="116BF6C5" w:rsidR="007E1C83" w:rsidRPr="00747AA7" w:rsidRDefault="00747AA7" w:rsidP="001F3082">
            <w:pPr>
              <w:pStyle w:val="Standard"/>
              <w:spacing w:line="360" w:lineRule="auto"/>
              <w:jc w:val="center"/>
              <w:rPr>
                <w:rFonts w:ascii="Cambria" w:hAnsi="Cambria"/>
                <w:bCs/>
                <w:color w:val="auto"/>
                <w:sz w:val="22"/>
                <w:szCs w:val="22"/>
                <w:lang w:eastAsia="en-US"/>
              </w:rPr>
            </w:pPr>
            <w:r w:rsidRPr="00747AA7">
              <w:rPr>
                <w:rFonts w:ascii="Cambria" w:hAnsi="Cambria"/>
                <w:bCs/>
                <w:color w:val="auto"/>
                <w:sz w:val="22"/>
                <w:szCs w:val="22"/>
                <w:lang w:eastAsia="en-US"/>
              </w:rPr>
              <w:t>10,00</w:t>
            </w:r>
          </w:p>
        </w:tc>
      </w:tr>
    </w:tbl>
    <w:p w14:paraId="0F0FF4DC" w14:textId="77777777" w:rsidR="00A8581E" w:rsidRPr="00747AA7" w:rsidRDefault="00A8581E"/>
    <w:p w14:paraId="53BCB7DC" w14:textId="77777777" w:rsidR="007E1C83" w:rsidRPr="00AA125E" w:rsidRDefault="007E1C83" w:rsidP="007E1C83">
      <w:pPr>
        <w:spacing w:after="0" w:line="360" w:lineRule="auto"/>
        <w:ind w:right="-142"/>
        <w:jc w:val="center"/>
        <w:rPr>
          <w:rFonts w:ascii="Cambria" w:hAnsi="Cambria"/>
        </w:rPr>
      </w:pPr>
      <w:r w:rsidRPr="00AA125E">
        <w:rPr>
          <w:rFonts w:ascii="Cambria" w:hAnsi="Cambria"/>
          <w:b/>
        </w:rPr>
        <w:t>ZAWIADOMIENIE O UNIEWAŻNIENIU POSTĘPOWANIA</w:t>
      </w:r>
    </w:p>
    <w:p w14:paraId="691E80E6" w14:textId="39C980C7" w:rsidR="00912B95" w:rsidRPr="00584E27" w:rsidRDefault="007E1C83" w:rsidP="00912B95">
      <w:pPr>
        <w:pStyle w:val="Tekstpodstawowywcity2"/>
        <w:spacing w:after="0" w:line="360" w:lineRule="auto"/>
        <w:ind w:left="0"/>
        <w:jc w:val="both"/>
        <w:rPr>
          <w:rFonts w:ascii="Cambria" w:hAnsi="Cambria"/>
          <w:b/>
        </w:rPr>
      </w:pPr>
      <w:bookmarkStart w:id="6" w:name="_Hlk504650708"/>
      <w:r w:rsidRPr="00AA125E">
        <w:rPr>
          <w:rFonts w:ascii="Cambria" w:hAnsi="Cambria"/>
        </w:rPr>
        <w:tab/>
        <w:t xml:space="preserve">Na podstawie art.  260 ust.2 ustawy z dnia 11 września 2019r. – Prawo zamówień publicznych </w:t>
      </w:r>
      <w:bookmarkStart w:id="7" w:name="_Hlk128138680"/>
      <w:r w:rsidRPr="00AA125E">
        <w:rPr>
          <w:rFonts w:ascii="Cambria" w:hAnsi="Cambria"/>
        </w:rPr>
        <w:t>(</w:t>
      </w:r>
      <w:r>
        <w:rPr>
          <w:rFonts w:ascii="Cambria" w:hAnsi="Cambria"/>
        </w:rPr>
        <w:t xml:space="preserve">t.j. </w:t>
      </w:r>
      <w:r w:rsidRPr="00AA125E">
        <w:rPr>
          <w:rFonts w:ascii="Cambria" w:hAnsi="Cambria"/>
        </w:rPr>
        <w:t>Dz.U. z 202</w:t>
      </w:r>
      <w:r>
        <w:rPr>
          <w:rFonts w:ascii="Cambria" w:hAnsi="Cambria"/>
        </w:rPr>
        <w:t xml:space="preserve">4 </w:t>
      </w:r>
      <w:r w:rsidRPr="00AA125E">
        <w:rPr>
          <w:rFonts w:ascii="Cambria" w:hAnsi="Cambria"/>
        </w:rPr>
        <w:t xml:space="preserve">r., poz. </w:t>
      </w:r>
      <w:r>
        <w:rPr>
          <w:rFonts w:ascii="Cambria" w:hAnsi="Cambria"/>
        </w:rPr>
        <w:t>1320</w:t>
      </w:r>
      <w:r w:rsidRPr="00AA125E">
        <w:rPr>
          <w:rFonts w:ascii="Cambria" w:hAnsi="Cambria"/>
        </w:rPr>
        <w:t xml:space="preserve">) </w:t>
      </w:r>
      <w:bookmarkEnd w:id="7"/>
      <w:r w:rsidRPr="00AA125E">
        <w:rPr>
          <w:rFonts w:ascii="Cambria" w:hAnsi="Cambria"/>
        </w:rPr>
        <w:t xml:space="preserve">Zamawiający informuje, że </w:t>
      </w:r>
      <w:bookmarkStart w:id="8" w:name="_Hlk507667683"/>
      <w:r w:rsidRPr="00AA125E">
        <w:rPr>
          <w:rFonts w:ascii="Cambria" w:hAnsi="Cambria"/>
        </w:rPr>
        <w:t xml:space="preserve">postępowanie </w:t>
      </w:r>
      <w:r w:rsidRPr="00AA125E">
        <w:rPr>
          <w:rFonts w:ascii="Cambria" w:hAnsi="Cambria"/>
        </w:rPr>
        <w:br/>
        <w:t xml:space="preserve">o udzielenie zamówienia publicznego </w:t>
      </w:r>
      <w:r w:rsidRPr="00584E27">
        <w:rPr>
          <w:rFonts w:ascii="Cambria" w:hAnsi="Cambria"/>
          <w:b/>
          <w:bCs/>
        </w:rPr>
        <w:t xml:space="preserve">na </w:t>
      </w:r>
      <w:bookmarkStart w:id="9" w:name="_Hlk483568575"/>
      <w:r w:rsidRPr="00584E27">
        <w:rPr>
          <w:rFonts w:ascii="Cambria" w:hAnsi="Cambria"/>
          <w:b/>
        </w:rPr>
        <w:t xml:space="preserve">dostawę </w:t>
      </w:r>
      <w:r w:rsidR="00747AA7" w:rsidRPr="00584E27">
        <w:rPr>
          <w:rFonts w:ascii="Cambria" w:hAnsi="Cambria"/>
          <w:b/>
        </w:rPr>
        <w:t>urządzeń technicznych i sprzętu elektronicznego, wg. zad. 1-14</w:t>
      </w:r>
      <w:r w:rsidRPr="00584E27">
        <w:rPr>
          <w:rFonts w:ascii="Cambria" w:hAnsi="Cambria"/>
          <w:bCs/>
          <w:i/>
          <w:iCs/>
        </w:rPr>
        <w:t xml:space="preserve">, </w:t>
      </w:r>
      <w:r w:rsidRPr="00584E27">
        <w:rPr>
          <w:rFonts w:ascii="Cambria" w:hAnsi="Cambria"/>
        </w:rPr>
        <w:t xml:space="preserve">podlega </w:t>
      </w:r>
      <w:r w:rsidRPr="00584E27">
        <w:rPr>
          <w:rFonts w:ascii="Cambria" w:hAnsi="Cambria"/>
          <w:b/>
        </w:rPr>
        <w:t xml:space="preserve">unieważnieniu </w:t>
      </w:r>
      <w:r w:rsidRPr="00584E27">
        <w:rPr>
          <w:rFonts w:ascii="Cambria" w:hAnsi="Cambria"/>
        </w:rPr>
        <w:t>w zakresie</w:t>
      </w:r>
      <w:bookmarkEnd w:id="6"/>
      <w:bookmarkEnd w:id="8"/>
      <w:bookmarkEnd w:id="9"/>
      <w:r w:rsidRPr="00584E27">
        <w:rPr>
          <w:rFonts w:ascii="Cambria" w:hAnsi="Cambria"/>
        </w:rPr>
        <w:t xml:space="preserve"> </w:t>
      </w:r>
      <w:r w:rsidRPr="00584E27">
        <w:rPr>
          <w:rFonts w:ascii="Cambria" w:hAnsi="Cambria"/>
          <w:b/>
          <w:bCs/>
        </w:rPr>
        <w:t xml:space="preserve">zad. </w:t>
      </w:r>
      <w:r w:rsidRPr="00584E27">
        <w:rPr>
          <w:rFonts w:ascii="Cambria" w:hAnsi="Cambria"/>
          <w:b/>
        </w:rPr>
        <w:t>nr 2</w:t>
      </w:r>
      <w:r w:rsidR="00747AA7" w:rsidRPr="00584E27">
        <w:rPr>
          <w:rFonts w:ascii="Cambria" w:hAnsi="Cambria"/>
          <w:b/>
        </w:rPr>
        <w:t>-9 oraz 11-14</w:t>
      </w:r>
      <w:r w:rsidRPr="00584E27">
        <w:rPr>
          <w:rFonts w:ascii="Cambria" w:hAnsi="Cambria"/>
          <w:b/>
        </w:rPr>
        <w:t>.</w:t>
      </w:r>
      <w:bookmarkStart w:id="10" w:name="_Hlk534278469"/>
      <w:bookmarkStart w:id="11" w:name="_Hlk156220863"/>
    </w:p>
    <w:p w14:paraId="58DC14A1" w14:textId="025E22FF" w:rsidR="00912B95" w:rsidRPr="00584E27" w:rsidRDefault="00912B95" w:rsidP="007E1C83">
      <w:pPr>
        <w:pStyle w:val="Tekstpodstawowywcity2"/>
        <w:spacing w:after="0" w:line="360" w:lineRule="auto"/>
        <w:ind w:left="0"/>
        <w:jc w:val="both"/>
        <w:rPr>
          <w:rFonts w:ascii="Cambria" w:hAnsi="Cambria"/>
        </w:rPr>
      </w:pPr>
      <w:r w:rsidRPr="00AA125E">
        <w:rPr>
          <w:rFonts w:ascii="Cambria" w:hAnsi="Cambria"/>
        </w:rPr>
        <w:t>W zakresie zad. nr</w:t>
      </w:r>
      <w:r>
        <w:rPr>
          <w:rFonts w:ascii="Cambria" w:hAnsi="Cambria"/>
        </w:rPr>
        <w:t xml:space="preserve"> </w:t>
      </w:r>
      <w:bookmarkStart w:id="12" w:name="_Hlk182898918"/>
      <w:r>
        <w:rPr>
          <w:rFonts w:ascii="Cambria" w:hAnsi="Cambria"/>
        </w:rPr>
        <w:t>2, 7, 8, 13</w:t>
      </w:r>
      <w:r w:rsidRPr="00AA125E">
        <w:rPr>
          <w:rFonts w:ascii="Cambria" w:hAnsi="Cambria"/>
        </w:rPr>
        <w:t xml:space="preserve"> </w:t>
      </w:r>
      <w:bookmarkEnd w:id="12"/>
      <w:r>
        <w:rPr>
          <w:rFonts w:ascii="Cambria" w:hAnsi="Cambria"/>
        </w:rPr>
        <w:t>p</w:t>
      </w:r>
      <w:r w:rsidRPr="00CF37B5">
        <w:rPr>
          <w:rFonts w:ascii="Cambria" w:hAnsi="Cambria"/>
        </w:rPr>
        <w:t>ostępowanie zostaje unieważnione na podstawie art. 255 pkt 3)</w:t>
      </w:r>
      <w:r w:rsidRPr="00CF37B5">
        <w:rPr>
          <w:rFonts w:ascii="Cambria" w:hAnsi="Cambria"/>
          <w:b/>
        </w:rPr>
        <w:t xml:space="preserve"> </w:t>
      </w:r>
      <w:r w:rsidRPr="00CF37B5">
        <w:rPr>
          <w:rFonts w:ascii="Cambria" w:hAnsi="Cambria"/>
        </w:rPr>
        <w:t>ustawy Prawo zamówień publicznych z uwagi na fakt, iż oferta z najniższą ceną przewyższa kwotę, którą Zamawiający zamierza przeznaczyć na sfinansowanie zamówienia.</w:t>
      </w:r>
    </w:p>
    <w:p w14:paraId="2067ABDD" w14:textId="707135CC" w:rsidR="00912B95" w:rsidRPr="00584E27" w:rsidRDefault="00912B95" w:rsidP="007E1C83">
      <w:pPr>
        <w:pStyle w:val="Tekstpodstawowywcity2"/>
        <w:spacing w:after="0" w:line="360" w:lineRule="auto"/>
        <w:ind w:left="0"/>
        <w:jc w:val="both"/>
        <w:rPr>
          <w:rFonts w:ascii="Cambria" w:hAnsi="Cambria"/>
        </w:rPr>
      </w:pPr>
      <w:r w:rsidRPr="00AA125E">
        <w:rPr>
          <w:rFonts w:ascii="Cambria" w:hAnsi="Cambria"/>
        </w:rPr>
        <w:t xml:space="preserve">W zakresie zad. nr </w:t>
      </w:r>
      <w:bookmarkStart w:id="13" w:name="_Hlk182899321"/>
      <w:r>
        <w:rPr>
          <w:rFonts w:ascii="Cambria" w:hAnsi="Cambria"/>
        </w:rPr>
        <w:t>3-6, 9, 11, 12</w:t>
      </w:r>
      <w:r w:rsidRPr="00AA125E">
        <w:rPr>
          <w:rFonts w:ascii="Cambria" w:hAnsi="Cambria"/>
        </w:rPr>
        <w:t xml:space="preserve"> </w:t>
      </w:r>
      <w:bookmarkEnd w:id="13"/>
      <w:r w:rsidRPr="00AA125E">
        <w:rPr>
          <w:rFonts w:ascii="Cambria" w:hAnsi="Cambria"/>
        </w:rPr>
        <w:t>postępowanie zostaje unieważnione na podstawie art. 255 pkt 1)</w:t>
      </w:r>
      <w:r w:rsidRPr="00AA125E">
        <w:rPr>
          <w:rFonts w:ascii="Cambria" w:hAnsi="Cambria"/>
          <w:b/>
        </w:rPr>
        <w:t xml:space="preserve"> </w:t>
      </w:r>
      <w:r w:rsidRPr="00AA125E">
        <w:rPr>
          <w:rFonts w:ascii="Cambria" w:hAnsi="Cambria"/>
        </w:rPr>
        <w:t xml:space="preserve">ustawy Prawo zamówień publicznych z uwagi na fakt, iż nie złożono żadnej oferty. </w:t>
      </w:r>
    </w:p>
    <w:p w14:paraId="6189389E" w14:textId="707A21EA" w:rsidR="007E1C83" w:rsidRPr="00584E27" w:rsidRDefault="007E1C83" w:rsidP="007E1C83">
      <w:pPr>
        <w:pStyle w:val="Tekstpodstawowywcity2"/>
        <w:spacing w:after="0" w:line="360" w:lineRule="auto"/>
        <w:ind w:left="0"/>
        <w:jc w:val="both"/>
        <w:rPr>
          <w:rFonts w:ascii="Cambria" w:hAnsi="Cambria"/>
        </w:rPr>
      </w:pPr>
      <w:r w:rsidRPr="00584E27">
        <w:rPr>
          <w:rFonts w:ascii="Cambria" w:hAnsi="Cambria"/>
        </w:rPr>
        <w:t xml:space="preserve">W zakresie zad. nr </w:t>
      </w:r>
      <w:r w:rsidR="00912B95" w:rsidRPr="00584E27">
        <w:rPr>
          <w:rFonts w:ascii="Cambria" w:hAnsi="Cambria"/>
        </w:rPr>
        <w:t>14</w:t>
      </w:r>
      <w:r w:rsidRPr="00584E27">
        <w:rPr>
          <w:rFonts w:ascii="Cambria" w:hAnsi="Cambria"/>
        </w:rPr>
        <w:t xml:space="preserve"> postępowanie zostaje unieważnione na podstawie art. 255 pkt 2)</w:t>
      </w:r>
      <w:r w:rsidRPr="00584E27">
        <w:rPr>
          <w:rFonts w:ascii="Cambria" w:hAnsi="Cambria"/>
          <w:b/>
        </w:rPr>
        <w:t xml:space="preserve"> </w:t>
      </w:r>
      <w:r w:rsidRPr="00584E27">
        <w:rPr>
          <w:rFonts w:ascii="Cambria" w:hAnsi="Cambria"/>
        </w:rPr>
        <w:t>ustawy</w:t>
      </w:r>
      <w:bookmarkStart w:id="14" w:name="_Hlk483568633"/>
      <w:r w:rsidRPr="00584E27">
        <w:rPr>
          <w:rFonts w:ascii="Cambria" w:hAnsi="Cambria"/>
        </w:rPr>
        <w:t xml:space="preserve"> Prawo zamówień publicznych z uwagi na fakt, iż </w:t>
      </w:r>
      <w:bookmarkStart w:id="15" w:name="_Hlk128138777"/>
      <w:r w:rsidRPr="00584E27">
        <w:rPr>
          <w:rFonts w:ascii="Cambria" w:hAnsi="Cambria"/>
        </w:rPr>
        <w:t xml:space="preserve">wszystkie złożone oferty podlegają odrzuceniu.  </w:t>
      </w:r>
      <w:bookmarkEnd w:id="10"/>
      <w:bookmarkEnd w:id="14"/>
      <w:bookmarkEnd w:id="15"/>
    </w:p>
    <w:p w14:paraId="684DE049" w14:textId="77777777" w:rsidR="007E1C83" w:rsidRPr="007E1C83" w:rsidRDefault="007E1C83" w:rsidP="007E1C83">
      <w:pPr>
        <w:pStyle w:val="Tekstpodstawowywcity2"/>
        <w:spacing w:after="0" w:line="360" w:lineRule="auto"/>
        <w:ind w:left="0"/>
        <w:jc w:val="both"/>
        <w:rPr>
          <w:rFonts w:ascii="Cambria" w:hAnsi="Cambria"/>
          <w:color w:val="FF0000"/>
        </w:rPr>
      </w:pPr>
    </w:p>
    <w:bookmarkEnd w:id="11"/>
    <w:p w14:paraId="0EA23706" w14:textId="77777777" w:rsidR="007E1C83" w:rsidRPr="00584E27" w:rsidRDefault="007E1C83" w:rsidP="007E1C83">
      <w:pPr>
        <w:spacing w:line="360" w:lineRule="auto"/>
        <w:ind w:right="-142"/>
        <w:rPr>
          <w:rFonts w:ascii="Cambria" w:hAnsi="Cambria"/>
        </w:rPr>
      </w:pPr>
      <w:r w:rsidRPr="00584E27">
        <w:rPr>
          <w:rFonts w:ascii="Cambria" w:hAnsi="Cambria"/>
        </w:rPr>
        <w:t>Dziękujemy za udział w postępowaniu.</w:t>
      </w:r>
    </w:p>
    <w:p w14:paraId="684FB2C5" w14:textId="77777777" w:rsidR="00A8581E" w:rsidRDefault="00A8581E"/>
    <w:p w14:paraId="57305153" w14:textId="77777777" w:rsidR="00ED0C48" w:rsidRDefault="00ED0C48" w:rsidP="00E77A1E">
      <w:pPr>
        <w:spacing w:after="0"/>
      </w:pPr>
    </w:p>
    <w:sectPr w:rsidR="00ED0C48" w:rsidSect="00A8581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416" w:bottom="2268" w:left="1418" w:header="0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6E832" w14:textId="77777777" w:rsidR="00DE7D40" w:rsidRDefault="00DE7D40" w:rsidP="00576785">
      <w:pPr>
        <w:spacing w:after="0" w:line="240" w:lineRule="auto"/>
      </w:pPr>
      <w:r>
        <w:separator/>
      </w:r>
    </w:p>
  </w:endnote>
  <w:endnote w:type="continuationSeparator" w:id="0">
    <w:p w14:paraId="3C613501" w14:textId="77777777" w:rsidR="00DE7D40" w:rsidRDefault="00DE7D40" w:rsidP="0057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3413644"/>
      <w:docPartObj>
        <w:docPartGallery w:val="Page Numbers (Bottom of Page)"/>
        <w:docPartUnique/>
      </w:docPartObj>
    </w:sdtPr>
    <w:sdtContent>
      <w:p w14:paraId="0C90B62E" w14:textId="58BEF599" w:rsidR="00944826" w:rsidRDefault="00944826" w:rsidP="00944826">
        <w:pPr>
          <w:pStyle w:val="Stopka"/>
          <w:tabs>
            <w:tab w:val="clear" w:pos="9072"/>
            <w:tab w:val="right" w:pos="9070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387CF6" w14:textId="77777777" w:rsidR="00576785" w:rsidRDefault="00576785">
    <w:pPr>
      <w:pStyle w:val="Stopka"/>
    </w:pPr>
  </w:p>
  <w:p w14:paraId="00CD4559" w14:textId="77777777" w:rsidR="00197621" w:rsidRDefault="001976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8CC4E" w14:textId="77777777" w:rsidR="00DE7D40" w:rsidRDefault="00DE7D40" w:rsidP="00576785">
      <w:pPr>
        <w:spacing w:after="0" w:line="240" w:lineRule="auto"/>
      </w:pPr>
      <w:r>
        <w:separator/>
      </w:r>
    </w:p>
  </w:footnote>
  <w:footnote w:type="continuationSeparator" w:id="0">
    <w:p w14:paraId="316485F7" w14:textId="77777777" w:rsidR="00DE7D40" w:rsidRDefault="00DE7D40" w:rsidP="0057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4155C" w14:textId="77777777" w:rsidR="00576785" w:rsidRDefault="00000000">
    <w:pPr>
      <w:pStyle w:val="Nagwek"/>
    </w:pPr>
    <w:r>
      <w:rPr>
        <w:noProof/>
        <w:lang w:eastAsia="pl-PL"/>
      </w:rPr>
      <w:pict w14:anchorId="51FA7E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9" o:spid="_x0000_s1026" type="#_x0000_t75" style="position:absolute;margin-left:0;margin-top:0;width:595.2pt;height:845.05pt;z-index:-251658240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  <w:p w14:paraId="26528446" w14:textId="77777777" w:rsidR="00197621" w:rsidRDefault="0019762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DED5A" w14:textId="0D871AD0" w:rsidR="00576785" w:rsidRDefault="00576785" w:rsidP="00064270">
    <w:pPr>
      <w:pStyle w:val="Nagwek"/>
      <w:ind w:left="-1418"/>
    </w:pPr>
  </w:p>
  <w:p w14:paraId="20D4FC57" w14:textId="77777777" w:rsidR="00197621" w:rsidRDefault="0019762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75799" w14:textId="2150C7C7" w:rsidR="00576785" w:rsidRDefault="00A8581E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30CCF92" wp14:editId="777E02F8">
          <wp:simplePos x="0" y="0"/>
          <wp:positionH relativeFrom="column">
            <wp:posOffset>-861060</wp:posOffset>
          </wp:positionH>
          <wp:positionV relativeFrom="paragraph">
            <wp:posOffset>53340</wp:posOffset>
          </wp:positionV>
          <wp:extent cx="7541738" cy="10659291"/>
          <wp:effectExtent l="0" t="0" r="2540" b="8890"/>
          <wp:wrapNone/>
          <wp:docPr id="2067791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520952" name="Obraz 7795209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738" cy="106592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00861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85"/>
    <w:rsid w:val="00064270"/>
    <w:rsid w:val="00096B47"/>
    <w:rsid w:val="00102DA9"/>
    <w:rsid w:val="00197621"/>
    <w:rsid w:val="001A35B0"/>
    <w:rsid w:val="001E0698"/>
    <w:rsid w:val="00243726"/>
    <w:rsid w:val="002A3DC8"/>
    <w:rsid w:val="002E58E1"/>
    <w:rsid w:val="003663E6"/>
    <w:rsid w:val="0040337A"/>
    <w:rsid w:val="00476DFE"/>
    <w:rsid w:val="00482CE9"/>
    <w:rsid w:val="004B6EBA"/>
    <w:rsid w:val="00576785"/>
    <w:rsid w:val="00584E27"/>
    <w:rsid w:val="0058519C"/>
    <w:rsid w:val="005E045E"/>
    <w:rsid w:val="005F6329"/>
    <w:rsid w:val="006455BD"/>
    <w:rsid w:val="00747AA7"/>
    <w:rsid w:val="0075479D"/>
    <w:rsid w:val="00790883"/>
    <w:rsid w:val="0079685E"/>
    <w:rsid w:val="007E1C83"/>
    <w:rsid w:val="008B3B75"/>
    <w:rsid w:val="008E59DD"/>
    <w:rsid w:val="008F72F6"/>
    <w:rsid w:val="00912B95"/>
    <w:rsid w:val="00922C59"/>
    <w:rsid w:val="00944826"/>
    <w:rsid w:val="00973984"/>
    <w:rsid w:val="009771C5"/>
    <w:rsid w:val="009B4778"/>
    <w:rsid w:val="009E50D2"/>
    <w:rsid w:val="00A01E83"/>
    <w:rsid w:val="00A8581E"/>
    <w:rsid w:val="00B25939"/>
    <w:rsid w:val="00BB794F"/>
    <w:rsid w:val="00D17090"/>
    <w:rsid w:val="00D20186"/>
    <w:rsid w:val="00D20243"/>
    <w:rsid w:val="00DE7D40"/>
    <w:rsid w:val="00E30E02"/>
    <w:rsid w:val="00E35132"/>
    <w:rsid w:val="00E359E5"/>
    <w:rsid w:val="00E50798"/>
    <w:rsid w:val="00E77A1E"/>
    <w:rsid w:val="00ED0C48"/>
    <w:rsid w:val="00FA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A6CFF"/>
  <w15:docId w15:val="{07C7DC35-5C07-4CD0-AC8A-B6FA9200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576785"/>
  </w:style>
  <w:style w:type="paragraph" w:styleId="Stopka">
    <w:name w:val="footer"/>
    <w:basedOn w:val="Normalny"/>
    <w:link w:val="Stopka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785"/>
  </w:style>
  <w:style w:type="character" w:styleId="Tekstzastpczy">
    <w:name w:val="Placeholder Text"/>
    <w:basedOn w:val="Domylnaczcionkaakapitu"/>
    <w:uiPriority w:val="99"/>
    <w:semiHidden/>
    <w:rsid w:val="00A8581E"/>
    <w:rPr>
      <w:color w:val="666666"/>
    </w:rPr>
  </w:style>
  <w:style w:type="paragraph" w:styleId="NormalnyWeb">
    <w:name w:val="Normal (Web)"/>
    <w:basedOn w:val="Normalny"/>
    <w:unhideWhenUsed/>
    <w:rsid w:val="007E1C8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semiHidden/>
    <w:rsid w:val="007E1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7E1C83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rsid w:val="007E1C83"/>
  </w:style>
  <w:style w:type="paragraph" w:customStyle="1" w:styleId="Standard">
    <w:name w:val="Standard"/>
    <w:rsid w:val="007E1C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E1C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E1C83"/>
  </w:style>
  <w:style w:type="paragraph" w:customStyle="1" w:styleId="Akapitzlist1">
    <w:name w:val="Akapit z listą1"/>
    <w:basedOn w:val="Normalny"/>
    <w:rsid w:val="00747AA7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Tahoma"/>
      <w:kern w:val="1"/>
      <w:szCs w:val="24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AEAD1-BB43-4ACC-866B-2D392015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Brozi</dc:creator>
  <cp:lastModifiedBy>Małgorzata Skoczylas</cp:lastModifiedBy>
  <cp:revision>11</cp:revision>
  <cp:lastPrinted>2024-11-19T09:12:00Z</cp:lastPrinted>
  <dcterms:created xsi:type="dcterms:W3CDTF">2024-10-01T09:11:00Z</dcterms:created>
  <dcterms:modified xsi:type="dcterms:W3CDTF">2024-11-20T12:41:00Z</dcterms:modified>
</cp:coreProperties>
</file>