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5CAC493" w14:textId="77777777" w:rsidR="00610A7B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10A7B">
        <w:rPr>
          <w:rFonts w:ascii="Arial Narrow" w:hAnsi="Arial Narrow" w:cs="Arial Narrow"/>
        </w:rPr>
        <w:t xml:space="preserve"> za kwotę:</w:t>
      </w:r>
    </w:p>
    <w:p w14:paraId="6463A8CD" w14:textId="77777777" w:rsid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99A7B8E" w14:textId="61E68AB2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2682B467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F4FA7A2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2DDEF859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DEA49F8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0248E8E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7DA0CD" w14:textId="1A56C1C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0F8E8955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6A372DD7" w14:textId="682BD0BA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09368E5F" w14:textId="1EE3E8BC" w:rsidR="00594561" w:rsidRPr="00610A7B" w:rsidRDefault="00594561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A47025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A47025">
        <w:rPr>
          <w:rFonts w:ascii="Arial Narrow" w:eastAsia="Times New Roman" w:hAnsi="Arial Narrow" w:cs="Arial Narrow"/>
          <w:lang w:eastAsia="pl-PL"/>
        </w:rPr>
        <w:t>Oświadczamy, iż:</w:t>
      </w:r>
      <w:r w:rsidRPr="00A47025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A47025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A47025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 w:rsidRPr="00A47025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 w:rsidRPr="00A47025">
        <w:rPr>
          <w:rFonts w:ascii="Arial Narrow" w:eastAsia="Times New Roman" w:hAnsi="Arial Narrow" w:cs="Arial"/>
          <w:lang w:eastAsia="pl-PL"/>
        </w:rPr>
        <w:t>;</w:t>
      </w:r>
    </w:p>
    <w:p w14:paraId="7D23B149" w14:textId="789461BE" w:rsidR="00353753" w:rsidRPr="00A47025" w:rsidRDefault="00594561" w:rsidP="0035375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posiadamy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wymaganą 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wiedzę i doświadczenie</w:t>
      </w:r>
      <w:r w:rsidR="00D55DB0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, </w:t>
      </w:r>
      <w:r w:rsidR="00D55DB0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tj. 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wykonali</w:t>
      </w:r>
      <w:r w:rsidR="00D145C8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śmy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 xml:space="preserve"> 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w ciągu ostatnich 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5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lat, licząc od dnia wszczęcia postępowania 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minimum 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jedną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FF0000"/>
          <w:lang w:eastAsia="ar-SA"/>
        </w:rPr>
        <w:t xml:space="preserve"> 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robot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ę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wyburzeniow</w:t>
      </w:r>
      <w:r w:rsidR="00B4777E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ą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obiektu budowlanego o kubaturze minimum 5000 m</w:t>
      </w:r>
      <w:r w:rsidR="002C7292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>3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 xml:space="preserve"> 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 xml:space="preserve">                                                                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i na potwierdzenie załączamy stosowny wykaz, sporządzony na podstawie wzoru zawartego w pkt 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IV</w:t>
      </w:r>
      <w:r w:rsidR="006213B1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załącznika nr 1 do „Zapytania ofertowego” pn.: ISTOTNE POSTANOWIENIA I UWAGI</w:t>
      </w:r>
      <w:r w:rsidR="004D7379" w:rsidRPr="00A47025">
        <w:rPr>
          <w:rFonts w:ascii="Arial Narrow" w:hAnsi="Arial Narrow"/>
          <w:b/>
          <w:color w:val="000000" w:themeColor="text1"/>
        </w:rPr>
        <w:t>;</w:t>
      </w:r>
    </w:p>
    <w:p w14:paraId="2DE77C63" w14:textId="6F8C86FE" w:rsidR="00353753" w:rsidRPr="00A47025" w:rsidRDefault="00594561" w:rsidP="0035375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dysponujemy odpowiednim potencjałem technicznym oraz osobami zdolnymi do wykonania zamówienia</w:t>
      </w:r>
      <w:r w:rsidR="00425CCC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, </w:t>
      </w:r>
      <w:r w:rsidR="00425CCC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>tj. dysponujemy</w:t>
      </w:r>
      <w:r w:rsidR="004D7379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>:</w:t>
      </w:r>
      <w:r w:rsidR="00425CCC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 </w:t>
      </w:r>
      <w:r w:rsidR="00353753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                     </w:t>
      </w:r>
    </w:p>
    <w:p w14:paraId="7B341875" w14:textId="1E52A27E" w:rsidR="002C7292" w:rsidRPr="00A47025" w:rsidRDefault="00353753" w:rsidP="002C7292">
      <w:pPr>
        <w:suppressAutoHyphens w:val="0"/>
        <w:spacing w:after="0" w:line="240" w:lineRule="auto"/>
        <w:ind w:left="1276" w:hanging="425"/>
        <w:jc w:val="both"/>
        <w:rPr>
          <w:rFonts w:ascii="Arial Narrow" w:hAnsi="Arial Narrow" w:cs="Times New Roman"/>
          <w:b/>
          <w:color w:val="000000" w:themeColor="text1"/>
          <w:lang w:eastAsia="en-US"/>
        </w:rPr>
      </w:pPr>
      <w:r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>a)</w:t>
      </w:r>
      <w:r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ab/>
      </w:r>
      <w:r w:rsidR="008B505B" w:rsidRPr="00A47025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co najmniej jedną </w:t>
      </w:r>
      <w:r w:rsidR="008B505B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osobą </w:t>
      </w:r>
      <w:r w:rsidRPr="00A47025">
        <w:rPr>
          <w:rFonts w:ascii="Arial Narrow" w:hAnsi="Arial Narrow" w:cs="Times New Roman"/>
          <w:b/>
          <w:color w:val="000000" w:themeColor="text1"/>
          <w:lang w:eastAsia="en-US"/>
        </w:rPr>
        <w:t xml:space="preserve">która będzie pełnić funkcję Kierownika </w:t>
      </w:r>
      <w:r w:rsidR="002C7292" w:rsidRPr="00A47025">
        <w:rPr>
          <w:rFonts w:ascii="Arial Narrow" w:hAnsi="Arial Narrow" w:cs="Times New Roman"/>
          <w:b/>
          <w:color w:val="000000" w:themeColor="text1"/>
          <w:lang w:eastAsia="en-US"/>
        </w:rPr>
        <w:t xml:space="preserve">Robót </w:t>
      </w:r>
      <w:r w:rsidR="002C7292" w:rsidRPr="00A47025">
        <w:rPr>
          <w:rFonts w:ascii="Arial Narrow" w:eastAsiaTheme="minorHAnsi" w:hAnsi="Arial Narrow" w:cs="ArialNarrow,Bold"/>
          <w:b/>
          <w:bCs/>
          <w:lang w:eastAsia="en-US"/>
        </w:rPr>
        <w:t xml:space="preserve">Elektrycznych przy realizacji niniejszego zamówienia, posiadającą uprawnienia do kierowania robotami budowlanymi bez ograniczeń w specjalności instalacyjnej w zakresie sieci, instalacji i urządzeń elektrycznych i elektroenergetycznych oraz posiadającą 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 xml:space="preserve">                      </w:t>
      </w:r>
      <w:r w:rsidR="002C7292" w:rsidRPr="00A47025">
        <w:rPr>
          <w:rFonts w:ascii="Arial Narrow" w:eastAsiaTheme="minorHAnsi" w:hAnsi="Arial Narrow" w:cs="ArialNarrow,Bold"/>
          <w:b/>
          <w:bCs/>
          <w:lang w:eastAsia="en-US"/>
        </w:rPr>
        <w:t>co najmn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>iej trzy</w:t>
      </w:r>
      <w:r w:rsidR="002C7292" w:rsidRPr="00A47025">
        <w:rPr>
          <w:rFonts w:ascii="Arial Narrow" w:eastAsiaTheme="minorHAnsi" w:hAnsi="Arial Narrow" w:cs="ArialNarrow,Bold"/>
          <w:b/>
          <w:bCs/>
          <w:lang w:eastAsia="en-US"/>
        </w:rPr>
        <w:t>letnie doświadczenie na stanowisku Kierownika Robót Elektrycznych po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 xml:space="preserve"> </w:t>
      </w:r>
      <w:r w:rsidR="002C7292" w:rsidRPr="00A47025">
        <w:rPr>
          <w:rFonts w:ascii="Arial Narrow" w:eastAsiaTheme="minorHAnsi" w:hAnsi="Arial Narrow" w:cs="ArialNarrow,Bold"/>
          <w:b/>
          <w:bCs/>
          <w:lang w:eastAsia="en-US"/>
        </w:rPr>
        <w:t>uzyskaniu ww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>.</w:t>
      </w:r>
      <w:r w:rsidR="002C7292" w:rsidRPr="00A47025">
        <w:rPr>
          <w:rFonts w:ascii="Arial Narrow" w:eastAsiaTheme="minorHAnsi" w:hAnsi="Arial Narrow" w:cs="ArialNarrow,Bold"/>
          <w:b/>
          <w:bCs/>
          <w:lang w:eastAsia="en-US"/>
        </w:rPr>
        <w:t xml:space="preserve"> uprawnień,</w:t>
      </w:r>
    </w:p>
    <w:p w14:paraId="216F5782" w14:textId="1ED6984F" w:rsidR="004D7379" w:rsidRDefault="00353753" w:rsidP="006213B1">
      <w:pPr>
        <w:suppressAutoHyphens w:val="0"/>
        <w:spacing w:after="0" w:line="240" w:lineRule="auto"/>
        <w:ind w:left="1276" w:hanging="425"/>
        <w:jc w:val="both"/>
        <w:rPr>
          <w:rFonts w:ascii="Arial Narrow" w:hAnsi="Arial Narrow" w:cs="Times New Roman"/>
          <w:b/>
          <w:color w:val="000000" w:themeColor="text1"/>
          <w:lang w:eastAsia="en-US"/>
        </w:rPr>
      </w:pPr>
      <w:r w:rsidRPr="00A47025">
        <w:rPr>
          <w:rFonts w:ascii="Arial Narrow" w:eastAsia="Times New Roman" w:hAnsi="Arial Narrow" w:cs="Arial"/>
          <w:b/>
          <w:color w:val="000000" w:themeColor="text1"/>
          <w:lang w:eastAsia="pl-PL"/>
        </w:rPr>
        <w:t>b)</w:t>
      </w:r>
      <w:r w:rsidRPr="00A47025">
        <w:rPr>
          <w:rFonts w:ascii="Arial Narrow" w:eastAsia="Times New Roman" w:hAnsi="Arial Narrow" w:cs="Arial"/>
          <w:b/>
          <w:color w:val="000000" w:themeColor="text1"/>
          <w:lang w:eastAsia="pl-PL"/>
        </w:rPr>
        <w:tab/>
      </w:r>
      <w:r w:rsidR="006213B1" w:rsidRPr="00A47025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co najmniej jedną </w:t>
      </w:r>
      <w:r w:rsidR="006213B1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osobą </w:t>
      </w:r>
      <w:r w:rsidR="006213B1" w:rsidRPr="00A47025">
        <w:rPr>
          <w:rFonts w:ascii="Arial Narrow" w:hAnsi="Arial Narrow" w:cs="Times New Roman"/>
          <w:b/>
          <w:color w:val="000000" w:themeColor="text1"/>
          <w:lang w:eastAsia="en-US"/>
        </w:rPr>
        <w:t>która będzie pełnić funkcję Kierownika Robót Sanitarnych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 xml:space="preserve"> przy realizacji niniejszego zamówienia, posiadającą uprawnienia do kierowania robotami budowlanymi bez ograniczeń w zakresie </w:t>
      </w:r>
      <w:r w:rsidR="006213B1" w:rsidRPr="00A47025">
        <w:rPr>
          <w:rFonts w:ascii="Arial Narrow" w:hAnsi="Arial Narrow"/>
          <w:b/>
        </w:rPr>
        <w:t xml:space="preserve">sieci, instalacji i urządzeń cieplnych, wentylacyjnych, gazowych, wodociągowych i kanalizacyjnych </w:t>
      </w:r>
      <w:r w:rsidR="006213B1" w:rsidRPr="00A47025">
        <w:rPr>
          <w:rFonts w:ascii="Arial Narrow" w:eastAsiaTheme="minorHAnsi" w:hAnsi="Arial Narrow" w:cs="ArialNarrow,Bold"/>
          <w:b/>
          <w:bCs/>
          <w:lang w:eastAsia="en-US"/>
        </w:rPr>
        <w:t>oraz posiadającą co najmniej trzyletnie doświadczenie na stanowisku Kierownika Robót Sanitarnych po uzyskaniu ww. uprawnień</w:t>
      </w:r>
    </w:p>
    <w:p w14:paraId="299DDB81" w14:textId="4AC7DA4A" w:rsidR="00A47025" w:rsidRPr="00A47025" w:rsidRDefault="00A47025" w:rsidP="00A47025">
      <w:pPr>
        <w:suppressAutoHyphens w:val="0"/>
        <w:spacing w:after="0" w:line="240" w:lineRule="auto"/>
        <w:ind w:left="851"/>
        <w:jc w:val="both"/>
        <w:rPr>
          <w:rFonts w:ascii="Arial Narrow" w:hAnsi="Arial Narrow" w:cs="Times New Roman"/>
          <w:b/>
          <w:color w:val="000000" w:themeColor="text1"/>
          <w:lang w:eastAsia="en-US"/>
        </w:rPr>
      </w:pPr>
      <w:r w:rsidRPr="00A47025">
        <w:rPr>
          <w:rFonts w:ascii="Arial Narrow" w:hAnsi="Arial Narrow" w:cs="Times New Roman"/>
          <w:b/>
          <w:color w:val="000000" w:themeColor="text1"/>
          <w:lang w:eastAsia="en-US"/>
        </w:rPr>
        <w:t>i na potwierdzenie załączamy stosowny wykaz, sporządzony na podstawie wzoru zawartego w pkt V</w:t>
      </w:r>
      <w:r>
        <w:rPr>
          <w:rFonts w:ascii="Arial Narrow" w:hAnsi="Arial Narrow" w:cs="Times New Roman"/>
          <w:b/>
          <w:color w:val="000000" w:themeColor="text1"/>
          <w:lang w:eastAsia="en-US"/>
        </w:rPr>
        <w:t>I</w:t>
      </w:r>
      <w:r w:rsidRPr="00A47025">
        <w:rPr>
          <w:rFonts w:ascii="Arial Narrow" w:hAnsi="Arial Narrow" w:cs="Times New Roman"/>
          <w:b/>
          <w:color w:val="000000" w:themeColor="text1"/>
          <w:lang w:eastAsia="en-US"/>
        </w:rPr>
        <w:t xml:space="preserve"> załącznika nr 1 do „Zapytania ofertowego” pn.: ISTOTNE POSTANOWIENIA I UWAGI;</w:t>
      </w:r>
    </w:p>
    <w:p w14:paraId="7E0CB553" w14:textId="0353C0CE" w:rsidR="00D145C8" w:rsidRPr="00A47025" w:rsidRDefault="00D145C8" w:rsidP="0006258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dokonaliśmy wizji lokalnej</w:t>
      </w:r>
      <w:r w:rsidR="00062585" w:rsidRPr="00A47025">
        <w:rPr>
          <w:rFonts w:ascii="Arial Narrow" w:eastAsia="Times New Roman" w:hAnsi="Arial Narrow" w:cs="Arial Narrow"/>
          <w:b/>
          <w:iCs/>
          <w:color w:val="000000" w:themeColor="text1"/>
        </w:rPr>
        <w:t xml:space="preserve"> lokalizacji, </w:t>
      </w:r>
      <w:r w:rsidR="00062585" w:rsidRPr="00A47025">
        <w:rPr>
          <w:rFonts w:ascii="Arial Narrow" w:eastAsia="Times New Roman" w:hAnsi="Arial Narrow"/>
          <w:b/>
          <w:color w:val="000000" w:themeColor="text1"/>
          <w:lang w:eastAsia="pl-PL"/>
        </w:rPr>
        <w:t>w których wykonywane będą roboty budowlane będące przedmiotem niniejszego zamówienia</w:t>
      </w:r>
      <w:r w:rsidR="00062585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i na potwierdzenie załączamy stosowny dokument, podpisany przez przedstawiciela Zamawiającego;</w:t>
      </w:r>
    </w:p>
    <w:p w14:paraId="4FFDA994" w14:textId="78E35331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jesteśmy związani nini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ejszą ofertą przez okres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60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 dni, l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icząc od wyznaczonego terminu składania ofert;</w:t>
      </w:r>
    </w:p>
    <w:p w14:paraId="4A4580FE" w14:textId="52251311" w:rsidR="0059456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zgadzamy się na zawarcie umowy na zasadach określonych w załączniku nr 2 do zapytania ofertowego (jeśli projekt był załączony do zapytania);</w:t>
      </w:r>
    </w:p>
    <w:p w14:paraId="3B054C6A" w14:textId="77777777" w:rsidR="00C76292" w:rsidRPr="00A47025" w:rsidRDefault="00F52C41" w:rsidP="00C76292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zgadzamy się na warunki zawarte w załączniku nr 1 do zapytania ofertowego (Istotne postanowienia i uwagi);</w:t>
      </w:r>
    </w:p>
    <w:p w14:paraId="19957192" w14:textId="1BD53E29" w:rsidR="00C76292" w:rsidRPr="00A47025" w:rsidRDefault="008B505B" w:rsidP="00C76292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wraz z ofertą składamy </w:t>
      </w:r>
      <w:r w:rsidR="00E77EBD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referencje potwierdzające należyte wykonanie ww. </w:t>
      </w:r>
      <w:r w:rsidR="002C7292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>robót</w:t>
      </w:r>
      <w:r w:rsidR="00E77EBD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oraz </w:t>
      </w:r>
      <w:r w:rsidR="00C76292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odpisy dokumentów poświadczających posiadanie wymaganych uprawnień budowlanych osób, o których mowa powyżej, wraz                                      z </w:t>
      </w:r>
      <w:r w:rsidR="0011110C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aktualnym </w:t>
      </w:r>
      <w:r w:rsidR="00C76292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zaświadczeniem potwierdzającym wpis na listę członków właściwej izby samorządu zawodowego, </w:t>
      </w:r>
      <w:r w:rsidR="007611DC">
        <w:rPr>
          <w:rFonts w:ascii="Arial Narrow" w:eastAsia="Times New Roman" w:hAnsi="Arial Narrow" w:cs="ArialNarrow"/>
          <w:b/>
          <w:color w:val="000000" w:themeColor="text1"/>
          <w:lang w:eastAsia="pl-PL"/>
        </w:rPr>
        <w:t xml:space="preserve">                            </w:t>
      </w:r>
      <w:r w:rsidR="00C76292" w:rsidRPr="00A47025">
        <w:rPr>
          <w:rFonts w:ascii="Arial Narrow" w:eastAsia="Times New Roman" w:hAnsi="Arial Narrow" w:cs="ArialNarrow"/>
          <w:b/>
          <w:color w:val="000000" w:themeColor="text1"/>
          <w:lang w:eastAsia="pl-PL"/>
        </w:rPr>
        <w:t>z uwzględnieniem przepisów ustawy o zasadach uznawania kwalifikacji zawodowych, nabytych w państwach członkowskich UE  i potwierdzeniem opłacenia składek członkowskich oraz polisy OC, wymaganych ustawa z dnia 15 grudnia 2000 r.  o samorządach zawodowych architektów oraz inżynierów budownictwa;</w:t>
      </w:r>
    </w:p>
    <w:p w14:paraId="73594DE9" w14:textId="487793F2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zgadzamy się na zastrzeżenia zawarte w zapytaniu ofertowym. </w:t>
      </w:r>
    </w:p>
    <w:p w14:paraId="67725DE6" w14:textId="77777777" w:rsidR="00594561" w:rsidRPr="00A47025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Oświadczamy, iż nie zalegamy z opłacaniem podatków*.</w:t>
      </w:r>
    </w:p>
    <w:p w14:paraId="41BFFF18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hAnsi="Arial Narrow"/>
          <w:color w:val="000000" w:themeColor="text1"/>
          <w:lang w:eastAsia="en-US"/>
        </w:rPr>
        <w:lastRenderedPageBreak/>
        <w:t>Oświadczamy, że nie podlegamy wykluczeniu z postępowania na podstawie art. 5k rozporządzenia Rady (UE) nr 833/2014                      z dnia 31 lipca 2014 r. dotyczącego środków ograniczających w związku z działaniami Rosji destabilizującymi</w:t>
      </w:r>
      <w:r w:rsidRPr="00071FD8">
        <w:rPr>
          <w:rFonts w:ascii="Arial Narrow" w:hAnsi="Arial Narrow"/>
          <w:color w:val="000000" w:themeColor="text1"/>
          <w:lang w:eastAsia="en-US"/>
        </w:rPr>
        <w:t xml:space="preserve">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1"/>
      </w:r>
    </w:p>
    <w:p w14:paraId="014A30CB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color w:val="000000" w:themeColor="text1"/>
          <w:lang w:eastAsia="en-US"/>
        </w:rPr>
        <w:t xml:space="preserve">Oświadczamy, że nie zachodzą w stosunku do nas przesłanki wykluczenia z postępowania na podstawie art. </w:t>
      </w:r>
      <w:r w:rsidRPr="00071FD8">
        <w:rPr>
          <w:rFonts w:ascii="Arial Narrow" w:eastAsia="Times New Roman" w:hAnsi="Arial Narrow"/>
          <w:color w:val="000000" w:themeColor="text1"/>
          <w:lang w:eastAsia="pl-PL"/>
        </w:rPr>
        <w:t xml:space="preserve">7 ust. 1 ustawy                        </w:t>
      </w:r>
      <w:r w:rsidRPr="00071FD8">
        <w:rPr>
          <w:rFonts w:ascii="Arial Narrow" w:hAnsi="Arial Narrow"/>
          <w:color w:val="000000" w:themeColor="text1"/>
          <w:lang w:eastAsia="en-US"/>
        </w:rPr>
        <w:t>z dnia 13 kwietnia 2022 r.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71FD8">
        <w:rPr>
          <w:rFonts w:ascii="Arial Narrow" w:hAnsi="Arial Narrow"/>
          <w:color w:val="000000" w:themeColor="text1"/>
          <w:lang w:eastAsia="en-US"/>
        </w:rPr>
        <w:t>(tekst jednolity: Dz. U. z 2023 r. poz. 1497)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>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2"/>
      </w:r>
    </w:p>
    <w:p w14:paraId="163E88EE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iCs/>
          <w:color w:val="000000" w:themeColor="text1"/>
          <w:lang w:eastAsia="en-US"/>
        </w:rPr>
        <w:t>W sytuacji nieprzyjęcia naszej oferty zrzekamy się jakichkolwiek roszczeń od Zamawiającego.</w:t>
      </w:r>
    </w:p>
    <w:p w14:paraId="29F7F69D" w14:textId="77777777" w:rsidR="00E113FD" w:rsidRPr="00071FD8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6F257A3A" w14:textId="16893D0E" w:rsidR="00594561" w:rsidRPr="00071FD8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  <w:r w:rsidRPr="00071FD8"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071FD8">
        <w:rPr>
          <w:rFonts w:ascii="Arial Narrow" w:eastAsia="Times New Roman" w:hAnsi="Arial Narrow" w:cs="Arial Narrow"/>
          <w:b/>
          <w:i/>
          <w:color w:val="000000" w:themeColor="text1"/>
          <w:sz w:val="18"/>
          <w:szCs w:val="18"/>
          <w:lang w:eastAsia="ar-SA"/>
        </w:rPr>
        <w:t xml:space="preserve">*   w przypadku, gdy Oferent uzyskał przewidziane prawem zwolnienie, odroczenie  lub rozłożenie na raty zaległych płatności lub wstrzymanie w całości wykonania decyzji właściwego organu prosimy o złożenie stosownego oświadczenia </w:t>
      </w: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0C61" w14:textId="77777777" w:rsidR="00B75325" w:rsidRDefault="00B75325">
      <w:pPr>
        <w:spacing w:after="0" w:line="240" w:lineRule="auto"/>
      </w:pPr>
      <w:r>
        <w:separator/>
      </w:r>
    </w:p>
  </w:endnote>
  <w:endnote w:type="continuationSeparator" w:id="0">
    <w:p w14:paraId="6B0B32E7" w14:textId="77777777" w:rsidR="00B75325" w:rsidRDefault="00B7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default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B75325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9AC1" w14:textId="77777777" w:rsidR="00B75325" w:rsidRDefault="00B75325">
      <w:pPr>
        <w:spacing w:after="0" w:line="240" w:lineRule="auto"/>
      </w:pPr>
      <w:r>
        <w:separator/>
      </w:r>
    </w:p>
  </w:footnote>
  <w:footnote w:type="continuationSeparator" w:id="0">
    <w:p w14:paraId="556DB4CB" w14:textId="77777777" w:rsidR="00B75325" w:rsidRDefault="00B75325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F9EC" w14:textId="77777777" w:rsidR="004D7379" w:rsidRDefault="004D7379" w:rsidP="004D7379">
    <w:pPr>
      <w:keepNext/>
      <w:spacing w:after="0" w:line="240" w:lineRule="auto"/>
      <w:jc w:val="center"/>
      <w:rPr>
        <w:rFonts w:ascii="Arial Narrow" w:hAnsi="Arial Narrow"/>
        <w:b/>
      </w:rPr>
    </w:pPr>
  </w:p>
  <w:p w14:paraId="3E195351" w14:textId="1033366F" w:rsidR="00B012E3" w:rsidRDefault="002C7292" w:rsidP="002C7292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2C7292">
      <w:rPr>
        <w:rFonts w:ascii="Arial Narrow" w:hAnsi="Arial Narrow"/>
        <w:b/>
      </w:rPr>
      <w:t>„Rozbiórka budynku biurowego na terenie zajezdni tramwajowej w Łodzi”, nr sprawy: WZ-091-150/24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404CC"/>
    <w:rsid w:val="0006108A"/>
    <w:rsid w:val="00062585"/>
    <w:rsid w:val="00071FD8"/>
    <w:rsid w:val="00082C10"/>
    <w:rsid w:val="000C66E6"/>
    <w:rsid w:val="0010042E"/>
    <w:rsid w:val="0011110C"/>
    <w:rsid w:val="00132488"/>
    <w:rsid w:val="001F3C09"/>
    <w:rsid w:val="00221524"/>
    <w:rsid w:val="0024696E"/>
    <w:rsid w:val="002A3474"/>
    <w:rsid w:val="002C7292"/>
    <w:rsid w:val="002D0785"/>
    <w:rsid w:val="0033129B"/>
    <w:rsid w:val="00353753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D6FBE"/>
    <w:rsid w:val="004D7379"/>
    <w:rsid w:val="004E3056"/>
    <w:rsid w:val="0050337F"/>
    <w:rsid w:val="00594561"/>
    <w:rsid w:val="005A0889"/>
    <w:rsid w:val="005E4473"/>
    <w:rsid w:val="005F0098"/>
    <w:rsid w:val="00601307"/>
    <w:rsid w:val="00610A7B"/>
    <w:rsid w:val="00616AE6"/>
    <w:rsid w:val="006213B1"/>
    <w:rsid w:val="006400B9"/>
    <w:rsid w:val="00643F90"/>
    <w:rsid w:val="006479F8"/>
    <w:rsid w:val="00666D89"/>
    <w:rsid w:val="006E3AB4"/>
    <w:rsid w:val="0072053C"/>
    <w:rsid w:val="007229C4"/>
    <w:rsid w:val="00751178"/>
    <w:rsid w:val="007611DC"/>
    <w:rsid w:val="00776B4C"/>
    <w:rsid w:val="007839CD"/>
    <w:rsid w:val="00795E6D"/>
    <w:rsid w:val="00800EFD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A41222"/>
    <w:rsid w:val="00A47025"/>
    <w:rsid w:val="00AA6753"/>
    <w:rsid w:val="00AF44A9"/>
    <w:rsid w:val="00B012E3"/>
    <w:rsid w:val="00B1380A"/>
    <w:rsid w:val="00B23D78"/>
    <w:rsid w:val="00B4777E"/>
    <w:rsid w:val="00B57BD4"/>
    <w:rsid w:val="00B70597"/>
    <w:rsid w:val="00B712B0"/>
    <w:rsid w:val="00B74B80"/>
    <w:rsid w:val="00B75325"/>
    <w:rsid w:val="00BA3F6C"/>
    <w:rsid w:val="00BD3F10"/>
    <w:rsid w:val="00BF7D06"/>
    <w:rsid w:val="00C14CC7"/>
    <w:rsid w:val="00C47003"/>
    <w:rsid w:val="00C76292"/>
    <w:rsid w:val="00C77ED8"/>
    <w:rsid w:val="00C867A9"/>
    <w:rsid w:val="00D145C8"/>
    <w:rsid w:val="00D21599"/>
    <w:rsid w:val="00D464DF"/>
    <w:rsid w:val="00D55DB0"/>
    <w:rsid w:val="00D6308E"/>
    <w:rsid w:val="00DA4621"/>
    <w:rsid w:val="00DB3F93"/>
    <w:rsid w:val="00E1021F"/>
    <w:rsid w:val="00E10FFE"/>
    <w:rsid w:val="00E113FD"/>
    <w:rsid w:val="00E66FA1"/>
    <w:rsid w:val="00E77EBD"/>
    <w:rsid w:val="00E92AE0"/>
    <w:rsid w:val="00ED2E5D"/>
    <w:rsid w:val="00EE18A8"/>
    <w:rsid w:val="00F22FE9"/>
    <w:rsid w:val="00F52C41"/>
    <w:rsid w:val="00F77460"/>
    <w:rsid w:val="00FD6253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</cp:revision>
  <dcterms:created xsi:type="dcterms:W3CDTF">2024-12-23T09:12:00Z</dcterms:created>
  <dcterms:modified xsi:type="dcterms:W3CDTF">2024-12-23T09:12:00Z</dcterms:modified>
</cp:coreProperties>
</file>