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21EBB359" w:rsidR="00DC2EF7" w:rsidRPr="00FC4B85" w:rsidRDefault="009F1048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Zmodyfikowany</w:t>
      </w:r>
      <w:r w:rsidR="000D70A1">
        <w:rPr>
          <w:b/>
          <w:bCs/>
          <w:color w:val="FF0000"/>
          <w:sz w:val="22"/>
          <w:szCs w:val="22"/>
        </w:rPr>
        <w:t xml:space="preserve"> 2</w:t>
      </w:r>
      <w:r>
        <w:rPr>
          <w:b/>
          <w:bCs/>
          <w:color w:val="FF0000"/>
          <w:sz w:val="22"/>
          <w:szCs w:val="22"/>
        </w:rPr>
        <w:t xml:space="preserve"> </w:t>
      </w:r>
      <w:r w:rsidR="00DC2EF7" w:rsidRPr="00FC4B85">
        <w:rPr>
          <w:b/>
          <w:bCs/>
          <w:sz w:val="22"/>
          <w:szCs w:val="22"/>
        </w:rPr>
        <w:t>Załącznik nr 1 do SWZ</w:t>
      </w:r>
      <w:r w:rsidR="00DC2EF7" w:rsidRPr="00FC4B85">
        <w:rPr>
          <w:b/>
          <w:bCs/>
          <w:sz w:val="22"/>
          <w:szCs w:val="22"/>
        </w:rPr>
        <w:br/>
      </w:r>
      <w:r w:rsidR="00DC2EF7"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</w:t>
      </w:r>
      <w:r w:rsidR="00964A0C">
        <w:rPr>
          <w:b/>
          <w:sz w:val="22"/>
          <w:szCs w:val="22"/>
        </w:rPr>
        <w:t>38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="00DC2EF7"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="00DC2EF7"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42F1CB97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 oraz akcesoriów laboratoryjnych do jednostek organizacyjnych Uniwersytetu Warmińsko-Mazurskiego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3EDB7DBB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>Część 1 – odczynniki do oznaczania beta-hydroksymaślanów (BHB)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964A0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D1312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24D7ED79" w:rsidR="00EF5C08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B-hydroksybutyrate FS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7FB80C12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1 3701 99 10 930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2AD" w14:textId="77777777" w:rsidR="000051EC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 4x20ml,</w:t>
            </w:r>
          </w:p>
          <w:p w14:paraId="72AE17DB" w14:textId="72209C6A" w:rsidR="00964A0C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 2x10ml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52B40AD8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D1312" w:rsidRDefault="00FC4B85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22" w14:textId="269D2B23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TruLab 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45999D52" w:rsidR="00FC4B85" w:rsidRPr="00FC4B85" w:rsidRDefault="00964A0C" w:rsidP="003B17F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5 9000 99 10 062.1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336BA62A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1x5ml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E39" w14:textId="5F5CF567" w:rsidR="00FC4B85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2C6A5899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0601EB" w:rsidRPr="000601EB">
        <w:rPr>
          <w:b/>
          <w:bCs/>
          <w:color w:val="000000" w:themeColor="text1"/>
        </w:rPr>
        <w:t>odczynniki do oznaczania kwasów tłuszczowych (NEFA)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B17F4" w:rsidRPr="00FC4B85" w14:paraId="31879CBD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0601EB" w:rsidRPr="00FC4B85" w:rsidRDefault="000601EB" w:rsidP="000601E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BF7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43BBCCD" w14:textId="3A577792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R1&amp;R1a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26260AEE" w:rsidR="003B17F4" w:rsidRPr="00FC4B85" w:rsidRDefault="000601EB" w:rsidP="000601E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434-91795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3FF" w14:textId="2FC84458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1CA2FD53" w:rsidR="003B17F4" w:rsidRPr="00FC4B85" w:rsidRDefault="001F4B42" w:rsidP="0045198D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414514F6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3B17F4" w:rsidRPr="00FC4B85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46D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A092644" w14:textId="64EEBF30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R2&amp;R2a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2C405232" w:rsidR="003B17F4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436-91995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00" w14:textId="491A9A6C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FA" w14:textId="33DD15B2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1EB" w:rsidRPr="00FC4B85" w14:paraId="2A938763" w14:textId="77777777" w:rsidTr="000601EB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0601EB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B6" w14:textId="3A09033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 Standard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044DDC4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270-77000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80" w14:textId="77777777" w:rsidR="000601EB" w:rsidRPr="00FC4B85" w:rsidRDefault="000601EB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C86" w14:textId="43961E83" w:rsidR="000601EB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F9AFBE" w14:textId="77777777" w:rsidR="001F4B42" w:rsidRDefault="001F4B42" w:rsidP="00EE4D62">
      <w:pPr>
        <w:spacing w:line="276" w:lineRule="auto"/>
        <w:rPr>
          <w:color w:val="000000" w:themeColor="text1"/>
        </w:rPr>
      </w:pPr>
    </w:p>
    <w:p w14:paraId="04E13E1F" w14:textId="16D8B640" w:rsidR="003B17F4" w:rsidRPr="001F4B42" w:rsidRDefault="001F4B42" w:rsidP="001F4B42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>Część 3- Probówki i igły jednorazowe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1F4B42" w:rsidRPr="00FC4B85" w14:paraId="7D2AAEF0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30DE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07C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650D619A" w14:textId="3C9101B3" w:rsidR="001F4B42" w:rsidRPr="00FC4B85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508C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92CF182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95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FF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C6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5E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4D7D3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824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F4B42" w:rsidRPr="00FC4B85" w14:paraId="739F4FA2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06D" w14:textId="24964F4B" w:rsidR="001F4B42" w:rsidRPr="00FC4B85" w:rsidRDefault="001F4B42" w:rsidP="001F4B4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9D3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MORFOLOGICZNE, PRÓŻNIOWE, Z K2EDTA,</w:t>
            </w:r>
          </w:p>
          <w:p w14:paraId="5996DD86" w14:textId="3B89EF8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9D9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BD350D" w14:textId="3BEBFD32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367836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72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D5CB9D" w14:textId="7C1B5CFE" w:rsidR="007A7A8C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 op.</w:t>
            </w:r>
          </w:p>
          <w:p w14:paraId="0D89AEE9" w14:textId="24F0F41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E86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7E281" w14:textId="2B3A1840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621B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675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2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4C454D9F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825" w14:textId="2455FBEF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B0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KOAGULOLOGICZNE, PRÓŻNIOWE, Z 3,2% CYTRYNIANEM SODU,</w:t>
            </w:r>
          </w:p>
          <w:p w14:paraId="53DCBBAA" w14:textId="5DDD04FB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2,7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BFF" w14:textId="52039380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363048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27F" w14:textId="77777777" w:rsid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7CB5A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C3098" w14:textId="7B537476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7F8E2D69" w14:textId="2500E0C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86D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EFD57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7104F1" w14:textId="08FCB45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455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6EB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91EE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3969AF4E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A70" w14:textId="76665F8A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70E" w14:textId="77777777" w:rsidR="007A7A8C" w:rsidRPr="007A7A8C" w:rsidRDefault="007A7A8C" w:rsidP="00FD1312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PROBÓWKI BIOCHEMICZNE, PRÓŻNIOWE, Z AKTYWATOREM KRZEPNIĘCIA,</w:t>
            </w:r>
          </w:p>
          <w:p w14:paraId="4B7C4EA6" w14:textId="20540B45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4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038BBFC5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369032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545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E6703" w14:textId="7F311887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4C1F5DCC" w14:textId="2AB2B6CF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98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5E2F1A" w14:textId="2B69D1F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A0A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433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C89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23BCADF0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8C0A" w14:textId="5E49690B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606" w14:textId="26A2B1F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Igły jednorazowe, do próżniowego systemu pobierania krwi typu BD Vacutainer 21G 0,8 mm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0E7" w14:textId="2E9C2A1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360213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19F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</w:p>
          <w:p w14:paraId="787BC6E5" w14:textId="16AD1CD8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1 op  ( 100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8D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8A3C3F" w14:textId="2B3ED84B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1CDF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64A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1F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7F30C6BF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7C3" w14:textId="77777777" w:rsidR="001F4B42" w:rsidRPr="00FC4B85" w:rsidRDefault="001F4B42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7600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F212B48" w14:textId="77777777" w:rsidR="001F4B42" w:rsidRDefault="001F4B42" w:rsidP="008D2A1B">
      <w:pPr>
        <w:spacing w:line="276" w:lineRule="auto"/>
        <w:ind w:left="4963"/>
        <w:rPr>
          <w:color w:val="000000" w:themeColor="text1"/>
        </w:rPr>
      </w:pPr>
    </w:p>
    <w:p w14:paraId="31464630" w14:textId="0BFCC79B" w:rsid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 xml:space="preserve">Część </w:t>
      </w:r>
      <w:r>
        <w:rPr>
          <w:b/>
          <w:bCs/>
          <w:color w:val="000000" w:themeColor="text1"/>
        </w:rPr>
        <w:t>4</w:t>
      </w:r>
      <w:r w:rsidRPr="001F4B42">
        <w:rPr>
          <w:b/>
          <w:bCs/>
          <w:color w:val="000000" w:themeColor="text1"/>
        </w:rPr>
        <w:t xml:space="preserve">- </w:t>
      </w:r>
      <w:r>
        <w:rPr>
          <w:b/>
          <w:bCs/>
          <w:color w:val="000000" w:themeColor="text1"/>
        </w:rPr>
        <w:t>Krwinki i karty LISS</w:t>
      </w:r>
    </w:p>
    <w:tbl>
      <w:tblPr>
        <w:tblW w:w="142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984"/>
        <w:gridCol w:w="2202"/>
        <w:gridCol w:w="850"/>
        <w:gridCol w:w="1843"/>
        <w:gridCol w:w="1559"/>
        <w:gridCol w:w="1116"/>
      </w:tblGrid>
      <w:tr w:rsidR="008D2A1B" w:rsidRPr="00FC4B85" w14:paraId="266F23B8" w14:textId="77777777" w:rsidTr="008D2A1B">
        <w:trPr>
          <w:trHeight w:val="11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A7F1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59C3F" w14:textId="77777777" w:rsidR="008D2A1B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357F29C" w14:textId="77777777" w:rsidR="008D2A1B" w:rsidRPr="00FC4B85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F65A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CB1D6ED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221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D5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74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41C0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8243EF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1D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D2A1B" w:rsidRPr="00FC4B85" w14:paraId="72166A0F" w14:textId="77777777" w:rsidTr="008D2A1B">
        <w:trPr>
          <w:trHeight w:val="6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6C" w14:textId="77777777" w:rsidR="008D2A1B" w:rsidRPr="002401A9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48DA1" w14:textId="1458232B" w:rsidR="002401A9" w:rsidRPr="002401A9" w:rsidRDefault="008D2A1B" w:rsidP="008D2A1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val="en-US" w:eastAsia="pl-PL"/>
              </w:rPr>
              <w:t>KRWINKI ID-DIACELL I- II-III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D1F142" w14:textId="33219BBF" w:rsidR="009F1048" w:rsidRPr="009F1048" w:rsidRDefault="008D2A1B" w:rsidP="009F1048">
            <w:pPr>
              <w:suppressAutoHyphens w:val="0"/>
              <w:spacing w:after="160" w:line="259" w:lineRule="auto"/>
              <w:jc w:val="center"/>
              <w:rPr>
                <w:strike/>
                <w:color w:val="FF0000"/>
                <w:sz w:val="22"/>
                <w:szCs w:val="22"/>
                <w:lang w:eastAsia="pl-PL"/>
              </w:rPr>
            </w:pPr>
            <w:r w:rsidRPr="009F1048">
              <w:rPr>
                <w:strike/>
                <w:color w:val="FF0000"/>
                <w:sz w:val="22"/>
                <w:szCs w:val="22"/>
                <w:lang w:eastAsia="pl-PL"/>
              </w:rPr>
              <w:t>004304</w:t>
            </w:r>
            <w:r w:rsidR="009F1048" w:rsidRPr="009F1048">
              <w:rPr>
                <w:color w:val="FF0000"/>
                <w:sz w:val="22"/>
                <w:szCs w:val="22"/>
                <w:lang w:eastAsia="pl-PL"/>
              </w:rPr>
              <w:t xml:space="preserve">   004310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E6026" w14:textId="1A2EB495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 opakowanie = 3 buteleczki po 10 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2D7A9" w14:textId="0CD27533" w:rsidR="008D2A1B" w:rsidRPr="008D2A1B" w:rsidRDefault="008D2A1B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501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C9E3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E80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6AEEF167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C16D" w14:textId="77777777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DC55BA" w14:textId="287BA738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sz w:val="22"/>
                <w:szCs w:val="22"/>
                <w:lang w:val="en-US" w:eastAsia="pl-PL"/>
              </w:rPr>
              <w:t>Karty LISS/COOMBS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7D1A652" w14:textId="43CB1182" w:rsidR="008D2A1B" w:rsidRPr="008D2A1B" w:rsidRDefault="009F1048" w:rsidP="009F10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048">
              <w:rPr>
                <w:rFonts w:eastAsia="Calibri"/>
                <w:color w:val="FF0000"/>
                <w:sz w:val="22"/>
                <w:szCs w:val="22"/>
                <w:lang w:eastAsia="en-US"/>
              </w:rPr>
              <w:t>004014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648E1" w14:textId="4ED36722" w:rsidR="008D2A1B" w:rsidRDefault="006B0F37" w:rsidP="008D2A1B">
            <w:pPr>
              <w:jc w:val="center"/>
              <w:rPr>
                <w:color w:val="000000"/>
                <w:sz w:val="22"/>
                <w:szCs w:val="22"/>
              </w:rPr>
            </w:pPr>
            <w:r w:rsidRPr="008D2A1B">
              <w:rPr>
                <w:color w:val="000000"/>
                <w:sz w:val="22"/>
                <w:szCs w:val="22"/>
              </w:rPr>
              <w:t>O</w:t>
            </w:r>
            <w:r w:rsidR="008D2A1B" w:rsidRPr="008D2A1B">
              <w:rPr>
                <w:color w:val="000000"/>
                <w:sz w:val="22"/>
                <w:szCs w:val="22"/>
              </w:rPr>
              <w:t>pakowanie</w:t>
            </w:r>
          </w:p>
          <w:p w14:paraId="5AD817E4" w14:textId="4A79CD67" w:rsidR="006B0F37" w:rsidRPr="008D2A1B" w:rsidRDefault="006B0F37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(4x12 kart)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9255" w14:textId="33566A94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C50E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5CB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3264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50453ED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BE97" w14:textId="77777777" w:rsidR="002401A9" w:rsidRPr="002401A9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148B9C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693C9159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11.12.2023r.</w:t>
            </w:r>
          </w:p>
          <w:p w14:paraId="2B927B00" w14:textId="53A0ED95" w:rsidR="002401A9" w:rsidRPr="002401A9" w:rsidRDefault="002401A9" w:rsidP="002401A9">
            <w:pPr>
              <w:suppressAutoHyphens w:val="0"/>
              <w:spacing w:line="259" w:lineRule="auto"/>
              <w:rPr>
                <w:sz w:val="22"/>
                <w:szCs w:val="22"/>
                <w:lang w:val="en-US" w:eastAsia="pl-PL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25.10.2023-27.10.2023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85882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592F0" w14:textId="77777777" w:rsidR="002401A9" w:rsidRPr="008D2A1B" w:rsidRDefault="002401A9" w:rsidP="008D2A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FFA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0DF9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F4E7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DE4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0AAFB551" w14:textId="77777777" w:rsidTr="008D2A1B"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B0F5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DD9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250CE3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674DB180" w14:textId="55E3EF1C" w:rsidR="003B17F4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5</w:t>
      </w:r>
      <w:r w:rsidRPr="007A7A8C">
        <w:rPr>
          <w:b/>
          <w:bCs/>
          <w:color w:val="000000" w:themeColor="text1"/>
        </w:rPr>
        <w:t xml:space="preserve"> – Krwinki</w:t>
      </w:r>
      <w:r w:rsidR="00BC2997">
        <w:rPr>
          <w:b/>
          <w:bCs/>
          <w:color w:val="000000" w:themeColor="text1"/>
        </w:rPr>
        <w:t>, odczynniki monoklonalne i płyty nakrylowe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7A7A8C" w:rsidRPr="00FC4B85" w14:paraId="58F4442B" w14:textId="77777777" w:rsidTr="00FD131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06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09E08" w14:textId="77777777" w:rsidR="007A7A8C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FFB9CB5" w14:textId="77777777" w:rsidR="007A7A8C" w:rsidRPr="00FC4B85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92B6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7842A7C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CC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4478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CE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0660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DB6D0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C2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7A8C" w:rsidRPr="00FC4B85" w14:paraId="74517082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FF76" w14:textId="77777777" w:rsidR="007A7A8C" w:rsidRPr="002401A9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87" w14:textId="7BEEBEC5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KRWINKI WZORCOWE, KONSERWOWANE ZAWIESZONE W PBS DO OZNACZANIA GRUP AB0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D86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445809" w14:textId="1F37A063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PBS-VERA 511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E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20696D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CD8C16" w14:textId="1AE64637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1 zestaw 3x4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BD4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A6214B" w14:textId="69792BF9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143B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2167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3ED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B0B4F58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1D44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EB9" w14:textId="10F0588E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Blend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214" w14:textId="612C3886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CED-MONO-BLEND-TH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4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F16BFB" w14:textId="581502E0" w:rsid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  <w:p w14:paraId="63C825FA" w14:textId="17FE8999" w:rsidR="0091523D" w:rsidRPr="0091523D" w:rsidRDefault="0091523D" w:rsidP="00FD1312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81E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FEC5F3" w14:textId="0BB1F3C8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9DBE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7125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A3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ABFCF91" w14:textId="77777777" w:rsidTr="00FD1312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880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09" w14:textId="5746D052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CB1" w14:textId="5A373D3B" w:rsidR="007A7A8C" w:rsidRPr="007A7A8C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CED-MONO-RUM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0FE" w14:textId="2992A409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D2C" w14:textId="37D13910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3128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B301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7A6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7DB9CB45" w14:textId="77777777" w:rsidTr="00FD1312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B35B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76B" w14:textId="3681F501" w:rsidR="007A7A8C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 A BIRMA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300" w14:textId="7E8969FD" w:rsidR="007A7A8C" w:rsidRPr="007A7A8C" w:rsidRDefault="007A7A8C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918" w14:textId="220CD448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1F6" w14:textId="6138A4B2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D5D4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E6FA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F12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68CD0DB7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8EF4" w14:textId="752DA72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5F4" w14:textId="2D112AE3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-A klon 9113D10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E23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F27" w14:textId="63CC4F53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E39" w14:textId="300C1665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5F7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3600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4D94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47A24936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4F6E" w14:textId="0649FD5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D86" w14:textId="1625BF4E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-B klon LB2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138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EA1" w14:textId="76DC0A51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5CC" w14:textId="7284C480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BEB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84D9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3C0C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FF0FEA3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C7BB" w14:textId="11D51050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3C3" w14:textId="17A2DB95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015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35C" w14:textId="0256BC87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98A" w14:textId="548B2F0E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AC8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B33A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AA2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9623CB2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EDF" w14:textId="5C022C68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02C" w14:textId="11ECBFB0" w:rsidR="00E23DF1" w:rsidRPr="002401A9" w:rsidRDefault="00FD1312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Płyty nakrylowe</w:t>
            </w:r>
            <w:r w:rsidR="000D70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70A1" w:rsidRPr="00592B56">
              <w:rPr>
                <w:rFonts w:eastAsia="Calibri"/>
                <w:color w:val="FF0000"/>
                <w:sz w:val="22"/>
                <w:szCs w:val="22"/>
                <w:lang w:eastAsia="en-US"/>
              </w:rPr>
              <w:t>(białe 5x5)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5AF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247" w14:textId="6DDF7573" w:rsidR="00E23DF1" w:rsidRP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1312">
              <w:rPr>
                <w:rFonts w:eastAsia="Calibri"/>
                <w:sz w:val="22"/>
                <w:szCs w:val="22"/>
                <w:lang w:eastAsia="en-US"/>
              </w:rPr>
              <w:t>1 opakowanie –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041" w14:textId="30A9C0BA" w:rsid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6BD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372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293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216D5DB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B5EC" w14:textId="77777777" w:rsidR="002401A9" w:rsidRPr="002401A9" w:rsidRDefault="002401A9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535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5B2F8324" w14:textId="425C0F61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19.11.2023r.</w:t>
            </w:r>
          </w:p>
          <w:p w14:paraId="5BD808C2" w14:textId="0CB7B02E" w:rsidR="002401A9" w:rsidRPr="002401A9" w:rsidRDefault="002401A9" w:rsidP="002401A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1.11.2023-5.11.2023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525" w14:textId="77777777" w:rsidR="002401A9" w:rsidRPr="007A7A8C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7AD" w14:textId="77777777" w:rsidR="002401A9" w:rsidRPr="00FD1312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A44" w14:textId="77777777" w:rsidR="002401A9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1B6A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7CE2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FF7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28BB41F6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F4D" w14:textId="77777777" w:rsidR="007A7A8C" w:rsidRPr="00FC4B85" w:rsidRDefault="007A7A8C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2EA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11EDE7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12E01DE1" w14:textId="3CB68B2F" w:rsidR="00E456B0" w:rsidRDefault="00E456B0" w:rsidP="00E456B0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6</w:t>
      </w:r>
      <w:r w:rsidRPr="007A7A8C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Odczynniki</w:t>
      </w:r>
      <w:r w:rsidR="00EE4D62">
        <w:rPr>
          <w:b/>
          <w:bCs/>
          <w:color w:val="000000" w:themeColor="text1"/>
        </w:rPr>
        <w:t>, kalibratory i opiłki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043C922B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712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2968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67759A4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C0C5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4D0E1763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184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B3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92F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6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071714D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8D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3FF5D5B3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88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06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ABL90 FLEX solution pack</w:t>
            </w:r>
          </w:p>
          <w:p w14:paraId="68CE1AB9" w14:textId="6B98DB8F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19A" w14:textId="6753BDFE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944-157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DC6" w14:textId="0CC0B7C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FC9" w14:textId="08C131EC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154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3F2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AA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E555BEE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0B3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4A7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SC90 300/30 BG/LYT/MET/OXI +QC</w:t>
            </w:r>
          </w:p>
          <w:p w14:paraId="7D0033D8" w14:textId="26C4AEB3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(kaseta –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02" w14:textId="1F0D5F6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946-005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96" w14:textId="24D8D7F2" w:rsidR="00E456B0" w:rsidRPr="00E456B0" w:rsidRDefault="00E456B0" w:rsidP="00E456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0C" w14:textId="76A4E7D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7E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5BF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385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7A08676E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819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12A" w14:textId="4A553B91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Kalibratory do RKZ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F22" w14:textId="38E4887C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40" w14:textId="44338D51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07A" w14:textId="2F605E9B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15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D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9BF3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53F2FE15" w14:textId="77777777" w:rsidTr="00CC5E85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2F8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F3F" w14:textId="125DC33B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Opiłki do kapilar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4D9" w14:textId="77777777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DF5" w14:textId="5F81FB3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186" w14:textId="1F1A3F3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038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F59B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0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120147D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C9C5" w14:textId="77777777" w:rsidR="00E456B0" w:rsidRPr="00FC4B85" w:rsidRDefault="00E456B0" w:rsidP="00E456B0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435E" w14:textId="77777777" w:rsidR="00E456B0" w:rsidRPr="00FC4B85" w:rsidRDefault="00E456B0" w:rsidP="00E456B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6F4952E" w14:textId="158A542C" w:rsidR="007A7A8C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</w:p>
    <w:p w14:paraId="76CBD6F4" w14:textId="06F7FC5C" w:rsidR="00E456B0" w:rsidRPr="007A7A8C" w:rsidRDefault="00E456B0" w:rsidP="007A7A8C">
      <w:pPr>
        <w:spacing w:line="276" w:lineRule="auto"/>
        <w:ind w:left="496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7841D376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9DE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D980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2B13F11F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60236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5FA430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A5B9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D5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993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C16E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9E426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7B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14E5977B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A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162" w14:textId="3E9652B1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ACCUCHECK PERFORMA GLUKOZA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68E" w14:textId="7E37D900" w:rsidR="00E456B0" w:rsidRPr="00E456B0" w:rsidRDefault="00E456B0" w:rsidP="00CC5E8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06454011057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A23" w14:textId="02861BD0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50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7ED" w14:textId="79B499BB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38A3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A16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9C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36E3B396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FD29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11" w14:textId="6AD991D6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TRÓJGLICERYDY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567" w14:textId="4F07889D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11538144053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2C" w14:textId="44452D33" w:rsidR="00E456B0" w:rsidRPr="00E456B0" w:rsidRDefault="00E456B0" w:rsidP="00CC5E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FF5" w14:textId="207A92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14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98D8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14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5F83578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BD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A4" w14:textId="634C1D99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CHOLESTEROL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D9" w14:textId="101FF03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11418262013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AE" w14:textId="6FABB9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AE" w14:textId="19650DA3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30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44A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D7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1C249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AED1" w14:textId="77777777" w:rsidR="00E456B0" w:rsidRPr="00FC4B85" w:rsidRDefault="00E456B0" w:rsidP="00CC5E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3F3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0043901" w14:textId="4CF90CAF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9686347" w14:textId="729B60DF" w:rsidR="00E456B0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8</w:t>
      </w:r>
      <w:r w:rsidRPr="008D2A1B">
        <w:rPr>
          <w:b/>
          <w:bCs/>
          <w:color w:val="000000" w:themeColor="text1"/>
        </w:rPr>
        <w:t xml:space="preserve"> – Rękawiczki nitrylowe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7A48E1CB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AEB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29B3A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1B49E2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3C58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CDC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02F0" w14:textId="59245EE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81D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59CD2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FFD3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21704EB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6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EC013" w14:textId="666EFEB1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0EC4" w14:textId="12F102D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139" w14:textId="43064A78" w:rsidR="00B72B31" w:rsidRPr="006B0F37" w:rsidRDefault="00B72B31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1E23" w14:textId="77777777" w:rsidR="00B72B31" w:rsidRPr="006B0F37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1B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31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4DAD557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9B5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430D" w14:textId="4B2DCC0E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M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3C1B7" w14:textId="6363B40F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B4FFD" w14:textId="02FF94D2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73D4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5A77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7E4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693AEFE7" w14:textId="77777777" w:rsidTr="00945B80">
        <w:trPr>
          <w:gridAfter w:val="2"/>
          <w:wAfter w:w="1984" w:type="dxa"/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B21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2C1CA" w14:textId="36FA0350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L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33E29" w14:textId="21FCE8F3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=100 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497FD" w14:textId="7E816FA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0BC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DE7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741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4737F0F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6236" w14:textId="77777777" w:rsidR="008D2A1B" w:rsidRPr="006B0F37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AA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3D35492" w14:textId="77777777" w:rsidR="008D2A1B" w:rsidRDefault="008D2A1B" w:rsidP="00BC2997">
      <w:pPr>
        <w:spacing w:line="276" w:lineRule="auto"/>
        <w:rPr>
          <w:b/>
          <w:bCs/>
          <w:color w:val="000000" w:themeColor="text1"/>
        </w:rPr>
      </w:pPr>
    </w:p>
    <w:p w14:paraId="58F4CFDD" w14:textId="30A10F81" w:rsidR="008D2A1B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9</w:t>
      </w:r>
      <w:r w:rsidRPr="008D2A1B">
        <w:rPr>
          <w:b/>
          <w:bCs/>
          <w:color w:val="000000" w:themeColor="text1"/>
        </w:rPr>
        <w:t xml:space="preserve"> – Płyn do odkażania i pipety Pasteura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42C0BC9E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ED6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1135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2C9F3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7E7F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D1C9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EB68" w14:textId="433D3C00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0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2BA0E85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C7E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7E7303C1" w14:textId="77777777" w:rsidTr="006B0F37">
        <w:trPr>
          <w:gridAfter w:val="2"/>
          <w:wAfter w:w="1984" w:type="dxa"/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BFC1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3E75" w14:textId="2C58CDB4" w:rsidR="00B72B31" w:rsidRPr="006B0F37" w:rsidRDefault="00B72B31" w:rsidP="006B0F3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Skinsept Pur 3005350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44ED0" w14:textId="67C12F5B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butelka 250ml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6656" w14:textId="0B7A2681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D4A" w14:textId="77777777" w:rsidR="00B72B31" w:rsidRPr="006B0F37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FB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3F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7C8AC8FD" w14:textId="77777777" w:rsidTr="00E4619E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FB9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1262" w14:textId="65D83659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Pipety Pasteura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2F457" w14:textId="17C7EA90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– 500 sztuk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8951" w14:textId="6B7E4A16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CEDA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A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5E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38326BE3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D70D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7F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44D67E9" w14:textId="35D35D5D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8B186CA" w14:textId="67DA8A54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 xml:space="preserve">Część 10 </w:t>
      </w:r>
      <w:r>
        <w:rPr>
          <w:b/>
          <w:bCs/>
          <w:color w:val="000000" w:themeColor="text1"/>
        </w:rPr>
        <w:t>–</w:t>
      </w:r>
      <w:r w:rsidRPr="00BC2997">
        <w:rPr>
          <w:b/>
          <w:bCs/>
          <w:color w:val="000000" w:themeColor="text1"/>
        </w:rPr>
        <w:t xml:space="preserve"> Odczynniki</w:t>
      </w:r>
      <w:r>
        <w:rPr>
          <w:b/>
          <w:bCs/>
          <w:color w:val="000000" w:themeColor="text1"/>
        </w:rPr>
        <w:t xml:space="preserve"> i kontrola hematologiczna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BC2997" w:rsidRPr="00FC4B85" w14:paraId="3520B91E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D9F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31E0" w14:textId="77777777" w:rsidR="00BC2997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953349E" w14:textId="77777777" w:rsidR="00BC2997" w:rsidRPr="00FC4B85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6DDC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F81704F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2F1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2E3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86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2E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B216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4480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C2997" w:rsidRPr="00FC4B85" w14:paraId="4451AAA8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D7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9DEE2" w14:textId="47A1DB4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86895" w14:textId="3EF0C02E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MEK-520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30E5DB" w14:textId="0E3DB834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5l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EF893" w14:textId="70D063B3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D62C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DB8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6FDF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8814553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7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08B98" w14:textId="2765A83B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HEMOLYNAC 3N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825C2" w14:textId="35097273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MEK-680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D274C" w14:textId="058DCECE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93B58" w14:textId="2C436338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634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73FE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3D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7DF6C1AA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87EB" w14:textId="10E90594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2580" w14:textId="01F3A1D3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A8540" w14:textId="46787DB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MEK-620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B6DBB7" w14:textId="30421F88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7D1E0" w14:textId="73C0631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2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8D4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CDF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38937292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D5A9" w14:textId="32B33952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973EF" w14:textId="7A93CC9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ISONAC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172DE" w14:textId="177CC54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MEK-640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40565C" w14:textId="36A77760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20l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DEB9B" w14:textId="519B72EB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5E2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6EB0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3254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06577676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2755" w14:textId="539EDD2C" w:rsidR="00BC2997" w:rsidRPr="00F973FB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FD725" w14:textId="131C3B10" w:rsidR="00BC2997" w:rsidRPr="00F973FB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sz w:val="22"/>
                <w:szCs w:val="22"/>
                <w:lang w:eastAsia="pl-PL"/>
              </w:rPr>
              <w:t>Kontrola hematologiczna z terminem ważności do stycznia 2023 do analizatora helmatologicznego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D9C9B" w14:textId="28AA0EAA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MEK – 3 DN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7DAB04" w14:textId="13D046F4" w:rsidR="00BC2997" w:rsidRPr="00BC2997" w:rsidRDefault="00F973FB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6A7F1" w14:textId="5394816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D38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533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198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4F456F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2FAF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1EB2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8EBE60" w14:textId="392A268B" w:rsidR="00BC2997" w:rsidRDefault="00BC2997" w:rsidP="0031105C">
      <w:pPr>
        <w:spacing w:line="276" w:lineRule="auto"/>
        <w:rPr>
          <w:color w:val="000000" w:themeColor="text1"/>
        </w:rPr>
      </w:pPr>
    </w:p>
    <w:p w14:paraId="211568C9" w14:textId="22720942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>Część 11 -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F973FB" w:rsidRPr="00FC4B85" w14:paraId="3454702C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802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C17B4" w14:textId="77777777" w:rsidR="00F973FB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B4655CC" w14:textId="77777777" w:rsidR="00F973FB" w:rsidRPr="00FC4B85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0FB3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4CE6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EB99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107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ADF94CC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41C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F973FB" w:rsidRPr="00FC4B85" w14:paraId="50FB5DF7" w14:textId="77777777" w:rsidTr="00BC2997">
        <w:trPr>
          <w:gridAfter w:val="2"/>
          <w:wAfter w:w="1984" w:type="dxa"/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BA6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B939B" w14:textId="5D3C2C0E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 xml:space="preserve"> Helena Thromboplastin- Li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700B4" w14:textId="38684B0D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 10x10ml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2CBBC" w14:textId="1EB65EE4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 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DD09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9821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1F7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73FB" w:rsidRPr="00FC4B85" w14:paraId="57E46E5A" w14:textId="77777777" w:rsidTr="00BC2997">
        <w:trPr>
          <w:gridAfter w:val="2"/>
          <w:wAfter w:w="1984" w:type="dxa"/>
          <w:trHeight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B3F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5898F" w14:textId="6872F584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APTT- SIL MINUS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4A0BE" w14:textId="437D163C" w:rsidR="00F973FB" w:rsidRPr="00BC2997" w:rsidRDefault="00B67B5F" w:rsidP="00B67B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O</w:t>
            </w:r>
            <w:r w:rsidR="00F973FB" w:rsidRPr="00BC2997">
              <w:rPr>
                <w:sz w:val="22"/>
                <w:szCs w:val="22"/>
              </w:rPr>
              <w:t>pakowanie</w:t>
            </w:r>
            <w:r>
              <w:rPr>
                <w:sz w:val="22"/>
                <w:szCs w:val="22"/>
              </w:rPr>
              <w:t xml:space="preserve"> 10x</w:t>
            </w:r>
            <w:r w:rsidR="002401A9">
              <w:rPr>
                <w:sz w:val="22"/>
                <w:szCs w:val="22"/>
              </w:rPr>
              <w:t>10ml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7A0F1" w14:textId="540A861A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 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2A92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7F8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8245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616FB8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5200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CC01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03DE" w14:textId="77777777" w:rsidR="00B91C07" w:rsidRDefault="00B91C07">
      <w:r>
        <w:separator/>
      </w:r>
    </w:p>
  </w:endnote>
  <w:endnote w:type="continuationSeparator" w:id="0">
    <w:p w14:paraId="1C3CA081" w14:textId="77777777" w:rsidR="00B91C07" w:rsidRDefault="00B9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Klee One"/>
    <w:charset w:val="00"/>
    <w:family w:val="roman"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Pzp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4759" w14:textId="77777777" w:rsidR="00B91C07" w:rsidRDefault="00B91C07">
      <w:r>
        <w:separator/>
      </w:r>
    </w:p>
  </w:footnote>
  <w:footnote w:type="continuationSeparator" w:id="0">
    <w:p w14:paraId="3ED61223" w14:textId="77777777" w:rsidR="00B91C07" w:rsidRDefault="00B9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D70A1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3BA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048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1C07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18</cp:revision>
  <cp:lastPrinted>2019-09-11T08:26:00Z</cp:lastPrinted>
  <dcterms:created xsi:type="dcterms:W3CDTF">2023-03-30T07:38:00Z</dcterms:created>
  <dcterms:modified xsi:type="dcterms:W3CDTF">2023-04-27T09:45:00Z</dcterms:modified>
</cp:coreProperties>
</file>