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50D96" w14:textId="181DCB51" w:rsidR="00942B8B" w:rsidRPr="00942B8B" w:rsidRDefault="00942B8B" w:rsidP="00942B8B">
      <w:pPr>
        <w:pStyle w:val="Nagwek6"/>
        <w:spacing w:after="0"/>
        <w:rPr>
          <w:rFonts w:ascii="Calibri" w:hAnsi="Calibri" w:cs="Calibri"/>
          <w:b w:val="0"/>
          <w:bCs/>
          <w:i/>
          <w:iCs/>
          <w:color w:val="000000" w:themeColor="text1"/>
          <w:sz w:val="22"/>
          <w:szCs w:val="22"/>
        </w:rPr>
      </w:pPr>
    </w:p>
    <w:p w14:paraId="7D4F6721" w14:textId="4A0D935B" w:rsidR="00F66622" w:rsidRPr="00F07444" w:rsidRDefault="00F66622" w:rsidP="005C5011">
      <w:pPr>
        <w:ind w:left="6372" w:right="86"/>
        <w:rPr>
          <w:rFonts w:ascii="Calibri" w:hAnsi="Calibri" w:cs="Calibri"/>
          <w:b/>
          <w:sz w:val="28"/>
        </w:rPr>
      </w:pPr>
      <w:bookmarkStart w:id="0" w:name="_Hlk157542215"/>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w:t>
      </w:r>
      <w:r w:rsidR="002F35F7">
        <w:rPr>
          <w:rFonts w:ascii="Calibri" w:hAnsi="Calibri" w:cs="Calibri"/>
          <w:sz w:val="22"/>
          <w:szCs w:val="22"/>
        </w:rPr>
        <w:t>5</w:t>
      </w:r>
      <w:r w:rsidR="00D37E94">
        <w:rPr>
          <w:rFonts w:ascii="Calibri" w:hAnsi="Calibri" w:cs="Calibri"/>
          <w:sz w:val="22"/>
          <w:szCs w:val="22"/>
        </w:rPr>
        <w:t>/</w:t>
      </w:r>
      <w:r w:rsidRPr="00F07444">
        <w:rPr>
          <w:rFonts w:ascii="Calibri" w:hAnsi="Calibri" w:cs="Calibri"/>
          <w:sz w:val="22"/>
          <w:szCs w:val="22"/>
        </w:rPr>
        <w:t>202</w:t>
      </w:r>
      <w:r w:rsidR="002F35F7">
        <w:rPr>
          <w:rFonts w:ascii="Calibri" w:hAnsi="Calibri" w:cs="Calibri"/>
          <w:sz w:val="22"/>
          <w:szCs w:val="22"/>
        </w:rPr>
        <w:t>4</w:t>
      </w:r>
    </w:p>
    <w:p w14:paraId="6A3458C4" w14:textId="77777777" w:rsidR="00F66622" w:rsidRDefault="00F66622"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70EDCA05" w14:textId="18BF5B44" w:rsidR="00F66622"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C8EC8D2" w14:textId="46081B1D" w:rsidR="00C0579E" w:rsidRPr="00F07444" w:rsidRDefault="00C0579E" w:rsidP="00F66622">
      <w:pPr>
        <w:ind w:right="86"/>
        <w:jc w:val="center"/>
        <w:rPr>
          <w:rFonts w:ascii="Calibri" w:hAnsi="Calibri" w:cs="Calibri"/>
          <w:b/>
          <w:sz w:val="28"/>
        </w:rPr>
      </w:pPr>
      <w:r>
        <w:rPr>
          <w:rFonts w:ascii="Calibri" w:hAnsi="Calibri" w:cs="Calibri"/>
          <w:b/>
          <w:sz w:val="28"/>
        </w:rPr>
        <w:t>Po modyfikacji z dnia 26.03.2024r.</w:t>
      </w:r>
    </w:p>
    <w:p w14:paraId="2ACDD9BF" w14:textId="55ECF128" w:rsidR="00F66622" w:rsidRPr="00C05728" w:rsidRDefault="00F66622" w:rsidP="00632A3B">
      <w:pPr>
        <w:ind w:right="86"/>
        <w:rPr>
          <w:rFonts w:ascii="Calibri" w:hAnsi="Calibri" w:cs="Calibri"/>
          <w:b/>
          <w:color w:val="FF0000"/>
          <w:sz w:val="28"/>
        </w:rPr>
      </w:pPr>
    </w:p>
    <w:p w14:paraId="1982A1C8" w14:textId="77777777" w:rsidR="00C05728" w:rsidRPr="00F07444" w:rsidRDefault="00C05728"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0AC516C5"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w postępowaniu o udzielenie zamówienia publicznego prowadzonym w trybie</w:t>
      </w:r>
      <w:r w:rsidR="0069010A">
        <w:rPr>
          <w:rFonts w:ascii="Calibri" w:hAnsi="Calibri" w:cs="Calibri"/>
          <w:bCs/>
          <w:sz w:val="18"/>
          <w:szCs w:val="18"/>
        </w:rPr>
        <w:t xml:space="preserve"> przetargu nieogranicz</w:t>
      </w:r>
      <w:r w:rsidR="00847CB3">
        <w:rPr>
          <w:rFonts w:ascii="Calibri" w:hAnsi="Calibri" w:cs="Calibri"/>
          <w:bCs/>
          <w:sz w:val="18"/>
          <w:szCs w:val="18"/>
        </w:rPr>
        <w:t>o</w:t>
      </w:r>
      <w:r w:rsidR="0069010A">
        <w:rPr>
          <w:rFonts w:ascii="Calibri" w:hAnsi="Calibri" w:cs="Calibri"/>
          <w:bCs/>
          <w:sz w:val="18"/>
          <w:szCs w:val="18"/>
        </w:rPr>
        <w:t>nego</w:t>
      </w:r>
      <w:r w:rsidRPr="00F07444">
        <w:rPr>
          <w:rFonts w:ascii="Calibri" w:hAnsi="Calibri" w:cs="Calibri"/>
          <w:bCs/>
          <w:sz w:val="18"/>
          <w:szCs w:val="18"/>
        </w:rPr>
        <w:t xml:space="preserve"> o wartości przekraczającej progów unijnych, o jakich mowa </w:t>
      </w:r>
      <w:r w:rsidRPr="00F07444">
        <w:rPr>
          <w:rFonts w:ascii="Calibri" w:hAnsi="Calibri" w:cs="Calibri"/>
          <w:bCs/>
          <w:sz w:val="18"/>
          <w:szCs w:val="18"/>
        </w:rPr>
        <w:br/>
        <w:t>w art. 3 ustawy z 11 września 2019 r. - Prawo zamówień publicznych (</w:t>
      </w:r>
      <w:proofErr w:type="spellStart"/>
      <w:r w:rsidRPr="00F07444">
        <w:rPr>
          <w:rFonts w:ascii="Calibri" w:hAnsi="Calibri" w:cs="Calibri"/>
          <w:bCs/>
          <w:sz w:val="18"/>
          <w:szCs w:val="18"/>
        </w:rPr>
        <w:t>t.j</w:t>
      </w:r>
      <w:proofErr w:type="spellEnd"/>
      <w:r w:rsidRPr="00F07444">
        <w:rPr>
          <w:rFonts w:ascii="Calibri" w:hAnsi="Calibri" w:cs="Calibri"/>
          <w:bCs/>
          <w:sz w:val="18"/>
          <w:szCs w:val="18"/>
        </w:rPr>
        <w:t>. Dz. U. z 202</w:t>
      </w:r>
      <w:r w:rsidR="00632A3B">
        <w:rPr>
          <w:rFonts w:ascii="Calibri" w:hAnsi="Calibri" w:cs="Calibri"/>
          <w:bCs/>
          <w:sz w:val="18"/>
          <w:szCs w:val="18"/>
        </w:rPr>
        <w:t>3</w:t>
      </w:r>
      <w:r w:rsidRPr="00F07444">
        <w:rPr>
          <w:rFonts w:ascii="Calibri" w:hAnsi="Calibri" w:cs="Calibri"/>
          <w:bCs/>
          <w:sz w:val="18"/>
          <w:szCs w:val="18"/>
        </w:rPr>
        <w:t xml:space="preserve"> r. poz. </w:t>
      </w:r>
      <w:r w:rsidR="00632A3B">
        <w:rPr>
          <w:rFonts w:ascii="Calibri" w:hAnsi="Calibri" w:cs="Calibri"/>
          <w:bCs/>
          <w:sz w:val="18"/>
          <w:szCs w:val="18"/>
        </w:rPr>
        <w:t>1605</w:t>
      </w:r>
      <w:r w:rsidR="00CA3B0E">
        <w:rPr>
          <w:rFonts w:ascii="Calibri" w:hAnsi="Calibri" w:cs="Calibri"/>
          <w:bCs/>
          <w:sz w:val="18"/>
          <w:szCs w:val="18"/>
        </w:rPr>
        <w:t xml:space="preserve"> z </w:t>
      </w:r>
      <w:proofErr w:type="spellStart"/>
      <w:r w:rsidR="00CA3B0E">
        <w:rPr>
          <w:rFonts w:ascii="Calibri" w:hAnsi="Calibri" w:cs="Calibri"/>
          <w:bCs/>
          <w:sz w:val="18"/>
          <w:szCs w:val="18"/>
        </w:rPr>
        <w:t>późn</w:t>
      </w:r>
      <w:proofErr w:type="spellEnd"/>
      <w:r w:rsidR="00CA3B0E">
        <w:rPr>
          <w:rFonts w:ascii="Calibri" w:hAnsi="Calibri" w:cs="Calibri"/>
          <w:bCs/>
          <w:sz w:val="18"/>
          <w:szCs w:val="18"/>
        </w:rPr>
        <w:t>. zm.</w:t>
      </w:r>
      <w:r w:rsidRPr="00F07444">
        <w:rPr>
          <w:rFonts w:ascii="Calibri" w:hAnsi="Calibri" w:cs="Calibri"/>
          <w:bCs/>
          <w:sz w:val="18"/>
          <w:szCs w:val="18"/>
        </w:rPr>
        <w:t>) zwanej dalej Ustawą, tj. o wartości po</w:t>
      </w:r>
      <w:r w:rsidR="00847CB3">
        <w:rPr>
          <w:rFonts w:ascii="Calibri" w:hAnsi="Calibri" w:cs="Calibri"/>
          <w:bCs/>
          <w:sz w:val="18"/>
          <w:szCs w:val="18"/>
        </w:rPr>
        <w:t>wyżej</w:t>
      </w:r>
      <w:r w:rsidRPr="00F07444">
        <w:rPr>
          <w:rFonts w:ascii="Calibri" w:hAnsi="Calibri" w:cs="Calibri"/>
          <w:bCs/>
          <w:sz w:val="18"/>
          <w:szCs w:val="18"/>
        </w:rPr>
        <w:t xml:space="preserve"> </w:t>
      </w:r>
      <w:r w:rsidR="005E4D65">
        <w:rPr>
          <w:rFonts w:ascii="Calibri" w:hAnsi="Calibri" w:cs="Calibri"/>
          <w:bCs/>
          <w:sz w:val="18"/>
          <w:szCs w:val="18"/>
        </w:rPr>
        <w:t>221</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352813BB" w14:textId="7F15D767" w:rsidR="00E5115D" w:rsidRPr="00016FE4" w:rsidRDefault="00E5115D" w:rsidP="00E5115D">
      <w:pPr>
        <w:jc w:val="center"/>
        <w:rPr>
          <w:rFonts w:asciiTheme="minorHAnsi" w:hAnsiTheme="minorHAnsi" w:cstheme="minorHAnsi"/>
          <w:b/>
          <w:sz w:val="22"/>
          <w:szCs w:val="22"/>
        </w:rPr>
      </w:pPr>
      <w:r w:rsidRPr="00016FE4">
        <w:rPr>
          <w:rFonts w:asciiTheme="minorHAnsi" w:hAnsiTheme="minorHAnsi" w:cstheme="minorHAnsi"/>
          <w:b/>
          <w:sz w:val="22"/>
          <w:szCs w:val="22"/>
        </w:rPr>
        <w:t xml:space="preserve">DOSTAWA </w:t>
      </w:r>
      <w:r w:rsidR="002D751A" w:rsidRPr="00016FE4">
        <w:rPr>
          <w:rFonts w:asciiTheme="minorHAnsi" w:hAnsiTheme="minorHAnsi" w:cstheme="minorHAnsi"/>
          <w:b/>
          <w:sz w:val="22"/>
          <w:szCs w:val="22"/>
        </w:rPr>
        <w:t xml:space="preserve">ZESPOŁU </w:t>
      </w:r>
      <w:r w:rsidR="00016FE4" w:rsidRPr="00016FE4">
        <w:rPr>
          <w:rFonts w:asciiTheme="minorHAnsi" w:hAnsiTheme="minorHAnsi" w:cstheme="minorHAnsi"/>
          <w:b/>
          <w:sz w:val="22"/>
          <w:szCs w:val="22"/>
        </w:rPr>
        <w:t>APARATURY NAUKOWEJ DO WYTWORZENIA I CHARAKTERYSTYKI BIO-DRUKU 3D</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7EAA122" w14:textId="77777777" w:rsidR="00E5115D" w:rsidRDefault="00E5115D">
      <w:pPr>
        <w:suppressLineNumbers/>
        <w:tabs>
          <w:tab w:val="left" w:pos="1440"/>
        </w:tabs>
        <w:rPr>
          <w:rFonts w:ascii="Calibri" w:hAnsi="Calibri" w:cs="Calibri"/>
          <w:bCs/>
          <w:color w:val="000000"/>
          <w:kern w:val="20"/>
          <w:sz w:val="28"/>
        </w:rPr>
      </w:pPr>
    </w:p>
    <w:p w14:paraId="7F67A54C" w14:textId="77777777" w:rsidR="00016FE4" w:rsidRDefault="00016FE4" w:rsidP="00D35F67">
      <w:pPr>
        <w:pStyle w:val="Zwykytekst2"/>
        <w:spacing w:line="360" w:lineRule="auto"/>
        <w:ind w:left="567" w:hanging="567"/>
        <w:jc w:val="both"/>
        <w:rPr>
          <w:rFonts w:ascii="Calibri" w:hAnsi="Calibri" w:cs="Calibri"/>
          <w:b/>
          <w:sz w:val="22"/>
          <w:szCs w:val="22"/>
        </w:rPr>
      </w:pPr>
    </w:p>
    <w:p w14:paraId="63A9FE93" w14:textId="03F5952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pPr>
        <w:pStyle w:val="Zwykytekst1"/>
        <w:numPr>
          <w:ilvl w:val="1"/>
          <w:numId w:val="12"/>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1"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1"/>
      <w:r w:rsidR="00CF034C">
        <w:t xml:space="preserve"> </w:t>
      </w:r>
      <w:hyperlink r:id="rId8"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9"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0">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1"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pPr>
        <w:pStyle w:val="pkt"/>
        <w:numPr>
          <w:ilvl w:val="0"/>
          <w:numId w:val="1"/>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2DCA2C89" w14:textId="6B6531E7"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 1 oraz art. 132 i nast. ustawy z dnia 11 września 2019 r. Prawo zamówień publicznych </w:t>
      </w:r>
      <w:r w:rsidR="001E2010">
        <w:rPr>
          <w:rFonts w:asciiTheme="minorHAnsi" w:hAnsiTheme="minorHAnsi" w:cstheme="minorHAnsi"/>
          <w:sz w:val="22"/>
          <w:szCs w:val="22"/>
        </w:rPr>
        <w:t>(</w:t>
      </w:r>
      <w:r w:rsidRPr="00306F6A">
        <w:rPr>
          <w:rFonts w:asciiTheme="minorHAnsi" w:hAnsiTheme="minorHAnsi" w:cstheme="minorHAnsi"/>
          <w:sz w:val="22"/>
          <w:szCs w:val="22"/>
        </w:rPr>
        <w:t>Dz.U. z 20</w:t>
      </w:r>
      <w:r>
        <w:rPr>
          <w:rFonts w:asciiTheme="minorHAnsi" w:hAnsiTheme="minorHAnsi" w:cstheme="minorHAnsi"/>
          <w:sz w:val="22"/>
          <w:szCs w:val="22"/>
        </w:rPr>
        <w:t>23</w:t>
      </w:r>
      <w:r w:rsidRPr="00306F6A">
        <w:rPr>
          <w:rFonts w:asciiTheme="minorHAnsi" w:hAnsiTheme="minorHAnsi" w:cstheme="minorHAnsi"/>
          <w:sz w:val="22"/>
          <w:szCs w:val="22"/>
        </w:rPr>
        <w:t xml:space="preserve"> r. poz. </w:t>
      </w:r>
      <w:r>
        <w:rPr>
          <w:rFonts w:asciiTheme="minorHAnsi" w:hAnsiTheme="minorHAnsi" w:cstheme="minorHAnsi"/>
          <w:sz w:val="22"/>
          <w:szCs w:val="22"/>
        </w:rPr>
        <w:t>1605</w:t>
      </w:r>
      <w:r w:rsidR="00CA3B0E">
        <w:rPr>
          <w:rFonts w:asciiTheme="minorHAnsi" w:hAnsiTheme="minorHAnsi" w:cstheme="minorHAnsi"/>
          <w:sz w:val="22"/>
          <w:szCs w:val="22"/>
        </w:rPr>
        <w:t xml:space="preserve"> z </w:t>
      </w:r>
      <w:proofErr w:type="spellStart"/>
      <w:r w:rsidR="00CA3B0E">
        <w:rPr>
          <w:rFonts w:asciiTheme="minorHAnsi" w:hAnsiTheme="minorHAnsi" w:cstheme="minorHAnsi"/>
          <w:sz w:val="22"/>
          <w:szCs w:val="22"/>
        </w:rPr>
        <w:t>póżn</w:t>
      </w:r>
      <w:proofErr w:type="spellEnd"/>
      <w:r w:rsidR="00CA3B0E">
        <w:rPr>
          <w:rFonts w:asciiTheme="minorHAnsi" w:hAnsiTheme="minorHAnsi" w:cstheme="minorHAnsi"/>
          <w:sz w:val="22"/>
          <w:szCs w:val="22"/>
        </w:rPr>
        <w:t>. zm.</w:t>
      </w:r>
      <w:r w:rsidRPr="00306F6A">
        <w:rPr>
          <w:rFonts w:asciiTheme="minorHAnsi" w:hAnsiTheme="minorHAnsi" w:cstheme="minorHAnsi"/>
          <w:sz w:val="22"/>
          <w:szCs w:val="22"/>
        </w:rPr>
        <w:t xml:space="preserve">) </w:t>
      </w:r>
      <w:r w:rsidRPr="00FF1E6F">
        <w:rPr>
          <w:rFonts w:asciiTheme="minorHAnsi" w:hAnsiTheme="minorHAnsi" w:cstheme="minorHAnsi"/>
          <w:sz w:val="22"/>
          <w:szCs w:val="22"/>
        </w:rPr>
        <w:t>zwanej dalej „Ustawą”.</w:t>
      </w:r>
    </w:p>
    <w:p w14:paraId="11C03581" w14:textId="254864D2"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847CB3">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 r. poz. 2415 i 2023r. poz. 1824)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(Dz.U. z 2023 r. poz. 1610</w:t>
      </w:r>
      <w:r w:rsidR="00CA3B0E">
        <w:rPr>
          <w:rFonts w:asciiTheme="minorHAnsi" w:hAnsiTheme="minorHAnsi" w:cstheme="minorHAnsi"/>
          <w:sz w:val="22"/>
          <w:szCs w:val="22"/>
        </w:rPr>
        <w:t xml:space="preserve"> z </w:t>
      </w:r>
      <w:proofErr w:type="spellStart"/>
      <w:r w:rsidR="00CA3B0E">
        <w:rPr>
          <w:rFonts w:asciiTheme="minorHAnsi" w:hAnsiTheme="minorHAnsi" w:cstheme="minorHAnsi"/>
          <w:sz w:val="22"/>
          <w:szCs w:val="22"/>
        </w:rPr>
        <w:t>późn</w:t>
      </w:r>
      <w:proofErr w:type="spellEnd"/>
      <w:r w:rsidR="00CA3B0E">
        <w:rPr>
          <w:rFonts w:asciiTheme="minorHAnsi" w:hAnsiTheme="minorHAnsi" w:cstheme="minorHAnsi"/>
          <w:sz w:val="22"/>
          <w:szCs w:val="22"/>
        </w:rPr>
        <w:t>. zm.</w:t>
      </w:r>
      <w:r w:rsidRPr="00847CB3">
        <w:rPr>
          <w:rFonts w:asciiTheme="minorHAnsi" w:hAnsiTheme="minorHAnsi" w:cstheme="minorHAnsi"/>
          <w:sz w:val="22"/>
          <w:szCs w:val="22"/>
        </w:rPr>
        <w:t>) oraz inne przepisy powszechnie obowiązującego prawa związanego z przedmiotem zamówienia.</w:t>
      </w:r>
    </w:p>
    <w:p w14:paraId="19AA9CB2" w14:textId="69503803"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847CB3">
        <w:rPr>
          <w:rFonts w:asciiTheme="minorHAnsi" w:hAnsiTheme="minorHAnsi" w:cstheme="minorHAnsi"/>
          <w:sz w:val="22"/>
          <w:szCs w:val="22"/>
          <w:lang w:eastAsia="ar-SA"/>
        </w:rPr>
        <w:t xml:space="preserve">Postępowanie prowadzone jest w języku polskim. </w:t>
      </w:r>
      <w:r w:rsidRPr="00847CB3">
        <w:rPr>
          <w:rFonts w:asciiTheme="minorHAnsi" w:hAnsiTheme="minorHAnsi"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847CB3">
        <w:rPr>
          <w:rFonts w:asciiTheme="minorHAnsi" w:hAnsiTheme="minorHAnsi" w:cstheme="minorHAnsi"/>
          <w:sz w:val="22"/>
          <w:szCs w:val="22"/>
        </w:rPr>
        <w:t>t.j</w:t>
      </w:r>
      <w:proofErr w:type="spellEnd"/>
      <w:r w:rsidRPr="00847CB3">
        <w:rPr>
          <w:rFonts w:asciiTheme="minorHAnsi" w:hAnsiTheme="minorHAnsi" w:cstheme="minorHAnsi"/>
          <w:sz w:val="22"/>
          <w:szCs w:val="22"/>
        </w:rPr>
        <w:t>. Dz.U. z 2021 r. poz.  672</w:t>
      </w:r>
      <w:r w:rsidR="00CA3B0E">
        <w:rPr>
          <w:rFonts w:asciiTheme="minorHAnsi" w:hAnsiTheme="minorHAnsi" w:cstheme="minorHAnsi"/>
          <w:sz w:val="22"/>
          <w:szCs w:val="22"/>
        </w:rPr>
        <w:t xml:space="preserve"> z </w:t>
      </w:r>
      <w:proofErr w:type="spellStart"/>
      <w:r w:rsidR="00CA3B0E">
        <w:rPr>
          <w:rFonts w:asciiTheme="minorHAnsi" w:hAnsiTheme="minorHAnsi" w:cstheme="minorHAnsi"/>
          <w:sz w:val="22"/>
          <w:szCs w:val="22"/>
        </w:rPr>
        <w:t>późn</w:t>
      </w:r>
      <w:proofErr w:type="spellEnd"/>
      <w:r w:rsidR="00CA3B0E">
        <w:rPr>
          <w:rFonts w:asciiTheme="minorHAnsi" w:hAnsiTheme="minorHAnsi" w:cstheme="minorHAnsi"/>
          <w:sz w:val="22"/>
          <w:szCs w:val="22"/>
        </w:rPr>
        <w:t>. zm.</w:t>
      </w:r>
      <w:r w:rsidRPr="00847CB3">
        <w:rPr>
          <w:rFonts w:asciiTheme="minorHAnsi" w:hAnsiTheme="minorHAnsi" w:cstheme="minorHAnsi"/>
          <w:sz w:val="22"/>
          <w:szCs w:val="22"/>
        </w:rPr>
        <w:t>)</w:t>
      </w:r>
      <w:r w:rsidRPr="00847CB3">
        <w:rPr>
          <w:rFonts w:asciiTheme="minorHAnsi" w:hAnsiTheme="minorHAnsi" w:cstheme="minorHAnsi"/>
          <w:sz w:val="22"/>
          <w:szCs w:val="22"/>
          <w:lang w:eastAsia="ar-SA"/>
        </w:rPr>
        <w:t xml:space="preserve">. </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pPr>
        <w:pStyle w:val="pkt"/>
        <w:numPr>
          <w:ilvl w:val="0"/>
          <w:numId w:val="1"/>
        </w:numPr>
        <w:tabs>
          <w:tab w:val="left" w:pos="851"/>
        </w:tabs>
        <w:spacing w:before="0" w:after="0" w:line="276" w:lineRule="auto"/>
        <w:ind w:left="567" w:hanging="567"/>
        <w:rPr>
          <w:rFonts w:ascii="Calibri" w:hAnsi="Calibri" w:cs="Calibri"/>
          <w:b/>
          <w:sz w:val="22"/>
          <w:szCs w:val="22"/>
          <w:u w:val="single"/>
        </w:rPr>
      </w:pPr>
      <w:bookmarkStart w:id="2" w:name="_Hlk66358863"/>
      <w:r w:rsidRPr="003F28B4">
        <w:rPr>
          <w:rFonts w:ascii="Calibri" w:hAnsi="Calibri" w:cs="Calibri"/>
          <w:b/>
          <w:sz w:val="22"/>
          <w:szCs w:val="22"/>
          <w:u w:val="single"/>
        </w:rPr>
        <w:t>Opis przedmiotu zamówienia</w:t>
      </w:r>
    </w:p>
    <w:bookmarkEnd w:id="2"/>
    <w:p w14:paraId="6CE3D5FC" w14:textId="5FB0FD6C" w:rsidR="0017045B" w:rsidRPr="001F00B5" w:rsidRDefault="005E163F" w:rsidP="001F00B5">
      <w:pPr>
        <w:pStyle w:val="Akapitzlist"/>
        <w:numPr>
          <w:ilvl w:val="1"/>
          <w:numId w:val="1"/>
        </w:numPr>
        <w:rPr>
          <w:rFonts w:asciiTheme="minorHAnsi" w:hAnsiTheme="minorHAnsi" w:cstheme="minorHAnsi"/>
          <w:b/>
          <w:sz w:val="22"/>
          <w:szCs w:val="22"/>
        </w:rPr>
      </w:pPr>
      <w:r w:rsidRPr="001F00B5">
        <w:rPr>
          <w:rFonts w:asciiTheme="minorHAnsi" w:hAnsiTheme="minorHAnsi" w:cstheme="minorHAnsi"/>
          <w:kern w:val="20"/>
          <w:sz w:val="22"/>
          <w:szCs w:val="22"/>
        </w:rPr>
        <w:t xml:space="preserve">Przedmiotem zamówienia jest </w:t>
      </w:r>
      <w:r w:rsidRPr="001F00B5">
        <w:rPr>
          <w:rFonts w:asciiTheme="minorHAnsi" w:hAnsiTheme="minorHAnsi" w:cstheme="minorHAnsi"/>
          <w:color w:val="000000"/>
          <w:sz w:val="22"/>
          <w:szCs w:val="22"/>
        </w:rPr>
        <w:t xml:space="preserve">dostawa </w:t>
      </w:r>
      <w:r w:rsidR="001F00B5" w:rsidRPr="001F00B5">
        <w:rPr>
          <w:rFonts w:asciiTheme="minorHAnsi" w:hAnsiTheme="minorHAnsi" w:cstheme="minorHAnsi"/>
          <w:b/>
          <w:sz w:val="22"/>
          <w:szCs w:val="22"/>
        </w:rPr>
        <w:t>ZESPOŁU APARATURY NAUKOWEJ DO WYTWORZENIA I CHARAKTERYSTYKI BIO-DRUKU 3D</w:t>
      </w:r>
      <w:r w:rsidR="001F00B5">
        <w:rPr>
          <w:rFonts w:asciiTheme="minorHAnsi" w:hAnsiTheme="minorHAnsi" w:cstheme="minorHAnsi"/>
          <w:b/>
          <w:sz w:val="22"/>
          <w:szCs w:val="22"/>
        </w:rPr>
        <w:t>.</w:t>
      </w:r>
    </w:p>
    <w:p w14:paraId="2E1046C1" w14:textId="51AF578E" w:rsidR="00B73EF8" w:rsidRDefault="00B73EF8">
      <w:pPr>
        <w:pStyle w:val="Akapitzlist"/>
        <w:numPr>
          <w:ilvl w:val="1"/>
          <w:numId w:val="1"/>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został podzielony na </w:t>
      </w:r>
      <w:r w:rsidR="001F00B5">
        <w:rPr>
          <w:rFonts w:asciiTheme="minorHAnsi" w:hAnsiTheme="minorHAnsi" w:cstheme="minorHAnsi"/>
          <w:color w:val="000000"/>
          <w:sz w:val="22"/>
          <w:szCs w:val="22"/>
        </w:rPr>
        <w:t>4</w:t>
      </w:r>
      <w:r w:rsidR="0007069D">
        <w:rPr>
          <w:rFonts w:asciiTheme="minorHAnsi" w:hAnsiTheme="minorHAnsi" w:cstheme="minorHAnsi"/>
          <w:color w:val="000000"/>
          <w:sz w:val="22"/>
          <w:szCs w:val="22"/>
        </w:rPr>
        <w:t xml:space="preserve"> </w:t>
      </w:r>
      <w:r w:rsidR="00D57CEC">
        <w:rPr>
          <w:rFonts w:asciiTheme="minorHAnsi" w:hAnsiTheme="minorHAnsi" w:cstheme="minorHAnsi"/>
          <w:color w:val="000000"/>
          <w:sz w:val="22"/>
          <w:szCs w:val="22"/>
        </w:rPr>
        <w:t xml:space="preserve">części. </w:t>
      </w:r>
    </w:p>
    <w:p w14:paraId="3C8BA0E3" w14:textId="01BCEC05" w:rsidR="0007069D"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1 –</w:t>
      </w:r>
      <w:r w:rsidR="001F00B5">
        <w:rPr>
          <w:rFonts w:asciiTheme="minorHAnsi" w:hAnsiTheme="minorHAnsi" w:cstheme="minorHAnsi"/>
          <w:color w:val="000000"/>
          <w:sz w:val="22"/>
          <w:szCs w:val="22"/>
        </w:rPr>
        <w:t xml:space="preserve"> </w:t>
      </w:r>
      <w:proofErr w:type="spellStart"/>
      <w:r w:rsidR="001F00B5">
        <w:rPr>
          <w:rFonts w:asciiTheme="minorHAnsi" w:hAnsiTheme="minorHAnsi" w:cstheme="minorHAnsi"/>
          <w:color w:val="000000"/>
          <w:sz w:val="22"/>
          <w:szCs w:val="22"/>
        </w:rPr>
        <w:t>Biodrukarka</w:t>
      </w:r>
      <w:proofErr w:type="spellEnd"/>
      <w:r w:rsidR="001F00B5">
        <w:rPr>
          <w:rFonts w:asciiTheme="minorHAnsi" w:hAnsiTheme="minorHAnsi" w:cstheme="minorHAnsi"/>
          <w:color w:val="000000"/>
          <w:sz w:val="22"/>
          <w:szCs w:val="22"/>
        </w:rPr>
        <w:t xml:space="preserve"> 3D z wyposażeniem</w:t>
      </w:r>
    </w:p>
    <w:p w14:paraId="3DAF44A0" w14:textId="53EDEA22" w:rsidR="00CA671A"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2 –</w:t>
      </w:r>
      <w:r w:rsidR="00ED6AD8">
        <w:rPr>
          <w:rFonts w:asciiTheme="minorHAnsi" w:hAnsiTheme="minorHAnsi" w:cstheme="minorHAnsi"/>
          <w:color w:val="000000"/>
          <w:sz w:val="22"/>
          <w:szCs w:val="22"/>
        </w:rPr>
        <w:t xml:space="preserve"> Komora </w:t>
      </w:r>
      <w:r w:rsidR="001F00B5">
        <w:rPr>
          <w:rFonts w:asciiTheme="minorHAnsi" w:hAnsiTheme="minorHAnsi" w:cstheme="minorHAnsi"/>
          <w:color w:val="000000"/>
          <w:sz w:val="22"/>
          <w:szCs w:val="22"/>
        </w:rPr>
        <w:t>laminarna z wyposażeniem</w:t>
      </w:r>
    </w:p>
    <w:p w14:paraId="23A3F452" w14:textId="28C227D5" w:rsidR="00CA671A"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3 – </w:t>
      </w:r>
      <w:r w:rsidR="001F00B5">
        <w:rPr>
          <w:rFonts w:asciiTheme="minorHAnsi" w:hAnsiTheme="minorHAnsi" w:cstheme="minorHAnsi"/>
          <w:color w:val="000000"/>
          <w:sz w:val="22"/>
          <w:szCs w:val="22"/>
        </w:rPr>
        <w:t xml:space="preserve">Mikroskop </w:t>
      </w:r>
      <w:r w:rsidR="00246452">
        <w:rPr>
          <w:rFonts w:asciiTheme="minorHAnsi" w:hAnsiTheme="minorHAnsi" w:cstheme="minorHAnsi"/>
          <w:color w:val="000000"/>
          <w:sz w:val="22"/>
          <w:szCs w:val="22"/>
        </w:rPr>
        <w:t>sił atomowych  (AFM) z wyposażeniem</w:t>
      </w:r>
    </w:p>
    <w:p w14:paraId="1C72C65F" w14:textId="4C3C8629" w:rsidR="00CA671A"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4 </w:t>
      </w:r>
      <w:r w:rsidR="00246452">
        <w:rPr>
          <w:rFonts w:asciiTheme="minorHAnsi" w:hAnsiTheme="minorHAnsi" w:cstheme="minorHAnsi"/>
          <w:color w:val="000000"/>
          <w:sz w:val="22"/>
          <w:szCs w:val="22"/>
        </w:rPr>
        <w:t>– Dynamiczny analizator mechaniczny (DMA) z wyposażeniem.</w:t>
      </w:r>
    </w:p>
    <w:p w14:paraId="3EC330FB" w14:textId="108C8648" w:rsidR="0007069D" w:rsidRPr="00C93568" w:rsidRDefault="00C93568">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w:t>
      </w:r>
      <w:r w:rsidR="00182926">
        <w:rPr>
          <w:rFonts w:asciiTheme="minorHAnsi" w:hAnsiTheme="minorHAnsi" w:cstheme="minorHAnsi"/>
          <w:sz w:val="22"/>
          <w:szCs w:val="22"/>
        </w:rPr>
        <w:t>, dwie</w:t>
      </w:r>
      <w:r w:rsidR="001E2010">
        <w:rPr>
          <w:rFonts w:asciiTheme="minorHAnsi" w:hAnsiTheme="minorHAnsi" w:cstheme="minorHAnsi"/>
          <w:sz w:val="22"/>
          <w:szCs w:val="22"/>
        </w:rPr>
        <w:t xml:space="preserve"> lub więcej </w:t>
      </w:r>
      <w:r>
        <w:rPr>
          <w:rFonts w:asciiTheme="minorHAnsi" w:hAnsiTheme="minorHAnsi" w:cstheme="minorHAnsi"/>
          <w:sz w:val="22"/>
          <w:szCs w:val="22"/>
        </w:rPr>
        <w:t>części przedmiotu zamówienia.</w:t>
      </w:r>
    </w:p>
    <w:p w14:paraId="67F88884" w14:textId="71C7EE26" w:rsidR="008777FD" w:rsidRPr="008547A1"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lastRenderedPageBreak/>
        <w:t xml:space="preserve">Opis wymaganych parametrów przedmiotu zamówienia zamieszczony jest w załączniku nr 1 do </w:t>
      </w:r>
      <w:r>
        <w:rPr>
          <w:rFonts w:asciiTheme="minorHAnsi" w:hAnsiTheme="minorHAnsi" w:cstheme="minorHAnsi"/>
          <w:sz w:val="22"/>
          <w:szCs w:val="22"/>
        </w:rPr>
        <w:t>SWZ</w:t>
      </w:r>
      <w:r w:rsidR="00F856A3">
        <w:rPr>
          <w:rFonts w:asciiTheme="minorHAnsi" w:hAnsiTheme="minorHAnsi" w:cstheme="minorHAnsi"/>
          <w:sz w:val="22"/>
          <w:szCs w:val="22"/>
        </w:rPr>
        <w:t xml:space="preserve"> (Arkusz asortymentowo-cenowy)</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468A709" w:rsidR="008777FD"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097B1214" w:rsidR="008777FD" w:rsidRPr="009B08F2" w:rsidRDefault="008777FD">
      <w:pPr>
        <w:pStyle w:val="Akapitzlist"/>
        <w:numPr>
          <w:ilvl w:val="1"/>
          <w:numId w:val="1"/>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w:t>
      </w:r>
      <w:r w:rsidR="003F790C">
        <w:rPr>
          <w:rFonts w:asciiTheme="minorHAnsi" w:hAnsiTheme="minorHAnsi" w:cstheme="minorHAnsi"/>
          <w:sz w:val="22"/>
          <w:szCs w:val="22"/>
        </w:rPr>
        <w:t>, nieużywanego</w:t>
      </w:r>
      <w:r w:rsidRPr="00BB6FF2">
        <w:rPr>
          <w:rFonts w:asciiTheme="minorHAnsi" w:hAnsiTheme="minorHAnsi" w:cstheme="minorHAnsi"/>
          <w:sz w:val="22"/>
          <w:szCs w:val="22"/>
        </w:rPr>
        <w:t xml:space="preserve">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(jeśli występuje).</w:t>
      </w:r>
    </w:p>
    <w:p w14:paraId="335D0053" w14:textId="5BDBC226" w:rsidR="008777FD" w:rsidRPr="00A2732B" w:rsidRDefault="008777FD">
      <w:pPr>
        <w:pStyle w:val="Akapitzlist"/>
        <w:numPr>
          <w:ilvl w:val="1"/>
          <w:numId w:val="1"/>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pPr>
        <w:pStyle w:val="Akapitzlist"/>
        <w:numPr>
          <w:ilvl w:val="1"/>
          <w:numId w:val="1"/>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60838292"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6DDCED51"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943858B" w:rsidR="008777FD" w:rsidRPr="00ED6AD8"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.15 SWZ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ED6AD8">
        <w:rPr>
          <w:rFonts w:asciiTheme="minorHAnsi" w:hAnsiTheme="minorHAnsi" w:cstheme="minorHAnsi"/>
          <w:bCs/>
          <w:iCs/>
          <w:sz w:val="22"/>
          <w:szCs w:val="22"/>
          <w:lang w:val="pl-PL"/>
        </w:rPr>
        <w:t>.</w:t>
      </w:r>
    </w:p>
    <w:p w14:paraId="52D407C0" w14:textId="5939C07D" w:rsidR="00DA28A4" w:rsidRDefault="00ED6AD8" w:rsidP="00B3108F">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BD3524">
        <w:rPr>
          <w:rFonts w:asciiTheme="minorHAnsi" w:hAnsiTheme="minorHAnsi" w:cstheme="minorHAnsi"/>
          <w:bCs/>
          <w:iCs/>
          <w:sz w:val="22"/>
          <w:szCs w:val="22"/>
          <w:lang w:val="pl-PL"/>
        </w:rPr>
        <w:t xml:space="preserve">Zakup przedmiotu zamówienia jest współfinansowany ze środków </w:t>
      </w:r>
      <w:r w:rsidRPr="00BD3524">
        <w:rPr>
          <w:rFonts w:asciiTheme="minorHAnsi" w:hAnsiTheme="minorHAnsi" w:cstheme="minorHAnsi"/>
          <w:sz w:val="22"/>
          <w:szCs w:val="22"/>
          <w:lang w:val="pl-PL"/>
        </w:rPr>
        <w:t>Projektu</w:t>
      </w:r>
      <w:r w:rsidR="00BD3524">
        <w:rPr>
          <w:rFonts w:asciiTheme="minorHAnsi" w:hAnsiTheme="minorHAnsi" w:cstheme="minorHAnsi"/>
          <w:sz w:val="22"/>
          <w:szCs w:val="22"/>
          <w:lang w:val="pl-PL"/>
        </w:rPr>
        <w:t xml:space="preserve"> </w:t>
      </w:r>
      <w:proofErr w:type="spellStart"/>
      <w:r w:rsidR="00BD3524">
        <w:rPr>
          <w:rFonts w:asciiTheme="minorHAnsi" w:hAnsiTheme="minorHAnsi" w:cstheme="minorHAnsi"/>
          <w:sz w:val="22"/>
          <w:szCs w:val="22"/>
          <w:lang w:val="pl-PL"/>
        </w:rPr>
        <w:t>MEiN</w:t>
      </w:r>
      <w:proofErr w:type="spellEnd"/>
      <w:r w:rsidR="00BD3524">
        <w:rPr>
          <w:rFonts w:asciiTheme="minorHAnsi" w:hAnsiTheme="minorHAnsi" w:cstheme="minorHAnsi"/>
          <w:sz w:val="22"/>
          <w:szCs w:val="22"/>
          <w:lang w:val="pl-PL"/>
        </w:rPr>
        <w:t xml:space="preserve"> </w:t>
      </w:r>
      <w:r w:rsidR="005D348A">
        <w:rPr>
          <w:rFonts w:asciiTheme="minorHAnsi" w:hAnsiTheme="minorHAnsi" w:cstheme="minorHAnsi"/>
          <w:sz w:val="22"/>
          <w:szCs w:val="22"/>
          <w:lang w:val="pl-PL"/>
        </w:rPr>
        <w:t>na podstawie umowy nr 7387/IA/SN/2023.</w:t>
      </w:r>
    </w:p>
    <w:p w14:paraId="19EA25B7" w14:textId="77777777" w:rsidR="005D348A" w:rsidRPr="00BD3524" w:rsidRDefault="005D348A" w:rsidP="005D348A">
      <w:pPr>
        <w:pStyle w:val="Tekstpodstawowywcity"/>
        <w:suppressLineNumbers w:val="0"/>
        <w:tabs>
          <w:tab w:val="left" w:pos="0"/>
          <w:tab w:val="left" w:pos="709"/>
          <w:tab w:val="left" w:pos="851"/>
        </w:tabs>
        <w:overflowPunct w:val="0"/>
        <w:autoSpaceDE w:val="0"/>
        <w:autoSpaceDN w:val="0"/>
        <w:adjustRightInd w:val="0"/>
        <w:spacing w:after="0" w:line="276" w:lineRule="auto"/>
        <w:ind w:left="570"/>
        <w:jc w:val="both"/>
        <w:textAlignment w:val="baseline"/>
        <w:rPr>
          <w:rFonts w:asciiTheme="minorHAnsi" w:hAnsiTheme="minorHAnsi" w:cstheme="minorHAnsi"/>
          <w:sz w:val="22"/>
          <w:szCs w:val="22"/>
          <w:lang w:val="pl-PL"/>
        </w:rPr>
      </w:pPr>
    </w:p>
    <w:p w14:paraId="627E2109" w14:textId="3FB09BBD" w:rsidR="00DA28A4" w:rsidRPr="00DA28A4" w:rsidRDefault="00DA28A4" w:rsidP="00DA28A4">
      <w:pPr>
        <w:widowControl w:val="0"/>
        <w:tabs>
          <w:tab w:val="left" w:pos="567"/>
        </w:tabs>
        <w:autoSpaceDE w:val="0"/>
        <w:autoSpaceDN w:val="0"/>
        <w:adjustRightInd w:val="0"/>
        <w:spacing w:line="276" w:lineRule="auto"/>
        <w:ind w:right="23"/>
        <w:jc w:val="both"/>
        <w:rPr>
          <w:rFonts w:asciiTheme="minorHAnsi" w:hAnsiTheme="minorHAnsi" w:cstheme="minorHAnsi"/>
          <w:b/>
          <w:sz w:val="22"/>
          <w:szCs w:val="22"/>
        </w:rPr>
      </w:pPr>
      <w:r w:rsidRPr="00DA28A4">
        <w:rPr>
          <w:rFonts w:asciiTheme="minorHAnsi" w:hAnsiTheme="minorHAnsi" w:cstheme="minorHAnsi"/>
          <w:b/>
          <w:sz w:val="22"/>
          <w:szCs w:val="22"/>
        </w:rPr>
        <w:lastRenderedPageBreak/>
        <w:t xml:space="preserve">3a. </w:t>
      </w:r>
      <w:r w:rsidRPr="00DA28A4">
        <w:rPr>
          <w:rFonts w:asciiTheme="minorHAnsi" w:hAnsiTheme="minorHAnsi" w:cstheme="minorHAnsi"/>
          <w:b/>
          <w:sz w:val="22"/>
          <w:szCs w:val="22"/>
        </w:rPr>
        <w:tab/>
      </w:r>
      <w:r w:rsidRPr="00DA28A4">
        <w:rPr>
          <w:rFonts w:asciiTheme="minorHAnsi" w:hAnsiTheme="minorHAnsi" w:cstheme="minorHAnsi"/>
          <w:b/>
          <w:sz w:val="22"/>
          <w:szCs w:val="22"/>
          <w:u w:val="single"/>
        </w:rPr>
        <w:t>Wykaz przedmiotowych środków dowodowych</w:t>
      </w:r>
    </w:p>
    <w:p w14:paraId="1BC64730" w14:textId="28A49C0E" w:rsidR="00DA28A4" w:rsidRPr="00CC0AE7" w:rsidRDefault="00DA28A4" w:rsidP="00D1632B">
      <w:pPr>
        <w:widowControl w:val="0"/>
        <w:tabs>
          <w:tab w:val="left" w:pos="567"/>
        </w:tabs>
        <w:autoSpaceDE w:val="0"/>
        <w:autoSpaceDN w:val="0"/>
        <w:adjustRightInd w:val="0"/>
        <w:spacing w:line="276" w:lineRule="auto"/>
        <w:ind w:left="567" w:right="23" w:hanging="567"/>
        <w:jc w:val="both"/>
        <w:rPr>
          <w:rFonts w:asciiTheme="minorHAnsi" w:hAnsiTheme="minorHAnsi" w:cstheme="minorHAnsi"/>
          <w:bCs/>
          <w:color w:val="000000" w:themeColor="text1"/>
          <w:sz w:val="22"/>
          <w:szCs w:val="22"/>
        </w:rPr>
      </w:pPr>
      <w:r w:rsidRPr="00CC0AE7">
        <w:rPr>
          <w:rFonts w:asciiTheme="minorHAnsi" w:hAnsiTheme="minorHAnsi" w:cstheme="minorHAnsi"/>
          <w:color w:val="000000" w:themeColor="text1"/>
          <w:sz w:val="22"/>
          <w:szCs w:val="22"/>
        </w:rPr>
        <w:t>3a. 1.</w:t>
      </w:r>
      <w:r w:rsidRPr="00CC0AE7">
        <w:rPr>
          <w:rFonts w:asciiTheme="minorHAnsi" w:hAnsiTheme="minorHAnsi" w:cstheme="minorHAnsi"/>
          <w:b/>
          <w:bCs/>
          <w:color w:val="000000" w:themeColor="text1"/>
          <w:sz w:val="22"/>
          <w:szCs w:val="22"/>
        </w:rPr>
        <w:t xml:space="preserve"> </w:t>
      </w:r>
      <w:r w:rsidRPr="00CC0AE7">
        <w:rPr>
          <w:rFonts w:asciiTheme="minorHAnsi" w:hAnsiTheme="minorHAnsi" w:cstheme="minorHAnsi"/>
          <w:b/>
          <w:bCs/>
          <w:color w:val="000000" w:themeColor="text1"/>
          <w:sz w:val="22"/>
          <w:szCs w:val="22"/>
        </w:rPr>
        <w:tab/>
        <w:t>Wraz z ofertą</w:t>
      </w:r>
      <w:r w:rsidRPr="00CC0AE7">
        <w:rPr>
          <w:rFonts w:asciiTheme="minorHAnsi" w:hAnsiTheme="minorHAnsi" w:cstheme="minorHAnsi"/>
          <w:bCs/>
          <w:color w:val="000000" w:themeColor="text1"/>
          <w:sz w:val="22"/>
          <w:szCs w:val="22"/>
        </w:rPr>
        <w:t xml:space="preserve">, w celu potwierdzenia, że oferowane dostawy spełniają określone przez Zamawiającego wymagania, cechy  określone przez zamawiającego, Wykonawca zobowiązany jest  złożyć następujące przedmiotowe środki dowodowe (dla części nr 1 - </w:t>
      </w:r>
      <w:r w:rsidR="00D1632B" w:rsidRPr="00CC0AE7">
        <w:rPr>
          <w:rFonts w:asciiTheme="minorHAnsi" w:hAnsiTheme="minorHAnsi" w:cstheme="minorHAnsi"/>
          <w:bCs/>
          <w:color w:val="000000" w:themeColor="text1"/>
          <w:sz w:val="22"/>
          <w:szCs w:val="22"/>
        </w:rPr>
        <w:t>4</w:t>
      </w:r>
      <w:r w:rsidRPr="00CC0AE7">
        <w:rPr>
          <w:rFonts w:asciiTheme="minorHAnsi" w:hAnsiTheme="minorHAnsi" w:cstheme="minorHAnsi"/>
          <w:bCs/>
          <w:color w:val="000000" w:themeColor="text1"/>
          <w:sz w:val="22"/>
          <w:szCs w:val="22"/>
        </w:rPr>
        <w:t>):</w:t>
      </w:r>
    </w:p>
    <w:p w14:paraId="20A5CC03" w14:textId="22BB57DE" w:rsidR="00DA28A4" w:rsidRDefault="00DA28A4" w:rsidP="00D1632B">
      <w:pPr>
        <w:tabs>
          <w:tab w:val="left" w:pos="567"/>
        </w:tabs>
        <w:spacing w:line="276" w:lineRule="auto"/>
        <w:ind w:left="567" w:hanging="567"/>
        <w:jc w:val="both"/>
        <w:rPr>
          <w:rFonts w:asciiTheme="minorHAnsi" w:hAnsiTheme="minorHAnsi" w:cstheme="minorHAnsi"/>
          <w:iCs/>
          <w:color w:val="000000" w:themeColor="text1"/>
          <w:sz w:val="22"/>
          <w:szCs w:val="22"/>
          <w:bdr w:val="none" w:sz="0" w:space="0" w:color="auto" w:frame="1"/>
          <w:shd w:val="clear" w:color="auto" w:fill="FFFFFF"/>
        </w:rPr>
      </w:pPr>
      <w:r w:rsidRPr="00CC0AE7">
        <w:rPr>
          <w:rFonts w:asciiTheme="minorHAnsi" w:hAnsiTheme="minorHAnsi" w:cstheme="minorHAnsi"/>
          <w:color w:val="000000" w:themeColor="text1"/>
          <w:sz w:val="22"/>
          <w:szCs w:val="22"/>
        </w:rPr>
        <w:t xml:space="preserve">3a.1.1. </w:t>
      </w:r>
      <w:r w:rsidRPr="00CC0AE7">
        <w:rPr>
          <w:rFonts w:asciiTheme="minorHAnsi" w:hAnsiTheme="minorHAnsi" w:cstheme="minorHAnsi"/>
          <w:b/>
          <w:bCs/>
          <w:color w:val="000000" w:themeColor="text1"/>
          <w:sz w:val="22"/>
          <w:szCs w:val="22"/>
        </w:rPr>
        <w:t>oświadczenie wykonawcy potwierdzające, że przedmiot zamówienia posiada oznakowanie zgodności</w:t>
      </w:r>
      <w:r w:rsidRPr="00CC0AE7">
        <w:rPr>
          <w:rFonts w:asciiTheme="minorHAnsi" w:hAnsiTheme="minorHAnsi" w:cstheme="minorHAnsi"/>
          <w:color w:val="000000" w:themeColor="text1"/>
          <w:sz w:val="22"/>
          <w:szCs w:val="22"/>
        </w:rPr>
        <w:t xml:space="preserve">, zgodnie z  ustawą o systemie oceny zgodności z dnia 30.08.2002r. </w:t>
      </w:r>
      <w:r w:rsidRPr="00CC0AE7">
        <w:rPr>
          <w:rFonts w:asciiTheme="minorHAnsi" w:hAnsiTheme="minorHAnsi" w:cstheme="minorHAnsi"/>
          <w:color w:val="000000" w:themeColor="text1"/>
          <w:sz w:val="22"/>
          <w:szCs w:val="22"/>
        </w:rPr>
        <w:br/>
        <w:t>(</w:t>
      </w:r>
      <w:proofErr w:type="spellStart"/>
      <w:r w:rsidRPr="00CC0AE7">
        <w:rPr>
          <w:rFonts w:asciiTheme="minorHAnsi" w:hAnsiTheme="minorHAnsi" w:cstheme="minorHAnsi"/>
          <w:color w:val="000000" w:themeColor="text1"/>
          <w:sz w:val="22"/>
          <w:szCs w:val="22"/>
        </w:rPr>
        <w:t>t.j</w:t>
      </w:r>
      <w:proofErr w:type="spellEnd"/>
      <w:r w:rsidRPr="00CC0AE7">
        <w:rPr>
          <w:rFonts w:asciiTheme="minorHAnsi" w:hAnsiTheme="minorHAnsi" w:cstheme="minorHAnsi"/>
          <w:color w:val="000000" w:themeColor="text1"/>
          <w:sz w:val="22"/>
          <w:szCs w:val="22"/>
        </w:rPr>
        <w:t>. Dz.U. z 202</w:t>
      </w:r>
      <w:r w:rsidR="006D34D5">
        <w:rPr>
          <w:rFonts w:asciiTheme="minorHAnsi" w:hAnsiTheme="minorHAnsi" w:cstheme="minorHAnsi"/>
          <w:color w:val="000000" w:themeColor="text1"/>
          <w:sz w:val="22"/>
          <w:szCs w:val="22"/>
        </w:rPr>
        <w:t>3</w:t>
      </w:r>
      <w:r w:rsidRPr="00CC0AE7">
        <w:rPr>
          <w:rFonts w:asciiTheme="minorHAnsi" w:hAnsiTheme="minorHAnsi" w:cstheme="minorHAnsi"/>
          <w:color w:val="000000" w:themeColor="text1"/>
          <w:sz w:val="22"/>
          <w:szCs w:val="22"/>
        </w:rPr>
        <w:t xml:space="preserve"> r. poz. </w:t>
      </w:r>
      <w:r w:rsidR="006D34D5">
        <w:rPr>
          <w:rFonts w:asciiTheme="minorHAnsi" w:hAnsiTheme="minorHAnsi" w:cstheme="minorHAnsi"/>
          <w:color w:val="000000" w:themeColor="text1"/>
          <w:sz w:val="22"/>
          <w:szCs w:val="22"/>
        </w:rPr>
        <w:t>215</w:t>
      </w:r>
      <w:r w:rsidRPr="00CC0AE7">
        <w:rPr>
          <w:rFonts w:asciiTheme="minorHAnsi" w:hAnsiTheme="minorHAnsi" w:cstheme="minorHAnsi"/>
          <w:color w:val="000000" w:themeColor="text1"/>
          <w:sz w:val="22"/>
          <w:szCs w:val="22"/>
        </w:rPr>
        <w:t xml:space="preserve">) – </w:t>
      </w:r>
      <w:r w:rsidRPr="00CC0AE7">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CC0AE7">
        <w:rPr>
          <w:rFonts w:asciiTheme="minorHAnsi" w:hAnsiTheme="minorHAnsi" w:cstheme="minorHAnsi"/>
          <w:iCs/>
          <w:color w:val="000000" w:themeColor="text1"/>
          <w:sz w:val="22"/>
          <w:szCs w:val="22"/>
          <w:bdr w:val="none" w:sz="0" w:space="0" w:color="auto" w:frame="1"/>
          <w:shd w:val="clear" w:color="auto" w:fill="FFFFFF"/>
        </w:rPr>
        <w:t>Załącznik nr 1b</w:t>
      </w:r>
      <w:r w:rsidRPr="00CC0AE7">
        <w:rPr>
          <w:rFonts w:asciiTheme="minorHAnsi" w:hAnsiTheme="minorHAnsi" w:cstheme="minorHAnsi"/>
          <w:i/>
          <w:color w:val="000000" w:themeColor="text1"/>
          <w:sz w:val="22"/>
          <w:szCs w:val="22"/>
          <w:bdr w:val="none" w:sz="0" w:space="0" w:color="auto" w:frame="1"/>
          <w:shd w:val="clear" w:color="auto" w:fill="FFFFFF"/>
        </w:rPr>
        <w:t xml:space="preserve"> </w:t>
      </w:r>
      <w:r w:rsidRPr="00CC0AE7">
        <w:rPr>
          <w:rFonts w:asciiTheme="minorHAnsi" w:hAnsiTheme="minorHAnsi" w:cstheme="minorHAnsi"/>
          <w:iCs/>
          <w:color w:val="000000" w:themeColor="text1"/>
          <w:sz w:val="22"/>
          <w:szCs w:val="22"/>
          <w:bdr w:val="none" w:sz="0" w:space="0" w:color="auto" w:frame="1"/>
          <w:shd w:val="clear" w:color="auto" w:fill="FFFFFF"/>
        </w:rPr>
        <w:t>do SWZ.</w:t>
      </w:r>
    </w:p>
    <w:p w14:paraId="1FDC94CF" w14:textId="0E8DE564" w:rsidR="00CD7434" w:rsidRDefault="00C07A03" w:rsidP="00CD7434">
      <w:pPr>
        <w:tabs>
          <w:tab w:val="left" w:pos="851"/>
        </w:tabs>
        <w:spacing w:line="276" w:lineRule="auto"/>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3a.1.</w:t>
      </w:r>
      <w:r w:rsidR="00E868D8">
        <w:rPr>
          <w:rFonts w:asciiTheme="minorHAnsi" w:hAnsiTheme="minorHAnsi" w:cstheme="minorHAnsi"/>
          <w:iCs/>
          <w:color w:val="000000" w:themeColor="text1"/>
          <w:sz w:val="22"/>
          <w:szCs w:val="22"/>
          <w:bdr w:val="none" w:sz="0" w:space="0" w:color="auto" w:frame="1"/>
          <w:shd w:val="clear" w:color="auto" w:fill="FFFFFF"/>
        </w:rPr>
        <w:t>2</w:t>
      </w:r>
      <w:r>
        <w:rPr>
          <w:rFonts w:asciiTheme="minorHAnsi" w:hAnsiTheme="minorHAnsi" w:cstheme="minorHAnsi"/>
          <w:iCs/>
          <w:color w:val="000000" w:themeColor="text1"/>
          <w:sz w:val="22"/>
          <w:szCs w:val="22"/>
          <w:bdr w:val="none" w:sz="0" w:space="0" w:color="auto" w:frame="1"/>
          <w:shd w:val="clear" w:color="auto" w:fill="FFFFFF"/>
        </w:rPr>
        <w:t xml:space="preserve">. </w:t>
      </w:r>
      <w:r w:rsidR="00CD7434">
        <w:rPr>
          <w:rFonts w:asciiTheme="minorHAnsi" w:hAnsiTheme="minorHAnsi" w:cstheme="minorHAnsi"/>
          <w:iCs/>
          <w:color w:val="000000" w:themeColor="text1"/>
          <w:sz w:val="22"/>
          <w:szCs w:val="22"/>
          <w:bdr w:val="none" w:sz="0" w:space="0" w:color="auto" w:frame="1"/>
          <w:shd w:val="clear" w:color="auto" w:fill="FFFFFF"/>
        </w:rPr>
        <w:t>W zakresie części nr 1:</w:t>
      </w:r>
    </w:p>
    <w:p w14:paraId="6C458DE8" w14:textId="4A261A6A" w:rsidR="00CD7434" w:rsidRPr="00E868D8" w:rsidRDefault="00CD7434">
      <w:pPr>
        <w:pStyle w:val="Akapitzlist"/>
        <w:numPr>
          <w:ilvl w:val="0"/>
          <w:numId w:val="69"/>
        </w:numPr>
        <w:tabs>
          <w:tab w:val="left" w:pos="851"/>
        </w:tabs>
        <w:spacing w:line="276" w:lineRule="auto"/>
        <w:ind w:left="851" w:hanging="284"/>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oświadczenie wykonawcy, że wykonawca posiada autoryzację producenta na serwis zaoferowanego urządzenia</w:t>
      </w:r>
      <w:r w:rsidR="00991BAC">
        <w:rPr>
          <w:rFonts w:asciiTheme="minorHAnsi" w:hAnsiTheme="minorHAnsi" w:cstheme="minorHAnsi"/>
          <w:iCs/>
          <w:color w:val="000000" w:themeColor="text1"/>
          <w:sz w:val="22"/>
          <w:szCs w:val="22"/>
          <w:bdr w:val="none" w:sz="0" w:space="0" w:color="auto" w:frame="1"/>
          <w:shd w:val="clear" w:color="auto" w:fill="FFFFFF"/>
        </w:rPr>
        <w:t>.</w:t>
      </w:r>
    </w:p>
    <w:p w14:paraId="3D407A56" w14:textId="5825E44C" w:rsidR="00C07A03" w:rsidRDefault="00E868D8" w:rsidP="008C7471">
      <w:pPr>
        <w:tabs>
          <w:tab w:val="left" w:pos="567"/>
        </w:tabs>
        <w:spacing w:line="276" w:lineRule="auto"/>
        <w:ind w:left="567" w:hanging="567"/>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 xml:space="preserve">3a.1.3. </w:t>
      </w:r>
      <w:r w:rsidR="00C07A03">
        <w:rPr>
          <w:rFonts w:asciiTheme="minorHAnsi" w:hAnsiTheme="minorHAnsi" w:cstheme="minorHAnsi"/>
          <w:iCs/>
          <w:color w:val="000000" w:themeColor="text1"/>
          <w:sz w:val="22"/>
          <w:szCs w:val="22"/>
          <w:bdr w:val="none" w:sz="0" w:space="0" w:color="auto" w:frame="1"/>
          <w:shd w:val="clear" w:color="auto" w:fill="FFFFFF"/>
        </w:rPr>
        <w:t>W zakresie części nr 2:</w:t>
      </w:r>
    </w:p>
    <w:p w14:paraId="35C0E9AA" w14:textId="5118792E" w:rsidR="00C07A03" w:rsidRPr="008C7471" w:rsidRDefault="00C07A03">
      <w:pPr>
        <w:pStyle w:val="Akapitzlist"/>
        <w:numPr>
          <w:ilvl w:val="0"/>
          <w:numId w:val="68"/>
        </w:numPr>
        <w:tabs>
          <w:tab w:val="left" w:pos="567"/>
        </w:tabs>
        <w:spacing w:line="276" w:lineRule="auto"/>
        <w:ind w:left="851" w:hanging="284"/>
        <w:jc w:val="both"/>
        <w:rPr>
          <w:rFonts w:asciiTheme="minorHAnsi" w:hAnsiTheme="minorHAnsi" w:cstheme="minorHAnsi"/>
          <w:iCs/>
          <w:color w:val="000000" w:themeColor="text1"/>
          <w:sz w:val="22"/>
          <w:szCs w:val="22"/>
          <w:bdr w:val="none" w:sz="0" w:space="0" w:color="auto" w:frame="1"/>
          <w:shd w:val="clear" w:color="auto" w:fill="FFFFFF"/>
        </w:rPr>
      </w:pPr>
      <w:r w:rsidRPr="008C7471">
        <w:rPr>
          <w:rFonts w:asciiTheme="minorHAnsi" w:hAnsiTheme="minorHAnsi" w:cstheme="minorHAnsi"/>
          <w:sz w:val="22"/>
          <w:szCs w:val="22"/>
        </w:rPr>
        <w:t>oryginalny folder producenta zaoferowanego produktu,</w:t>
      </w:r>
    </w:p>
    <w:p w14:paraId="7FF86A2B" w14:textId="50580CFF" w:rsidR="006F21D1" w:rsidRPr="008C7471" w:rsidRDefault="00C07A03">
      <w:pPr>
        <w:pStyle w:val="Akapitzlist"/>
        <w:numPr>
          <w:ilvl w:val="0"/>
          <w:numId w:val="68"/>
        </w:numPr>
        <w:tabs>
          <w:tab w:val="left" w:pos="851"/>
        </w:tabs>
        <w:spacing w:line="276" w:lineRule="auto"/>
        <w:ind w:left="851" w:hanging="284"/>
        <w:jc w:val="both"/>
        <w:rPr>
          <w:rFonts w:asciiTheme="minorHAnsi" w:hAnsiTheme="minorHAnsi" w:cstheme="minorHAnsi"/>
          <w:iCs/>
          <w:color w:val="000000" w:themeColor="text1"/>
          <w:sz w:val="22"/>
          <w:szCs w:val="22"/>
          <w:bdr w:val="none" w:sz="0" w:space="0" w:color="auto" w:frame="1"/>
          <w:shd w:val="clear" w:color="auto" w:fill="FFFFFF"/>
        </w:rPr>
      </w:pPr>
      <w:r w:rsidRPr="008C7471">
        <w:rPr>
          <w:rFonts w:asciiTheme="minorHAnsi" w:hAnsiTheme="minorHAnsi" w:cstheme="minorHAnsi"/>
          <w:sz w:val="22"/>
          <w:szCs w:val="22"/>
        </w:rPr>
        <w:t xml:space="preserve">certyfikat zgodności z normą EN 12469 </w:t>
      </w:r>
      <w:r w:rsidR="006F21D1" w:rsidRPr="008C7471">
        <w:rPr>
          <w:rFonts w:asciiTheme="minorHAnsi" w:hAnsiTheme="minorHAnsi" w:cstheme="minorHAnsi"/>
          <w:sz w:val="22"/>
          <w:szCs w:val="22"/>
        </w:rPr>
        <w:t xml:space="preserve">lub równoważny </w:t>
      </w:r>
      <w:r w:rsidRPr="008C7471">
        <w:rPr>
          <w:rFonts w:asciiTheme="minorHAnsi" w:hAnsiTheme="minorHAnsi" w:cstheme="minorHAnsi"/>
          <w:sz w:val="22"/>
          <w:szCs w:val="22"/>
        </w:rPr>
        <w:t>wydanym przez jednostkę akredytowaną</w:t>
      </w:r>
    </w:p>
    <w:p w14:paraId="7582B924" w14:textId="15A769CB" w:rsidR="00C07A03" w:rsidRPr="00B3108F" w:rsidRDefault="00C07A03">
      <w:pPr>
        <w:pStyle w:val="Akapitzlist"/>
        <w:numPr>
          <w:ilvl w:val="0"/>
          <w:numId w:val="68"/>
        </w:numPr>
        <w:tabs>
          <w:tab w:val="left" w:pos="851"/>
        </w:tabs>
        <w:spacing w:line="276" w:lineRule="auto"/>
        <w:ind w:left="851" w:hanging="284"/>
        <w:jc w:val="both"/>
        <w:rPr>
          <w:rFonts w:asciiTheme="minorHAnsi" w:hAnsiTheme="minorHAnsi" w:cstheme="minorHAnsi"/>
          <w:iCs/>
          <w:color w:val="000000" w:themeColor="text1"/>
          <w:sz w:val="22"/>
          <w:szCs w:val="22"/>
          <w:bdr w:val="none" w:sz="0" w:space="0" w:color="auto" w:frame="1"/>
          <w:shd w:val="clear" w:color="auto" w:fill="FFFFFF"/>
        </w:rPr>
      </w:pPr>
      <w:r w:rsidRPr="008C7471">
        <w:rPr>
          <w:rFonts w:asciiTheme="minorHAnsi" w:hAnsiTheme="minorHAnsi" w:cstheme="minorHAnsi"/>
          <w:sz w:val="22"/>
          <w:szCs w:val="22"/>
        </w:rPr>
        <w:t xml:space="preserve">certyfikat zarządzania jakością typu ISO9001 </w:t>
      </w:r>
      <w:r w:rsidR="008C7471" w:rsidRPr="008C7471">
        <w:rPr>
          <w:rFonts w:asciiTheme="minorHAnsi" w:hAnsiTheme="minorHAnsi" w:cstheme="minorHAnsi"/>
          <w:sz w:val="22"/>
          <w:szCs w:val="22"/>
        </w:rPr>
        <w:t xml:space="preserve">lub równoważny wydany dla </w:t>
      </w:r>
      <w:r w:rsidRPr="008C7471">
        <w:rPr>
          <w:rFonts w:asciiTheme="minorHAnsi" w:hAnsiTheme="minorHAnsi" w:cstheme="minorHAnsi"/>
          <w:sz w:val="22"/>
          <w:szCs w:val="22"/>
        </w:rPr>
        <w:t>producenta</w:t>
      </w:r>
      <w:r w:rsidR="00991BAC">
        <w:rPr>
          <w:rFonts w:asciiTheme="minorHAnsi" w:hAnsiTheme="minorHAnsi" w:cstheme="minorHAnsi"/>
          <w:sz w:val="22"/>
          <w:szCs w:val="22"/>
        </w:rPr>
        <w:t>.</w:t>
      </w:r>
    </w:p>
    <w:p w14:paraId="545B136B" w14:textId="4BF52F83" w:rsidR="00B3108F" w:rsidRPr="00E43294" w:rsidRDefault="00B3108F">
      <w:pPr>
        <w:pStyle w:val="Akapitzlist"/>
        <w:numPr>
          <w:ilvl w:val="0"/>
          <w:numId w:val="68"/>
        </w:numPr>
        <w:rPr>
          <w:rFonts w:asciiTheme="minorHAnsi" w:hAnsiTheme="minorHAnsi" w:cstheme="minorHAnsi"/>
          <w:iCs/>
          <w:color w:val="000000" w:themeColor="text1"/>
          <w:sz w:val="22"/>
          <w:szCs w:val="22"/>
          <w:bdr w:val="none" w:sz="0" w:space="0" w:color="auto" w:frame="1"/>
          <w:shd w:val="clear" w:color="auto" w:fill="FFFFFF"/>
        </w:rPr>
      </w:pPr>
      <w:r w:rsidRPr="00E43294">
        <w:rPr>
          <w:rFonts w:asciiTheme="minorHAnsi" w:hAnsiTheme="minorHAnsi" w:cstheme="minorHAnsi"/>
          <w:iCs/>
          <w:color w:val="000000" w:themeColor="text1"/>
          <w:sz w:val="22"/>
          <w:szCs w:val="22"/>
          <w:bdr w:val="none" w:sz="0" w:space="0" w:color="auto" w:frame="1"/>
          <w:shd w:val="clear" w:color="auto" w:fill="FFFFFF"/>
        </w:rPr>
        <w:t>dokument od producenta urządzenia, potwierdzający autoryzacje dystrybucji i serwisu dla wykonawcy, jeśli nie jest producentem, od minimum 5 lat na terenie Polski</w:t>
      </w:r>
    </w:p>
    <w:p w14:paraId="60EF46BE" w14:textId="40B419FE" w:rsidR="00E868D8" w:rsidRDefault="00E868D8" w:rsidP="00E868D8">
      <w:pPr>
        <w:tabs>
          <w:tab w:val="left" w:pos="851"/>
        </w:tabs>
        <w:spacing w:line="276" w:lineRule="auto"/>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3a.1.4. W zakresie części nr 3:</w:t>
      </w:r>
    </w:p>
    <w:p w14:paraId="73404EB3" w14:textId="6235747E" w:rsidR="00E868D8" w:rsidRPr="00E868D8" w:rsidRDefault="00E851C2">
      <w:pPr>
        <w:pStyle w:val="Akapitzlist"/>
        <w:numPr>
          <w:ilvl w:val="0"/>
          <w:numId w:val="70"/>
        </w:numPr>
        <w:tabs>
          <w:tab w:val="left" w:pos="851"/>
        </w:tabs>
        <w:spacing w:line="276" w:lineRule="auto"/>
        <w:ind w:left="851" w:hanging="284"/>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oświadczenie wykonawcy, że wykonawca posiada autoryzację producenta na serwis zaoferowanego urządzenia</w:t>
      </w:r>
      <w:r w:rsidR="00991BAC">
        <w:rPr>
          <w:rFonts w:asciiTheme="minorHAnsi" w:hAnsiTheme="minorHAnsi" w:cstheme="minorHAnsi"/>
          <w:iCs/>
          <w:color w:val="000000" w:themeColor="text1"/>
          <w:sz w:val="22"/>
          <w:szCs w:val="22"/>
          <w:bdr w:val="none" w:sz="0" w:space="0" w:color="auto" w:frame="1"/>
          <w:shd w:val="clear" w:color="auto" w:fill="FFFFFF"/>
        </w:rPr>
        <w:t>.</w:t>
      </w:r>
    </w:p>
    <w:p w14:paraId="711A74C5" w14:textId="46B0E27E" w:rsidR="00DA28A4" w:rsidRPr="00CC0AE7" w:rsidRDefault="00DA28A4" w:rsidP="00D1632B">
      <w:pPr>
        <w:tabs>
          <w:tab w:val="left" w:pos="567"/>
        </w:tabs>
        <w:spacing w:line="276" w:lineRule="auto"/>
        <w:ind w:left="567" w:hanging="567"/>
        <w:jc w:val="both"/>
        <w:rPr>
          <w:rFonts w:asciiTheme="minorHAnsi" w:hAnsiTheme="minorHAnsi" w:cstheme="minorHAnsi"/>
          <w:color w:val="000000" w:themeColor="text1"/>
          <w:sz w:val="22"/>
          <w:szCs w:val="22"/>
        </w:rPr>
      </w:pPr>
      <w:r w:rsidRPr="00CC0AE7">
        <w:rPr>
          <w:rFonts w:asciiTheme="minorHAnsi" w:hAnsiTheme="minorHAnsi" w:cstheme="minorHAnsi"/>
          <w:color w:val="000000" w:themeColor="text1"/>
          <w:sz w:val="22"/>
          <w:szCs w:val="22"/>
        </w:rPr>
        <w:t xml:space="preserve">3a.2.  </w:t>
      </w:r>
      <w:r w:rsidRPr="00CC0AE7">
        <w:rPr>
          <w:rFonts w:asciiTheme="minorHAnsi" w:hAnsiTheme="minorHAnsi" w:cstheme="minorHAnsi"/>
          <w:color w:val="000000" w:themeColor="text1"/>
          <w:sz w:val="22"/>
          <w:szCs w:val="22"/>
        </w:rPr>
        <w:tab/>
        <w:t>Jeżeli wykonawca nie złoży powyższych przedmiotowych środków dowodowych lub złożone środki dowodowe będą niekompletne, zamawiający wezwie do ich złożenia lub uzupełnienia w wyznaczonym terminie.</w:t>
      </w:r>
    </w:p>
    <w:p w14:paraId="1EFEB037" w14:textId="0AEDCFFF" w:rsidR="00DA28A4" w:rsidRPr="00CC0AE7" w:rsidRDefault="00DA28A4" w:rsidP="00D1632B">
      <w:pPr>
        <w:tabs>
          <w:tab w:val="left" w:pos="567"/>
        </w:tabs>
        <w:spacing w:line="276" w:lineRule="auto"/>
        <w:ind w:left="567" w:hanging="567"/>
        <w:jc w:val="both"/>
        <w:rPr>
          <w:rFonts w:asciiTheme="minorHAnsi" w:hAnsiTheme="minorHAnsi" w:cstheme="minorHAnsi"/>
          <w:color w:val="000000" w:themeColor="text1"/>
          <w:sz w:val="22"/>
          <w:szCs w:val="22"/>
        </w:rPr>
      </w:pPr>
      <w:r w:rsidRPr="00CC0AE7">
        <w:rPr>
          <w:rFonts w:asciiTheme="minorHAnsi" w:hAnsiTheme="minorHAnsi" w:cstheme="minorHAnsi"/>
          <w:color w:val="000000" w:themeColor="text1"/>
          <w:sz w:val="22"/>
          <w:szCs w:val="22"/>
        </w:rPr>
        <w:t xml:space="preserve">3a.3. </w:t>
      </w:r>
      <w:r w:rsidRPr="00CC0AE7">
        <w:rPr>
          <w:rFonts w:asciiTheme="minorHAnsi" w:hAnsiTheme="minorHAnsi" w:cstheme="minorHAnsi"/>
          <w:color w:val="000000" w:themeColor="text1"/>
          <w:sz w:val="22"/>
          <w:szCs w:val="22"/>
        </w:rPr>
        <w:tab/>
        <w:t>Zamawiający nie będzie wzywał wykonawców do złożenia lub uzupełnienia przedmiotowych środków dowodowych, jeżeli pomimo ich złożenia oferta wykonawcy podlega odrzuceniu albo zachodzą przesłanki unieważnienia postępowania.</w:t>
      </w:r>
    </w:p>
    <w:p w14:paraId="2BBAF131" w14:textId="60512368" w:rsidR="00DA28A4" w:rsidRPr="00CC0AE7" w:rsidRDefault="00DA28A4" w:rsidP="00D1632B">
      <w:pPr>
        <w:tabs>
          <w:tab w:val="left" w:pos="567"/>
        </w:tabs>
        <w:spacing w:line="276" w:lineRule="auto"/>
        <w:ind w:left="567" w:hanging="567"/>
        <w:jc w:val="both"/>
        <w:rPr>
          <w:rFonts w:asciiTheme="minorHAnsi" w:hAnsiTheme="minorHAnsi" w:cstheme="minorHAnsi"/>
          <w:color w:val="000000" w:themeColor="text1"/>
          <w:sz w:val="22"/>
          <w:szCs w:val="22"/>
        </w:rPr>
      </w:pPr>
      <w:r w:rsidRPr="00CC0AE7">
        <w:rPr>
          <w:rFonts w:asciiTheme="minorHAnsi" w:hAnsiTheme="minorHAnsi" w:cstheme="minorHAnsi"/>
          <w:color w:val="000000" w:themeColor="text1"/>
          <w:sz w:val="22"/>
          <w:szCs w:val="22"/>
        </w:rPr>
        <w:t xml:space="preserve">3a.4. </w:t>
      </w:r>
      <w:r w:rsidRPr="00CC0AE7">
        <w:rPr>
          <w:rFonts w:asciiTheme="minorHAnsi" w:hAnsiTheme="minorHAnsi" w:cstheme="minorHAnsi"/>
          <w:color w:val="000000" w:themeColor="text1"/>
          <w:sz w:val="22"/>
          <w:szCs w:val="22"/>
        </w:rPr>
        <w:tab/>
        <w:t>Zamawiający może żądać od wykonawców wyjaśnień dotyczących treści przedmiotowych środków dowodowych.</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5F65FABF"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78774A">
        <w:rPr>
          <w:rFonts w:ascii="Calibri" w:hAnsi="Calibri" w:cs="Calibri"/>
          <w:bCs/>
          <w:iCs/>
          <w:sz w:val="22"/>
          <w:szCs w:val="22"/>
        </w:rPr>
        <w:t xml:space="preserve">                 </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05555A3A" w:rsidR="00FD34D6" w:rsidRDefault="00FD34D6" w:rsidP="00E45D96">
      <w:pPr>
        <w:pStyle w:val="pkt"/>
        <w:spacing w:before="0" w:after="0" w:line="276" w:lineRule="auto"/>
        <w:ind w:left="567" w:firstLine="0"/>
        <w:rPr>
          <w:rFonts w:ascii="Calibri" w:hAnsi="Calibri" w:cs="Calibri"/>
          <w:bCs/>
          <w:sz w:val="22"/>
          <w:szCs w:val="22"/>
        </w:rPr>
      </w:pPr>
      <w:r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Pr="00EE467D">
        <w:rPr>
          <w:rFonts w:ascii="Calibri" w:hAnsi="Calibri" w:cs="Calibri"/>
          <w:bCs/>
          <w:sz w:val="22"/>
          <w:szCs w:val="22"/>
        </w:rPr>
        <w:t>liwości udziel</w:t>
      </w:r>
      <w:r w:rsidR="005E73DE">
        <w:rPr>
          <w:rFonts w:ascii="Calibri" w:hAnsi="Calibri" w:cs="Calibri"/>
          <w:bCs/>
          <w:sz w:val="22"/>
          <w:szCs w:val="22"/>
        </w:rPr>
        <w:t>e</w:t>
      </w:r>
      <w:r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Pr="00EE467D">
        <w:rPr>
          <w:rFonts w:ascii="Calibri" w:hAnsi="Calibri" w:cs="Calibri"/>
          <w:bCs/>
          <w:sz w:val="22"/>
          <w:szCs w:val="22"/>
        </w:rPr>
        <w:t>1</w:t>
      </w:r>
      <w:r w:rsidR="00642AEA">
        <w:rPr>
          <w:rFonts w:ascii="Calibri" w:hAnsi="Calibri" w:cs="Calibri"/>
          <w:bCs/>
          <w:sz w:val="22"/>
          <w:szCs w:val="22"/>
        </w:rPr>
        <w:t xml:space="preserve"> </w:t>
      </w:r>
      <w:r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1E2A7E0B" w14:textId="77777777" w:rsidR="00307721" w:rsidRPr="004E28BC"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bookmarkStart w:id="3" w:name="_Hlk66865336"/>
      <w:r w:rsidRPr="004E28BC">
        <w:rPr>
          <w:rFonts w:asciiTheme="minorHAnsi" w:hAnsiTheme="minorHAnsi" w:cstheme="minorHAnsi"/>
          <w:sz w:val="22"/>
          <w:szCs w:val="22"/>
          <w:lang w:val="pl-PL"/>
        </w:rPr>
        <w:t>Termin wykonania zamówienia Zamawiający określa na okres:</w:t>
      </w:r>
    </w:p>
    <w:p w14:paraId="5F322264" w14:textId="39350745" w:rsidR="00307721" w:rsidRPr="004E28BC" w:rsidRDefault="006D34D5">
      <w:pPr>
        <w:pStyle w:val="Tekstpodstawowywcity"/>
        <w:numPr>
          <w:ilvl w:val="0"/>
          <w:numId w:val="34"/>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l-PL"/>
        </w:rPr>
        <w:t>c</w:t>
      </w:r>
      <w:r w:rsidR="00307721" w:rsidRPr="004E28BC">
        <w:rPr>
          <w:rFonts w:asciiTheme="minorHAnsi" w:hAnsiTheme="minorHAnsi" w:cstheme="minorHAnsi"/>
          <w:color w:val="000000" w:themeColor="text1"/>
          <w:sz w:val="22"/>
          <w:szCs w:val="22"/>
          <w:lang w:val="pl-PL"/>
        </w:rPr>
        <w:t>zęś</w:t>
      </w:r>
      <w:r>
        <w:rPr>
          <w:rFonts w:asciiTheme="minorHAnsi" w:hAnsiTheme="minorHAnsi" w:cstheme="minorHAnsi"/>
          <w:color w:val="000000" w:themeColor="text1"/>
          <w:sz w:val="22"/>
          <w:szCs w:val="22"/>
          <w:lang w:val="pl-PL"/>
        </w:rPr>
        <w:t>ci</w:t>
      </w:r>
      <w:r w:rsidR="00307721" w:rsidRPr="004E28BC">
        <w:rPr>
          <w:rFonts w:asciiTheme="minorHAnsi" w:hAnsiTheme="minorHAnsi" w:cstheme="minorHAnsi"/>
          <w:color w:val="000000" w:themeColor="text1"/>
          <w:sz w:val="22"/>
          <w:szCs w:val="22"/>
          <w:lang w:val="pl-PL"/>
        </w:rPr>
        <w:t xml:space="preserve"> nr 1 –</w:t>
      </w:r>
      <w:r w:rsidR="000135DF" w:rsidRPr="004E28BC">
        <w:rPr>
          <w:rFonts w:asciiTheme="minorHAnsi" w:hAnsiTheme="minorHAnsi" w:cstheme="minorHAnsi"/>
          <w:color w:val="000000" w:themeColor="text1"/>
          <w:sz w:val="22"/>
          <w:szCs w:val="22"/>
          <w:lang w:val="pl-PL"/>
        </w:rPr>
        <w:t xml:space="preserve"> 3 wynosi 8</w:t>
      </w:r>
      <w:r w:rsidR="00AC05D1" w:rsidRPr="004E28BC">
        <w:rPr>
          <w:rFonts w:asciiTheme="minorHAnsi" w:hAnsiTheme="minorHAnsi" w:cstheme="minorHAnsi"/>
          <w:color w:val="000000" w:themeColor="text1"/>
          <w:sz w:val="22"/>
          <w:szCs w:val="22"/>
          <w:lang w:val="pl-PL"/>
        </w:rPr>
        <w:t>0 dni</w:t>
      </w:r>
      <w:r w:rsidR="00CC0AE7" w:rsidRPr="004E28BC">
        <w:rPr>
          <w:rFonts w:asciiTheme="minorHAnsi" w:hAnsiTheme="minorHAnsi" w:cstheme="minorHAnsi"/>
          <w:color w:val="000000" w:themeColor="text1"/>
          <w:sz w:val="22"/>
          <w:szCs w:val="22"/>
          <w:lang w:val="pl-PL"/>
        </w:rPr>
        <w:t>,</w:t>
      </w:r>
    </w:p>
    <w:p w14:paraId="215E5196" w14:textId="2B9DFB12" w:rsidR="00307721" w:rsidRPr="004E28BC" w:rsidRDefault="006D34D5">
      <w:pPr>
        <w:pStyle w:val="Tekstpodstawowywcity"/>
        <w:numPr>
          <w:ilvl w:val="0"/>
          <w:numId w:val="34"/>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l-PL"/>
        </w:rPr>
        <w:t>c</w:t>
      </w:r>
      <w:r w:rsidR="00307721" w:rsidRPr="004E28BC">
        <w:rPr>
          <w:rFonts w:asciiTheme="minorHAnsi" w:hAnsiTheme="minorHAnsi" w:cstheme="minorHAnsi"/>
          <w:color w:val="000000" w:themeColor="text1"/>
          <w:sz w:val="22"/>
          <w:szCs w:val="22"/>
          <w:lang w:val="pl-PL"/>
        </w:rPr>
        <w:t xml:space="preserve">zęść nr </w:t>
      </w:r>
      <w:r w:rsidR="000135DF" w:rsidRPr="004E28BC">
        <w:rPr>
          <w:rFonts w:asciiTheme="minorHAnsi" w:hAnsiTheme="minorHAnsi" w:cstheme="minorHAnsi"/>
          <w:color w:val="000000" w:themeColor="text1"/>
          <w:sz w:val="22"/>
          <w:szCs w:val="22"/>
          <w:lang w:val="pl-PL"/>
        </w:rPr>
        <w:t>4</w:t>
      </w:r>
      <w:r w:rsidR="00307721" w:rsidRPr="004E28BC">
        <w:rPr>
          <w:rFonts w:asciiTheme="minorHAnsi" w:hAnsiTheme="minorHAnsi" w:cstheme="minorHAnsi"/>
          <w:color w:val="000000" w:themeColor="text1"/>
          <w:sz w:val="22"/>
          <w:szCs w:val="22"/>
          <w:lang w:val="pl-PL"/>
        </w:rPr>
        <w:t xml:space="preserve"> – </w:t>
      </w:r>
      <w:r w:rsidR="000135DF" w:rsidRPr="004E28BC">
        <w:rPr>
          <w:rFonts w:asciiTheme="minorHAnsi" w:hAnsiTheme="minorHAnsi" w:cstheme="minorHAnsi"/>
          <w:color w:val="000000" w:themeColor="text1"/>
          <w:sz w:val="22"/>
          <w:szCs w:val="22"/>
          <w:lang w:val="pl-PL"/>
        </w:rPr>
        <w:t>100</w:t>
      </w:r>
      <w:r w:rsidR="00AC05D1" w:rsidRPr="004E28BC">
        <w:rPr>
          <w:rFonts w:asciiTheme="minorHAnsi" w:hAnsiTheme="minorHAnsi" w:cstheme="minorHAnsi"/>
          <w:color w:val="000000" w:themeColor="text1"/>
          <w:sz w:val="22"/>
          <w:szCs w:val="22"/>
          <w:lang w:val="pl-PL"/>
        </w:rPr>
        <w:t xml:space="preserve"> dni</w:t>
      </w:r>
      <w:r w:rsidR="00CC0AE7" w:rsidRPr="004E28BC">
        <w:rPr>
          <w:rFonts w:asciiTheme="minorHAnsi" w:hAnsiTheme="minorHAnsi" w:cstheme="minorHAnsi"/>
          <w:color w:val="000000" w:themeColor="text1"/>
          <w:sz w:val="22"/>
          <w:szCs w:val="22"/>
          <w:lang w:val="pl-PL"/>
        </w:rPr>
        <w:t>,</w:t>
      </w:r>
    </w:p>
    <w:p w14:paraId="781998DE" w14:textId="188A7220" w:rsidR="00307721" w:rsidRPr="004E28BC"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4E28BC">
        <w:rPr>
          <w:rFonts w:asciiTheme="minorHAnsi" w:hAnsiTheme="minorHAnsi" w:cstheme="minorHAnsi"/>
          <w:sz w:val="22"/>
          <w:szCs w:val="22"/>
          <w:lang w:val="pl-PL"/>
        </w:rPr>
        <w:t>licząc od daty zawarcia umowy</w:t>
      </w:r>
      <w:r w:rsidR="000135DF" w:rsidRPr="004E28BC">
        <w:rPr>
          <w:rFonts w:asciiTheme="minorHAnsi" w:hAnsiTheme="minorHAnsi" w:cstheme="minorHAnsi"/>
          <w:sz w:val="22"/>
          <w:szCs w:val="22"/>
          <w:lang w:val="pl-PL"/>
        </w:rPr>
        <w:t>.</w:t>
      </w:r>
    </w:p>
    <w:bookmarkEnd w:id="3"/>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lastRenderedPageBreak/>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pPr>
        <w:pStyle w:val="Tekstpodstawowy"/>
        <w:numPr>
          <w:ilvl w:val="2"/>
          <w:numId w:val="7"/>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pPr>
        <w:pStyle w:val="Tekstpodstawowy"/>
        <w:numPr>
          <w:ilvl w:val="2"/>
          <w:numId w:val="7"/>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pPr>
        <w:pStyle w:val="Tekstpodstawowy"/>
        <w:numPr>
          <w:ilvl w:val="2"/>
          <w:numId w:val="7"/>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4"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4"/>
    </w:p>
    <w:p w14:paraId="1A3FB8A5" w14:textId="77777777" w:rsidR="009548DB" w:rsidRPr="009548DB" w:rsidRDefault="00561833">
      <w:pPr>
        <w:pStyle w:val="Tekstpodstawowy"/>
        <w:numPr>
          <w:ilvl w:val="2"/>
          <w:numId w:val="7"/>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t>zdolności technicznej lub zawodowej</w:t>
      </w:r>
      <w:r w:rsidR="009548DB">
        <w:rPr>
          <w:rFonts w:asciiTheme="minorHAnsi" w:hAnsiTheme="minorHAnsi" w:cstheme="minorHAnsi"/>
          <w:sz w:val="22"/>
          <w:szCs w:val="22"/>
          <w:lang w:val="pl-PL"/>
        </w:rPr>
        <w:t>:</w:t>
      </w:r>
    </w:p>
    <w:p w14:paraId="41A81816" w14:textId="77777777" w:rsidR="00DF61A6" w:rsidRPr="00DF61A6" w:rsidRDefault="00843FC9">
      <w:pPr>
        <w:pStyle w:val="Tekstpodstawowy"/>
        <w:numPr>
          <w:ilvl w:val="3"/>
          <w:numId w:val="7"/>
        </w:numPr>
        <w:tabs>
          <w:tab w:val="left" w:pos="851"/>
        </w:tabs>
        <w:spacing w:after="0" w:line="276" w:lineRule="auto"/>
        <w:ind w:left="1134" w:hanging="567"/>
        <w:jc w:val="both"/>
        <w:rPr>
          <w:rFonts w:asciiTheme="minorHAnsi" w:hAnsiTheme="minorHAnsi" w:cstheme="minorHAnsi"/>
          <w:b/>
          <w:bCs/>
          <w:sz w:val="22"/>
          <w:szCs w:val="22"/>
          <w:lang w:val="pl-PL"/>
        </w:rPr>
      </w:pPr>
      <w:bookmarkStart w:id="5"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w:t>
      </w:r>
      <w:r w:rsidRPr="00150A9A">
        <w:rPr>
          <w:rFonts w:asciiTheme="minorHAnsi" w:hAnsiTheme="minorHAnsi" w:cstheme="minorHAnsi"/>
          <w:color w:val="000000" w:themeColor="text1"/>
          <w:sz w:val="22"/>
          <w:szCs w:val="22"/>
        </w:rPr>
        <w:t xml:space="preserve">działalności jest krótszy - w tym okresie, </w:t>
      </w:r>
      <w:bookmarkStart w:id="6" w:name="_Hlk90326733"/>
      <w:r w:rsidRPr="00150A9A">
        <w:rPr>
          <w:rFonts w:asciiTheme="minorHAnsi" w:hAnsiTheme="minorHAnsi" w:cstheme="minorHAnsi"/>
          <w:color w:val="000000" w:themeColor="text1"/>
          <w:sz w:val="22"/>
          <w:szCs w:val="22"/>
        </w:rPr>
        <w:t xml:space="preserve">że wykonał należycie </w:t>
      </w:r>
      <w:r w:rsidRPr="00150A9A">
        <w:rPr>
          <w:rFonts w:asciiTheme="minorHAnsi" w:hAnsiTheme="minorHAnsi" w:cstheme="minorHAnsi"/>
          <w:b/>
          <w:bCs/>
          <w:color w:val="000000" w:themeColor="text1"/>
          <w:sz w:val="22"/>
          <w:szCs w:val="22"/>
        </w:rPr>
        <w:t>co najmniej jedną dostawę obejmującą</w:t>
      </w:r>
      <w:r w:rsidR="00DF61A6" w:rsidRPr="00150A9A">
        <w:rPr>
          <w:rFonts w:asciiTheme="minorHAnsi" w:hAnsiTheme="minorHAnsi" w:cstheme="minorHAnsi"/>
          <w:b/>
          <w:bCs/>
          <w:color w:val="000000" w:themeColor="text1"/>
          <w:sz w:val="22"/>
          <w:szCs w:val="22"/>
          <w:lang w:val="pl-PL"/>
        </w:rPr>
        <w:t>:</w:t>
      </w:r>
    </w:p>
    <w:p w14:paraId="08D5A6FA" w14:textId="3BBE8C1C" w:rsidR="00151900" w:rsidRPr="007D7F20" w:rsidRDefault="00A5491F">
      <w:pPr>
        <w:pStyle w:val="Tekstpodstawowy"/>
        <w:numPr>
          <w:ilvl w:val="0"/>
          <w:numId w:val="35"/>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w:t>
      </w:r>
      <w:r w:rsidR="00F871B6" w:rsidRPr="007D7F20">
        <w:rPr>
          <w:rFonts w:asciiTheme="minorHAnsi" w:hAnsiTheme="minorHAnsi" w:cstheme="minorHAnsi"/>
          <w:color w:val="000000" w:themeColor="text1"/>
          <w:sz w:val="22"/>
          <w:szCs w:val="22"/>
          <w:lang w:val="pl-PL"/>
        </w:rPr>
        <w:t xml:space="preserve"> części nr 1 </w:t>
      </w:r>
      <w:r w:rsidRPr="007D7F20">
        <w:rPr>
          <w:rFonts w:asciiTheme="minorHAnsi" w:hAnsiTheme="minorHAnsi" w:cstheme="minorHAnsi"/>
          <w:color w:val="000000" w:themeColor="text1"/>
          <w:sz w:val="22"/>
          <w:szCs w:val="22"/>
          <w:lang w:val="pl-PL"/>
        </w:rPr>
        <w:t>–</w:t>
      </w:r>
      <w:r w:rsidR="00F871B6" w:rsidRPr="007D7F20">
        <w:rPr>
          <w:rFonts w:asciiTheme="minorHAnsi" w:hAnsiTheme="minorHAnsi" w:cstheme="minorHAnsi"/>
          <w:color w:val="000000" w:themeColor="text1"/>
          <w:sz w:val="22"/>
          <w:szCs w:val="22"/>
          <w:lang w:val="pl-PL"/>
        </w:rPr>
        <w:t xml:space="preserve"> </w:t>
      </w:r>
      <w:proofErr w:type="spellStart"/>
      <w:r w:rsidR="000135DF">
        <w:rPr>
          <w:rFonts w:asciiTheme="minorHAnsi" w:hAnsiTheme="minorHAnsi" w:cstheme="minorHAnsi"/>
          <w:color w:val="000000" w:themeColor="text1"/>
          <w:sz w:val="22"/>
          <w:szCs w:val="22"/>
          <w:lang w:val="pl-PL"/>
        </w:rPr>
        <w:t>biodrukarkę</w:t>
      </w:r>
      <w:proofErr w:type="spellEnd"/>
      <w:r w:rsidRPr="007D7F20">
        <w:rPr>
          <w:rFonts w:asciiTheme="minorHAnsi" w:hAnsiTheme="minorHAnsi" w:cstheme="minorHAnsi"/>
          <w:color w:val="000000" w:themeColor="text1"/>
          <w:sz w:val="22"/>
          <w:szCs w:val="22"/>
          <w:lang w:val="pl-PL"/>
        </w:rPr>
        <w:t xml:space="preserve"> </w:t>
      </w:r>
      <w:r w:rsidR="000135DF">
        <w:rPr>
          <w:rFonts w:asciiTheme="minorHAnsi" w:hAnsiTheme="minorHAnsi" w:cstheme="minorHAnsi"/>
          <w:color w:val="000000" w:themeColor="text1"/>
          <w:sz w:val="22"/>
          <w:szCs w:val="22"/>
          <w:lang w:val="pl-PL"/>
        </w:rPr>
        <w:t xml:space="preserve">3D </w:t>
      </w:r>
      <w:r w:rsidR="00843FC9" w:rsidRPr="007D7F20">
        <w:rPr>
          <w:rFonts w:asciiTheme="minorHAnsi" w:hAnsiTheme="minorHAnsi" w:cstheme="minorHAnsi"/>
          <w:color w:val="000000" w:themeColor="text1"/>
          <w:sz w:val="22"/>
          <w:szCs w:val="22"/>
        </w:rPr>
        <w:t xml:space="preserve">o wartości min. </w:t>
      </w:r>
      <w:r w:rsidR="00C0579E">
        <w:rPr>
          <w:rFonts w:asciiTheme="minorHAnsi" w:hAnsiTheme="minorHAnsi" w:cstheme="minorHAnsi"/>
          <w:color w:val="000000" w:themeColor="text1"/>
          <w:sz w:val="22"/>
          <w:szCs w:val="22"/>
          <w:lang w:val="pl-PL"/>
        </w:rPr>
        <w:t>38</w:t>
      </w:r>
      <w:r w:rsidR="000E1A86">
        <w:rPr>
          <w:rFonts w:asciiTheme="minorHAnsi" w:hAnsiTheme="minorHAnsi" w:cstheme="minorHAnsi"/>
          <w:color w:val="000000" w:themeColor="text1"/>
          <w:sz w:val="22"/>
          <w:szCs w:val="22"/>
          <w:lang w:val="pl-PL"/>
        </w:rPr>
        <w:t>0</w:t>
      </w:r>
      <w:r w:rsidR="00FE3AFC">
        <w:rPr>
          <w:rFonts w:asciiTheme="minorHAnsi" w:hAnsiTheme="minorHAnsi" w:cstheme="minorHAnsi"/>
          <w:color w:val="000000" w:themeColor="text1"/>
          <w:sz w:val="22"/>
          <w:szCs w:val="22"/>
          <w:lang w:val="pl-PL"/>
        </w:rPr>
        <w:t xml:space="preserve"> </w:t>
      </w:r>
      <w:r w:rsidR="00843FC9" w:rsidRPr="007D7F20">
        <w:rPr>
          <w:rFonts w:asciiTheme="minorHAnsi" w:hAnsiTheme="minorHAnsi" w:cstheme="minorHAnsi"/>
          <w:color w:val="000000" w:themeColor="text1"/>
          <w:sz w:val="22"/>
          <w:szCs w:val="22"/>
        </w:rPr>
        <w:t>000 zł netto</w:t>
      </w:r>
    </w:p>
    <w:p w14:paraId="3553CDF6" w14:textId="0769E34C" w:rsidR="00151900" w:rsidRPr="007D7F20" w:rsidRDefault="00151900">
      <w:pPr>
        <w:pStyle w:val="Tekstpodstawowy"/>
        <w:numPr>
          <w:ilvl w:val="0"/>
          <w:numId w:val="35"/>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2 –</w:t>
      </w:r>
      <w:r w:rsidR="000E1A86">
        <w:rPr>
          <w:rFonts w:asciiTheme="minorHAnsi" w:hAnsiTheme="minorHAnsi" w:cstheme="minorHAnsi"/>
          <w:color w:val="000000" w:themeColor="text1"/>
          <w:sz w:val="22"/>
          <w:szCs w:val="22"/>
          <w:lang w:val="pl-PL"/>
        </w:rPr>
        <w:t xml:space="preserve"> komorę laminarną</w:t>
      </w:r>
      <w:r w:rsidRPr="007D7F20">
        <w:rPr>
          <w:rFonts w:asciiTheme="minorHAnsi" w:hAnsiTheme="minorHAnsi" w:cstheme="minorHAnsi"/>
          <w:color w:val="000000" w:themeColor="text1"/>
          <w:sz w:val="22"/>
          <w:szCs w:val="22"/>
          <w:lang w:val="pl-PL"/>
        </w:rPr>
        <w:t xml:space="preserve"> o wartości min. </w:t>
      </w:r>
      <w:r w:rsidR="000E1A86">
        <w:rPr>
          <w:rFonts w:asciiTheme="minorHAnsi" w:hAnsiTheme="minorHAnsi" w:cstheme="minorHAnsi"/>
          <w:color w:val="000000" w:themeColor="text1"/>
          <w:sz w:val="22"/>
          <w:szCs w:val="22"/>
          <w:lang w:val="pl-PL"/>
        </w:rPr>
        <w:t>10</w:t>
      </w:r>
      <w:r w:rsidR="00FE3AFC">
        <w:rPr>
          <w:rFonts w:asciiTheme="minorHAnsi" w:hAnsiTheme="minorHAnsi" w:cstheme="minorHAnsi"/>
          <w:color w:val="000000" w:themeColor="text1"/>
          <w:sz w:val="22"/>
          <w:szCs w:val="22"/>
          <w:lang w:val="pl-PL"/>
        </w:rPr>
        <w:t>0 000</w:t>
      </w:r>
      <w:r w:rsidRPr="007D7F20">
        <w:rPr>
          <w:rFonts w:asciiTheme="minorHAnsi" w:hAnsiTheme="minorHAnsi" w:cstheme="minorHAnsi"/>
          <w:color w:val="000000" w:themeColor="text1"/>
          <w:sz w:val="22"/>
          <w:szCs w:val="22"/>
          <w:lang w:val="pl-PL"/>
        </w:rPr>
        <w:t xml:space="preserve"> zł. netto</w:t>
      </w:r>
    </w:p>
    <w:p w14:paraId="175BED49" w14:textId="2A526673" w:rsidR="00151900" w:rsidRPr="007D7F20" w:rsidRDefault="00151900">
      <w:pPr>
        <w:pStyle w:val="Tekstpodstawowy"/>
        <w:numPr>
          <w:ilvl w:val="0"/>
          <w:numId w:val="35"/>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3 – </w:t>
      </w:r>
      <w:r w:rsidR="000E1A86">
        <w:rPr>
          <w:rFonts w:asciiTheme="minorHAnsi" w:hAnsiTheme="minorHAnsi" w:cstheme="minorHAnsi"/>
          <w:color w:val="000000" w:themeColor="text1"/>
          <w:sz w:val="22"/>
          <w:szCs w:val="22"/>
          <w:lang w:val="pl-PL"/>
        </w:rPr>
        <w:t>mikroskop</w:t>
      </w:r>
      <w:r w:rsidR="00A67057">
        <w:rPr>
          <w:rFonts w:asciiTheme="minorHAnsi" w:hAnsiTheme="minorHAnsi" w:cstheme="minorHAnsi"/>
          <w:color w:val="000000" w:themeColor="text1"/>
          <w:sz w:val="22"/>
          <w:szCs w:val="22"/>
          <w:lang w:val="pl-PL"/>
        </w:rPr>
        <w:t xml:space="preserve"> AFM</w:t>
      </w:r>
      <w:r w:rsidRPr="007D7F20">
        <w:rPr>
          <w:rFonts w:asciiTheme="minorHAnsi" w:hAnsiTheme="minorHAnsi" w:cstheme="minorHAnsi"/>
          <w:color w:val="000000" w:themeColor="text1"/>
          <w:sz w:val="22"/>
          <w:szCs w:val="22"/>
          <w:lang w:val="pl-PL"/>
        </w:rPr>
        <w:t xml:space="preserve"> o wartości min. </w:t>
      </w:r>
      <w:r w:rsidR="00A67057">
        <w:rPr>
          <w:rFonts w:asciiTheme="minorHAnsi" w:hAnsiTheme="minorHAnsi" w:cstheme="minorHAnsi"/>
          <w:color w:val="000000" w:themeColor="text1"/>
          <w:sz w:val="22"/>
          <w:szCs w:val="22"/>
          <w:lang w:val="pl-PL"/>
        </w:rPr>
        <w:t>250</w:t>
      </w:r>
      <w:r w:rsidR="00FE3AFC">
        <w:rPr>
          <w:rFonts w:asciiTheme="minorHAnsi" w:hAnsiTheme="minorHAnsi" w:cstheme="minorHAnsi"/>
          <w:color w:val="000000" w:themeColor="text1"/>
          <w:sz w:val="22"/>
          <w:szCs w:val="22"/>
          <w:lang w:val="pl-PL"/>
        </w:rPr>
        <w:t xml:space="preserve"> </w:t>
      </w:r>
      <w:r w:rsidRPr="007D7F20">
        <w:rPr>
          <w:rFonts w:asciiTheme="minorHAnsi" w:hAnsiTheme="minorHAnsi" w:cstheme="minorHAnsi"/>
          <w:color w:val="000000" w:themeColor="text1"/>
          <w:sz w:val="22"/>
          <w:szCs w:val="22"/>
          <w:lang w:val="pl-PL"/>
        </w:rPr>
        <w:t>000 zł. netto</w:t>
      </w:r>
    </w:p>
    <w:p w14:paraId="388BF492" w14:textId="514EE8CD" w:rsidR="007D7F20" w:rsidRPr="007D7F20" w:rsidRDefault="002475C6">
      <w:pPr>
        <w:pStyle w:val="Tekstpodstawowy"/>
        <w:numPr>
          <w:ilvl w:val="0"/>
          <w:numId w:val="35"/>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w:t>
      </w:r>
      <w:r w:rsidR="00FE3AFC">
        <w:rPr>
          <w:rFonts w:asciiTheme="minorHAnsi" w:hAnsiTheme="minorHAnsi" w:cstheme="minorHAnsi"/>
          <w:color w:val="000000" w:themeColor="text1"/>
          <w:sz w:val="22"/>
          <w:szCs w:val="22"/>
          <w:lang w:val="pl-PL"/>
        </w:rPr>
        <w:t>4</w:t>
      </w:r>
      <w:r w:rsidRPr="007D7F20">
        <w:rPr>
          <w:rFonts w:asciiTheme="minorHAnsi" w:hAnsiTheme="minorHAnsi" w:cstheme="minorHAnsi"/>
          <w:color w:val="000000" w:themeColor="text1"/>
          <w:sz w:val="22"/>
          <w:szCs w:val="22"/>
          <w:lang w:val="pl-PL"/>
        </w:rPr>
        <w:t xml:space="preserve"> – </w:t>
      </w:r>
      <w:r w:rsidR="007F700C">
        <w:rPr>
          <w:rFonts w:asciiTheme="minorHAnsi" w:hAnsiTheme="minorHAnsi" w:cstheme="minorHAnsi"/>
          <w:color w:val="000000" w:themeColor="text1"/>
          <w:sz w:val="22"/>
          <w:szCs w:val="22"/>
          <w:lang w:val="pl-PL"/>
        </w:rPr>
        <w:t>dynamiczny analizator mechaniczny</w:t>
      </w:r>
      <w:r w:rsidR="0048011E">
        <w:rPr>
          <w:rFonts w:asciiTheme="minorHAnsi" w:hAnsiTheme="minorHAnsi" w:cstheme="minorHAnsi"/>
          <w:color w:val="000000" w:themeColor="text1"/>
          <w:sz w:val="22"/>
          <w:szCs w:val="22"/>
          <w:lang w:val="pl-PL"/>
        </w:rPr>
        <w:t xml:space="preserve"> </w:t>
      </w:r>
      <w:r w:rsidR="00212390" w:rsidRPr="007D7F20">
        <w:rPr>
          <w:rFonts w:asciiTheme="minorHAnsi" w:hAnsiTheme="minorHAnsi" w:cstheme="minorHAnsi"/>
          <w:color w:val="000000" w:themeColor="text1"/>
          <w:sz w:val="22"/>
          <w:szCs w:val="22"/>
          <w:lang w:val="pl-PL"/>
        </w:rPr>
        <w:t xml:space="preserve">o wartości min. </w:t>
      </w:r>
      <w:r w:rsidR="007F700C">
        <w:rPr>
          <w:rFonts w:asciiTheme="minorHAnsi" w:hAnsiTheme="minorHAnsi" w:cstheme="minorHAnsi"/>
          <w:color w:val="000000" w:themeColor="text1"/>
          <w:sz w:val="22"/>
          <w:szCs w:val="22"/>
          <w:lang w:val="pl-PL"/>
        </w:rPr>
        <w:t>40</w:t>
      </w:r>
      <w:r w:rsidR="00F304CE">
        <w:rPr>
          <w:rFonts w:asciiTheme="minorHAnsi" w:hAnsiTheme="minorHAnsi" w:cstheme="minorHAnsi"/>
          <w:color w:val="000000" w:themeColor="text1"/>
          <w:sz w:val="22"/>
          <w:szCs w:val="22"/>
          <w:lang w:val="pl-PL"/>
        </w:rPr>
        <w:t xml:space="preserve">0 </w:t>
      </w:r>
      <w:r w:rsidR="00212390" w:rsidRPr="007D7F20">
        <w:rPr>
          <w:rFonts w:asciiTheme="minorHAnsi" w:hAnsiTheme="minorHAnsi" w:cstheme="minorHAnsi"/>
          <w:color w:val="000000" w:themeColor="text1"/>
          <w:sz w:val="22"/>
          <w:szCs w:val="22"/>
          <w:lang w:val="pl-PL"/>
        </w:rPr>
        <w:t xml:space="preserve">000 zł. netto </w:t>
      </w:r>
      <w:r w:rsidR="003221B2" w:rsidRPr="007D7F20">
        <w:rPr>
          <w:rFonts w:asciiTheme="minorHAnsi" w:hAnsiTheme="minorHAnsi" w:cstheme="minorHAnsi"/>
          <w:color w:val="000000" w:themeColor="text1"/>
          <w:sz w:val="22"/>
          <w:szCs w:val="22"/>
          <w:lang w:val="pl-PL"/>
        </w:rPr>
        <w:t xml:space="preserve"> </w:t>
      </w:r>
    </w:p>
    <w:p w14:paraId="2A63862A" w14:textId="266CD74A" w:rsidR="00843FC9" w:rsidRPr="003221B2" w:rsidRDefault="00843FC9" w:rsidP="007D7F20">
      <w:pPr>
        <w:pStyle w:val="Tekstpodstawowy"/>
        <w:tabs>
          <w:tab w:val="left" w:pos="851"/>
        </w:tabs>
        <w:spacing w:after="0" w:line="276" w:lineRule="auto"/>
        <w:ind w:left="1494"/>
        <w:jc w:val="both"/>
        <w:rPr>
          <w:rFonts w:asciiTheme="minorHAnsi" w:hAnsiTheme="minorHAnsi" w:cstheme="minorHAnsi"/>
          <w:b/>
          <w:bCs/>
          <w:sz w:val="22"/>
          <w:szCs w:val="22"/>
          <w:lang w:val="pl-PL"/>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5"/>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2DE367B1" w14:textId="77777777" w:rsidR="007D7F20" w:rsidRPr="007D7F20" w:rsidRDefault="003221B2">
      <w:pPr>
        <w:numPr>
          <w:ilvl w:val="1"/>
          <w:numId w:val="21"/>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xml:space="preserve">, która będzie pełnić obowiązki inżyniera serwisowego i </w:t>
      </w:r>
      <w:r w:rsidR="00843FC9" w:rsidRPr="00150A9A">
        <w:rPr>
          <w:rFonts w:asciiTheme="minorHAnsi" w:hAnsiTheme="minorHAnsi" w:cstheme="minorHAnsi"/>
          <w:bCs/>
          <w:color w:val="000000"/>
          <w:sz w:val="22"/>
          <w:szCs w:val="22"/>
        </w:rPr>
        <w:t>posiadających uprawnienia do serwisu przedmiotu zamówienia i posiadających doświadczenie w co najmniej jednej dostawie i uruchomieniu</w:t>
      </w:r>
      <w:r w:rsidR="007D7F20" w:rsidRPr="00150A9A">
        <w:rPr>
          <w:rFonts w:asciiTheme="minorHAnsi" w:hAnsiTheme="minorHAnsi" w:cstheme="minorHAnsi"/>
          <w:bCs/>
          <w:color w:val="000000"/>
          <w:sz w:val="22"/>
          <w:szCs w:val="22"/>
        </w:rPr>
        <w:t>:</w:t>
      </w:r>
    </w:p>
    <w:p w14:paraId="61009086" w14:textId="45161BA8" w:rsidR="00F304CE" w:rsidRPr="007D7F20" w:rsidRDefault="00F304CE">
      <w:pPr>
        <w:pStyle w:val="Tekstpodstawowy"/>
        <w:numPr>
          <w:ilvl w:val="0"/>
          <w:numId w:val="21"/>
        </w:numPr>
        <w:tabs>
          <w:tab w:val="left" w:pos="851"/>
        </w:tabs>
        <w:spacing w:after="0" w:line="276" w:lineRule="auto"/>
        <w:ind w:firstLine="135"/>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a) </w:t>
      </w:r>
      <w:r w:rsidRPr="007D7F20">
        <w:rPr>
          <w:rFonts w:asciiTheme="minorHAnsi" w:hAnsiTheme="minorHAnsi" w:cstheme="minorHAnsi"/>
          <w:color w:val="000000" w:themeColor="text1"/>
          <w:sz w:val="22"/>
          <w:szCs w:val="22"/>
          <w:lang w:val="pl-PL"/>
        </w:rPr>
        <w:t xml:space="preserve">w części nr 1 – </w:t>
      </w:r>
      <w:proofErr w:type="spellStart"/>
      <w:r w:rsidR="007F700C">
        <w:rPr>
          <w:rFonts w:asciiTheme="minorHAnsi" w:hAnsiTheme="minorHAnsi" w:cstheme="minorHAnsi"/>
          <w:color w:val="000000" w:themeColor="text1"/>
          <w:sz w:val="22"/>
          <w:szCs w:val="22"/>
          <w:lang w:val="pl-PL"/>
        </w:rPr>
        <w:t>biodrukarki</w:t>
      </w:r>
      <w:proofErr w:type="spellEnd"/>
      <w:r w:rsidR="007F700C">
        <w:rPr>
          <w:rFonts w:asciiTheme="minorHAnsi" w:hAnsiTheme="minorHAnsi" w:cstheme="minorHAnsi"/>
          <w:color w:val="000000" w:themeColor="text1"/>
          <w:sz w:val="22"/>
          <w:szCs w:val="22"/>
          <w:lang w:val="pl-PL"/>
        </w:rPr>
        <w:t xml:space="preserve"> 3D</w:t>
      </w:r>
    </w:p>
    <w:p w14:paraId="6DB55751" w14:textId="4ADE03D1" w:rsidR="00F304CE" w:rsidRPr="007D7F20" w:rsidRDefault="00F304CE">
      <w:pPr>
        <w:pStyle w:val="Tekstpodstawowy"/>
        <w:numPr>
          <w:ilvl w:val="0"/>
          <w:numId w:val="21"/>
        </w:numPr>
        <w:tabs>
          <w:tab w:val="left" w:pos="851"/>
        </w:tabs>
        <w:spacing w:after="0" w:line="276" w:lineRule="auto"/>
        <w:ind w:firstLine="135"/>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lastRenderedPageBreak/>
        <w:t xml:space="preserve">b) </w:t>
      </w:r>
      <w:r w:rsidRPr="007D7F20">
        <w:rPr>
          <w:rFonts w:asciiTheme="minorHAnsi" w:hAnsiTheme="minorHAnsi" w:cstheme="minorHAnsi"/>
          <w:color w:val="000000" w:themeColor="text1"/>
          <w:sz w:val="22"/>
          <w:szCs w:val="22"/>
          <w:lang w:val="pl-PL"/>
        </w:rPr>
        <w:t xml:space="preserve">w części nr 2 – </w:t>
      </w:r>
      <w:r w:rsidR="007F700C">
        <w:rPr>
          <w:rFonts w:asciiTheme="minorHAnsi" w:hAnsiTheme="minorHAnsi" w:cstheme="minorHAnsi"/>
          <w:color w:val="000000" w:themeColor="text1"/>
          <w:sz w:val="22"/>
          <w:szCs w:val="22"/>
          <w:lang w:val="pl-PL"/>
        </w:rPr>
        <w:t>komory laminarnej</w:t>
      </w:r>
    </w:p>
    <w:p w14:paraId="60E3BB2E" w14:textId="3CFBD510" w:rsidR="00F304CE" w:rsidRPr="007D7F20" w:rsidRDefault="00F304CE">
      <w:pPr>
        <w:pStyle w:val="Tekstpodstawowy"/>
        <w:numPr>
          <w:ilvl w:val="0"/>
          <w:numId w:val="21"/>
        </w:numPr>
        <w:tabs>
          <w:tab w:val="left" w:pos="851"/>
        </w:tabs>
        <w:spacing w:after="0" w:line="276" w:lineRule="auto"/>
        <w:ind w:firstLine="135"/>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c) </w:t>
      </w:r>
      <w:r w:rsidRPr="007D7F20">
        <w:rPr>
          <w:rFonts w:asciiTheme="minorHAnsi" w:hAnsiTheme="minorHAnsi" w:cstheme="minorHAnsi"/>
          <w:color w:val="000000" w:themeColor="text1"/>
          <w:sz w:val="22"/>
          <w:szCs w:val="22"/>
          <w:lang w:val="pl-PL"/>
        </w:rPr>
        <w:t xml:space="preserve">w części nr 3 – </w:t>
      </w:r>
      <w:r w:rsidR="007F700C">
        <w:rPr>
          <w:rFonts w:asciiTheme="minorHAnsi" w:hAnsiTheme="minorHAnsi" w:cstheme="minorHAnsi"/>
          <w:color w:val="000000" w:themeColor="text1"/>
          <w:sz w:val="22"/>
          <w:szCs w:val="22"/>
          <w:lang w:val="pl-PL"/>
        </w:rPr>
        <w:t>mikroskopu AFM</w:t>
      </w:r>
    </w:p>
    <w:p w14:paraId="1B90BE30" w14:textId="0A9D1705" w:rsidR="00F304CE" w:rsidRPr="007D7F20" w:rsidRDefault="00F304CE">
      <w:pPr>
        <w:pStyle w:val="Tekstpodstawowy"/>
        <w:numPr>
          <w:ilvl w:val="0"/>
          <w:numId w:val="21"/>
        </w:numPr>
        <w:tabs>
          <w:tab w:val="left" w:pos="851"/>
        </w:tabs>
        <w:spacing w:after="0" w:line="276" w:lineRule="auto"/>
        <w:ind w:firstLine="135"/>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d) </w:t>
      </w:r>
      <w:r w:rsidRPr="007D7F20">
        <w:rPr>
          <w:rFonts w:asciiTheme="minorHAnsi" w:hAnsiTheme="minorHAnsi" w:cstheme="minorHAnsi"/>
          <w:color w:val="000000" w:themeColor="text1"/>
          <w:sz w:val="22"/>
          <w:szCs w:val="22"/>
          <w:lang w:val="pl-PL"/>
        </w:rPr>
        <w:t xml:space="preserve">w części nr </w:t>
      </w:r>
      <w:r>
        <w:rPr>
          <w:rFonts w:asciiTheme="minorHAnsi" w:hAnsiTheme="minorHAnsi" w:cstheme="minorHAnsi"/>
          <w:color w:val="000000" w:themeColor="text1"/>
          <w:sz w:val="22"/>
          <w:szCs w:val="22"/>
          <w:lang w:val="pl-PL"/>
        </w:rPr>
        <w:t>4</w:t>
      </w:r>
      <w:r w:rsidRPr="007D7F20">
        <w:rPr>
          <w:rFonts w:asciiTheme="minorHAnsi" w:hAnsiTheme="minorHAnsi" w:cstheme="minorHAnsi"/>
          <w:color w:val="000000" w:themeColor="text1"/>
          <w:sz w:val="22"/>
          <w:szCs w:val="22"/>
          <w:lang w:val="pl-PL"/>
        </w:rPr>
        <w:t xml:space="preserve"> – </w:t>
      </w:r>
      <w:r w:rsidR="007F700C">
        <w:rPr>
          <w:rFonts w:asciiTheme="minorHAnsi" w:hAnsiTheme="minorHAnsi" w:cstheme="minorHAnsi"/>
          <w:color w:val="000000" w:themeColor="text1"/>
          <w:sz w:val="22"/>
          <w:szCs w:val="22"/>
          <w:lang w:val="pl-PL"/>
        </w:rPr>
        <w:t>dynamicznego analizatora mechanicznego</w:t>
      </w:r>
      <w:r w:rsidRPr="007D7F20">
        <w:rPr>
          <w:rFonts w:asciiTheme="minorHAnsi" w:hAnsiTheme="minorHAnsi" w:cstheme="minorHAnsi"/>
          <w:color w:val="000000" w:themeColor="text1"/>
          <w:sz w:val="22"/>
          <w:szCs w:val="22"/>
          <w:lang w:val="pl-PL"/>
        </w:rPr>
        <w:t xml:space="preserve"> </w:t>
      </w:r>
    </w:p>
    <w:p w14:paraId="4E36F214" w14:textId="3D6EE8B8" w:rsidR="00843FC9" w:rsidRPr="000A3ADB" w:rsidRDefault="00843FC9">
      <w:pPr>
        <w:numPr>
          <w:ilvl w:val="1"/>
          <w:numId w:val="21"/>
        </w:numPr>
        <w:tabs>
          <w:tab w:val="left" w:pos="709"/>
        </w:tabs>
        <w:autoSpaceDE w:val="0"/>
        <w:spacing w:line="276" w:lineRule="auto"/>
        <w:ind w:left="567" w:hanging="9"/>
        <w:jc w:val="both"/>
        <w:rPr>
          <w:rFonts w:asciiTheme="minorHAnsi" w:hAnsiTheme="minorHAnsi" w:cstheme="minorHAnsi"/>
          <w:b/>
          <w:bCs/>
          <w:color w:val="000000"/>
          <w:sz w:val="22"/>
          <w:szCs w:val="22"/>
        </w:rPr>
      </w:pPr>
      <w:r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Pr="000A3ADB">
        <w:rPr>
          <w:rFonts w:asciiTheme="minorHAnsi" w:hAnsiTheme="minorHAnsi" w:cstheme="minorHAnsi"/>
          <w:bCs/>
          <w:color w:val="000000"/>
          <w:sz w:val="22"/>
          <w:szCs w:val="22"/>
        </w:rPr>
        <w:t xml:space="preserve">b do SIWZ. </w:t>
      </w:r>
    </w:p>
    <w:bookmarkEnd w:id="6"/>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F6278C" w14:textId="667B5D50"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w:t>
      </w:r>
      <w:r w:rsidR="00D96008">
        <w:rPr>
          <w:rFonts w:asciiTheme="minorHAnsi" w:hAnsiTheme="minorHAnsi" w:cstheme="minorHAnsi"/>
          <w:color w:val="000000" w:themeColor="text1"/>
          <w:sz w:val="22"/>
          <w:szCs w:val="22"/>
        </w:rPr>
        <w:t>0</w:t>
      </w:r>
      <w:r w:rsidR="00843FC9" w:rsidRPr="009548DB">
        <w:rPr>
          <w:rFonts w:asciiTheme="minorHAnsi" w:hAnsiTheme="minorHAnsi" w:cstheme="minorHAnsi"/>
          <w:color w:val="000000" w:themeColor="text1"/>
          <w:sz w:val="22"/>
          <w:szCs w:val="22"/>
        </w:rPr>
        <w:t xml:space="preserve">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pPr>
        <w:pStyle w:val="pkt"/>
        <w:numPr>
          <w:ilvl w:val="0"/>
          <w:numId w:val="3"/>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548A3F2D"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Z postępowania o udzielenie zamówienia publicznego wyklucza się Wykonawcę, w stosunku do którego zachodzi którakolwiek z okoliczności, o których mowa w art. 108 ust. 1 Ustawy, tj.</w:t>
      </w:r>
    </w:p>
    <w:p w14:paraId="56A67F3B"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4C6BEB2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63280BA8"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12540E7D"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3DBC9ED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255D65"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1C7C9847"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72EA923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736B2"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45FA1CDC"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73207BA"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w:t>
      </w:r>
    </w:p>
    <w:p w14:paraId="455F425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7FC56F"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C63361"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w:t>
      </w:r>
      <w:r w:rsidRPr="00FF1E6F">
        <w:rPr>
          <w:rFonts w:asciiTheme="minorHAnsi" w:hAnsiTheme="minorHAnsi" w:cstheme="minorHAnsi"/>
          <w:b w:val="0"/>
          <w:bCs w:val="0"/>
          <w:color w:val="auto"/>
          <w:sz w:val="22"/>
          <w:szCs w:val="22"/>
          <w:u w:val="none"/>
        </w:rPr>
        <w:lastRenderedPageBreak/>
        <w:t>niezależnie od siebie;</w:t>
      </w:r>
    </w:p>
    <w:p w14:paraId="10ADD40D"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ACB8F5" w14:textId="77777777" w:rsidR="00761D3C" w:rsidRPr="008C3C32" w:rsidRDefault="00761D3C">
      <w:pPr>
        <w:pStyle w:val="Nagwek1"/>
        <w:numPr>
          <w:ilvl w:val="1"/>
          <w:numId w:val="50"/>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FF1E6F">
        <w:rPr>
          <w:rFonts w:asciiTheme="minorHAnsi" w:hAnsiTheme="minorHAnsi" w:cstheme="minorHAnsi"/>
          <w:b w:val="0"/>
          <w:bCs w:val="0"/>
          <w:color w:val="auto"/>
          <w:sz w:val="22"/>
          <w:szCs w:val="22"/>
          <w:u w:val="none"/>
          <w:lang w:val="pl-PL"/>
        </w:rPr>
        <w:t>.</w:t>
      </w:r>
    </w:p>
    <w:p w14:paraId="38407EB9" w14:textId="77777777" w:rsidR="00761D3C" w:rsidRPr="001F78C6" w:rsidRDefault="00761D3C">
      <w:pPr>
        <w:pStyle w:val="Nagwek1"/>
        <w:numPr>
          <w:ilvl w:val="1"/>
          <w:numId w:val="50"/>
        </w:numPr>
        <w:tabs>
          <w:tab w:val="num" w:pos="567"/>
        </w:tabs>
        <w:spacing w:before="0" w:line="276" w:lineRule="auto"/>
        <w:ind w:left="567" w:hanging="567"/>
        <w:outlineLvl w:val="9"/>
        <w:rPr>
          <w:rFonts w:asciiTheme="minorHAnsi" w:hAnsiTheme="minorHAnsi" w:cstheme="minorHAnsi"/>
          <w:b w:val="0"/>
          <w:bCs w:val="0"/>
          <w:color w:val="000000"/>
          <w:sz w:val="22"/>
          <w:szCs w:val="22"/>
          <w:u w:val="none"/>
        </w:rPr>
      </w:pPr>
      <w:r w:rsidRPr="001F78C6">
        <w:rPr>
          <w:rFonts w:asciiTheme="minorHAnsi" w:hAnsiTheme="minorHAnsi" w:cstheme="minorHAnsi"/>
          <w:b w:val="0"/>
          <w:bCs w:val="0"/>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2023 r. poz. 1497) zwanej dalej „ustawą o szczególnych rozwiązaniach” wykluczy z postępowania:</w:t>
      </w:r>
    </w:p>
    <w:p w14:paraId="1D4A5274" w14:textId="77777777" w:rsidR="00761D3C" w:rsidRPr="00C41FF9" w:rsidRDefault="00761D3C">
      <w:pPr>
        <w:pStyle w:val="Nagwek1"/>
        <w:numPr>
          <w:ilvl w:val="2"/>
          <w:numId w:val="50"/>
        </w:numPr>
        <w:spacing w:before="0" w:line="276" w:lineRule="auto"/>
        <w:ind w:left="1134"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4749FE69" w14:textId="77777777" w:rsidR="00761D3C" w:rsidRPr="00C41FF9" w:rsidRDefault="00761D3C">
      <w:pPr>
        <w:pStyle w:val="Nagwek1"/>
        <w:numPr>
          <w:ilvl w:val="2"/>
          <w:numId w:val="50"/>
        </w:numPr>
        <w:tabs>
          <w:tab w:val="num" w:pos="2356"/>
        </w:tabs>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B1ECEA" w14:textId="3D8B64DA" w:rsidR="00761D3C" w:rsidRPr="00C41FF9" w:rsidRDefault="00761D3C">
      <w:pPr>
        <w:pStyle w:val="Nagwek1"/>
        <w:numPr>
          <w:ilvl w:val="2"/>
          <w:numId w:val="50"/>
        </w:numPr>
        <w:tabs>
          <w:tab w:val="num" w:pos="2356"/>
        </w:tabs>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w:t>
      </w:r>
      <w:r w:rsidR="008C35A4">
        <w:rPr>
          <w:rFonts w:asciiTheme="minorHAnsi" w:hAnsiTheme="minorHAnsi" w:cstheme="minorHAnsi"/>
          <w:b w:val="0"/>
          <w:bCs w:val="0"/>
          <w:color w:val="000000"/>
          <w:sz w:val="22"/>
          <w:szCs w:val="22"/>
          <w:u w:val="none"/>
          <w:lang w:val="pl-PL"/>
        </w:rPr>
        <w:t>3</w:t>
      </w:r>
      <w:r w:rsidRPr="00C41FF9">
        <w:rPr>
          <w:rFonts w:asciiTheme="minorHAnsi" w:hAnsiTheme="minorHAnsi" w:cstheme="minorHAnsi"/>
          <w:b w:val="0"/>
          <w:bCs w:val="0"/>
          <w:color w:val="000000"/>
          <w:sz w:val="22"/>
          <w:szCs w:val="22"/>
          <w:u w:val="none"/>
          <w:lang w:val="pl-PL"/>
        </w:rPr>
        <w:t xml:space="preserve"> r. poz. </w:t>
      </w:r>
      <w:r w:rsidR="008C35A4">
        <w:rPr>
          <w:rFonts w:asciiTheme="minorHAnsi" w:hAnsiTheme="minorHAnsi" w:cstheme="minorHAnsi"/>
          <w:b w:val="0"/>
          <w:bCs w:val="0"/>
          <w:color w:val="000000"/>
          <w:sz w:val="22"/>
          <w:szCs w:val="22"/>
          <w:u w:val="none"/>
          <w:lang w:val="pl-PL"/>
        </w:rPr>
        <w:t xml:space="preserve">120 z </w:t>
      </w:r>
      <w:proofErr w:type="spellStart"/>
      <w:r w:rsidR="008C35A4">
        <w:rPr>
          <w:rFonts w:asciiTheme="minorHAnsi" w:hAnsiTheme="minorHAnsi" w:cstheme="minorHAnsi"/>
          <w:b w:val="0"/>
          <w:bCs w:val="0"/>
          <w:color w:val="000000"/>
          <w:sz w:val="22"/>
          <w:szCs w:val="22"/>
          <w:u w:val="none"/>
          <w:lang w:val="pl-PL"/>
        </w:rPr>
        <w:t>późn</w:t>
      </w:r>
      <w:proofErr w:type="spellEnd"/>
      <w:r w:rsidR="008C35A4">
        <w:rPr>
          <w:rFonts w:asciiTheme="minorHAnsi" w:hAnsiTheme="minorHAnsi" w:cstheme="minorHAnsi"/>
          <w:b w:val="0"/>
          <w:bCs w:val="0"/>
          <w:color w:val="000000"/>
          <w:sz w:val="22"/>
          <w:szCs w:val="22"/>
          <w:u w:val="none"/>
          <w:lang w:val="pl-PL"/>
        </w:rPr>
        <w:t>. zm.</w:t>
      </w:r>
      <w:r w:rsidRPr="00C41FF9">
        <w:rPr>
          <w:rFonts w:asciiTheme="minorHAnsi" w:hAnsiTheme="minorHAnsi" w:cstheme="minorHAnsi"/>
          <w:b w:val="0"/>
          <w:bCs w:val="0"/>
          <w:color w:val="000000"/>
          <w:sz w:val="22"/>
          <w:szCs w:val="22"/>
          <w:u w:val="none"/>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0DAC6FE" w14:textId="77777777" w:rsidR="00761D3C" w:rsidRPr="00C41FF9" w:rsidRDefault="00761D3C">
      <w:pPr>
        <w:pStyle w:val="Akapitzlist"/>
        <w:numPr>
          <w:ilvl w:val="1"/>
          <w:numId w:val="50"/>
        </w:numPr>
        <w:spacing w:before="100" w:beforeAutospacing="1" w:after="100" w:afterAutospacing="1" w:line="276" w:lineRule="auto"/>
        <w:ind w:left="567" w:hanging="567"/>
        <w:contextualSpacing/>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t>
      </w:r>
      <w:r w:rsidRPr="00C41FF9">
        <w:rPr>
          <w:rFonts w:asciiTheme="minorHAnsi" w:hAnsiTheme="minorHAnsi" w:cstheme="minorHAnsi"/>
          <w:sz w:val="22"/>
          <w:szCs w:val="22"/>
        </w:rPr>
        <w:lastRenderedPageBreak/>
        <w:t xml:space="preserve">wszystkich państwach członkowskich Unii Europejskiej, </w:t>
      </w:r>
      <w:r w:rsidRPr="00C41FF9">
        <w:rPr>
          <w:rFonts w:asciiTheme="minorHAnsi" w:hAnsiTheme="minorHAnsi" w:cstheme="minorHAnsi"/>
          <w:b/>
          <w:bCs/>
          <w:sz w:val="22"/>
          <w:szCs w:val="22"/>
        </w:rPr>
        <w:t>wykluczy z postępowania Wykonawców, którzy:</w:t>
      </w:r>
    </w:p>
    <w:p w14:paraId="7410CD05"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43963559"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74896CF9"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bookmarkStart w:id="7" w:name="_Hlk107482481"/>
      <w:r w:rsidRPr="00C41FF9">
        <w:rPr>
          <w:rFonts w:asciiTheme="minorHAnsi" w:hAnsiTheme="minorHAnsi" w:cstheme="minorHAnsi"/>
          <w:sz w:val="22"/>
          <w:szCs w:val="22"/>
        </w:rPr>
        <w:t>są osobami fizycznymi lub prawnymi, podmiotami lub organami działającymi w imieniu lub pod kierunkiem:</w:t>
      </w:r>
    </w:p>
    <w:bookmarkEnd w:id="7"/>
    <w:p w14:paraId="57267DE6" w14:textId="77777777" w:rsidR="00761D3C" w:rsidRPr="00C41FF9" w:rsidRDefault="00761D3C">
      <w:pPr>
        <w:pStyle w:val="Akapitzlist"/>
        <w:numPr>
          <w:ilvl w:val="0"/>
          <w:numId w:val="52"/>
        </w:numPr>
        <w:spacing w:before="100" w:beforeAutospacing="1" w:after="100" w:afterAutospacing="1" w:line="276" w:lineRule="auto"/>
        <w:ind w:left="1418" w:hanging="284"/>
        <w:contextualSpacing/>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7AB8BAB1" w14:textId="77777777" w:rsidR="00761D3C" w:rsidRDefault="00761D3C">
      <w:pPr>
        <w:pStyle w:val="Akapitzlist"/>
        <w:numPr>
          <w:ilvl w:val="0"/>
          <w:numId w:val="52"/>
        </w:numPr>
        <w:spacing w:before="100" w:beforeAutospacing="1" w:after="100" w:afterAutospacing="1" w:line="276" w:lineRule="auto"/>
        <w:ind w:left="1418" w:hanging="284"/>
        <w:contextualSpacing/>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1BDF05D9"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55F01EE3" w14:textId="77777777" w:rsidR="00761D3C" w:rsidRPr="00FF1E6F" w:rsidRDefault="00761D3C">
      <w:pPr>
        <w:pStyle w:val="Nagwek1"/>
        <w:numPr>
          <w:ilvl w:val="1"/>
          <w:numId w:val="50"/>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77DDC81F" w14:textId="77777777" w:rsidR="00761D3C" w:rsidRPr="00FF1E6F" w:rsidRDefault="00761D3C">
      <w:pPr>
        <w:pStyle w:val="Nagwek1"/>
        <w:numPr>
          <w:ilvl w:val="1"/>
          <w:numId w:val="50"/>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108 ust. 1,2 i 5 </w:t>
      </w:r>
      <w:r w:rsidRPr="00FF1E6F">
        <w:rPr>
          <w:rFonts w:asciiTheme="minorHAnsi" w:hAnsiTheme="minorHAnsi" w:cstheme="minorHAnsi"/>
          <w:b w:val="0"/>
          <w:bCs w:val="0"/>
          <w:color w:val="auto"/>
          <w:sz w:val="22"/>
          <w:szCs w:val="22"/>
          <w:u w:val="none"/>
          <w:lang w:val="pl-PL"/>
        </w:rPr>
        <w:t xml:space="preserve">Ustawy </w:t>
      </w:r>
      <w:r w:rsidRPr="00FF1E6F">
        <w:rPr>
          <w:rFonts w:asciiTheme="minorHAnsi" w:hAnsiTheme="minorHAnsi" w:cstheme="minorHAnsi"/>
          <w:b w:val="0"/>
          <w:bCs w:val="0"/>
          <w:color w:val="auto"/>
          <w:sz w:val="22"/>
          <w:szCs w:val="22"/>
          <w:u w:val="none"/>
        </w:rPr>
        <w:t xml:space="preserve">lub </w:t>
      </w:r>
      <w:r w:rsidRPr="00FF1E6F">
        <w:rPr>
          <w:rFonts w:asciiTheme="minorHAnsi" w:hAnsiTheme="minorHAnsi" w:cstheme="minorHAnsi"/>
          <w:b w:val="0"/>
          <w:bCs w:val="0"/>
          <w:color w:val="auto"/>
          <w:sz w:val="22"/>
          <w:szCs w:val="22"/>
          <w:u w:val="none"/>
          <w:lang w:val="pl-PL"/>
        </w:rPr>
        <w:t>w okolicznościach określonych w pkt 8.2</w:t>
      </w:r>
      <w:r>
        <w:rPr>
          <w:rFonts w:asciiTheme="minorHAnsi" w:hAnsiTheme="minorHAnsi" w:cstheme="minorHAnsi"/>
          <w:b w:val="0"/>
          <w:bCs w:val="0"/>
          <w:color w:val="auto"/>
          <w:sz w:val="22"/>
          <w:szCs w:val="22"/>
          <w:u w:val="none"/>
          <w:lang w:val="pl-PL"/>
        </w:rPr>
        <w:t xml:space="preserve">. SWZ </w:t>
      </w:r>
      <w:r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109 ust. 1 pkt 4</w:t>
      </w:r>
      <w:r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 jeżeli udowodni </w:t>
      </w:r>
      <w:r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 określone w art. 110 ust. 2 Ustawy, tj.:</w:t>
      </w:r>
    </w:p>
    <w:p w14:paraId="12534F6A" w14:textId="77777777" w:rsidR="00761D3C" w:rsidRPr="00FF1E6F" w:rsidRDefault="00761D3C" w:rsidP="00761D3C">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211A5C9E" w14:textId="77777777" w:rsidR="00761D3C" w:rsidRPr="00FF1E6F" w:rsidRDefault="00761D3C" w:rsidP="00761D3C">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5FDB57" w14:textId="77777777" w:rsidR="00761D3C" w:rsidRPr="00FF1E6F" w:rsidRDefault="00761D3C" w:rsidP="00761D3C">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776E4615"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5C839DA5"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043B342"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0040CF89"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5166651A"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0418856"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D183710" w14:textId="77777777" w:rsidR="00761D3C"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B16EC8">
        <w:rPr>
          <w:rFonts w:asciiTheme="minorHAnsi" w:hAnsiTheme="minorHAnsi" w:cstheme="minorHAnsi"/>
          <w:sz w:val="22"/>
          <w:szCs w:val="22"/>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w:t>
      </w:r>
      <w:r w:rsidRPr="00B16EC8">
        <w:rPr>
          <w:rFonts w:asciiTheme="minorHAnsi" w:hAnsiTheme="minorHAnsi" w:cstheme="minorHAnsi"/>
          <w:sz w:val="22"/>
          <w:szCs w:val="22"/>
        </w:rPr>
        <w:lastRenderedPageBreak/>
        <w:t>którego zdolności wykonawca polega, który nie należy do którejkolwiek z kategorii podmiotów wymienionych w punktach 8.4.1. – 8.4.3 SWZ.</w:t>
      </w:r>
    </w:p>
    <w:p w14:paraId="35054943"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 xml:space="preserve">Wykluczenie Wykonawcy następuje zgodnie z art. 111 Ustawy. </w:t>
      </w:r>
    </w:p>
    <w:p w14:paraId="26D87120"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1 pkt 2) lit a) </w:t>
      </w:r>
      <w:r>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 z postępowania.</w:t>
      </w:r>
    </w:p>
    <w:p w14:paraId="58788DAC"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6D8E10DA" w14:textId="77777777" w:rsidR="008604E2" w:rsidRPr="00FF1E6F"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zgodnie z art. 125 ust. 1 Ustawy dołącza oświadczenie o niepodleganiu wykluczeniu, spełnianiu warunków udziału w postępowaniu w zakresie wskazanym przez Zamawiającego.</w:t>
      </w:r>
    </w:p>
    <w:p w14:paraId="7E2978B2" w14:textId="77777777" w:rsidR="008604E2"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Oświadczenie o którym mowa w pkt 10.1. SWZ, składa się na formularzu jednolitego europejskiego dokumentu zamówienia (dalej JEDZ), sporządzonym zgodnie ze wzorem określonym w rozporządzeniu wykonawczym Komisji (UE) 2016/7 z dnia 5 stycznia 2016r.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18084E76" w14:textId="77777777" w:rsidR="008604E2" w:rsidRPr="00FF1E6F"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11B6B9D8" w14:textId="51422C20" w:rsidR="008604E2"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D36976">
        <w:rPr>
          <w:rFonts w:asciiTheme="minorHAnsi" w:hAnsiTheme="minorHAnsi" w:cstheme="minorHAnsi"/>
          <w:sz w:val="22"/>
          <w:szCs w:val="22"/>
          <w:lang w:val="pl-PL"/>
        </w:rPr>
        <w:t>9</w:t>
      </w:r>
      <w:r w:rsidRPr="00FF1E6F">
        <w:rPr>
          <w:rFonts w:asciiTheme="minorHAnsi" w:hAnsiTheme="minorHAnsi" w:cstheme="minorHAnsi"/>
          <w:sz w:val="22"/>
          <w:szCs w:val="22"/>
        </w:rPr>
        <w:t>.1.</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2A04570E" w14:textId="77777777" w:rsidR="008604E2" w:rsidRPr="00FF1E6F"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038C87C9" w14:textId="77777777" w:rsidR="008604E2" w:rsidRPr="00FF1E6F" w:rsidRDefault="008604E2">
      <w:pPr>
        <w:pStyle w:val="BodyTextIndentZnak"/>
        <w:numPr>
          <w:ilvl w:val="1"/>
          <w:numId w:val="4"/>
        </w:numPr>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p>
    <w:p w14:paraId="26D6DF22" w14:textId="7D78EB7C" w:rsidR="00705544" w:rsidRPr="00705544" w:rsidRDefault="00705544">
      <w:pPr>
        <w:pStyle w:val="BodyTextIndentZnak"/>
        <w:numPr>
          <w:ilvl w:val="2"/>
          <w:numId w:val="4"/>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t>
      </w:r>
      <w:r w:rsidRPr="00705544">
        <w:rPr>
          <w:rFonts w:asciiTheme="minorHAnsi" w:hAnsiTheme="minorHAnsi" w:cstheme="minorHAnsi"/>
          <w:color w:val="000000" w:themeColor="text1"/>
          <w:sz w:val="22"/>
          <w:szCs w:val="22"/>
          <w:u w:val="single"/>
        </w:rPr>
        <w:t>w zakresie części odpowiedniej do składanej oferty</w:t>
      </w:r>
      <w:r w:rsidRPr="00705544">
        <w:rPr>
          <w:rFonts w:asciiTheme="minorHAnsi" w:hAnsiTheme="minorHAnsi" w:cstheme="minorHAnsi"/>
          <w:color w:val="000000" w:themeColor="text1"/>
          <w:sz w:val="22"/>
          <w:szCs w:val="22"/>
        </w:rPr>
        <w:t xml:space="preserve">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00AD2E93">
        <w:rPr>
          <w:rFonts w:asciiTheme="minorHAnsi" w:hAnsiTheme="minorHAnsi" w:cstheme="minorHAnsi"/>
          <w:color w:val="000000" w:themeColor="text1"/>
          <w:sz w:val="22"/>
          <w:szCs w:val="22"/>
          <w:u w:val="single"/>
        </w:rPr>
        <w:t>.</w:t>
      </w:r>
      <w:r w:rsidRPr="00705544">
        <w:rPr>
          <w:rFonts w:asciiTheme="minorHAnsi" w:hAnsiTheme="minorHAnsi" w:cstheme="minorHAnsi"/>
          <w:color w:val="000000" w:themeColor="text1"/>
          <w:sz w:val="22"/>
          <w:szCs w:val="22"/>
          <w:u w:val="single"/>
        </w:rPr>
        <w:t xml:space="preserve"> SWZ.</w:t>
      </w:r>
    </w:p>
    <w:p w14:paraId="1AC5A9B6" w14:textId="04730913" w:rsidR="00F77BE4" w:rsidRPr="00AD2E93" w:rsidRDefault="00705544">
      <w:pPr>
        <w:pStyle w:val="BodyTextIndentZnak"/>
        <w:numPr>
          <w:ilvl w:val="2"/>
          <w:numId w:val="4"/>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t>
      </w:r>
      <w:r w:rsidR="00DF75E3" w:rsidRPr="00705544">
        <w:rPr>
          <w:rFonts w:asciiTheme="minorHAnsi" w:hAnsiTheme="minorHAnsi" w:cstheme="minorHAnsi"/>
          <w:color w:val="000000" w:themeColor="text1"/>
          <w:sz w:val="22"/>
          <w:szCs w:val="22"/>
          <w:u w:val="single"/>
        </w:rPr>
        <w:t>w zakresie części odpowiedniej do składanej oferty</w:t>
      </w:r>
      <w:r w:rsidR="00DF75E3" w:rsidRPr="00705544">
        <w:rPr>
          <w:rFonts w:asciiTheme="minorHAnsi" w:hAnsiTheme="minorHAnsi" w:cstheme="minorHAnsi"/>
          <w:color w:val="000000" w:themeColor="text1"/>
          <w:sz w:val="22"/>
          <w:szCs w:val="22"/>
        </w:rPr>
        <w:t xml:space="preserve"> </w:t>
      </w:r>
      <w:r w:rsidRPr="00705544">
        <w:rPr>
          <w:rFonts w:asciiTheme="minorHAnsi" w:hAnsiTheme="minorHAnsi" w:cstheme="minorHAnsi"/>
          <w:color w:val="000000" w:themeColor="text1"/>
          <w:sz w:val="22"/>
          <w:szCs w:val="22"/>
        </w:rPr>
        <w:t xml:space="preserve">(wg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 xml:space="preserve">osobą, która będzie pełnić obowiązki inżyniera serwisowego i posiadających uprawnienia do serwisu przedmiotu zamówienia potwierdzone imiennym certyfikatem producenta (lub równoważny) </w:t>
      </w:r>
      <w:r w:rsidRPr="00705544">
        <w:rPr>
          <w:rFonts w:asciiTheme="minorHAnsi" w:hAnsiTheme="minorHAnsi" w:cstheme="minorHAnsi"/>
          <w:bCs/>
          <w:color w:val="000000"/>
          <w:sz w:val="22"/>
          <w:szCs w:val="22"/>
        </w:rPr>
        <w:lastRenderedPageBreak/>
        <w:t>i posiadającą doświadczenie w co najmniej jednej dostawie i uruchomieniu</w:t>
      </w:r>
      <w:r w:rsidR="00DF75E3">
        <w:rPr>
          <w:rFonts w:asciiTheme="minorHAnsi" w:hAnsiTheme="minorHAnsi" w:cstheme="minorHAnsi"/>
          <w:bCs/>
          <w:color w:val="000000"/>
          <w:sz w:val="22"/>
          <w:szCs w:val="22"/>
        </w:rPr>
        <w:t xml:space="preserve"> aparatury naukowej odpowiednio dla danej części zamówienia</w:t>
      </w:r>
      <w:r w:rsidR="00AD2E93">
        <w:rPr>
          <w:rFonts w:asciiTheme="minorHAnsi" w:hAnsiTheme="minorHAnsi" w:cstheme="minorHAnsi"/>
          <w:bCs/>
          <w:color w:val="000000"/>
          <w:sz w:val="22"/>
          <w:szCs w:val="22"/>
        </w:rPr>
        <w:t xml:space="preserve"> na którą wykonawca składa ofertę</w:t>
      </w:r>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2E93">
        <w:rPr>
          <w:rFonts w:asciiTheme="minorHAnsi" w:hAnsiTheme="minorHAnsi" w:cstheme="minorHAnsi"/>
          <w:bCs/>
          <w:color w:val="000000"/>
          <w:sz w:val="22"/>
          <w:szCs w:val="22"/>
        </w:rPr>
        <w:t xml:space="preserve"> </w:t>
      </w:r>
      <w:r w:rsidR="00AD2E93" w:rsidRPr="00705544">
        <w:rPr>
          <w:rFonts w:asciiTheme="minorHAnsi" w:hAnsiTheme="minorHAnsi" w:cstheme="minorHAnsi"/>
          <w:color w:val="000000" w:themeColor="text1"/>
          <w:sz w:val="22"/>
          <w:szCs w:val="22"/>
          <w:u w:val="single"/>
        </w:rPr>
        <w:t xml:space="preserve">Wskazana w wykazie </w:t>
      </w:r>
      <w:r w:rsidR="00AD2E93">
        <w:rPr>
          <w:rFonts w:asciiTheme="minorHAnsi" w:hAnsiTheme="minorHAnsi" w:cstheme="minorHAnsi"/>
          <w:color w:val="000000" w:themeColor="text1"/>
          <w:sz w:val="22"/>
          <w:szCs w:val="22"/>
          <w:u w:val="single"/>
        </w:rPr>
        <w:t>o</w:t>
      </w:r>
      <w:r w:rsidR="005C418D">
        <w:rPr>
          <w:rFonts w:asciiTheme="minorHAnsi" w:hAnsiTheme="minorHAnsi" w:cstheme="minorHAnsi"/>
          <w:color w:val="000000" w:themeColor="text1"/>
          <w:sz w:val="22"/>
          <w:szCs w:val="22"/>
          <w:u w:val="single"/>
        </w:rPr>
        <w:t>s</w:t>
      </w:r>
      <w:r w:rsidR="00AD2E93">
        <w:rPr>
          <w:rFonts w:asciiTheme="minorHAnsi" w:hAnsiTheme="minorHAnsi" w:cstheme="minorHAnsi"/>
          <w:color w:val="000000" w:themeColor="text1"/>
          <w:sz w:val="22"/>
          <w:szCs w:val="22"/>
          <w:u w:val="single"/>
        </w:rPr>
        <w:t>oba</w:t>
      </w:r>
      <w:r w:rsidR="00AD2E93" w:rsidRPr="00705544">
        <w:rPr>
          <w:rFonts w:asciiTheme="minorHAnsi" w:hAnsiTheme="minorHAnsi" w:cstheme="minorHAnsi"/>
          <w:color w:val="000000" w:themeColor="text1"/>
          <w:sz w:val="22"/>
          <w:szCs w:val="22"/>
          <w:u w:val="single"/>
        </w:rPr>
        <w:t xml:space="preserve"> winna spełniać warunki określone w pkt </w:t>
      </w:r>
      <w:r w:rsidR="00AD2E93">
        <w:rPr>
          <w:rFonts w:asciiTheme="minorHAnsi" w:hAnsiTheme="minorHAnsi" w:cstheme="minorHAnsi"/>
          <w:color w:val="000000" w:themeColor="text1"/>
          <w:sz w:val="22"/>
          <w:szCs w:val="22"/>
          <w:u w:val="single"/>
        </w:rPr>
        <w:t>7.2.4.2.</w:t>
      </w:r>
      <w:r w:rsidR="00AD2E93" w:rsidRPr="00705544">
        <w:rPr>
          <w:rFonts w:asciiTheme="minorHAnsi" w:hAnsiTheme="minorHAnsi" w:cstheme="minorHAnsi"/>
          <w:color w:val="000000" w:themeColor="text1"/>
          <w:sz w:val="22"/>
          <w:szCs w:val="22"/>
          <w:u w:val="single"/>
        </w:rPr>
        <w:t xml:space="preserve"> SWZ.</w:t>
      </w:r>
    </w:p>
    <w:p w14:paraId="65CFF89C"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Pr="00FF1E6F">
        <w:rPr>
          <w:rFonts w:asciiTheme="minorHAnsi" w:hAnsiTheme="minorHAnsi" w:cstheme="minorHAnsi"/>
          <w:sz w:val="22"/>
          <w:szCs w:val="22"/>
          <w:u w:val="single"/>
        </w:rPr>
        <w:t>sporządzonej nie wcześniej niż 6 miesięcy przed jej złożeniem,</w:t>
      </w:r>
      <w:r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76816BAF" w14:textId="77777777" w:rsidR="0086129C" w:rsidRPr="00FF1E6F" w:rsidRDefault="0086129C" w:rsidP="0086129C">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5E0D11CF" w14:textId="77777777" w:rsidR="0086129C" w:rsidRPr="00FF1E6F" w:rsidRDefault="0086129C" w:rsidP="0086129C">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36710825" w14:textId="11FEF7EE" w:rsidR="0086129C" w:rsidRPr="00FF1E6F" w:rsidRDefault="0086129C">
      <w:pPr>
        <w:pStyle w:val="BodyTextIndentZnak"/>
        <w:numPr>
          <w:ilvl w:val="2"/>
          <w:numId w:val="4"/>
        </w:numPr>
        <w:spacing w:line="276" w:lineRule="auto"/>
        <w:ind w:left="1134" w:hanging="567"/>
        <w:rPr>
          <w:rFonts w:asciiTheme="minorHAnsi" w:hAnsiTheme="minorHAnsi" w:cstheme="minorHAnsi"/>
          <w:iCs/>
          <w:sz w:val="22"/>
          <w:szCs w:val="22"/>
        </w:rPr>
      </w:pPr>
      <w:r w:rsidRPr="00FF1E6F">
        <w:rPr>
          <w:rFonts w:asciiTheme="minorHAnsi" w:hAnsiTheme="minorHAnsi" w:cstheme="minorHAnsi"/>
          <w:b/>
          <w:bCs/>
          <w:sz w:val="22"/>
          <w:szCs w:val="22"/>
        </w:rPr>
        <w:t xml:space="preserve">Oświadczenia wykonawcy, w zakresie art. 108 ust. 1 pkt 5 </w:t>
      </w:r>
      <w:r>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Pr="00492C30">
        <w:rPr>
          <w:rFonts w:asciiTheme="minorHAnsi" w:hAnsiTheme="minorHAnsi" w:cstheme="minorHAnsi"/>
          <w:sz w:val="22"/>
          <w:szCs w:val="22"/>
        </w:rPr>
        <w:t>202</w:t>
      </w:r>
      <w:r>
        <w:rPr>
          <w:rFonts w:asciiTheme="minorHAnsi" w:hAnsiTheme="minorHAnsi" w:cstheme="minorHAnsi"/>
          <w:sz w:val="22"/>
          <w:szCs w:val="22"/>
        </w:rPr>
        <w:t>3</w:t>
      </w:r>
      <w:r w:rsidRPr="00492C30">
        <w:rPr>
          <w:rFonts w:asciiTheme="minorHAnsi" w:hAnsiTheme="minorHAnsi" w:cstheme="minorHAnsi"/>
          <w:sz w:val="22"/>
          <w:szCs w:val="22"/>
        </w:rPr>
        <w:t xml:space="preserve"> r</w:t>
      </w:r>
      <w:r>
        <w:rPr>
          <w:rFonts w:asciiTheme="minorHAnsi" w:hAnsiTheme="minorHAnsi" w:cstheme="minorHAnsi"/>
          <w:sz w:val="22"/>
          <w:szCs w:val="22"/>
        </w:rPr>
        <w:t>.</w:t>
      </w:r>
      <w:r w:rsidRPr="00492C30">
        <w:rPr>
          <w:rFonts w:asciiTheme="minorHAnsi" w:hAnsiTheme="minorHAnsi" w:cstheme="minorHAnsi"/>
          <w:sz w:val="22"/>
          <w:szCs w:val="22"/>
        </w:rPr>
        <w:t xml:space="preserve"> poz. </w:t>
      </w:r>
      <w:r>
        <w:rPr>
          <w:rFonts w:asciiTheme="minorHAnsi" w:hAnsiTheme="minorHAnsi" w:cstheme="minorHAnsi"/>
          <w:sz w:val="22"/>
          <w:szCs w:val="22"/>
        </w:rPr>
        <w:t xml:space="preserve">1689 </w:t>
      </w:r>
      <w:r w:rsidR="008C35A4">
        <w:rPr>
          <w:rFonts w:asciiTheme="minorHAnsi" w:hAnsiTheme="minorHAnsi" w:cstheme="minorHAnsi"/>
          <w:sz w:val="22"/>
          <w:szCs w:val="22"/>
        </w:rPr>
        <w:t xml:space="preserve">z </w:t>
      </w:r>
      <w:proofErr w:type="spellStart"/>
      <w:r w:rsidR="008C35A4">
        <w:rPr>
          <w:rFonts w:asciiTheme="minorHAnsi" w:hAnsiTheme="minorHAnsi" w:cstheme="minorHAnsi"/>
          <w:sz w:val="22"/>
          <w:szCs w:val="22"/>
        </w:rPr>
        <w:t>późn</w:t>
      </w:r>
      <w:proofErr w:type="spellEnd"/>
      <w:r w:rsidR="008C35A4">
        <w:rPr>
          <w:rFonts w:asciiTheme="minorHAnsi" w:hAnsiTheme="minorHAnsi" w:cstheme="minorHAnsi"/>
          <w:sz w:val="22"/>
          <w:szCs w:val="22"/>
        </w:rPr>
        <w:t>. zm.</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Załącznik nr 4 do SWZ)</w:t>
      </w:r>
      <w:r w:rsidRPr="00FF1E6F">
        <w:rPr>
          <w:rFonts w:asciiTheme="minorHAnsi" w:hAnsiTheme="minorHAnsi" w:cstheme="minorHAnsi"/>
          <w:iCs/>
          <w:sz w:val="22"/>
          <w:szCs w:val="22"/>
        </w:rPr>
        <w:t>.</w:t>
      </w:r>
    </w:p>
    <w:p w14:paraId="29523408"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51A2E069"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8"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o których mowa w:</w:t>
      </w:r>
    </w:p>
    <w:p w14:paraId="7087FD40"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2C0B69AD"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4CE1DB34"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0FA32D10"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Pr>
          <w:rFonts w:asciiTheme="minorHAnsi" w:hAnsiTheme="minorHAnsi" w:cstheme="minorHAnsi"/>
          <w:sz w:val="22"/>
          <w:szCs w:val="22"/>
        </w:rPr>
        <w:t>U</w:t>
      </w:r>
      <w:r w:rsidRPr="00FF1E6F">
        <w:rPr>
          <w:rFonts w:asciiTheme="minorHAnsi" w:hAnsiTheme="minorHAnsi" w:cstheme="minorHAnsi"/>
          <w:sz w:val="22"/>
          <w:szCs w:val="22"/>
        </w:rPr>
        <w:t>stawy</w:t>
      </w:r>
    </w:p>
    <w:bookmarkEnd w:id="8"/>
    <w:p w14:paraId="02048A1F" w14:textId="77777777" w:rsidR="0086129C" w:rsidRDefault="0086129C" w:rsidP="0086129C">
      <w:pPr>
        <w:pStyle w:val="BodyTextIndentZnak"/>
        <w:tabs>
          <w:tab w:val="left" w:pos="709"/>
          <w:tab w:val="left" w:pos="1418"/>
        </w:tabs>
        <w:spacing w:line="276" w:lineRule="auto"/>
        <w:ind w:left="1418"/>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 xml:space="preserve">– </w:t>
      </w:r>
      <w:r w:rsidRPr="00FF1E6F">
        <w:rPr>
          <w:rFonts w:asciiTheme="minorHAnsi" w:hAnsiTheme="minorHAnsi" w:cstheme="minorHAnsi"/>
          <w:sz w:val="22"/>
          <w:szCs w:val="22"/>
          <w:bdr w:val="none" w:sz="0" w:space="0" w:color="auto" w:frame="1"/>
          <w:shd w:val="clear" w:color="auto" w:fill="FFFFFF"/>
        </w:rPr>
        <w:t xml:space="preserve">wg wzoru stanowiącego </w:t>
      </w:r>
      <w:r w:rsidRPr="00FF1E6F">
        <w:rPr>
          <w:rFonts w:asciiTheme="minorHAnsi" w:hAnsiTheme="minorHAnsi" w:cstheme="minorHAnsi"/>
          <w:iCs/>
          <w:sz w:val="22"/>
          <w:szCs w:val="22"/>
          <w:bdr w:val="none" w:sz="0" w:space="0" w:color="auto" w:frame="1"/>
          <w:shd w:val="clear" w:color="auto" w:fill="FFFFFF"/>
        </w:rPr>
        <w:t>Załącznik nr 3a do</w:t>
      </w:r>
      <w:r w:rsidRPr="00FF1E6F">
        <w:rPr>
          <w:rFonts w:asciiTheme="minorHAnsi" w:hAnsiTheme="minorHAnsi" w:cstheme="minorHAnsi"/>
          <w:i/>
          <w:sz w:val="22"/>
          <w:szCs w:val="22"/>
          <w:bdr w:val="none" w:sz="0" w:space="0" w:color="auto" w:frame="1"/>
          <w:shd w:val="clear" w:color="auto" w:fill="FFFFFF"/>
        </w:rPr>
        <w:t> SWZ</w:t>
      </w:r>
      <w:r w:rsidRPr="00FF1E6F">
        <w:rPr>
          <w:rFonts w:asciiTheme="minorHAnsi" w:hAnsiTheme="minorHAnsi" w:cstheme="minorHAnsi"/>
          <w:sz w:val="22"/>
          <w:szCs w:val="22"/>
          <w:bdr w:val="none" w:sz="0" w:space="0" w:color="auto" w:frame="1"/>
          <w:shd w:val="clear" w:color="auto" w:fill="FFFFFF"/>
        </w:rPr>
        <w:t>.</w:t>
      </w:r>
    </w:p>
    <w:p w14:paraId="0333696F" w14:textId="77777777" w:rsidR="0086129C" w:rsidRDefault="0086129C">
      <w:pPr>
        <w:pStyle w:val="BodyTextIndentZnak"/>
        <w:numPr>
          <w:ilvl w:val="2"/>
          <w:numId w:val="4"/>
        </w:numPr>
        <w:spacing w:line="276" w:lineRule="auto"/>
        <w:ind w:left="1134" w:hanging="567"/>
        <w:rPr>
          <w:rFonts w:asciiTheme="minorHAnsi" w:hAnsiTheme="minorHAnsi" w:cstheme="minorHAnsi"/>
          <w:sz w:val="22"/>
          <w:szCs w:val="22"/>
        </w:rPr>
      </w:pPr>
      <w:bookmarkStart w:id="9" w:name="_Hlk107909792"/>
      <w:r w:rsidRPr="001C6264">
        <w:rPr>
          <w:rFonts w:asciiTheme="minorHAnsi" w:hAnsiTheme="minorHAnsi" w:cstheme="minorHAnsi"/>
          <w:b/>
          <w:bCs/>
          <w:sz w:val="22"/>
          <w:szCs w:val="22"/>
        </w:rPr>
        <w:t>Oświadczenie Wykonawcy o braku podstaw wykluczeni</w:t>
      </w:r>
      <w:r>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w:t>
      </w:r>
      <w:r>
        <w:rPr>
          <w:rFonts w:asciiTheme="minorHAnsi" w:hAnsiTheme="minorHAnsi" w:cstheme="minorHAnsi"/>
          <w:sz w:val="22"/>
          <w:szCs w:val="22"/>
        </w:rPr>
        <w:t>3</w:t>
      </w:r>
      <w:r w:rsidRPr="001C6264">
        <w:rPr>
          <w:rFonts w:asciiTheme="minorHAnsi" w:hAnsiTheme="minorHAnsi" w:cstheme="minorHAnsi"/>
          <w:sz w:val="22"/>
          <w:szCs w:val="22"/>
        </w:rPr>
        <w:t xml:space="preserve"> r. poz. </w:t>
      </w:r>
      <w:r>
        <w:rPr>
          <w:rFonts w:asciiTheme="minorHAnsi" w:hAnsiTheme="minorHAnsi" w:cstheme="minorHAnsi"/>
          <w:sz w:val="22"/>
          <w:szCs w:val="22"/>
        </w:rPr>
        <w:t>1497</w:t>
      </w:r>
      <w:r w:rsidRPr="001C6264">
        <w:rPr>
          <w:rFonts w:asciiTheme="minorHAnsi" w:hAnsiTheme="minorHAnsi" w:cstheme="minorHAnsi"/>
          <w:sz w:val="22"/>
          <w:szCs w:val="22"/>
        </w:rPr>
        <w:t>) wg wzoru stanowiącego Załącznik nr 3c do SWZ)</w:t>
      </w:r>
      <w:r>
        <w:rPr>
          <w:rFonts w:asciiTheme="minorHAnsi" w:hAnsiTheme="minorHAnsi" w:cstheme="minorHAnsi"/>
          <w:sz w:val="22"/>
          <w:szCs w:val="22"/>
        </w:rPr>
        <w:t>.</w:t>
      </w:r>
      <w:bookmarkEnd w:id="9"/>
    </w:p>
    <w:p w14:paraId="66607435"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p w14:paraId="73C0BC9C" w14:textId="1E0C0D01" w:rsidR="00BC0BBE" w:rsidRPr="00FF1E6F" w:rsidRDefault="00BC0BBE" w:rsidP="00BC0BB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w:t>
      </w:r>
      <w:r w:rsidR="00F2157A">
        <w:rPr>
          <w:rFonts w:asciiTheme="minorHAnsi" w:hAnsiTheme="minorHAnsi" w:cstheme="minorHAnsi"/>
          <w:sz w:val="22"/>
          <w:szCs w:val="22"/>
        </w:rPr>
        <w:t>7</w:t>
      </w:r>
      <w:r>
        <w:rPr>
          <w:rFonts w:asciiTheme="minorHAnsi" w:hAnsiTheme="minorHAnsi" w:cstheme="minorHAnsi"/>
          <w:sz w:val="22"/>
          <w:szCs w:val="22"/>
        </w:rPr>
        <w:t>.</w:t>
      </w:r>
      <w:r w:rsidRPr="00FF1E6F">
        <w:rPr>
          <w:rFonts w:asciiTheme="minorHAnsi" w:hAnsiTheme="minorHAnsi" w:cstheme="minorHAnsi"/>
          <w:sz w:val="22"/>
          <w:szCs w:val="22"/>
        </w:rPr>
        <w:t xml:space="preserve"> Jeżeli Wykonawca ma siedzibę lub miejsce zamieszkania poza granicami Rzeczypospolitej Polskiej, zamiast </w:t>
      </w:r>
      <w:r w:rsidRPr="00FF1E6F">
        <w:rPr>
          <w:rFonts w:asciiTheme="minorHAnsi" w:hAnsiTheme="minorHAnsi" w:cstheme="minorHAnsi"/>
          <w:kern w:val="32"/>
          <w:sz w:val="22"/>
          <w:szCs w:val="22"/>
        </w:rPr>
        <w:t>dokumentów, o których mowa</w:t>
      </w:r>
      <w:r>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p>
    <w:p w14:paraId="44109DD0" w14:textId="70A62F71" w:rsidR="00BC0BBE" w:rsidRPr="00FF1E6F" w:rsidRDefault="008305C1" w:rsidP="00BC0BB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9</w:t>
      </w:r>
      <w:r w:rsidR="00BC0BBE" w:rsidRPr="00FF1E6F">
        <w:rPr>
          <w:rFonts w:asciiTheme="minorHAnsi" w:hAnsiTheme="minorHAnsi" w:cstheme="minorHAnsi"/>
          <w:kern w:val="32"/>
          <w:sz w:val="22"/>
          <w:szCs w:val="22"/>
        </w:rPr>
        <w:t>.</w:t>
      </w:r>
      <w:r w:rsidR="00F2157A">
        <w:rPr>
          <w:rFonts w:asciiTheme="minorHAnsi" w:hAnsiTheme="minorHAnsi" w:cstheme="minorHAnsi"/>
          <w:kern w:val="32"/>
          <w:sz w:val="22"/>
          <w:szCs w:val="22"/>
        </w:rPr>
        <w:t>7</w:t>
      </w:r>
      <w:r w:rsidR="00BC0BBE" w:rsidRPr="00FF1E6F">
        <w:rPr>
          <w:rFonts w:asciiTheme="minorHAnsi" w:hAnsiTheme="minorHAnsi" w:cstheme="minorHAnsi"/>
          <w:kern w:val="32"/>
          <w:sz w:val="22"/>
          <w:szCs w:val="22"/>
        </w:rPr>
        <w:t xml:space="preserve">.1. w pkt  </w:t>
      </w:r>
      <w:r w:rsidR="00814BAE">
        <w:rPr>
          <w:rFonts w:asciiTheme="minorHAnsi" w:hAnsiTheme="minorHAnsi" w:cstheme="minorHAnsi"/>
          <w:kern w:val="32"/>
          <w:sz w:val="22"/>
          <w:szCs w:val="22"/>
        </w:rPr>
        <w:t>9.</w:t>
      </w:r>
      <w:r w:rsidR="00F2157A">
        <w:rPr>
          <w:rFonts w:asciiTheme="minorHAnsi" w:hAnsiTheme="minorHAnsi" w:cstheme="minorHAnsi"/>
          <w:kern w:val="32"/>
          <w:sz w:val="22"/>
          <w:szCs w:val="22"/>
        </w:rPr>
        <w:t>6</w:t>
      </w:r>
      <w:r w:rsidR="00814BAE">
        <w:rPr>
          <w:rFonts w:asciiTheme="minorHAnsi" w:hAnsiTheme="minorHAnsi" w:cstheme="minorHAnsi"/>
          <w:kern w:val="32"/>
          <w:sz w:val="22"/>
          <w:szCs w:val="22"/>
        </w:rPr>
        <w:t>.3</w:t>
      </w:r>
      <w:r w:rsidR="00BC0BBE">
        <w:rPr>
          <w:rFonts w:asciiTheme="minorHAnsi" w:hAnsiTheme="minorHAnsi" w:cstheme="minorHAnsi"/>
          <w:kern w:val="32"/>
          <w:sz w:val="22"/>
          <w:szCs w:val="22"/>
        </w:rPr>
        <w:t xml:space="preserve"> SWZ</w:t>
      </w:r>
      <w:r w:rsidR="00BC0BBE" w:rsidRPr="00FF1E6F">
        <w:rPr>
          <w:rFonts w:asciiTheme="minorHAnsi" w:hAnsiTheme="minorHAnsi" w:cstheme="minorHAnsi"/>
          <w:kern w:val="32"/>
          <w:sz w:val="22"/>
          <w:szCs w:val="22"/>
        </w:rPr>
        <w:t xml:space="preserve">  – składa </w:t>
      </w:r>
      <w:r w:rsidR="00BC0BBE" w:rsidRPr="00FF1E6F">
        <w:rPr>
          <w:rFonts w:asciiTheme="minorHAnsi" w:hAnsiTheme="minorHAnsi" w:cstheme="minorHAnsi"/>
          <w:sz w:val="22"/>
          <w:szCs w:val="22"/>
        </w:rPr>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814BAE">
        <w:rPr>
          <w:rFonts w:asciiTheme="minorHAnsi" w:hAnsiTheme="minorHAnsi" w:cstheme="minorHAnsi"/>
          <w:sz w:val="22"/>
          <w:szCs w:val="22"/>
        </w:rPr>
        <w:t>9.</w:t>
      </w:r>
      <w:r w:rsidR="00F2157A">
        <w:rPr>
          <w:rFonts w:asciiTheme="minorHAnsi" w:hAnsiTheme="minorHAnsi" w:cstheme="minorHAnsi"/>
          <w:sz w:val="22"/>
          <w:szCs w:val="22"/>
        </w:rPr>
        <w:t>6</w:t>
      </w:r>
      <w:r w:rsidR="00BC0BBE" w:rsidRPr="00FF1E6F">
        <w:rPr>
          <w:rFonts w:asciiTheme="minorHAnsi" w:hAnsiTheme="minorHAnsi" w:cstheme="minorHAnsi"/>
          <w:sz w:val="22"/>
          <w:szCs w:val="22"/>
        </w:rPr>
        <w:t>.</w:t>
      </w:r>
      <w:r w:rsidR="00BC0BBE">
        <w:rPr>
          <w:rFonts w:asciiTheme="minorHAnsi" w:hAnsiTheme="minorHAnsi" w:cstheme="minorHAnsi"/>
          <w:sz w:val="22"/>
          <w:szCs w:val="22"/>
        </w:rPr>
        <w:t>3</w:t>
      </w:r>
      <w:r w:rsidR="00BC0BBE" w:rsidRPr="00FF1E6F">
        <w:rPr>
          <w:rFonts w:asciiTheme="minorHAnsi" w:hAnsiTheme="minorHAnsi" w:cstheme="minorHAnsi"/>
          <w:sz w:val="22"/>
          <w:szCs w:val="22"/>
        </w:rPr>
        <w:t>.</w:t>
      </w:r>
      <w:r w:rsidR="00BC0BBE">
        <w:rPr>
          <w:rFonts w:asciiTheme="minorHAnsi" w:hAnsiTheme="minorHAnsi" w:cstheme="minorHAnsi"/>
          <w:sz w:val="22"/>
          <w:szCs w:val="22"/>
        </w:rPr>
        <w:t xml:space="preserve"> SWZ</w:t>
      </w:r>
      <w:r w:rsidR="00BC0BBE" w:rsidRPr="00FF1E6F">
        <w:rPr>
          <w:rFonts w:asciiTheme="minorHAnsi" w:hAnsiTheme="minorHAnsi" w:cstheme="minorHAnsi"/>
          <w:sz w:val="22"/>
          <w:szCs w:val="22"/>
        </w:rPr>
        <w:t>;</w:t>
      </w:r>
    </w:p>
    <w:p w14:paraId="4C831931" w14:textId="4A7362AB" w:rsidR="00BC0BBE" w:rsidRPr="00FF1E6F" w:rsidRDefault="008305C1" w:rsidP="00BC0BBE">
      <w:pPr>
        <w:pStyle w:val="BodyTextIndentZnak"/>
        <w:spacing w:line="276" w:lineRule="auto"/>
        <w:ind w:left="1134" w:hanging="567"/>
        <w:rPr>
          <w:rFonts w:asciiTheme="minorHAnsi" w:hAnsiTheme="minorHAnsi" w:cstheme="minorHAnsi"/>
          <w:sz w:val="22"/>
          <w:szCs w:val="22"/>
        </w:rPr>
      </w:pPr>
      <w:r>
        <w:rPr>
          <w:rFonts w:asciiTheme="minorHAnsi" w:hAnsiTheme="minorHAnsi" w:cstheme="minorHAnsi"/>
          <w:kern w:val="32"/>
          <w:sz w:val="22"/>
          <w:szCs w:val="22"/>
        </w:rPr>
        <w:lastRenderedPageBreak/>
        <w:t>9</w:t>
      </w:r>
      <w:r w:rsidR="00BC0BBE" w:rsidRPr="00FF1E6F">
        <w:rPr>
          <w:rFonts w:asciiTheme="minorHAnsi" w:hAnsiTheme="minorHAnsi" w:cstheme="minorHAnsi"/>
          <w:kern w:val="32"/>
          <w:sz w:val="22"/>
          <w:szCs w:val="22"/>
        </w:rPr>
        <w:t>.</w:t>
      </w:r>
      <w:r w:rsidR="00F2157A">
        <w:rPr>
          <w:rFonts w:asciiTheme="minorHAnsi" w:hAnsiTheme="minorHAnsi" w:cstheme="minorHAnsi"/>
          <w:kern w:val="32"/>
          <w:sz w:val="22"/>
          <w:szCs w:val="22"/>
        </w:rPr>
        <w:t>7</w:t>
      </w:r>
      <w:r w:rsidR="00BC0BBE" w:rsidRPr="00FF1E6F">
        <w:rPr>
          <w:rFonts w:asciiTheme="minorHAnsi" w:hAnsiTheme="minorHAnsi" w:cstheme="minorHAnsi"/>
          <w:kern w:val="32"/>
          <w:sz w:val="22"/>
          <w:szCs w:val="22"/>
        </w:rPr>
        <w:t xml:space="preserve">.2. w pkt </w:t>
      </w:r>
      <w:r w:rsidR="00814BAE">
        <w:rPr>
          <w:rFonts w:asciiTheme="minorHAnsi" w:hAnsiTheme="minorHAnsi" w:cstheme="minorHAnsi"/>
          <w:kern w:val="32"/>
          <w:sz w:val="22"/>
          <w:szCs w:val="22"/>
        </w:rPr>
        <w:t>9.</w:t>
      </w:r>
      <w:r w:rsidR="00F2157A">
        <w:rPr>
          <w:rFonts w:asciiTheme="minorHAnsi" w:hAnsiTheme="minorHAnsi" w:cstheme="minorHAnsi"/>
          <w:kern w:val="32"/>
          <w:sz w:val="22"/>
          <w:szCs w:val="22"/>
        </w:rPr>
        <w:t>6</w:t>
      </w:r>
      <w:r w:rsidR="00814BAE">
        <w:rPr>
          <w:rFonts w:asciiTheme="minorHAnsi" w:hAnsiTheme="minorHAnsi" w:cstheme="minorHAnsi"/>
          <w:kern w:val="32"/>
          <w:sz w:val="22"/>
          <w:szCs w:val="22"/>
        </w:rPr>
        <w:t>.3</w:t>
      </w:r>
      <w:r w:rsidR="00BC0BBE" w:rsidRPr="00FF1E6F">
        <w:rPr>
          <w:rFonts w:asciiTheme="minorHAnsi" w:hAnsiTheme="minorHAnsi" w:cstheme="minorHAnsi"/>
          <w:kern w:val="32"/>
          <w:sz w:val="22"/>
          <w:szCs w:val="22"/>
        </w:rPr>
        <w:t xml:space="preserve"> </w:t>
      </w:r>
      <w:r w:rsidR="00BC0BBE">
        <w:rPr>
          <w:rFonts w:asciiTheme="minorHAnsi" w:hAnsiTheme="minorHAnsi" w:cstheme="minorHAnsi"/>
          <w:kern w:val="32"/>
          <w:sz w:val="22"/>
          <w:szCs w:val="22"/>
        </w:rPr>
        <w:t xml:space="preserve">SWZ </w:t>
      </w:r>
      <w:r w:rsidR="00BC0BBE"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BC0BBE">
        <w:rPr>
          <w:rFonts w:asciiTheme="minorHAnsi" w:hAnsiTheme="minorHAnsi" w:cstheme="minorHAnsi"/>
          <w:kern w:val="32"/>
          <w:sz w:val="22"/>
          <w:szCs w:val="22"/>
        </w:rPr>
        <w:t xml:space="preserve"> </w:t>
      </w:r>
      <w:r w:rsidR="00BC0BBE"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BC0BBE"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101C42AA" w14:textId="442A2D9E" w:rsidR="008305C1"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FF1E6F">
        <w:rPr>
          <w:rFonts w:asciiTheme="minorHAnsi" w:hAnsiTheme="minorHAnsi" w:cstheme="minorHAnsi"/>
          <w:sz w:val="22"/>
          <w:szCs w:val="22"/>
        </w:rPr>
        <w:t xml:space="preserve">Dokument, o którym mowa w pkt. </w:t>
      </w:r>
      <w:r w:rsidR="008305C1">
        <w:rPr>
          <w:rFonts w:asciiTheme="minorHAnsi" w:hAnsiTheme="minorHAnsi" w:cstheme="minorHAnsi"/>
          <w:sz w:val="22"/>
          <w:szCs w:val="22"/>
        </w:rPr>
        <w:t>9.</w:t>
      </w:r>
      <w:r w:rsidR="00F2157A">
        <w:rPr>
          <w:rFonts w:asciiTheme="minorHAnsi" w:hAnsiTheme="minorHAnsi" w:cstheme="minorHAnsi"/>
          <w:sz w:val="22"/>
          <w:szCs w:val="22"/>
        </w:rPr>
        <w:t>7</w:t>
      </w:r>
      <w:r w:rsidR="008305C1">
        <w:rPr>
          <w:rFonts w:asciiTheme="minorHAnsi" w:hAnsiTheme="minorHAnsi" w:cstheme="minorHAnsi"/>
          <w:sz w:val="22"/>
          <w:szCs w:val="22"/>
        </w:rPr>
        <w:t>.1</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powinien być wystawiony nie wcześniej niż 6 miesięcy przed jego złożeniem. Dokumenty, o którym mowa w pkt </w:t>
      </w:r>
      <w:r w:rsidR="008305C1">
        <w:rPr>
          <w:rFonts w:asciiTheme="minorHAnsi" w:hAnsiTheme="minorHAnsi" w:cstheme="minorHAnsi"/>
          <w:sz w:val="22"/>
          <w:szCs w:val="22"/>
        </w:rPr>
        <w:t>9.</w:t>
      </w:r>
      <w:r w:rsidR="00F2157A">
        <w:rPr>
          <w:rFonts w:asciiTheme="minorHAnsi" w:hAnsiTheme="minorHAnsi" w:cstheme="minorHAnsi"/>
          <w:sz w:val="22"/>
          <w:szCs w:val="22"/>
        </w:rPr>
        <w:t>7</w:t>
      </w:r>
      <w:r w:rsidR="008305C1">
        <w:rPr>
          <w:rFonts w:asciiTheme="minorHAnsi" w:hAnsiTheme="minorHAnsi" w:cstheme="minorHAnsi"/>
          <w:sz w:val="22"/>
          <w:szCs w:val="22"/>
        </w:rPr>
        <w:t>.2</w:t>
      </w:r>
      <w:r w:rsidRPr="00FF1E6F">
        <w:rPr>
          <w:rFonts w:asciiTheme="minorHAnsi" w:hAnsiTheme="minorHAnsi" w:cstheme="minorHAnsi"/>
          <w:sz w:val="22"/>
          <w:szCs w:val="22"/>
        </w:rPr>
        <w:t>.</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31344917" w14:textId="39BCCD9C" w:rsid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8305C1">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8305C1">
        <w:rPr>
          <w:rFonts w:asciiTheme="minorHAnsi" w:hAnsiTheme="minorHAnsi" w:cstheme="minorHAnsi"/>
          <w:sz w:val="22"/>
          <w:szCs w:val="22"/>
        </w:rPr>
        <w:t>9.</w:t>
      </w:r>
      <w:r w:rsidR="005C5480">
        <w:rPr>
          <w:rFonts w:asciiTheme="minorHAnsi" w:hAnsiTheme="minorHAnsi" w:cstheme="minorHAnsi"/>
          <w:sz w:val="22"/>
          <w:szCs w:val="22"/>
        </w:rPr>
        <w:t>7</w:t>
      </w:r>
      <w:r w:rsidR="008305C1">
        <w:rPr>
          <w:rFonts w:asciiTheme="minorHAnsi" w:hAnsiTheme="minorHAnsi" w:cstheme="minorHAnsi"/>
          <w:sz w:val="22"/>
          <w:szCs w:val="22"/>
        </w:rPr>
        <w:t>.</w:t>
      </w:r>
      <w:r w:rsidRPr="008305C1">
        <w:rPr>
          <w:rFonts w:asciiTheme="minorHAnsi" w:hAnsiTheme="minorHAnsi" w:cstheme="minorHAnsi"/>
          <w:sz w:val="22"/>
          <w:szCs w:val="22"/>
        </w:rPr>
        <w:t xml:space="preserve">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094D58">
        <w:rPr>
          <w:rFonts w:asciiTheme="minorHAnsi" w:hAnsiTheme="minorHAnsi" w:cstheme="minorHAnsi"/>
          <w:sz w:val="22"/>
          <w:szCs w:val="22"/>
        </w:rPr>
        <w:t>9</w:t>
      </w:r>
      <w:r w:rsidRPr="008305C1">
        <w:rPr>
          <w:rFonts w:asciiTheme="minorHAnsi" w:hAnsiTheme="minorHAnsi" w:cstheme="minorHAnsi"/>
          <w:sz w:val="22"/>
          <w:szCs w:val="22"/>
        </w:rPr>
        <w:t>.</w:t>
      </w:r>
      <w:r w:rsidR="005C5480">
        <w:rPr>
          <w:rFonts w:asciiTheme="minorHAnsi" w:hAnsiTheme="minorHAnsi" w:cstheme="minorHAnsi"/>
          <w:sz w:val="22"/>
          <w:szCs w:val="22"/>
        </w:rPr>
        <w:t>7</w:t>
      </w:r>
      <w:r w:rsidRPr="008305C1">
        <w:rPr>
          <w:rFonts w:asciiTheme="minorHAnsi" w:hAnsiTheme="minorHAnsi" w:cstheme="minorHAnsi"/>
          <w:sz w:val="22"/>
          <w:szCs w:val="22"/>
        </w:rPr>
        <w:t>. SWZ stosuje się</w:t>
      </w:r>
      <w:r w:rsidR="00094D58">
        <w:rPr>
          <w:rFonts w:asciiTheme="minorHAnsi" w:hAnsiTheme="minorHAnsi" w:cstheme="minorHAnsi"/>
          <w:sz w:val="22"/>
          <w:szCs w:val="22"/>
        </w:rPr>
        <w:t>.</w:t>
      </w:r>
    </w:p>
    <w:p w14:paraId="0CB69480" w14:textId="77777777" w:rsid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094D58">
        <w:rPr>
          <w:rFonts w:asciiTheme="minorHAnsi" w:hAnsiTheme="minorHAnsi" w:cstheme="minorHAnsi"/>
          <w:sz w:val="22"/>
          <w:szCs w:val="22"/>
        </w:rPr>
        <w:t xml:space="preserve">Jeżeli jest to </w:t>
      </w:r>
      <w:r w:rsidRPr="00094D58">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943537" w14:textId="77777777" w:rsid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094D58">
        <w:rPr>
          <w:rFonts w:asciiTheme="minorHAnsi" w:hAnsiTheme="minorHAnsi" w:cstheme="minorHAnsi"/>
          <w:sz w:val="22"/>
          <w:szCs w:val="22"/>
        </w:rPr>
        <w:t xml:space="preserve">Jeżeli zachodzą </w:t>
      </w:r>
      <w:r w:rsidRPr="00094D58">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CB90E4" w14:textId="0E448AF9" w:rsidR="00BC0BBE" w:rsidRP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094D58">
        <w:rPr>
          <w:rFonts w:asciiTheme="minorHAnsi" w:hAnsiTheme="minorHAnsi" w:cstheme="minorHAnsi"/>
          <w:sz w:val="22"/>
          <w:szCs w:val="22"/>
        </w:rPr>
        <w:t>Zamawiający nie będzie wzywał do złożenia podmiotowych środków dowodowych jeżeli :</w:t>
      </w:r>
    </w:p>
    <w:p w14:paraId="6B82368B" w14:textId="0666E494" w:rsidR="00BC0BBE" w:rsidRDefault="00BC0BBE">
      <w:pPr>
        <w:pStyle w:val="BodyTextIndentZnak"/>
        <w:numPr>
          <w:ilvl w:val="2"/>
          <w:numId w:val="53"/>
        </w:numPr>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7D7369C7" w14:textId="77777777" w:rsidR="00BC0BBE" w:rsidRPr="00FF1E6F" w:rsidRDefault="00BC0BBE">
      <w:pPr>
        <w:pStyle w:val="BodyTextIndentZnak"/>
        <w:numPr>
          <w:ilvl w:val="2"/>
          <w:numId w:val="53"/>
        </w:numPr>
        <w:tabs>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 Ustawy.</w:t>
      </w:r>
    </w:p>
    <w:p w14:paraId="4FADFE17" w14:textId="17EB3DC6" w:rsidR="00BC0BBE" w:rsidRPr="00FF1E6F" w:rsidRDefault="00BC0BBE">
      <w:pPr>
        <w:pStyle w:val="BodyTextIndentZnak"/>
        <w:numPr>
          <w:ilvl w:val="1"/>
          <w:numId w:val="53"/>
        </w:numPr>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60F98980" w14:textId="77777777" w:rsidR="00BC0BBE" w:rsidRPr="00FF1E6F" w:rsidRDefault="00BC0BBE">
      <w:pPr>
        <w:pStyle w:val="BodyTextIndentZnak"/>
        <w:numPr>
          <w:ilvl w:val="1"/>
          <w:numId w:val="53"/>
        </w:numPr>
        <w:tabs>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41FF6F1" w14:textId="77777777" w:rsidR="00BB44C7" w:rsidRDefault="00BC0BBE">
      <w:pPr>
        <w:pStyle w:val="BodyTextIndentZnak"/>
        <w:numPr>
          <w:ilvl w:val="1"/>
          <w:numId w:val="53"/>
        </w:numPr>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Jeżeli Wykonawca nie złożył oświadczenia, o którym mowa w art. 125 ust. 1 Ustawy,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innych dokumentów lub oświadczeń składanych w postępowaniu lub są one niekompletne lub zawierają błędy ,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01D44D0" w14:textId="4510E4A2" w:rsidR="00BC0BBE" w:rsidRPr="00BB44C7" w:rsidRDefault="00BC0BBE">
      <w:pPr>
        <w:pStyle w:val="BodyTextIndentZnak"/>
        <w:numPr>
          <w:ilvl w:val="1"/>
          <w:numId w:val="53"/>
        </w:numPr>
        <w:tabs>
          <w:tab w:val="num" w:pos="567"/>
        </w:tabs>
        <w:spacing w:line="276" w:lineRule="auto"/>
        <w:ind w:left="567" w:hanging="567"/>
        <w:rPr>
          <w:rFonts w:asciiTheme="minorHAnsi" w:eastAsia="Calibri" w:hAnsiTheme="minorHAnsi" w:cstheme="minorHAnsi"/>
          <w:sz w:val="22"/>
          <w:szCs w:val="22"/>
        </w:rPr>
      </w:pPr>
      <w:r w:rsidRPr="00BB44C7">
        <w:rPr>
          <w:rFonts w:asciiTheme="minorHAnsi" w:eastAsia="Calibri" w:hAnsiTheme="minorHAnsi" w:cstheme="minorHAnsi"/>
          <w:sz w:val="22"/>
          <w:szCs w:val="22"/>
        </w:rPr>
        <w:lastRenderedPageBreak/>
        <w:t xml:space="preserve">Zamawiający może żądać od wykonawców wyjaśnień dotyczących treści oświadczenia, </w:t>
      </w:r>
      <w:r w:rsidRPr="00BB44C7">
        <w:rPr>
          <w:rFonts w:asciiTheme="minorHAnsi" w:eastAsia="Calibri" w:hAnsiTheme="minorHAnsi" w:cstheme="minorHAnsi"/>
          <w:sz w:val="22"/>
          <w:szCs w:val="22"/>
        </w:rPr>
        <w:br/>
        <w:t xml:space="preserve">o którym mowa w art. 125 ust.1 Ustawy, lub złożonych podmiotowych środków dowodowych lub innych dokumentów lub oświadczeń składanych w postępowaniu. </w:t>
      </w:r>
    </w:p>
    <w:p w14:paraId="79694FE7" w14:textId="77777777" w:rsidR="0023285E" w:rsidRPr="00BC0BBE" w:rsidRDefault="0023285E" w:rsidP="003768A7">
      <w:pPr>
        <w:pStyle w:val="Tekstpodstawowywcity2"/>
        <w:spacing w:after="0" w:line="276" w:lineRule="auto"/>
        <w:ind w:left="567" w:hanging="567"/>
        <w:jc w:val="both"/>
        <w:rPr>
          <w:rFonts w:ascii="Calibri" w:hAnsi="Calibri" w:cs="Calibri"/>
          <w:sz w:val="22"/>
          <w:szCs w:val="22"/>
          <w:lang w:val="pl-PL"/>
        </w:rPr>
      </w:pPr>
    </w:p>
    <w:p w14:paraId="3B9C034F" w14:textId="6BBDB60C" w:rsidR="00824661" w:rsidRPr="003F28B4" w:rsidRDefault="003F28B4">
      <w:pPr>
        <w:numPr>
          <w:ilvl w:val="0"/>
          <w:numId w:val="53"/>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pPr>
        <w:pStyle w:val="Tekstpodstawowy"/>
        <w:widowControl w:val="0"/>
        <w:numPr>
          <w:ilvl w:val="1"/>
          <w:numId w:val="2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pPr>
        <w:pStyle w:val="Tekstpodstawowy"/>
        <w:widowControl w:val="0"/>
        <w:numPr>
          <w:ilvl w:val="1"/>
          <w:numId w:val="27"/>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 xml:space="preserve">lub inny podmiotowy środek dowodowy potwierdzający, że wykonawca </w:t>
      </w:r>
      <w:proofErr w:type="spellStart"/>
      <w:r w:rsidRPr="00221FDC">
        <w:rPr>
          <w:rFonts w:ascii="Calibri" w:hAnsi="Calibri" w:cs="Calibri"/>
          <w:color w:val="000000" w:themeColor="text1"/>
          <w:sz w:val="22"/>
          <w:szCs w:val="22"/>
          <w:lang w:val="pl-PL"/>
        </w:rPr>
        <w:t>realizu</w:t>
      </w:r>
      <w:proofErr w:type="spellEnd"/>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pPr>
        <w:pStyle w:val="BodyTextIndentZnak"/>
        <w:numPr>
          <w:ilvl w:val="1"/>
          <w:numId w:val="27"/>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pPr>
        <w:pStyle w:val="Tekstpodstawowy"/>
        <w:widowControl w:val="0"/>
        <w:numPr>
          <w:ilvl w:val="1"/>
          <w:numId w:val="2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pPr>
        <w:pStyle w:val="Tekstpodstawowy"/>
        <w:widowControl w:val="0"/>
        <w:numPr>
          <w:ilvl w:val="1"/>
          <w:numId w:val="2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pPr>
        <w:pStyle w:val="Tekstpodstawowy"/>
        <w:widowControl w:val="0"/>
        <w:numPr>
          <w:ilvl w:val="1"/>
          <w:numId w:val="2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pPr>
        <w:pStyle w:val="Tekstpodstawowy"/>
        <w:widowControl w:val="0"/>
        <w:numPr>
          <w:ilvl w:val="1"/>
          <w:numId w:val="2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pPr>
        <w:pStyle w:val="Tekstpodstawowy"/>
        <w:widowControl w:val="0"/>
        <w:numPr>
          <w:ilvl w:val="1"/>
          <w:numId w:val="2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pPr>
        <w:pStyle w:val="Tekstpodstawowy"/>
        <w:widowControl w:val="0"/>
        <w:numPr>
          <w:ilvl w:val="1"/>
          <w:numId w:val="2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 xml:space="preserve">Wykonawcy mogą wspólnie ubiegać się o udzielenie zamówienia. W takim przypadku Wykonawcy ustanawiają pełnomocnika do reprezentowania ich w postępowaniu w postępowaniu o udzielenie </w:t>
      </w:r>
      <w:r w:rsidRPr="00DB1993">
        <w:rPr>
          <w:rFonts w:ascii="Calibri" w:hAnsi="Calibri" w:cs="Calibri"/>
          <w:color w:val="000000" w:themeColor="text1"/>
          <w:sz w:val="22"/>
          <w:szCs w:val="22"/>
        </w:rPr>
        <w:lastRenderedPageBreak/>
        <w:t>zamówienia  albo reprezentowania  w postępowaniu i zawarcia umowy w sprawie zamówienia publicznego</w:t>
      </w:r>
    </w:p>
    <w:p w14:paraId="5DE95973" w14:textId="47680B3F" w:rsidR="00F9335F" w:rsidRPr="00FB195E" w:rsidRDefault="00F9335F">
      <w:pPr>
        <w:pStyle w:val="Tekstpodstawowy"/>
        <w:widowControl w:val="0"/>
        <w:numPr>
          <w:ilvl w:val="1"/>
          <w:numId w:val="2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w:t>
      </w:r>
      <w:r w:rsidR="00251C6B">
        <w:rPr>
          <w:rFonts w:ascii="Calibri" w:hAnsi="Calibri" w:cs="Calibri"/>
          <w:color w:val="000000" w:themeColor="text1"/>
          <w:sz w:val="22"/>
          <w:szCs w:val="22"/>
          <w:lang w:val="pl-PL"/>
        </w:rPr>
        <w:t xml:space="preserve">(w zakresie odpowiedniej części przedmiotu zamówienia) </w:t>
      </w:r>
      <w:r w:rsidRPr="00FB195E">
        <w:rPr>
          <w:rFonts w:ascii="Calibri" w:hAnsi="Calibri" w:cs="Calibri"/>
          <w:color w:val="000000" w:themeColor="text1"/>
          <w:sz w:val="22"/>
          <w:szCs w:val="22"/>
          <w:lang w:val="pl-PL"/>
        </w:rPr>
        <w:t xml:space="preserve">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00DB2105">
        <w:rPr>
          <w:rFonts w:ascii="Calibri" w:hAnsi="Calibri" w:cs="Calibri"/>
          <w:color w:val="000000" w:themeColor="text1"/>
          <w:sz w:val="22"/>
          <w:szCs w:val="22"/>
          <w:lang w:val="pl-PL"/>
        </w:rPr>
        <w:t xml:space="preserve"> (w zakresie odpowiedniej części przedmiotu zamówienia)</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pPr>
        <w:pStyle w:val="Tekstpodstawowy"/>
        <w:widowControl w:val="0"/>
        <w:numPr>
          <w:ilvl w:val="1"/>
          <w:numId w:val="2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44C45161" w:rsidR="000A6DE6" w:rsidRPr="00FF1E6F" w:rsidRDefault="000A6DE6">
      <w:pPr>
        <w:pStyle w:val="BodyTextIndentZnak"/>
        <w:numPr>
          <w:ilvl w:val="1"/>
          <w:numId w:val="27"/>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 xml:space="preserve">Podmiotowe środki dowodowe o których mowa w pkt  </w:t>
      </w:r>
      <w:r w:rsidR="00BB44C7">
        <w:rPr>
          <w:rFonts w:asciiTheme="minorHAnsi" w:hAnsiTheme="minorHAnsi" w:cstheme="minorHAnsi"/>
          <w:sz w:val="22"/>
          <w:szCs w:val="22"/>
        </w:rPr>
        <w:t>9</w:t>
      </w:r>
      <w:r w:rsidRPr="00FF1E6F">
        <w:rPr>
          <w:rFonts w:asciiTheme="minorHAnsi" w:hAnsiTheme="minorHAnsi" w:cstheme="minorHAnsi"/>
          <w:sz w:val="22"/>
          <w:szCs w:val="22"/>
        </w:rPr>
        <w:t>.</w:t>
      </w:r>
      <w:r w:rsidR="00BB44C7">
        <w:rPr>
          <w:rFonts w:asciiTheme="minorHAnsi" w:hAnsiTheme="minorHAnsi" w:cstheme="minorHAnsi"/>
          <w:sz w:val="22"/>
          <w:szCs w:val="22"/>
        </w:rPr>
        <w:t>7</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w:t>
      </w:r>
      <w:r w:rsidR="00BB44C7">
        <w:rPr>
          <w:rFonts w:asciiTheme="minorHAnsi" w:hAnsiTheme="minorHAnsi" w:cstheme="minorHAnsi"/>
          <w:sz w:val="22"/>
          <w:szCs w:val="22"/>
        </w:rPr>
        <w:t>9</w:t>
      </w:r>
      <w:r w:rsidRPr="00FF1E6F">
        <w:rPr>
          <w:rFonts w:asciiTheme="minorHAnsi" w:hAnsiTheme="minorHAnsi" w:cstheme="minorHAnsi"/>
          <w:sz w:val="22"/>
          <w:szCs w:val="22"/>
        </w:rPr>
        <w:t>.</w:t>
      </w:r>
      <w:r w:rsidR="00BB44C7">
        <w:rPr>
          <w:rFonts w:asciiTheme="minorHAnsi" w:hAnsiTheme="minorHAnsi" w:cstheme="minorHAnsi"/>
          <w:sz w:val="22"/>
          <w:szCs w:val="22"/>
        </w:rPr>
        <w:t>7</w:t>
      </w:r>
      <w:r w:rsidRPr="00FF1E6F">
        <w:rPr>
          <w:rFonts w:asciiTheme="minorHAnsi" w:hAnsiTheme="minorHAnsi" w:cstheme="minorHAnsi"/>
          <w:sz w:val="22"/>
          <w:szCs w:val="22"/>
        </w:rPr>
        <w:t xml:space="preserve">.1 – </w:t>
      </w:r>
      <w:r w:rsidR="00BB44C7">
        <w:rPr>
          <w:rFonts w:asciiTheme="minorHAnsi" w:hAnsiTheme="minorHAnsi" w:cstheme="minorHAnsi"/>
          <w:sz w:val="22"/>
          <w:szCs w:val="22"/>
        </w:rPr>
        <w:t>9</w:t>
      </w:r>
      <w:r w:rsidRPr="00FF1E6F">
        <w:rPr>
          <w:rFonts w:asciiTheme="minorHAnsi" w:hAnsiTheme="minorHAnsi" w:cstheme="minorHAnsi"/>
          <w:sz w:val="22"/>
          <w:szCs w:val="22"/>
        </w:rPr>
        <w:t>.</w:t>
      </w:r>
      <w:r w:rsidR="00BB44C7">
        <w:rPr>
          <w:rFonts w:asciiTheme="minorHAnsi" w:hAnsiTheme="minorHAnsi" w:cstheme="minorHAnsi"/>
          <w:sz w:val="22"/>
          <w:szCs w:val="22"/>
        </w:rPr>
        <w:t>7</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pPr>
        <w:numPr>
          <w:ilvl w:val="0"/>
          <w:numId w:val="2"/>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1A929C6B" w14:textId="4E5013EA" w:rsidR="00AF5600" w:rsidRPr="00AF5600" w:rsidRDefault="00AF5600">
      <w:pPr>
        <w:pStyle w:val="Akapitzlist"/>
        <w:widowControl w:val="0"/>
        <w:numPr>
          <w:ilvl w:val="1"/>
          <w:numId w:val="2"/>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bookmarkStart w:id="10" w:name="_Hlk18581991"/>
      <w:r w:rsidRPr="00AF5600">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58781FA" w14:textId="77777777" w:rsidR="00AF5600" w:rsidRPr="00AF5600" w:rsidRDefault="00AF5600">
      <w:pPr>
        <w:pStyle w:val="Akapitzlist"/>
        <w:widowControl w:val="0"/>
        <w:numPr>
          <w:ilvl w:val="1"/>
          <w:numId w:val="2"/>
        </w:numPr>
        <w:suppressAutoHyphen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Komunikacja w postępowaniu odbywa się zgodnie </w:t>
      </w:r>
      <w:bookmarkStart w:id="11" w:name="_Hlk62564153"/>
      <w:r w:rsidRPr="00AF5600">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1"/>
    </w:p>
    <w:p w14:paraId="3A9203C6" w14:textId="77777777" w:rsidR="00AF5600" w:rsidRPr="00AF5600" w:rsidRDefault="00AF5600">
      <w:pPr>
        <w:pStyle w:val="Akapitzlist"/>
        <w:widowControl w:val="0"/>
        <w:numPr>
          <w:ilvl w:val="1"/>
          <w:numId w:val="2"/>
        </w:numPr>
        <w:suppressAutoHyphens/>
        <w:spacing w:line="276" w:lineRule="auto"/>
        <w:ind w:left="567" w:hanging="567"/>
        <w:contextualSpacing/>
        <w:jc w:val="both"/>
        <w:rPr>
          <w:rStyle w:val="Hipercze"/>
          <w:rFonts w:asciiTheme="minorHAnsi" w:hAnsiTheme="minorHAnsi" w:cstheme="minorHAnsi"/>
          <w:sz w:val="22"/>
          <w:szCs w:val="22"/>
        </w:rPr>
      </w:pPr>
      <w:r w:rsidRPr="00AF5600">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2" w:history="1">
        <w:r w:rsidRPr="00AF5600">
          <w:rPr>
            <w:rStyle w:val="Hipercze"/>
            <w:rFonts w:asciiTheme="minorHAnsi" w:hAnsiTheme="minorHAnsi" w:cstheme="minorHAnsi"/>
            <w:sz w:val="22"/>
            <w:szCs w:val="22"/>
          </w:rPr>
          <w:t>https://platformazakupowa.pl/pn/lit</w:t>
        </w:r>
      </w:hyperlink>
    </w:p>
    <w:p w14:paraId="0EA7A65D" w14:textId="77777777" w:rsidR="00AF5600" w:rsidRPr="00AF5600" w:rsidRDefault="00AF5600">
      <w:pPr>
        <w:pStyle w:val="Akapitzlist"/>
        <w:widowControl w:val="0"/>
        <w:numPr>
          <w:ilvl w:val="1"/>
          <w:numId w:val="2"/>
        </w:numPr>
        <w:suppressAutoHyphen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Wykonawca przystępując do niniejszego postępowania o udzielenie zamówienia publicznego:       </w:t>
      </w:r>
    </w:p>
    <w:p w14:paraId="50A5F2AF" w14:textId="77777777" w:rsidR="00AF5600" w:rsidRPr="00AF5600" w:rsidRDefault="00AF5600" w:rsidP="00AF5600">
      <w:pPr>
        <w:tabs>
          <w:tab w:val="num" w:pos="1418"/>
        </w:tabs>
        <w:spacing w:line="276" w:lineRule="auto"/>
        <w:ind w:left="1418" w:hanging="851"/>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 11.4.a) akceptuje warunki korzystania z platformy </w:t>
      </w:r>
      <w:r w:rsidRPr="00AF5600">
        <w:rPr>
          <w:rFonts w:asciiTheme="minorHAnsi" w:hAnsiTheme="minorHAnsi" w:cstheme="minorHAnsi"/>
          <w:bCs/>
          <w:iCs/>
          <w:sz w:val="22"/>
          <w:szCs w:val="22"/>
        </w:rPr>
        <w:t>zakupowej</w:t>
      </w:r>
      <w:r w:rsidRPr="00AF5600">
        <w:rPr>
          <w:rFonts w:asciiTheme="minorHAnsi" w:hAnsiTheme="minorHAnsi" w:cstheme="minorHAnsi"/>
          <w:sz w:val="22"/>
          <w:szCs w:val="22"/>
        </w:rPr>
        <w:t xml:space="preserve">, określone w Regulaminie zamieszczonym na stronie internetowej pod adresem: </w:t>
      </w:r>
      <w:hyperlink r:id="rId13" w:history="1">
        <w:r w:rsidRPr="00AF5600">
          <w:rPr>
            <w:rStyle w:val="Hipercze"/>
            <w:rFonts w:asciiTheme="minorHAnsi" w:hAnsiTheme="minorHAnsi" w:cstheme="minorHAnsi"/>
            <w:sz w:val="22"/>
            <w:szCs w:val="22"/>
          </w:rPr>
          <w:t>https://platformazakupowa.pl/strona/1-regulamin</w:t>
        </w:r>
      </w:hyperlink>
      <w:r w:rsidRPr="00AF5600">
        <w:rPr>
          <w:rFonts w:asciiTheme="minorHAnsi" w:hAnsiTheme="minorHAnsi" w:cstheme="minorHAnsi"/>
          <w:sz w:val="22"/>
          <w:szCs w:val="22"/>
        </w:rPr>
        <w:t>, w zakładce „Regulamin" oraz uznaje go za wiążący</w:t>
      </w:r>
    </w:p>
    <w:p w14:paraId="095C068F" w14:textId="77777777" w:rsidR="00AF5600" w:rsidRPr="00AF5600" w:rsidRDefault="00AF5600" w:rsidP="00AF5600">
      <w:pPr>
        <w:pStyle w:val="Akapitzlist"/>
        <w:tabs>
          <w:tab w:val="num" w:pos="1418"/>
        </w:tabs>
        <w:spacing w:line="276" w:lineRule="auto"/>
        <w:ind w:left="1418" w:hanging="851"/>
        <w:jc w:val="both"/>
        <w:rPr>
          <w:rFonts w:asciiTheme="minorHAnsi" w:hAnsiTheme="minorHAnsi" w:cstheme="minorHAnsi"/>
          <w:sz w:val="22"/>
          <w:szCs w:val="22"/>
        </w:rPr>
      </w:pPr>
      <w:r w:rsidRPr="00AF5600">
        <w:rPr>
          <w:rFonts w:asciiTheme="minorHAnsi" w:hAnsiTheme="minorHAnsi" w:cstheme="minorHAnsi"/>
          <w:sz w:val="22"/>
          <w:szCs w:val="22"/>
          <w:lang w:eastAsia="en-US"/>
        </w:rPr>
        <w:t xml:space="preserve">11.4.b) zapoznał się i stosuje do Instrukcji składania ofert dostępnej pod linkiem </w:t>
      </w:r>
      <w:hyperlink r:id="rId14" w:history="1">
        <w:r w:rsidRPr="00AF5600">
          <w:rPr>
            <w:rStyle w:val="Hipercze"/>
            <w:rFonts w:asciiTheme="minorHAnsi" w:hAnsiTheme="minorHAnsi" w:cstheme="minorHAnsi"/>
            <w:sz w:val="22"/>
            <w:szCs w:val="22"/>
            <w:lang w:eastAsia="en-US"/>
          </w:rPr>
          <w:t>https://drive.google.com/file/d/1Kd1DttbBeiNWt4q4slS4t76lZVKPbkyD/view</w:t>
        </w:r>
      </w:hyperlink>
      <w:r w:rsidRPr="00AF5600">
        <w:rPr>
          <w:rFonts w:asciiTheme="minorHAnsi" w:hAnsiTheme="minorHAnsi" w:cstheme="minorHAnsi"/>
          <w:sz w:val="22"/>
          <w:szCs w:val="22"/>
          <w:lang w:eastAsia="en-US"/>
        </w:rPr>
        <w:t xml:space="preserve"> </w:t>
      </w:r>
    </w:p>
    <w:p w14:paraId="2A744D67" w14:textId="77777777"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u w:val="single"/>
        </w:rPr>
      </w:pPr>
      <w:r w:rsidRPr="00AF5600">
        <w:rPr>
          <w:rFonts w:asciiTheme="minorHAnsi" w:hAnsiTheme="minorHAnsi" w:cstheme="minorHAnsi"/>
          <w:sz w:val="22"/>
          <w:szCs w:val="22"/>
        </w:rPr>
        <w:t xml:space="preserve">11.5. </w:t>
      </w:r>
      <w:r w:rsidRPr="00AF5600">
        <w:rPr>
          <w:rFonts w:asciiTheme="minorHAnsi" w:hAnsiTheme="minorHAnsi" w:cstheme="minorHAnsi"/>
          <w:sz w:val="22"/>
          <w:szCs w:val="22"/>
        </w:rPr>
        <w:tab/>
        <w:t xml:space="preserve">Zamawiający informuje, że </w:t>
      </w:r>
      <w:r w:rsidRPr="00AF5600">
        <w:rPr>
          <w:rFonts w:asciiTheme="minorHAnsi" w:hAnsiTheme="minorHAnsi" w:cstheme="minorHAnsi"/>
          <w:b/>
          <w:sz w:val="22"/>
          <w:szCs w:val="22"/>
        </w:rPr>
        <w:t>instrukcje korzystania z platformy zakupowej</w:t>
      </w:r>
      <w:r w:rsidRPr="00AF5600">
        <w:rPr>
          <w:rFonts w:asciiTheme="minorHAnsi" w:hAnsiTheme="minorHAnsi" w:cstheme="minorHAnsi"/>
          <w:sz w:val="22"/>
          <w:szCs w:val="22"/>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AF5600">
          <w:rPr>
            <w:rStyle w:val="Hipercze"/>
            <w:rFonts w:asciiTheme="minorHAnsi" w:hAnsiTheme="minorHAnsi" w:cstheme="minorHAnsi"/>
            <w:sz w:val="22"/>
            <w:szCs w:val="22"/>
          </w:rPr>
          <w:t>https://platformazakupowa.pl/strona/45-instrukcje</w:t>
        </w:r>
      </w:hyperlink>
      <w:r w:rsidRPr="00AF5600">
        <w:rPr>
          <w:rStyle w:val="Hipercze"/>
          <w:rFonts w:asciiTheme="minorHAnsi" w:hAnsiTheme="minorHAnsi" w:cstheme="minorHAnsi"/>
          <w:sz w:val="22"/>
          <w:szCs w:val="22"/>
        </w:rPr>
        <w:t xml:space="preserve"> .</w:t>
      </w:r>
    </w:p>
    <w:p w14:paraId="4ACA3DC3" w14:textId="77777777"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11.6.</w:t>
      </w:r>
      <w:r w:rsidRPr="00AF5600">
        <w:rPr>
          <w:rFonts w:asciiTheme="minorHAnsi" w:hAnsiTheme="minorHAnsi" w:cstheme="minorHAnsi"/>
          <w:sz w:val="22"/>
          <w:szCs w:val="22"/>
        </w:rPr>
        <w:tab/>
        <w:t>W przypadku</w:t>
      </w:r>
      <w:r w:rsidRPr="00AF5600">
        <w:rPr>
          <w:rFonts w:asciiTheme="minorHAnsi" w:hAnsiTheme="minorHAnsi" w:cstheme="minorHAnsi"/>
          <w:b/>
          <w:sz w:val="22"/>
          <w:szCs w:val="22"/>
        </w:rPr>
        <w:t xml:space="preserve"> </w:t>
      </w:r>
      <w:r w:rsidRPr="00AF5600">
        <w:rPr>
          <w:rFonts w:asciiTheme="minorHAnsi" w:hAnsiTheme="minorHAnsi" w:cstheme="minorHAnsi"/>
          <w:sz w:val="22"/>
          <w:szCs w:val="22"/>
        </w:rPr>
        <w:t>pytań technicznych związanych z działaniem Platformy, należy kontaktować się z</w:t>
      </w:r>
      <w:r w:rsidRPr="00AF5600">
        <w:rPr>
          <w:rFonts w:asciiTheme="minorHAnsi" w:hAnsiTheme="minorHAnsi" w:cstheme="minorHAnsi"/>
          <w:b/>
          <w:sz w:val="22"/>
          <w:szCs w:val="22"/>
        </w:rPr>
        <w:t xml:space="preserve">  Centrum Wsparcia Klienta Platformy: </w:t>
      </w:r>
      <w:r w:rsidRPr="00AF5600">
        <w:rPr>
          <w:rFonts w:asciiTheme="minorHAnsi" w:hAnsiTheme="minorHAnsi" w:cstheme="minorHAnsi"/>
          <w:sz w:val="22"/>
          <w:szCs w:val="22"/>
        </w:rPr>
        <w:t>nr tel. (22) 101 02 02, adres e- mail:cwk@platformazakupowa.pl</w:t>
      </w:r>
    </w:p>
    <w:p w14:paraId="4BB03768" w14:textId="19A28A17"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lastRenderedPageBreak/>
        <w:t>11.7.</w:t>
      </w:r>
      <w:r w:rsidRPr="00AF5600">
        <w:rPr>
          <w:rFonts w:asciiTheme="minorHAnsi" w:hAnsiTheme="minorHAnsi" w:cstheme="minorHAnsi"/>
          <w:sz w:val="22"/>
          <w:szCs w:val="22"/>
        </w:rPr>
        <w:tab/>
        <w:t xml:space="preserve">Osobą ze strony Zamawiającego, upoważnioną do kontaktów z Wykonawcami w sprawach merytorycznych dotyczących przedmiotowego postępowania jest p. </w:t>
      </w:r>
      <w:r w:rsidR="00D96008">
        <w:rPr>
          <w:rFonts w:asciiTheme="minorHAnsi" w:hAnsiTheme="minorHAnsi" w:cstheme="minorHAnsi"/>
          <w:sz w:val="22"/>
          <w:szCs w:val="22"/>
        </w:rPr>
        <w:t>Tomasz Dominiak</w:t>
      </w:r>
      <w:r w:rsidRPr="00AF5600">
        <w:rPr>
          <w:rFonts w:asciiTheme="minorHAnsi" w:hAnsiTheme="minorHAnsi" w:cstheme="minorHAnsi"/>
          <w:sz w:val="22"/>
          <w:szCs w:val="22"/>
        </w:rPr>
        <w:t xml:space="preserve"> – Kierownik Działu Zamówień Publicznych.</w:t>
      </w:r>
    </w:p>
    <w:p w14:paraId="424A7B41" w14:textId="77777777" w:rsidR="00AF5600" w:rsidRPr="00AF5600" w:rsidRDefault="00AF5600" w:rsidP="00AF5600">
      <w:pPr>
        <w:tabs>
          <w:tab w:val="num" w:pos="567"/>
        </w:tabs>
        <w:spacing w:line="276" w:lineRule="auto"/>
        <w:ind w:left="567" w:hanging="567"/>
        <w:jc w:val="both"/>
        <w:rPr>
          <w:rFonts w:asciiTheme="minorHAnsi" w:hAnsiTheme="minorHAnsi" w:cstheme="minorHAnsi"/>
          <w:sz w:val="22"/>
          <w:szCs w:val="22"/>
        </w:rPr>
      </w:pPr>
      <w:r w:rsidRPr="00AF5600">
        <w:rPr>
          <w:rFonts w:asciiTheme="minorHAnsi" w:hAnsiTheme="minorHAnsi" w:cstheme="minorHAnsi"/>
          <w:sz w:val="22"/>
          <w:szCs w:val="22"/>
        </w:rPr>
        <w:t xml:space="preserve">11.8. </w:t>
      </w:r>
      <w:r w:rsidRPr="00AF5600">
        <w:rPr>
          <w:rFonts w:asciiTheme="minorHAnsi" w:hAnsiTheme="minorHAnsi" w:cstheme="minorHAnsi"/>
          <w:sz w:val="22"/>
          <w:szCs w:val="22"/>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E674AB9"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hAnsiTheme="minorHAnsi" w:cstheme="minorHAnsi"/>
          <w:sz w:val="22"/>
          <w:szCs w:val="22"/>
        </w:rPr>
        <w:t>11.9.</w:t>
      </w:r>
      <w:r w:rsidRPr="00AF5600">
        <w:rPr>
          <w:rFonts w:asciiTheme="minorHAnsi" w:hAnsiTheme="minorHAnsi" w:cstheme="minorHAnsi"/>
          <w:sz w:val="22"/>
          <w:szCs w:val="22"/>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1BAA7A72"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11.10.</w:t>
      </w:r>
      <w:r w:rsidRPr="00AF5600">
        <w:rPr>
          <w:rFonts w:asciiTheme="minorHAnsi" w:eastAsia="Times" w:hAnsiTheme="minorHAnsi" w:cstheme="minorHAnsi"/>
          <w:bCs/>
          <w:sz w:val="22"/>
          <w:szCs w:val="22"/>
        </w:rPr>
        <w:tab/>
      </w:r>
      <w:r w:rsidRPr="00AF5600">
        <w:rPr>
          <w:rFonts w:asciiTheme="minorHAnsi" w:hAnsiTheme="minorHAnsi" w:cstheme="minorHAnsi"/>
          <w:sz w:val="22"/>
          <w:szCs w:val="22"/>
        </w:rPr>
        <w:t>Wykonawca jako podmiot profesjonalny ma obowiązek sprawdzania komunikatów i wiadomości bezpośrednio na Platformie przesłanych przez zamawiającego, gdyż system powiadomień może ulec awarii lub powiadomienie może trafić do folderu SPAM.</w:t>
      </w:r>
      <w:r w:rsidRPr="00AF5600">
        <w:rPr>
          <w:rFonts w:asciiTheme="minorHAnsi" w:hAnsiTheme="minorHAnsi" w:cstheme="minorHAnsi"/>
          <w:b/>
          <w:bCs/>
          <w:sz w:val="22"/>
          <w:szCs w:val="22"/>
        </w:rPr>
        <w:t xml:space="preserve"> </w:t>
      </w:r>
    </w:p>
    <w:p w14:paraId="762815B7"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11.11.</w:t>
      </w:r>
      <w:r w:rsidRPr="00AF5600">
        <w:rPr>
          <w:rFonts w:asciiTheme="minorHAnsi" w:eastAsia="Times" w:hAnsiTheme="minorHAnsi" w:cstheme="minorHAnsi"/>
          <w:bCs/>
          <w:sz w:val="22"/>
          <w:szCs w:val="22"/>
        </w:rPr>
        <w:tab/>
      </w:r>
      <w:r w:rsidRPr="00AF5600">
        <w:rPr>
          <w:rFonts w:asciiTheme="minorHAnsi" w:hAnsiTheme="minorHAnsi" w:cstheme="minorHAnsi"/>
          <w:b/>
          <w:bCs/>
          <w:sz w:val="22"/>
          <w:szCs w:val="22"/>
        </w:rPr>
        <w:t xml:space="preserve">Zamawiający nie ponosi odpowiedzialności za złożenie oferty w sposób niezgodny </w:t>
      </w:r>
      <w:r w:rsidRPr="00AF5600">
        <w:rPr>
          <w:rFonts w:asciiTheme="minorHAnsi" w:hAnsiTheme="minorHAnsi" w:cstheme="minorHAnsi"/>
          <w:b/>
          <w:bCs/>
          <w:sz w:val="22"/>
          <w:szCs w:val="22"/>
        </w:rPr>
        <w:br/>
        <w:t xml:space="preserve">z Instrukcją korzystania z </w:t>
      </w:r>
      <w:hyperlink r:id="rId16" w:history="1">
        <w:r w:rsidRPr="00AF5600">
          <w:rPr>
            <w:rFonts w:asciiTheme="minorHAnsi" w:hAnsiTheme="minorHAnsi" w:cstheme="minorHAnsi"/>
            <w:b/>
            <w:bCs/>
            <w:sz w:val="22"/>
            <w:szCs w:val="22"/>
            <w:u w:val="single"/>
          </w:rPr>
          <w:t>Platformy</w:t>
        </w:r>
      </w:hyperlink>
      <w:r w:rsidRPr="00AF5600">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przewidziany w art. 221 Ustawy.</w:t>
      </w:r>
    </w:p>
    <w:p w14:paraId="7AD6176C"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11.12.</w:t>
      </w:r>
      <w:r w:rsidRPr="00AF5600">
        <w:rPr>
          <w:rFonts w:asciiTheme="minorHAnsi" w:eastAsia="Times" w:hAnsiTheme="minorHAnsi" w:cstheme="minorHAnsi"/>
          <w:bCs/>
          <w:sz w:val="22"/>
          <w:szCs w:val="22"/>
        </w:rPr>
        <w:tab/>
      </w:r>
      <w:r w:rsidRPr="00AF5600">
        <w:rPr>
          <w:rFonts w:asciiTheme="minorHAnsi" w:hAnsiTheme="minorHAnsi" w:cstheme="minorHAnsi"/>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024D7383"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 xml:space="preserve">stały dostęp do sieci Internet o gwarantowanej przepustowości nie mniejszej niż 512 </w:t>
      </w:r>
      <w:proofErr w:type="spellStart"/>
      <w:r w:rsidRPr="00AF5600">
        <w:rPr>
          <w:rFonts w:asciiTheme="minorHAnsi" w:hAnsiTheme="minorHAnsi" w:cstheme="minorHAnsi"/>
          <w:sz w:val="22"/>
          <w:szCs w:val="22"/>
        </w:rPr>
        <w:t>kb</w:t>
      </w:r>
      <w:proofErr w:type="spellEnd"/>
      <w:r w:rsidRPr="00AF5600">
        <w:rPr>
          <w:rFonts w:asciiTheme="minorHAnsi" w:hAnsiTheme="minorHAnsi" w:cstheme="minorHAnsi"/>
          <w:sz w:val="22"/>
          <w:szCs w:val="22"/>
        </w:rPr>
        <w:t>/s,</w:t>
      </w:r>
    </w:p>
    <w:p w14:paraId="70552401"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komputer klasy PC lub MAC, o następującej konfiguracji: pamięć min. 2 GB Ram, procesor Intel IV 2 GHZ (lub równoważny) lub jego nowsza wersja, jeden z systemów operacyjnych - MS Windows 7, Mac Os x 10 4, Linux lub ich nowsze wersje,</w:t>
      </w:r>
    </w:p>
    <w:p w14:paraId="0D533C25"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zainstalowana dowolna przeglądarka internetowa, w przypadku Internet Explorer minimalnie wersja 10 0.,</w:t>
      </w:r>
    </w:p>
    <w:p w14:paraId="4D3712B6"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włączona obsługa JavaScript,</w:t>
      </w:r>
    </w:p>
    <w:p w14:paraId="54D59D98"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 xml:space="preserve">zainstalowany program Adobe </w:t>
      </w:r>
      <w:proofErr w:type="spellStart"/>
      <w:r w:rsidRPr="00AF5600">
        <w:rPr>
          <w:rFonts w:asciiTheme="minorHAnsi" w:hAnsiTheme="minorHAnsi" w:cstheme="minorHAnsi"/>
          <w:sz w:val="22"/>
          <w:szCs w:val="22"/>
        </w:rPr>
        <w:t>Acrobat</w:t>
      </w:r>
      <w:proofErr w:type="spellEnd"/>
      <w:r w:rsidRPr="00AF5600">
        <w:rPr>
          <w:rFonts w:asciiTheme="minorHAnsi" w:hAnsiTheme="minorHAnsi" w:cstheme="minorHAnsi"/>
          <w:sz w:val="22"/>
          <w:szCs w:val="22"/>
        </w:rPr>
        <w:t xml:space="preserve"> Reader, lub inny obsługujący format plików .pdf.</w:t>
      </w:r>
    </w:p>
    <w:p w14:paraId="220BA304"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Platforma działa według standardu przyjętego w komunikacji sieciowej - kodowanie UTF8,</w:t>
      </w:r>
    </w:p>
    <w:p w14:paraId="33799F47"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oznaczenie czasu odbioru danych przez platformę zakupową stanowi datę oraz dokładny czas (</w:t>
      </w:r>
      <w:proofErr w:type="spellStart"/>
      <w:r w:rsidRPr="00AF5600">
        <w:rPr>
          <w:rFonts w:asciiTheme="minorHAnsi" w:hAnsiTheme="minorHAnsi" w:cstheme="minorHAnsi"/>
          <w:sz w:val="22"/>
          <w:szCs w:val="22"/>
        </w:rPr>
        <w:t>hh:mm:ss</w:t>
      </w:r>
      <w:proofErr w:type="spellEnd"/>
      <w:r w:rsidRPr="00AF5600">
        <w:rPr>
          <w:rFonts w:asciiTheme="minorHAnsi" w:hAnsiTheme="minorHAnsi" w:cstheme="minorHAnsi"/>
          <w:sz w:val="22"/>
          <w:szCs w:val="22"/>
        </w:rPr>
        <w:t>) generowany wg. czasu lokalnego serwera synchronizowanego z zegarem Głównego Urzędu Miar.</w:t>
      </w:r>
    </w:p>
    <w:p w14:paraId="5BE043ED" w14:textId="77777777" w:rsidR="00AF5600" w:rsidRPr="00AF5600" w:rsidRDefault="00AF5600">
      <w:pPr>
        <w:pStyle w:val="Akapitzlist"/>
        <w:numPr>
          <w:ilvl w:val="0"/>
          <w:numId w:val="42"/>
        </w:numPr>
        <w:tabs>
          <w:tab w:val="num" w:pos="567"/>
        </w:tabs>
        <w:suppressAutoHyphens/>
        <w:spacing w:line="276" w:lineRule="auto"/>
        <w:ind w:left="567" w:hanging="567"/>
        <w:contextualSpacing/>
        <w:jc w:val="both"/>
        <w:rPr>
          <w:rFonts w:asciiTheme="minorHAnsi" w:hAnsiTheme="minorHAnsi" w:cstheme="minorHAnsi"/>
          <w:bCs/>
          <w:iCs/>
          <w:vanish/>
          <w:sz w:val="22"/>
          <w:szCs w:val="22"/>
        </w:rPr>
      </w:pPr>
    </w:p>
    <w:p w14:paraId="459AD2D5" w14:textId="77777777" w:rsidR="00AF5600" w:rsidRPr="00AF5600" w:rsidRDefault="00AF5600">
      <w:pPr>
        <w:pStyle w:val="Akapitzlist"/>
        <w:numPr>
          <w:ilvl w:val="1"/>
          <w:numId w:val="42"/>
        </w:numPr>
        <w:tabs>
          <w:tab w:val="num" w:pos="567"/>
        </w:tabs>
        <w:suppressAutoHyphens/>
        <w:spacing w:line="276" w:lineRule="auto"/>
        <w:ind w:left="567" w:hanging="567"/>
        <w:contextualSpacing/>
        <w:jc w:val="both"/>
        <w:rPr>
          <w:rFonts w:asciiTheme="minorHAnsi" w:hAnsiTheme="minorHAnsi" w:cstheme="minorHAnsi"/>
          <w:bCs/>
          <w:iCs/>
          <w:vanish/>
          <w:sz w:val="22"/>
          <w:szCs w:val="22"/>
        </w:rPr>
      </w:pPr>
    </w:p>
    <w:p w14:paraId="5F971942" w14:textId="77777777" w:rsidR="00AF5600" w:rsidRPr="00AF5600" w:rsidRDefault="00AF5600">
      <w:pPr>
        <w:pStyle w:val="Akapitzlist"/>
        <w:numPr>
          <w:ilvl w:val="1"/>
          <w:numId w:val="42"/>
        </w:numPr>
        <w:tabs>
          <w:tab w:val="num" w:pos="567"/>
        </w:tabs>
        <w:suppressAutoHyphens/>
        <w:spacing w:line="276" w:lineRule="auto"/>
        <w:ind w:left="567" w:hanging="567"/>
        <w:contextualSpacing/>
        <w:jc w:val="both"/>
        <w:rPr>
          <w:rFonts w:asciiTheme="minorHAnsi" w:hAnsiTheme="minorHAnsi" w:cstheme="minorHAnsi"/>
          <w:bCs/>
          <w:iCs/>
          <w:vanish/>
          <w:sz w:val="22"/>
          <w:szCs w:val="22"/>
        </w:rPr>
      </w:pPr>
    </w:p>
    <w:p w14:paraId="42B0D7B0"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Zamawiający nie przewiduje zwołania zebrania wszystkich Wykonawców, w celu wyjaśnienia treści SWZ.</w:t>
      </w:r>
    </w:p>
    <w:p w14:paraId="154F4532" w14:textId="37AFBF0B"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 xml:space="preserve">Wykonawca może zwrócić się do Zamawiającego z wnioskiem o </w:t>
      </w:r>
      <w:r w:rsidRPr="00AF5600">
        <w:rPr>
          <w:rFonts w:asciiTheme="minorHAnsi" w:hAnsiTheme="minorHAnsi" w:cstheme="minorHAnsi"/>
          <w:b/>
          <w:bCs/>
          <w:iCs/>
          <w:sz w:val="22"/>
          <w:szCs w:val="22"/>
        </w:rPr>
        <w:t>wyjaśnienie treści SWZ</w:t>
      </w:r>
      <w:r w:rsidRPr="00AF5600">
        <w:rPr>
          <w:rFonts w:asciiTheme="minorHAnsi" w:hAnsiTheme="minorHAnsi" w:cstheme="minorHAnsi"/>
          <w:iCs/>
          <w:sz w:val="22"/>
          <w:szCs w:val="22"/>
        </w:rPr>
        <w:t xml:space="preserve">. Zamawiający jest obowiązany udzielić odpowiedzi niezwłocznie, jednak nie później niż na </w:t>
      </w:r>
      <w:r w:rsidR="00507FD0">
        <w:rPr>
          <w:rFonts w:asciiTheme="minorHAnsi" w:hAnsiTheme="minorHAnsi" w:cstheme="minorHAnsi"/>
          <w:iCs/>
          <w:sz w:val="22"/>
          <w:szCs w:val="22"/>
        </w:rPr>
        <w:t>6</w:t>
      </w:r>
      <w:r w:rsidRPr="00AF5600">
        <w:rPr>
          <w:rFonts w:asciiTheme="minorHAnsi" w:hAnsiTheme="minorHAnsi" w:cstheme="minorHAnsi"/>
          <w:iCs/>
          <w:sz w:val="22"/>
          <w:szCs w:val="22"/>
        </w:rPr>
        <w:t xml:space="preserve"> dni przed upływem terminu składania ofert, pod warunkiem, że wniosek o wyjaśnienie treści SWZ wpłynął do Zamawiającego nie później niż na </w:t>
      </w:r>
      <w:r w:rsidR="00507FD0">
        <w:rPr>
          <w:rFonts w:asciiTheme="minorHAnsi" w:hAnsiTheme="minorHAnsi" w:cstheme="minorHAnsi"/>
          <w:iCs/>
          <w:sz w:val="22"/>
          <w:szCs w:val="22"/>
        </w:rPr>
        <w:t>14</w:t>
      </w:r>
      <w:r w:rsidRPr="00AF5600">
        <w:rPr>
          <w:rFonts w:asciiTheme="minorHAnsi" w:hAnsiTheme="minorHAnsi" w:cstheme="minorHAnsi"/>
          <w:iCs/>
          <w:sz w:val="22"/>
          <w:szCs w:val="22"/>
        </w:rPr>
        <w:t xml:space="preserve"> dni przed upływem terminu składania ofert.</w:t>
      </w:r>
    </w:p>
    <w:p w14:paraId="1D1E42DE"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lastRenderedPageBreak/>
        <w:t>Jeżeli zamawiający nie udzieli wyjaśnień w terminie, o którym mowa w pkt. 11.14. SWZ, przedłuża termin składania ofert o czas niezbędny do zapoznania się wszystkich zainteresowanych Wykonawców z wyjaśnieniami niezbędnymi do należytego przygotowania i złożenia oferty.</w:t>
      </w:r>
    </w:p>
    <w:p w14:paraId="2CF7FEDD"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W przypadku gdy wniosek o wyjaśnienie treści SWZ nie wpłynął w terminie, o którym mowa w  pkt 11.14. SWZ, Zamawiający nie ma obowiązku udzielania wyjaśnień SWZ oraz obowiązku przedłużania terminu składania ofert.</w:t>
      </w:r>
    </w:p>
    <w:p w14:paraId="40F93150"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Przedłużenie terminu składania ofert, o którym mowa w pkt. 11.15. SWZ, nie wpływa na bieg terminu składania wniosku o wyjaśnienie treści SWZ, o którym mowa w pkt. 11.14. SWZ.</w:t>
      </w:r>
    </w:p>
    <w:p w14:paraId="32E5996A" w14:textId="77777777" w:rsidR="00AF5600" w:rsidRPr="00AF5600" w:rsidRDefault="00AF5600">
      <w:pPr>
        <w:pStyle w:val="Akapitzlist"/>
        <w:numPr>
          <w:ilvl w:val="1"/>
          <w:numId w:val="42"/>
        </w:numPr>
        <w:suppressAutoHyphens/>
        <w:spacing w:line="276" w:lineRule="auto"/>
        <w:ind w:left="567" w:hanging="567"/>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Treść zapytań wraz z wyjaśnieniami Zamawiający udostępnia, bez ujawniania źródła zapytania, na stronie internetowej prowadzonego postępowania.</w:t>
      </w:r>
    </w:p>
    <w:bookmarkEnd w:id="10"/>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42353D40" w14:textId="77777777" w:rsidR="00017BE4" w:rsidRPr="00017BE4" w:rsidRDefault="00017BE4" w:rsidP="00017BE4">
      <w:pPr>
        <w:pStyle w:val="pkt"/>
        <w:tabs>
          <w:tab w:val="left" w:pos="0"/>
        </w:tabs>
        <w:spacing w:before="0" w:after="0" w:line="276" w:lineRule="auto"/>
        <w:ind w:left="0" w:firstLine="0"/>
        <w:rPr>
          <w:rFonts w:asciiTheme="minorHAnsi" w:hAnsiTheme="minorHAnsi" w:cstheme="minorHAnsi"/>
          <w:b/>
          <w:sz w:val="22"/>
          <w:szCs w:val="22"/>
        </w:rPr>
      </w:pPr>
      <w:r w:rsidRPr="00017BE4">
        <w:rPr>
          <w:rFonts w:asciiTheme="minorHAnsi" w:hAnsiTheme="minorHAnsi" w:cstheme="minorHAnsi"/>
          <w:b/>
          <w:sz w:val="22"/>
          <w:szCs w:val="22"/>
        </w:rPr>
        <w:t xml:space="preserve">12.     </w:t>
      </w:r>
      <w:r w:rsidRPr="00017BE4">
        <w:rPr>
          <w:rFonts w:asciiTheme="minorHAnsi" w:hAnsiTheme="minorHAnsi" w:cstheme="minorHAnsi"/>
          <w:b/>
          <w:sz w:val="22"/>
          <w:szCs w:val="22"/>
          <w:u w:val="single"/>
        </w:rPr>
        <w:t>Wymagania dotyczące wadium</w:t>
      </w:r>
      <w:r w:rsidRPr="00017BE4">
        <w:rPr>
          <w:rFonts w:asciiTheme="minorHAnsi" w:hAnsiTheme="minorHAnsi" w:cstheme="minorHAnsi"/>
          <w:b/>
          <w:sz w:val="22"/>
          <w:szCs w:val="22"/>
        </w:rPr>
        <w:tab/>
      </w:r>
    </w:p>
    <w:p w14:paraId="0F7B9838" w14:textId="77777777" w:rsidR="00017BE4" w:rsidRPr="00017BE4" w:rsidRDefault="00017BE4">
      <w:pPr>
        <w:pStyle w:val="Akapitzlist"/>
        <w:numPr>
          <w:ilvl w:val="0"/>
          <w:numId w:val="45"/>
        </w:numPr>
        <w:tabs>
          <w:tab w:val="left" w:pos="567"/>
        </w:tabs>
        <w:overflowPunct w:val="0"/>
        <w:spacing w:line="276" w:lineRule="auto"/>
        <w:jc w:val="both"/>
        <w:textAlignment w:val="baseline"/>
        <w:rPr>
          <w:rFonts w:asciiTheme="minorHAnsi" w:hAnsiTheme="minorHAnsi" w:cstheme="minorHAnsi"/>
          <w:vanish/>
          <w:sz w:val="22"/>
          <w:szCs w:val="22"/>
        </w:rPr>
      </w:pPr>
    </w:p>
    <w:p w14:paraId="138B5943" w14:textId="77777777" w:rsidR="00017BE4" w:rsidRPr="00017BE4" w:rsidRDefault="00017BE4">
      <w:pPr>
        <w:pStyle w:val="Akapitzlist"/>
        <w:numPr>
          <w:ilvl w:val="0"/>
          <w:numId w:val="45"/>
        </w:numPr>
        <w:tabs>
          <w:tab w:val="left" w:pos="567"/>
        </w:tabs>
        <w:overflowPunct w:val="0"/>
        <w:spacing w:line="276" w:lineRule="auto"/>
        <w:jc w:val="both"/>
        <w:textAlignment w:val="baseline"/>
        <w:rPr>
          <w:rFonts w:asciiTheme="minorHAnsi" w:hAnsiTheme="minorHAnsi" w:cstheme="minorHAnsi"/>
          <w:vanish/>
          <w:sz w:val="22"/>
          <w:szCs w:val="22"/>
        </w:rPr>
      </w:pPr>
    </w:p>
    <w:p w14:paraId="63EC2CAA" w14:textId="77777777" w:rsidR="00017BE4" w:rsidRPr="00017BE4" w:rsidRDefault="00017BE4">
      <w:pPr>
        <w:pStyle w:val="Akapitzlist"/>
        <w:numPr>
          <w:ilvl w:val="0"/>
          <w:numId w:val="45"/>
        </w:numPr>
        <w:tabs>
          <w:tab w:val="left" w:pos="567"/>
        </w:tabs>
        <w:overflowPunct w:val="0"/>
        <w:spacing w:line="276" w:lineRule="auto"/>
        <w:jc w:val="both"/>
        <w:textAlignment w:val="baseline"/>
        <w:rPr>
          <w:rFonts w:asciiTheme="minorHAnsi" w:hAnsiTheme="minorHAnsi" w:cstheme="minorHAnsi"/>
          <w:vanish/>
          <w:sz w:val="22"/>
          <w:szCs w:val="22"/>
        </w:rPr>
      </w:pPr>
    </w:p>
    <w:p w14:paraId="767A60FA" w14:textId="77777777" w:rsidR="00017BE4" w:rsidRPr="00017BE4" w:rsidRDefault="00017BE4">
      <w:pPr>
        <w:pStyle w:val="Akapitzlist"/>
        <w:numPr>
          <w:ilvl w:val="0"/>
          <w:numId w:val="44"/>
        </w:numPr>
        <w:tabs>
          <w:tab w:val="left" w:pos="567"/>
        </w:tabs>
        <w:overflowPunct w:val="0"/>
        <w:autoSpaceDE w:val="0"/>
        <w:autoSpaceDN w:val="0"/>
        <w:adjustRightInd w:val="0"/>
        <w:spacing w:line="276" w:lineRule="auto"/>
        <w:jc w:val="both"/>
        <w:textAlignment w:val="baseline"/>
        <w:rPr>
          <w:rFonts w:asciiTheme="minorHAnsi" w:hAnsiTheme="minorHAnsi" w:cstheme="minorHAnsi"/>
          <w:vanish/>
          <w:sz w:val="22"/>
          <w:szCs w:val="22"/>
        </w:rPr>
      </w:pPr>
    </w:p>
    <w:p w14:paraId="4FE75440" w14:textId="77777777" w:rsidR="00017BE4" w:rsidRPr="00017BE4" w:rsidRDefault="00017BE4">
      <w:pPr>
        <w:pStyle w:val="Akapitzlist"/>
        <w:numPr>
          <w:ilvl w:val="0"/>
          <w:numId w:val="44"/>
        </w:numPr>
        <w:tabs>
          <w:tab w:val="left" w:pos="567"/>
        </w:tabs>
        <w:overflowPunct w:val="0"/>
        <w:autoSpaceDE w:val="0"/>
        <w:autoSpaceDN w:val="0"/>
        <w:adjustRightInd w:val="0"/>
        <w:spacing w:line="276" w:lineRule="auto"/>
        <w:jc w:val="both"/>
        <w:textAlignment w:val="baseline"/>
        <w:rPr>
          <w:rFonts w:asciiTheme="minorHAnsi" w:hAnsiTheme="minorHAnsi" w:cstheme="minorHAnsi"/>
          <w:vanish/>
          <w:sz w:val="22"/>
          <w:szCs w:val="22"/>
        </w:rPr>
      </w:pPr>
    </w:p>
    <w:p w14:paraId="7897F7C9" w14:textId="77777777" w:rsidR="00017BE4" w:rsidRPr="00017BE4" w:rsidRDefault="00017BE4">
      <w:pPr>
        <w:pStyle w:val="Akapitzlist"/>
        <w:numPr>
          <w:ilvl w:val="0"/>
          <w:numId w:val="44"/>
        </w:numPr>
        <w:tabs>
          <w:tab w:val="left" w:pos="567"/>
        </w:tabs>
        <w:overflowPunct w:val="0"/>
        <w:autoSpaceDE w:val="0"/>
        <w:autoSpaceDN w:val="0"/>
        <w:adjustRightInd w:val="0"/>
        <w:spacing w:line="276" w:lineRule="auto"/>
        <w:jc w:val="both"/>
        <w:textAlignment w:val="baseline"/>
        <w:rPr>
          <w:rFonts w:asciiTheme="minorHAnsi" w:hAnsiTheme="minorHAnsi" w:cstheme="minorHAnsi"/>
          <w:vanish/>
          <w:sz w:val="22"/>
          <w:szCs w:val="22"/>
        </w:rPr>
      </w:pPr>
    </w:p>
    <w:p w14:paraId="7909C05E" w14:textId="77777777" w:rsidR="00017BE4" w:rsidRPr="00017BE4" w:rsidRDefault="00017BE4" w:rsidP="00017BE4">
      <w:pPr>
        <w:pStyle w:val="Akapitzlist"/>
        <w:spacing w:line="276" w:lineRule="auto"/>
        <w:ind w:left="567"/>
        <w:jc w:val="both"/>
        <w:rPr>
          <w:rFonts w:asciiTheme="minorHAnsi" w:hAnsiTheme="minorHAnsi" w:cstheme="minorHAnsi"/>
          <w:b/>
          <w:sz w:val="22"/>
          <w:szCs w:val="22"/>
        </w:rPr>
      </w:pPr>
      <w:r w:rsidRPr="00017BE4">
        <w:rPr>
          <w:rFonts w:asciiTheme="minorHAnsi" w:hAnsiTheme="minorHAnsi" w:cstheme="minorHAnsi"/>
          <w:sz w:val="22"/>
          <w:szCs w:val="22"/>
        </w:rPr>
        <w:t>Zamawiający nie żąda wniesienia wadium.</w:t>
      </w:r>
    </w:p>
    <w:p w14:paraId="0625DB26" w14:textId="77777777" w:rsidR="00017BE4" w:rsidRPr="00017BE4" w:rsidRDefault="00017BE4" w:rsidP="00017BE4">
      <w:pPr>
        <w:pStyle w:val="pkt"/>
        <w:tabs>
          <w:tab w:val="num" w:pos="567"/>
        </w:tabs>
        <w:spacing w:before="0" w:after="0"/>
        <w:ind w:left="0" w:firstLine="0"/>
        <w:rPr>
          <w:rFonts w:asciiTheme="minorHAnsi" w:hAnsiTheme="minorHAnsi" w:cstheme="minorHAnsi"/>
          <w:bCs/>
          <w:sz w:val="22"/>
          <w:szCs w:val="22"/>
        </w:rPr>
      </w:pPr>
    </w:p>
    <w:p w14:paraId="7555042A" w14:textId="77777777" w:rsidR="00017BE4" w:rsidRPr="00017BE4" w:rsidRDefault="00017BE4">
      <w:pPr>
        <w:pStyle w:val="Tekstpodstawowywcity"/>
        <w:numPr>
          <w:ilvl w:val="0"/>
          <w:numId w:val="44"/>
        </w:numPr>
        <w:suppressLineNumbers w:val="0"/>
        <w:spacing w:after="0" w:line="276" w:lineRule="auto"/>
        <w:jc w:val="both"/>
        <w:rPr>
          <w:rFonts w:asciiTheme="minorHAnsi" w:hAnsiTheme="minorHAnsi" w:cstheme="minorHAnsi"/>
          <w:b/>
          <w:bCs/>
          <w:sz w:val="22"/>
          <w:szCs w:val="22"/>
          <w:u w:val="single"/>
          <w:lang w:val="pl-PL"/>
        </w:rPr>
      </w:pPr>
      <w:r w:rsidRPr="00017BE4">
        <w:rPr>
          <w:rFonts w:asciiTheme="minorHAnsi" w:hAnsiTheme="minorHAnsi" w:cstheme="minorHAnsi"/>
          <w:b/>
          <w:bCs/>
          <w:sz w:val="22"/>
          <w:szCs w:val="22"/>
          <w:u w:val="single"/>
          <w:lang w:val="pl-PL"/>
        </w:rPr>
        <w:t>Forma składanych dokumentów</w:t>
      </w:r>
    </w:p>
    <w:p w14:paraId="598DA469"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eastAsia="Calibri" w:hAnsiTheme="minorHAnsi" w:cs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017BE4">
        <w:rPr>
          <w:rFonts w:asciiTheme="minorHAnsi" w:hAnsiTheme="minorHAnsi" w:cstheme="minorHAnsi"/>
          <w:bCs/>
          <w:sz w:val="22"/>
          <w:szCs w:val="22"/>
        </w:rPr>
        <w:t xml:space="preserve">Rozporządzeniu Rady Ministrów </w:t>
      </w:r>
      <w:r w:rsidRPr="00017BE4">
        <w:rPr>
          <w:rFonts w:asciiTheme="minorHAnsi" w:eastAsia="TimesNewRomanPSMT" w:hAnsiTheme="minorHAnsi" w:cstheme="minorHAnsi"/>
          <w:bCs/>
          <w:sz w:val="22"/>
          <w:szCs w:val="22"/>
        </w:rPr>
        <w:t xml:space="preserve">z dnia 12 kwietnia 2012 r. </w:t>
      </w:r>
      <w:r w:rsidRPr="00017BE4">
        <w:rPr>
          <w:rFonts w:asciiTheme="minorHAnsi" w:hAnsiTheme="minorHAnsi" w:cs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017BE4">
        <w:rPr>
          <w:rFonts w:asciiTheme="minorHAnsi" w:hAnsiTheme="minorHAnsi" w:cstheme="minorHAnsi"/>
          <w:bCs/>
          <w:sz w:val="22"/>
          <w:szCs w:val="22"/>
        </w:rPr>
        <w:t>t.j</w:t>
      </w:r>
      <w:proofErr w:type="spellEnd"/>
      <w:r w:rsidRPr="00017BE4">
        <w:rPr>
          <w:rFonts w:asciiTheme="minorHAnsi" w:hAnsiTheme="minorHAnsi" w:cstheme="minorHAnsi"/>
          <w:bCs/>
          <w:sz w:val="22"/>
          <w:szCs w:val="22"/>
        </w:rPr>
        <w:t xml:space="preserve">. Dz.U. z 2017 r. poz. 2247). </w:t>
      </w:r>
      <w:r w:rsidRPr="00017BE4">
        <w:rPr>
          <w:rFonts w:asciiTheme="minorHAnsi" w:hAnsiTheme="minorHAnsi" w:cstheme="minorHAnsi"/>
          <w:sz w:val="22"/>
          <w:szCs w:val="22"/>
        </w:rPr>
        <w:t xml:space="preserve">Wśród formatów powszechnych a </w:t>
      </w:r>
      <w:r w:rsidRPr="00017BE4">
        <w:rPr>
          <w:rFonts w:asciiTheme="minorHAnsi" w:hAnsiTheme="minorHAnsi" w:cstheme="minorHAnsi"/>
          <w:b/>
          <w:bCs/>
          <w:sz w:val="22"/>
          <w:szCs w:val="22"/>
        </w:rPr>
        <w:t>NIE występujących</w:t>
      </w:r>
      <w:r w:rsidRPr="00017BE4">
        <w:rPr>
          <w:rFonts w:asciiTheme="minorHAnsi" w:hAnsiTheme="minorHAnsi" w:cstheme="minorHAnsi"/>
          <w:sz w:val="22"/>
          <w:szCs w:val="22"/>
        </w:rPr>
        <w:t xml:space="preserve"> w rozporządzeniu występują: .</w:t>
      </w:r>
      <w:proofErr w:type="spellStart"/>
      <w:r w:rsidRPr="00017BE4">
        <w:rPr>
          <w:rFonts w:asciiTheme="minorHAnsi" w:hAnsiTheme="minorHAnsi" w:cstheme="minorHAnsi"/>
          <w:sz w:val="22"/>
          <w:szCs w:val="22"/>
        </w:rPr>
        <w:t>rar</w:t>
      </w:r>
      <w:proofErr w:type="spellEnd"/>
      <w:r w:rsidRPr="00017BE4">
        <w:rPr>
          <w:rFonts w:asciiTheme="minorHAnsi" w:hAnsiTheme="minorHAnsi" w:cstheme="minorHAnsi"/>
          <w:sz w:val="22"/>
          <w:szCs w:val="22"/>
        </w:rPr>
        <w:t xml:space="preserve"> .gif .</w:t>
      </w:r>
      <w:proofErr w:type="spellStart"/>
      <w:r w:rsidRPr="00017BE4">
        <w:rPr>
          <w:rFonts w:asciiTheme="minorHAnsi" w:hAnsiTheme="minorHAnsi" w:cstheme="minorHAnsi"/>
          <w:sz w:val="22"/>
          <w:szCs w:val="22"/>
        </w:rPr>
        <w:t>bmp</w:t>
      </w:r>
      <w:proofErr w:type="spellEnd"/>
      <w:r w:rsidRPr="00017BE4">
        <w:rPr>
          <w:rFonts w:asciiTheme="minorHAnsi" w:hAnsiTheme="minorHAnsi" w:cstheme="minorHAnsi"/>
          <w:sz w:val="22"/>
          <w:szCs w:val="22"/>
        </w:rPr>
        <w:t xml:space="preserve"> .</w:t>
      </w:r>
      <w:proofErr w:type="spellStart"/>
      <w:r w:rsidRPr="00017BE4">
        <w:rPr>
          <w:rFonts w:asciiTheme="minorHAnsi" w:hAnsiTheme="minorHAnsi" w:cstheme="minorHAnsi"/>
          <w:sz w:val="22"/>
          <w:szCs w:val="22"/>
        </w:rPr>
        <w:t>numbers</w:t>
      </w:r>
      <w:proofErr w:type="spellEnd"/>
      <w:r w:rsidRPr="00017BE4">
        <w:rPr>
          <w:rFonts w:asciiTheme="minorHAnsi" w:hAnsiTheme="minorHAnsi" w:cstheme="minorHAnsi"/>
          <w:sz w:val="22"/>
          <w:szCs w:val="22"/>
        </w:rPr>
        <w:t xml:space="preserve"> .</w:t>
      </w:r>
      <w:proofErr w:type="spellStart"/>
      <w:r w:rsidRPr="00017BE4">
        <w:rPr>
          <w:rFonts w:asciiTheme="minorHAnsi" w:hAnsiTheme="minorHAnsi" w:cstheme="minorHAnsi"/>
          <w:sz w:val="22"/>
          <w:szCs w:val="22"/>
        </w:rPr>
        <w:t>pages</w:t>
      </w:r>
      <w:proofErr w:type="spellEnd"/>
      <w:r w:rsidRPr="00017BE4">
        <w:rPr>
          <w:rFonts w:asciiTheme="minorHAnsi" w:hAnsiTheme="minorHAnsi" w:cstheme="minorHAnsi"/>
          <w:sz w:val="22"/>
          <w:szCs w:val="22"/>
        </w:rPr>
        <w:t xml:space="preserve">. </w:t>
      </w:r>
      <w:r w:rsidRPr="00017BE4">
        <w:rPr>
          <w:rFonts w:asciiTheme="minorHAnsi" w:hAnsiTheme="minorHAnsi" w:cstheme="minorHAnsi"/>
          <w:b/>
          <w:bCs/>
          <w:sz w:val="22"/>
          <w:szCs w:val="22"/>
        </w:rPr>
        <w:t>Dokumenty złożone w takich plikach zostaną uznane za złożone nieskutecznie.</w:t>
      </w:r>
    </w:p>
    <w:p w14:paraId="29E93261"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23E6BBB"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5FB7E37C"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Przez cyfrowe odwzorowanie, o którym mowa pkt 13.3. SWZ, należy rozumieć dokument elektroniczny będą  kopią elektroniczną treści zapisanej w postaci papierowej, umożliwiający zapoznanie się z tą treścią i jej zrozumienie, bez konieczności bezpośredniego dostępu do oryginału</w:t>
      </w:r>
    </w:p>
    <w:p w14:paraId="2C9F044F"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Poświadczenia zgodności cyfrowego odwzorowania z dokumentem w postaci papierowej, o którym mowa pkt. 13.4. SWZ, dokonuje w przypadku:</w:t>
      </w:r>
    </w:p>
    <w:p w14:paraId="6B7512A1"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 podmiotowych środków dowodowych oraz dokumentów potwierdzających umocowanie do reprezentowania odpowiednio wykonawca, wykonawca wspólnie ubiegający się o udzielenie zamówienia, podmiot udostępniający zasoby lub podwykonawca, w zakresie podmiotowych </w:t>
      </w:r>
      <w:r w:rsidRPr="00017BE4">
        <w:rPr>
          <w:rFonts w:asciiTheme="minorHAnsi" w:hAnsiTheme="minorHAnsi" w:cstheme="minorHAnsi"/>
          <w:sz w:val="22"/>
          <w:szCs w:val="22"/>
        </w:rPr>
        <w:lastRenderedPageBreak/>
        <w:t>środków dowodowych lub dokumentów potwierdzających umocowanie do reprezentowania, które każdego z nich dotyczą;</w:t>
      </w:r>
    </w:p>
    <w:p w14:paraId="055892B8"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2) przedmiotowych środków dowodowych – odpowiednio wykonawca lub wykonawca wspólnie ubiegający się o udzielenie zamówienia; </w:t>
      </w:r>
    </w:p>
    <w:p w14:paraId="3201436F"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3) innych dokumentów – odpowiednio wykonawca lub wykonawca wspólnie ubiegający się </w:t>
      </w:r>
      <w:r w:rsidRPr="00017BE4">
        <w:rPr>
          <w:rFonts w:asciiTheme="minorHAnsi" w:hAnsiTheme="minorHAnsi" w:cstheme="minorHAnsi"/>
          <w:sz w:val="22"/>
          <w:szCs w:val="22"/>
        </w:rPr>
        <w:br/>
        <w:t>o udzielenie zamówienia, w zakresie dokumentów, które każdego z nich dotyczą.</w:t>
      </w:r>
    </w:p>
    <w:p w14:paraId="7584C1B4"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13.6. </w:t>
      </w:r>
      <w:r w:rsidRPr="00017BE4">
        <w:rPr>
          <w:rFonts w:asciiTheme="minorHAnsi" w:hAnsiTheme="minorHAnsi" w:cstheme="minorHAnsi"/>
          <w:sz w:val="22"/>
          <w:szCs w:val="22"/>
        </w:rPr>
        <w:tab/>
        <w:t xml:space="preserve">Podmiotowe środki dowodowe, </w:t>
      </w:r>
      <w:r w:rsidRPr="00017BE4">
        <w:rPr>
          <w:rFonts w:asciiTheme="minorHAnsi" w:eastAsia="Calibri" w:hAnsiTheme="minorHAnsi" w:cstheme="minorHAnsi"/>
          <w:bCs/>
          <w:sz w:val="22"/>
          <w:szCs w:val="22"/>
        </w:rPr>
        <w:t xml:space="preserve">w tym oświadczenie, o którym w art. 117 ust. 4 Ustawy, oraz </w:t>
      </w:r>
      <w:r w:rsidRPr="00017BE4">
        <w:rPr>
          <w:rFonts w:asciiTheme="minorHAnsi" w:hAnsiTheme="minorHAnsi" w:cstheme="minorHAnsi"/>
          <w:sz w:val="22"/>
          <w:szCs w:val="22"/>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01080211"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13.7.</w:t>
      </w:r>
      <w:r w:rsidRPr="00017BE4">
        <w:rPr>
          <w:rFonts w:asciiTheme="minorHAnsi" w:hAnsiTheme="minorHAnsi" w:cstheme="minorHAnsi"/>
          <w:sz w:val="22"/>
          <w:szCs w:val="22"/>
        </w:rPr>
        <w:tab/>
        <w:t>W przypadku gdy podmiotowe środki dowodowe,</w:t>
      </w:r>
      <w:r w:rsidRPr="00017BE4">
        <w:rPr>
          <w:rFonts w:asciiTheme="minorHAnsi" w:eastAsia="Calibri" w:hAnsiTheme="minorHAnsi" w:cstheme="minorHAnsi"/>
          <w:bCs/>
          <w:sz w:val="22"/>
          <w:szCs w:val="22"/>
        </w:rPr>
        <w:t xml:space="preserve"> w tym oświadczenie, o którym w art. 117 ust. 4 Ustawy oraz</w:t>
      </w:r>
      <w:r w:rsidRPr="00017BE4">
        <w:rPr>
          <w:rFonts w:asciiTheme="minorHAnsi" w:hAnsiTheme="minorHAnsi" w:cstheme="minorHAnsi"/>
          <w:sz w:val="22"/>
          <w:szCs w:val="22"/>
        </w:rPr>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B43FA67"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13.8. </w:t>
      </w:r>
      <w:r w:rsidRPr="00017BE4">
        <w:rPr>
          <w:rFonts w:asciiTheme="minorHAnsi" w:hAnsiTheme="minorHAnsi" w:cstheme="minorHAnsi"/>
          <w:sz w:val="22"/>
          <w:szCs w:val="22"/>
        </w:rPr>
        <w:tab/>
        <w:t xml:space="preserve">Poświadczenia zgodności cyfrowego odwzorowania z dokumentem w postaci papierowej, </w:t>
      </w:r>
      <w:r w:rsidRPr="00017BE4">
        <w:rPr>
          <w:rFonts w:asciiTheme="minorHAnsi" w:hAnsiTheme="minorHAnsi" w:cstheme="minorHAnsi"/>
          <w:sz w:val="22"/>
          <w:szCs w:val="22"/>
        </w:rPr>
        <w:br/>
        <w:t>o którym mowa w pkt 13.7. SWZ, dokonuje w przypadku:</w:t>
      </w:r>
    </w:p>
    <w:p w14:paraId="69EA0C0C"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 </w:t>
      </w:r>
      <w:r w:rsidRPr="00017BE4">
        <w:rPr>
          <w:rFonts w:asciiTheme="minorHAnsi" w:hAnsiTheme="minorHAnsi" w:cstheme="minorHAnsi"/>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52DD0A67"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2) </w:t>
      </w:r>
      <w:r w:rsidRPr="00017BE4">
        <w:rPr>
          <w:rFonts w:asciiTheme="minorHAnsi" w:hAnsiTheme="minorHAnsi" w:cstheme="minorHAnsi"/>
          <w:sz w:val="22"/>
          <w:szCs w:val="22"/>
        </w:rPr>
        <w:tab/>
        <w:t xml:space="preserve">przedmiotowego środka dowodowego, </w:t>
      </w:r>
      <w:r w:rsidRPr="00017BE4">
        <w:rPr>
          <w:rFonts w:asciiTheme="minorHAnsi" w:eastAsia="Calibri" w:hAnsiTheme="minorHAnsi" w:cstheme="minorHAnsi"/>
          <w:bCs/>
          <w:sz w:val="22"/>
          <w:szCs w:val="22"/>
        </w:rPr>
        <w:t>oświadczenia, o którym w art. 117 ust. 4 Ustawy,</w:t>
      </w:r>
      <w:r w:rsidRPr="00017BE4">
        <w:rPr>
          <w:rFonts w:asciiTheme="minorHAnsi" w:hAnsiTheme="minorHAnsi" w:cstheme="minorHAnsi"/>
          <w:sz w:val="22"/>
          <w:szCs w:val="22"/>
        </w:rPr>
        <w:t xml:space="preserve"> lub zobowiązania podmiotu udostępniającego zasoby – odpowiednio wykonawca lub wykonawca wspólnie ubiegający się o udzielenie zamówienia;</w:t>
      </w:r>
    </w:p>
    <w:p w14:paraId="04E4F214"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3)</w:t>
      </w:r>
      <w:r w:rsidRPr="00017BE4">
        <w:rPr>
          <w:rFonts w:asciiTheme="minorHAnsi" w:hAnsiTheme="minorHAnsi" w:cstheme="minorHAnsi"/>
          <w:sz w:val="22"/>
          <w:szCs w:val="22"/>
        </w:rPr>
        <w:tab/>
        <w:t>pełnomocnictwa – mocodawca.</w:t>
      </w:r>
    </w:p>
    <w:p w14:paraId="5E27A8E1"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13.9. </w:t>
      </w:r>
      <w:r w:rsidRPr="00017BE4">
        <w:rPr>
          <w:rFonts w:asciiTheme="minorHAnsi" w:hAnsiTheme="minorHAnsi" w:cstheme="minorHAnsi"/>
          <w:sz w:val="22"/>
          <w:szCs w:val="22"/>
        </w:rPr>
        <w:tab/>
        <w:t xml:space="preserve">Poświadczenia zgodności cyfrowego odwzorowania z dokumentem w postaci papierowej, </w:t>
      </w:r>
      <w:r w:rsidRPr="00017BE4">
        <w:rPr>
          <w:rFonts w:asciiTheme="minorHAnsi" w:hAnsiTheme="minorHAnsi" w:cstheme="minorHAnsi"/>
          <w:sz w:val="22"/>
          <w:szCs w:val="22"/>
        </w:rPr>
        <w:br/>
        <w:t>o którym mowa w pkt. 13.8. SWZ, może dokonać również notariusz.</w:t>
      </w:r>
    </w:p>
    <w:p w14:paraId="3286A1BF"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p>
    <w:p w14:paraId="71F7E657" w14:textId="77777777" w:rsidR="00017BE4" w:rsidRPr="00017BE4" w:rsidRDefault="00017BE4" w:rsidP="00017BE4">
      <w:pPr>
        <w:pStyle w:val="Tekstpodstawowywcity"/>
        <w:spacing w:line="276" w:lineRule="auto"/>
        <w:ind w:left="567" w:hanging="567"/>
        <w:rPr>
          <w:rFonts w:asciiTheme="minorHAnsi" w:hAnsiTheme="minorHAnsi" w:cstheme="minorHAnsi"/>
          <w:b/>
          <w:bCs/>
          <w:sz w:val="22"/>
          <w:szCs w:val="22"/>
          <w:u w:val="single"/>
          <w:lang w:val="pl-PL"/>
        </w:rPr>
      </w:pPr>
      <w:r w:rsidRPr="00017BE4">
        <w:rPr>
          <w:rFonts w:asciiTheme="minorHAnsi" w:hAnsiTheme="minorHAnsi" w:cstheme="minorHAnsi"/>
          <w:b/>
          <w:bCs/>
          <w:sz w:val="22"/>
          <w:szCs w:val="22"/>
          <w:lang w:val="pl-PL"/>
        </w:rPr>
        <w:t>14.</w:t>
      </w:r>
      <w:r w:rsidRPr="00017BE4">
        <w:rPr>
          <w:rFonts w:asciiTheme="minorHAnsi" w:hAnsiTheme="minorHAnsi" w:cstheme="minorHAnsi"/>
          <w:b/>
          <w:bCs/>
          <w:sz w:val="22"/>
          <w:szCs w:val="22"/>
          <w:lang w:val="pl-PL"/>
        </w:rPr>
        <w:tab/>
      </w:r>
      <w:r w:rsidRPr="00017BE4">
        <w:rPr>
          <w:rFonts w:asciiTheme="minorHAnsi" w:hAnsiTheme="minorHAnsi" w:cstheme="minorHAnsi"/>
          <w:b/>
          <w:bCs/>
          <w:sz w:val="22"/>
          <w:szCs w:val="22"/>
          <w:u w:val="single"/>
          <w:lang w:val="pl-PL"/>
        </w:rPr>
        <w:t>Opis sposobu przygotowania i złożenia oferty oraz dokumentów wymaganych w treści SWZ</w:t>
      </w:r>
    </w:p>
    <w:p w14:paraId="4E4C7C29" w14:textId="77777777" w:rsidR="00017BE4" w:rsidRPr="00017BE4" w:rsidRDefault="00017BE4">
      <w:pPr>
        <w:pStyle w:val="Akapitzlist"/>
        <w:numPr>
          <w:ilvl w:val="0"/>
          <w:numId w:val="47"/>
        </w:numPr>
        <w:suppressAutoHyphens/>
        <w:spacing w:line="276" w:lineRule="auto"/>
        <w:jc w:val="both"/>
        <w:rPr>
          <w:rFonts w:asciiTheme="minorHAnsi" w:hAnsiTheme="minorHAnsi" w:cstheme="minorHAnsi"/>
          <w:vanish/>
          <w:sz w:val="22"/>
          <w:szCs w:val="22"/>
          <w:lang w:eastAsia="ar-SA"/>
        </w:rPr>
      </w:pPr>
    </w:p>
    <w:p w14:paraId="674401BD" w14:textId="77777777" w:rsidR="00017BE4" w:rsidRPr="00017BE4" w:rsidRDefault="00017BE4">
      <w:pPr>
        <w:pStyle w:val="Akapitzlist"/>
        <w:numPr>
          <w:ilvl w:val="0"/>
          <w:numId w:val="47"/>
        </w:numPr>
        <w:suppressAutoHyphens/>
        <w:spacing w:line="276" w:lineRule="auto"/>
        <w:jc w:val="both"/>
        <w:rPr>
          <w:rFonts w:asciiTheme="minorHAnsi" w:hAnsiTheme="minorHAnsi" w:cstheme="minorHAnsi"/>
          <w:vanish/>
          <w:sz w:val="22"/>
          <w:szCs w:val="22"/>
          <w:lang w:eastAsia="ar-SA"/>
        </w:rPr>
      </w:pPr>
    </w:p>
    <w:p w14:paraId="3703AF7D" w14:textId="77777777" w:rsidR="00017BE4" w:rsidRPr="00017BE4" w:rsidRDefault="00017BE4">
      <w:pPr>
        <w:pStyle w:val="BodyTextIndentZnak"/>
        <w:numPr>
          <w:ilvl w:val="1"/>
          <w:numId w:val="48"/>
        </w:numPr>
        <w:spacing w:line="276" w:lineRule="auto"/>
        <w:ind w:left="567" w:hanging="567"/>
        <w:rPr>
          <w:rFonts w:asciiTheme="minorHAnsi" w:hAnsiTheme="minorHAnsi" w:cstheme="minorHAnsi"/>
          <w:sz w:val="22"/>
          <w:szCs w:val="22"/>
        </w:rPr>
      </w:pPr>
      <w:r w:rsidRPr="00017BE4">
        <w:rPr>
          <w:rFonts w:asciiTheme="minorHAnsi" w:hAnsiTheme="minorHAnsi" w:cstheme="minorHAnsi"/>
          <w:sz w:val="22"/>
          <w:szCs w:val="22"/>
        </w:rPr>
        <w:t>Wykonawcy zobowiązani są zapoznać się dokładnie z informacjami zawartymi w SWZ i przygotować ofertę zgodnie z wymaganiami określonymi w dokumencie.</w:t>
      </w:r>
    </w:p>
    <w:p w14:paraId="2370239B" w14:textId="77777777" w:rsidR="00017BE4" w:rsidRPr="00017BE4" w:rsidRDefault="00017BE4">
      <w:pPr>
        <w:pStyle w:val="BodyTextIndentZnak"/>
        <w:numPr>
          <w:ilvl w:val="1"/>
          <w:numId w:val="48"/>
        </w:numPr>
        <w:spacing w:line="276" w:lineRule="auto"/>
        <w:ind w:left="567" w:hanging="567"/>
        <w:rPr>
          <w:rFonts w:asciiTheme="minorHAnsi" w:hAnsiTheme="minorHAnsi" w:cstheme="minorHAnsi"/>
          <w:sz w:val="22"/>
          <w:szCs w:val="22"/>
        </w:rPr>
      </w:pPr>
      <w:r w:rsidRPr="00017BE4">
        <w:rPr>
          <w:rFonts w:asciiTheme="minorHAnsi" w:hAnsiTheme="minorHAnsi" w:cstheme="minorHAnsi"/>
          <w:sz w:val="22"/>
          <w:szCs w:val="22"/>
        </w:rPr>
        <w:t>Oferta musi zawierać:</w:t>
      </w:r>
    </w:p>
    <w:p w14:paraId="2012B8F1"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 xml:space="preserve">Wypełniony </w:t>
      </w:r>
      <w:r w:rsidRPr="00017BE4">
        <w:rPr>
          <w:rFonts w:asciiTheme="minorHAnsi" w:hAnsiTheme="minorHAnsi" w:cstheme="minorHAnsi"/>
          <w:b/>
          <w:bCs/>
          <w:sz w:val="22"/>
          <w:szCs w:val="22"/>
        </w:rPr>
        <w:t>Formularz oferty</w:t>
      </w:r>
      <w:r w:rsidRPr="00017BE4">
        <w:rPr>
          <w:rFonts w:asciiTheme="minorHAnsi" w:hAnsiTheme="minorHAnsi" w:cstheme="minorHAnsi"/>
          <w:sz w:val="22"/>
          <w:szCs w:val="22"/>
        </w:rPr>
        <w:t xml:space="preserve">, stanowiący </w:t>
      </w:r>
      <w:r w:rsidRPr="00017BE4">
        <w:rPr>
          <w:rFonts w:asciiTheme="minorHAnsi" w:hAnsiTheme="minorHAnsi" w:cstheme="minorHAnsi"/>
          <w:i/>
          <w:iCs/>
          <w:sz w:val="22"/>
          <w:szCs w:val="22"/>
        </w:rPr>
        <w:t>Załącznik nr 2 do SWZ</w:t>
      </w:r>
      <w:r w:rsidRPr="00017BE4">
        <w:rPr>
          <w:rFonts w:asciiTheme="minorHAnsi" w:hAnsiTheme="minorHAnsi" w:cstheme="minorHAnsi"/>
          <w:sz w:val="22"/>
          <w:szCs w:val="22"/>
        </w:rPr>
        <w:t xml:space="preserve">. </w:t>
      </w:r>
    </w:p>
    <w:p w14:paraId="094DC1E8"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 xml:space="preserve">Wypełniony </w:t>
      </w:r>
      <w:r w:rsidRPr="00017BE4">
        <w:rPr>
          <w:rFonts w:asciiTheme="minorHAnsi" w:hAnsiTheme="minorHAnsi" w:cstheme="minorHAnsi"/>
          <w:b/>
          <w:bCs/>
          <w:sz w:val="22"/>
          <w:szCs w:val="22"/>
        </w:rPr>
        <w:t>Arkusz asortymentowo-cenowy,</w:t>
      </w:r>
      <w:r w:rsidRPr="00017BE4">
        <w:rPr>
          <w:rFonts w:asciiTheme="minorHAnsi" w:hAnsiTheme="minorHAnsi" w:cstheme="minorHAnsi"/>
          <w:sz w:val="22"/>
          <w:szCs w:val="22"/>
        </w:rPr>
        <w:t xml:space="preserve"> stanowiący </w:t>
      </w:r>
      <w:r w:rsidRPr="00017BE4">
        <w:rPr>
          <w:rFonts w:asciiTheme="minorHAnsi" w:hAnsiTheme="minorHAnsi" w:cstheme="minorHAnsi"/>
          <w:i/>
          <w:iCs/>
          <w:sz w:val="22"/>
          <w:szCs w:val="22"/>
        </w:rPr>
        <w:t>Załącznik nr 1 do SWZ</w:t>
      </w:r>
      <w:r w:rsidRPr="00017BE4">
        <w:rPr>
          <w:rFonts w:asciiTheme="minorHAnsi" w:hAnsiTheme="minorHAnsi" w:cstheme="minorHAnsi"/>
          <w:sz w:val="22"/>
          <w:szCs w:val="22"/>
        </w:rPr>
        <w:t>.</w:t>
      </w:r>
    </w:p>
    <w:p w14:paraId="07149848" w14:textId="77777777" w:rsidR="00017BE4" w:rsidRPr="00017BE4" w:rsidRDefault="00017BE4" w:rsidP="00017BE4">
      <w:pPr>
        <w:spacing w:line="276" w:lineRule="auto"/>
        <w:ind w:left="1134"/>
        <w:jc w:val="both"/>
        <w:rPr>
          <w:rFonts w:asciiTheme="minorHAnsi" w:hAnsiTheme="minorHAnsi" w:cstheme="minorHAnsi"/>
          <w:sz w:val="22"/>
          <w:szCs w:val="22"/>
        </w:rPr>
      </w:pPr>
      <w:r w:rsidRPr="00017BE4">
        <w:rPr>
          <w:rFonts w:asciiTheme="minorHAnsi" w:hAnsiTheme="minorHAnsi" w:cstheme="minorHAnsi"/>
          <w:sz w:val="22"/>
          <w:szCs w:val="22"/>
        </w:rPr>
        <w:t>Niedopuszczalne jest wprowadzanie przez Wykonawców jakichkolwiek zmian do treści ww. załącznika. Wprowadzenie zmian skutkować będzie odrzuceniem oferty zgodnie z przepisami ustawy. Zamawiający zaleca wykorzystanie formularza Załącznika nr 1 do SWZ przekazanego przez Zamawiającego. Dopuszcza się w ofercie złożenie załącznika opracowanego przez Wykonawców pod warunkiem, że będzie on identyczny co do treści z arkuszem przygotowanym przez Zamawiającego.</w:t>
      </w:r>
    </w:p>
    <w:p w14:paraId="3C22C212" w14:textId="492893AD" w:rsidR="00017BE4" w:rsidRPr="00017BE4" w:rsidRDefault="00017BE4">
      <w:pPr>
        <w:pStyle w:val="Akapitzlist"/>
        <w:numPr>
          <w:ilvl w:val="2"/>
          <w:numId w:val="43"/>
        </w:numPr>
        <w:tabs>
          <w:tab w:val="clear" w:pos="2400"/>
        </w:tabs>
        <w:spacing w:line="276" w:lineRule="auto"/>
        <w:ind w:left="1134" w:hanging="567"/>
        <w:contextualSpacing/>
        <w:jc w:val="both"/>
        <w:rPr>
          <w:rFonts w:asciiTheme="minorHAnsi" w:hAnsiTheme="minorHAnsi" w:cstheme="minorHAnsi"/>
          <w:iCs/>
          <w:color w:val="000000" w:themeColor="text1"/>
          <w:sz w:val="22"/>
          <w:szCs w:val="22"/>
        </w:rPr>
      </w:pPr>
      <w:r w:rsidRPr="00017BE4">
        <w:rPr>
          <w:rFonts w:asciiTheme="minorHAnsi" w:hAnsiTheme="minorHAnsi" w:cstheme="minorHAnsi"/>
          <w:b/>
          <w:bCs/>
          <w:color w:val="000000" w:themeColor="text1"/>
          <w:sz w:val="22"/>
          <w:szCs w:val="22"/>
        </w:rPr>
        <w:t>Oświadczenie wykonawcy</w:t>
      </w:r>
      <w:r w:rsidRPr="00017BE4">
        <w:rPr>
          <w:rFonts w:asciiTheme="minorHAnsi" w:hAnsiTheme="minorHAnsi" w:cstheme="minorHAnsi"/>
          <w:color w:val="000000" w:themeColor="text1"/>
          <w:sz w:val="22"/>
          <w:szCs w:val="22"/>
        </w:rPr>
        <w:t xml:space="preserve"> potwierdzające, że przedmiot zamówienia posiada oznakowanie zgodności, zgodnie z  ustawą o systemie oceny zgodności z dnia 30.08.2002r. (</w:t>
      </w:r>
      <w:proofErr w:type="spellStart"/>
      <w:r w:rsidRPr="00017BE4">
        <w:rPr>
          <w:rFonts w:asciiTheme="minorHAnsi" w:hAnsiTheme="minorHAnsi" w:cstheme="minorHAnsi"/>
          <w:color w:val="000000" w:themeColor="text1"/>
          <w:sz w:val="22"/>
          <w:szCs w:val="22"/>
        </w:rPr>
        <w:t>t.j</w:t>
      </w:r>
      <w:proofErr w:type="spellEnd"/>
      <w:r w:rsidRPr="00017BE4">
        <w:rPr>
          <w:rFonts w:asciiTheme="minorHAnsi" w:hAnsiTheme="minorHAnsi" w:cstheme="minorHAnsi"/>
          <w:color w:val="000000" w:themeColor="text1"/>
          <w:sz w:val="22"/>
          <w:szCs w:val="22"/>
        </w:rPr>
        <w:t>. Dz.U. z 202</w:t>
      </w:r>
      <w:r w:rsidR="001C31E8">
        <w:rPr>
          <w:rFonts w:asciiTheme="minorHAnsi" w:hAnsiTheme="minorHAnsi" w:cstheme="minorHAnsi"/>
          <w:color w:val="000000" w:themeColor="text1"/>
          <w:sz w:val="22"/>
          <w:szCs w:val="22"/>
        </w:rPr>
        <w:t>3</w:t>
      </w:r>
      <w:r w:rsidRPr="00017BE4">
        <w:rPr>
          <w:rFonts w:asciiTheme="minorHAnsi" w:hAnsiTheme="minorHAnsi" w:cstheme="minorHAnsi"/>
          <w:color w:val="000000" w:themeColor="text1"/>
          <w:sz w:val="22"/>
          <w:szCs w:val="22"/>
        </w:rPr>
        <w:t xml:space="preserve"> r. poz. </w:t>
      </w:r>
      <w:r w:rsidR="001C31E8">
        <w:rPr>
          <w:rFonts w:asciiTheme="minorHAnsi" w:hAnsiTheme="minorHAnsi" w:cstheme="minorHAnsi"/>
          <w:color w:val="000000" w:themeColor="text1"/>
          <w:sz w:val="22"/>
          <w:szCs w:val="22"/>
        </w:rPr>
        <w:t>215</w:t>
      </w:r>
      <w:r w:rsidRPr="00017BE4">
        <w:rPr>
          <w:rFonts w:asciiTheme="minorHAnsi" w:hAnsiTheme="minorHAnsi" w:cstheme="minorHAnsi"/>
          <w:color w:val="000000" w:themeColor="text1"/>
          <w:sz w:val="22"/>
          <w:szCs w:val="22"/>
        </w:rPr>
        <w:t xml:space="preserve">) – </w:t>
      </w:r>
      <w:r w:rsidRPr="00017BE4">
        <w:rPr>
          <w:rFonts w:asciiTheme="minorHAnsi" w:hAnsiTheme="minorHAnsi" w:cstheme="minorHAnsi"/>
          <w:color w:val="000000" w:themeColor="text1"/>
          <w:sz w:val="22"/>
          <w:szCs w:val="22"/>
          <w:bdr w:val="none" w:sz="0" w:space="0" w:color="auto" w:frame="1"/>
          <w:shd w:val="clear" w:color="auto" w:fill="FFFFFF"/>
        </w:rPr>
        <w:t xml:space="preserve">stanowiący </w:t>
      </w:r>
      <w:r w:rsidRPr="00017BE4">
        <w:rPr>
          <w:rFonts w:asciiTheme="minorHAnsi" w:hAnsiTheme="minorHAnsi" w:cstheme="minorHAnsi"/>
          <w:iCs/>
          <w:color w:val="000000" w:themeColor="text1"/>
          <w:sz w:val="22"/>
          <w:szCs w:val="22"/>
          <w:bdr w:val="none" w:sz="0" w:space="0" w:color="auto" w:frame="1"/>
          <w:shd w:val="clear" w:color="auto" w:fill="FFFFFF"/>
        </w:rPr>
        <w:t>Załącznik nr 1</w:t>
      </w:r>
      <w:r w:rsidR="00FB5BF9">
        <w:rPr>
          <w:rFonts w:asciiTheme="minorHAnsi" w:hAnsiTheme="minorHAnsi" w:cstheme="minorHAnsi"/>
          <w:iCs/>
          <w:color w:val="000000" w:themeColor="text1"/>
          <w:sz w:val="22"/>
          <w:szCs w:val="22"/>
          <w:bdr w:val="none" w:sz="0" w:space="0" w:color="auto" w:frame="1"/>
          <w:shd w:val="clear" w:color="auto" w:fill="FFFFFF"/>
        </w:rPr>
        <w:t>b</w:t>
      </w:r>
      <w:r w:rsidRPr="00017BE4">
        <w:rPr>
          <w:rFonts w:asciiTheme="minorHAnsi" w:hAnsiTheme="minorHAnsi" w:cstheme="minorHAnsi"/>
          <w:iCs/>
          <w:color w:val="000000" w:themeColor="text1"/>
          <w:sz w:val="22"/>
          <w:szCs w:val="22"/>
          <w:bdr w:val="none" w:sz="0" w:space="0" w:color="auto" w:frame="1"/>
          <w:shd w:val="clear" w:color="auto" w:fill="FFFFFF"/>
        </w:rPr>
        <w:t xml:space="preserve"> do SWZ.</w:t>
      </w:r>
    </w:p>
    <w:p w14:paraId="0368FEB6"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kern w:val="36"/>
          <w:sz w:val="22"/>
          <w:szCs w:val="22"/>
        </w:rPr>
      </w:pPr>
      <w:r w:rsidRPr="00017BE4">
        <w:rPr>
          <w:rFonts w:asciiTheme="minorHAnsi" w:hAnsiTheme="minorHAnsi" w:cstheme="minorHAnsi"/>
          <w:b/>
          <w:bCs/>
          <w:sz w:val="22"/>
          <w:szCs w:val="22"/>
        </w:rPr>
        <w:t>Jednolity Europejski Dokument Zamówienia</w:t>
      </w:r>
      <w:r w:rsidRPr="00017BE4">
        <w:rPr>
          <w:rFonts w:asciiTheme="minorHAnsi" w:hAnsiTheme="minorHAnsi" w:cstheme="minorHAnsi"/>
          <w:sz w:val="22"/>
          <w:szCs w:val="22"/>
        </w:rPr>
        <w:t xml:space="preserve"> (JEDZ) ( </w:t>
      </w:r>
      <w:r w:rsidRPr="00017BE4">
        <w:rPr>
          <w:rFonts w:asciiTheme="minorHAnsi" w:eastAsia="Calibri" w:hAnsiTheme="minorHAnsi" w:cstheme="minorHAnsi"/>
          <w:bCs/>
          <w:sz w:val="22"/>
          <w:szCs w:val="22"/>
        </w:rPr>
        <w:t xml:space="preserve">oświadczenia, o których mowa w art. 125 ust. 1 Ustawy) </w:t>
      </w:r>
      <w:r w:rsidRPr="00017BE4">
        <w:rPr>
          <w:rFonts w:asciiTheme="minorHAnsi" w:hAnsiTheme="minorHAnsi" w:cstheme="minorHAnsi"/>
          <w:bCs/>
          <w:sz w:val="22"/>
          <w:szCs w:val="22"/>
        </w:rPr>
        <w:t xml:space="preserve">– stanowiący </w:t>
      </w:r>
      <w:r w:rsidRPr="00017BE4">
        <w:rPr>
          <w:rFonts w:asciiTheme="minorHAnsi" w:hAnsiTheme="minorHAnsi" w:cstheme="minorHAnsi"/>
          <w:bCs/>
          <w:i/>
          <w:iCs/>
          <w:sz w:val="22"/>
          <w:szCs w:val="22"/>
        </w:rPr>
        <w:t>Załącznik nr 3</w:t>
      </w:r>
      <w:r w:rsidRPr="00017BE4">
        <w:rPr>
          <w:rFonts w:asciiTheme="minorHAnsi" w:hAnsiTheme="minorHAnsi" w:cstheme="minorHAnsi"/>
          <w:bCs/>
          <w:sz w:val="22"/>
          <w:szCs w:val="22"/>
        </w:rPr>
        <w:t xml:space="preserve"> do SWZ</w:t>
      </w:r>
      <w:r w:rsidRPr="00017BE4">
        <w:rPr>
          <w:rFonts w:asciiTheme="minorHAnsi" w:eastAsia="Calibri" w:hAnsiTheme="minorHAnsi" w:cstheme="minorHAnsi"/>
          <w:bCs/>
          <w:sz w:val="22"/>
          <w:szCs w:val="22"/>
        </w:rPr>
        <w:t>.</w:t>
      </w:r>
    </w:p>
    <w:p w14:paraId="6E0032ED" w14:textId="77777777" w:rsidR="00017BE4" w:rsidRPr="00017BE4" w:rsidRDefault="00017BE4" w:rsidP="00017BE4">
      <w:pPr>
        <w:spacing w:line="276" w:lineRule="auto"/>
        <w:ind w:left="1134"/>
        <w:jc w:val="both"/>
        <w:rPr>
          <w:rFonts w:asciiTheme="minorHAnsi" w:hAnsiTheme="minorHAnsi" w:cstheme="minorHAnsi"/>
          <w:kern w:val="36"/>
          <w:sz w:val="22"/>
          <w:szCs w:val="22"/>
        </w:rPr>
      </w:pPr>
      <w:r w:rsidRPr="00017BE4">
        <w:rPr>
          <w:rFonts w:asciiTheme="minorHAnsi" w:hAnsiTheme="minorHAnsi" w:cstheme="minorHAnsi"/>
          <w:sz w:val="22"/>
          <w:szCs w:val="22"/>
        </w:rPr>
        <w:t xml:space="preserve">Wykonawca wypełnia JEDZ, tworząc dokument elektroniczny. Może korzystać z narzędzia ESPD lub innych dostępnych narzędzi lub oprogramowania, które umożliwiają wypełnienie JEDZ i </w:t>
      </w:r>
      <w:r w:rsidRPr="00017BE4">
        <w:rPr>
          <w:rFonts w:asciiTheme="minorHAnsi" w:hAnsiTheme="minorHAnsi" w:cstheme="minorHAnsi"/>
          <w:sz w:val="22"/>
          <w:szCs w:val="22"/>
        </w:rPr>
        <w:lastRenderedPageBreak/>
        <w:t xml:space="preserve">utworzenie dokumentu elektronicznego. </w:t>
      </w:r>
      <w:r w:rsidRPr="00017BE4">
        <w:rPr>
          <w:rFonts w:asciiTheme="minorHAnsi" w:hAnsiTheme="minorHAnsi" w:cstheme="minorHAnsi"/>
          <w:kern w:val="36"/>
          <w:sz w:val="22"/>
          <w:szCs w:val="22"/>
        </w:rPr>
        <w:t>Aktualną wersję instrukcji wypełniania JEDZ/ESPD można znaleźć pod linkiem </w:t>
      </w:r>
    </w:p>
    <w:p w14:paraId="18AEB1C0" w14:textId="77777777" w:rsidR="00017BE4" w:rsidRPr="00017BE4" w:rsidRDefault="00000000" w:rsidP="00017BE4">
      <w:pPr>
        <w:spacing w:line="276" w:lineRule="auto"/>
        <w:ind w:left="1134"/>
        <w:jc w:val="both"/>
        <w:rPr>
          <w:rFonts w:asciiTheme="minorHAnsi" w:hAnsiTheme="minorHAnsi" w:cstheme="minorHAnsi"/>
          <w:kern w:val="36"/>
          <w:sz w:val="22"/>
          <w:szCs w:val="22"/>
        </w:rPr>
      </w:pPr>
      <w:hyperlink r:id="rId17" w:history="1">
        <w:r w:rsidR="00017BE4" w:rsidRPr="00017BE4">
          <w:rPr>
            <w:rStyle w:val="Hipercze"/>
            <w:rFonts w:asciiTheme="minorHAnsi" w:hAnsiTheme="minorHAnsi" w:cstheme="minorHAnsi"/>
            <w:kern w:val="36"/>
            <w:sz w:val="22"/>
            <w:szCs w:val="22"/>
          </w:rPr>
          <w:t>https://www.uzp.gov.pl/data/assets/pdf_file/0026/45557/Jednolity-Europejski-Dokument-Zamowienia-instrukcja-2021.01.20.pdf</w:t>
        </w:r>
      </w:hyperlink>
    </w:p>
    <w:p w14:paraId="00E5CBC6" w14:textId="77777777" w:rsidR="00017BE4" w:rsidRPr="00017BE4" w:rsidRDefault="00017BE4" w:rsidP="00017BE4">
      <w:pPr>
        <w:pStyle w:val="Tekstpodstawowywcity2"/>
        <w:tabs>
          <w:tab w:val="num" w:pos="1134"/>
        </w:tabs>
        <w:spacing w:line="276" w:lineRule="auto"/>
        <w:jc w:val="both"/>
        <w:rPr>
          <w:rFonts w:asciiTheme="minorHAnsi" w:hAnsiTheme="minorHAnsi" w:cstheme="minorHAnsi"/>
          <w:bCs/>
          <w:sz w:val="22"/>
          <w:szCs w:val="22"/>
          <w:u w:val="single"/>
        </w:rPr>
      </w:pPr>
      <w:r w:rsidRPr="00017BE4">
        <w:rPr>
          <w:rFonts w:asciiTheme="minorHAnsi" w:hAnsiTheme="minorHAnsi" w:cstheme="minorHAnsi"/>
          <w:b/>
          <w:sz w:val="22"/>
          <w:szCs w:val="22"/>
        </w:rPr>
        <w:tab/>
      </w:r>
      <w:r w:rsidRPr="00017BE4">
        <w:rPr>
          <w:rFonts w:asciiTheme="minorHAnsi" w:hAnsiTheme="minorHAnsi" w:cstheme="minorHAnsi"/>
          <w:bCs/>
          <w:sz w:val="22"/>
          <w:szCs w:val="22"/>
          <w:u w:val="single"/>
        </w:rPr>
        <w:t>UWAGA!</w:t>
      </w:r>
    </w:p>
    <w:p w14:paraId="0AC7272D" w14:textId="77777777" w:rsidR="00017BE4" w:rsidRPr="00017BE4" w:rsidRDefault="00017BE4" w:rsidP="00017BE4">
      <w:pPr>
        <w:spacing w:line="276" w:lineRule="auto"/>
        <w:ind w:left="1134"/>
        <w:jc w:val="both"/>
        <w:rPr>
          <w:rFonts w:asciiTheme="minorHAnsi" w:hAnsiTheme="minorHAnsi" w:cstheme="minorHAnsi"/>
          <w:bCs/>
          <w:sz w:val="22"/>
          <w:szCs w:val="22"/>
        </w:rPr>
      </w:pPr>
      <w:r w:rsidRPr="00017BE4">
        <w:rPr>
          <w:rFonts w:asciiTheme="minorHAnsi" w:hAnsiTheme="minorHAnsi" w:cstheme="minorHAnsi"/>
          <w:bCs/>
          <w:sz w:val="22"/>
          <w:szCs w:val="22"/>
        </w:rPr>
        <w:t xml:space="preserve">● Dla poprawnego złożenia oświadczenia w zakresie spełniania warunków udziału </w:t>
      </w:r>
      <w:r w:rsidRPr="00017BE4">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15369E53" w14:textId="77777777" w:rsidR="00017BE4" w:rsidRPr="00017BE4" w:rsidRDefault="00017BE4" w:rsidP="00017BE4">
      <w:pPr>
        <w:spacing w:line="276" w:lineRule="auto"/>
        <w:ind w:left="1134"/>
        <w:jc w:val="both"/>
        <w:rPr>
          <w:rFonts w:asciiTheme="minorHAnsi" w:hAnsiTheme="minorHAnsi" w:cstheme="minorHAnsi"/>
          <w:bCs/>
          <w:sz w:val="22"/>
          <w:szCs w:val="22"/>
          <w:u w:val="single"/>
        </w:rPr>
      </w:pPr>
      <w:r w:rsidRPr="00017BE4">
        <w:rPr>
          <w:rFonts w:asciiTheme="minorHAnsi" w:hAnsiTheme="minorHAnsi" w:cstheme="minorHAnsi"/>
          <w:bCs/>
          <w:sz w:val="22"/>
          <w:szCs w:val="22"/>
        </w:rPr>
        <w:t xml:space="preserve">● </w:t>
      </w:r>
      <w:r w:rsidRPr="00017BE4">
        <w:rPr>
          <w:rFonts w:asciiTheme="minorHAnsi" w:hAnsiTheme="minorHAnsi" w:cstheme="minorHAnsi"/>
          <w:bCs/>
          <w:sz w:val="22"/>
          <w:szCs w:val="22"/>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6B64A53D"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Oświadczenie o braku podstaw wykluczenia przewidziana w art. 5k rozporządzenia 833/2014 w brzmieniu nadanym rozporządzeniem 2022/576 (Załącznik nr 3b do SWZ),</w:t>
      </w:r>
    </w:p>
    <w:p w14:paraId="0F23F782"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b/>
          <w:bCs/>
          <w:sz w:val="22"/>
          <w:szCs w:val="22"/>
        </w:rPr>
        <w:t xml:space="preserve">Odpis lub informację z Krajowego Rejestru Sądowego, Centralnej Ewidencji </w:t>
      </w:r>
      <w:r w:rsidRPr="00017BE4">
        <w:rPr>
          <w:rFonts w:asciiTheme="minorHAnsi" w:hAnsiTheme="minorHAnsi" w:cstheme="minorHAnsi"/>
          <w:b/>
          <w:bCs/>
          <w:sz w:val="22"/>
          <w:szCs w:val="22"/>
        </w:rPr>
        <w:br/>
        <w:t>i Informacji o Działalności Gospodarczej lub innego właściwego rejestru</w:t>
      </w:r>
      <w:r w:rsidRPr="00017BE4">
        <w:rPr>
          <w:rFonts w:asciiTheme="minorHAnsi" w:hAnsiTheme="minorHAnsi" w:cstheme="minorHAnsi"/>
          <w:sz w:val="22"/>
          <w:szCs w:val="22"/>
        </w:rPr>
        <w:t xml:space="preserve">  w celu potwierdzenia, że osoba działająca w imieniu wykonawcy jest umocowana do jego reprezentowania </w:t>
      </w:r>
      <w:r w:rsidRPr="00017BE4">
        <w:rPr>
          <w:rFonts w:asciiTheme="minorHAnsi" w:hAnsiTheme="minorHAnsi" w:cstheme="minorHAnsi"/>
          <w:sz w:val="22"/>
          <w:szCs w:val="22"/>
          <w:u w:val="single"/>
        </w:rPr>
        <w:t xml:space="preserve">chyba, że zamawiający może je pozyskać za pomocą  bezpłatnych i ogólnodostępnych baz danych, o ile wykonawca wskazał dane umożliwiające dostęp do tych dokumentów. </w:t>
      </w:r>
      <w:r w:rsidRPr="00017BE4">
        <w:rPr>
          <w:rFonts w:asciiTheme="minorHAnsi" w:hAnsiTheme="minorHAnsi" w:cstheme="minorHAnsi"/>
          <w:b/>
          <w:sz w:val="22"/>
          <w:szCs w:val="22"/>
          <w:u w:val="single"/>
        </w:rPr>
        <w:t>UWAGA: W przypadku Wykonawców figurujących w KRS lub CEIDG, Zamawiający uzna, że podanie w Formularzu Oferty  w pkt  1 nr NIP i REGON  Wykonawcy będzie wystarczające do uzyskania dostępu do w/w dokumentów.</w:t>
      </w:r>
    </w:p>
    <w:p w14:paraId="71DAE61A" w14:textId="77777777" w:rsidR="00017BE4" w:rsidRPr="00017BE4" w:rsidRDefault="00017BE4" w:rsidP="00017BE4">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5BA7644" w14:textId="77777777" w:rsidR="00017BE4" w:rsidRPr="00017BE4" w:rsidRDefault="00017BE4" w:rsidP="00017BE4">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 xml:space="preserve">Przepis o którym mowa w zdaniu drugim stosuje się odpowiednio do osoby działającej </w:t>
      </w:r>
      <w:r w:rsidRPr="00017BE4">
        <w:rPr>
          <w:rFonts w:asciiTheme="minorHAnsi" w:hAnsiTheme="minorHAnsi" w:cstheme="minorHAnsi"/>
          <w:sz w:val="22"/>
          <w:szCs w:val="22"/>
        </w:rPr>
        <w:br/>
        <w:t>w imieniu wykonawców wspólnie ubiegających się o udzielenie zamówienia publicznego.</w:t>
      </w:r>
    </w:p>
    <w:p w14:paraId="0D58149A" w14:textId="77777777" w:rsidR="00017BE4" w:rsidRPr="00017BE4" w:rsidRDefault="00017BE4" w:rsidP="00017BE4">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Przepisy o których mowa w zdaniu pierwszym i drugim stosuje się odpowiednio do osoby działającej w imieniu podmiotu udostępniającego zasoby na zasadach określonych w art. 118 Ustawy lub podwykonawcy niebędącego podmiotem udostępniającym zasoby na takich zasadach.</w:t>
      </w:r>
      <w:r w:rsidRPr="00017BE4">
        <w:rPr>
          <w:rFonts w:asciiTheme="minorHAnsi" w:hAnsiTheme="minorHAnsi" w:cstheme="minorHAnsi"/>
          <w:sz w:val="22"/>
          <w:szCs w:val="22"/>
        </w:rPr>
        <w:tab/>
      </w:r>
    </w:p>
    <w:p w14:paraId="071B2234" w14:textId="77777777" w:rsidR="00017BE4" w:rsidRPr="00017BE4" w:rsidRDefault="00017BE4">
      <w:pPr>
        <w:pStyle w:val="Akapitzlist"/>
        <w:numPr>
          <w:ilvl w:val="2"/>
          <w:numId w:val="43"/>
        </w:numPr>
        <w:tabs>
          <w:tab w:val="clear" w:pos="2400"/>
        </w:tabs>
        <w:spacing w:line="312" w:lineRule="auto"/>
        <w:ind w:left="1134" w:hanging="567"/>
        <w:contextualSpacing/>
        <w:jc w:val="both"/>
        <w:rPr>
          <w:rFonts w:asciiTheme="minorHAnsi" w:hAnsiTheme="minorHAnsi" w:cstheme="minorHAnsi"/>
          <w:sz w:val="22"/>
          <w:szCs w:val="22"/>
        </w:rPr>
      </w:pPr>
      <w:r w:rsidRPr="00017BE4">
        <w:rPr>
          <w:rFonts w:asciiTheme="minorHAnsi" w:hAnsiTheme="minorHAnsi" w:cstheme="minorHAnsi"/>
          <w:b/>
          <w:sz w:val="22"/>
          <w:szCs w:val="22"/>
        </w:rPr>
        <w:t>Zobowiązanie podmiotu udostępniającego zasoby</w:t>
      </w:r>
      <w:r w:rsidRPr="00017BE4">
        <w:rPr>
          <w:rFonts w:asciiTheme="minorHAnsi" w:hAnsiTheme="minorHAnsi" w:cstheme="minorHAnsi"/>
          <w:bCs/>
          <w:sz w:val="22"/>
          <w:szCs w:val="22"/>
        </w:rPr>
        <w:t>, o których mowa w art. 118 ust. 3 Ustawy (jeżeli dotyczy).</w:t>
      </w:r>
    </w:p>
    <w:p w14:paraId="36FBD898" w14:textId="77777777" w:rsidR="00017BE4" w:rsidRPr="001F5C3C" w:rsidRDefault="00017BE4" w:rsidP="00017BE4">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14.3.  Forma składanych dokumentów została określona w pkt 13 SWZ.</w:t>
      </w:r>
    </w:p>
    <w:p w14:paraId="76B0FF6E"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14.4.</w:t>
      </w:r>
      <w:r w:rsidRPr="00FF1E6F">
        <w:rPr>
          <w:rFonts w:asciiTheme="minorHAnsi" w:hAnsiTheme="minorHAnsi"/>
          <w:sz w:val="22"/>
          <w:szCs w:val="22"/>
        </w:rPr>
        <w:tab/>
        <w:t>Ofertę wraz z wymaganymi dokumentami należy umieścić na Platformie pod adresem:</w:t>
      </w:r>
      <w:r w:rsidRPr="00FF1E6F">
        <w:rPr>
          <w:rFonts w:asciiTheme="minorHAnsi" w:hAnsiTheme="minorHAnsi"/>
          <w:b/>
          <w:sz w:val="22"/>
          <w:szCs w:val="22"/>
        </w:rPr>
        <w:t xml:space="preserve"> </w:t>
      </w:r>
      <w:hyperlink r:id="rId18" w:history="1">
        <w:r w:rsidRPr="00DB58EE">
          <w:rPr>
            <w:rStyle w:val="Hipercze"/>
            <w:rFonts w:asciiTheme="minorHAnsi" w:hAnsiTheme="minorHAnsi"/>
            <w:sz w:val="22"/>
            <w:szCs w:val="22"/>
          </w:rPr>
          <w:t>https://platformazakupowa.pl/pn/lit</w:t>
        </w:r>
      </w:hyperlink>
      <w:r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7F441259"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14.5.</w:t>
      </w:r>
      <w:r w:rsidRPr="00FF1E6F">
        <w:rPr>
          <w:rFonts w:asciiTheme="minorHAnsi" w:hAnsiTheme="minorHAnsi"/>
          <w:sz w:val="22"/>
          <w:szCs w:val="22"/>
        </w:rPr>
        <w:tab/>
        <w:t>Korzystanie z Platformy zakupowej przez Wykonawcę jest bezpłatne;</w:t>
      </w:r>
    </w:p>
    <w:p w14:paraId="7180D60B"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14.6.</w:t>
      </w:r>
      <w:r w:rsidRPr="00FF1E6F">
        <w:rPr>
          <w:rFonts w:asciiTheme="minorHAnsi" w:hAnsiTheme="minorHAnsi"/>
          <w:sz w:val="22"/>
          <w:szCs w:val="22"/>
        </w:rPr>
        <w:tab/>
      </w:r>
      <w:r w:rsidRPr="005C43A5">
        <w:rPr>
          <w:rFonts w:asciiTheme="minorHAnsi" w:hAnsiTheme="minorHAnsi"/>
          <w:sz w:val="22"/>
          <w:szCs w:val="22"/>
        </w:rPr>
        <w:t xml:space="preserve">Wykonawca może złożyć tylko jedną ofertę, </w:t>
      </w:r>
      <w:r w:rsidRPr="005C43A5">
        <w:rPr>
          <w:rFonts w:asciiTheme="minorHAnsi" w:hAnsiTheme="minorHAnsi"/>
          <w:bCs/>
          <w:sz w:val="22"/>
          <w:szCs w:val="22"/>
        </w:rPr>
        <w:t>na jedną, dwie lub wszystkie części zamówienia</w:t>
      </w:r>
      <w:r w:rsidRPr="005C43A5">
        <w:rPr>
          <w:rFonts w:asciiTheme="minorHAnsi" w:hAnsiTheme="minorHAnsi"/>
          <w:sz w:val="22"/>
          <w:szCs w:val="22"/>
        </w:rPr>
        <w:t>;</w:t>
      </w:r>
    </w:p>
    <w:p w14:paraId="76A04B9E"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14.7.</w:t>
      </w:r>
      <w:r w:rsidRPr="00FF1E6F">
        <w:rPr>
          <w:rFonts w:asciiTheme="minorHAnsi" w:hAnsiTheme="minorHAnsi"/>
          <w:sz w:val="22"/>
          <w:szCs w:val="22"/>
        </w:rPr>
        <w:tab/>
        <w:t>Treść oferty musi być zgodna z wymaganiami zamawiającego określonymi w dokumentach zamówienia.</w:t>
      </w:r>
      <w:r w:rsidRPr="00FF1E6F">
        <w:rPr>
          <w:rFonts w:asciiTheme="minorHAnsi" w:hAnsiTheme="minorHAnsi"/>
          <w:sz w:val="22"/>
          <w:szCs w:val="22"/>
          <w:lang w:eastAsia="pl-PL"/>
        </w:rPr>
        <w:t xml:space="preserve"> </w:t>
      </w:r>
    </w:p>
    <w:p w14:paraId="7E81F4B1" w14:textId="77777777" w:rsidR="00017BE4" w:rsidRPr="000A1147" w:rsidRDefault="00017BE4" w:rsidP="00017BE4">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lastRenderedPageBreak/>
        <w:t>14.8.</w:t>
      </w:r>
      <w:r w:rsidRPr="000A1147">
        <w:rPr>
          <w:rFonts w:asciiTheme="minorHAnsi" w:hAnsiTheme="minorHAnsi"/>
          <w:sz w:val="22"/>
          <w:szCs w:val="22"/>
        </w:rPr>
        <w:tab/>
      </w:r>
      <w:r w:rsidRPr="000A1147">
        <w:rPr>
          <w:rFonts w:asciiTheme="minorHAnsi" w:hAnsiTheme="minorHAnsi"/>
          <w:sz w:val="22"/>
          <w:szCs w:val="22"/>
          <w:lang w:eastAsia="pl-PL"/>
        </w:rPr>
        <w:t>Dokumenty i oświadczenia powinny być składane przez wykonawcę w języku polskim. W przypadku załączenia dokumentów sporządzonych w innym języku niż dopuszczon</w:t>
      </w:r>
      <w:r>
        <w:rPr>
          <w:rFonts w:asciiTheme="minorHAnsi" w:hAnsiTheme="minorHAnsi"/>
          <w:sz w:val="22"/>
          <w:szCs w:val="22"/>
          <w:lang w:eastAsia="pl-PL"/>
        </w:rPr>
        <w:t>y</w:t>
      </w:r>
      <w:r w:rsidRPr="000A1147">
        <w:rPr>
          <w:rFonts w:asciiTheme="minorHAnsi" w:hAnsiTheme="minorHAnsi"/>
          <w:sz w:val="22"/>
          <w:szCs w:val="22"/>
          <w:lang w:eastAsia="pl-PL"/>
        </w:rPr>
        <w:t xml:space="preserve">, wykonawca zobowiązany jest załączyć sporządzone przez siebie tłumaczenie na język polski. </w:t>
      </w:r>
    </w:p>
    <w:p w14:paraId="5A9513B9" w14:textId="77777777" w:rsidR="00017BE4" w:rsidRPr="000A1147" w:rsidRDefault="00017BE4" w:rsidP="00017BE4">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14.9.</w:t>
      </w:r>
      <w:r w:rsidRPr="000A1147">
        <w:rPr>
          <w:rFonts w:asciiTheme="minorHAnsi" w:hAnsiTheme="minorHAnsi"/>
          <w:sz w:val="22"/>
          <w:szCs w:val="22"/>
        </w:rPr>
        <w:tab/>
        <w:t>Oferta może być złożona tylko do upływu terminu składania ofert.</w:t>
      </w:r>
    </w:p>
    <w:p w14:paraId="24228FED" w14:textId="77777777" w:rsidR="00017BE4" w:rsidRPr="000A1147" w:rsidRDefault="00017BE4" w:rsidP="00017BE4">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14.10.</w:t>
      </w:r>
      <w:r w:rsidRPr="000A1147">
        <w:rPr>
          <w:rFonts w:asciiTheme="minorHAnsi" w:hAnsiTheme="minorHAnsi"/>
          <w:sz w:val="22"/>
          <w:szCs w:val="22"/>
        </w:rPr>
        <w:tab/>
        <w:t>Do upływu terminu składania ofert wykonawca może wycofać ofertę.</w:t>
      </w:r>
    </w:p>
    <w:p w14:paraId="5CF84A44"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14.11.</w:t>
      </w:r>
      <w:r w:rsidRPr="00FF1E6F">
        <w:rPr>
          <w:rFonts w:asciiTheme="minorHAnsi" w:hAnsiTheme="minorHAnsi"/>
          <w:sz w:val="22"/>
          <w:szCs w:val="22"/>
        </w:rPr>
        <w:tab/>
        <w:t xml:space="preserve">Sposób składania ofert, dokonywania zmiany lub wycofania oferty zamieszczono w instrukcji zamieszczonej na stronie internetowej pod adresem: </w:t>
      </w:r>
      <w:hyperlink r:id="rId19" w:history="1">
        <w:r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3C46045F"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14.12.</w:t>
      </w:r>
      <w:r w:rsidRPr="00FF1E6F">
        <w:rPr>
          <w:rFonts w:asciiTheme="minorHAnsi" w:hAnsiTheme="minorHAnsi"/>
          <w:sz w:val="22"/>
          <w:szCs w:val="22"/>
        </w:rPr>
        <w:tab/>
      </w:r>
      <w:r w:rsidRPr="00FF1E6F">
        <w:rPr>
          <w:rFonts w:asciiTheme="minorHAnsi" w:hAnsiTheme="minorHAnsi"/>
          <w:b/>
          <w:bCs/>
          <w:sz w:val="22"/>
          <w:szCs w:val="22"/>
        </w:rPr>
        <w:t>Oferta składana elektronicznie musi być podpisana kwalifikowanym podpisem elektronicznym</w:t>
      </w:r>
      <w:r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63 ust. 1 Ustawy, gdzie zaznaczono, iż oferty oraz oświadczenie, o którym mowa w art. 125 ust. 1 Ustawy sporządza się, pod rygorem nieważności, w formie elektronicznej i opatruje się kwalifikowanym podpisem elektronicznym.</w:t>
      </w:r>
    </w:p>
    <w:p w14:paraId="6522790A" w14:textId="4CE8F0CD"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14.13.</w:t>
      </w:r>
      <w:r w:rsidRPr="00FF1E6F">
        <w:rPr>
          <w:rFonts w:asciiTheme="minorHAnsi" w:hAnsiTheme="minorHAnsi"/>
          <w:sz w:val="22"/>
          <w:szCs w:val="22"/>
        </w:rPr>
        <w:tab/>
        <w:t xml:space="preserve"> Nie ujawnia się informacji stanowiących tajemnicę przedsiębiorstwa w rozumieniu przepisów ustawy z dnia 16 kwietnia 1993r. o zwalczaniu nieuczciwej konkurencji (</w:t>
      </w:r>
      <w:proofErr w:type="spellStart"/>
      <w:r>
        <w:rPr>
          <w:rFonts w:asciiTheme="minorHAnsi" w:hAnsiTheme="minorHAnsi"/>
          <w:sz w:val="22"/>
          <w:szCs w:val="22"/>
        </w:rPr>
        <w:t>t.j</w:t>
      </w:r>
      <w:proofErr w:type="spellEnd"/>
      <w:r>
        <w:rPr>
          <w:rFonts w:asciiTheme="minorHAnsi" w:hAnsiTheme="minorHAnsi"/>
          <w:sz w:val="22"/>
          <w:szCs w:val="22"/>
        </w:rPr>
        <w:t xml:space="preserve">. </w:t>
      </w:r>
      <w:r w:rsidRPr="00FF1E6F">
        <w:rPr>
          <w:rFonts w:asciiTheme="minorHAnsi" w:hAnsiTheme="minorHAnsi"/>
          <w:sz w:val="22"/>
          <w:szCs w:val="22"/>
        </w:rPr>
        <w:t>Dz.U. z  202</w:t>
      </w:r>
      <w:r w:rsidR="004E6020">
        <w:rPr>
          <w:rFonts w:asciiTheme="minorHAnsi" w:hAnsiTheme="minorHAnsi"/>
          <w:sz w:val="22"/>
          <w:szCs w:val="22"/>
        </w:rPr>
        <w:t>2</w:t>
      </w:r>
      <w:r w:rsidRPr="00FF1E6F">
        <w:rPr>
          <w:rFonts w:asciiTheme="minorHAnsi" w:hAnsiTheme="minorHAnsi"/>
          <w:sz w:val="22"/>
          <w:szCs w:val="22"/>
        </w:rPr>
        <w:t xml:space="preserve"> r. poz. 1</w:t>
      </w:r>
      <w:r w:rsidR="004E6020">
        <w:rPr>
          <w:rFonts w:asciiTheme="minorHAnsi" w:hAnsiTheme="minorHAnsi"/>
          <w:sz w:val="22"/>
          <w:szCs w:val="22"/>
        </w:rPr>
        <w:t>233</w:t>
      </w:r>
      <w:r w:rsidRPr="00FF1E6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FF1E6F">
        <w:rPr>
          <w:rFonts w:asciiTheme="minorHAnsi" w:hAnsiTheme="minorHAnsi" w:cs="Arial"/>
          <w:sz w:val="22"/>
          <w:szCs w:val="22"/>
        </w:rPr>
        <w:t xml:space="preserve"> </w:t>
      </w:r>
    </w:p>
    <w:p w14:paraId="768A6E3D" w14:textId="7E96C502" w:rsidR="00017BE4" w:rsidRPr="00FF1E6F" w:rsidRDefault="00017BE4" w:rsidP="00017BE4">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Pr>
          <w:rFonts w:asciiTheme="minorHAnsi" w:hAnsiTheme="minorHAnsi"/>
          <w:sz w:val="22"/>
          <w:szCs w:val="22"/>
        </w:rPr>
        <w:t>t.j</w:t>
      </w:r>
      <w:proofErr w:type="spellEnd"/>
      <w:r>
        <w:rPr>
          <w:rFonts w:asciiTheme="minorHAnsi" w:hAnsiTheme="minorHAnsi"/>
          <w:sz w:val="22"/>
          <w:szCs w:val="22"/>
        </w:rPr>
        <w:t xml:space="preserve">. </w:t>
      </w:r>
      <w:r w:rsidRPr="00FF1E6F">
        <w:rPr>
          <w:rFonts w:asciiTheme="minorHAnsi" w:hAnsiTheme="minorHAnsi"/>
          <w:sz w:val="22"/>
          <w:szCs w:val="22"/>
        </w:rPr>
        <w:t>Dz.U. z 202</w:t>
      </w:r>
      <w:r w:rsidR="004E6020">
        <w:rPr>
          <w:rFonts w:asciiTheme="minorHAnsi" w:hAnsiTheme="minorHAnsi"/>
          <w:sz w:val="22"/>
          <w:szCs w:val="22"/>
        </w:rPr>
        <w:t>2</w:t>
      </w:r>
      <w:r>
        <w:rPr>
          <w:rFonts w:asciiTheme="minorHAnsi" w:hAnsiTheme="minorHAnsi"/>
          <w:sz w:val="22"/>
          <w:szCs w:val="22"/>
        </w:rPr>
        <w:t xml:space="preserve"> </w:t>
      </w:r>
      <w:r w:rsidRPr="00FF1E6F">
        <w:rPr>
          <w:rFonts w:asciiTheme="minorHAnsi" w:hAnsiTheme="minorHAnsi"/>
          <w:sz w:val="22"/>
          <w:szCs w:val="22"/>
        </w:rPr>
        <w:t>r. poz.</w:t>
      </w:r>
      <w:r w:rsidR="00E57808">
        <w:rPr>
          <w:rFonts w:asciiTheme="minorHAnsi" w:hAnsiTheme="minorHAnsi"/>
          <w:sz w:val="22"/>
          <w:szCs w:val="22"/>
        </w:rPr>
        <w:t xml:space="preserve"> </w:t>
      </w:r>
      <w:r w:rsidRPr="00FF1E6F">
        <w:rPr>
          <w:rFonts w:asciiTheme="minorHAnsi" w:hAnsiTheme="minorHAnsi"/>
          <w:sz w:val="22"/>
          <w:szCs w:val="22"/>
        </w:rPr>
        <w:t>1</w:t>
      </w:r>
      <w:r w:rsidR="004E6020">
        <w:rPr>
          <w:rFonts w:asciiTheme="minorHAnsi" w:hAnsiTheme="minorHAnsi"/>
          <w:sz w:val="22"/>
          <w:szCs w:val="22"/>
        </w:rPr>
        <w:t>233</w:t>
      </w:r>
      <w:r w:rsidRPr="00FF1E6F">
        <w:rPr>
          <w:rFonts w:asciiTheme="minorHAnsi" w:hAnsiTheme="minorHAnsi"/>
          <w:sz w:val="22"/>
          <w:szCs w:val="22"/>
        </w:rPr>
        <w:t xml:space="preserve">), wykonawca, w celu utrzymania w poufności tych informacji, przekazuje je w wydzielonym i odpowiednio oznaczonym pliku. </w:t>
      </w:r>
      <w:r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7B412CC" w14:textId="77777777" w:rsidR="00017BE4" w:rsidRPr="00FF1E6F" w:rsidRDefault="00017BE4" w:rsidP="00017BE4">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 xml:space="preserve">14.15. </w:t>
      </w:r>
      <w:r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1E6F">
        <w:rPr>
          <w:rFonts w:asciiTheme="minorHAnsi" w:hAnsiTheme="minorHAnsi"/>
          <w:sz w:val="22"/>
          <w:szCs w:val="22"/>
          <w:lang w:eastAsia="pl-PL"/>
        </w:rPr>
        <w:t>eIDAS</w:t>
      </w:r>
      <w:proofErr w:type="spellEnd"/>
      <w:r w:rsidRPr="00FF1E6F">
        <w:rPr>
          <w:rFonts w:asciiTheme="minorHAnsi" w:hAnsiTheme="minorHAnsi"/>
          <w:sz w:val="22"/>
          <w:szCs w:val="22"/>
          <w:lang w:eastAsia="pl-PL"/>
        </w:rPr>
        <w:t>) (UE) nr 910/2014 - od 1 lipca 2016 roku”.</w:t>
      </w:r>
    </w:p>
    <w:p w14:paraId="1241E0AC" w14:textId="77777777" w:rsidR="00017BE4" w:rsidRPr="00FF1E6F" w:rsidRDefault="00017BE4" w:rsidP="00017BE4">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 xml:space="preserve">14.16. W przypadku wykorzystania formatu podpisu </w:t>
      </w:r>
      <w:proofErr w:type="spellStart"/>
      <w:r w:rsidRPr="00FF1E6F">
        <w:rPr>
          <w:rFonts w:asciiTheme="minorHAnsi" w:hAnsiTheme="minorHAnsi"/>
          <w:sz w:val="22"/>
          <w:szCs w:val="22"/>
          <w:lang w:eastAsia="pl-PL"/>
        </w:rPr>
        <w:t>XAdES</w:t>
      </w:r>
      <w:proofErr w:type="spellEnd"/>
      <w:r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FF1E6F">
        <w:rPr>
          <w:rFonts w:asciiTheme="minorHAnsi" w:hAnsiTheme="minorHAnsi"/>
          <w:sz w:val="22"/>
          <w:szCs w:val="22"/>
          <w:lang w:eastAsia="pl-PL"/>
        </w:rPr>
        <w:t>XAdES</w:t>
      </w:r>
      <w:proofErr w:type="spellEnd"/>
      <w:r w:rsidRPr="00FF1E6F">
        <w:rPr>
          <w:rFonts w:asciiTheme="minorHAnsi" w:hAnsiTheme="minorHAnsi"/>
          <w:sz w:val="22"/>
          <w:szCs w:val="22"/>
          <w:lang w:eastAsia="pl-PL"/>
        </w:rPr>
        <w:t>.</w:t>
      </w:r>
    </w:p>
    <w:p w14:paraId="0454E1AF"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 xml:space="preserve">14.17. </w:t>
      </w:r>
      <w:r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476296B8" w14:textId="77777777" w:rsidR="00017BE4" w:rsidRPr="00E57808" w:rsidRDefault="00017BE4" w:rsidP="00017BE4">
      <w:pPr>
        <w:pStyle w:val="BodyTextIndentZnak"/>
        <w:spacing w:line="276" w:lineRule="auto"/>
        <w:ind w:left="567" w:hanging="567"/>
        <w:rPr>
          <w:rFonts w:asciiTheme="minorHAnsi" w:hAnsiTheme="minorHAnsi" w:cstheme="minorHAnsi"/>
          <w:sz w:val="22"/>
          <w:szCs w:val="22"/>
        </w:rPr>
      </w:pPr>
      <w:r w:rsidRPr="00E57808">
        <w:rPr>
          <w:rFonts w:asciiTheme="minorHAnsi" w:hAnsiTheme="minorHAnsi" w:cstheme="minorHAnsi"/>
          <w:sz w:val="22"/>
          <w:szCs w:val="22"/>
        </w:rPr>
        <w:t>14.18. Zamawiający rekomenduje:</w:t>
      </w:r>
    </w:p>
    <w:p w14:paraId="2C3CE7C3" w14:textId="77777777" w:rsidR="00017BE4" w:rsidRPr="00E57808" w:rsidRDefault="00017BE4">
      <w:pPr>
        <w:pStyle w:val="Akapitzlist"/>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wykorzystanie formatów: .pdf .</w:t>
      </w:r>
      <w:proofErr w:type="spellStart"/>
      <w:r w:rsidRPr="00E57808">
        <w:rPr>
          <w:rFonts w:asciiTheme="minorHAnsi" w:hAnsiTheme="minorHAnsi" w:cstheme="minorHAnsi"/>
          <w:sz w:val="22"/>
          <w:szCs w:val="22"/>
        </w:rPr>
        <w:t>doc</w:t>
      </w:r>
      <w:proofErr w:type="spellEnd"/>
      <w:r w:rsidRPr="00E57808">
        <w:rPr>
          <w:rFonts w:asciiTheme="minorHAnsi" w:hAnsiTheme="minorHAnsi" w:cstheme="minorHAnsi"/>
          <w:sz w:val="22"/>
          <w:szCs w:val="22"/>
        </w:rPr>
        <w:t xml:space="preserve"> .xls .jpg (.</w:t>
      </w:r>
      <w:proofErr w:type="spellStart"/>
      <w:r w:rsidRPr="00E57808">
        <w:rPr>
          <w:rFonts w:asciiTheme="minorHAnsi" w:hAnsiTheme="minorHAnsi" w:cstheme="minorHAnsi"/>
          <w:sz w:val="22"/>
          <w:szCs w:val="22"/>
        </w:rPr>
        <w:t>jpeg</w:t>
      </w:r>
      <w:proofErr w:type="spellEnd"/>
      <w:r w:rsidRPr="00E57808">
        <w:rPr>
          <w:rFonts w:asciiTheme="minorHAnsi" w:hAnsiTheme="minorHAnsi" w:cstheme="minorHAnsi"/>
          <w:sz w:val="22"/>
          <w:szCs w:val="22"/>
        </w:rPr>
        <w:t xml:space="preserve">) </w:t>
      </w:r>
      <w:r w:rsidRPr="00E57808">
        <w:rPr>
          <w:rFonts w:asciiTheme="minorHAnsi" w:hAnsiTheme="minorHAnsi" w:cstheme="minorHAnsi"/>
          <w:b/>
          <w:bCs/>
          <w:sz w:val="22"/>
          <w:szCs w:val="22"/>
        </w:rPr>
        <w:t>ze szczególnym wskazaniem na .pdf</w:t>
      </w:r>
    </w:p>
    <w:p w14:paraId="3793F24A" w14:textId="77777777" w:rsidR="00017BE4" w:rsidRPr="00E57808" w:rsidRDefault="00017BE4">
      <w:pPr>
        <w:pStyle w:val="Akapitzlist"/>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W celu ewentualnej kompresji danych wykorzystanie jednego z formatów: .zip, 7Z</w:t>
      </w:r>
    </w:p>
    <w:p w14:paraId="41C2E18A"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57808">
        <w:rPr>
          <w:rFonts w:asciiTheme="minorHAnsi" w:hAnsiTheme="minorHAnsi" w:cstheme="minorHAnsi"/>
          <w:sz w:val="22"/>
          <w:szCs w:val="22"/>
        </w:rPr>
        <w:t>PAdES</w:t>
      </w:r>
      <w:proofErr w:type="spellEnd"/>
      <w:r w:rsidRPr="00E57808">
        <w:rPr>
          <w:rFonts w:asciiTheme="minorHAnsi" w:hAnsiTheme="minorHAnsi" w:cstheme="minorHAnsi"/>
          <w:sz w:val="22"/>
          <w:szCs w:val="22"/>
        </w:rPr>
        <w:t>. </w:t>
      </w:r>
    </w:p>
    <w:p w14:paraId="6C53511C"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Pliki w innych formatach niż PDF zaleca się opatrzyć zewnętrznym podpisem </w:t>
      </w:r>
      <w:proofErr w:type="spellStart"/>
      <w:r w:rsidRPr="00E57808">
        <w:rPr>
          <w:rFonts w:asciiTheme="minorHAnsi" w:hAnsiTheme="minorHAnsi" w:cstheme="minorHAnsi"/>
          <w:sz w:val="22"/>
          <w:szCs w:val="22"/>
        </w:rPr>
        <w:t>XAdES</w:t>
      </w:r>
      <w:proofErr w:type="spellEnd"/>
      <w:r w:rsidRPr="00E57808">
        <w:rPr>
          <w:rFonts w:asciiTheme="minorHAnsi" w:hAnsiTheme="minorHAnsi" w:cstheme="minorHAnsi"/>
          <w:sz w:val="22"/>
          <w:szCs w:val="22"/>
        </w:rPr>
        <w:t>. Wykonawca powinien pamiętać, aby plik z podpisem przekazywać łącznie z dokumentem podpisywanym.</w:t>
      </w:r>
    </w:p>
    <w:p w14:paraId="535B812D"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może doprowadzić do problemów w weryfikacji plików. </w:t>
      </w:r>
    </w:p>
    <w:p w14:paraId="78778BA9"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35DD50"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Ofertę należy przygotować z należytą starannością i zachowaniem odpowiedniego odstępu czasu do zakończenia przyjmowania ofert. Sugerujemy złożenie oferty na kilka godziny przed upływem terminu składania ofert.</w:t>
      </w:r>
    </w:p>
    <w:p w14:paraId="367816E9"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Podczas podpisywania plików zaleca się stosowanie algorytmu skrótu SHA2 zamiast SHA1.  </w:t>
      </w:r>
    </w:p>
    <w:p w14:paraId="3813C21C"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Jeśli wykonawca pakuje dokumenty np. w plik ZIP zalecamy wcześniejsze podpisanie każdego ze skompresowanych plików. </w:t>
      </w:r>
    </w:p>
    <w:p w14:paraId="690A815D"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rekomenduje wykorzystanie podpisu z kwalifikowanym znacznikiem czasu.</w:t>
      </w:r>
    </w:p>
    <w:p w14:paraId="5311BAC7"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Zamawiający zaleca aby </w:t>
      </w:r>
      <w:r w:rsidRPr="00E57808">
        <w:rPr>
          <w:rFonts w:asciiTheme="minorHAnsi" w:hAnsiTheme="minorHAnsi" w:cstheme="minorHAnsi"/>
          <w:sz w:val="22"/>
          <w:szCs w:val="22"/>
          <w:u w:val="single"/>
        </w:rPr>
        <w:t>nie</w:t>
      </w:r>
      <w:r w:rsidRPr="00E57808">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A375702" w14:textId="77777777" w:rsidR="00017BE4" w:rsidRPr="00E57808" w:rsidRDefault="00017BE4">
      <w:pPr>
        <w:pStyle w:val="BodyTextIndentZnak"/>
        <w:numPr>
          <w:ilvl w:val="1"/>
          <w:numId w:val="49"/>
        </w:numPr>
        <w:spacing w:line="276" w:lineRule="auto"/>
        <w:ind w:left="709" w:hanging="709"/>
        <w:rPr>
          <w:rFonts w:asciiTheme="minorHAnsi" w:hAnsiTheme="minorHAnsi" w:cstheme="minorHAnsi"/>
          <w:sz w:val="22"/>
          <w:szCs w:val="22"/>
        </w:rPr>
      </w:pPr>
      <w:r w:rsidRPr="00E57808">
        <w:rPr>
          <w:rFonts w:asciiTheme="minorHAnsi" w:hAnsiTheme="minorHAnsi" w:cstheme="minorHAnsi"/>
          <w:sz w:val="22"/>
          <w:szCs w:val="22"/>
        </w:rPr>
        <w:t xml:space="preserve">Wykonawcy </w:t>
      </w:r>
      <w:r w:rsidRPr="00E57808">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6811C516" w14:textId="77777777" w:rsidR="00017BE4" w:rsidRPr="00E57808" w:rsidRDefault="00017BE4">
      <w:pPr>
        <w:pStyle w:val="BodyTextIndentZnak"/>
        <w:numPr>
          <w:ilvl w:val="1"/>
          <w:numId w:val="49"/>
        </w:numPr>
        <w:spacing w:line="276" w:lineRule="auto"/>
        <w:ind w:left="709" w:hanging="709"/>
        <w:rPr>
          <w:rFonts w:asciiTheme="minorHAnsi" w:hAnsiTheme="minorHAnsi" w:cstheme="minorHAnsi"/>
          <w:sz w:val="22"/>
          <w:szCs w:val="22"/>
        </w:rPr>
      </w:pPr>
      <w:r w:rsidRPr="00E57808">
        <w:rPr>
          <w:rFonts w:asciiTheme="minorHAnsi" w:eastAsia="DejaVu Sans" w:hAnsiTheme="minorHAnsi" w:cstheme="minorHAnsi"/>
          <w:iCs/>
          <w:kern w:val="1"/>
          <w:sz w:val="22"/>
          <w:szCs w:val="22"/>
          <w:lang w:bidi="hi-IN"/>
        </w:rPr>
        <w:t xml:space="preserve">Protokół z postępowania jest jawny i </w:t>
      </w:r>
      <w:r w:rsidRPr="00E57808">
        <w:rPr>
          <w:rFonts w:asciiTheme="minorHAnsi" w:eastAsia="DejaVu Sans" w:hAnsiTheme="minorHAnsi" w:cstheme="minorHAnsi"/>
          <w:b/>
          <w:bCs/>
          <w:iCs/>
          <w:kern w:val="1"/>
          <w:sz w:val="22"/>
          <w:szCs w:val="22"/>
          <w:lang w:bidi="hi-IN"/>
        </w:rPr>
        <w:t>udostępniany na wniosek.</w:t>
      </w:r>
      <w:r w:rsidRPr="00E57808">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0CC2C346" w14:textId="77777777" w:rsidR="00017BE4" w:rsidRPr="00FF1E6F" w:rsidRDefault="00017BE4">
      <w:pPr>
        <w:pStyle w:val="BodyTextIndentZnak"/>
        <w:numPr>
          <w:ilvl w:val="1"/>
          <w:numId w:val="49"/>
        </w:numPr>
        <w:spacing w:line="276" w:lineRule="auto"/>
        <w:ind w:left="709" w:hanging="709"/>
        <w:rPr>
          <w:rFonts w:asciiTheme="minorHAnsi" w:hAnsiTheme="minorHAnsi"/>
          <w:sz w:val="22"/>
          <w:szCs w:val="22"/>
        </w:rPr>
      </w:pPr>
      <w:r w:rsidRPr="00E57808">
        <w:rPr>
          <w:rFonts w:asciiTheme="minorHAnsi" w:eastAsia="DejaVu Sans" w:hAnsiTheme="minorHAnsi" w:cstheme="minorHAnsi"/>
          <w:iCs/>
          <w:kern w:val="1"/>
          <w:sz w:val="22"/>
          <w:szCs w:val="22"/>
          <w:lang w:bidi="hi-IN"/>
        </w:rPr>
        <w:t>Wykonawca ubiegając się o udzielenie zamówienia publicznego jest zobowiązany do wypełnienia</w:t>
      </w:r>
      <w:r w:rsidRPr="00FF1E6F">
        <w:rPr>
          <w:rFonts w:asciiTheme="minorHAnsi" w:eastAsia="DejaVu Sans" w:hAnsiTheme="minorHAnsi"/>
          <w:iCs/>
          <w:kern w:val="1"/>
          <w:sz w:val="22"/>
          <w:szCs w:val="22"/>
          <w:lang w:bidi="hi-IN"/>
        </w:rPr>
        <w:t xml:space="preserve">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 1</w:t>
      </w:r>
      <w:r>
        <w:rPr>
          <w:rFonts w:asciiTheme="minorHAnsi" w:hAnsiTheme="minorHAnsi"/>
          <w:sz w:val="22"/>
          <w:szCs w:val="22"/>
        </w:rPr>
        <w:t>4</w:t>
      </w:r>
      <w:r w:rsidRPr="005C43A5">
        <w:rPr>
          <w:rFonts w:asciiTheme="minorHAnsi" w:hAnsiTheme="minorHAnsi"/>
          <w:sz w:val="22"/>
          <w:szCs w:val="22"/>
        </w:rPr>
        <w:t xml:space="preserve"> 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Załącznik nr 2 do SWZ.</w:t>
      </w:r>
      <w:r w:rsidRPr="00FF1E6F">
        <w:rPr>
          <w:rFonts w:asciiTheme="minorHAnsi" w:hAnsiTheme="minorHAnsi"/>
          <w:kern w:val="20"/>
          <w:sz w:val="22"/>
          <w:szCs w:val="22"/>
        </w:rPr>
        <w:t xml:space="preserve"> </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67804121" w14:textId="77777777" w:rsidR="007D0D08" w:rsidRPr="00DF392F" w:rsidRDefault="007D0D08">
      <w:pPr>
        <w:pStyle w:val="Tekstpodstawowywcity"/>
        <w:numPr>
          <w:ilvl w:val="0"/>
          <w:numId w:val="55"/>
        </w:numPr>
        <w:suppressLineNumbers w:val="0"/>
        <w:spacing w:after="0" w:line="276" w:lineRule="auto"/>
        <w:jc w:val="both"/>
        <w:rPr>
          <w:rFonts w:asciiTheme="minorHAnsi" w:hAnsiTheme="minorHAnsi"/>
          <w:b/>
          <w:bCs/>
          <w:sz w:val="22"/>
          <w:szCs w:val="22"/>
          <w:u w:val="single"/>
          <w:lang w:val="pl-PL"/>
        </w:rPr>
      </w:pPr>
      <w:r w:rsidRPr="00DF392F">
        <w:rPr>
          <w:rFonts w:asciiTheme="minorHAnsi" w:hAnsiTheme="minorHAnsi"/>
          <w:b/>
          <w:bCs/>
          <w:sz w:val="22"/>
          <w:szCs w:val="22"/>
          <w:u w:val="single"/>
          <w:lang w:val="pl-PL"/>
        </w:rPr>
        <w:t>Termin związania ofertą</w:t>
      </w:r>
    </w:p>
    <w:p w14:paraId="3E4F8BE5" w14:textId="77777777" w:rsidR="007D0D08" w:rsidRPr="00DF392F" w:rsidRDefault="007D0D08">
      <w:pPr>
        <w:pStyle w:val="Akapitzlist"/>
        <w:numPr>
          <w:ilvl w:val="0"/>
          <w:numId w:val="54"/>
        </w:numPr>
        <w:spacing w:line="276" w:lineRule="auto"/>
        <w:jc w:val="both"/>
        <w:rPr>
          <w:rFonts w:asciiTheme="minorHAnsi" w:hAnsiTheme="minorHAnsi" w:cs="Tahoma"/>
          <w:vanish/>
          <w:sz w:val="22"/>
          <w:szCs w:val="22"/>
        </w:rPr>
      </w:pPr>
    </w:p>
    <w:p w14:paraId="0CB6A22B" w14:textId="77777777" w:rsidR="007D0D08" w:rsidRPr="00DF392F" w:rsidRDefault="007D0D08">
      <w:pPr>
        <w:pStyle w:val="Akapitzlist"/>
        <w:numPr>
          <w:ilvl w:val="0"/>
          <w:numId w:val="54"/>
        </w:numPr>
        <w:spacing w:line="276" w:lineRule="auto"/>
        <w:jc w:val="both"/>
        <w:rPr>
          <w:rFonts w:asciiTheme="minorHAnsi" w:hAnsiTheme="minorHAnsi" w:cs="Tahoma"/>
          <w:vanish/>
          <w:sz w:val="22"/>
          <w:szCs w:val="22"/>
        </w:rPr>
      </w:pPr>
    </w:p>
    <w:p w14:paraId="5577F428" w14:textId="00D67A16" w:rsidR="007D0D08" w:rsidRPr="00DF392F" w:rsidRDefault="007D0D08">
      <w:pPr>
        <w:pStyle w:val="Akapitzlist"/>
        <w:numPr>
          <w:ilvl w:val="1"/>
          <w:numId w:val="56"/>
        </w:numPr>
        <w:spacing w:line="276" w:lineRule="auto"/>
        <w:ind w:left="567" w:hanging="567"/>
        <w:contextualSpacing/>
        <w:jc w:val="both"/>
        <w:rPr>
          <w:rFonts w:asciiTheme="minorHAnsi" w:hAnsiTheme="minorHAnsi" w:cstheme="minorHAnsi"/>
          <w:sz w:val="22"/>
          <w:szCs w:val="22"/>
        </w:rPr>
      </w:pPr>
      <w:r w:rsidRPr="00DF392F">
        <w:rPr>
          <w:rFonts w:asciiTheme="minorHAnsi" w:hAnsiTheme="minorHAnsi"/>
          <w:sz w:val="22"/>
          <w:szCs w:val="22"/>
        </w:rPr>
        <w:t xml:space="preserve">Wykonawca pozostaje związany ofertą przez okres 90 dni tj. do dnia </w:t>
      </w:r>
      <w:r w:rsidR="00C0579E">
        <w:rPr>
          <w:rFonts w:asciiTheme="minorHAnsi" w:hAnsiTheme="minorHAnsi"/>
          <w:b/>
          <w:bCs/>
          <w:color w:val="000000" w:themeColor="text1"/>
          <w:sz w:val="22"/>
          <w:szCs w:val="22"/>
        </w:rPr>
        <w:t>7</w:t>
      </w:r>
      <w:r w:rsidR="00607647">
        <w:rPr>
          <w:rFonts w:asciiTheme="minorHAnsi" w:hAnsiTheme="minorHAnsi"/>
          <w:b/>
          <w:bCs/>
          <w:color w:val="000000" w:themeColor="text1"/>
          <w:sz w:val="22"/>
          <w:szCs w:val="22"/>
        </w:rPr>
        <w:t xml:space="preserve"> lipca </w:t>
      </w:r>
      <w:r w:rsidRPr="00607647">
        <w:rPr>
          <w:rFonts w:asciiTheme="minorHAnsi" w:hAnsiTheme="minorHAnsi"/>
          <w:b/>
          <w:bCs/>
          <w:color w:val="000000" w:themeColor="text1"/>
          <w:sz w:val="22"/>
          <w:szCs w:val="22"/>
        </w:rPr>
        <w:t>202</w:t>
      </w:r>
      <w:r w:rsidR="00336325" w:rsidRPr="00607647">
        <w:rPr>
          <w:rFonts w:asciiTheme="minorHAnsi" w:hAnsiTheme="minorHAnsi"/>
          <w:b/>
          <w:bCs/>
          <w:color w:val="000000" w:themeColor="text1"/>
          <w:sz w:val="22"/>
          <w:szCs w:val="22"/>
        </w:rPr>
        <w:t>4</w:t>
      </w:r>
      <w:r w:rsidRPr="00607647">
        <w:rPr>
          <w:rFonts w:asciiTheme="minorHAnsi" w:hAnsiTheme="minorHAnsi"/>
          <w:b/>
          <w:bCs/>
          <w:color w:val="000000" w:themeColor="text1"/>
          <w:sz w:val="22"/>
          <w:szCs w:val="22"/>
        </w:rPr>
        <w:t xml:space="preserve"> </w:t>
      </w:r>
      <w:r w:rsidRPr="00607647">
        <w:rPr>
          <w:rFonts w:asciiTheme="minorHAnsi" w:hAnsiTheme="minorHAnsi"/>
          <w:b/>
          <w:bCs/>
          <w:sz w:val="22"/>
          <w:szCs w:val="22"/>
        </w:rPr>
        <w:t>r.</w:t>
      </w:r>
      <w:r w:rsidRPr="00DF392F">
        <w:rPr>
          <w:rFonts w:asciiTheme="minorHAnsi" w:hAnsiTheme="minorHAnsi"/>
          <w:b/>
          <w:bCs/>
          <w:sz w:val="22"/>
          <w:szCs w:val="22"/>
        </w:rPr>
        <w:t xml:space="preserve"> </w:t>
      </w:r>
      <w:r w:rsidRPr="00DF392F">
        <w:rPr>
          <w:rFonts w:asciiTheme="minorHAnsi" w:hAnsiTheme="minorHAnsi" w:cstheme="minorHAnsi"/>
          <w:sz w:val="22"/>
          <w:szCs w:val="22"/>
        </w:rPr>
        <w:t>Bieg terminu związania ofertą rozpoczyna się wraz z upływem terminu składania ofert.</w:t>
      </w:r>
    </w:p>
    <w:p w14:paraId="75DE86A2" w14:textId="77777777" w:rsidR="007D0D08" w:rsidRPr="00DF392F" w:rsidRDefault="007D0D08">
      <w:pPr>
        <w:pStyle w:val="BodyTextIndentZnak"/>
        <w:numPr>
          <w:ilvl w:val="1"/>
          <w:numId w:val="56"/>
        </w:numPr>
        <w:spacing w:line="276" w:lineRule="auto"/>
        <w:ind w:left="567" w:hanging="567"/>
        <w:rPr>
          <w:rFonts w:asciiTheme="minorHAnsi" w:hAnsiTheme="minorHAnsi"/>
          <w:sz w:val="22"/>
          <w:szCs w:val="22"/>
        </w:rPr>
      </w:pPr>
      <w:r w:rsidRPr="00DF392F">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74DFE877" w14:textId="77777777" w:rsidR="007D0D08" w:rsidRPr="00DF392F" w:rsidRDefault="007D0D08">
      <w:pPr>
        <w:pStyle w:val="BodyTextIndentZnak"/>
        <w:numPr>
          <w:ilvl w:val="1"/>
          <w:numId w:val="56"/>
        </w:numPr>
        <w:spacing w:line="276" w:lineRule="auto"/>
        <w:ind w:left="567" w:hanging="567"/>
        <w:rPr>
          <w:rFonts w:asciiTheme="minorHAnsi" w:hAnsiTheme="minorHAnsi"/>
          <w:sz w:val="22"/>
          <w:szCs w:val="22"/>
        </w:rPr>
      </w:pPr>
      <w:r w:rsidRPr="00DF392F">
        <w:rPr>
          <w:rFonts w:asciiTheme="minorHAnsi" w:hAnsiTheme="minorHAnsi"/>
          <w:sz w:val="22"/>
          <w:szCs w:val="22"/>
        </w:rPr>
        <w:t>Przedłużenie terminu związania ofertą, o którym mowa w pkt 15.2. SWZ, wymaga złożenia przez Wykonawcę pisemnego oświadczenia o wyrażeniu zgody na przedłużenie terminu związania ofertą.</w:t>
      </w:r>
    </w:p>
    <w:p w14:paraId="4CE6018F" w14:textId="77777777" w:rsidR="007D0D08" w:rsidRPr="00DF392F" w:rsidRDefault="007D0D08">
      <w:pPr>
        <w:pStyle w:val="BodyTextIndentZnak"/>
        <w:numPr>
          <w:ilvl w:val="1"/>
          <w:numId w:val="56"/>
        </w:numPr>
        <w:spacing w:line="276" w:lineRule="auto"/>
        <w:ind w:left="567" w:hanging="567"/>
        <w:rPr>
          <w:rFonts w:asciiTheme="minorHAnsi" w:hAnsiTheme="minorHAnsi"/>
          <w:sz w:val="22"/>
          <w:szCs w:val="22"/>
        </w:rPr>
      </w:pPr>
      <w:r w:rsidRPr="00DF392F">
        <w:rPr>
          <w:rFonts w:asciiTheme="minorHAnsi" w:hAnsiTheme="minorHAnsi"/>
          <w:sz w:val="22"/>
          <w:szCs w:val="22"/>
        </w:rPr>
        <w:lastRenderedPageBreak/>
        <w:t xml:space="preserve">Przedłużenie terminu związania ofertą, o którym mowa w pkt. 15.2. SWZ, następuje wraz </w:t>
      </w:r>
      <w:r w:rsidRPr="00DF392F">
        <w:rPr>
          <w:rFonts w:asciiTheme="minorHAnsi" w:hAnsiTheme="minorHAnsi"/>
          <w:sz w:val="22"/>
          <w:szCs w:val="22"/>
        </w:rPr>
        <w:br/>
        <w:t>z przedłużeniem okresu ważności wadium albo, jeżeli nie jest to możliwe, z wniesieniem nowego wadium na przedłużony okres związania ofertą.</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13051268" w14:textId="6284D5A4" w:rsidR="00DF392F" w:rsidRPr="00D3386E" w:rsidRDefault="00DF392F">
      <w:pPr>
        <w:pStyle w:val="Akapitzlist"/>
        <w:numPr>
          <w:ilvl w:val="0"/>
          <w:numId w:val="59"/>
        </w:numPr>
        <w:spacing w:line="276" w:lineRule="auto"/>
        <w:jc w:val="both"/>
        <w:rPr>
          <w:rFonts w:asciiTheme="minorHAnsi" w:hAnsiTheme="minorHAnsi" w:cstheme="minorHAnsi"/>
          <w:b/>
          <w:sz w:val="22"/>
          <w:szCs w:val="22"/>
          <w:u w:val="single"/>
        </w:rPr>
      </w:pPr>
      <w:r w:rsidRPr="00D3386E">
        <w:rPr>
          <w:rFonts w:asciiTheme="minorHAnsi" w:hAnsiTheme="minorHAnsi" w:cstheme="minorHAnsi"/>
          <w:b/>
          <w:sz w:val="22"/>
          <w:szCs w:val="22"/>
          <w:u w:val="single"/>
        </w:rPr>
        <w:t>Miejsce i termin otwarcia ofert</w:t>
      </w:r>
    </w:p>
    <w:p w14:paraId="449FCE76" w14:textId="77777777" w:rsidR="00DF392F" w:rsidRPr="00FF1E6F" w:rsidRDefault="00DF392F">
      <w:pPr>
        <w:pStyle w:val="Akapitzlist"/>
        <w:numPr>
          <w:ilvl w:val="0"/>
          <w:numId w:val="59"/>
        </w:numPr>
        <w:suppressAutoHyphens/>
        <w:spacing w:line="276" w:lineRule="auto"/>
        <w:jc w:val="both"/>
        <w:rPr>
          <w:rFonts w:asciiTheme="minorHAnsi" w:hAnsiTheme="minorHAnsi"/>
          <w:vanish/>
          <w:sz w:val="22"/>
          <w:szCs w:val="22"/>
          <w:lang w:eastAsia="ar-SA"/>
        </w:rPr>
      </w:pPr>
    </w:p>
    <w:p w14:paraId="41C064ED" w14:textId="77777777" w:rsidR="00DF392F" w:rsidRPr="00FF1E6F" w:rsidRDefault="00DF392F">
      <w:pPr>
        <w:pStyle w:val="Akapitzlist"/>
        <w:numPr>
          <w:ilvl w:val="0"/>
          <w:numId w:val="59"/>
        </w:numPr>
        <w:suppressAutoHyphens/>
        <w:spacing w:line="276" w:lineRule="auto"/>
        <w:jc w:val="both"/>
        <w:rPr>
          <w:rFonts w:asciiTheme="minorHAnsi" w:hAnsiTheme="minorHAnsi"/>
          <w:vanish/>
          <w:sz w:val="22"/>
          <w:szCs w:val="22"/>
          <w:lang w:eastAsia="ar-SA"/>
        </w:rPr>
      </w:pPr>
    </w:p>
    <w:p w14:paraId="0CECACB2" w14:textId="568DD6C6" w:rsidR="00DF392F" w:rsidRPr="00692D85"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20" w:history="1">
        <w:r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C0579E">
        <w:rPr>
          <w:rFonts w:asciiTheme="minorHAnsi" w:hAnsiTheme="minorHAnsi" w:cs="Calibri"/>
          <w:b/>
          <w:bCs/>
          <w:color w:val="000000" w:themeColor="text1"/>
          <w:sz w:val="22"/>
          <w:szCs w:val="22"/>
        </w:rPr>
        <w:t>9</w:t>
      </w:r>
      <w:r w:rsidR="00607647">
        <w:rPr>
          <w:rFonts w:asciiTheme="minorHAnsi" w:hAnsiTheme="minorHAnsi" w:cs="Calibri"/>
          <w:b/>
          <w:bCs/>
          <w:color w:val="000000" w:themeColor="text1"/>
          <w:sz w:val="22"/>
          <w:szCs w:val="22"/>
        </w:rPr>
        <w:t xml:space="preserve"> kwietnia </w:t>
      </w:r>
      <w:r w:rsidRPr="0098478C">
        <w:rPr>
          <w:rFonts w:asciiTheme="minorHAnsi" w:hAnsiTheme="minorHAnsi"/>
          <w:b/>
          <w:color w:val="000000" w:themeColor="text1"/>
          <w:sz w:val="22"/>
          <w:szCs w:val="22"/>
        </w:rPr>
        <w:t>202</w:t>
      </w:r>
      <w:r w:rsidR="006A679D">
        <w:rPr>
          <w:rFonts w:asciiTheme="minorHAnsi" w:hAnsiTheme="minorHAnsi"/>
          <w:b/>
          <w:color w:val="000000" w:themeColor="text1"/>
          <w:sz w:val="22"/>
          <w:szCs w:val="22"/>
        </w:rPr>
        <w:t>4</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Pr>
          <w:rFonts w:asciiTheme="minorHAnsi" w:hAnsiTheme="minorHAnsi"/>
          <w:b/>
          <w:bCs/>
          <w:sz w:val="22"/>
          <w:szCs w:val="22"/>
        </w:rPr>
        <w:t>9:30.</w:t>
      </w:r>
      <w:r w:rsidRPr="00FF1E6F">
        <w:rPr>
          <w:rFonts w:asciiTheme="minorHAnsi" w:hAnsiTheme="minorHAnsi"/>
          <w:sz w:val="22"/>
          <w:szCs w:val="22"/>
        </w:rPr>
        <w:t xml:space="preserve"> </w:t>
      </w:r>
    </w:p>
    <w:p w14:paraId="6EA9DEE9" w14:textId="21EED4A2" w:rsidR="00DF392F" w:rsidRPr="00336325"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Pr>
          <w:rFonts w:asciiTheme="minorHAnsi" w:hAnsiTheme="minorHAnsi"/>
          <w:b/>
          <w:sz w:val="22"/>
          <w:szCs w:val="22"/>
        </w:rPr>
        <w:t xml:space="preserve"> </w:t>
      </w:r>
      <w:r w:rsidR="00C0579E">
        <w:rPr>
          <w:rFonts w:asciiTheme="minorHAnsi" w:hAnsiTheme="minorHAnsi"/>
          <w:b/>
          <w:sz w:val="22"/>
          <w:szCs w:val="22"/>
        </w:rPr>
        <w:t>9</w:t>
      </w:r>
      <w:r w:rsidR="00607647">
        <w:rPr>
          <w:rFonts w:asciiTheme="minorHAnsi" w:hAnsiTheme="minorHAnsi"/>
          <w:b/>
          <w:sz w:val="22"/>
          <w:szCs w:val="22"/>
        </w:rPr>
        <w:t xml:space="preserve"> kwietnia </w:t>
      </w:r>
      <w:r w:rsidRPr="00336325">
        <w:rPr>
          <w:rFonts w:asciiTheme="minorHAnsi" w:hAnsiTheme="minorHAnsi"/>
          <w:b/>
          <w:color w:val="000000" w:themeColor="text1"/>
          <w:sz w:val="22"/>
          <w:szCs w:val="22"/>
        </w:rPr>
        <w:t>202</w:t>
      </w:r>
      <w:r w:rsidR="005C418D">
        <w:rPr>
          <w:rFonts w:asciiTheme="minorHAnsi" w:hAnsiTheme="minorHAnsi"/>
          <w:b/>
          <w:color w:val="000000" w:themeColor="text1"/>
          <w:sz w:val="22"/>
          <w:szCs w:val="22"/>
        </w:rPr>
        <w:t>4</w:t>
      </w:r>
      <w:r w:rsidRPr="00336325">
        <w:rPr>
          <w:rFonts w:asciiTheme="minorHAnsi" w:hAnsiTheme="minorHAnsi"/>
          <w:b/>
          <w:color w:val="000000" w:themeColor="text1"/>
          <w:sz w:val="22"/>
          <w:szCs w:val="22"/>
        </w:rPr>
        <w:t xml:space="preserve"> </w:t>
      </w:r>
      <w:r w:rsidRPr="00336325">
        <w:rPr>
          <w:rFonts w:asciiTheme="minorHAnsi" w:hAnsiTheme="minorHAnsi"/>
          <w:b/>
          <w:sz w:val="22"/>
          <w:szCs w:val="22"/>
        </w:rPr>
        <w:t xml:space="preserve">r. </w:t>
      </w:r>
      <w:r w:rsidRPr="00336325">
        <w:rPr>
          <w:rFonts w:asciiTheme="minorHAnsi" w:hAnsiTheme="minorHAnsi"/>
          <w:b/>
          <w:bCs/>
          <w:sz w:val="22"/>
          <w:szCs w:val="22"/>
        </w:rPr>
        <w:t>o godz. 10:00</w:t>
      </w:r>
      <w:r w:rsidRPr="00336325">
        <w:rPr>
          <w:rFonts w:asciiTheme="minorHAnsi" w:hAnsiTheme="minorHAnsi"/>
          <w:b/>
          <w:sz w:val="22"/>
          <w:szCs w:val="22"/>
        </w:rPr>
        <w:t xml:space="preserve"> za pomocą Platformy. </w:t>
      </w:r>
    </w:p>
    <w:p w14:paraId="05D97DF8"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3C2472C"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4F311FAD"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A990EA2"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4CD32E13" w14:textId="77777777" w:rsidR="00DF392F" w:rsidRPr="00FF1E6F" w:rsidRDefault="00DF392F" w:rsidP="00DF392F">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16.6.1) nazwach albo imionach i nazwiskach oraz siedzibach lub miejscach prowadzonej działalności gospodarczej albo miejscach zamieszkania wykonawców, których oferty zostały otwarte;</w:t>
      </w:r>
    </w:p>
    <w:p w14:paraId="5C9B64D8" w14:textId="77777777" w:rsidR="00DF392F" w:rsidRPr="00FF1E6F" w:rsidRDefault="00DF392F" w:rsidP="00DF392F">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16.6.2) cenach zawartych w ofertach.</w:t>
      </w:r>
    </w:p>
    <w:p w14:paraId="5078996B" w14:textId="77777777" w:rsidR="00DF392F" w:rsidRPr="00FF1E6F" w:rsidRDefault="00DF392F" w:rsidP="00DF392F">
      <w:pPr>
        <w:pStyle w:val="Tekstpodstawowy"/>
        <w:ind w:left="564" w:right="127"/>
        <w:rPr>
          <w:rFonts w:asciiTheme="minorHAnsi" w:hAnsiTheme="minorHAnsi"/>
          <w:sz w:val="22"/>
          <w:szCs w:val="22"/>
        </w:rPr>
      </w:pPr>
    </w:p>
    <w:p w14:paraId="3DA28DBD" w14:textId="77777777" w:rsidR="00DF392F" w:rsidRPr="00DF392F" w:rsidRDefault="00DF392F" w:rsidP="00DF392F">
      <w:pPr>
        <w:pStyle w:val="Tekstpodstawowy"/>
        <w:widowControl w:val="0"/>
        <w:tabs>
          <w:tab w:val="left" w:pos="567"/>
        </w:tabs>
        <w:spacing w:line="276" w:lineRule="auto"/>
        <w:rPr>
          <w:rFonts w:asciiTheme="minorHAnsi" w:hAnsiTheme="minorHAnsi" w:cstheme="minorHAnsi"/>
          <w:b/>
          <w:sz w:val="22"/>
          <w:szCs w:val="22"/>
          <w:u w:val="single"/>
        </w:rPr>
      </w:pPr>
      <w:r w:rsidRPr="00FF1E6F">
        <w:rPr>
          <w:rFonts w:asciiTheme="minorHAnsi" w:hAnsiTheme="minorHAnsi"/>
          <w:b/>
          <w:sz w:val="22"/>
          <w:szCs w:val="22"/>
        </w:rPr>
        <w:t xml:space="preserve">17. </w:t>
      </w:r>
      <w:r w:rsidRPr="00DF392F">
        <w:rPr>
          <w:rFonts w:asciiTheme="minorHAnsi" w:hAnsiTheme="minorHAnsi" w:cstheme="minorHAnsi"/>
          <w:b/>
          <w:sz w:val="22"/>
          <w:szCs w:val="22"/>
        </w:rPr>
        <w:tab/>
      </w:r>
      <w:r w:rsidRPr="00DF392F">
        <w:rPr>
          <w:rFonts w:asciiTheme="minorHAnsi" w:hAnsiTheme="minorHAnsi" w:cstheme="minorHAnsi"/>
          <w:b/>
          <w:sz w:val="22"/>
          <w:szCs w:val="22"/>
          <w:u w:val="single"/>
        </w:rPr>
        <w:t>Podwykonawstwo</w:t>
      </w:r>
    </w:p>
    <w:p w14:paraId="20246CC5"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306D84A1"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7485DDC4"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4E999AC5"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75D34710"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455A264D"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2E7C2A9F"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55089F24" w14:textId="77777777" w:rsidR="00BD36C4" w:rsidRDefault="00DF392F" w:rsidP="00BD36C4">
      <w:pPr>
        <w:pStyle w:val="Tekstpodstawowy"/>
        <w:widowControl w:val="0"/>
        <w:numPr>
          <w:ilvl w:val="1"/>
          <w:numId w:val="81"/>
        </w:numPr>
        <w:suppressLineNumbers w:val="0"/>
        <w:tabs>
          <w:tab w:val="left" w:pos="0"/>
          <w:tab w:val="left" w:pos="567"/>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Zamawiający nie </w:t>
      </w:r>
      <w:r w:rsidRPr="00974467">
        <w:rPr>
          <w:rFonts w:asciiTheme="minorHAnsi" w:hAnsiTheme="minorHAnsi" w:cstheme="minorHAnsi"/>
          <w:bCs/>
          <w:sz w:val="22"/>
          <w:szCs w:val="22"/>
        </w:rPr>
        <w:t>zastrzega</w:t>
      </w:r>
      <w:r w:rsidRPr="00DF392F">
        <w:rPr>
          <w:rFonts w:asciiTheme="minorHAnsi" w:hAnsiTheme="minorHAnsi" w:cstheme="minorHAnsi"/>
          <w:b/>
          <w:sz w:val="22"/>
          <w:szCs w:val="22"/>
        </w:rPr>
        <w:t xml:space="preserve"> </w:t>
      </w:r>
      <w:r w:rsidRPr="00DF392F">
        <w:rPr>
          <w:rFonts w:asciiTheme="minorHAnsi" w:hAnsiTheme="minorHAnsi" w:cstheme="minorHAnsi"/>
          <w:sz w:val="22"/>
          <w:szCs w:val="22"/>
        </w:rPr>
        <w:t>obowiązek osobistego wykonania przez Wykonawcę kluczowych części zamówienia.</w:t>
      </w:r>
    </w:p>
    <w:p w14:paraId="549D932F" w14:textId="77777777" w:rsidR="00BD36C4" w:rsidRDefault="00DF392F" w:rsidP="00BD36C4">
      <w:pPr>
        <w:pStyle w:val="Tekstpodstawowy"/>
        <w:widowControl w:val="0"/>
        <w:numPr>
          <w:ilvl w:val="1"/>
          <w:numId w:val="81"/>
        </w:numPr>
        <w:suppressLineNumbers w:val="0"/>
        <w:tabs>
          <w:tab w:val="left" w:pos="0"/>
          <w:tab w:val="left" w:pos="567"/>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BD36C4">
        <w:rPr>
          <w:rFonts w:asciiTheme="minorHAnsi" w:hAnsiTheme="minorHAnsi" w:cstheme="minorHAnsi"/>
          <w:sz w:val="22"/>
          <w:szCs w:val="22"/>
        </w:rPr>
        <w:t>Wykonawca może powierzyć wykonanie pozostałych części zamówienia podwykonawcy.</w:t>
      </w:r>
    </w:p>
    <w:p w14:paraId="5756A145" w14:textId="210EECC2" w:rsidR="00DF392F" w:rsidRPr="00BD36C4" w:rsidRDefault="00DF392F" w:rsidP="00BD36C4">
      <w:pPr>
        <w:pStyle w:val="Tekstpodstawowy"/>
        <w:widowControl w:val="0"/>
        <w:numPr>
          <w:ilvl w:val="1"/>
          <w:numId w:val="81"/>
        </w:numPr>
        <w:suppressLineNumbers w:val="0"/>
        <w:tabs>
          <w:tab w:val="left" w:pos="0"/>
          <w:tab w:val="left" w:pos="567"/>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BD36C4">
        <w:rPr>
          <w:rFonts w:asciiTheme="minorHAnsi" w:hAnsiTheme="minorHAnsi" w:cstheme="minorHAnsi"/>
          <w:sz w:val="22"/>
          <w:szCs w:val="22"/>
        </w:rPr>
        <w:t xml:space="preserve">Zamawiający żąda wskazania przez Wykonawcę w treści Formularza Oferty części zamówienia, których wykonanie zamierza powierzyć podwykonawcom, oraz podania nazw ewentualnych podwykonawców, jeżeli są już znani. </w:t>
      </w:r>
    </w:p>
    <w:p w14:paraId="3175C5F5" w14:textId="77777777" w:rsidR="00DF392F" w:rsidRPr="00DF392F" w:rsidRDefault="00DF392F" w:rsidP="00DF392F">
      <w:pPr>
        <w:pStyle w:val="Tekstpodstawowy"/>
        <w:spacing w:line="276" w:lineRule="auto"/>
        <w:rPr>
          <w:rFonts w:asciiTheme="minorHAnsi" w:hAnsiTheme="minorHAnsi" w:cstheme="minorHAnsi"/>
          <w:b/>
          <w:iCs/>
          <w:sz w:val="22"/>
          <w:szCs w:val="22"/>
        </w:rPr>
      </w:pPr>
    </w:p>
    <w:p w14:paraId="0E382571" w14:textId="77777777" w:rsidR="00DF392F" w:rsidRPr="00DF392F" w:rsidRDefault="00DF392F" w:rsidP="00DF392F">
      <w:pPr>
        <w:pStyle w:val="Tekstpodstawowy2"/>
        <w:spacing w:after="0" w:line="276" w:lineRule="auto"/>
        <w:ind w:left="567" w:hanging="567"/>
        <w:rPr>
          <w:rFonts w:asciiTheme="minorHAnsi" w:hAnsiTheme="minorHAnsi" w:cstheme="minorHAnsi"/>
          <w:b w:val="0"/>
          <w:sz w:val="22"/>
          <w:szCs w:val="22"/>
          <w:u w:val="single"/>
        </w:rPr>
      </w:pPr>
      <w:r w:rsidRPr="00DF392F">
        <w:rPr>
          <w:rFonts w:asciiTheme="minorHAnsi" w:hAnsiTheme="minorHAnsi" w:cstheme="minorHAnsi"/>
          <w:sz w:val="22"/>
          <w:szCs w:val="22"/>
        </w:rPr>
        <w:t xml:space="preserve">18. </w:t>
      </w:r>
      <w:r w:rsidRPr="00DF392F">
        <w:rPr>
          <w:rFonts w:asciiTheme="minorHAnsi" w:hAnsiTheme="minorHAnsi" w:cstheme="minorHAnsi"/>
          <w:sz w:val="22"/>
          <w:szCs w:val="22"/>
        </w:rPr>
        <w:tab/>
      </w:r>
      <w:r w:rsidRPr="00DF392F">
        <w:rPr>
          <w:rFonts w:asciiTheme="minorHAnsi" w:hAnsiTheme="minorHAnsi" w:cstheme="minorHAnsi"/>
          <w:sz w:val="22"/>
          <w:szCs w:val="22"/>
          <w:u w:val="single"/>
        </w:rPr>
        <w:t>Opis sposobu obliczenia ceny</w:t>
      </w:r>
    </w:p>
    <w:p w14:paraId="1B0126EF"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163F7239"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1B0DAE8E"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76EE39C0"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2C2A757C"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Cena podana w ofercie powinna być wyrażona w złotych polskich jako cena brutto z podatkiem VAT w % wg obowiązującej stawki.</w:t>
      </w:r>
    </w:p>
    <w:p w14:paraId="73E9DDE6"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Nie dopuszcza się podawania ceny w przedziałach kwotowych. </w:t>
      </w:r>
    </w:p>
    <w:p w14:paraId="6DF2C82C"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Cena określona w ofercie będzie stała tzn. nie ulega zmianie przez okres ważności ofert (związania) oraz okres realizacji (wykonania) przedmiotu zamówienia.</w:t>
      </w:r>
    </w:p>
    <w:p w14:paraId="15F6377F" w14:textId="692AC6FF"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Cena podana w ofercie powinna być umieszczona Formularzu oferty - </w:t>
      </w:r>
      <w:r w:rsidRPr="00DF392F">
        <w:rPr>
          <w:rFonts w:asciiTheme="minorHAnsi" w:hAnsiTheme="minorHAnsi" w:cstheme="minorHAnsi"/>
          <w:b/>
          <w:i/>
          <w:sz w:val="22"/>
          <w:szCs w:val="22"/>
        </w:rPr>
        <w:t xml:space="preserve">Załącznik Nr 2 do SWZ </w:t>
      </w:r>
      <w:r w:rsidRPr="00DF392F">
        <w:rPr>
          <w:rFonts w:asciiTheme="minorHAnsi" w:hAnsiTheme="minorHAnsi" w:cstheme="minorHAnsi"/>
          <w:sz w:val="22"/>
          <w:szCs w:val="22"/>
        </w:rPr>
        <w:t xml:space="preserve"> w postaci cyfrowej i słownej oraz w Arkuszu asortymentowo-cenowym (stanowiącym </w:t>
      </w:r>
      <w:r w:rsidRPr="00DF392F">
        <w:rPr>
          <w:rFonts w:asciiTheme="minorHAnsi" w:hAnsiTheme="minorHAnsi" w:cstheme="minorHAnsi"/>
          <w:b/>
          <w:i/>
          <w:sz w:val="22"/>
          <w:szCs w:val="22"/>
        </w:rPr>
        <w:t xml:space="preserve">Załącznik nr </w:t>
      </w:r>
      <w:r w:rsidR="006A679D">
        <w:rPr>
          <w:rFonts w:asciiTheme="minorHAnsi" w:hAnsiTheme="minorHAnsi" w:cstheme="minorHAnsi"/>
          <w:b/>
          <w:i/>
          <w:sz w:val="22"/>
          <w:szCs w:val="22"/>
          <w:lang w:val="pl-PL"/>
        </w:rPr>
        <w:t>1</w:t>
      </w:r>
      <w:r w:rsidRPr="00DF392F">
        <w:rPr>
          <w:rFonts w:asciiTheme="minorHAnsi" w:hAnsiTheme="minorHAnsi" w:cstheme="minorHAnsi"/>
          <w:b/>
          <w:i/>
          <w:sz w:val="22"/>
          <w:szCs w:val="22"/>
        </w:rPr>
        <w:t xml:space="preserve"> do SWZ</w:t>
      </w:r>
      <w:r w:rsidRPr="00DF392F">
        <w:rPr>
          <w:rFonts w:asciiTheme="minorHAnsi" w:hAnsiTheme="minorHAnsi" w:cstheme="minorHAnsi"/>
          <w:sz w:val="22"/>
          <w:szCs w:val="22"/>
        </w:rPr>
        <w:t>) w postaci cyfrowej.</w:t>
      </w:r>
    </w:p>
    <w:p w14:paraId="21BBD230"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Niedopuszczalna jest wycena, z której będzie wynikało, że oferowany przedmiot zamówienia przez Wykonawcę będzie miał cenę zero (0,00 zł.).</w:t>
      </w:r>
    </w:p>
    <w:p w14:paraId="3D7B471E"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b/>
          <w:sz w:val="22"/>
          <w:szCs w:val="22"/>
        </w:rPr>
      </w:pPr>
      <w:r w:rsidRPr="00DF392F">
        <w:rPr>
          <w:rFonts w:asciiTheme="minorHAnsi" w:hAnsiTheme="minorHAnsi" w:cstheme="minorHAnsi"/>
          <w:b/>
          <w:bCs/>
          <w:color w:val="000000" w:themeColor="text1"/>
          <w:sz w:val="22"/>
          <w:szCs w:val="22"/>
        </w:rPr>
        <w:t>Cena oferty winna obejmować wszystkie koszty związane z wykonaniem przedmiotu zamówienia oraz z warunkami stawianymi przez Zamawiającego, w tym w szczególności wyprodukowania, transportu, montażu, uruchomienia i sprawdzenia urządzenia w siedzibie Zamawiającego, a także ewentualnych kosztów materiałów eksploatacyjnych, dojazdu, zakwaterowania i wyżywienia personelu realizującego montaż i uruchomienia urządzenia,</w:t>
      </w:r>
      <w:r w:rsidRPr="00DF392F">
        <w:rPr>
          <w:rFonts w:asciiTheme="minorHAnsi" w:hAnsiTheme="minorHAnsi" w:cstheme="minorHAnsi"/>
          <w:b/>
          <w:sz w:val="22"/>
          <w:szCs w:val="22"/>
        </w:rPr>
        <w:t xml:space="preserve"> kosztów szkolenia pracowników zamawiającego w jego siedzibie w zakresie niezbędnym do użytkowania urządzenia.</w:t>
      </w:r>
    </w:p>
    <w:p w14:paraId="3D640EE8" w14:textId="559D7C1C"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b/>
          <w:sz w:val="22"/>
          <w:szCs w:val="22"/>
        </w:rPr>
        <w:lastRenderedPageBreak/>
        <w:t>Cena oferty w złotych polskich</w:t>
      </w:r>
      <w:r w:rsidRPr="00DF392F">
        <w:rPr>
          <w:rFonts w:asciiTheme="minorHAnsi" w:hAnsiTheme="minorHAnsi" w:cstheme="minorHAnsi"/>
          <w:sz w:val="22"/>
          <w:szCs w:val="22"/>
        </w:rPr>
        <w:t xml:space="preserve"> (tj. cena wynikająca z Formularza ofertowego i Arkusza asortymentowo-cenowego) </w:t>
      </w:r>
      <w:r w:rsidRPr="00DF392F">
        <w:rPr>
          <w:rFonts w:asciiTheme="minorHAnsi" w:hAnsiTheme="minorHAnsi" w:cstheme="minorHAnsi"/>
          <w:b/>
          <w:sz w:val="22"/>
          <w:szCs w:val="22"/>
        </w:rPr>
        <w:t>składana przez wykonawców z terytorium Polski</w:t>
      </w:r>
      <w:r w:rsidRPr="00DF392F">
        <w:rPr>
          <w:rFonts w:asciiTheme="minorHAnsi" w:hAnsiTheme="minorHAnsi" w:cstheme="minorHAnsi"/>
          <w:sz w:val="22"/>
          <w:szCs w:val="22"/>
        </w:rPr>
        <w:t xml:space="preserve"> powinna być podana w następujący sposób: </w:t>
      </w:r>
      <w:r w:rsidRPr="00DF392F">
        <w:rPr>
          <w:rFonts w:asciiTheme="minorHAnsi" w:hAnsiTheme="minorHAnsi" w:cstheme="minorHAnsi"/>
          <w:b/>
          <w:bCs/>
          <w:sz w:val="22"/>
          <w:szCs w:val="22"/>
          <w:u w:val="single"/>
        </w:rPr>
        <w:t>cena brutto</w:t>
      </w:r>
      <w:r w:rsidRPr="00DF392F">
        <w:rPr>
          <w:rFonts w:asciiTheme="minorHAnsi" w:hAnsiTheme="minorHAnsi" w:cstheme="minorHAnsi"/>
          <w:sz w:val="22"/>
          <w:szCs w:val="22"/>
        </w:rPr>
        <w:t xml:space="preserve"> tak jak to wynika z konstrukcji Arkusza asortymentowo-cenowego. W Formularzu oferty wykonawcy krajowi wpisują w punkcie 4a) wartość zapisaną w wierszu „Razem” Arkusza Asortymentowo – Cenowego jako </w:t>
      </w:r>
      <w:r w:rsidRPr="00DF392F">
        <w:rPr>
          <w:rFonts w:asciiTheme="minorHAnsi" w:hAnsiTheme="minorHAnsi" w:cstheme="minorHAnsi"/>
          <w:b/>
          <w:bCs/>
          <w:sz w:val="22"/>
          <w:szCs w:val="22"/>
        </w:rPr>
        <w:t>Cenę oferty brutto w złotych polskich oferowaną przez wykonawców z terytorium Polski.</w:t>
      </w:r>
    </w:p>
    <w:p w14:paraId="2B1490F1" w14:textId="77777777" w:rsidR="00607647" w:rsidRPr="00DF392F" w:rsidRDefault="00607647" w:rsidP="00607647">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b/>
          <w:bCs/>
          <w:sz w:val="22"/>
          <w:szCs w:val="22"/>
        </w:rPr>
        <w:t xml:space="preserve">Cena oferty w złotych polskich </w:t>
      </w:r>
      <w:r w:rsidRPr="00DF392F">
        <w:rPr>
          <w:rFonts w:asciiTheme="minorHAnsi" w:hAnsiTheme="minorHAnsi" w:cstheme="minorHAnsi"/>
          <w:sz w:val="22"/>
          <w:szCs w:val="22"/>
        </w:rPr>
        <w:t xml:space="preserve">(tj. cena wynikająca z Formularza oferty i Arkusza Asortymentowo-Cenowego) </w:t>
      </w:r>
      <w:r w:rsidRPr="00DF392F">
        <w:rPr>
          <w:rFonts w:asciiTheme="minorHAnsi" w:hAnsiTheme="minorHAnsi" w:cstheme="minorHAnsi"/>
          <w:b/>
          <w:bCs/>
          <w:sz w:val="22"/>
          <w:szCs w:val="22"/>
        </w:rPr>
        <w:t xml:space="preserve">składanej przez wykonawców zagranicznych </w:t>
      </w:r>
      <w:r w:rsidRPr="00DF392F">
        <w:rPr>
          <w:rFonts w:asciiTheme="minorHAnsi" w:hAnsiTheme="minorHAnsi" w:cstheme="minorHAnsi"/>
          <w:sz w:val="22"/>
          <w:szCs w:val="22"/>
        </w:rPr>
        <w:t xml:space="preserve">powinna być podana w następujący sposób: </w:t>
      </w:r>
      <w:r w:rsidRPr="00DF392F">
        <w:rPr>
          <w:rFonts w:asciiTheme="minorHAnsi" w:hAnsiTheme="minorHAnsi" w:cstheme="minorHAnsi"/>
          <w:b/>
          <w:bCs/>
          <w:sz w:val="22"/>
          <w:szCs w:val="22"/>
          <w:u w:val="single"/>
        </w:rPr>
        <w:t>cena netto</w:t>
      </w:r>
      <w:r w:rsidRPr="00DF392F">
        <w:rPr>
          <w:rFonts w:asciiTheme="minorHAnsi" w:hAnsiTheme="minorHAnsi" w:cstheme="minorHAnsi"/>
          <w:sz w:val="22"/>
          <w:szCs w:val="22"/>
        </w:rPr>
        <w:t xml:space="preserve">. Wykonawcy zagraniczni w </w:t>
      </w:r>
      <w:bookmarkStart w:id="12" w:name="_Hlk107835792"/>
      <w:r w:rsidRPr="00DF392F">
        <w:rPr>
          <w:rFonts w:asciiTheme="minorHAnsi" w:hAnsiTheme="minorHAnsi" w:cstheme="minorHAnsi"/>
          <w:sz w:val="22"/>
          <w:szCs w:val="22"/>
        </w:rPr>
        <w:t xml:space="preserve">Arkuszu Asortymentowo-Cenowym </w:t>
      </w:r>
      <w:bookmarkEnd w:id="12"/>
      <w:r w:rsidRPr="00DF392F">
        <w:rPr>
          <w:rFonts w:asciiTheme="minorHAnsi" w:hAnsiTheme="minorHAnsi" w:cstheme="minorHAnsi"/>
          <w:sz w:val="22"/>
          <w:szCs w:val="22"/>
        </w:rPr>
        <w:t>wpisują cenę jednostkową netto w kolum</w:t>
      </w:r>
      <w:r>
        <w:rPr>
          <w:rFonts w:asciiTheme="minorHAnsi" w:hAnsiTheme="minorHAnsi" w:cstheme="minorHAnsi"/>
          <w:sz w:val="22"/>
          <w:szCs w:val="22"/>
          <w:lang w:val="pl-PL"/>
        </w:rPr>
        <w:t>nach</w:t>
      </w:r>
      <w:r w:rsidRPr="00DF392F">
        <w:rPr>
          <w:rFonts w:asciiTheme="minorHAnsi" w:hAnsiTheme="minorHAnsi" w:cstheme="minorHAnsi"/>
          <w:sz w:val="22"/>
          <w:szCs w:val="22"/>
        </w:rPr>
        <w:t xml:space="preserve"> </w:t>
      </w:r>
      <w:r>
        <w:rPr>
          <w:rFonts w:asciiTheme="minorHAnsi" w:hAnsiTheme="minorHAnsi" w:cstheme="minorHAnsi"/>
          <w:sz w:val="22"/>
          <w:szCs w:val="22"/>
          <w:lang w:val="pl-PL"/>
        </w:rPr>
        <w:t xml:space="preserve">nr 5 i 7 </w:t>
      </w:r>
      <w:r w:rsidRPr="00DF392F">
        <w:rPr>
          <w:rFonts w:asciiTheme="minorHAnsi" w:hAnsiTheme="minorHAnsi" w:cstheme="minorHAnsi"/>
          <w:sz w:val="22"/>
          <w:szCs w:val="22"/>
        </w:rPr>
        <w:t xml:space="preserve">„Cena jednostkowa brutto w zł” oraz w kolumnie </w:t>
      </w:r>
      <w:r>
        <w:rPr>
          <w:rFonts w:asciiTheme="minorHAnsi" w:hAnsiTheme="minorHAnsi" w:cstheme="minorHAnsi"/>
          <w:sz w:val="22"/>
          <w:szCs w:val="22"/>
          <w:lang w:val="pl-PL"/>
        </w:rPr>
        <w:t xml:space="preserve">nr 8 </w:t>
      </w:r>
      <w:r w:rsidRPr="00DF392F">
        <w:rPr>
          <w:rFonts w:asciiTheme="minorHAnsi" w:hAnsiTheme="minorHAnsi" w:cstheme="minorHAnsi"/>
          <w:sz w:val="22"/>
          <w:szCs w:val="22"/>
        </w:rPr>
        <w:t>„Cena oferty brutto (4x</w:t>
      </w:r>
      <w:r>
        <w:rPr>
          <w:rFonts w:asciiTheme="minorHAnsi" w:hAnsiTheme="minorHAnsi" w:cstheme="minorHAnsi"/>
          <w:sz w:val="22"/>
          <w:szCs w:val="22"/>
          <w:lang w:val="pl-PL"/>
        </w:rPr>
        <w:t>7</w:t>
      </w:r>
      <w:r w:rsidRPr="00DF392F">
        <w:rPr>
          <w:rFonts w:asciiTheme="minorHAnsi" w:hAnsiTheme="minorHAnsi" w:cstheme="minorHAnsi"/>
          <w:sz w:val="22"/>
          <w:szCs w:val="22"/>
        </w:rPr>
        <w:t xml:space="preserve">) w zł” wartość powstałą po dokonaniu operacji mnożenia wartości w kolumnach 4 przez </w:t>
      </w:r>
      <w:r>
        <w:rPr>
          <w:rFonts w:asciiTheme="minorHAnsi" w:hAnsiTheme="minorHAnsi" w:cstheme="minorHAnsi"/>
          <w:sz w:val="22"/>
          <w:szCs w:val="22"/>
          <w:lang w:val="pl-PL"/>
        </w:rPr>
        <w:t>7</w:t>
      </w:r>
      <w:r w:rsidRPr="00DF392F">
        <w:rPr>
          <w:rFonts w:asciiTheme="minorHAnsi" w:hAnsiTheme="minorHAnsi" w:cstheme="minorHAnsi"/>
          <w:sz w:val="22"/>
          <w:szCs w:val="22"/>
        </w:rPr>
        <w:t xml:space="preserve"> dokonując jednocześnie zmiany (skreślenia) słowa „brutto” w obu kolumnach i zastąpienia (wpisania) słowem/a „netto”. Wartość w wierszu „Razem” należy wpisać zgodnie z wartością wpisaną jako „Cena oferty brutto (4x</w:t>
      </w:r>
      <w:r>
        <w:rPr>
          <w:rFonts w:asciiTheme="minorHAnsi" w:hAnsiTheme="minorHAnsi" w:cstheme="minorHAnsi"/>
          <w:sz w:val="22"/>
          <w:szCs w:val="22"/>
          <w:lang w:val="pl-PL"/>
        </w:rPr>
        <w:t>7</w:t>
      </w:r>
      <w:r w:rsidRPr="00DF392F">
        <w:rPr>
          <w:rFonts w:asciiTheme="minorHAnsi" w:hAnsiTheme="minorHAnsi" w:cstheme="minorHAnsi"/>
          <w:sz w:val="22"/>
          <w:szCs w:val="22"/>
        </w:rPr>
        <w:t xml:space="preserve">) w zł”. W Formularzu oferty wykonawcy zagraniczni wpisują w punkcie 4b) wartość zapisaną w wierszu „Razem” Arkusza Asortymentowo – Cenowego jako </w:t>
      </w:r>
      <w:r w:rsidRPr="00DF392F">
        <w:rPr>
          <w:rFonts w:asciiTheme="minorHAnsi" w:hAnsiTheme="minorHAnsi" w:cstheme="minorHAnsi"/>
          <w:b/>
          <w:bCs/>
          <w:sz w:val="22"/>
          <w:szCs w:val="22"/>
        </w:rPr>
        <w:t>Cenę oferty netto w złotych polskich oferowaną przez wykonawców zagranicznych</w:t>
      </w:r>
      <w:r w:rsidRPr="00DF392F">
        <w:rPr>
          <w:rFonts w:asciiTheme="minorHAnsi" w:hAnsiTheme="minorHAnsi" w:cstheme="minorHAnsi"/>
          <w:sz w:val="22"/>
          <w:szCs w:val="22"/>
        </w:rPr>
        <w:t>.</w:t>
      </w:r>
    </w:p>
    <w:p w14:paraId="126327AB" w14:textId="77777777" w:rsidR="00DF392F" w:rsidRPr="00DF392F" w:rsidRDefault="00DF392F" w:rsidP="00DF392F">
      <w:pPr>
        <w:pStyle w:val="ust"/>
        <w:spacing w:before="0" w:after="0" w:line="276" w:lineRule="auto"/>
        <w:ind w:left="567" w:firstLine="0"/>
        <w:rPr>
          <w:rFonts w:asciiTheme="minorHAnsi" w:hAnsiTheme="minorHAnsi" w:cstheme="minorHAnsi"/>
          <w:sz w:val="22"/>
          <w:szCs w:val="22"/>
        </w:rPr>
      </w:pPr>
      <w:r w:rsidRPr="00DF392F">
        <w:rPr>
          <w:rFonts w:asciiTheme="minorHAnsi" w:hAnsiTheme="minorHAnsi" w:cstheme="minorHAnsi"/>
          <w:sz w:val="22"/>
          <w:szCs w:val="22"/>
        </w:rPr>
        <w:t>Dla porównania ofert Zamawiający doliczy do ceny ofertowej podmiotów zagranicznych, kwotę należnego podatku VAT oraz cła obciążającego Zamawiającego z tytułu realizacji umowy.</w:t>
      </w:r>
    </w:p>
    <w:p w14:paraId="00F57DED" w14:textId="77777777" w:rsidR="00DF392F" w:rsidRPr="00DF392F" w:rsidRDefault="00DF392F" w:rsidP="00DF392F">
      <w:pPr>
        <w:pStyle w:val="ust"/>
        <w:spacing w:before="0" w:after="0" w:line="276" w:lineRule="auto"/>
        <w:ind w:left="567" w:firstLine="0"/>
        <w:rPr>
          <w:rFonts w:asciiTheme="minorHAnsi" w:hAnsiTheme="minorHAnsi" w:cstheme="minorHAnsi"/>
          <w:sz w:val="22"/>
          <w:szCs w:val="22"/>
        </w:rPr>
      </w:pPr>
      <w:r w:rsidRPr="00DF392F">
        <w:rPr>
          <w:rFonts w:asciiTheme="minorHAnsi" w:hAnsiTheme="minorHAnsi" w:cs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4ECA66A" w14:textId="7334A200" w:rsidR="00DF392F" w:rsidRPr="00DF392F" w:rsidRDefault="00DF392F">
      <w:pPr>
        <w:pStyle w:val="ust"/>
        <w:numPr>
          <w:ilvl w:val="1"/>
          <w:numId w:val="60"/>
        </w:numPr>
        <w:spacing w:before="0"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Jeżeli została złożona oferta, której wybór prowadziłby do powstania u zamawiającego obowiązku podatkowego zgodnie z ustawą z dnia 11 marca 2004r. o podatku od towarów i usług (Dz.U. z 202</w:t>
      </w:r>
      <w:r w:rsidR="00D3386E">
        <w:rPr>
          <w:rFonts w:asciiTheme="minorHAnsi" w:hAnsiTheme="minorHAnsi" w:cstheme="minorHAnsi"/>
          <w:sz w:val="22"/>
          <w:szCs w:val="22"/>
        </w:rPr>
        <w:t>3</w:t>
      </w:r>
      <w:r w:rsidRPr="00DF392F">
        <w:rPr>
          <w:rFonts w:asciiTheme="minorHAnsi" w:hAnsiTheme="minorHAnsi" w:cstheme="minorHAnsi"/>
          <w:sz w:val="22"/>
          <w:szCs w:val="22"/>
        </w:rPr>
        <w:t xml:space="preserve"> r. poz. </w:t>
      </w:r>
      <w:r w:rsidR="00D3386E">
        <w:rPr>
          <w:rFonts w:asciiTheme="minorHAnsi" w:hAnsiTheme="minorHAnsi" w:cstheme="minorHAnsi"/>
          <w:sz w:val="22"/>
          <w:szCs w:val="22"/>
        </w:rPr>
        <w:t>1570</w:t>
      </w:r>
      <w:r w:rsidRPr="00DF392F">
        <w:rPr>
          <w:rFonts w:asciiTheme="minorHAnsi" w:hAnsiTheme="minorHAnsi" w:cstheme="minorHAnsi"/>
          <w:sz w:val="22"/>
          <w:szCs w:val="22"/>
        </w:rPr>
        <w:t xml:space="preserve"> z </w:t>
      </w:r>
      <w:proofErr w:type="spellStart"/>
      <w:r w:rsidRPr="00DF392F">
        <w:rPr>
          <w:rFonts w:asciiTheme="minorHAnsi" w:hAnsiTheme="minorHAnsi" w:cstheme="minorHAnsi"/>
          <w:sz w:val="22"/>
          <w:szCs w:val="22"/>
        </w:rPr>
        <w:t>późn</w:t>
      </w:r>
      <w:proofErr w:type="spellEnd"/>
      <w:r w:rsidRPr="00DF392F">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p>
    <w:p w14:paraId="65B92EFC" w14:textId="77777777" w:rsidR="00DF392F" w:rsidRPr="00DF392F" w:rsidRDefault="00DF392F">
      <w:pPr>
        <w:pStyle w:val="ust"/>
        <w:numPr>
          <w:ilvl w:val="1"/>
          <w:numId w:val="60"/>
        </w:numPr>
        <w:spacing w:before="0"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 xml:space="preserve"> W ofercie, o której mowa w pkt. 18.9 SWZ, wykonawca ma obowiązek:</w:t>
      </w:r>
    </w:p>
    <w:p w14:paraId="0C4C763B"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1) </w:t>
      </w:r>
      <w:r w:rsidRPr="00DF392F">
        <w:rPr>
          <w:rFonts w:asciiTheme="minorHAnsi" w:hAnsiTheme="minorHAnsi" w:cstheme="minorHAnsi"/>
          <w:sz w:val="22"/>
          <w:szCs w:val="22"/>
        </w:rPr>
        <w:tab/>
        <w:t xml:space="preserve">poinformowania zamawiającego, że wybór jego oferty będzie prowadził do powstania </w:t>
      </w:r>
      <w:r w:rsidRPr="00DF392F">
        <w:rPr>
          <w:rFonts w:asciiTheme="minorHAnsi" w:hAnsiTheme="minorHAnsi" w:cstheme="minorHAnsi"/>
          <w:sz w:val="22"/>
          <w:szCs w:val="22"/>
        </w:rPr>
        <w:br/>
        <w:t>u zamawiającego obowiązku podatkowego;</w:t>
      </w:r>
    </w:p>
    <w:p w14:paraId="6C60727F"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2) </w:t>
      </w:r>
      <w:r w:rsidRPr="00DF392F">
        <w:rPr>
          <w:rFonts w:asciiTheme="minorHAnsi" w:hAnsiTheme="minorHAnsi" w:cstheme="minorHAnsi"/>
          <w:sz w:val="22"/>
          <w:szCs w:val="22"/>
        </w:rPr>
        <w:tab/>
        <w:t>wskazania nazwy (rodzaju) towaru lub usługi, których dostawa lub świadczenie będą prowadziły do powstania obowiązku podatkowego;</w:t>
      </w:r>
    </w:p>
    <w:p w14:paraId="4B1573C3"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3) </w:t>
      </w:r>
      <w:r w:rsidRPr="00DF392F">
        <w:rPr>
          <w:rFonts w:asciiTheme="minorHAnsi" w:hAnsiTheme="minorHAnsi" w:cstheme="minorHAnsi"/>
          <w:sz w:val="22"/>
          <w:szCs w:val="22"/>
        </w:rPr>
        <w:tab/>
        <w:t xml:space="preserve">wskazania wartości towaru lub usługi objętego obowiązkiem podatkowym zamawiającego, bez kwoty podatku; </w:t>
      </w:r>
    </w:p>
    <w:p w14:paraId="1106E2F9"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4) </w:t>
      </w:r>
      <w:r w:rsidRPr="00DF392F">
        <w:rPr>
          <w:rFonts w:asciiTheme="minorHAnsi" w:hAnsiTheme="minorHAnsi" w:cstheme="minorHAnsi"/>
          <w:sz w:val="22"/>
          <w:szCs w:val="22"/>
        </w:rPr>
        <w:tab/>
        <w:t>wskazania stawki podatku od towarów i usług, która zgodnie z wiedzą wykonawcy, będzie miała zastosowanie.</w:t>
      </w:r>
    </w:p>
    <w:p w14:paraId="503E29D9" w14:textId="77777777" w:rsidR="00DF392F" w:rsidRPr="00DF392F" w:rsidRDefault="00DF392F" w:rsidP="00D3386E">
      <w:pPr>
        <w:pStyle w:val="Tekstpodstawowy"/>
        <w:spacing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lastRenderedPageBreak/>
        <w:t xml:space="preserve">18.11. </w:t>
      </w:r>
      <w:r w:rsidRPr="00DF392F">
        <w:rPr>
          <w:rFonts w:asciiTheme="minorHAnsi" w:hAnsiTheme="minorHAnsi" w:cstheme="minorHAnsi"/>
          <w:sz w:val="22"/>
          <w:szCs w:val="22"/>
        </w:rPr>
        <w:tab/>
        <w:t>Jeżeli zaoferowana cena lub koszt, lub ich istotne części składowe, wydają się</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 xml:space="preserve">rażąco niskie </w:t>
      </w:r>
      <w:r w:rsidRPr="00DF392F">
        <w:rPr>
          <w:rFonts w:asciiTheme="minorHAnsi" w:hAnsiTheme="minorHAnsi" w:cstheme="minorHAnsi"/>
          <w:sz w:val="22"/>
          <w:szCs w:val="22"/>
        </w:rPr>
        <w:br/>
        <w:t>w stosunku do przedmiotu zamówienia lub budzą wątpliwości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zamawiającego co do możliwości wykonania przedmiotu zamówienia zgodnie</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 wymaganiami określonymi  w dokumentach zamówienia   lub   wynikającymi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 odrębnych przepisów, Zamawiający żąda od wykonawcy wyjaśnień, w</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tym złożenia dowodów w zakresie wyliczenia ceny lub kosztu, lub ich istotnych składowych. Wyjaśnienia mogą dotyczyć w szczególności:</w:t>
      </w:r>
    </w:p>
    <w:p w14:paraId="7BD836EE"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zarządzania procesem produkcji;</w:t>
      </w:r>
    </w:p>
    <w:p w14:paraId="30C04525"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wybranych rozwiązań technicznych, wyjątkowo korzystnych warunków dostaw;</w:t>
      </w:r>
    </w:p>
    <w:p w14:paraId="5B295982"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oryginalności dostaw oferowanych przez wykonawcę;</w:t>
      </w:r>
    </w:p>
    <w:p w14:paraId="5C5BAB7D"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DF392F">
        <w:rPr>
          <w:rFonts w:asciiTheme="minorHAnsi" w:hAnsiTheme="minorHAnsi" w:cstheme="minorHAnsi"/>
          <w:sz w:val="22"/>
          <w:szCs w:val="22"/>
        </w:rPr>
        <w:t>t.j</w:t>
      </w:r>
      <w:proofErr w:type="spellEnd"/>
      <w:r w:rsidRPr="00DF392F">
        <w:rPr>
          <w:rFonts w:asciiTheme="minorHAnsi" w:hAnsiTheme="minorHAnsi" w:cstheme="minorHAnsi"/>
          <w:sz w:val="22"/>
          <w:szCs w:val="22"/>
        </w:rPr>
        <w:t>. Dz.U. z 2020 r. poz. 2207) lub przepisów odrębnych właściwych dla spraw, z którymi związane jest realizowane zamówienie;</w:t>
      </w:r>
    </w:p>
    <w:p w14:paraId="43CEBD64"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prawem w rozumieniu przepisów o postępowaniu w sprawach dotyczących pomocy publicznej;</w:t>
      </w:r>
    </w:p>
    <w:p w14:paraId="6D447D24"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z zakresu prawa pracy i zabezpieczenia społecznego, obowiązującymi w miejscu, w którym realizowane jest zamówienie;</w:t>
      </w:r>
    </w:p>
    <w:p w14:paraId="7781C9C8"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z zakresu ochrony środowiska;</w:t>
      </w:r>
    </w:p>
    <w:p w14:paraId="4926F9AA"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wypełniania obowiązków związanych z powierzeniem wykonania części zamówienia podwykonawcy.</w:t>
      </w:r>
    </w:p>
    <w:p w14:paraId="7744B9E8" w14:textId="77777777" w:rsidR="00DF392F" w:rsidRPr="00DF392F" w:rsidRDefault="00DF392F" w:rsidP="00D3386E">
      <w:pPr>
        <w:pStyle w:val="Akapitzlist"/>
        <w:spacing w:line="276" w:lineRule="auto"/>
        <w:ind w:left="567" w:hanging="567"/>
        <w:rPr>
          <w:rFonts w:asciiTheme="minorHAnsi" w:hAnsiTheme="minorHAnsi" w:cstheme="minorHAnsi"/>
          <w:sz w:val="22"/>
          <w:szCs w:val="22"/>
        </w:rPr>
      </w:pPr>
      <w:r w:rsidRPr="00DF392F">
        <w:rPr>
          <w:rFonts w:asciiTheme="minorHAnsi" w:hAnsiTheme="minorHAnsi" w:cstheme="minorHAnsi"/>
          <w:sz w:val="22"/>
          <w:szCs w:val="22"/>
        </w:rPr>
        <w:t>18.12. W przypadku gdy cena całkowita oferty złożonej w terminie jest niższa o co najmniej 30% od:</w:t>
      </w:r>
    </w:p>
    <w:p w14:paraId="229D009B" w14:textId="77777777" w:rsidR="00DF392F" w:rsidRPr="00DF392F" w:rsidRDefault="00DF392F" w:rsidP="00D3386E">
      <w:pPr>
        <w:pStyle w:val="Akapitzlist"/>
        <w:widowControl w:val="0"/>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18.12.1)  wartości zamówienia powiększonej o należny podatek od towarów 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 18.11 SWZ,</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chyba że rozbieżność wynika z okoliczności oczywistych, które nie</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wymagają wyjaśnienia;</w:t>
      </w:r>
    </w:p>
    <w:p w14:paraId="7C2CEF94" w14:textId="77777777" w:rsidR="00DF392F" w:rsidRPr="00DF392F" w:rsidRDefault="00DF392F" w:rsidP="00D3386E">
      <w:pPr>
        <w:pStyle w:val="Akapitzlist"/>
        <w:widowControl w:val="0"/>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18.12.2)  wartości  zamówienia  powiększonej  o  należny  podatek  od  towarów</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i usług, zaktualizowanej z uwzględnieniem okoliczności, które nastąpiły</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po wszczęciu postępowania, w szczególności istotnej zmiany cen</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rynkowych, Zamawiający może zwrócić się o udzielenie wyjaśnień, o</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których mowa w pkt 18.11 SWZ.</w:t>
      </w:r>
    </w:p>
    <w:p w14:paraId="62F00696" w14:textId="77777777" w:rsidR="00DF392F" w:rsidRPr="00DF392F" w:rsidRDefault="00DF392F" w:rsidP="00D3386E">
      <w:pPr>
        <w:widowControl w:val="0"/>
        <w:tabs>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18.13</w:t>
      </w:r>
      <w:r w:rsidRPr="00DF392F">
        <w:rPr>
          <w:rFonts w:asciiTheme="minorHAnsi" w:hAnsiTheme="minorHAnsi" w:cstheme="minorHAnsi"/>
          <w:b/>
          <w:bCs/>
          <w:sz w:val="22"/>
          <w:szCs w:val="22"/>
        </w:rPr>
        <w:t>.</w:t>
      </w:r>
      <w:r w:rsidRPr="00DF392F">
        <w:rPr>
          <w:rFonts w:asciiTheme="minorHAnsi" w:hAnsiTheme="minorHAnsi" w:cstheme="minorHAnsi"/>
          <w:sz w:val="22"/>
          <w:szCs w:val="22"/>
        </w:rPr>
        <w:t xml:space="preserve"> Obowiązek wykazania, że oferta nie zawiera rażąco niskiej ceny lub kosztu</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spoczywa na wykonawcy.</w:t>
      </w:r>
    </w:p>
    <w:p w14:paraId="2D399238" w14:textId="77777777" w:rsidR="00DF392F" w:rsidRPr="00DF392F" w:rsidRDefault="00DF392F" w:rsidP="00D3386E">
      <w:pPr>
        <w:widowControl w:val="0"/>
        <w:tabs>
          <w:tab w:val="left" w:pos="284"/>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18.14</w:t>
      </w:r>
      <w:r w:rsidRPr="00DF392F">
        <w:rPr>
          <w:rFonts w:asciiTheme="minorHAnsi" w:hAnsiTheme="minorHAnsi" w:cstheme="minorHAnsi"/>
          <w:b/>
          <w:bCs/>
          <w:sz w:val="22"/>
          <w:szCs w:val="22"/>
        </w:rPr>
        <w:t>.</w:t>
      </w:r>
      <w:r w:rsidRPr="00DF392F">
        <w:rPr>
          <w:rFonts w:asciiTheme="minorHAnsi" w:hAnsiTheme="minorHAnsi" w:cstheme="minorHAnsi"/>
          <w:sz w:val="22"/>
          <w:szCs w:val="22"/>
        </w:rPr>
        <w:t xml:space="preserve"> Odrzuceniu, jako oferta z rażąco niską ceną lub kosztem, podlega oferta Wykonawcy, który nie udzielił wyjaśnień w wyznaczonym terminie, lub</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jeżeli złożone wyjaśnienia wraz z dowodami nie uzasadniają podanej w ofercie ceny lub kosztu.</w:t>
      </w:r>
    </w:p>
    <w:p w14:paraId="5E38B555" w14:textId="77777777" w:rsidR="00DF392F" w:rsidRPr="00DF392F" w:rsidRDefault="00DF392F" w:rsidP="00DF392F">
      <w:pPr>
        <w:tabs>
          <w:tab w:val="left" w:pos="567"/>
        </w:tabs>
        <w:jc w:val="both"/>
        <w:rPr>
          <w:rFonts w:asciiTheme="minorHAnsi" w:hAnsiTheme="minorHAnsi" w:cstheme="minorHAnsi"/>
          <w:b/>
          <w:sz w:val="22"/>
          <w:szCs w:val="22"/>
        </w:rPr>
      </w:pPr>
    </w:p>
    <w:p w14:paraId="409159D1" w14:textId="77777777" w:rsidR="00DF392F" w:rsidRPr="00DF392F" w:rsidRDefault="00DF392F" w:rsidP="00DF392F">
      <w:pPr>
        <w:tabs>
          <w:tab w:val="left" w:pos="567"/>
        </w:tabs>
        <w:spacing w:after="120"/>
        <w:ind w:left="567" w:hanging="567"/>
        <w:jc w:val="both"/>
        <w:rPr>
          <w:rFonts w:asciiTheme="minorHAnsi" w:hAnsiTheme="minorHAnsi" w:cstheme="minorHAnsi"/>
          <w:b/>
          <w:sz w:val="22"/>
          <w:szCs w:val="22"/>
          <w:u w:val="single"/>
        </w:rPr>
      </w:pPr>
      <w:r w:rsidRPr="00DF392F">
        <w:rPr>
          <w:rFonts w:asciiTheme="minorHAnsi" w:hAnsiTheme="minorHAnsi" w:cstheme="minorHAnsi"/>
          <w:b/>
          <w:sz w:val="22"/>
          <w:szCs w:val="22"/>
        </w:rPr>
        <w:t xml:space="preserve">19. </w:t>
      </w:r>
      <w:r w:rsidRPr="00DF392F">
        <w:rPr>
          <w:rFonts w:asciiTheme="minorHAnsi" w:hAnsiTheme="minorHAnsi" w:cstheme="minorHAnsi"/>
          <w:b/>
          <w:sz w:val="22"/>
          <w:szCs w:val="22"/>
        </w:rPr>
        <w:tab/>
      </w:r>
      <w:r w:rsidRPr="00DF392F">
        <w:rPr>
          <w:rFonts w:asciiTheme="minorHAnsi" w:hAnsiTheme="minorHAnsi" w:cstheme="minorHAnsi"/>
          <w:b/>
          <w:sz w:val="22"/>
          <w:szCs w:val="22"/>
          <w:u w:val="single"/>
        </w:rPr>
        <w:t>Informacje dotyczące walut obcych, w jakich mogą być prowadzone rozliczenia między Zamawiającym a Wykonawcą</w:t>
      </w:r>
    </w:p>
    <w:p w14:paraId="232F7BE6" w14:textId="77777777" w:rsidR="00DF392F" w:rsidRPr="00DF392F" w:rsidRDefault="00DF392F" w:rsidP="00DF392F">
      <w:pPr>
        <w:tabs>
          <w:tab w:val="left" w:pos="567"/>
        </w:tabs>
        <w:spacing w:after="120"/>
        <w:ind w:left="567"/>
        <w:jc w:val="both"/>
        <w:rPr>
          <w:rFonts w:asciiTheme="minorHAnsi" w:hAnsiTheme="minorHAnsi" w:cstheme="minorHAnsi"/>
          <w:sz w:val="22"/>
          <w:szCs w:val="22"/>
        </w:rPr>
      </w:pPr>
      <w:r w:rsidRPr="00DF392F">
        <w:rPr>
          <w:rFonts w:asciiTheme="minorHAnsi" w:hAnsiTheme="minorHAnsi" w:cstheme="minorHAnsi"/>
          <w:sz w:val="22"/>
          <w:szCs w:val="22"/>
        </w:rPr>
        <w:t>Rozliczenia między Zamawiającym a Wykonawcą będą prowadzone wyłącznie w PLN w zaokrągleniu do dwóch miejsc po przecinku. Zamawiający nie przewiduje możliwości prowadzenia rozliczeń w walutach obcych.</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pPr>
        <w:pStyle w:val="Akapitzlist"/>
        <w:keepNext/>
        <w:keepLines/>
        <w:numPr>
          <w:ilvl w:val="0"/>
          <w:numId w:val="8"/>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13" w:name="_Toc80176827"/>
    </w:p>
    <w:bookmarkEnd w:id="13"/>
    <w:p w14:paraId="4995B31B" w14:textId="3E2C55B4" w:rsidR="00736BA7" w:rsidRPr="00331E2E" w:rsidRDefault="00331E2E" w:rsidP="00331E2E">
      <w:pPr>
        <w:tabs>
          <w:tab w:val="left" w:pos="567"/>
        </w:tabs>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rPr>
        <w:t>2</w:t>
      </w:r>
      <w:r w:rsidR="00BD36C4">
        <w:rPr>
          <w:rFonts w:asciiTheme="minorHAnsi" w:hAnsiTheme="minorHAnsi" w:cstheme="minorHAnsi"/>
          <w:b/>
          <w:sz w:val="22"/>
          <w:szCs w:val="22"/>
        </w:rPr>
        <w:t>0</w:t>
      </w:r>
      <w:r>
        <w:rPr>
          <w:rFonts w:asciiTheme="minorHAnsi" w:hAnsiTheme="minorHAnsi" w:cstheme="minorHAnsi"/>
          <w:b/>
          <w:sz w:val="22"/>
          <w:szCs w:val="22"/>
        </w:rPr>
        <w:t xml:space="preserve">. </w:t>
      </w:r>
      <w:r>
        <w:rPr>
          <w:rFonts w:asciiTheme="minorHAnsi" w:hAnsiTheme="minorHAnsi" w:cstheme="minorHAnsi"/>
          <w:b/>
          <w:sz w:val="22"/>
          <w:szCs w:val="22"/>
        </w:rPr>
        <w:tab/>
      </w:r>
      <w:r w:rsidRPr="00331E2E">
        <w:rPr>
          <w:rFonts w:asciiTheme="minorHAnsi" w:hAnsiTheme="minorHAnsi" w:cstheme="minorHAnsi"/>
          <w:b/>
          <w:sz w:val="22"/>
          <w:szCs w:val="22"/>
          <w:u w:val="single"/>
        </w:rPr>
        <w:t>I</w:t>
      </w:r>
      <w:r w:rsidR="00736BA7" w:rsidRPr="00331E2E">
        <w:rPr>
          <w:rFonts w:asciiTheme="minorHAnsi" w:hAnsiTheme="minorHAnsi" w:cstheme="minorHAnsi"/>
          <w:b/>
          <w:sz w:val="22"/>
          <w:szCs w:val="22"/>
          <w:u w:val="single"/>
        </w:rPr>
        <w:t>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D3686CC" w:rsidR="00EE35EB" w:rsidRPr="005D74DF" w:rsidRDefault="00BD36C4" w:rsidP="00BD36C4">
      <w:pPr>
        <w:keepNext/>
        <w:keepLines/>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5D74DF">
        <w:rPr>
          <w:rFonts w:asciiTheme="minorHAnsi" w:eastAsia="Arial" w:hAnsiTheme="minorHAnsi" w:cstheme="minorHAnsi"/>
          <w:b/>
          <w:bCs/>
          <w:sz w:val="22"/>
          <w:szCs w:val="22"/>
          <w:u w:val="single"/>
          <w:lang w:val="pl"/>
        </w:rPr>
        <w:lastRenderedPageBreak/>
        <w:t xml:space="preserve">21. </w:t>
      </w:r>
      <w:r w:rsidR="00EE35EB" w:rsidRPr="005D74DF">
        <w:rPr>
          <w:rFonts w:asciiTheme="minorHAnsi" w:eastAsia="Arial" w:hAnsiTheme="minorHAnsi" w:cstheme="minorHAnsi"/>
          <w:b/>
          <w:bCs/>
          <w:sz w:val="22"/>
          <w:szCs w:val="22"/>
          <w:u w:val="single"/>
          <w:lang w:val="pl"/>
        </w:rPr>
        <w:t>Opis kryteriów, którymi Zamawiający będzie się kierował przy wyborze oferty, wraz</w:t>
      </w:r>
      <w:r w:rsidR="00A872E3" w:rsidRPr="005D74DF">
        <w:rPr>
          <w:rFonts w:asciiTheme="minorHAnsi" w:eastAsia="Arial" w:hAnsiTheme="minorHAnsi" w:cstheme="minorHAnsi"/>
          <w:b/>
          <w:bCs/>
          <w:sz w:val="22"/>
          <w:szCs w:val="22"/>
          <w:u w:val="single"/>
          <w:lang w:val="pl"/>
        </w:rPr>
        <w:t xml:space="preserve"> </w:t>
      </w:r>
      <w:r w:rsidR="00EE35EB" w:rsidRPr="005D74DF">
        <w:rPr>
          <w:rFonts w:asciiTheme="minorHAnsi" w:eastAsia="Arial" w:hAnsiTheme="minorHAnsi" w:cstheme="minorHAnsi"/>
          <w:b/>
          <w:bCs/>
          <w:sz w:val="22"/>
          <w:szCs w:val="22"/>
          <w:u w:val="single"/>
          <w:lang w:val="pl"/>
        </w:rPr>
        <w:t>z podaniem wag tych kryteriów i sposobu oceny ofert</w:t>
      </w:r>
      <w:r w:rsidR="00346AF8" w:rsidRPr="005D74DF">
        <w:rPr>
          <w:rFonts w:asciiTheme="minorHAnsi" w:eastAsia="Arial" w:hAnsiTheme="minorHAnsi" w:cstheme="minorHAnsi"/>
          <w:b/>
          <w:bCs/>
          <w:sz w:val="22"/>
          <w:szCs w:val="22"/>
          <w:u w:val="single"/>
          <w:lang w:val="pl"/>
        </w:rPr>
        <w:t>.</w:t>
      </w:r>
      <w:r w:rsidR="00EE35EB" w:rsidRPr="005D74DF">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15"/>
        </w:numPr>
        <w:suppressLineNumbers/>
        <w:suppressAutoHyphens/>
        <w:spacing w:line="276" w:lineRule="auto"/>
        <w:jc w:val="both"/>
        <w:rPr>
          <w:rFonts w:ascii="Calibri" w:hAnsi="Calibri" w:cs="Calibri"/>
          <w:vanish/>
          <w:kern w:val="1"/>
          <w:sz w:val="22"/>
          <w:szCs w:val="22"/>
        </w:rPr>
      </w:pPr>
      <w:bookmarkStart w:id="14" w:name="_Hlk115095171"/>
    </w:p>
    <w:p w14:paraId="2FF5BB24" w14:textId="77777777" w:rsidR="00907C4F" w:rsidRPr="00ED755C" w:rsidRDefault="00907C4F">
      <w:pPr>
        <w:pStyle w:val="Akapitzlist"/>
        <w:numPr>
          <w:ilvl w:val="0"/>
          <w:numId w:val="15"/>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15"/>
        </w:numPr>
        <w:suppressLineNumbers/>
        <w:suppressAutoHyphens/>
        <w:spacing w:line="276" w:lineRule="auto"/>
        <w:jc w:val="both"/>
        <w:rPr>
          <w:rFonts w:ascii="Calibri" w:hAnsi="Calibri" w:cs="Calibri"/>
          <w:vanish/>
          <w:kern w:val="1"/>
          <w:sz w:val="22"/>
          <w:szCs w:val="22"/>
        </w:rPr>
      </w:pPr>
    </w:p>
    <w:p w14:paraId="280DEA20" w14:textId="47CBE62C"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0B07DA">
        <w:rPr>
          <w:rFonts w:asciiTheme="minorHAnsi" w:hAnsiTheme="minorHAnsi" w:cstheme="minorHAnsi"/>
          <w:color w:val="000000" w:themeColor="text1"/>
          <w:sz w:val="22"/>
          <w:szCs w:val="22"/>
        </w:rPr>
        <w:t>2</w:t>
      </w:r>
      <w:r w:rsidR="00BD36C4">
        <w:rPr>
          <w:rFonts w:asciiTheme="minorHAnsi" w:hAnsiTheme="minorHAnsi" w:cstheme="minorHAnsi"/>
          <w:color w:val="000000" w:themeColor="text1"/>
          <w:sz w:val="22"/>
          <w:szCs w:val="22"/>
        </w:rPr>
        <w:t>1</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w:t>
      </w:r>
      <w:r w:rsidR="00C947A8">
        <w:rPr>
          <w:rFonts w:asciiTheme="minorHAnsi" w:hAnsiTheme="minorHAnsi" w:cstheme="minorHAnsi"/>
          <w:color w:val="000000" w:themeColor="text1"/>
          <w:sz w:val="22"/>
          <w:szCs w:val="22"/>
        </w:rPr>
        <w:t xml:space="preserve">(w zakresie części nr 1 – 3) </w:t>
      </w:r>
      <w:r w:rsidR="00F80B18" w:rsidRPr="000B07DA">
        <w:rPr>
          <w:rFonts w:asciiTheme="minorHAnsi" w:hAnsiTheme="minorHAnsi" w:cstheme="minorHAnsi"/>
          <w:color w:val="000000" w:themeColor="text1"/>
          <w:sz w:val="22"/>
          <w:szCs w:val="22"/>
        </w:rPr>
        <w:t>będzie dokonywał oceny złożonych ofert</w:t>
      </w:r>
      <w:r w:rsidR="006F64FF">
        <w:rPr>
          <w:rFonts w:asciiTheme="minorHAnsi" w:hAnsiTheme="minorHAnsi" w:cstheme="minorHAnsi"/>
          <w:color w:val="000000" w:themeColor="text1"/>
          <w:sz w:val="22"/>
          <w:szCs w:val="22"/>
        </w:rPr>
        <w:t xml:space="preserve"> – oddzielnie dla każdej z części opisu przedmiotu zamówienia</w:t>
      </w:r>
      <w:r w:rsidR="00F80B18" w:rsidRPr="000B07DA">
        <w:rPr>
          <w:rFonts w:asciiTheme="minorHAnsi" w:hAnsiTheme="minorHAnsi" w:cstheme="minorHAnsi"/>
          <w:color w:val="000000" w:themeColor="text1"/>
          <w:sz w:val="22"/>
          <w:szCs w:val="22"/>
        </w:rPr>
        <w:t xml:space="preserve"> posługując się następującymi </w:t>
      </w:r>
      <w:r w:rsidR="000B07DA" w:rsidRPr="000B07DA">
        <w:rPr>
          <w:rFonts w:asciiTheme="minorHAnsi" w:hAnsiTheme="minorHAnsi" w:cstheme="minorHAnsi"/>
          <w:color w:val="000000" w:themeColor="text1"/>
          <w:sz w:val="22"/>
          <w:szCs w:val="22"/>
        </w:rPr>
        <w:t>kryteriami:</w:t>
      </w:r>
    </w:p>
    <w:p w14:paraId="0F8B54AC" w14:textId="54195F26"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BD36C4">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55D79E82" w:rsidR="00417849"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BD36C4">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2D026A19" w14:textId="3CBEB16E" w:rsidR="001511BC" w:rsidRPr="000B07DA" w:rsidRDefault="001511BC" w:rsidP="001511BC">
      <w:pPr>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BD36C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.2. </w:t>
      </w:r>
      <w:r w:rsidRPr="000B07DA">
        <w:rPr>
          <w:rFonts w:asciiTheme="minorHAnsi" w:hAnsiTheme="minorHAnsi" w:cstheme="minorHAnsi"/>
          <w:color w:val="000000" w:themeColor="text1"/>
          <w:sz w:val="22"/>
          <w:szCs w:val="22"/>
        </w:rPr>
        <w:t xml:space="preserve">Zamawiający </w:t>
      </w:r>
      <w:r>
        <w:rPr>
          <w:rFonts w:asciiTheme="minorHAnsi" w:hAnsiTheme="minorHAnsi" w:cstheme="minorHAnsi"/>
          <w:color w:val="000000" w:themeColor="text1"/>
          <w:sz w:val="22"/>
          <w:szCs w:val="22"/>
        </w:rPr>
        <w:t xml:space="preserve">(w zakresie części nr 4) </w:t>
      </w:r>
      <w:r w:rsidRPr="000B07DA">
        <w:rPr>
          <w:rFonts w:asciiTheme="minorHAnsi" w:hAnsiTheme="minorHAnsi" w:cstheme="minorHAnsi"/>
          <w:color w:val="000000" w:themeColor="text1"/>
          <w:sz w:val="22"/>
          <w:szCs w:val="22"/>
        </w:rPr>
        <w:t>będzie dokonywał oceny złożonych ofert posługując się następującymi kryteriami:</w:t>
      </w:r>
    </w:p>
    <w:tbl>
      <w:tblPr>
        <w:tblW w:w="0" w:type="auto"/>
        <w:tblInd w:w="5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
        <w:gridCol w:w="5245"/>
        <w:gridCol w:w="1979"/>
      </w:tblGrid>
      <w:tr w:rsidR="001511BC" w:rsidRPr="001D1046" w14:paraId="646F09EA" w14:textId="77777777" w:rsidTr="00B34A58">
        <w:trPr>
          <w:trHeight w:val="326"/>
        </w:trPr>
        <w:tc>
          <w:tcPr>
            <w:tcW w:w="680" w:type="dxa"/>
            <w:tcBorders>
              <w:bottom w:val="single" w:sz="12" w:space="0" w:color="666666"/>
            </w:tcBorders>
            <w:shd w:val="clear" w:color="auto" w:fill="E7E6E6"/>
            <w:vAlign w:val="center"/>
          </w:tcPr>
          <w:p w14:paraId="50AD1DC5" w14:textId="77777777" w:rsidR="001511BC" w:rsidRPr="001D1046" w:rsidRDefault="001511BC" w:rsidP="00B34A58">
            <w:pPr>
              <w:pStyle w:val="Specyfikacja"/>
              <w:numPr>
                <w:ilvl w:val="0"/>
                <w:numId w:val="0"/>
              </w:numPr>
              <w:spacing w:after="0" w:line="240" w:lineRule="auto"/>
              <w:jc w:val="center"/>
              <w:rPr>
                <w:rFonts w:ascii="Times New Roman" w:hAnsi="Times New Roman"/>
                <w:bCs/>
              </w:rPr>
            </w:pPr>
            <w:r w:rsidRPr="001D1046">
              <w:rPr>
                <w:rFonts w:ascii="Times New Roman" w:hAnsi="Times New Roman"/>
                <w:bCs/>
              </w:rPr>
              <w:t>Nr</w:t>
            </w:r>
          </w:p>
        </w:tc>
        <w:tc>
          <w:tcPr>
            <w:tcW w:w="5245" w:type="dxa"/>
            <w:tcBorders>
              <w:bottom w:val="single" w:sz="12" w:space="0" w:color="666666"/>
            </w:tcBorders>
            <w:shd w:val="clear" w:color="auto" w:fill="E7E6E6"/>
            <w:vAlign w:val="center"/>
          </w:tcPr>
          <w:p w14:paraId="1C5BDC7F" w14:textId="77777777" w:rsidR="001511BC" w:rsidRPr="001D1046" w:rsidRDefault="001511BC" w:rsidP="00B34A58">
            <w:pPr>
              <w:pStyle w:val="Specyfikacja"/>
              <w:numPr>
                <w:ilvl w:val="0"/>
                <w:numId w:val="0"/>
              </w:numPr>
              <w:spacing w:after="0" w:line="240" w:lineRule="auto"/>
              <w:jc w:val="center"/>
              <w:rPr>
                <w:rFonts w:ascii="Times New Roman" w:hAnsi="Times New Roman"/>
                <w:bCs/>
              </w:rPr>
            </w:pPr>
            <w:r w:rsidRPr="001D1046">
              <w:rPr>
                <w:rFonts w:ascii="Times New Roman" w:hAnsi="Times New Roman"/>
                <w:bCs/>
              </w:rPr>
              <w:t>Nazwa kryterium</w:t>
            </w:r>
          </w:p>
        </w:tc>
        <w:tc>
          <w:tcPr>
            <w:tcW w:w="1979" w:type="dxa"/>
            <w:tcBorders>
              <w:bottom w:val="single" w:sz="12" w:space="0" w:color="666666"/>
            </w:tcBorders>
            <w:shd w:val="clear" w:color="auto" w:fill="E7E6E6"/>
            <w:vAlign w:val="center"/>
          </w:tcPr>
          <w:p w14:paraId="0B26A405" w14:textId="77777777" w:rsidR="001511BC" w:rsidRPr="001D1046" w:rsidRDefault="001511BC" w:rsidP="00B34A58">
            <w:pPr>
              <w:pStyle w:val="Specyfikacja"/>
              <w:numPr>
                <w:ilvl w:val="0"/>
                <w:numId w:val="0"/>
              </w:numPr>
              <w:spacing w:after="0" w:line="240" w:lineRule="auto"/>
              <w:jc w:val="center"/>
              <w:rPr>
                <w:rFonts w:ascii="Times New Roman" w:hAnsi="Times New Roman"/>
                <w:bCs/>
              </w:rPr>
            </w:pPr>
            <w:r w:rsidRPr="001D1046">
              <w:rPr>
                <w:rFonts w:ascii="Times New Roman" w:hAnsi="Times New Roman"/>
                <w:bCs/>
              </w:rPr>
              <w:t>Waga</w:t>
            </w:r>
          </w:p>
        </w:tc>
      </w:tr>
      <w:tr w:rsidR="001511BC" w:rsidRPr="001D1046" w14:paraId="49C5E1D8" w14:textId="77777777" w:rsidTr="00B34A58">
        <w:tc>
          <w:tcPr>
            <w:tcW w:w="680" w:type="dxa"/>
          </w:tcPr>
          <w:p w14:paraId="12DC3565" w14:textId="77777777" w:rsidR="001511BC" w:rsidRPr="001D1046" w:rsidRDefault="001511BC" w:rsidP="00B34A58">
            <w:pPr>
              <w:pStyle w:val="Specyfikacja"/>
              <w:numPr>
                <w:ilvl w:val="0"/>
                <w:numId w:val="0"/>
              </w:numPr>
              <w:spacing w:after="80" w:line="240" w:lineRule="auto"/>
              <w:ind w:left="360" w:hanging="360"/>
              <w:rPr>
                <w:rFonts w:ascii="Times New Roman" w:hAnsi="Times New Roman"/>
                <w:bCs/>
              </w:rPr>
            </w:pPr>
            <w:r w:rsidRPr="001D1046">
              <w:rPr>
                <w:rFonts w:ascii="Times New Roman" w:hAnsi="Times New Roman"/>
                <w:bCs/>
              </w:rPr>
              <w:t>1</w:t>
            </w:r>
          </w:p>
        </w:tc>
        <w:tc>
          <w:tcPr>
            <w:tcW w:w="5245" w:type="dxa"/>
          </w:tcPr>
          <w:p w14:paraId="24F91FF0" w14:textId="77777777" w:rsidR="001511BC" w:rsidRPr="001D1046" w:rsidRDefault="001511BC" w:rsidP="00B34A58">
            <w:pPr>
              <w:pStyle w:val="Specyfikacja"/>
              <w:numPr>
                <w:ilvl w:val="0"/>
                <w:numId w:val="0"/>
              </w:numPr>
              <w:spacing w:after="80" w:line="240" w:lineRule="auto"/>
              <w:rPr>
                <w:rFonts w:ascii="Times New Roman" w:hAnsi="Times New Roman"/>
              </w:rPr>
            </w:pPr>
            <w:r w:rsidRPr="001D1046">
              <w:rPr>
                <w:rFonts w:ascii="Times New Roman" w:hAnsi="Times New Roman"/>
              </w:rPr>
              <w:t>Cena</w:t>
            </w:r>
          </w:p>
        </w:tc>
        <w:tc>
          <w:tcPr>
            <w:tcW w:w="1979" w:type="dxa"/>
          </w:tcPr>
          <w:p w14:paraId="044AEF2A" w14:textId="77777777" w:rsidR="001511BC" w:rsidRPr="001D1046" w:rsidRDefault="001511BC" w:rsidP="00B34A58">
            <w:pPr>
              <w:pStyle w:val="Specyfikacja"/>
              <w:numPr>
                <w:ilvl w:val="0"/>
                <w:numId w:val="0"/>
              </w:numPr>
              <w:spacing w:after="80" w:line="240" w:lineRule="auto"/>
              <w:rPr>
                <w:rFonts w:ascii="Times New Roman" w:hAnsi="Times New Roman"/>
              </w:rPr>
            </w:pPr>
            <w:r w:rsidRPr="001D1046">
              <w:rPr>
                <w:rFonts w:ascii="Times New Roman" w:hAnsi="Times New Roman"/>
              </w:rPr>
              <w:t>60 %</w:t>
            </w:r>
            <w:r>
              <w:rPr>
                <w:rFonts w:ascii="Times New Roman" w:hAnsi="Times New Roman"/>
              </w:rPr>
              <w:t xml:space="preserve"> (0,6)</w:t>
            </w:r>
          </w:p>
        </w:tc>
      </w:tr>
      <w:tr w:rsidR="001511BC" w:rsidRPr="001D1046" w14:paraId="38CC0D84" w14:textId="77777777" w:rsidTr="00B34A58">
        <w:tc>
          <w:tcPr>
            <w:tcW w:w="680" w:type="dxa"/>
          </w:tcPr>
          <w:p w14:paraId="4775EF2A" w14:textId="77777777" w:rsidR="001511BC" w:rsidRPr="001D1046" w:rsidRDefault="001511BC" w:rsidP="00B34A58">
            <w:pPr>
              <w:pStyle w:val="Specyfikacja"/>
              <w:numPr>
                <w:ilvl w:val="0"/>
                <w:numId w:val="0"/>
              </w:numPr>
              <w:spacing w:after="80" w:line="240" w:lineRule="auto"/>
              <w:rPr>
                <w:rFonts w:ascii="Times New Roman" w:hAnsi="Times New Roman"/>
                <w:bCs/>
              </w:rPr>
            </w:pPr>
            <w:r w:rsidRPr="001D1046">
              <w:rPr>
                <w:rFonts w:ascii="Times New Roman" w:hAnsi="Times New Roman"/>
                <w:bCs/>
              </w:rPr>
              <w:t>2</w:t>
            </w:r>
          </w:p>
        </w:tc>
        <w:tc>
          <w:tcPr>
            <w:tcW w:w="5245" w:type="dxa"/>
          </w:tcPr>
          <w:p w14:paraId="1264F3FB" w14:textId="77777777" w:rsidR="001511BC" w:rsidRPr="001D1046" w:rsidRDefault="001511BC" w:rsidP="00B34A58">
            <w:pPr>
              <w:pStyle w:val="Specyfikacja"/>
              <w:numPr>
                <w:ilvl w:val="0"/>
                <w:numId w:val="0"/>
              </w:numPr>
              <w:spacing w:after="80" w:line="240" w:lineRule="auto"/>
              <w:rPr>
                <w:rFonts w:ascii="Times New Roman" w:hAnsi="Times New Roman"/>
              </w:rPr>
            </w:pPr>
            <w:r w:rsidRPr="001D1046">
              <w:rPr>
                <w:rFonts w:ascii="Times New Roman" w:hAnsi="Times New Roman"/>
              </w:rPr>
              <w:t xml:space="preserve">Parametry techniczne </w:t>
            </w:r>
          </w:p>
        </w:tc>
        <w:tc>
          <w:tcPr>
            <w:tcW w:w="1979" w:type="dxa"/>
          </w:tcPr>
          <w:p w14:paraId="45F08FDE" w14:textId="77777777" w:rsidR="001511BC" w:rsidRPr="001D1046" w:rsidRDefault="001511BC" w:rsidP="00B34A58">
            <w:pPr>
              <w:pStyle w:val="Specyfikacja"/>
              <w:numPr>
                <w:ilvl w:val="0"/>
                <w:numId w:val="0"/>
              </w:numPr>
              <w:spacing w:after="80" w:line="240" w:lineRule="auto"/>
              <w:rPr>
                <w:rFonts w:ascii="Times New Roman" w:hAnsi="Times New Roman"/>
              </w:rPr>
            </w:pPr>
            <w:r w:rsidRPr="001D1046">
              <w:rPr>
                <w:rFonts w:ascii="Times New Roman" w:hAnsi="Times New Roman"/>
              </w:rPr>
              <w:t>30 %</w:t>
            </w:r>
            <w:r>
              <w:rPr>
                <w:rFonts w:ascii="Times New Roman" w:hAnsi="Times New Roman"/>
              </w:rPr>
              <w:t xml:space="preserve"> (0,3)</w:t>
            </w:r>
          </w:p>
        </w:tc>
      </w:tr>
      <w:tr w:rsidR="001511BC" w:rsidRPr="001D1046" w14:paraId="60CB4A31" w14:textId="77777777" w:rsidTr="00B34A58">
        <w:tc>
          <w:tcPr>
            <w:tcW w:w="680" w:type="dxa"/>
          </w:tcPr>
          <w:p w14:paraId="072F60F1" w14:textId="77777777" w:rsidR="001511BC" w:rsidRPr="001D1046" w:rsidRDefault="001511BC" w:rsidP="00B34A58">
            <w:pPr>
              <w:pStyle w:val="Specyfikacja"/>
              <w:numPr>
                <w:ilvl w:val="0"/>
                <w:numId w:val="0"/>
              </w:numPr>
              <w:spacing w:after="80" w:line="240" w:lineRule="auto"/>
              <w:rPr>
                <w:rFonts w:ascii="Times New Roman" w:hAnsi="Times New Roman"/>
                <w:bCs/>
              </w:rPr>
            </w:pPr>
            <w:r w:rsidRPr="001D1046">
              <w:rPr>
                <w:rFonts w:ascii="Times New Roman" w:hAnsi="Times New Roman"/>
                <w:bCs/>
              </w:rPr>
              <w:t>3</w:t>
            </w:r>
          </w:p>
        </w:tc>
        <w:tc>
          <w:tcPr>
            <w:tcW w:w="5245" w:type="dxa"/>
          </w:tcPr>
          <w:p w14:paraId="3FA6A4D0" w14:textId="77777777" w:rsidR="001511BC" w:rsidRPr="001D1046" w:rsidRDefault="001511BC" w:rsidP="00B34A58">
            <w:pPr>
              <w:pStyle w:val="Specyfikacja"/>
              <w:numPr>
                <w:ilvl w:val="0"/>
                <w:numId w:val="0"/>
              </w:numPr>
              <w:spacing w:after="80" w:line="240" w:lineRule="auto"/>
              <w:rPr>
                <w:rFonts w:ascii="Times New Roman" w:hAnsi="Times New Roman"/>
              </w:rPr>
            </w:pPr>
            <w:r w:rsidRPr="001D1046">
              <w:rPr>
                <w:rFonts w:ascii="Times New Roman" w:hAnsi="Times New Roman"/>
              </w:rPr>
              <w:t>Okres gwarancji na piec</w:t>
            </w:r>
          </w:p>
        </w:tc>
        <w:tc>
          <w:tcPr>
            <w:tcW w:w="1979" w:type="dxa"/>
          </w:tcPr>
          <w:p w14:paraId="770DA04B" w14:textId="77777777" w:rsidR="001511BC" w:rsidRPr="001D1046" w:rsidRDefault="001511BC" w:rsidP="00B34A58">
            <w:pPr>
              <w:pStyle w:val="Specyfikacja"/>
              <w:numPr>
                <w:ilvl w:val="0"/>
                <w:numId w:val="0"/>
              </w:numPr>
              <w:spacing w:after="80" w:line="240" w:lineRule="auto"/>
              <w:rPr>
                <w:rFonts w:ascii="Times New Roman" w:hAnsi="Times New Roman"/>
              </w:rPr>
            </w:pPr>
            <w:r>
              <w:rPr>
                <w:rFonts w:ascii="Times New Roman" w:hAnsi="Times New Roman"/>
              </w:rPr>
              <w:t>6</w:t>
            </w:r>
            <w:r w:rsidRPr="001D1046">
              <w:rPr>
                <w:rFonts w:ascii="Times New Roman" w:hAnsi="Times New Roman"/>
              </w:rPr>
              <w:t>%</w:t>
            </w:r>
            <w:r>
              <w:rPr>
                <w:rFonts w:ascii="Times New Roman" w:hAnsi="Times New Roman"/>
              </w:rPr>
              <w:t xml:space="preserve"> (0,06)</w:t>
            </w:r>
          </w:p>
        </w:tc>
      </w:tr>
      <w:tr w:rsidR="001511BC" w:rsidRPr="001D1046" w14:paraId="07FB08E7" w14:textId="77777777" w:rsidTr="00B34A58">
        <w:tc>
          <w:tcPr>
            <w:tcW w:w="680" w:type="dxa"/>
          </w:tcPr>
          <w:p w14:paraId="71EA17D5" w14:textId="77777777" w:rsidR="001511BC" w:rsidRPr="001D1046" w:rsidRDefault="001511BC" w:rsidP="00B34A58">
            <w:pPr>
              <w:pStyle w:val="Specyfikacja"/>
              <w:numPr>
                <w:ilvl w:val="0"/>
                <w:numId w:val="0"/>
              </w:numPr>
              <w:spacing w:after="80" w:line="240" w:lineRule="auto"/>
              <w:rPr>
                <w:rFonts w:ascii="Times New Roman" w:hAnsi="Times New Roman"/>
                <w:bCs/>
              </w:rPr>
            </w:pPr>
            <w:r w:rsidRPr="001D1046">
              <w:rPr>
                <w:rFonts w:ascii="Times New Roman" w:hAnsi="Times New Roman"/>
                <w:bCs/>
              </w:rPr>
              <w:t>4</w:t>
            </w:r>
          </w:p>
        </w:tc>
        <w:tc>
          <w:tcPr>
            <w:tcW w:w="5245" w:type="dxa"/>
          </w:tcPr>
          <w:p w14:paraId="3CA14502" w14:textId="77777777" w:rsidR="001511BC" w:rsidRPr="001D1046" w:rsidRDefault="001511BC" w:rsidP="00B34A58">
            <w:pPr>
              <w:pStyle w:val="Specyfikacja"/>
              <w:numPr>
                <w:ilvl w:val="0"/>
                <w:numId w:val="0"/>
              </w:numPr>
              <w:spacing w:after="80" w:line="240" w:lineRule="auto"/>
              <w:rPr>
                <w:rFonts w:ascii="Times New Roman" w:hAnsi="Times New Roman"/>
              </w:rPr>
            </w:pPr>
            <w:r w:rsidRPr="001D1046">
              <w:rPr>
                <w:rFonts w:ascii="Times New Roman" w:hAnsi="Times New Roman"/>
              </w:rPr>
              <w:t>Gwarancja na całe urządzenie</w:t>
            </w:r>
          </w:p>
        </w:tc>
        <w:tc>
          <w:tcPr>
            <w:tcW w:w="1979" w:type="dxa"/>
          </w:tcPr>
          <w:p w14:paraId="11E136AB" w14:textId="77777777" w:rsidR="001511BC" w:rsidRPr="001D1046" w:rsidRDefault="001511BC" w:rsidP="00B34A58">
            <w:pPr>
              <w:pStyle w:val="Specyfikacja"/>
              <w:numPr>
                <w:ilvl w:val="0"/>
                <w:numId w:val="0"/>
              </w:numPr>
              <w:spacing w:after="80" w:line="240" w:lineRule="auto"/>
              <w:rPr>
                <w:rFonts w:ascii="Times New Roman" w:hAnsi="Times New Roman"/>
              </w:rPr>
            </w:pPr>
            <w:r>
              <w:rPr>
                <w:rFonts w:ascii="Times New Roman" w:hAnsi="Times New Roman"/>
              </w:rPr>
              <w:t>4</w:t>
            </w:r>
            <w:r w:rsidRPr="001D1046">
              <w:rPr>
                <w:rFonts w:ascii="Times New Roman" w:hAnsi="Times New Roman"/>
              </w:rPr>
              <w:t>%</w:t>
            </w:r>
            <w:r>
              <w:rPr>
                <w:rFonts w:ascii="Times New Roman" w:hAnsi="Times New Roman"/>
              </w:rPr>
              <w:t xml:space="preserve"> (0.04)</w:t>
            </w:r>
          </w:p>
        </w:tc>
      </w:tr>
    </w:tbl>
    <w:p w14:paraId="6E6FA73B" w14:textId="5A1395EB" w:rsidR="00417849"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BD36C4">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w:t>
      </w:r>
      <w:r w:rsidR="001511BC">
        <w:rPr>
          <w:rFonts w:asciiTheme="minorHAnsi" w:hAnsiTheme="minorHAnsi" w:cstheme="minorHAnsi"/>
          <w:color w:val="000000" w:themeColor="text1"/>
          <w:sz w:val="22"/>
          <w:szCs w:val="22"/>
        </w:rPr>
        <w:t>3</w:t>
      </w:r>
      <w:r w:rsidRPr="00F80B18">
        <w:rPr>
          <w:rFonts w:asciiTheme="minorHAnsi" w:hAnsiTheme="minorHAnsi" w:cstheme="minorHAnsi"/>
          <w:color w:val="000000" w:themeColor="text1"/>
          <w:sz w:val="22"/>
          <w:szCs w:val="22"/>
        </w:rPr>
        <w:t>. Do każdego z kryteriów została przypisana waga określona udziałem procentowym.</w:t>
      </w:r>
    </w:p>
    <w:p w14:paraId="1B6C902B" w14:textId="63FB6A71"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BD36C4">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w:t>
      </w:r>
      <w:r w:rsidR="001511BC">
        <w:rPr>
          <w:rFonts w:asciiTheme="minorHAnsi" w:hAnsiTheme="minorHAnsi" w:cstheme="minorHAnsi"/>
          <w:color w:val="000000" w:themeColor="text1"/>
          <w:sz w:val="22"/>
          <w:szCs w:val="22"/>
        </w:rPr>
        <w:t>4</w:t>
      </w:r>
      <w:r w:rsidRPr="00F80B18">
        <w:rPr>
          <w:rFonts w:asciiTheme="minorHAnsi" w:hAnsiTheme="minorHAnsi" w:cstheme="minorHAnsi"/>
          <w:color w:val="000000" w:themeColor="text1"/>
          <w:sz w:val="22"/>
          <w:szCs w:val="22"/>
        </w:rPr>
        <w:t>. Zamawiający będzie oceniał elementy oferty odpowiadające wyżej wymienionym kryteriom, przy czym każde kryterium podlegać będzie następującej ocenie punktowej</w:t>
      </w:r>
      <w:r w:rsidR="00A96C58">
        <w:rPr>
          <w:rFonts w:asciiTheme="minorHAnsi" w:hAnsiTheme="minorHAnsi" w:cstheme="minorHAnsi"/>
          <w:color w:val="000000" w:themeColor="text1"/>
          <w:sz w:val="22"/>
          <w:szCs w:val="22"/>
        </w:rPr>
        <w:t xml:space="preserve"> (w zakresie części nr 1 – </w:t>
      </w:r>
      <w:r w:rsidR="00C55144">
        <w:rPr>
          <w:rFonts w:asciiTheme="minorHAnsi" w:hAnsiTheme="minorHAnsi" w:cstheme="minorHAnsi"/>
          <w:color w:val="000000" w:themeColor="text1"/>
          <w:sz w:val="22"/>
          <w:szCs w:val="22"/>
        </w:rPr>
        <w:t>3</w:t>
      </w:r>
      <w:r w:rsidR="00A96C58">
        <w:rPr>
          <w:rFonts w:asciiTheme="minorHAnsi" w:hAnsiTheme="minorHAnsi" w:cstheme="minorHAnsi"/>
          <w:color w:val="000000" w:themeColor="text1"/>
          <w:sz w:val="22"/>
          <w:szCs w:val="22"/>
        </w:rPr>
        <w:t>)</w:t>
      </w:r>
    </w:p>
    <w:p w14:paraId="2EE373E6" w14:textId="42EF4D07" w:rsidR="00417849" w:rsidRPr="00F80B18" w:rsidRDefault="00417849" w:rsidP="001511BC">
      <w:pPr>
        <w:tabs>
          <w:tab w:val="left" w:pos="1418"/>
        </w:tabs>
        <w:spacing w:line="276" w:lineRule="auto"/>
        <w:ind w:left="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1511BC">
        <w:rPr>
          <w:rFonts w:asciiTheme="minorHAnsi" w:hAnsiTheme="minorHAnsi" w:cstheme="minorHAnsi"/>
          <w:color w:val="000000" w:themeColor="text1"/>
          <w:sz w:val="22"/>
          <w:szCs w:val="22"/>
        </w:rPr>
        <w:t>4.</w:t>
      </w:r>
      <w:r w:rsidRPr="00F80B18">
        <w:rPr>
          <w:rFonts w:asciiTheme="minorHAnsi" w:hAnsiTheme="minorHAnsi" w:cstheme="minorHAnsi"/>
          <w:color w:val="000000" w:themeColor="text1"/>
          <w:sz w:val="22"/>
          <w:szCs w:val="22"/>
        </w:rPr>
        <w:t xml:space="preserve">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66E213D2" w14:textId="0FA635F9" w:rsidR="00417849" w:rsidRDefault="00417849" w:rsidP="001511BC">
      <w:pPr>
        <w:tabs>
          <w:tab w:val="left" w:pos="1418"/>
        </w:tabs>
        <w:spacing w:line="276" w:lineRule="auto"/>
        <w:ind w:left="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1511BC">
        <w:rPr>
          <w:rFonts w:asciiTheme="minorHAnsi" w:hAnsiTheme="minorHAnsi" w:cstheme="minorHAnsi"/>
          <w:color w:val="000000" w:themeColor="text1"/>
          <w:sz w:val="22"/>
          <w:szCs w:val="22"/>
        </w:rPr>
        <w:t>4</w:t>
      </w:r>
      <w:r w:rsidRPr="00F80B18">
        <w:rPr>
          <w:rFonts w:asciiTheme="minorHAnsi" w:hAnsiTheme="minorHAnsi" w:cstheme="minorHAnsi"/>
          <w:color w:val="000000" w:themeColor="text1"/>
          <w:sz w:val="22"/>
          <w:szCs w:val="22"/>
        </w:rPr>
        <w:t xml:space="preserve">.2.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0A1F5441" w14:textId="274DA43B"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t>Ad 2</w:t>
      </w:r>
      <w:r w:rsidR="00BD36C4">
        <w:rPr>
          <w:rFonts w:asciiTheme="minorHAnsi" w:hAnsiTheme="minorHAnsi" w:cstheme="minorHAnsi"/>
          <w:iCs/>
          <w:color w:val="000000" w:themeColor="text1"/>
          <w:sz w:val="22"/>
          <w:szCs w:val="22"/>
        </w:rPr>
        <w:t>1</w:t>
      </w:r>
      <w:r w:rsidRPr="00F80B18">
        <w:rPr>
          <w:rFonts w:asciiTheme="minorHAnsi" w:hAnsiTheme="minorHAnsi" w:cstheme="minorHAnsi"/>
          <w:iCs/>
          <w:color w:val="000000" w:themeColor="text1"/>
          <w:sz w:val="22"/>
          <w:szCs w:val="22"/>
        </w:rPr>
        <w:t>.</w:t>
      </w:r>
      <w:r w:rsidR="00601284">
        <w:rPr>
          <w:rFonts w:asciiTheme="minorHAnsi" w:hAnsiTheme="minorHAnsi" w:cstheme="minorHAnsi"/>
          <w:iCs/>
          <w:color w:val="000000" w:themeColor="text1"/>
          <w:sz w:val="22"/>
          <w:szCs w:val="22"/>
        </w:rPr>
        <w:t>4</w:t>
      </w:r>
      <w:r w:rsidRPr="00F80B18">
        <w:rPr>
          <w:rFonts w:asciiTheme="minorHAnsi" w:hAnsiTheme="minorHAnsi" w:cstheme="minorHAnsi"/>
          <w:iCs/>
          <w:color w:val="000000" w:themeColor="text1"/>
          <w:sz w:val="22"/>
          <w:szCs w:val="22"/>
        </w:rPr>
        <w:t xml:space="preserve">.1. </w:t>
      </w:r>
      <w:r w:rsidRPr="00F80B18">
        <w:rPr>
          <w:rFonts w:asciiTheme="minorHAnsi" w:hAnsiTheme="minorHAnsi" w:cstheme="minorHAnsi"/>
          <w:iCs/>
          <w:color w:val="000000" w:themeColor="text1"/>
          <w:sz w:val="22"/>
          <w:szCs w:val="22"/>
        </w:rPr>
        <w:tab/>
        <w:t xml:space="preserve">Cena oferty brutto </w:t>
      </w:r>
      <w:proofErr w:type="spellStart"/>
      <w:r w:rsidRPr="00F80B18">
        <w:rPr>
          <w:rFonts w:asciiTheme="minorHAnsi" w:hAnsiTheme="minorHAnsi" w:cstheme="minorHAnsi"/>
          <w:iCs/>
          <w:color w:val="000000" w:themeColor="text1"/>
          <w:sz w:val="22"/>
          <w:szCs w:val="22"/>
        </w:rPr>
        <w:t>A</w:t>
      </w:r>
      <w:r w:rsidRPr="00F80B18">
        <w:rPr>
          <w:rFonts w:asciiTheme="minorHAnsi" w:hAnsiTheme="minorHAnsi" w:cstheme="minorHAnsi"/>
          <w:iCs/>
          <w:color w:val="000000" w:themeColor="text1"/>
          <w:sz w:val="22"/>
          <w:szCs w:val="22"/>
          <w:vertAlign w:val="subscript"/>
        </w:rPr>
        <w:t>n</w:t>
      </w:r>
      <w:proofErr w:type="spellEnd"/>
      <w:r w:rsidRPr="00F80B18">
        <w:rPr>
          <w:rFonts w:asciiTheme="minorHAnsi" w:hAnsiTheme="minorHAnsi" w:cstheme="minorHAnsi"/>
          <w:iCs/>
          <w:color w:val="000000" w:themeColor="text1"/>
          <w:sz w:val="22"/>
          <w:szCs w:val="22"/>
        </w:rPr>
        <w:t xml:space="preserve"> </w:t>
      </w:r>
    </w:p>
    <w:p w14:paraId="6EF009D7" w14:textId="3C418E69"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wartości brutto zaoferowanej w Formularzu oferty w pkt 4.1</w:t>
      </w:r>
      <w:r w:rsidR="006F64FF">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w:t>
      </w:r>
      <w:r w:rsidR="006F64FF">
        <w:rPr>
          <w:rFonts w:asciiTheme="minorHAnsi" w:hAnsiTheme="minorHAnsi" w:cstheme="minorHAnsi"/>
          <w:color w:val="000000" w:themeColor="text1"/>
          <w:sz w:val="22"/>
          <w:szCs w:val="22"/>
        </w:rPr>
        <w:t>– 4.</w:t>
      </w:r>
      <w:r w:rsidR="00C55144">
        <w:rPr>
          <w:rFonts w:asciiTheme="minorHAnsi" w:hAnsiTheme="minorHAnsi" w:cstheme="minorHAnsi"/>
          <w:color w:val="000000" w:themeColor="text1"/>
          <w:sz w:val="22"/>
          <w:szCs w:val="22"/>
        </w:rPr>
        <w:t>3</w:t>
      </w:r>
      <w:r w:rsidR="006F64FF">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t xml:space="preserve">(w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30296F91"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BD36C4">
        <w:rPr>
          <w:rFonts w:asciiTheme="minorHAnsi" w:hAnsiTheme="minorHAnsi" w:cstheme="minorHAnsi"/>
          <w:iCs/>
          <w:color w:val="000000" w:themeColor="text1"/>
          <w:sz w:val="22"/>
          <w:szCs w:val="22"/>
        </w:rPr>
        <w:t>1</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p>
    <w:p w14:paraId="556C69A5" w14:textId="7FA67B64"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6F64FF">
        <w:rPr>
          <w:rFonts w:asciiTheme="minorHAnsi" w:hAnsiTheme="minorHAnsi" w:cstheme="minorHAnsi"/>
          <w:color w:val="000000" w:themeColor="text1"/>
          <w:sz w:val="22"/>
          <w:szCs w:val="22"/>
        </w:rPr>
        <w:t>.1</w:t>
      </w:r>
      <w:r w:rsidR="00756C29">
        <w:rPr>
          <w:rFonts w:asciiTheme="minorHAnsi" w:hAnsiTheme="minorHAnsi" w:cstheme="minorHAnsi"/>
          <w:color w:val="000000" w:themeColor="text1"/>
          <w:sz w:val="22"/>
          <w:szCs w:val="22"/>
        </w:rPr>
        <w:t>.</w:t>
      </w:r>
      <w:r w:rsidR="006F64FF">
        <w:rPr>
          <w:rFonts w:asciiTheme="minorHAnsi" w:hAnsiTheme="minorHAnsi" w:cstheme="minorHAnsi"/>
          <w:color w:val="000000" w:themeColor="text1"/>
          <w:sz w:val="22"/>
          <w:szCs w:val="22"/>
        </w:rPr>
        <w:t xml:space="preserve"> – 5.</w:t>
      </w:r>
      <w:r w:rsidR="00C55144">
        <w:rPr>
          <w:rFonts w:asciiTheme="minorHAnsi" w:hAnsiTheme="minorHAnsi" w:cstheme="minorHAnsi"/>
          <w:color w:val="000000" w:themeColor="text1"/>
          <w:sz w:val="22"/>
          <w:szCs w:val="22"/>
        </w:rPr>
        <w:t>3.</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2E1E8630" w:rsidR="00417849" w:rsidRPr="00F80B18" w:rsidRDefault="00417849">
      <w:pPr>
        <w:pStyle w:val="Akapitzlist"/>
        <w:numPr>
          <w:ilvl w:val="0"/>
          <w:numId w:val="2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 0 pkt</w:t>
      </w:r>
    </w:p>
    <w:p w14:paraId="7F57B60A" w14:textId="670D9F15" w:rsidR="00417849" w:rsidRPr="00F80B18" w:rsidRDefault="00417849">
      <w:pPr>
        <w:pStyle w:val="Akapitzlist"/>
        <w:numPr>
          <w:ilvl w:val="0"/>
          <w:numId w:val="2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oferuje wydłużenie gwarancji o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poza wymagany okres</w:t>
      </w:r>
      <w:r w:rsidR="008D62E2">
        <w:rPr>
          <w:rFonts w:asciiTheme="minorHAnsi" w:hAnsiTheme="minorHAnsi" w:cstheme="minorHAnsi"/>
          <w:color w:val="000000" w:themeColor="text1"/>
          <w:sz w:val="22"/>
          <w:szCs w:val="22"/>
          <w:lang w:eastAsia="ar-SA"/>
        </w:rPr>
        <w:t xml:space="preserve"> </w:t>
      </w:r>
      <w:r w:rsidRPr="00F80B18">
        <w:rPr>
          <w:rFonts w:asciiTheme="minorHAnsi" w:hAnsiTheme="minorHAnsi" w:cstheme="minorHAnsi"/>
          <w:color w:val="000000" w:themeColor="text1"/>
          <w:sz w:val="22"/>
          <w:szCs w:val="22"/>
          <w:lang w:eastAsia="ar-SA"/>
        </w:rPr>
        <w:t>–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2674FBBB" w:rsidR="00417849" w:rsidRDefault="00417849" w:rsidP="00417849">
      <w:pPr>
        <w:pStyle w:val="Akapitzlist"/>
        <w:spacing w:line="276" w:lineRule="auto"/>
        <w:ind w:left="927"/>
        <w:jc w:val="center"/>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zaoferowana okres wydłużenia gwarancji x 0,4</w:t>
      </w:r>
      <w:r w:rsidR="008F74EC">
        <w:rPr>
          <w:rFonts w:asciiTheme="minorHAnsi" w:hAnsiTheme="minorHAnsi" w:cstheme="minorHAnsi"/>
          <w:color w:val="000000" w:themeColor="text1"/>
          <w:sz w:val="22"/>
          <w:szCs w:val="22"/>
        </w:rPr>
        <w:t xml:space="preserve"> (w zakresie części nr 1 – 3)</w:t>
      </w:r>
    </w:p>
    <w:p w14:paraId="74FE92AC" w14:textId="77777777" w:rsidR="00F555F2" w:rsidRDefault="00F555F2" w:rsidP="00417849">
      <w:pPr>
        <w:pStyle w:val="Akapitzlist"/>
        <w:spacing w:line="276" w:lineRule="auto"/>
        <w:ind w:left="927"/>
        <w:jc w:val="center"/>
        <w:rPr>
          <w:rFonts w:asciiTheme="minorHAnsi" w:hAnsiTheme="minorHAnsi" w:cstheme="minorHAnsi"/>
          <w:color w:val="000000" w:themeColor="text1"/>
          <w:sz w:val="22"/>
          <w:szCs w:val="22"/>
        </w:rPr>
      </w:pPr>
    </w:p>
    <w:p w14:paraId="1E530C61" w14:textId="3C26284B" w:rsidR="00F555F2" w:rsidRPr="00575493" w:rsidRDefault="00F555F2" w:rsidP="00BD36C4">
      <w:pPr>
        <w:pStyle w:val="Specyfikacja"/>
        <w:numPr>
          <w:ilvl w:val="1"/>
          <w:numId w:val="83"/>
        </w:numPr>
        <w:spacing w:before="80" w:after="80" w:line="240" w:lineRule="auto"/>
        <w:ind w:left="567" w:hanging="567"/>
        <w:rPr>
          <w:rFonts w:asciiTheme="minorHAnsi" w:hAnsiTheme="minorHAnsi" w:cstheme="minorHAnsi"/>
          <w:b w:val="0"/>
          <w:sz w:val="24"/>
        </w:rPr>
      </w:pPr>
      <w:bookmarkStart w:id="15" w:name="_Toc461176738"/>
      <w:bookmarkStart w:id="16" w:name="_Toc462133920"/>
      <w:bookmarkStart w:id="17" w:name="_Toc462142267"/>
      <w:bookmarkStart w:id="18" w:name="_Toc462728192"/>
      <w:bookmarkStart w:id="19" w:name="_Toc464471802"/>
      <w:bookmarkStart w:id="20" w:name="_Toc480971897"/>
      <w:r w:rsidRPr="00575493">
        <w:rPr>
          <w:rFonts w:asciiTheme="minorHAnsi" w:hAnsiTheme="minorHAnsi" w:cstheme="minorHAnsi"/>
          <w:b w:val="0"/>
        </w:rPr>
        <w:t>Punktacja przyznawan</w:t>
      </w:r>
      <w:r w:rsidR="008515FF" w:rsidRPr="00575493">
        <w:rPr>
          <w:rFonts w:asciiTheme="minorHAnsi" w:hAnsiTheme="minorHAnsi" w:cstheme="minorHAnsi"/>
          <w:b w:val="0"/>
        </w:rPr>
        <w:t>a</w:t>
      </w:r>
      <w:r w:rsidRPr="00575493">
        <w:rPr>
          <w:rFonts w:asciiTheme="minorHAnsi" w:hAnsiTheme="minorHAnsi" w:cstheme="minorHAnsi"/>
          <w:b w:val="0"/>
        </w:rPr>
        <w:t xml:space="preserve"> za podane kryteria </w:t>
      </w:r>
      <w:r w:rsidR="008515FF" w:rsidRPr="00575493">
        <w:rPr>
          <w:rFonts w:asciiTheme="minorHAnsi" w:hAnsiTheme="minorHAnsi" w:cstheme="minorHAnsi"/>
          <w:b w:val="0"/>
        </w:rPr>
        <w:t xml:space="preserve">oceny w zakresie części nr 4 </w:t>
      </w:r>
      <w:r w:rsidRPr="00575493">
        <w:rPr>
          <w:rFonts w:asciiTheme="minorHAnsi" w:hAnsiTheme="minorHAnsi" w:cstheme="minorHAnsi"/>
          <w:b w:val="0"/>
        </w:rPr>
        <w:t xml:space="preserve">będą </w:t>
      </w:r>
      <w:r w:rsidR="008515FF" w:rsidRPr="00575493">
        <w:rPr>
          <w:rFonts w:asciiTheme="minorHAnsi" w:hAnsiTheme="minorHAnsi" w:cstheme="minorHAnsi"/>
          <w:b w:val="0"/>
        </w:rPr>
        <w:t>przyznawane</w:t>
      </w:r>
      <w:r w:rsidRPr="00575493">
        <w:rPr>
          <w:rFonts w:asciiTheme="minorHAnsi" w:hAnsiTheme="minorHAnsi" w:cstheme="minorHAnsi"/>
          <w:b w:val="0"/>
        </w:rPr>
        <w:t xml:space="preserve"> według następujących wzorów:</w:t>
      </w:r>
      <w:bookmarkEnd w:id="15"/>
      <w:bookmarkEnd w:id="16"/>
      <w:bookmarkEnd w:id="17"/>
      <w:bookmarkEnd w:id="18"/>
      <w:bookmarkEnd w:id="19"/>
      <w:bookmarkEnd w:id="20"/>
    </w:p>
    <w:tbl>
      <w:tblPr>
        <w:tblW w:w="7910" w:type="dxa"/>
        <w:tblInd w:w="1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
        <w:gridCol w:w="7230"/>
      </w:tblGrid>
      <w:tr w:rsidR="00F555F2" w:rsidRPr="001D1046" w14:paraId="74ABABA4" w14:textId="77777777" w:rsidTr="00B34A58">
        <w:trPr>
          <w:trHeight w:val="372"/>
        </w:trPr>
        <w:tc>
          <w:tcPr>
            <w:tcW w:w="680" w:type="dxa"/>
            <w:tcBorders>
              <w:bottom w:val="single" w:sz="12" w:space="0" w:color="666666"/>
            </w:tcBorders>
            <w:shd w:val="clear" w:color="auto" w:fill="E7E6E6"/>
            <w:vAlign w:val="center"/>
          </w:tcPr>
          <w:p w14:paraId="730E9604" w14:textId="77777777" w:rsidR="00F555F2" w:rsidRPr="008515FF" w:rsidRDefault="00F555F2" w:rsidP="00B34A58">
            <w:pPr>
              <w:pStyle w:val="Specyfikacja"/>
              <w:numPr>
                <w:ilvl w:val="0"/>
                <w:numId w:val="0"/>
              </w:numPr>
              <w:spacing w:after="80" w:line="240" w:lineRule="auto"/>
              <w:jc w:val="center"/>
              <w:rPr>
                <w:rFonts w:asciiTheme="minorHAnsi" w:hAnsiTheme="minorHAnsi" w:cstheme="minorHAnsi"/>
                <w:bCs/>
              </w:rPr>
            </w:pPr>
            <w:bookmarkStart w:id="21" w:name="_Toc412463188"/>
            <w:bookmarkStart w:id="22" w:name="_Toc461176739"/>
            <w:bookmarkStart w:id="23" w:name="_Toc462133921"/>
            <w:bookmarkStart w:id="24" w:name="_Toc462142268"/>
            <w:bookmarkStart w:id="25" w:name="_Toc462728193"/>
            <w:bookmarkStart w:id="26" w:name="_Toc464471803"/>
            <w:bookmarkStart w:id="27" w:name="_Toc480971898"/>
            <w:r w:rsidRPr="008515FF">
              <w:rPr>
                <w:rFonts w:asciiTheme="minorHAnsi" w:hAnsiTheme="minorHAnsi" w:cstheme="minorHAnsi"/>
                <w:bCs/>
              </w:rPr>
              <w:t>Nr</w:t>
            </w:r>
            <w:bookmarkEnd w:id="21"/>
            <w:bookmarkEnd w:id="22"/>
            <w:bookmarkEnd w:id="23"/>
            <w:bookmarkEnd w:id="24"/>
            <w:bookmarkEnd w:id="25"/>
            <w:bookmarkEnd w:id="26"/>
            <w:bookmarkEnd w:id="27"/>
          </w:p>
        </w:tc>
        <w:tc>
          <w:tcPr>
            <w:tcW w:w="7230" w:type="dxa"/>
            <w:tcBorders>
              <w:bottom w:val="single" w:sz="12" w:space="0" w:color="666666"/>
            </w:tcBorders>
            <w:shd w:val="clear" w:color="auto" w:fill="E7E6E6"/>
            <w:vAlign w:val="center"/>
          </w:tcPr>
          <w:p w14:paraId="119DFAD0" w14:textId="77777777" w:rsidR="00F555F2" w:rsidRPr="008515FF" w:rsidRDefault="00F555F2" w:rsidP="00B34A58">
            <w:pPr>
              <w:pStyle w:val="Specyfikacja"/>
              <w:numPr>
                <w:ilvl w:val="0"/>
                <w:numId w:val="0"/>
              </w:numPr>
              <w:spacing w:after="80" w:line="240" w:lineRule="auto"/>
              <w:jc w:val="center"/>
              <w:rPr>
                <w:rFonts w:asciiTheme="minorHAnsi" w:hAnsiTheme="minorHAnsi" w:cstheme="minorHAnsi"/>
                <w:bCs/>
              </w:rPr>
            </w:pPr>
            <w:bookmarkStart w:id="28" w:name="_Toc404593879"/>
            <w:bookmarkStart w:id="29" w:name="_Toc409696325"/>
            <w:bookmarkStart w:id="30" w:name="_Toc412463189"/>
            <w:bookmarkStart w:id="31" w:name="_Toc461176740"/>
            <w:bookmarkStart w:id="32" w:name="_Toc462133922"/>
            <w:bookmarkStart w:id="33" w:name="_Toc462142269"/>
            <w:bookmarkStart w:id="34" w:name="_Toc462728194"/>
            <w:bookmarkStart w:id="35" w:name="_Toc464471804"/>
            <w:bookmarkStart w:id="36" w:name="_Toc480971899"/>
            <w:r w:rsidRPr="008515FF">
              <w:rPr>
                <w:rFonts w:asciiTheme="minorHAnsi" w:hAnsiTheme="minorHAnsi" w:cstheme="minorHAnsi"/>
                <w:bCs/>
              </w:rPr>
              <w:t>Wzór</w:t>
            </w:r>
            <w:bookmarkEnd w:id="28"/>
            <w:bookmarkEnd w:id="29"/>
            <w:bookmarkEnd w:id="30"/>
            <w:bookmarkEnd w:id="31"/>
            <w:bookmarkEnd w:id="32"/>
            <w:bookmarkEnd w:id="33"/>
            <w:bookmarkEnd w:id="34"/>
            <w:bookmarkEnd w:id="35"/>
            <w:bookmarkEnd w:id="36"/>
          </w:p>
        </w:tc>
      </w:tr>
      <w:tr w:rsidR="00F555F2" w:rsidRPr="001D1046" w14:paraId="04F8D43A" w14:textId="77777777" w:rsidTr="00B34A58">
        <w:trPr>
          <w:trHeight w:val="307"/>
        </w:trPr>
        <w:tc>
          <w:tcPr>
            <w:tcW w:w="680" w:type="dxa"/>
          </w:tcPr>
          <w:p w14:paraId="78E4A79D" w14:textId="77777777" w:rsidR="00F555F2" w:rsidRPr="008515FF" w:rsidRDefault="00F555F2" w:rsidP="00B34A58">
            <w:pPr>
              <w:pStyle w:val="Specyfikacja"/>
              <w:numPr>
                <w:ilvl w:val="0"/>
                <w:numId w:val="0"/>
              </w:numPr>
              <w:spacing w:after="80" w:line="240" w:lineRule="auto"/>
              <w:ind w:left="360" w:hanging="360"/>
              <w:rPr>
                <w:rFonts w:asciiTheme="minorHAnsi" w:hAnsiTheme="minorHAnsi" w:cstheme="minorHAnsi"/>
                <w:bCs/>
              </w:rPr>
            </w:pPr>
            <w:bookmarkStart w:id="37" w:name="_Toc404593880"/>
            <w:bookmarkStart w:id="38" w:name="_Toc409696326"/>
            <w:bookmarkStart w:id="39" w:name="_Toc412463190"/>
            <w:bookmarkStart w:id="40" w:name="_Toc461176741"/>
            <w:bookmarkStart w:id="41" w:name="_Toc462133923"/>
            <w:bookmarkStart w:id="42" w:name="_Toc462142270"/>
            <w:bookmarkStart w:id="43" w:name="_Toc462728195"/>
            <w:bookmarkStart w:id="44" w:name="_Toc464471805"/>
            <w:bookmarkStart w:id="45" w:name="_Toc480971900"/>
            <w:r w:rsidRPr="008515FF">
              <w:rPr>
                <w:rFonts w:asciiTheme="minorHAnsi" w:hAnsiTheme="minorHAnsi" w:cstheme="minorHAnsi"/>
                <w:bCs/>
              </w:rPr>
              <w:t>1</w:t>
            </w:r>
            <w:bookmarkEnd w:id="37"/>
            <w:bookmarkEnd w:id="38"/>
            <w:bookmarkEnd w:id="39"/>
            <w:bookmarkEnd w:id="40"/>
            <w:bookmarkEnd w:id="41"/>
            <w:bookmarkEnd w:id="42"/>
            <w:bookmarkEnd w:id="43"/>
            <w:bookmarkEnd w:id="44"/>
            <w:bookmarkEnd w:id="45"/>
          </w:p>
        </w:tc>
        <w:tc>
          <w:tcPr>
            <w:tcW w:w="7230" w:type="dxa"/>
          </w:tcPr>
          <w:p w14:paraId="76FF27BF" w14:textId="77777777" w:rsidR="00F555F2" w:rsidRPr="008515FF" w:rsidRDefault="00F555F2" w:rsidP="00B34A58">
            <w:pPr>
              <w:pStyle w:val="Specyfikacja"/>
              <w:numPr>
                <w:ilvl w:val="0"/>
                <w:numId w:val="0"/>
              </w:numPr>
              <w:spacing w:after="80" w:line="240" w:lineRule="auto"/>
              <w:rPr>
                <w:rFonts w:asciiTheme="minorHAnsi" w:hAnsiTheme="minorHAnsi" w:cstheme="minorHAnsi"/>
              </w:rPr>
            </w:pPr>
            <w:bookmarkStart w:id="46" w:name="_Toc404593881"/>
            <w:bookmarkStart w:id="47" w:name="_Toc409696327"/>
            <w:bookmarkStart w:id="48" w:name="_Toc412463191"/>
            <w:bookmarkStart w:id="49" w:name="_Toc461176742"/>
            <w:bookmarkStart w:id="50" w:name="_Toc462133924"/>
            <w:bookmarkStart w:id="51" w:name="_Toc462142271"/>
            <w:bookmarkStart w:id="52" w:name="_Toc462728196"/>
            <w:bookmarkStart w:id="53" w:name="_Toc464471806"/>
            <w:bookmarkStart w:id="54" w:name="_Toc480971901"/>
            <w:r w:rsidRPr="008515FF">
              <w:rPr>
                <w:rFonts w:asciiTheme="minorHAnsi" w:hAnsiTheme="minorHAnsi" w:cstheme="minorHAnsi"/>
              </w:rPr>
              <w:t>Cena</w:t>
            </w:r>
            <w:bookmarkEnd w:id="46"/>
            <w:bookmarkEnd w:id="47"/>
            <w:bookmarkEnd w:id="48"/>
            <w:bookmarkEnd w:id="49"/>
            <w:bookmarkEnd w:id="50"/>
            <w:bookmarkEnd w:id="51"/>
            <w:bookmarkEnd w:id="52"/>
            <w:bookmarkEnd w:id="53"/>
            <w:bookmarkEnd w:id="54"/>
            <w:r w:rsidRPr="008515FF">
              <w:rPr>
                <w:rFonts w:asciiTheme="minorHAnsi" w:hAnsiTheme="minorHAnsi" w:cstheme="minorHAnsi"/>
              </w:rPr>
              <w:t xml:space="preserve"> - maksymalnie 60 pkt.</w:t>
            </w:r>
          </w:p>
          <w:p w14:paraId="35A4B203" w14:textId="77777777" w:rsidR="00F555F2" w:rsidRPr="008515FF" w:rsidRDefault="00F555F2" w:rsidP="00B34A58">
            <w:pPr>
              <w:pStyle w:val="Tekstpodstawowy2"/>
              <w:tabs>
                <w:tab w:val="left" w:pos="3960"/>
                <w:tab w:val="left" w:pos="4140"/>
              </w:tabs>
              <w:spacing w:after="80"/>
              <w:rPr>
                <w:rFonts w:asciiTheme="minorHAnsi" w:hAnsiTheme="minorHAnsi" w:cstheme="minorHAnsi"/>
                <w:spacing w:val="4"/>
                <w:sz w:val="22"/>
                <w:szCs w:val="22"/>
              </w:rPr>
            </w:pPr>
            <w:r w:rsidRPr="008515FF">
              <w:rPr>
                <w:rFonts w:asciiTheme="minorHAnsi" w:hAnsiTheme="minorHAnsi" w:cstheme="minorHAnsi"/>
                <w:spacing w:val="4"/>
                <w:sz w:val="22"/>
                <w:szCs w:val="22"/>
              </w:rPr>
              <w:t>liczba punktów  = (</w:t>
            </w:r>
            <w:proofErr w:type="spellStart"/>
            <w:r w:rsidRPr="008515FF">
              <w:rPr>
                <w:rFonts w:asciiTheme="minorHAnsi" w:hAnsiTheme="minorHAnsi" w:cstheme="minorHAnsi"/>
                <w:spacing w:val="4"/>
                <w:sz w:val="22"/>
                <w:szCs w:val="22"/>
              </w:rPr>
              <w:t>C</w:t>
            </w:r>
            <w:r w:rsidRPr="008515FF">
              <w:rPr>
                <w:rFonts w:asciiTheme="minorHAnsi" w:hAnsiTheme="minorHAnsi" w:cstheme="minorHAnsi"/>
                <w:spacing w:val="4"/>
                <w:sz w:val="22"/>
                <w:szCs w:val="22"/>
                <w:vertAlign w:val="subscript"/>
              </w:rPr>
              <w:t>min</w:t>
            </w:r>
            <w:proofErr w:type="spellEnd"/>
            <w:r w:rsidRPr="008515FF">
              <w:rPr>
                <w:rFonts w:asciiTheme="minorHAnsi" w:hAnsiTheme="minorHAnsi" w:cstheme="minorHAnsi"/>
                <w:spacing w:val="4"/>
                <w:sz w:val="22"/>
                <w:szCs w:val="22"/>
              </w:rPr>
              <w:t>/</w:t>
            </w:r>
            <w:proofErr w:type="spellStart"/>
            <w:r w:rsidRPr="008515FF">
              <w:rPr>
                <w:rFonts w:asciiTheme="minorHAnsi" w:hAnsiTheme="minorHAnsi" w:cstheme="minorHAnsi"/>
                <w:spacing w:val="4"/>
                <w:sz w:val="22"/>
                <w:szCs w:val="22"/>
              </w:rPr>
              <w:t>C</w:t>
            </w:r>
            <w:r w:rsidRPr="008515FF">
              <w:rPr>
                <w:rFonts w:asciiTheme="minorHAnsi" w:hAnsiTheme="minorHAnsi" w:cstheme="minorHAnsi"/>
                <w:spacing w:val="4"/>
                <w:sz w:val="22"/>
                <w:szCs w:val="22"/>
                <w:vertAlign w:val="subscript"/>
              </w:rPr>
              <w:t>bad</w:t>
            </w:r>
            <w:proofErr w:type="spellEnd"/>
            <w:r w:rsidRPr="008515FF">
              <w:rPr>
                <w:rFonts w:asciiTheme="minorHAnsi" w:hAnsiTheme="minorHAnsi" w:cstheme="minorHAnsi"/>
                <w:spacing w:val="4"/>
                <w:sz w:val="22"/>
                <w:szCs w:val="22"/>
              </w:rPr>
              <w:t>)</w:t>
            </w:r>
            <w:r w:rsidRPr="008515FF">
              <w:rPr>
                <w:rFonts w:asciiTheme="minorHAnsi" w:hAnsiTheme="minorHAnsi" w:cstheme="minorHAnsi"/>
                <w:spacing w:val="4"/>
                <w:sz w:val="22"/>
                <w:szCs w:val="22"/>
              </w:rPr>
              <w:sym w:font="Symbol" w:char="F0B4"/>
            </w:r>
            <w:r w:rsidRPr="008515FF">
              <w:rPr>
                <w:rFonts w:asciiTheme="minorHAnsi" w:hAnsiTheme="minorHAnsi" w:cstheme="minorHAnsi"/>
                <w:spacing w:val="4"/>
                <w:sz w:val="22"/>
                <w:szCs w:val="22"/>
              </w:rPr>
              <w:t>60</w:t>
            </w:r>
          </w:p>
          <w:p w14:paraId="0A4DFF06" w14:textId="77777777" w:rsidR="00F555F2" w:rsidRPr="008515FF" w:rsidRDefault="00F555F2" w:rsidP="00B34A58">
            <w:pPr>
              <w:pStyle w:val="Tekstpodstawowy2"/>
              <w:tabs>
                <w:tab w:val="left" w:pos="3960"/>
                <w:tab w:val="left" w:pos="4140"/>
              </w:tabs>
              <w:spacing w:after="80"/>
              <w:rPr>
                <w:rFonts w:asciiTheme="minorHAnsi" w:hAnsiTheme="minorHAnsi" w:cstheme="minorHAnsi"/>
                <w:spacing w:val="4"/>
                <w:sz w:val="22"/>
                <w:szCs w:val="22"/>
              </w:rPr>
            </w:pPr>
            <w:r w:rsidRPr="008515FF">
              <w:rPr>
                <w:rFonts w:asciiTheme="minorHAnsi" w:hAnsiTheme="minorHAnsi" w:cstheme="minorHAnsi"/>
                <w:spacing w:val="4"/>
                <w:sz w:val="22"/>
                <w:szCs w:val="22"/>
              </w:rPr>
              <w:t xml:space="preserve">gdzie: </w:t>
            </w:r>
          </w:p>
          <w:p w14:paraId="6D3D4C2A" w14:textId="77777777" w:rsidR="00F555F2" w:rsidRPr="008515FF" w:rsidRDefault="00F555F2" w:rsidP="00B34A58">
            <w:pPr>
              <w:pStyle w:val="Tekstpodstawowy2"/>
              <w:tabs>
                <w:tab w:val="left" w:pos="3960"/>
                <w:tab w:val="left" w:pos="4140"/>
              </w:tabs>
              <w:spacing w:after="80"/>
              <w:rPr>
                <w:rFonts w:asciiTheme="minorHAnsi" w:hAnsiTheme="minorHAnsi" w:cstheme="minorHAnsi"/>
                <w:spacing w:val="4"/>
                <w:sz w:val="22"/>
                <w:szCs w:val="22"/>
              </w:rPr>
            </w:pPr>
            <w:proofErr w:type="spellStart"/>
            <w:r w:rsidRPr="008515FF">
              <w:rPr>
                <w:rFonts w:asciiTheme="minorHAnsi" w:hAnsiTheme="minorHAnsi" w:cstheme="minorHAnsi"/>
                <w:spacing w:val="4"/>
                <w:sz w:val="22"/>
                <w:szCs w:val="22"/>
              </w:rPr>
              <w:t>C</w:t>
            </w:r>
            <w:r w:rsidRPr="008515FF">
              <w:rPr>
                <w:rFonts w:asciiTheme="minorHAnsi" w:hAnsiTheme="minorHAnsi" w:cstheme="minorHAnsi"/>
                <w:spacing w:val="4"/>
                <w:sz w:val="22"/>
                <w:szCs w:val="22"/>
                <w:vertAlign w:val="subscript"/>
              </w:rPr>
              <w:t>bad</w:t>
            </w:r>
            <w:proofErr w:type="spellEnd"/>
            <w:r w:rsidRPr="008515FF">
              <w:rPr>
                <w:rFonts w:asciiTheme="minorHAnsi" w:hAnsiTheme="minorHAnsi" w:cstheme="minorHAnsi"/>
                <w:spacing w:val="4"/>
                <w:sz w:val="22"/>
                <w:szCs w:val="22"/>
              </w:rPr>
              <w:t xml:space="preserve"> – cena brutto podana w ofercie badanej</w:t>
            </w:r>
          </w:p>
          <w:p w14:paraId="684297B9" w14:textId="4B79E065" w:rsidR="008515FF" w:rsidRPr="0038215C" w:rsidRDefault="008515FF" w:rsidP="00B34A58">
            <w:pPr>
              <w:pStyle w:val="Tekstpodstawowy2"/>
              <w:tabs>
                <w:tab w:val="left" w:pos="3960"/>
                <w:tab w:val="left" w:pos="4140"/>
              </w:tabs>
              <w:spacing w:after="80"/>
              <w:rPr>
                <w:rFonts w:asciiTheme="minorHAnsi" w:hAnsiTheme="minorHAnsi" w:cstheme="minorHAnsi"/>
                <w:b w:val="0"/>
                <w:bCs/>
                <w:spacing w:val="4"/>
                <w:sz w:val="22"/>
                <w:szCs w:val="22"/>
              </w:rPr>
            </w:pPr>
            <w:r w:rsidRPr="0038215C">
              <w:rPr>
                <w:rFonts w:asciiTheme="minorHAnsi" w:hAnsiTheme="minorHAnsi" w:cstheme="minorHAnsi"/>
                <w:b w:val="0"/>
                <w:bCs/>
                <w:color w:val="000000" w:themeColor="text1"/>
                <w:sz w:val="22"/>
                <w:szCs w:val="22"/>
              </w:rPr>
              <w:t xml:space="preserve">Punktacja </w:t>
            </w:r>
            <w:r w:rsidR="0013358A">
              <w:rPr>
                <w:rFonts w:asciiTheme="minorHAnsi" w:hAnsiTheme="minorHAnsi" w:cstheme="minorHAnsi"/>
                <w:b w:val="0"/>
                <w:bCs/>
                <w:color w:val="000000" w:themeColor="text1"/>
                <w:sz w:val="22"/>
                <w:szCs w:val="22"/>
              </w:rPr>
              <w:t xml:space="preserve">w kryterium </w:t>
            </w:r>
            <w:r w:rsidRPr="0038215C">
              <w:rPr>
                <w:rFonts w:asciiTheme="minorHAnsi" w:hAnsiTheme="minorHAnsi" w:cstheme="minorHAnsi"/>
                <w:b w:val="0"/>
                <w:bCs/>
                <w:color w:val="000000" w:themeColor="text1"/>
                <w:sz w:val="22"/>
                <w:szCs w:val="22"/>
              </w:rPr>
              <w:t>cen</w:t>
            </w:r>
            <w:r w:rsidR="0013358A">
              <w:rPr>
                <w:rFonts w:asciiTheme="minorHAnsi" w:hAnsiTheme="minorHAnsi" w:cstheme="minorHAnsi"/>
                <w:b w:val="0"/>
                <w:bCs/>
                <w:color w:val="000000" w:themeColor="text1"/>
                <w:sz w:val="22"/>
                <w:szCs w:val="22"/>
              </w:rPr>
              <w:t>a oferty</w:t>
            </w:r>
            <w:r w:rsidRPr="0038215C">
              <w:rPr>
                <w:rFonts w:asciiTheme="minorHAnsi" w:hAnsiTheme="minorHAnsi" w:cstheme="minorHAnsi"/>
                <w:b w:val="0"/>
                <w:bCs/>
                <w:color w:val="000000" w:themeColor="text1"/>
                <w:sz w:val="22"/>
                <w:szCs w:val="22"/>
              </w:rPr>
              <w:t xml:space="preserve"> brutto oferty będzie wynikała z wartości brutto zaoferowanej w Formularzu oferty w pkt 4.4. (w tabeli a) lub b) w zależności od rodzaju podmiotu jakim jest składający ofertę wykonawca).</w:t>
            </w:r>
          </w:p>
          <w:p w14:paraId="639FCFEE" w14:textId="77777777" w:rsidR="00F555F2" w:rsidRPr="008515FF" w:rsidRDefault="00F555F2" w:rsidP="00B34A58">
            <w:pPr>
              <w:pStyle w:val="Specyfikacja"/>
              <w:numPr>
                <w:ilvl w:val="0"/>
                <w:numId w:val="0"/>
              </w:numPr>
              <w:spacing w:after="80" w:line="240" w:lineRule="auto"/>
              <w:rPr>
                <w:rFonts w:asciiTheme="minorHAnsi" w:hAnsiTheme="minorHAnsi" w:cstheme="minorHAnsi"/>
                <w:b w:val="0"/>
              </w:rPr>
            </w:pPr>
            <w:bookmarkStart w:id="55" w:name="_Toc404593882"/>
            <w:bookmarkStart w:id="56" w:name="_Toc409696328"/>
            <w:bookmarkStart w:id="57" w:name="_Toc412463192"/>
            <w:bookmarkStart w:id="58" w:name="_Toc461176743"/>
            <w:bookmarkStart w:id="59" w:name="_Toc462133925"/>
            <w:bookmarkStart w:id="60" w:name="_Toc462142272"/>
            <w:bookmarkStart w:id="61" w:name="_Toc462728197"/>
            <w:bookmarkStart w:id="62" w:name="_Toc464471807"/>
            <w:bookmarkStart w:id="63" w:name="_Toc480971902"/>
            <w:proofErr w:type="spellStart"/>
            <w:r w:rsidRPr="008515FF">
              <w:rPr>
                <w:rFonts w:asciiTheme="minorHAnsi" w:hAnsiTheme="minorHAnsi" w:cstheme="minorHAnsi"/>
                <w:b w:val="0"/>
                <w:spacing w:val="4"/>
              </w:rPr>
              <w:t>C</w:t>
            </w:r>
            <w:r w:rsidRPr="008515FF">
              <w:rPr>
                <w:rFonts w:asciiTheme="minorHAnsi" w:hAnsiTheme="minorHAnsi" w:cstheme="minorHAnsi"/>
                <w:b w:val="0"/>
                <w:spacing w:val="4"/>
                <w:vertAlign w:val="subscript"/>
              </w:rPr>
              <w:t>min</w:t>
            </w:r>
            <w:proofErr w:type="spellEnd"/>
            <w:r w:rsidRPr="008515FF">
              <w:rPr>
                <w:rFonts w:asciiTheme="minorHAnsi" w:hAnsiTheme="minorHAnsi" w:cstheme="minorHAnsi"/>
                <w:b w:val="0"/>
                <w:spacing w:val="4"/>
              </w:rPr>
              <w:t xml:space="preserve"> – cena brutto najniższa spośród wszystkich ofert</w:t>
            </w:r>
            <w:bookmarkEnd w:id="55"/>
            <w:bookmarkEnd w:id="56"/>
            <w:bookmarkEnd w:id="57"/>
            <w:bookmarkEnd w:id="58"/>
            <w:bookmarkEnd w:id="59"/>
            <w:bookmarkEnd w:id="60"/>
            <w:bookmarkEnd w:id="61"/>
            <w:bookmarkEnd w:id="62"/>
            <w:bookmarkEnd w:id="63"/>
          </w:p>
        </w:tc>
      </w:tr>
      <w:tr w:rsidR="00F555F2" w:rsidRPr="001D1046" w14:paraId="472546AC" w14:textId="77777777" w:rsidTr="00B34A58">
        <w:trPr>
          <w:trHeight w:val="307"/>
        </w:trPr>
        <w:tc>
          <w:tcPr>
            <w:tcW w:w="680" w:type="dxa"/>
          </w:tcPr>
          <w:p w14:paraId="58F264B9" w14:textId="77777777" w:rsidR="00F555F2" w:rsidRPr="008515FF" w:rsidRDefault="00F555F2" w:rsidP="00B34A58">
            <w:pPr>
              <w:pStyle w:val="Specyfikacja"/>
              <w:numPr>
                <w:ilvl w:val="0"/>
                <w:numId w:val="0"/>
              </w:numPr>
              <w:spacing w:after="80" w:line="240" w:lineRule="auto"/>
              <w:ind w:left="360" w:hanging="360"/>
              <w:rPr>
                <w:rFonts w:asciiTheme="minorHAnsi" w:hAnsiTheme="minorHAnsi" w:cstheme="minorHAnsi"/>
                <w:bCs/>
              </w:rPr>
            </w:pPr>
            <w:r w:rsidRPr="008515FF">
              <w:rPr>
                <w:rFonts w:asciiTheme="minorHAnsi" w:hAnsiTheme="minorHAnsi" w:cstheme="minorHAnsi"/>
                <w:bCs/>
              </w:rPr>
              <w:t>2</w:t>
            </w:r>
          </w:p>
        </w:tc>
        <w:tc>
          <w:tcPr>
            <w:tcW w:w="7230" w:type="dxa"/>
          </w:tcPr>
          <w:p w14:paraId="660EFB20" w14:textId="77777777" w:rsidR="00F555F2" w:rsidRPr="008515FF" w:rsidRDefault="00F555F2" w:rsidP="00B34A58">
            <w:pPr>
              <w:pStyle w:val="Tekstpodstawowy2"/>
              <w:tabs>
                <w:tab w:val="left" w:pos="3960"/>
                <w:tab w:val="left" w:pos="4140"/>
              </w:tabs>
              <w:rPr>
                <w:rFonts w:asciiTheme="minorHAnsi" w:eastAsia="Calibri" w:hAnsiTheme="minorHAnsi" w:cstheme="minorHAnsi"/>
                <w:b w:val="0"/>
                <w:sz w:val="22"/>
                <w:szCs w:val="22"/>
              </w:rPr>
            </w:pPr>
            <w:r w:rsidRPr="008515FF">
              <w:rPr>
                <w:rFonts w:asciiTheme="minorHAnsi" w:eastAsia="Calibri" w:hAnsiTheme="minorHAnsi" w:cstheme="minorHAnsi"/>
                <w:sz w:val="22"/>
                <w:szCs w:val="22"/>
              </w:rPr>
              <w:t>Parametry techniczne – maksymalnie 30 pkt.</w:t>
            </w:r>
          </w:p>
          <w:p w14:paraId="67C4E65F" w14:textId="77777777" w:rsidR="00F555F2" w:rsidRPr="0038215C" w:rsidRDefault="00F555F2">
            <w:pPr>
              <w:pStyle w:val="Tekstpodstawowy2"/>
              <w:numPr>
                <w:ilvl w:val="0"/>
                <w:numId w:val="73"/>
              </w:numPr>
              <w:suppressLineNumbers w:val="0"/>
              <w:tabs>
                <w:tab w:val="left" w:pos="3960"/>
                <w:tab w:val="left" w:pos="4140"/>
              </w:tabs>
              <w:overflowPunct/>
              <w:autoSpaceDE/>
              <w:autoSpaceDN/>
              <w:adjustRightInd/>
              <w:ind w:left="491" w:right="0"/>
              <w:textAlignment w:val="auto"/>
              <w:rPr>
                <w:rFonts w:asciiTheme="minorHAnsi" w:hAnsiTheme="minorHAnsi" w:cstheme="minorHAnsi"/>
                <w:b w:val="0"/>
                <w:bCs/>
                <w:sz w:val="22"/>
                <w:szCs w:val="22"/>
              </w:rPr>
            </w:pPr>
            <w:r w:rsidRPr="0038215C">
              <w:rPr>
                <w:rFonts w:asciiTheme="minorHAnsi" w:hAnsiTheme="minorHAnsi" w:cstheme="minorHAnsi"/>
                <w:b w:val="0"/>
                <w:bCs/>
                <w:sz w:val="22"/>
                <w:szCs w:val="22"/>
              </w:rPr>
              <w:lastRenderedPageBreak/>
              <w:t>Maksymalny zakres siły dynamicznej i statycznej:</w:t>
            </w:r>
          </w:p>
          <w:p w14:paraId="07C6ABFF" w14:textId="77777777" w:rsidR="00F555F2" w:rsidRPr="0038215C" w:rsidRDefault="00F555F2">
            <w:pPr>
              <w:pStyle w:val="Tekstpodstawowy2"/>
              <w:numPr>
                <w:ilvl w:val="0"/>
                <w:numId w:val="75"/>
              </w:numPr>
              <w:suppressLineNumbers w:val="0"/>
              <w:tabs>
                <w:tab w:val="left" w:pos="3960"/>
                <w:tab w:val="left" w:pos="4140"/>
              </w:tabs>
              <w:overflowPunct/>
              <w:autoSpaceDE/>
              <w:autoSpaceDN/>
              <w:adjustRightInd/>
              <w:ind w:left="1058" w:right="0"/>
              <w:textAlignment w:val="auto"/>
              <w:rPr>
                <w:rFonts w:asciiTheme="minorHAnsi" w:hAnsiTheme="minorHAnsi" w:cstheme="minorHAnsi"/>
                <w:b w:val="0"/>
                <w:bCs/>
                <w:sz w:val="22"/>
                <w:szCs w:val="22"/>
              </w:rPr>
            </w:pPr>
            <w:r w:rsidRPr="0038215C">
              <w:rPr>
                <w:rFonts w:asciiTheme="minorHAnsi" w:hAnsiTheme="minorHAnsi" w:cstheme="minorHAnsi"/>
                <w:b w:val="0"/>
                <w:bCs/>
                <w:sz w:val="22"/>
                <w:szCs w:val="22"/>
              </w:rPr>
              <w:t xml:space="preserve"> +/- 10N – 0 pkt.</w:t>
            </w:r>
          </w:p>
          <w:p w14:paraId="6BC1152C" w14:textId="77777777" w:rsidR="00F555F2" w:rsidRPr="0038215C" w:rsidRDefault="00F555F2">
            <w:pPr>
              <w:pStyle w:val="Tekstpodstawowy2"/>
              <w:numPr>
                <w:ilvl w:val="0"/>
                <w:numId w:val="75"/>
              </w:numPr>
              <w:suppressLineNumbers w:val="0"/>
              <w:tabs>
                <w:tab w:val="left" w:pos="3960"/>
                <w:tab w:val="left" w:pos="4140"/>
              </w:tabs>
              <w:overflowPunct/>
              <w:autoSpaceDE/>
              <w:autoSpaceDN/>
              <w:adjustRightInd/>
              <w:ind w:left="1058" w:right="0"/>
              <w:textAlignment w:val="auto"/>
              <w:rPr>
                <w:rFonts w:asciiTheme="minorHAnsi" w:hAnsiTheme="minorHAnsi" w:cstheme="minorHAnsi"/>
                <w:b w:val="0"/>
                <w:bCs/>
                <w:sz w:val="22"/>
                <w:szCs w:val="22"/>
              </w:rPr>
            </w:pPr>
            <w:r w:rsidRPr="0038215C">
              <w:rPr>
                <w:rFonts w:asciiTheme="minorHAnsi" w:hAnsiTheme="minorHAnsi" w:cstheme="minorHAnsi"/>
                <w:b w:val="0"/>
                <w:bCs/>
                <w:sz w:val="22"/>
                <w:szCs w:val="22"/>
              </w:rPr>
              <w:t xml:space="preserve"> +/- 18N – 10 pkt.</w:t>
            </w:r>
          </w:p>
          <w:p w14:paraId="69563A62" w14:textId="77777777" w:rsidR="00F555F2" w:rsidRPr="008515FF" w:rsidRDefault="00F555F2">
            <w:pPr>
              <w:pStyle w:val="Specyfikacja"/>
              <w:numPr>
                <w:ilvl w:val="0"/>
                <w:numId w:val="73"/>
              </w:numPr>
              <w:spacing w:after="80" w:line="240" w:lineRule="auto"/>
              <w:ind w:left="491"/>
              <w:rPr>
                <w:rFonts w:asciiTheme="minorHAnsi" w:hAnsiTheme="minorHAnsi" w:cstheme="minorHAnsi"/>
                <w:b w:val="0"/>
                <w:bCs/>
              </w:rPr>
            </w:pPr>
            <w:r w:rsidRPr="008515FF">
              <w:rPr>
                <w:rFonts w:asciiTheme="minorHAnsi" w:hAnsiTheme="minorHAnsi" w:cstheme="minorHAnsi"/>
                <w:b w:val="0"/>
                <w:bCs/>
              </w:rPr>
              <w:t>Zakres częstotliwości:</w:t>
            </w:r>
          </w:p>
          <w:p w14:paraId="2C0AB61E" w14:textId="77777777" w:rsidR="00F555F2" w:rsidRPr="008515FF" w:rsidRDefault="00F555F2">
            <w:pPr>
              <w:pStyle w:val="Specyfikacja"/>
              <w:numPr>
                <w:ilvl w:val="0"/>
                <w:numId w:val="74"/>
              </w:numPr>
              <w:spacing w:after="80" w:line="240" w:lineRule="auto"/>
              <w:ind w:left="1058"/>
              <w:rPr>
                <w:rFonts w:asciiTheme="minorHAnsi" w:hAnsiTheme="minorHAnsi" w:cstheme="minorHAnsi"/>
                <w:b w:val="0"/>
                <w:bCs/>
              </w:rPr>
            </w:pPr>
            <w:r w:rsidRPr="008515FF">
              <w:rPr>
                <w:rFonts w:asciiTheme="minorHAnsi" w:hAnsiTheme="minorHAnsi" w:cstheme="minorHAnsi"/>
                <w:b w:val="0"/>
                <w:bCs/>
              </w:rPr>
              <w:t>0,01 do 200Hz -  0 pkt.</w:t>
            </w:r>
          </w:p>
          <w:p w14:paraId="01DFF787" w14:textId="77777777" w:rsidR="00F555F2" w:rsidRDefault="00F555F2">
            <w:pPr>
              <w:pStyle w:val="Specyfikacja"/>
              <w:numPr>
                <w:ilvl w:val="0"/>
                <w:numId w:val="74"/>
              </w:numPr>
              <w:spacing w:after="80" w:line="240" w:lineRule="auto"/>
              <w:ind w:left="1058"/>
              <w:rPr>
                <w:rFonts w:asciiTheme="minorHAnsi" w:hAnsiTheme="minorHAnsi" w:cstheme="minorHAnsi"/>
                <w:b w:val="0"/>
                <w:bCs/>
              </w:rPr>
            </w:pPr>
            <w:r w:rsidRPr="008515FF">
              <w:rPr>
                <w:rFonts w:asciiTheme="minorHAnsi" w:hAnsiTheme="minorHAnsi" w:cstheme="minorHAnsi"/>
                <w:b w:val="0"/>
                <w:bCs/>
              </w:rPr>
              <w:t>0,001 do 200Hz – 20 pkt.</w:t>
            </w:r>
          </w:p>
          <w:p w14:paraId="31F961AF" w14:textId="74A7C735" w:rsidR="0013358A" w:rsidRPr="0013358A" w:rsidRDefault="0013358A" w:rsidP="0013358A">
            <w:pPr>
              <w:pStyle w:val="Tekstpodstawowy2"/>
              <w:tabs>
                <w:tab w:val="left" w:pos="3960"/>
                <w:tab w:val="left" w:pos="4140"/>
              </w:tabs>
              <w:spacing w:after="80"/>
              <w:rPr>
                <w:rFonts w:asciiTheme="minorHAnsi" w:hAnsiTheme="minorHAnsi" w:cstheme="minorHAnsi"/>
                <w:b w:val="0"/>
                <w:bCs/>
                <w:spacing w:val="4"/>
                <w:sz w:val="22"/>
                <w:szCs w:val="22"/>
              </w:rPr>
            </w:pPr>
            <w:r w:rsidRPr="0038215C">
              <w:rPr>
                <w:rFonts w:asciiTheme="minorHAnsi" w:hAnsiTheme="minorHAnsi" w:cstheme="minorHAnsi"/>
                <w:b w:val="0"/>
                <w:bCs/>
                <w:color w:val="000000" w:themeColor="text1"/>
                <w:sz w:val="22"/>
                <w:szCs w:val="22"/>
              </w:rPr>
              <w:t xml:space="preserve">Punktacja </w:t>
            </w:r>
            <w:r>
              <w:rPr>
                <w:rFonts w:asciiTheme="minorHAnsi" w:hAnsiTheme="minorHAnsi" w:cstheme="minorHAnsi"/>
                <w:b w:val="0"/>
                <w:bCs/>
                <w:color w:val="000000" w:themeColor="text1"/>
                <w:sz w:val="22"/>
                <w:szCs w:val="22"/>
              </w:rPr>
              <w:t>w kryterium parametry techniczne b</w:t>
            </w:r>
            <w:r w:rsidRPr="0038215C">
              <w:rPr>
                <w:rFonts w:asciiTheme="minorHAnsi" w:hAnsiTheme="minorHAnsi" w:cstheme="minorHAnsi"/>
                <w:b w:val="0"/>
                <w:bCs/>
                <w:color w:val="000000" w:themeColor="text1"/>
                <w:sz w:val="22"/>
                <w:szCs w:val="22"/>
              </w:rPr>
              <w:t xml:space="preserve">ędzie wynikała z wartości zaoferowanej w Formularzu oferty w pkt </w:t>
            </w:r>
            <w:r>
              <w:rPr>
                <w:rFonts w:asciiTheme="minorHAnsi" w:hAnsiTheme="minorHAnsi" w:cstheme="minorHAnsi"/>
                <w:b w:val="0"/>
                <w:bCs/>
                <w:color w:val="000000" w:themeColor="text1"/>
                <w:sz w:val="22"/>
                <w:szCs w:val="22"/>
              </w:rPr>
              <w:t>5.4.1.</w:t>
            </w:r>
          </w:p>
        </w:tc>
      </w:tr>
      <w:tr w:rsidR="00F555F2" w:rsidRPr="001D1046" w14:paraId="5E59AF57" w14:textId="77777777" w:rsidTr="00B34A58">
        <w:trPr>
          <w:trHeight w:val="428"/>
        </w:trPr>
        <w:tc>
          <w:tcPr>
            <w:tcW w:w="680" w:type="dxa"/>
          </w:tcPr>
          <w:p w14:paraId="7C1514FD" w14:textId="77777777" w:rsidR="00F555F2" w:rsidRPr="008515FF" w:rsidRDefault="00F555F2" w:rsidP="00B34A58">
            <w:pPr>
              <w:pStyle w:val="Specyfikacja"/>
              <w:numPr>
                <w:ilvl w:val="0"/>
                <w:numId w:val="0"/>
              </w:numPr>
              <w:spacing w:after="80" w:line="240" w:lineRule="auto"/>
              <w:rPr>
                <w:rFonts w:asciiTheme="minorHAnsi" w:hAnsiTheme="minorHAnsi" w:cstheme="minorHAnsi"/>
                <w:bCs/>
              </w:rPr>
            </w:pPr>
            <w:r w:rsidRPr="008515FF">
              <w:rPr>
                <w:rFonts w:asciiTheme="minorHAnsi" w:hAnsiTheme="minorHAnsi" w:cstheme="minorHAnsi"/>
                <w:bCs/>
              </w:rPr>
              <w:lastRenderedPageBreak/>
              <w:t>3</w:t>
            </w:r>
          </w:p>
        </w:tc>
        <w:tc>
          <w:tcPr>
            <w:tcW w:w="7230" w:type="dxa"/>
            <w:shd w:val="clear" w:color="auto" w:fill="auto"/>
          </w:tcPr>
          <w:p w14:paraId="4FD32C50" w14:textId="77777777" w:rsidR="00F555F2" w:rsidRPr="008515FF" w:rsidRDefault="00F555F2" w:rsidP="00B34A58">
            <w:pPr>
              <w:pStyle w:val="Tekstpodstawowy2"/>
              <w:tabs>
                <w:tab w:val="left" w:pos="3960"/>
                <w:tab w:val="left" w:pos="4140"/>
              </w:tabs>
              <w:rPr>
                <w:rFonts w:asciiTheme="minorHAnsi" w:eastAsia="Calibri" w:hAnsiTheme="minorHAnsi" w:cstheme="minorHAnsi"/>
                <w:b w:val="0"/>
                <w:sz w:val="22"/>
                <w:szCs w:val="22"/>
              </w:rPr>
            </w:pPr>
            <w:r w:rsidRPr="008515FF">
              <w:rPr>
                <w:rFonts w:asciiTheme="minorHAnsi" w:eastAsia="Calibri" w:hAnsiTheme="minorHAnsi" w:cstheme="minorHAnsi"/>
                <w:sz w:val="22"/>
                <w:szCs w:val="22"/>
              </w:rPr>
              <w:t>Okres gwarancji na piec – maksymalnie 6 pkt.</w:t>
            </w:r>
          </w:p>
          <w:p w14:paraId="7357E362" w14:textId="77777777" w:rsidR="00F555F2" w:rsidRPr="0038215C" w:rsidRDefault="00F555F2">
            <w:pPr>
              <w:pStyle w:val="Tekstpodstawowy2"/>
              <w:numPr>
                <w:ilvl w:val="0"/>
                <w:numId w:val="72"/>
              </w:numPr>
              <w:suppressLineNumbers w:val="0"/>
              <w:tabs>
                <w:tab w:val="left" w:pos="3960"/>
                <w:tab w:val="left" w:pos="4140"/>
              </w:tabs>
              <w:overflowPunct/>
              <w:autoSpaceDE/>
              <w:autoSpaceDN/>
              <w:adjustRightInd/>
              <w:ind w:right="0"/>
              <w:textAlignment w:val="auto"/>
              <w:rPr>
                <w:rFonts w:asciiTheme="minorHAnsi" w:hAnsiTheme="minorHAnsi" w:cstheme="minorHAnsi"/>
                <w:b w:val="0"/>
                <w:bCs/>
                <w:spacing w:val="4"/>
                <w:sz w:val="22"/>
                <w:szCs w:val="22"/>
              </w:rPr>
            </w:pPr>
            <w:r w:rsidRPr="0038215C">
              <w:rPr>
                <w:rFonts w:asciiTheme="minorHAnsi" w:hAnsiTheme="minorHAnsi" w:cstheme="minorHAnsi"/>
                <w:b w:val="0"/>
                <w:bCs/>
                <w:spacing w:val="4"/>
                <w:sz w:val="22"/>
                <w:szCs w:val="22"/>
              </w:rPr>
              <w:t>Brak wydłużonej gwarancji – 0 pkt.</w:t>
            </w:r>
          </w:p>
          <w:p w14:paraId="77C462B4" w14:textId="77777777" w:rsidR="00F555F2" w:rsidRPr="00196542" w:rsidRDefault="00F555F2">
            <w:pPr>
              <w:pStyle w:val="Tekstpodstawowy2"/>
              <w:numPr>
                <w:ilvl w:val="0"/>
                <w:numId w:val="72"/>
              </w:numPr>
              <w:suppressLineNumbers w:val="0"/>
              <w:tabs>
                <w:tab w:val="left" w:pos="3960"/>
                <w:tab w:val="left" w:pos="4140"/>
              </w:tabs>
              <w:overflowPunct/>
              <w:autoSpaceDE/>
              <w:autoSpaceDN/>
              <w:adjustRightInd/>
              <w:ind w:right="0"/>
              <w:textAlignment w:val="auto"/>
              <w:rPr>
                <w:rFonts w:asciiTheme="minorHAnsi" w:hAnsiTheme="minorHAnsi" w:cstheme="minorHAnsi"/>
                <w:spacing w:val="4"/>
                <w:sz w:val="22"/>
                <w:szCs w:val="22"/>
              </w:rPr>
            </w:pPr>
            <w:r w:rsidRPr="0038215C">
              <w:rPr>
                <w:rFonts w:asciiTheme="minorHAnsi" w:hAnsiTheme="minorHAnsi" w:cstheme="minorHAnsi"/>
                <w:b w:val="0"/>
                <w:bCs/>
                <w:sz w:val="22"/>
                <w:szCs w:val="22"/>
              </w:rPr>
              <w:t>Minimum 5 letnia gwarancji na piec – 6 pkt.</w:t>
            </w:r>
          </w:p>
          <w:p w14:paraId="0DBB1D24" w14:textId="706DEB6B" w:rsidR="00196542" w:rsidRPr="008515FF" w:rsidRDefault="00196542" w:rsidP="00196542">
            <w:pPr>
              <w:pStyle w:val="Tekstpodstawowy2"/>
              <w:suppressLineNumbers w:val="0"/>
              <w:tabs>
                <w:tab w:val="left" w:pos="3960"/>
                <w:tab w:val="left" w:pos="4140"/>
              </w:tabs>
              <w:overflowPunct/>
              <w:autoSpaceDE/>
              <w:autoSpaceDN/>
              <w:adjustRightInd/>
              <w:ind w:right="0"/>
              <w:textAlignment w:val="auto"/>
              <w:rPr>
                <w:rFonts w:asciiTheme="minorHAnsi" w:hAnsiTheme="minorHAnsi" w:cstheme="minorHAnsi"/>
                <w:spacing w:val="4"/>
                <w:sz w:val="22"/>
                <w:szCs w:val="22"/>
              </w:rPr>
            </w:pPr>
            <w:r w:rsidRPr="0038215C">
              <w:rPr>
                <w:rFonts w:asciiTheme="minorHAnsi" w:hAnsiTheme="minorHAnsi" w:cstheme="minorHAnsi"/>
                <w:b w:val="0"/>
                <w:bCs/>
                <w:color w:val="000000" w:themeColor="text1"/>
                <w:sz w:val="22"/>
                <w:szCs w:val="22"/>
              </w:rPr>
              <w:t xml:space="preserve">Punktacja </w:t>
            </w:r>
            <w:r>
              <w:rPr>
                <w:rFonts w:asciiTheme="minorHAnsi" w:hAnsiTheme="minorHAnsi" w:cstheme="minorHAnsi"/>
                <w:b w:val="0"/>
                <w:bCs/>
                <w:color w:val="000000" w:themeColor="text1"/>
                <w:sz w:val="22"/>
                <w:szCs w:val="22"/>
              </w:rPr>
              <w:t>w kryterium okresu gwarancji na piec b</w:t>
            </w:r>
            <w:r w:rsidRPr="0038215C">
              <w:rPr>
                <w:rFonts w:asciiTheme="minorHAnsi" w:hAnsiTheme="minorHAnsi" w:cstheme="minorHAnsi"/>
                <w:b w:val="0"/>
                <w:bCs/>
                <w:color w:val="000000" w:themeColor="text1"/>
                <w:sz w:val="22"/>
                <w:szCs w:val="22"/>
              </w:rPr>
              <w:t xml:space="preserve">ędzie wynikała z wartości zaoferowanej w Formularzu oferty w pkt </w:t>
            </w:r>
            <w:r>
              <w:rPr>
                <w:rFonts w:asciiTheme="minorHAnsi" w:hAnsiTheme="minorHAnsi" w:cstheme="minorHAnsi"/>
                <w:b w:val="0"/>
                <w:bCs/>
                <w:color w:val="000000" w:themeColor="text1"/>
                <w:sz w:val="22"/>
                <w:szCs w:val="22"/>
              </w:rPr>
              <w:t>5.4.2.</w:t>
            </w:r>
          </w:p>
        </w:tc>
      </w:tr>
      <w:tr w:rsidR="00F555F2" w:rsidRPr="001D1046" w14:paraId="43874B88" w14:textId="77777777" w:rsidTr="00B34A58">
        <w:trPr>
          <w:trHeight w:val="428"/>
        </w:trPr>
        <w:tc>
          <w:tcPr>
            <w:tcW w:w="680" w:type="dxa"/>
          </w:tcPr>
          <w:p w14:paraId="31A87E77" w14:textId="77777777" w:rsidR="00F555F2" w:rsidRPr="008515FF" w:rsidRDefault="00F555F2" w:rsidP="00B34A58">
            <w:pPr>
              <w:pStyle w:val="Specyfikacja"/>
              <w:numPr>
                <w:ilvl w:val="0"/>
                <w:numId w:val="0"/>
              </w:numPr>
              <w:spacing w:after="80" w:line="240" w:lineRule="auto"/>
              <w:rPr>
                <w:rFonts w:asciiTheme="minorHAnsi" w:hAnsiTheme="minorHAnsi" w:cstheme="minorHAnsi"/>
                <w:bCs/>
              </w:rPr>
            </w:pPr>
            <w:r w:rsidRPr="008515FF">
              <w:rPr>
                <w:rFonts w:asciiTheme="minorHAnsi" w:hAnsiTheme="minorHAnsi" w:cstheme="minorHAnsi"/>
                <w:bCs/>
              </w:rPr>
              <w:t>4</w:t>
            </w:r>
          </w:p>
        </w:tc>
        <w:tc>
          <w:tcPr>
            <w:tcW w:w="7230" w:type="dxa"/>
            <w:shd w:val="clear" w:color="auto" w:fill="auto"/>
          </w:tcPr>
          <w:p w14:paraId="28085740" w14:textId="77777777" w:rsidR="00F555F2" w:rsidRPr="008515FF" w:rsidRDefault="00F555F2" w:rsidP="00B34A58">
            <w:pPr>
              <w:pStyle w:val="Tekstpodstawowy2"/>
              <w:tabs>
                <w:tab w:val="left" w:pos="3960"/>
                <w:tab w:val="left" w:pos="4140"/>
              </w:tabs>
              <w:rPr>
                <w:rFonts w:asciiTheme="minorHAnsi" w:eastAsia="Calibri" w:hAnsiTheme="minorHAnsi" w:cstheme="minorHAnsi"/>
                <w:b w:val="0"/>
                <w:sz w:val="22"/>
                <w:szCs w:val="22"/>
              </w:rPr>
            </w:pPr>
            <w:r w:rsidRPr="008515FF">
              <w:rPr>
                <w:rFonts w:asciiTheme="minorHAnsi" w:eastAsia="Calibri" w:hAnsiTheme="minorHAnsi" w:cstheme="minorHAnsi"/>
                <w:sz w:val="22"/>
                <w:szCs w:val="22"/>
              </w:rPr>
              <w:t>Gwarancja na całe urządzenie – 4 pkt</w:t>
            </w:r>
          </w:p>
          <w:p w14:paraId="6307F8AE" w14:textId="77777777" w:rsidR="00F555F2" w:rsidRPr="0038215C" w:rsidRDefault="00F555F2">
            <w:pPr>
              <w:pStyle w:val="Tekstpodstawowy2"/>
              <w:numPr>
                <w:ilvl w:val="0"/>
                <w:numId w:val="72"/>
              </w:numPr>
              <w:suppressLineNumbers w:val="0"/>
              <w:tabs>
                <w:tab w:val="left" w:pos="3960"/>
                <w:tab w:val="left" w:pos="4140"/>
              </w:tabs>
              <w:overflowPunct/>
              <w:autoSpaceDE/>
              <w:autoSpaceDN/>
              <w:adjustRightInd/>
              <w:ind w:right="0"/>
              <w:textAlignment w:val="auto"/>
              <w:rPr>
                <w:rFonts w:asciiTheme="minorHAnsi" w:hAnsiTheme="minorHAnsi" w:cstheme="minorHAnsi"/>
                <w:b w:val="0"/>
                <w:bCs/>
                <w:spacing w:val="4"/>
                <w:sz w:val="22"/>
                <w:szCs w:val="22"/>
              </w:rPr>
            </w:pPr>
            <w:r w:rsidRPr="0038215C">
              <w:rPr>
                <w:rFonts w:asciiTheme="minorHAnsi" w:hAnsiTheme="minorHAnsi" w:cstheme="minorHAnsi"/>
                <w:b w:val="0"/>
                <w:bCs/>
                <w:spacing w:val="4"/>
                <w:sz w:val="22"/>
                <w:szCs w:val="22"/>
              </w:rPr>
              <w:t>Gwarancja 24 miesiące – 0 pkt.</w:t>
            </w:r>
          </w:p>
          <w:p w14:paraId="43DC2186" w14:textId="77777777" w:rsidR="00F555F2" w:rsidRPr="0038215C" w:rsidRDefault="00F555F2">
            <w:pPr>
              <w:pStyle w:val="Tekstpodstawowy2"/>
              <w:numPr>
                <w:ilvl w:val="0"/>
                <w:numId w:val="72"/>
              </w:numPr>
              <w:suppressLineNumbers w:val="0"/>
              <w:tabs>
                <w:tab w:val="left" w:pos="3960"/>
                <w:tab w:val="left" w:pos="4140"/>
              </w:tabs>
              <w:overflowPunct/>
              <w:autoSpaceDE/>
              <w:autoSpaceDN/>
              <w:adjustRightInd/>
              <w:ind w:right="0"/>
              <w:textAlignment w:val="auto"/>
              <w:rPr>
                <w:rFonts w:asciiTheme="minorHAnsi" w:hAnsiTheme="minorHAnsi" w:cstheme="minorHAnsi"/>
                <w:b w:val="0"/>
                <w:bCs/>
                <w:spacing w:val="4"/>
                <w:sz w:val="22"/>
                <w:szCs w:val="22"/>
              </w:rPr>
            </w:pPr>
            <w:r w:rsidRPr="0038215C">
              <w:rPr>
                <w:rFonts w:asciiTheme="minorHAnsi" w:hAnsiTheme="minorHAnsi" w:cstheme="minorHAnsi"/>
                <w:b w:val="0"/>
                <w:bCs/>
                <w:sz w:val="22"/>
                <w:szCs w:val="22"/>
              </w:rPr>
              <w:t xml:space="preserve">Gwarancja 36 miesięcy – 2 pkt. </w:t>
            </w:r>
          </w:p>
          <w:p w14:paraId="01466620" w14:textId="77777777" w:rsidR="00F555F2" w:rsidRPr="00196542" w:rsidRDefault="00F555F2">
            <w:pPr>
              <w:pStyle w:val="Tekstpodstawowy2"/>
              <w:numPr>
                <w:ilvl w:val="0"/>
                <w:numId w:val="72"/>
              </w:numPr>
              <w:suppressLineNumbers w:val="0"/>
              <w:tabs>
                <w:tab w:val="left" w:pos="3960"/>
                <w:tab w:val="left" w:pos="4140"/>
              </w:tabs>
              <w:overflowPunct/>
              <w:autoSpaceDE/>
              <w:autoSpaceDN/>
              <w:adjustRightInd/>
              <w:ind w:right="0"/>
              <w:textAlignment w:val="auto"/>
              <w:rPr>
                <w:rFonts w:asciiTheme="minorHAnsi" w:hAnsiTheme="minorHAnsi" w:cstheme="minorHAnsi"/>
                <w:spacing w:val="4"/>
                <w:sz w:val="22"/>
                <w:szCs w:val="22"/>
              </w:rPr>
            </w:pPr>
            <w:r w:rsidRPr="0038215C">
              <w:rPr>
                <w:rFonts w:asciiTheme="minorHAnsi" w:hAnsiTheme="minorHAnsi" w:cstheme="minorHAnsi"/>
                <w:b w:val="0"/>
                <w:bCs/>
                <w:spacing w:val="4"/>
                <w:sz w:val="22"/>
                <w:szCs w:val="22"/>
              </w:rPr>
              <w:t>Gwarancja 48 miesięcy – 4 pkt.</w:t>
            </w:r>
          </w:p>
          <w:p w14:paraId="6EFEE440" w14:textId="415FAA59" w:rsidR="00196542" w:rsidRPr="008515FF" w:rsidRDefault="00196542" w:rsidP="00196542">
            <w:pPr>
              <w:pStyle w:val="Tekstpodstawowy2"/>
              <w:suppressLineNumbers w:val="0"/>
              <w:tabs>
                <w:tab w:val="left" w:pos="3960"/>
                <w:tab w:val="left" w:pos="4140"/>
              </w:tabs>
              <w:overflowPunct/>
              <w:autoSpaceDE/>
              <w:autoSpaceDN/>
              <w:adjustRightInd/>
              <w:ind w:right="0"/>
              <w:textAlignment w:val="auto"/>
              <w:rPr>
                <w:rFonts w:asciiTheme="minorHAnsi" w:hAnsiTheme="minorHAnsi" w:cstheme="minorHAnsi"/>
                <w:spacing w:val="4"/>
                <w:sz w:val="22"/>
                <w:szCs w:val="22"/>
              </w:rPr>
            </w:pPr>
            <w:r w:rsidRPr="0038215C">
              <w:rPr>
                <w:rFonts w:asciiTheme="minorHAnsi" w:hAnsiTheme="minorHAnsi" w:cstheme="minorHAnsi"/>
                <w:b w:val="0"/>
                <w:bCs/>
                <w:color w:val="000000" w:themeColor="text1"/>
                <w:sz w:val="22"/>
                <w:szCs w:val="22"/>
              </w:rPr>
              <w:t xml:space="preserve">Punktacja </w:t>
            </w:r>
            <w:r>
              <w:rPr>
                <w:rFonts w:asciiTheme="minorHAnsi" w:hAnsiTheme="minorHAnsi" w:cstheme="minorHAnsi"/>
                <w:b w:val="0"/>
                <w:bCs/>
                <w:color w:val="000000" w:themeColor="text1"/>
                <w:sz w:val="22"/>
                <w:szCs w:val="22"/>
              </w:rPr>
              <w:t>w kryterium okresu gwarancji na całe urządzenie b</w:t>
            </w:r>
            <w:r w:rsidRPr="0038215C">
              <w:rPr>
                <w:rFonts w:asciiTheme="minorHAnsi" w:hAnsiTheme="minorHAnsi" w:cstheme="minorHAnsi"/>
                <w:b w:val="0"/>
                <w:bCs/>
                <w:color w:val="000000" w:themeColor="text1"/>
                <w:sz w:val="22"/>
                <w:szCs w:val="22"/>
              </w:rPr>
              <w:t xml:space="preserve">ędzie wynikała z wartości zaoferowanej w Formularzu oferty w pkt </w:t>
            </w:r>
            <w:r>
              <w:rPr>
                <w:rFonts w:asciiTheme="minorHAnsi" w:hAnsiTheme="minorHAnsi" w:cstheme="minorHAnsi"/>
                <w:b w:val="0"/>
                <w:bCs/>
                <w:color w:val="000000" w:themeColor="text1"/>
                <w:sz w:val="22"/>
                <w:szCs w:val="22"/>
              </w:rPr>
              <w:t>5.4.3.</w:t>
            </w:r>
          </w:p>
        </w:tc>
      </w:tr>
    </w:tbl>
    <w:p w14:paraId="2975BA46" w14:textId="44AF158B" w:rsidR="00417849" w:rsidRPr="00F80B18" w:rsidRDefault="00417849" w:rsidP="00EB64FB">
      <w:pPr>
        <w:tabs>
          <w:tab w:val="left" w:pos="567"/>
        </w:tabs>
        <w:spacing w:line="276" w:lineRule="auto"/>
        <w:ind w:left="567" w:right="98"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BD36C4">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w:t>
      </w:r>
      <w:r w:rsidR="00827286">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xml:space="preserve">. Za najkorzystniejszą </w:t>
      </w:r>
      <w:r w:rsidR="006F64FF">
        <w:rPr>
          <w:rFonts w:asciiTheme="minorHAnsi" w:hAnsiTheme="minorHAnsi" w:cstheme="minorHAnsi"/>
          <w:color w:val="000000" w:themeColor="text1"/>
          <w:sz w:val="22"/>
          <w:szCs w:val="22"/>
        </w:rPr>
        <w:t xml:space="preserve">– w danej części - </w:t>
      </w:r>
      <w:r w:rsidRPr="00F80B18">
        <w:rPr>
          <w:rFonts w:asciiTheme="minorHAnsi" w:hAnsiTheme="minorHAnsi" w:cstheme="minorHAnsi"/>
          <w:color w:val="000000" w:themeColor="text1"/>
          <w:sz w:val="22"/>
          <w:szCs w:val="22"/>
        </w:rPr>
        <w:t xml:space="preserve">zostanie wybrana oferta, która otrzyma najwyższą liczbę punktów w łącznej punktacji. </w:t>
      </w:r>
    </w:p>
    <w:p w14:paraId="2477E274" w14:textId="4FB27878"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BD36C4">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w:t>
      </w:r>
      <w:r w:rsidR="00601284">
        <w:rPr>
          <w:rFonts w:asciiTheme="minorHAnsi" w:hAnsiTheme="minorHAnsi" w:cstheme="minorHAnsi"/>
          <w:color w:val="000000" w:themeColor="text1"/>
          <w:sz w:val="22"/>
          <w:szCs w:val="22"/>
        </w:rPr>
        <w:t>7</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pPr>
        <w:pStyle w:val="Akapitzlist"/>
        <w:widowControl w:val="0"/>
        <w:numPr>
          <w:ilvl w:val="1"/>
          <w:numId w:val="76"/>
        </w:numPr>
        <w:tabs>
          <w:tab w:val="left" w:pos="567"/>
        </w:tabs>
        <w:spacing w:line="276" w:lineRule="auto"/>
        <w:jc w:val="both"/>
        <w:rPr>
          <w:rFonts w:ascii="Calibri" w:hAnsi="Calibri" w:cs="Calibri"/>
          <w:vanish/>
          <w:sz w:val="22"/>
          <w:szCs w:val="22"/>
        </w:rPr>
      </w:pPr>
    </w:p>
    <w:p w14:paraId="0E358511" w14:textId="78B89898" w:rsidR="00907C4F" w:rsidRPr="00601284" w:rsidRDefault="00601284" w:rsidP="00601284">
      <w:pPr>
        <w:widowControl w:val="0"/>
        <w:tabs>
          <w:tab w:val="left" w:pos="567"/>
        </w:tabs>
        <w:spacing w:line="276" w:lineRule="auto"/>
        <w:ind w:left="360" w:hanging="360"/>
        <w:jc w:val="both"/>
        <w:rPr>
          <w:rFonts w:ascii="Calibri" w:hAnsi="Calibri" w:cs="Calibri"/>
          <w:sz w:val="22"/>
          <w:szCs w:val="22"/>
        </w:rPr>
      </w:pPr>
      <w:r>
        <w:rPr>
          <w:rFonts w:ascii="Calibri" w:hAnsi="Calibri" w:cs="Calibri"/>
          <w:sz w:val="22"/>
          <w:szCs w:val="22"/>
        </w:rPr>
        <w:t>2</w:t>
      </w:r>
      <w:r w:rsidR="00C55144">
        <w:rPr>
          <w:rFonts w:ascii="Calibri" w:hAnsi="Calibri" w:cs="Calibri"/>
          <w:sz w:val="22"/>
          <w:szCs w:val="22"/>
        </w:rPr>
        <w:t>1</w:t>
      </w:r>
      <w:r>
        <w:rPr>
          <w:rFonts w:ascii="Calibri" w:hAnsi="Calibri" w:cs="Calibri"/>
          <w:sz w:val="22"/>
          <w:szCs w:val="22"/>
        </w:rPr>
        <w:t xml:space="preserve">.8. </w:t>
      </w:r>
      <w:r w:rsidR="00907C4F" w:rsidRPr="00601284">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1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1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5EAB8D94" w:rsidR="00907C4F" w:rsidRPr="00581206" w:rsidRDefault="00907C4F">
      <w:pPr>
        <w:pStyle w:val="Akapitzlist"/>
        <w:widowControl w:val="0"/>
        <w:numPr>
          <w:ilvl w:val="0"/>
          <w:numId w:val="1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niepowodujące istotnych zmian w treści oferty,</w:t>
      </w:r>
    </w:p>
    <w:p w14:paraId="17443ABC" w14:textId="3701444F" w:rsidR="00907C4F" w:rsidRPr="00C55144" w:rsidRDefault="00907C4F" w:rsidP="00C55144">
      <w:pPr>
        <w:pStyle w:val="Akapitzlist"/>
        <w:numPr>
          <w:ilvl w:val="1"/>
          <w:numId w:val="84"/>
        </w:numPr>
        <w:spacing w:line="276" w:lineRule="auto"/>
        <w:ind w:left="567" w:right="96" w:hanging="567"/>
        <w:contextualSpacing/>
        <w:jc w:val="both"/>
        <w:rPr>
          <w:rFonts w:ascii="Calibri" w:hAnsi="Calibri" w:cs="Calibri"/>
          <w:sz w:val="22"/>
          <w:szCs w:val="22"/>
        </w:rPr>
      </w:pPr>
      <w:r w:rsidRPr="00C55144">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73D17F82" w:rsidR="00C65BCA" w:rsidRPr="00C55144" w:rsidRDefault="00907C4F" w:rsidP="00C55144">
      <w:pPr>
        <w:pStyle w:val="Akapitzlist"/>
        <w:numPr>
          <w:ilvl w:val="1"/>
          <w:numId w:val="84"/>
        </w:numPr>
        <w:tabs>
          <w:tab w:val="left" w:pos="567"/>
        </w:tabs>
        <w:spacing w:line="276" w:lineRule="auto"/>
        <w:ind w:left="426" w:right="126"/>
        <w:jc w:val="both"/>
        <w:rPr>
          <w:rFonts w:asciiTheme="minorHAnsi" w:hAnsiTheme="minorHAnsi" w:cstheme="minorHAnsi"/>
          <w:vanish/>
          <w:color w:val="1A1A1A"/>
          <w:kern w:val="20"/>
          <w:sz w:val="22"/>
          <w:szCs w:val="22"/>
          <w:lang w:val="x-none" w:eastAsia="x-none"/>
        </w:rPr>
      </w:pPr>
      <w:r w:rsidRPr="00C55144">
        <w:rPr>
          <w:rFonts w:ascii="Calibri" w:hAnsi="Calibri" w:cs="Calibri"/>
          <w:sz w:val="22"/>
          <w:szCs w:val="22"/>
        </w:rPr>
        <w:t>W przypadku, o którym mowa w pkt. 2</w:t>
      </w:r>
      <w:r w:rsidR="00C55144">
        <w:rPr>
          <w:rFonts w:ascii="Calibri" w:hAnsi="Calibri" w:cs="Calibri"/>
          <w:sz w:val="22"/>
          <w:szCs w:val="22"/>
        </w:rPr>
        <w:t>1</w:t>
      </w:r>
      <w:r w:rsidRPr="00C55144">
        <w:rPr>
          <w:rFonts w:ascii="Calibri" w:hAnsi="Calibri" w:cs="Calibri"/>
          <w:sz w:val="22"/>
          <w:szCs w:val="22"/>
        </w:rPr>
        <w:t>.</w:t>
      </w:r>
      <w:r w:rsidR="00601284" w:rsidRPr="00C55144">
        <w:rPr>
          <w:rFonts w:ascii="Calibri" w:hAnsi="Calibri" w:cs="Calibri"/>
          <w:sz w:val="22"/>
          <w:szCs w:val="22"/>
        </w:rPr>
        <w:t>8.</w:t>
      </w:r>
      <w:r w:rsidRPr="00C55144">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rsidP="00C55144">
      <w:pPr>
        <w:pStyle w:val="Akapitzlist"/>
        <w:numPr>
          <w:ilvl w:val="0"/>
          <w:numId w:val="84"/>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4"/>
    <w:p w14:paraId="15E49408" w14:textId="77777777" w:rsidR="002D3A11" w:rsidRDefault="002D3A11" w:rsidP="002D3A11">
      <w:pPr>
        <w:tabs>
          <w:tab w:val="left" w:pos="567"/>
        </w:tabs>
        <w:spacing w:line="276" w:lineRule="auto"/>
        <w:contextualSpacing/>
        <w:jc w:val="both"/>
        <w:rPr>
          <w:rFonts w:asciiTheme="minorHAnsi" w:eastAsia="Arial" w:hAnsiTheme="minorHAnsi" w:cstheme="minorHAnsi"/>
          <w:color w:val="385623" w:themeColor="accent6" w:themeShade="80"/>
          <w:sz w:val="22"/>
          <w:szCs w:val="22"/>
          <w:lang w:val="pl"/>
        </w:rPr>
      </w:pPr>
    </w:p>
    <w:p w14:paraId="4A432E30" w14:textId="4F6E1B2F" w:rsidR="002D3A11" w:rsidRPr="00C55144" w:rsidRDefault="00E87080" w:rsidP="00C55144">
      <w:pPr>
        <w:pStyle w:val="Akapitzlist"/>
        <w:numPr>
          <w:ilvl w:val="1"/>
          <w:numId w:val="86"/>
        </w:numPr>
        <w:tabs>
          <w:tab w:val="left" w:pos="567"/>
        </w:tabs>
        <w:spacing w:line="276" w:lineRule="auto"/>
        <w:contextualSpacing/>
        <w:jc w:val="both"/>
        <w:rPr>
          <w:rFonts w:asciiTheme="minorHAnsi" w:eastAsia="Arial" w:hAnsiTheme="minorHAnsi" w:cstheme="minorHAnsi"/>
          <w:sz w:val="22"/>
          <w:szCs w:val="22"/>
          <w:lang w:val="pl"/>
        </w:rPr>
      </w:pPr>
      <w:r w:rsidRPr="00C55144">
        <w:rPr>
          <w:rFonts w:asciiTheme="minorHAnsi" w:eastAsia="Arial" w:hAnsiTheme="minorHAnsi" w:cstheme="minorHAnsi"/>
          <w:sz w:val="22"/>
          <w:szCs w:val="22"/>
          <w:lang w:va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03D9812" w14:textId="6F4BE42B" w:rsidR="00565897" w:rsidRPr="00C55144" w:rsidRDefault="00E87080" w:rsidP="00C55144">
      <w:pPr>
        <w:pStyle w:val="Akapitzlist"/>
        <w:numPr>
          <w:ilvl w:val="1"/>
          <w:numId w:val="86"/>
        </w:numPr>
        <w:tabs>
          <w:tab w:val="left" w:pos="567"/>
        </w:tabs>
        <w:spacing w:line="276" w:lineRule="auto"/>
        <w:contextualSpacing/>
        <w:jc w:val="both"/>
        <w:rPr>
          <w:rFonts w:asciiTheme="minorHAnsi" w:eastAsia="Arial" w:hAnsiTheme="minorHAnsi" w:cstheme="minorHAnsi"/>
          <w:sz w:val="22"/>
          <w:szCs w:val="22"/>
          <w:lang w:val="pl"/>
        </w:rPr>
      </w:pPr>
      <w:r w:rsidRPr="00C55144">
        <w:rPr>
          <w:rFonts w:asciiTheme="minorHAnsi" w:eastAsia="Arial" w:hAnsiTheme="minorHAnsi" w:cstheme="minorHAnsi"/>
          <w:sz w:val="22"/>
          <w:szCs w:val="22"/>
          <w:lang w:val="pl"/>
        </w:rPr>
        <w:t>W przypadku braku zgody, o której mowa w pkt 2</w:t>
      </w:r>
      <w:r w:rsidR="00C55144">
        <w:rPr>
          <w:rFonts w:asciiTheme="minorHAnsi" w:eastAsia="Arial" w:hAnsiTheme="minorHAnsi" w:cstheme="minorHAnsi"/>
          <w:sz w:val="22"/>
          <w:szCs w:val="22"/>
          <w:lang w:val="pl"/>
        </w:rPr>
        <w:t>1</w:t>
      </w:r>
      <w:r w:rsidRPr="00C55144">
        <w:rPr>
          <w:rFonts w:asciiTheme="minorHAnsi" w:eastAsia="Arial" w:hAnsiTheme="minorHAnsi" w:cstheme="minorHAnsi"/>
          <w:sz w:val="22"/>
          <w:szCs w:val="22"/>
          <w:lang w:val="pl"/>
        </w:rPr>
        <w:t>.</w:t>
      </w:r>
      <w:r w:rsidR="002D3A11" w:rsidRPr="00C55144">
        <w:rPr>
          <w:rFonts w:asciiTheme="minorHAnsi" w:eastAsia="Arial" w:hAnsiTheme="minorHAnsi" w:cstheme="minorHAnsi"/>
          <w:sz w:val="22"/>
          <w:szCs w:val="22"/>
          <w:lang w:val="pl"/>
        </w:rPr>
        <w:t>1</w:t>
      </w:r>
      <w:r w:rsidR="00463586" w:rsidRPr="00C55144">
        <w:rPr>
          <w:rFonts w:asciiTheme="minorHAnsi" w:eastAsia="Arial" w:hAnsiTheme="minorHAnsi" w:cstheme="minorHAnsi"/>
          <w:sz w:val="22"/>
          <w:szCs w:val="22"/>
          <w:lang w:val="pl"/>
        </w:rPr>
        <w:t>1</w:t>
      </w:r>
      <w:r w:rsidRPr="00C55144">
        <w:rPr>
          <w:rFonts w:asciiTheme="minorHAnsi" w:eastAsia="Arial" w:hAnsiTheme="minorHAnsi" w:cstheme="minorHAnsi"/>
          <w:sz w:val="22"/>
          <w:szCs w:val="22"/>
          <w:lang w:val="pl"/>
        </w:rPr>
        <w:t>. SWZ, Zamawiający zwraca się o wyrażenie takiej zgody do kolejnego Wykonawcy, którego oferta została najwyżej oceniona, chyba że zachodzą przesłanki do unieważnienia postępowania.</w:t>
      </w:r>
    </w:p>
    <w:p w14:paraId="6D22940E" w14:textId="2E5D66CD" w:rsidR="00E87080" w:rsidRPr="00565897" w:rsidRDefault="00E87080" w:rsidP="00C55144">
      <w:pPr>
        <w:pStyle w:val="Akapitzlist"/>
        <w:numPr>
          <w:ilvl w:val="1"/>
          <w:numId w:val="86"/>
        </w:numPr>
        <w:tabs>
          <w:tab w:val="left" w:pos="567"/>
        </w:tabs>
        <w:spacing w:line="276" w:lineRule="auto"/>
        <w:contextualSpacing/>
        <w:jc w:val="both"/>
        <w:rPr>
          <w:rFonts w:asciiTheme="minorHAnsi" w:eastAsia="Arial" w:hAnsiTheme="minorHAnsi" w:cstheme="minorHAnsi"/>
          <w:sz w:val="22"/>
          <w:szCs w:val="22"/>
          <w:lang w:val="pl"/>
        </w:rPr>
      </w:pPr>
      <w:r w:rsidRPr="00565897">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296C05D" w14:textId="4C85BCF9" w:rsidR="00E87080" w:rsidRPr="00565897" w:rsidRDefault="00E87080" w:rsidP="00C55144">
      <w:pPr>
        <w:pStyle w:val="Akapitzlist"/>
        <w:numPr>
          <w:ilvl w:val="2"/>
          <w:numId w:val="86"/>
        </w:numPr>
        <w:tabs>
          <w:tab w:val="left" w:pos="1134"/>
        </w:tabs>
        <w:spacing w:line="276" w:lineRule="auto"/>
        <w:ind w:left="1276"/>
        <w:contextualSpacing/>
        <w:jc w:val="both"/>
        <w:rPr>
          <w:rFonts w:asciiTheme="minorHAnsi" w:eastAsia="Arial" w:hAnsiTheme="minorHAnsi" w:cstheme="minorHAnsi"/>
          <w:sz w:val="22"/>
          <w:szCs w:val="22"/>
          <w:lang w:val="pl"/>
        </w:rPr>
      </w:pPr>
      <w:r w:rsidRPr="00565897">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C5EA38D" w14:textId="77777777" w:rsidR="00E87080" w:rsidRPr="001A19F3" w:rsidRDefault="00E87080" w:rsidP="00C55144">
      <w:pPr>
        <w:numPr>
          <w:ilvl w:val="2"/>
          <w:numId w:val="86"/>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65B5240C" w14:textId="77777777" w:rsidR="00E87080" w:rsidRPr="001A19F3" w:rsidRDefault="00E87080" w:rsidP="00E87080">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t>– podając uzasadnienie faktyczne i prawne.</w:t>
      </w:r>
    </w:p>
    <w:p w14:paraId="7134D9AA" w14:textId="5A56DC8A" w:rsidR="00E87080" w:rsidRPr="001A19F3" w:rsidRDefault="00E87080" w:rsidP="00C55144">
      <w:pPr>
        <w:numPr>
          <w:ilvl w:val="1"/>
          <w:numId w:val="86"/>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C55144">
        <w:rPr>
          <w:rFonts w:asciiTheme="minorHAnsi" w:eastAsia="Arial" w:hAnsiTheme="minorHAnsi" w:cstheme="minorHAnsi"/>
          <w:sz w:val="22"/>
          <w:szCs w:val="22"/>
          <w:lang w:val="pl"/>
        </w:rPr>
        <w:t>1</w:t>
      </w:r>
      <w:r w:rsidR="00565897">
        <w:rPr>
          <w:rFonts w:asciiTheme="minorHAnsi" w:eastAsia="Arial" w:hAnsiTheme="minorHAnsi" w:cstheme="minorHAnsi"/>
          <w:sz w:val="22"/>
          <w:szCs w:val="22"/>
          <w:lang w:val="pl"/>
        </w:rPr>
        <w:t>.1</w:t>
      </w:r>
      <w:r w:rsidR="00463586">
        <w:rPr>
          <w:rFonts w:asciiTheme="minorHAnsi" w:eastAsia="Arial" w:hAnsiTheme="minorHAnsi" w:cstheme="minorHAnsi"/>
          <w:sz w:val="22"/>
          <w:szCs w:val="22"/>
          <w:lang w:val="pl"/>
        </w:rPr>
        <w:t>3</w:t>
      </w:r>
      <w:r w:rsidR="00565897">
        <w:rPr>
          <w:rFonts w:asciiTheme="minorHAnsi" w:eastAsia="Arial" w:hAnsiTheme="minorHAnsi" w:cstheme="minorHAnsi"/>
          <w:sz w:val="22"/>
          <w:szCs w:val="22"/>
          <w:lang w:val="pl"/>
        </w:rPr>
        <w:t>.1.</w:t>
      </w:r>
      <w:r w:rsidRPr="001A19F3">
        <w:rPr>
          <w:rFonts w:asciiTheme="minorHAnsi" w:eastAsia="Arial" w:hAnsiTheme="minorHAnsi" w:cstheme="minorHAnsi"/>
          <w:sz w:val="22"/>
          <w:szCs w:val="22"/>
          <w:lang w:val="pl"/>
        </w:rPr>
        <w:t>, na stronie internetowej prowadzonego postępowania.</w:t>
      </w:r>
    </w:p>
    <w:p w14:paraId="138F51E3" w14:textId="231D083A" w:rsidR="00E87080" w:rsidRPr="001A19F3" w:rsidRDefault="00E87080" w:rsidP="00C55144">
      <w:pPr>
        <w:numPr>
          <w:ilvl w:val="1"/>
          <w:numId w:val="86"/>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C55144">
        <w:rPr>
          <w:rFonts w:asciiTheme="minorHAnsi" w:eastAsia="Arial" w:hAnsiTheme="minorHAnsi" w:cstheme="minorHAnsi"/>
          <w:sz w:val="22"/>
          <w:szCs w:val="22"/>
          <w:lang w:val="pl"/>
        </w:rPr>
        <w:t>1</w:t>
      </w:r>
      <w:r w:rsidR="00565897">
        <w:rPr>
          <w:rFonts w:asciiTheme="minorHAnsi" w:eastAsia="Arial" w:hAnsiTheme="minorHAnsi" w:cstheme="minorHAnsi"/>
          <w:sz w:val="22"/>
          <w:szCs w:val="22"/>
          <w:lang w:val="pl"/>
        </w:rPr>
        <w:t>.1</w:t>
      </w:r>
      <w:r w:rsidR="00463586">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 SWZ, jeżeli ich ujawnienie byłoby sprzeczne z ważnym interesem publicznym.</w:t>
      </w: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C55144">
      <w:pPr>
        <w:numPr>
          <w:ilvl w:val="0"/>
          <w:numId w:val="86"/>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64"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64"/>
    </w:p>
    <w:p w14:paraId="05B84476" w14:textId="0B448EB8" w:rsidR="00EE35EB" w:rsidRPr="00C55144" w:rsidRDefault="00EE35EB" w:rsidP="00C55144">
      <w:pPr>
        <w:pStyle w:val="Akapitzlist"/>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C55144">
        <w:rPr>
          <w:rFonts w:asciiTheme="minorHAnsi" w:eastAsia="Arial" w:hAnsiTheme="minorHAnsi" w:cstheme="minorHAnsi"/>
          <w:sz w:val="22"/>
          <w:szCs w:val="22"/>
          <w:lang w:val="pl"/>
        </w:rPr>
        <w:t xml:space="preserve">Zamawiający wybiera najkorzystniejszą ofertę w terminie związania ofertą określonym </w:t>
      </w:r>
      <w:r w:rsidRPr="00C55144">
        <w:rPr>
          <w:rFonts w:asciiTheme="minorHAnsi" w:eastAsia="Arial" w:hAnsiTheme="minorHAnsi" w:cstheme="minorHAnsi"/>
          <w:sz w:val="22"/>
          <w:szCs w:val="22"/>
          <w:lang w:val="pl"/>
        </w:rPr>
        <w:br/>
        <w:t>w dokumentach zamówienia.</w:t>
      </w:r>
    </w:p>
    <w:p w14:paraId="7ACB3667" w14:textId="3327D221"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003161C8">
        <w:rPr>
          <w:rFonts w:asciiTheme="minorHAnsi" w:eastAsia="Arial" w:hAnsiTheme="minorHAnsi" w:cstheme="minorHAnsi"/>
          <w:sz w:val="22"/>
          <w:szCs w:val="22"/>
          <w:lang w:val="pl"/>
        </w:rPr>
        <w:t>10</w:t>
      </w:r>
      <w:r w:rsidRPr="001A19F3">
        <w:rPr>
          <w:rFonts w:asciiTheme="minorHAnsi" w:eastAsia="Arial" w:hAnsiTheme="minorHAnsi" w:cstheme="minorHAnsi"/>
          <w:sz w:val="22"/>
          <w:szCs w:val="22"/>
          <w:lang w:val="pl"/>
        </w:rPr>
        <w:t xml:space="preserve"> dni od dnia przesłania zawiadomienia o wyborze najkorzystniejszej oferty, jeżeli zawiadomienie to zostało przesłane przy użyciu środków komunikacji elektronicznej, albo </w:t>
      </w:r>
      <w:r w:rsidR="003161C8">
        <w:rPr>
          <w:rFonts w:asciiTheme="minorHAnsi" w:eastAsia="Arial" w:hAnsiTheme="minorHAnsi" w:cstheme="minorHAnsi"/>
          <w:sz w:val="22"/>
          <w:szCs w:val="22"/>
          <w:lang w:val="pl"/>
        </w:rPr>
        <w:t>15</w:t>
      </w:r>
      <w:r w:rsidRPr="001A19F3">
        <w:rPr>
          <w:rFonts w:asciiTheme="minorHAnsi" w:eastAsia="Arial" w:hAnsiTheme="minorHAnsi" w:cstheme="minorHAnsi"/>
          <w:sz w:val="22"/>
          <w:szCs w:val="22"/>
          <w:lang w:val="pl"/>
        </w:rPr>
        <w:t xml:space="preserve"> dni – jeżeli zostało przesłane w inny sposób.</w:t>
      </w:r>
    </w:p>
    <w:p w14:paraId="60F306CD" w14:textId="25124940"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C55144">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 SWZ, jeżeli w postępowaniu o udzielenie zamówienia prowadzonym w trybie podstawowym złożono tylko jedną ofertę.</w:t>
      </w:r>
    </w:p>
    <w:p w14:paraId="6658CA33" w14:textId="7415BB55" w:rsidR="00EE35EB" w:rsidRPr="00EB64FB" w:rsidRDefault="00EE35EB" w:rsidP="00C55144">
      <w:pPr>
        <w:pStyle w:val="Akapitzlist"/>
        <w:numPr>
          <w:ilvl w:val="1"/>
          <w:numId w:val="15"/>
        </w:numPr>
        <w:tabs>
          <w:tab w:val="left" w:pos="567"/>
        </w:tabs>
        <w:spacing w:line="276" w:lineRule="auto"/>
        <w:contextualSpacing/>
        <w:jc w:val="both"/>
        <w:rPr>
          <w:rFonts w:asciiTheme="minorHAnsi" w:eastAsia="Arial" w:hAnsiTheme="minorHAnsi" w:cstheme="minorHAnsi"/>
          <w:sz w:val="22"/>
          <w:szCs w:val="22"/>
          <w:lang w:val="pl"/>
        </w:rPr>
      </w:pPr>
      <w:r w:rsidRPr="00EB64FB">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2A9C9EAE" w:rsidR="00EE35EB" w:rsidRPr="001A19F3" w:rsidRDefault="00813B04"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55144">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32EB7A57" w:rsidR="005557CE" w:rsidRPr="001A19F3" w:rsidRDefault="00813B04"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55144">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rsidP="00C55144">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65" w:name="_Toc80176833"/>
      <w:r w:rsidRPr="001C1F12">
        <w:rPr>
          <w:rFonts w:asciiTheme="minorHAnsi" w:eastAsia="Arial" w:hAnsiTheme="minorHAnsi" w:cstheme="minorHAnsi"/>
          <w:b/>
          <w:bCs/>
          <w:sz w:val="22"/>
          <w:szCs w:val="22"/>
          <w:u w:val="single"/>
          <w:lang w:val="pl"/>
        </w:rPr>
        <w:lastRenderedPageBreak/>
        <w:t>Wymagania dotyczące zabezpieczenia należytego wykonania umowy</w:t>
      </w:r>
      <w:bookmarkEnd w:id="65"/>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rsidP="00C55144">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66" w:name="_Toc80176834"/>
      <w:r w:rsidRPr="001C1F12">
        <w:rPr>
          <w:rFonts w:asciiTheme="minorHAnsi" w:eastAsia="Arial" w:hAnsiTheme="minorHAnsi" w:cstheme="minorHAnsi"/>
          <w:b/>
          <w:bCs/>
          <w:sz w:val="22"/>
          <w:szCs w:val="22"/>
          <w:u w:val="single"/>
          <w:lang w:val="pl"/>
        </w:rPr>
        <w:t>Powody unieważnienia postępowania</w:t>
      </w:r>
      <w:bookmarkEnd w:id="66"/>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rsidP="00C55144">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67"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67"/>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68"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68"/>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rsidP="00C55144">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69"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69"/>
    </w:p>
    <w:p w14:paraId="5B05274E" w14:textId="1C8EDA59"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69A72BBE"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00EB64FB">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565897">
        <w:rPr>
          <w:rFonts w:asciiTheme="minorHAnsi" w:eastAsia="Arial" w:hAnsiTheme="minorHAnsi" w:cstheme="minorHAnsi"/>
          <w:sz w:val="22"/>
          <w:szCs w:val="22"/>
          <w:lang w:val="pl"/>
        </w:rPr>
        <w:t xml:space="preserve">10 </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1053B1D7"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w:t>
      </w:r>
      <w:r w:rsidR="00565897">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 xml:space="preserve"> dni od dnia przekazania informacji o czynności Zamawiającego stanowiącej podstawę jego wniesienia, jeżeli informacja została przekazana w sposób inny niż określony w pkt 2</w:t>
      </w:r>
      <w:r w:rsidR="000576E7">
        <w:rPr>
          <w:rFonts w:asciiTheme="minorHAnsi" w:eastAsia="Arial" w:hAnsiTheme="minorHAnsi" w:cstheme="minorHAnsi"/>
          <w:sz w:val="22"/>
          <w:szCs w:val="22"/>
          <w:lang w:val="pl"/>
        </w:rPr>
        <w:t>7.6</w:t>
      </w:r>
      <w:r w:rsidR="00EE35EB" w:rsidRPr="001A19F3">
        <w:rPr>
          <w:rFonts w:asciiTheme="minorHAnsi" w:eastAsia="Arial" w:hAnsiTheme="minorHAnsi" w:cstheme="minorHAnsi"/>
          <w:sz w:val="22"/>
          <w:szCs w:val="22"/>
          <w:lang w:val="pl"/>
        </w:rPr>
        <w:t>.1).</w:t>
      </w:r>
    </w:p>
    <w:p w14:paraId="304A2E63" w14:textId="4E498E5B"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w:t>
      </w:r>
      <w:r w:rsidR="000576E7">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 i 2</w:t>
      </w:r>
      <w:r w:rsidR="000576E7">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 SWZ wnosi się w terminie</w:t>
      </w:r>
      <w:r w:rsidR="004D7E3E" w:rsidRPr="001A19F3">
        <w:rPr>
          <w:rFonts w:asciiTheme="minorHAnsi" w:eastAsia="Arial" w:hAnsiTheme="minorHAnsi" w:cstheme="minorHAnsi"/>
          <w:sz w:val="22"/>
          <w:szCs w:val="22"/>
          <w:lang w:val="pl"/>
        </w:rPr>
        <w:t xml:space="preserve">  </w:t>
      </w:r>
      <w:r w:rsidR="000576E7">
        <w:rPr>
          <w:rFonts w:asciiTheme="minorHAnsi" w:eastAsia="Arial" w:hAnsiTheme="minorHAnsi" w:cstheme="minorHAnsi"/>
          <w:sz w:val="22"/>
          <w:szCs w:val="22"/>
          <w:lang w:val="pl"/>
        </w:rPr>
        <w:t>10</w:t>
      </w:r>
      <w:r w:rsidRPr="001A19F3">
        <w:rPr>
          <w:rFonts w:asciiTheme="minorHAnsi" w:eastAsia="Arial" w:hAnsiTheme="minorHAnsi" w:cstheme="minorHAnsi"/>
          <w:sz w:val="22"/>
          <w:szCs w:val="22"/>
          <w:lang w:val="pl"/>
        </w:rPr>
        <w:t xml:space="preserve">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Skargę wnosi się do Sądu Okręgowego w Warszawie - sądu zamówień publicznych, zwanego dalej "sądem zamówień publicznych".</w:t>
      </w:r>
    </w:p>
    <w:p w14:paraId="2B993B30" w14:textId="026DF0C4"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C55144">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C55144">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70" w:name="_Toc80176812"/>
      <w:r w:rsidRPr="001C1F12">
        <w:rPr>
          <w:rFonts w:asciiTheme="minorHAnsi" w:eastAsia="Arial" w:hAnsiTheme="minorHAnsi" w:cstheme="minorHAnsi"/>
          <w:b/>
          <w:bCs/>
          <w:sz w:val="22"/>
          <w:szCs w:val="22"/>
          <w:u w:val="single"/>
          <w:lang w:val="pl"/>
        </w:rPr>
        <w:t>Ochrona danych osobowych</w:t>
      </w:r>
      <w:bookmarkEnd w:id="70"/>
      <w:r w:rsidRPr="001C1F12">
        <w:rPr>
          <w:rFonts w:asciiTheme="minorHAnsi" w:eastAsia="Arial" w:hAnsiTheme="minorHAnsi" w:cstheme="minorHAnsi"/>
          <w:b/>
          <w:bCs/>
          <w:sz w:val="22"/>
          <w:szCs w:val="22"/>
          <w:u w:val="single"/>
          <w:lang w:val="pl"/>
        </w:rPr>
        <w:t>.</w:t>
      </w:r>
    </w:p>
    <w:p w14:paraId="0C42C65E"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15933851"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0BAEA82E"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50B55A0E"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1211CABC"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0CF5C174" w14:textId="2608C6B1" w:rsidR="007535AB" w:rsidRDefault="007535AB" w:rsidP="00C55144">
      <w:pPr>
        <w:pStyle w:val="BodyTextIndentZnak"/>
        <w:numPr>
          <w:ilvl w:val="1"/>
          <w:numId w:val="15"/>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0B39CF"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396DBF03" w14:textId="77777777" w:rsidR="008D62E2"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1"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3A47A66F" w14:textId="38E2A2CB" w:rsidR="007535AB" w:rsidRPr="008D62E2" w:rsidRDefault="007535AB">
      <w:pPr>
        <w:numPr>
          <w:ilvl w:val="0"/>
          <w:numId w:val="38"/>
        </w:numPr>
        <w:spacing w:line="276" w:lineRule="auto"/>
        <w:ind w:left="1134" w:hanging="567"/>
        <w:jc w:val="both"/>
        <w:rPr>
          <w:rFonts w:asciiTheme="minorHAnsi" w:hAnsiTheme="minorHAnsi" w:cstheme="minorHAnsi"/>
          <w:color w:val="000000"/>
          <w:sz w:val="22"/>
          <w:szCs w:val="22"/>
        </w:rPr>
      </w:pPr>
      <w:r w:rsidRPr="008D62E2">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w:t>
      </w:r>
      <w:r w:rsidRPr="008D62E2">
        <w:rPr>
          <w:rFonts w:asciiTheme="minorHAnsi" w:hAnsiTheme="minorHAnsi" w:cstheme="minorHAnsi"/>
          <w:color w:val="000000"/>
          <w:sz w:val="22"/>
          <w:szCs w:val="22"/>
        </w:rPr>
        <w:t xml:space="preserve">pod  nazwą </w:t>
      </w:r>
      <w:r w:rsidR="0056152A">
        <w:rPr>
          <w:rFonts w:asciiTheme="minorHAnsi" w:hAnsiTheme="minorHAnsi" w:cstheme="minorHAnsi"/>
          <w:b/>
          <w:sz w:val="22"/>
          <w:szCs w:val="22"/>
        </w:rPr>
        <w:t xml:space="preserve">Dostawa zespołu aparatury naukowej do wytworzenia i charakterystyki </w:t>
      </w:r>
      <w:proofErr w:type="spellStart"/>
      <w:r w:rsidR="0056152A">
        <w:rPr>
          <w:rFonts w:asciiTheme="minorHAnsi" w:hAnsiTheme="minorHAnsi" w:cstheme="minorHAnsi"/>
          <w:b/>
          <w:sz w:val="22"/>
          <w:szCs w:val="22"/>
        </w:rPr>
        <w:t>bio</w:t>
      </w:r>
      <w:proofErr w:type="spellEnd"/>
      <w:r w:rsidR="0056152A">
        <w:rPr>
          <w:rFonts w:asciiTheme="minorHAnsi" w:hAnsiTheme="minorHAnsi" w:cstheme="minorHAnsi"/>
          <w:b/>
          <w:sz w:val="22"/>
          <w:szCs w:val="22"/>
        </w:rPr>
        <w:t>-druku 3D.</w:t>
      </w:r>
    </w:p>
    <w:p w14:paraId="69C8BC26" w14:textId="77777777" w:rsidR="007535AB" w:rsidRDefault="007535AB">
      <w:pPr>
        <w:pStyle w:val="Akapitzlist"/>
        <w:numPr>
          <w:ilvl w:val="0"/>
          <w:numId w:val="38"/>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54E6F71D"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BA2F04C"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4E96880"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395AEEFC"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708F16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C5A8977"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785868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2A93C62"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17E7236"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F07023"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50AC57C"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946E690" w14:textId="77777777" w:rsidR="007535AB" w:rsidRDefault="007535AB">
      <w:pPr>
        <w:numPr>
          <w:ilvl w:val="0"/>
          <w:numId w:val="39"/>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lastRenderedPageBreak/>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007E4DA" w14:textId="77777777" w:rsidR="007535AB" w:rsidRDefault="007535AB">
      <w:pPr>
        <w:numPr>
          <w:ilvl w:val="0"/>
          <w:numId w:val="39"/>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9E33E0F" w14:textId="77777777" w:rsidR="007535AB" w:rsidRDefault="007535AB">
      <w:pPr>
        <w:numPr>
          <w:ilvl w:val="0"/>
          <w:numId w:val="39"/>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D0AE80" w14:textId="77777777" w:rsidR="007535AB" w:rsidRDefault="007535AB">
      <w:pPr>
        <w:numPr>
          <w:ilvl w:val="0"/>
          <w:numId w:val="39"/>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39C33EF0"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1252603F" w14:textId="77777777" w:rsidR="007535AB" w:rsidRDefault="007535AB">
      <w:pPr>
        <w:numPr>
          <w:ilvl w:val="0"/>
          <w:numId w:val="40"/>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7D43094E" w14:textId="77777777" w:rsidR="007535AB" w:rsidRDefault="007535AB">
      <w:pPr>
        <w:numPr>
          <w:ilvl w:val="0"/>
          <w:numId w:val="40"/>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0FC8ECED" w14:textId="77777777" w:rsidR="007535AB" w:rsidRDefault="007535AB">
      <w:pPr>
        <w:numPr>
          <w:ilvl w:val="0"/>
          <w:numId w:val="40"/>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2A35EFAE" w14:textId="1167EB52" w:rsidR="007535AB" w:rsidRPr="00C55144" w:rsidRDefault="007535AB" w:rsidP="00C55144">
      <w:pPr>
        <w:pStyle w:val="Akapitzlist"/>
        <w:numPr>
          <w:ilvl w:val="1"/>
          <w:numId w:val="15"/>
        </w:numPr>
        <w:tabs>
          <w:tab w:val="left" w:pos="567"/>
        </w:tabs>
        <w:spacing w:line="276" w:lineRule="auto"/>
        <w:ind w:left="567" w:hanging="567"/>
        <w:contextualSpacing/>
        <w:jc w:val="both"/>
        <w:rPr>
          <w:rFonts w:ascii="Calibri" w:hAnsi="Calibri" w:cs="Calibri"/>
          <w:color w:val="000000"/>
          <w:sz w:val="22"/>
          <w:szCs w:val="22"/>
        </w:rPr>
      </w:pPr>
      <w:r w:rsidRPr="00C55144">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55144">
        <w:rPr>
          <w:rFonts w:ascii="Calibri" w:hAnsi="Calibri" w:cs="Calibri"/>
          <w:color w:val="000000"/>
          <w:sz w:val="22"/>
          <w:szCs w:val="22"/>
        </w:rPr>
        <w:t>wyłączeń</w:t>
      </w:r>
      <w:proofErr w:type="spellEnd"/>
      <w:r w:rsidRPr="00C55144">
        <w:rPr>
          <w:rFonts w:ascii="Calibri" w:hAnsi="Calibri" w:cs="Calibri"/>
          <w:color w:val="000000"/>
          <w:sz w:val="22"/>
          <w:szCs w:val="22"/>
        </w:rPr>
        <w:t>, o których mowa w art. 14 ust. 5 RODO.</w:t>
      </w:r>
    </w:p>
    <w:p w14:paraId="36A1756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rsidP="00C55144">
      <w:pPr>
        <w:pStyle w:val="Akapitzlist"/>
        <w:numPr>
          <w:ilvl w:val="0"/>
          <w:numId w:val="15"/>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521FDCF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w:t>
      </w:r>
      <w:proofErr w:type="spellStart"/>
      <w:r w:rsidRPr="00F07444">
        <w:rPr>
          <w:rFonts w:ascii="Calibri" w:hAnsi="Calibri" w:cs="Calibri"/>
          <w:bCs/>
          <w:sz w:val="22"/>
          <w:szCs w:val="22"/>
        </w:rPr>
        <w:t>t.j</w:t>
      </w:r>
      <w:proofErr w:type="spellEnd"/>
      <w:r w:rsidRPr="00F07444">
        <w:rPr>
          <w:rFonts w:ascii="Calibri" w:hAnsi="Calibri" w:cs="Calibri"/>
          <w:bCs/>
          <w:sz w:val="22"/>
          <w:szCs w:val="22"/>
        </w:rPr>
        <w:t>. Dz. U. z 202</w:t>
      </w:r>
      <w:r w:rsidR="00F467AE">
        <w:rPr>
          <w:rFonts w:ascii="Calibri" w:hAnsi="Calibri" w:cs="Calibri"/>
          <w:bCs/>
          <w:sz w:val="22"/>
          <w:szCs w:val="22"/>
        </w:rPr>
        <w:t>3</w:t>
      </w:r>
      <w:r w:rsidRPr="00F07444">
        <w:rPr>
          <w:rFonts w:ascii="Calibri" w:hAnsi="Calibri" w:cs="Calibri"/>
          <w:bCs/>
          <w:sz w:val="22"/>
          <w:szCs w:val="22"/>
        </w:rPr>
        <w:t xml:space="preserve"> r. poz. </w:t>
      </w:r>
      <w:r w:rsidR="00F467AE">
        <w:rPr>
          <w:rFonts w:ascii="Calibri" w:hAnsi="Calibri" w:cs="Calibri"/>
          <w:bCs/>
          <w:sz w:val="22"/>
          <w:szCs w:val="22"/>
        </w:rPr>
        <w:t>1605</w:t>
      </w:r>
      <w:r w:rsidRPr="00F07444">
        <w:rPr>
          <w:rFonts w:ascii="Calibri" w:hAnsi="Calibri" w:cs="Calibri"/>
          <w:bCs/>
          <w:sz w:val="22"/>
          <w:szCs w:val="22"/>
        </w:rPr>
        <w:t xml:space="preserve">).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71" w:name="_Toc80176837"/>
    </w:p>
    <w:p w14:paraId="5108DD04" w14:textId="77777777" w:rsidR="00C55144" w:rsidRDefault="00C55144"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71"/>
      <w:r w:rsidR="00E65C25" w:rsidRPr="00AC2554">
        <w:rPr>
          <w:rFonts w:asciiTheme="minorHAnsi" w:eastAsia="Arial" w:hAnsiTheme="minorHAnsi" w:cstheme="minorHAnsi"/>
          <w:b/>
          <w:bCs/>
          <w:sz w:val="22"/>
          <w:szCs w:val="22"/>
          <w:u w:val="single"/>
          <w:lang w:val="pl"/>
        </w:rPr>
        <w:t>.</w:t>
      </w:r>
    </w:p>
    <w:p w14:paraId="7E23D63D" w14:textId="1F8B1E90" w:rsidR="00EE35EB" w:rsidRPr="00A87E07" w:rsidRDefault="00EE35EB">
      <w:pPr>
        <w:numPr>
          <w:ilvl w:val="0"/>
          <w:numId w:val="9"/>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B245D5">
        <w:rPr>
          <w:rFonts w:asciiTheme="minorHAnsi" w:eastAsia="Arial" w:hAnsiTheme="minorHAnsi" w:cstheme="minorHAnsi"/>
          <w:color w:val="000000" w:themeColor="text1"/>
          <w:sz w:val="22"/>
          <w:szCs w:val="22"/>
          <w:u w:val="single"/>
          <w:lang w:val="pl"/>
        </w:rPr>
        <w:t>2</w:t>
      </w:r>
      <w:r w:rsidR="00E65C25" w:rsidRPr="00A87E07">
        <w:rPr>
          <w:rFonts w:asciiTheme="minorHAnsi" w:eastAsia="Arial" w:hAnsiTheme="minorHAnsi" w:cstheme="minorHAnsi"/>
          <w:color w:val="000000" w:themeColor="text1"/>
          <w:sz w:val="22"/>
          <w:szCs w:val="22"/>
          <w:u w:val="single"/>
          <w:lang w:val="pl"/>
        </w:rPr>
        <w:t xml:space="preserve"> do SWZ/</w:t>
      </w:r>
      <w:r w:rsidR="002F51BC">
        <w:rPr>
          <w:rFonts w:asciiTheme="minorHAnsi" w:eastAsia="Arial" w:hAnsiTheme="minorHAnsi" w:cstheme="minorHAnsi"/>
          <w:color w:val="000000" w:themeColor="text1"/>
          <w:sz w:val="22"/>
          <w:szCs w:val="22"/>
          <w:u w:val="single"/>
          <w:lang w:val="pl"/>
        </w:rPr>
        <w:t xml:space="preserve">Załącznik nr 1 do </w:t>
      </w:r>
      <w:r w:rsidR="00E65C25" w:rsidRPr="00A87E07">
        <w:rPr>
          <w:rFonts w:asciiTheme="minorHAnsi" w:eastAsia="Arial" w:hAnsiTheme="minorHAnsi" w:cstheme="minorHAnsi"/>
          <w:color w:val="000000" w:themeColor="text1"/>
          <w:sz w:val="22"/>
          <w:szCs w:val="22"/>
          <w:u w:val="single"/>
          <w:lang w:val="pl"/>
        </w:rPr>
        <w:t>Umowy.</w:t>
      </w:r>
    </w:p>
    <w:p w14:paraId="2A882C02" w14:textId="5CB67EAF" w:rsidR="002154D4" w:rsidRPr="00A87E07" w:rsidRDefault="00A55C36">
      <w:pPr>
        <w:numPr>
          <w:ilvl w:val="0"/>
          <w:numId w:val="9"/>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 do SWZ/ Załącznik nr 2 do Umowy</w:t>
      </w:r>
    </w:p>
    <w:p w14:paraId="3FDEE5A9" w14:textId="07294FBE" w:rsidR="00EE35EB" w:rsidRPr="00A87E07" w:rsidRDefault="00EE35EB">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którym mowa w art. 125 ust.1 ustawy </w:t>
      </w:r>
      <w:proofErr w:type="spellStart"/>
      <w:r w:rsidRPr="00A87E07">
        <w:rPr>
          <w:rFonts w:asciiTheme="minorHAnsi" w:eastAsia="Arial" w:hAnsiTheme="minorHAnsi" w:cstheme="minorHAnsi"/>
          <w:color w:val="000000" w:themeColor="text1"/>
          <w:sz w:val="22"/>
          <w:szCs w:val="22"/>
          <w:lang w:val="pl"/>
        </w:rPr>
        <w:t>P</w:t>
      </w:r>
      <w:r w:rsidR="00B97CB1" w:rsidRPr="00A87E07">
        <w:rPr>
          <w:rFonts w:asciiTheme="minorHAnsi" w:eastAsia="Arial" w:hAnsiTheme="minorHAnsi" w:cstheme="minorHAnsi"/>
          <w:color w:val="000000" w:themeColor="text1"/>
          <w:sz w:val="22"/>
          <w:szCs w:val="22"/>
          <w:lang w:val="pl"/>
        </w:rPr>
        <w:t>zp</w:t>
      </w:r>
      <w:proofErr w:type="spellEnd"/>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Załącznik</w:t>
      </w:r>
      <w:r w:rsidR="009C05DC">
        <w:rPr>
          <w:rFonts w:asciiTheme="minorHAnsi" w:eastAsia="Arial" w:hAnsiTheme="minorHAnsi" w:cstheme="minorHAnsi"/>
          <w:color w:val="000000" w:themeColor="text1"/>
          <w:sz w:val="22"/>
          <w:szCs w:val="22"/>
          <w:u w:val="single"/>
          <w:lang w:val="pl"/>
        </w:rPr>
        <w:t xml:space="preserve"> JEDZ</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w zakresie art. 108 ust. 1 pkt 5 ustawy </w:t>
      </w:r>
      <w:proofErr w:type="spellStart"/>
      <w:r w:rsidRPr="00A87E07">
        <w:rPr>
          <w:rFonts w:asciiTheme="minorHAnsi" w:eastAsia="Arial" w:hAnsiTheme="minorHAnsi" w:cstheme="minorHAnsi"/>
          <w:color w:val="000000" w:themeColor="text1"/>
          <w:sz w:val="22"/>
          <w:szCs w:val="22"/>
          <w:lang w:val="pl"/>
        </w:rPr>
        <w:t>Pzp</w:t>
      </w:r>
      <w:proofErr w:type="spellEnd"/>
      <w:r w:rsidRPr="00A87E07">
        <w:rPr>
          <w:rFonts w:asciiTheme="minorHAnsi" w:eastAsia="Arial" w:hAnsiTheme="minorHAnsi" w:cstheme="minorHAnsi"/>
          <w:color w:val="000000" w:themeColor="text1"/>
          <w:sz w:val="22"/>
          <w:szCs w:val="22"/>
          <w:lang w:val="pl"/>
        </w:rPr>
        <w:t>,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pPr>
        <w:numPr>
          <w:ilvl w:val="0"/>
          <w:numId w:val="9"/>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pPr>
        <w:numPr>
          <w:ilvl w:val="0"/>
          <w:numId w:val="9"/>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pPr>
        <w:numPr>
          <w:ilvl w:val="0"/>
          <w:numId w:val="9"/>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pPr>
        <w:numPr>
          <w:ilvl w:val="0"/>
          <w:numId w:val="9"/>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2300B4D0" w14:textId="77777777" w:rsidR="00682100" w:rsidRDefault="00682100" w:rsidP="00B92F39">
      <w:pPr>
        <w:spacing w:before="60" w:line="360" w:lineRule="auto"/>
        <w:jc w:val="right"/>
        <w:rPr>
          <w:rFonts w:asciiTheme="minorHAnsi" w:hAnsiTheme="minorHAnsi" w:cstheme="minorHAnsi"/>
          <w:b/>
          <w:iCs/>
          <w:sz w:val="22"/>
          <w:szCs w:val="22"/>
        </w:rPr>
      </w:pPr>
    </w:p>
    <w:p w14:paraId="4CE241C4" w14:textId="77777777" w:rsidR="00682100" w:rsidRDefault="00682100" w:rsidP="00B92F39">
      <w:pPr>
        <w:spacing w:before="60" w:line="360" w:lineRule="auto"/>
        <w:jc w:val="right"/>
        <w:rPr>
          <w:rFonts w:asciiTheme="minorHAnsi" w:hAnsiTheme="minorHAnsi" w:cstheme="minorHAnsi"/>
          <w:b/>
          <w:iCs/>
          <w:sz w:val="22"/>
          <w:szCs w:val="22"/>
        </w:rPr>
      </w:pPr>
    </w:p>
    <w:p w14:paraId="35CDF369" w14:textId="77777777" w:rsidR="0038215C" w:rsidRDefault="0038215C" w:rsidP="00B92F39">
      <w:pPr>
        <w:spacing w:before="60" w:line="360" w:lineRule="auto"/>
        <w:jc w:val="right"/>
        <w:rPr>
          <w:rFonts w:asciiTheme="minorHAnsi" w:hAnsiTheme="minorHAnsi" w:cstheme="minorHAnsi"/>
          <w:b/>
          <w:iCs/>
          <w:sz w:val="22"/>
          <w:szCs w:val="22"/>
        </w:rPr>
      </w:pPr>
    </w:p>
    <w:p w14:paraId="4921347D" w14:textId="77777777" w:rsidR="0038215C" w:rsidRDefault="0038215C" w:rsidP="00B92F39">
      <w:pPr>
        <w:spacing w:before="60" w:line="360" w:lineRule="auto"/>
        <w:jc w:val="right"/>
        <w:rPr>
          <w:rFonts w:asciiTheme="minorHAnsi" w:hAnsiTheme="minorHAnsi" w:cstheme="minorHAnsi"/>
          <w:b/>
          <w:iCs/>
          <w:sz w:val="22"/>
          <w:szCs w:val="22"/>
        </w:rPr>
      </w:pPr>
    </w:p>
    <w:p w14:paraId="601ABE4F" w14:textId="77777777" w:rsidR="0038215C" w:rsidRDefault="0038215C" w:rsidP="00B92F39">
      <w:pPr>
        <w:spacing w:before="60" w:line="360" w:lineRule="auto"/>
        <w:jc w:val="right"/>
        <w:rPr>
          <w:rFonts w:asciiTheme="minorHAnsi" w:hAnsiTheme="minorHAnsi" w:cstheme="minorHAnsi"/>
          <w:b/>
          <w:iCs/>
          <w:sz w:val="22"/>
          <w:szCs w:val="22"/>
        </w:rPr>
      </w:pPr>
    </w:p>
    <w:p w14:paraId="1447A93F" w14:textId="77777777" w:rsidR="0038215C" w:rsidRDefault="0038215C" w:rsidP="00B92F39">
      <w:pPr>
        <w:spacing w:before="60" w:line="360" w:lineRule="auto"/>
        <w:jc w:val="right"/>
        <w:rPr>
          <w:rFonts w:asciiTheme="minorHAnsi" w:hAnsiTheme="minorHAnsi" w:cstheme="minorHAnsi"/>
          <w:b/>
          <w:iCs/>
          <w:sz w:val="22"/>
          <w:szCs w:val="22"/>
        </w:rPr>
      </w:pPr>
    </w:p>
    <w:p w14:paraId="26024C68" w14:textId="77777777" w:rsidR="0038215C" w:rsidRDefault="0038215C" w:rsidP="00B92F39">
      <w:pPr>
        <w:spacing w:before="60" w:line="360" w:lineRule="auto"/>
        <w:jc w:val="right"/>
        <w:rPr>
          <w:rFonts w:asciiTheme="minorHAnsi" w:hAnsiTheme="minorHAnsi" w:cstheme="minorHAnsi"/>
          <w:b/>
          <w:iCs/>
          <w:sz w:val="22"/>
          <w:szCs w:val="22"/>
        </w:rPr>
      </w:pPr>
    </w:p>
    <w:p w14:paraId="6A752916" w14:textId="77777777" w:rsidR="0038215C" w:rsidRDefault="0038215C" w:rsidP="00B92F39">
      <w:pPr>
        <w:spacing w:before="60" w:line="360" w:lineRule="auto"/>
        <w:jc w:val="right"/>
        <w:rPr>
          <w:rFonts w:asciiTheme="minorHAnsi" w:hAnsiTheme="minorHAnsi" w:cstheme="minorHAnsi"/>
          <w:b/>
          <w:iCs/>
          <w:sz w:val="22"/>
          <w:szCs w:val="22"/>
        </w:rPr>
      </w:pPr>
    </w:p>
    <w:p w14:paraId="7BE0A9BE" w14:textId="77777777" w:rsidR="00C55144" w:rsidRDefault="00C55144" w:rsidP="00B92F39">
      <w:pPr>
        <w:spacing w:before="60" w:line="360" w:lineRule="auto"/>
        <w:jc w:val="right"/>
        <w:rPr>
          <w:rFonts w:asciiTheme="minorHAnsi" w:hAnsiTheme="minorHAnsi" w:cstheme="minorHAnsi"/>
          <w:b/>
          <w:iCs/>
          <w:sz w:val="22"/>
          <w:szCs w:val="22"/>
        </w:rPr>
      </w:pPr>
    </w:p>
    <w:p w14:paraId="55D0A510" w14:textId="77777777" w:rsidR="00C55144" w:rsidRDefault="00C55144" w:rsidP="00B92F39">
      <w:pPr>
        <w:spacing w:before="60" w:line="360" w:lineRule="auto"/>
        <w:jc w:val="right"/>
        <w:rPr>
          <w:rFonts w:asciiTheme="minorHAnsi" w:hAnsiTheme="minorHAnsi" w:cstheme="minorHAnsi"/>
          <w:b/>
          <w:iCs/>
          <w:sz w:val="22"/>
          <w:szCs w:val="22"/>
        </w:rPr>
      </w:pPr>
    </w:p>
    <w:p w14:paraId="3BA32633" w14:textId="77777777" w:rsidR="00C55144" w:rsidRDefault="00C55144" w:rsidP="00B92F39">
      <w:pPr>
        <w:spacing w:before="60" w:line="360" w:lineRule="auto"/>
        <w:jc w:val="right"/>
        <w:rPr>
          <w:rFonts w:asciiTheme="minorHAnsi" w:hAnsiTheme="minorHAnsi" w:cstheme="minorHAnsi"/>
          <w:b/>
          <w:iCs/>
          <w:sz w:val="22"/>
          <w:szCs w:val="22"/>
        </w:rPr>
      </w:pPr>
    </w:p>
    <w:p w14:paraId="1A455C65" w14:textId="77777777" w:rsidR="00C55144" w:rsidRDefault="00C55144" w:rsidP="00B92F39">
      <w:pPr>
        <w:spacing w:before="60" w:line="360" w:lineRule="auto"/>
        <w:jc w:val="right"/>
        <w:rPr>
          <w:rFonts w:asciiTheme="minorHAnsi" w:hAnsiTheme="minorHAnsi" w:cstheme="minorHAnsi"/>
          <w:b/>
          <w:iCs/>
          <w:sz w:val="22"/>
          <w:szCs w:val="22"/>
        </w:rPr>
      </w:pPr>
    </w:p>
    <w:p w14:paraId="119FA2EA" w14:textId="77777777" w:rsidR="00C55144" w:rsidRDefault="00C55144" w:rsidP="00B92F39">
      <w:pPr>
        <w:spacing w:before="60" w:line="360" w:lineRule="auto"/>
        <w:jc w:val="right"/>
        <w:rPr>
          <w:rFonts w:asciiTheme="minorHAnsi" w:hAnsiTheme="minorHAnsi" w:cstheme="minorHAnsi"/>
          <w:b/>
          <w:iCs/>
          <w:sz w:val="22"/>
          <w:szCs w:val="22"/>
        </w:rPr>
      </w:pPr>
    </w:p>
    <w:p w14:paraId="21F4C78C" w14:textId="77777777" w:rsidR="00C55144" w:rsidRDefault="00C55144" w:rsidP="00B92F39">
      <w:pPr>
        <w:spacing w:before="60" w:line="360" w:lineRule="auto"/>
        <w:jc w:val="right"/>
        <w:rPr>
          <w:rFonts w:asciiTheme="minorHAnsi" w:hAnsiTheme="minorHAnsi" w:cstheme="minorHAnsi"/>
          <w:b/>
          <w:iCs/>
          <w:sz w:val="22"/>
          <w:szCs w:val="22"/>
        </w:rPr>
      </w:pPr>
    </w:p>
    <w:p w14:paraId="533EBC22" w14:textId="77777777" w:rsidR="00C55144" w:rsidRDefault="00C55144" w:rsidP="00B92F39">
      <w:pPr>
        <w:spacing w:before="60" w:line="360" w:lineRule="auto"/>
        <w:jc w:val="right"/>
        <w:rPr>
          <w:rFonts w:asciiTheme="minorHAnsi" w:hAnsiTheme="minorHAnsi" w:cstheme="minorHAnsi"/>
          <w:b/>
          <w:iCs/>
          <w:sz w:val="22"/>
          <w:szCs w:val="22"/>
        </w:rPr>
      </w:pPr>
    </w:p>
    <w:p w14:paraId="0B593210" w14:textId="77777777" w:rsidR="00C55144" w:rsidRDefault="00C55144" w:rsidP="00B92F39">
      <w:pPr>
        <w:spacing w:before="60" w:line="360" w:lineRule="auto"/>
        <w:jc w:val="right"/>
        <w:rPr>
          <w:rFonts w:asciiTheme="minorHAnsi" w:hAnsiTheme="minorHAnsi" w:cstheme="minorHAnsi"/>
          <w:b/>
          <w:iCs/>
          <w:sz w:val="22"/>
          <w:szCs w:val="22"/>
        </w:rPr>
      </w:pPr>
    </w:p>
    <w:p w14:paraId="3F057681" w14:textId="77777777" w:rsidR="00C55144" w:rsidRDefault="00C55144" w:rsidP="00B92F39">
      <w:pPr>
        <w:spacing w:before="60" w:line="360" w:lineRule="auto"/>
        <w:jc w:val="right"/>
        <w:rPr>
          <w:rFonts w:asciiTheme="minorHAnsi" w:hAnsiTheme="minorHAnsi" w:cstheme="minorHAnsi"/>
          <w:b/>
          <w:iCs/>
          <w:sz w:val="22"/>
          <w:szCs w:val="22"/>
        </w:rPr>
      </w:pPr>
    </w:p>
    <w:p w14:paraId="47064A3D" w14:textId="77777777" w:rsidR="00C55144" w:rsidRDefault="00C55144" w:rsidP="00B92F39">
      <w:pPr>
        <w:spacing w:before="60" w:line="360" w:lineRule="auto"/>
        <w:jc w:val="right"/>
        <w:rPr>
          <w:rFonts w:asciiTheme="minorHAnsi" w:hAnsiTheme="minorHAnsi" w:cstheme="minorHAnsi"/>
          <w:b/>
          <w:iCs/>
          <w:sz w:val="22"/>
          <w:szCs w:val="22"/>
        </w:rPr>
      </w:pPr>
    </w:p>
    <w:p w14:paraId="5580E3F6" w14:textId="77777777" w:rsidR="00C55144" w:rsidRDefault="00C55144" w:rsidP="00B92F39">
      <w:pPr>
        <w:spacing w:before="60" w:line="360" w:lineRule="auto"/>
        <w:jc w:val="right"/>
        <w:rPr>
          <w:rFonts w:asciiTheme="minorHAnsi" w:hAnsiTheme="minorHAnsi" w:cstheme="minorHAnsi"/>
          <w:b/>
          <w:iCs/>
          <w:sz w:val="22"/>
          <w:szCs w:val="22"/>
        </w:rPr>
      </w:pPr>
    </w:p>
    <w:p w14:paraId="078CD119" w14:textId="77777777" w:rsidR="00C55144" w:rsidRDefault="00C55144" w:rsidP="00B92F39">
      <w:pPr>
        <w:spacing w:before="60" w:line="360" w:lineRule="auto"/>
        <w:jc w:val="right"/>
        <w:rPr>
          <w:rFonts w:asciiTheme="minorHAnsi" w:hAnsiTheme="minorHAnsi" w:cstheme="minorHAnsi"/>
          <w:b/>
          <w:iCs/>
          <w:sz w:val="22"/>
          <w:szCs w:val="22"/>
        </w:rPr>
      </w:pPr>
    </w:p>
    <w:p w14:paraId="33550917" w14:textId="77777777" w:rsidR="00C55144" w:rsidRDefault="00C55144" w:rsidP="00B92F39">
      <w:pPr>
        <w:spacing w:before="60" w:line="360" w:lineRule="auto"/>
        <w:jc w:val="right"/>
        <w:rPr>
          <w:rFonts w:asciiTheme="minorHAnsi" w:hAnsiTheme="minorHAnsi" w:cstheme="minorHAnsi"/>
          <w:b/>
          <w:iCs/>
          <w:sz w:val="22"/>
          <w:szCs w:val="22"/>
        </w:rPr>
      </w:pPr>
    </w:p>
    <w:p w14:paraId="24022742" w14:textId="77777777" w:rsidR="00C55144" w:rsidRDefault="00C55144" w:rsidP="00B92F39">
      <w:pPr>
        <w:spacing w:before="60" w:line="360" w:lineRule="auto"/>
        <w:jc w:val="right"/>
        <w:rPr>
          <w:rFonts w:asciiTheme="minorHAnsi" w:hAnsiTheme="minorHAnsi" w:cstheme="minorHAnsi"/>
          <w:b/>
          <w:iCs/>
          <w:sz w:val="22"/>
          <w:szCs w:val="22"/>
        </w:rPr>
      </w:pPr>
    </w:p>
    <w:p w14:paraId="578C1199" w14:textId="604A789E" w:rsidR="009C05DC" w:rsidRDefault="008F1A8C" w:rsidP="00B92F39">
      <w:pPr>
        <w:spacing w:before="60" w:line="360" w:lineRule="auto"/>
        <w:jc w:val="right"/>
        <w:rPr>
          <w:rFonts w:asciiTheme="minorHAnsi" w:hAnsiTheme="minorHAnsi" w:cstheme="minorHAnsi"/>
          <w:b/>
          <w:iCs/>
          <w:sz w:val="22"/>
          <w:szCs w:val="22"/>
        </w:rPr>
      </w:pPr>
      <w:r w:rsidRPr="00B92F39">
        <w:rPr>
          <w:rFonts w:asciiTheme="minorHAnsi" w:hAnsiTheme="minorHAnsi" w:cstheme="minorHAnsi"/>
          <w:b/>
          <w:iCs/>
          <w:sz w:val="22"/>
          <w:szCs w:val="22"/>
        </w:rPr>
        <w:lastRenderedPageBreak/>
        <w:t xml:space="preserve">Załącznik Nr </w:t>
      </w:r>
      <w:r w:rsidR="00285D11">
        <w:rPr>
          <w:rFonts w:asciiTheme="minorHAnsi" w:hAnsiTheme="minorHAnsi" w:cstheme="minorHAnsi"/>
          <w:b/>
          <w:iCs/>
          <w:sz w:val="22"/>
          <w:szCs w:val="22"/>
        </w:rPr>
        <w:t>2</w:t>
      </w:r>
      <w:r w:rsidRPr="00B92F39">
        <w:rPr>
          <w:rFonts w:asciiTheme="minorHAnsi" w:hAnsiTheme="minorHAnsi" w:cstheme="minorHAnsi"/>
          <w:b/>
          <w:iCs/>
          <w:sz w:val="22"/>
          <w:szCs w:val="22"/>
        </w:rPr>
        <w:t xml:space="preserve"> do SWZ</w:t>
      </w:r>
    </w:p>
    <w:p w14:paraId="203D4D36" w14:textId="0AFD9980" w:rsidR="008F1A8C" w:rsidRPr="00B92F39" w:rsidRDefault="009C05DC" w:rsidP="00B92F39">
      <w:pPr>
        <w:spacing w:before="60" w:line="360" w:lineRule="auto"/>
        <w:jc w:val="right"/>
        <w:rPr>
          <w:rFonts w:asciiTheme="minorHAnsi" w:eastAsiaTheme="minorEastAsia" w:hAnsiTheme="minorHAnsi" w:cstheme="minorHAnsi"/>
          <w:color w:val="000000" w:themeColor="text1"/>
          <w:sz w:val="22"/>
          <w:szCs w:val="22"/>
        </w:rPr>
      </w:pPr>
      <w:r>
        <w:rPr>
          <w:rFonts w:asciiTheme="minorHAnsi" w:hAnsiTheme="minorHAnsi" w:cstheme="minorHAnsi"/>
          <w:b/>
          <w:iCs/>
          <w:sz w:val="22"/>
          <w:szCs w:val="22"/>
        </w:rPr>
        <w:t xml:space="preserve">Załącznik nr 1 do </w:t>
      </w:r>
      <w:r w:rsidR="008F1A8C" w:rsidRPr="00B92F39">
        <w:rPr>
          <w:rFonts w:asciiTheme="minorHAnsi" w:hAnsiTheme="minorHAnsi" w:cstheme="minorHAnsi"/>
          <w:b/>
          <w:iCs/>
          <w:sz w:val="22"/>
          <w:szCs w:val="22"/>
        </w:rPr>
        <w:t>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0"/>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pPr>
        <w:pStyle w:val="Akapitzlist"/>
        <w:numPr>
          <w:ilvl w:val="0"/>
          <w:numId w:val="10"/>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760F322D" w:rsidR="00D0297B" w:rsidRPr="00D0297B" w:rsidRDefault="005F7C58">
      <w:pPr>
        <w:pStyle w:val="Akapitzlist"/>
        <w:numPr>
          <w:ilvl w:val="0"/>
          <w:numId w:val="10"/>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F467AE" w:rsidRPr="008D62E2">
        <w:rPr>
          <w:rFonts w:asciiTheme="minorHAnsi" w:hAnsiTheme="minorHAnsi" w:cstheme="minorHAnsi"/>
          <w:b/>
          <w:sz w:val="22"/>
          <w:szCs w:val="22"/>
        </w:rPr>
        <w:t>DOSTAWA APARATURY NAUKOWEJ</w:t>
      </w:r>
      <w:r w:rsidR="00F41B69">
        <w:rPr>
          <w:rFonts w:asciiTheme="minorHAnsi" w:hAnsiTheme="minorHAnsi" w:cstheme="minorHAnsi"/>
          <w:b/>
          <w:sz w:val="22"/>
          <w:szCs w:val="22"/>
        </w:rPr>
        <w:t xml:space="preserve"> DO WYTWORZENIA I CHARAKTERYSTYKI BIO-DRUKU 3D</w:t>
      </w:r>
      <w:r w:rsidR="00F467AE" w:rsidRPr="008D62E2">
        <w:rPr>
          <w:rFonts w:asciiTheme="minorHAnsi" w:hAnsiTheme="minorHAnsi" w:cstheme="minorHAnsi"/>
          <w:b/>
          <w:sz w:val="22"/>
          <w:szCs w:val="22"/>
        </w:rPr>
        <w:t xml:space="preserve"> </w:t>
      </w:r>
      <w:r w:rsidRPr="00D0297B">
        <w:rPr>
          <w:rFonts w:asciiTheme="minorHAnsi" w:hAnsiTheme="minorHAnsi" w:cstheme="minorHAnsi"/>
          <w:sz w:val="22"/>
          <w:szCs w:val="22"/>
        </w:rPr>
        <w:t>(dostawa obejmuje sprzęt fabrycznie nowy).</w:t>
      </w:r>
    </w:p>
    <w:p w14:paraId="77378C24" w14:textId="77777777" w:rsidR="00DE4998" w:rsidRPr="000F50DA" w:rsidRDefault="00DE4998" w:rsidP="000F50DA">
      <w:pPr>
        <w:ind w:left="567" w:right="96" w:hanging="567"/>
        <w:jc w:val="both"/>
        <w:rPr>
          <w:rFonts w:asciiTheme="minorHAnsi" w:hAnsiTheme="minorHAnsi" w:cstheme="minorHAnsi"/>
          <w:b/>
          <w:sz w:val="22"/>
          <w:szCs w:val="22"/>
        </w:rPr>
      </w:pPr>
      <w:r w:rsidRPr="000F50DA">
        <w:rPr>
          <w:rFonts w:asciiTheme="minorHAnsi" w:hAnsiTheme="minorHAnsi" w:cstheme="minorHAnsi"/>
          <w:b/>
          <w:sz w:val="22"/>
          <w:szCs w:val="22"/>
        </w:rPr>
        <w:t>4.</w:t>
      </w:r>
      <w:r w:rsidRPr="000F50DA">
        <w:rPr>
          <w:rFonts w:asciiTheme="minorHAnsi" w:hAnsiTheme="minorHAnsi" w:cstheme="minorHAnsi"/>
          <w:b/>
          <w:sz w:val="22"/>
          <w:szCs w:val="22"/>
        </w:rPr>
        <w:tab/>
        <w:t xml:space="preserve">Cena oferty w złotych polskich </w:t>
      </w:r>
      <w:r w:rsidRPr="000F50DA">
        <w:rPr>
          <w:rFonts w:asciiTheme="minorHAnsi" w:hAnsiTheme="minorHAnsi" w:cstheme="minorHAnsi"/>
          <w:sz w:val="22"/>
          <w:szCs w:val="22"/>
        </w:rPr>
        <w:t>(należy wpisać cenę wynikającą z Załącznika nr 1 do SWZ – Arkusza asortymentowo - cenowego)</w:t>
      </w:r>
      <w:r w:rsidRPr="000F50DA">
        <w:rPr>
          <w:rFonts w:asciiTheme="minorHAnsi" w:hAnsiTheme="minorHAnsi" w:cstheme="minorHAnsi"/>
          <w:b/>
          <w:sz w:val="22"/>
          <w:szCs w:val="22"/>
        </w:rPr>
        <w:t>.</w:t>
      </w:r>
    </w:p>
    <w:p w14:paraId="29083631" w14:textId="6028ECCE" w:rsidR="00DE4998" w:rsidRPr="000F50DA" w:rsidRDefault="00DE4998" w:rsidP="005D05DC">
      <w:pPr>
        <w:tabs>
          <w:tab w:val="left" w:pos="567"/>
        </w:tabs>
        <w:ind w:left="567" w:right="98" w:hanging="567"/>
        <w:rPr>
          <w:rFonts w:asciiTheme="minorHAnsi" w:hAnsiTheme="minorHAnsi" w:cstheme="minorHAnsi"/>
          <w:b/>
          <w:sz w:val="22"/>
          <w:szCs w:val="22"/>
        </w:rPr>
      </w:pPr>
      <w:r w:rsidRPr="000F50DA">
        <w:rPr>
          <w:rFonts w:asciiTheme="minorHAnsi" w:hAnsiTheme="minorHAnsi" w:cstheme="minorHAnsi"/>
          <w:b/>
          <w:sz w:val="22"/>
          <w:szCs w:val="22"/>
        </w:rPr>
        <w:tab/>
      </w:r>
      <w:r w:rsidRPr="00E43294">
        <w:rPr>
          <w:rFonts w:asciiTheme="minorHAnsi" w:hAnsiTheme="minorHAnsi" w:cstheme="minorHAnsi"/>
          <w:b/>
          <w:sz w:val="22"/>
          <w:szCs w:val="22"/>
        </w:rPr>
        <w:t>4.1.</w:t>
      </w:r>
      <w:r w:rsidRPr="00E43294">
        <w:rPr>
          <w:rFonts w:asciiTheme="minorHAnsi" w:hAnsiTheme="minorHAnsi" w:cstheme="minorHAnsi"/>
          <w:b/>
          <w:sz w:val="22"/>
          <w:szCs w:val="22"/>
        </w:rPr>
        <w:tab/>
        <w:t>Część nr 1 –</w:t>
      </w:r>
      <w:r w:rsidR="000D02D1" w:rsidRPr="00E43294">
        <w:rPr>
          <w:rFonts w:asciiTheme="minorHAnsi" w:hAnsiTheme="minorHAnsi" w:cstheme="minorHAnsi"/>
          <w:b/>
          <w:sz w:val="22"/>
          <w:szCs w:val="22"/>
        </w:rPr>
        <w:t xml:space="preserve"> </w:t>
      </w:r>
      <w:proofErr w:type="spellStart"/>
      <w:r w:rsidR="000D02D1" w:rsidRPr="00E43294">
        <w:rPr>
          <w:rFonts w:asciiTheme="minorHAnsi" w:hAnsiTheme="minorHAnsi" w:cstheme="minorHAnsi"/>
          <w:b/>
          <w:sz w:val="22"/>
          <w:szCs w:val="22"/>
        </w:rPr>
        <w:t>Bio</w:t>
      </w:r>
      <w:proofErr w:type="spellEnd"/>
      <w:r w:rsidR="000D02D1" w:rsidRPr="00E43294">
        <w:rPr>
          <w:rFonts w:asciiTheme="minorHAnsi" w:hAnsiTheme="minorHAnsi" w:cstheme="minorHAnsi"/>
          <w:b/>
          <w:sz w:val="22"/>
          <w:szCs w:val="22"/>
        </w:rPr>
        <w:t>-drukarka 3D</w:t>
      </w:r>
      <w:r w:rsidRPr="00E43294">
        <w:rPr>
          <w:rFonts w:asciiTheme="minorHAnsi" w:hAnsiTheme="minorHAnsi" w:cstheme="minorHAnsi"/>
          <w:b/>
          <w:sz w:val="22"/>
          <w:szCs w:val="22"/>
        </w:rPr>
        <w:t xml:space="preserve"> </w:t>
      </w:r>
    </w:p>
    <w:p w14:paraId="3B13CC0B"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C637957" w14:textId="77777777" w:rsidTr="00B3108F">
        <w:trPr>
          <w:trHeight w:val="476"/>
        </w:trPr>
        <w:tc>
          <w:tcPr>
            <w:tcW w:w="6840" w:type="dxa"/>
            <w:vAlign w:val="center"/>
          </w:tcPr>
          <w:p w14:paraId="01879E76"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4AD6CDE3"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DA56013"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DDCD11E" w14:textId="77777777" w:rsidTr="00B3108F">
        <w:trPr>
          <w:trHeight w:val="499"/>
        </w:trPr>
        <w:tc>
          <w:tcPr>
            <w:tcW w:w="9720" w:type="dxa"/>
            <w:gridSpan w:val="2"/>
            <w:vAlign w:val="center"/>
          </w:tcPr>
          <w:p w14:paraId="4F32E089"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B4F549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6C5BCD"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624F353" w14:textId="77777777" w:rsidTr="00B3108F">
        <w:trPr>
          <w:trHeight w:val="426"/>
        </w:trPr>
        <w:tc>
          <w:tcPr>
            <w:tcW w:w="6840" w:type="dxa"/>
            <w:vAlign w:val="center"/>
          </w:tcPr>
          <w:p w14:paraId="010A9D7F"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0F48B255"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72EE2C43"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49E785DC" w14:textId="77777777" w:rsidTr="00B3108F">
        <w:trPr>
          <w:trHeight w:val="567"/>
        </w:trPr>
        <w:tc>
          <w:tcPr>
            <w:tcW w:w="9720" w:type="dxa"/>
            <w:gridSpan w:val="2"/>
            <w:vAlign w:val="center"/>
          </w:tcPr>
          <w:p w14:paraId="42978574" w14:textId="77777777" w:rsidR="00DE4998" w:rsidRPr="002327AC" w:rsidRDefault="00DE4998" w:rsidP="00B3108F">
            <w:pPr>
              <w:jc w:val="center"/>
              <w:rPr>
                <w:rFonts w:asciiTheme="minorHAnsi" w:hAnsiTheme="minorHAnsi" w:cstheme="minorHAnsi"/>
                <w:sz w:val="22"/>
                <w:szCs w:val="22"/>
              </w:rPr>
            </w:pPr>
            <w:bookmarkStart w:id="72" w:name="_Hlk107811902"/>
            <w:r w:rsidRPr="002327AC">
              <w:rPr>
                <w:rFonts w:asciiTheme="minorHAnsi" w:hAnsiTheme="minorHAnsi" w:cstheme="minorHAnsi"/>
                <w:sz w:val="22"/>
                <w:szCs w:val="22"/>
              </w:rPr>
              <w:t>słownie: ……………………………………………………………………………………………….</w:t>
            </w:r>
          </w:p>
        </w:tc>
      </w:tr>
    </w:tbl>
    <w:bookmarkEnd w:id="72"/>
    <w:p w14:paraId="52073724"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9DB4155" w14:textId="420E30B5"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r>
      <w:r w:rsidRPr="00E43294">
        <w:rPr>
          <w:rFonts w:asciiTheme="minorHAnsi" w:hAnsiTheme="minorHAnsi" w:cstheme="minorHAnsi"/>
          <w:b/>
          <w:sz w:val="22"/>
          <w:szCs w:val="22"/>
        </w:rPr>
        <w:t>4.2.</w:t>
      </w:r>
      <w:r w:rsidRPr="00E43294">
        <w:rPr>
          <w:rFonts w:asciiTheme="minorHAnsi" w:hAnsiTheme="minorHAnsi" w:cstheme="minorHAnsi"/>
          <w:b/>
          <w:sz w:val="22"/>
          <w:szCs w:val="22"/>
        </w:rPr>
        <w:tab/>
        <w:t>Część nr 2 –</w:t>
      </w:r>
      <w:r w:rsidR="000D02D1" w:rsidRPr="00E43294">
        <w:rPr>
          <w:rFonts w:asciiTheme="minorHAnsi" w:hAnsiTheme="minorHAnsi" w:cstheme="minorHAnsi"/>
          <w:b/>
          <w:sz w:val="22"/>
          <w:szCs w:val="22"/>
        </w:rPr>
        <w:t xml:space="preserve"> komora laminarna</w:t>
      </w:r>
      <w:r w:rsidRPr="00E43294">
        <w:rPr>
          <w:rFonts w:asciiTheme="minorHAnsi" w:hAnsiTheme="minorHAnsi" w:cstheme="minorHAnsi"/>
          <w:b/>
          <w:sz w:val="22"/>
          <w:szCs w:val="22"/>
        </w:rPr>
        <w:t xml:space="preserve"> </w:t>
      </w:r>
    </w:p>
    <w:p w14:paraId="6B66513D"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25B1C165" w14:textId="77777777" w:rsidTr="00B3108F">
        <w:trPr>
          <w:trHeight w:val="591"/>
        </w:trPr>
        <w:tc>
          <w:tcPr>
            <w:tcW w:w="6840" w:type="dxa"/>
            <w:vAlign w:val="center"/>
          </w:tcPr>
          <w:p w14:paraId="4F4778A3"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lastRenderedPageBreak/>
              <w:t>Cena oferty brutto w złotych polskich</w:t>
            </w:r>
          </w:p>
          <w:p w14:paraId="03EBD937"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09F8B7D9"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E626C58" w14:textId="77777777" w:rsidTr="00B3108F">
        <w:trPr>
          <w:trHeight w:val="415"/>
        </w:trPr>
        <w:tc>
          <w:tcPr>
            <w:tcW w:w="9720" w:type="dxa"/>
            <w:gridSpan w:val="2"/>
            <w:vAlign w:val="center"/>
          </w:tcPr>
          <w:p w14:paraId="2F55170F"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50E35A4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0AA491"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5DC6F319" w14:textId="77777777" w:rsidTr="00B3108F">
        <w:trPr>
          <w:trHeight w:val="438"/>
        </w:trPr>
        <w:tc>
          <w:tcPr>
            <w:tcW w:w="6840" w:type="dxa"/>
            <w:vAlign w:val="center"/>
          </w:tcPr>
          <w:p w14:paraId="5C581B8D"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3B25D800"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35DC416E"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39573065" w14:textId="77777777" w:rsidTr="00B3108F">
        <w:trPr>
          <w:trHeight w:val="447"/>
        </w:trPr>
        <w:tc>
          <w:tcPr>
            <w:tcW w:w="9720" w:type="dxa"/>
            <w:gridSpan w:val="2"/>
            <w:vAlign w:val="center"/>
          </w:tcPr>
          <w:p w14:paraId="3468F3A1"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60E8626A" w14:textId="77777777" w:rsidR="00DE4998" w:rsidRPr="002327AC" w:rsidRDefault="00DE4998" w:rsidP="00DE4998">
      <w:pPr>
        <w:tabs>
          <w:tab w:val="left" w:pos="360"/>
        </w:tabs>
        <w:rPr>
          <w:rFonts w:asciiTheme="minorHAnsi" w:hAnsiTheme="minorHAnsi" w:cstheme="minorHAnsi"/>
          <w:b/>
          <w:sz w:val="22"/>
          <w:szCs w:val="22"/>
        </w:rPr>
      </w:pPr>
      <w:bookmarkStart w:id="73" w:name="_Hlk75516931"/>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4E146089" w14:textId="405B139F"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r>
      <w:r w:rsidRPr="00E43294">
        <w:rPr>
          <w:rFonts w:asciiTheme="minorHAnsi" w:hAnsiTheme="minorHAnsi" w:cstheme="minorHAnsi"/>
          <w:b/>
          <w:sz w:val="22"/>
          <w:szCs w:val="22"/>
        </w:rPr>
        <w:t>4.3.</w:t>
      </w:r>
      <w:r w:rsidRPr="00E43294">
        <w:rPr>
          <w:rFonts w:asciiTheme="minorHAnsi" w:hAnsiTheme="minorHAnsi" w:cstheme="minorHAnsi"/>
          <w:b/>
          <w:sz w:val="22"/>
          <w:szCs w:val="22"/>
        </w:rPr>
        <w:tab/>
        <w:t xml:space="preserve">Część nr 3 – </w:t>
      </w:r>
      <w:r w:rsidR="000D02D1" w:rsidRPr="00E43294">
        <w:rPr>
          <w:rFonts w:asciiTheme="minorHAnsi" w:hAnsiTheme="minorHAnsi" w:cstheme="minorHAnsi"/>
          <w:b/>
          <w:sz w:val="22"/>
          <w:szCs w:val="22"/>
        </w:rPr>
        <w:t>mikroskop AFM</w:t>
      </w:r>
    </w:p>
    <w:p w14:paraId="7EC85469"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43B13691" w14:textId="77777777" w:rsidTr="00B3108F">
        <w:trPr>
          <w:trHeight w:val="476"/>
        </w:trPr>
        <w:tc>
          <w:tcPr>
            <w:tcW w:w="6840" w:type="dxa"/>
            <w:vAlign w:val="center"/>
          </w:tcPr>
          <w:p w14:paraId="665B4EE2"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57EE0EFD"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2C1E669"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CB56E9E" w14:textId="77777777" w:rsidTr="00B3108F">
        <w:trPr>
          <w:trHeight w:val="499"/>
        </w:trPr>
        <w:tc>
          <w:tcPr>
            <w:tcW w:w="9720" w:type="dxa"/>
            <w:gridSpan w:val="2"/>
            <w:vAlign w:val="center"/>
          </w:tcPr>
          <w:p w14:paraId="00872C26"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76181CF"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2BDC269"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0D8A5B3B" w14:textId="77777777" w:rsidTr="00B3108F">
        <w:trPr>
          <w:trHeight w:val="426"/>
        </w:trPr>
        <w:tc>
          <w:tcPr>
            <w:tcW w:w="6840" w:type="dxa"/>
            <w:vAlign w:val="center"/>
          </w:tcPr>
          <w:p w14:paraId="34D7F250"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5B77BB6E"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5E5908"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038525A" w14:textId="77777777" w:rsidTr="00B3108F">
        <w:trPr>
          <w:trHeight w:val="567"/>
        </w:trPr>
        <w:tc>
          <w:tcPr>
            <w:tcW w:w="9720" w:type="dxa"/>
            <w:gridSpan w:val="2"/>
            <w:vAlign w:val="center"/>
          </w:tcPr>
          <w:p w14:paraId="0FDA9950"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1BBC1AB1"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BC5D819" w14:textId="31A8FBC0"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r>
      <w:r w:rsidRPr="00E43294">
        <w:rPr>
          <w:rFonts w:asciiTheme="minorHAnsi" w:hAnsiTheme="minorHAnsi" w:cstheme="minorHAnsi"/>
          <w:b/>
          <w:sz w:val="22"/>
          <w:szCs w:val="22"/>
        </w:rPr>
        <w:t>4.</w:t>
      </w:r>
      <w:r w:rsidR="00FC5D6C" w:rsidRPr="00E43294">
        <w:rPr>
          <w:rFonts w:asciiTheme="minorHAnsi" w:hAnsiTheme="minorHAnsi" w:cstheme="minorHAnsi"/>
          <w:b/>
          <w:sz w:val="22"/>
          <w:szCs w:val="22"/>
        </w:rPr>
        <w:t>4</w:t>
      </w:r>
      <w:r w:rsidRPr="00E43294">
        <w:rPr>
          <w:rFonts w:asciiTheme="minorHAnsi" w:hAnsiTheme="minorHAnsi" w:cstheme="minorHAnsi"/>
          <w:b/>
          <w:sz w:val="22"/>
          <w:szCs w:val="22"/>
        </w:rPr>
        <w:t>.</w:t>
      </w:r>
      <w:r w:rsidRPr="00E43294">
        <w:rPr>
          <w:rFonts w:asciiTheme="minorHAnsi" w:hAnsiTheme="minorHAnsi" w:cstheme="minorHAnsi"/>
          <w:b/>
          <w:sz w:val="22"/>
          <w:szCs w:val="22"/>
        </w:rPr>
        <w:tab/>
        <w:t xml:space="preserve">Część nr </w:t>
      </w:r>
      <w:r w:rsidR="00FC5D6C" w:rsidRPr="00E43294">
        <w:rPr>
          <w:rFonts w:asciiTheme="minorHAnsi" w:hAnsiTheme="minorHAnsi" w:cstheme="minorHAnsi"/>
          <w:b/>
          <w:sz w:val="22"/>
          <w:szCs w:val="22"/>
        </w:rPr>
        <w:t>4</w:t>
      </w:r>
      <w:r w:rsidRPr="00E43294">
        <w:rPr>
          <w:rFonts w:asciiTheme="minorHAnsi" w:hAnsiTheme="minorHAnsi" w:cstheme="minorHAnsi"/>
          <w:b/>
          <w:sz w:val="22"/>
          <w:szCs w:val="22"/>
        </w:rPr>
        <w:t xml:space="preserve"> –</w:t>
      </w:r>
      <w:r w:rsidR="00F467AE" w:rsidRPr="00E43294">
        <w:rPr>
          <w:rFonts w:asciiTheme="minorHAnsi" w:hAnsiTheme="minorHAnsi" w:cstheme="minorHAnsi"/>
          <w:b/>
          <w:sz w:val="22"/>
          <w:szCs w:val="22"/>
        </w:rPr>
        <w:t xml:space="preserve"> </w:t>
      </w:r>
      <w:r w:rsidR="000D02D1" w:rsidRPr="00E43294">
        <w:rPr>
          <w:rFonts w:asciiTheme="minorHAnsi" w:hAnsiTheme="minorHAnsi" w:cstheme="minorHAnsi"/>
          <w:b/>
          <w:sz w:val="22"/>
          <w:szCs w:val="22"/>
        </w:rPr>
        <w:t>Dynamiczny analizator mechaniczny</w:t>
      </w:r>
    </w:p>
    <w:p w14:paraId="7000419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10A6A350" w14:textId="77777777" w:rsidTr="00B3108F">
        <w:trPr>
          <w:trHeight w:val="476"/>
        </w:trPr>
        <w:tc>
          <w:tcPr>
            <w:tcW w:w="6840" w:type="dxa"/>
            <w:vAlign w:val="center"/>
          </w:tcPr>
          <w:p w14:paraId="54E26B6B" w14:textId="77777777" w:rsidR="00AF0CC5" w:rsidRPr="002327AC" w:rsidRDefault="00AF0CC5"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D3FCF0D" w14:textId="77777777" w:rsidR="00AF0CC5" w:rsidRPr="002327AC" w:rsidRDefault="00AF0CC5"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3F6DDC4" w14:textId="77777777" w:rsidR="00AF0CC5" w:rsidRPr="002327AC" w:rsidRDefault="00AF0CC5"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5E76DF7" w14:textId="77777777" w:rsidTr="00B3108F">
        <w:trPr>
          <w:trHeight w:val="499"/>
        </w:trPr>
        <w:tc>
          <w:tcPr>
            <w:tcW w:w="9720" w:type="dxa"/>
            <w:gridSpan w:val="2"/>
            <w:vAlign w:val="center"/>
          </w:tcPr>
          <w:p w14:paraId="63D3F83F" w14:textId="77777777" w:rsidR="00AF0CC5" w:rsidRPr="002327AC" w:rsidRDefault="00AF0CC5"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2A7277D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046C6E84"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306D6394" w14:textId="77777777" w:rsidTr="00B3108F">
        <w:trPr>
          <w:trHeight w:val="426"/>
        </w:trPr>
        <w:tc>
          <w:tcPr>
            <w:tcW w:w="6840" w:type="dxa"/>
            <w:vAlign w:val="center"/>
          </w:tcPr>
          <w:p w14:paraId="4ED877A6" w14:textId="77777777" w:rsidR="00AF0CC5" w:rsidRPr="002327AC" w:rsidRDefault="00AF0CC5" w:rsidP="00B3108F">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6172EFE6" w14:textId="77777777" w:rsidR="00AF0CC5" w:rsidRPr="002327AC" w:rsidRDefault="00AF0CC5" w:rsidP="00B3108F">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16A272B" w14:textId="77777777" w:rsidR="00AF0CC5" w:rsidRPr="002327AC" w:rsidRDefault="00AF0CC5" w:rsidP="00B3108F">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4EF57113" w14:textId="77777777" w:rsidTr="00B3108F">
        <w:trPr>
          <w:trHeight w:val="567"/>
        </w:trPr>
        <w:tc>
          <w:tcPr>
            <w:tcW w:w="9720" w:type="dxa"/>
            <w:gridSpan w:val="2"/>
            <w:vAlign w:val="center"/>
          </w:tcPr>
          <w:p w14:paraId="6F91FF20" w14:textId="77777777" w:rsidR="00AF0CC5" w:rsidRPr="002327AC" w:rsidRDefault="00AF0CC5" w:rsidP="00B3108F">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8FFC8E2"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1A58C388" w14:textId="77777777" w:rsidR="00DE4998" w:rsidRPr="002327AC" w:rsidRDefault="00DE4998" w:rsidP="00DE4998">
      <w:pPr>
        <w:tabs>
          <w:tab w:val="left" w:pos="360"/>
        </w:tabs>
        <w:rPr>
          <w:rFonts w:asciiTheme="minorHAnsi" w:hAnsiTheme="minorHAnsi" w:cstheme="minorHAnsi"/>
          <w:b/>
          <w:sz w:val="22"/>
          <w:szCs w:val="22"/>
        </w:rPr>
      </w:pPr>
    </w:p>
    <w:bookmarkEnd w:id="73"/>
    <w:p w14:paraId="5A51F9F8" w14:textId="77777777" w:rsidR="00DE4998" w:rsidRPr="002327AC" w:rsidRDefault="00DE4998">
      <w:pPr>
        <w:pStyle w:val="Akapitzlist"/>
        <w:numPr>
          <w:ilvl w:val="0"/>
          <w:numId w:val="23"/>
        </w:numPr>
        <w:spacing w:line="276" w:lineRule="auto"/>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Wydłużenie okresu gwarancji:</w:t>
      </w:r>
    </w:p>
    <w:p w14:paraId="15EF7677" w14:textId="77777777" w:rsidR="00DE4998" w:rsidRPr="00E43294" w:rsidRDefault="00DE4998">
      <w:pPr>
        <w:pStyle w:val="Akapitzlist"/>
        <w:numPr>
          <w:ilvl w:val="1"/>
          <w:numId w:val="23"/>
        </w:numPr>
        <w:spacing w:line="276" w:lineRule="auto"/>
        <w:ind w:left="1276"/>
        <w:contextualSpacing/>
        <w:jc w:val="both"/>
        <w:rPr>
          <w:rFonts w:asciiTheme="minorHAnsi" w:hAnsiTheme="minorHAnsi" w:cstheme="minorHAnsi"/>
          <w:b/>
          <w:bCs/>
          <w:sz w:val="22"/>
          <w:szCs w:val="22"/>
        </w:rPr>
      </w:pPr>
      <w:r w:rsidRPr="00E43294">
        <w:rPr>
          <w:rFonts w:asciiTheme="minorHAnsi" w:hAnsiTheme="minorHAnsi" w:cstheme="minorHAnsi"/>
          <w:b/>
          <w:bCs/>
          <w:sz w:val="22"/>
          <w:szCs w:val="22"/>
        </w:rPr>
        <w:t>Część nr 1</w:t>
      </w:r>
    </w:p>
    <w:tbl>
      <w:tblPr>
        <w:tblpPr w:leftFromText="141" w:rightFromText="141" w:vertAnchor="text" w:horzAnchor="margin" w:tblpY="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693"/>
      </w:tblGrid>
      <w:tr w:rsidR="00DE4998" w:rsidRPr="002327AC" w14:paraId="4E7BF994" w14:textId="77777777" w:rsidTr="00CF0AC8">
        <w:trPr>
          <w:trHeight w:val="423"/>
        </w:trPr>
        <w:tc>
          <w:tcPr>
            <w:tcW w:w="813" w:type="dxa"/>
            <w:shd w:val="clear" w:color="auto" w:fill="auto"/>
            <w:vAlign w:val="center"/>
          </w:tcPr>
          <w:p w14:paraId="1EA05EC4"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8963" w:type="dxa"/>
            <w:gridSpan w:val="2"/>
            <w:shd w:val="clear" w:color="auto" w:fill="auto"/>
            <w:vAlign w:val="center"/>
          </w:tcPr>
          <w:p w14:paraId="09604D23"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E618F8D" w14:textId="77777777" w:rsidTr="00CF0AC8">
        <w:trPr>
          <w:trHeight w:val="567"/>
        </w:trPr>
        <w:tc>
          <w:tcPr>
            <w:tcW w:w="813" w:type="dxa"/>
            <w:shd w:val="clear" w:color="auto" w:fill="FFFFFF"/>
            <w:vAlign w:val="center"/>
          </w:tcPr>
          <w:p w14:paraId="05226FA5"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1521CE5B" w14:textId="7191B66E" w:rsidR="00DE4998" w:rsidRPr="006A20A9" w:rsidRDefault="00DE4998" w:rsidP="00B3108F">
            <w:pPr>
              <w:rPr>
                <w:rFonts w:asciiTheme="minorHAnsi" w:hAnsiTheme="minorHAnsi" w:cstheme="minorHAnsi"/>
                <w:sz w:val="22"/>
                <w:szCs w:val="22"/>
                <w:lang w:eastAsia="ar-SA"/>
              </w:rPr>
            </w:pPr>
            <w:r w:rsidRPr="006A20A9">
              <w:rPr>
                <w:rFonts w:asciiTheme="minorHAnsi" w:hAnsiTheme="minorHAnsi" w:cstheme="minorHAnsi"/>
                <w:sz w:val="22"/>
                <w:szCs w:val="22"/>
                <w:lang w:eastAsia="ar-SA"/>
              </w:rPr>
              <w:t>Nie oferuję wydłużenia gwarancji poza wymagany okres</w:t>
            </w:r>
            <w:r w:rsidR="003A49AF" w:rsidRPr="006A20A9">
              <w:rPr>
                <w:rFonts w:asciiTheme="minorHAnsi" w:hAnsiTheme="minorHAnsi" w:cstheme="minorHAnsi"/>
                <w:sz w:val="22"/>
                <w:szCs w:val="22"/>
                <w:lang w:eastAsia="ar-SA"/>
              </w:rPr>
              <w:t xml:space="preserve"> 24</w:t>
            </w:r>
            <w:r w:rsidRPr="006A20A9">
              <w:rPr>
                <w:rFonts w:asciiTheme="minorHAnsi" w:hAnsiTheme="minorHAnsi" w:cstheme="minorHAnsi"/>
                <w:sz w:val="22"/>
                <w:szCs w:val="22"/>
                <w:lang w:eastAsia="ar-SA"/>
              </w:rPr>
              <w:t xml:space="preserve"> m-</w:t>
            </w:r>
            <w:proofErr w:type="spellStart"/>
            <w:r w:rsidRPr="006A20A9">
              <w:rPr>
                <w:rFonts w:asciiTheme="minorHAnsi" w:hAnsiTheme="minorHAnsi" w:cstheme="minorHAnsi"/>
                <w:sz w:val="22"/>
                <w:szCs w:val="22"/>
                <w:lang w:eastAsia="ar-SA"/>
              </w:rPr>
              <w:t>cy</w:t>
            </w:r>
            <w:proofErr w:type="spellEnd"/>
          </w:p>
        </w:tc>
        <w:tc>
          <w:tcPr>
            <w:tcW w:w="2693" w:type="dxa"/>
            <w:shd w:val="clear" w:color="auto" w:fill="FFFFFF"/>
            <w:vAlign w:val="center"/>
          </w:tcPr>
          <w:p w14:paraId="4CF6427D" w14:textId="77777777" w:rsidR="00DE4998" w:rsidRPr="002327AC" w:rsidRDefault="00DE4998" w:rsidP="00B3108F">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1205F6C" w14:textId="77777777" w:rsidTr="00CF0AC8">
        <w:trPr>
          <w:trHeight w:val="567"/>
        </w:trPr>
        <w:tc>
          <w:tcPr>
            <w:tcW w:w="813" w:type="dxa"/>
            <w:shd w:val="clear" w:color="auto" w:fill="auto"/>
            <w:vAlign w:val="center"/>
          </w:tcPr>
          <w:p w14:paraId="1FCCDB68" w14:textId="77777777" w:rsidR="00DE4998" w:rsidRPr="002327AC" w:rsidRDefault="00DE4998" w:rsidP="00B3108F">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109EDB1" w14:textId="27A3C8EE" w:rsidR="00DE4998" w:rsidRPr="006A20A9" w:rsidRDefault="00DE4998" w:rsidP="00B3108F">
            <w:pPr>
              <w:rPr>
                <w:rFonts w:asciiTheme="minorHAnsi" w:hAnsiTheme="minorHAnsi" w:cstheme="minorHAnsi"/>
                <w:sz w:val="22"/>
                <w:szCs w:val="22"/>
                <w:lang w:eastAsia="ar-SA"/>
              </w:rPr>
            </w:pPr>
            <w:r w:rsidRPr="006A20A9">
              <w:rPr>
                <w:rFonts w:asciiTheme="minorHAnsi" w:hAnsiTheme="minorHAnsi" w:cstheme="minorHAnsi"/>
                <w:sz w:val="22"/>
                <w:szCs w:val="22"/>
                <w:lang w:eastAsia="ar-SA"/>
              </w:rPr>
              <w:t>Oferuję wydłużenie gwarancji o 12 m-</w:t>
            </w:r>
            <w:proofErr w:type="spellStart"/>
            <w:r w:rsidRPr="006A20A9">
              <w:rPr>
                <w:rFonts w:asciiTheme="minorHAnsi" w:hAnsiTheme="minorHAnsi" w:cstheme="minorHAnsi"/>
                <w:sz w:val="22"/>
                <w:szCs w:val="22"/>
                <w:lang w:eastAsia="ar-SA"/>
              </w:rPr>
              <w:t>cy</w:t>
            </w:r>
            <w:proofErr w:type="spellEnd"/>
            <w:r w:rsidRPr="006A20A9">
              <w:rPr>
                <w:rFonts w:asciiTheme="minorHAnsi" w:hAnsiTheme="minorHAnsi" w:cstheme="minorHAnsi"/>
                <w:sz w:val="22"/>
                <w:szCs w:val="22"/>
                <w:lang w:eastAsia="ar-SA"/>
              </w:rPr>
              <w:t xml:space="preserve"> lub więcej poza wymagany okres 12 m-</w:t>
            </w:r>
            <w:proofErr w:type="spellStart"/>
            <w:r w:rsidRPr="006A20A9">
              <w:rPr>
                <w:rFonts w:asciiTheme="minorHAnsi" w:hAnsiTheme="minorHAnsi" w:cstheme="minorHAnsi"/>
                <w:sz w:val="22"/>
                <w:szCs w:val="22"/>
                <w:lang w:eastAsia="ar-SA"/>
              </w:rPr>
              <w:t>cy</w:t>
            </w:r>
            <w:proofErr w:type="spellEnd"/>
            <w:r w:rsidRPr="006A20A9">
              <w:rPr>
                <w:rFonts w:asciiTheme="minorHAnsi" w:hAnsiTheme="minorHAnsi" w:cstheme="minorHAnsi"/>
                <w:sz w:val="22"/>
                <w:szCs w:val="22"/>
                <w:lang w:eastAsia="ar-SA"/>
              </w:rPr>
              <w:t xml:space="preserve"> (czyli ogółem </w:t>
            </w:r>
            <w:r w:rsidR="003A49AF" w:rsidRPr="006A20A9">
              <w:rPr>
                <w:rFonts w:asciiTheme="minorHAnsi" w:hAnsiTheme="minorHAnsi" w:cstheme="minorHAnsi"/>
                <w:sz w:val="22"/>
                <w:szCs w:val="22"/>
                <w:lang w:eastAsia="ar-SA"/>
              </w:rPr>
              <w:t>36</w:t>
            </w:r>
            <w:r w:rsidRPr="006A20A9">
              <w:rPr>
                <w:rFonts w:asciiTheme="minorHAnsi" w:hAnsiTheme="minorHAnsi" w:cstheme="minorHAnsi"/>
                <w:sz w:val="22"/>
                <w:szCs w:val="22"/>
                <w:lang w:eastAsia="ar-SA"/>
              </w:rPr>
              <w:t xml:space="preserve"> m-</w:t>
            </w:r>
            <w:proofErr w:type="spellStart"/>
            <w:r w:rsidRPr="006A20A9">
              <w:rPr>
                <w:rFonts w:asciiTheme="minorHAnsi" w:hAnsiTheme="minorHAnsi" w:cstheme="minorHAnsi"/>
                <w:sz w:val="22"/>
                <w:szCs w:val="22"/>
                <w:lang w:eastAsia="ar-SA"/>
              </w:rPr>
              <w:t>c</w:t>
            </w:r>
            <w:r w:rsidR="003A49AF" w:rsidRPr="006A20A9">
              <w:rPr>
                <w:rFonts w:asciiTheme="minorHAnsi" w:hAnsiTheme="minorHAnsi" w:cstheme="minorHAnsi"/>
                <w:sz w:val="22"/>
                <w:szCs w:val="22"/>
                <w:lang w:eastAsia="ar-SA"/>
              </w:rPr>
              <w:t>y</w:t>
            </w:r>
            <w:proofErr w:type="spellEnd"/>
            <w:r w:rsidRPr="006A20A9">
              <w:rPr>
                <w:rFonts w:asciiTheme="minorHAnsi" w:hAnsiTheme="minorHAnsi" w:cstheme="minorHAnsi"/>
                <w:sz w:val="22"/>
                <w:szCs w:val="22"/>
                <w:lang w:eastAsia="ar-SA"/>
              </w:rPr>
              <w:t xml:space="preserve"> lub więcej)</w:t>
            </w:r>
          </w:p>
        </w:tc>
        <w:tc>
          <w:tcPr>
            <w:tcW w:w="2693" w:type="dxa"/>
            <w:shd w:val="clear" w:color="auto" w:fill="auto"/>
            <w:vAlign w:val="center"/>
          </w:tcPr>
          <w:p w14:paraId="44F048A9"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6F6CA0FE" w14:textId="77777777" w:rsidR="00D96008" w:rsidRPr="00E10608" w:rsidRDefault="00D96008" w:rsidP="00D9600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Przy właściwym zaoferowanym okresie gwarancji należy zaznaczyć je symbolem „X” W przypadku braku wskazania oferowanego przez Wykonawcę okresu gwarancji Zamawiający przyjmie za oferowany minimalny okres gwarancji.</w:t>
      </w:r>
    </w:p>
    <w:p w14:paraId="4051061D"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E43294">
        <w:rPr>
          <w:rFonts w:asciiTheme="minorHAnsi" w:hAnsiTheme="minorHAnsi" w:cstheme="minorHAnsi"/>
          <w:b/>
          <w:bCs/>
          <w:sz w:val="22"/>
          <w:szCs w:val="22"/>
        </w:rPr>
        <w:t>5.2. Część nr 2</w:t>
      </w:r>
    </w:p>
    <w:tbl>
      <w:tblPr>
        <w:tblpPr w:leftFromText="141" w:rightFromText="141" w:vertAnchor="text" w:horzAnchor="margin" w:tblpY="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693"/>
      </w:tblGrid>
      <w:tr w:rsidR="00DE4998" w:rsidRPr="002327AC" w14:paraId="57FE78E7" w14:textId="77777777" w:rsidTr="00CF0AC8">
        <w:trPr>
          <w:trHeight w:val="274"/>
        </w:trPr>
        <w:tc>
          <w:tcPr>
            <w:tcW w:w="813" w:type="dxa"/>
            <w:shd w:val="clear" w:color="auto" w:fill="auto"/>
            <w:vAlign w:val="center"/>
          </w:tcPr>
          <w:p w14:paraId="7F646158"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8963" w:type="dxa"/>
            <w:gridSpan w:val="2"/>
            <w:shd w:val="clear" w:color="auto" w:fill="auto"/>
            <w:vAlign w:val="center"/>
          </w:tcPr>
          <w:p w14:paraId="48F772DE"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037D0B00" w14:textId="77777777" w:rsidTr="00CF0AC8">
        <w:trPr>
          <w:trHeight w:val="567"/>
        </w:trPr>
        <w:tc>
          <w:tcPr>
            <w:tcW w:w="813" w:type="dxa"/>
            <w:shd w:val="clear" w:color="auto" w:fill="FFFFFF"/>
            <w:vAlign w:val="center"/>
          </w:tcPr>
          <w:p w14:paraId="58710FFB"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47EF6C4" w14:textId="6E8CE40D" w:rsidR="00DE4998" w:rsidRPr="002327AC" w:rsidRDefault="00DE4998" w:rsidP="00B3108F">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okres </w:t>
            </w:r>
            <w:r w:rsidR="00967B99">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p>
        </w:tc>
        <w:tc>
          <w:tcPr>
            <w:tcW w:w="2693" w:type="dxa"/>
            <w:shd w:val="clear" w:color="auto" w:fill="FFFFFF"/>
            <w:vAlign w:val="center"/>
          </w:tcPr>
          <w:p w14:paraId="15CD63DE" w14:textId="77777777" w:rsidR="00DE4998" w:rsidRPr="002327AC" w:rsidRDefault="00DE4998" w:rsidP="00B3108F">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3453CF6" w14:textId="77777777" w:rsidTr="00CF0AC8">
        <w:trPr>
          <w:trHeight w:val="567"/>
        </w:trPr>
        <w:tc>
          <w:tcPr>
            <w:tcW w:w="813" w:type="dxa"/>
            <w:shd w:val="clear" w:color="auto" w:fill="auto"/>
            <w:vAlign w:val="center"/>
          </w:tcPr>
          <w:p w14:paraId="6F1BC02F" w14:textId="77777777" w:rsidR="00DE4998" w:rsidRPr="002327AC" w:rsidRDefault="00DE4998" w:rsidP="00B3108F">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6A8CC54" w14:textId="75044338" w:rsidR="00DE4998" w:rsidRPr="002327AC" w:rsidRDefault="00DE4998" w:rsidP="00B3108F">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w:t>
            </w:r>
            <w:r w:rsidR="00967B99">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w:t>
            </w:r>
            <w:r w:rsidR="00967B99">
              <w:rPr>
                <w:rFonts w:asciiTheme="minorHAnsi" w:hAnsiTheme="minorHAnsi" w:cstheme="minorHAnsi"/>
                <w:sz w:val="22"/>
                <w:szCs w:val="22"/>
                <w:lang w:eastAsia="ar-SA"/>
              </w:rPr>
              <w:t>48</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w:t>
            </w:r>
            <w:r w:rsidR="0087453B">
              <w:rPr>
                <w:rFonts w:asciiTheme="minorHAnsi" w:hAnsiTheme="minorHAnsi" w:cstheme="minorHAnsi"/>
                <w:sz w:val="22"/>
                <w:szCs w:val="22"/>
                <w:lang w:eastAsia="ar-SA"/>
              </w:rPr>
              <w:t>y</w:t>
            </w:r>
            <w:proofErr w:type="spellEnd"/>
            <w:r w:rsidRPr="002327AC">
              <w:rPr>
                <w:rFonts w:asciiTheme="minorHAnsi" w:hAnsiTheme="minorHAnsi" w:cstheme="minorHAnsi"/>
                <w:sz w:val="22"/>
                <w:szCs w:val="22"/>
                <w:lang w:eastAsia="ar-SA"/>
              </w:rPr>
              <w:t xml:space="preserve"> lub więcej)</w:t>
            </w:r>
          </w:p>
        </w:tc>
        <w:tc>
          <w:tcPr>
            <w:tcW w:w="2693" w:type="dxa"/>
            <w:shd w:val="clear" w:color="auto" w:fill="auto"/>
            <w:vAlign w:val="center"/>
          </w:tcPr>
          <w:p w14:paraId="64B372BA"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784F199D" w14:textId="77777777" w:rsidR="00CF0AC8" w:rsidRDefault="00CF0AC8" w:rsidP="00DE4998">
      <w:pPr>
        <w:pStyle w:val="Akapitzlist"/>
        <w:spacing w:line="276" w:lineRule="auto"/>
        <w:ind w:left="0"/>
        <w:jc w:val="both"/>
        <w:rPr>
          <w:rFonts w:asciiTheme="minorHAnsi" w:hAnsiTheme="minorHAnsi" w:cstheme="minorHAnsi"/>
          <w:sz w:val="22"/>
          <w:szCs w:val="22"/>
        </w:rPr>
      </w:pPr>
    </w:p>
    <w:p w14:paraId="6764915A" w14:textId="77777777" w:rsidR="00CF0AC8" w:rsidRDefault="00CF0AC8" w:rsidP="00DE4998">
      <w:pPr>
        <w:pStyle w:val="Akapitzlist"/>
        <w:spacing w:line="276" w:lineRule="auto"/>
        <w:ind w:left="0"/>
        <w:jc w:val="both"/>
        <w:rPr>
          <w:rFonts w:asciiTheme="minorHAnsi" w:hAnsiTheme="minorHAnsi" w:cstheme="minorHAnsi"/>
          <w:sz w:val="22"/>
          <w:szCs w:val="22"/>
        </w:rPr>
      </w:pPr>
    </w:p>
    <w:p w14:paraId="396E89BF" w14:textId="77777777" w:rsidR="00D96008" w:rsidRPr="00E10608" w:rsidRDefault="00D96008" w:rsidP="00D9600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Przy właściwym zaoferowanym okresie gwarancji należy zaznaczyć je symbolem „X” W przypadku braku wskazania oferowanego przez Wykonawcę okresu gwarancji Zamawiający przyjmie za oferowany minimalny okres gwarancji.</w:t>
      </w:r>
    </w:p>
    <w:p w14:paraId="1E63EC09"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E43294">
        <w:rPr>
          <w:rFonts w:asciiTheme="minorHAnsi" w:hAnsiTheme="minorHAnsi" w:cstheme="minorHAnsi"/>
          <w:b/>
          <w:bCs/>
          <w:sz w:val="22"/>
          <w:szCs w:val="22"/>
        </w:rPr>
        <w:t>5.3. Część nr 3</w:t>
      </w:r>
    </w:p>
    <w:tbl>
      <w:tblPr>
        <w:tblpPr w:leftFromText="141" w:rightFromText="141" w:vertAnchor="text" w:horzAnchor="margin"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551"/>
      </w:tblGrid>
      <w:tr w:rsidR="00DE4998" w:rsidRPr="002327AC" w14:paraId="64F3F84E" w14:textId="77777777" w:rsidTr="00CF0AC8">
        <w:trPr>
          <w:trHeight w:val="274"/>
        </w:trPr>
        <w:tc>
          <w:tcPr>
            <w:tcW w:w="813" w:type="dxa"/>
            <w:shd w:val="clear" w:color="auto" w:fill="auto"/>
            <w:vAlign w:val="center"/>
          </w:tcPr>
          <w:p w14:paraId="7A62C9CB"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8821" w:type="dxa"/>
            <w:gridSpan w:val="2"/>
            <w:shd w:val="clear" w:color="auto" w:fill="auto"/>
            <w:vAlign w:val="center"/>
          </w:tcPr>
          <w:p w14:paraId="3AE45740" w14:textId="77777777" w:rsidR="00DE4998" w:rsidRPr="002327AC" w:rsidRDefault="00DE4998" w:rsidP="00B3108F">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CF434EF" w14:textId="77777777" w:rsidTr="00CF0AC8">
        <w:trPr>
          <w:trHeight w:val="567"/>
        </w:trPr>
        <w:tc>
          <w:tcPr>
            <w:tcW w:w="813" w:type="dxa"/>
            <w:shd w:val="clear" w:color="auto" w:fill="FFFFFF"/>
            <w:vAlign w:val="center"/>
          </w:tcPr>
          <w:p w14:paraId="7E89C22A"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5EAD2CD" w14:textId="31D406B3" w:rsidR="00DE4998" w:rsidRPr="002327AC" w:rsidRDefault="00DE4998" w:rsidP="00B3108F">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okres </w:t>
            </w:r>
            <w:r w:rsidR="00EA348A">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p>
        </w:tc>
        <w:tc>
          <w:tcPr>
            <w:tcW w:w="2551" w:type="dxa"/>
            <w:shd w:val="clear" w:color="auto" w:fill="FFFFFF"/>
            <w:vAlign w:val="center"/>
          </w:tcPr>
          <w:p w14:paraId="1CA5BA99" w14:textId="77777777" w:rsidR="00DE4998" w:rsidRPr="002327AC" w:rsidRDefault="00DE4998" w:rsidP="00B3108F">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7B520F2B" w14:textId="77777777" w:rsidTr="00CF0AC8">
        <w:trPr>
          <w:trHeight w:val="567"/>
        </w:trPr>
        <w:tc>
          <w:tcPr>
            <w:tcW w:w="813" w:type="dxa"/>
            <w:shd w:val="clear" w:color="auto" w:fill="auto"/>
            <w:vAlign w:val="center"/>
          </w:tcPr>
          <w:p w14:paraId="5F9F74E3" w14:textId="77777777" w:rsidR="00DE4998" w:rsidRPr="002327AC" w:rsidRDefault="00DE4998" w:rsidP="00B3108F">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3540DEC" w14:textId="6994C8CF" w:rsidR="00DE4998" w:rsidRPr="002327AC" w:rsidRDefault="00DE4998" w:rsidP="00B3108F">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w:t>
            </w:r>
            <w:r w:rsidR="00EA348A">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w:t>
            </w:r>
            <w:r w:rsidR="00EA348A">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w:t>
            </w:r>
            <w:r w:rsidR="00EA348A">
              <w:rPr>
                <w:rFonts w:asciiTheme="minorHAnsi" w:hAnsiTheme="minorHAnsi" w:cstheme="minorHAnsi"/>
                <w:sz w:val="22"/>
                <w:szCs w:val="22"/>
                <w:lang w:eastAsia="ar-SA"/>
              </w:rPr>
              <w:t>y</w:t>
            </w:r>
            <w:proofErr w:type="spellEnd"/>
            <w:r w:rsidRPr="002327AC">
              <w:rPr>
                <w:rFonts w:asciiTheme="minorHAnsi" w:hAnsiTheme="minorHAnsi" w:cstheme="minorHAnsi"/>
                <w:sz w:val="22"/>
                <w:szCs w:val="22"/>
                <w:lang w:eastAsia="ar-SA"/>
              </w:rPr>
              <w:t xml:space="preserve"> lub więcej)</w:t>
            </w:r>
          </w:p>
        </w:tc>
        <w:tc>
          <w:tcPr>
            <w:tcW w:w="2551" w:type="dxa"/>
            <w:shd w:val="clear" w:color="auto" w:fill="auto"/>
            <w:vAlign w:val="center"/>
          </w:tcPr>
          <w:p w14:paraId="4AA6C7F6" w14:textId="77777777" w:rsidR="00DE4998" w:rsidRPr="002327AC" w:rsidRDefault="00DE4998" w:rsidP="00B3108F">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3BC7AD0" w14:textId="77777777" w:rsidR="00D96008" w:rsidRPr="00E10608" w:rsidRDefault="00D96008" w:rsidP="00D9600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Przy właściwym zaoferowanym okresie gwarancji należy zaznaczyć je symbolem „X” W przypadku braku wskazania oferowanego przez Wykonawcę okresu gwarancji Zamawiający przyjmie za oferowany minimalny okres gwarancji.</w:t>
      </w:r>
    </w:p>
    <w:p w14:paraId="05C56EE0" w14:textId="49292976" w:rsidR="00EE318E" w:rsidRPr="00E43294" w:rsidRDefault="00EE318E" w:rsidP="006D28E7">
      <w:pPr>
        <w:pStyle w:val="Akapitzlist"/>
        <w:spacing w:line="276" w:lineRule="auto"/>
        <w:ind w:left="927"/>
        <w:jc w:val="both"/>
        <w:rPr>
          <w:rFonts w:asciiTheme="minorHAnsi" w:hAnsiTheme="minorHAnsi" w:cstheme="minorHAnsi"/>
          <w:b/>
          <w:bCs/>
          <w:color w:val="000000" w:themeColor="text1"/>
          <w:sz w:val="22"/>
          <w:szCs w:val="22"/>
        </w:rPr>
      </w:pPr>
      <w:r w:rsidRPr="00E43294">
        <w:rPr>
          <w:rFonts w:asciiTheme="minorHAnsi" w:hAnsiTheme="minorHAnsi" w:cstheme="minorHAnsi"/>
          <w:b/>
          <w:bCs/>
          <w:color w:val="000000" w:themeColor="text1"/>
          <w:sz w:val="22"/>
          <w:szCs w:val="22"/>
        </w:rPr>
        <w:t>5.</w:t>
      </w:r>
      <w:r w:rsidR="00AC05D1" w:rsidRPr="00E43294">
        <w:rPr>
          <w:rFonts w:asciiTheme="minorHAnsi" w:hAnsiTheme="minorHAnsi" w:cstheme="minorHAnsi"/>
          <w:b/>
          <w:bCs/>
          <w:color w:val="000000" w:themeColor="text1"/>
          <w:sz w:val="22"/>
          <w:szCs w:val="22"/>
        </w:rPr>
        <w:t>4</w:t>
      </w:r>
      <w:r w:rsidRPr="00E43294">
        <w:rPr>
          <w:rFonts w:asciiTheme="minorHAnsi" w:hAnsiTheme="minorHAnsi" w:cstheme="minorHAnsi"/>
          <w:b/>
          <w:bCs/>
          <w:color w:val="000000" w:themeColor="text1"/>
          <w:sz w:val="22"/>
          <w:szCs w:val="22"/>
        </w:rPr>
        <w:t>. Część nr 4</w:t>
      </w:r>
    </w:p>
    <w:p w14:paraId="69407433" w14:textId="04ED773F" w:rsidR="00983612" w:rsidRPr="00E43294" w:rsidRDefault="006D28E7" w:rsidP="00983612">
      <w:pPr>
        <w:pStyle w:val="Akapitzlist"/>
        <w:spacing w:line="276" w:lineRule="auto"/>
        <w:ind w:left="927"/>
        <w:jc w:val="both"/>
        <w:rPr>
          <w:rFonts w:asciiTheme="minorHAnsi" w:hAnsiTheme="minorHAnsi" w:cstheme="minorHAnsi"/>
          <w:b/>
          <w:bCs/>
          <w:color w:val="000000" w:themeColor="text1"/>
          <w:sz w:val="22"/>
          <w:szCs w:val="22"/>
        </w:rPr>
      </w:pPr>
      <w:r w:rsidRPr="00E43294">
        <w:rPr>
          <w:rFonts w:asciiTheme="minorHAnsi" w:hAnsiTheme="minorHAnsi" w:cstheme="minorHAnsi"/>
          <w:b/>
          <w:bCs/>
          <w:color w:val="000000" w:themeColor="text1"/>
          <w:sz w:val="22"/>
          <w:szCs w:val="22"/>
        </w:rPr>
        <w:t xml:space="preserve">5.4.1. </w:t>
      </w:r>
      <w:r w:rsidR="00983612" w:rsidRPr="00E43294">
        <w:rPr>
          <w:rFonts w:asciiTheme="minorHAnsi" w:hAnsiTheme="minorHAnsi" w:cstheme="minorHAnsi"/>
          <w:b/>
          <w:bCs/>
          <w:color w:val="000000" w:themeColor="text1"/>
          <w:sz w:val="22"/>
          <w:szCs w:val="22"/>
        </w:rPr>
        <w:t xml:space="preserve">Parametry techniczne </w:t>
      </w: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410"/>
      </w:tblGrid>
      <w:tr w:rsidR="00E43294" w:rsidRPr="00E43294" w14:paraId="0364742C" w14:textId="77777777" w:rsidTr="00B34A58">
        <w:trPr>
          <w:trHeight w:val="274"/>
        </w:trPr>
        <w:tc>
          <w:tcPr>
            <w:tcW w:w="813" w:type="dxa"/>
            <w:shd w:val="clear" w:color="auto" w:fill="auto"/>
            <w:vAlign w:val="center"/>
          </w:tcPr>
          <w:p w14:paraId="2E7796DE" w14:textId="77777777" w:rsidR="006D28E7" w:rsidRPr="00E43294" w:rsidRDefault="006D28E7" w:rsidP="00B34A58">
            <w:pPr>
              <w:jc w:val="center"/>
              <w:rPr>
                <w:rFonts w:asciiTheme="minorHAnsi" w:hAnsiTheme="minorHAnsi" w:cstheme="minorHAnsi"/>
                <w:b/>
                <w:color w:val="000000" w:themeColor="text1"/>
                <w:sz w:val="22"/>
                <w:szCs w:val="22"/>
              </w:rPr>
            </w:pPr>
            <w:r w:rsidRPr="00E43294">
              <w:rPr>
                <w:rFonts w:asciiTheme="minorHAnsi" w:hAnsiTheme="minorHAnsi" w:cstheme="minorHAnsi"/>
                <w:b/>
                <w:color w:val="000000" w:themeColor="text1"/>
                <w:sz w:val="22"/>
                <w:szCs w:val="22"/>
              </w:rPr>
              <w:t>Lp.</w:t>
            </w:r>
          </w:p>
        </w:tc>
        <w:tc>
          <w:tcPr>
            <w:tcW w:w="8680" w:type="dxa"/>
            <w:gridSpan w:val="2"/>
            <w:shd w:val="clear" w:color="auto" w:fill="auto"/>
            <w:vAlign w:val="center"/>
          </w:tcPr>
          <w:p w14:paraId="3CE39F56" w14:textId="741FC1A7" w:rsidR="006D28E7" w:rsidRPr="00E43294" w:rsidRDefault="00127F9A" w:rsidP="00B34A58">
            <w:pPr>
              <w:jc w:val="center"/>
              <w:rPr>
                <w:rFonts w:asciiTheme="minorHAnsi" w:hAnsiTheme="minorHAnsi" w:cstheme="minorHAnsi"/>
                <w:b/>
                <w:color w:val="000000" w:themeColor="text1"/>
                <w:sz w:val="22"/>
                <w:szCs w:val="22"/>
              </w:rPr>
            </w:pPr>
            <w:r w:rsidRPr="00E43294">
              <w:rPr>
                <w:rFonts w:asciiTheme="minorHAnsi" w:hAnsiTheme="minorHAnsi" w:cstheme="minorHAnsi"/>
                <w:b/>
                <w:color w:val="000000" w:themeColor="text1"/>
                <w:sz w:val="22"/>
                <w:szCs w:val="22"/>
              </w:rPr>
              <w:t>Parametry techniczne</w:t>
            </w:r>
          </w:p>
        </w:tc>
      </w:tr>
      <w:tr w:rsidR="00E43294" w:rsidRPr="00E43294" w14:paraId="3C238F2C" w14:textId="77777777" w:rsidTr="0000393C">
        <w:trPr>
          <w:trHeight w:val="567"/>
        </w:trPr>
        <w:tc>
          <w:tcPr>
            <w:tcW w:w="7083" w:type="dxa"/>
            <w:gridSpan w:val="2"/>
            <w:shd w:val="clear" w:color="auto" w:fill="FFFFFF"/>
            <w:vAlign w:val="center"/>
          </w:tcPr>
          <w:p w14:paraId="2D3BD9C0" w14:textId="7E552B82" w:rsidR="00EF212A" w:rsidRPr="00E43294" w:rsidRDefault="00EF212A" w:rsidP="00EF212A">
            <w:pPr>
              <w:pStyle w:val="Tekstpodstawowy2"/>
              <w:suppressLineNumbers w:val="0"/>
              <w:tabs>
                <w:tab w:val="left" w:pos="3960"/>
                <w:tab w:val="left" w:pos="4140"/>
              </w:tabs>
              <w:overflowPunct/>
              <w:autoSpaceDE/>
              <w:autoSpaceDN/>
              <w:adjustRightInd/>
              <w:spacing w:after="0"/>
              <w:ind w:right="0"/>
              <w:textAlignment w:val="auto"/>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Maksymalny zakres siły dynamicznej i statycznej:</w:t>
            </w:r>
          </w:p>
        </w:tc>
        <w:tc>
          <w:tcPr>
            <w:tcW w:w="2410" w:type="dxa"/>
            <w:shd w:val="clear" w:color="auto" w:fill="FFFFFF"/>
            <w:vAlign w:val="center"/>
          </w:tcPr>
          <w:p w14:paraId="6C1D53C5" w14:textId="1082F02E" w:rsidR="00EF212A" w:rsidRPr="00E43294" w:rsidRDefault="00EF212A" w:rsidP="00B34A58">
            <w:pPr>
              <w:tabs>
                <w:tab w:val="left" w:pos="360"/>
              </w:tabs>
              <w:ind w:right="96"/>
              <w:contextualSpacing/>
              <w:jc w:val="center"/>
              <w:rPr>
                <w:rFonts w:asciiTheme="minorHAnsi" w:hAnsiTheme="minorHAnsi" w:cstheme="minorHAnsi"/>
                <w:b/>
                <w:bCs/>
                <w:color w:val="000000" w:themeColor="text1"/>
                <w:sz w:val="22"/>
                <w:szCs w:val="22"/>
              </w:rPr>
            </w:pPr>
            <w:r w:rsidRPr="00E43294">
              <w:rPr>
                <w:rFonts w:asciiTheme="minorHAnsi" w:hAnsiTheme="minorHAnsi" w:cstheme="minorHAnsi"/>
                <w:b/>
                <w:bCs/>
                <w:color w:val="000000" w:themeColor="text1"/>
                <w:sz w:val="22"/>
                <w:szCs w:val="22"/>
              </w:rPr>
              <w:t>Parametr oferowany</w:t>
            </w:r>
          </w:p>
        </w:tc>
      </w:tr>
      <w:tr w:rsidR="00E43294" w:rsidRPr="00E43294" w14:paraId="4D329CCA" w14:textId="77777777" w:rsidTr="00B34A58">
        <w:trPr>
          <w:trHeight w:val="567"/>
        </w:trPr>
        <w:tc>
          <w:tcPr>
            <w:tcW w:w="813" w:type="dxa"/>
            <w:shd w:val="clear" w:color="auto" w:fill="FFFFFF"/>
            <w:vAlign w:val="center"/>
          </w:tcPr>
          <w:p w14:paraId="22CAAA41" w14:textId="336EE97A" w:rsidR="0047002D" w:rsidRPr="00E43294" w:rsidRDefault="0047002D" w:rsidP="0047002D">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1.</w:t>
            </w:r>
          </w:p>
        </w:tc>
        <w:tc>
          <w:tcPr>
            <w:tcW w:w="6270" w:type="dxa"/>
            <w:shd w:val="clear" w:color="auto" w:fill="FFFFFF"/>
            <w:vAlign w:val="center"/>
          </w:tcPr>
          <w:p w14:paraId="53F231D0" w14:textId="0EB99033" w:rsidR="0047002D" w:rsidRPr="00E43294" w:rsidRDefault="005E6CEC" w:rsidP="0047002D">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rPr>
              <w:t>Maksymalny zakres siły dynamicznej i statycznej +/- 10N</w:t>
            </w:r>
          </w:p>
        </w:tc>
        <w:tc>
          <w:tcPr>
            <w:tcW w:w="2410" w:type="dxa"/>
            <w:shd w:val="clear" w:color="auto" w:fill="FFFFFF"/>
            <w:vAlign w:val="center"/>
          </w:tcPr>
          <w:p w14:paraId="0D6DED3B" w14:textId="71D6CEBF" w:rsidR="0047002D" w:rsidRPr="00E43294" w:rsidRDefault="0047002D" w:rsidP="0047002D">
            <w:pPr>
              <w:tabs>
                <w:tab w:val="left" w:pos="360"/>
              </w:tabs>
              <w:ind w:right="96"/>
              <w:contextualSpacing/>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r w:rsidR="00E43294" w:rsidRPr="00E43294" w14:paraId="0483016F" w14:textId="77777777" w:rsidTr="00B34A58">
        <w:trPr>
          <w:trHeight w:val="567"/>
        </w:trPr>
        <w:tc>
          <w:tcPr>
            <w:tcW w:w="813" w:type="dxa"/>
            <w:shd w:val="clear" w:color="auto" w:fill="FFFFFF"/>
            <w:vAlign w:val="center"/>
          </w:tcPr>
          <w:p w14:paraId="4A243952" w14:textId="30545863" w:rsidR="0047002D" w:rsidRPr="00E43294" w:rsidRDefault="0047002D" w:rsidP="0047002D">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2.</w:t>
            </w:r>
          </w:p>
        </w:tc>
        <w:tc>
          <w:tcPr>
            <w:tcW w:w="6270" w:type="dxa"/>
            <w:shd w:val="clear" w:color="auto" w:fill="FFFFFF"/>
            <w:vAlign w:val="center"/>
          </w:tcPr>
          <w:p w14:paraId="6AB7DEB2" w14:textId="5F8B99AA" w:rsidR="0047002D" w:rsidRPr="00E43294" w:rsidRDefault="005E6CEC" w:rsidP="0047002D">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rPr>
              <w:t>Maksymalny zakres siły dynamicznej i statycznej +/- 18N</w:t>
            </w:r>
          </w:p>
        </w:tc>
        <w:tc>
          <w:tcPr>
            <w:tcW w:w="2410" w:type="dxa"/>
            <w:shd w:val="clear" w:color="auto" w:fill="FFFFFF"/>
            <w:vAlign w:val="center"/>
          </w:tcPr>
          <w:p w14:paraId="2AE73FB0" w14:textId="58C65C30" w:rsidR="0047002D" w:rsidRPr="00E43294" w:rsidRDefault="0047002D" w:rsidP="0047002D">
            <w:pPr>
              <w:tabs>
                <w:tab w:val="left" w:pos="360"/>
              </w:tabs>
              <w:ind w:right="96"/>
              <w:contextualSpacing/>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r w:rsidR="00E43294" w:rsidRPr="00E43294" w14:paraId="3A5B5AD3" w14:textId="77777777" w:rsidTr="00C750FA">
        <w:trPr>
          <w:trHeight w:val="567"/>
        </w:trPr>
        <w:tc>
          <w:tcPr>
            <w:tcW w:w="7083" w:type="dxa"/>
            <w:gridSpan w:val="2"/>
            <w:shd w:val="clear" w:color="auto" w:fill="FFFFFF"/>
            <w:vAlign w:val="center"/>
          </w:tcPr>
          <w:p w14:paraId="3907FB9A" w14:textId="04B836D0" w:rsidR="0047002D" w:rsidRPr="00E43294" w:rsidRDefault="0047002D" w:rsidP="0047002D">
            <w:pPr>
              <w:pStyle w:val="Specyfikacja"/>
              <w:numPr>
                <w:ilvl w:val="0"/>
                <w:numId w:val="0"/>
              </w:numPr>
              <w:spacing w:after="0" w:line="240" w:lineRule="auto"/>
              <w:ind w:left="357" w:hanging="357"/>
              <w:rPr>
                <w:rFonts w:asciiTheme="minorHAnsi" w:hAnsiTheme="minorHAnsi" w:cstheme="minorHAnsi"/>
                <w:color w:val="000000" w:themeColor="text1"/>
              </w:rPr>
            </w:pPr>
            <w:r w:rsidRPr="00E43294">
              <w:rPr>
                <w:rFonts w:asciiTheme="minorHAnsi" w:hAnsiTheme="minorHAnsi" w:cstheme="minorHAnsi"/>
                <w:color w:val="000000" w:themeColor="text1"/>
              </w:rPr>
              <w:t>Zakres częstotliwości:</w:t>
            </w:r>
          </w:p>
        </w:tc>
        <w:tc>
          <w:tcPr>
            <w:tcW w:w="2410" w:type="dxa"/>
            <w:shd w:val="clear" w:color="auto" w:fill="FFFFFF"/>
            <w:vAlign w:val="center"/>
          </w:tcPr>
          <w:p w14:paraId="024C0B55" w14:textId="0E27CF70" w:rsidR="0047002D" w:rsidRPr="00E43294" w:rsidRDefault="0047002D" w:rsidP="0047002D">
            <w:pPr>
              <w:tabs>
                <w:tab w:val="left" w:pos="360"/>
              </w:tabs>
              <w:ind w:right="96"/>
              <w:contextualSpacing/>
              <w:jc w:val="center"/>
              <w:rPr>
                <w:rFonts w:asciiTheme="minorHAnsi" w:hAnsiTheme="minorHAnsi" w:cstheme="minorHAnsi"/>
                <w:b/>
                <w:bCs/>
                <w:color w:val="000000" w:themeColor="text1"/>
                <w:sz w:val="22"/>
                <w:szCs w:val="22"/>
              </w:rPr>
            </w:pPr>
            <w:r w:rsidRPr="00E43294">
              <w:rPr>
                <w:rFonts w:asciiTheme="minorHAnsi" w:hAnsiTheme="minorHAnsi" w:cstheme="minorHAnsi"/>
                <w:b/>
                <w:bCs/>
                <w:color w:val="000000" w:themeColor="text1"/>
                <w:sz w:val="22"/>
                <w:szCs w:val="22"/>
              </w:rPr>
              <w:t>Parametr oferowany</w:t>
            </w:r>
          </w:p>
        </w:tc>
      </w:tr>
      <w:tr w:rsidR="00E43294" w:rsidRPr="00E43294" w14:paraId="08BB4651" w14:textId="77777777" w:rsidTr="00B34A58">
        <w:trPr>
          <w:trHeight w:val="567"/>
        </w:trPr>
        <w:tc>
          <w:tcPr>
            <w:tcW w:w="813" w:type="dxa"/>
            <w:shd w:val="clear" w:color="auto" w:fill="FFFFFF"/>
            <w:vAlign w:val="center"/>
          </w:tcPr>
          <w:p w14:paraId="55F24E65" w14:textId="6BB965CC" w:rsidR="0047002D" w:rsidRPr="00E43294" w:rsidRDefault="0047002D" w:rsidP="0047002D">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1.</w:t>
            </w:r>
          </w:p>
        </w:tc>
        <w:tc>
          <w:tcPr>
            <w:tcW w:w="6270" w:type="dxa"/>
            <w:shd w:val="clear" w:color="auto" w:fill="FFFFFF"/>
            <w:vAlign w:val="center"/>
          </w:tcPr>
          <w:p w14:paraId="4BB65215" w14:textId="52E6AD48" w:rsidR="0047002D" w:rsidRPr="00E43294" w:rsidRDefault="005E6CEC" w:rsidP="0047002D">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rPr>
              <w:t xml:space="preserve">Zakres częstotliwości </w:t>
            </w:r>
            <w:r w:rsidRPr="00E43294">
              <w:rPr>
                <w:rFonts w:asciiTheme="minorHAnsi" w:hAnsiTheme="minorHAnsi" w:cstheme="minorHAnsi"/>
                <w:bCs/>
                <w:color w:val="000000" w:themeColor="text1"/>
                <w:sz w:val="22"/>
                <w:szCs w:val="22"/>
              </w:rPr>
              <w:t>0,01 do 200Hz</w:t>
            </w:r>
          </w:p>
        </w:tc>
        <w:tc>
          <w:tcPr>
            <w:tcW w:w="2410" w:type="dxa"/>
            <w:shd w:val="clear" w:color="auto" w:fill="FFFFFF"/>
            <w:vAlign w:val="center"/>
          </w:tcPr>
          <w:p w14:paraId="2C77BDDB" w14:textId="05B7BFA2" w:rsidR="0047002D" w:rsidRPr="00E43294" w:rsidRDefault="0047002D" w:rsidP="0047002D">
            <w:pPr>
              <w:tabs>
                <w:tab w:val="left" w:pos="360"/>
              </w:tabs>
              <w:ind w:right="96"/>
              <w:contextualSpacing/>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r w:rsidR="00E43294" w:rsidRPr="00E43294" w14:paraId="4CEB4FDA" w14:textId="77777777" w:rsidTr="00B34A58">
        <w:trPr>
          <w:trHeight w:val="567"/>
        </w:trPr>
        <w:tc>
          <w:tcPr>
            <w:tcW w:w="813" w:type="dxa"/>
            <w:shd w:val="clear" w:color="auto" w:fill="auto"/>
            <w:vAlign w:val="center"/>
          </w:tcPr>
          <w:p w14:paraId="3B386653" w14:textId="77777777" w:rsidR="0047002D" w:rsidRPr="00E43294" w:rsidRDefault="0047002D" w:rsidP="0047002D">
            <w:pPr>
              <w:jc w:val="cente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2.</w:t>
            </w:r>
          </w:p>
        </w:tc>
        <w:tc>
          <w:tcPr>
            <w:tcW w:w="6270" w:type="dxa"/>
            <w:shd w:val="clear" w:color="auto" w:fill="auto"/>
            <w:vAlign w:val="center"/>
          </w:tcPr>
          <w:p w14:paraId="7DBA41BC" w14:textId="75B3BED2" w:rsidR="0047002D" w:rsidRPr="00E43294" w:rsidRDefault="005E6CEC" w:rsidP="0047002D">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rPr>
              <w:t xml:space="preserve">Zakres częstotliwości </w:t>
            </w:r>
            <w:r w:rsidRPr="00E43294">
              <w:rPr>
                <w:rFonts w:asciiTheme="minorHAnsi" w:hAnsiTheme="minorHAnsi" w:cstheme="minorHAnsi"/>
                <w:bCs/>
                <w:color w:val="000000" w:themeColor="text1"/>
                <w:sz w:val="22"/>
                <w:szCs w:val="22"/>
              </w:rPr>
              <w:t>0,001 do 200Hz</w:t>
            </w:r>
          </w:p>
        </w:tc>
        <w:tc>
          <w:tcPr>
            <w:tcW w:w="2410" w:type="dxa"/>
            <w:shd w:val="clear" w:color="auto" w:fill="auto"/>
            <w:vAlign w:val="center"/>
          </w:tcPr>
          <w:p w14:paraId="6D78C35A" w14:textId="753F6EDC" w:rsidR="0047002D" w:rsidRPr="00E43294" w:rsidRDefault="0047002D" w:rsidP="0047002D">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bl>
    <w:p w14:paraId="690863F6" w14:textId="591F8737" w:rsidR="00D96008" w:rsidRPr="00E10608" w:rsidRDefault="00D96008" w:rsidP="00D9600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 xml:space="preserve">Przy właściwym zaoferowanym okresie gwarancji należy zaznaczyć je symbolem „X” W przypadku braku wskazania oferowanego przez Wykonawcę </w:t>
      </w:r>
      <w:r>
        <w:rPr>
          <w:rFonts w:asciiTheme="minorHAnsi" w:hAnsiTheme="minorHAnsi" w:cstheme="minorHAnsi"/>
          <w:sz w:val="18"/>
          <w:szCs w:val="18"/>
        </w:rPr>
        <w:t xml:space="preserve">parametru technicznego </w:t>
      </w:r>
      <w:r w:rsidRPr="00E10608">
        <w:rPr>
          <w:rFonts w:asciiTheme="minorHAnsi" w:hAnsiTheme="minorHAnsi" w:cstheme="minorHAnsi"/>
          <w:sz w:val="18"/>
          <w:szCs w:val="18"/>
        </w:rPr>
        <w:t>Zamawiający przyjmie za oferowany minimaln</w:t>
      </w:r>
      <w:r>
        <w:rPr>
          <w:rFonts w:asciiTheme="minorHAnsi" w:hAnsiTheme="minorHAnsi" w:cstheme="minorHAnsi"/>
          <w:sz w:val="18"/>
          <w:szCs w:val="18"/>
        </w:rPr>
        <w:t>ą wartość danego parametru</w:t>
      </w:r>
      <w:r w:rsidRPr="00E10608">
        <w:rPr>
          <w:rFonts w:asciiTheme="minorHAnsi" w:hAnsiTheme="minorHAnsi" w:cstheme="minorHAnsi"/>
          <w:sz w:val="18"/>
          <w:szCs w:val="18"/>
        </w:rPr>
        <w:t>.</w:t>
      </w:r>
    </w:p>
    <w:p w14:paraId="74A9B0FA" w14:textId="74AD3FFF" w:rsidR="00983612" w:rsidRPr="00E43294" w:rsidRDefault="00983612" w:rsidP="00983612">
      <w:pPr>
        <w:pStyle w:val="Akapitzlist"/>
        <w:spacing w:line="276" w:lineRule="auto"/>
        <w:ind w:left="927"/>
        <w:jc w:val="both"/>
        <w:rPr>
          <w:rFonts w:asciiTheme="minorHAnsi" w:hAnsiTheme="minorHAnsi" w:cstheme="minorHAnsi"/>
          <w:b/>
          <w:bCs/>
          <w:color w:val="000000" w:themeColor="text1"/>
          <w:sz w:val="22"/>
          <w:szCs w:val="22"/>
        </w:rPr>
      </w:pPr>
      <w:r w:rsidRPr="00E43294">
        <w:rPr>
          <w:rFonts w:asciiTheme="minorHAnsi" w:hAnsiTheme="minorHAnsi" w:cstheme="minorHAnsi"/>
          <w:b/>
          <w:bCs/>
          <w:color w:val="000000" w:themeColor="text1"/>
          <w:sz w:val="22"/>
          <w:szCs w:val="22"/>
        </w:rPr>
        <w:t>5.4.</w:t>
      </w:r>
      <w:r w:rsidR="008D1D0E" w:rsidRPr="00E43294">
        <w:rPr>
          <w:rFonts w:asciiTheme="minorHAnsi" w:hAnsiTheme="minorHAnsi" w:cstheme="minorHAnsi"/>
          <w:b/>
          <w:bCs/>
          <w:color w:val="000000" w:themeColor="text1"/>
          <w:sz w:val="22"/>
          <w:szCs w:val="22"/>
        </w:rPr>
        <w:t>2</w:t>
      </w:r>
      <w:r w:rsidRPr="00E43294">
        <w:rPr>
          <w:rFonts w:asciiTheme="minorHAnsi" w:hAnsiTheme="minorHAnsi" w:cstheme="minorHAnsi"/>
          <w:b/>
          <w:bCs/>
          <w:color w:val="000000" w:themeColor="text1"/>
          <w:sz w:val="22"/>
          <w:szCs w:val="22"/>
        </w:rPr>
        <w:t xml:space="preserve">. </w:t>
      </w:r>
      <w:r w:rsidR="008D1D0E" w:rsidRPr="00E43294">
        <w:rPr>
          <w:rFonts w:asciiTheme="minorHAnsi" w:hAnsiTheme="minorHAnsi" w:cstheme="minorHAnsi"/>
          <w:b/>
          <w:bCs/>
          <w:color w:val="000000" w:themeColor="text1"/>
          <w:sz w:val="22"/>
          <w:szCs w:val="22"/>
        </w:rPr>
        <w:t>Okres gwarancja na piec</w:t>
      </w: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410"/>
      </w:tblGrid>
      <w:tr w:rsidR="00E43294" w:rsidRPr="00E43294" w14:paraId="6A5224E3" w14:textId="77777777" w:rsidTr="00B34A58">
        <w:trPr>
          <w:trHeight w:val="274"/>
        </w:trPr>
        <w:tc>
          <w:tcPr>
            <w:tcW w:w="813" w:type="dxa"/>
            <w:shd w:val="clear" w:color="auto" w:fill="auto"/>
            <w:vAlign w:val="center"/>
          </w:tcPr>
          <w:p w14:paraId="2CF75D22" w14:textId="77777777" w:rsidR="00983612" w:rsidRPr="00E43294" w:rsidRDefault="00983612" w:rsidP="00B34A58">
            <w:pPr>
              <w:jc w:val="center"/>
              <w:rPr>
                <w:rFonts w:asciiTheme="minorHAnsi" w:hAnsiTheme="minorHAnsi" w:cstheme="minorHAnsi"/>
                <w:b/>
                <w:color w:val="000000" w:themeColor="text1"/>
                <w:sz w:val="22"/>
                <w:szCs w:val="22"/>
              </w:rPr>
            </w:pPr>
            <w:r w:rsidRPr="00E43294">
              <w:rPr>
                <w:rFonts w:asciiTheme="minorHAnsi" w:hAnsiTheme="minorHAnsi" w:cstheme="minorHAnsi"/>
                <w:b/>
                <w:color w:val="000000" w:themeColor="text1"/>
                <w:sz w:val="22"/>
                <w:szCs w:val="22"/>
              </w:rPr>
              <w:t>Lp.</w:t>
            </w:r>
          </w:p>
        </w:tc>
        <w:tc>
          <w:tcPr>
            <w:tcW w:w="8680" w:type="dxa"/>
            <w:gridSpan w:val="2"/>
            <w:shd w:val="clear" w:color="auto" w:fill="auto"/>
            <w:vAlign w:val="center"/>
          </w:tcPr>
          <w:p w14:paraId="28BCB400" w14:textId="77777777" w:rsidR="00983612" w:rsidRPr="00E43294" w:rsidRDefault="00983612" w:rsidP="00B34A58">
            <w:pPr>
              <w:jc w:val="center"/>
              <w:rPr>
                <w:rFonts w:asciiTheme="minorHAnsi" w:hAnsiTheme="minorHAnsi" w:cstheme="minorHAnsi"/>
                <w:b/>
                <w:color w:val="000000" w:themeColor="text1"/>
                <w:sz w:val="22"/>
                <w:szCs w:val="22"/>
              </w:rPr>
            </w:pPr>
            <w:r w:rsidRPr="00E43294">
              <w:rPr>
                <w:rFonts w:asciiTheme="minorHAnsi" w:hAnsiTheme="minorHAnsi" w:cstheme="minorHAnsi"/>
                <w:b/>
                <w:color w:val="000000" w:themeColor="text1"/>
                <w:sz w:val="22"/>
                <w:szCs w:val="22"/>
              </w:rPr>
              <w:t>Wydłużenie okresu gwarancji na piec</w:t>
            </w:r>
          </w:p>
        </w:tc>
      </w:tr>
      <w:tr w:rsidR="00E43294" w:rsidRPr="00E43294" w14:paraId="3382266D" w14:textId="77777777" w:rsidTr="00B34A58">
        <w:trPr>
          <w:trHeight w:val="567"/>
        </w:trPr>
        <w:tc>
          <w:tcPr>
            <w:tcW w:w="813" w:type="dxa"/>
            <w:shd w:val="clear" w:color="auto" w:fill="FFFFFF"/>
            <w:vAlign w:val="center"/>
          </w:tcPr>
          <w:p w14:paraId="6C5DFDD7" w14:textId="77777777" w:rsidR="00983612" w:rsidRPr="00E43294" w:rsidRDefault="00983612" w:rsidP="00B34A58">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1.</w:t>
            </w:r>
          </w:p>
        </w:tc>
        <w:tc>
          <w:tcPr>
            <w:tcW w:w="6270" w:type="dxa"/>
            <w:shd w:val="clear" w:color="auto" w:fill="FFFFFF"/>
            <w:vAlign w:val="center"/>
          </w:tcPr>
          <w:p w14:paraId="6CE01817" w14:textId="091E3B1E" w:rsidR="00983612" w:rsidRPr="00E43294" w:rsidRDefault="00983612" w:rsidP="00B34A58">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 xml:space="preserve">Nie oferuję wydłużenia gwarancji </w:t>
            </w:r>
            <w:r w:rsidR="00127F9A" w:rsidRPr="00E43294">
              <w:rPr>
                <w:rFonts w:asciiTheme="minorHAnsi" w:hAnsiTheme="minorHAnsi" w:cstheme="minorHAnsi"/>
                <w:color w:val="000000" w:themeColor="text1"/>
                <w:sz w:val="22"/>
                <w:szCs w:val="22"/>
                <w:lang w:eastAsia="ar-SA"/>
              </w:rPr>
              <w:t xml:space="preserve">na piec </w:t>
            </w:r>
            <w:r w:rsidRPr="00E43294">
              <w:rPr>
                <w:rFonts w:asciiTheme="minorHAnsi" w:hAnsiTheme="minorHAnsi" w:cstheme="minorHAnsi"/>
                <w:color w:val="000000" w:themeColor="text1"/>
                <w:sz w:val="22"/>
                <w:szCs w:val="22"/>
                <w:lang w:eastAsia="ar-SA"/>
              </w:rPr>
              <w:t>poza wymagany okres 24 m-</w:t>
            </w:r>
            <w:proofErr w:type="spellStart"/>
            <w:r w:rsidRPr="00E43294">
              <w:rPr>
                <w:rFonts w:asciiTheme="minorHAnsi" w:hAnsiTheme="minorHAnsi" w:cstheme="minorHAnsi"/>
                <w:color w:val="000000" w:themeColor="text1"/>
                <w:sz w:val="22"/>
                <w:szCs w:val="22"/>
                <w:lang w:eastAsia="ar-SA"/>
              </w:rPr>
              <w:t>cy</w:t>
            </w:r>
            <w:proofErr w:type="spellEnd"/>
          </w:p>
        </w:tc>
        <w:tc>
          <w:tcPr>
            <w:tcW w:w="2410" w:type="dxa"/>
            <w:shd w:val="clear" w:color="auto" w:fill="FFFFFF"/>
            <w:vAlign w:val="center"/>
          </w:tcPr>
          <w:p w14:paraId="6C091547" w14:textId="77777777" w:rsidR="00983612" w:rsidRPr="00E43294" w:rsidRDefault="00983612" w:rsidP="00B34A58">
            <w:pPr>
              <w:tabs>
                <w:tab w:val="left" w:pos="360"/>
              </w:tabs>
              <w:ind w:right="96"/>
              <w:contextualSpacing/>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r w:rsidR="00E43294" w:rsidRPr="00E43294" w14:paraId="11C64D89" w14:textId="77777777" w:rsidTr="00B34A58">
        <w:trPr>
          <w:trHeight w:val="567"/>
        </w:trPr>
        <w:tc>
          <w:tcPr>
            <w:tcW w:w="813" w:type="dxa"/>
            <w:shd w:val="clear" w:color="auto" w:fill="auto"/>
            <w:vAlign w:val="center"/>
          </w:tcPr>
          <w:p w14:paraId="2308F127" w14:textId="77777777" w:rsidR="00983612" w:rsidRPr="00E43294" w:rsidRDefault="00983612" w:rsidP="00B34A58">
            <w:pPr>
              <w:jc w:val="cente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2.</w:t>
            </w:r>
          </w:p>
        </w:tc>
        <w:tc>
          <w:tcPr>
            <w:tcW w:w="6270" w:type="dxa"/>
            <w:shd w:val="clear" w:color="auto" w:fill="auto"/>
            <w:vAlign w:val="center"/>
          </w:tcPr>
          <w:p w14:paraId="29181892" w14:textId="3F9B39A1" w:rsidR="00983612" w:rsidRPr="00E43294" w:rsidRDefault="00983612" w:rsidP="00B34A58">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 xml:space="preserve">Oferuję wydłużenie gwarancji o </w:t>
            </w:r>
            <w:r w:rsidR="00127F9A" w:rsidRPr="00E43294">
              <w:rPr>
                <w:rFonts w:asciiTheme="minorHAnsi" w:hAnsiTheme="minorHAnsi" w:cstheme="minorHAnsi"/>
                <w:color w:val="000000" w:themeColor="text1"/>
                <w:sz w:val="22"/>
                <w:szCs w:val="22"/>
                <w:lang w:eastAsia="ar-SA"/>
              </w:rPr>
              <w:t>36</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lub więcej poza wymagany okres </w:t>
            </w:r>
            <w:r w:rsidR="00127F9A" w:rsidRPr="00E43294">
              <w:rPr>
                <w:rFonts w:asciiTheme="minorHAnsi" w:hAnsiTheme="minorHAnsi" w:cstheme="minorHAnsi"/>
                <w:color w:val="000000" w:themeColor="text1"/>
                <w:sz w:val="22"/>
                <w:szCs w:val="22"/>
                <w:lang w:eastAsia="ar-SA"/>
              </w:rPr>
              <w:t>24</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(czyli ogółem </w:t>
            </w:r>
            <w:r w:rsidR="00127F9A" w:rsidRPr="00E43294">
              <w:rPr>
                <w:rFonts w:asciiTheme="minorHAnsi" w:hAnsiTheme="minorHAnsi" w:cstheme="minorHAnsi"/>
                <w:color w:val="000000" w:themeColor="text1"/>
                <w:sz w:val="22"/>
                <w:szCs w:val="22"/>
                <w:lang w:eastAsia="ar-SA"/>
              </w:rPr>
              <w:t>60</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lub więcej)</w:t>
            </w:r>
          </w:p>
        </w:tc>
        <w:tc>
          <w:tcPr>
            <w:tcW w:w="2410" w:type="dxa"/>
            <w:shd w:val="clear" w:color="auto" w:fill="auto"/>
            <w:vAlign w:val="center"/>
          </w:tcPr>
          <w:p w14:paraId="1C7363BF" w14:textId="77777777" w:rsidR="00983612" w:rsidRPr="00E43294" w:rsidRDefault="00983612" w:rsidP="00B34A58">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bl>
    <w:p w14:paraId="19AA8C6A" w14:textId="77777777" w:rsidR="00D96008" w:rsidRPr="00E10608" w:rsidRDefault="00D96008" w:rsidP="00D9600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 xml:space="preserve">Przy właściwym zaoferowanym okresie gwarancji należy zaznaczyć je symbolem „X” W przypadku braku wskazania oferowanego przez Wykonawcę </w:t>
      </w:r>
      <w:r>
        <w:rPr>
          <w:rFonts w:asciiTheme="minorHAnsi" w:hAnsiTheme="minorHAnsi" w:cstheme="minorHAnsi"/>
          <w:sz w:val="18"/>
          <w:szCs w:val="18"/>
        </w:rPr>
        <w:t xml:space="preserve">wydłużenia </w:t>
      </w:r>
      <w:r w:rsidRPr="00E10608">
        <w:rPr>
          <w:rFonts w:asciiTheme="minorHAnsi" w:hAnsiTheme="minorHAnsi" w:cstheme="minorHAnsi"/>
          <w:sz w:val="18"/>
          <w:szCs w:val="18"/>
        </w:rPr>
        <w:t xml:space="preserve">okresu gwarancji Zamawiający przyjmie </w:t>
      </w:r>
      <w:r>
        <w:rPr>
          <w:rFonts w:asciiTheme="minorHAnsi" w:hAnsiTheme="minorHAnsi" w:cstheme="minorHAnsi"/>
          <w:sz w:val="18"/>
          <w:szCs w:val="18"/>
        </w:rPr>
        <w:t>że wykonawca nie oferuje przedłużenia okresu gwarancji</w:t>
      </w:r>
      <w:r w:rsidRPr="00E10608">
        <w:rPr>
          <w:rFonts w:asciiTheme="minorHAnsi" w:hAnsiTheme="minorHAnsi" w:cstheme="minorHAnsi"/>
          <w:sz w:val="18"/>
          <w:szCs w:val="18"/>
        </w:rPr>
        <w:t>.</w:t>
      </w:r>
    </w:p>
    <w:p w14:paraId="34D36208" w14:textId="0C341956" w:rsidR="006D28E7" w:rsidRPr="00E43294" w:rsidRDefault="006D28E7" w:rsidP="006D28E7">
      <w:pPr>
        <w:pStyle w:val="Akapitzlist"/>
        <w:spacing w:line="276" w:lineRule="auto"/>
        <w:ind w:left="927"/>
        <w:jc w:val="both"/>
        <w:rPr>
          <w:rFonts w:asciiTheme="minorHAnsi" w:hAnsiTheme="minorHAnsi" w:cstheme="minorHAnsi"/>
          <w:b/>
          <w:bCs/>
          <w:color w:val="000000" w:themeColor="text1"/>
          <w:sz w:val="22"/>
          <w:szCs w:val="22"/>
        </w:rPr>
      </w:pPr>
      <w:r w:rsidRPr="00E43294">
        <w:rPr>
          <w:rFonts w:asciiTheme="minorHAnsi" w:hAnsiTheme="minorHAnsi" w:cstheme="minorHAnsi"/>
          <w:b/>
          <w:bCs/>
          <w:color w:val="000000" w:themeColor="text1"/>
          <w:sz w:val="22"/>
          <w:szCs w:val="22"/>
        </w:rPr>
        <w:t>5.4.</w:t>
      </w:r>
      <w:r w:rsidR="008D1D0E" w:rsidRPr="00E43294">
        <w:rPr>
          <w:rFonts w:asciiTheme="minorHAnsi" w:hAnsiTheme="minorHAnsi" w:cstheme="minorHAnsi"/>
          <w:b/>
          <w:bCs/>
          <w:color w:val="000000" w:themeColor="text1"/>
          <w:sz w:val="22"/>
          <w:szCs w:val="22"/>
        </w:rPr>
        <w:t>3</w:t>
      </w:r>
      <w:r w:rsidRPr="00E43294">
        <w:rPr>
          <w:rFonts w:asciiTheme="minorHAnsi" w:hAnsiTheme="minorHAnsi" w:cstheme="minorHAnsi"/>
          <w:b/>
          <w:bCs/>
          <w:color w:val="000000" w:themeColor="text1"/>
          <w:sz w:val="22"/>
          <w:szCs w:val="22"/>
        </w:rPr>
        <w:t xml:space="preserve">. </w:t>
      </w:r>
      <w:r w:rsidR="008D1D0E" w:rsidRPr="00E43294">
        <w:rPr>
          <w:rFonts w:asciiTheme="minorHAnsi" w:hAnsiTheme="minorHAnsi" w:cstheme="minorHAnsi"/>
          <w:b/>
          <w:bCs/>
          <w:color w:val="000000" w:themeColor="text1"/>
          <w:sz w:val="22"/>
          <w:szCs w:val="22"/>
        </w:rPr>
        <w:t>Okres gwarancji na całe urządzenie</w:t>
      </w: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410"/>
      </w:tblGrid>
      <w:tr w:rsidR="00E43294" w:rsidRPr="00E43294" w14:paraId="3E1B343B" w14:textId="77777777" w:rsidTr="00CF0AC8">
        <w:trPr>
          <w:trHeight w:val="274"/>
        </w:trPr>
        <w:tc>
          <w:tcPr>
            <w:tcW w:w="813" w:type="dxa"/>
            <w:shd w:val="clear" w:color="auto" w:fill="auto"/>
            <w:vAlign w:val="center"/>
          </w:tcPr>
          <w:p w14:paraId="023B3C34" w14:textId="77777777" w:rsidR="00EE318E" w:rsidRPr="00E43294" w:rsidRDefault="00EE318E" w:rsidP="00B3108F">
            <w:pPr>
              <w:jc w:val="center"/>
              <w:rPr>
                <w:rFonts w:asciiTheme="minorHAnsi" w:hAnsiTheme="minorHAnsi" w:cstheme="minorHAnsi"/>
                <w:b/>
                <w:color w:val="000000" w:themeColor="text1"/>
                <w:sz w:val="22"/>
                <w:szCs w:val="22"/>
              </w:rPr>
            </w:pPr>
            <w:r w:rsidRPr="00E43294">
              <w:rPr>
                <w:rFonts w:asciiTheme="minorHAnsi" w:hAnsiTheme="minorHAnsi" w:cstheme="minorHAnsi"/>
                <w:b/>
                <w:color w:val="000000" w:themeColor="text1"/>
                <w:sz w:val="22"/>
                <w:szCs w:val="22"/>
              </w:rPr>
              <w:t>Lp.</w:t>
            </w:r>
          </w:p>
        </w:tc>
        <w:tc>
          <w:tcPr>
            <w:tcW w:w="8680" w:type="dxa"/>
            <w:gridSpan w:val="2"/>
            <w:shd w:val="clear" w:color="auto" w:fill="auto"/>
            <w:vAlign w:val="center"/>
          </w:tcPr>
          <w:p w14:paraId="35815809" w14:textId="71D44D60" w:rsidR="00EE318E" w:rsidRPr="00E43294" w:rsidRDefault="00EE318E" w:rsidP="00B3108F">
            <w:pPr>
              <w:jc w:val="center"/>
              <w:rPr>
                <w:rFonts w:asciiTheme="minorHAnsi" w:hAnsiTheme="minorHAnsi" w:cstheme="minorHAnsi"/>
                <w:b/>
                <w:color w:val="000000" w:themeColor="text1"/>
                <w:sz w:val="22"/>
                <w:szCs w:val="22"/>
              </w:rPr>
            </w:pPr>
            <w:r w:rsidRPr="00E43294">
              <w:rPr>
                <w:rFonts w:asciiTheme="minorHAnsi" w:hAnsiTheme="minorHAnsi" w:cstheme="minorHAnsi"/>
                <w:b/>
                <w:color w:val="000000" w:themeColor="text1"/>
                <w:sz w:val="22"/>
                <w:szCs w:val="22"/>
              </w:rPr>
              <w:t>Wydłużenie okresu gwarancji</w:t>
            </w:r>
            <w:r w:rsidR="006D28E7" w:rsidRPr="00E43294">
              <w:rPr>
                <w:rFonts w:asciiTheme="minorHAnsi" w:hAnsiTheme="minorHAnsi" w:cstheme="minorHAnsi"/>
                <w:b/>
                <w:color w:val="000000" w:themeColor="text1"/>
                <w:sz w:val="22"/>
                <w:szCs w:val="22"/>
              </w:rPr>
              <w:t xml:space="preserve"> na całe urządzenie</w:t>
            </w:r>
          </w:p>
        </w:tc>
      </w:tr>
      <w:tr w:rsidR="00E43294" w:rsidRPr="00E43294" w14:paraId="67A81788" w14:textId="77777777" w:rsidTr="00CF0AC8">
        <w:trPr>
          <w:trHeight w:val="567"/>
        </w:trPr>
        <w:tc>
          <w:tcPr>
            <w:tcW w:w="813" w:type="dxa"/>
            <w:shd w:val="clear" w:color="auto" w:fill="FFFFFF"/>
            <w:vAlign w:val="center"/>
          </w:tcPr>
          <w:p w14:paraId="34AF841D" w14:textId="77777777" w:rsidR="00EE318E" w:rsidRPr="00E43294" w:rsidRDefault="00EE318E" w:rsidP="00B3108F">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1.</w:t>
            </w:r>
          </w:p>
        </w:tc>
        <w:tc>
          <w:tcPr>
            <w:tcW w:w="6270" w:type="dxa"/>
            <w:shd w:val="clear" w:color="auto" w:fill="FFFFFF"/>
            <w:vAlign w:val="center"/>
          </w:tcPr>
          <w:p w14:paraId="4C6C2DB7" w14:textId="1116D393" w:rsidR="00EE318E" w:rsidRPr="00E43294" w:rsidRDefault="00EE318E" w:rsidP="00B3108F">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 xml:space="preserve">Nie oferuję wydłużenia gwarancji </w:t>
            </w:r>
            <w:r w:rsidR="008D1D0E" w:rsidRPr="00E43294">
              <w:rPr>
                <w:rFonts w:asciiTheme="minorHAnsi" w:hAnsiTheme="minorHAnsi" w:cstheme="minorHAnsi"/>
                <w:color w:val="000000" w:themeColor="text1"/>
                <w:sz w:val="22"/>
                <w:szCs w:val="22"/>
                <w:lang w:eastAsia="ar-SA"/>
              </w:rPr>
              <w:t xml:space="preserve">na całe urządzenie </w:t>
            </w:r>
            <w:r w:rsidRPr="00E43294">
              <w:rPr>
                <w:rFonts w:asciiTheme="minorHAnsi" w:hAnsiTheme="minorHAnsi" w:cstheme="minorHAnsi"/>
                <w:color w:val="000000" w:themeColor="text1"/>
                <w:sz w:val="22"/>
                <w:szCs w:val="22"/>
                <w:lang w:eastAsia="ar-SA"/>
              </w:rPr>
              <w:t xml:space="preserve">poza wymagany okres </w:t>
            </w:r>
            <w:r w:rsidR="00DC05BC" w:rsidRPr="00E43294">
              <w:rPr>
                <w:rFonts w:asciiTheme="minorHAnsi" w:hAnsiTheme="minorHAnsi" w:cstheme="minorHAnsi"/>
                <w:color w:val="000000" w:themeColor="text1"/>
                <w:sz w:val="22"/>
                <w:szCs w:val="22"/>
                <w:lang w:eastAsia="ar-SA"/>
              </w:rPr>
              <w:t>24</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p>
        </w:tc>
        <w:tc>
          <w:tcPr>
            <w:tcW w:w="2410" w:type="dxa"/>
            <w:shd w:val="clear" w:color="auto" w:fill="FFFFFF"/>
            <w:vAlign w:val="center"/>
          </w:tcPr>
          <w:p w14:paraId="6D22B5DF" w14:textId="77777777" w:rsidR="00EE318E" w:rsidRPr="00E43294" w:rsidRDefault="00EE318E" w:rsidP="00B3108F">
            <w:pPr>
              <w:tabs>
                <w:tab w:val="left" w:pos="360"/>
              </w:tabs>
              <w:ind w:right="96"/>
              <w:contextualSpacing/>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r w:rsidR="00E43294" w:rsidRPr="00E43294" w14:paraId="6F2692E9" w14:textId="77777777" w:rsidTr="00CF0AC8">
        <w:trPr>
          <w:trHeight w:val="567"/>
        </w:trPr>
        <w:tc>
          <w:tcPr>
            <w:tcW w:w="813" w:type="dxa"/>
            <w:shd w:val="clear" w:color="auto" w:fill="FFFFFF"/>
            <w:vAlign w:val="center"/>
          </w:tcPr>
          <w:p w14:paraId="6167087B" w14:textId="5AF7D3B3" w:rsidR="008D1D0E" w:rsidRPr="00E43294" w:rsidRDefault="008D1D0E" w:rsidP="00B3108F">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2.</w:t>
            </w:r>
          </w:p>
        </w:tc>
        <w:tc>
          <w:tcPr>
            <w:tcW w:w="6270" w:type="dxa"/>
            <w:shd w:val="clear" w:color="auto" w:fill="FFFFFF"/>
            <w:vAlign w:val="center"/>
          </w:tcPr>
          <w:p w14:paraId="48BD32B2" w14:textId="78C28371" w:rsidR="008D1D0E" w:rsidRPr="00E43294" w:rsidRDefault="008D1D0E" w:rsidP="00B3108F">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 xml:space="preserve">Oferuję wydłużenie gwarancji </w:t>
            </w:r>
            <w:r w:rsidR="00B702BD" w:rsidRPr="00E43294">
              <w:rPr>
                <w:rFonts w:asciiTheme="minorHAnsi" w:hAnsiTheme="minorHAnsi" w:cstheme="minorHAnsi"/>
                <w:color w:val="000000" w:themeColor="text1"/>
                <w:sz w:val="22"/>
                <w:szCs w:val="22"/>
                <w:lang w:eastAsia="ar-SA"/>
              </w:rPr>
              <w:t xml:space="preserve">na całe urządzenie </w:t>
            </w:r>
            <w:r w:rsidRPr="00E43294">
              <w:rPr>
                <w:rFonts w:asciiTheme="minorHAnsi" w:hAnsiTheme="minorHAnsi" w:cstheme="minorHAnsi"/>
                <w:color w:val="000000" w:themeColor="text1"/>
                <w:sz w:val="22"/>
                <w:szCs w:val="22"/>
                <w:lang w:eastAsia="ar-SA"/>
              </w:rPr>
              <w:t>o 12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lub więcej poza wymagany okres </w:t>
            </w:r>
            <w:r w:rsidR="00B702BD" w:rsidRPr="00E43294">
              <w:rPr>
                <w:rFonts w:asciiTheme="minorHAnsi" w:hAnsiTheme="minorHAnsi" w:cstheme="minorHAnsi"/>
                <w:color w:val="000000" w:themeColor="text1"/>
                <w:sz w:val="22"/>
                <w:szCs w:val="22"/>
                <w:lang w:eastAsia="ar-SA"/>
              </w:rPr>
              <w:t>24</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(czyli ogółem 36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lub więcej)</w:t>
            </w:r>
          </w:p>
        </w:tc>
        <w:tc>
          <w:tcPr>
            <w:tcW w:w="2410" w:type="dxa"/>
            <w:shd w:val="clear" w:color="auto" w:fill="FFFFFF"/>
            <w:vAlign w:val="center"/>
          </w:tcPr>
          <w:p w14:paraId="1D4EB29B" w14:textId="17BB3501" w:rsidR="008D1D0E" w:rsidRPr="00E43294" w:rsidRDefault="00B702BD" w:rsidP="00B3108F">
            <w:pPr>
              <w:tabs>
                <w:tab w:val="left" w:pos="360"/>
              </w:tabs>
              <w:ind w:right="96"/>
              <w:contextualSpacing/>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r w:rsidR="00E43294" w:rsidRPr="00E43294" w14:paraId="12AEA6F7" w14:textId="77777777" w:rsidTr="00CF0AC8">
        <w:trPr>
          <w:trHeight w:val="567"/>
        </w:trPr>
        <w:tc>
          <w:tcPr>
            <w:tcW w:w="813" w:type="dxa"/>
            <w:shd w:val="clear" w:color="auto" w:fill="auto"/>
            <w:vAlign w:val="center"/>
          </w:tcPr>
          <w:p w14:paraId="369BAF6C" w14:textId="45473BDF" w:rsidR="00EE318E" w:rsidRPr="00E43294" w:rsidRDefault="008D1D0E" w:rsidP="00B3108F">
            <w:pPr>
              <w:jc w:val="cente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3</w:t>
            </w:r>
            <w:r w:rsidR="00EE318E" w:rsidRPr="00E43294">
              <w:rPr>
                <w:rFonts w:asciiTheme="minorHAnsi" w:hAnsiTheme="minorHAnsi" w:cstheme="minorHAnsi"/>
                <w:color w:val="000000" w:themeColor="text1"/>
                <w:sz w:val="22"/>
                <w:szCs w:val="22"/>
                <w:lang w:eastAsia="ar-SA"/>
              </w:rPr>
              <w:t>.</w:t>
            </w:r>
          </w:p>
        </w:tc>
        <w:tc>
          <w:tcPr>
            <w:tcW w:w="6270" w:type="dxa"/>
            <w:shd w:val="clear" w:color="auto" w:fill="auto"/>
            <w:vAlign w:val="center"/>
          </w:tcPr>
          <w:p w14:paraId="0DA5951C" w14:textId="7688DB4A" w:rsidR="00EE318E" w:rsidRPr="00E43294" w:rsidRDefault="00EE318E" w:rsidP="00B3108F">
            <w:pPr>
              <w:rPr>
                <w:rFonts w:asciiTheme="minorHAnsi" w:hAnsiTheme="minorHAnsi" w:cstheme="minorHAnsi"/>
                <w:color w:val="000000" w:themeColor="text1"/>
                <w:sz w:val="22"/>
                <w:szCs w:val="22"/>
                <w:lang w:eastAsia="ar-SA"/>
              </w:rPr>
            </w:pPr>
            <w:r w:rsidRPr="00E43294">
              <w:rPr>
                <w:rFonts w:asciiTheme="minorHAnsi" w:hAnsiTheme="minorHAnsi" w:cstheme="minorHAnsi"/>
                <w:color w:val="000000" w:themeColor="text1"/>
                <w:sz w:val="22"/>
                <w:szCs w:val="22"/>
                <w:lang w:eastAsia="ar-SA"/>
              </w:rPr>
              <w:t xml:space="preserve">Oferuję wydłużenie gwarancji </w:t>
            </w:r>
            <w:r w:rsidR="00B702BD" w:rsidRPr="00E43294">
              <w:rPr>
                <w:rFonts w:asciiTheme="minorHAnsi" w:hAnsiTheme="minorHAnsi" w:cstheme="minorHAnsi"/>
                <w:color w:val="000000" w:themeColor="text1"/>
                <w:sz w:val="22"/>
                <w:szCs w:val="22"/>
                <w:lang w:eastAsia="ar-SA"/>
              </w:rPr>
              <w:t xml:space="preserve">na całe urządzenie </w:t>
            </w:r>
            <w:r w:rsidRPr="00E43294">
              <w:rPr>
                <w:rFonts w:asciiTheme="minorHAnsi" w:hAnsiTheme="minorHAnsi" w:cstheme="minorHAnsi"/>
                <w:color w:val="000000" w:themeColor="text1"/>
                <w:sz w:val="22"/>
                <w:szCs w:val="22"/>
                <w:lang w:eastAsia="ar-SA"/>
              </w:rPr>
              <w:t xml:space="preserve">o </w:t>
            </w:r>
            <w:r w:rsidR="00B702BD" w:rsidRPr="00E43294">
              <w:rPr>
                <w:rFonts w:asciiTheme="minorHAnsi" w:hAnsiTheme="minorHAnsi" w:cstheme="minorHAnsi"/>
                <w:color w:val="000000" w:themeColor="text1"/>
                <w:sz w:val="22"/>
                <w:szCs w:val="22"/>
                <w:lang w:eastAsia="ar-SA"/>
              </w:rPr>
              <w:t>24</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lub więcej poza wymagany okres </w:t>
            </w:r>
            <w:r w:rsidR="00B702BD" w:rsidRPr="00E43294">
              <w:rPr>
                <w:rFonts w:asciiTheme="minorHAnsi" w:hAnsiTheme="minorHAnsi" w:cstheme="minorHAnsi"/>
                <w:color w:val="000000" w:themeColor="text1"/>
                <w:sz w:val="22"/>
                <w:szCs w:val="22"/>
                <w:lang w:eastAsia="ar-SA"/>
              </w:rPr>
              <w:t>24</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cy</w:t>
            </w:r>
            <w:proofErr w:type="spellEnd"/>
            <w:r w:rsidRPr="00E43294">
              <w:rPr>
                <w:rFonts w:asciiTheme="minorHAnsi" w:hAnsiTheme="minorHAnsi" w:cstheme="minorHAnsi"/>
                <w:color w:val="000000" w:themeColor="text1"/>
                <w:sz w:val="22"/>
                <w:szCs w:val="22"/>
                <w:lang w:eastAsia="ar-SA"/>
              </w:rPr>
              <w:t xml:space="preserve"> (czyli ogółem </w:t>
            </w:r>
            <w:r w:rsidR="00B702BD" w:rsidRPr="00E43294">
              <w:rPr>
                <w:rFonts w:asciiTheme="minorHAnsi" w:hAnsiTheme="minorHAnsi" w:cstheme="minorHAnsi"/>
                <w:color w:val="000000" w:themeColor="text1"/>
                <w:sz w:val="22"/>
                <w:szCs w:val="22"/>
                <w:lang w:eastAsia="ar-SA"/>
              </w:rPr>
              <w:t>48</w:t>
            </w:r>
            <w:r w:rsidRPr="00E43294">
              <w:rPr>
                <w:rFonts w:asciiTheme="minorHAnsi" w:hAnsiTheme="minorHAnsi" w:cstheme="minorHAnsi"/>
                <w:color w:val="000000" w:themeColor="text1"/>
                <w:sz w:val="22"/>
                <w:szCs w:val="22"/>
                <w:lang w:eastAsia="ar-SA"/>
              </w:rPr>
              <w:t xml:space="preserve"> m-</w:t>
            </w:r>
            <w:proofErr w:type="spellStart"/>
            <w:r w:rsidRPr="00E43294">
              <w:rPr>
                <w:rFonts w:asciiTheme="minorHAnsi" w:hAnsiTheme="minorHAnsi" w:cstheme="minorHAnsi"/>
                <w:color w:val="000000" w:themeColor="text1"/>
                <w:sz w:val="22"/>
                <w:szCs w:val="22"/>
                <w:lang w:eastAsia="ar-SA"/>
              </w:rPr>
              <w:t>c</w:t>
            </w:r>
            <w:r w:rsidR="00EA348A" w:rsidRPr="00E43294">
              <w:rPr>
                <w:rFonts w:asciiTheme="minorHAnsi" w:hAnsiTheme="minorHAnsi" w:cstheme="minorHAnsi"/>
                <w:color w:val="000000" w:themeColor="text1"/>
                <w:sz w:val="22"/>
                <w:szCs w:val="22"/>
                <w:lang w:eastAsia="ar-SA"/>
              </w:rPr>
              <w:t>y</w:t>
            </w:r>
            <w:proofErr w:type="spellEnd"/>
            <w:r w:rsidRPr="00E43294">
              <w:rPr>
                <w:rFonts w:asciiTheme="minorHAnsi" w:hAnsiTheme="minorHAnsi" w:cstheme="minorHAnsi"/>
                <w:color w:val="000000" w:themeColor="text1"/>
                <w:sz w:val="22"/>
                <w:szCs w:val="22"/>
                <w:lang w:eastAsia="ar-SA"/>
              </w:rPr>
              <w:t xml:space="preserve"> lub więcej)</w:t>
            </w:r>
          </w:p>
        </w:tc>
        <w:tc>
          <w:tcPr>
            <w:tcW w:w="2410" w:type="dxa"/>
            <w:shd w:val="clear" w:color="auto" w:fill="auto"/>
            <w:vAlign w:val="center"/>
          </w:tcPr>
          <w:p w14:paraId="2456029A" w14:textId="77777777" w:rsidR="00EE318E" w:rsidRPr="00E43294" w:rsidRDefault="00EE318E" w:rsidP="00B3108F">
            <w:pPr>
              <w:jc w:val="center"/>
              <w:rPr>
                <w:rFonts w:asciiTheme="minorHAnsi" w:hAnsiTheme="minorHAnsi" w:cstheme="minorHAnsi"/>
                <w:color w:val="000000" w:themeColor="text1"/>
                <w:sz w:val="22"/>
                <w:szCs w:val="22"/>
              </w:rPr>
            </w:pPr>
            <w:r w:rsidRPr="00E43294">
              <w:rPr>
                <w:rFonts w:asciiTheme="minorHAnsi" w:hAnsiTheme="minorHAnsi" w:cstheme="minorHAnsi"/>
                <w:color w:val="000000" w:themeColor="text1"/>
                <w:sz w:val="22"/>
                <w:szCs w:val="22"/>
              </w:rPr>
              <w:t>…..*</w:t>
            </w:r>
          </w:p>
        </w:tc>
      </w:tr>
    </w:tbl>
    <w:p w14:paraId="3DE553FC" w14:textId="660481CC" w:rsidR="00D96008" w:rsidRPr="00E10608" w:rsidRDefault="00D96008" w:rsidP="00D9600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 xml:space="preserve">Przy właściwym zaoferowanym okresie gwarancji należy zaznaczyć je symbolem „X” W przypadku braku wskazania oferowanego przez Wykonawcę </w:t>
      </w:r>
      <w:r>
        <w:rPr>
          <w:rFonts w:asciiTheme="minorHAnsi" w:hAnsiTheme="minorHAnsi" w:cstheme="minorHAnsi"/>
          <w:sz w:val="18"/>
          <w:szCs w:val="18"/>
        </w:rPr>
        <w:t xml:space="preserve">wydłużenia </w:t>
      </w:r>
      <w:r w:rsidRPr="00E10608">
        <w:rPr>
          <w:rFonts w:asciiTheme="minorHAnsi" w:hAnsiTheme="minorHAnsi" w:cstheme="minorHAnsi"/>
          <w:sz w:val="18"/>
          <w:szCs w:val="18"/>
        </w:rPr>
        <w:t xml:space="preserve">okresu gwarancji Zamawiający przyjmie </w:t>
      </w:r>
      <w:r>
        <w:rPr>
          <w:rFonts w:asciiTheme="minorHAnsi" w:hAnsiTheme="minorHAnsi" w:cstheme="minorHAnsi"/>
          <w:sz w:val="18"/>
          <w:szCs w:val="18"/>
        </w:rPr>
        <w:t>że wykonawca nie oferuje przedłużenia okresu gwarancji</w:t>
      </w:r>
      <w:r w:rsidRPr="00E10608">
        <w:rPr>
          <w:rFonts w:asciiTheme="minorHAnsi" w:hAnsiTheme="minorHAnsi" w:cstheme="minorHAnsi"/>
          <w:sz w:val="18"/>
          <w:szCs w:val="18"/>
        </w:rPr>
        <w:t>.</w:t>
      </w:r>
    </w:p>
    <w:p w14:paraId="6C6C7104" w14:textId="77777777" w:rsidR="00DE4998" w:rsidRPr="003D0885" w:rsidRDefault="00DE4998">
      <w:pPr>
        <w:pStyle w:val="Akapitzlist"/>
        <w:numPr>
          <w:ilvl w:val="0"/>
          <w:numId w:val="26"/>
        </w:numPr>
        <w:spacing w:line="276" w:lineRule="auto"/>
        <w:ind w:left="567" w:hanging="567"/>
        <w:contextualSpacing/>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17389DE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sz w:val="22"/>
          <w:szCs w:val="22"/>
          <w:lang w:val="pl-PL"/>
        </w:rPr>
      </w:pPr>
      <w:r w:rsidRPr="002327AC">
        <w:rPr>
          <w:rFonts w:asciiTheme="minorHAnsi" w:hAnsiTheme="minorHAnsi"/>
          <w:sz w:val="22"/>
          <w:szCs w:val="22"/>
          <w:lang w:val="pl-PL"/>
        </w:rPr>
        <w:t>Termin wykonania zamówienia Zamawiający określa na okres:</w:t>
      </w:r>
    </w:p>
    <w:p w14:paraId="720DFBFB" w14:textId="683D7536" w:rsidR="00DE4998" w:rsidRPr="002327AC" w:rsidRDefault="00DE4998">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Część nr 1 -</w:t>
      </w:r>
      <w:r w:rsidR="000F50DA">
        <w:rPr>
          <w:rFonts w:asciiTheme="minorHAnsi" w:hAnsiTheme="minorHAnsi"/>
          <w:sz w:val="22"/>
          <w:szCs w:val="22"/>
          <w:lang w:val="pl-PL"/>
        </w:rPr>
        <w:t xml:space="preserve"> </w:t>
      </w:r>
      <w:r w:rsidR="000D02D1">
        <w:rPr>
          <w:rFonts w:asciiTheme="minorHAnsi" w:hAnsiTheme="minorHAnsi"/>
          <w:sz w:val="22"/>
          <w:szCs w:val="22"/>
          <w:lang w:val="pl-PL"/>
        </w:rPr>
        <w:t>80</w:t>
      </w:r>
      <w:r w:rsidRPr="002327AC">
        <w:rPr>
          <w:rFonts w:asciiTheme="minorHAnsi" w:hAnsiTheme="minorHAnsi"/>
          <w:sz w:val="22"/>
          <w:szCs w:val="22"/>
          <w:lang w:val="pl-PL"/>
        </w:rPr>
        <w:t xml:space="preserve"> dni</w:t>
      </w:r>
    </w:p>
    <w:p w14:paraId="1D88C951" w14:textId="12AB66F4" w:rsidR="00DE4998" w:rsidRPr="002327AC" w:rsidRDefault="00DE4998">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lastRenderedPageBreak/>
        <w:t xml:space="preserve">Część nr 2 - </w:t>
      </w:r>
      <w:r w:rsidR="000D02D1">
        <w:rPr>
          <w:rFonts w:asciiTheme="minorHAnsi" w:hAnsiTheme="minorHAnsi"/>
          <w:sz w:val="22"/>
          <w:szCs w:val="22"/>
          <w:lang w:val="pl-PL"/>
        </w:rPr>
        <w:t>8</w:t>
      </w:r>
      <w:r w:rsidR="000F50DA">
        <w:rPr>
          <w:rFonts w:asciiTheme="minorHAnsi" w:hAnsiTheme="minorHAnsi"/>
          <w:sz w:val="22"/>
          <w:szCs w:val="22"/>
          <w:lang w:val="pl-PL"/>
        </w:rPr>
        <w:t>0</w:t>
      </w:r>
      <w:r w:rsidRPr="002327AC">
        <w:rPr>
          <w:rFonts w:asciiTheme="minorHAnsi" w:hAnsiTheme="minorHAnsi"/>
          <w:sz w:val="22"/>
          <w:szCs w:val="22"/>
          <w:lang w:val="pl-PL"/>
        </w:rPr>
        <w:t xml:space="preserve"> dni </w:t>
      </w:r>
    </w:p>
    <w:p w14:paraId="239FE917" w14:textId="1746ADB7" w:rsidR="00DE4998" w:rsidRPr="002327AC" w:rsidRDefault="00DE4998">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3 - </w:t>
      </w:r>
      <w:r w:rsidR="000D02D1">
        <w:rPr>
          <w:rFonts w:asciiTheme="minorHAnsi" w:hAnsiTheme="minorHAnsi"/>
          <w:sz w:val="22"/>
          <w:szCs w:val="22"/>
          <w:lang w:val="pl-PL"/>
        </w:rPr>
        <w:t>8</w:t>
      </w:r>
      <w:r w:rsidR="000F50DA">
        <w:rPr>
          <w:rFonts w:asciiTheme="minorHAnsi" w:hAnsiTheme="minorHAnsi"/>
          <w:sz w:val="22"/>
          <w:szCs w:val="22"/>
          <w:lang w:val="pl-PL"/>
        </w:rPr>
        <w:t>0</w:t>
      </w:r>
      <w:r w:rsidRPr="002327AC">
        <w:rPr>
          <w:rFonts w:asciiTheme="minorHAnsi" w:hAnsiTheme="minorHAnsi"/>
          <w:sz w:val="22"/>
          <w:szCs w:val="22"/>
          <w:lang w:val="pl-PL"/>
        </w:rPr>
        <w:t xml:space="preserve"> dni</w:t>
      </w:r>
    </w:p>
    <w:p w14:paraId="6464E15A" w14:textId="2F4DE894" w:rsidR="002327AC" w:rsidRPr="002327AC" w:rsidRDefault="002327AC">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4</w:t>
      </w:r>
      <w:r w:rsidRPr="002327AC">
        <w:rPr>
          <w:rFonts w:asciiTheme="minorHAnsi" w:hAnsiTheme="minorHAnsi"/>
          <w:sz w:val="22"/>
          <w:szCs w:val="22"/>
          <w:lang w:val="pl-PL"/>
        </w:rPr>
        <w:t xml:space="preserve"> - </w:t>
      </w:r>
      <w:r w:rsidR="000D02D1">
        <w:rPr>
          <w:rFonts w:asciiTheme="minorHAnsi" w:hAnsiTheme="minorHAnsi"/>
          <w:sz w:val="22"/>
          <w:szCs w:val="22"/>
          <w:lang w:val="pl-PL"/>
        </w:rPr>
        <w:t>10</w:t>
      </w:r>
      <w:r w:rsidR="000F50DA">
        <w:rPr>
          <w:rFonts w:asciiTheme="minorHAnsi" w:hAnsiTheme="minorHAnsi"/>
          <w:sz w:val="22"/>
          <w:szCs w:val="22"/>
          <w:lang w:val="pl-PL"/>
        </w:rPr>
        <w:t>0</w:t>
      </w:r>
      <w:r w:rsidRPr="002327AC">
        <w:rPr>
          <w:rFonts w:asciiTheme="minorHAnsi" w:hAnsiTheme="minorHAnsi"/>
          <w:sz w:val="22"/>
          <w:szCs w:val="22"/>
          <w:lang w:val="pl-PL"/>
        </w:rPr>
        <w:t xml:space="preserve"> dni</w:t>
      </w:r>
    </w:p>
    <w:p w14:paraId="48BDE7D4" w14:textId="25BB8AE1"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w:t>
      </w:r>
      <w:r w:rsidR="0008182F">
        <w:rPr>
          <w:rFonts w:asciiTheme="minorHAnsi" w:hAnsiTheme="minorHAnsi"/>
          <w:sz w:val="22"/>
          <w:szCs w:val="22"/>
          <w:lang w:val="pl-PL"/>
        </w:rPr>
        <w:t>.</w:t>
      </w:r>
    </w:p>
    <w:p w14:paraId="333D8E2C" w14:textId="627DFC30" w:rsidR="004B42F9" w:rsidRDefault="002327AC" w:rsidP="00967B99">
      <w:pPr>
        <w:ind w:left="567" w:hanging="567"/>
        <w:jc w:val="both"/>
        <w:rPr>
          <w:rFonts w:ascii="Calibri" w:hAnsi="Calibri" w:cs="Calibri"/>
          <w:b/>
          <w:sz w:val="22"/>
          <w:szCs w:val="22"/>
        </w:rPr>
      </w:pPr>
      <w:r>
        <w:rPr>
          <w:rFonts w:ascii="Calibri" w:hAnsi="Calibri" w:cs="Calibri"/>
          <w:b/>
          <w:sz w:val="22"/>
          <w:szCs w:val="22"/>
        </w:rPr>
        <w:t>7</w:t>
      </w:r>
      <w:r w:rsidR="002C7F48" w:rsidRPr="00556D97">
        <w:rPr>
          <w:rFonts w:ascii="Calibri" w:hAnsi="Calibri" w:cs="Calibri"/>
          <w:bCs/>
          <w:sz w:val="22"/>
          <w:szCs w:val="22"/>
        </w:rPr>
        <w:t>.</w:t>
      </w:r>
      <w:r w:rsidR="002C7F48"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39FAFD7E" w14:textId="29C1C4CA" w:rsidR="008F1A8C" w:rsidRPr="004B42F9" w:rsidRDefault="008F0A92" w:rsidP="00967B99">
      <w:pPr>
        <w:pStyle w:val="Akapitzlist"/>
        <w:numPr>
          <w:ilvl w:val="0"/>
          <w:numId w:val="7"/>
        </w:numPr>
        <w:tabs>
          <w:tab w:val="left" w:pos="284"/>
          <w:tab w:val="left" w:pos="567"/>
        </w:tabs>
        <w:suppressAutoHyphens/>
        <w:spacing w:line="276" w:lineRule="auto"/>
        <w:ind w:left="567" w:hanging="567"/>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967B99">
        <w:rPr>
          <w:rFonts w:asciiTheme="minorHAnsi" w:hAnsiTheme="minorHAnsi" w:cstheme="minorHAnsi"/>
          <w:b/>
          <w:snapToGrid w:val="0"/>
          <w:sz w:val="22"/>
          <w:szCs w:val="22"/>
        </w:rPr>
        <w:tab/>
      </w:r>
      <w:r w:rsidR="008F1A8C" w:rsidRPr="004B42F9">
        <w:rPr>
          <w:rFonts w:asciiTheme="minorHAnsi" w:hAnsiTheme="minorHAnsi" w:cstheme="minorHAnsi"/>
          <w:b/>
          <w:snapToGrid w:val="0"/>
          <w:sz w:val="22"/>
          <w:szCs w:val="22"/>
        </w:rPr>
        <w:t xml:space="preserve">Termin płatności faktury </w:t>
      </w:r>
    </w:p>
    <w:p w14:paraId="3751D5E0" w14:textId="6EC6D634" w:rsidR="00D925CC" w:rsidRPr="007541CC" w:rsidRDefault="00967B99" w:rsidP="00967B99">
      <w:pPr>
        <w:tabs>
          <w:tab w:val="left" w:pos="284"/>
        </w:tabs>
        <w:suppressAutoHyphens/>
        <w:spacing w:line="276" w:lineRule="auto"/>
        <w:ind w:left="567" w:hanging="567"/>
        <w:jc w:val="both"/>
        <w:rPr>
          <w:rFonts w:asciiTheme="minorHAnsi" w:hAnsiTheme="minorHAnsi" w:cstheme="minorHAnsi"/>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sidR="008F1A8C" w:rsidRPr="00B92F39">
        <w:rPr>
          <w:rFonts w:asciiTheme="minorHAnsi" w:hAnsiTheme="minorHAnsi" w:cstheme="minorHAnsi"/>
          <w:sz w:val="22"/>
          <w:szCs w:val="22"/>
        </w:rPr>
        <w:t>Termin płatności faktury</w:t>
      </w:r>
      <w:r w:rsidR="008F1A8C" w:rsidRPr="00B92F39">
        <w:rPr>
          <w:rFonts w:asciiTheme="minorHAnsi" w:hAnsiTheme="minorHAnsi" w:cstheme="minorHAnsi"/>
          <w:b/>
          <w:bCs/>
          <w:sz w:val="22"/>
          <w:szCs w:val="22"/>
        </w:rPr>
        <w:t xml:space="preserve"> </w:t>
      </w:r>
      <w:r w:rsidR="008F1A8C" w:rsidRPr="00B92F39">
        <w:rPr>
          <w:rFonts w:asciiTheme="minorHAnsi" w:hAnsiTheme="minorHAnsi" w:cstheme="minorHAnsi"/>
          <w:sz w:val="22"/>
          <w:szCs w:val="22"/>
          <w:lang w:eastAsia="ar-SA"/>
        </w:rPr>
        <w:t xml:space="preserve">wynosi </w:t>
      </w:r>
      <w:r w:rsidR="008F1A8C" w:rsidRPr="00B92F39">
        <w:rPr>
          <w:rFonts w:asciiTheme="minorHAnsi" w:hAnsiTheme="minorHAnsi" w:cstheme="minorHAnsi"/>
          <w:b/>
          <w:sz w:val="22"/>
          <w:szCs w:val="22"/>
          <w:lang w:eastAsia="ar-SA"/>
        </w:rPr>
        <w:t xml:space="preserve">30 dni </w:t>
      </w:r>
      <w:r w:rsidR="008F1A8C"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rsidP="00967B99">
      <w:pPr>
        <w:numPr>
          <w:ilvl w:val="0"/>
          <w:numId w:val="7"/>
        </w:numPr>
        <w:tabs>
          <w:tab w:val="left" w:pos="426"/>
        </w:tabs>
        <w:suppressAutoHyphens/>
        <w:spacing w:line="276" w:lineRule="auto"/>
        <w:ind w:left="567" w:hanging="567"/>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1"/>
        </w:numPr>
        <w:spacing w:line="276" w:lineRule="auto"/>
        <w:ind w:left="567" w:hanging="283"/>
        <w:jc w:val="both"/>
        <w:rPr>
          <w:rFonts w:asciiTheme="minorHAnsi" w:hAnsiTheme="minorHAnsi" w:cstheme="minorHAnsi"/>
          <w:sz w:val="22"/>
          <w:szCs w:val="22"/>
        </w:rPr>
      </w:pPr>
      <w:bookmarkStart w:id="74"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0BB49C37" w:rsidR="008F1A8C" w:rsidRPr="00B92F39"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Akceptuje </w:t>
      </w:r>
      <w:r w:rsidR="008C57D6">
        <w:rPr>
          <w:rFonts w:asciiTheme="minorHAnsi" w:hAnsiTheme="minorHAnsi" w:cstheme="minorHAnsi"/>
          <w:sz w:val="22"/>
          <w:szCs w:val="22"/>
        </w:rPr>
        <w:t>9</w:t>
      </w:r>
      <w:r w:rsidRPr="00B92F39">
        <w:rPr>
          <w:rFonts w:asciiTheme="minorHAnsi" w:hAnsiTheme="minorHAnsi" w:cstheme="minorHAnsi"/>
          <w:sz w:val="22"/>
          <w:szCs w:val="22"/>
        </w:rPr>
        <w:t>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394E935" w:rsidR="00221E17" w:rsidRPr="00077FBE" w:rsidRDefault="00221E17">
      <w:pPr>
        <w:pStyle w:val="Akapitzlist"/>
        <w:numPr>
          <w:ilvl w:val="0"/>
          <w:numId w:val="7"/>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846FAF">
        <w:rPr>
          <w:rFonts w:asciiTheme="minorHAnsi" w:hAnsiTheme="minorHAnsi" w:cstheme="minorHAnsi"/>
          <w:sz w:val="22"/>
          <w:szCs w:val="22"/>
        </w:rPr>
        <w:t>3</w:t>
      </w:r>
      <w:r w:rsidRPr="00077FBE">
        <w:rPr>
          <w:rFonts w:asciiTheme="minorHAnsi" w:hAnsiTheme="minorHAnsi" w:cstheme="minorHAnsi"/>
          <w:sz w:val="22"/>
          <w:szCs w:val="22"/>
        </w:rPr>
        <w:t xml:space="preserve"> r. poz. </w:t>
      </w:r>
      <w:r w:rsidR="00846FAF">
        <w:rPr>
          <w:rFonts w:asciiTheme="minorHAnsi" w:hAnsiTheme="minorHAnsi" w:cstheme="minorHAnsi"/>
          <w:sz w:val="22"/>
          <w:szCs w:val="22"/>
        </w:rPr>
        <w:t>1570</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7"/>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74"/>
    <w:p w14:paraId="5C88B867" w14:textId="04173E2F" w:rsidR="00BF11BB" w:rsidRDefault="00394977">
      <w:pPr>
        <w:pStyle w:val="Akapitzlist"/>
        <w:numPr>
          <w:ilvl w:val="0"/>
          <w:numId w:val="7"/>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pPr>
        <w:pStyle w:val="Akapitzlist"/>
        <w:numPr>
          <w:ilvl w:val="0"/>
          <w:numId w:val="7"/>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5D126055" w14:textId="7CF5C7CA" w:rsidR="00E33B71"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 xml:space="preserve">Administrator wyznaczył Inspektora Ochrony Danych, z którym można się kontaktować za pomocą poczty elektronicznej: </w:t>
      </w:r>
      <w:hyperlink r:id="rId22" w:history="1">
        <w:r w:rsidR="00E33B71" w:rsidRPr="000550C2">
          <w:rPr>
            <w:rStyle w:val="Hipercze"/>
            <w:rFonts w:asciiTheme="minorHAnsi" w:hAnsiTheme="minorHAnsi" w:cstheme="minorHAnsi"/>
            <w:sz w:val="22"/>
            <w:szCs w:val="22"/>
          </w:rPr>
          <w:t>iod@lit.lukasiewicz.gov.pl</w:t>
        </w:r>
      </w:hyperlink>
      <w:r w:rsidRPr="00BF11BB">
        <w:rPr>
          <w:rFonts w:asciiTheme="minorHAnsi" w:hAnsiTheme="minorHAnsi" w:cstheme="minorHAnsi"/>
          <w:color w:val="000000" w:themeColor="text1"/>
          <w:sz w:val="22"/>
          <w:szCs w:val="22"/>
        </w:rPr>
        <w:t>;</w:t>
      </w:r>
    </w:p>
    <w:p w14:paraId="674C45BE" w14:textId="77777777" w:rsidR="00E33B71"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E33B71">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E33B71" w:rsidRPr="00E33B71">
        <w:rPr>
          <w:rFonts w:asciiTheme="minorHAnsi" w:hAnsiTheme="minorHAnsi" w:cstheme="minorHAnsi"/>
          <w:b/>
          <w:sz w:val="22"/>
          <w:szCs w:val="22"/>
        </w:rPr>
        <w:t xml:space="preserve">Dostawa zespołu aparatury naukowej do wytworzenia i charakterystyki </w:t>
      </w:r>
      <w:proofErr w:type="spellStart"/>
      <w:r w:rsidR="00E33B71" w:rsidRPr="00E33B71">
        <w:rPr>
          <w:rFonts w:asciiTheme="minorHAnsi" w:hAnsiTheme="minorHAnsi" w:cstheme="minorHAnsi"/>
          <w:b/>
          <w:sz w:val="22"/>
          <w:szCs w:val="22"/>
        </w:rPr>
        <w:t>bio</w:t>
      </w:r>
      <w:proofErr w:type="spellEnd"/>
      <w:r w:rsidR="00E33B71" w:rsidRPr="00E33B71">
        <w:rPr>
          <w:rFonts w:asciiTheme="minorHAnsi" w:hAnsiTheme="minorHAnsi" w:cstheme="minorHAnsi"/>
          <w:b/>
          <w:sz w:val="22"/>
          <w:szCs w:val="22"/>
        </w:rPr>
        <w:t>-druku 3D.</w:t>
      </w:r>
      <w:r w:rsidR="0031252D" w:rsidRPr="00E33B71">
        <w:rPr>
          <w:rFonts w:asciiTheme="minorHAnsi" w:hAnsiTheme="minorHAnsi" w:cstheme="minorHAnsi"/>
          <w:sz w:val="22"/>
          <w:szCs w:val="22"/>
        </w:rPr>
        <w:t xml:space="preserve"> </w:t>
      </w:r>
      <w:r w:rsidR="00510D98" w:rsidRPr="00E33B71">
        <w:rPr>
          <w:rFonts w:asciiTheme="minorHAnsi" w:hAnsiTheme="minorHAnsi" w:cstheme="minorHAnsi"/>
          <w:sz w:val="22"/>
          <w:szCs w:val="22"/>
        </w:rPr>
        <w:t>-</w:t>
      </w:r>
      <w:r w:rsidRPr="00E33B71">
        <w:rPr>
          <w:rFonts w:asciiTheme="minorHAnsi" w:hAnsiTheme="minorHAnsi" w:cstheme="minorHAnsi"/>
          <w:color w:val="000000" w:themeColor="text1"/>
          <w:sz w:val="22"/>
          <w:szCs w:val="22"/>
        </w:rPr>
        <w:t xml:space="preserve"> nr postępowania FO-Z/ŁIT/</w:t>
      </w:r>
      <w:r w:rsidR="00E33B71">
        <w:rPr>
          <w:rFonts w:asciiTheme="minorHAnsi" w:hAnsiTheme="minorHAnsi" w:cstheme="minorHAnsi"/>
          <w:color w:val="000000" w:themeColor="text1"/>
          <w:sz w:val="22"/>
          <w:szCs w:val="22"/>
        </w:rPr>
        <w:t>5</w:t>
      </w:r>
      <w:r w:rsidRPr="00E33B71">
        <w:rPr>
          <w:rFonts w:asciiTheme="minorHAnsi" w:hAnsiTheme="minorHAnsi" w:cstheme="minorHAnsi"/>
          <w:color w:val="000000" w:themeColor="text1"/>
          <w:sz w:val="22"/>
          <w:szCs w:val="22"/>
        </w:rPr>
        <w:t>/202</w:t>
      </w:r>
      <w:r w:rsidR="00E33B71">
        <w:rPr>
          <w:rFonts w:asciiTheme="minorHAnsi" w:hAnsiTheme="minorHAnsi" w:cstheme="minorHAnsi"/>
          <w:color w:val="000000" w:themeColor="text1"/>
          <w:sz w:val="22"/>
          <w:szCs w:val="22"/>
        </w:rPr>
        <w:t>4</w:t>
      </w:r>
    </w:p>
    <w:p w14:paraId="05E90C9E" w14:textId="741C7864" w:rsidR="00BF11BB" w:rsidRPr="00E33B71"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E33B71">
        <w:rPr>
          <w:rFonts w:asciiTheme="minorHAnsi" w:hAnsiTheme="minorHAnsi" w:cstheme="minorHAnsi"/>
          <w:color w:val="000000" w:themeColor="text1"/>
          <w:sz w:val="22"/>
          <w:szCs w:val="22"/>
        </w:rPr>
        <w:t xml:space="preserve">Pani/Pana dane osobowe będą przetwarzane, ponieważ jest to </w:t>
      </w:r>
      <w:r w:rsidRPr="00E33B71">
        <w:rPr>
          <w:rFonts w:asciiTheme="minorHAnsi" w:hAnsiTheme="minorHAnsi" w:cstheme="minorHAnsi"/>
          <w:color w:val="000000" w:themeColor="text1"/>
          <w:sz w:val="22"/>
          <w:szCs w:val="22"/>
          <w:shd w:val="clear" w:color="auto" w:fill="FFFFFF"/>
        </w:rPr>
        <w:t>niezbędne do wypełnienia obowiązku prawnego ciążącego na administratorze (</w:t>
      </w:r>
      <w:r w:rsidRPr="00E33B71">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F11BB">
        <w:rPr>
          <w:rFonts w:asciiTheme="minorHAnsi" w:hAnsiTheme="minorHAnsi" w:cstheme="minorHAnsi"/>
          <w:color w:val="000000" w:themeColor="text1"/>
          <w:sz w:val="22"/>
          <w:szCs w:val="22"/>
        </w:rPr>
        <w:t>zw</w:t>
      </w:r>
      <w:proofErr w:type="spellEnd"/>
      <w:r w:rsidRPr="00BF11BB">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pPr>
        <w:numPr>
          <w:ilvl w:val="0"/>
          <w:numId w:val="25"/>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pPr>
        <w:numPr>
          <w:ilvl w:val="0"/>
          <w:numId w:val="25"/>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pPr>
        <w:numPr>
          <w:ilvl w:val="0"/>
          <w:numId w:val="2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sidRPr="00BF11BB">
        <w:rPr>
          <w:rFonts w:asciiTheme="minorHAnsi" w:hAnsiTheme="minorHAnsi" w:cstheme="minorHAnsi"/>
          <w:color w:val="000000" w:themeColor="text1"/>
          <w:sz w:val="22"/>
          <w:szCs w:val="22"/>
        </w:rPr>
        <w:lastRenderedPageBreak/>
        <w:t>ogranicza przetwarzania danych osobowych do czasu zakończenia postępowania o udzielenie zamówienia;</w:t>
      </w:r>
    </w:p>
    <w:p w14:paraId="7DE6FCDF" w14:textId="77777777" w:rsidR="00BF11BB" w:rsidRPr="00BF11BB" w:rsidRDefault="00BF11BB">
      <w:pPr>
        <w:numPr>
          <w:ilvl w:val="0"/>
          <w:numId w:val="2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pPr>
        <w:numPr>
          <w:ilvl w:val="0"/>
          <w:numId w:val="2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pPr>
        <w:numPr>
          <w:ilvl w:val="0"/>
          <w:numId w:val="18"/>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pPr>
        <w:numPr>
          <w:ilvl w:val="0"/>
          <w:numId w:val="18"/>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pPr>
        <w:numPr>
          <w:ilvl w:val="0"/>
          <w:numId w:val="18"/>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pPr>
        <w:pStyle w:val="Akapitzlist"/>
        <w:numPr>
          <w:ilvl w:val="0"/>
          <w:numId w:val="24"/>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pPr>
        <w:pStyle w:val="Akapitzlist"/>
        <w:numPr>
          <w:ilvl w:val="0"/>
          <w:numId w:val="7"/>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pPr>
        <w:pStyle w:val="Akapitzlist"/>
        <w:numPr>
          <w:ilvl w:val="0"/>
          <w:numId w:val="7"/>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4"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0486C328"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399432B2" w14:textId="77777777" w:rsidR="0031252D" w:rsidRDefault="0031252D" w:rsidP="00F9335F">
      <w:pPr>
        <w:spacing w:line="276" w:lineRule="auto"/>
        <w:jc w:val="right"/>
        <w:rPr>
          <w:rFonts w:ascii="Calibri" w:hAnsi="Calibri" w:cs="Calibri"/>
          <w:b/>
          <w:bCs/>
          <w:sz w:val="22"/>
          <w:szCs w:val="22"/>
        </w:rPr>
      </w:pPr>
    </w:p>
    <w:p w14:paraId="4177441D" w14:textId="77777777" w:rsidR="0031252D" w:rsidRDefault="0031252D" w:rsidP="00F9335F">
      <w:pPr>
        <w:spacing w:line="276" w:lineRule="auto"/>
        <w:jc w:val="right"/>
        <w:rPr>
          <w:rFonts w:ascii="Calibri" w:hAnsi="Calibri" w:cs="Calibri"/>
          <w:b/>
          <w:bCs/>
          <w:sz w:val="22"/>
          <w:szCs w:val="22"/>
        </w:rPr>
      </w:pPr>
    </w:p>
    <w:p w14:paraId="2F2890D5" w14:textId="77777777" w:rsidR="0031252D" w:rsidRDefault="0031252D" w:rsidP="00F9335F">
      <w:pPr>
        <w:spacing w:line="276" w:lineRule="auto"/>
        <w:jc w:val="right"/>
        <w:rPr>
          <w:rFonts w:ascii="Calibri" w:hAnsi="Calibri" w:cs="Calibri"/>
          <w:b/>
          <w:bCs/>
          <w:sz w:val="22"/>
          <w:szCs w:val="22"/>
        </w:rPr>
      </w:pPr>
    </w:p>
    <w:p w14:paraId="048FA742" w14:textId="77777777" w:rsidR="0031252D" w:rsidRDefault="0031252D" w:rsidP="00F9335F">
      <w:pPr>
        <w:spacing w:line="276" w:lineRule="auto"/>
        <w:jc w:val="right"/>
        <w:rPr>
          <w:rFonts w:ascii="Calibri" w:hAnsi="Calibri" w:cs="Calibri"/>
          <w:b/>
          <w:bCs/>
          <w:sz w:val="22"/>
          <w:szCs w:val="22"/>
        </w:rPr>
      </w:pPr>
    </w:p>
    <w:p w14:paraId="3E5D96AB" w14:textId="77777777" w:rsidR="00C55144" w:rsidRDefault="00C55144" w:rsidP="00F9335F">
      <w:pPr>
        <w:spacing w:line="276" w:lineRule="auto"/>
        <w:jc w:val="right"/>
        <w:rPr>
          <w:rFonts w:ascii="Calibri" w:hAnsi="Calibri" w:cs="Calibri"/>
          <w:b/>
          <w:bCs/>
          <w:sz w:val="22"/>
          <w:szCs w:val="22"/>
        </w:rPr>
      </w:pPr>
    </w:p>
    <w:p w14:paraId="09258A11" w14:textId="77777777" w:rsidR="0031252D" w:rsidRDefault="0031252D" w:rsidP="00F9335F">
      <w:pPr>
        <w:spacing w:line="276" w:lineRule="auto"/>
        <w:jc w:val="right"/>
        <w:rPr>
          <w:rFonts w:ascii="Calibri" w:hAnsi="Calibri" w:cs="Calibri"/>
          <w:b/>
          <w:bCs/>
          <w:sz w:val="22"/>
          <w:szCs w:val="22"/>
        </w:rPr>
      </w:pPr>
    </w:p>
    <w:p w14:paraId="0DAA3DC0" w14:textId="77777777" w:rsidR="0031252D" w:rsidRDefault="0031252D" w:rsidP="00F9335F">
      <w:pPr>
        <w:spacing w:line="276" w:lineRule="auto"/>
        <w:jc w:val="right"/>
        <w:rPr>
          <w:rFonts w:ascii="Calibri" w:hAnsi="Calibri" w:cs="Calibri"/>
          <w:b/>
          <w:bCs/>
          <w:sz w:val="22"/>
          <w:szCs w:val="22"/>
        </w:rPr>
      </w:pPr>
    </w:p>
    <w:p w14:paraId="0DA44D0E" w14:textId="77777777" w:rsidR="0031252D" w:rsidRDefault="0031252D" w:rsidP="00F9335F">
      <w:pPr>
        <w:spacing w:line="276" w:lineRule="auto"/>
        <w:jc w:val="right"/>
        <w:rPr>
          <w:rFonts w:ascii="Calibri" w:hAnsi="Calibri" w:cs="Calibri"/>
          <w:b/>
          <w:bCs/>
          <w:sz w:val="22"/>
          <w:szCs w:val="22"/>
        </w:rPr>
      </w:pPr>
    </w:p>
    <w:p w14:paraId="3A0FBCFF" w14:textId="77777777" w:rsidR="00D1632B" w:rsidRPr="00C04E56" w:rsidRDefault="00D1632B">
      <w:pPr>
        <w:pStyle w:val="Akapitzlist"/>
        <w:numPr>
          <w:ilvl w:val="4"/>
          <w:numId w:val="20"/>
        </w:numPr>
        <w:suppressAutoHyphens/>
        <w:contextualSpacing/>
        <w:rPr>
          <w:rFonts w:asciiTheme="minorHAnsi" w:hAnsiTheme="minorHAnsi" w:cstheme="minorHAnsi"/>
          <w:b/>
          <w:bCs/>
          <w:i/>
          <w:color w:val="FF0000"/>
          <w:sz w:val="22"/>
          <w:szCs w:val="22"/>
        </w:rPr>
      </w:pPr>
      <w:r w:rsidRPr="00C04E56">
        <w:rPr>
          <w:rFonts w:asciiTheme="minorHAnsi" w:hAnsiTheme="minorHAnsi" w:cstheme="minorHAnsi"/>
          <w:color w:val="FF0000"/>
          <w:sz w:val="22"/>
          <w:szCs w:val="22"/>
        </w:rPr>
        <w:lastRenderedPageBreak/>
        <w:t xml:space="preserve">UWAGA: Niniejsze oświadczenie </w:t>
      </w:r>
      <w:r w:rsidRPr="00C04E56">
        <w:rPr>
          <w:rFonts w:asciiTheme="minorHAnsi" w:hAnsiTheme="minorHAnsi" w:cstheme="minorHAnsi"/>
          <w:color w:val="FF0000"/>
          <w:sz w:val="22"/>
          <w:szCs w:val="22"/>
          <w:u w:val="single"/>
        </w:rPr>
        <w:t>należy złożyć</w:t>
      </w:r>
      <w:r w:rsidRPr="00C04E56">
        <w:rPr>
          <w:rFonts w:asciiTheme="minorHAnsi" w:hAnsiTheme="minorHAnsi" w:cstheme="minorHAnsi"/>
          <w:color w:val="FF0000"/>
          <w:sz w:val="22"/>
          <w:szCs w:val="22"/>
        </w:rPr>
        <w:t xml:space="preserve"> razem z ofertą. </w:t>
      </w:r>
    </w:p>
    <w:p w14:paraId="08D2670B" w14:textId="77777777" w:rsidR="00D1632B" w:rsidRPr="00C04E56" w:rsidRDefault="00D1632B">
      <w:pPr>
        <w:numPr>
          <w:ilvl w:val="4"/>
          <w:numId w:val="20"/>
        </w:numPr>
        <w:suppressAutoHyphens/>
        <w:jc w:val="right"/>
        <w:rPr>
          <w:rFonts w:asciiTheme="minorHAnsi" w:hAnsiTheme="minorHAnsi" w:cstheme="minorHAnsi"/>
          <w:b/>
          <w:bCs/>
          <w:sz w:val="22"/>
          <w:szCs w:val="22"/>
        </w:rPr>
      </w:pPr>
    </w:p>
    <w:p w14:paraId="0AC7D3C3" w14:textId="77777777" w:rsidR="00D1632B" w:rsidRPr="00C04E56" w:rsidRDefault="00D1632B">
      <w:pPr>
        <w:numPr>
          <w:ilvl w:val="4"/>
          <w:numId w:val="20"/>
        </w:numPr>
        <w:suppressAutoHyphens/>
        <w:jc w:val="right"/>
        <w:rPr>
          <w:rFonts w:asciiTheme="minorHAnsi" w:hAnsiTheme="minorHAnsi" w:cstheme="minorHAnsi"/>
          <w:b/>
          <w:bCs/>
          <w:sz w:val="22"/>
          <w:szCs w:val="22"/>
        </w:rPr>
      </w:pPr>
      <w:r w:rsidRPr="00C04E56">
        <w:rPr>
          <w:rFonts w:asciiTheme="minorHAnsi" w:hAnsiTheme="minorHAnsi" w:cstheme="minorHAnsi"/>
          <w:b/>
          <w:bCs/>
          <w:sz w:val="22"/>
          <w:szCs w:val="22"/>
        </w:rPr>
        <w:t>Załącznik nr 1b do SWZ</w:t>
      </w:r>
    </w:p>
    <w:p w14:paraId="2F138D3F" w14:textId="77777777" w:rsidR="00D1632B" w:rsidRPr="00FF3BBA" w:rsidRDefault="00D1632B">
      <w:pPr>
        <w:numPr>
          <w:ilvl w:val="0"/>
          <w:numId w:val="20"/>
        </w:numPr>
        <w:suppressAutoHyphens/>
        <w:rPr>
          <w:sz w:val="16"/>
        </w:rPr>
      </w:pPr>
    </w:p>
    <w:p w14:paraId="1C1E8693" w14:textId="77777777" w:rsidR="00D1632B" w:rsidRDefault="00D1632B" w:rsidP="00D1632B"/>
    <w:p w14:paraId="5A1D8354" w14:textId="77777777" w:rsidR="00D1632B" w:rsidRDefault="00D1632B" w:rsidP="00D1632B">
      <w:pPr>
        <w:pStyle w:val="Nagwek"/>
        <w:tabs>
          <w:tab w:val="clear" w:pos="4536"/>
          <w:tab w:val="clear" w:pos="9072"/>
          <w:tab w:val="left" w:pos="3686"/>
        </w:tabs>
        <w:rPr>
          <w:b/>
        </w:rPr>
      </w:pPr>
    </w:p>
    <w:p w14:paraId="394403C2" w14:textId="77777777" w:rsidR="00D1632B" w:rsidRPr="009A53C3" w:rsidRDefault="00D1632B" w:rsidP="00D1632B">
      <w:pPr>
        <w:pStyle w:val="Akapitzlist"/>
        <w:tabs>
          <w:tab w:val="left" w:pos="3686"/>
        </w:tabs>
        <w:ind w:left="0"/>
        <w:rPr>
          <w:b/>
          <w:sz w:val="32"/>
        </w:rPr>
      </w:pPr>
    </w:p>
    <w:p w14:paraId="015105F1" w14:textId="77777777" w:rsidR="00D1632B" w:rsidRPr="00FF3BBA" w:rsidRDefault="00D1632B" w:rsidP="00D1632B">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1C5DA793" w14:textId="5AFEA03E" w:rsidR="00D1632B" w:rsidRPr="00FF3BBA" w:rsidRDefault="00D1632B" w:rsidP="00D1632B">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 xml:space="preserve">(dotyczy części nr 1 - </w:t>
      </w:r>
      <w:r w:rsidR="00C04E56">
        <w:rPr>
          <w:rFonts w:asciiTheme="minorHAnsi" w:hAnsiTheme="minorHAnsi" w:cstheme="minorHAnsi"/>
          <w:b/>
          <w:sz w:val="22"/>
          <w:szCs w:val="22"/>
        </w:rPr>
        <w:t>4</w:t>
      </w:r>
      <w:r>
        <w:rPr>
          <w:rFonts w:asciiTheme="minorHAnsi" w:hAnsiTheme="minorHAnsi" w:cstheme="minorHAnsi"/>
          <w:b/>
          <w:sz w:val="22"/>
          <w:szCs w:val="22"/>
        </w:rPr>
        <w:t>)</w:t>
      </w:r>
    </w:p>
    <w:p w14:paraId="4FF26EA5" w14:textId="77777777" w:rsidR="00D1632B" w:rsidRPr="00FF3BBA" w:rsidRDefault="00D1632B" w:rsidP="00D1632B">
      <w:pPr>
        <w:pStyle w:val="Akapitzlist"/>
        <w:tabs>
          <w:tab w:val="left" w:pos="3686"/>
        </w:tabs>
        <w:ind w:left="0"/>
        <w:rPr>
          <w:rFonts w:asciiTheme="minorHAnsi" w:hAnsiTheme="minorHAnsi" w:cstheme="minorHAnsi"/>
          <w:b/>
          <w:sz w:val="22"/>
          <w:szCs w:val="22"/>
        </w:rPr>
      </w:pPr>
    </w:p>
    <w:p w14:paraId="228B96C8" w14:textId="77777777" w:rsidR="00D1632B" w:rsidRPr="00FF3BBA" w:rsidRDefault="00D1632B" w:rsidP="00D1632B">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602448ED" w14:textId="77777777" w:rsidR="00D1632B" w:rsidRDefault="00D1632B" w:rsidP="00D1632B">
      <w:pPr>
        <w:suppressLineNumbers/>
        <w:tabs>
          <w:tab w:val="left" w:pos="1440"/>
        </w:tabs>
        <w:suppressAutoHyphens/>
        <w:jc w:val="center"/>
        <w:rPr>
          <w:rFonts w:cstheme="minorHAnsi"/>
          <w:b/>
          <w:bCs/>
        </w:rPr>
      </w:pPr>
    </w:p>
    <w:p w14:paraId="6B0E96DE" w14:textId="77777777" w:rsidR="00D1632B" w:rsidRDefault="00D1632B" w:rsidP="00D1632B">
      <w:pPr>
        <w:suppressLineNumbers/>
        <w:tabs>
          <w:tab w:val="left" w:pos="1440"/>
        </w:tabs>
        <w:suppressAutoHyphens/>
        <w:jc w:val="center"/>
        <w:rPr>
          <w:rFonts w:cstheme="minorHAnsi"/>
          <w:b/>
          <w:bCs/>
        </w:rPr>
      </w:pPr>
    </w:p>
    <w:p w14:paraId="5019746F" w14:textId="6CDC1675" w:rsidR="00E33B71" w:rsidRPr="008D62E2" w:rsidRDefault="00E33B71" w:rsidP="00E33B71">
      <w:pPr>
        <w:spacing w:line="276" w:lineRule="auto"/>
        <w:jc w:val="center"/>
        <w:rPr>
          <w:rFonts w:asciiTheme="minorHAnsi" w:hAnsiTheme="minorHAnsi" w:cstheme="minorHAnsi"/>
          <w:color w:val="000000"/>
          <w:sz w:val="22"/>
          <w:szCs w:val="22"/>
        </w:rPr>
      </w:pPr>
      <w:r>
        <w:rPr>
          <w:rFonts w:asciiTheme="minorHAnsi" w:hAnsiTheme="minorHAnsi" w:cstheme="minorHAnsi"/>
          <w:b/>
          <w:sz w:val="22"/>
          <w:szCs w:val="22"/>
        </w:rPr>
        <w:t>DOSTAWA ZESPOŁU APARATURY NAUKOWEJ DO WYTWORZENIA I CHARAKTERYSTYKI BIO-DRUKU 3D.</w:t>
      </w:r>
    </w:p>
    <w:p w14:paraId="29BEBCA2" w14:textId="7B94AE79" w:rsidR="00D1632B" w:rsidRPr="00C04E56" w:rsidRDefault="00D1632B" w:rsidP="00D1632B">
      <w:pPr>
        <w:suppressLineNumbers/>
        <w:tabs>
          <w:tab w:val="left" w:pos="1440"/>
        </w:tabs>
        <w:suppressAutoHyphens/>
        <w:jc w:val="center"/>
        <w:rPr>
          <w:rFonts w:asciiTheme="minorHAnsi" w:hAnsiTheme="minorHAnsi" w:cstheme="minorHAnsi"/>
          <w:b/>
          <w:bCs/>
          <w:sz w:val="22"/>
          <w:szCs w:val="22"/>
        </w:rPr>
      </w:pPr>
    </w:p>
    <w:p w14:paraId="1557619B" w14:textId="77777777" w:rsidR="00D1632B" w:rsidRDefault="00D1632B" w:rsidP="00D1632B">
      <w:pPr>
        <w:suppressLineNumbers/>
        <w:tabs>
          <w:tab w:val="left" w:pos="1440"/>
        </w:tabs>
        <w:suppressAutoHyphens/>
        <w:rPr>
          <w:rFonts w:ascii="Tahoma" w:hAnsi="Tahoma" w:cs="Tahoma"/>
          <w:sz w:val="18"/>
          <w:szCs w:val="18"/>
          <w:lang w:eastAsia="zh-CN"/>
        </w:rPr>
      </w:pPr>
    </w:p>
    <w:p w14:paraId="5448271D" w14:textId="77777777" w:rsidR="00D1632B" w:rsidRPr="00783630" w:rsidRDefault="00D1632B" w:rsidP="00D1632B">
      <w:pPr>
        <w:suppressLineNumbers/>
        <w:tabs>
          <w:tab w:val="left" w:pos="1440"/>
        </w:tabs>
        <w:suppressAutoHyphens/>
        <w:rPr>
          <w:rFonts w:ascii="Tahoma" w:hAnsi="Tahoma" w:cs="Tahoma"/>
          <w:sz w:val="18"/>
          <w:szCs w:val="18"/>
          <w:lang w:eastAsia="zh-CN"/>
        </w:rPr>
      </w:pPr>
      <w:r>
        <w:rPr>
          <w:rFonts w:ascii="Tahoma" w:hAnsi="Tahoma" w:cs="Tahoma"/>
          <w:sz w:val="18"/>
          <w:szCs w:val="18"/>
          <w:lang w:eastAsia="zh-CN"/>
        </w:rPr>
        <w:t>r</w:t>
      </w:r>
      <w:r w:rsidRPr="00783630">
        <w:rPr>
          <w:rFonts w:ascii="Tahoma" w:hAnsi="Tahoma" w:cs="Tahoma"/>
          <w:sz w:val="18"/>
          <w:szCs w:val="18"/>
          <w:lang w:eastAsia="zh-CN"/>
        </w:rPr>
        <w:t xml:space="preserve">eprezentując Wykonawcę </w:t>
      </w:r>
    </w:p>
    <w:p w14:paraId="6F115907" w14:textId="77777777" w:rsidR="00D1632B" w:rsidRPr="00783630" w:rsidRDefault="00D1632B">
      <w:pPr>
        <w:numPr>
          <w:ilvl w:val="0"/>
          <w:numId w:val="20"/>
        </w:numPr>
        <w:suppressAutoHyphens/>
        <w:rPr>
          <w:rFonts w:ascii="Tahoma" w:hAnsi="Tahoma" w:cs="Tahoma"/>
          <w:sz w:val="18"/>
          <w:szCs w:val="18"/>
          <w:lang w:eastAsia="zh-CN"/>
        </w:rPr>
      </w:pPr>
    </w:p>
    <w:p w14:paraId="0791450D" w14:textId="77777777" w:rsidR="00D1632B" w:rsidRPr="00783630" w:rsidRDefault="00D1632B">
      <w:pPr>
        <w:numPr>
          <w:ilvl w:val="0"/>
          <w:numId w:val="20"/>
        </w:numPr>
        <w:suppressAutoHyphens/>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hAnsi="Tahoma" w:cs="Tahoma"/>
          <w:sz w:val="18"/>
          <w:szCs w:val="18"/>
          <w:lang w:eastAsia="zh-CN"/>
        </w:rPr>
        <w:t>.............................................................................................................................................</w:t>
      </w:r>
    </w:p>
    <w:p w14:paraId="6B12BF97" w14:textId="77777777" w:rsidR="00D1632B" w:rsidRPr="00783630" w:rsidRDefault="00D1632B">
      <w:pPr>
        <w:numPr>
          <w:ilvl w:val="0"/>
          <w:numId w:val="20"/>
        </w:numPr>
        <w:suppressAutoHyphens/>
        <w:rPr>
          <w:rFonts w:ascii="Tahoma"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hAnsi="Tahoma" w:cs="Tahoma"/>
          <w:sz w:val="16"/>
          <w:szCs w:val="16"/>
          <w:lang w:eastAsia="zh-CN"/>
        </w:rPr>
        <w:t>pełna nazwa i adres Wykonawcy</w:t>
      </w:r>
    </w:p>
    <w:p w14:paraId="494CE2B7" w14:textId="77777777" w:rsidR="00D1632B" w:rsidRPr="00FF3BBA" w:rsidRDefault="00D1632B" w:rsidP="00D1632B">
      <w:pPr>
        <w:pStyle w:val="Akapitzlist"/>
        <w:tabs>
          <w:tab w:val="left" w:pos="3686"/>
        </w:tabs>
        <w:ind w:left="0"/>
        <w:rPr>
          <w:rFonts w:asciiTheme="minorHAnsi" w:hAnsiTheme="minorHAnsi" w:cstheme="minorHAnsi"/>
          <w:b/>
          <w:sz w:val="22"/>
          <w:szCs w:val="22"/>
        </w:rPr>
      </w:pPr>
    </w:p>
    <w:p w14:paraId="25A25ED3" w14:textId="77777777" w:rsidR="00D1632B" w:rsidRPr="00FF3BBA" w:rsidRDefault="00D1632B" w:rsidP="00D1632B">
      <w:pPr>
        <w:pStyle w:val="Akapitzlist"/>
        <w:tabs>
          <w:tab w:val="left" w:pos="3686"/>
        </w:tabs>
        <w:ind w:left="0"/>
        <w:rPr>
          <w:rFonts w:asciiTheme="minorHAnsi" w:hAnsiTheme="minorHAnsi" w:cstheme="minorHAnsi"/>
          <w:b/>
          <w:sz w:val="22"/>
          <w:szCs w:val="22"/>
        </w:rPr>
      </w:pPr>
    </w:p>
    <w:p w14:paraId="611C7E0C" w14:textId="30BD10C8" w:rsidR="00D1632B" w:rsidRPr="00FF3BBA" w:rsidRDefault="00D1632B" w:rsidP="00D1632B">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Pr>
          <w:rFonts w:asciiTheme="minorHAnsi" w:hAnsiTheme="minorHAnsi" w:cstheme="minorHAnsi"/>
          <w:sz w:val="22"/>
          <w:szCs w:val="22"/>
        </w:rPr>
        <w:br/>
      </w:r>
      <w:r w:rsidRPr="00FF3BBA">
        <w:rPr>
          <w:rFonts w:asciiTheme="minorHAnsi" w:hAnsiTheme="minorHAnsi" w:cstheme="minorHAnsi"/>
          <w:sz w:val="22"/>
          <w:szCs w:val="22"/>
        </w:rPr>
        <w:t>(</w:t>
      </w:r>
      <w:proofErr w:type="spellStart"/>
      <w:r w:rsidRPr="00B104A6">
        <w:rPr>
          <w:rFonts w:asciiTheme="minorHAnsi" w:hAnsiTheme="minorHAnsi" w:cstheme="minorHAnsi"/>
          <w:sz w:val="22"/>
          <w:szCs w:val="22"/>
        </w:rPr>
        <w:t>t.j</w:t>
      </w:r>
      <w:proofErr w:type="spellEnd"/>
      <w:r w:rsidRPr="00B104A6">
        <w:rPr>
          <w:rFonts w:asciiTheme="minorHAnsi" w:hAnsiTheme="minorHAnsi" w:cstheme="minorHAnsi"/>
          <w:sz w:val="22"/>
          <w:szCs w:val="22"/>
        </w:rPr>
        <w:t>. Dz.U. z 202</w:t>
      </w:r>
      <w:r w:rsidR="00846FAF">
        <w:rPr>
          <w:rFonts w:asciiTheme="minorHAnsi" w:hAnsiTheme="minorHAnsi" w:cstheme="minorHAnsi"/>
          <w:sz w:val="22"/>
          <w:szCs w:val="22"/>
        </w:rPr>
        <w:t>3</w:t>
      </w:r>
      <w:r w:rsidRPr="00B104A6">
        <w:rPr>
          <w:rFonts w:asciiTheme="minorHAnsi" w:hAnsiTheme="minorHAnsi" w:cstheme="minorHAnsi"/>
          <w:sz w:val="22"/>
          <w:szCs w:val="22"/>
        </w:rPr>
        <w:t xml:space="preserve"> r. poz. </w:t>
      </w:r>
      <w:r w:rsidR="00846FAF">
        <w:rPr>
          <w:rFonts w:asciiTheme="minorHAnsi" w:hAnsiTheme="minorHAnsi" w:cstheme="minorHAnsi"/>
          <w:sz w:val="22"/>
          <w:szCs w:val="22"/>
        </w:rPr>
        <w:t>215</w:t>
      </w:r>
      <w:r w:rsidRPr="00FF3BBA">
        <w:rPr>
          <w:rFonts w:asciiTheme="minorHAnsi" w:hAnsiTheme="minorHAnsi" w:cstheme="minorHAnsi"/>
          <w:sz w:val="22"/>
          <w:szCs w:val="22"/>
        </w:rPr>
        <w:t>).</w:t>
      </w:r>
    </w:p>
    <w:p w14:paraId="1D1C7172" w14:textId="77777777" w:rsidR="00D1632B" w:rsidRDefault="00D1632B" w:rsidP="00D1632B">
      <w:pPr>
        <w:pStyle w:val="Akapitzlist"/>
        <w:tabs>
          <w:tab w:val="left" w:pos="3686"/>
        </w:tabs>
        <w:ind w:left="0"/>
        <w:jc w:val="center"/>
      </w:pPr>
    </w:p>
    <w:p w14:paraId="6738E925" w14:textId="77777777" w:rsidR="00D1632B" w:rsidRDefault="00D1632B" w:rsidP="00D1632B">
      <w:pPr>
        <w:pStyle w:val="Akapitzlist"/>
        <w:tabs>
          <w:tab w:val="left" w:pos="3686"/>
        </w:tabs>
        <w:ind w:left="0"/>
      </w:pPr>
    </w:p>
    <w:p w14:paraId="0D551C44" w14:textId="77777777" w:rsidR="00D1632B" w:rsidRDefault="00D1632B" w:rsidP="00D1632B">
      <w:pPr>
        <w:pStyle w:val="Nagwek"/>
        <w:tabs>
          <w:tab w:val="clear" w:pos="4536"/>
          <w:tab w:val="clear" w:pos="9072"/>
          <w:tab w:val="left" w:pos="3686"/>
        </w:tabs>
        <w:jc w:val="right"/>
        <w:rPr>
          <w:b/>
        </w:rPr>
      </w:pPr>
    </w:p>
    <w:p w14:paraId="39E9E3BA" w14:textId="30D8B439" w:rsidR="00D1632B" w:rsidRPr="00B97467" w:rsidRDefault="00D1632B" w:rsidP="00D1632B">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0BEC0D2B" w14:textId="77777777" w:rsidR="00D1632B" w:rsidRDefault="00D1632B" w:rsidP="00D1632B">
      <w:pPr>
        <w:rPr>
          <w:i/>
          <w:color w:val="FF0000"/>
          <w:sz w:val="20"/>
          <w:szCs w:val="20"/>
        </w:rPr>
      </w:pPr>
      <w:r>
        <w:rPr>
          <w:i/>
          <w:color w:val="FF0000"/>
          <w:sz w:val="20"/>
          <w:szCs w:val="20"/>
        </w:rPr>
        <w:br w:type="page"/>
      </w:r>
    </w:p>
    <w:p w14:paraId="227082A5" w14:textId="77777777" w:rsidR="00CB1C21" w:rsidRPr="00CB1C21" w:rsidRDefault="00CB1C21" w:rsidP="00CB1C21">
      <w:pPr>
        <w:jc w:val="right"/>
        <w:rPr>
          <w:rFonts w:asciiTheme="minorHAnsi" w:hAnsiTheme="minorHAnsi" w:cstheme="minorHAnsi"/>
          <w:b/>
          <w:bCs/>
          <w:i/>
        </w:rPr>
      </w:pPr>
      <w:r w:rsidRPr="00CB1C21">
        <w:rPr>
          <w:rFonts w:asciiTheme="minorHAnsi" w:hAnsiTheme="minorHAnsi" w:cstheme="minorHAnsi"/>
          <w:b/>
          <w:bCs/>
        </w:rPr>
        <w:lastRenderedPageBreak/>
        <w:t>Załącznik nr 3a do SWZ</w:t>
      </w:r>
    </w:p>
    <w:p w14:paraId="5150AD69" w14:textId="77777777" w:rsidR="00CB1C21" w:rsidRPr="00CB1C21" w:rsidRDefault="00CB1C21" w:rsidP="00CB1C21">
      <w:pPr>
        <w:tabs>
          <w:tab w:val="left" w:pos="3686"/>
        </w:tabs>
        <w:jc w:val="center"/>
        <w:rPr>
          <w:rFonts w:asciiTheme="minorHAnsi" w:hAnsiTheme="minorHAnsi" w:cstheme="minorHAnsi"/>
          <w:b/>
          <w:sz w:val="26"/>
          <w:szCs w:val="26"/>
        </w:rPr>
      </w:pPr>
    </w:p>
    <w:p w14:paraId="1F197B33" w14:textId="77777777" w:rsidR="00CB1C21" w:rsidRPr="00CB1C21" w:rsidRDefault="00CB1C21" w:rsidP="00CB1C21">
      <w:pPr>
        <w:tabs>
          <w:tab w:val="left" w:pos="3686"/>
        </w:tabs>
        <w:jc w:val="center"/>
        <w:rPr>
          <w:rFonts w:asciiTheme="minorHAnsi" w:hAnsiTheme="minorHAnsi" w:cstheme="minorHAnsi"/>
          <w:b/>
          <w:sz w:val="26"/>
          <w:szCs w:val="26"/>
        </w:rPr>
      </w:pPr>
      <w:r w:rsidRPr="00CB1C21">
        <w:rPr>
          <w:rFonts w:asciiTheme="minorHAnsi" w:hAnsiTheme="minorHAnsi" w:cstheme="minorHAnsi"/>
          <w:b/>
          <w:sz w:val="26"/>
          <w:szCs w:val="26"/>
        </w:rPr>
        <w:t xml:space="preserve">Oświadczenie Wykonawcy* </w:t>
      </w:r>
    </w:p>
    <w:p w14:paraId="2F981624" w14:textId="77777777" w:rsidR="00CB1C21" w:rsidRPr="00CB1C21" w:rsidRDefault="00CB1C21" w:rsidP="00CB1C21">
      <w:pPr>
        <w:tabs>
          <w:tab w:val="left" w:pos="3686"/>
        </w:tabs>
        <w:jc w:val="center"/>
        <w:rPr>
          <w:rFonts w:asciiTheme="minorHAnsi" w:hAnsiTheme="minorHAnsi" w:cstheme="minorHAnsi"/>
          <w:b/>
          <w:sz w:val="26"/>
          <w:szCs w:val="26"/>
        </w:rPr>
      </w:pPr>
      <w:r w:rsidRPr="00CB1C21">
        <w:rPr>
          <w:rFonts w:asciiTheme="minorHAnsi" w:hAnsiTheme="minorHAnsi" w:cstheme="minorHAnsi"/>
          <w:b/>
          <w:sz w:val="26"/>
          <w:szCs w:val="26"/>
        </w:rPr>
        <w:t xml:space="preserve">o aktualności informacji zawartych w oświadczeniu, </w:t>
      </w:r>
    </w:p>
    <w:p w14:paraId="789628E8" w14:textId="6D88CC16" w:rsidR="00CB1C21" w:rsidRPr="00CB1C21" w:rsidRDefault="00CB1C21" w:rsidP="00CB1C21">
      <w:pPr>
        <w:tabs>
          <w:tab w:val="left" w:pos="3686"/>
        </w:tabs>
        <w:jc w:val="center"/>
        <w:rPr>
          <w:rFonts w:asciiTheme="minorHAnsi" w:hAnsiTheme="minorHAnsi" w:cstheme="minorHAnsi"/>
          <w:b/>
          <w:bCs/>
          <w:sz w:val="26"/>
          <w:szCs w:val="26"/>
        </w:rPr>
      </w:pPr>
      <w:r w:rsidRPr="00CB1C21">
        <w:rPr>
          <w:rFonts w:asciiTheme="minorHAnsi" w:hAnsiTheme="minorHAnsi" w:cstheme="minorHAnsi"/>
          <w:b/>
          <w:sz w:val="26"/>
          <w:szCs w:val="26"/>
        </w:rPr>
        <w:t xml:space="preserve">o którym mowa w art. 125 ust. 1 ustawy Prawo zamówień publicznych </w:t>
      </w:r>
      <w:r w:rsidRPr="00CB1C21">
        <w:rPr>
          <w:rFonts w:asciiTheme="minorHAnsi" w:hAnsiTheme="minorHAnsi" w:cstheme="minorHAnsi"/>
          <w:b/>
          <w:sz w:val="26"/>
          <w:szCs w:val="26"/>
        </w:rPr>
        <w:br/>
      </w:r>
      <w:r w:rsidRPr="00CB1C21">
        <w:rPr>
          <w:rFonts w:asciiTheme="minorHAnsi" w:hAnsiTheme="minorHAnsi" w:cstheme="minorHAnsi"/>
          <w:b/>
          <w:bCs/>
          <w:sz w:val="26"/>
          <w:szCs w:val="26"/>
        </w:rPr>
        <w:t>(</w:t>
      </w:r>
      <w:proofErr w:type="spellStart"/>
      <w:r w:rsidRPr="00CB1C21">
        <w:rPr>
          <w:rFonts w:asciiTheme="minorHAnsi" w:hAnsiTheme="minorHAnsi" w:cstheme="minorHAnsi"/>
          <w:b/>
          <w:bCs/>
          <w:sz w:val="26"/>
          <w:szCs w:val="26"/>
        </w:rPr>
        <w:t>t.j</w:t>
      </w:r>
      <w:proofErr w:type="spellEnd"/>
      <w:r w:rsidRPr="00CB1C21">
        <w:rPr>
          <w:rFonts w:asciiTheme="minorHAnsi" w:hAnsiTheme="minorHAnsi" w:cstheme="minorHAnsi"/>
          <w:b/>
          <w:bCs/>
          <w:sz w:val="26"/>
          <w:szCs w:val="26"/>
        </w:rPr>
        <w:t>. Dz.U. z 2023 r. poz. 1605</w:t>
      </w:r>
      <w:r w:rsidR="00846FAF">
        <w:rPr>
          <w:rFonts w:asciiTheme="minorHAnsi" w:hAnsiTheme="minorHAnsi" w:cstheme="minorHAnsi"/>
          <w:b/>
          <w:bCs/>
          <w:sz w:val="26"/>
          <w:szCs w:val="26"/>
        </w:rPr>
        <w:t xml:space="preserve"> z </w:t>
      </w:r>
      <w:proofErr w:type="spellStart"/>
      <w:r w:rsidR="00846FAF">
        <w:rPr>
          <w:rFonts w:asciiTheme="minorHAnsi" w:hAnsiTheme="minorHAnsi" w:cstheme="minorHAnsi"/>
          <w:b/>
          <w:bCs/>
          <w:sz w:val="26"/>
          <w:szCs w:val="26"/>
        </w:rPr>
        <w:t>późn</w:t>
      </w:r>
      <w:proofErr w:type="spellEnd"/>
      <w:r w:rsidR="00846FAF">
        <w:rPr>
          <w:rFonts w:asciiTheme="minorHAnsi" w:hAnsiTheme="minorHAnsi" w:cstheme="minorHAnsi"/>
          <w:b/>
          <w:bCs/>
          <w:sz w:val="26"/>
          <w:szCs w:val="26"/>
        </w:rPr>
        <w:t>. zm.</w:t>
      </w:r>
      <w:r w:rsidRPr="00CB1C21">
        <w:rPr>
          <w:rFonts w:asciiTheme="minorHAnsi" w:hAnsiTheme="minorHAnsi" w:cstheme="minorHAnsi"/>
          <w:b/>
          <w:bCs/>
          <w:sz w:val="26"/>
          <w:szCs w:val="26"/>
        </w:rPr>
        <w:t>) zwanej dalej Ustawą</w:t>
      </w:r>
    </w:p>
    <w:p w14:paraId="33AC5793" w14:textId="77777777" w:rsidR="00CB1C21" w:rsidRPr="00CB1C21" w:rsidRDefault="00CB1C21" w:rsidP="00CB1C21">
      <w:pPr>
        <w:tabs>
          <w:tab w:val="left" w:pos="3686"/>
        </w:tabs>
        <w:spacing w:line="360" w:lineRule="auto"/>
        <w:jc w:val="center"/>
        <w:rPr>
          <w:rFonts w:asciiTheme="minorHAnsi" w:hAnsiTheme="minorHAnsi" w:cstheme="minorHAnsi"/>
          <w:b/>
          <w:sz w:val="28"/>
          <w:szCs w:val="28"/>
        </w:rPr>
      </w:pPr>
    </w:p>
    <w:p w14:paraId="75A86FA7" w14:textId="77777777" w:rsidR="00CB1C21" w:rsidRDefault="00CB1C21" w:rsidP="00CB1C21">
      <w:pPr>
        <w:tabs>
          <w:tab w:val="left" w:pos="3686"/>
        </w:tabs>
        <w:spacing w:line="276" w:lineRule="auto"/>
        <w:jc w:val="both"/>
        <w:rPr>
          <w:rFonts w:asciiTheme="minorHAnsi" w:hAnsiTheme="minorHAnsi" w:cstheme="minorHAnsi"/>
          <w:sz w:val="22"/>
          <w:szCs w:val="22"/>
        </w:rPr>
      </w:pPr>
      <w:r w:rsidRPr="00264110">
        <w:rPr>
          <w:rFonts w:asciiTheme="minorHAnsi" w:hAnsiTheme="minorHAnsi" w:cstheme="minorHAnsi"/>
          <w:sz w:val="22"/>
          <w:szCs w:val="22"/>
        </w:rPr>
        <w:t>Przystępując do postępowania o udzielenie zamówienia publicznego, prowadzonego w trybie przetargu nieograniczonego na:</w:t>
      </w:r>
    </w:p>
    <w:p w14:paraId="40449229" w14:textId="77777777" w:rsidR="00264110" w:rsidRPr="00264110" w:rsidRDefault="00264110" w:rsidP="00CB1C21">
      <w:pPr>
        <w:tabs>
          <w:tab w:val="left" w:pos="3686"/>
        </w:tabs>
        <w:spacing w:line="276" w:lineRule="auto"/>
        <w:jc w:val="both"/>
        <w:rPr>
          <w:rFonts w:asciiTheme="minorHAnsi" w:hAnsiTheme="minorHAnsi" w:cstheme="minorHAnsi"/>
          <w:sz w:val="22"/>
          <w:szCs w:val="22"/>
        </w:rPr>
      </w:pPr>
    </w:p>
    <w:p w14:paraId="582AD129" w14:textId="77777777" w:rsidR="00E33B71" w:rsidRPr="008D62E2" w:rsidRDefault="00E33B71" w:rsidP="00E33B71">
      <w:pPr>
        <w:spacing w:line="276" w:lineRule="auto"/>
        <w:jc w:val="center"/>
        <w:rPr>
          <w:rFonts w:asciiTheme="minorHAnsi" w:hAnsiTheme="minorHAnsi" w:cstheme="minorHAnsi"/>
          <w:color w:val="000000"/>
          <w:sz w:val="22"/>
          <w:szCs w:val="22"/>
        </w:rPr>
      </w:pPr>
      <w:r>
        <w:rPr>
          <w:rFonts w:asciiTheme="minorHAnsi" w:hAnsiTheme="minorHAnsi" w:cstheme="minorHAnsi"/>
          <w:b/>
          <w:sz w:val="22"/>
          <w:szCs w:val="22"/>
        </w:rPr>
        <w:t>DOSTAWA ZESPOŁU APARATURY NAUKOWEJ DO WYTWORZENIA I CHARAKTERYSTYKI BIO-DRUKU 3D.</w:t>
      </w:r>
    </w:p>
    <w:p w14:paraId="24E46213" w14:textId="77777777" w:rsidR="00CB1C21" w:rsidRPr="00CB1C21" w:rsidRDefault="00CB1C21" w:rsidP="00CB1C21">
      <w:pPr>
        <w:suppressLineNumbers/>
        <w:tabs>
          <w:tab w:val="left" w:pos="1440"/>
        </w:tabs>
        <w:suppressAutoHyphens/>
        <w:rPr>
          <w:rFonts w:asciiTheme="minorHAnsi" w:hAnsiTheme="minorHAnsi" w:cstheme="minorHAnsi"/>
          <w:sz w:val="18"/>
          <w:szCs w:val="18"/>
          <w:lang w:eastAsia="zh-CN"/>
        </w:rPr>
      </w:pPr>
    </w:p>
    <w:p w14:paraId="6893367C" w14:textId="77777777" w:rsidR="00CB1C21" w:rsidRPr="00CB1C21" w:rsidRDefault="00CB1C21" w:rsidP="00CB1C21">
      <w:pPr>
        <w:suppressLineNumbers/>
        <w:tabs>
          <w:tab w:val="left" w:pos="1440"/>
        </w:tabs>
        <w:suppressAutoHyphens/>
        <w:rPr>
          <w:rFonts w:asciiTheme="minorHAnsi" w:hAnsiTheme="minorHAnsi" w:cstheme="minorHAnsi"/>
          <w:sz w:val="18"/>
          <w:szCs w:val="18"/>
          <w:lang w:eastAsia="zh-CN"/>
        </w:rPr>
      </w:pPr>
      <w:r w:rsidRPr="00CB1C21">
        <w:rPr>
          <w:rFonts w:asciiTheme="minorHAnsi" w:hAnsiTheme="minorHAnsi" w:cstheme="minorHAnsi"/>
          <w:sz w:val="18"/>
          <w:szCs w:val="18"/>
          <w:lang w:eastAsia="zh-CN"/>
        </w:rPr>
        <w:t xml:space="preserve">reprezentując Wykonawcę </w:t>
      </w:r>
    </w:p>
    <w:p w14:paraId="729E2D1A" w14:textId="77777777" w:rsidR="00CB1C21" w:rsidRPr="00CB1C21" w:rsidRDefault="00CB1C21" w:rsidP="00CB1C21">
      <w:pPr>
        <w:suppressAutoHyphens/>
        <w:rPr>
          <w:rFonts w:asciiTheme="minorHAnsi" w:hAnsiTheme="minorHAnsi" w:cstheme="minorHAnsi"/>
          <w:sz w:val="18"/>
          <w:szCs w:val="18"/>
          <w:lang w:eastAsia="zh-CN"/>
        </w:rPr>
      </w:pPr>
    </w:p>
    <w:p w14:paraId="39353A87" w14:textId="77777777" w:rsidR="00CB1C21" w:rsidRPr="00CB1C21" w:rsidRDefault="00CB1C21" w:rsidP="00CB1C21">
      <w:pPr>
        <w:suppressAutoHyphens/>
        <w:rPr>
          <w:rFonts w:asciiTheme="minorHAnsi" w:hAnsiTheme="minorHAnsi" w:cstheme="minorHAnsi"/>
          <w:sz w:val="18"/>
          <w:szCs w:val="18"/>
          <w:lang w:eastAsia="zh-CN"/>
        </w:rPr>
      </w:pPr>
    </w:p>
    <w:p w14:paraId="4A131F17" w14:textId="77777777" w:rsidR="00CB1C21" w:rsidRPr="00CB1C21" w:rsidRDefault="00CB1C21">
      <w:pPr>
        <w:numPr>
          <w:ilvl w:val="0"/>
          <w:numId w:val="20"/>
        </w:numPr>
        <w:suppressAutoHyphens/>
        <w:rPr>
          <w:rFonts w:asciiTheme="minorHAnsi" w:eastAsia="Tahoma" w:hAnsiTheme="minorHAnsi" w:cstheme="minorHAnsi"/>
          <w:sz w:val="18"/>
          <w:szCs w:val="18"/>
          <w:lang w:eastAsia="zh-CN"/>
        </w:rPr>
      </w:pPr>
      <w:r w:rsidRPr="00CB1C21">
        <w:rPr>
          <w:rFonts w:asciiTheme="minorHAnsi" w:eastAsia="Tahoma" w:hAnsiTheme="minorHAnsi" w:cstheme="minorHAnsi"/>
          <w:sz w:val="18"/>
          <w:szCs w:val="18"/>
          <w:lang w:eastAsia="zh-CN"/>
        </w:rPr>
        <w:t>…</w:t>
      </w:r>
      <w:r w:rsidRPr="00CB1C21">
        <w:rPr>
          <w:rFonts w:asciiTheme="minorHAnsi" w:hAnsiTheme="minorHAnsi" w:cstheme="minorHAnsi"/>
          <w:sz w:val="18"/>
          <w:szCs w:val="18"/>
          <w:lang w:eastAsia="zh-CN"/>
        </w:rPr>
        <w:t>.............................................................................................................................................</w:t>
      </w:r>
    </w:p>
    <w:p w14:paraId="5A9C8B39" w14:textId="77777777" w:rsidR="00CB1C21" w:rsidRPr="00CB1C21" w:rsidRDefault="00CB1C21">
      <w:pPr>
        <w:numPr>
          <w:ilvl w:val="0"/>
          <w:numId w:val="20"/>
        </w:numPr>
        <w:suppressAutoHyphens/>
        <w:rPr>
          <w:rFonts w:asciiTheme="minorHAnsi" w:hAnsiTheme="minorHAnsi" w:cstheme="minorHAnsi"/>
          <w:sz w:val="16"/>
          <w:szCs w:val="16"/>
          <w:lang w:eastAsia="zh-CN"/>
        </w:rPr>
      </w:pPr>
      <w:r w:rsidRPr="00CB1C21">
        <w:rPr>
          <w:rFonts w:asciiTheme="minorHAnsi" w:eastAsia="Tahoma" w:hAnsiTheme="minorHAnsi" w:cstheme="minorHAnsi"/>
          <w:sz w:val="20"/>
          <w:szCs w:val="20"/>
          <w:lang w:eastAsia="zh-CN"/>
        </w:rPr>
        <w:t xml:space="preserve">                                                 </w:t>
      </w:r>
      <w:r w:rsidRPr="00CB1C21">
        <w:rPr>
          <w:rFonts w:asciiTheme="minorHAnsi" w:hAnsiTheme="minorHAnsi" w:cstheme="minorHAnsi"/>
          <w:sz w:val="16"/>
          <w:szCs w:val="16"/>
          <w:lang w:eastAsia="zh-CN"/>
        </w:rPr>
        <w:t>pełna nazwa i adres Wykonawcy</w:t>
      </w:r>
    </w:p>
    <w:p w14:paraId="4295E9B1" w14:textId="77777777" w:rsidR="00CB1C21" w:rsidRPr="00CB1C21" w:rsidRDefault="00CB1C21" w:rsidP="00CB1C21">
      <w:pPr>
        <w:suppressLineNumbers/>
        <w:tabs>
          <w:tab w:val="left" w:pos="1440"/>
        </w:tabs>
        <w:rPr>
          <w:rFonts w:asciiTheme="minorHAnsi" w:hAnsiTheme="minorHAnsi" w:cstheme="minorHAnsi"/>
          <w:sz w:val="20"/>
          <w:szCs w:val="20"/>
        </w:rPr>
      </w:pPr>
    </w:p>
    <w:p w14:paraId="0C32F8EE" w14:textId="77777777" w:rsidR="00CB1C21" w:rsidRPr="00CB1C21" w:rsidRDefault="00CB1C21" w:rsidP="00CB1C21">
      <w:pPr>
        <w:tabs>
          <w:tab w:val="left" w:pos="3686"/>
        </w:tabs>
        <w:spacing w:line="276" w:lineRule="auto"/>
        <w:jc w:val="both"/>
        <w:rPr>
          <w:rFonts w:asciiTheme="minorHAnsi" w:hAnsiTheme="minorHAnsi" w:cstheme="minorHAnsi"/>
        </w:rPr>
      </w:pPr>
      <w:r w:rsidRPr="00CB1C21">
        <w:rPr>
          <w:rFonts w:asciiTheme="minorHAnsi" w:hAnsiTheme="minorHAnsi" w:cstheme="minorHAnsi"/>
        </w:rPr>
        <w:t xml:space="preserve">oświadczam, że </w:t>
      </w:r>
      <w:r w:rsidRPr="00CB1C21">
        <w:rPr>
          <w:rFonts w:asciiTheme="minorHAnsi" w:hAnsiTheme="minorHAnsi" w:cstheme="minorHAnsi"/>
          <w:bCs/>
        </w:rPr>
        <w:t>informacje zawarte w oświadczeniu, o którym mowa w art. 125 ust. 1 Ustawy (JEDZ) w zakresie podstaw wykluczenia z postępowania, a których mowa w:</w:t>
      </w:r>
    </w:p>
    <w:p w14:paraId="1A847CD5" w14:textId="77777777" w:rsidR="00CB1C21" w:rsidRPr="00CB1C21" w:rsidRDefault="00CB1C21" w:rsidP="00CB1C21">
      <w:pPr>
        <w:pStyle w:val="BodyTextIndentZnak"/>
        <w:tabs>
          <w:tab w:val="left" w:pos="709"/>
        </w:tabs>
        <w:spacing w:line="276" w:lineRule="auto"/>
        <w:ind w:left="851"/>
        <w:rPr>
          <w:rFonts w:asciiTheme="minorHAnsi" w:hAnsiTheme="minorHAnsi" w:cstheme="minorHAnsi"/>
          <w:bCs/>
          <w:sz w:val="10"/>
          <w:szCs w:val="10"/>
        </w:rPr>
      </w:pPr>
    </w:p>
    <w:p w14:paraId="67B5BDF6"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a) </w:t>
      </w:r>
      <w:r w:rsidRPr="00CB1C21">
        <w:rPr>
          <w:rFonts w:asciiTheme="minorHAnsi" w:hAnsiTheme="minorHAnsi" w:cstheme="minorHAnsi"/>
          <w:bCs/>
          <w:sz w:val="22"/>
          <w:szCs w:val="22"/>
        </w:rPr>
        <w:tab/>
        <w:t>art. 108 ust 1 pkt 3 Ustawy</w:t>
      </w:r>
    </w:p>
    <w:p w14:paraId="42456441"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b) </w:t>
      </w:r>
      <w:r w:rsidRPr="00CB1C21">
        <w:rPr>
          <w:rFonts w:asciiTheme="minorHAnsi" w:hAnsiTheme="minorHAnsi" w:cstheme="minorHAnsi"/>
          <w:bCs/>
          <w:sz w:val="22"/>
          <w:szCs w:val="22"/>
        </w:rPr>
        <w:tab/>
        <w:t>art. 108 ust. 1 pkt 4 Ustawy, dotyczących orzeczenia zakazu ubiegania się o zamówienie publiczne tytułem środka zapobiegawczego,</w:t>
      </w:r>
    </w:p>
    <w:p w14:paraId="7B23DBF0"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c) </w:t>
      </w:r>
      <w:r w:rsidRPr="00CB1C21">
        <w:rPr>
          <w:rFonts w:asciiTheme="minorHAnsi" w:hAnsiTheme="minorHAnsi" w:cstheme="minorHAnsi"/>
          <w:bCs/>
          <w:sz w:val="22"/>
          <w:szCs w:val="22"/>
        </w:rPr>
        <w:tab/>
        <w:t>art. 108 ust. 1 pkt 5 Ustawy, dotyczących zawarcia z innymi wykonawcami porozumienia mającego na celu zakłócenie konkurencji,</w:t>
      </w:r>
    </w:p>
    <w:p w14:paraId="29B98D96"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d) </w:t>
      </w:r>
      <w:r w:rsidRPr="00CB1C21">
        <w:rPr>
          <w:rFonts w:asciiTheme="minorHAnsi" w:hAnsiTheme="minorHAnsi" w:cstheme="minorHAnsi"/>
          <w:bCs/>
          <w:sz w:val="22"/>
          <w:szCs w:val="22"/>
        </w:rPr>
        <w:tab/>
        <w:t>art. 108 ust. 1 pkt 6 Ustawy,</w:t>
      </w:r>
    </w:p>
    <w:p w14:paraId="4E796FA9" w14:textId="77777777" w:rsidR="00CB1C21" w:rsidRPr="00CB1C21" w:rsidRDefault="00CB1C21" w:rsidP="00CB1C21">
      <w:pPr>
        <w:tabs>
          <w:tab w:val="left" w:pos="3686"/>
        </w:tabs>
        <w:spacing w:line="360" w:lineRule="auto"/>
        <w:jc w:val="both"/>
        <w:rPr>
          <w:rFonts w:asciiTheme="minorHAnsi" w:hAnsiTheme="minorHAnsi" w:cstheme="minorHAnsi"/>
          <w:sz w:val="10"/>
          <w:szCs w:val="10"/>
        </w:rPr>
      </w:pPr>
    </w:p>
    <w:p w14:paraId="23BD7AC4" w14:textId="77777777" w:rsidR="00CB1C21" w:rsidRPr="00CB1C21" w:rsidRDefault="00CB1C21" w:rsidP="00CB1C21">
      <w:pPr>
        <w:tabs>
          <w:tab w:val="left" w:pos="3686"/>
        </w:tabs>
        <w:spacing w:line="360" w:lineRule="auto"/>
        <w:jc w:val="both"/>
        <w:rPr>
          <w:rFonts w:asciiTheme="minorHAnsi" w:hAnsiTheme="minorHAnsi" w:cstheme="minorHAnsi"/>
        </w:rPr>
      </w:pPr>
      <w:r w:rsidRPr="00CB1C21">
        <w:rPr>
          <w:rFonts w:asciiTheme="minorHAnsi" w:hAnsiTheme="minorHAnsi" w:cstheme="minorHAnsi"/>
        </w:rPr>
        <w:t>- są aktualne na dzień złożenia niniejszego oświadczenia.</w:t>
      </w:r>
    </w:p>
    <w:p w14:paraId="371B78E9" w14:textId="77777777" w:rsidR="00CB1C21" w:rsidRPr="00CB1C21" w:rsidRDefault="00CB1C21" w:rsidP="00CB1C21">
      <w:pPr>
        <w:tabs>
          <w:tab w:val="left" w:pos="3686"/>
        </w:tabs>
        <w:jc w:val="right"/>
        <w:rPr>
          <w:rFonts w:asciiTheme="minorHAnsi" w:hAnsiTheme="minorHAnsi" w:cstheme="minorHAnsi"/>
          <w:b/>
        </w:rPr>
      </w:pPr>
    </w:p>
    <w:p w14:paraId="6E44B9BE" w14:textId="6679326D" w:rsidR="00CB1C21" w:rsidRPr="00CB1C21" w:rsidRDefault="00C55144" w:rsidP="00CB1C21">
      <w:pPr>
        <w:tabs>
          <w:tab w:val="left" w:pos="3686"/>
        </w:tabs>
        <w:spacing w:line="276" w:lineRule="auto"/>
        <w:ind w:left="4962" w:right="96"/>
        <w:rPr>
          <w:rFonts w:asciiTheme="minorHAnsi" w:hAnsiTheme="minorHAnsi" w:cstheme="minorHAnsi"/>
          <w:color w:val="FF0000"/>
          <w:kern w:val="24"/>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5D96A861" w14:textId="77777777" w:rsidR="00CB1C21" w:rsidRPr="00CB1C21" w:rsidRDefault="00CB1C21" w:rsidP="00CB1C21">
      <w:pPr>
        <w:rPr>
          <w:rFonts w:asciiTheme="minorHAnsi" w:hAnsiTheme="minorHAnsi" w:cstheme="minorHAnsi"/>
        </w:rPr>
      </w:pPr>
    </w:p>
    <w:p w14:paraId="77C682E7" w14:textId="77777777" w:rsidR="00CB1C21" w:rsidRPr="00CB1C21" w:rsidRDefault="00CB1C21" w:rsidP="00CB1C21">
      <w:pPr>
        <w:rPr>
          <w:rFonts w:asciiTheme="minorHAnsi" w:hAnsiTheme="minorHAnsi" w:cstheme="minorHAnsi"/>
        </w:rPr>
      </w:pPr>
    </w:p>
    <w:p w14:paraId="1598C6D1" w14:textId="77777777" w:rsidR="00CB1C21" w:rsidRPr="00CB1C21" w:rsidRDefault="00CB1C21">
      <w:pPr>
        <w:numPr>
          <w:ilvl w:val="0"/>
          <w:numId w:val="20"/>
        </w:numPr>
        <w:suppressAutoHyphens/>
        <w:ind w:left="0" w:firstLine="0"/>
        <w:jc w:val="both"/>
        <w:rPr>
          <w:rFonts w:asciiTheme="minorHAnsi" w:hAnsiTheme="minorHAnsi" w:cstheme="minorHAnsi"/>
          <w:sz w:val="18"/>
          <w:szCs w:val="18"/>
          <w:lang w:eastAsia="zh-CN"/>
        </w:rPr>
      </w:pPr>
      <w:r w:rsidRPr="00CB1C21">
        <w:rPr>
          <w:rFonts w:asciiTheme="minorHAnsi" w:hAnsiTheme="minorHAnsi"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10FECCF" w14:textId="77777777" w:rsidR="00CB1C21" w:rsidRPr="00CB1C21" w:rsidRDefault="00CB1C21" w:rsidP="00CB1C21">
      <w:pPr>
        <w:suppressAutoHyphens/>
        <w:jc w:val="both"/>
        <w:rPr>
          <w:rFonts w:asciiTheme="minorHAnsi" w:hAnsiTheme="minorHAnsi" w:cstheme="minorHAnsi"/>
          <w:sz w:val="18"/>
          <w:szCs w:val="18"/>
          <w:lang w:eastAsia="zh-CN"/>
        </w:rPr>
      </w:pPr>
    </w:p>
    <w:p w14:paraId="7AFC9378" w14:textId="77777777" w:rsidR="00CB1C21" w:rsidRPr="00CB1C21" w:rsidRDefault="00CB1C21" w:rsidP="00CB1C21">
      <w:pPr>
        <w:rPr>
          <w:rFonts w:asciiTheme="minorHAnsi" w:eastAsia="Calibri" w:hAnsiTheme="minorHAnsi" w:cstheme="minorHAnsi"/>
          <w:b/>
          <w:bCs/>
          <w:lang w:eastAsia="zh-CN"/>
        </w:rPr>
      </w:pPr>
    </w:p>
    <w:p w14:paraId="5F46BF75" w14:textId="77777777" w:rsidR="00CB1C21" w:rsidRDefault="00CB1C21" w:rsidP="00CB1C21">
      <w:pPr>
        <w:jc w:val="right"/>
        <w:rPr>
          <w:rFonts w:asciiTheme="minorHAnsi" w:eastAsia="Calibri" w:hAnsiTheme="minorHAnsi" w:cstheme="minorHAnsi"/>
          <w:b/>
          <w:bCs/>
        </w:rPr>
      </w:pPr>
    </w:p>
    <w:p w14:paraId="02DCAB88" w14:textId="77777777" w:rsidR="00CB1C21" w:rsidRDefault="00CB1C21" w:rsidP="00CB1C21">
      <w:pPr>
        <w:jc w:val="right"/>
        <w:rPr>
          <w:rFonts w:asciiTheme="minorHAnsi" w:eastAsia="Calibri" w:hAnsiTheme="minorHAnsi" w:cstheme="minorHAnsi"/>
          <w:b/>
          <w:bCs/>
        </w:rPr>
      </w:pPr>
    </w:p>
    <w:p w14:paraId="1E22117A" w14:textId="77777777" w:rsidR="00CB1C21" w:rsidRDefault="00CB1C21" w:rsidP="00CB1C21">
      <w:pPr>
        <w:jc w:val="right"/>
        <w:rPr>
          <w:rFonts w:asciiTheme="minorHAnsi" w:eastAsia="Calibri" w:hAnsiTheme="minorHAnsi" w:cstheme="minorHAnsi"/>
          <w:b/>
          <w:bCs/>
        </w:rPr>
      </w:pPr>
    </w:p>
    <w:p w14:paraId="0E091FA1" w14:textId="77777777" w:rsidR="00CB1C21" w:rsidRDefault="00CB1C21" w:rsidP="00CB1C21">
      <w:pPr>
        <w:jc w:val="right"/>
        <w:rPr>
          <w:rFonts w:asciiTheme="minorHAnsi" w:eastAsia="Calibri" w:hAnsiTheme="minorHAnsi" w:cstheme="minorHAnsi"/>
          <w:b/>
          <w:bCs/>
        </w:rPr>
      </w:pPr>
    </w:p>
    <w:p w14:paraId="504FDAA5" w14:textId="77777777" w:rsidR="00CB1C21" w:rsidRDefault="00CB1C21" w:rsidP="00CB1C21">
      <w:pPr>
        <w:jc w:val="right"/>
        <w:rPr>
          <w:rFonts w:asciiTheme="minorHAnsi" w:eastAsia="Calibri" w:hAnsiTheme="minorHAnsi" w:cstheme="minorHAnsi"/>
          <w:b/>
          <w:bCs/>
        </w:rPr>
      </w:pPr>
    </w:p>
    <w:p w14:paraId="344D1B12" w14:textId="77777777" w:rsidR="00CB1C21" w:rsidRDefault="00CB1C21" w:rsidP="00CB1C21">
      <w:pPr>
        <w:jc w:val="right"/>
        <w:rPr>
          <w:rFonts w:asciiTheme="minorHAnsi" w:eastAsia="Calibri" w:hAnsiTheme="minorHAnsi" w:cstheme="minorHAnsi"/>
          <w:b/>
          <w:bCs/>
        </w:rPr>
      </w:pPr>
    </w:p>
    <w:p w14:paraId="5FB4F8E9" w14:textId="77777777" w:rsidR="00CB1C21" w:rsidRDefault="00CB1C21" w:rsidP="00CB1C21">
      <w:pPr>
        <w:jc w:val="right"/>
        <w:rPr>
          <w:rFonts w:asciiTheme="minorHAnsi" w:eastAsia="Calibri" w:hAnsiTheme="minorHAnsi" w:cstheme="minorHAnsi"/>
          <w:b/>
          <w:bCs/>
        </w:rPr>
      </w:pPr>
    </w:p>
    <w:p w14:paraId="5D5574F9" w14:textId="77777777" w:rsidR="00CB1C21" w:rsidRDefault="00CB1C21" w:rsidP="00CB1C21">
      <w:pPr>
        <w:jc w:val="right"/>
        <w:rPr>
          <w:rFonts w:asciiTheme="minorHAnsi" w:eastAsia="Calibri" w:hAnsiTheme="minorHAnsi" w:cstheme="minorHAnsi"/>
          <w:b/>
          <w:bCs/>
        </w:rPr>
      </w:pPr>
    </w:p>
    <w:p w14:paraId="5AE778A8" w14:textId="77777777" w:rsidR="00CB1C21" w:rsidRDefault="00CB1C21" w:rsidP="00CB1C21">
      <w:pPr>
        <w:jc w:val="right"/>
        <w:rPr>
          <w:rFonts w:asciiTheme="minorHAnsi" w:eastAsia="Calibri" w:hAnsiTheme="minorHAnsi" w:cstheme="minorHAnsi"/>
          <w:b/>
          <w:bCs/>
        </w:rPr>
      </w:pPr>
    </w:p>
    <w:p w14:paraId="6B344048" w14:textId="77777777" w:rsidR="00CB1C21" w:rsidRDefault="00CB1C21" w:rsidP="00CB1C21">
      <w:pPr>
        <w:jc w:val="right"/>
        <w:rPr>
          <w:rFonts w:asciiTheme="minorHAnsi" w:eastAsia="Calibri" w:hAnsiTheme="minorHAnsi" w:cstheme="minorHAnsi"/>
          <w:b/>
          <w:bCs/>
        </w:rPr>
      </w:pPr>
    </w:p>
    <w:p w14:paraId="76A2E3F7" w14:textId="77777777" w:rsidR="00CB1C21" w:rsidRDefault="00CB1C21" w:rsidP="00CB1C21">
      <w:pPr>
        <w:jc w:val="right"/>
        <w:rPr>
          <w:rFonts w:asciiTheme="minorHAnsi" w:eastAsia="Calibri" w:hAnsiTheme="minorHAnsi" w:cstheme="minorHAnsi"/>
          <w:b/>
          <w:bCs/>
        </w:rPr>
      </w:pPr>
    </w:p>
    <w:p w14:paraId="0833DECF" w14:textId="77777777" w:rsidR="00C55144" w:rsidRDefault="00C55144" w:rsidP="00CB1C21">
      <w:pPr>
        <w:jc w:val="right"/>
        <w:rPr>
          <w:rFonts w:asciiTheme="minorHAnsi" w:eastAsia="Calibri" w:hAnsiTheme="minorHAnsi" w:cstheme="minorHAnsi"/>
          <w:b/>
          <w:bCs/>
        </w:rPr>
      </w:pPr>
    </w:p>
    <w:p w14:paraId="565694BE" w14:textId="77777777" w:rsidR="00C55144" w:rsidRDefault="00C55144" w:rsidP="00CB1C21">
      <w:pPr>
        <w:jc w:val="right"/>
        <w:rPr>
          <w:rFonts w:asciiTheme="minorHAnsi" w:eastAsia="Calibri" w:hAnsiTheme="minorHAnsi" w:cstheme="minorHAnsi"/>
          <w:b/>
          <w:bCs/>
        </w:rPr>
      </w:pPr>
    </w:p>
    <w:p w14:paraId="29D0BC9C" w14:textId="77777777" w:rsidR="00CB1C21" w:rsidRDefault="00CB1C21" w:rsidP="00CB1C21">
      <w:pPr>
        <w:jc w:val="right"/>
        <w:rPr>
          <w:rFonts w:asciiTheme="minorHAnsi" w:eastAsia="Calibri" w:hAnsiTheme="minorHAnsi" w:cstheme="minorHAnsi"/>
          <w:b/>
          <w:bCs/>
        </w:rPr>
      </w:pPr>
    </w:p>
    <w:p w14:paraId="46B24D5E" w14:textId="15138035" w:rsidR="00CB1C21" w:rsidRPr="00CB1C21" w:rsidRDefault="00CB1C21" w:rsidP="00CB1C21">
      <w:pPr>
        <w:jc w:val="right"/>
        <w:rPr>
          <w:rFonts w:asciiTheme="minorHAnsi" w:eastAsia="Calibri" w:hAnsiTheme="minorHAnsi" w:cstheme="minorHAnsi"/>
          <w:b/>
          <w:bCs/>
        </w:rPr>
      </w:pPr>
      <w:r w:rsidRPr="00CB1C21">
        <w:rPr>
          <w:rFonts w:asciiTheme="minorHAnsi" w:eastAsia="Calibri" w:hAnsiTheme="minorHAnsi" w:cstheme="minorHAnsi"/>
          <w:b/>
          <w:bCs/>
        </w:rPr>
        <w:lastRenderedPageBreak/>
        <w:t>Załącznik nr 3b do SWZ</w:t>
      </w:r>
    </w:p>
    <w:p w14:paraId="414EE2D8" w14:textId="77777777" w:rsidR="00CB1C21" w:rsidRPr="00CB1C21" w:rsidRDefault="00CB1C21" w:rsidP="00CB1C21">
      <w:pPr>
        <w:jc w:val="center"/>
        <w:rPr>
          <w:rFonts w:asciiTheme="minorHAnsi" w:hAnsiTheme="minorHAnsi" w:cstheme="minorHAnsi"/>
          <w:b/>
          <w:u w:val="single"/>
        </w:rPr>
      </w:pPr>
    </w:p>
    <w:p w14:paraId="0A614E31" w14:textId="77777777" w:rsidR="00CB1C21" w:rsidRPr="00CB1C21" w:rsidRDefault="00CB1C21" w:rsidP="00CB1C21">
      <w:pPr>
        <w:jc w:val="center"/>
        <w:rPr>
          <w:rFonts w:asciiTheme="minorHAnsi" w:hAnsiTheme="minorHAnsi" w:cstheme="minorHAnsi"/>
          <w:b/>
          <w:u w:val="single"/>
        </w:rPr>
      </w:pPr>
      <w:r w:rsidRPr="00CB1C21">
        <w:rPr>
          <w:rFonts w:asciiTheme="minorHAnsi" w:hAnsiTheme="minorHAnsi" w:cstheme="minorHAnsi"/>
          <w:b/>
          <w:u w:val="single"/>
        </w:rPr>
        <w:t xml:space="preserve">OŚWIADCZENIE </w:t>
      </w:r>
    </w:p>
    <w:p w14:paraId="5201597C" w14:textId="77777777" w:rsidR="00CB1C21" w:rsidRPr="00CB1C21" w:rsidRDefault="00CB1C21" w:rsidP="00CB1C21">
      <w:pPr>
        <w:jc w:val="center"/>
        <w:rPr>
          <w:rFonts w:asciiTheme="minorHAnsi" w:hAnsiTheme="minorHAnsi" w:cstheme="minorHAnsi"/>
          <w:b/>
          <w:sz w:val="18"/>
          <w:szCs w:val="18"/>
          <w:u w:val="single"/>
        </w:rPr>
      </w:pPr>
    </w:p>
    <w:p w14:paraId="18D2BFEB" w14:textId="333E53D9" w:rsidR="00CB1C21" w:rsidRPr="00CB1C21" w:rsidRDefault="00CB1C21" w:rsidP="00CB1C21">
      <w:pPr>
        <w:rPr>
          <w:rFonts w:asciiTheme="minorHAnsi" w:hAnsiTheme="minorHAnsi" w:cstheme="minorHAnsi"/>
          <w:b/>
          <w:sz w:val="22"/>
          <w:szCs w:val="22"/>
        </w:rPr>
      </w:pPr>
      <w:r w:rsidRPr="00CB1C21">
        <w:rPr>
          <w:rFonts w:asciiTheme="minorHAnsi" w:hAnsiTheme="minorHAnsi" w:cstheme="minorHAnsi"/>
          <w:b/>
          <w:sz w:val="22"/>
          <w:szCs w:val="22"/>
        </w:rPr>
        <w:t>składane na podstawie art. 125 ust. 1. ustawy z dnia 11 września 2019 r. – Prawo zamówień publicznych (</w:t>
      </w:r>
      <w:proofErr w:type="spellStart"/>
      <w:r w:rsidRPr="00CB1C21">
        <w:rPr>
          <w:rFonts w:asciiTheme="minorHAnsi" w:hAnsiTheme="minorHAnsi" w:cstheme="minorHAnsi"/>
          <w:b/>
          <w:sz w:val="22"/>
          <w:szCs w:val="22"/>
        </w:rPr>
        <w:t>t.j</w:t>
      </w:r>
      <w:proofErr w:type="spellEnd"/>
      <w:r w:rsidRPr="00CB1C21">
        <w:rPr>
          <w:rFonts w:asciiTheme="minorHAnsi" w:hAnsiTheme="minorHAnsi" w:cstheme="minorHAnsi"/>
          <w:b/>
          <w:sz w:val="22"/>
          <w:szCs w:val="22"/>
        </w:rPr>
        <w:t>. Dz.U. z 2023 r., poz. 1605</w:t>
      </w:r>
      <w:r w:rsidR="00846FAF">
        <w:rPr>
          <w:rFonts w:asciiTheme="minorHAnsi" w:hAnsiTheme="minorHAnsi" w:cstheme="minorHAnsi"/>
          <w:b/>
          <w:sz w:val="22"/>
          <w:szCs w:val="22"/>
        </w:rPr>
        <w:t xml:space="preserve"> z </w:t>
      </w:r>
      <w:proofErr w:type="spellStart"/>
      <w:r w:rsidR="00846FAF">
        <w:rPr>
          <w:rFonts w:asciiTheme="minorHAnsi" w:hAnsiTheme="minorHAnsi" w:cstheme="minorHAnsi"/>
          <w:b/>
          <w:sz w:val="22"/>
          <w:szCs w:val="22"/>
        </w:rPr>
        <w:t>późn</w:t>
      </w:r>
      <w:proofErr w:type="spellEnd"/>
      <w:r w:rsidR="00846FAF">
        <w:rPr>
          <w:rFonts w:asciiTheme="minorHAnsi" w:hAnsiTheme="minorHAnsi" w:cstheme="minorHAnsi"/>
          <w:b/>
          <w:sz w:val="22"/>
          <w:szCs w:val="22"/>
        </w:rPr>
        <w:t>. zm.</w:t>
      </w:r>
      <w:r w:rsidRPr="00CB1C21">
        <w:rPr>
          <w:rFonts w:asciiTheme="minorHAnsi" w:hAnsiTheme="minorHAnsi" w:cstheme="minorHAnsi"/>
          <w:b/>
          <w:sz w:val="22"/>
          <w:szCs w:val="22"/>
        </w:rPr>
        <w:t>)</w:t>
      </w:r>
    </w:p>
    <w:p w14:paraId="681953FD" w14:textId="77777777" w:rsidR="00CB1C21" w:rsidRPr="00CB1C21" w:rsidRDefault="00CB1C21" w:rsidP="00CB1C21">
      <w:pPr>
        <w:rPr>
          <w:rFonts w:asciiTheme="minorHAnsi" w:eastAsia="Calibri" w:hAnsiTheme="minorHAnsi" w:cstheme="minorHAnsi"/>
          <w:b/>
          <w:bCs/>
          <w:sz w:val="22"/>
          <w:szCs w:val="22"/>
        </w:rPr>
      </w:pPr>
    </w:p>
    <w:p w14:paraId="2EB804E7" w14:textId="77777777" w:rsidR="00CB1C21" w:rsidRPr="00CB1C21" w:rsidRDefault="00CB1C21" w:rsidP="00CB1C21">
      <w:pPr>
        <w:jc w:val="center"/>
        <w:rPr>
          <w:rFonts w:asciiTheme="minorHAnsi" w:hAnsiTheme="minorHAnsi" w:cstheme="minorHAnsi"/>
          <w:b/>
          <w:sz w:val="22"/>
          <w:szCs w:val="22"/>
          <w:u w:val="single"/>
        </w:rPr>
      </w:pPr>
      <w:r w:rsidRPr="00CB1C21">
        <w:rPr>
          <w:rFonts w:asciiTheme="minorHAnsi" w:hAnsiTheme="minorHAnsi" w:cstheme="minorHAnsi"/>
          <w:b/>
          <w:sz w:val="22"/>
          <w:szCs w:val="22"/>
          <w:u w:val="single"/>
        </w:rPr>
        <w:t>DOTYCZĄCE PRZESŁANEK WYKLUCZENIA Z POSTĘPOWANIA O UDZIELENIE ZAMÓWIENIA</w:t>
      </w:r>
    </w:p>
    <w:p w14:paraId="64A0CC49" w14:textId="77777777" w:rsidR="00CB1C21" w:rsidRPr="00CB1C21" w:rsidRDefault="00CB1C21" w:rsidP="00CB1C21">
      <w:pPr>
        <w:jc w:val="center"/>
        <w:rPr>
          <w:rFonts w:asciiTheme="minorHAnsi" w:hAnsiTheme="minorHAnsi" w:cstheme="minorHAnsi"/>
          <w:b/>
          <w:sz w:val="22"/>
          <w:szCs w:val="22"/>
          <w:u w:val="single"/>
        </w:rPr>
      </w:pPr>
    </w:p>
    <w:p w14:paraId="07C9F978" w14:textId="1909E4E3" w:rsidR="00CB1C21" w:rsidRPr="00CB1C21" w:rsidRDefault="000277AC" w:rsidP="00D45D91">
      <w:pPr>
        <w:spacing w:line="276" w:lineRule="auto"/>
        <w:jc w:val="both"/>
        <w:rPr>
          <w:rFonts w:asciiTheme="minorHAnsi" w:hAnsiTheme="minorHAnsi" w:cstheme="minorHAnsi"/>
          <w:b/>
          <w:bCs/>
          <w:sz w:val="22"/>
          <w:szCs w:val="22"/>
        </w:rPr>
      </w:pPr>
      <w:r>
        <w:rPr>
          <w:rFonts w:asciiTheme="minorHAnsi" w:hAnsiTheme="minorHAnsi" w:cstheme="minorHAnsi"/>
          <w:sz w:val="22"/>
          <w:szCs w:val="22"/>
        </w:rPr>
        <w:tab/>
      </w:r>
      <w:r w:rsidR="00CB1C21" w:rsidRPr="00CB1C21">
        <w:rPr>
          <w:rFonts w:asciiTheme="minorHAnsi" w:hAnsiTheme="minorHAnsi" w:cstheme="minorHAnsi"/>
          <w:sz w:val="22"/>
          <w:szCs w:val="22"/>
        </w:rPr>
        <w:t>Na potrzeby postępowania o udzielenie zamówienia publicznego pn. „</w:t>
      </w:r>
      <w:r w:rsidR="00D45D91">
        <w:rPr>
          <w:rFonts w:asciiTheme="minorHAnsi" w:hAnsiTheme="minorHAnsi" w:cstheme="minorHAnsi"/>
          <w:b/>
          <w:sz w:val="22"/>
          <w:szCs w:val="22"/>
        </w:rPr>
        <w:t xml:space="preserve">DOSTAWA ZESPOŁU APARATURY NAUKOWEJ DO WYTWORZENIA I CHARAKTERYSTYKI BIO-DRUKU 3D </w:t>
      </w:r>
      <w:r w:rsidR="00CB1C21" w:rsidRPr="00CB1C21">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A74281D" w14:textId="77777777" w:rsidR="00CB1C21" w:rsidRPr="00CB1C21" w:rsidRDefault="00CB1C21" w:rsidP="00CB1C21">
      <w:pPr>
        <w:jc w:val="both"/>
        <w:rPr>
          <w:rFonts w:asciiTheme="minorHAnsi" w:hAnsiTheme="minorHAnsi" w:cstheme="minorHAnsi"/>
          <w:sz w:val="22"/>
          <w:szCs w:val="22"/>
        </w:rPr>
      </w:pPr>
    </w:p>
    <w:p w14:paraId="0533D13B" w14:textId="77777777" w:rsidR="00CB1C21" w:rsidRPr="00CB1C21" w:rsidRDefault="00CB1C21" w:rsidP="00CB1C21">
      <w:pPr>
        <w:suppressAutoHyphens/>
        <w:jc w:val="both"/>
        <w:rPr>
          <w:rFonts w:asciiTheme="minorHAnsi" w:eastAsia="Calibri" w:hAnsiTheme="minorHAnsi" w:cstheme="minorHAnsi"/>
          <w:sz w:val="22"/>
          <w:szCs w:val="22"/>
          <w:u w:val="single"/>
        </w:rPr>
      </w:pPr>
      <w:r w:rsidRPr="00CB1C21">
        <w:rPr>
          <w:rFonts w:asciiTheme="minorHAnsi" w:eastAsia="Calibri" w:hAnsiTheme="minorHAnsi" w:cstheme="minorHAnsi"/>
          <w:b/>
          <w:bCs/>
          <w:sz w:val="22"/>
          <w:szCs w:val="22"/>
        </w:rPr>
        <w:t>● Oświadczam, że</w:t>
      </w:r>
      <w:r w:rsidRPr="00CB1C21">
        <w:rPr>
          <w:rFonts w:asciiTheme="minorHAnsi" w:eastAsia="Calibri" w:hAnsiTheme="minorHAnsi" w:cstheme="minorHAnsi"/>
          <w:sz w:val="22"/>
          <w:szCs w:val="22"/>
        </w:rPr>
        <w:t xml:space="preserve"> przy realizacji ww. zamówienia publicznego będę korzystał z następujących </w:t>
      </w:r>
      <w:r w:rsidRPr="00CB1C21">
        <w:rPr>
          <w:rFonts w:asciiTheme="minorHAnsi" w:eastAsia="Calibri" w:hAnsiTheme="minorHAnsi" w:cstheme="minorHAnsi"/>
          <w:sz w:val="22"/>
          <w:szCs w:val="22"/>
          <w:u w:val="single"/>
        </w:rPr>
        <w:t xml:space="preserve">podwykonawców i dostawców, na których przypada ponad </w:t>
      </w:r>
      <w:r w:rsidRPr="00CB1C21">
        <w:rPr>
          <w:rFonts w:asciiTheme="minorHAnsi" w:eastAsia="Calibri" w:hAnsiTheme="minorHAnsi" w:cstheme="minorHAnsi"/>
          <w:b/>
          <w:bCs/>
          <w:sz w:val="22"/>
          <w:szCs w:val="22"/>
          <w:u w:val="single"/>
        </w:rPr>
        <w:t>10% wartości zamówienia*</w:t>
      </w:r>
      <w:r w:rsidRPr="00CB1C21">
        <w:rPr>
          <w:rFonts w:asciiTheme="minorHAnsi" w:eastAsia="Calibri" w:hAnsiTheme="minorHAnsi" w:cstheme="minorHAnsi"/>
          <w:sz w:val="22"/>
          <w:szCs w:val="22"/>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B1C21" w:rsidRPr="00CB1C21" w14:paraId="64D66D51" w14:textId="77777777" w:rsidTr="00B3108F">
        <w:tc>
          <w:tcPr>
            <w:tcW w:w="4531" w:type="dxa"/>
            <w:tcBorders>
              <w:bottom w:val="single" w:sz="4" w:space="0" w:color="auto"/>
            </w:tcBorders>
          </w:tcPr>
          <w:p w14:paraId="2FEE7F1B"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p>
        </w:tc>
        <w:tc>
          <w:tcPr>
            <w:tcW w:w="4531" w:type="dxa"/>
            <w:tcBorders>
              <w:top w:val="single" w:sz="4" w:space="0" w:color="auto"/>
            </w:tcBorders>
          </w:tcPr>
          <w:p w14:paraId="6B8EEAE6"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Nazwa i adres podwykonawcy lub dostawcy lub podmiotu trzeciego</w:t>
            </w:r>
          </w:p>
        </w:tc>
      </w:tr>
      <w:tr w:rsidR="00CB1C21" w:rsidRPr="00CB1C21" w14:paraId="1B2D94A0" w14:textId="77777777" w:rsidTr="00B3108F">
        <w:tc>
          <w:tcPr>
            <w:tcW w:w="4531" w:type="dxa"/>
            <w:tcBorders>
              <w:top w:val="single" w:sz="4" w:space="0" w:color="auto"/>
              <w:left w:val="single" w:sz="4" w:space="0" w:color="auto"/>
            </w:tcBorders>
          </w:tcPr>
          <w:p w14:paraId="112CAEB2"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7A369636"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p>
        </w:tc>
      </w:tr>
      <w:tr w:rsidR="00CB1C21" w:rsidRPr="00CB1C21" w14:paraId="08B49F5A" w14:textId="77777777" w:rsidTr="00B3108F">
        <w:tc>
          <w:tcPr>
            <w:tcW w:w="4531" w:type="dxa"/>
            <w:tcBorders>
              <w:top w:val="single" w:sz="4" w:space="0" w:color="auto"/>
              <w:left w:val="single" w:sz="4" w:space="0" w:color="auto"/>
            </w:tcBorders>
          </w:tcPr>
          <w:p w14:paraId="3EAB6D1B"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51857A60"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p>
        </w:tc>
      </w:tr>
      <w:tr w:rsidR="00CB1C21" w:rsidRPr="00CB1C21" w14:paraId="22358A31" w14:textId="77777777" w:rsidTr="00B3108F">
        <w:tc>
          <w:tcPr>
            <w:tcW w:w="4531" w:type="dxa"/>
            <w:tcBorders>
              <w:top w:val="single" w:sz="4" w:space="0" w:color="auto"/>
              <w:left w:val="single" w:sz="4" w:space="0" w:color="auto"/>
              <w:bottom w:val="single" w:sz="4" w:space="0" w:color="auto"/>
            </w:tcBorders>
          </w:tcPr>
          <w:p w14:paraId="1451F772"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278E8949"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p>
        </w:tc>
      </w:tr>
      <w:tr w:rsidR="00CB1C21" w:rsidRPr="00CB1C21" w14:paraId="6E7B4A67" w14:textId="77777777" w:rsidTr="00B3108F">
        <w:tc>
          <w:tcPr>
            <w:tcW w:w="4531" w:type="dxa"/>
            <w:tcBorders>
              <w:top w:val="single" w:sz="4" w:space="0" w:color="auto"/>
              <w:left w:val="single" w:sz="4" w:space="0" w:color="auto"/>
            </w:tcBorders>
          </w:tcPr>
          <w:p w14:paraId="7B033704"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w:t>
            </w:r>
          </w:p>
        </w:tc>
        <w:tc>
          <w:tcPr>
            <w:tcW w:w="4531" w:type="dxa"/>
          </w:tcPr>
          <w:p w14:paraId="45627DA7" w14:textId="77777777" w:rsidR="00CB1C21" w:rsidRPr="00CB1C21" w:rsidRDefault="00CB1C21" w:rsidP="00B3108F">
            <w:pPr>
              <w:suppressAutoHyphens/>
              <w:spacing w:after="160" w:line="276" w:lineRule="auto"/>
              <w:jc w:val="both"/>
              <w:rPr>
                <w:rFonts w:asciiTheme="minorHAnsi" w:hAnsiTheme="minorHAnsi" w:cstheme="minorHAnsi"/>
                <w:sz w:val="22"/>
                <w:szCs w:val="22"/>
                <w:lang w:eastAsia="en-US"/>
              </w:rPr>
            </w:pPr>
          </w:p>
        </w:tc>
      </w:tr>
    </w:tbl>
    <w:p w14:paraId="0AE2505A" w14:textId="77777777" w:rsidR="00CB1C21" w:rsidRPr="00CB1C21" w:rsidRDefault="00CB1C21" w:rsidP="00CB1C21">
      <w:pPr>
        <w:suppressAutoHyphens/>
        <w:spacing w:line="288" w:lineRule="auto"/>
        <w:jc w:val="both"/>
        <w:rPr>
          <w:rFonts w:asciiTheme="minorHAnsi" w:eastAsia="Calibri" w:hAnsiTheme="minorHAnsi" w:cstheme="minorHAnsi"/>
          <w:sz w:val="18"/>
          <w:szCs w:val="18"/>
          <w:u w:val="single"/>
        </w:rPr>
      </w:pPr>
      <w:r w:rsidRPr="00CB1C21">
        <w:rPr>
          <w:rFonts w:asciiTheme="minorHAnsi" w:eastAsia="Calibri" w:hAnsiTheme="minorHAnsi" w:cstheme="minorHAnsi"/>
          <w:sz w:val="18"/>
          <w:szCs w:val="18"/>
        </w:rPr>
        <w:t xml:space="preserve">* W przypadku gdy Wykonawca nie korzysta z podwykonawców lub dostawców, na których przypada ponad 10% wartości zamówienia, oświadczenie należy wykreślić, lub wpisać „Nie dotyczy”) </w:t>
      </w:r>
    </w:p>
    <w:p w14:paraId="273134C9" w14:textId="77777777" w:rsidR="00CB1C21" w:rsidRPr="00CB1C21" w:rsidRDefault="00CB1C21" w:rsidP="00CB1C21">
      <w:pPr>
        <w:suppressAutoHyphens/>
        <w:spacing w:line="288" w:lineRule="auto"/>
        <w:jc w:val="both"/>
        <w:rPr>
          <w:rFonts w:asciiTheme="minorHAnsi" w:eastAsia="Calibri" w:hAnsiTheme="minorHAnsi" w:cstheme="minorHAnsi"/>
          <w:sz w:val="18"/>
          <w:szCs w:val="18"/>
        </w:rPr>
      </w:pPr>
      <w:r w:rsidRPr="00CB1C21">
        <w:rPr>
          <w:rFonts w:asciiTheme="minorHAnsi" w:eastAsia="Calibri" w:hAnsiTheme="minorHAnsi" w:cstheme="minorHAnsi"/>
          <w:sz w:val="18"/>
          <w:szCs w:val="18"/>
        </w:rPr>
        <w:t>** niewłaściwe skreślić bądź usunąć</w:t>
      </w:r>
    </w:p>
    <w:p w14:paraId="25C2BD51" w14:textId="77777777" w:rsidR="00CB1C21" w:rsidRPr="00CB1C21" w:rsidRDefault="00CB1C21" w:rsidP="00CB1C21">
      <w:pPr>
        <w:tabs>
          <w:tab w:val="left" w:pos="3686"/>
        </w:tabs>
        <w:spacing w:line="288" w:lineRule="auto"/>
        <w:ind w:left="709" w:right="96"/>
        <w:jc w:val="both"/>
        <w:rPr>
          <w:rFonts w:asciiTheme="minorHAnsi" w:eastAsia="Calibri" w:hAnsiTheme="minorHAnsi" w:cstheme="minorHAnsi"/>
          <w:sz w:val="18"/>
          <w:szCs w:val="18"/>
        </w:rPr>
      </w:pPr>
    </w:p>
    <w:p w14:paraId="3AE58C0A" w14:textId="77777777" w:rsidR="00CB1C21" w:rsidRPr="00CB1C21" w:rsidRDefault="00CB1C21" w:rsidP="00CB1C21">
      <w:pPr>
        <w:spacing w:line="288" w:lineRule="auto"/>
        <w:jc w:val="both"/>
        <w:rPr>
          <w:rFonts w:asciiTheme="minorHAnsi" w:hAnsiTheme="minorHAnsi" w:cstheme="minorHAnsi"/>
          <w:sz w:val="18"/>
          <w:szCs w:val="18"/>
        </w:rPr>
      </w:pPr>
      <w:r w:rsidRPr="00CB1C21">
        <w:rPr>
          <w:rFonts w:asciiTheme="minorHAnsi" w:eastAsia="Calibri" w:hAnsiTheme="minorHAnsi" w:cstheme="minorHAnsi"/>
          <w:b/>
          <w:bCs/>
          <w:sz w:val="18"/>
          <w:szCs w:val="18"/>
        </w:rPr>
        <w:t>● Oświadczam, że</w:t>
      </w:r>
      <w:r w:rsidRPr="00CB1C21">
        <w:rPr>
          <w:rFonts w:asciiTheme="minorHAnsi" w:eastAsia="Calibri" w:hAnsiTheme="minorHAnsi" w:cstheme="minorHAnsi"/>
          <w:sz w:val="18"/>
          <w:szCs w:val="18"/>
        </w:rPr>
        <w:t xml:space="preserve"> nie podlegam wykluczeniu z postępowania na </w:t>
      </w:r>
      <w:r w:rsidRPr="00CB1C21">
        <w:rPr>
          <w:rFonts w:asciiTheme="minorHAnsi" w:hAnsiTheme="minorHAnsi" w:cstheme="minorHAnsi"/>
          <w:sz w:val="18"/>
          <w:szCs w:val="18"/>
        </w:rPr>
        <w:t>mocy przepisu art. 5k</w:t>
      </w:r>
      <w:r w:rsidRPr="00CB1C21">
        <w:rPr>
          <w:rFonts w:asciiTheme="minorHAnsi" w:eastAsia="Calibri" w:hAnsiTheme="minorHAnsi" w:cstheme="minorHAnsi"/>
          <w:sz w:val="18"/>
          <w:szCs w:val="18"/>
        </w:rPr>
        <w:t xml:space="preserve"> </w:t>
      </w:r>
      <w:r w:rsidRPr="00CB1C21">
        <w:rPr>
          <w:rFonts w:asciiTheme="minorHAnsi" w:hAnsiTheme="minorHAnsi" w:cstheme="minorHAnsi"/>
          <w:sz w:val="18"/>
          <w:szCs w:val="18"/>
        </w:rPr>
        <w:t>rozporządzenia Rady (UE) nr 833/2014 z dnia 31 lipca 2014 r. dotyczącego środków ograniczających w związku z działaniami Rosji destabilizującymi sytuację na Ukrainie (Dz. Urz. UE nr L 229 z 31.7.2014, str. 1), dalej: rozporządzenie 833/2014</w:t>
      </w:r>
      <w:r w:rsidRPr="00CB1C21">
        <w:rPr>
          <w:rFonts w:asciiTheme="minorHAnsi" w:eastAsia="Calibri" w:hAnsiTheme="minorHAnsi" w:cstheme="minorHAnsi"/>
          <w:sz w:val="18"/>
          <w:szCs w:val="18"/>
        </w:rPr>
        <w:t xml:space="preserve">, w brzmieniu nadanym </w:t>
      </w:r>
      <w:r w:rsidRPr="00CB1C21">
        <w:rPr>
          <w:rFonts w:asciiTheme="minorHAnsi" w:hAnsiTheme="minorHAnsi" w:cstheme="minorHAnsi"/>
          <w:sz w:val="18"/>
          <w:szCs w:val="18"/>
        </w:rPr>
        <w:t xml:space="preserve"> rozporządzeni</w:t>
      </w:r>
      <w:r w:rsidRPr="00CB1C21">
        <w:rPr>
          <w:rFonts w:asciiTheme="minorHAnsi" w:eastAsia="Calibri" w:hAnsiTheme="minorHAnsi" w:cstheme="minorHAnsi"/>
          <w:sz w:val="18"/>
          <w:szCs w:val="18"/>
        </w:rPr>
        <w:t xml:space="preserve">em </w:t>
      </w:r>
      <w:r w:rsidRPr="00CB1C21">
        <w:rPr>
          <w:rFonts w:asciiTheme="minorHAnsi" w:hAnsiTheme="minorHAnsi" w:cstheme="minorHAnsi"/>
          <w:sz w:val="18"/>
          <w:szCs w:val="18"/>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133A3DA4" w14:textId="77777777" w:rsidR="00CB1C21" w:rsidRPr="00CB1C21" w:rsidRDefault="00CB1C21" w:rsidP="00CB1C21">
      <w:pPr>
        <w:suppressLineNumbers/>
        <w:overflowPunct w:val="0"/>
        <w:autoSpaceDE w:val="0"/>
        <w:autoSpaceDN w:val="0"/>
        <w:adjustRightInd w:val="0"/>
        <w:spacing w:line="276" w:lineRule="auto"/>
        <w:ind w:right="-28"/>
        <w:jc w:val="center"/>
        <w:rPr>
          <w:rFonts w:asciiTheme="minorHAnsi" w:hAnsiTheme="minorHAnsi" w:cstheme="minorHAnsi"/>
          <w:b/>
          <w:kern w:val="24"/>
          <w:sz w:val="18"/>
          <w:szCs w:val="18"/>
          <w:u w:val="single"/>
        </w:rPr>
      </w:pPr>
    </w:p>
    <w:p w14:paraId="3C5B8688" w14:textId="77777777" w:rsidR="00CB1C21" w:rsidRPr="00CB1C21" w:rsidRDefault="00CB1C21" w:rsidP="00CB1C21">
      <w:pPr>
        <w:suppressLineNumbers/>
        <w:overflowPunct w:val="0"/>
        <w:autoSpaceDE w:val="0"/>
        <w:autoSpaceDN w:val="0"/>
        <w:adjustRightInd w:val="0"/>
        <w:spacing w:line="276" w:lineRule="auto"/>
        <w:ind w:right="-28"/>
        <w:jc w:val="center"/>
        <w:rPr>
          <w:rFonts w:asciiTheme="minorHAnsi" w:hAnsiTheme="minorHAnsi" w:cstheme="minorHAnsi"/>
          <w:kern w:val="24"/>
          <w:sz w:val="18"/>
          <w:szCs w:val="18"/>
        </w:rPr>
      </w:pPr>
      <w:r w:rsidRPr="00CB1C21">
        <w:rPr>
          <w:rFonts w:asciiTheme="minorHAnsi" w:hAnsiTheme="minorHAnsi" w:cstheme="minorHAnsi"/>
          <w:b/>
          <w:kern w:val="24"/>
          <w:sz w:val="18"/>
          <w:szCs w:val="18"/>
          <w:u w:val="single"/>
        </w:rPr>
        <w:t>OŚWIADCZENIE DOTYCZĄCE PODANYCH INFORMACJI:</w:t>
      </w:r>
    </w:p>
    <w:p w14:paraId="1E44F3F6" w14:textId="77777777" w:rsidR="00CB1C21" w:rsidRPr="00CB1C21" w:rsidRDefault="00CB1C21" w:rsidP="00CB1C21">
      <w:pPr>
        <w:spacing w:line="276" w:lineRule="auto"/>
        <w:jc w:val="both"/>
        <w:rPr>
          <w:rFonts w:asciiTheme="minorHAnsi" w:hAnsiTheme="minorHAnsi" w:cstheme="minorHAnsi"/>
          <w:sz w:val="18"/>
          <w:szCs w:val="18"/>
        </w:rPr>
      </w:pPr>
      <w:r w:rsidRPr="00CB1C21">
        <w:rPr>
          <w:rFonts w:asciiTheme="minorHAnsi" w:hAnsiTheme="minorHAnsi" w:cstheme="minorHAns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564FF510" w14:textId="77777777" w:rsidR="00CB1C21" w:rsidRPr="00CB1C21" w:rsidRDefault="00CB1C21" w:rsidP="00CB1C21">
      <w:pPr>
        <w:ind w:left="4962"/>
        <w:rPr>
          <w:rFonts w:asciiTheme="minorHAnsi" w:hAnsiTheme="minorHAnsi" w:cstheme="minorHAnsi"/>
          <w:color w:val="FF0000"/>
          <w:sz w:val="18"/>
          <w:szCs w:val="18"/>
        </w:rPr>
      </w:pPr>
    </w:p>
    <w:p w14:paraId="73A761E5" w14:textId="5295125E" w:rsidR="00CB1C21" w:rsidRDefault="00C55144" w:rsidP="00C55144">
      <w:pPr>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4626D7F4" w14:textId="77777777" w:rsidR="00C55144" w:rsidRPr="00CB1C21" w:rsidRDefault="00C55144" w:rsidP="00CB1C21">
      <w:pPr>
        <w:rPr>
          <w:rFonts w:asciiTheme="minorHAnsi" w:hAnsiTheme="minorHAnsi" w:cstheme="minorHAnsi"/>
          <w:color w:val="FF0000"/>
          <w:sz w:val="20"/>
          <w:szCs w:val="20"/>
        </w:rPr>
      </w:pPr>
    </w:p>
    <w:p w14:paraId="776387F2" w14:textId="77777777" w:rsidR="00CB1C21" w:rsidRPr="00CB1C21" w:rsidRDefault="00CB1C21" w:rsidP="00CB1C21">
      <w:pPr>
        <w:spacing w:line="276" w:lineRule="auto"/>
        <w:ind w:left="357"/>
        <w:rPr>
          <w:rFonts w:asciiTheme="minorHAnsi" w:hAnsiTheme="minorHAnsi" w:cstheme="minorHAnsi"/>
          <w:sz w:val="16"/>
          <w:szCs w:val="16"/>
        </w:rPr>
      </w:pPr>
      <w:r w:rsidRPr="00CB1C21">
        <w:rPr>
          <w:rFonts w:asciiTheme="minorHAnsi" w:eastAsia="Calibri" w:hAnsiTheme="minorHAnsi" w:cstheme="minorHAnsi"/>
          <w:sz w:val="16"/>
          <w:szCs w:val="16"/>
        </w:rPr>
        <w:t xml:space="preserve">*** Zamawiający, na </w:t>
      </w:r>
      <w:r w:rsidRPr="00CB1C21">
        <w:rPr>
          <w:rFonts w:asciiTheme="minorHAnsi" w:hAnsiTheme="minorHAnsi" w:cstheme="minorHAnsi"/>
          <w:sz w:val="16"/>
          <w:szCs w:val="16"/>
        </w:rPr>
        <w:t>mocy przepisu art. 5k</w:t>
      </w:r>
      <w:r w:rsidRPr="00CB1C21">
        <w:rPr>
          <w:rFonts w:asciiTheme="minorHAnsi" w:eastAsia="Calibri" w:hAnsiTheme="minorHAnsi" w:cstheme="minorHAnsi"/>
          <w:sz w:val="16"/>
          <w:szCs w:val="16"/>
        </w:rPr>
        <w:t xml:space="preserve"> </w:t>
      </w:r>
      <w:r w:rsidRPr="00CB1C21">
        <w:rPr>
          <w:rFonts w:asciiTheme="minorHAnsi" w:hAnsiTheme="minorHAnsi" w:cstheme="minorHAnsi"/>
          <w:sz w:val="16"/>
          <w:szCs w:val="16"/>
        </w:rPr>
        <w:t xml:space="preserve">rozporządzenia 833/2014 </w:t>
      </w:r>
      <w:r w:rsidRPr="00CB1C21">
        <w:rPr>
          <w:rFonts w:asciiTheme="minorHAnsi" w:eastAsia="Calibri" w:hAnsiTheme="minorHAnsi" w:cstheme="minorHAnsi"/>
          <w:sz w:val="16"/>
          <w:szCs w:val="16"/>
        </w:rPr>
        <w:t>w brzmieniu nadanym rozporządzeniem 2022/576 wykluczy z postępowania Wykonawców, którzy:</w:t>
      </w:r>
    </w:p>
    <w:p w14:paraId="4063558F" w14:textId="77777777" w:rsidR="00CB1C21" w:rsidRPr="00CB1C21" w:rsidRDefault="00CB1C21">
      <w:pPr>
        <w:pStyle w:val="Akapitzlist"/>
        <w:numPr>
          <w:ilvl w:val="2"/>
          <w:numId w:val="50"/>
        </w:numPr>
        <w:spacing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obywatelami rosyjskimi, osobami fizycznymi lub prawnymi, podmiotami lub organami z siedzibą w Rosji;</w:t>
      </w:r>
    </w:p>
    <w:p w14:paraId="3DD63886" w14:textId="77777777" w:rsidR="00CB1C21" w:rsidRPr="00CB1C21" w:rsidRDefault="00CB1C21">
      <w:pPr>
        <w:numPr>
          <w:ilvl w:val="2"/>
          <w:numId w:val="50"/>
        </w:numPr>
        <w:spacing w:before="100" w:beforeAutospacing="1" w:after="100" w:afterAutospacing="1"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osobami prawnymi, podmiotami lub organami, do których prawa własności bezpośrednio lub pośrednio w ponad 50 % należą do obywateli rosyjskich lub osób fizycznych lub prawnych, podmiotów lub organów z siedzibą w Rosji;</w:t>
      </w:r>
    </w:p>
    <w:p w14:paraId="5E4343E5" w14:textId="77777777" w:rsidR="00CB1C21" w:rsidRPr="00CB1C21" w:rsidRDefault="00CB1C21">
      <w:pPr>
        <w:numPr>
          <w:ilvl w:val="2"/>
          <w:numId w:val="50"/>
        </w:numPr>
        <w:spacing w:before="100" w:beforeAutospacing="1" w:after="100" w:afterAutospacing="1"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osobami fizycznymi lub prawnymi, podmiotami lub organami działającymi w imieniu lub pod kierunkiem:</w:t>
      </w:r>
    </w:p>
    <w:p w14:paraId="55909283" w14:textId="77777777" w:rsidR="00CB1C21" w:rsidRPr="00CB1C21" w:rsidRDefault="00CB1C21">
      <w:pPr>
        <w:numPr>
          <w:ilvl w:val="0"/>
          <w:numId w:val="64"/>
        </w:numPr>
        <w:spacing w:before="100" w:beforeAutospacing="1" w:after="100" w:afterAutospacing="1" w:line="276" w:lineRule="auto"/>
        <w:ind w:left="851"/>
        <w:contextualSpacing/>
        <w:rPr>
          <w:rFonts w:asciiTheme="minorHAnsi" w:hAnsiTheme="minorHAnsi" w:cstheme="minorHAnsi"/>
          <w:sz w:val="16"/>
          <w:szCs w:val="16"/>
        </w:rPr>
      </w:pPr>
      <w:r w:rsidRPr="00CB1C21">
        <w:rPr>
          <w:rFonts w:asciiTheme="minorHAnsi" w:hAnsiTheme="minorHAnsi" w:cstheme="minorHAnsi"/>
          <w:sz w:val="16"/>
          <w:szCs w:val="16"/>
        </w:rPr>
        <w:t>obywateli rosyjskich lub osób fizycznych lub prawnych, podmiotów lub organów z siedzibą w Rosji lub</w:t>
      </w:r>
    </w:p>
    <w:p w14:paraId="2651A221" w14:textId="77777777" w:rsidR="00CB1C21" w:rsidRPr="00CB1C21" w:rsidRDefault="00CB1C21">
      <w:pPr>
        <w:numPr>
          <w:ilvl w:val="0"/>
          <w:numId w:val="64"/>
        </w:numPr>
        <w:spacing w:before="100" w:beforeAutospacing="1" w:after="100" w:afterAutospacing="1" w:line="276" w:lineRule="auto"/>
        <w:ind w:left="851"/>
        <w:contextualSpacing/>
        <w:rPr>
          <w:rFonts w:asciiTheme="minorHAnsi" w:hAnsiTheme="minorHAnsi" w:cstheme="minorHAnsi"/>
          <w:sz w:val="16"/>
          <w:szCs w:val="16"/>
        </w:rPr>
      </w:pPr>
      <w:r w:rsidRPr="00CB1C21">
        <w:rPr>
          <w:rFonts w:asciiTheme="minorHAnsi" w:hAnsiTheme="minorHAnsi" w:cstheme="minorHAnsi"/>
          <w:sz w:val="16"/>
          <w:szCs w:val="16"/>
        </w:rPr>
        <w:t>osób prawnych, podmiotów lub organów, do których prawa własności bezpośrednio lub pośrednio w ponad 50 % należą do obywateli rosyjskich lub osób fizycznych lub prawnych, podmiotów lub organów z siedzibą w Rosji,</w:t>
      </w:r>
    </w:p>
    <w:p w14:paraId="24C58D1A" w14:textId="77777777" w:rsidR="00CB1C21" w:rsidRPr="00CB1C21" w:rsidRDefault="00CB1C21">
      <w:pPr>
        <w:numPr>
          <w:ilvl w:val="2"/>
          <w:numId w:val="50"/>
        </w:numPr>
        <w:spacing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9C2F25D" w14:textId="77777777" w:rsidR="00CB1C21" w:rsidRPr="00CB1C21" w:rsidRDefault="00CB1C21" w:rsidP="00CB1C21">
      <w:pPr>
        <w:jc w:val="right"/>
        <w:rPr>
          <w:rFonts w:asciiTheme="minorHAnsi" w:eastAsia="Calibri" w:hAnsiTheme="minorHAnsi" w:cstheme="minorHAnsi"/>
          <w:b/>
          <w:bCs/>
          <w:i/>
        </w:rPr>
      </w:pPr>
      <w:r w:rsidRPr="00CB1C21">
        <w:rPr>
          <w:rFonts w:asciiTheme="minorHAnsi" w:eastAsia="Calibri" w:hAnsiTheme="minorHAnsi" w:cstheme="minorHAnsi"/>
          <w:b/>
          <w:bCs/>
        </w:rPr>
        <w:br w:type="page"/>
      </w:r>
      <w:r w:rsidRPr="00CB1C21">
        <w:rPr>
          <w:rFonts w:asciiTheme="minorHAnsi" w:eastAsia="Calibri" w:hAnsiTheme="minorHAnsi" w:cstheme="minorHAnsi"/>
          <w:b/>
          <w:bCs/>
        </w:rPr>
        <w:lastRenderedPageBreak/>
        <w:t>Załącznik nr 3c do SWZ</w:t>
      </w:r>
    </w:p>
    <w:p w14:paraId="56D8C468" w14:textId="77777777" w:rsidR="00CB1C21" w:rsidRPr="00CB1C21" w:rsidRDefault="00CB1C21" w:rsidP="00CB1C21">
      <w:pPr>
        <w:rPr>
          <w:rFonts w:asciiTheme="minorHAnsi" w:eastAsia="Calibri" w:hAnsiTheme="minorHAnsi" w:cstheme="minorHAnsi"/>
        </w:rPr>
      </w:pPr>
    </w:p>
    <w:p w14:paraId="54F3B5D4" w14:textId="77777777" w:rsidR="00CB1C21" w:rsidRPr="00636726" w:rsidRDefault="00CB1C21" w:rsidP="00CB1C21">
      <w:pPr>
        <w:spacing w:line="276" w:lineRule="auto"/>
        <w:jc w:val="center"/>
        <w:rPr>
          <w:rFonts w:asciiTheme="minorHAnsi" w:hAnsiTheme="minorHAnsi" w:cstheme="minorHAnsi"/>
          <w:b/>
          <w:sz w:val="22"/>
          <w:szCs w:val="22"/>
          <w:u w:val="single"/>
        </w:rPr>
      </w:pPr>
      <w:r w:rsidRPr="00636726">
        <w:rPr>
          <w:rFonts w:asciiTheme="minorHAnsi" w:hAnsiTheme="minorHAnsi" w:cstheme="minorHAnsi"/>
          <w:b/>
          <w:sz w:val="22"/>
          <w:szCs w:val="22"/>
          <w:u w:val="single"/>
        </w:rPr>
        <w:t xml:space="preserve">OŚWIADCZENIE </w:t>
      </w:r>
    </w:p>
    <w:p w14:paraId="24935D02" w14:textId="77777777" w:rsidR="00CB1C21" w:rsidRPr="00636726" w:rsidRDefault="00CB1C21" w:rsidP="00CB1C21">
      <w:pPr>
        <w:spacing w:line="276" w:lineRule="auto"/>
        <w:jc w:val="center"/>
        <w:rPr>
          <w:rFonts w:asciiTheme="minorHAnsi" w:hAnsiTheme="minorHAnsi" w:cstheme="minorHAnsi"/>
          <w:b/>
          <w:sz w:val="22"/>
          <w:szCs w:val="22"/>
          <w:u w:val="single"/>
        </w:rPr>
      </w:pPr>
    </w:p>
    <w:p w14:paraId="4463EB25" w14:textId="77777777" w:rsidR="00CB1C21" w:rsidRPr="00636726" w:rsidRDefault="00CB1C21" w:rsidP="00CB1C21">
      <w:pPr>
        <w:spacing w:line="276" w:lineRule="auto"/>
        <w:jc w:val="center"/>
        <w:rPr>
          <w:rFonts w:asciiTheme="minorHAnsi" w:eastAsia="Calibri" w:hAnsiTheme="minorHAnsi" w:cstheme="minorHAnsi"/>
          <w:b/>
          <w:bCs/>
          <w:sz w:val="22"/>
          <w:szCs w:val="22"/>
        </w:rPr>
      </w:pPr>
    </w:p>
    <w:p w14:paraId="4840C6FA" w14:textId="77777777" w:rsidR="00CB1C21" w:rsidRPr="00636726" w:rsidRDefault="00CB1C21" w:rsidP="00CB1C21">
      <w:pPr>
        <w:spacing w:line="276" w:lineRule="auto"/>
        <w:jc w:val="center"/>
        <w:rPr>
          <w:rFonts w:asciiTheme="minorHAnsi" w:hAnsiTheme="minorHAnsi" w:cstheme="minorHAnsi"/>
          <w:b/>
          <w:bCs/>
          <w:sz w:val="22"/>
          <w:szCs w:val="22"/>
          <w:u w:val="single"/>
        </w:rPr>
      </w:pPr>
    </w:p>
    <w:p w14:paraId="781E4B2B" w14:textId="77777777" w:rsidR="00CB1C21" w:rsidRPr="00636726" w:rsidRDefault="00CB1C21" w:rsidP="00CB1C21">
      <w:pPr>
        <w:spacing w:line="276" w:lineRule="auto"/>
        <w:jc w:val="center"/>
        <w:rPr>
          <w:rFonts w:asciiTheme="minorHAnsi" w:hAnsiTheme="minorHAnsi" w:cstheme="minorHAnsi"/>
          <w:sz w:val="22"/>
          <w:szCs w:val="22"/>
        </w:rPr>
      </w:pPr>
      <w:r w:rsidRPr="00636726">
        <w:rPr>
          <w:rFonts w:asciiTheme="minorHAnsi" w:hAnsiTheme="minorHAnsi" w:cstheme="minorHAnsi"/>
          <w:b/>
          <w:sz w:val="22"/>
          <w:szCs w:val="22"/>
          <w:u w:val="single"/>
        </w:rPr>
        <w:t>DOTYCZĄCE PRZESŁANEK WYKLUCZENIA Z POSTĘPOWANIA O UDZIELENIE ZAMÓWIENIA</w:t>
      </w:r>
    </w:p>
    <w:p w14:paraId="3D36B578" w14:textId="77777777" w:rsidR="00CB1C21" w:rsidRPr="00636726" w:rsidRDefault="00CB1C21" w:rsidP="00CB1C21">
      <w:pPr>
        <w:suppressLineNumbers/>
        <w:overflowPunct w:val="0"/>
        <w:autoSpaceDE w:val="0"/>
        <w:autoSpaceDN w:val="0"/>
        <w:adjustRightInd w:val="0"/>
        <w:spacing w:line="276" w:lineRule="auto"/>
        <w:ind w:right="-26"/>
        <w:jc w:val="both"/>
        <w:rPr>
          <w:rFonts w:asciiTheme="minorHAnsi" w:hAnsiTheme="minorHAnsi" w:cstheme="minorHAnsi"/>
          <w:kern w:val="24"/>
          <w:sz w:val="22"/>
          <w:szCs w:val="22"/>
        </w:rPr>
      </w:pPr>
    </w:p>
    <w:p w14:paraId="76DC9861" w14:textId="658481D2" w:rsidR="00CB1C21" w:rsidRPr="00636726" w:rsidRDefault="000277AC" w:rsidP="00D45D91">
      <w:pPr>
        <w:spacing w:line="276" w:lineRule="auto"/>
        <w:jc w:val="both"/>
        <w:rPr>
          <w:rFonts w:asciiTheme="minorHAnsi" w:hAnsiTheme="minorHAnsi" w:cstheme="minorHAnsi"/>
          <w:b/>
          <w:bCs/>
          <w:sz w:val="22"/>
          <w:szCs w:val="22"/>
        </w:rPr>
      </w:pPr>
      <w:r>
        <w:rPr>
          <w:rFonts w:asciiTheme="minorHAnsi" w:hAnsiTheme="minorHAnsi" w:cstheme="minorHAnsi"/>
          <w:sz w:val="22"/>
          <w:szCs w:val="22"/>
        </w:rPr>
        <w:tab/>
      </w:r>
      <w:r w:rsidR="00CB1C21" w:rsidRPr="00636726">
        <w:rPr>
          <w:rFonts w:asciiTheme="minorHAnsi" w:hAnsiTheme="minorHAnsi" w:cstheme="minorHAnsi"/>
          <w:sz w:val="22"/>
          <w:szCs w:val="22"/>
        </w:rPr>
        <w:t xml:space="preserve">Na potrzeby postępowania o udzielenie zamówienia publicznego pn. </w:t>
      </w:r>
      <w:r w:rsidR="00D45D91">
        <w:rPr>
          <w:rFonts w:asciiTheme="minorHAnsi" w:hAnsiTheme="minorHAnsi" w:cstheme="minorHAnsi"/>
          <w:b/>
          <w:sz w:val="22"/>
          <w:szCs w:val="22"/>
        </w:rPr>
        <w:t xml:space="preserve">DOSTAWA ZESPOŁU APARATURY NAUKOWEJ DO WYTWORZENIA I CHARAKTERYSTYKI BIO-DRUKU 3D </w:t>
      </w:r>
      <w:r w:rsidR="00CB1C21" w:rsidRPr="00636726">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7CEAEA3" w14:textId="77777777" w:rsidR="00CB1C21" w:rsidRPr="00636726" w:rsidRDefault="00CB1C21" w:rsidP="00CB1C21">
      <w:pPr>
        <w:tabs>
          <w:tab w:val="left" w:pos="3686"/>
        </w:tabs>
        <w:spacing w:line="276" w:lineRule="auto"/>
        <w:ind w:left="709" w:right="96"/>
        <w:jc w:val="both"/>
        <w:rPr>
          <w:rFonts w:asciiTheme="minorHAnsi" w:eastAsia="Calibri" w:hAnsiTheme="minorHAnsi" w:cstheme="minorHAnsi"/>
          <w:sz w:val="22"/>
          <w:szCs w:val="22"/>
        </w:rPr>
      </w:pPr>
    </w:p>
    <w:p w14:paraId="1F0E5E30" w14:textId="3FA280CD" w:rsidR="00CB1C21" w:rsidRPr="00636726" w:rsidRDefault="00CB1C21" w:rsidP="00CB1C21">
      <w:pPr>
        <w:spacing w:line="276" w:lineRule="auto"/>
        <w:jc w:val="both"/>
        <w:rPr>
          <w:rFonts w:asciiTheme="minorHAnsi" w:eastAsia="Calibri" w:hAnsiTheme="minorHAnsi" w:cstheme="minorHAnsi"/>
          <w:sz w:val="22"/>
          <w:szCs w:val="22"/>
        </w:rPr>
      </w:pPr>
      <w:r w:rsidRPr="00636726">
        <w:rPr>
          <w:rFonts w:asciiTheme="minorHAnsi" w:eastAsia="Calibri" w:hAnsiTheme="minorHAnsi" w:cstheme="minorHAnsi"/>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143A26">
        <w:rPr>
          <w:rFonts w:asciiTheme="minorHAnsi" w:eastAsia="Calibri" w:hAnsiTheme="minorHAnsi" w:cstheme="minorHAnsi"/>
          <w:sz w:val="22"/>
          <w:szCs w:val="22"/>
        </w:rPr>
        <w:t>3</w:t>
      </w:r>
      <w:r w:rsidRPr="00636726">
        <w:rPr>
          <w:rFonts w:asciiTheme="minorHAnsi" w:eastAsia="Calibri" w:hAnsiTheme="minorHAnsi" w:cstheme="minorHAnsi"/>
          <w:sz w:val="22"/>
          <w:szCs w:val="22"/>
        </w:rPr>
        <w:t xml:space="preserve"> r. poz. </w:t>
      </w:r>
      <w:r w:rsidR="00143A26">
        <w:rPr>
          <w:rFonts w:asciiTheme="minorHAnsi" w:eastAsia="Calibri" w:hAnsiTheme="minorHAnsi" w:cstheme="minorHAnsi"/>
          <w:sz w:val="22"/>
          <w:szCs w:val="22"/>
        </w:rPr>
        <w:t>1497</w:t>
      </w:r>
      <w:r w:rsidRPr="00636726">
        <w:rPr>
          <w:rFonts w:asciiTheme="minorHAnsi" w:eastAsia="Calibri" w:hAnsiTheme="minorHAnsi" w:cstheme="minorHAnsi"/>
          <w:sz w:val="22"/>
          <w:szCs w:val="22"/>
        </w:rPr>
        <w:t xml:space="preserve">) zwanej dalej ustawą o szczególnych rozwiązaniach *  </w:t>
      </w:r>
    </w:p>
    <w:p w14:paraId="0540090B" w14:textId="77777777" w:rsidR="00CB1C21" w:rsidRPr="00636726" w:rsidRDefault="00CB1C21" w:rsidP="00CB1C21">
      <w:pPr>
        <w:tabs>
          <w:tab w:val="left" w:pos="3686"/>
        </w:tabs>
        <w:spacing w:line="276" w:lineRule="auto"/>
        <w:ind w:left="709" w:right="96"/>
        <w:jc w:val="both"/>
        <w:rPr>
          <w:rFonts w:asciiTheme="minorHAnsi" w:hAnsiTheme="minorHAnsi" w:cstheme="minorHAnsi"/>
          <w:sz w:val="22"/>
          <w:szCs w:val="22"/>
        </w:rPr>
      </w:pPr>
    </w:p>
    <w:p w14:paraId="04A7A7EB" w14:textId="77777777" w:rsidR="00CB1C21" w:rsidRPr="00636726" w:rsidRDefault="00CB1C21" w:rsidP="00CB1C21">
      <w:pPr>
        <w:suppressLineNumbers/>
        <w:overflowPunct w:val="0"/>
        <w:autoSpaceDE w:val="0"/>
        <w:autoSpaceDN w:val="0"/>
        <w:adjustRightInd w:val="0"/>
        <w:spacing w:line="276" w:lineRule="auto"/>
        <w:ind w:right="-28"/>
        <w:jc w:val="both"/>
        <w:rPr>
          <w:rFonts w:asciiTheme="minorHAnsi" w:hAnsiTheme="minorHAnsi" w:cstheme="minorHAnsi"/>
          <w:kern w:val="24"/>
          <w:sz w:val="22"/>
          <w:szCs w:val="22"/>
        </w:rPr>
      </w:pPr>
      <w:r w:rsidRPr="00636726">
        <w:rPr>
          <w:rFonts w:asciiTheme="minorHAnsi" w:hAnsiTheme="minorHAnsi" w:cstheme="minorHAnsi"/>
          <w:b/>
          <w:kern w:val="24"/>
          <w:sz w:val="22"/>
          <w:szCs w:val="22"/>
          <w:u w:val="single"/>
        </w:rPr>
        <w:t xml:space="preserve">OŚWIADCZENIE DOTYCZĄCE PODANYCH INFORMACJI: </w:t>
      </w:r>
    </w:p>
    <w:p w14:paraId="2EE18956" w14:textId="77777777" w:rsidR="00CB1C21" w:rsidRPr="00636726" w:rsidRDefault="00CB1C21" w:rsidP="00CB1C21">
      <w:pPr>
        <w:suppressLineNumbers/>
        <w:overflowPunct w:val="0"/>
        <w:autoSpaceDE w:val="0"/>
        <w:autoSpaceDN w:val="0"/>
        <w:adjustRightInd w:val="0"/>
        <w:spacing w:line="276" w:lineRule="auto"/>
        <w:ind w:right="-28"/>
        <w:jc w:val="both"/>
        <w:rPr>
          <w:rFonts w:asciiTheme="minorHAnsi" w:hAnsiTheme="minorHAnsi" w:cstheme="minorHAnsi"/>
          <w:kern w:val="24"/>
          <w:sz w:val="22"/>
          <w:szCs w:val="22"/>
        </w:rPr>
      </w:pPr>
    </w:p>
    <w:p w14:paraId="1D5E6D1B" w14:textId="77777777" w:rsidR="00CB1C21" w:rsidRPr="00636726" w:rsidRDefault="00CB1C21" w:rsidP="00CB1C21">
      <w:pPr>
        <w:spacing w:line="276" w:lineRule="auto"/>
        <w:jc w:val="both"/>
        <w:rPr>
          <w:rFonts w:asciiTheme="minorHAnsi" w:hAnsiTheme="minorHAnsi" w:cstheme="minorHAnsi"/>
          <w:sz w:val="22"/>
          <w:szCs w:val="22"/>
        </w:rPr>
      </w:pPr>
      <w:r w:rsidRPr="00636726">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A8C5583" w14:textId="77777777" w:rsidR="00CB1C21" w:rsidRPr="00636726" w:rsidRDefault="00CB1C21" w:rsidP="00CB1C21">
      <w:pPr>
        <w:rPr>
          <w:rFonts w:asciiTheme="minorHAnsi" w:eastAsia="Calibri" w:hAnsiTheme="minorHAnsi" w:cstheme="minorHAnsi"/>
          <w:sz w:val="22"/>
          <w:szCs w:val="22"/>
        </w:rPr>
      </w:pPr>
    </w:p>
    <w:p w14:paraId="3B3031A9" w14:textId="0C3AC399" w:rsidR="00CB1C21" w:rsidRPr="00CB1C21" w:rsidRDefault="00C55144" w:rsidP="00C55144">
      <w:pPr>
        <w:ind w:left="4536"/>
        <w:jc w:val="center"/>
        <w:rPr>
          <w:rFonts w:asciiTheme="minorHAnsi" w:eastAsia="Calibri" w:hAnsiTheme="minorHAnsi" w:cstheme="minorHAnsi"/>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42EDF43D" w14:textId="77777777" w:rsidR="00CB1C21" w:rsidRPr="00CB1C21" w:rsidRDefault="00CB1C21" w:rsidP="00CB1C21">
      <w:pPr>
        <w:rPr>
          <w:rFonts w:asciiTheme="minorHAnsi" w:eastAsia="Calibri" w:hAnsiTheme="minorHAnsi" w:cstheme="minorHAnsi"/>
        </w:rPr>
      </w:pPr>
    </w:p>
    <w:p w14:paraId="3DBFABD1" w14:textId="77777777" w:rsidR="00CB1C21" w:rsidRPr="00CB1C21" w:rsidRDefault="00CB1C21" w:rsidP="00CB1C21">
      <w:pPr>
        <w:ind w:left="-142"/>
        <w:contextualSpacing/>
        <w:rPr>
          <w:rFonts w:asciiTheme="minorHAnsi" w:hAnsiTheme="minorHAnsi" w:cstheme="minorHAnsi"/>
          <w:sz w:val="16"/>
          <w:szCs w:val="16"/>
        </w:rPr>
      </w:pPr>
      <w:r w:rsidRPr="00CB1C21">
        <w:rPr>
          <w:rFonts w:asciiTheme="minorHAnsi" w:hAnsiTheme="minorHAnsi" w:cstheme="minorHAnsi"/>
        </w:rPr>
        <w:t>*</w:t>
      </w:r>
      <w:r w:rsidRPr="00CB1C21">
        <w:rPr>
          <w:rFonts w:asciiTheme="minorHAnsi" w:hAnsiTheme="minorHAnsi" w:cstheme="minorHAnsi"/>
          <w:sz w:val="16"/>
          <w:szCs w:val="16"/>
        </w:rPr>
        <w:t xml:space="preserve"> Zamawiający, na podstawie przepisów art. 7 ust ustawy o szczególnych rozwiązaniach, wykluczy z postępowania: </w:t>
      </w:r>
    </w:p>
    <w:p w14:paraId="7D2F3ABA" w14:textId="77777777" w:rsidR="00CB1C21" w:rsidRPr="00CB1C21" w:rsidRDefault="00CB1C21">
      <w:pPr>
        <w:numPr>
          <w:ilvl w:val="2"/>
          <w:numId w:val="63"/>
        </w:numPr>
        <w:ind w:left="426" w:hanging="426"/>
        <w:contextualSpacing/>
        <w:jc w:val="both"/>
        <w:rPr>
          <w:rFonts w:asciiTheme="minorHAnsi" w:hAnsiTheme="minorHAnsi" w:cstheme="minorHAnsi"/>
          <w:sz w:val="16"/>
          <w:szCs w:val="16"/>
        </w:rPr>
      </w:pPr>
      <w:r w:rsidRPr="00CB1C21">
        <w:rPr>
          <w:rFonts w:asciiTheme="minorHAnsi" w:hAnsiTheme="minorHAnsi" w:cstheme="minorHAnsi"/>
          <w:sz w:val="16"/>
          <w:szCs w:val="16"/>
        </w:rPr>
        <w:t xml:space="preserve">Wykonawcę wymienionego w wykazach określonych w </w:t>
      </w:r>
      <w:r w:rsidRPr="00CB1C21">
        <w:rPr>
          <w:rFonts w:asciiTheme="minorHAnsi" w:eastAsia="Calibri" w:hAnsiTheme="minorHAnsi" w:cstheme="minorHAnsi"/>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CB1C21">
        <w:rPr>
          <w:rFonts w:asciiTheme="minorHAnsi" w:eastAsia="Calibri" w:hAnsiTheme="minorHAnsi" w:cstheme="minorHAnsi"/>
          <w:sz w:val="16"/>
          <w:szCs w:val="16"/>
        </w:rPr>
        <w:t>późn</w:t>
      </w:r>
      <w:proofErr w:type="spellEnd"/>
      <w:r w:rsidRPr="00CB1C21">
        <w:rPr>
          <w:rFonts w:asciiTheme="minorHAnsi" w:eastAsia="Calibri" w:hAnsiTheme="minorHAnsi" w:cstheme="minorHAnsi"/>
          <w:sz w:val="16"/>
          <w:szCs w:val="16"/>
        </w:rPr>
        <w:t>. zm.3) zwanego dalej „rozporządzeniem 765/2006”</w:t>
      </w:r>
      <w:r w:rsidRPr="00CB1C21">
        <w:rPr>
          <w:rFonts w:asciiTheme="minorHAnsi" w:hAnsiTheme="minorHAnsi" w:cstheme="minorHAnsi"/>
          <w:sz w:val="16"/>
          <w:szCs w:val="16"/>
        </w:rPr>
        <w:t xml:space="preserve"> i w </w:t>
      </w:r>
      <w:r w:rsidRPr="00CB1C21">
        <w:rPr>
          <w:rFonts w:asciiTheme="minorHAnsi" w:eastAsia="Calibri" w:hAnsiTheme="minorHAnsi" w:cstheme="minorHAnsi"/>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B1C21">
        <w:rPr>
          <w:rFonts w:asciiTheme="minorHAnsi" w:eastAsia="Calibri" w:hAnsiTheme="minorHAnsi" w:cstheme="minorHAnsi"/>
          <w:sz w:val="16"/>
          <w:szCs w:val="16"/>
        </w:rPr>
        <w:t>późn</w:t>
      </w:r>
      <w:proofErr w:type="spellEnd"/>
      <w:r w:rsidRPr="00CB1C21">
        <w:rPr>
          <w:rFonts w:asciiTheme="minorHAnsi" w:eastAsia="Calibri" w:hAnsiTheme="minorHAnsi" w:cstheme="minorHAnsi"/>
          <w:sz w:val="16"/>
          <w:szCs w:val="16"/>
        </w:rPr>
        <w:t>. zm.)</w:t>
      </w:r>
      <w:r w:rsidRPr="00CB1C21">
        <w:rPr>
          <w:rFonts w:asciiTheme="minorHAnsi" w:hAnsiTheme="minorHAnsi" w:cstheme="minorHAnsi"/>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7ECEE8E" w14:textId="3BC7A601" w:rsidR="00CB1C21" w:rsidRPr="00CB1C21" w:rsidRDefault="00CB1C21">
      <w:pPr>
        <w:numPr>
          <w:ilvl w:val="2"/>
          <w:numId w:val="63"/>
        </w:numPr>
        <w:ind w:left="426" w:hanging="426"/>
        <w:contextualSpacing/>
        <w:jc w:val="both"/>
        <w:rPr>
          <w:rFonts w:asciiTheme="minorHAnsi" w:hAnsiTheme="minorHAnsi" w:cstheme="minorHAnsi"/>
          <w:sz w:val="16"/>
          <w:szCs w:val="16"/>
        </w:rPr>
      </w:pPr>
      <w:r w:rsidRPr="00CB1C21">
        <w:rPr>
          <w:rFonts w:asciiTheme="minorHAnsi" w:hAnsiTheme="minorHAnsi" w:cstheme="minorHAnsi"/>
          <w:sz w:val="16"/>
          <w:szCs w:val="16"/>
        </w:rPr>
        <w:t>Wykonawcę, którego beneficjentem rzeczywistym w rozumieniu ustawy z dnia 1 marca 2018 r. o przeciwdziałaniu praniu pieniędzy oraz finansowaniu terroryzmu (Dz. U. z 202</w:t>
      </w:r>
      <w:r w:rsidR="00143A26">
        <w:rPr>
          <w:rFonts w:asciiTheme="minorHAnsi" w:hAnsiTheme="minorHAnsi" w:cstheme="minorHAnsi"/>
          <w:sz w:val="16"/>
          <w:szCs w:val="16"/>
        </w:rPr>
        <w:t>3</w:t>
      </w:r>
      <w:r w:rsidRPr="00CB1C21">
        <w:rPr>
          <w:rFonts w:asciiTheme="minorHAnsi" w:hAnsiTheme="minorHAnsi" w:cstheme="minorHAnsi"/>
          <w:sz w:val="16"/>
          <w:szCs w:val="16"/>
        </w:rPr>
        <w:t xml:space="preserve"> r. poz. </w:t>
      </w:r>
      <w:r w:rsidR="00143A26">
        <w:rPr>
          <w:rFonts w:asciiTheme="minorHAnsi" w:hAnsiTheme="minorHAnsi" w:cstheme="minorHAnsi"/>
          <w:sz w:val="16"/>
          <w:szCs w:val="16"/>
        </w:rPr>
        <w:t xml:space="preserve">1124 z </w:t>
      </w:r>
      <w:proofErr w:type="spellStart"/>
      <w:r w:rsidR="00143A26">
        <w:rPr>
          <w:rFonts w:asciiTheme="minorHAnsi" w:hAnsiTheme="minorHAnsi" w:cstheme="minorHAnsi"/>
          <w:sz w:val="16"/>
          <w:szCs w:val="16"/>
        </w:rPr>
        <w:t>późn</w:t>
      </w:r>
      <w:proofErr w:type="spellEnd"/>
      <w:r w:rsidR="00143A26">
        <w:rPr>
          <w:rFonts w:asciiTheme="minorHAnsi" w:hAnsiTheme="minorHAnsi" w:cstheme="minorHAnsi"/>
          <w:sz w:val="16"/>
          <w:szCs w:val="16"/>
        </w:rPr>
        <w:t>. zm.</w:t>
      </w:r>
      <w:r w:rsidRPr="00CB1C21">
        <w:rPr>
          <w:rFonts w:asciiTheme="minorHAnsi" w:hAnsiTheme="minorHAnsi" w:cstheme="minorHAnsi"/>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887029" w14:textId="22915F91" w:rsidR="00CB1C21" w:rsidRPr="00CB1C21" w:rsidRDefault="00CB1C21">
      <w:pPr>
        <w:numPr>
          <w:ilvl w:val="2"/>
          <w:numId w:val="63"/>
        </w:numPr>
        <w:ind w:left="426" w:hanging="426"/>
        <w:contextualSpacing/>
        <w:jc w:val="both"/>
        <w:rPr>
          <w:rFonts w:asciiTheme="minorHAnsi" w:eastAsia="Calibri" w:hAnsiTheme="minorHAnsi" w:cstheme="minorHAnsi"/>
          <w:sz w:val="16"/>
          <w:szCs w:val="16"/>
        </w:rPr>
      </w:pPr>
      <w:r w:rsidRPr="00CB1C21">
        <w:rPr>
          <w:rFonts w:asciiTheme="minorHAnsi" w:hAnsiTheme="minorHAnsi" w:cstheme="minorHAnsi"/>
          <w:sz w:val="16"/>
          <w:szCs w:val="16"/>
        </w:rPr>
        <w:t>Wykonawcę, którego jednostką dominującą w rozumieniu art. 3 ust. 1 pkt 37 ustawy z dnia 29 września 1994 r. o rachunkowości (Dz. U. z 202</w:t>
      </w:r>
      <w:r w:rsidR="004B23BA">
        <w:rPr>
          <w:rFonts w:asciiTheme="minorHAnsi" w:hAnsiTheme="minorHAnsi" w:cstheme="minorHAnsi"/>
          <w:sz w:val="16"/>
          <w:szCs w:val="16"/>
        </w:rPr>
        <w:t>3</w:t>
      </w:r>
      <w:r w:rsidRPr="00CB1C21">
        <w:rPr>
          <w:rFonts w:asciiTheme="minorHAnsi" w:hAnsiTheme="minorHAnsi" w:cstheme="minorHAnsi"/>
          <w:sz w:val="16"/>
          <w:szCs w:val="16"/>
        </w:rPr>
        <w:t xml:space="preserve"> r. poz.</w:t>
      </w:r>
      <w:r w:rsidR="004B23BA">
        <w:rPr>
          <w:rFonts w:asciiTheme="minorHAnsi" w:hAnsiTheme="minorHAnsi" w:cstheme="minorHAnsi"/>
          <w:sz w:val="16"/>
          <w:szCs w:val="16"/>
        </w:rPr>
        <w:t xml:space="preserve"> 120 z </w:t>
      </w:r>
      <w:proofErr w:type="spellStart"/>
      <w:r w:rsidR="004B23BA">
        <w:rPr>
          <w:rFonts w:asciiTheme="minorHAnsi" w:hAnsiTheme="minorHAnsi" w:cstheme="minorHAnsi"/>
          <w:sz w:val="16"/>
          <w:szCs w:val="16"/>
        </w:rPr>
        <w:t>późn</w:t>
      </w:r>
      <w:proofErr w:type="spellEnd"/>
      <w:r w:rsidR="004B23BA">
        <w:rPr>
          <w:rFonts w:asciiTheme="minorHAnsi" w:hAnsiTheme="minorHAnsi" w:cstheme="minorHAnsi"/>
          <w:sz w:val="16"/>
          <w:szCs w:val="16"/>
        </w:rPr>
        <w:t>. zm.</w:t>
      </w:r>
      <w:r w:rsidRPr="00CB1C21">
        <w:rPr>
          <w:rFonts w:asciiTheme="minorHAnsi" w:hAnsiTheme="minorHAnsi" w:cstheme="minorHAns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843C609" w14:textId="77777777" w:rsidR="00CB1C21" w:rsidRDefault="00CB1C21" w:rsidP="00CB1C21">
      <w:pPr>
        <w:rPr>
          <w:rFonts w:asciiTheme="minorHAnsi" w:hAnsiTheme="minorHAnsi" w:cstheme="minorHAnsi"/>
          <w:color w:val="FF0000"/>
        </w:rPr>
      </w:pPr>
      <w:r w:rsidRPr="00CB1C21">
        <w:rPr>
          <w:rFonts w:asciiTheme="minorHAnsi" w:hAnsiTheme="minorHAnsi" w:cstheme="minorHAnsi"/>
          <w:color w:val="FF0000"/>
        </w:rPr>
        <w:br w:type="page"/>
      </w:r>
    </w:p>
    <w:p w14:paraId="17CFCE61" w14:textId="77777777" w:rsidR="00E80A39" w:rsidRPr="00FB53F4" w:rsidRDefault="00E80A39" w:rsidP="00E80A39">
      <w:pPr>
        <w:contextualSpacing/>
        <w:rPr>
          <w:rFonts w:cs="Calibri"/>
          <w:b/>
          <w:bCs/>
          <w:i/>
          <w:color w:val="FF0000"/>
        </w:rPr>
      </w:pPr>
      <w:r w:rsidRPr="00FB53F4">
        <w:rPr>
          <w:rFonts w:ascii="Calibri" w:hAnsi="Calibri" w:cs="Calibri"/>
          <w:color w:val="FF0000"/>
        </w:rPr>
        <w:lastRenderedPageBreak/>
        <w:t xml:space="preserve">UWAGA: Niniejszego oświadczenia </w:t>
      </w:r>
      <w:r w:rsidRPr="00FB53F4">
        <w:rPr>
          <w:rFonts w:ascii="Calibri" w:hAnsi="Calibri" w:cs="Calibri"/>
          <w:color w:val="FF0000"/>
          <w:u w:val="single"/>
        </w:rPr>
        <w:t>nie należy składać</w:t>
      </w:r>
      <w:r w:rsidRPr="00FB53F4">
        <w:rPr>
          <w:rFonts w:ascii="Calibri" w:hAnsi="Calibri" w:cs="Calibri"/>
          <w:color w:val="FF0000"/>
        </w:rPr>
        <w:t xml:space="preserve"> razem z ofertą. Składane jest tylko na wezwanie Zamawiającego  przez Wykonawcę, którego oferta zostanie najwyżej oceniona</w:t>
      </w:r>
    </w:p>
    <w:p w14:paraId="1A2D2D17" w14:textId="77777777" w:rsidR="00E80A39" w:rsidRPr="00FB53F4" w:rsidRDefault="00E80A39" w:rsidP="00E80A39">
      <w:pPr>
        <w:rPr>
          <w:rFonts w:ascii="Calibri" w:eastAsia="Calibri" w:hAnsi="Calibri"/>
        </w:rPr>
      </w:pPr>
    </w:p>
    <w:p w14:paraId="52279AA1" w14:textId="77777777" w:rsidR="00E80A39" w:rsidRPr="00FB53F4" w:rsidRDefault="00E80A39" w:rsidP="00E80A39">
      <w:pPr>
        <w:jc w:val="right"/>
        <w:rPr>
          <w:rFonts w:ascii="Calibri" w:eastAsia="Calibri" w:hAnsi="Calibri" w:cs="Calibri"/>
          <w:b/>
          <w:bCs/>
          <w:i/>
        </w:rPr>
      </w:pPr>
      <w:r w:rsidRPr="00FB53F4">
        <w:rPr>
          <w:rFonts w:ascii="Calibri" w:eastAsia="Calibri" w:hAnsi="Calibri" w:cs="Calibri"/>
          <w:b/>
          <w:bCs/>
        </w:rPr>
        <w:t>Załącznik nr 3d do SWZ</w:t>
      </w:r>
    </w:p>
    <w:p w14:paraId="5463F312" w14:textId="77777777" w:rsidR="00E80A39" w:rsidRPr="00FB53F4" w:rsidRDefault="00E80A39" w:rsidP="00E80A39">
      <w:pPr>
        <w:rPr>
          <w:rFonts w:ascii="Calibri" w:eastAsia="Calibri" w:hAnsi="Calibri"/>
        </w:rPr>
      </w:pPr>
    </w:p>
    <w:p w14:paraId="1970D88D" w14:textId="77777777" w:rsidR="00E80A39" w:rsidRPr="00FB53F4" w:rsidRDefault="00E80A39" w:rsidP="00E80A39">
      <w:pPr>
        <w:tabs>
          <w:tab w:val="left" w:pos="3686"/>
        </w:tabs>
        <w:spacing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193058FD" w14:textId="77777777" w:rsidR="00E80A39" w:rsidRPr="00FB53F4" w:rsidRDefault="00E80A39" w:rsidP="00E80A39">
      <w:pPr>
        <w:tabs>
          <w:tab w:val="left" w:pos="3686"/>
        </w:tabs>
        <w:spacing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6ED2AB7D" w14:textId="77777777" w:rsidR="00E80A39" w:rsidRPr="00FB53F4" w:rsidRDefault="00E80A39" w:rsidP="00E80A39">
      <w:pPr>
        <w:rPr>
          <w:rFonts w:ascii="Calibri" w:eastAsia="Calibri" w:hAnsi="Calibri"/>
        </w:rPr>
      </w:pPr>
    </w:p>
    <w:p w14:paraId="168BCA39" w14:textId="77777777" w:rsidR="00E80A39" w:rsidRDefault="00E80A39" w:rsidP="00E80A39">
      <w:pPr>
        <w:tabs>
          <w:tab w:val="left" w:pos="3686"/>
        </w:tabs>
        <w:spacing w:line="276" w:lineRule="auto"/>
        <w:jc w:val="both"/>
        <w:rPr>
          <w:rFonts w:ascii="Calibri" w:eastAsia="Calibri" w:hAnsi="Calibri"/>
        </w:rPr>
      </w:pPr>
    </w:p>
    <w:p w14:paraId="0BD9B145" w14:textId="77777777" w:rsidR="00E80A39" w:rsidRPr="00FB53F4" w:rsidRDefault="00E80A39" w:rsidP="00E80A39">
      <w:pPr>
        <w:tabs>
          <w:tab w:val="left" w:pos="3686"/>
        </w:tabs>
        <w:spacing w:line="276" w:lineRule="auto"/>
        <w:jc w:val="both"/>
        <w:rPr>
          <w:rFonts w:ascii="Calibri" w:eastAsia="Calibri" w:hAnsi="Calibri"/>
        </w:rPr>
      </w:pPr>
      <w:r>
        <w:rPr>
          <w:rFonts w:ascii="Calibri" w:eastAsia="Calibri" w:hAnsi="Calibri"/>
        </w:rPr>
        <w:t>P</w:t>
      </w:r>
      <w:r w:rsidRPr="00FB53F4">
        <w:rPr>
          <w:rFonts w:ascii="Calibri" w:eastAsia="Calibri" w:hAnsi="Calibri"/>
        </w:rPr>
        <w:t>rzystępując do postępowania o udzielenie zamówienia publicznego, prowadzonego w trybie przetargu nieograniczonego na:</w:t>
      </w:r>
    </w:p>
    <w:p w14:paraId="7FA91CCA" w14:textId="34555F69" w:rsidR="00E80A39" w:rsidRPr="00D45D91" w:rsidRDefault="00E80A39" w:rsidP="00E80A39">
      <w:pPr>
        <w:pStyle w:val="Akapitzlist"/>
        <w:numPr>
          <w:ilvl w:val="0"/>
          <w:numId w:val="20"/>
        </w:numPr>
        <w:spacing w:line="276" w:lineRule="auto"/>
        <w:jc w:val="center"/>
        <w:rPr>
          <w:rFonts w:asciiTheme="minorHAnsi" w:hAnsiTheme="minorHAnsi" w:cstheme="minorHAnsi"/>
          <w:color w:val="000000"/>
          <w:sz w:val="22"/>
          <w:szCs w:val="22"/>
        </w:rPr>
      </w:pPr>
      <w:r w:rsidRPr="00D45D91">
        <w:rPr>
          <w:rFonts w:asciiTheme="minorHAnsi" w:hAnsiTheme="minorHAnsi" w:cstheme="minorHAnsi"/>
          <w:b/>
          <w:sz w:val="22"/>
          <w:szCs w:val="22"/>
        </w:rPr>
        <w:t>DOSTAWA ZESPOŁU APARATURY NAUKOWEJ DO WYTWORZENIA I CHARAKTERYSTYKI BIO-DRUKU 3D</w:t>
      </w:r>
    </w:p>
    <w:p w14:paraId="73BD53D8" w14:textId="77777777" w:rsidR="00E80A39" w:rsidRPr="00FB53F4" w:rsidRDefault="00E80A39" w:rsidP="00E80A39">
      <w:pPr>
        <w:suppressLineNumbers/>
        <w:tabs>
          <w:tab w:val="left" w:pos="1440"/>
        </w:tabs>
        <w:suppressAutoHyphens/>
        <w:rPr>
          <w:rFonts w:ascii="Calibri" w:eastAsia="Calibri" w:hAnsi="Calibri"/>
          <w:b/>
          <w:bCs/>
        </w:rPr>
      </w:pPr>
    </w:p>
    <w:p w14:paraId="414682C0" w14:textId="77777777" w:rsidR="00E80A39" w:rsidRPr="00FB53F4" w:rsidRDefault="00E80A39" w:rsidP="00E80A39">
      <w:pPr>
        <w:suppressLineNumbers/>
        <w:tabs>
          <w:tab w:val="left" w:pos="1440"/>
        </w:tabs>
        <w:suppressAutoHyphens/>
        <w:rPr>
          <w:rFonts w:ascii="Tahoma" w:hAnsi="Tahoma" w:cs="Tahoma"/>
          <w:sz w:val="18"/>
          <w:szCs w:val="18"/>
          <w:lang w:eastAsia="zh-CN"/>
        </w:rPr>
      </w:pPr>
      <w:r w:rsidRPr="00FB53F4">
        <w:rPr>
          <w:rFonts w:ascii="Tahoma" w:hAnsi="Tahoma" w:cs="Tahoma"/>
          <w:sz w:val="18"/>
          <w:szCs w:val="18"/>
          <w:lang w:eastAsia="zh-CN"/>
        </w:rPr>
        <w:t xml:space="preserve">reprezentując Wykonawcę </w:t>
      </w:r>
    </w:p>
    <w:p w14:paraId="4912CE33" w14:textId="77777777" w:rsidR="00E80A39" w:rsidRPr="00FB53F4" w:rsidRDefault="00E80A39" w:rsidP="00E80A39">
      <w:pPr>
        <w:suppressAutoHyphens/>
        <w:rPr>
          <w:rFonts w:ascii="Tahoma" w:hAnsi="Tahoma" w:cs="Tahoma"/>
          <w:sz w:val="18"/>
          <w:szCs w:val="18"/>
          <w:lang w:eastAsia="zh-CN"/>
        </w:rPr>
      </w:pPr>
    </w:p>
    <w:p w14:paraId="717D5B2F" w14:textId="77777777" w:rsidR="00E80A39" w:rsidRPr="00FB53F4" w:rsidRDefault="00E80A39" w:rsidP="00E80A39">
      <w:pPr>
        <w:suppressAutoHyphens/>
        <w:rPr>
          <w:rFonts w:ascii="Tahoma" w:hAnsi="Tahoma" w:cs="Tahoma"/>
          <w:sz w:val="18"/>
          <w:szCs w:val="18"/>
          <w:lang w:eastAsia="zh-CN"/>
        </w:rPr>
      </w:pPr>
    </w:p>
    <w:p w14:paraId="7120000D" w14:textId="77777777" w:rsidR="00E80A39" w:rsidRPr="00FB53F4" w:rsidRDefault="00E80A39" w:rsidP="00E80A39">
      <w:pPr>
        <w:numPr>
          <w:ilvl w:val="0"/>
          <w:numId w:val="20"/>
        </w:numPr>
        <w:suppressAutoHyphens/>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hAnsi="Tahoma" w:cs="Tahoma"/>
          <w:sz w:val="18"/>
          <w:szCs w:val="18"/>
          <w:lang w:eastAsia="zh-CN"/>
        </w:rPr>
        <w:t>.............................................................................................................................................</w:t>
      </w:r>
    </w:p>
    <w:p w14:paraId="73AED4CD" w14:textId="77777777" w:rsidR="00E80A39" w:rsidRPr="00FB53F4" w:rsidRDefault="00E80A39" w:rsidP="00E80A39">
      <w:pPr>
        <w:numPr>
          <w:ilvl w:val="0"/>
          <w:numId w:val="20"/>
        </w:numPr>
        <w:suppressAutoHyphens/>
        <w:rPr>
          <w:rFonts w:ascii="Tahoma"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hAnsi="Tahoma" w:cs="Tahoma"/>
          <w:sz w:val="16"/>
          <w:szCs w:val="16"/>
          <w:lang w:eastAsia="zh-CN"/>
        </w:rPr>
        <w:t>pełna nazwa i adres Wykonawcy</w:t>
      </w:r>
    </w:p>
    <w:p w14:paraId="1526B3D6" w14:textId="77777777" w:rsidR="00E80A39" w:rsidRPr="00FB53F4" w:rsidRDefault="00E80A39" w:rsidP="00E80A39">
      <w:pPr>
        <w:suppressLineNumbers/>
        <w:tabs>
          <w:tab w:val="left" w:pos="1440"/>
        </w:tabs>
        <w:rPr>
          <w:rFonts w:ascii="Tahoma" w:eastAsia="Calibri" w:hAnsi="Tahoma" w:cs="Tahoma"/>
          <w:sz w:val="20"/>
          <w:szCs w:val="20"/>
        </w:rPr>
      </w:pPr>
    </w:p>
    <w:p w14:paraId="08CDD9DC" w14:textId="77777777" w:rsidR="00E80A39" w:rsidRPr="00FB53F4" w:rsidRDefault="00E80A39" w:rsidP="00E80A39">
      <w:pPr>
        <w:tabs>
          <w:tab w:val="left" w:pos="3686"/>
        </w:tabs>
        <w:spacing w:line="276" w:lineRule="auto"/>
        <w:jc w:val="both"/>
        <w:rPr>
          <w:rFonts w:ascii="Calibri" w:eastAsia="Calibri" w:hAnsi="Calibri"/>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hAnsi="Calibri" w:cs="Calibri"/>
        </w:rPr>
        <w:t>art. 5k</w:t>
      </w:r>
      <w:r w:rsidRPr="00FB53F4">
        <w:rPr>
          <w:rFonts w:ascii="Calibri" w:eastAsia="Calibri" w:hAnsi="Calibri" w:cs="Calibri"/>
        </w:rPr>
        <w:t xml:space="preserve"> </w:t>
      </w:r>
      <w:r w:rsidRPr="00FB53F4">
        <w:rPr>
          <w:rFonts w:ascii="Calibri" w:hAnsi="Calibri" w:cs="Calibri"/>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hAnsi="Calibri" w:cs="Calibri"/>
        </w:rPr>
        <w:t xml:space="preserve"> rozporządzeni</w:t>
      </w:r>
      <w:r w:rsidRPr="00FB53F4">
        <w:rPr>
          <w:rFonts w:ascii="Calibri" w:eastAsia="Calibri" w:hAnsi="Calibri" w:cs="Calibri"/>
        </w:rPr>
        <w:t xml:space="preserve">em </w:t>
      </w:r>
      <w:r w:rsidRPr="00FB53F4">
        <w:rPr>
          <w:rFonts w:ascii="Calibri" w:hAnsi="Calibri" w:cs="Calibri"/>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rPr>
        <w:t>są aktualne na dzień złożenia niniejszego oświadczenia.</w:t>
      </w:r>
    </w:p>
    <w:p w14:paraId="5C2B7A7A" w14:textId="77777777" w:rsidR="00E80A39" w:rsidRPr="00FB53F4" w:rsidRDefault="00E80A39" w:rsidP="00E80A39">
      <w:pPr>
        <w:tabs>
          <w:tab w:val="left" w:pos="3686"/>
        </w:tabs>
        <w:jc w:val="right"/>
        <w:rPr>
          <w:rFonts w:ascii="Calibri" w:eastAsia="Calibri" w:hAnsi="Calibri"/>
          <w:b/>
        </w:rPr>
      </w:pPr>
    </w:p>
    <w:p w14:paraId="17F60877" w14:textId="77777777" w:rsidR="00C55144" w:rsidRPr="00CB1C21" w:rsidRDefault="00C55144" w:rsidP="00C55144">
      <w:pPr>
        <w:ind w:left="4536"/>
        <w:jc w:val="center"/>
        <w:rPr>
          <w:rFonts w:asciiTheme="minorHAnsi" w:eastAsia="Calibri" w:hAnsiTheme="minorHAnsi" w:cstheme="minorHAnsi"/>
        </w:rPr>
      </w:pPr>
      <w:bookmarkStart w:id="75" w:name="_Hlk107563792"/>
      <w:r w:rsidRPr="00B97467">
        <w:rPr>
          <w:rFonts w:asciiTheme="minorHAnsi" w:hAnsiTheme="minorHAnsi" w:cstheme="minorHAnsi"/>
          <w:i/>
          <w:color w:val="FF0000"/>
          <w:sz w:val="18"/>
          <w:szCs w:val="18"/>
        </w:rPr>
        <w:t>Kwalifikowany podpis elektroniczny Wykonawcy, bądź osoby uprawnionej do występowania w jego imieniu</w:t>
      </w:r>
    </w:p>
    <w:p w14:paraId="36DBAD93" w14:textId="00DF7772" w:rsidR="00E80A39" w:rsidRDefault="00E80A39" w:rsidP="00E80A39">
      <w:pPr>
        <w:ind w:left="4962"/>
        <w:rPr>
          <w:rFonts w:ascii="Calibri" w:hAnsi="Calibri" w:cs="Calibri"/>
          <w:color w:val="FF0000"/>
        </w:rPr>
      </w:pPr>
    </w:p>
    <w:p w14:paraId="68C035B8" w14:textId="77777777" w:rsidR="00C55144" w:rsidRPr="00FB53F4" w:rsidRDefault="00C55144" w:rsidP="00E80A39">
      <w:pPr>
        <w:ind w:left="4962"/>
        <w:rPr>
          <w:rFonts w:ascii="Calibri" w:hAnsi="Calibri" w:cs="Calibri"/>
          <w:color w:val="FF0000"/>
        </w:rPr>
      </w:pPr>
    </w:p>
    <w:bookmarkEnd w:id="75"/>
    <w:p w14:paraId="249EB5D3" w14:textId="77777777" w:rsidR="00E80A39" w:rsidRPr="00FB53F4" w:rsidRDefault="00E80A39" w:rsidP="00E80A39">
      <w:pPr>
        <w:rPr>
          <w:rFonts w:ascii="Calibri" w:eastAsia="Calibri" w:hAnsi="Calibri"/>
        </w:rPr>
      </w:pPr>
    </w:p>
    <w:p w14:paraId="3AF3F25E" w14:textId="77777777" w:rsidR="00E80A39" w:rsidRDefault="00E80A39" w:rsidP="00CB1C21">
      <w:pPr>
        <w:rPr>
          <w:rFonts w:asciiTheme="minorHAnsi" w:hAnsiTheme="minorHAnsi" w:cstheme="minorHAnsi"/>
          <w:color w:val="FF0000"/>
        </w:rPr>
      </w:pPr>
    </w:p>
    <w:p w14:paraId="6540E9BA" w14:textId="77777777" w:rsidR="00E80A39" w:rsidRDefault="00E80A39" w:rsidP="00CB1C21">
      <w:pPr>
        <w:rPr>
          <w:rFonts w:asciiTheme="minorHAnsi" w:hAnsiTheme="minorHAnsi" w:cstheme="minorHAnsi"/>
          <w:color w:val="FF0000"/>
        </w:rPr>
      </w:pPr>
    </w:p>
    <w:p w14:paraId="490BC04A" w14:textId="77777777" w:rsidR="00E80A39" w:rsidRDefault="00E80A39" w:rsidP="00CB1C21">
      <w:pPr>
        <w:rPr>
          <w:rFonts w:asciiTheme="minorHAnsi" w:hAnsiTheme="minorHAnsi" w:cstheme="minorHAnsi"/>
          <w:color w:val="FF0000"/>
        </w:rPr>
      </w:pPr>
    </w:p>
    <w:p w14:paraId="461E6A45" w14:textId="77777777" w:rsidR="00E80A39" w:rsidRDefault="00E80A39" w:rsidP="00CB1C21">
      <w:pPr>
        <w:rPr>
          <w:rFonts w:asciiTheme="minorHAnsi" w:hAnsiTheme="minorHAnsi" w:cstheme="minorHAnsi"/>
          <w:color w:val="FF0000"/>
        </w:rPr>
      </w:pPr>
    </w:p>
    <w:p w14:paraId="7A8EEF15" w14:textId="77777777" w:rsidR="00E80A39" w:rsidRDefault="00E80A39" w:rsidP="00CB1C21">
      <w:pPr>
        <w:rPr>
          <w:rFonts w:asciiTheme="minorHAnsi" w:hAnsiTheme="minorHAnsi" w:cstheme="minorHAnsi"/>
          <w:color w:val="FF0000"/>
        </w:rPr>
      </w:pPr>
    </w:p>
    <w:p w14:paraId="64A85268" w14:textId="77777777" w:rsidR="00E80A39" w:rsidRDefault="00E80A39" w:rsidP="00CB1C21">
      <w:pPr>
        <w:rPr>
          <w:rFonts w:asciiTheme="minorHAnsi" w:hAnsiTheme="minorHAnsi" w:cstheme="minorHAnsi"/>
          <w:color w:val="FF0000"/>
        </w:rPr>
      </w:pPr>
    </w:p>
    <w:p w14:paraId="29CA61BC" w14:textId="77777777" w:rsidR="00E80A39" w:rsidRDefault="00E80A39" w:rsidP="00CB1C21">
      <w:pPr>
        <w:rPr>
          <w:rFonts w:asciiTheme="minorHAnsi" w:hAnsiTheme="minorHAnsi" w:cstheme="minorHAnsi"/>
          <w:color w:val="FF0000"/>
        </w:rPr>
      </w:pPr>
    </w:p>
    <w:p w14:paraId="25556A70" w14:textId="77777777" w:rsidR="00E80A39" w:rsidRDefault="00E80A39" w:rsidP="00CB1C21">
      <w:pPr>
        <w:rPr>
          <w:rFonts w:asciiTheme="minorHAnsi" w:hAnsiTheme="minorHAnsi" w:cstheme="minorHAnsi"/>
          <w:color w:val="FF0000"/>
        </w:rPr>
      </w:pPr>
    </w:p>
    <w:p w14:paraId="4B15FC55" w14:textId="77777777" w:rsidR="00E80A39" w:rsidRDefault="00E80A39" w:rsidP="00CB1C21">
      <w:pPr>
        <w:rPr>
          <w:rFonts w:asciiTheme="minorHAnsi" w:hAnsiTheme="minorHAnsi" w:cstheme="minorHAnsi"/>
          <w:color w:val="FF0000"/>
        </w:rPr>
      </w:pPr>
    </w:p>
    <w:p w14:paraId="447B3331" w14:textId="77777777" w:rsidR="003D18DF" w:rsidRDefault="003D18DF" w:rsidP="00CB1C21">
      <w:pPr>
        <w:rPr>
          <w:rFonts w:asciiTheme="minorHAnsi" w:hAnsiTheme="minorHAnsi" w:cstheme="minorHAnsi"/>
          <w:color w:val="FF0000"/>
        </w:rPr>
      </w:pPr>
    </w:p>
    <w:p w14:paraId="35D8AC20" w14:textId="77777777" w:rsidR="003D18DF" w:rsidRDefault="003D18DF" w:rsidP="00CB1C21">
      <w:pPr>
        <w:rPr>
          <w:rFonts w:asciiTheme="minorHAnsi" w:hAnsiTheme="minorHAnsi" w:cstheme="minorHAnsi"/>
          <w:color w:val="FF0000"/>
        </w:rPr>
      </w:pPr>
    </w:p>
    <w:p w14:paraId="75F4FCC2" w14:textId="77777777" w:rsidR="00E80A39" w:rsidRDefault="00E80A39" w:rsidP="00CB1C21">
      <w:pPr>
        <w:rPr>
          <w:rFonts w:asciiTheme="minorHAnsi" w:hAnsiTheme="minorHAnsi" w:cstheme="minorHAnsi"/>
          <w:color w:val="FF0000"/>
        </w:rPr>
      </w:pPr>
    </w:p>
    <w:p w14:paraId="37396E44" w14:textId="77777777" w:rsidR="00E80A39" w:rsidRDefault="00E80A39" w:rsidP="00CB1C21">
      <w:pPr>
        <w:rPr>
          <w:rFonts w:asciiTheme="minorHAnsi" w:hAnsiTheme="minorHAnsi" w:cstheme="minorHAnsi"/>
          <w:color w:val="FF0000"/>
        </w:rPr>
      </w:pPr>
    </w:p>
    <w:p w14:paraId="6B112BE5" w14:textId="52919CCE" w:rsidR="00CB1C21" w:rsidRPr="00CB1C21" w:rsidRDefault="00CB1C21" w:rsidP="00CB1C21">
      <w:pPr>
        <w:rPr>
          <w:rFonts w:asciiTheme="minorHAnsi" w:hAnsiTheme="minorHAnsi" w:cstheme="minorHAnsi"/>
          <w:color w:val="FF0000"/>
        </w:rPr>
      </w:pPr>
      <w:r w:rsidRPr="00CB1C21">
        <w:rPr>
          <w:rFonts w:asciiTheme="minorHAnsi" w:hAnsiTheme="minorHAnsi" w:cstheme="minorHAnsi"/>
          <w:color w:val="FF0000"/>
        </w:rPr>
        <w:lastRenderedPageBreak/>
        <w:t xml:space="preserve">UWAGA: Niniejszego oświadczenia </w:t>
      </w:r>
      <w:r w:rsidRPr="00CB1C21">
        <w:rPr>
          <w:rFonts w:asciiTheme="minorHAnsi" w:hAnsiTheme="minorHAnsi" w:cstheme="minorHAnsi"/>
          <w:color w:val="FF0000"/>
          <w:u w:val="single"/>
        </w:rPr>
        <w:t>nie należy składać</w:t>
      </w:r>
      <w:r w:rsidRPr="00CB1C21">
        <w:rPr>
          <w:rFonts w:asciiTheme="minorHAnsi" w:hAnsiTheme="minorHAnsi" w:cstheme="minorHAnsi"/>
          <w:color w:val="FF0000"/>
        </w:rPr>
        <w:t xml:space="preserve"> razem z ofertą. Składane jest tylko na wezwanie Zamawiającego  przez Wykonawcę, którego oferta zostanie najwyżej oceniona.</w:t>
      </w:r>
    </w:p>
    <w:p w14:paraId="0CCDEE39" w14:textId="667E60C7" w:rsidR="00CB1C21" w:rsidRPr="00CB1C21" w:rsidRDefault="00CB1C21" w:rsidP="00CB1C21">
      <w:pPr>
        <w:jc w:val="right"/>
        <w:rPr>
          <w:rFonts w:asciiTheme="minorHAnsi" w:eastAsia="Calibri" w:hAnsiTheme="minorHAnsi" w:cstheme="minorHAnsi"/>
          <w:b/>
          <w:bCs/>
          <w:lang w:eastAsia="zh-CN"/>
        </w:rPr>
      </w:pPr>
      <w:r w:rsidRPr="00CB1C21">
        <w:rPr>
          <w:rFonts w:asciiTheme="minorHAnsi" w:eastAsia="Calibri" w:hAnsiTheme="minorHAnsi" w:cstheme="minorHAnsi"/>
          <w:b/>
          <w:bCs/>
          <w:lang w:eastAsia="zh-CN"/>
        </w:rPr>
        <w:t xml:space="preserve">                            </w:t>
      </w:r>
      <w:r w:rsidRPr="00CB1C21">
        <w:rPr>
          <w:rFonts w:asciiTheme="minorHAnsi" w:eastAsia="Calibri" w:hAnsiTheme="minorHAnsi" w:cstheme="minorHAnsi"/>
          <w:b/>
          <w:bCs/>
          <w:lang w:eastAsia="zh-CN"/>
        </w:rPr>
        <w:tab/>
      </w:r>
      <w:r w:rsidRPr="00CB1C21">
        <w:rPr>
          <w:rFonts w:asciiTheme="minorHAnsi" w:eastAsia="Calibri" w:hAnsiTheme="minorHAnsi" w:cstheme="minorHAnsi"/>
          <w:b/>
          <w:bCs/>
          <w:lang w:eastAsia="zh-CN"/>
        </w:rPr>
        <w:tab/>
        <w:t>Załącznik nr 4 do SWZ</w:t>
      </w:r>
    </w:p>
    <w:p w14:paraId="5338C843" w14:textId="77777777" w:rsidR="00CB1C21" w:rsidRPr="00CB1C21" w:rsidRDefault="00CB1C21" w:rsidP="00CB1C21">
      <w:pPr>
        <w:jc w:val="center"/>
        <w:rPr>
          <w:rFonts w:asciiTheme="minorHAnsi" w:hAnsiTheme="minorHAnsi" w:cstheme="minorHAnsi"/>
          <w:b/>
          <w:lang w:eastAsia="zh-CN"/>
        </w:rPr>
      </w:pPr>
    </w:p>
    <w:p w14:paraId="44679E16" w14:textId="77777777" w:rsidR="00CB1C21" w:rsidRPr="00CB1C21" w:rsidRDefault="00CB1C21" w:rsidP="00CB1C21">
      <w:pPr>
        <w:jc w:val="center"/>
        <w:rPr>
          <w:rFonts w:asciiTheme="minorHAnsi" w:hAnsiTheme="minorHAnsi" w:cstheme="minorHAnsi"/>
          <w:b/>
          <w:lang w:eastAsia="zh-CN"/>
        </w:rPr>
      </w:pPr>
      <w:r w:rsidRPr="00CB1C21">
        <w:rPr>
          <w:rFonts w:asciiTheme="minorHAnsi" w:hAnsiTheme="minorHAnsi" w:cstheme="minorHAnsi"/>
          <w:b/>
          <w:lang w:eastAsia="zh-CN"/>
        </w:rPr>
        <w:t>Oświadczenie Wykonawcy*</w:t>
      </w:r>
    </w:p>
    <w:p w14:paraId="56289379" w14:textId="77777777" w:rsidR="00CB1C21" w:rsidRPr="00CB1C21" w:rsidRDefault="00CB1C21" w:rsidP="00CB1C21">
      <w:pPr>
        <w:jc w:val="center"/>
        <w:rPr>
          <w:rFonts w:asciiTheme="minorHAnsi" w:hAnsiTheme="minorHAnsi" w:cstheme="minorHAnsi"/>
          <w:b/>
          <w:lang w:eastAsia="zh-CN"/>
        </w:rPr>
      </w:pPr>
      <w:r w:rsidRPr="00CB1C21">
        <w:rPr>
          <w:rFonts w:asciiTheme="minorHAnsi" w:hAnsiTheme="minorHAnsi" w:cstheme="minorHAnsi"/>
          <w:b/>
          <w:lang w:eastAsia="zh-CN"/>
        </w:rPr>
        <w:t>o przynależności lub braku przynależności do grupy kapitałowej,</w:t>
      </w:r>
    </w:p>
    <w:p w14:paraId="6DAE6EDB" w14:textId="77777777" w:rsidR="00CB1C21" w:rsidRPr="00CB1C21" w:rsidRDefault="00CB1C21" w:rsidP="00CB1C21">
      <w:pPr>
        <w:jc w:val="center"/>
        <w:rPr>
          <w:rFonts w:asciiTheme="minorHAnsi" w:hAnsiTheme="minorHAnsi" w:cstheme="minorHAnsi"/>
          <w:b/>
          <w:lang w:eastAsia="zh-CN"/>
        </w:rPr>
      </w:pPr>
      <w:r w:rsidRPr="00CB1C21">
        <w:rPr>
          <w:rFonts w:asciiTheme="minorHAnsi" w:hAnsiTheme="minorHAnsi" w:cstheme="minorHAnsi"/>
          <w:b/>
          <w:lang w:eastAsia="zh-CN"/>
        </w:rPr>
        <w:t xml:space="preserve">o której mowa w </w:t>
      </w:r>
      <w:r w:rsidRPr="00CB1C21">
        <w:rPr>
          <w:rFonts w:asciiTheme="minorHAnsi" w:hAnsiTheme="minorHAnsi" w:cstheme="minorHAnsi"/>
          <w:b/>
          <w:bCs/>
          <w:lang w:eastAsia="zh-CN"/>
        </w:rPr>
        <w:t>art. 108 ust. 1 pkt. 5 Ustawy</w:t>
      </w:r>
      <w:r w:rsidRPr="00CB1C21">
        <w:rPr>
          <w:rFonts w:asciiTheme="minorHAnsi" w:hAnsiTheme="minorHAnsi" w:cstheme="minorHAnsi"/>
          <w:b/>
          <w:lang w:eastAsia="zh-CN"/>
        </w:rPr>
        <w:t xml:space="preserve">  </w:t>
      </w:r>
      <w:r w:rsidRPr="00CB1C21">
        <w:rPr>
          <w:rFonts w:asciiTheme="minorHAnsi" w:hAnsiTheme="minorHAnsi" w:cstheme="minorHAnsi"/>
          <w:b/>
          <w:lang w:eastAsia="zh-CN"/>
        </w:rPr>
        <w:br/>
        <w:t>Prawo zamówień publicznych</w:t>
      </w:r>
    </w:p>
    <w:p w14:paraId="57DFC8F5" w14:textId="77777777" w:rsidR="00CB1C21" w:rsidRPr="00CB1C21" w:rsidRDefault="00CB1C21">
      <w:pPr>
        <w:numPr>
          <w:ilvl w:val="0"/>
          <w:numId w:val="20"/>
        </w:numPr>
        <w:suppressAutoHyphens/>
        <w:rPr>
          <w:rFonts w:asciiTheme="minorHAnsi" w:hAnsiTheme="minorHAnsi" w:cstheme="minorHAnsi"/>
          <w:b/>
          <w:lang w:eastAsia="zh-CN"/>
        </w:rPr>
      </w:pPr>
    </w:p>
    <w:p w14:paraId="3F2D5385" w14:textId="77777777" w:rsidR="00CB1C21" w:rsidRPr="00CB1C21" w:rsidRDefault="00CB1C21">
      <w:pPr>
        <w:numPr>
          <w:ilvl w:val="0"/>
          <w:numId w:val="20"/>
        </w:numPr>
        <w:suppressAutoHyphens/>
        <w:spacing w:after="120"/>
        <w:ind w:left="0" w:firstLine="0"/>
        <w:rPr>
          <w:rFonts w:asciiTheme="minorHAnsi" w:hAnsiTheme="minorHAnsi" w:cstheme="minorHAnsi"/>
          <w:b/>
          <w:lang w:val="x-none" w:eastAsia="zh-CN"/>
        </w:rPr>
      </w:pPr>
      <w:r w:rsidRPr="00CB1C21">
        <w:rPr>
          <w:rFonts w:asciiTheme="minorHAnsi" w:hAnsiTheme="minorHAnsi" w:cstheme="minorHAnsi"/>
          <w:b/>
          <w:bCs/>
          <w:lang w:val="x-none" w:eastAsia="zh-CN"/>
        </w:rPr>
        <w:t xml:space="preserve">Przystępując do postępowania o zamówienie publiczne  w trybie </w:t>
      </w:r>
      <w:r w:rsidRPr="00CB1C21">
        <w:rPr>
          <w:rFonts w:asciiTheme="minorHAnsi" w:hAnsiTheme="minorHAnsi" w:cstheme="minorHAnsi"/>
          <w:b/>
          <w:bCs/>
          <w:lang w:eastAsia="zh-CN"/>
        </w:rPr>
        <w:t xml:space="preserve">przetargu nieograniczonego </w:t>
      </w:r>
      <w:r w:rsidRPr="00CB1C21">
        <w:rPr>
          <w:rFonts w:asciiTheme="minorHAnsi" w:hAnsiTheme="minorHAnsi" w:cstheme="minorHAnsi"/>
          <w:b/>
          <w:bCs/>
          <w:lang w:val="x-none" w:eastAsia="zh-CN"/>
        </w:rPr>
        <w:t>na:</w:t>
      </w:r>
      <w:r w:rsidRPr="00CB1C21">
        <w:rPr>
          <w:rFonts w:asciiTheme="minorHAnsi" w:hAnsiTheme="minorHAnsi" w:cstheme="minorHAnsi"/>
          <w:b/>
          <w:bCs/>
          <w:lang w:val="x-none" w:eastAsia="zh-CN"/>
        </w:rPr>
        <w:br/>
      </w:r>
    </w:p>
    <w:p w14:paraId="27753C51" w14:textId="77777777" w:rsidR="00D45D91" w:rsidRPr="00D45D91" w:rsidRDefault="00D45D91" w:rsidP="00D45D91">
      <w:pPr>
        <w:pStyle w:val="Akapitzlist"/>
        <w:numPr>
          <w:ilvl w:val="0"/>
          <w:numId w:val="20"/>
        </w:numPr>
        <w:spacing w:line="276" w:lineRule="auto"/>
        <w:jc w:val="center"/>
        <w:rPr>
          <w:rFonts w:asciiTheme="minorHAnsi" w:hAnsiTheme="minorHAnsi" w:cstheme="minorHAnsi"/>
          <w:color w:val="000000"/>
          <w:sz w:val="22"/>
          <w:szCs w:val="22"/>
        </w:rPr>
      </w:pPr>
      <w:r w:rsidRPr="00D45D91">
        <w:rPr>
          <w:rFonts w:asciiTheme="minorHAnsi" w:hAnsiTheme="minorHAnsi" w:cstheme="minorHAnsi"/>
          <w:b/>
          <w:sz w:val="22"/>
          <w:szCs w:val="22"/>
        </w:rPr>
        <w:t>DOSTAWA ZESPOŁU APARATURY NAUKOWEJ DO WYTWORZENIA I CHARAKTERYSTYKI BIO-DRUKU 3D.</w:t>
      </w:r>
    </w:p>
    <w:p w14:paraId="4E60E78B" w14:textId="77777777" w:rsidR="00CB1C21" w:rsidRPr="00CB1C21" w:rsidRDefault="00CB1C21" w:rsidP="00CB1C21">
      <w:pPr>
        <w:suppressLineNumbers/>
        <w:tabs>
          <w:tab w:val="left" w:pos="1440"/>
        </w:tabs>
        <w:suppressAutoHyphens/>
        <w:jc w:val="center"/>
        <w:rPr>
          <w:rFonts w:asciiTheme="minorHAnsi" w:hAnsiTheme="minorHAnsi" w:cstheme="minorHAnsi"/>
          <w:lang w:eastAsia="zh-CN"/>
        </w:rPr>
      </w:pPr>
    </w:p>
    <w:p w14:paraId="769FA000" w14:textId="77777777" w:rsidR="00CB1C21" w:rsidRPr="00CB1C21" w:rsidRDefault="00CB1C21" w:rsidP="00CB1C21">
      <w:pPr>
        <w:suppressLineNumbers/>
        <w:tabs>
          <w:tab w:val="left" w:pos="1440"/>
        </w:tabs>
        <w:suppressAutoHyphens/>
        <w:rPr>
          <w:rFonts w:asciiTheme="minorHAnsi" w:hAnsiTheme="minorHAnsi" w:cstheme="minorHAnsi"/>
          <w:lang w:eastAsia="zh-CN"/>
        </w:rPr>
      </w:pPr>
      <w:r w:rsidRPr="00CB1C21">
        <w:rPr>
          <w:rFonts w:asciiTheme="minorHAnsi" w:hAnsiTheme="minorHAnsi" w:cstheme="minorHAnsi"/>
          <w:lang w:eastAsia="zh-CN"/>
        </w:rPr>
        <w:t xml:space="preserve">reprezentując Wykonawcę </w:t>
      </w:r>
    </w:p>
    <w:p w14:paraId="64CA1E67" w14:textId="77777777" w:rsidR="00CB1C21" w:rsidRPr="00CB1C21" w:rsidRDefault="00CB1C21">
      <w:pPr>
        <w:numPr>
          <w:ilvl w:val="0"/>
          <w:numId w:val="20"/>
        </w:numPr>
        <w:suppressAutoHyphens/>
        <w:rPr>
          <w:rFonts w:asciiTheme="minorHAnsi" w:hAnsiTheme="minorHAnsi" w:cstheme="minorHAnsi"/>
          <w:lang w:eastAsia="zh-CN"/>
        </w:rPr>
      </w:pPr>
    </w:p>
    <w:p w14:paraId="38FD3FBE" w14:textId="77777777" w:rsidR="00CB1C21" w:rsidRPr="00CB1C21" w:rsidRDefault="00CB1C21">
      <w:pPr>
        <w:numPr>
          <w:ilvl w:val="0"/>
          <w:numId w:val="20"/>
        </w:numPr>
        <w:suppressAutoHyphens/>
        <w:rPr>
          <w:rFonts w:asciiTheme="minorHAnsi" w:eastAsia="Tahoma" w:hAnsiTheme="minorHAnsi" w:cstheme="minorHAnsi"/>
          <w:lang w:eastAsia="zh-CN"/>
        </w:rPr>
      </w:pPr>
      <w:r w:rsidRPr="00CB1C21">
        <w:rPr>
          <w:rFonts w:asciiTheme="minorHAnsi" w:eastAsia="Tahoma" w:hAnsiTheme="minorHAnsi" w:cstheme="minorHAnsi"/>
          <w:lang w:eastAsia="zh-CN"/>
        </w:rPr>
        <w:t>…</w:t>
      </w:r>
      <w:r w:rsidRPr="00CB1C21">
        <w:rPr>
          <w:rFonts w:asciiTheme="minorHAnsi" w:hAnsiTheme="minorHAnsi" w:cstheme="minorHAnsi"/>
          <w:lang w:eastAsia="zh-CN"/>
        </w:rPr>
        <w:t>.............................................................................................................................................</w:t>
      </w:r>
    </w:p>
    <w:p w14:paraId="66832C32" w14:textId="77777777" w:rsidR="00CB1C21" w:rsidRPr="00CB1C21" w:rsidRDefault="00CB1C21">
      <w:pPr>
        <w:numPr>
          <w:ilvl w:val="0"/>
          <w:numId w:val="20"/>
        </w:numPr>
        <w:suppressAutoHyphens/>
        <w:rPr>
          <w:rFonts w:asciiTheme="minorHAnsi" w:hAnsiTheme="minorHAnsi" w:cstheme="minorHAnsi"/>
          <w:lang w:eastAsia="zh-CN"/>
        </w:rPr>
      </w:pPr>
      <w:r w:rsidRPr="00CB1C21">
        <w:rPr>
          <w:rFonts w:asciiTheme="minorHAnsi" w:eastAsia="Tahoma" w:hAnsiTheme="minorHAnsi" w:cstheme="minorHAnsi"/>
          <w:lang w:eastAsia="zh-CN"/>
        </w:rPr>
        <w:t xml:space="preserve">                                                 </w:t>
      </w:r>
      <w:r w:rsidRPr="00CB1C21">
        <w:rPr>
          <w:rFonts w:asciiTheme="minorHAnsi" w:hAnsiTheme="minorHAnsi" w:cstheme="minorHAnsi"/>
          <w:lang w:eastAsia="zh-CN"/>
        </w:rPr>
        <w:t>pełna nazwa i adres Wykonawcy</w:t>
      </w:r>
    </w:p>
    <w:p w14:paraId="514361A4" w14:textId="77777777" w:rsidR="00CB1C21" w:rsidRPr="00CB1C21" w:rsidRDefault="00CB1C21">
      <w:pPr>
        <w:numPr>
          <w:ilvl w:val="0"/>
          <w:numId w:val="20"/>
        </w:numPr>
        <w:suppressAutoHyphens/>
        <w:rPr>
          <w:rFonts w:asciiTheme="minorHAnsi" w:hAnsiTheme="minorHAnsi" w:cstheme="minorHAnsi"/>
          <w:lang w:eastAsia="zh-CN"/>
        </w:rPr>
      </w:pPr>
    </w:p>
    <w:p w14:paraId="2105A480" w14:textId="77777777" w:rsidR="00CB1C21" w:rsidRPr="00636726" w:rsidRDefault="00CB1C21">
      <w:pPr>
        <w:numPr>
          <w:ilvl w:val="0"/>
          <w:numId w:val="20"/>
        </w:numPr>
        <w:suppressAutoHyphens/>
        <w:rPr>
          <w:rFonts w:asciiTheme="minorHAnsi" w:hAnsiTheme="minorHAnsi" w:cstheme="minorHAnsi"/>
          <w:sz w:val="22"/>
          <w:szCs w:val="22"/>
          <w:lang w:eastAsia="zh-CN"/>
        </w:rPr>
      </w:pPr>
      <w:r w:rsidRPr="00636726">
        <w:rPr>
          <w:rFonts w:asciiTheme="minorHAnsi" w:hAnsiTheme="minorHAnsi" w:cstheme="minorHAnsi"/>
          <w:b/>
          <w:sz w:val="22"/>
          <w:szCs w:val="22"/>
          <w:lang w:eastAsia="zh-CN"/>
        </w:rPr>
        <w:t>i będąc należycie upoważnionym do jego reprezentowania</w:t>
      </w:r>
      <w:r w:rsidRPr="00636726">
        <w:rPr>
          <w:rFonts w:asciiTheme="minorHAnsi" w:hAnsiTheme="minorHAnsi" w:cstheme="minorHAnsi"/>
          <w:sz w:val="22"/>
          <w:szCs w:val="22"/>
          <w:lang w:eastAsia="zh-CN"/>
        </w:rPr>
        <w:t xml:space="preserve"> </w:t>
      </w:r>
      <w:r w:rsidRPr="00636726">
        <w:rPr>
          <w:rFonts w:asciiTheme="minorHAnsi" w:hAnsiTheme="minorHAnsi" w:cstheme="minorHAnsi"/>
          <w:b/>
          <w:bCs/>
          <w:sz w:val="22"/>
          <w:szCs w:val="22"/>
          <w:lang w:eastAsia="zh-CN"/>
        </w:rPr>
        <w:t>oświadczam, że:</w:t>
      </w:r>
      <w:r w:rsidRPr="00636726">
        <w:rPr>
          <w:rFonts w:asciiTheme="minorHAnsi" w:hAnsiTheme="minorHAnsi" w:cstheme="minorHAnsi"/>
          <w:sz w:val="22"/>
          <w:szCs w:val="22"/>
          <w:lang w:eastAsia="zh-CN"/>
        </w:rPr>
        <w:t xml:space="preserve"> </w:t>
      </w:r>
    </w:p>
    <w:p w14:paraId="708486C2" w14:textId="77777777" w:rsidR="00CB1C21" w:rsidRPr="00636726" w:rsidRDefault="00CB1C21" w:rsidP="00CB1C21">
      <w:pPr>
        <w:suppressAutoHyphens/>
        <w:spacing w:after="200" w:line="276" w:lineRule="auto"/>
        <w:ind w:left="708"/>
        <w:rPr>
          <w:rFonts w:asciiTheme="minorHAnsi" w:eastAsia="Calibri" w:hAnsiTheme="minorHAnsi" w:cstheme="minorHAnsi"/>
          <w:sz w:val="22"/>
          <w:szCs w:val="22"/>
          <w:lang w:val="x-none" w:eastAsia="zh-CN"/>
        </w:rPr>
      </w:pPr>
    </w:p>
    <w:p w14:paraId="2732AC86" w14:textId="675227B9" w:rsidR="00CB1C21" w:rsidRPr="00636726" w:rsidRDefault="00CB1C21">
      <w:pPr>
        <w:numPr>
          <w:ilvl w:val="0"/>
          <w:numId w:val="62"/>
        </w:numPr>
        <w:suppressAutoHyphens/>
        <w:spacing w:after="200"/>
        <w:ind w:left="426" w:hanging="426"/>
        <w:contextualSpacing/>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val="x-none" w:eastAsia="zh-CN"/>
        </w:rPr>
        <w:t xml:space="preserve">Wykonawca </w:t>
      </w:r>
      <w:r w:rsidRPr="00636726">
        <w:rPr>
          <w:rFonts w:asciiTheme="minorHAnsi" w:eastAsia="Calibri" w:hAnsiTheme="minorHAnsi" w:cstheme="minorHAnsi"/>
          <w:b/>
          <w:sz w:val="22"/>
          <w:szCs w:val="22"/>
          <w:lang w:val="x-none" w:eastAsia="zh-CN"/>
        </w:rPr>
        <w:t>nie należy do grupy kapitałowej</w:t>
      </w:r>
      <w:r w:rsidRPr="00636726">
        <w:rPr>
          <w:rFonts w:asciiTheme="minorHAnsi" w:eastAsia="Calibri" w:hAnsiTheme="minorHAnsi" w:cstheme="minorHAnsi"/>
          <w:sz w:val="22"/>
          <w:szCs w:val="22"/>
          <w:lang w:val="x-none" w:eastAsia="zh-CN"/>
        </w:rPr>
        <w:t xml:space="preserve"> ** w rozumieniu ustawy z dnia 16 lutego 2017 r. </w:t>
      </w:r>
      <w:r w:rsidRPr="00636726">
        <w:rPr>
          <w:rFonts w:asciiTheme="minorHAnsi" w:eastAsia="Calibri" w:hAnsiTheme="minorHAnsi" w:cstheme="minorHAnsi"/>
          <w:sz w:val="22"/>
          <w:szCs w:val="22"/>
          <w:lang w:eastAsia="zh-CN"/>
        </w:rPr>
        <w:br/>
      </w:r>
      <w:r w:rsidRPr="00636726">
        <w:rPr>
          <w:rFonts w:asciiTheme="minorHAnsi" w:eastAsia="Calibri" w:hAnsiTheme="minorHAnsi" w:cstheme="minorHAnsi"/>
          <w:sz w:val="22"/>
          <w:szCs w:val="22"/>
          <w:lang w:val="x-none" w:eastAsia="zh-CN"/>
        </w:rPr>
        <w:t>o ochronie konkurencji i konsumentów (</w:t>
      </w:r>
      <w:proofErr w:type="spellStart"/>
      <w:r w:rsidRPr="00636726">
        <w:rPr>
          <w:rFonts w:asciiTheme="minorHAnsi" w:eastAsia="Calibri" w:hAnsiTheme="minorHAnsi" w:cstheme="minorHAnsi"/>
          <w:sz w:val="22"/>
          <w:szCs w:val="22"/>
          <w:lang w:eastAsia="zh-CN"/>
        </w:rPr>
        <w:t>t.j</w:t>
      </w:r>
      <w:proofErr w:type="spellEnd"/>
      <w:r w:rsidRPr="00636726">
        <w:rPr>
          <w:rFonts w:asciiTheme="minorHAnsi" w:eastAsia="Calibri" w:hAnsiTheme="minorHAnsi" w:cstheme="minorHAnsi"/>
          <w:sz w:val="22"/>
          <w:szCs w:val="22"/>
          <w:lang w:eastAsia="zh-CN"/>
        </w:rPr>
        <w:t xml:space="preserve">. </w:t>
      </w:r>
      <w:r w:rsidRPr="00636726">
        <w:rPr>
          <w:rFonts w:asciiTheme="minorHAnsi" w:eastAsia="Calibri" w:hAnsiTheme="minorHAnsi" w:cstheme="minorHAnsi"/>
          <w:sz w:val="22"/>
          <w:szCs w:val="22"/>
          <w:lang w:val="x-none" w:eastAsia="zh-CN"/>
        </w:rPr>
        <w:t xml:space="preserve">Dz.U. </w:t>
      </w:r>
      <w:r w:rsidRPr="00636726">
        <w:rPr>
          <w:rFonts w:asciiTheme="minorHAnsi" w:eastAsia="Calibri" w:hAnsiTheme="minorHAnsi" w:cstheme="minorHAnsi"/>
          <w:sz w:val="22"/>
          <w:szCs w:val="22"/>
          <w:lang w:eastAsia="zh-CN"/>
        </w:rPr>
        <w:t>2023</w:t>
      </w:r>
      <w:r w:rsidRPr="00636726">
        <w:rPr>
          <w:rFonts w:asciiTheme="minorHAnsi" w:eastAsia="Calibri" w:hAnsiTheme="minorHAnsi" w:cstheme="minorHAnsi"/>
          <w:sz w:val="22"/>
          <w:szCs w:val="22"/>
          <w:lang w:val="x-none" w:eastAsia="zh-CN"/>
        </w:rPr>
        <w:t xml:space="preserve"> r. poz. </w:t>
      </w:r>
      <w:r w:rsidRPr="00636726">
        <w:rPr>
          <w:rFonts w:asciiTheme="minorHAnsi" w:eastAsia="Calibri" w:hAnsiTheme="minorHAnsi" w:cstheme="minorHAnsi"/>
          <w:sz w:val="22"/>
          <w:szCs w:val="22"/>
          <w:lang w:eastAsia="zh-CN"/>
        </w:rPr>
        <w:t xml:space="preserve">1689 </w:t>
      </w:r>
      <w:r w:rsidR="004B23BA">
        <w:rPr>
          <w:rFonts w:asciiTheme="minorHAnsi" w:eastAsia="Calibri" w:hAnsiTheme="minorHAnsi" w:cstheme="minorHAnsi"/>
          <w:sz w:val="22"/>
          <w:szCs w:val="22"/>
          <w:lang w:eastAsia="zh-CN"/>
        </w:rPr>
        <w:t xml:space="preserve">z </w:t>
      </w:r>
      <w:proofErr w:type="spellStart"/>
      <w:r w:rsidR="004B23BA">
        <w:rPr>
          <w:rFonts w:asciiTheme="minorHAnsi" w:eastAsia="Calibri" w:hAnsiTheme="minorHAnsi" w:cstheme="minorHAnsi"/>
          <w:sz w:val="22"/>
          <w:szCs w:val="22"/>
          <w:lang w:eastAsia="zh-CN"/>
        </w:rPr>
        <w:t>późn</w:t>
      </w:r>
      <w:proofErr w:type="spellEnd"/>
      <w:r w:rsidR="004B23BA">
        <w:rPr>
          <w:rFonts w:asciiTheme="minorHAnsi" w:eastAsia="Calibri" w:hAnsiTheme="minorHAnsi" w:cstheme="minorHAnsi"/>
          <w:sz w:val="22"/>
          <w:szCs w:val="22"/>
          <w:lang w:eastAsia="zh-CN"/>
        </w:rPr>
        <w:t>. zm.</w:t>
      </w:r>
      <w:r w:rsidRPr="00636726">
        <w:rPr>
          <w:rFonts w:asciiTheme="minorHAnsi" w:eastAsia="Calibri" w:hAnsiTheme="minorHAnsi" w:cstheme="minorHAnsi"/>
          <w:sz w:val="22"/>
          <w:szCs w:val="22"/>
          <w:lang w:val="x-none" w:eastAsia="zh-CN"/>
        </w:rPr>
        <w:t xml:space="preserve">) </w:t>
      </w:r>
      <w:r w:rsidRPr="00636726">
        <w:rPr>
          <w:rFonts w:asciiTheme="minorHAnsi" w:eastAsia="Calibri" w:hAnsiTheme="minorHAnsi" w:cstheme="minorHAnsi"/>
          <w:b/>
          <w:sz w:val="22"/>
          <w:szCs w:val="22"/>
          <w:lang w:val="x-none" w:eastAsia="zh-CN"/>
        </w:rPr>
        <w:t xml:space="preserve">z </w:t>
      </w:r>
      <w:r w:rsidRPr="00636726">
        <w:rPr>
          <w:rFonts w:asciiTheme="minorHAnsi" w:eastAsia="Calibri" w:hAnsiTheme="minorHAnsi" w:cstheme="minorHAnsi"/>
          <w:b/>
          <w:sz w:val="22"/>
          <w:szCs w:val="22"/>
          <w:lang w:eastAsia="zh-CN"/>
        </w:rPr>
        <w:t xml:space="preserve">innymi </w:t>
      </w:r>
      <w:r w:rsidRPr="00636726">
        <w:rPr>
          <w:rFonts w:asciiTheme="minorHAnsi" w:eastAsia="Calibri" w:hAnsiTheme="minorHAnsi" w:cstheme="minorHAnsi"/>
          <w:b/>
          <w:sz w:val="22"/>
          <w:szCs w:val="22"/>
          <w:lang w:val="x-none" w:eastAsia="zh-CN"/>
        </w:rPr>
        <w:t xml:space="preserve">Wykonawcami, którzy złożyli </w:t>
      </w:r>
      <w:r w:rsidRPr="00636726">
        <w:rPr>
          <w:rFonts w:asciiTheme="minorHAnsi" w:eastAsia="Calibri" w:hAnsiTheme="minorHAnsi" w:cstheme="minorHAnsi"/>
          <w:b/>
          <w:sz w:val="22"/>
          <w:szCs w:val="22"/>
          <w:lang w:eastAsia="zh-CN"/>
        </w:rPr>
        <w:t xml:space="preserve">odrębne </w:t>
      </w:r>
      <w:r w:rsidRPr="00636726">
        <w:rPr>
          <w:rFonts w:asciiTheme="minorHAnsi" w:eastAsia="Calibri" w:hAnsiTheme="minorHAnsi" w:cstheme="minorHAnsi"/>
          <w:b/>
          <w:sz w:val="22"/>
          <w:szCs w:val="22"/>
          <w:lang w:val="x-none" w:eastAsia="zh-CN"/>
        </w:rPr>
        <w:t>oferty w przedmiotowym postępowaniu o udzielenie zamówienia</w:t>
      </w:r>
    </w:p>
    <w:p w14:paraId="5E1167D2" w14:textId="1ADAF8DA" w:rsidR="00CB1C21" w:rsidRPr="00636726" w:rsidRDefault="00CB1C21">
      <w:pPr>
        <w:numPr>
          <w:ilvl w:val="0"/>
          <w:numId w:val="62"/>
        </w:numPr>
        <w:suppressAutoHyphens/>
        <w:spacing w:after="200"/>
        <w:ind w:left="426" w:hanging="426"/>
        <w:contextualSpacing/>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val="x-none" w:eastAsia="zh-CN"/>
        </w:rPr>
        <w:t xml:space="preserve">Wykonawca </w:t>
      </w:r>
      <w:r w:rsidRPr="00636726">
        <w:rPr>
          <w:rFonts w:asciiTheme="minorHAnsi" w:eastAsia="Calibri" w:hAnsiTheme="minorHAnsi" w:cstheme="minorHAnsi"/>
          <w:b/>
          <w:sz w:val="22"/>
          <w:szCs w:val="22"/>
          <w:lang w:val="x-none" w:eastAsia="zh-CN"/>
        </w:rPr>
        <w:t>należy  do grupy kapitałowej</w:t>
      </w:r>
      <w:r w:rsidRPr="00636726">
        <w:rPr>
          <w:rFonts w:asciiTheme="minorHAnsi" w:eastAsia="Calibri" w:hAnsiTheme="minorHAnsi" w:cstheme="minorHAnsi"/>
          <w:sz w:val="22"/>
          <w:szCs w:val="22"/>
          <w:lang w:val="x-none" w:eastAsia="zh-CN"/>
        </w:rPr>
        <w:t xml:space="preserve"> ** w rozumieniu ustawy z dnia 16 lutego 2017 r. </w:t>
      </w:r>
      <w:r w:rsidRPr="00636726">
        <w:rPr>
          <w:rFonts w:asciiTheme="minorHAnsi" w:eastAsia="Calibri" w:hAnsiTheme="minorHAnsi" w:cstheme="minorHAnsi"/>
          <w:sz w:val="22"/>
          <w:szCs w:val="22"/>
          <w:lang w:val="x-none" w:eastAsia="zh-CN"/>
        </w:rPr>
        <w:br/>
        <w:t>o ochronie konkurencji i konsumentów</w:t>
      </w:r>
      <w:r w:rsidRPr="00636726">
        <w:rPr>
          <w:rFonts w:asciiTheme="minorHAnsi" w:eastAsia="Calibri" w:hAnsiTheme="minorHAnsi" w:cstheme="minorHAnsi"/>
          <w:sz w:val="22"/>
          <w:szCs w:val="22"/>
          <w:lang w:eastAsia="zh-CN"/>
        </w:rPr>
        <w:t xml:space="preserve"> </w:t>
      </w:r>
      <w:r w:rsidRPr="00636726">
        <w:rPr>
          <w:rFonts w:asciiTheme="minorHAnsi" w:eastAsia="Calibri" w:hAnsiTheme="minorHAnsi" w:cstheme="minorHAnsi"/>
          <w:sz w:val="22"/>
          <w:szCs w:val="22"/>
          <w:lang w:val="x-none" w:eastAsia="zh-CN"/>
        </w:rPr>
        <w:t>(</w:t>
      </w:r>
      <w:proofErr w:type="spellStart"/>
      <w:r w:rsidRPr="00636726">
        <w:rPr>
          <w:rFonts w:asciiTheme="minorHAnsi" w:eastAsia="Calibri" w:hAnsiTheme="minorHAnsi" w:cstheme="minorHAnsi"/>
          <w:sz w:val="22"/>
          <w:szCs w:val="22"/>
          <w:lang w:eastAsia="zh-CN"/>
        </w:rPr>
        <w:t>t.j</w:t>
      </w:r>
      <w:proofErr w:type="spellEnd"/>
      <w:r w:rsidRPr="00636726">
        <w:rPr>
          <w:rFonts w:asciiTheme="minorHAnsi" w:eastAsia="Calibri" w:hAnsiTheme="minorHAnsi" w:cstheme="minorHAnsi"/>
          <w:sz w:val="22"/>
          <w:szCs w:val="22"/>
          <w:lang w:eastAsia="zh-CN"/>
        </w:rPr>
        <w:t xml:space="preserve">. </w:t>
      </w:r>
      <w:r w:rsidRPr="00636726">
        <w:rPr>
          <w:rFonts w:asciiTheme="minorHAnsi" w:eastAsia="Calibri" w:hAnsiTheme="minorHAnsi" w:cstheme="minorHAnsi"/>
          <w:sz w:val="22"/>
          <w:szCs w:val="22"/>
          <w:lang w:val="x-none" w:eastAsia="zh-CN"/>
        </w:rPr>
        <w:t xml:space="preserve">Dz.U. </w:t>
      </w:r>
      <w:r w:rsidRPr="00636726">
        <w:rPr>
          <w:rFonts w:asciiTheme="minorHAnsi" w:eastAsia="Calibri" w:hAnsiTheme="minorHAnsi" w:cstheme="minorHAnsi"/>
          <w:sz w:val="22"/>
          <w:szCs w:val="22"/>
          <w:lang w:eastAsia="zh-CN"/>
        </w:rPr>
        <w:t>2023</w:t>
      </w:r>
      <w:r w:rsidRPr="00636726">
        <w:rPr>
          <w:rFonts w:asciiTheme="minorHAnsi" w:eastAsia="Calibri" w:hAnsiTheme="minorHAnsi" w:cstheme="minorHAnsi"/>
          <w:sz w:val="22"/>
          <w:szCs w:val="22"/>
          <w:lang w:val="x-none" w:eastAsia="zh-CN"/>
        </w:rPr>
        <w:t xml:space="preserve"> r. poz. </w:t>
      </w:r>
      <w:r w:rsidRPr="00636726">
        <w:rPr>
          <w:rFonts w:asciiTheme="minorHAnsi" w:eastAsia="Calibri" w:hAnsiTheme="minorHAnsi" w:cstheme="minorHAnsi"/>
          <w:sz w:val="22"/>
          <w:szCs w:val="22"/>
          <w:lang w:eastAsia="zh-CN"/>
        </w:rPr>
        <w:t>1689</w:t>
      </w:r>
      <w:r w:rsidR="004B23BA">
        <w:rPr>
          <w:rFonts w:asciiTheme="minorHAnsi" w:eastAsia="Calibri" w:hAnsiTheme="minorHAnsi" w:cstheme="minorHAnsi"/>
          <w:sz w:val="22"/>
          <w:szCs w:val="22"/>
          <w:lang w:eastAsia="zh-CN"/>
        </w:rPr>
        <w:t xml:space="preserve"> z </w:t>
      </w:r>
      <w:proofErr w:type="spellStart"/>
      <w:r w:rsidR="004B23BA">
        <w:rPr>
          <w:rFonts w:asciiTheme="minorHAnsi" w:eastAsia="Calibri" w:hAnsiTheme="minorHAnsi" w:cstheme="minorHAnsi"/>
          <w:sz w:val="22"/>
          <w:szCs w:val="22"/>
          <w:lang w:eastAsia="zh-CN"/>
        </w:rPr>
        <w:t>późn</w:t>
      </w:r>
      <w:proofErr w:type="spellEnd"/>
      <w:r w:rsidR="004B23BA">
        <w:rPr>
          <w:rFonts w:asciiTheme="minorHAnsi" w:eastAsia="Calibri" w:hAnsiTheme="minorHAnsi" w:cstheme="minorHAnsi"/>
          <w:sz w:val="22"/>
          <w:szCs w:val="22"/>
          <w:lang w:eastAsia="zh-CN"/>
        </w:rPr>
        <w:t>. zm.</w:t>
      </w:r>
      <w:r w:rsidRPr="00636726">
        <w:rPr>
          <w:rFonts w:asciiTheme="minorHAnsi" w:eastAsia="Calibri" w:hAnsiTheme="minorHAnsi" w:cstheme="minorHAnsi"/>
          <w:sz w:val="22"/>
          <w:szCs w:val="22"/>
          <w:lang w:val="x-none" w:eastAsia="zh-CN"/>
        </w:rPr>
        <w:t xml:space="preserve">) </w:t>
      </w:r>
      <w:r w:rsidRPr="00636726">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5CC8C6A4" w14:textId="77777777" w:rsidR="00CB1C21" w:rsidRPr="00636726" w:rsidRDefault="00CB1C21">
      <w:pPr>
        <w:numPr>
          <w:ilvl w:val="0"/>
          <w:numId w:val="29"/>
        </w:numPr>
        <w:suppressAutoHyphens/>
        <w:spacing w:after="200"/>
        <w:ind w:left="851"/>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eastAsia="zh-CN"/>
        </w:rPr>
        <w:t>……………………………………………………………………………………………………………………………………….</w:t>
      </w:r>
    </w:p>
    <w:p w14:paraId="1D797C3D" w14:textId="77777777" w:rsidR="00CB1C21" w:rsidRPr="00636726" w:rsidRDefault="00CB1C21">
      <w:pPr>
        <w:numPr>
          <w:ilvl w:val="0"/>
          <w:numId w:val="29"/>
        </w:numPr>
        <w:suppressAutoHyphens/>
        <w:spacing w:after="200"/>
        <w:ind w:left="851"/>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eastAsia="zh-CN"/>
        </w:rPr>
        <w:t>……………………………………………………………………………………………………………………………………….</w:t>
      </w:r>
    </w:p>
    <w:p w14:paraId="589FF0E6" w14:textId="77777777" w:rsidR="00CB1C21" w:rsidRPr="00636726" w:rsidRDefault="00CB1C21" w:rsidP="00CB1C21">
      <w:pPr>
        <w:suppressAutoHyphens/>
        <w:ind w:left="425"/>
        <w:jc w:val="both"/>
        <w:rPr>
          <w:rFonts w:asciiTheme="minorHAnsi" w:hAnsiTheme="minorHAnsi" w:cstheme="minorHAnsi"/>
          <w:b/>
          <w:sz w:val="22"/>
          <w:szCs w:val="22"/>
          <w:lang w:eastAsia="zh-CN"/>
        </w:rPr>
      </w:pPr>
      <w:r w:rsidRPr="00636726">
        <w:rPr>
          <w:rFonts w:asciiTheme="minorHAnsi" w:hAnsiTheme="minorHAnsi" w:cstheme="minorHAns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0AE97F00" w14:textId="77777777" w:rsidR="00CB1C21" w:rsidRPr="00636726" w:rsidRDefault="00CB1C21" w:rsidP="00CB1C21">
      <w:pPr>
        <w:suppressAutoHyphens/>
        <w:spacing w:line="480" w:lineRule="auto"/>
        <w:ind w:left="426"/>
        <w:jc w:val="both"/>
        <w:rPr>
          <w:rFonts w:asciiTheme="minorHAnsi" w:hAnsiTheme="minorHAnsi" w:cstheme="minorHAnsi"/>
          <w:sz w:val="22"/>
          <w:szCs w:val="22"/>
          <w:lang w:eastAsia="zh-CN"/>
        </w:rPr>
      </w:pPr>
      <w:r w:rsidRPr="00636726">
        <w:rPr>
          <w:rFonts w:asciiTheme="minorHAnsi" w:hAnsiTheme="minorHAnsi" w:cstheme="minorHAnsi"/>
          <w:sz w:val="22"/>
          <w:szCs w:val="22"/>
          <w:lang w:eastAsia="zh-CN"/>
        </w:rPr>
        <w:t>……………………………………………………………………………………………………………………………………………..</w:t>
      </w:r>
    </w:p>
    <w:p w14:paraId="3AB9D581" w14:textId="77777777" w:rsidR="00CB1C21" w:rsidRPr="00636726" w:rsidRDefault="00CB1C21" w:rsidP="00CB1C21">
      <w:pPr>
        <w:suppressAutoHyphens/>
        <w:spacing w:line="480" w:lineRule="auto"/>
        <w:ind w:left="426"/>
        <w:jc w:val="both"/>
        <w:rPr>
          <w:rFonts w:asciiTheme="minorHAnsi" w:hAnsiTheme="minorHAnsi" w:cstheme="minorHAnsi"/>
          <w:sz w:val="22"/>
          <w:szCs w:val="22"/>
          <w:lang w:eastAsia="zh-CN"/>
        </w:rPr>
      </w:pPr>
      <w:r w:rsidRPr="00636726">
        <w:rPr>
          <w:rFonts w:asciiTheme="minorHAnsi" w:hAnsiTheme="minorHAnsi" w:cstheme="minorHAnsi"/>
          <w:sz w:val="22"/>
          <w:szCs w:val="22"/>
          <w:lang w:eastAsia="zh-CN"/>
        </w:rPr>
        <w:t>…………………………………………………………………………………………………………………………………………….,</w:t>
      </w:r>
    </w:p>
    <w:p w14:paraId="064079AD" w14:textId="77777777" w:rsidR="00CB1C21" w:rsidRPr="00636726" w:rsidRDefault="00CB1C21" w:rsidP="00CB1C21">
      <w:pPr>
        <w:suppressAutoHyphens/>
        <w:rPr>
          <w:rFonts w:asciiTheme="minorHAnsi" w:hAnsiTheme="minorHAnsi" w:cstheme="minorHAnsi"/>
          <w:sz w:val="22"/>
          <w:szCs w:val="22"/>
          <w:lang w:eastAsia="zh-CN"/>
        </w:rPr>
      </w:pPr>
    </w:p>
    <w:p w14:paraId="7288A415" w14:textId="77777777" w:rsidR="00CB1C21" w:rsidRPr="00636726" w:rsidRDefault="00CB1C21">
      <w:pPr>
        <w:numPr>
          <w:ilvl w:val="0"/>
          <w:numId w:val="20"/>
        </w:numPr>
        <w:suppressAutoHyphens/>
        <w:ind w:left="0" w:firstLine="0"/>
        <w:jc w:val="both"/>
        <w:rPr>
          <w:rFonts w:asciiTheme="minorHAnsi" w:hAnsiTheme="minorHAnsi" w:cstheme="minorHAnsi"/>
          <w:b/>
          <w:sz w:val="22"/>
          <w:szCs w:val="22"/>
          <w:lang w:eastAsia="zh-CN"/>
        </w:rPr>
      </w:pPr>
      <w:r w:rsidRPr="00636726">
        <w:rPr>
          <w:rFonts w:asciiTheme="minorHAnsi" w:hAnsiTheme="minorHAnsi" w:cstheme="minorHAnsi"/>
          <w:b/>
          <w:sz w:val="22"/>
          <w:szCs w:val="22"/>
          <w:lang w:eastAsia="zh-CN"/>
        </w:rPr>
        <w:t>Jednocześnie oświadczam, że  jestem świadomy odpowiedzialności karnej za składanie fałszywych oświadczeń. Prawdziwość powyższych danych potwierdzam podpisem świadom odpowiedzialności karnej.</w:t>
      </w:r>
    </w:p>
    <w:p w14:paraId="7F0BA958" w14:textId="77777777" w:rsidR="00CB1C21" w:rsidRPr="00CB1C21" w:rsidRDefault="00CB1C21">
      <w:pPr>
        <w:numPr>
          <w:ilvl w:val="0"/>
          <w:numId w:val="20"/>
        </w:numPr>
        <w:suppressAutoHyphens/>
        <w:ind w:firstLine="0"/>
        <w:rPr>
          <w:rFonts w:asciiTheme="minorHAnsi" w:hAnsiTheme="minorHAnsi" w:cstheme="minorHAnsi"/>
          <w:sz w:val="18"/>
          <w:szCs w:val="18"/>
          <w:lang w:eastAsia="zh-CN"/>
        </w:rPr>
      </w:pPr>
    </w:p>
    <w:p w14:paraId="7B0EC1DE" w14:textId="77777777" w:rsidR="00C55144" w:rsidRPr="00C55144" w:rsidRDefault="00C55144" w:rsidP="00C55144">
      <w:pPr>
        <w:pStyle w:val="Akapitzlist"/>
        <w:numPr>
          <w:ilvl w:val="0"/>
          <w:numId w:val="20"/>
        </w:numPr>
        <w:ind w:left="4536" w:firstLine="0"/>
        <w:jc w:val="center"/>
        <w:rPr>
          <w:rFonts w:asciiTheme="minorHAnsi" w:eastAsia="Calibri" w:hAnsiTheme="minorHAnsi" w:cstheme="minorHAnsi"/>
        </w:rPr>
      </w:pPr>
      <w:r w:rsidRPr="00C55144">
        <w:rPr>
          <w:rFonts w:asciiTheme="minorHAnsi" w:hAnsiTheme="minorHAnsi" w:cstheme="minorHAnsi"/>
          <w:i/>
          <w:color w:val="FF0000"/>
          <w:sz w:val="18"/>
          <w:szCs w:val="18"/>
        </w:rPr>
        <w:t>Kwalifikowany podpis elektroniczny Wykonawcy, bądź osoby uprawnionej do występowania w jego imieniu</w:t>
      </w:r>
    </w:p>
    <w:p w14:paraId="39D9A1FD" w14:textId="27336DF9" w:rsidR="00CB1C21" w:rsidRPr="00CB1C21" w:rsidRDefault="00CB1C21" w:rsidP="00CB1C21">
      <w:pPr>
        <w:ind w:left="4962"/>
        <w:rPr>
          <w:rFonts w:asciiTheme="minorHAnsi" w:hAnsiTheme="minorHAnsi" w:cstheme="minorHAnsi"/>
          <w:color w:val="FF0000"/>
        </w:rPr>
      </w:pPr>
    </w:p>
    <w:p w14:paraId="6D283D60" w14:textId="77777777" w:rsidR="00CB1C21" w:rsidRPr="00CB1C21" w:rsidRDefault="00CB1C21" w:rsidP="00CB1C21">
      <w:pPr>
        <w:rPr>
          <w:rFonts w:asciiTheme="minorHAnsi" w:hAnsiTheme="minorHAnsi" w:cstheme="minorHAnsi"/>
          <w:sz w:val="18"/>
          <w:szCs w:val="18"/>
          <w:lang w:eastAsia="zh-CN"/>
        </w:rPr>
      </w:pPr>
      <w:r w:rsidRPr="00CB1C21">
        <w:rPr>
          <w:rFonts w:asciiTheme="minorHAnsi" w:hAnsiTheme="minorHAnsi" w:cstheme="minorHAnsi"/>
          <w:sz w:val="16"/>
          <w:szCs w:val="16"/>
          <w:lang w:eastAsia="zh-CN"/>
        </w:rPr>
        <w:t xml:space="preserve">                                                                                                                                    </w:t>
      </w:r>
    </w:p>
    <w:p w14:paraId="3BC77D3E" w14:textId="77777777" w:rsidR="00CB1C21" w:rsidRPr="00CB1C21" w:rsidRDefault="00CB1C21">
      <w:pPr>
        <w:numPr>
          <w:ilvl w:val="0"/>
          <w:numId w:val="20"/>
        </w:numPr>
        <w:suppressAutoHyphens/>
        <w:ind w:left="284" w:hanging="284"/>
        <w:jc w:val="both"/>
        <w:rPr>
          <w:rFonts w:asciiTheme="minorHAnsi" w:hAnsiTheme="minorHAnsi" w:cstheme="minorHAnsi"/>
          <w:sz w:val="18"/>
          <w:szCs w:val="18"/>
          <w:lang w:eastAsia="zh-CN"/>
        </w:rPr>
      </w:pPr>
      <w:r w:rsidRPr="00CB1C21">
        <w:rPr>
          <w:rFonts w:asciiTheme="minorHAnsi" w:hAnsiTheme="minorHAnsi"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6F1C869E" w14:textId="77777777" w:rsidR="00CB1C21" w:rsidRPr="00CB1C21" w:rsidRDefault="00CB1C21">
      <w:pPr>
        <w:numPr>
          <w:ilvl w:val="0"/>
          <w:numId w:val="20"/>
        </w:numPr>
        <w:suppressAutoHyphens/>
        <w:ind w:left="284" w:hanging="284"/>
        <w:jc w:val="both"/>
        <w:rPr>
          <w:rFonts w:asciiTheme="minorHAnsi" w:hAnsiTheme="minorHAnsi" w:cstheme="minorHAnsi"/>
          <w:b/>
        </w:rPr>
      </w:pPr>
      <w:r w:rsidRPr="00CB1C21">
        <w:rPr>
          <w:rFonts w:asciiTheme="minorHAnsi" w:hAnsiTheme="minorHAnsi" w:cstheme="minorHAnsi"/>
          <w:b/>
          <w:sz w:val="18"/>
          <w:szCs w:val="18"/>
          <w:lang w:eastAsia="zh-CN"/>
        </w:rPr>
        <w:t>**  niepotrzebne skreślić</w:t>
      </w:r>
      <w:r w:rsidRPr="00CB1C21">
        <w:rPr>
          <w:rFonts w:asciiTheme="minorHAnsi" w:eastAsia="Calibri" w:hAnsiTheme="minorHAnsi" w:cstheme="minorHAnsi"/>
          <w:b/>
        </w:rPr>
        <w:tab/>
      </w:r>
      <w:r w:rsidRPr="00CB1C21">
        <w:rPr>
          <w:rFonts w:asciiTheme="minorHAnsi" w:eastAsia="Calibri" w:hAnsiTheme="minorHAnsi" w:cstheme="minorHAnsi"/>
          <w:b/>
        </w:rPr>
        <w:tab/>
      </w:r>
      <w:r w:rsidRPr="00CB1C21">
        <w:rPr>
          <w:rFonts w:asciiTheme="minorHAnsi" w:hAnsiTheme="minorHAnsi" w:cstheme="minorHAnsi"/>
          <w:b/>
        </w:rPr>
        <w:br w:type="page"/>
      </w:r>
    </w:p>
    <w:p w14:paraId="7CBF8000" w14:textId="5EAD47AC"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636726" w:rsidRDefault="00F9335F" w:rsidP="00F9335F">
      <w:pPr>
        <w:autoSpaceDE w:val="0"/>
        <w:jc w:val="center"/>
        <w:rPr>
          <w:rFonts w:asciiTheme="minorHAnsi" w:hAnsiTheme="minorHAnsi" w:cstheme="minorHAnsi"/>
          <w:b/>
          <w:bCs/>
          <w:sz w:val="22"/>
          <w:szCs w:val="22"/>
        </w:rPr>
      </w:pPr>
    </w:p>
    <w:p w14:paraId="5014C4D9" w14:textId="77777777" w:rsidR="00F9335F" w:rsidRPr="00636726" w:rsidRDefault="00F9335F" w:rsidP="00F9335F">
      <w:pPr>
        <w:autoSpaceDE w:val="0"/>
        <w:spacing w:line="276" w:lineRule="auto"/>
        <w:jc w:val="center"/>
        <w:rPr>
          <w:rFonts w:asciiTheme="minorHAnsi" w:hAnsiTheme="minorHAnsi" w:cstheme="minorHAnsi"/>
          <w:b/>
          <w:bCs/>
          <w:sz w:val="22"/>
          <w:szCs w:val="22"/>
        </w:rPr>
      </w:pPr>
      <w:r w:rsidRPr="00636726">
        <w:rPr>
          <w:rFonts w:asciiTheme="minorHAnsi" w:hAnsiTheme="minorHAnsi" w:cstheme="minorHAnsi"/>
          <w:b/>
          <w:bCs/>
          <w:sz w:val="22"/>
          <w:szCs w:val="22"/>
        </w:rPr>
        <w:t>ZOBOWIĄZANIE</w:t>
      </w:r>
    </w:p>
    <w:p w14:paraId="47D08E1A" w14:textId="77777777" w:rsidR="00F9335F" w:rsidRPr="00636726" w:rsidRDefault="00F9335F" w:rsidP="00F9335F">
      <w:pPr>
        <w:autoSpaceDE w:val="0"/>
        <w:spacing w:line="276" w:lineRule="auto"/>
        <w:jc w:val="center"/>
        <w:rPr>
          <w:rFonts w:asciiTheme="minorHAnsi" w:hAnsiTheme="minorHAnsi" w:cstheme="minorHAnsi"/>
          <w:b/>
          <w:sz w:val="22"/>
          <w:szCs w:val="22"/>
        </w:rPr>
      </w:pPr>
      <w:r w:rsidRPr="00636726">
        <w:rPr>
          <w:rFonts w:asciiTheme="minorHAnsi" w:hAnsiTheme="minorHAnsi" w:cstheme="minorHAnsi"/>
          <w:b/>
          <w:sz w:val="22"/>
          <w:szCs w:val="22"/>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4421A584" w:rsidR="00BA2FE4" w:rsidRPr="00D45D91" w:rsidRDefault="00BA2FE4" w:rsidP="00D45D91">
      <w:pPr>
        <w:spacing w:line="276" w:lineRule="auto"/>
        <w:jc w:val="both"/>
        <w:rPr>
          <w:rFonts w:asciiTheme="minorHAnsi" w:hAnsiTheme="minorHAnsi" w:cstheme="minorHAnsi"/>
          <w:color w:val="000000"/>
          <w:sz w:val="22"/>
          <w:szCs w:val="22"/>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w:t>
      </w:r>
      <w:r w:rsidR="00D45D91">
        <w:rPr>
          <w:rFonts w:ascii="Calibri" w:hAnsi="Calibri" w:cs="Calibri"/>
          <w:bCs/>
          <w:color w:val="000000"/>
          <w:sz w:val="22"/>
          <w:szCs w:val="22"/>
        </w:rPr>
        <w:t>5</w:t>
      </w:r>
      <w:r>
        <w:rPr>
          <w:rFonts w:ascii="Calibri" w:hAnsi="Calibri" w:cs="Calibri"/>
          <w:bCs/>
          <w:color w:val="000000"/>
          <w:sz w:val="22"/>
          <w:szCs w:val="22"/>
        </w:rPr>
        <w:t>/202</w:t>
      </w:r>
      <w:r w:rsidR="00D45D91">
        <w:rPr>
          <w:rFonts w:ascii="Calibri" w:hAnsi="Calibri" w:cs="Calibri"/>
          <w:bCs/>
          <w:color w:val="000000"/>
          <w:sz w:val="22"/>
          <w:szCs w:val="22"/>
        </w:rPr>
        <w:t>4</w:t>
      </w:r>
      <w:r>
        <w:rPr>
          <w:rFonts w:ascii="Calibri" w:hAnsi="Calibri" w:cs="Calibri"/>
          <w:bCs/>
          <w:color w:val="000000"/>
          <w:sz w:val="22"/>
          <w:szCs w:val="22"/>
        </w:rPr>
        <w:t xml:space="preserve"> -</w:t>
      </w:r>
      <w:r w:rsidRPr="000A6725">
        <w:rPr>
          <w:rFonts w:asciiTheme="minorHAnsi" w:hAnsiTheme="minorHAnsi" w:cstheme="minorHAnsi"/>
          <w:sz w:val="22"/>
          <w:szCs w:val="22"/>
        </w:rPr>
        <w:t xml:space="preserve"> pn. </w:t>
      </w:r>
      <w:r w:rsidR="000F0DB8" w:rsidRPr="008B3E33">
        <w:rPr>
          <w:rFonts w:asciiTheme="minorHAnsi" w:hAnsiTheme="minorHAnsi" w:cstheme="minorHAnsi"/>
          <w:sz w:val="22"/>
          <w:szCs w:val="22"/>
        </w:rPr>
        <w:t>„</w:t>
      </w:r>
      <w:r w:rsidR="00D45D91">
        <w:rPr>
          <w:rFonts w:asciiTheme="minorHAnsi" w:hAnsiTheme="minorHAnsi" w:cstheme="minorHAnsi"/>
          <w:b/>
          <w:sz w:val="22"/>
          <w:szCs w:val="22"/>
        </w:rPr>
        <w:t xml:space="preserve">DOSTAWA ZESPOŁU APARATURY NAUKOWEJ DO WYTWORZENIA I CHARAKTERYSTYKI BIO-DRUKU 3D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pPr>
        <w:numPr>
          <w:ilvl w:val="6"/>
          <w:numId w:val="30"/>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pPr>
        <w:numPr>
          <w:ilvl w:val="6"/>
          <w:numId w:val="30"/>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pPr>
        <w:numPr>
          <w:ilvl w:val="6"/>
          <w:numId w:val="30"/>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pPr>
        <w:pStyle w:val="Akapitzlist"/>
        <w:numPr>
          <w:ilvl w:val="6"/>
          <w:numId w:val="30"/>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13A7BEC3" w14:textId="77777777" w:rsidR="00C55144" w:rsidRPr="00CB1C21" w:rsidRDefault="00F9335F" w:rsidP="00C55144">
      <w:pPr>
        <w:ind w:left="4536"/>
        <w:jc w:val="center"/>
        <w:rPr>
          <w:rFonts w:asciiTheme="minorHAnsi" w:eastAsia="Calibri" w:hAnsiTheme="minorHAnsi" w:cstheme="minorHAnsi"/>
        </w:rPr>
      </w:pPr>
      <w:r w:rsidRPr="00F07444">
        <w:rPr>
          <w:rFonts w:ascii="Calibri" w:hAnsi="Calibri" w:cs="Calibri"/>
          <w:color w:val="FF0000"/>
          <w:sz w:val="20"/>
          <w:szCs w:val="20"/>
        </w:rPr>
        <w:t xml:space="preserve">                                                                                                    </w:t>
      </w:r>
      <w:r w:rsidR="00C55144" w:rsidRPr="00B97467">
        <w:rPr>
          <w:rFonts w:asciiTheme="minorHAnsi" w:hAnsiTheme="minorHAnsi" w:cstheme="minorHAnsi"/>
          <w:i/>
          <w:color w:val="FF0000"/>
          <w:sz w:val="18"/>
          <w:szCs w:val="18"/>
        </w:rPr>
        <w:t>Kwalifikowany podpis elektroniczny Wykonawcy, bądź osoby uprawnionej do występowania w jego imieniu</w:t>
      </w:r>
    </w:p>
    <w:p w14:paraId="218A23D7" w14:textId="254DFBE9" w:rsidR="00AA44EF" w:rsidRDefault="00AA44EF" w:rsidP="00C55144">
      <w:pPr>
        <w:rPr>
          <w:rFonts w:asciiTheme="minorHAnsi" w:hAnsiTheme="minorHAnsi" w:cstheme="minorHAnsi"/>
          <w:bCs/>
          <w:i/>
          <w:color w:val="000000"/>
          <w:sz w:val="22"/>
          <w:szCs w:val="22"/>
        </w:rPr>
      </w:pPr>
    </w:p>
    <w:p w14:paraId="21B9F473" w14:textId="77777777" w:rsidR="000F0DB8" w:rsidRPr="000F0DB8" w:rsidRDefault="000F0DB8" w:rsidP="000F0DB8"/>
    <w:p w14:paraId="2889469E" w14:textId="77777777" w:rsidR="00AA44EF" w:rsidRPr="00AA44EF" w:rsidRDefault="00AA44EF" w:rsidP="00AA44EF"/>
    <w:p w14:paraId="5A2B7647" w14:textId="793D919A"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lastRenderedPageBreak/>
        <w:t xml:space="preserve">Załącznik nr </w:t>
      </w:r>
      <w:r w:rsidR="00D4297D">
        <w:rPr>
          <w:rFonts w:asciiTheme="minorHAnsi" w:hAnsiTheme="minorHAnsi" w:cstheme="minorHAnsi"/>
          <w:bCs/>
          <w:i w:val="0"/>
          <w:color w:val="000000"/>
          <w:sz w:val="22"/>
          <w:szCs w:val="22"/>
        </w:rPr>
        <w:t>6</w:t>
      </w:r>
      <w:r w:rsidRPr="00186C73">
        <w:rPr>
          <w:rFonts w:asciiTheme="minorHAnsi" w:hAnsiTheme="minorHAnsi" w:cstheme="minorHAnsi"/>
          <w:bCs/>
          <w:i w:val="0"/>
          <w:color w:val="000000"/>
          <w:sz w:val="22"/>
          <w:szCs w:val="22"/>
        </w:rPr>
        <w:t>a do SWZ</w:t>
      </w:r>
    </w:p>
    <w:p w14:paraId="67565A32" w14:textId="77777777" w:rsidR="00AA44EF" w:rsidRDefault="00AA44EF" w:rsidP="00AA44EF">
      <w:pPr>
        <w:pStyle w:val="Nagwek9"/>
        <w:jc w:val="right"/>
        <w:rPr>
          <w:rFonts w:asciiTheme="minorHAnsi" w:hAnsiTheme="minorHAnsi"/>
          <w:b w:val="0"/>
          <w:bCs/>
          <w:i w:val="0"/>
          <w:color w:val="000000"/>
          <w:sz w:val="22"/>
          <w:szCs w:val="22"/>
        </w:rPr>
      </w:pPr>
    </w:p>
    <w:p w14:paraId="347393DE" w14:textId="77777777" w:rsidR="007044CA" w:rsidRDefault="00AA44EF" w:rsidP="007044CA">
      <w:pPr>
        <w:pStyle w:val="Tekstpodstawowywcity"/>
        <w:spacing w:line="276" w:lineRule="auto"/>
        <w:ind w:left="0"/>
        <w:jc w:val="center"/>
        <w:rPr>
          <w:rFonts w:asciiTheme="minorHAnsi" w:hAnsiTheme="minorHAnsi" w:cstheme="minorHAnsi"/>
          <w:color w:val="000000" w:themeColor="text1"/>
          <w:sz w:val="22"/>
          <w:szCs w:val="22"/>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ACBAB4F" w14:textId="2FA051EC" w:rsidR="007044CA" w:rsidRPr="007044CA" w:rsidRDefault="007044CA" w:rsidP="006F2B45">
      <w:pPr>
        <w:pStyle w:val="Tekstpodstawowywcity"/>
        <w:spacing w:after="0" w:line="276" w:lineRule="auto"/>
        <w:ind w:left="0"/>
        <w:rPr>
          <w:rFonts w:ascii="Arial Narrow" w:eastAsia="Arial Narrow" w:hAnsi="Arial Narrow" w:cs="Arial Narrow"/>
          <w:b/>
          <w:bCs/>
          <w:sz w:val="20"/>
          <w:lang w:val="pl-PL"/>
        </w:rPr>
      </w:pPr>
      <w:r w:rsidRPr="009548DB">
        <w:rPr>
          <w:rFonts w:asciiTheme="minorHAnsi" w:hAnsiTheme="minorHAnsi" w:cstheme="minorHAnsi"/>
          <w:color w:val="000000" w:themeColor="text1"/>
          <w:sz w:val="22"/>
          <w:szCs w:val="22"/>
        </w:rPr>
        <w:t>wykonanych dostaw, w okresie ostatnich pięciu lat</w:t>
      </w:r>
      <w:r w:rsidRPr="009548DB">
        <w:rPr>
          <w:rStyle w:val="Odwoanieprzypisudolnego"/>
          <w:rFonts w:asciiTheme="minorHAnsi" w:hAnsiTheme="minorHAnsi" w:cstheme="minorHAnsi"/>
          <w:color w:val="000000" w:themeColor="text1"/>
          <w:sz w:val="22"/>
          <w:szCs w:val="22"/>
        </w:rPr>
        <w:footnoteReference w:id="4"/>
      </w:r>
      <w:r w:rsidRPr="009548DB">
        <w:rPr>
          <w:rFonts w:asciiTheme="minorHAnsi" w:hAnsiTheme="minorHAnsi" w:cstheme="minorHAnsi"/>
          <w:color w:val="000000" w:themeColor="text1"/>
          <w:sz w:val="22"/>
          <w:szCs w:val="22"/>
        </w:rPr>
        <w:t xml:space="preserve"> a jeżeli okres prowadzenia działalności jest krótszy </w:t>
      </w:r>
      <w:r>
        <w:rPr>
          <w:rFonts w:asciiTheme="minorHAnsi" w:hAnsiTheme="minorHAnsi" w:cstheme="minorHAnsi"/>
          <w:color w:val="000000" w:themeColor="text1"/>
          <w:sz w:val="22"/>
          <w:szCs w:val="22"/>
        </w:rPr>
        <w:t>–</w:t>
      </w:r>
      <w:r w:rsidRPr="009548DB">
        <w:rPr>
          <w:rFonts w:asciiTheme="minorHAnsi" w:hAnsiTheme="minorHAnsi" w:cstheme="minorHAnsi"/>
          <w:color w:val="000000" w:themeColor="text1"/>
          <w:sz w:val="22"/>
          <w:szCs w:val="22"/>
        </w:rPr>
        <w:t xml:space="preserve"> w</w:t>
      </w:r>
      <w:r>
        <w:rPr>
          <w:rFonts w:asciiTheme="minorHAnsi" w:hAnsiTheme="minorHAnsi" w:cstheme="minorHAnsi"/>
          <w:color w:val="000000" w:themeColor="text1"/>
          <w:sz w:val="22"/>
          <w:szCs w:val="22"/>
          <w:lang w:val="pl-PL"/>
        </w:rPr>
        <w:t xml:space="preserve"> </w:t>
      </w:r>
      <w:r w:rsidRPr="009548DB">
        <w:rPr>
          <w:rFonts w:asciiTheme="minorHAnsi" w:hAnsiTheme="minorHAnsi" w:cstheme="minorHAnsi"/>
          <w:color w:val="000000" w:themeColor="text1"/>
          <w:sz w:val="22"/>
          <w:szCs w:val="22"/>
        </w:rPr>
        <w:t xml:space="preserve">tym okresie, że wykonał należycie </w:t>
      </w:r>
      <w:r w:rsidRPr="003221B2">
        <w:rPr>
          <w:rFonts w:asciiTheme="minorHAnsi" w:hAnsiTheme="minorHAnsi" w:cstheme="minorHAnsi"/>
          <w:b/>
          <w:bCs/>
          <w:color w:val="000000" w:themeColor="text1"/>
          <w:sz w:val="22"/>
          <w:szCs w:val="22"/>
        </w:rPr>
        <w:t>co najmniej jedną dostawę obejmującą</w:t>
      </w:r>
      <w:r>
        <w:rPr>
          <w:rFonts w:asciiTheme="minorHAnsi" w:hAnsiTheme="minorHAnsi" w:cstheme="minorHAnsi"/>
          <w:b/>
          <w:bCs/>
          <w:color w:val="000000" w:themeColor="text1"/>
          <w:sz w:val="22"/>
          <w:szCs w:val="22"/>
          <w:lang w:val="pl-PL"/>
        </w:rPr>
        <w:t>:</w:t>
      </w:r>
    </w:p>
    <w:p w14:paraId="3AB777FF" w14:textId="0DAE1DDD" w:rsidR="0037457A" w:rsidRPr="007D7F20" w:rsidRDefault="0037457A">
      <w:pPr>
        <w:pStyle w:val="Tekstpodstawowy"/>
        <w:numPr>
          <w:ilvl w:val="0"/>
          <w:numId w:val="67"/>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1 – </w:t>
      </w:r>
      <w:proofErr w:type="spellStart"/>
      <w:r>
        <w:rPr>
          <w:rFonts w:asciiTheme="minorHAnsi" w:hAnsiTheme="minorHAnsi" w:cstheme="minorHAnsi"/>
          <w:color w:val="000000" w:themeColor="text1"/>
          <w:sz w:val="22"/>
          <w:szCs w:val="22"/>
          <w:lang w:val="pl-PL"/>
        </w:rPr>
        <w:t>biodrukarkę</w:t>
      </w:r>
      <w:proofErr w:type="spellEnd"/>
      <w:r w:rsidRPr="007D7F20">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3D </w:t>
      </w:r>
      <w:r w:rsidRPr="007D7F20">
        <w:rPr>
          <w:rFonts w:asciiTheme="minorHAnsi" w:hAnsiTheme="minorHAnsi" w:cstheme="minorHAnsi"/>
          <w:color w:val="000000" w:themeColor="text1"/>
          <w:sz w:val="22"/>
          <w:szCs w:val="22"/>
        </w:rPr>
        <w:t xml:space="preserve">o wartości min. </w:t>
      </w:r>
      <w:r w:rsidR="00C0579E">
        <w:rPr>
          <w:rFonts w:asciiTheme="minorHAnsi" w:hAnsiTheme="minorHAnsi" w:cstheme="minorHAnsi"/>
          <w:color w:val="000000" w:themeColor="text1"/>
          <w:sz w:val="22"/>
          <w:szCs w:val="22"/>
          <w:lang w:val="pl-PL"/>
        </w:rPr>
        <w:t>38</w:t>
      </w:r>
      <w:r>
        <w:rPr>
          <w:rFonts w:asciiTheme="minorHAnsi" w:hAnsiTheme="minorHAnsi" w:cstheme="minorHAnsi"/>
          <w:color w:val="000000" w:themeColor="text1"/>
          <w:sz w:val="22"/>
          <w:szCs w:val="22"/>
          <w:lang w:val="pl-PL"/>
        </w:rPr>
        <w:t xml:space="preserve">0 </w:t>
      </w:r>
      <w:r w:rsidRPr="007D7F20">
        <w:rPr>
          <w:rFonts w:asciiTheme="minorHAnsi" w:hAnsiTheme="minorHAnsi" w:cstheme="minorHAnsi"/>
          <w:color w:val="000000" w:themeColor="text1"/>
          <w:sz w:val="22"/>
          <w:szCs w:val="22"/>
        </w:rPr>
        <w:t>000 zł netto</w:t>
      </w:r>
    </w:p>
    <w:p w14:paraId="2B83524C" w14:textId="77777777" w:rsidR="0037457A" w:rsidRPr="007D7F20" w:rsidRDefault="0037457A">
      <w:pPr>
        <w:pStyle w:val="Tekstpodstawowy"/>
        <w:numPr>
          <w:ilvl w:val="0"/>
          <w:numId w:val="67"/>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2 –</w:t>
      </w:r>
      <w:r>
        <w:rPr>
          <w:rFonts w:asciiTheme="minorHAnsi" w:hAnsiTheme="minorHAnsi" w:cstheme="minorHAnsi"/>
          <w:color w:val="000000" w:themeColor="text1"/>
          <w:sz w:val="22"/>
          <w:szCs w:val="22"/>
          <w:lang w:val="pl-PL"/>
        </w:rPr>
        <w:t xml:space="preserve"> komorę laminarną</w:t>
      </w:r>
      <w:r w:rsidRPr="007D7F20">
        <w:rPr>
          <w:rFonts w:asciiTheme="minorHAnsi" w:hAnsiTheme="minorHAnsi" w:cstheme="minorHAnsi"/>
          <w:color w:val="000000" w:themeColor="text1"/>
          <w:sz w:val="22"/>
          <w:szCs w:val="22"/>
          <w:lang w:val="pl-PL"/>
        </w:rPr>
        <w:t xml:space="preserve"> o wartości min. </w:t>
      </w:r>
      <w:r>
        <w:rPr>
          <w:rFonts w:asciiTheme="minorHAnsi" w:hAnsiTheme="minorHAnsi" w:cstheme="minorHAnsi"/>
          <w:color w:val="000000" w:themeColor="text1"/>
          <w:sz w:val="22"/>
          <w:szCs w:val="22"/>
          <w:lang w:val="pl-PL"/>
        </w:rPr>
        <w:t>100 000</w:t>
      </w:r>
      <w:r w:rsidRPr="007D7F20">
        <w:rPr>
          <w:rFonts w:asciiTheme="minorHAnsi" w:hAnsiTheme="minorHAnsi" w:cstheme="minorHAnsi"/>
          <w:color w:val="000000" w:themeColor="text1"/>
          <w:sz w:val="22"/>
          <w:szCs w:val="22"/>
          <w:lang w:val="pl-PL"/>
        </w:rPr>
        <w:t xml:space="preserve"> zł. netto</w:t>
      </w:r>
    </w:p>
    <w:p w14:paraId="67F8ED39" w14:textId="77777777" w:rsidR="0037457A" w:rsidRPr="007D7F20" w:rsidRDefault="0037457A">
      <w:pPr>
        <w:pStyle w:val="Tekstpodstawowy"/>
        <w:numPr>
          <w:ilvl w:val="0"/>
          <w:numId w:val="67"/>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3 – </w:t>
      </w:r>
      <w:r>
        <w:rPr>
          <w:rFonts w:asciiTheme="minorHAnsi" w:hAnsiTheme="minorHAnsi" w:cstheme="minorHAnsi"/>
          <w:color w:val="000000" w:themeColor="text1"/>
          <w:sz w:val="22"/>
          <w:szCs w:val="22"/>
          <w:lang w:val="pl-PL"/>
        </w:rPr>
        <w:t>mikroskop AFM</w:t>
      </w:r>
      <w:r w:rsidRPr="007D7F20">
        <w:rPr>
          <w:rFonts w:asciiTheme="minorHAnsi" w:hAnsiTheme="minorHAnsi" w:cstheme="minorHAnsi"/>
          <w:color w:val="000000" w:themeColor="text1"/>
          <w:sz w:val="22"/>
          <w:szCs w:val="22"/>
          <w:lang w:val="pl-PL"/>
        </w:rPr>
        <w:t xml:space="preserve"> o wartości min. </w:t>
      </w:r>
      <w:r>
        <w:rPr>
          <w:rFonts w:asciiTheme="minorHAnsi" w:hAnsiTheme="minorHAnsi" w:cstheme="minorHAnsi"/>
          <w:color w:val="000000" w:themeColor="text1"/>
          <w:sz w:val="22"/>
          <w:szCs w:val="22"/>
          <w:lang w:val="pl-PL"/>
        </w:rPr>
        <w:t xml:space="preserve">250 </w:t>
      </w:r>
      <w:r w:rsidRPr="007D7F20">
        <w:rPr>
          <w:rFonts w:asciiTheme="minorHAnsi" w:hAnsiTheme="minorHAnsi" w:cstheme="minorHAnsi"/>
          <w:color w:val="000000" w:themeColor="text1"/>
          <w:sz w:val="22"/>
          <w:szCs w:val="22"/>
          <w:lang w:val="pl-PL"/>
        </w:rPr>
        <w:t>000 zł. netto</w:t>
      </w:r>
    </w:p>
    <w:p w14:paraId="53B185B6" w14:textId="77777777" w:rsidR="0037457A" w:rsidRPr="007D7F20" w:rsidRDefault="0037457A">
      <w:pPr>
        <w:pStyle w:val="Tekstpodstawowy"/>
        <w:numPr>
          <w:ilvl w:val="0"/>
          <w:numId w:val="67"/>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w:t>
      </w:r>
      <w:r>
        <w:rPr>
          <w:rFonts w:asciiTheme="minorHAnsi" w:hAnsiTheme="minorHAnsi" w:cstheme="minorHAnsi"/>
          <w:color w:val="000000" w:themeColor="text1"/>
          <w:sz w:val="22"/>
          <w:szCs w:val="22"/>
          <w:lang w:val="pl-PL"/>
        </w:rPr>
        <w:t>4</w:t>
      </w:r>
      <w:r w:rsidRPr="007D7F20">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 xml:space="preserve">dynamiczny analizator mechaniczny </w:t>
      </w:r>
      <w:r w:rsidRPr="007D7F20">
        <w:rPr>
          <w:rFonts w:asciiTheme="minorHAnsi" w:hAnsiTheme="minorHAnsi" w:cstheme="minorHAnsi"/>
          <w:color w:val="000000" w:themeColor="text1"/>
          <w:sz w:val="22"/>
          <w:szCs w:val="22"/>
          <w:lang w:val="pl-PL"/>
        </w:rPr>
        <w:t xml:space="preserve">o wartości min. </w:t>
      </w:r>
      <w:r>
        <w:rPr>
          <w:rFonts w:asciiTheme="minorHAnsi" w:hAnsiTheme="minorHAnsi" w:cstheme="minorHAnsi"/>
          <w:color w:val="000000" w:themeColor="text1"/>
          <w:sz w:val="22"/>
          <w:szCs w:val="22"/>
          <w:lang w:val="pl-PL"/>
        </w:rPr>
        <w:t xml:space="preserve">400 </w:t>
      </w:r>
      <w:r w:rsidRPr="007D7F20">
        <w:rPr>
          <w:rFonts w:asciiTheme="minorHAnsi" w:hAnsiTheme="minorHAnsi" w:cstheme="minorHAnsi"/>
          <w:color w:val="000000" w:themeColor="text1"/>
          <w:sz w:val="22"/>
          <w:szCs w:val="22"/>
          <w:lang w:val="pl-PL"/>
        </w:rPr>
        <w:t xml:space="preserve">000 zł. netto  </w:t>
      </w:r>
    </w:p>
    <w:p w14:paraId="60CB6978" w14:textId="77777777" w:rsidR="006F2B45" w:rsidRDefault="007044CA" w:rsidP="006F2B45">
      <w:pPr>
        <w:pStyle w:val="BodyTextIndentZnak"/>
        <w:tabs>
          <w:tab w:val="left" w:pos="567"/>
        </w:tabs>
        <w:spacing w:line="276" w:lineRule="auto"/>
        <w:ind w:left="0"/>
        <w:rPr>
          <w:rFonts w:asciiTheme="minorHAnsi" w:hAnsiTheme="minorHAnsi" w:cstheme="minorHAnsi"/>
          <w:color w:val="000000" w:themeColor="text1"/>
          <w:sz w:val="22"/>
          <w:szCs w:val="22"/>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1127A16" w14:textId="212342EE" w:rsidR="00AA44EF" w:rsidRPr="00AA1ACB" w:rsidRDefault="00AA1ACB" w:rsidP="006F2B45">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04A13DC" w14:textId="3589FFA5" w:rsidR="00AA1ACB" w:rsidRPr="00AA1ACB" w:rsidRDefault="00AA1ACB" w:rsidP="00AA44EF">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6CE29AAC" w14:textId="0F46811E"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1 – </w:t>
      </w:r>
      <w:proofErr w:type="spellStart"/>
      <w:r w:rsidR="0037457A">
        <w:rPr>
          <w:rFonts w:asciiTheme="minorHAnsi" w:hAnsiTheme="minorHAnsi" w:cstheme="minorHAnsi"/>
          <w:color w:val="000000" w:themeColor="text1"/>
          <w:sz w:val="22"/>
          <w:szCs w:val="22"/>
        </w:rPr>
        <w:t>biodrukarka</w:t>
      </w:r>
      <w:proofErr w:type="spellEnd"/>
      <w:r w:rsidR="0037457A">
        <w:rPr>
          <w:rFonts w:asciiTheme="minorHAnsi" w:hAnsiTheme="minorHAnsi" w:cstheme="minorHAnsi"/>
          <w:color w:val="000000" w:themeColor="text1"/>
          <w:sz w:val="22"/>
          <w:szCs w:val="22"/>
        </w:rPr>
        <w:t xml:space="preserve"> 3D</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300E65AC"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549BEA" w14:textId="77777777" w:rsidR="00AA44EF" w:rsidRPr="00E24B8E" w:rsidRDefault="00AA44EF" w:rsidP="00B3108F">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EE3B58" w14:textId="64A1F9CF" w:rsidR="00AA44EF" w:rsidRPr="00E24B8E" w:rsidRDefault="00AA44EF" w:rsidP="00B3108F">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D4297D">
              <w:rPr>
                <w:rFonts w:ascii="Arial Narrow" w:hAnsi="Arial Narrow"/>
                <w:b/>
                <w:bCs/>
                <w:sz w:val="20"/>
                <w:szCs w:val="20"/>
              </w:rPr>
              <w:t>7.2.4.1.a</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6788EB" w14:textId="77777777" w:rsidR="00AA44EF" w:rsidRPr="00E24B8E" w:rsidRDefault="00AA44EF" w:rsidP="00B3108F">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FC7310" w14:textId="77777777" w:rsidR="00AA44EF" w:rsidRPr="00E24B8E" w:rsidRDefault="00AA44EF" w:rsidP="00B3108F">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7D728E6" w14:textId="77777777" w:rsidR="00AA44EF" w:rsidRPr="00E24B8E" w:rsidRDefault="00AA44EF" w:rsidP="00B3108F">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48AB3C" w14:textId="77777777" w:rsidR="00AA44EF" w:rsidRPr="00E24B8E" w:rsidRDefault="00AA44EF" w:rsidP="00B3108F">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DE1907" w14:textId="77777777" w:rsidR="00AA44EF" w:rsidRPr="00E24B8E" w:rsidRDefault="00AA44EF" w:rsidP="00B3108F">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D730187" w14:textId="77777777" w:rsidR="00AA44EF" w:rsidRPr="00E24B8E" w:rsidRDefault="00AA44EF" w:rsidP="00B3108F">
            <w:pPr>
              <w:jc w:val="center"/>
            </w:pPr>
            <w:r w:rsidRPr="00E24B8E">
              <w:rPr>
                <w:rFonts w:ascii="Arial Narrow" w:hAnsi="Arial Narrow"/>
                <w:b/>
                <w:bCs/>
                <w:sz w:val="20"/>
                <w:szCs w:val="20"/>
              </w:rPr>
              <w:t xml:space="preserve">zakończenia dostawy </w:t>
            </w:r>
          </w:p>
        </w:tc>
      </w:tr>
      <w:tr w:rsidR="00AA44EF" w:rsidRPr="00E24B8E" w14:paraId="1849287B" w14:textId="77777777" w:rsidTr="00B3108F">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35F31DB" w14:textId="77777777" w:rsidR="00AA44EF" w:rsidRPr="00CD379E" w:rsidRDefault="00AA44EF" w:rsidP="00B3108F">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086524" w14:textId="77777777" w:rsidR="00AA44EF" w:rsidRPr="00CD379E" w:rsidRDefault="00AA44EF" w:rsidP="00B3108F">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1CF3F6" w14:textId="77777777" w:rsidR="00AA44EF" w:rsidRPr="00CD379E" w:rsidRDefault="00AA44EF" w:rsidP="00B3108F">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0C8150F" w14:textId="77777777" w:rsidR="00AA44EF" w:rsidRPr="00CD379E" w:rsidRDefault="00AA44EF" w:rsidP="00B3108F">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DCC17C" w14:textId="77777777" w:rsidR="00AA44EF" w:rsidRPr="00CD379E" w:rsidRDefault="00AA44EF" w:rsidP="00B3108F">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F76E23" w14:textId="77777777" w:rsidR="00AA44EF" w:rsidRPr="00CD379E" w:rsidRDefault="00AA44EF" w:rsidP="00B3108F">
            <w:pPr>
              <w:jc w:val="center"/>
              <w:rPr>
                <w:b/>
                <w:bCs/>
              </w:rPr>
            </w:pPr>
            <w:r w:rsidRPr="00CD379E">
              <w:rPr>
                <w:rFonts w:ascii="Arial Narrow" w:hAnsi="Arial Narrow"/>
                <w:b/>
                <w:bCs/>
                <w:sz w:val="20"/>
                <w:szCs w:val="20"/>
              </w:rPr>
              <w:t>6.</w:t>
            </w:r>
          </w:p>
        </w:tc>
      </w:tr>
      <w:tr w:rsidR="00AA44EF" w:rsidRPr="00E24B8E" w14:paraId="333D7C63"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2C296" w14:textId="77777777" w:rsidR="00AA44EF" w:rsidRPr="00E24B8E" w:rsidRDefault="00AA44EF" w:rsidP="00B3108F">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FCE69" w14:textId="77777777" w:rsidR="00AA44EF" w:rsidRPr="00E24B8E" w:rsidRDefault="00AA44EF"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446B" w14:textId="77777777" w:rsidR="00AA44EF" w:rsidRPr="00E24B8E" w:rsidRDefault="00AA44EF" w:rsidP="00B3108F">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3B881" w14:textId="77777777" w:rsidR="00AA44EF" w:rsidRPr="00E24B8E" w:rsidRDefault="00AA44EF"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FB9D" w14:textId="77777777" w:rsidR="00AA44EF" w:rsidRPr="00E24B8E" w:rsidRDefault="00AA44EF" w:rsidP="00B3108F">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68C34" w14:textId="77777777" w:rsidR="00AA44EF" w:rsidRPr="00E24B8E" w:rsidRDefault="00AA44EF" w:rsidP="00B3108F">
            <w:pPr>
              <w:spacing w:line="276" w:lineRule="auto"/>
            </w:pPr>
          </w:p>
        </w:tc>
      </w:tr>
    </w:tbl>
    <w:p w14:paraId="58D99F1B" w14:textId="77777777"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p>
    <w:p w14:paraId="2FB9B10A" w14:textId="522BBCD1"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w:t>
      </w:r>
      <w:r w:rsidR="00AA1ACB">
        <w:rPr>
          <w:rFonts w:asciiTheme="minorHAnsi" w:hAnsiTheme="minorHAnsi" w:cstheme="minorHAnsi"/>
          <w:sz w:val="22"/>
          <w:szCs w:val="22"/>
          <w:lang w:eastAsia="pl-PL"/>
        </w:rPr>
        <w:t xml:space="preserve"> </w:t>
      </w:r>
      <w:r w:rsidR="0037457A">
        <w:rPr>
          <w:rFonts w:asciiTheme="minorHAnsi" w:hAnsiTheme="minorHAnsi" w:cstheme="minorHAnsi"/>
          <w:color w:val="000000" w:themeColor="text1"/>
          <w:sz w:val="22"/>
          <w:szCs w:val="22"/>
        </w:rPr>
        <w:t>komora laminarna</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6C55EF40"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1C9AB7F" w14:textId="77777777" w:rsidR="00AA44EF" w:rsidRPr="00E24B8E" w:rsidRDefault="00AA44EF" w:rsidP="00B3108F">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0C4D8F7" w14:textId="36A5CEA6" w:rsidR="00AA44EF" w:rsidRPr="00E24B8E" w:rsidRDefault="00AA44EF" w:rsidP="00B3108F">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1618FD">
              <w:rPr>
                <w:rFonts w:ascii="Arial Narrow" w:hAnsi="Arial Narrow"/>
                <w:b/>
                <w:bCs/>
                <w:sz w:val="20"/>
                <w:szCs w:val="20"/>
              </w:rPr>
              <w:t>7.2.4.1.b</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C44D8F" w14:textId="77777777" w:rsidR="00AA44EF" w:rsidRPr="00E24B8E" w:rsidRDefault="00AA44EF" w:rsidP="00B3108F">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7E0188E" w14:textId="77777777" w:rsidR="00AA44EF" w:rsidRPr="00E24B8E" w:rsidRDefault="00AA44EF" w:rsidP="00B3108F">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B1ABC80" w14:textId="77777777" w:rsidR="00AA44EF" w:rsidRPr="00E24B8E" w:rsidRDefault="00AA44EF" w:rsidP="00B3108F">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BE6E31" w14:textId="77777777" w:rsidR="00AA44EF" w:rsidRPr="00E24B8E" w:rsidRDefault="00AA44EF" w:rsidP="00B3108F">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9612A9" w14:textId="77777777" w:rsidR="00AA44EF" w:rsidRPr="00E24B8E" w:rsidRDefault="00AA44EF" w:rsidP="00B3108F">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56B475" w14:textId="77777777" w:rsidR="00AA44EF" w:rsidRPr="00E24B8E" w:rsidRDefault="00AA44EF" w:rsidP="00B3108F">
            <w:pPr>
              <w:jc w:val="center"/>
            </w:pPr>
            <w:r w:rsidRPr="00E24B8E">
              <w:rPr>
                <w:rFonts w:ascii="Arial Narrow" w:hAnsi="Arial Narrow"/>
                <w:b/>
                <w:bCs/>
                <w:sz w:val="20"/>
                <w:szCs w:val="20"/>
              </w:rPr>
              <w:t xml:space="preserve">zakończenia dostawy </w:t>
            </w:r>
          </w:p>
        </w:tc>
      </w:tr>
      <w:tr w:rsidR="00AA44EF" w:rsidRPr="00E24B8E" w14:paraId="54186DB3" w14:textId="77777777" w:rsidTr="00B3108F">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7C8691B" w14:textId="77777777" w:rsidR="00AA44EF" w:rsidRPr="00CD379E" w:rsidRDefault="00AA44EF" w:rsidP="00B3108F">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74F838" w14:textId="77777777" w:rsidR="00AA44EF" w:rsidRPr="00CD379E" w:rsidRDefault="00AA44EF" w:rsidP="00B3108F">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6333CB" w14:textId="77777777" w:rsidR="00AA44EF" w:rsidRPr="00CD379E" w:rsidRDefault="00AA44EF" w:rsidP="00B3108F">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0C6B61B" w14:textId="77777777" w:rsidR="00AA44EF" w:rsidRPr="00CD379E" w:rsidRDefault="00AA44EF" w:rsidP="00B3108F">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450EF6" w14:textId="77777777" w:rsidR="00AA44EF" w:rsidRPr="00CD379E" w:rsidRDefault="00AA44EF" w:rsidP="00B3108F">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5BD572" w14:textId="77777777" w:rsidR="00AA44EF" w:rsidRPr="00CD379E" w:rsidRDefault="00AA44EF" w:rsidP="00B3108F">
            <w:pPr>
              <w:jc w:val="center"/>
              <w:rPr>
                <w:b/>
                <w:bCs/>
              </w:rPr>
            </w:pPr>
            <w:r w:rsidRPr="00CD379E">
              <w:rPr>
                <w:rFonts w:ascii="Arial Narrow" w:hAnsi="Arial Narrow"/>
                <w:b/>
                <w:bCs/>
                <w:sz w:val="20"/>
                <w:szCs w:val="20"/>
              </w:rPr>
              <w:t>6.</w:t>
            </w:r>
          </w:p>
        </w:tc>
      </w:tr>
      <w:tr w:rsidR="00AA44EF" w:rsidRPr="00E24B8E" w14:paraId="05462864"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4C76" w14:textId="77777777" w:rsidR="00AA44EF" w:rsidRPr="00E24B8E" w:rsidRDefault="00AA44EF" w:rsidP="00B3108F">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1BF1" w14:textId="77777777" w:rsidR="00AA44EF" w:rsidRPr="00E24B8E" w:rsidRDefault="00AA44EF"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3B48F" w14:textId="77777777" w:rsidR="00AA44EF" w:rsidRPr="00E24B8E" w:rsidRDefault="00AA44EF" w:rsidP="00B3108F">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29AC7" w14:textId="77777777" w:rsidR="00AA44EF" w:rsidRPr="00E24B8E" w:rsidRDefault="00AA44EF"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B369" w14:textId="77777777" w:rsidR="00AA44EF" w:rsidRPr="00E24B8E" w:rsidRDefault="00AA44EF" w:rsidP="00B3108F">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7AB5F" w14:textId="77777777" w:rsidR="00AA44EF" w:rsidRPr="00E24B8E" w:rsidRDefault="00AA44EF" w:rsidP="00B3108F">
            <w:pPr>
              <w:spacing w:line="276" w:lineRule="auto"/>
            </w:pPr>
          </w:p>
        </w:tc>
      </w:tr>
    </w:tbl>
    <w:p w14:paraId="6F8845BD" w14:textId="77777777" w:rsidR="00AA44EF" w:rsidRDefault="00AA44EF" w:rsidP="00AA44EF">
      <w:pPr>
        <w:pStyle w:val="Tekstpodstawowy"/>
        <w:rPr>
          <w:rFonts w:asciiTheme="minorHAnsi" w:hAnsiTheme="minorHAnsi" w:cstheme="minorHAnsi"/>
          <w:sz w:val="18"/>
          <w:szCs w:val="18"/>
        </w:rPr>
      </w:pPr>
    </w:p>
    <w:p w14:paraId="725EB02D" w14:textId="407675C0"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3 – </w:t>
      </w:r>
      <w:r w:rsidR="0037457A">
        <w:rPr>
          <w:rFonts w:asciiTheme="minorHAnsi" w:hAnsiTheme="minorHAnsi" w:cstheme="minorHAnsi"/>
          <w:color w:val="000000" w:themeColor="text1"/>
          <w:sz w:val="22"/>
          <w:szCs w:val="22"/>
        </w:rPr>
        <w:t>mikroskop AFM</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4E3EB13"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599ABB4" w14:textId="77777777" w:rsidR="001618FD" w:rsidRPr="00E24B8E" w:rsidRDefault="001618FD" w:rsidP="00B3108F">
            <w:pPr>
              <w:jc w:val="center"/>
            </w:pPr>
            <w:r w:rsidRPr="00E24B8E">
              <w:rPr>
                <w:rFonts w:ascii="Arial Narrow" w:hAnsi="Arial Narrow"/>
                <w:b/>
                <w:bCs/>
                <w:sz w:val="20"/>
                <w:szCs w:val="20"/>
              </w:rPr>
              <w:lastRenderedPageBreak/>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35CEDE2" w14:textId="44002B8B" w:rsidR="001618FD" w:rsidRPr="00E24B8E" w:rsidRDefault="001618FD" w:rsidP="00B3108F">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c</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1EDA9A" w14:textId="77777777" w:rsidR="001618FD" w:rsidRPr="00E24B8E" w:rsidRDefault="001618FD" w:rsidP="00B3108F">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54E8A" w14:textId="77777777" w:rsidR="001618FD" w:rsidRPr="00E24B8E" w:rsidRDefault="001618FD" w:rsidP="00B3108F">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F92E312" w14:textId="77777777" w:rsidR="001618FD" w:rsidRPr="00E24B8E" w:rsidRDefault="001618FD" w:rsidP="00B3108F">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1DE257" w14:textId="77777777" w:rsidR="001618FD" w:rsidRPr="00E24B8E" w:rsidRDefault="001618FD" w:rsidP="00B3108F">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80CAF1" w14:textId="77777777" w:rsidR="001618FD" w:rsidRPr="00E24B8E" w:rsidRDefault="001618FD" w:rsidP="00B3108F">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1F66740" w14:textId="77777777" w:rsidR="001618FD" w:rsidRPr="00E24B8E" w:rsidRDefault="001618FD" w:rsidP="00B3108F">
            <w:pPr>
              <w:jc w:val="center"/>
            </w:pPr>
            <w:r w:rsidRPr="00E24B8E">
              <w:rPr>
                <w:rFonts w:ascii="Arial Narrow" w:hAnsi="Arial Narrow"/>
                <w:b/>
                <w:bCs/>
                <w:sz w:val="20"/>
                <w:szCs w:val="20"/>
              </w:rPr>
              <w:t xml:space="preserve">zakończenia dostawy </w:t>
            </w:r>
          </w:p>
        </w:tc>
      </w:tr>
      <w:tr w:rsidR="001618FD" w:rsidRPr="00E24B8E" w14:paraId="3A38947C" w14:textId="77777777" w:rsidTr="00B3108F">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BE1629" w14:textId="77777777" w:rsidR="001618FD" w:rsidRPr="00CD379E" w:rsidRDefault="001618FD" w:rsidP="00B3108F">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651010" w14:textId="77777777" w:rsidR="001618FD" w:rsidRPr="00CD379E" w:rsidRDefault="001618FD" w:rsidP="00B3108F">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12628AE" w14:textId="77777777" w:rsidR="001618FD" w:rsidRPr="00CD379E" w:rsidRDefault="001618FD" w:rsidP="00B3108F">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FF36038" w14:textId="77777777" w:rsidR="001618FD" w:rsidRPr="00CD379E" w:rsidRDefault="001618FD" w:rsidP="00B3108F">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BF2958" w14:textId="77777777" w:rsidR="001618FD" w:rsidRPr="00CD379E" w:rsidRDefault="001618FD" w:rsidP="00B3108F">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20F7A" w14:textId="77777777" w:rsidR="001618FD" w:rsidRPr="00CD379E" w:rsidRDefault="001618FD" w:rsidP="00B3108F">
            <w:pPr>
              <w:jc w:val="center"/>
              <w:rPr>
                <w:b/>
                <w:bCs/>
              </w:rPr>
            </w:pPr>
            <w:r w:rsidRPr="00CD379E">
              <w:rPr>
                <w:rFonts w:ascii="Arial Narrow" w:hAnsi="Arial Narrow"/>
                <w:b/>
                <w:bCs/>
                <w:sz w:val="20"/>
                <w:szCs w:val="20"/>
              </w:rPr>
              <w:t>6.</w:t>
            </w:r>
          </w:p>
        </w:tc>
      </w:tr>
      <w:tr w:rsidR="001618FD" w:rsidRPr="00E24B8E" w14:paraId="751BD03D"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538BB" w14:textId="77777777" w:rsidR="001618FD" w:rsidRPr="00E24B8E" w:rsidRDefault="001618FD" w:rsidP="00B3108F">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E360E" w14:textId="77777777" w:rsidR="001618FD" w:rsidRPr="00E24B8E" w:rsidRDefault="001618FD"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C5B93" w14:textId="77777777" w:rsidR="001618FD" w:rsidRPr="00E24B8E" w:rsidRDefault="001618FD" w:rsidP="00B3108F">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201DA" w14:textId="77777777" w:rsidR="001618FD" w:rsidRPr="00E24B8E" w:rsidRDefault="001618FD"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DCDF5" w14:textId="77777777" w:rsidR="001618FD" w:rsidRPr="00E24B8E" w:rsidRDefault="001618FD" w:rsidP="00B3108F">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2E79A" w14:textId="77777777" w:rsidR="001618FD" w:rsidRPr="00E24B8E" w:rsidRDefault="001618FD" w:rsidP="00B3108F">
            <w:pPr>
              <w:spacing w:line="276" w:lineRule="auto"/>
            </w:pPr>
          </w:p>
        </w:tc>
      </w:tr>
    </w:tbl>
    <w:p w14:paraId="4710B76F" w14:textId="77777777" w:rsidR="001618FD" w:rsidRDefault="001618FD" w:rsidP="001618FD">
      <w:pPr>
        <w:pStyle w:val="Tekstpodstawowy"/>
        <w:rPr>
          <w:rFonts w:asciiTheme="minorHAnsi" w:hAnsiTheme="minorHAnsi" w:cstheme="minorHAnsi"/>
          <w:sz w:val="18"/>
          <w:szCs w:val="18"/>
        </w:rPr>
      </w:pPr>
    </w:p>
    <w:p w14:paraId="6E967582" w14:textId="3AEA5449"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A04E61">
        <w:rPr>
          <w:rFonts w:asciiTheme="minorHAnsi" w:hAnsiTheme="minorHAnsi" w:cstheme="minorHAnsi"/>
          <w:sz w:val="22"/>
          <w:szCs w:val="22"/>
          <w:lang w:eastAsia="pl-PL"/>
        </w:rPr>
        <w:t>4</w:t>
      </w:r>
      <w:r>
        <w:rPr>
          <w:rFonts w:asciiTheme="minorHAnsi" w:hAnsiTheme="minorHAnsi" w:cstheme="minorHAnsi"/>
          <w:sz w:val="22"/>
          <w:szCs w:val="22"/>
          <w:lang w:eastAsia="pl-PL"/>
        </w:rPr>
        <w:t xml:space="preserve"> –</w:t>
      </w:r>
      <w:r w:rsidR="00A04E61">
        <w:rPr>
          <w:rFonts w:asciiTheme="minorHAnsi" w:hAnsiTheme="minorHAnsi" w:cstheme="minorHAnsi"/>
          <w:sz w:val="22"/>
          <w:szCs w:val="22"/>
          <w:lang w:eastAsia="pl-PL"/>
        </w:rPr>
        <w:t xml:space="preserve"> </w:t>
      </w:r>
      <w:r w:rsidR="0037457A">
        <w:rPr>
          <w:rFonts w:asciiTheme="minorHAnsi" w:hAnsiTheme="minorHAnsi" w:cstheme="minorHAnsi"/>
          <w:color w:val="000000" w:themeColor="text1"/>
          <w:sz w:val="22"/>
          <w:szCs w:val="22"/>
        </w:rPr>
        <w:t>dynamiczny analizator mechaniczny</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967B55D"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D26F8E9" w14:textId="77777777" w:rsidR="001618FD" w:rsidRPr="00E24B8E" w:rsidRDefault="001618FD" w:rsidP="00B3108F">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27BFB5" w14:textId="0B520EF3" w:rsidR="001618FD" w:rsidRPr="00E24B8E" w:rsidRDefault="001618FD" w:rsidP="00B3108F">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e</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EF28461" w14:textId="77777777" w:rsidR="001618FD" w:rsidRPr="00E24B8E" w:rsidRDefault="001618FD" w:rsidP="00B3108F">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CD605E" w14:textId="77777777" w:rsidR="001618FD" w:rsidRPr="00E24B8E" w:rsidRDefault="001618FD" w:rsidP="00B3108F">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9F6DBE6" w14:textId="77777777" w:rsidR="001618FD" w:rsidRPr="00E24B8E" w:rsidRDefault="001618FD" w:rsidP="00B3108F">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E5EFA2C" w14:textId="77777777" w:rsidR="001618FD" w:rsidRPr="00E24B8E" w:rsidRDefault="001618FD" w:rsidP="00B3108F">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B027F3" w14:textId="77777777" w:rsidR="001618FD" w:rsidRPr="00E24B8E" w:rsidRDefault="001618FD" w:rsidP="00B3108F">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3CF9776F" w14:textId="77777777" w:rsidR="001618FD" w:rsidRPr="00E24B8E" w:rsidRDefault="001618FD" w:rsidP="00B3108F">
            <w:pPr>
              <w:jc w:val="center"/>
            </w:pPr>
            <w:r w:rsidRPr="00E24B8E">
              <w:rPr>
                <w:rFonts w:ascii="Arial Narrow" w:hAnsi="Arial Narrow"/>
                <w:b/>
                <w:bCs/>
                <w:sz w:val="20"/>
                <w:szCs w:val="20"/>
              </w:rPr>
              <w:t xml:space="preserve">zakończenia dostawy </w:t>
            </w:r>
          </w:p>
        </w:tc>
      </w:tr>
      <w:tr w:rsidR="001618FD" w:rsidRPr="00E24B8E" w14:paraId="14C65D97" w14:textId="77777777" w:rsidTr="00B3108F">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AA59B09" w14:textId="77777777" w:rsidR="001618FD" w:rsidRPr="00CD379E" w:rsidRDefault="001618FD" w:rsidP="00B3108F">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39717A" w14:textId="77777777" w:rsidR="001618FD" w:rsidRPr="00CD379E" w:rsidRDefault="001618FD" w:rsidP="00B3108F">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C31A8D" w14:textId="77777777" w:rsidR="001618FD" w:rsidRPr="00CD379E" w:rsidRDefault="001618FD" w:rsidP="00B3108F">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DE8D22" w14:textId="77777777" w:rsidR="001618FD" w:rsidRPr="00CD379E" w:rsidRDefault="001618FD" w:rsidP="00B3108F">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D91935" w14:textId="77777777" w:rsidR="001618FD" w:rsidRPr="00CD379E" w:rsidRDefault="001618FD" w:rsidP="00B3108F">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A8E783" w14:textId="77777777" w:rsidR="001618FD" w:rsidRPr="00CD379E" w:rsidRDefault="001618FD" w:rsidP="00B3108F">
            <w:pPr>
              <w:jc w:val="center"/>
              <w:rPr>
                <w:b/>
                <w:bCs/>
              </w:rPr>
            </w:pPr>
            <w:r w:rsidRPr="00CD379E">
              <w:rPr>
                <w:rFonts w:ascii="Arial Narrow" w:hAnsi="Arial Narrow"/>
                <w:b/>
                <w:bCs/>
                <w:sz w:val="20"/>
                <w:szCs w:val="20"/>
              </w:rPr>
              <w:t>6.</w:t>
            </w:r>
          </w:p>
        </w:tc>
      </w:tr>
      <w:tr w:rsidR="001618FD" w:rsidRPr="00E24B8E" w14:paraId="0398D195" w14:textId="77777777" w:rsidTr="00B3108F">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2AE5" w14:textId="77777777" w:rsidR="001618FD" w:rsidRPr="00E24B8E" w:rsidRDefault="001618FD" w:rsidP="00B3108F">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76024" w14:textId="77777777" w:rsidR="001618FD" w:rsidRPr="00E24B8E" w:rsidRDefault="001618FD"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033D2" w14:textId="77777777" w:rsidR="001618FD" w:rsidRPr="00E24B8E" w:rsidRDefault="001618FD" w:rsidP="00B3108F">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0EAF6" w14:textId="77777777" w:rsidR="001618FD" w:rsidRPr="00E24B8E" w:rsidRDefault="001618FD" w:rsidP="00B3108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2B9E1" w14:textId="77777777" w:rsidR="001618FD" w:rsidRPr="00E24B8E" w:rsidRDefault="001618FD" w:rsidP="00B3108F">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1D6C4" w14:textId="77777777" w:rsidR="001618FD" w:rsidRPr="00E24B8E" w:rsidRDefault="001618FD" w:rsidP="00B3108F">
            <w:pPr>
              <w:spacing w:line="276" w:lineRule="auto"/>
            </w:pPr>
          </w:p>
        </w:tc>
      </w:tr>
    </w:tbl>
    <w:p w14:paraId="18ACF355" w14:textId="77777777" w:rsidR="001618FD" w:rsidRDefault="001618FD" w:rsidP="001618FD">
      <w:pPr>
        <w:pStyle w:val="Tekstpodstawowy"/>
        <w:rPr>
          <w:rFonts w:asciiTheme="minorHAnsi" w:hAnsiTheme="minorHAnsi" w:cstheme="minorHAnsi"/>
          <w:sz w:val="18"/>
          <w:szCs w:val="18"/>
        </w:rPr>
      </w:pPr>
    </w:p>
    <w:p w14:paraId="59E85374" w14:textId="77777777" w:rsidR="00AA44EF" w:rsidRPr="00AA1ACB" w:rsidRDefault="00AA44EF" w:rsidP="00AA44EF">
      <w:pPr>
        <w:widowControl w:val="0"/>
        <w:tabs>
          <w:tab w:val="left" w:pos="1080"/>
        </w:tabs>
        <w:spacing w:line="276" w:lineRule="auto"/>
        <w:jc w:val="both"/>
        <w:rPr>
          <w:rFonts w:asciiTheme="minorHAnsi" w:hAnsiTheme="minorHAnsi" w:cstheme="minorHAnsi"/>
          <w:b/>
          <w:color w:val="000000"/>
          <w:sz w:val="20"/>
          <w:szCs w:val="20"/>
        </w:rPr>
      </w:pPr>
      <w:r w:rsidRPr="00AA1ACB">
        <w:rPr>
          <w:rFonts w:asciiTheme="minorHAnsi" w:hAnsiTheme="minorHAnsi" w:cstheme="minorHAnsi"/>
          <w:b/>
          <w:color w:val="000000"/>
          <w:sz w:val="20"/>
          <w:szCs w:val="20"/>
        </w:rPr>
        <w:t>W przypadku gdy Wykonawca wykonywał w ramach jednego kontraktu/umowy większy zakres dostaw, dla potrzeb niniejszego zamówienia zobowiązany jest wyodrębnić rodzajowo i podać wartość dostaw, o których mowa powyżej.</w:t>
      </w:r>
    </w:p>
    <w:p w14:paraId="40D66348" w14:textId="77777777" w:rsidR="00AA44EF" w:rsidRPr="00AA1ACB" w:rsidRDefault="00AA44EF" w:rsidP="00AA44EF">
      <w:pPr>
        <w:pStyle w:val="Tekstpodstawowy"/>
        <w:rPr>
          <w:rFonts w:asciiTheme="minorHAnsi" w:hAnsiTheme="minorHAnsi" w:cstheme="minorHAnsi"/>
          <w:sz w:val="20"/>
        </w:rPr>
      </w:pPr>
    </w:p>
    <w:p w14:paraId="7BAB8856" w14:textId="77777777" w:rsidR="00AA44EF" w:rsidRPr="00D677FF" w:rsidRDefault="00AA44EF" w:rsidP="00AA44EF">
      <w:pPr>
        <w:pStyle w:val="Tekstpodstawowy"/>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7E9A3A82" w14:textId="77777777" w:rsidR="00AA44EF" w:rsidRPr="00D677FF" w:rsidRDefault="00AA44EF" w:rsidP="00AA44EF">
      <w:pPr>
        <w:spacing w:line="276" w:lineRule="auto"/>
        <w:jc w:val="both"/>
        <w:rPr>
          <w:rFonts w:ascii="Calibri" w:eastAsia="Calibri" w:hAnsi="Calibri" w:cs="Calibri"/>
          <w:sz w:val="18"/>
          <w:szCs w:val="18"/>
        </w:rPr>
      </w:pPr>
      <w:r w:rsidRPr="00D677FF">
        <w:rPr>
          <w:rFonts w:cstheme="minorHAnsi"/>
          <w:sz w:val="18"/>
          <w:szCs w:val="18"/>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4725A2C" w14:textId="77777777" w:rsidR="00AA1ACB" w:rsidRDefault="00AA44EF" w:rsidP="00AA44EF">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585C1803" w14:textId="77777777" w:rsidR="00AA1ACB" w:rsidRDefault="00AA1ACB" w:rsidP="00AA44EF">
      <w:pPr>
        <w:spacing w:line="276" w:lineRule="auto"/>
        <w:rPr>
          <w:rFonts w:ascii="Arial Narrow" w:hAnsi="Arial Narrow"/>
          <w:sz w:val="20"/>
          <w:szCs w:val="20"/>
        </w:rPr>
      </w:pPr>
    </w:p>
    <w:p w14:paraId="7DC38363" w14:textId="61FA3F52" w:rsidR="00AA44EF" w:rsidRPr="00E24B8E" w:rsidRDefault="00AA44EF" w:rsidP="00AA44EF">
      <w:pPr>
        <w:spacing w:line="276" w:lineRule="auto"/>
        <w:rPr>
          <w:rFonts w:ascii="Arial Narrow" w:eastAsia="Arial Narrow" w:hAnsi="Arial Narrow" w:cs="Arial Narrow"/>
          <w:sz w:val="20"/>
          <w:szCs w:val="20"/>
        </w:rPr>
      </w:pPr>
      <w:r w:rsidRPr="00E24B8E">
        <w:rPr>
          <w:rFonts w:ascii="Arial Narrow" w:hAnsi="Arial Narrow"/>
          <w:sz w:val="20"/>
          <w:szCs w:val="20"/>
        </w:rPr>
        <w:t>..........................................................</w:t>
      </w:r>
    </w:p>
    <w:p w14:paraId="2E918D7A" w14:textId="77777777" w:rsidR="00C55144" w:rsidRPr="00CB1C21" w:rsidRDefault="00865AA7" w:rsidP="00C55144">
      <w:pPr>
        <w:ind w:left="4536"/>
        <w:jc w:val="center"/>
        <w:rPr>
          <w:rFonts w:asciiTheme="minorHAnsi" w:eastAsia="Calibri" w:hAnsiTheme="minorHAnsi" w:cstheme="minorHAnsi"/>
        </w:rPr>
      </w:pPr>
      <w:r w:rsidRPr="00F07444">
        <w:rPr>
          <w:rFonts w:ascii="Calibri" w:hAnsi="Calibri" w:cs="Calibri"/>
          <w:color w:val="FF0000"/>
          <w:sz w:val="20"/>
          <w:szCs w:val="20"/>
        </w:rPr>
        <w:t xml:space="preserve">                                                                                                    </w:t>
      </w:r>
      <w:r w:rsidR="00C55144" w:rsidRPr="00B97467">
        <w:rPr>
          <w:rFonts w:asciiTheme="minorHAnsi" w:hAnsiTheme="minorHAnsi" w:cstheme="minorHAnsi"/>
          <w:i/>
          <w:color w:val="FF0000"/>
          <w:sz w:val="18"/>
          <w:szCs w:val="18"/>
        </w:rPr>
        <w:t>Kwalifikowany podpis elektroniczny Wykonawcy, bądź osoby uprawnionej do występowania w jego imieniu</w:t>
      </w:r>
    </w:p>
    <w:p w14:paraId="6B8A6FAE" w14:textId="20ED5923" w:rsidR="00A04E61" w:rsidRDefault="00A04E61" w:rsidP="00C55144">
      <w:pPr>
        <w:rPr>
          <w:rFonts w:asciiTheme="minorHAnsi" w:hAnsiTheme="minorHAnsi" w:cstheme="minorHAnsi"/>
          <w:bCs/>
          <w:i/>
          <w:color w:val="000000"/>
          <w:sz w:val="22"/>
          <w:szCs w:val="22"/>
        </w:rPr>
      </w:pPr>
    </w:p>
    <w:p w14:paraId="38FE6B41" w14:textId="77777777" w:rsidR="00A04E61" w:rsidRDefault="00A04E61" w:rsidP="00AA44EF">
      <w:pPr>
        <w:pStyle w:val="Nagwek9"/>
        <w:jc w:val="right"/>
        <w:rPr>
          <w:rFonts w:asciiTheme="minorHAnsi" w:hAnsiTheme="minorHAnsi" w:cstheme="minorHAnsi"/>
          <w:bCs/>
          <w:i w:val="0"/>
          <w:color w:val="000000"/>
          <w:sz w:val="22"/>
          <w:szCs w:val="22"/>
        </w:rPr>
      </w:pPr>
    </w:p>
    <w:p w14:paraId="35224176" w14:textId="77777777" w:rsidR="00A04E61" w:rsidRDefault="00A04E61" w:rsidP="00AA44EF">
      <w:pPr>
        <w:pStyle w:val="Nagwek9"/>
        <w:jc w:val="right"/>
        <w:rPr>
          <w:rFonts w:asciiTheme="minorHAnsi" w:hAnsiTheme="minorHAnsi" w:cstheme="minorHAnsi"/>
          <w:bCs/>
          <w:i w:val="0"/>
          <w:color w:val="000000"/>
          <w:sz w:val="22"/>
          <w:szCs w:val="22"/>
        </w:rPr>
      </w:pPr>
    </w:p>
    <w:p w14:paraId="7E3D4354" w14:textId="77777777" w:rsidR="00A04E61" w:rsidRDefault="00A04E61" w:rsidP="00AA44EF">
      <w:pPr>
        <w:pStyle w:val="Nagwek9"/>
        <w:jc w:val="right"/>
        <w:rPr>
          <w:rFonts w:asciiTheme="minorHAnsi" w:hAnsiTheme="minorHAnsi" w:cstheme="minorHAnsi"/>
          <w:bCs/>
          <w:i w:val="0"/>
          <w:color w:val="000000"/>
          <w:sz w:val="22"/>
          <w:szCs w:val="22"/>
        </w:rPr>
      </w:pPr>
    </w:p>
    <w:p w14:paraId="13CD0EAA" w14:textId="77777777" w:rsidR="00A04E61" w:rsidRDefault="00A04E61" w:rsidP="00AA44EF">
      <w:pPr>
        <w:pStyle w:val="Nagwek9"/>
        <w:jc w:val="right"/>
        <w:rPr>
          <w:rFonts w:asciiTheme="minorHAnsi" w:hAnsiTheme="minorHAnsi" w:cstheme="minorHAnsi"/>
          <w:bCs/>
          <w:i w:val="0"/>
          <w:color w:val="000000"/>
          <w:sz w:val="22"/>
          <w:szCs w:val="22"/>
        </w:rPr>
      </w:pPr>
    </w:p>
    <w:p w14:paraId="05FAAF53" w14:textId="77777777" w:rsidR="00A04E61" w:rsidRDefault="00A04E61" w:rsidP="00AA44EF">
      <w:pPr>
        <w:pStyle w:val="Nagwek9"/>
        <w:jc w:val="right"/>
        <w:rPr>
          <w:rFonts w:asciiTheme="minorHAnsi" w:hAnsiTheme="minorHAnsi" w:cstheme="minorHAnsi"/>
          <w:bCs/>
          <w:i w:val="0"/>
          <w:color w:val="000000"/>
          <w:sz w:val="22"/>
          <w:szCs w:val="22"/>
        </w:rPr>
      </w:pPr>
    </w:p>
    <w:p w14:paraId="1BA83A05" w14:textId="77777777" w:rsidR="00C55144" w:rsidRPr="00C55144" w:rsidRDefault="00C55144" w:rsidP="00C55144"/>
    <w:p w14:paraId="3C542434" w14:textId="77777777" w:rsidR="00A04E61" w:rsidRDefault="00A04E61" w:rsidP="00AA44EF">
      <w:pPr>
        <w:pStyle w:val="Nagwek9"/>
        <w:jc w:val="right"/>
        <w:rPr>
          <w:rFonts w:asciiTheme="minorHAnsi" w:hAnsiTheme="minorHAnsi" w:cstheme="minorHAnsi"/>
          <w:bCs/>
          <w:i w:val="0"/>
          <w:color w:val="000000"/>
          <w:sz w:val="22"/>
          <w:szCs w:val="22"/>
        </w:rPr>
      </w:pPr>
    </w:p>
    <w:p w14:paraId="5979BD0E" w14:textId="77777777" w:rsidR="00A04E61" w:rsidRDefault="00A04E61" w:rsidP="00A04E61"/>
    <w:p w14:paraId="4C94712B" w14:textId="77777777" w:rsidR="00A04E61" w:rsidRPr="00A04E61" w:rsidRDefault="00A04E61" w:rsidP="00A04E61"/>
    <w:p w14:paraId="2BC88020" w14:textId="73D137BC" w:rsidR="00AA44EF" w:rsidRPr="00186C73" w:rsidRDefault="00A04E61" w:rsidP="00AA44EF">
      <w:pPr>
        <w:pStyle w:val="Nagwek9"/>
        <w:jc w:val="right"/>
        <w:rPr>
          <w:rFonts w:asciiTheme="minorHAnsi" w:hAnsiTheme="minorHAnsi" w:cstheme="minorHAnsi"/>
          <w:b w:val="0"/>
          <w:bCs/>
          <w:i w:val="0"/>
          <w:sz w:val="22"/>
          <w:szCs w:val="22"/>
        </w:rPr>
      </w:pPr>
      <w:r>
        <w:rPr>
          <w:rFonts w:asciiTheme="minorHAnsi" w:hAnsiTheme="minorHAnsi" w:cstheme="minorHAnsi"/>
          <w:bCs/>
          <w:i w:val="0"/>
          <w:color w:val="000000"/>
          <w:sz w:val="22"/>
          <w:szCs w:val="22"/>
        </w:rPr>
        <w:lastRenderedPageBreak/>
        <w:t>Z</w:t>
      </w:r>
      <w:r w:rsidR="00AA44EF" w:rsidRPr="00186C73">
        <w:rPr>
          <w:rFonts w:asciiTheme="minorHAnsi" w:hAnsiTheme="minorHAnsi" w:cstheme="minorHAnsi"/>
          <w:bCs/>
          <w:i w:val="0"/>
          <w:color w:val="000000"/>
          <w:sz w:val="22"/>
          <w:szCs w:val="22"/>
        </w:rPr>
        <w:t xml:space="preserve">ałącznik nr </w:t>
      </w:r>
      <w:r w:rsidR="00D4297D">
        <w:rPr>
          <w:rFonts w:asciiTheme="minorHAnsi" w:hAnsiTheme="minorHAnsi" w:cstheme="minorHAnsi"/>
          <w:bCs/>
          <w:i w:val="0"/>
          <w:color w:val="000000"/>
          <w:sz w:val="22"/>
          <w:szCs w:val="22"/>
        </w:rPr>
        <w:t>6</w:t>
      </w:r>
      <w:r w:rsidR="00AA44EF">
        <w:rPr>
          <w:rFonts w:asciiTheme="minorHAnsi" w:hAnsiTheme="minorHAnsi" w:cstheme="minorHAnsi"/>
          <w:bCs/>
          <w:i w:val="0"/>
          <w:color w:val="000000"/>
          <w:sz w:val="22"/>
          <w:szCs w:val="22"/>
        </w:rPr>
        <w:t>b</w:t>
      </w:r>
      <w:r w:rsidR="00AA44EF" w:rsidRPr="00186C73">
        <w:rPr>
          <w:rFonts w:asciiTheme="minorHAnsi" w:hAnsiTheme="minorHAnsi" w:cstheme="minorHAnsi"/>
          <w:bCs/>
          <w:i w:val="0"/>
          <w:color w:val="000000"/>
          <w:sz w:val="22"/>
          <w:szCs w:val="22"/>
        </w:rPr>
        <w:t xml:space="preserve"> do SWZ</w:t>
      </w:r>
    </w:p>
    <w:p w14:paraId="45E81056" w14:textId="77777777" w:rsidR="00AA44EF" w:rsidRDefault="00AA44EF" w:rsidP="00AA44EF">
      <w:pPr>
        <w:suppressAutoHyphens/>
        <w:rPr>
          <w:sz w:val="16"/>
        </w:rPr>
      </w:pPr>
    </w:p>
    <w:p w14:paraId="72C77C5F" w14:textId="77777777" w:rsidR="00AA44EF" w:rsidRPr="00CD379E" w:rsidRDefault="00AA44EF" w:rsidP="00AA44EF">
      <w:pPr>
        <w:suppressAutoHyphens/>
        <w:rPr>
          <w:sz w:val="16"/>
        </w:rPr>
      </w:pPr>
    </w:p>
    <w:p w14:paraId="69FB2D23" w14:textId="77777777" w:rsidR="00AA44EF" w:rsidRPr="00F07444" w:rsidRDefault="00AA44EF" w:rsidP="00AA44EF">
      <w:pPr>
        <w:pStyle w:val="Nagwek"/>
        <w:tabs>
          <w:tab w:val="left" w:pos="3686"/>
        </w:tabs>
        <w:jc w:val="right"/>
        <w:rPr>
          <w:rFonts w:ascii="Calibri" w:hAnsi="Calibri" w:cs="Calibri"/>
          <w:b/>
          <w:sz w:val="20"/>
          <w:szCs w:val="20"/>
        </w:rPr>
      </w:pPr>
    </w:p>
    <w:p w14:paraId="63FF95D1" w14:textId="77777777" w:rsidR="00AA44EF" w:rsidRPr="000D35D5" w:rsidRDefault="00AA44EF" w:rsidP="0099240A">
      <w:pPr>
        <w:pStyle w:val="Tekstpodstawowywcity"/>
        <w:tabs>
          <w:tab w:val="left" w:pos="0"/>
        </w:tabs>
        <w:ind w:left="0"/>
        <w:jc w:val="center"/>
        <w:rPr>
          <w:rFonts w:ascii="Calibri" w:hAnsi="Calibri" w:cs="Calibri"/>
          <w:b/>
          <w:color w:val="000000"/>
          <w:sz w:val="20"/>
          <w:lang w:val="pl-PL"/>
        </w:rPr>
      </w:pPr>
      <w:r w:rsidRPr="000D35D5">
        <w:rPr>
          <w:rFonts w:ascii="Calibri" w:hAnsi="Calibri" w:cs="Calibri"/>
          <w:b/>
          <w:color w:val="000000"/>
          <w:sz w:val="20"/>
          <w:lang w:val="pl-PL"/>
        </w:rPr>
        <w:t>WYKAZ</w:t>
      </w:r>
    </w:p>
    <w:p w14:paraId="5F2367AA" w14:textId="77777777" w:rsidR="00AA44EF" w:rsidRPr="0099240A" w:rsidRDefault="00AA44EF" w:rsidP="00AA44EF">
      <w:pPr>
        <w:spacing w:line="276" w:lineRule="auto"/>
        <w:jc w:val="both"/>
        <w:rPr>
          <w:rFonts w:ascii="Calibri" w:hAnsi="Calibri" w:cs="Calibri"/>
          <w:color w:val="000000"/>
          <w:sz w:val="22"/>
          <w:szCs w:val="22"/>
        </w:rPr>
      </w:pPr>
      <w:r w:rsidRPr="0099240A">
        <w:rPr>
          <w:rFonts w:ascii="Calibri" w:hAnsi="Calibri" w:cs="Calibri"/>
          <w:bCs/>
          <w:color w:val="000000"/>
          <w:sz w:val="22"/>
          <w:szCs w:val="22"/>
        </w:rPr>
        <w:t xml:space="preserve">potwierdzający, </w:t>
      </w:r>
      <w:r w:rsidRPr="0099240A">
        <w:rPr>
          <w:rFonts w:ascii="Calibri" w:hAnsi="Calibri" w:cs="Calibri"/>
          <w:color w:val="000000"/>
          <w:sz w:val="22"/>
          <w:szCs w:val="22"/>
        </w:rPr>
        <w:t xml:space="preserve">że Wykonawca dysponuje osobami zdolnymi do wykonania zamówienia, które będą skierowane przez Wykonawcę do realizacji zamówienia, tj. jedną </w:t>
      </w:r>
      <w:r w:rsidRPr="0099240A">
        <w:rPr>
          <w:rFonts w:ascii="Calibri" w:hAnsi="Calibri" w:cs="Calibri"/>
          <w:bCs/>
          <w:color w:val="000000"/>
          <w:sz w:val="22"/>
          <w:szCs w:val="22"/>
        </w:rPr>
        <w:t xml:space="preserve">osobą (w zakresie każdej części zamówienia), która będzie pełnić obowiązki </w:t>
      </w:r>
      <w:r w:rsidRPr="0099240A">
        <w:rPr>
          <w:rFonts w:ascii="Calibri" w:hAnsi="Calibri" w:cs="Calibri"/>
          <w:b/>
          <w:color w:val="000000"/>
          <w:sz w:val="22"/>
          <w:szCs w:val="22"/>
        </w:rPr>
        <w:t>inżyniera serwisowego</w:t>
      </w:r>
      <w:r w:rsidRPr="0099240A">
        <w:rPr>
          <w:rFonts w:ascii="Calibri" w:hAnsi="Calibri" w:cs="Calibri"/>
          <w:bCs/>
          <w:color w:val="000000"/>
          <w:sz w:val="22"/>
          <w:szCs w:val="22"/>
        </w:rPr>
        <w:t xml:space="preserve"> i posiadających uprawnienia do serwisu przedmiotu zamówienia i posiadającą doświadczenie w co najmniej jednej dostawie i uruchomieniu  odpowiednio:</w:t>
      </w:r>
    </w:p>
    <w:p w14:paraId="07513872" w14:textId="77777777"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a) </w:t>
      </w:r>
      <w:r w:rsidRPr="007D7F20">
        <w:rPr>
          <w:rFonts w:asciiTheme="minorHAnsi" w:hAnsiTheme="minorHAnsi" w:cstheme="minorHAnsi"/>
          <w:color w:val="000000" w:themeColor="text1"/>
          <w:sz w:val="22"/>
          <w:szCs w:val="22"/>
          <w:lang w:val="pl-PL"/>
        </w:rPr>
        <w:t xml:space="preserve">w części nr 1 – </w:t>
      </w:r>
      <w:proofErr w:type="spellStart"/>
      <w:r>
        <w:rPr>
          <w:rFonts w:asciiTheme="minorHAnsi" w:hAnsiTheme="minorHAnsi" w:cstheme="minorHAnsi"/>
          <w:color w:val="000000" w:themeColor="text1"/>
          <w:sz w:val="22"/>
          <w:szCs w:val="22"/>
          <w:lang w:val="pl-PL"/>
        </w:rPr>
        <w:t>biodrukarki</w:t>
      </w:r>
      <w:proofErr w:type="spellEnd"/>
      <w:r>
        <w:rPr>
          <w:rFonts w:asciiTheme="minorHAnsi" w:hAnsiTheme="minorHAnsi" w:cstheme="minorHAnsi"/>
          <w:color w:val="000000" w:themeColor="text1"/>
          <w:sz w:val="22"/>
          <w:szCs w:val="22"/>
          <w:lang w:val="pl-PL"/>
        </w:rPr>
        <w:t xml:space="preserve"> 3D</w:t>
      </w:r>
    </w:p>
    <w:p w14:paraId="51EF2A7B" w14:textId="77777777"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b) </w:t>
      </w:r>
      <w:r w:rsidRPr="007D7F20">
        <w:rPr>
          <w:rFonts w:asciiTheme="minorHAnsi" w:hAnsiTheme="minorHAnsi" w:cstheme="minorHAnsi"/>
          <w:color w:val="000000" w:themeColor="text1"/>
          <w:sz w:val="22"/>
          <w:szCs w:val="22"/>
          <w:lang w:val="pl-PL"/>
        </w:rPr>
        <w:t xml:space="preserve">w części nr 2 – </w:t>
      </w:r>
      <w:r>
        <w:rPr>
          <w:rFonts w:asciiTheme="minorHAnsi" w:hAnsiTheme="minorHAnsi" w:cstheme="minorHAnsi"/>
          <w:color w:val="000000" w:themeColor="text1"/>
          <w:sz w:val="22"/>
          <w:szCs w:val="22"/>
          <w:lang w:val="pl-PL"/>
        </w:rPr>
        <w:t>komory laminarnej</w:t>
      </w:r>
    </w:p>
    <w:p w14:paraId="5F3D8BF2" w14:textId="77777777"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c) </w:t>
      </w:r>
      <w:r w:rsidRPr="007D7F20">
        <w:rPr>
          <w:rFonts w:asciiTheme="minorHAnsi" w:hAnsiTheme="minorHAnsi" w:cstheme="minorHAnsi"/>
          <w:color w:val="000000" w:themeColor="text1"/>
          <w:sz w:val="22"/>
          <w:szCs w:val="22"/>
          <w:lang w:val="pl-PL"/>
        </w:rPr>
        <w:t xml:space="preserve">w części nr 3 – </w:t>
      </w:r>
      <w:r>
        <w:rPr>
          <w:rFonts w:asciiTheme="minorHAnsi" w:hAnsiTheme="minorHAnsi" w:cstheme="minorHAnsi"/>
          <w:color w:val="000000" w:themeColor="text1"/>
          <w:sz w:val="22"/>
          <w:szCs w:val="22"/>
          <w:lang w:val="pl-PL"/>
        </w:rPr>
        <w:t>mikroskopu AFM</w:t>
      </w:r>
    </w:p>
    <w:p w14:paraId="572EA5E5" w14:textId="77777777"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d) </w:t>
      </w:r>
      <w:r w:rsidRPr="007D7F20">
        <w:rPr>
          <w:rFonts w:asciiTheme="minorHAnsi" w:hAnsiTheme="minorHAnsi" w:cstheme="minorHAnsi"/>
          <w:color w:val="000000" w:themeColor="text1"/>
          <w:sz w:val="22"/>
          <w:szCs w:val="22"/>
          <w:lang w:val="pl-PL"/>
        </w:rPr>
        <w:t xml:space="preserve">w części nr </w:t>
      </w:r>
      <w:r>
        <w:rPr>
          <w:rFonts w:asciiTheme="minorHAnsi" w:hAnsiTheme="minorHAnsi" w:cstheme="minorHAnsi"/>
          <w:color w:val="000000" w:themeColor="text1"/>
          <w:sz w:val="22"/>
          <w:szCs w:val="22"/>
          <w:lang w:val="pl-PL"/>
        </w:rPr>
        <w:t>4</w:t>
      </w:r>
      <w:r w:rsidRPr="007D7F20">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dynamicznego analizatora mechanicznego</w:t>
      </w:r>
      <w:r w:rsidRPr="007D7F20">
        <w:rPr>
          <w:rFonts w:asciiTheme="minorHAnsi" w:hAnsiTheme="minorHAnsi" w:cstheme="minorHAnsi"/>
          <w:color w:val="000000" w:themeColor="text1"/>
          <w:sz w:val="22"/>
          <w:szCs w:val="22"/>
          <w:lang w:val="pl-PL"/>
        </w:rPr>
        <w:t xml:space="preserve"> </w:t>
      </w:r>
    </w:p>
    <w:p w14:paraId="5B675438" w14:textId="453700A4" w:rsidR="00AA44EF" w:rsidRDefault="00AA44EF">
      <w:pPr>
        <w:numPr>
          <w:ilvl w:val="1"/>
          <w:numId w:val="21"/>
        </w:numPr>
        <w:tabs>
          <w:tab w:val="left" w:pos="709"/>
        </w:tabs>
        <w:autoSpaceDE w:val="0"/>
        <w:spacing w:line="276" w:lineRule="auto"/>
        <w:ind w:left="0" w:firstLine="0"/>
        <w:jc w:val="both"/>
        <w:rPr>
          <w:rFonts w:ascii="Calibri" w:hAnsi="Calibri" w:cs="Calibri"/>
          <w:bCs/>
          <w:color w:val="000000"/>
          <w:sz w:val="22"/>
          <w:szCs w:val="22"/>
        </w:rPr>
      </w:pPr>
      <w:r w:rsidRPr="0099240A">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F006A0" w14:textId="77777777" w:rsidR="00655A75" w:rsidRPr="00AA1ACB" w:rsidRDefault="00655A75">
      <w:pPr>
        <w:pStyle w:val="BodyTextIndentZnak"/>
        <w:numPr>
          <w:ilvl w:val="0"/>
          <w:numId w:val="21"/>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83AFF0B" w14:textId="77777777" w:rsidR="00655A75" w:rsidRPr="00AA1ACB" w:rsidRDefault="00655A75">
      <w:pPr>
        <w:pStyle w:val="BodyTextIndentZnak"/>
        <w:numPr>
          <w:ilvl w:val="0"/>
          <w:numId w:val="21"/>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2616DC2F" w14:textId="4183DE38" w:rsidR="00AA44EF" w:rsidRPr="00F07444" w:rsidRDefault="00D34577" w:rsidP="00D4297D">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 xml:space="preserve">1 – </w:t>
      </w:r>
      <w:proofErr w:type="spellStart"/>
      <w:r w:rsidR="0037457A">
        <w:rPr>
          <w:rFonts w:asciiTheme="minorHAnsi" w:hAnsiTheme="minorHAnsi" w:cstheme="minorHAnsi"/>
          <w:color w:val="000000" w:themeColor="text1"/>
          <w:sz w:val="22"/>
          <w:szCs w:val="22"/>
          <w:lang w:val="pl-PL"/>
        </w:rPr>
        <w:t>biodrukarka</w:t>
      </w:r>
      <w:proofErr w:type="spellEnd"/>
      <w:r w:rsidR="0037457A">
        <w:rPr>
          <w:rFonts w:asciiTheme="minorHAnsi" w:hAnsiTheme="minorHAnsi" w:cstheme="minorHAnsi"/>
          <w:color w:val="000000" w:themeColor="text1"/>
          <w:sz w:val="22"/>
          <w:szCs w:val="22"/>
          <w:lang w:val="pl-PL"/>
        </w:rPr>
        <w:t xml:space="preserve"> 3D</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AA44EF" w:rsidRPr="00F07444" w14:paraId="57BA3697" w14:textId="77777777" w:rsidTr="00B3108F">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609C9DE" w14:textId="77777777" w:rsidR="00AA44EF" w:rsidRPr="00F07444" w:rsidRDefault="00AA44EF" w:rsidP="00B3108F">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50923ED6" w14:textId="77777777" w:rsidR="00AA44EF" w:rsidRPr="00F07444" w:rsidRDefault="00AA44EF" w:rsidP="00B3108F">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158174E2" w14:textId="77777777" w:rsidR="00AA44EF" w:rsidRDefault="00AA44EF" w:rsidP="00B3108F">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26DAD1D" w14:textId="77777777" w:rsidR="00AA44EF" w:rsidRPr="00D54DA6" w:rsidRDefault="00AA44EF" w:rsidP="00B3108F">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6496EF0D" w14:textId="77777777" w:rsidR="00AA44EF" w:rsidRPr="00F07444" w:rsidRDefault="00AA44EF" w:rsidP="00B3108F">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0D5DA46F" w14:textId="77777777" w:rsidR="00AA44EF" w:rsidRPr="00F07444" w:rsidRDefault="00AA44EF" w:rsidP="00B3108F">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C7A0094" w14:textId="77777777" w:rsidR="00AA44EF" w:rsidRPr="00F07444" w:rsidRDefault="00AA44EF" w:rsidP="00B3108F">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7507D4" w14:textId="77777777" w:rsidR="00AA44EF" w:rsidRPr="00F07444" w:rsidRDefault="00AA44EF" w:rsidP="00B3108F">
            <w:pPr>
              <w:jc w:val="center"/>
              <w:rPr>
                <w:rFonts w:ascii="Calibri" w:hAnsi="Calibri" w:cs="Calibri"/>
              </w:rPr>
            </w:pPr>
            <w:r w:rsidRPr="00F07444">
              <w:rPr>
                <w:rFonts w:ascii="Calibri" w:hAnsi="Calibri" w:cs="Calibri"/>
                <w:b/>
                <w:sz w:val="20"/>
                <w:szCs w:val="20"/>
              </w:rPr>
              <w:t>Podstawa dysponowania osobami</w:t>
            </w:r>
          </w:p>
        </w:tc>
      </w:tr>
      <w:tr w:rsidR="00AA44EF" w:rsidRPr="00F07444" w14:paraId="708FC910" w14:textId="77777777" w:rsidTr="00B3108F">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CD323F" w14:textId="77777777" w:rsidR="00AA44EF" w:rsidRPr="00F07444" w:rsidRDefault="00AA44EF"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40D6A3C" w14:textId="77777777" w:rsidR="00AA44EF" w:rsidRPr="00F07444" w:rsidRDefault="00AA44EF" w:rsidP="00B3108F">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71B16758" w14:textId="77777777" w:rsidR="00AA44EF" w:rsidRPr="00F07444" w:rsidRDefault="00AA44EF" w:rsidP="00B3108F">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DD69C38" w14:textId="77777777" w:rsidR="00AA44EF" w:rsidRPr="00F07444" w:rsidRDefault="00AA44EF" w:rsidP="00B3108F">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6D33F6EB" w14:textId="77777777" w:rsidR="00AA44EF" w:rsidRPr="00F07444" w:rsidRDefault="00AA44EF" w:rsidP="00B3108F">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D9488C2" w14:textId="77777777" w:rsidR="00AA44EF" w:rsidRPr="00F07444" w:rsidRDefault="00AA44EF" w:rsidP="00B3108F">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64F7030" w14:textId="77777777" w:rsidR="00AA44EF" w:rsidRPr="00F07444" w:rsidRDefault="00AA44EF" w:rsidP="00B3108F">
            <w:pPr>
              <w:jc w:val="center"/>
              <w:rPr>
                <w:rFonts w:ascii="Calibri" w:hAnsi="Calibri" w:cs="Calibri"/>
              </w:rPr>
            </w:pPr>
            <w:r w:rsidRPr="00F07444">
              <w:rPr>
                <w:rFonts w:ascii="Calibri" w:hAnsi="Calibri" w:cs="Calibri"/>
                <w:bCs/>
                <w:sz w:val="20"/>
                <w:szCs w:val="20"/>
              </w:rPr>
              <w:t>7.</w:t>
            </w:r>
          </w:p>
        </w:tc>
      </w:tr>
      <w:tr w:rsidR="00AA44EF" w:rsidRPr="00F07444" w14:paraId="33871EA7" w14:textId="77777777" w:rsidTr="00B3108F">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57214CAB" w14:textId="1C43D06A" w:rsidR="00AA44EF" w:rsidRPr="00D54DA6" w:rsidRDefault="00AA44EF" w:rsidP="00B3108F">
            <w:pPr>
              <w:jc w:val="center"/>
              <w:rPr>
                <w:rFonts w:ascii="Calibri" w:hAnsi="Calibri" w:cs="Calibri"/>
                <w:b/>
                <w:bCs/>
              </w:rPr>
            </w:pPr>
            <w:r w:rsidRPr="00D54DA6">
              <w:rPr>
                <w:rFonts w:ascii="Calibri" w:hAnsi="Calibri" w:cs="Calibri"/>
                <w:b/>
                <w:bCs/>
              </w:rPr>
              <w:t>Inżynier serwisowy</w:t>
            </w:r>
          </w:p>
        </w:tc>
      </w:tr>
      <w:tr w:rsidR="00AA44EF" w:rsidRPr="00F07444" w14:paraId="2F404DB3" w14:textId="77777777" w:rsidTr="00B3108F">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61AFC109" w14:textId="77777777" w:rsidR="00AA44EF" w:rsidRPr="00F07444" w:rsidRDefault="00AA44EF"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E8D6457" w14:textId="77777777" w:rsidR="00AA44EF" w:rsidRPr="00F07444" w:rsidRDefault="00AA44EF"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4F30EE" w14:textId="77777777" w:rsidR="00AA44EF" w:rsidRPr="00F07444" w:rsidRDefault="00AA44EF" w:rsidP="00B3108F">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614CD56" w14:textId="77777777" w:rsidR="00AA44EF" w:rsidRPr="00F07444" w:rsidRDefault="00AA44EF"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771642E4" w14:textId="77777777" w:rsidR="00AA44EF" w:rsidRPr="00F07444" w:rsidRDefault="00AA44EF" w:rsidP="00B3108F">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12AA7" w14:textId="77777777" w:rsidR="00AA44EF" w:rsidRPr="00F07444" w:rsidRDefault="00AA44EF" w:rsidP="00B3108F">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99E0C08" w14:textId="77777777" w:rsidR="00AA44EF" w:rsidRPr="00F07444" w:rsidRDefault="00AA44EF" w:rsidP="00B3108F">
            <w:pPr>
              <w:snapToGrid w:val="0"/>
              <w:jc w:val="center"/>
              <w:rPr>
                <w:rFonts w:ascii="Calibri" w:hAnsi="Calibri" w:cs="Calibri"/>
                <w:bCs/>
                <w:sz w:val="20"/>
                <w:szCs w:val="20"/>
              </w:rPr>
            </w:pPr>
          </w:p>
        </w:tc>
      </w:tr>
    </w:tbl>
    <w:p w14:paraId="0A029CF3" w14:textId="31C2C3BA"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2</w:t>
      </w:r>
      <w:r w:rsidRPr="0099240A">
        <w:rPr>
          <w:rFonts w:asciiTheme="minorHAnsi" w:hAnsiTheme="minorHAnsi" w:cstheme="minorHAnsi"/>
          <w:color w:val="000000" w:themeColor="text1"/>
          <w:sz w:val="22"/>
          <w:szCs w:val="22"/>
          <w:lang w:val="pl-PL"/>
        </w:rPr>
        <w:t xml:space="preserve"> – </w:t>
      </w:r>
      <w:r w:rsidR="005430DB">
        <w:rPr>
          <w:rFonts w:asciiTheme="minorHAnsi" w:hAnsiTheme="minorHAnsi" w:cstheme="minorHAnsi"/>
          <w:color w:val="000000" w:themeColor="text1"/>
          <w:sz w:val="22"/>
          <w:szCs w:val="22"/>
          <w:lang w:val="pl-PL"/>
        </w:rPr>
        <w:t xml:space="preserve">komora </w:t>
      </w:r>
      <w:r w:rsidR="0037457A">
        <w:rPr>
          <w:rFonts w:asciiTheme="minorHAnsi" w:hAnsiTheme="minorHAnsi" w:cstheme="minorHAnsi"/>
          <w:color w:val="000000" w:themeColor="text1"/>
          <w:sz w:val="22"/>
          <w:szCs w:val="22"/>
          <w:lang w:val="pl-PL"/>
        </w:rPr>
        <w:t>laminarna</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53B93690" w14:textId="77777777" w:rsidTr="00B3108F">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14BC7F5" w14:textId="77777777" w:rsidR="00D34577" w:rsidRPr="00F07444" w:rsidRDefault="00D34577" w:rsidP="00B3108F">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342C5E3" w14:textId="77777777" w:rsidR="00D34577" w:rsidRPr="00F07444" w:rsidRDefault="00D34577" w:rsidP="00B3108F">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3AE8508" w14:textId="77777777" w:rsidR="00D34577" w:rsidRDefault="00D34577" w:rsidP="00B3108F">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39326F94" w14:textId="77777777" w:rsidR="00D34577" w:rsidRPr="00D54DA6" w:rsidRDefault="00D34577" w:rsidP="00B3108F">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EEF5B47" w14:textId="77777777" w:rsidR="00D34577" w:rsidRPr="00F07444" w:rsidRDefault="00D34577" w:rsidP="00B3108F">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F8D9CD2" w14:textId="77777777" w:rsidR="00D34577" w:rsidRPr="00F07444" w:rsidRDefault="00D34577" w:rsidP="00B3108F">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16C5D898" w14:textId="77777777" w:rsidR="00D34577" w:rsidRPr="00F07444" w:rsidRDefault="00D34577" w:rsidP="00B3108F">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3F12EA74" w14:textId="77777777" w:rsidR="00D34577" w:rsidRPr="00F07444" w:rsidRDefault="00D34577" w:rsidP="00B3108F">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672CA95E" w14:textId="77777777" w:rsidTr="00B3108F">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36F04AA" w14:textId="77777777" w:rsidR="00D34577" w:rsidRPr="00F07444" w:rsidRDefault="00D34577"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551292C5" w14:textId="77777777" w:rsidR="00D34577" w:rsidRPr="00F07444" w:rsidRDefault="00D34577" w:rsidP="00B3108F">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4495856E" w14:textId="77777777" w:rsidR="00D34577" w:rsidRPr="00F07444" w:rsidRDefault="00D34577" w:rsidP="00B3108F">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72C9C16" w14:textId="77777777" w:rsidR="00D34577" w:rsidRPr="00F07444" w:rsidRDefault="00D34577" w:rsidP="00B3108F">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56CCAA3" w14:textId="77777777" w:rsidR="00D34577" w:rsidRPr="00F07444" w:rsidRDefault="00D34577" w:rsidP="00B3108F">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9A6B676" w14:textId="77777777" w:rsidR="00D34577" w:rsidRPr="00F07444" w:rsidRDefault="00D34577" w:rsidP="00B3108F">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BB2D89D" w14:textId="77777777" w:rsidR="00D34577" w:rsidRPr="00F07444" w:rsidRDefault="00D34577" w:rsidP="00B3108F">
            <w:pPr>
              <w:jc w:val="center"/>
              <w:rPr>
                <w:rFonts w:ascii="Calibri" w:hAnsi="Calibri" w:cs="Calibri"/>
              </w:rPr>
            </w:pPr>
            <w:r w:rsidRPr="00F07444">
              <w:rPr>
                <w:rFonts w:ascii="Calibri" w:hAnsi="Calibri" w:cs="Calibri"/>
                <w:bCs/>
                <w:sz w:val="20"/>
                <w:szCs w:val="20"/>
              </w:rPr>
              <w:t>7.</w:t>
            </w:r>
          </w:p>
        </w:tc>
      </w:tr>
      <w:tr w:rsidR="00D34577" w:rsidRPr="00F07444" w14:paraId="08E5F612" w14:textId="77777777" w:rsidTr="00B3108F">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376A6D0A" w14:textId="0A36FE63" w:rsidR="00D34577" w:rsidRPr="00D54DA6" w:rsidRDefault="00D34577" w:rsidP="00B3108F">
            <w:pPr>
              <w:jc w:val="center"/>
              <w:rPr>
                <w:rFonts w:ascii="Calibri" w:hAnsi="Calibri" w:cs="Calibri"/>
                <w:b/>
                <w:bCs/>
              </w:rPr>
            </w:pPr>
            <w:r w:rsidRPr="00D54DA6">
              <w:rPr>
                <w:rFonts w:ascii="Calibri" w:hAnsi="Calibri" w:cs="Calibri"/>
                <w:b/>
                <w:bCs/>
              </w:rPr>
              <w:t>Inżynier serwisowy</w:t>
            </w:r>
          </w:p>
        </w:tc>
      </w:tr>
      <w:tr w:rsidR="00D34577" w:rsidRPr="00F07444" w14:paraId="5820BF30" w14:textId="77777777" w:rsidTr="00B3108F">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791DD76B" w14:textId="77777777" w:rsidR="00D34577" w:rsidRPr="00F07444" w:rsidRDefault="00D34577"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8DE1DA2" w14:textId="77777777" w:rsidR="00D34577" w:rsidRPr="00F07444" w:rsidRDefault="00D34577"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2389C5" w14:textId="77777777" w:rsidR="00D34577" w:rsidRPr="00F07444" w:rsidRDefault="00D34577" w:rsidP="00B3108F">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693412" w14:textId="77777777" w:rsidR="00D34577" w:rsidRPr="00F07444" w:rsidRDefault="00D34577"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0FF406E" w14:textId="77777777" w:rsidR="00D34577" w:rsidRPr="00F07444" w:rsidRDefault="00D34577" w:rsidP="00B3108F">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75DAD" w14:textId="77777777" w:rsidR="00D34577" w:rsidRPr="00F07444" w:rsidRDefault="00D34577" w:rsidP="00B3108F">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1AC03" w14:textId="77777777" w:rsidR="00D34577" w:rsidRPr="00F07444" w:rsidRDefault="00D34577" w:rsidP="00B3108F">
            <w:pPr>
              <w:snapToGrid w:val="0"/>
              <w:jc w:val="center"/>
              <w:rPr>
                <w:rFonts w:ascii="Calibri" w:hAnsi="Calibri" w:cs="Calibri"/>
                <w:bCs/>
                <w:sz w:val="20"/>
                <w:szCs w:val="20"/>
              </w:rPr>
            </w:pPr>
          </w:p>
        </w:tc>
      </w:tr>
    </w:tbl>
    <w:p w14:paraId="709F30D8" w14:textId="5F36E26B"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3</w:t>
      </w:r>
      <w:r w:rsidRPr="0099240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 </w:t>
      </w:r>
      <w:r w:rsidR="0037457A">
        <w:rPr>
          <w:rFonts w:asciiTheme="minorHAnsi" w:hAnsiTheme="minorHAnsi" w:cstheme="minorHAnsi"/>
          <w:color w:val="000000" w:themeColor="text1"/>
          <w:sz w:val="22"/>
          <w:szCs w:val="22"/>
          <w:lang w:val="pl-PL"/>
        </w:rPr>
        <w:t>mikr</w:t>
      </w:r>
      <w:r w:rsidR="00AB3C84">
        <w:rPr>
          <w:rFonts w:asciiTheme="minorHAnsi" w:hAnsiTheme="minorHAnsi" w:cstheme="minorHAnsi"/>
          <w:color w:val="000000" w:themeColor="text1"/>
          <w:sz w:val="22"/>
          <w:szCs w:val="22"/>
          <w:lang w:val="pl-PL"/>
        </w:rPr>
        <w:t>o</w:t>
      </w:r>
      <w:r w:rsidR="0037457A">
        <w:rPr>
          <w:rFonts w:asciiTheme="minorHAnsi" w:hAnsiTheme="minorHAnsi" w:cstheme="minorHAnsi"/>
          <w:color w:val="000000" w:themeColor="text1"/>
          <w:sz w:val="22"/>
          <w:szCs w:val="22"/>
          <w:lang w:val="pl-PL"/>
        </w:rPr>
        <w:t>skop AFM</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10908465" w14:textId="77777777" w:rsidTr="00B3108F">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621D378" w14:textId="77777777" w:rsidR="00D34577" w:rsidRPr="00F07444" w:rsidRDefault="00D34577" w:rsidP="00B3108F">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ABA65F3" w14:textId="77777777" w:rsidR="00D34577" w:rsidRPr="00F07444" w:rsidRDefault="00D34577" w:rsidP="00B3108F">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BE626CB" w14:textId="77777777" w:rsidR="00D34577" w:rsidRDefault="00D34577" w:rsidP="00B3108F">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76B1BFB" w14:textId="77777777" w:rsidR="00D34577" w:rsidRPr="00D54DA6" w:rsidRDefault="00D34577" w:rsidP="00B3108F">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31D24AE" w14:textId="77777777" w:rsidR="00D34577" w:rsidRPr="00F07444" w:rsidRDefault="00D34577" w:rsidP="00B3108F">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014FF67" w14:textId="77777777" w:rsidR="00D34577" w:rsidRPr="00F07444" w:rsidRDefault="00D34577" w:rsidP="00B3108F">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6096E43D" w14:textId="77777777" w:rsidR="00D34577" w:rsidRPr="00F07444" w:rsidRDefault="00D34577" w:rsidP="00B3108F">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7BEDF7D" w14:textId="77777777" w:rsidR="00D34577" w:rsidRPr="00F07444" w:rsidRDefault="00D34577" w:rsidP="00B3108F">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4F86A453" w14:textId="77777777" w:rsidTr="00B3108F">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333E332" w14:textId="77777777" w:rsidR="00D34577" w:rsidRPr="00F07444" w:rsidRDefault="00D34577"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489FBA19" w14:textId="77777777" w:rsidR="00D34577" w:rsidRPr="00F07444" w:rsidRDefault="00D34577" w:rsidP="00B3108F">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32B32F1E" w14:textId="77777777" w:rsidR="00D34577" w:rsidRPr="00F07444" w:rsidRDefault="00D34577" w:rsidP="00B3108F">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F236A2B" w14:textId="77777777" w:rsidR="00D34577" w:rsidRPr="00F07444" w:rsidRDefault="00D34577" w:rsidP="00B3108F">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CACA60D" w14:textId="77777777" w:rsidR="00D34577" w:rsidRPr="00F07444" w:rsidRDefault="00D34577" w:rsidP="00B3108F">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66AFD90" w14:textId="77777777" w:rsidR="00D34577" w:rsidRPr="00F07444" w:rsidRDefault="00D34577" w:rsidP="00B3108F">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18E6A0A" w14:textId="77777777" w:rsidR="00D34577" w:rsidRPr="00F07444" w:rsidRDefault="00D34577" w:rsidP="00B3108F">
            <w:pPr>
              <w:jc w:val="center"/>
              <w:rPr>
                <w:rFonts w:ascii="Calibri" w:hAnsi="Calibri" w:cs="Calibri"/>
              </w:rPr>
            </w:pPr>
            <w:r w:rsidRPr="00F07444">
              <w:rPr>
                <w:rFonts w:ascii="Calibri" w:hAnsi="Calibri" w:cs="Calibri"/>
                <w:bCs/>
                <w:sz w:val="20"/>
                <w:szCs w:val="20"/>
              </w:rPr>
              <w:t>7.</w:t>
            </w:r>
          </w:p>
        </w:tc>
      </w:tr>
      <w:tr w:rsidR="00D34577" w:rsidRPr="00F07444" w14:paraId="6895CFD0" w14:textId="77777777" w:rsidTr="00B3108F">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7B5AE1D0" w14:textId="231D7E43" w:rsidR="00D34577" w:rsidRPr="00D54DA6" w:rsidRDefault="00D34577" w:rsidP="00B3108F">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w:t>
            </w:r>
          </w:p>
        </w:tc>
      </w:tr>
      <w:tr w:rsidR="00D34577" w:rsidRPr="00F07444" w14:paraId="3E23F6DC" w14:textId="77777777" w:rsidTr="00B3108F">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56524417" w14:textId="77777777" w:rsidR="00D34577" w:rsidRPr="00F07444" w:rsidRDefault="00D34577"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D0B04EB" w14:textId="77777777" w:rsidR="00D34577" w:rsidRPr="00F07444" w:rsidRDefault="00D34577"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867B1" w14:textId="77777777" w:rsidR="00D34577" w:rsidRPr="00F07444" w:rsidRDefault="00D34577" w:rsidP="00B3108F">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53EAD3F" w14:textId="77777777" w:rsidR="00D34577" w:rsidRPr="00F07444" w:rsidRDefault="00D34577"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089095A" w14:textId="77777777" w:rsidR="00D34577" w:rsidRPr="00F07444" w:rsidRDefault="00D34577" w:rsidP="00B3108F">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3895C4" w14:textId="77777777" w:rsidR="00D34577" w:rsidRPr="00F07444" w:rsidRDefault="00D34577" w:rsidP="00B3108F">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9D65266" w14:textId="77777777" w:rsidR="00D34577" w:rsidRPr="00F07444" w:rsidRDefault="00D34577" w:rsidP="00B3108F">
            <w:pPr>
              <w:snapToGrid w:val="0"/>
              <w:jc w:val="center"/>
              <w:rPr>
                <w:rFonts w:ascii="Calibri" w:hAnsi="Calibri" w:cs="Calibri"/>
                <w:bCs/>
                <w:sz w:val="20"/>
                <w:szCs w:val="20"/>
              </w:rPr>
            </w:pPr>
          </w:p>
        </w:tc>
      </w:tr>
    </w:tbl>
    <w:p w14:paraId="3D819E6A" w14:textId="39C6CA0A" w:rsidR="004E034B" w:rsidRPr="00F07444" w:rsidRDefault="004E034B" w:rsidP="004E034B">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lastRenderedPageBreak/>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4</w:t>
      </w:r>
      <w:r w:rsidRPr="0099240A">
        <w:rPr>
          <w:rFonts w:asciiTheme="minorHAnsi" w:hAnsiTheme="minorHAnsi" w:cstheme="minorHAnsi"/>
          <w:color w:val="000000" w:themeColor="text1"/>
          <w:sz w:val="22"/>
          <w:szCs w:val="22"/>
          <w:lang w:val="pl-PL"/>
        </w:rPr>
        <w:t xml:space="preserve"> – </w:t>
      </w:r>
      <w:r w:rsidR="00AB3C84">
        <w:rPr>
          <w:rFonts w:asciiTheme="minorHAnsi" w:hAnsiTheme="minorHAnsi" w:cstheme="minorHAnsi"/>
          <w:color w:val="000000" w:themeColor="text1"/>
          <w:sz w:val="22"/>
          <w:szCs w:val="22"/>
          <w:lang w:val="pl-PL"/>
        </w:rPr>
        <w:t>dynamiczny analizator mechaniczny</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4E034B" w:rsidRPr="00F07444" w14:paraId="6627567F" w14:textId="77777777" w:rsidTr="00B3108F">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30A72CB0" w14:textId="77777777" w:rsidR="004E034B" w:rsidRPr="00F07444" w:rsidRDefault="004E034B" w:rsidP="00B3108F">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186A3029" w14:textId="77777777" w:rsidR="004E034B" w:rsidRPr="00F07444" w:rsidRDefault="004E034B" w:rsidP="00B3108F">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3CC64EAA" w14:textId="77777777" w:rsidR="004E034B" w:rsidRDefault="004E034B" w:rsidP="00B3108F">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1EC4AB53" w14:textId="77777777" w:rsidR="004E034B" w:rsidRPr="00D54DA6" w:rsidRDefault="004E034B" w:rsidP="00B3108F">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79ED4147" w14:textId="77777777" w:rsidR="004E034B" w:rsidRPr="00F07444" w:rsidRDefault="004E034B" w:rsidP="00B3108F">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DEE2E7E" w14:textId="77777777" w:rsidR="004E034B" w:rsidRPr="00F07444" w:rsidRDefault="004E034B" w:rsidP="00B3108F">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57A4840" w14:textId="77777777" w:rsidR="004E034B" w:rsidRPr="00F07444" w:rsidRDefault="004E034B" w:rsidP="00B3108F">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32AD18" w14:textId="77777777" w:rsidR="004E034B" w:rsidRPr="00F07444" w:rsidRDefault="004E034B" w:rsidP="00B3108F">
            <w:pPr>
              <w:jc w:val="center"/>
              <w:rPr>
                <w:rFonts w:ascii="Calibri" w:hAnsi="Calibri" w:cs="Calibri"/>
              </w:rPr>
            </w:pPr>
            <w:r w:rsidRPr="00F07444">
              <w:rPr>
                <w:rFonts w:ascii="Calibri" w:hAnsi="Calibri" w:cs="Calibri"/>
                <w:b/>
                <w:sz w:val="20"/>
                <w:szCs w:val="20"/>
              </w:rPr>
              <w:t>Podstawa dysponowania osobami</w:t>
            </w:r>
          </w:p>
        </w:tc>
      </w:tr>
      <w:tr w:rsidR="004E034B" w:rsidRPr="00F07444" w14:paraId="4F33FFFD" w14:textId="77777777" w:rsidTr="00B3108F">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E2E2BBE" w14:textId="77777777" w:rsidR="004E034B" w:rsidRPr="00F07444" w:rsidRDefault="004E034B"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1C50D731" w14:textId="77777777" w:rsidR="004E034B" w:rsidRPr="00F07444" w:rsidRDefault="004E034B" w:rsidP="00B3108F">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45C2AFF" w14:textId="77777777" w:rsidR="004E034B" w:rsidRPr="00F07444" w:rsidRDefault="004E034B" w:rsidP="00B3108F">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EEA5B51" w14:textId="77777777" w:rsidR="004E034B" w:rsidRPr="00F07444" w:rsidRDefault="004E034B" w:rsidP="00B3108F">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3FBE14BB" w14:textId="77777777" w:rsidR="004E034B" w:rsidRPr="00F07444" w:rsidRDefault="004E034B" w:rsidP="00B3108F">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A2E2FC2" w14:textId="77777777" w:rsidR="004E034B" w:rsidRPr="00F07444" w:rsidRDefault="004E034B" w:rsidP="00B3108F">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58EB1FE9" w14:textId="77777777" w:rsidR="004E034B" w:rsidRPr="00F07444" w:rsidRDefault="004E034B" w:rsidP="00B3108F">
            <w:pPr>
              <w:jc w:val="center"/>
              <w:rPr>
                <w:rFonts w:ascii="Calibri" w:hAnsi="Calibri" w:cs="Calibri"/>
              </w:rPr>
            </w:pPr>
            <w:r w:rsidRPr="00F07444">
              <w:rPr>
                <w:rFonts w:ascii="Calibri" w:hAnsi="Calibri" w:cs="Calibri"/>
                <w:bCs/>
                <w:sz w:val="20"/>
                <w:szCs w:val="20"/>
              </w:rPr>
              <w:t>7.</w:t>
            </w:r>
          </w:p>
        </w:tc>
      </w:tr>
      <w:tr w:rsidR="004E034B" w:rsidRPr="00F07444" w14:paraId="5D379C2A" w14:textId="77777777" w:rsidTr="00B3108F">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18F07EA7" w14:textId="3BCB90C8" w:rsidR="004E034B" w:rsidRPr="00D54DA6" w:rsidRDefault="004E034B" w:rsidP="00B3108F">
            <w:pPr>
              <w:jc w:val="center"/>
              <w:rPr>
                <w:rFonts w:ascii="Calibri" w:hAnsi="Calibri" w:cs="Calibri"/>
                <w:b/>
                <w:bCs/>
              </w:rPr>
            </w:pPr>
            <w:r w:rsidRPr="00D54DA6">
              <w:rPr>
                <w:rFonts w:ascii="Calibri" w:hAnsi="Calibri" w:cs="Calibri"/>
                <w:b/>
                <w:bCs/>
              </w:rPr>
              <w:t>Inżynier serwisowy</w:t>
            </w:r>
          </w:p>
        </w:tc>
      </w:tr>
      <w:tr w:rsidR="004E034B" w:rsidRPr="00F07444" w14:paraId="0EE7FAD3" w14:textId="77777777" w:rsidTr="00B3108F">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396EECBF" w14:textId="77777777" w:rsidR="004E034B" w:rsidRPr="00F07444" w:rsidRDefault="004E034B" w:rsidP="00B3108F">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F7D2E08" w14:textId="77777777" w:rsidR="004E034B" w:rsidRPr="00F07444" w:rsidRDefault="004E034B"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05BD029" w14:textId="77777777" w:rsidR="004E034B" w:rsidRPr="00F07444" w:rsidRDefault="004E034B" w:rsidP="00B3108F">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D4D740F" w14:textId="77777777" w:rsidR="004E034B" w:rsidRPr="00F07444" w:rsidRDefault="004E034B" w:rsidP="00B3108F">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6A4203" w14:textId="77777777" w:rsidR="004E034B" w:rsidRPr="00F07444" w:rsidRDefault="004E034B" w:rsidP="00B3108F">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32969" w14:textId="77777777" w:rsidR="004E034B" w:rsidRPr="00F07444" w:rsidRDefault="004E034B" w:rsidP="00B3108F">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85D16" w14:textId="77777777" w:rsidR="004E034B" w:rsidRPr="00F07444" w:rsidRDefault="004E034B" w:rsidP="00B3108F">
            <w:pPr>
              <w:snapToGrid w:val="0"/>
              <w:jc w:val="center"/>
              <w:rPr>
                <w:rFonts w:ascii="Calibri" w:hAnsi="Calibri" w:cs="Calibri"/>
                <w:bCs/>
                <w:sz w:val="20"/>
                <w:szCs w:val="20"/>
              </w:rPr>
            </w:pPr>
          </w:p>
        </w:tc>
      </w:tr>
    </w:tbl>
    <w:p w14:paraId="748E1E5B" w14:textId="77777777" w:rsidR="004E034B" w:rsidRPr="00FD4261" w:rsidRDefault="004E034B">
      <w:pPr>
        <w:pStyle w:val="Akapitzlist"/>
        <w:numPr>
          <w:ilvl w:val="0"/>
          <w:numId w:val="20"/>
        </w:numPr>
        <w:spacing w:line="276" w:lineRule="auto"/>
        <w:contextualSpacing/>
        <w:rPr>
          <w:rFonts w:ascii="Arial Narrow" w:eastAsia="Arial Narrow" w:hAnsi="Arial Narrow" w:cs="Arial Narrow"/>
          <w:sz w:val="20"/>
          <w:szCs w:val="20"/>
        </w:rPr>
      </w:pPr>
    </w:p>
    <w:p w14:paraId="04C22DAB" w14:textId="77777777" w:rsidR="00D34577" w:rsidRPr="00FD4261" w:rsidRDefault="00D34577">
      <w:pPr>
        <w:pStyle w:val="Akapitzlist"/>
        <w:numPr>
          <w:ilvl w:val="0"/>
          <w:numId w:val="20"/>
        </w:numPr>
        <w:spacing w:line="276" w:lineRule="auto"/>
        <w:contextualSpacing/>
        <w:rPr>
          <w:rFonts w:ascii="Arial Narrow" w:eastAsia="Arial Narrow" w:hAnsi="Arial Narrow" w:cs="Arial Narrow"/>
          <w:sz w:val="20"/>
          <w:szCs w:val="20"/>
        </w:rPr>
      </w:pPr>
    </w:p>
    <w:p w14:paraId="7B5374F1" w14:textId="77777777" w:rsidR="00D34577" w:rsidRPr="00FD4261" w:rsidRDefault="00D34577">
      <w:pPr>
        <w:pStyle w:val="Akapitzlist"/>
        <w:numPr>
          <w:ilvl w:val="0"/>
          <w:numId w:val="20"/>
        </w:numPr>
        <w:spacing w:line="276" w:lineRule="auto"/>
        <w:contextualSpacing/>
        <w:rPr>
          <w:rFonts w:ascii="Arial Narrow" w:eastAsia="Arial Narrow" w:hAnsi="Arial Narrow" w:cs="Arial Narrow"/>
          <w:sz w:val="20"/>
          <w:szCs w:val="20"/>
        </w:rPr>
      </w:pPr>
    </w:p>
    <w:p w14:paraId="127F2A9B" w14:textId="77777777" w:rsidR="00AA44EF" w:rsidRPr="00FD4261" w:rsidRDefault="00AA44EF">
      <w:pPr>
        <w:pStyle w:val="Akapitzlist"/>
        <w:numPr>
          <w:ilvl w:val="0"/>
          <w:numId w:val="20"/>
        </w:numPr>
        <w:spacing w:line="276" w:lineRule="auto"/>
        <w:contextualSpacing/>
        <w:rPr>
          <w:rFonts w:ascii="Arial Narrow" w:eastAsia="Arial Narrow" w:hAnsi="Arial Narrow" w:cs="Arial Narrow"/>
          <w:sz w:val="20"/>
          <w:szCs w:val="20"/>
        </w:rPr>
      </w:pPr>
    </w:p>
    <w:p w14:paraId="33923016" w14:textId="77777777" w:rsidR="00AA44EF" w:rsidRPr="00FD4261" w:rsidRDefault="00AA44EF">
      <w:pPr>
        <w:pStyle w:val="Akapitzlist"/>
        <w:numPr>
          <w:ilvl w:val="0"/>
          <w:numId w:val="20"/>
        </w:numPr>
        <w:spacing w:line="276" w:lineRule="auto"/>
        <w:contextualSpacing/>
        <w:rPr>
          <w:rFonts w:ascii="Arial Narrow" w:eastAsia="Arial Narrow" w:hAnsi="Arial Narrow" w:cs="Arial Narrow"/>
          <w:sz w:val="20"/>
          <w:szCs w:val="20"/>
        </w:rPr>
      </w:pPr>
    </w:p>
    <w:p w14:paraId="0A4B832D" w14:textId="77777777" w:rsidR="00AA44EF" w:rsidRPr="00FD4261" w:rsidRDefault="00AA44EF">
      <w:pPr>
        <w:pStyle w:val="Akapitzlist"/>
        <w:numPr>
          <w:ilvl w:val="0"/>
          <w:numId w:val="20"/>
        </w:numPr>
        <w:spacing w:line="276" w:lineRule="auto"/>
        <w:contextualSpacing/>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20728336" w14:textId="77777777" w:rsidR="00C55144" w:rsidRPr="00CB1C21" w:rsidRDefault="00865AA7" w:rsidP="00C55144">
      <w:pPr>
        <w:ind w:left="4536"/>
        <w:jc w:val="center"/>
        <w:rPr>
          <w:rFonts w:asciiTheme="minorHAnsi" w:eastAsia="Calibri" w:hAnsiTheme="minorHAnsi" w:cstheme="minorHAnsi"/>
        </w:rPr>
      </w:pPr>
      <w:r w:rsidRPr="00865AA7">
        <w:rPr>
          <w:rFonts w:ascii="Calibri" w:hAnsi="Calibri" w:cs="Calibri"/>
          <w:color w:val="FF0000"/>
          <w:sz w:val="20"/>
          <w:szCs w:val="20"/>
        </w:rPr>
        <w:t xml:space="preserve">                                                                                                    </w:t>
      </w:r>
      <w:r>
        <w:rPr>
          <w:rFonts w:ascii="Calibri" w:hAnsi="Calibri" w:cs="Calibri"/>
          <w:color w:val="FF0000"/>
          <w:sz w:val="20"/>
          <w:szCs w:val="20"/>
        </w:rPr>
        <w:tab/>
      </w:r>
      <w:r w:rsidR="00C55144" w:rsidRPr="00B97467">
        <w:rPr>
          <w:rFonts w:asciiTheme="minorHAnsi" w:hAnsiTheme="minorHAnsi" w:cstheme="minorHAnsi"/>
          <w:i/>
          <w:color w:val="FF0000"/>
          <w:sz w:val="18"/>
          <w:szCs w:val="18"/>
        </w:rPr>
        <w:t>Kwalifikowany podpis elektroniczny Wykonawcy, bądź osoby uprawnionej do występowania w jego imieniu</w:t>
      </w:r>
    </w:p>
    <w:p w14:paraId="1C00D9B7" w14:textId="6420677C" w:rsidR="00AA44EF" w:rsidRPr="00C55144" w:rsidRDefault="00AA44EF" w:rsidP="00C55144">
      <w:pPr>
        <w:rPr>
          <w:b/>
        </w:rPr>
      </w:pPr>
    </w:p>
    <w:p w14:paraId="67AD037D" w14:textId="77777777" w:rsidR="00AA44EF" w:rsidRPr="00F07444" w:rsidRDefault="00AA44EF">
      <w:pPr>
        <w:pStyle w:val="Nagwek9"/>
        <w:numPr>
          <w:ilvl w:val="7"/>
          <w:numId w:val="20"/>
        </w:numPr>
        <w:tabs>
          <w:tab w:val="clear" w:pos="0"/>
          <w:tab w:val="left" w:pos="1584"/>
          <w:tab w:val="num" w:pos="5956"/>
        </w:tabs>
        <w:ind w:left="5956" w:hanging="360"/>
        <w:jc w:val="right"/>
        <w:rPr>
          <w:rFonts w:ascii="Calibri" w:hAnsi="Calibri" w:cs="Calibri"/>
        </w:rPr>
      </w:pPr>
    </w:p>
    <w:p w14:paraId="18F8EE06"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20D0235D"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6BE96FB0"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756EA906"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31572F36"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78BAF0F9"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36BB6FCD"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4FBCE250"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1C4304E9"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52201D0F"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3507AE0E"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02AD0E41"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44088BCF"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F9F8395"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AE5E76A"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930D203" w14:textId="77777777" w:rsidR="00C55144" w:rsidRDefault="00C55144"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53B009" w14:textId="3E65245D"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r>
        <w:rPr>
          <w:rFonts w:asciiTheme="minorHAnsi" w:hAnsiTheme="minorHAnsi" w:cstheme="minorHAnsi"/>
          <w:b/>
          <w:snapToGrid w:val="0"/>
          <w:sz w:val="22"/>
          <w:szCs w:val="22"/>
        </w:rPr>
        <w:br/>
      </w:r>
    </w:p>
    <w:p w14:paraId="4FCB0E52" w14:textId="710CD42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43ABC575"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Umowa została zawarta ze Wykonawcą wybranym w wyniku przeprowadzonego postępowania o zamówienie publiczne zgodnie z ustawą z dnia 11 września 2019 r.  Prawo zamówień publicznych (</w:t>
      </w:r>
      <w:proofErr w:type="spellStart"/>
      <w:r w:rsidRPr="00510D98">
        <w:rPr>
          <w:rFonts w:asciiTheme="minorHAnsi" w:hAnsiTheme="minorHAnsi" w:cstheme="minorHAnsi"/>
          <w:sz w:val="22"/>
          <w:szCs w:val="22"/>
        </w:rPr>
        <w:t>t.j</w:t>
      </w:r>
      <w:proofErr w:type="spellEnd"/>
      <w:r w:rsidRPr="00510D98">
        <w:rPr>
          <w:rFonts w:asciiTheme="minorHAnsi" w:hAnsiTheme="minorHAnsi" w:cstheme="minorHAnsi"/>
          <w:sz w:val="22"/>
          <w:szCs w:val="22"/>
        </w:rPr>
        <w:t>. Dz.U. z 202</w:t>
      </w:r>
      <w:r w:rsidR="005430DB">
        <w:rPr>
          <w:rFonts w:asciiTheme="minorHAnsi" w:hAnsiTheme="minorHAnsi" w:cstheme="minorHAnsi"/>
          <w:sz w:val="22"/>
          <w:szCs w:val="22"/>
          <w:lang w:val="pl-PL"/>
        </w:rPr>
        <w:t>3</w:t>
      </w:r>
      <w:r w:rsidRPr="00510D98">
        <w:rPr>
          <w:rFonts w:asciiTheme="minorHAnsi" w:hAnsiTheme="minorHAnsi" w:cstheme="minorHAnsi"/>
          <w:sz w:val="22"/>
          <w:szCs w:val="22"/>
        </w:rPr>
        <w:t xml:space="preserve"> r. poz. </w:t>
      </w:r>
      <w:r w:rsidR="005430DB">
        <w:rPr>
          <w:rFonts w:asciiTheme="minorHAnsi" w:hAnsiTheme="minorHAnsi" w:cstheme="minorHAnsi"/>
          <w:sz w:val="22"/>
          <w:szCs w:val="22"/>
          <w:lang w:val="pl-PL"/>
        </w:rPr>
        <w:t>1605</w:t>
      </w:r>
      <w:r w:rsidR="00AB3C84">
        <w:rPr>
          <w:rFonts w:asciiTheme="minorHAnsi" w:hAnsiTheme="minorHAnsi" w:cstheme="minorHAnsi"/>
          <w:sz w:val="22"/>
          <w:szCs w:val="22"/>
          <w:lang w:val="pl-PL"/>
        </w:rPr>
        <w:t xml:space="preserve"> z </w:t>
      </w:r>
      <w:proofErr w:type="spellStart"/>
      <w:r w:rsidR="00AB3C84">
        <w:rPr>
          <w:rFonts w:asciiTheme="minorHAnsi" w:hAnsiTheme="minorHAnsi" w:cstheme="minorHAnsi"/>
          <w:sz w:val="22"/>
          <w:szCs w:val="22"/>
          <w:lang w:val="pl-PL"/>
        </w:rPr>
        <w:t>późn</w:t>
      </w:r>
      <w:proofErr w:type="spellEnd"/>
      <w:r w:rsidR="00AB3C84">
        <w:rPr>
          <w:rFonts w:asciiTheme="minorHAnsi" w:hAnsiTheme="minorHAnsi" w:cstheme="minorHAnsi"/>
          <w:sz w:val="22"/>
          <w:szCs w:val="22"/>
          <w:lang w:val="pl-PL"/>
        </w:rPr>
        <w:t>. zm.</w:t>
      </w:r>
      <w:r w:rsidRPr="00510D98">
        <w:rPr>
          <w:rFonts w:asciiTheme="minorHAnsi" w:hAnsiTheme="minorHAnsi" w:cstheme="minorHAnsi"/>
          <w:sz w:val="22"/>
          <w:szCs w:val="22"/>
        </w:rPr>
        <w:t xml:space="preserve">), w trybie </w:t>
      </w:r>
      <w:r w:rsidR="005430DB">
        <w:rPr>
          <w:rFonts w:asciiTheme="minorHAnsi" w:hAnsiTheme="minorHAnsi" w:cstheme="minorHAnsi"/>
          <w:sz w:val="22"/>
          <w:szCs w:val="22"/>
          <w:lang w:val="pl-PL"/>
        </w:rPr>
        <w:t>podstawowym bez negocjacji -</w:t>
      </w:r>
      <w:r w:rsidRPr="00510D98">
        <w:rPr>
          <w:rFonts w:asciiTheme="minorHAnsi" w:hAnsiTheme="minorHAnsi" w:cstheme="minorHAnsi"/>
          <w:sz w:val="22"/>
          <w:szCs w:val="22"/>
        </w:rPr>
        <w:t xml:space="preserve"> </w:t>
      </w:r>
      <w:r w:rsidRPr="00510D98">
        <w:rPr>
          <w:rFonts w:asciiTheme="minorHAnsi" w:hAnsiTheme="minorHAnsi" w:cstheme="minorHAnsi"/>
          <w:b/>
          <w:bCs/>
          <w:noProof/>
          <w:sz w:val="22"/>
          <w:szCs w:val="22"/>
          <w:lang w:eastAsia="pl-PL"/>
        </w:rPr>
        <w:t>FO-Z/ŁIT/</w:t>
      </w:r>
      <w:r w:rsidR="00217D9C">
        <w:rPr>
          <w:rFonts w:asciiTheme="minorHAnsi" w:hAnsiTheme="minorHAnsi" w:cstheme="minorHAnsi"/>
          <w:b/>
          <w:bCs/>
          <w:noProof/>
          <w:sz w:val="22"/>
          <w:szCs w:val="22"/>
          <w:lang w:val="pl-PL" w:eastAsia="pl-PL"/>
        </w:rPr>
        <w:t>5</w:t>
      </w:r>
      <w:r w:rsidRPr="00510D98">
        <w:rPr>
          <w:rFonts w:asciiTheme="minorHAnsi" w:hAnsiTheme="minorHAnsi" w:cstheme="minorHAnsi"/>
          <w:b/>
          <w:bCs/>
          <w:noProof/>
          <w:sz w:val="22"/>
          <w:szCs w:val="22"/>
          <w:lang w:eastAsia="pl-PL"/>
        </w:rPr>
        <w:t>/202</w:t>
      </w:r>
      <w:r w:rsidR="00AB3C84">
        <w:rPr>
          <w:rFonts w:asciiTheme="minorHAnsi" w:hAnsiTheme="minorHAnsi" w:cstheme="minorHAnsi"/>
          <w:b/>
          <w:bCs/>
          <w:noProof/>
          <w:sz w:val="22"/>
          <w:szCs w:val="22"/>
          <w:lang w:val="pl-PL" w:eastAsia="pl-PL"/>
        </w:rPr>
        <w:t>4</w:t>
      </w:r>
      <w:r w:rsidRPr="00510D98">
        <w:rPr>
          <w:rFonts w:asciiTheme="minorHAnsi" w:hAnsiTheme="minorHAnsi" w:cstheme="minorHAnsi"/>
          <w:b/>
          <w:bCs/>
          <w:noProof/>
          <w:sz w:val="22"/>
          <w:szCs w:val="22"/>
          <w:lang w:eastAsia="pl-PL"/>
        </w:rPr>
        <w:t>.</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0A416DC3"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00AB3C84">
        <w:rPr>
          <w:rFonts w:asciiTheme="minorHAnsi" w:hAnsiTheme="minorHAnsi" w:cstheme="minorHAnsi"/>
          <w:b/>
          <w:sz w:val="22"/>
          <w:szCs w:val="22"/>
        </w:rPr>
        <w:t>DOSTAWA ZESPOŁU APARATURY NAUKOWEJ DO WYTWORZENIA I CHARAKTERYSTYKI BIO-DRUKU 3D</w:t>
      </w:r>
      <w:r w:rsidR="005430DB">
        <w:rPr>
          <w:rFonts w:asciiTheme="minorHAnsi" w:eastAsia="Calibri" w:hAnsiTheme="minorHAnsi" w:cstheme="minorHAnsi"/>
          <w:b/>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w:t>
      </w:r>
      <w:r w:rsidR="000724BC">
        <w:rPr>
          <w:rFonts w:asciiTheme="minorHAnsi" w:hAnsiTheme="minorHAnsi" w:cstheme="minorHAnsi"/>
          <w:sz w:val="22"/>
          <w:szCs w:val="22"/>
          <w:lang w:eastAsia="ar-SA"/>
        </w:rPr>
        <w:t>a</w:t>
      </w:r>
      <w:r w:rsidRPr="00510D98">
        <w:rPr>
          <w:rFonts w:asciiTheme="minorHAnsi" w:hAnsiTheme="minorHAnsi" w:cstheme="minorHAnsi"/>
          <w:sz w:val="22"/>
          <w:szCs w:val="22"/>
          <w:lang w:eastAsia="ar-SA"/>
        </w:rPr>
        <w:t xml:space="preserve">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492E5CE8"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t>
      </w:r>
      <w:r w:rsidRPr="00510D98">
        <w:rPr>
          <w:rFonts w:asciiTheme="minorHAnsi" w:hAnsiTheme="minorHAnsi" w:cstheme="minorHAnsi"/>
          <w:bCs/>
          <w:iCs/>
          <w:sz w:val="22"/>
          <w:szCs w:val="22"/>
          <w:lang w:eastAsia="ar-SA"/>
        </w:rPr>
        <w:t xml:space="preserve">w części nr __ </w:t>
      </w:r>
      <w:r w:rsidRPr="00510D98">
        <w:rPr>
          <w:rFonts w:asciiTheme="minorHAnsi" w:hAnsiTheme="minorHAnsi" w:cstheme="minorHAnsi"/>
          <w:bCs/>
          <w:iCs/>
          <w:sz w:val="22"/>
          <w:szCs w:val="22"/>
          <w:lang w:val="x-none" w:eastAsia="ar-SA"/>
        </w:rPr>
        <w:t xml:space="preserve">wynosi </w:t>
      </w:r>
      <w:r w:rsidRPr="00510D98">
        <w:rPr>
          <w:rFonts w:asciiTheme="minorHAnsi" w:hAnsiTheme="minorHAnsi" w:cstheme="minorHAnsi"/>
          <w:bCs/>
          <w:iCs/>
          <w:sz w:val="22"/>
          <w:szCs w:val="22"/>
          <w:lang w:eastAsia="ar-SA"/>
        </w:rPr>
        <w:t>_____________</w:t>
      </w:r>
      <w:r w:rsidR="001F7044">
        <w:rPr>
          <w:rFonts w:asciiTheme="minorHAnsi" w:hAnsiTheme="minorHAnsi" w:cstheme="minorHAnsi"/>
          <w:bCs/>
          <w:iCs/>
          <w:sz w:val="22"/>
          <w:szCs w:val="22"/>
          <w:lang w:eastAsia="ar-SA"/>
        </w:rPr>
        <w:t>netto + podatek VAT = ________</w:t>
      </w:r>
      <w:r w:rsidRPr="00510D98">
        <w:rPr>
          <w:rFonts w:asciiTheme="minorHAnsi" w:hAnsiTheme="minorHAnsi" w:cstheme="minorHAnsi"/>
          <w:bCs/>
          <w:iCs/>
          <w:sz w:val="22"/>
          <w:szCs w:val="22"/>
          <w:lang w:eastAsia="ar-SA"/>
        </w:rPr>
        <w:t xml:space="preserve"> zł</w:t>
      </w:r>
      <w:r w:rsidR="001F7044">
        <w:rPr>
          <w:rFonts w:asciiTheme="minorHAnsi" w:hAnsiTheme="minorHAnsi" w:cstheme="minorHAnsi"/>
          <w:bCs/>
          <w:iCs/>
          <w:sz w:val="22"/>
          <w:szCs w:val="22"/>
          <w:lang w:eastAsia="ar-SA"/>
        </w:rPr>
        <w:t xml:space="preserve"> brutto</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3E0CA9F9"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r w:rsidR="00C05DD2">
        <w:rPr>
          <w:rFonts w:asciiTheme="minorHAnsi" w:hAnsiTheme="minorHAnsi" w:cstheme="minorHAnsi"/>
          <w:sz w:val="22"/>
          <w:szCs w:val="22"/>
          <w:lang w:eastAsia="ar-SA"/>
        </w:rPr>
        <w:t>, wynagrodzenie również nie będzie podlegało zmianom.</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76" w:name="_Hlk114757621"/>
    </w:p>
    <w:p w14:paraId="75874604" w14:textId="711F65E0"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r>
      <w:r w:rsidR="00C05DD2" w:rsidRPr="001A19F3">
        <w:rPr>
          <w:rFonts w:asciiTheme="minorHAnsi" w:hAnsiTheme="minorHAnsi" w:cstheme="minorHAnsi"/>
          <w:sz w:val="22"/>
          <w:szCs w:val="22"/>
        </w:rPr>
        <w:t xml:space="preserve">Rozliczenia między Zamawiającym a Wykonawcą będą prowadzone w </w:t>
      </w:r>
      <w:r w:rsidR="00C05DD2">
        <w:rPr>
          <w:rFonts w:asciiTheme="minorHAnsi" w:hAnsiTheme="minorHAnsi" w:cstheme="minorHAnsi"/>
          <w:sz w:val="22"/>
          <w:szCs w:val="22"/>
        </w:rPr>
        <w:t xml:space="preserve"> złotych polskich (PLN)</w:t>
      </w:r>
      <w:r w:rsidRPr="00907815">
        <w:rPr>
          <w:rFonts w:asciiTheme="minorHAnsi" w:hAnsiTheme="minorHAnsi" w:cstheme="minorHAnsi"/>
          <w:color w:val="161616"/>
          <w:sz w:val="22"/>
          <w:szCs w:val="22"/>
        </w:rPr>
        <w:t xml:space="preserve">. </w:t>
      </w:r>
      <w:bookmarkEnd w:id="76"/>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42431C63"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lastRenderedPageBreak/>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5" w:history="1">
        <w:r w:rsidRPr="00907815">
          <w:rPr>
            <w:rStyle w:val="Hipercze"/>
            <w:rFonts w:asciiTheme="minorHAnsi" w:hAnsiTheme="minorHAnsi" w:cstheme="minorHAnsi"/>
            <w:sz w:val="22"/>
            <w:szCs w:val="22"/>
          </w:rPr>
          <w:t>efaktury@lit.lukasiewicz.</w:t>
        </w:r>
        <w:r w:rsidR="00C84A31">
          <w:rPr>
            <w:rStyle w:val="Hipercze"/>
            <w:rFonts w:asciiTheme="minorHAnsi" w:hAnsiTheme="minorHAnsi" w:cstheme="minorHAnsi"/>
            <w:sz w:val="22"/>
            <w:szCs w:val="22"/>
          </w:rPr>
          <w:t>gov</w:t>
        </w:r>
        <w:r w:rsidRPr="00907815">
          <w:rPr>
            <w:rStyle w:val="Hipercze"/>
            <w:rFonts w:asciiTheme="minorHAnsi" w:hAnsiTheme="minorHAnsi" w:cstheme="minorHAnsi"/>
            <w:sz w:val="22"/>
            <w:szCs w:val="22"/>
          </w:rPr>
          <w:t>.pl</w:t>
        </w:r>
      </w:hyperlink>
    </w:p>
    <w:p w14:paraId="1DD674C4" w14:textId="7DCEE6CB"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 xml:space="preserve">Termin płatności wynosi </w:t>
      </w:r>
      <w:r w:rsidR="008C57D6">
        <w:rPr>
          <w:rFonts w:asciiTheme="minorHAnsi" w:hAnsiTheme="minorHAnsi" w:cstheme="minorHAnsi"/>
          <w:color w:val="000000" w:themeColor="text1"/>
          <w:sz w:val="22"/>
          <w:szCs w:val="22"/>
        </w:rPr>
        <w:t xml:space="preserve">do </w:t>
      </w:r>
      <w:r w:rsidRPr="00907815">
        <w:rPr>
          <w:rFonts w:asciiTheme="minorHAnsi" w:hAnsiTheme="minorHAnsi" w:cstheme="minorHAnsi"/>
          <w:color w:val="000000" w:themeColor="text1"/>
          <w:sz w:val="22"/>
          <w:szCs w:val="22"/>
        </w:rPr>
        <w:t>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6CABF2C1"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45123C">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1E1D0F" w:rsidRDefault="00907815" w:rsidP="00907815">
      <w:pPr>
        <w:tabs>
          <w:tab w:val="left" w:pos="567"/>
        </w:tabs>
        <w:spacing w:line="276" w:lineRule="auto"/>
        <w:ind w:left="567" w:hanging="567"/>
        <w:jc w:val="both"/>
        <w:rPr>
          <w:rFonts w:asciiTheme="minorHAnsi" w:hAnsiTheme="minorHAnsi" w:cstheme="minorHAnsi"/>
          <w:sz w:val="22"/>
          <w:szCs w:val="22"/>
        </w:rPr>
      </w:pPr>
      <w:r w:rsidRPr="001E1D0F">
        <w:rPr>
          <w:rFonts w:asciiTheme="minorHAnsi" w:hAnsiTheme="minorHAnsi" w:cstheme="minorHAnsi"/>
          <w:color w:val="000000" w:themeColor="text1"/>
          <w:sz w:val="22"/>
          <w:szCs w:val="22"/>
        </w:rPr>
        <w:t xml:space="preserve">13. </w:t>
      </w:r>
      <w:r w:rsidRPr="001E1D0F">
        <w:rPr>
          <w:rFonts w:asciiTheme="minorHAnsi" w:hAnsiTheme="minorHAnsi" w:cstheme="minorHAnsi"/>
          <w:color w:val="000000" w:themeColor="text1"/>
          <w:sz w:val="22"/>
          <w:szCs w:val="22"/>
        </w:rPr>
        <w:tab/>
      </w:r>
      <w:r w:rsidRPr="001E1D0F">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1E1D0F">
        <w:rPr>
          <w:rFonts w:asciiTheme="minorHAnsi" w:hAnsiTheme="minorHAnsi" w:cstheme="minorHAnsi"/>
          <w:sz w:val="22"/>
          <w:szCs w:val="22"/>
        </w:rPr>
        <w:t>późn</w:t>
      </w:r>
      <w:proofErr w:type="spellEnd"/>
      <w:r w:rsidRPr="001E1D0F">
        <w:rPr>
          <w:rFonts w:asciiTheme="minorHAnsi" w:hAnsiTheme="minorHAnsi" w:cstheme="minorHAnsi"/>
          <w:sz w:val="22"/>
          <w:szCs w:val="22"/>
        </w:rPr>
        <w:t>. zm.)</w:t>
      </w:r>
    </w:p>
    <w:p w14:paraId="4A20ACC5" w14:textId="77777777" w:rsidR="00907815" w:rsidRPr="001E1D0F"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1E1D0F">
        <w:rPr>
          <w:rFonts w:asciiTheme="minorHAnsi" w:hAnsiTheme="minorHAnsi" w:cstheme="minorHAnsi"/>
          <w:sz w:val="22"/>
          <w:szCs w:val="22"/>
        </w:rPr>
        <w:t xml:space="preserve">14. </w:t>
      </w:r>
      <w:r w:rsidRPr="001E1D0F">
        <w:rPr>
          <w:rFonts w:asciiTheme="minorHAnsi" w:hAnsiTheme="minorHAnsi" w:cstheme="minorHAnsi"/>
          <w:sz w:val="22"/>
          <w:szCs w:val="22"/>
        </w:rPr>
        <w:tab/>
        <w:t xml:space="preserve">Ponadto Wykonawca jest zobowiązany powiadomić ŁIT o wystawieniu faktury na adres: </w:t>
      </w:r>
      <w:hyperlink r:id="rId26" w:tgtFrame="_blank" w:history="1">
        <w:r w:rsidRPr="001E1D0F">
          <w:rPr>
            <w:rStyle w:val="Hipercze"/>
            <w:rFonts w:asciiTheme="minorHAnsi" w:hAnsiTheme="minorHAnsi" w:cstheme="minorHAnsi"/>
            <w:sz w:val="22"/>
            <w:szCs w:val="22"/>
          </w:rPr>
          <w:t>efaktury@lit.lukasiewicz.gov.pl</w:t>
        </w:r>
      </w:hyperlink>
      <w:r w:rsidRPr="001E1D0F">
        <w:rPr>
          <w:rFonts w:asciiTheme="minorHAnsi" w:hAnsiTheme="minorHAnsi" w:cstheme="minorHAnsi"/>
          <w:color w:val="000000"/>
          <w:sz w:val="22"/>
          <w:szCs w:val="22"/>
          <w:u w:val="single"/>
        </w:rPr>
        <w:t>.</w:t>
      </w:r>
    </w:p>
    <w:p w14:paraId="0850ABD9" w14:textId="77777777" w:rsidR="00B03887" w:rsidRPr="001E1D0F" w:rsidRDefault="00907815" w:rsidP="00B03887">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 xml:space="preserve">15. </w:t>
      </w:r>
      <w:r w:rsidRPr="001E1D0F">
        <w:rPr>
          <w:rFonts w:asciiTheme="minorHAnsi" w:hAnsiTheme="minorHAnsi" w:cstheme="minorHAnsi"/>
          <w:noProof/>
          <w:color w:val="000000" w:themeColor="text1"/>
          <w:sz w:val="22"/>
          <w:szCs w:val="22"/>
        </w:rPr>
        <w:tab/>
      </w:r>
      <w:r w:rsidRPr="001E1D0F">
        <w:rPr>
          <w:rFonts w:asciiTheme="minorHAnsi" w:hAnsiTheme="minorHAnsi" w:cstheme="minorHAnsi"/>
          <w:sz w:val="22"/>
          <w:szCs w:val="22"/>
        </w:rPr>
        <w:t>W przypadku gdy Wykonawca skorzysta z tej</w:t>
      </w:r>
      <w:r w:rsidR="003736FA" w:rsidRPr="001E1D0F">
        <w:rPr>
          <w:rFonts w:asciiTheme="minorHAnsi" w:hAnsiTheme="minorHAnsi" w:cstheme="minorHAnsi"/>
          <w:sz w:val="22"/>
          <w:szCs w:val="22"/>
        </w:rPr>
        <w:t xml:space="preserve"> </w:t>
      </w:r>
      <w:r w:rsidRPr="001E1D0F">
        <w:rPr>
          <w:rFonts w:asciiTheme="minorHAnsi" w:hAnsiTheme="minorHAnsi" w:cstheme="minorHAnsi"/>
          <w:sz w:val="22"/>
          <w:szCs w:val="22"/>
        </w:rPr>
        <w:t>możliwości</w:t>
      </w:r>
      <w:r w:rsidR="003736FA" w:rsidRPr="001E1D0F">
        <w:rPr>
          <w:rFonts w:asciiTheme="minorHAnsi" w:hAnsiTheme="minorHAnsi" w:cstheme="minorHAnsi"/>
          <w:sz w:val="22"/>
          <w:szCs w:val="22"/>
        </w:rPr>
        <w:t>, o której mowa w ust. 13 powyżej,</w:t>
      </w:r>
      <w:r w:rsidRPr="001E1D0F">
        <w:rPr>
          <w:rFonts w:asciiTheme="minorHAnsi" w:hAnsiTheme="minorHAnsi" w:cstheme="minorHAnsi"/>
          <w:sz w:val="22"/>
          <w:szCs w:val="22"/>
        </w:rPr>
        <w:t xml:space="preserve"> Adres PEF Zamawiającego na PEF: numer </w:t>
      </w:r>
      <w:proofErr w:type="spellStart"/>
      <w:r w:rsidRPr="001E1D0F">
        <w:rPr>
          <w:rFonts w:asciiTheme="minorHAnsi" w:hAnsiTheme="minorHAnsi" w:cstheme="minorHAnsi"/>
          <w:sz w:val="22"/>
          <w:szCs w:val="22"/>
        </w:rPr>
        <w:t>Peppol</w:t>
      </w:r>
      <w:proofErr w:type="spellEnd"/>
      <w:r w:rsidRPr="001E1D0F">
        <w:rPr>
          <w:rFonts w:asciiTheme="minorHAnsi" w:hAnsiTheme="minorHAnsi" w:cstheme="minorHAnsi"/>
          <w:sz w:val="22"/>
          <w:szCs w:val="22"/>
        </w:rPr>
        <w:t xml:space="preserve"> 7272857474 – </w:t>
      </w:r>
      <w:r w:rsidRPr="001E1D0F">
        <w:rPr>
          <w:rFonts w:asciiTheme="minorHAnsi" w:hAnsiTheme="minorHAnsi" w:cstheme="minorHAnsi"/>
          <w:b/>
          <w:bCs/>
          <w:sz w:val="22"/>
          <w:szCs w:val="22"/>
        </w:rPr>
        <w:t>broker Infinite IT Solutions.</w:t>
      </w:r>
    </w:p>
    <w:p w14:paraId="61D440B0" w14:textId="77777777" w:rsidR="00773F11" w:rsidRPr="001E1D0F" w:rsidRDefault="00B03887" w:rsidP="00773F11">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16.</w:t>
      </w:r>
      <w:r w:rsidRPr="001E1D0F">
        <w:rPr>
          <w:rFonts w:asciiTheme="minorHAnsi" w:eastAsia="Calibri" w:hAnsiTheme="minorHAnsi" w:cstheme="minorHAnsi"/>
          <w:sz w:val="22"/>
          <w:szCs w:val="22"/>
          <w:lang w:eastAsia="ar-SA"/>
        </w:rPr>
        <w:tab/>
        <w:t xml:space="preserve">Zamawiający oświadcza, że będzie realizować płatności za faktury z zastosowaniem mechanizmu podzielonej płatności tzw. Split </w:t>
      </w:r>
      <w:proofErr w:type="spellStart"/>
      <w:r w:rsidRPr="001E1D0F">
        <w:rPr>
          <w:rFonts w:asciiTheme="minorHAnsi" w:eastAsia="Calibri" w:hAnsiTheme="minorHAnsi" w:cstheme="minorHAnsi"/>
          <w:sz w:val="22"/>
          <w:szCs w:val="22"/>
          <w:lang w:eastAsia="ar-SA"/>
        </w:rPr>
        <w:t>payment</w:t>
      </w:r>
      <w:proofErr w:type="spellEnd"/>
      <w:r w:rsidRPr="001E1D0F">
        <w:rPr>
          <w:rFonts w:asciiTheme="minorHAnsi" w:eastAsia="Calibri" w:hAnsiTheme="minorHAnsi" w:cstheme="minorHAnsi"/>
          <w:sz w:val="22"/>
          <w:szCs w:val="22"/>
          <w:lang w:eastAsia="ar-SA"/>
        </w:rPr>
        <w:t>.</w:t>
      </w:r>
    </w:p>
    <w:p w14:paraId="5E4ADC9A" w14:textId="77777777" w:rsidR="00773F11" w:rsidRPr="001E1D0F" w:rsidRDefault="00773F11" w:rsidP="00773F11">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17.</w:t>
      </w:r>
      <w:r w:rsidRPr="001E1D0F">
        <w:rPr>
          <w:rFonts w:asciiTheme="minorHAnsi" w:hAnsiTheme="minorHAnsi" w:cstheme="minorHAnsi"/>
          <w:sz w:val="22"/>
          <w:szCs w:val="22"/>
          <w:lang w:eastAsia="ar-SA"/>
        </w:rPr>
        <w:tab/>
      </w:r>
      <w:r w:rsidR="00B03887" w:rsidRPr="001E1D0F">
        <w:rPr>
          <w:rFonts w:asciiTheme="minorHAnsi" w:hAnsiTheme="minorHAnsi" w:cstheme="minorHAnsi"/>
          <w:sz w:val="22"/>
          <w:szCs w:val="22"/>
          <w:lang w:eastAsia="ar-SA"/>
        </w:rPr>
        <w:t>Zamawiający</w:t>
      </w:r>
      <w:r w:rsidR="00B03887" w:rsidRPr="001E1D0F">
        <w:rPr>
          <w:rFonts w:asciiTheme="minorHAnsi" w:hAnsiTheme="minorHAnsi" w:cstheme="minorHAnsi"/>
          <w:b/>
          <w:sz w:val="22"/>
          <w:szCs w:val="22"/>
          <w:lang w:eastAsia="ar-SA"/>
        </w:rPr>
        <w:t xml:space="preserve"> </w:t>
      </w:r>
      <w:r w:rsidR="00B03887" w:rsidRPr="001E1D0F">
        <w:rPr>
          <w:rFonts w:asciiTheme="minorHAnsi" w:hAnsiTheme="minorHAnsi" w:cstheme="minorHAnsi"/>
          <w:sz w:val="22"/>
          <w:szCs w:val="22"/>
          <w:lang w:eastAsia="ar-SA"/>
        </w:rPr>
        <w:t xml:space="preserve">oświadcza, że jest płatnikiem podatku VAT, posiada NIP </w:t>
      </w:r>
      <w:r w:rsidR="00B03887" w:rsidRPr="001E1D0F">
        <w:rPr>
          <w:rFonts w:asciiTheme="minorHAnsi" w:hAnsiTheme="minorHAnsi" w:cstheme="minorHAnsi"/>
          <w:color w:val="000000"/>
          <w:sz w:val="22"/>
          <w:szCs w:val="22"/>
        </w:rPr>
        <w:t>7272857474</w:t>
      </w:r>
      <w:r w:rsidR="00B03887" w:rsidRPr="001E1D0F">
        <w:rPr>
          <w:rFonts w:asciiTheme="minorHAnsi" w:hAnsiTheme="minorHAnsi" w:cstheme="minorHAnsi"/>
          <w:sz w:val="22"/>
          <w:szCs w:val="22"/>
          <w:lang w:eastAsia="ar-SA"/>
        </w:rPr>
        <w:t xml:space="preserve"> i jest uprawniony do wystawiania i otrzymywania faktur VAT.</w:t>
      </w:r>
    </w:p>
    <w:p w14:paraId="0FDF59BC" w14:textId="573F5151" w:rsidR="00B03887" w:rsidRPr="001E1D0F" w:rsidRDefault="00773F11" w:rsidP="00773F11">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18.</w:t>
      </w:r>
      <w:r w:rsidRPr="001E1D0F">
        <w:rPr>
          <w:rFonts w:asciiTheme="minorHAnsi" w:eastAsia="Calibri" w:hAnsiTheme="minorHAnsi" w:cstheme="minorHAnsi"/>
          <w:sz w:val="22"/>
          <w:szCs w:val="22"/>
        </w:rPr>
        <w:tab/>
      </w:r>
      <w:r w:rsidR="00B03887" w:rsidRPr="001E1D0F">
        <w:rPr>
          <w:rFonts w:asciiTheme="minorHAnsi" w:eastAsia="Calibri" w:hAnsiTheme="minorHAnsi" w:cstheme="minorHAnsi"/>
          <w:sz w:val="22"/>
          <w:szCs w:val="22"/>
        </w:rPr>
        <w:t xml:space="preserve">Zamawiający oświadcza, że posiada status dużego przedsiębiorcy w rozumieniu ustawy z dnia 8 marca 2013 o przeciwdziałaniu nadmiernym opóźnieniom w transakcjach handlowych (Dz. U. z 2021 r. poz. 424 z </w:t>
      </w:r>
      <w:proofErr w:type="spellStart"/>
      <w:r w:rsidR="00B03887" w:rsidRPr="001E1D0F">
        <w:rPr>
          <w:rFonts w:asciiTheme="minorHAnsi" w:eastAsia="Calibri" w:hAnsiTheme="minorHAnsi" w:cstheme="minorHAnsi"/>
          <w:sz w:val="22"/>
          <w:szCs w:val="22"/>
        </w:rPr>
        <w:t>późn</w:t>
      </w:r>
      <w:proofErr w:type="spellEnd"/>
      <w:r w:rsidR="00B03887" w:rsidRPr="001E1D0F">
        <w:rPr>
          <w:rFonts w:asciiTheme="minorHAnsi" w:eastAsia="Calibri" w:hAnsiTheme="minorHAnsi" w:cstheme="minorHAnsi"/>
          <w:sz w:val="22"/>
          <w:szCs w:val="22"/>
        </w:rPr>
        <w:t>. zm.).</w:t>
      </w:r>
    </w:p>
    <w:p w14:paraId="27517437" w14:textId="77777777" w:rsidR="00510D98" w:rsidRPr="001E1D0F"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1E1D0F"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1E1D0F">
        <w:rPr>
          <w:rFonts w:asciiTheme="minorHAnsi" w:hAnsiTheme="minorHAnsi" w:cstheme="minorHAnsi"/>
          <w:sz w:val="22"/>
          <w:szCs w:val="22"/>
          <w:lang w:val="x-none" w:eastAsia="ar-SA"/>
        </w:rPr>
        <w:t>§ 3.</w:t>
      </w:r>
    </w:p>
    <w:p w14:paraId="1DD83B7E" w14:textId="77777777" w:rsidR="00510D98" w:rsidRPr="001E1D0F" w:rsidRDefault="00510D98">
      <w:pPr>
        <w:numPr>
          <w:ilvl w:val="0"/>
          <w:numId w:val="33"/>
        </w:numPr>
        <w:spacing w:line="276" w:lineRule="auto"/>
        <w:ind w:left="567" w:hanging="567"/>
        <w:jc w:val="both"/>
        <w:rPr>
          <w:rFonts w:asciiTheme="minorHAnsi" w:hAnsiTheme="minorHAnsi" w:cstheme="minorHAnsi"/>
          <w:sz w:val="22"/>
          <w:szCs w:val="22"/>
        </w:rPr>
      </w:pPr>
      <w:r w:rsidRPr="001E1D0F">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1E1D0F" w:rsidRDefault="00510D98">
      <w:pPr>
        <w:pStyle w:val="pf0"/>
        <w:numPr>
          <w:ilvl w:val="0"/>
          <w:numId w:val="33"/>
        </w:numPr>
        <w:spacing w:before="0" w:beforeAutospacing="0" w:after="0" w:afterAutospacing="0" w:line="276" w:lineRule="auto"/>
        <w:ind w:left="567" w:hanging="567"/>
        <w:jc w:val="both"/>
        <w:rPr>
          <w:rFonts w:asciiTheme="minorHAnsi" w:hAnsiTheme="minorHAnsi" w:cstheme="minorHAnsi"/>
          <w:sz w:val="22"/>
          <w:szCs w:val="22"/>
        </w:rPr>
      </w:pPr>
      <w:r w:rsidRPr="001E1D0F">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1E1D0F" w:rsidRDefault="00510D98">
      <w:pPr>
        <w:pStyle w:val="Akapitzlist"/>
        <w:widowControl w:val="0"/>
        <w:numPr>
          <w:ilvl w:val="0"/>
          <w:numId w:val="33"/>
        </w:numPr>
        <w:tabs>
          <w:tab w:val="left" w:pos="-180"/>
        </w:tabs>
        <w:suppressAutoHyphens/>
        <w:spacing w:line="276" w:lineRule="auto"/>
        <w:ind w:left="567" w:hanging="567"/>
        <w:contextualSpacing/>
        <w:jc w:val="both"/>
        <w:rPr>
          <w:rFonts w:asciiTheme="minorHAnsi" w:hAnsiTheme="minorHAnsi" w:cstheme="minorHAnsi"/>
          <w:sz w:val="22"/>
          <w:szCs w:val="22"/>
        </w:rPr>
      </w:pPr>
      <w:r w:rsidRPr="001E1D0F">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1E1D0F"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1E1D0F">
        <w:rPr>
          <w:rFonts w:asciiTheme="minorHAnsi" w:hAnsiTheme="minorHAnsi" w:cstheme="minorHAnsi"/>
          <w:sz w:val="22"/>
          <w:szCs w:val="22"/>
          <w:lang w:val="x-none" w:eastAsia="ar-SA"/>
        </w:rPr>
        <w:lastRenderedPageBreak/>
        <w:t>§ 4.</w:t>
      </w:r>
    </w:p>
    <w:p w14:paraId="672BCC11" w14:textId="77777777" w:rsidR="00510D98" w:rsidRPr="001E1D0F"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1E1D0F">
        <w:rPr>
          <w:rFonts w:asciiTheme="minorHAnsi" w:hAnsiTheme="minorHAnsi" w:cstheme="minorHAnsi"/>
          <w:sz w:val="22"/>
          <w:szCs w:val="22"/>
          <w:lang w:eastAsia="ar-SA"/>
        </w:rPr>
        <w:t>Wykonawca</w:t>
      </w:r>
      <w:r w:rsidRPr="001E1D0F">
        <w:rPr>
          <w:rFonts w:asciiTheme="minorHAnsi" w:hAnsiTheme="minorHAnsi" w:cstheme="minorHAnsi"/>
          <w:b/>
          <w:sz w:val="22"/>
          <w:szCs w:val="22"/>
          <w:lang w:eastAsia="ar-SA"/>
        </w:rPr>
        <w:t xml:space="preserve"> </w:t>
      </w:r>
      <w:r w:rsidRPr="001E1D0F">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1E1D0F">
        <w:rPr>
          <w:rFonts w:asciiTheme="minorHAnsi" w:hAnsiTheme="minorHAnsi" w:cstheme="minorHAnsi"/>
          <w:sz w:val="22"/>
          <w:szCs w:val="22"/>
          <w:lang w:val="x-none" w:eastAsia="ar-SA"/>
        </w:rPr>
        <w:t>§ 5.</w:t>
      </w:r>
    </w:p>
    <w:p w14:paraId="4E65EAE2" w14:textId="5B3CEA23" w:rsidR="009E0EA3" w:rsidRPr="001E1D0F" w:rsidRDefault="009E0EA3">
      <w:pPr>
        <w:pStyle w:val="Tekstpodstawowywcity"/>
        <w:numPr>
          <w:ilvl w:val="3"/>
          <w:numId w:val="33"/>
        </w:numPr>
        <w:tabs>
          <w:tab w:val="left" w:pos="567"/>
          <w:tab w:val="left" w:pos="1985"/>
          <w:tab w:val="left" w:pos="2694"/>
        </w:tabs>
        <w:overflowPunct w:val="0"/>
        <w:autoSpaceDE w:val="0"/>
        <w:autoSpaceDN w:val="0"/>
        <w:adjustRightInd w:val="0"/>
        <w:spacing w:after="0" w:line="276" w:lineRule="auto"/>
        <w:ind w:left="567" w:hanging="567"/>
        <w:textAlignment w:val="baseline"/>
        <w:rPr>
          <w:rFonts w:asciiTheme="minorHAnsi" w:hAnsiTheme="minorHAnsi" w:cstheme="minorHAnsi"/>
          <w:sz w:val="22"/>
          <w:szCs w:val="22"/>
          <w:lang w:val="pl-PL"/>
        </w:rPr>
      </w:pPr>
      <w:r w:rsidRPr="001E1D0F">
        <w:rPr>
          <w:rFonts w:asciiTheme="minorHAnsi" w:hAnsiTheme="minorHAnsi" w:cstheme="minorHAnsi"/>
          <w:sz w:val="22"/>
          <w:szCs w:val="22"/>
          <w:lang w:val="pl-PL"/>
        </w:rPr>
        <w:t>Termin wykonania zamówienia określono na okres:</w:t>
      </w:r>
    </w:p>
    <w:p w14:paraId="36F0CA6D" w14:textId="6E1862CE" w:rsidR="009E0EA3" w:rsidRPr="001E1D0F" w:rsidRDefault="009E0EA3">
      <w:pPr>
        <w:pStyle w:val="Tekstpodstawowywcity"/>
        <w:numPr>
          <w:ilvl w:val="0"/>
          <w:numId w:val="65"/>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1 - </w:t>
      </w:r>
      <w:r w:rsidR="0047060D" w:rsidRPr="001E1D0F">
        <w:rPr>
          <w:rFonts w:asciiTheme="minorHAnsi" w:hAnsiTheme="minorHAnsi" w:cstheme="minorHAnsi"/>
          <w:sz w:val="22"/>
          <w:szCs w:val="22"/>
          <w:lang w:val="pl-PL"/>
        </w:rPr>
        <w:t>8</w:t>
      </w:r>
      <w:r w:rsidRPr="001E1D0F">
        <w:rPr>
          <w:rFonts w:asciiTheme="minorHAnsi" w:hAnsiTheme="minorHAnsi" w:cstheme="minorHAnsi"/>
          <w:sz w:val="22"/>
          <w:szCs w:val="22"/>
          <w:lang w:val="pl-PL"/>
        </w:rPr>
        <w:t>0 dni</w:t>
      </w:r>
    </w:p>
    <w:p w14:paraId="4E9287C5" w14:textId="0CF901FC" w:rsidR="009E0EA3" w:rsidRPr="001E1D0F" w:rsidRDefault="009E0EA3">
      <w:pPr>
        <w:pStyle w:val="Tekstpodstawowywcity"/>
        <w:numPr>
          <w:ilvl w:val="0"/>
          <w:numId w:val="65"/>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2 - </w:t>
      </w:r>
      <w:r w:rsidR="0047060D" w:rsidRPr="001E1D0F">
        <w:rPr>
          <w:rFonts w:asciiTheme="minorHAnsi" w:hAnsiTheme="minorHAnsi" w:cstheme="minorHAnsi"/>
          <w:sz w:val="22"/>
          <w:szCs w:val="22"/>
          <w:lang w:val="pl-PL"/>
        </w:rPr>
        <w:t>8</w:t>
      </w:r>
      <w:r w:rsidRPr="001E1D0F">
        <w:rPr>
          <w:rFonts w:asciiTheme="minorHAnsi" w:hAnsiTheme="minorHAnsi" w:cstheme="minorHAnsi"/>
          <w:sz w:val="22"/>
          <w:szCs w:val="22"/>
          <w:lang w:val="pl-PL"/>
        </w:rPr>
        <w:t xml:space="preserve">0 dni </w:t>
      </w:r>
    </w:p>
    <w:p w14:paraId="666F780A" w14:textId="41457995" w:rsidR="009E0EA3" w:rsidRPr="001E1D0F" w:rsidRDefault="009E0EA3">
      <w:pPr>
        <w:pStyle w:val="Tekstpodstawowywcity"/>
        <w:numPr>
          <w:ilvl w:val="0"/>
          <w:numId w:val="65"/>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3 - </w:t>
      </w:r>
      <w:r w:rsidR="0047060D" w:rsidRPr="001E1D0F">
        <w:rPr>
          <w:rFonts w:asciiTheme="minorHAnsi" w:hAnsiTheme="minorHAnsi" w:cstheme="minorHAnsi"/>
          <w:sz w:val="22"/>
          <w:szCs w:val="22"/>
          <w:lang w:val="pl-PL"/>
        </w:rPr>
        <w:t>8</w:t>
      </w:r>
      <w:r w:rsidRPr="001E1D0F">
        <w:rPr>
          <w:rFonts w:asciiTheme="minorHAnsi" w:hAnsiTheme="minorHAnsi" w:cstheme="minorHAnsi"/>
          <w:sz w:val="22"/>
          <w:szCs w:val="22"/>
          <w:lang w:val="pl-PL"/>
        </w:rPr>
        <w:t>0 dni</w:t>
      </w:r>
    </w:p>
    <w:p w14:paraId="5D5D11EA" w14:textId="7FEBC260" w:rsidR="009E0EA3" w:rsidRPr="001E1D0F" w:rsidRDefault="009E0EA3">
      <w:pPr>
        <w:pStyle w:val="Tekstpodstawowywcity"/>
        <w:numPr>
          <w:ilvl w:val="0"/>
          <w:numId w:val="65"/>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4 - </w:t>
      </w:r>
      <w:r w:rsidR="0047060D" w:rsidRPr="001E1D0F">
        <w:rPr>
          <w:rFonts w:asciiTheme="minorHAnsi" w:hAnsiTheme="minorHAnsi" w:cstheme="minorHAnsi"/>
          <w:sz w:val="22"/>
          <w:szCs w:val="22"/>
          <w:lang w:val="pl-PL"/>
        </w:rPr>
        <w:t>10</w:t>
      </w:r>
      <w:r w:rsidRPr="001E1D0F">
        <w:rPr>
          <w:rFonts w:asciiTheme="minorHAnsi" w:hAnsiTheme="minorHAnsi" w:cstheme="minorHAnsi"/>
          <w:sz w:val="22"/>
          <w:szCs w:val="22"/>
          <w:lang w:val="pl-PL"/>
        </w:rPr>
        <w:t>0 dni</w:t>
      </w:r>
    </w:p>
    <w:p w14:paraId="568528A1" w14:textId="320DA18C" w:rsidR="009E0EA3" w:rsidRPr="002327AC" w:rsidRDefault="009E0EA3" w:rsidP="009E0EA3">
      <w:pPr>
        <w:pStyle w:val="Tekstpodstawowywcity"/>
        <w:tabs>
          <w:tab w:val="left" w:pos="567"/>
          <w:tab w:val="left" w:pos="1985"/>
          <w:tab w:val="left" w:pos="2694"/>
        </w:tabs>
        <w:overflowPunct w:val="0"/>
        <w:autoSpaceDE w:val="0"/>
        <w:autoSpaceDN w:val="0"/>
        <w:adjustRightInd w:val="0"/>
        <w:spacing w:after="0" w:line="276" w:lineRule="auto"/>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w:t>
      </w:r>
      <w:r w:rsidR="0047060D">
        <w:rPr>
          <w:rFonts w:asciiTheme="minorHAnsi" w:hAnsiTheme="minorHAnsi"/>
          <w:sz w:val="22"/>
          <w:szCs w:val="22"/>
          <w:lang w:val="pl-PL"/>
        </w:rPr>
        <w:t>.</w:t>
      </w:r>
    </w:p>
    <w:p w14:paraId="5A5D9505" w14:textId="59BA96C9"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 xml:space="preserve">O terminie dostawy Wykonawca poinformuje na </w:t>
      </w:r>
      <w:r w:rsidR="004A642B">
        <w:rPr>
          <w:rFonts w:asciiTheme="minorHAnsi" w:hAnsiTheme="minorHAnsi" w:cstheme="minorHAnsi"/>
          <w:sz w:val="22"/>
          <w:szCs w:val="22"/>
          <w:lang w:eastAsia="ar-SA"/>
        </w:rPr>
        <w:t>7</w:t>
      </w:r>
      <w:r w:rsidRPr="00510D98">
        <w:rPr>
          <w:rFonts w:asciiTheme="minorHAnsi" w:hAnsiTheme="minorHAnsi" w:cstheme="minorHAnsi"/>
          <w:sz w:val="22"/>
          <w:szCs w:val="22"/>
          <w:lang w:eastAsia="ar-SA"/>
        </w:rPr>
        <w:t xml:space="preserve"> dni przed planowaną dostawą p. …………………… 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rsidP="004520DE">
      <w:pPr>
        <w:pStyle w:val="Akapitzlist"/>
        <w:widowControl w:val="0"/>
        <w:numPr>
          <w:ilvl w:val="3"/>
          <w:numId w:val="80"/>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5549E5F4" w:rsidR="00510D98" w:rsidRPr="00D576E0" w:rsidRDefault="00510D98" w:rsidP="004520DE">
      <w:pPr>
        <w:pStyle w:val="Akapitzlist"/>
        <w:widowControl w:val="0"/>
        <w:numPr>
          <w:ilvl w:val="3"/>
          <w:numId w:val="80"/>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w:t>
      </w:r>
      <w:r w:rsidR="00275D88">
        <w:rPr>
          <w:rStyle w:val="cf11"/>
          <w:rFonts w:asciiTheme="minorHAnsi" w:hAnsiTheme="minorHAnsi" w:cstheme="minorHAnsi"/>
          <w:b w:val="0"/>
          <w:bCs w:val="0"/>
          <w:sz w:val="22"/>
          <w:szCs w:val="22"/>
        </w:rPr>
        <w:t>21</w:t>
      </w:r>
      <w:r w:rsidRPr="00D576E0">
        <w:rPr>
          <w:rStyle w:val="cf11"/>
          <w:rFonts w:asciiTheme="minorHAnsi" w:hAnsiTheme="minorHAnsi" w:cstheme="minorHAnsi"/>
          <w:b w:val="0"/>
          <w:bCs w:val="0"/>
          <w:sz w:val="22"/>
          <w:szCs w:val="22"/>
        </w:rPr>
        <w:t xml:space="preserve">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5C82733" w14:textId="75FA4501" w:rsidR="00510D98" w:rsidRPr="00510D98" w:rsidRDefault="00510D98">
      <w:pPr>
        <w:widowControl w:val="0"/>
        <w:numPr>
          <w:ilvl w:val="3"/>
          <w:numId w:val="17"/>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 tytułu odstąpienia od umowy z przyczyn leżących po stronie Wykonawcy w wysokości 20%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p>
    <w:p w14:paraId="5A94A851" w14:textId="00D03DF3" w:rsidR="00510D98" w:rsidRPr="00510D98" w:rsidRDefault="00510D98">
      <w:pPr>
        <w:widowControl w:val="0"/>
        <w:numPr>
          <w:ilvl w:val="3"/>
          <w:numId w:val="17"/>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za nienależyte wykonanie postanowień zawartych w umowie w wysokości 5%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 za każdy przypadek nienależytego wykonania umowy (inny niż zwłoka).</w:t>
      </w:r>
    </w:p>
    <w:p w14:paraId="140A0EA2" w14:textId="75FAA619" w:rsidR="00510D98" w:rsidRPr="00510D98" w:rsidRDefault="00510D98">
      <w:pPr>
        <w:widowControl w:val="0"/>
        <w:numPr>
          <w:ilvl w:val="3"/>
          <w:numId w:val="17"/>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w przypadku zwłoki w dostawie oraz w usunięciu wad, awarii i usterek w wysokości 0,2% wartości </w:t>
      </w:r>
      <w:r w:rsidR="00A02FD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r w:rsidRPr="00510D98" w:rsidDel="003D7C4F">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 xml:space="preserve">za każdy rozpoczęty </w:t>
      </w:r>
      <w:bookmarkStart w:id="77" w:name="_Hlk107989461"/>
      <w:r w:rsidRPr="00510D98">
        <w:rPr>
          <w:rFonts w:asciiTheme="minorHAnsi" w:hAnsiTheme="minorHAnsi" w:cstheme="minorHAnsi"/>
          <w:sz w:val="22"/>
          <w:szCs w:val="22"/>
          <w:lang w:eastAsia="ar-SA"/>
        </w:rPr>
        <w:t xml:space="preserve">dzień </w:t>
      </w:r>
      <w:bookmarkEnd w:id="77"/>
      <w:r w:rsidRPr="00510D98">
        <w:rPr>
          <w:rFonts w:asciiTheme="minorHAnsi" w:hAnsiTheme="minorHAnsi" w:cstheme="minorHAnsi"/>
          <w:sz w:val="22"/>
          <w:szCs w:val="22"/>
          <w:lang w:eastAsia="ar-SA"/>
        </w:rPr>
        <w:t>zwłoki.</w:t>
      </w:r>
    </w:p>
    <w:p w14:paraId="60E02335" w14:textId="33D3612D" w:rsidR="00510D98" w:rsidRPr="00510D98" w:rsidRDefault="004520DE" w:rsidP="004520DE">
      <w:pPr>
        <w:tabs>
          <w:tab w:val="left" w:pos="567"/>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4. </w:t>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Wykonawca zapłaci Zamawiającemu kary umowne w przypadku</w:t>
      </w:r>
      <w:r w:rsidR="00510D98" w:rsidRPr="00510D98">
        <w:rPr>
          <w:rFonts w:asciiTheme="minorHAnsi" w:hAnsiTheme="minorHAnsi" w:cstheme="minorHAnsi"/>
          <w:sz w:val="22"/>
          <w:szCs w:val="22"/>
        </w:rPr>
        <w:t xml:space="preserve"> braku dostępności części zamiennych oraz brak dostępności odpłatnego serwisu pogwarancyjnego, w okresach, </w:t>
      </w:r>
      <w:r w:rsidR="00510D98" w:rsidRPr="00510D98">
        <w:rPr>
          <w:rFonts w:asciiTheme="minorHAnsi" w:hAnsiTheme="minorHAnsi" w:cstheme="minorHAnsi"/>
          <w:sz w:val="22"/>
          <w:szCs w:val="22"/>
        </w:rPr>
        <w:br/>
        <w:t xml:space="preserve">o  których mowa w § 8 ust. 2 i 3 umowy </w:t>
      </w:r>
      <w:r w:rsidR="00510D98" w:rsidRPr="00510D98">
        <w:rPr>
          <w:rFonts w:asciiTheme="minorHAnsi" w:hAnsiTheme="minorHAnsi" w:cstheme="minorHAnsi"/>
          <w:sz w:val="22"/>
          <w:szCs w:val="22"/>
          <w:lang w:eastAsia="ar-SA"/>
        </w:rPr>
        <w:t xml:space="preserve">w wysokości </w:t>
      </w:r>
      <w:r w:rsidR="00510D98" w:rsidRPr="00510D98">
        <w:rPr>
          <w:rFonts w:asciiTheme="minorHAnsi" w:hAnsiTheme="minorHAnsi" w:cstheme="minorHAnsi"/>
          <w:sz w:val="22"/>
          <w:szCs w:val="22"/>
        </w:rPr>
        <w:t>1000 zł za każdy stwierdzony przypadek</w:t>
      </w:r>
      <w:r w:rsidR="001F6728" w:rsidRPr="001F6728">
        <w:rPr>
          <w:rFonts w:asciiTheme="minorHAnsi" w:hAnsiTheme="minorHAnsi" w:cstheme="minorHAnsi"/>
          <w:sz w:val="22"/>
          <w:szCs w:val="22"/>
        </w:rPr>
        <w:t xml:space="preserve"> </w:t>
      </w:r>
      <w:r w:rsidR="001F6728">
        <w:rPr>
          <w:rFonts w:asciiTheme="minorHAnsi" w:hAnsiTheme="minorHAnsi" w:cstheme="minorHAnsi"/>
          <w:sz w:val="22"/>
          <w:szCs w:val="22"/>
        </w:rPr>
        <w:t>co nie zwalnia Wykonawcy z obowiązku wykonania ciążących na nim zobowiązań</w:t>
      </w:r>
      <w:r w:rsidR="00510D98" w:rsidRPr="00510D98">
        <w:rPr>
          <w:rFonts w:asciiTheme="minorHAnsi" w:hAnsiTheme="minorHAnsi" w:cstheme="minorHAnsi"/>
          <w:sz w:val="22"/>
          <w:szCs w:val="22"/>
        </w:rPr>
        <w:t xml:space="preserve">. </w:t>
      </w:r>
    </w:p>
    <w:p w14:paraId="11B3979A" w14:textId="495615CF" w:rsidR="00510D98" w:rsidRPr="00510D98" w:rsidRDefault="004520DE" w:rsidP="004520DE">
      <w:pPr>
        <w:tabs>
          <w:tab w:val="left" w:pos="567"/>
          <w:tab w:val="left" w:pos="720"/>
        </w:tabs>
        <w:suppressAutoHyphens/>
        <w:spacing w:line="276" w:lineRule="auto"/>
        <w:ind w:left="567" w:right="96" w:hanging="567"/>
        <w:jc w:val="both"/>
        <w:rPr>
          <w:rFonts w:asciiTheme="minorHAnsi" w:hAnsiTheme="minorHAnsi" w:cstheme="minorHAnsi"/>
          <w:sz w:val="22"/>
          <w:szCs w:val="22"/>
          <w:lang w:val="x-none" w:eastAsia="ar-SA"/>
        </w:rPr>
      </w:pPr>
      <w:r>
        <w:rPr>
          <w:rFonts w:asciiTheme="minorHAnsi" w:hAnsiTheme="minorHAnsi" w:cstheme="minorHAnsi"/>
          <w:sz w:val="22"/>
          <w:szCs w:val="22"/>
          <w:lang w:eastAsia="ar-SA"/>
        </w:rPr>
        <w:t xml:space="preserve">5. </w:t>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4D156FF0" w:rsidR="00510D98" w:rsidRPr="00510D98" w:rsidRDefault="004520DE" w:rsidP="00510D98">
      <w:pPr>
        <w:tabs>
          <w:tab w:val="left" w:pos="567"/>
          <w:tab w:val="left" w:pos="720"/>
        </w:tab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sidR="00510D98" w:rsidRPr="00510D98">
        <w:rPr>
          <w:rFonts w:asciiTheme="minorHAnsi" w:hAnsiTheme="minorHAnsi" w:cstheme="minorHAnsi"/>
          <w:sz w:val="22"/>
          <w:szCs w:val="22"/>
          <w:lang w:eastAsia="ar-SA"/>
        </w:rPr>
        <w:t xml:space="preserve">. </w:t>
      </w:r>
      <w:r w:rsidR="00510D98" w:rsidRPr="00510D98">
        <w:rPr>
          <w:rFonts w:asciiTheme="minorHAnsi" w:hAnsiTheme="minorHAnsi" w:cstheme="minorHAnsi"/>
          <w:sz w:val="22"/>
          <w:szCs w:val="22"/>
          <w:lang w:eastAsia="ar-SA"/>
        </w:rPr>
        <w:tab/>
      </w:r>
      <w:r w:rsidR="00510D98" w:rsidRPr="00510D98">
        <w:rPr>
          <w:rFonts w:asciiTheme="minorHAnsi" w:hAnsiTheme="minorHAnsi" w:cstheme="minorHAnsi"/>
          <w:sz w:val="22"/>
          <w:szCs w:val="22"/>
          <w:lang w:val="x-none" w:eastAsia="ar-SA"/>
        </w:rPr>
        <w:t>Zamawiający</w:t>
      </w:r>
      <w:r w:rsidR="00510D98" w:rsidRPr="00510D98">
        <w:rPr>
          <w:rFonts w:asciiTheme="minorHAnsi" w:hAnsiTheme="minorHAnsi" w:cstheme="minorHAnsi"/>
          <w:b/>
          <w:bCs/>
          <w:sz w:val="22"/>
          <w:szCs w:val="22"/>
          <w:lang w:val="x-none" w:eastAsia="ar-SA"/>
        </w:rPr>
        <w:t xml:space="preserve"> </w:t>
      </w:r>
      <w:r w:rsidR="00510D98" w:rsidRPr="00510D98">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6629601B" w:rsidR="00510D98" w:rsidRPr="00510D98" w:rsidRDefault="004520DE"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7</w:t>
      </w:r>
      <w:r w:rsidR="00510D98" w:rsidRPr="00510D98">
        <w:rPr>
          <w:rFonts w:asciiTheme="minorHAnsi" w:hAnsiTheme="minorHAnsi" w:cstheme="minorHAnsi"/>
          <w:sz w:val="22"/>
          <w:szCs w:val="22"/>
          <w:lang w:eastAsia="ar-SA"/>
        </w:rPr>
        <w:t xml:space="preserve">. </w:t>
      </w:r>
      <w:r w:rsidR="00510D98" w:rsidRPr="00510D98">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5A18441F" w:rsidR="00510D98" w:rsidRPr="00510D98" w:rsidRDefault="004520DE"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8</w:t>
      </w:r>
      <w:r w:rsidR="00510D98" w:rsidRPr="00510D98">
        <w:rPr>
          <w:rFonts w:asciiTheme="minorHAnsi" w:hAnsiTheme="minorHAnsi" w:cstheme="minorHAnsi"/>
          <w:sz w:val="22"/>
          <w:szCs w:val="22"/>
          <w:lang w:eastAsia="ar-SA"/>
        </w:rPr>
        <w:t xml:space="preserve">. </w:t>
      </w:r>
      <w:r w:rsidR="00510D98" w:rsidRPr="00510D98">
        <w:rPr>
          <w:rFonts w:asciiTheme="minorHAnsi" w:hAnsiTheme="minorHAnsi" w:cstheme="minorHAnsi"/>
          <w:sz w:val="22"/>
          <w:szCs w:val="22"/>
          <w:lang w:eastAsia="ar-SA"/>
        </w:rPr>
        <w:tab/>
        <w:t xml:space="preserve">Maksymalna wysokość kar umownych nie może przekroczyć 30 % wynagrodzenia </w:t>
      </w:r>
      <w:r w:rsidR="00A02FD1">
        <w:rPr>
          <w:rFonts w:asciiTheme="minorHAnsi" w:hAnsiTheme="minorHAnsi" w:cstheme="minorHAnsi"/>
          <w:sz w:val="22"/>
          <w:szCs w:val="22"/>
          <w:lang w:eastAsia="ar-SA"/>
        </w:rPr>
        <w:t>netto</w:t>
      </w:r>
      <w:r w:rsidR="00510D98" w:rsidRPr="00510D98">
        <w:rPr>
          <w:rFonts w:asciiTheme="minorHAnsi" w:hAnsiTheme="minorHAnsi" w:cstheme="minorHAnsi"/>
          <w:sz w:val="22"/>
          <w:szCs w:val="22"/>
          <w:lang w:eastAsia="ar-SA"/>
        </w:rPr>
        <w:t>,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6112F2AE" w14:textId="314F0D4A" w:rsidR="00510D98" w:rsidRPr="00510D98" w:rsidRDefault="00510D98" w:rsidP="004520DE">
      <w:pPr>
        <w:pStyle w:val="Akapitzlist"/>
        <w:numPr>
          <w:ilvl w:val="6"/>
          <w:numId w:val="79"/>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2EF4D866" w14:textId="77777777" w:rsidR="00510D98" w:rsidRPr="00510D98" w:rsidRDefault="00510D98" w:rsidP="004520DE">
      <w:pPr>
        <w:pStyle w:val="Akapitzlist"/>
        <w:numPr>
          <w:ilvl w:val="6"/>
          <w:numId w:val="79"/>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odpłatny serwis pogwarancyjny w okresie 3 lat od dnia upływu okresu udzielonej gwarancji.</w:t>
      </w:r>
    </w:p>
    <w:p w14:paraId="021E9D12" w14:textId="77777777" w:rsidR="00510D98" w:rsidRPr="00510D98" w:rsidRDefault="00510D98" w:rsidP="004520DE">
      <w:pPr>
        <w:pStyle w:val="Akapitzlist"/>
        <w:numPr>
          <w:ilvl w:val="6"/>
          <w:numId w:val="79"/>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dostęp do części zamiennych w okresie 3 lat od dnia upływu okresu udzielonej gwarancji.</w:t>
      </w:r>
    </w:p>
    <w:p w14:paraId="73EDBA90" w14:textId="77777777" w:rsidR="0047060D" w:rsidRDefault="0047060D"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102D5709" w14:textId="4FFB3A05"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69996762" w:rsidR="00510D98" w:rsidRPr="00D576E0"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od </w:t>
      </w:r>
      <w:r w:rsidR="00275D88">
        <w:rPr>
          <w:rFonts w:asciiTheme="minorHAnsi" w:eastAsia="Calibri" w:hAnsiTheme="minorHAnsi" w:cstheme="minorHAnsi"/>
          <w:snapToGrid w:val="0"/>
          <w:color w:val="000000" w:themeColor="text1"/>
          <w:sz w:val="22"/>
          <w:szCs w:val="22"/>
        </w:rPr>
        <w:t xml:space="preserve">uznania </w:t>
      </w:r>
      <w:r w:rsidR="00741461">
        <w:rPr>
          <w:rFonts w:asciiTheme="minorHAnsi" w:eastAsia="Calibri" w:hAnsiTheme="minorHAnsi" w:cstheme="minorHAnsi"/>
          <w:snapToGrid w:val="0"/>
          <w:color w:val="000000" w:themeColor="text1"/>
          <w:sz w:val="22"/>
          <w:szCs w:val="22"/>
        </w:rPr>
        <w:t>reklamacji</w:t>
      </w:r>
      <w:r w:rsidRPr="00D576E0">
        <w:rPr>
          <w:rFonts w:asciiTheme="minorHAnsi" w:eastAsia="Calibri" w:hAnsiTheme="minorHAnsi" w:cstheme="minorHAnsi"/>
          <w:snapToGrid w:val="0"/>
          <w:color w:val="000000" w:themeColor="text1"/>
          <w:sz w:val="22"/>
          <w:szCs w:val="22"/>
        </w:rPr>
        <w:t xml:space="preserve"> w każdym przypadku przeprowadzenia naprawy na miejscu w siedzibie Zamawiającego lub  w uzasadnionych przypadkach w innym terminie określonym przez Zamawiającego, nie krótszym niż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w:t>
      </w:r>
      <w:r w:rsidR="00C0579E">
        <w:rPr>
          <w:rFonts w:asciiTheme="minorHAnsi" w:eastAsia="Calibri" w:hAnsiTheme="minorHAnsi" w:cstheme="minorHAnsi"/>
          <w:snapToGrid w:val="0"/>
          <w:color w:val="000000" w:themeColor="text1"/>
          <w:sz w:val="22"/>
          <w:szCs w:val="22"/>
        </w:rPr>
        <w:t>, a w przypadku konieczności sprowadzenia części zamiennych z zagranicy termin ten może zostać przedłużony o czas oczekiwania na części.</w:t>
      </w:r>
    </w:p>
    <w:p w14:paraId="1209419D" w14:textId="1B1870BA" w:rsidR="00510D98" w:rsidRPr="00D576E0"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r w:rsidR="0038790B">
        <w:rPr>
          <w:rFonts w:asciiTheme="minorHAnsi" w:hAnsiTheme="minorHAnsi" w:cstheme="minorHAnsi"/>
          <w:color w:val="000000" w:themeColor="text1"/>
          <w:spacing w:val="-2"/>
          <w:sz w:val="22"/>
          <w:szCs w:val="22"/>
        </w:rPr>
        <w:t xml:space="preserve"> Odpowiedź powinna wpłynąć do Zamawiającego w tym terminie co najmniej w formie dokumentowej na adres email Zamawiającego, z którego zgłoszono wadę. </w:t>
      </w:r>
    </w:p>
    <w:p w14:paraId="0826EDC5"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pPr>
        <w:pStyle w:val="Akapitzlist"/>
        <w:numPr>
          <w:ilvl w:val="3"/>
          <w:numId w:val="37"/>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lastRenderedPageBreak/>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16DF0911" w:rsidR="00510D98" w:rsidRPr="00510D98" w:rsidRDefault="00510D98">
      <w:pPr>
        <w:pStyle w:val="Tekstpodstawowy"/>
        <w:widowControl w:val="0"/>
        <w:numPr>
          <w:ilvl w:val="0"/>
          <w:numId w:val="19"/>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umowy,  na zasadach ogólnych</w:t>
      </w:r>
      <w:r w:rsidR="006B1D78">
        <w:rPr>
          <w:rFonts w:asciiTheme="minorHAnsi" w:hAnsiTheme="minorHAnsi" w:cstheme="minorHAnsi"/>
          <w:spacing w:val="-1"/>
          <w:sz w:val="22"/>
          <w:szCs w:val="22"/>
          <w:lang w:val="pl-PL"/>
        </w:rPr>
        <w:t xml:space="preserve">, w tym przy skorzystaniu przez Zamawiającego z rękojmi, oraz na zasadach określonych w </w:t>
      </w:r>
      <w:r w:rsidRPr="00510D98">
        <w:rPr>
          <w:rFonts w:asciiTheme="minorHAnsi" w:hAnsiTheme="minorHAnsi" w:cstheme="minorHAnsi"/>
          <w:spacing w:val="-1"/>
          <w:sz w:val="22"/>
          <w:szCs w:val="22"/>
        </w:rPr>
        <w:t xml:space="preserve"> </w:t>
      </w:r>
      <w:r w:rsidR="006B1D78">
        <w:rPr>
          <w:rFonts w:asciiTheme="minorHAnsi" w:hAnsiTheme="minorHAnsi" w:cstheme="minorHAnsi"/>
          <w:spacing w:val="-1"/>
          <w:sz w:val="22"/>
          <w:szCs w:val="22"/>
          <w:lang w:val="pl-PL"/>
        </w:rPr>
        <w:t xml:space="preserve">§ 9 Umowy przy skorzystaniu z praw z gwarancji, </w:t>
      </w:r>
      <w:r w:rsidRPr="00510D98">
        <w:rPr>
          <w:rFonts w:asciiTheme="minorHAnsi" w:hAnsiTheme="minorHAnsi" w:cstheme="minorHAnsi"/>
          <w:spacing w:val="-1"/>
          <w:sz w:val="22"/>
          <w:szCs w:val="22"/>
        </w:rPr>
        <w:t xml:space="preserve">oraz </w:t>
      </w:r>
      <w:r w:rsidR="006B1D78">
        <w:rPr>
          <w:rFonts w:asciiTheme="minorHAnsi" w:hAnsiTheme="minorHAnsi" w:cstheme="minorHAnsi"/>
          <w:spacing w:val="-1"/>
          <w:sz w:val="22"/>
          <w:szCs w:val="22"/>
          <w:lang w:val="pl-PL"/>
        </w:rPr>
        <w:t xml:space="preserve">nadto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pPr>
        <w:widowControl w:val="0"/>
        <w:numPr>
          <w:ilvl w:val="1"/>
          <w:numId w:val="19"/>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pPr>
        <w:widowControl w:val="0"/>
        <w:numPr>
          <w:ilvl w:val="1"/>
          <w:numId w:val="19"/>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54E177B8" w:rsidR="00510D98" w:rsidRPr="00510D98" w:rsidRDefault="00510D98">
      <w:pPr>
        <w:widowControl w:val="0"/>
        <w:numPr>
          <w:ilvl w:val="1"/>
          <w:numId w:val="19"/>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kern w:val="20"/>
          <w:sz w:val="22"/>
          <w:szCs w:val="22"/>
          <w:lang w:eastAsia="x-none"/>
        </w:rPr>
        <w:t xml:space="preserve">nie posiada parametrów wymaganych przez Zamawiającego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spacing w:val="-2"/>
          <w:kern w:val="20"/>
          <w:sz w:val="22"/>
          <w:szCs w:val="22"/>
          <w:lang w:eastAsia="x-none"/>
        </w:rPr>
        <w:t>tego faktu</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pPr>
        <w:widowControl w:val="0"/>
        <w:numPr>
          <w:ilvl w:val="0"/>
          <w:numId w:val="19"/>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4A5DF1AA" w:rsidR="00510D98" w:rsidRPr="00510D98" w:rsidRDefault="00510D98">
      <w:pPr>
        <w:widowControl w:val="0"/>
        <w:numPr>
          <w:ilvl w:val="0"/>
          <w:numId w:val="19"/>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006B1D78">
        <w:rPr>
          <w:rFonts w:asciiTheme="minorHAnsi" w:hAnsiTheme="minorHAnsi" w:cstheme="minorHAnsi"/>
          <w:spacing w:val="20"/>
          <w:kern w:val="20"/>
          <w:sz w:val="22"/>
          <w:szCs w:val="22"/>
          <w:lang w:eastAsia="x-none"/>
        </w:rPr>
        <w:t xml:space="preserve">wskazanych w ust. </w:t>
      </w:r>
      <w:r w:rsidR="0038790B">
        <w:rPr>
          <w:rFonts w:asciiTheme="minorHAnsi" w:hAnsiTheme="minorHAnsi" w:cstheme="minorHAnsi"/>
          <w:spacing w:val="20"/>
          <w:kern w:val="20"/>
          <w:sz w:val="22"/>
          <w:szCs w:val="22"/>
          <w:lang w:eastAsia="x-none"/>
        </w:rPr>
        <w:t xml:space="preserve">1 pkt 1 i pkt 2 powyżej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r w:rsidR="0038790B">
        <w:rPr>
          <w:rFonts w:asciiTheme="minorHAnsi" w:hAnsiTheme="minorHAnsi" w:cstheme="minorHAnsi"/>
          <w:spacing w:val="-1"/>
          <w:kern w:val="20"/>
          <w:sz w:val="22"/>
          <w:szCs w:val="22"/>
          <w:lang w:eastAsia="x-none"/>
        </w:rPr>
        <w:t>.</w:t>
      </w:r>
    </w:p>
    <w:p w14:paraId="2941BE0F" w14:textId="242F0131" w:rsidR="00510D98" w:rsidRPr="00510D98" w:rsidRDefault="0038790B">
      <w:pPr>
        <w:pStyle w:val="Akapitzlist"/>
        <w:numPr>
          <w:ilvl w:val="0"/>
          <w:numId w:val="19"/>
        </w:numPr>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Niezależnie od podstaw wskazanych w ust. 1 – ust . 3 niniejszego paragrafu </w:t>
      </w:r>
      <w:r w:rsidR="00510D98" w:rsidRPr="00510D98">
        <w:rPr>
          <w:rFonts w:asciiTheme="minorHAnsi" w:hAnsiTheme="minorHAnsi" w:cstheme="minorHAnsi"/>
          <w:sz w:val="22"/>
          <w:szCs w:val="22"/>
        </w:rPr>
        <w:t xml:space="preserve">Zamawiający może </w:t>
      </w:r>
      <w:r>
        <w:rPr>
          <w:rFonts w:asciiTheme="minorHAnsi" w:hAnsiTheme="minorHAnsi" w:cstheme="minorHAnsi"/>
          <w:sz w:val="22"/>
          <w:szCs w:val="22"/>
        </w:rPr>
        <w:t xml:space="preserve">także </w:t>
      </w:r>
      <w:r w:rsidR="00510D98" w:rsidRPr="00510D98">
        <w:rPr>
          <w:rFonts w:asciiTheme="minorHAnsi" w:hAnsiTheme="minorHAnsi" w:cstheme="minorHAnsi"/>
          <w:sz w:val="22"/>
          <w:szCs w:val="22"/>
        </w:rPr>
        <w:t>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hAnsiTheme="minorHAnsi" w:cstheme="minorHAnsi"/>
          <w:sz w:val="22"/>
          <w:szCs w:val="22"/>
        </w:rPr>
        <w:t xml:space="preserve"> </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2C9B5B3B"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1.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5F07A78B"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2.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Wykonawca zobowiązany jest do naprawienia szkody wynikłej z niewykonania lub nienależytego wykonania umowy, chyba że szkoda ta jest następstwem okoliczności, za które Wykonawca odpowiedzialności nie ponosi.</w:t>
      </w:r>
    </w:p>
    <w:p w14:paraId="3249719D" w14:textId="43B379C7"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lastRenderedPageBreak/>
        <w:t xml:space="preserve">3.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Strony nie ponoszą odpowiedzialności za niewykonanie lub nienależyte wykonanie niniejszej umowy spowodowane wyłącznie siłą wyższą, co oznacza okoliczności o nadzwyczajnym charakterze i pozostające poza kontrolą Stron.</w:t>
      </w:r>
    </w:p>
    <w:p w14:paraId="46986EB3" w14:textId="5753B1EA"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4.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40DD4A0E"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5.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046ED215"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6.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Jeżeli z powodu działania siły wyższej realizacja przedmiotu umowy stanie się niemożliwa, Stronom przysługuje prawo rozwiązania Umowy ze skutkiem natychmiastowym.</w:t>
      </w:r>
    </w:p>
    <w:p w14:paraId="00E5D336" w14:textId="2A7E1EAF" w:rsidR="00510D98" w:rsidRPr="00510D98" w:rsidRDefault="00510D98" w:rsidP="004520D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7. </w:t>
      </w:r>
      <w:r w:rsidR="004520D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 przypadku o którym mowa w ust. 6 niniejszej umowy Wykonawcy przysługuje wynagrodzenie wyłącznie w wysokości poniesionych uzasadnionych kosztów, niezbędnych do prawidłowego wykonania przedmiotu umowy.</w:t>
      </w:r>
    </w:p>
    <w:p w14:paraId="32260974" w14:textId="77777777" w:rsidR="00BA4FB9" w:rsidRDefault="00BA4FB9"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p>
    <w:p w14:paraId="49401052" w14:textId="21B1841D"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rsidP="004520DE">
      <w:pPr>
        <w:pStyle w:val="Akapitzlist"/>
        <w:widowControl w:val="0"/>
        <w:numPr>
          <w:ilvl w:val="0"/>
          <w:numId w:val="32"/>
        </w:numPr>
        <w:tabs>
          <w:tab w:val="left" w:pos="567"/>
        </w:tabs>
        <w:suppressAutoHyphens/>
        <w:autoSpaceDN w:val="0"/>
        <w:spacing w:line="276" w:lineRule="auto"/>
        <w:ind w:left="567" w:hanging="567"/>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0C73B9AE" w:rsidR="00510D98" w:rsidRPr="00510D98" w:rsidRDefault="00510D98" w:rsidP="004520DE">
      <w:pPr>
        <w:widowControl w:val="0"/>
        <w:tabs>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004520D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Dopuszcza się zmiany postanowień zawartej umowy w przypadku:</w:t>
      </w:r>
    </w:p>
    <w:p w14:paraId="35F9A676" w14:textId="77E9F6E8" w:rsidR="00510D98" w:rsidRPr="00510D98" w:rsidRDefault="004520DE" w:rsidP="004520DE">
      <w:pPr>
        <w:widowControl w:val="0"/>
        <w:tabs>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78" w:name="_Hlk108075705"/>
      <w:r w:rsidR="00510D98" w:rsidRPr="00510D98">
        <w:rPr>
          <w:rFonts w:asciiTheme="minorHAnsi" w:hAnsiTheme="minorHAnsi" w:cstheme="minorHAnsi"/>
          <w:sz w:val="22"/>
          <w:szCs w:val="22"/>
          <w:lang w:eastAsia="ar-SA"/>
        </w:rPr>
        <w:t>stawki podatku VAT</w:t>
      </w:r>
      <w:bookmarkEnd w:id="78"/>
      <w:r w:rsidR="00510D98"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D7D253E" w:rsidR="00510D98" w:rsidRPr="00510D98" w:rsidRDefault="004520DE" w:rsidP="004520DE">
      <w:pPr>
        <w:widowControl w:val="0"/>
        <w:tabs>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2) Jeżeli konieczność zmiany umowy, </w:t>
      </w:r>
      <w:r w:rsidR="00510D98" w:rsidRPr="00510D98">
        <w:rPr>
          <w:rFonts w:asciiTheme="minorHAnsi" w:hAnsiTheme="minorHAnsi" w:cstheme="minorHAnsi"/>
          <w:sz w:val="22"/>
          <w:szCs w:val="22"/>
        </w:rPr>
        <w:t xml:space="preserve">w tym w szczególności zmiany wysokości ceny, </w:t>
      </w:r>
      <w:r w:rsidR="00510D98"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182AA7C3" w:rsidR="00510D98" w:rsidRPr="00510D98" w:rsidRDefault="004520DE" w:rsidP="004520DE">
      <w:pPr>
        <w:widowControl w:val="0"/>
        <w:tabs>
          <w:tab w:val="num" w:pos="142"/>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0E4E5003" w:rsidR="00510D98" w:rsidRPr="00510D98" w:rsidRDefault="004520DE" w:rsidP="004520DE">
      <w:pPr>
        <w:widowControl w:val="0"/>
        <w:tabs>
          <w:tab w:val="num" w:pos="142"/>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6D602F4C" w:rsidR="00510D98" w:rsidRPr="00510D98" w:rsidRDefault="00510D98" w:rsidP="004520DE">
      <w:pPr>
        <w:widowControl w:val="0"/>
        <w:tabs>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004520D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Zmiana umowy wymaga formy pisemnej pod rygorem nieważności.</w:t>
      </w:r>
    </w:p>
    <w:p w14:paraId="2458B801" w14:textId="1E0356E5" w:rsidR="00510D98" w:rsidRPr="00510D98" w:rsidRDefault="00510D98" w:rsidP="004520DE">
      <w:pPr>
        <w:widowControl w:val="0"/>
        <w:tabs>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w:t>
      </w:r>
      <w:r w:rsidR="004520D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47E1B987" w:rsidR="00510D98" w:rsidRPr="00510D98" w:rsidRDefault="00510D98" w:rsidP="004520DE">
      <w:pPr>
        <w:autoSpaceDE w:val="0"/>
        <w:spacing w:line="276" w:lineRule="auto"/>
        <w:ind w:left="567" w:hanging="567"/>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 xml:space="preserve">1. </w:t>
      </w:r>
      <w:r w:rsidR="004520DE">
        <w:rPr>
          <w:rFonts w:asciiTheme="minorHAnsi" w:eastAsia="Calibri" w:hAnsiTheme="minorHAnsi" w:cstheme="minorHAnsi"/>
          <w:sz w:val="22"/>
          <w:szCs w:val="22"/>
        </w:rPr>
        <w:tab/>
      </w:r>
      <w:r w:rsidRPr="00510D98">
        <w:rPr>
          <w:rFonts w:asciiTheme="minorHAnsi" w:eastAsia="Calibri" w:hAnsiTheme="minorHAnsi" w:cstheme="minorHAnsi"/>
          <w:sz w:val="22"/>
          <w:szCs w:val="22"/>
        </w:rPr>
        <w:t xml:space="preserve">Strony  zobowiązują  się do zapewnienia ochrony danych osobowych w związku z wykonywaniem umowy, w tym do stosowania się do wymogów wynikających z rozporządzenia Parlamentu Europejskiego i Rady (UE) 2016/679 z dnia 27 kwietnia 2016 r. w sprawie ochrony osób fizycznych w </w:t>
      </w:r>
      <w:r w:rsidRPr="00510D98">
        <w:rPr>
          <w:rFonts w:asciiTheme="minorHAnsi" w:eastAsia="Calibri" w:hAnsiTheme="minorHAnsi" w:cstheme="minorHAnsi"/>
          <w:sz w:val="22"/>
          <w:szCs w:val="22"/>
        </w:rPr>
        <w:lastRenderedPageBreak/>
        <w:t>związku z przetwarzaniem danych osobowych i w sprawie swobodnego przepływu takich danych oraz uchylenia dyrektywy 95/46/WE.</w:t>
      </w:r>
    </w:p>
    <w:p w14:paraId="0DE22EFA" w14:textId="399738E0" w:rsidR="00510D98" w:rsidRPr="00510D98" w:rsidRDefault="00510D98" w:rsidP="004520DE">
      <w:pPr>
        <w:autoSpaceDE w:val="0"/>
        <w:spacing w:line="276" w:lineRule="auto"/>
        <w:ind w:left="567" w:hanging="567"/>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 xml:space="preserve">2. </w:t>
      </w:r>
      <w:r w:rsidR="004520DE">
        <w:rPr>
          <w:rFonts w:asciiTheme="minorHAnsi" w:eastAsia="Calibri" w:hAnsiTheme="minorHAnsi" w:cstheme="minorHAnsi"/>
          <w:sz w:val="22"/>
          <w:szCs w:val="22"/>
        </w:rPr>
        <w:tab/>
      </w:r>
      <w:r w:rsidRPr="00510D98">
        <w:rPr>
          <w:rFonts w:asciiTheme="minorHAnsi" w:eastAsia="Calibri" w:hAnsiTheme="minorHAns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779DA41B" w:rsidR="00510D98" w:rsidRPr="00510D98" w:rsidRDefault="00510D98" w:rsidP="004520DE">
      <w:pPr>
        <w:widowControl w:val="0"/>
        <w:tabs>
          <w:tab w:val="left" w:pos="567"/>
          <w:tab w:val="left" w:pos="709"/>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004520DE">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 xml:space="preserve">W sprawach nieuregulowanych w umowie będą miały zastosowanie przepisy </w:t>
      </w:r>
      <w:r w:rsidR="00DB211F">
        <w:rPr>
          <w:rFonts w:asciiTheme="minorHAnsi" w:hAnsiTheme="minorHAnsi" w:cstheme="minorHAnsi"/>
          <w:sz w:val="22"/>
          <w:szCs w:val="22"/>
          <w:lang w:eastAsia="ar-SA"/>
        </w:rPr>
        <w:t xml:space="preserve">prawa polskiego, w tym </w:t>
      </w:r>
      <w:r w:rsidRPr="00510D98">
        <w:rPr>
          <w:rFonts w:asciiTheme="minorHAnsi" w:hAnsiTheme="minorHAnsi" w:cstheme="minorHAnsi"/>
          <w:sz w:val="22"/>
          <w:szCs w:val="22"/>
          <w:lang w:val="x-none" w:eastAsia="ar-SA"/>
        </w:rPr>
        <w:t xml:space="preserve">ustawy prawo zamówień publicznych, przepisy </w:t>
      </w:r>
      <w:r w:rsidRPr="00510D98">
        <w:rPr>
          <w:rFonts w:asciiTheme="minorHAnsi" w:hAnsiTheme="minorHAnsi" w:cstheme="minorHAnsi"/>
          <w:sz w:val="22"/>
          <w:szCs w:val="22"/>
          <w:lang w:eastAsia="ar-SA"/>
        </w:rPr>
        <w:t>K</w:t>
      </w:r>
      <w:proofErr w:type="spellStart"/>
      <w:r w:rsidRPr="00510D98">
        <w:rPr>
          <w:rFonts w:asciiTheme="minorHAnsi" w:hAnsiTheme="minorHAnsi" w:cstheme="minorHAnsi"/>
          <w:sz w:val="22"/>
          <w:szCs w:val="22"/>
          <w:lang w:val="x-none" w:eastAsia="ar-SA"/>
        </w:rPr>
        <w:t>odeksu</w:t>
      </w:r>
      <w:proofErr w:type="spellEnd"/>
      <w:r w:rsidRPr="00510D98">
        <w:rPr>
          <w:rFonts w:asciiTheme="minorHAnsi" w:hAnsiTheme="minorHAnsi" w:cstheme="minorHAnsi"/>
          <w:sz w:val="22"/>
          <w:szCs w:val="22"/>
          <w:lang w:val="x-none" w:eastAsia="ar-SA"/>
        </w:rPr>
        <w:t xml:space="preserve">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Dz.U. z 202</w:t>
      </w:r>
      <w:r w:rsidR="00F45C8D">
        <w:rPr>
          <w:rFonts w:asciiTheme="minorHAnsi" w:hAnsiTheme="minorHAnsi" w:cstheme="minorHAnsi"/>
          <w:sz w:val="22"/>
          <w:szCs w:val="22"/>
        </w:rPr>
        <w:t>3</w:t>
      </w:r>
      <w:r w:rsidRPr="00510D98">
        <w:rPr>
          <w:rFonts w:asciiTheme="minorHAnsi" w:hAnsiTheme="minorHAnsi" w:cstheme="minorHAnsi"/>
          <w:sz w:val="22"/>
          <w:szCs w:val="22"/>
        </w:rPr>
        <w:t xml:space="preserve"> r. poz. 1</w:t>
      </w:r>
      <w:r w:rsidR="00F45C8D">
        <w:rPr>
          <w:rFonts w:asciiTheme="minorHAnsi" w:hAnsiTheme="minorHAnsi" w:cstheme="minorHAnsi"/>
          <w:sz w:val="22"/>
          <w:szCs w:val="22"/>
        </w:rPr>
        <w:t>6</w:t>
      </w:r>
      <w:r w:rsidRPr="00510D98">
        <w:rPr>
          <w:rFonts w:asciiTheme="minorHAnsi" w:hAnsiTheme="minorHAnsi" w:cstheme="minorHAnsi"/>
          <w:sz w:val="22"/>
          <w:szCs w:val="22"/>
        </w:rPr>
        <w:t xml:space="preserve">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70E3292C" w:rsidR="00510D98" w:rsidRPr="00510D98" w:rsidRDefault="00510D98" w:rsidP="004520DE">
      <w:pPr>
        <w:tabs>
          <w:tab w:val="left" w:pos="567"/>
        </w:tabs>
        <w:spacing w:line="276" w:lineRule="auto"/>
        <w:ind w:left="567"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004520D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Zmiana niniejszej umowy wymaga formy pisemnej, pod rygorem nieważności.</w:t>
      </w:r>
    </w:p>
    <w:p w14:paraId="7CC24AAB" w14:textId="5FFE8F2D" w:rsidR="00510D98" w:rsidRPr="00510D98" w:rsidRDefault="00510D98" w:rsidP="004520DE">
      <w:pPr>
        <w:tabs>
          <w:tab w:val="left" w:pos="567"/>
        </w:tabs>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 xml:space="preserve">3. </w:t>
      </w:r>
      <w:r w:rsidR="004520DE">
        <w:rPr>
          <w:rFonts w:asciiTheme="minorHAnsi" w:hAnsiTheme="minorHAnsi" w:cstheme="minorHAnsi"/>
          <w:sz w:val="22"/>
          <w:szCs w:val="22"/>
        </w:rPr>
        <w:tab/>
      </w:r>
      <w:r w:rsidRPr="00510D98">
        <w:rPr>
          <w:rFonts w:asciiTheme="minorHAnsi" w:hAnsiTheme="minorHAnsi" w:cstheme="minorHAnsi"/>
          <w:sz w:val="22"/>
          <w:szCs w:val="22"/>
        </w:rPr>
        <w:t xml:space="preserve">Każda ze Stron zobowiązana jest do pisemnego poinformowania drugiej Strony o zmianie adresu pod rygorem uznania  za skutecznie doręczoną korespondencję przesłaną na ostatnio znany adres. </w:t>
      </w:r>
      <w:r w:rsidR="00DB211F">
        <w:rPr>
          <w:rFonts w:asciiTheme="minorHAnsi" w:hAnsiTheme="minorHAnsi" w:cstheme="minorHAnsi"/>
          <w:sz w:val="22"/>
          <w:szCs w:val="22"/>
        </w:rPr>
        <w:t xml:space="preserve">Nie wymagają zmiany umowy </w:t>
      </w:r>
      <w:r w:rsidR="00A1286D">
        <w:rPr>
          <w:rFonts w:asciiTheme="minorHAnsi" w:hAnsiTheme="minorHAnsi" w:cstheme="minorHAnsi"/>
          <w:sz w:val="22"/>
          <w:szCs w:val="22"/>
        </w:rPr>
        <w:t xml:space="preserve">zmiany </w:t>
      </w:r>
      <w:r w:rsidR="00DB211F">
        <w:rPr>
          <w:rFonts w:asciiTheme="minorHAnsi" w:hAnsiTheme="minorHAnsi" w:cstheme="minorHAnsi"/>
          <w:sz w:val="22"/>
          <w:szCs w:val="22"/>
        </w:rPr>
        <w:t>adres</w:t>
      </w:r>
      <w:r w:rsidR="00ED2EAC">
        <w:rPr>
          <w:rFonts w:asciiTheme="minorHAnsi" w:hAnsiTheme="minorHAnsi" w:cstheme="minorHAnsi"/>
          <w:sz w:val="22"/>
          <w:szCs w:val="22"/>
        </w:rPr>
        <w:t>ów</w:t>
      </w:r>
      <w:r w:rsidR="00DB211F">
        <w:rPr>
          <w:rFonts w:asciiTheme="minorHAnsi" w:hAnsiTheme="minorHAnsi" w:cstheme="minorHAnsi"/>
          <w:sz w:val="22"/>
          <w:szCs w:val="22"/>
        </w:rPr>
        <w:t xml:space="preserve"> e-mail wskazan</w:t>
      </w:r>
      <w:r w:rsidR="00A1286D">
        <w:rPr>
          <w:rFonts w:asciiTheme="minorHAnsi" w:hAnsiTheme="minorHAnsi" w:cstheme="minorHAnsi"/>
          <w:sz w:val="22"/>
          <w:szCs w:val="22"/>
        </w:rPr>
        <w:t>ych</w:t>
      </w:r>
      <w:r w:rsidR="00DB211F">
        <w:rPr>
          <w:rFonts w:asciiTheme="minorHAnsi" w:hAnsiTheme="minorHAnsi" w:cstheme="minorHAnsi"/>
          <w:sz w:val="22"/>
          <w:szCs w:val="22"/>
        </w:rPr>
        <w:t xml:space="preserve"> w umowie</w:t>
      </w:r>
      <w:r w:rsidR="00A1286D">
        <w:rPr>
          <w:rFonts w:asciiTheme="minorHAnsi" w:hAnsiTheme="minorHAnsi" w:cstheme="minorHAnsi"/>
          <w:sz w:val="22"/>
          <w:szCs w:val="22"/>
        </w:rPr>
        <w:t xml:space="preserve"> lub danych osób do kontaktu i ich danych kontraktowych</w:t>
      </w:r>
      <w:r w:rsidR="00DB211F">
        <w:rPr>
          <w:rFonts w:asciiTheme="minorHAnsi" w:hAnsiTheme="minorHAnsi" w:cstheme="minorHAnsi"/>
          <w:sz w:val="22"/>
          <w:szCs w:val="22"/>
        </w:rPr>
        <w:t>, ale ich zmiana jest skuteczna wobec drugiej strony z dniem pisemnego powiadomienia w trybie jak wskazane w niniejszym ustępie.</w:t>
      </w:r>
    </w:p>
    <w:p w14:paraId="44B781F3" w14:textId="6239F029" w:rsidR="00510D98" w:rsidRPr="00510D98" w:rsidRDefault="00510D98" w:rsidP="004520DE">
      <w:pPr>
        <w:suppressLineNumbers/>
        <w:tabs>
          <w:tab w:val="left" w:pos="474"/>
          <w:tab w:val="left" w:pos="567"/>
        </w:tabs>
        <w:overflowPunct w:val="0"/>
        <w:autoSpaceDE w:val="0"/>
        <w:autoSpaceDN w:val="0"/>
        <w:adjustRightInd w:val="0"/>
        <w:spacing w:line="276" w:lineRule="auto"/>
        <w:ind w:left="567" w:right="114" w:hanging="567"/>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 xml:space="preserve">4. </w:t>
      </w:r>
      <w:r w:rsidR="004520DE">
        <w:rPr>
          <w:rFonts w:asciiTheme="minorHAnsi" w:hAnsiTheme="minorHAnsi" w:cstheme="minorHAnsi"/>
          <w:spacing w:val="-1"/>
          <w:kern w:val="20"/>
          <w:sz w:val="22"/>
          <w:szCs w:val="22"/>
          <w:lang w:eastAsia="x-none"/>
        </w:rPr>
        <w:tab/>
      </w:r>
      <w:r w:rsidRPr="00510D98">
        <w:rPr>
          <w:rFonts w:asciiTheme="minorHAnsi" w:hAnsiTheme="minorHAnsi" w:cstheme="minorHAnsi"/>
          <w:spacing w:val="-1"/>
          <w:kern w:val="20"/>
          <w:sz w:val="22"/>
          <w:szCs w:val="22"/>
          <w:lang w:eastAsia="x-none"/>
        </w:rPr>
        <w:t>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47390EF9" w14:textId="77777777" w:rsidR="00B20B0B" w:rsidRDefault="00B20B0B"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0E98519" w14:textId="40BDAA3F"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596979B1"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w:t>
      </w:r>
      <w:r w:rsidR="00B20B0B">
        <w:rPr>
          <w:rFonts w:asciiTheme="minorHAnsi" w:hAnsiTheme="minorHAnsi" w:cstheme="minorHAnsi"/>
          <w:position w:val="6"/>
          <w:sz w:val="22"/>
          <w:szCs w:val="22"/>
          <w:lang w:eastAsia="ar-SA"/>
        </w:rPr>
        <w:t xml:space="preserve"> w zakresie części nr __</w:t>
      </w:r>
      <w:r w:rsidRPr="00510D98">
        <w:rPr>
          <w:rFonts w:asciiTheme="minorHAnsi" w:hAnsiTheme="minorHAnsi" w:cstheme="minorHAnsi"/>
          <w:position w:val="6"/>
          <w:sz w:val="22"/>
          <w:szCs w:val="22"/>
          <w:lang w:val="x-none" w:eastAsia="ar-SA"/>
        </w:rPr>
        <w:t xml:space="preserve">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B3108F">
        <w:trPr>
          <w:trHeight w:val="1000"/>
        </w:trPr>
        <w:tc>
          <w:tcPr>
            <w:tcW w:w="610" w:type="dxa"/>
            <w:vAlign w:val="center"/>
          </w:tcPr>
          <w:p w14:paraId="4405AC38" w14:textId="77777777" w:rsidR="00510D98" w:rsidRPr="00510D98" w:rsidRDefault="00510D98" w:rsidP="00B3108F">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B3108F">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B3108F">
        <w:trPr>
          <w:trHeight w:val="2769"/>
        </w:trPr>
        <w:tc>
          <w:tcPr>
            <w:tcW w:w="610" w:type="dxa"/>
          </w:tcPr>
          <w:p w14:paraId="4490B946" w14:textId="77777777" w:rsidR="00510D98" w:rsidRPr="00510D98" w:rsidRDefault="00510D98" w:rsidP="00B3108F">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B3108F">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B3108F">
        <w:trPr>
          <w:trHeight w:val="500"/>
        </w:trPr>
        <w:tc>
          <w:tcPr>
            <w:tcW w:w="4606" w:type="dxa"/>
            <w:vAlign w:val="center"/>
          </w:tcPr>
          <w:p w14:paraId="7BBD8745" w14:textId="77777777" w:rsidR="00510D98" w:rsidRPr="00510D98" w:rsidRDefault="00510D98" w:rsidP="00B3108F">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B3108F">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B3108F">
        <w:trPr>
          <w:trHeight w:val="1500"/>
        </w:trPr>
        <w:tc>
          <w:tcPr>
            <w:tcW w:w="4606" w:type="dxa"/>
          </w:tcPr>
          <w:p w14:paraId="2C1585D1" w14:textId="77777777" w:rsidR="00510D98" w:rsidRPr="00510D98" w:rsidRDefault="00510D98" w:rsidP="00B3108F">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B3108F">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B3108F">
        <w:tc>
          <w:tcPr>
            <w:tcW w:w="4606" w:type="dxa"/>
          </w:tcPr>
          <w:p w14:paraId="2EB02502" w14:textId="77777777" w:rsidR="00510D98" w:rsidRPr="00510D98" w:rsidRDefault="00510D98" w:rsidP="00B3108F">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B3108F">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bookmarkEnd w:id="0"/>
    <w:p w14:paraId="246B823B" w14:textId="77777777" w:rsidR="00477A60" w:rsidRPr="00477A60" w:rsidRDefault="00477A60">
      <w:pPr>
        <w:numPr>
          <w:ilvl w:val="0"/>
          <w:numId w:val="6"/>
        </w:numPr>
        <w:spacing w:after="160" w:line="276" w:lineRule="auto"/>
        <w:jc w:val="both"/>
        <w:rPr>
          <w:rFonts w:ascii="Calibri" w:hAnsi="Calibri" w:cs="Calibri"/>
          <w:vanish/>
          <w:sz w:val="22"/>
          <w:szCs w:val="22"/>
        </w:rPr>
      </w:pPr>
    </w:p>
    <w:p w14:paraId="4B6FDC10" w14:textId="77777777" w:rsidR="00477A60" w:rsidRPr="00477A60" w:rsidRDefault="00477A60">
      <w:pPr>
        <w:numPr>
          <w:ilvl w:val="0"/>
          <w:numId w:val="6"/>
        </w:numPr>
        <w:spacing w:after="160" w:line="276" w:lineRule="auto"/>
        <w:jc w:val="both"/>
        <w:rPr>
          <w:rFonts w:ascii="Calibri" w:hAnsi="Calibri" w:cs="Calibri"/>
          <w:vanish/>
          <w:sz w:val="22"/>
          <w:szCs w:val="22"/>
        </w:rPr>
      </w:pPr>
    </w:p>
    <w:p w14:paraId="1D5A285B" w14:textId="77777777" w:rsidR="00477A60" w:rsidRPr="00477A60" w:rsidRDefault="00477A60">
      <w:pPr>
        <w:numPr>
          <w:ilvl w:val="0"/>
          <w:numId w:val="6"/>
        </w:numPr>
        <w:spacing w:after="160" w:line="276" w:lineRule="auto"/>
        <w:jc w:val="both"/>
        <w:rPr>
          <w:rFonts w:ascii="Calibri" w:hAnsi="Calibri" w:cs="Calibri"/>
          <w:vanish/>
          <w:sz w:val="22"/>
          <w:szCs w:val="22"/>
        </w:rPr>
      </w:pPr>
    </w:p>
    <w:sectPr w:rsidR="00477A60" w:rsidRPr="00477A60" w:rsidSect="000935AF">
      <w:headerReference w:type="default" r:id="rId27"/>
      <w:footerReference w:type="even" r:id="rId28"/>
      <w:footerReference w:type="default" r:id="rId29"/>
      <w:headerReference w:type="first" r:id="rId30"/>
      <w:footerReference w:type="first" r:id="rId31"/>
      <w:pgSz w:w="11906" w:h="16838" w:code="9"/>
      <w:pgMar w:top="840" w:right="1274" w:bottom="0" w:left="1134" w:header="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53675" w14:textId="77777777" w:rsidR="000935AF" w:rsidRDefault="000935AF">
      <w:r>
        <w:separator/>
      </w:r>
    </w:p>
  </w:endnote>
  <w:endnote w:type="continuationSeparator" w:id="0">
    <w:p w14:paraId="3E761741" w14:textId="77777777" w:rsidR="000935AF" w:rsidRDefault="000935AF">
      <w:r>
        <w:continuationSeparator/>
      </w:r>
    </w:p>
  </w:endnote>
  <w:endnote w:type="continuationNotice" w:id="1">
    <w:p w14:paraId="30059717" w14:textId="77777777" w:rsidR="000935AF" w:rsidRDefault="00093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00000000" w:usb1="D200FDFF" w:usb2="0A246029" w:usb3="00000000" w:csb0="000001FF" w:csb1="00000000"/>
  </w:font>
  <w:font w:name="@Lohit Hindi">
    <w:altName w:val="Yu Gothic"/>
    <w:charset w:val="80"/>
    <w:family w:val="auto"/>
    <w:pitch w:val="variable"/>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CA047" w14:textId="239F25DD" w:rsidR="00B3108F" w:rsidRDefault="00B310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B3108F" w:rsidRDefault="00B310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AA73F" w14:textId="4CEEA7FA" w:rsidR="00B3108F" w:rsidRPr="00792E99" w:rsidRDefault="00B3108F"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B3108F" w:rsidRPr="001D3EF5" w:rsidRDefault="00B3108F">
    <w:pPr>
      <w:pStyle w:val="Stopka"/>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595D0" w14:textId="7647891B" w:rsidR="00B3108F" w:rsidRDefault="00B3108F">
    <w:pPr>
      <w:pStyle w:val="Stopka"/>
    </w:pPr>
    <w:r>
      <w:rPr>
        <w:noProof/>
        <w:spacing w:val="2"/>
      </w:rPr>
      <mc:AlternateContent>
        <mc:Choice Requires="wps">
          <w:drawing>
            <wp:anchor distT="0" distB="0" distL="114300" distR="114300" simplePos="0" relativeHeight="251664385" behindDoc="1" locked="1" layoutInCell="1" allowOverlap="1" wp14:anchorId="3163C3E6" wp14:editId="5B5F2864">
              <wp:simplePos x="0" y="0"/>
              <wp:positionH relativeFrom="margin">
                <wp:posOffset>1008380</wp:posOffset>
              </wp:positionH>
              <wp:positionV relativeFrom="page">
                <wp:posOffset>9716135</wp:posOffset>
              </wp:positionV>
              <wp:extent cx="4563109" cy="520064"/>
              <wp:effectExtent l="0" t="0" r="9525" b="1397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63109" cy="520064"/>
                      </a:xfrm>
                      <a:prstGeom prst="rect">
                        <a:avLst/>
                      </a:prstGeom>
                      <a:noFill/>
                      <a:ln w="9525">
                        <a:noFill/>
                        <a:miter lim="800000"/>
                        <a:headEnd/>
                        <a:tailEnd/>
                      </a:ln>
                    </wps:spPr>
                    <wps:txbx>
                      <w:txbxContent>
                        <w:p w14:paraId="2381449A" w14:textId="77777777" w:rsidR="00B3108F" w:rsidRDefault="00B3108F" w:rsidP="005C5011">
                          <w:pPr>
                            <w:pStyle w:val="LukStopka-adres"/>
                          </w:pPr>
                          <w:r>
                            <w:t>Sieć Badawcza Łukasiewicz – Łódzki Instytut Technologiczny</w:t>
                          </w:r>
                        </w:p>
                        <w:p w14:paraId="31317B1F" w14:textId="77777777" w:rsidR="00B3108F" w:rsidRDefault="00B3108F" w:rsidP="005C5011">
                          <w:pPr>
                            <w:pStyle w:val="LukStopka-adres"/>
                          </w:pPr>
                          <w:r>
                            <w:t>90-570 Łódź, ul. Marii Skłodowskiej-Curie 19/27</w:t>
                          </w:r>
                          <w:r>
                            <w:br/>
                            <w:t xml:space="preserve">Tel: +48 42 307 09 01, E-mail: info@lit.lukasiewicz.gov.pl; www.lit.lukasiewicz.gov.pl   </w:t>
                          </w:r>
                        </w:p>
                        <w:p w14:paraId="524D306C" w14:textId="77777777" w:rsidR="00B3108F" w:rsidRPr="004F5805" w:rsidRDefault="00B3108F" w:rsidP="005C5011">
                          <w:pPr>
                            <w:pStyle w:val="LukStopka-adres"/>
                            <w:rPr>
                              <w:lang w:val="de-DE"/>
                            </w:rPr>
                          </w:pPr>
                          <w:r w:rsidRPr="00A47BCF">
                            <w:t>NIP: 727-285-74-74  REGON: 521631148  KRS: 0000955824</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3C3E6" id="_x0000_t202" coordsize="21600,21600" o:spt="202" path="m,l,21600r21600,l21600,xe">
              <v:stroke joinstyle="miter"/>
              <v:path gradientshapeok="t" o:connecttype="rect"/>
            </v:shapetype>
            <v:shape id="Pole tekstowe 2" o:spid="_x0000_s1026" type="#_x0000_t202" style="position:absolute;margin-left:79.4pt;margin-top:765.05pt;width:359.3pt;height:40.95pt;z-index:-2516520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qR+wEAANwDAAAOAAAAZHJzL2Uyb0RvYy54bWysU8tu2zAQvBfoPxC815LdOEgEy0GaNEWB&#10;9AGk/QCKoiyiJJdd0pbcr++S8iNobkF1IFZccnZndri6Ga1hO4VBg6v5fFZyppyEVrtNzX/+eHh3&#10;xVmIwrXCgFM136vAb9Zv36wGX6kF9GBahYxAXKgGX/M+Rl8VRZC9siLMwCtHyQ7Qiki/uClaFAOh&#10;W1MsyvKyGABbjyBVCLR7PyX5OuN3nZLxW9cFFZmpOfUW84p5bdJarFei2qDwvZaHNsQrurBCOyp6&#10;groXUbAt6hdQVkuEAF2cSbAFdJ2WKnMgNvPyHzZPvfAqcyFxgj/JFP4frPy6e/LfkcXxA4w0wEwi&#10;+EeQvwJzcNcLt1G3wZOQKXveQoShV6KlXuZJxWLwoTqgJfVDFRJuM3yBluYuthEy9tihTUIRdUYF&#10;aSb70xzUGJmkzYvl5ft5ec2ZpNwyjfkilxDV8bbHED8psCwFNUdqL6OL3WOIqRtRHY+kYg4etDF5&#10;1saxoebXy8UyX3iWsTqSFY22Nb8q0zeZI5H86Np8OQptppgKGHdgnYhOlOPYjHQwsW+g3RN/hMly&#10;9EQo6AH/cDaQ3Woefm8FKs7MZ0caJm8eAzwGzTEQTtLVmjecTeFdnDy89ag3fR7NxPOWdO50luDc&#10;xaFPslBW5mD35NHn//nU+VGu/wIAAP//AwBQSwMEFAAGAAgAAAAhAKnfI/LhAAAADQEAAA8AAABk&#10;cnMvZG93bnJldi54bWxMj0FPhDAQhe8m/odmTLy5LaALImVDTDyYdTWiP6BLKxDplNDC4r939qS3&#10;eTMvb75X7FY7sMVMvncoIdoIYAYbp3tsJXx+PN1kwHxQqNXg0Ej4MR525eVFoXLtTvhuljq0jELQ&#10;50pCF8KYc+6bzljlN240SLcvN1kVSE4t15M6UbgdeCzEllvVI33o1GgeO9N817OVsBxsXD03r/e8&#10;fomTNE32b9W8l/L6aq0egAWzhj8znPEJHUpiOroZtWcD6buM0MN5SEQEjCxZmt4CO9JqG8UCeFnw&#10;/y3KXwAAAP//AwBQSwECLQAUAAYACAAAACEAtoM4kv4AAADhAQAAEwAAAAAAAAAAAAAAAAAAAAAA&#10;W0NvbnRlbnRfVHlwZXNdLnhtbFBLAQItABQABgAIAAAAIQA4/SH/1gAAAJQBAAALAAAAAAAAAAAA&#10;AAAAAC8BAABfcmVscy8ucmVsc1BLAQItABQABgAIAAAAIQAaATqR+wEAANwDAAAOAAAAAAAAAAAA&#10;AAAAAC4CAABkcnMvZTJvRG9jLnhtbFBLAQItABQABgAIAAAAIQCp3yPy4QAAAA0BAAAPAAAAAAAA&#10;AAAAAAAAAFUEAABkcnMvZG93bnJldi54bWxQSwUGAAAAAAQABADzAAAAYwUAAAAA&#10;" filled="f" stroked="f">
              <o:lock v:ext="edit" aspectratio="t"/>
              <v:textbox inset="0,0,0,0">
                <w:txbxContent>
                  <w:p w14:paraId="2381449A" w14:textId="77777777" w:rsidR="00B3108F" w:rsidRDefault="00B3108F" w:rsidP="005C5011">
                    <w:pPr>
                      <w:pStyle w:val="LukStopka-adres"/>
                    </w:pPr>
                    <w:r>
                      <w:t>Sieć Badawcza Łukasiewicz – Łódzki Instytut Technologiczny</w:t>
                    </w:r>
                  </w:p>
                  <w:p w14:paraId="31317B1F" w14:textId="77777777" w:rsidR="00B3108F" w:rsidRDefault="00B3108F" w:rsidP="005C5011">
                    <w:pPr>
                      <w:pStyle w:val="LukStopka-adres"/>
                    </w:pPr>
                    <w:r>
                      <w:t>90-570 Łódź, ul. Marii Skłodowskiej-Curie 19/27</w:t>
                    </w:r>
                    <w:r>
                      <w:br/>
                      <w:t xml:space="preserve">Tel: +48 42 307 09 01, E-mail: info@lit.lukasiewicz.gov.pl; www.lit.lukasiewicz.gov.pl   </w:t>
                    </w:r>
                  </w:p>
                  <w:p w14:paraId="524D306C" w14:textId="77777777" w:rsidR="00B3108F" w:rsidRPr="004F5805" w:rsidRDefault="00B3108F" w:rsidP="005C5011">
                    <w:pPr>
                      <w:pStyle w:val="LukStopka-adres"/>
                      <w:rPr>
                        <w:lang w:val="de-DE"/>
                      </w:rPr>
                    </w:pPr>
                    <w:r w:rsidRPr="00A47BCF">
                      <w:t>NIP: 727-285-74-74  REGON: 521631148  KRS: 0000955824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2409F" w14:textId="77777777" w:rsidR="000935AF" w:rsidRDefault="000935AF">
      <w:r>
        <w:separator/>
      </w:r>
    </w:p>
  </w:footnote>
  <w:footnote w:type="continuationSeparator" w:id="0">
    <w:p w14:paraId="307E0C11" w14:textId="77777777" w:rsidR="000935AF" w:rsidRDefault="000935AF">
      <w:r>
        <w:continuationSeparator/>
      </w:r>
    </w:p>
  </w:footnote>
  <w:footnote w:type="continuationNotice" w:id="1">
    <w:p w14:paraId="4F8E5A43" w14:textId="77777777" w:rsidR="000935AF" w:rsidRDefault="000935AF"/>
  </w:footnote>
  <w:footnote w:id="2">
    <w:p w14:paraId="1CC1D9AA" w14:textId="6AD3CA24" w:rsidR="00B3108F" w:rsidRDefault="00B3108F"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w:t>
      </w:r>
      <w:r>
        <w:rPr>
          <w:rFonts w:asciiTheme="minorHAnsi" w:hAnsiTheme="minorHAnsi" w:cstheme="minorHAnsi"/>
        </w:rPr>
        <w:t xml:space="preserve"> i 2023r. poz. 1824</w:t>
      </w:r>
      <w:r w:rsidRPr="00F11549">
        <w:rPr>
          <w:rFonts w:asciiTheme="minorHAnsi" w:hAnsiTheme="minorHAnsi" w:cstheme="minorHAnsi"/>
        </w:rPr>
        <w:t>) – okres trzech lat liczy się wstecz od dnia, w którym upływa termin składania ofert.</w:t>
      </w:r>
    </w:p>
  </w:footnote>
  <w:footnote w:id="3">
    <w:p w14:paraId="01B64D9D" w14:textId="77777777" w:rsidR="00B3108F" w:rsidRPr="00BC7190" w:rsidRDefault="00B3108F"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51988F" w14:textId="77777777" w:rsidR="00B3108F" w:rsidRDefault="00B3108F" w:rsidP="007044CA">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0F8A8" w14:textId="77777777" w:rsidR="00B3108F" w:rsidRDefault="00B3108F" w:rsidP="00217D9C">
    <w:pPr>
      <w:ind w:right="86"/>
      <w:jc w:val="center"/>
      <w:rPr>
        <w:rFonts w:ascii="Calibri" w:hAnsi="Calibri" w:cs="Calibri"/>
        <w:sz w:val="22"/>
        <w:szCs w:val="22"/>
      </w:rPr>
    </w:pPr>
  </w:p>
  <w:p w14:paraId="6E4E90A3" w14:textId="7A4BBEBB" w:rsidR="00B3108F" w:rsidRPr="00F07444" w:rsidRDefault="00B3108F" w:rsidP="00217D9C">
    <w:pPr>
      <w:ind w:right="86"/>
      <w:jc w:val="center"/>
      <w:rPr>
        <w:rFonts w:ascii="Calibri" w:hAnsi="Calibri" w:cs="Calibri"/>
        <w:b/>
        <w:sz w:val="28"/>
      </w:rPr>
    </w:pPr>
    <w:r w:rsidRPr="00F07444">
      <w:rPr>
        <w:rFonts w:ascii="Calibri" w:hAnsi="Calibri" w:cs="Calibri"/>
        <w:sz w:val="22"/>
        <w:szCs w:val="22"/>
      </w:rPr>
      <w:t xml:space="preserve">Nr sprawy: </w:t>
    </w:r>
    <w:r>
      <w:rPr>
        <w:rFonts w:ascii="Calibri" w:hAnsi="Calibri" w:cs="Calibri"/>
        <w:sz w:val="22"/>
        <w:szCs w:val="22"/>
      </w:rPr>
      <w:t>FO-Z/ŁIT/5/</w:t>
    </w:r>
    <w:r w:rsidRPr="00F07444">
      <w:rPr>
        <w:rFonts w:ascii="Calibri" w:hAnsi="Calibri" w:cs="Calibri"/>
        <w:sz w:val="22"/>
        <w:szCs w:val="22"/>
      </w:rPr>
      <w:t>202</w:t>
    </w:r>
    <w:r>
      <w:rPr>
        <w:rFonts w:ascii="Calibri" w:hAnsi="Calibri" w:cs="Calibri"/>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8C25E" w14:textId="76F15554" w:rsidR="00B3108F" w:rsidRDefault="00B3108F" w:rsidP="005C6A96">
    <w:pPr>
      <w:ind w:right="86"/>
      <w:jc w:val="center"/>
      <w:rPr>
        <w:rFonts w:ascii="Calibri" w:hAnsi="Calibri" w:cs="Calibri"/>
        <w:sz w:val="22"/>
        <w:szCs w:val="22"/>
      </w:rPr>
    </w:pPr>
  </w:p>
  <w:p w14:paraId="4C34C905" w14:textId="5E1AC149" w:rsidR="00B3108F" w:rsidRPr="00F07444" w:rsidRDefault="00B3108F" w:rsidP="005C6A96">
    <w:pPr>
      <w:ind w:right="86"/>
      <w:jc w:val="center"/>
      <w:rPr>
        <w:rFonts w:ascii="Calibri" w:hAnsi="Calibri" w:cs="Calibri"/>
        <w:b/>
        <w:sz w:val="28"/>
      </w:rPr>
    </w:pPr>
    <w:r w:rsidRPr="00F07444">
      <w:rPr>
        <w:rFonts w:ascii="Calibri" w:hAnsi="Calibri" w:cs="Calibri"/>
        <w:sz w:val="22"/>
        <w:szCs w:val="22"/>
      </w:rPr>
      <w:t xml:space="preserve">Nr sprawy: </w:t>
    </w:r>
    <w:r>
      <w:rPr>
        <w:rFonts w:ascii="Calibri" w:hAnsi="Calibri" w:cs="Calibri"/>
        <w:sz w:val="22"/>
        <w:szCs w:val="22"/>
      </w:rPr>
      <w:t>FO-Z/ŁIT/5/</w:t>
    </w:r>
    <w:r w:rsidRPr="00F07444">
      <w:rPr>
        <w:rFonts w:ascii="Calibri" w:hAnsi="Calibri" w:cs="Calibri"/>
        <w:sz w:val="22"/>
        <w:szCs w:val="22"/>
      </w:rPr>
      <w:t>202</w:t>
    </w:r>
    <w:r>
      <w:rPr>
        <w:rFonts w:ascii="Calibri" w:hAnsi="Calibri" w:cs="Calibri"/>
        <w:sz w:val="22"/>
        <w:szCs w:val="22"/>
      </w:rPr>
      <w:t>4</w:t>
    </w:r>
  </w:p>
  <w:p w14:paraId="5B6BD944" w14:textId="43760900" w:rsidR="00B3108F" w:rsidRDefault="00B3108F" w:rsidP="005C6A96">
    <w:pPr>
      <w:suppressLineNumbers/>
      <w:spacing w:after="120"/>
      <w:jc w:val="center"/>
    </w:pPr>
    <w:r>
      <w:rPr>
        <w:noProof/>
      </w:rPr>
      <w:drawing>
        <wp:anchor distT="0" distB="0" distL="114300" distR="114300" simplePos="0" relativeHeight="251662337" behindDoc="1" locked="0" layoutInCell="1" allowOverlap="1" wp14:anchorId="3463D37C" wp14:editId="4B51AE23">
          <wp:simplePos x="0" y="0"/>
          <wp:positionH relativeFrom="column">
            <wp:posOffset>72390</wp:posOffset>
          </wp:positionH>
          <wp:positionV relativeFrom="paragraph">
            <wp:posOffset>116205</wp:posOffset>
          </wp:positionV>
          <wp:extent cx="830580" cy="1090930"/>
          <wp:effectExtent l="0" t="0" r="7620" b="0"/>
          <wp:wrapTight wrapText="bothSides">
            <wp:wrapPolygon edited="0">
              <wp:start x="0" y="0"/>
              <wp:lineTo x="0" y="21122"/>
              <wp:lineTo x="21303" y="21122"/>
              <wp:lineTo x="21303" y="0"/>
              <wp:lineTo x="0" y="0"/>
            </wp:wrapPolygon>
          </wp:wrapTight>
          <wp:docPr id="1130286084" name="Obraz 113028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2D3727" wp14:editId="45A991BC">
          <wp:extent cx="3466465" cy="1162050"/>
          <wp:effectExtent l="0" t="0" r="635" b="0"/>
          <wp:docPr id="1365207898" name="Obraz 136520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6465" cy="1162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7D0212EE"/>
    <w:name w:val="WW8Num33"/>
    <w:lvl w:ilvl="0">
      <w:start w:val="1"/>
      <w:numFmt w:val="decimal"/>
      <w:lvlText w:val="%1."/>
      <w:lvlJc w:val="left"/>
      <w:pPr>
        <w:tabs>
          <w:tab w:val="num" w:pos="0"/>
        </w:tabs>
        <w:ind w:left="720" w:hanging="360"/>
      </w:pPr>
      <w:rPr>
        <w:rFonts w:asciiTheme="minorHAnsi" w:eastAsia="Calibri" w:hAnsiTheme="minorHAnsi" w:cstheme="minorHAnsi" w:hint="default"/>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E64745"/>
    <w:multiLevelType w:val="hybridMultilevel"/>
    <w:tmpl w:val="0A663ED4"/>
    <w:lvl w:ilvl="0" w:tplc="04150017">
      <w:start w:val="1"/>
      <w:numFmt w:val="lowerLetter"/>
      <w:lvlText w:val="%1)"/>
      <w:lvlJc w:val="left"/>
      <w:pPr>
        <w:ind w:left="1800" w:hanging="360"/>
      </w:pPr>
    </w:lvl>
    <w:lvl w:ilvl="1" w:tplc="FFFFFFFF">
      <w:start w:val="1"/>
      <w:numFmt w:val="lowerLetter"/>
      <w:lvlText w:val="%2)"/>
      <w:lvlJc w:val="left"/>
      <w:pPr>
        <w:ind w:left="1919" w:hanging="360"/>
      </w:pPr>
    </w:lvl>
    <w:lvl w:ilvl="2" w:tplc="FFFFFFFF">
      <w:start w:val="1"/>
      <w:numFmt w:val="lowerLetter"/>
      <w:lvlText w:val="%3)"/>
      <w:lvlJc w:val="left"/>
      <w:pPr>
        <w:ind w:left="342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58151E"/>
    <w:multiLevelType w:val="multilevel"/>
    <w:tmpl w:val="2206CA7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20"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1"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2" w15:restartNumberingAfterBreak="0">
    <w:nsid w:val="17292BD8"/>
    <w:multiLevelType w:val="hybridMultilevel"/>
    <w:tmpl w:val="9B2EE490"/>
    <w:lvl w:ilvl="0" w:tplc="12ACD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87A3E00"/>
    <w:multiLevelType w:val="hybridMultilevel"/>
    <w:tmpl w:val="7D42D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E4E575E"/>
    <w:multiLevelType w:val="hybridMultilevel"/>
    <w:tmpl w:val="BC4C4012"/>
    <w:lvl w:ilvl="0" w:tplc="44B0666E">
      <w:start w:val="1"/>
      <w:numFmt w:val="decimal"/>
      <w:lvlText w:val="%1)"/>
      <w:lvlJc w:val="left"/>
      <w:pPr>
        <w:ind w:left="1440" w:hanging="360"/>
      </w:pPr>
      <w:rPr>
        <w:rFonts w:asciiTheme="minorHAnsi" w:eastAsia="Times New Roman" w:hAnsiTheme="minorHAnsi" w:cstheme="minorHAns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F291E5C"/>
    <w:multiLevelType w:val="hybridMultilevel"/>
    <w:tmpl w:val="480EB048"/>
    <w:lvl w:ilvl="0" w:tplc="FFFFFFFF">
      <w:start w:val="1"/>
      <w:numFmt w:val="lowerLetter"/>
      <w:lvlText w:val="%1)"/>
      <w:lvlJc w:val="left"/>
      <w:pPr>
        <w:ind w:left="1287" w:hanging="360"/>
      </w:pPr>
      <w:rPr>
        <w:rFonts w:asciiTheme="minorHAnsi" w:eastAsia="Times New Roman" w:hAnsiTheme="minorHAnsi" w:cs="Times New Roman"/>
        <w:b w:val="0"/>
        <w:i w:val="0"/>
        <w:sz w:val="22"/>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1F3B4786"/>
    <w:multiLevelType w:val="hybridMultilevel"/>
    <w:tmpl w:val="56823494"/>
    <w:lvl w:ilvl="0" w:tplc="A93E618A">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02E3759"/>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60"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9"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0"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2"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33"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2E634EA1"/>
    <w:multiLevelType w:val="hybridMultilevel"/>
    <w:tmpl w:val="70EA5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B5666"/>
    <w:multiLevelType w:val="multilevel"/>
    <w:tmpl w:val="85BE4FD2"/>
    <w:lvl w:ilvl="0">
      <w:start w:val="17"/>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1195611"/>
    <w:multiLevelType w:val="multilevel"/>
    <w:tmpl w:val="3C284B24"/>
    <w:lvl w:ilvl="0">
      <w:start w:val="22"/>
      <w:numFmt w:val="decimal"/>
      <w:lvlText w:val="%1."/>
      <w:lvlJc w:val="left"/>
      <w:pPr>
        <w:ind w:left="444" w:hanging="444"/>
      </w:pPr>
      <w:rPr>
        <w:rFonts w:hint="default"/>
        <w:sz w:val="22"/>
      </w:rPr>
    </w:lvl>
    <w:lvl w:ilvl="1">
      <w:start w:val="5"/>
      <w:numFmt w:val="decimal"/>
      <w:lvlText w:val="%1.%2."/>
      <w:lvlJc w:val="left"/>
      <w:pPr>
        <w:ind w:left="444" w:hanging="44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0" w15:restartNumberingAfterBreak="0">
    <w:nsid w:val="400073A7"/>
    <w:multiLevelType w:val="multilevel"/>
    <w:tmpl w:val="4C164728"/>
    <w:lvl w:ilvl="0">
      <w:start w:val="9"/>
      <w:numFmt w:val="decimal"/>
      <w:lvlText w:val="%1."/>
      <w:lvlJc w:val="left"/>
      <w:pPr>
        <w:ind w:left="360" w:hanging="360"/>
      </w:pPr>
      <w:rPr>
        <w:rFonts w:hint="default"/>
      </w:rPr>
    </w:lvl>
    <w:lvl w:ilvl="1">
      <w:start w:val="8"/>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1"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B76889"/>
    <w:multiLevelType w:val="hybridMultilevel"/>
    <w:tmpl w:val="56823494"/>
    <w:lvl w:ilvl="0" w:tplc="FFFFFFFF">
      <w:start w:val="1"/>
      <w:numFmt w:val="lowerLetter"/>
      <w:lvlText w:val="%1)"/>
      <w:lvlJc w:val="left"/>
      <w:pPr>
        <w:ind w:left="1854" w:hanging="360"/>
      </w:pPr>
      <w:rPr>
        <w:rFonts w:hint="default"/>
        <w:color w:val="000000" w:themeColor="text1"/>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45"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6" w15:restartNumberingAfterBreak="0">
    <w:nsid w:val="45D24DB2"/>
    <w:multiLevelType w:val="singleLevel"/>
    <w:tmpl w:val="8D6AC102"/>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47"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487A3628"/>
    <w:multiLevelType w:val="hybridMultilevel"/>
    <w:tmpl w:val="319A3D1A"/>
    <w:lvl w:ilvl="0" w:tplc="4E2438E0">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9"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BF71431"/>
    <w:multiLevelType w:val="multilevel"/>
    <w:tmpl w:val="8FA8C626"/>
    <w:lvl w:ilvl="0">
      <w:start w:val="27"/>
      <w:numFmt w:val="decimal"/>
      <w:lvlText w:val="%1"/>
      <w:lvlJc w:val="left"/>
      <w:pPr>
        <w:ind w:left="390" w:hanging="390"/>
      </w:pPr>
      <w:rPr>
        <w:rFonts w:eastAsia="Times New Roman" w:hint="default"/>
        <w:u w:val="none"/>
      </w:rPr>
    </w:lvl>
    <w:lvl w:ilvl="1">
      <w:start w:val="1"/>
      <w:numFmt w:val="decimal"/>
      <w:lvlText w:val="%1.%2"/>
      <w:lvlJc w:val="left"/>
      <w:pPr>
        <w:ind w:left="390" w:hanging="390"/>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440" w:hanging="1440"/>
      </w:pPr>
      <w:rPr>
        <w:rFonts w:eastAsia="Times New Roman" w:hint="default"/>
        <w:u w:val="none"/>
      </w:rPr>
    </w:lvl>
  </w:abstractNum>
  <w:abstractNum w:abstractNumId="52"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A62EFA"/>
    <w:multiLevelType w:val="multilevel"/>
    <w:tmpl w:val="D96C82BA"/>
    <w:lvl w:ilvl="0">
      <w:start w:val="22"/>
      <w:numFmt w:val="decimal"/>
      <w:lvlText w:val="%1."/>
      <w:lvlJc w:val="left"/>
      <w:pPr>
        <w:ind w:left="443" w:hanging="443"/>
      </w:pPr>
      <w:rPr>
        <w:rFonts w:hint="default"/>
        <w:sz w:val="22"/>
      </w:rPr>
    </w:lvl>
    <w:lvl w:ilvl="1">
      <w:start w:val="5"/>
      <w:numFmt w:val="decimal"/>
      <w:lvlText w:val="%1.%2."/>
      <w:lvlJc w:val="left"/>
      <w:pPr>
        <w:ind w:left="443" w:hanging="443"/>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4" w15:restartNumberingAfterBreak="0">
    <w:nsid w:val="4F152445"/>
    <w:multiLevelType w:val="multilevel"/>
    <w:tmpl w:val="60E8316E"/>
    <w:lvl w:ilvl="0">
      <w:start w:val="1"/>
      <w:numFmt w:val="decimal"/>
      <w:pStyle w:val="Specyfikacja"/>
      <w:lvlText w:val="%1."/>
      <w:lvlJc w:val="left"/>
      <w:pPr>
        <w:ind w:left="360" w:hanging="360"/>
      </w:pPr>
      <w:rPr>
        <w:rFonts w:ascii="Calibri" w:hAnsi="Calibri" w:hint="default"/>
        <w:b/>
        <w:i w:val="0"/>
        <w:color w:val="auto"/>
        <w:sz w:val="24"/>
        <w:u w:val="none"/>
      </w:rPr>
    </w:lvl>
    <w:lvl w:ilvl="1">
      <w:start w:val="1"/>
      <w:numFmt w:val="decimal"/>
      <w:lvlText w:val="%1.%2."/>
      <w:lvlJc w:val="left"/>
      <w:pPr>
        <w:tabs>
          <w:tab w:val="num" w:pos="1077"/>
        </w:tabs>
        <w:ind w:left="1077" w:hanging="720"/>
      </w:pPr>
      <w:rPr>
        <w:rFonts w:ascii="Calibri" w:hAnsi="Calibri" w:hint="default"/>
        <w:b w:val="0"/>
        <w:i w:val="0"/>
        <w:strike w:val="0"/>
        <w:color w:val="auto"/>
        <w:sz w:val="22"/>
      </w:rPr>
    </w:lvl>
    <w:lvl w:ilvl="2">
      <w:start w:val="1"/>
      <w:numFmt w:val="lowerLetter"/>
      <w:lvlText w:val="%3)"/>
      <w:lvlJc w:val="left"/>
      <w:pPr>
        <w:ind w:left="1418" w:hanging="341"/>
      </w:pPr>
      <w:rPr>
        <w:rFonts w:ascii="Calibri" w:hAnsi="Calibri" w:hint="default"/>
        <w:b w:val="0"/>
        <w:i w:val="0"/>
        <w:caps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C0389D"/>
    <w:multiLevelType w:val="multilevel"/>
    <w:tmpl w:val="3AE25F26"/>
    <w:lvl w:ilvl="0">
      <w:start w:val="2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6DC794B"/>
    <w:multiLevelType w:val="multilevel"/>
    <w:tmpl w:val="12A48882"/>
    <w:lvl w:ilvl="0">
      <w:start w:val="21"/>
      <w:numFmt w:val="decimal"/>
      <w:lvlText w:val="%1."/>
      <w:lvlJc w:val="left"/>
      <w:pPr>
        <w:ind w:left="443" w:hanging="443"/>
      </w:pPr>
      <w:rPr>
        <w:rFonts w:hint="default"/>
      </w:rPr>
    </w:lvl>
    <w:lvl w:ilvl="1">
      <w:start w:val="9"/>
      <w:numFmt w:val="decimal"/>
      <w:lvlText w:val="%1.%2."/>
      <w:lvlJc w:val="left"/>
      <w:pPr>
        <w:ind w:left="803" w:hanging="44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70B7D85"/>
    <w:multiLevelType w:val="multilevel"/>
    <w:tmpl w:val="5DC61188"/>
    <w:lvl w:ilvl="0">
      <w:start w:val="2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755178C"/>
    <w:multiLevelType w:val="multilevel"/>
    <w:tmpl w:val="6FF6D0D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inorHAnsi" w:hAnsiTheme="minorHAnsi" w:cstheme="min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2D4FDD"/>
    <w:multiLevelType w:val="multilevel"/>
    <w:tmpl w:val="2A545F18"/>
    <w:lvl w:ilvl="0">
      <w:start w:val="22"/>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67"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8"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2AD5FFE"/>
    <w:multiLevelType w:val="multilevel"/>
    <w:tmpl w:val="67A21690"/>
    <w:lvl w:ilvl="0">
      <w:start w:val="16"/>
      <w:numFmt w:val="decimal"/>
      <w:lvlText w:val="%1."/>
      <w:lvlJc w:val="left"/>
      <w:pPr>
        <w:ind w:left="384" w:hanging="384"/>
      </w:pPr>
      <w:rPr>
        <w:rFonts w:asciiTheme="minorHAnsi" w:hAnsiTheme="minorHAnsi" w:cstheme="minorHAnsi" w:hint="default"/>
        <w:b/>
        <w:sz w:val="22"/>
        <w:szCs w:val="22"/>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0"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1012"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D03514F"/>
    <w:multiLevelType w:val="multilevel"/>
    <w:tmpl w:val="1DF238A0"/>
    <w:lvl w:ilvl="0">
      <w:start w:val="21"/>
      <w:numFmt w:val="decimal"/>
      <w:lvlText w:val="%1."/>
      <w:lvlJc w:val="left"/>
      <w:pPr>
        <w:ind w:left="443" w:hanging="443"/>
      </w:pPr>
      <w:rPr>
        <w:rFonts w:hint="default"/>
        <w:sz w:val="22"/>
      </w:rPr>
    </w:lvl>
    <w:lvl w:ilvl="1">
      <w:start w:val="5"/>
      <w:numFmt w:val="decimal"/>
      <w:lvlText w:val="%1.%2."/>
      <w:lvlJc w:val="left"/>
      <w:pPr>
        <w:ind w:left="443" w:hanging="443"/>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6" w15:restartNumberingAfterBreak="0">
    <w:nsid w:val="6D28624A"/>
    <w:multiLevelType w:val="hybridMultilevel"/>
    <w:tmpl w:val="6EE49AAA"/>
    <w:lvl w:ilvl="0" w:tplc="0415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6D2E5C2D"/>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78"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79"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0" w15:restartNumberingAfterBreak="0">
    <w:nsid w:val="6F404A51"/>
    <w:multiLevelType w:val="hybridMultilevel"/>
    <w:tmpl w:val="2558E896"/>
    <w:lvl w:ilvl="0" w:tplc="ED160848">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1ED7151"/>
    <w:multiLevelType w:val="multilevel"/>
    <w:tmpl w:val="1DE64C7A"/>
    <w:lvl w:ilvl="0">
      <w:start w:val="22"/>
      <w:numFmt w:val="decimal"/>
      <w:lvlText w:val="%1."/>
      <w:lvlJc w:val="left"/>
      <w:pPr>
        <w:ind w:left="720" w:hanging="360"/>
      </w:pPr>
      <w:rPr>
        <w:rFonts w:hint="default"/>
        <w:u w:val="non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4A35569"/>
    <w:multiLevelType w:val="multilevel"/>
    <w:tmpl w:val="C01C77C8"/>
    <w:lvl w:ilvl="0">
      <w:start w:val="21"/>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6"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8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9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11844504">
    <w:abstractNumId w:val="12"/>
  </w:num>
  <w:num w:numId="2" w16cid:durableId="1460218476">
    <w:abstractNumId w:val="30"/>
  </w:num>
  <w:num w:numId="3" w16cid:durableId="42798714">
    <w:abstractNumId w:val="19"/>
  </w:num>
  <w:num w:numId="4" w16cid:durableId="1288971901">
    <w:abstractNumId w:val="52"/>
  </w:num>
  <w:num w:numId="5" w16cid:durableId="1841970174">
    <w:abstractNumId w:val="71"/>
  </w:num>
  <w:num w:numId="6" w16cid:durableId="2042507543">
    <w:abstractNumId w:val="35"/>
  </w:num>
  <w:num w:numId="7" w16cid:durableId="765729439">
    <w:abstractNumId w:val="42"/>
  </w:num>
  <w:num w:numId="8" w16cid:durableId="653724625">
    <w:abstractNumId w:val="78"/>
  </w:num>
  <w:num w:numId="9" w16cid:durableId="1944456987">
    <w:abstractNumId w:val="49"/>
  </w:num>
  <w:num w:numId="10" w16cid:durableId="321549478">
    <w:abstractNumId w:val="15"/>
  </w:num>
  <w:num w:numId="11" w16cid:durableId="260573522">
    <w:abstractNumId w:val="67"/>
  </w:num>
  <w:num w:numId="12" w16cid:durableId="598220278">
    <w:abstractNumId w:val="62"/>
  </w:num>
  <w:num w:numId="13" w16cid:durableId="328101818">
    <w:abstractNumId w:val="72"/>
  </w:num>
  <w:num w:numId="14" w16cid:durableId="678433246">
    <w:abstractNumId w:val="92"/>
  </w:num>
  <w:num w:numId="15" w16cid:durableId="1541431329">
    <w:abstractNumId w:val="8"/>
  </w:num>
  <w:num w:numId="16" w16cid:durableId="828668415">
    <w:abstractNumId w:val="63"/>
  </w:num>
  <w:num w:numId="17" w16cid:durableId="771242657">
    <w:abstractNumId w:val="4"/>
  </w:num>
  <w:num w:numId="18" w16cid:durableId="1407990069">
    <w:abstractNumId w:val="36"/>
  </w:num>
  <w:num w:numId="19" w16cid:durableId="1387335263">
    <w:abstractNumId w:val="87"/>
  </w:num>
  <w:num w:numId="20" w16cid:durableId="2072076235">
    <w:abstractNumId w:val="1"/>
  </w:num>
  <w:num w:numId="21" w16cid:durableId="1085148902">
    <w:abstractNumId w:val="2"/>
  </w:num>
  <w:num w:numId="22" w16cid:durableId="1871453305">
    <w:abstractNumId w:val="11"/>
  </w:num>
  <w:num w:numId="23" w16cid:durableId="180628180">
    <w:abstractNumId w:val="34"/>
  </w:num>
  <w:num w:numId="24" w16cid:durableId="1049645413">
    <w:abstractNumId w:val="44"/>
  </w:num>
  <w:num w:numId="25" w16cid:durableId="253630074">
    <w:abstractNumId w:val="20"/>
  </w:num>
  <w:num w:numId="26" w16cid:durableId="2005931035">
    <w:abstractNumId w:val="66"/>
  </w:num>
  <w:num w:numId="27" w16cid:durableId="306597185">
    <w:abstractNumId w:val="5"/>
  </w:num>
  <w:num w:numId="28" w16cid:durableId="643511265">
    <w:abstractNumId w:val="74"/>
  </w:num>
  <w:num w:numId="29" w16cid:durableId="1285699680">
    <w:abstractNumId w:val="16"/>
  </w:num>
  <w:num w:numId="30" w16cid:durableId="5720133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4181445">
    <w:abstractNumId w:val="0"/>
  </w:num>
  <w:num w:numId="32" w16cid:durableId="1835216708">
    <w:abstractNumId w:val="32"/>
  </w:num>
  <w:num w:numId="33" w16cid:durableId="1105225294">
    <w:abstractNumId w:val="77"/>
  </w:num>
  <w:num w:numId="34" w16cid:durableId="744491910">
    <w:abstractNumId w:val="50"/>
  </w:num>
  <w:num w:numId="35" w16cid:durableId="510604881">
    <w:abstractNumId w:val="27"/>
  </w:num>
  <w:num w:numId="36" w16cid:durableId="1820420431">
    <w:abstractNumId w:val="83"/>
  </w:num>
  <w:num w:numId="37" w16cid:durableId="781724162">
    <w:abstractNumId w:val="80"/>
  </w:num>
  <w:num w:numId="38" w16cid:durableId="1414550901">
    <w:abstractNumId w:val="47"/>
  </w:num>
  <w:num w:numId="39" w16cid:durableId="1587642009">
    <w:abstractNumId w:val="91"/>
  </w:num>
  <w:num w:numId="40" w16cid:durableId="1329166873">
    <w:abstractNumId w:val="58"/>
  </w:num>
  <w:num w:numId="41" w16cid:durableId="825364194">
    <w:abstractNumId w:val="18"/>
  </w:num>
  <w:num w:numId="42" w16cid:durableId="2123381860">
    <w:abstractNumId w:val="17"/>
  </w:num>
  <w:num w:numId="43" w16cid:durableId="1933509605">
    <w:abstractNumId w:val="14"/>
  </w:num>
  <w:num w:numId="44" w16cid:durableId="912201756">
    <w:abstractNumId w:val="89"/>
  </w:num>
  <w:num w:numId="45" w16cid:durableId="1187057660">
    <w:abstractNumId w:val="88"/>
  </w:num>
  <w:num w:numId="46" w16cid:durableId="1751854162">
    <w:abstractNumId w:val="57"/>
  </w:num>
  <w:num w:numId="47" w16cid:durableId="1950240302">
    <w:abstractNumId w:val="24"/>
  </w:num>
  <w:num w:numId="48" w16cid:durableId="906494220">
    <w:abstractNumId w:val="90"/>
  </w:num>
  <w:num w:numId="49" w16cid:durableId="244341293">
    <w:abstractNumId w:val="85"/>
  </w:num>
  <w:num w:numId="50" w16cid:durableId="75134908">
    <w:abstractNumId w:val="65"/>
  </w:num>
  <w:num w:numId="51" w16cid:durableId="2051417744">
    <w:abstractNumId w:val="59"/>
  </w:num>
  <w:num w:numId="52" w16cid:durableId="968785014">
    <w:abstractNumId w:val="41"/>
  </w:num>
  <w:num w:numId="53" w16cid:durableId="1173377502">
    <w:abstractNumId w:val="40"/>
  </w:num>
  <w:num w:numId="54" w16cid:durableId="125394773">
    <w:abstractNumId w:val="70"/>
  </w:num>
  <w:num w:numId="55" w16cid:durableId="1464883260">
    <w:abstractNumId w:val="81"/>
  </w:num>
  <w:num w:numId="56" w16cid:durableId="717121004">
    <w:abstractNumId w:val="21"/>
  </w:num>
  <w:num w:numId="57" w16cid:durableId="357660953">
    <w:abstractNumId w:val="56"/>
  </w:num>
  <w:num w:numId="58" w16cid:durableId="1153059995">
    <w:abstractNumId w:val="29"/>
  </w:num>
  <w:num w:numId="59" w16cid:durableId="591284763">
    <w:abstractNumId w:val="69"/>
  </w:num>
  <w:num w:numId="60" w16cid:durableId="987243696">
    <w:abstractNumId w:val="68"/>
  </w:num>
  <w:num w:numId="61" w16cid:durableId="728577076">
    <w:abstractNumId w:val="82"/>
  </w:num>
  <w:num w:numId="62" w16cid:durableId="43872597">
    <w:abstractNumId w:val="31"/>
  </w:num>
  <w:num w:numId="63" w16cid:durableId="29116305">
    <w:abstractNumId w:val="73"/>
  </w:num>
  <w:num w:numId="64" w16cid:durableId="1636057118">
    <w:abstractNumId w:val="33"/>
  </w:num>
  <w:num w:numId="65" w16cid:durableId="686517582">
    <w:abstractNumId w:val="26"/>
  </w:num>
  <w:num w:numId="66" w16cid:durableId="1819103918">
    <w:abstractNumId w:val="55"/>
  </w:num>
  <w:num w:numId="67" w16cid:durableId="96146869">
    <w:abstractNumId w:val="43"/>
  </w:num>
  <w:num w:numId="68" w16cid:durableId="653878539">
    <w:abstractNumId w:val="48"/>
  </w:num>
  <w:num w:numId="69" w16cid:durableId="625430789">
    <w:abstractNumId w:val="37"/>
  </w:num>
  <w:num w:numId="70" w16cid:durableId="801653944">
    <w:abstractNumId w:val="22"/>
  </w:num>
  <w:num w:numId="71" w16cid:durableId="953831202">
    <w:abstractNumId w:val="54"/>
  </w:num>
  <w:num w:numId="72" w16cid:durableId="443111656">
    <w:abstractNumId w:val="23"/>
  </w:num>
  <w:num w:numId="73" w16cid:durableId="1778523796">
    <w:abstractNumId w:val="25"/>
  </w:num>
  <w:num w:numId="74" w16cid:durableId="1917396130">
    <w:abstractNumId w:val="76"/>
  </w:num>
  <w:num w:numId="75" w16cid:durableId="726418608">
    <w:abstractNumId w:val="13"/>
  </w:num>
  <w:num w:numId="76" w16cid:durableId="439489901">
    <w:abstractNumId w:val="39"/>
  </w:num>
  <w:num w:numId="77" w16cid:durableId="2026248728">
    <w:abstractNumId w:val="61"/>
  </w:num>
  <w:num w:numId="78" w16cid:durableId="1136482796">
    <w:abstractNumId w:val="64"/>
  </w:num>
  <w:num w:numId="79" w16cid:durableId="1603108132">
    <w:abstractNumId w:val="46"/>
  </w:num>
  <w:num w:numId="80" w16cid:durableId="232392155">
    <w:abstractNumId w:val="28"/>
  </w:num>
  <w:num w:numId="81" w16cid:durableId="1088114294">
    <w:abstractNumId w:val="38"/>
  </w:num>
  <w:num w:numId="82" w16cid:durableId="1149399207">
    <w:abstractNumId w:val="53"/>
  </w:num>
  <w:num w:numId="83" w16cid:durableId="1461070951">
    <w:abstractNumId w:val="75"/>
  </w:num>
  <w:num w:numId="84" w16cid:durableId="795488740">
    <w:abstractNumId w:val="60"/>
  </w:num>
  <w:num w:numId="85" w16cid:durableId="194199595">
    <w:abstractNumId w:val="86"/>
  </w:num>
  <w:num w:numId="86" w16cid:durableId="1381367866">
    <w:abstractNumId w:val="84"/>
  </w:num>
  <w:num w:numId="87" w16cid:durableId="639455276">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5DF"/>
    <w:rsid w:val="00013A94"/>
    <w:rsid w:val="000147A0"/>
    <w:rsid w:val="00014F7C"/>
    <w:rsid w:val="00014F95"/>
    <w:rsid w:val="00016001"/>
    <w:rsid w:val="00016067"/>
    <w:rsid w:val="000162D4"/>
    <w:rsid w:val="000164EA"/>
    <w:rsid w:val="0001678D"/>
    <w:rsid w:val="00016FE4"/>
    <w:rsid w:val="00017347"/>
    <w:rsid w:val="00017918"/>
    <w:rsid w:val="00017BE4"/>
    <w:rsid w:val="00020A3B"/>
    <w:rsid w:val="00021006"/>
    <w:rsid w:val="000221E7"/>
    <w:rsid w:val="00022C44"/>
    <w:rsid w:val="00022F89"/>
    <w:rsid w:val="00022FAC"/>
    <w:rsid w:val="000231BB"/>
    <w:rsid w:val="000251D8"/>
    <w:rsid w:val="00025AF4"/>
    <w:rsid w:val="00026690"/>
    <w:rsid w:val="000277AC"/>
    <w:rsid w:val="00027EF1"/>
    <w:rsid w:val="00030A01"/>
    <w:rsid w:val="00030DB9"/>
    <w:rsid w:val="000329EE"/>
    <w:rsid w:val="00032AD1"/>
    <w:rsid w:val="00034146"/>
    <w:rsid w:val="00034BFC"/>
    <w:rsid w:val="00035EF0"/>
    <w:rsid w:val="000400D5"/>
    <w:rsid w:val="00040380"/>
    <w:rsid w:val="00040E26"/>
    <w:rsid w:val="000413D0"/>
    <w:rsid w:val="00041882"/>
    <w:rsid w:val="00041976"/>
    <w:rsid w:val="0004251C"/>
    <w:rsid w:val="00042C0F"/>
    <w:rsid w:val="00045BA7"/>
    <w:rsid w:val="0004688F"/>
    <w:rsid w:val="00046C65"/>
    <w:rsid w:val="00050057"/>
    <w:rsid w:val="000503BB"/>
    <w:rsid w:val="000517C3"/>
    <w:rsid w:val="00051D75"/>
    <w:rsid w:val="00052841"/>
    <w:rsid w:val="00053454"/>
    <w:rsid w:val="00054142"/>
    <w:rsid w:val="00054BF3"/>
    <w:rsid w:val="000552A2"/>
    <w:rsid w:val="0005539F"/>
    <w:rsid w:val="00056397"/>
    <w:rsid w:val="000565D9"/>
    <w:rsid w:val="0005672F"/>
    <w:rsid w:val="000576E7"/>
    <w:rsid w:val="00057762"/>
    <w:rsid w:val="00057DEA"/>
    <w:rsid w:val="00057E82"/>
    <w:rsid w:val="00060380"/>
    <w:rsid w:val="0006057E"/>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069D"/>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82F"/>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35AF"/>
    <w:rsid w:val="00094D58"/>
    <w:rsid w:val="00096A9D"/>
    <w:rsid w:val="00096CAD"/>
    <w:rsid w:val="00096E20"/>
    <w:rsid w:val="000970ED"/>
    <w:rsid w:val="000A0585"/>
    <w:rsid w:val="000A0C33"/>
    <w:rsid w:val="000A119A"/>
    <w:rsid w:val="000A190E"/>
    <w:rsid w:val="000A1AAA"/>
    <w:rsid w:val="000A2277"/>
    <w:rsid w:val="000A26AC"/>
    <w:rsid w:val="000A30A6"/>
    <w:rsid w:val="000A35B0"/>
    <w:rsid w:val="000A3AAF"/>
    <w:rsid w:val="000A3ADB"/>
    <w:rsid w:val="000A3DB9"/>
    <w:rsid w:val="000A42FC"/>
    <w:rsid w:val="000A4AEB"/>
    <w:rsid w:val="000A56B0"/>
    <w:rsid w:val="000A5B1E"/>
    <w:rsid w:val="000A6004"/>
    <w:rsid w:val="000A6725"/>
    <w:rsid w:val="000A6DE6"/>
    <w:rsid w:val="000A6ECE"/>
    <w:rsid w:val="000A6F2D"/>
    <w:rsid w:val="000A79A0"/>
    <w:rsid w:val="000B0106"/>
    <w:rsid w:val="000B07DA"/>
    <w:rsid w:val="000B1159"/>
    <w:rsid w:val="000B131A"/>
    <w:rsid w:val="000B1C83"/>
    <w:rsid w:val="000B1E76"/>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2D1"/>
    <w:rsid w:val="000D0433"/>
    <w:rsid w:val="000D0591"/>
    <w:rsid w:val="000D0EAB"/>
    <w:rsid w:val="000D1797"/>
    <w:rsid w:val="000D26CB"/>
    <w:rsid w:val="000D2EDC"/>
    <w:rsid w:val="000D31EE"/>
    <w:rsid w:val="000D33EF"/>
    <w:rsid w:val="000D3C44"/>
    <w:rsid w:val="000D3E2D"/>
    <w:rsid w:val="000D5AF5"/>
    <w:rsid w:val="000D65C6"/>
    <w:rsid w:val="000D67DD"/>
    <w:rsid w:val="000E1A86"/>
    <w:rsid w:val="000E2310"/>
    <w:rsid w:val="000E30D1"/>
    <w:rsid w:val="000E35B3"/>
    <w:rsid w:val="000E4C29"/>
    <w:rsid w:val="000E5F84"/>
    <w:rsid w:val="000E5FB3"/>
    <w:rsid w:val="000E61A1"/>
    <w:rsid w:val="000E6636"/>
    <w:rsid w:val="000E7538"/>
    <w:rsid w:val="000E7572"/>
    <w:rsid w:val="000F050F"/>
    <w:rsid w:val="000F0DB8"/>
    <w:rsid w:val="000F12E1"/>
    <w:rsid w:val="000F2136"/>
    <w:rsid w:val="000F2B0C"/>
    <w:rsid w:val="000F2F83"/>
    <w:rsid w:val="000F32EF"/>
    <w:rsid w:val="000F3B82"/>
    <w:rsid w:val="000F42FD"/>
    <w:rsid w:val="000F44E6"/>
    <w:rsid w:val="000F47F7"/>
    <w:rsid w:val="000F50DA"/>
    <w:rsid w:val="0010059F"/>
    <w:rsid w:val="001016E4"/>
    <w:rsid w:val="00103DB6"/>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27F9A"/>
    <w:rsid w:val="0013078F"/>
    <w:rsid w:val="00131618"/>
    <w:rsid w:val="00132A95"/>
    <w:rsid w:val="00133389"/>
    <w:rsid w:val="0013358A"/>
    <w:rsid w:val="00133C8A"/>
    <w:rsid w:val="00133E5F"/>
    <w:rsid w:val="001340CE"/>
    <w:rsid w:val="00135128"/>
    <w:rsid w:val="0013526B"/>
    <w:rsid w:val="0013538C"/>
    <w:rsid w:val="00135BA5"/>
    <w:rsid w:val="00140C2F"/>
    <w:rsid w:val="001412F3"/>
    <w:rsid w:val="00141351"/>
    <w:rsid w:val="00141F1F"/>
    <w:rsid w:val="0014257A"/>
    <w:rsid w:val="001430A6"/>
    <w:rsid w:val="00143665"/>
    <w:rsid w:val="00143A26"/>
    <w:rsid w:val="0014423F"/>
    <w:rsid w:val="00147414"/>
    <w:rsid w:val="00147DB2"/>
    <w:rsid w:val="001502E5"/>
    <w:rsid w:val="00150447"/>
    <w:rsid w:val="00150A9A"/>
    <w:rsid w:val="00150CBD"/>
    <w:rsid w:val="001511BC"/>
    <w:rsid w:val="001513BD"/>
    <w:rsid w:val="00151900"/>
    <w:rsid w:val="00151993"/>
    <w:rsid w:val="00152137"/>
    <w:rsid w:val="001535C4"/>
    <w:rsid w:val="001536E4"/>
    <w:rsid w:val="0015432C"/>
    <w:rsid w:val="0015443C"/>
    <w:rsid w:val="00154867"/>
    <w:rsid w:val="00155F5B"/>
    <w:rsid w:val="00156068"/>
    <w:rsid w:val="001561F2"/>
    <w:rsid w:val="00157180"/>
    <w:rsid w:val="00160012"/>
    <w:rsid w:val="0016124D"/>
    <w:rsid w:val="001618F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926"/>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6542"/>
    <w:rsid w:val="001971F0"/>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4B61"/>
    <w:rsid w:val="001B5F40"/>
    <w:rsid w:val="001B68FB"/>
    <w:rsid w:val="001B712D"/>
    <w:rsid w:val="001B7C2A"/>
    <w:rsid w:val="001C1530"/>
    <w:rsid w:val="001C1F12"/>
    <w:rsid w:val="001C2066"/>
    <w:rsid w:val="001C2FDA"/>
    <w:rsid w:val="001C31E8"/>
    <w:rsid w:val="001C37C1"/>
    <w:rsid w:val="001C393F"/>
    <w:rsid w:val="001C4C8C"/>
    <w:rsid w:val="001C4D75"/>
    <w:rsid w:val="001C789D"/>
    <w:rsid w:val="001D01D3"/>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B05"/>
    <w:rsid w:val="001E1D0F"/>
    <w:rsid w:val="001E1F9B"/>
    <w:rsid w:val="001E1FC2"/>
    <w:rsid w:val="001E2010"/>
    <w:rsid w:val="001E35CC"/>
    <w:rsid w:val="001E37F7"/>
    <w:rsid w:val="001E45E4"/>
    <w:rsid w:val="001E517A"/>
    <w:rsid w:val="001E5A92"/>
    <w:rsid w:val="001F00B5"/>
    <w:rsid w:val="001F1091"/>
    <w:rsid w:val="001F1967"/>
    <w:rsid w:val="001F19B3"/>
    <w:rsid w:val="001F2135"/>
    <w:rsid w:val="001F3FB9"/>
    <w:rsid w:val="001F49CA"/>
    <w:rsid w:val="001F5187"/>
    <w:rsid w:val="001F547F"/>
    <w:rsid w:val="001F5CFC"/>
    <w:rsid w:val="001F629D"/>
    <w:rsid w:val="001F62A0"/>
    <w:rsid w:val="001F6728"/>
    <w:rsid w:val="001F7044"/>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A4E"/>
    <w:rsid w:val="00211002"/>
    <w:rsid w:val="002118C2"/>
    <w:rsid w:val="00211FEA"/>
    <w:rsid w:val="00212390"/>
    <w:rsid w:val="002126F3"/>
    <w:rsid w:val="00212C7E"/>
    <w:rsid w:val="002130A2"/>
    <w:rsid w:val="0021385B"/>
    <w:rsid w:val="00213A15"/>
    <w:rsid w:val="00213BB6"/>
    <w:rsid w:val="00213F31"/>
    <w:rsid w:val="002147F1"/>
    <w:rsid w:val="002149A9"/>
    <w:rsid w:val="00214D8F"/>
    <w:rsid w:val="002154D4"/>
    <w:rsid w:val="002168A9"/>
    <w:rsid w:val="00216D09"/>
    <w:rsid w:val="00216D69"/>
    <w:rsid w:val="00217D9C"/>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7AC"/>
    <w:rsid w:val="0023285E"/>
    <w:rsid w:val="002335C0"/>
    <w:rsid w:val="00235AE3"/>
    <w:rsid w:val="00236D9F"/>
    <w:rsid w:val="002373C1"/>
    <w:rsid w:val="00237606"/>
    <w:rsid w:val="00240098"/>
    <w:rsid w:val="0024161A"/>
    <w:rsid w:val="00241A9E"/>
    <w:rsid w:val="002426F9"/>
    <w:rsid w:val="002436AD"/>
    <w:rsid w:val="002447F3"/>
    <w:rsid w:val="00244DA4"/>
    <w:rsid w:val="00246452"/>
    <w:rsid w:val="00247387"/>
    <w:rsid w:val="002475C6"/>
    <w:rsid w:val="00250569"/>
    <w:rsid w:val="00251499"/>
    <w:rsid w:val="002516B2"/>
    <w:rsid w:val="00251902"/>
    <w:rsid w:val="00251916"/>
    <w:rsid w:val="0025193C"/>
    <w:rsid w:val="00251C6B"/>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1B94"/>
    <w:rsid w:val="00262ACD"/>
    <w:rsid w:val="00263885"/>
    <w:rsid w:val="00263916"/>
    <w:rsid w:val="00264110"/>
    <w:rsid w:val="002643BF"/>
    <w:rsid w:val="002649C7"/>
    <w:rsid w:val="00265E2E"/>
    <w:rsid w:val="002662B5"/>
    <w:rsid w:val="00267C88"/>
    <w:rsid w:val="0027000C"/>
    <w:rsid w:val="00270237"/>
    <w:rsid w:val="0027037F"/>
    <w:rsid w:val="00271B81"/>
    <w:rsid w:val="002720F3"/>
    <w:rsid w:val="002731FE"/>
    <w:rsid w:val="002739A8"/>
    <w:rsid w:val="0027523A"/>
    <w:rsid w:val="00275A75"/>
    <w:rsid w:val="00275D88"/>
    <w:rsid w:val="00275DE3"/>
    <w:rsid w:val="00275E20"/>
    <w:rsid w:val="00275EC8"/>
    <w:rsid w:val="0027760D"/>
    <w:rsid w:val="00277B72"/>
    <w:rsid w:val="002801EF"/>
    <w:rsid w:val="002805F1"/>
    <w:rsid w:val="00280A4E"/>
    <w:rsid w:val="00280BD8"/>
    <w:rsid w:val="00282107"/>
    <w:rsid w:val="002834AF"/>
    <w:rsid w:val="00283A15"/>
    <w:rsid w:val="00283E5B"/>
    <w:rsid w:val="00283F53"/>
    <w:rsid w:val="0028543E"/>
    <w:rsid w:val="0028550F"/>
    <w:rsid w:val="002856E2"/>
    <w:rsid w:val="00285D11"/>
    <w:rsid w:val="00285EE7"/>
    <w:rsid w:val="00286577"/>
    <w:rsid w:val="00286CB6"/>
    <w:rsid w:val="00286D6F"/>
    <w:rsid w:val="00287057"/>
    <w:rsid w:val="00287E69"/>
    <w:rsid w:val="0029041B"/>
    <w:rsid w:val="002907FC"/>
    <w:rsid w:val="00292E8B"/>
    <w:rsid w:val="00296209"/>
    <w:rsid w:val="002968A9"/>
    <w:rsid w:val="002A08AA"/>
    <w:rsid w:val="002A0EA0"/>
    <w:rsid w:val="002A19A1"/>
    <w:rsid w:val="002A1BFF"/>
    <w:rsid w:val="002A4710"/>
    <w:rsid w:val="002A5475"/>
    <w:rsid w:val="002A591A"/>
    <w:rsid w:val="002A5BDA"/>
    <w:rsid w:val="002A6AF8"/>
    <w:rsid w:val="002B0C84"/>
    <w:rsid w:val="002B10A6"/>
    <w:rsid w:val="002B1A6E"/>
    <w:rsid w:val="002B275D"/>
    <w:rsid w:val="002B2EFA"/>
    <w:rsid w:val="002B4024"/>
    <w:rsid w:val="002B4451"/>
    <w:rsid w:val="002B4658"/>
    <w:rsid w:val="002B485A"/>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4FFE"/>
    <w:rsid w:val="002C5544"/>
    <w:rsid w:val="002C5B00"/>
    <w:rsid w:val="002C5FB0"/>
    <w:rsid w:val="002C669D"/>
    <w:rsid w:val="002C6A4A"/>
    <w:rsid w:val="002C7858"/>
    <w:rsid w:val="002C7F48"/>
    <w:rsid w:val="002D0279"/>
    <w:rsid w:val="002D09D2"/>
    <w:rsid w:val="002D1022"/>
    <w:rsid w:val="002D1698"/>
    <w:rsid w:val="002D22D1"/>
    <w:rsid w:val="002D2A07"/>
    <w:rsid w:val="002D3A11"/>
    <w:rsid w:val="002D4AA7"/>
    <w:rsid w:val="002D509E"/>
    <w:rsid w:val="002D535A"/>
    <w:rsid w:val="002D54DD"/>
    <w:rsid w:val="002D5DD5"/>
    <w:rsid w:val="002D6767"/>
    <w:rsid w:val="002D6B42"/>
    <w:rsid w:val="002D6CBA"/>
    <w:rsid w:val="002D6D32"/>
    <w:rsid w:val="002D751A"/>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35F7"/>
    <w:rsid w:val="002F42EC"/>
    <w:rsid w:val="002F51B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721"/>
    <w:rsid w:val="00307ABB"/>
    <w:rsid w:val="0031079D"/>
    <w:rsid w:val="00311966"/>
    <w:rsid w:val="00311A2D"/>
    <w:rsid w:val="00311FAC"/>
    <w:rsid w:val="00312364"/>
    <w:rsid w:val="0031252D"/>
    <w:rsid w:val="003127EB"/>
    <w:rsid w:val="0031387B"/>
    <w:rsid w:val="0031390A"/>
    <w:rsid w:val="00313DF4"/>
    <w:rsid w:val="00313E92"/>
    <w:rsid w:val="003161C8"/>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E2E"/>
    <w:rsid w:val="00331F8F"/>
    <w:rsid w:val="0033260E"/>
    <w:rsid w:val="00333CD6"/>
    <w:rsid w:val="00334D2B"/>
    <w:rsid w:val="0033505C"/>
    <w:rsid w:val="003351B4"/>
    <w:rsid w:val="00335998"/>
    <w:rsid w:val="00335A8B"/>
    <w:rsid w:val="00335C0A"/>
    <w:rsid w:val="00336325"/>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6FA"/>
    <w:rsid w:val="003739CB"/>
    <w:rsid w:val="00373B41"/>
    <w:rsid w:val="00373ECA"/>
    <w:rsid w:val="0037457A"/>
    <w:rsid w:val="0037464E"/>
    <w:rsid w:val="00376021"/>
    <w:rsid w:val="003762C0"/>
    <w:rsid w:val="0037633F"/>
    <w:rsid w:val="003764CA"/>
    <w:rsid w:val="003768A7"/>
    <w:rsid w:val="003768EC"/>
    <w:rsid w:val="00377910"/>
    <w:rsid w:val="00380CB9"/>
    <w:rsid w:val="00380E09"/>
    <w:rsid w:val="00380ED5"/>
    <w:rsid w:val="00381C65"/>
    <w:rsid w:val="0038215C"/>
    <w:rsid w:val="0038357D"/>
    <w:rsid w:val="003836B0"/>
    <w:rsid w:val="003849D1"/>
    <w:rsid w:val="003862B0"/>
    <w:rsid w:val="00387207"/>
    <w:rsid w:val="0038757B"/>
    <w:rsid w:val="0038790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49AF"/>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18DF"/>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5F44"/>
    <w:rsid w:val="003E6222"/>
    <w:rsid w:val="003E7B40"/>
    <w:rsid w:val="003F03A0"/>
    <w:rsid w:val="003F0716"/>
    <w:rsid w:val="003F18C6"/>
    <w:rsid w:val="003F1935"/>
    <w:rsid w:val="003F1DE3"/>
    <w:rsid w:val="003F27D3"/>
    <w:rsid w:val="003F28B4"/>
    <w:rsid w:val="003F2939"/>
    <w:rsid w:val="003F2BF0"/>
    <w:rsid w:val="003F3F65"/>
    <w:rsid w:val="003F4625"/>
    <w:rsid w:val="003F4CF2"/>
    <w:rsid w:val="003F69DA"/>
    <w:rsid w:val="003F790C"/>
    <w:rsid w:val="003F79D2"/>
    <w:rsid w:val="003F7E49"/>
    <w:rsid w:val="0040008E"/>
    <w:rsid w:val="00400B8D"/>
    <w:rsid w:val="00401462"/>
    <w:rsid w:val="00401F9C"/>
    <w:rsid w:val="004023AB"/>
    <w:rsid w:val="00402758"/>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309"/>
    <w:rsid w:val="004328DC"/>
    <w:rsid w:val="0043332C"/>
    <w:rsid w:val="0043350E"/>
    <w:rsid w:val="004337D2"/>
    <w:rsid w:val="004345C4"/>
    <w:rsid w:val="00435287"/>
    <w:rsid w:val="004363BD"/>
    <w:rsid w:val="00436F87"/>
    <w:rsid w:val="00437CAE"/>
    <w:rsid w:val="00437D61"/>
    <w:rsid w:val="00437E17"/>
    <w:rsid w:val="00440BB8"/>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23C"/>
    <w:rsid w:val="00451661"/>
    <w:rsid w:val="00451A9D"/>
    <w:rsid w:val="004520DE"/>
    <w:rsid w:val="00452236"/>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3002"/>
    <w:rsid w:val="00463586"/>
    <w:rsid w:val="00463BCC"/>
    <w:rsid w:val="00463F87"/>
    <w:rsid w:val="0046452A"/>
    <w:rsid w:val="004647BD"/>
    <w:rsid w:val="00464FD1"/>
    <w:rsid w:val="0046507A"/>
    <w:rsid w:val="00465362"/>
    <w:rsid w:val="0046613D"/>
    <w:rsid w:val="00466A86"/>
    <w:rsid w:val="00466EBF"/>
    <w:rsid w:val="0047002D"/>
    <w:rsid w:val="0047060D"/>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011E"/>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A1"/>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C81"/>
    <w:rsid w:val="004A3EDB"/>
    <w:rsid w:val="004A4899"/>
    <w:rsid w:val="004A51CC"/>
    <w:rsid w:val="004A5ED7"/>
    <w:rsid w:val="004A5EEC"/>
    <w:rsid w:val="004A642B"/>
    <w:rsid w:val="004A6BDD"/>
    <w:rsid w:val="004B09E8"/>
    <w:rsid w:val="004B0DFF"/>
    <w:rsid w:val="004B21E3"/>
    <w:rsid w:val="004B23BA"/>
    <w:rsid w:val="004B2F50"/>
    <w:rsid w:val="004B2FDE"/>
    <w:rsid w:val="004B33C8"/>
    <w:rsid w:val="004B42F9"/>
    <w:rsid w:val="004B4FA3"/>
    <w:rsid w:val="004B560C"/>
    <w:rsid w:val="004B5926"/>
    <w:rsid w:val="004B6FA8"/>
    <w:rsid w:val="004C010F"/>
    <w:rsid w:val="004C05A0"/>
    <w:rsid w:val="004C1009"/>
    <w:rsid w:val="004C15E2"/>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4B"/>
    <w:rsid w:val="004E0386"/>
    <w:rsid w:val="004E040C"/>
    <w:rsid w:val="004E12F2"/>
    <w:rsid w:val="004E1532"/>
    <w:rsid w:val="004E23E8"/>
    <w:rsid w:val="004E2430"/>
    <w:rsid w:val="004E28BC"/>
    <w:rsid w:val="004E43DF"/>
    <w:rsid w:val="004E453E"/>
    <w:rsid w:val="004E4CE6"/>
    <w:rsid w:val="004E4D2C"/>
    <w:rsid w:val="004E4FC0"/>
    <w:rsid w:val="004E602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07FD0"/>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0DB"/>
    <w:rsid w:val="0054379B"/>
    <w:rsid w:val="005443E6"/>
    <w:rsid w:val="00544588"/>
    <w:rsid w:val="00544824"/>
    <w:rsid w:val="005448A3"/>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2A"/>
    <w:rsid w:val="005615E9"/>
    <w:rsid w:val="00561833"/>
    <w:rsid w:val="0056192A"/>
    <w:rsid w:val="00562332"/>
    <w:rsid w:val="00562F82"/>
    <w:rsid w:val="0056332E"/>
    <w:rsid w:val="005639DA"/>
    <w:rsid w:val="00565897"/>
    <w:rsid w:val="00565AEA"/>
    <w:rsid w:val="00566490"/>
    <w:rsid w:val="00566E07"/>
    <w:rsid w:val="00567A4B"/>
    <w:rsid w:val="005713AF"/>
    <w:rsid w:val="00572464"/>
    <w:rsid w:val="00572B70"/>
    <w:rsid w:val="00572E20"/>
    <w:rsid w:val="00575493"/>
    <w:rsid w:val="005763D8"/>
    <w:rsid w:val="00580649"/>
    <w:rsid w:val="00581084"/>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80C"/>
    <w:rsid w:val="005A1BB2"/>
    <w:rsid w:val="005A28C1"/>
    <w:rsid w:val="005A2EA2"/>
    <w:rsid w:val="005A39DB"/>
    <w:rsid w:val="005A5148"/>
    <w:rsid w:val="005A547F"/>
    <w:rsid w:val="005A56D7"/>
    <w:rsid w:val="005A61EE"/>
    <w:rsid w:val="005A6490"/>
    <w:rsid w:val="005A6848"/>
    <w:rsid w:val="005A6C12"/>
    <w:rsid w:val="005B1652"/>
    <w:rsid w:val="005B385B"/>
    <w:rsid w:val="005B3A53"/>
    <w:rsid w:val="005B4744"/>
    <w:rsid w:val="005B49F5"/>
    <w:rsid w:val="005B4FFA"/>
    <w:rsid w:val="005B555D"/>
    <w:rsid w:val="005B59F3"/>
    <w:rsid w:val="005B6D34"/>
    <w:rsid w:val="005B7848"/>
    <w:rsid w:val="005C0AC7"/>
    <w:rsid w:val="005C0DE3"/>
    <w:rsid w:val="005C1DC4"/>
    <w:rsid w:val="005C21C0"/>
    <w:rsid w:val="005C2BF7"/>
    <w:rsid w:val="005C375D"/>
    <w:rsid w:val="005C418D"/>
    <w:rsid w:val="005C42BF"/>
    <w:rsid w:val="005C495F"/>
    <w:rsid w:val="005C5011"/>
    <w:rsid w:val="005C5480"/>
    <w:rsid w:val="005C6A96"/>
    <w:rsid w:val="005C7D3E"/>
    <w:rsid w:val="005C7E79"/>
    <w:rsid w:val="005D05DC"/>
    <w:rsid w:val="005D1C08"/>
    <w:rsid w:val="005D2D14"/>
    <w:rsid w:val="005D315A"/>
    <w:rsid w:val="005D348A"/>
    <w:rsid w:val="005D38DC"/>
    <w:rsid w:val="005D39FC"/>
    <w:rsid w:val="005D6437"/>
    <w:rsid w:val="005D665D"/>
    <w:rsid w:val="005D700C"/>
    <w:rsid w:val="005D74DF"/>
    <w:rsid w:val="005E0549"/>
    <w:rsid w:val="005E07E0"/>
    <w:rsid w:val="005E118A"/>
    <w:rsid w:val="005E163F"/>
    <w:rsid w:val="005E1DCD"/>
    <w:rsid w:val="005E1E53"/>
    <w:rsid w:val="005E291E"/>
    <w:rsid w:val="005E3858"/>
    <w:rsid w:val="005E41A2"/>
    <w:rsid w:val="005E4D65"/>
    <w:rsid w:val="005E6BA2"/>
    <w:rsid w:val="005E6CEC"/>
    <w:rsid w:val="005E73DE"/>
    <w:rsid w:val="005E7DA1"/>
    <w:rsid w:val="005E7DB0"/>
    <w:rsid w:val="005F1A11"/>
    <w:rsid w:val="005F2561"/>
    <w:rsid w:val="005F370E"/>
    <w:rsid w:val="005F3847"/>
    <w:rsid w:val="005F3923"/>
    <w:rsid w:val="005F4608"/>
    <w:rsid w:val="005F4EF4"/>
    <w:rsid w:val="005F54B9"/>
    <w:rsid w:val="005F62BF"/>
    <w:rsid w:val="005F6C6D"/>
    <w:rsid w:val="005F71E0"/>
    <w:rsid w:val="005F73C0"/>
    <w:rsid w:val="005F7C58"/>
    <w:rsid w:val="006007AE"/>
    <w:rsid w:val="00600F40"/>
    <w:rsid w:val="00601284"/>
    <w:rsid w:val="006015E1"/>
    <w:rsid w:val="00601974"/>
    <w:rsid w:val="006019E6"/>
    <w:rsid w:val="00601DA4"/>
    <w:rsid w:val="006051CA"/>
    <w:rsid w:val="00607647"/>
    <w:rsid w:val="00610C3F"/>
    <w:rsid w:val="00611F4F"/>
    <w:rsid w:val="00613E1C"/>
    <w:rsid w:val="00613E6E"/>
    <w:rsid w:val="006146D7"/>
    <w:rsid w:val="006156C1"/>
    <w:rsid w:val="00615F3B"/>
    <w:rsid w:val="00616521"/>
    <w:rsid w:val="00616664"/>
    <w:rsid w:val="00616891"/>
    <w:rsid w:val="006169C6"/>
    <w:rsid w:val="00616EAA"/>
    <w:rsid w:val="006173D4"/>
    <w:rsid w:val="00617522"/>
    <w:rsid w:val="006178B7"/>
    <w:rsid w:val="00620706"/>
    <w:rsid w:val="00620717"/>
    <w:rsid w:val="00621055"/>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2A3B"/>
    <w:rsid w:val="00633158"/>
    <w:rsid w:val="00633B16"/>
    <w:rsid w:val="00635330"/>
    <w:rsid w:val="00636726"/>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5A75"/>
    <w:rsid w:val="006560F9"/>
    <w:rsid w:val="0065771C"/>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100"/>
    <w:rsid w:val="00682D67"/>
    <w:rsid w:val="00683B6A"/>
    <w:rsid w:val="0068404F"/>
    <w:rsid w:val="006849E0"/>
    <w:rsid w:val="00684E55"/>
    <w:rsid w:val="006867A6"/>
    <w:rsid w:val="0068717E"/>
    <w:rsid w:val="0069010A"/>
    <w:rsid w:val="0069196E"/>
    <w:rsid w:val="0069304F"/>
    <w:rsid w:val="006934B2"/>
    <w:rsid w:val="00693604"/>
    <w:rsid w:val="0069506F"/>
    <w:rsid w:val="006A0822"/>
    <w:rsid w:val="006A1671"/>
    <w:rsid w:val="006A1D17"/>
    <w:rsid w:val="006A20A9"/>
    <w:rsid w:val="006A3A38"/>
    <w:rsid w:val="006A4028"/>
    <w:rsid w:val="006A4460"/>
    <w:rsid w:val="006A4663"/>
    <w:rsid w:val="006A4859"/>
    <w:rsid w:val="006A4D71"/>
    <w:rsid w:val="006A517D"/>
    <w:rsid w:val="006A51AB"/>
    <w:rsid w:val="006A5251"/>
    <w:rsid w:val="006A5DA1"/>
    <w:rsid w:val="006A679D"/>
    <w:rsid w:val="006A6C47"/>
    <w:rsid w:val="006A6E0D"/>
    <w:rsid w:val="006A78B4"/>
    <w:rsid w:val="006B037A"/>
    <w:rsid w:val="006B1243"/>
    <w:rsid w:val="006B18C3"/>
    <w:rsid w:val="006B1D78"/>
    <w:rsid w:val="006B337C"/>
    <w:rsid w:val="006B4418"/>
    <w:rsid w:val="006B5FDE"/>
    <w:rsid w:val="006B648D"/>
    <w:rsid w:val="006B6748"/>
    <w:rsid w:val="006B6C5C"/>
    <w:rsid w:val="006B6C9B"/>
    <w:rsid w:val="006C167C"/>
    <w:rsid w:val="006C2E5E"/>
    <w:rsid w:val="006C3572"/>
    <w:rsid w:val="006C35E4"/>
    <w:rsid w:val="006C397F"/>
    <w:rsid w:val="006C41CE"/>
    <w:rsid w:val="006C4807"/>
    <w:rsid w:val="006C48B4"/>
    <w:rsid w:val="006C4E28"/>
    <w:rsid w:val="006C5A82"/>
    <w:rsid w:val="006C6AC8"/>
    <w:rsid w:val="006C711F"/>
    <w:rsid w:val="006C7A2F"/>
    <w:rsid w:val="006D286A"/>
    <w:rsid w:val="006D28E7"/>
    <w:rsid w:val="006D34D5"/>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1D1"/>
    <w:rsid w:val="006F2297"/>
    <w:rsid w:val="006F251E"/>
    <w:rsid w:val="006F26AD"/>
    <w:rsid w:val="006F2839"/>
    <w:rsid w:val="006F2B45"/>
    <w:rsid w:val="006F326D"/>
    <w:rsid w:val="006F32CF"/>
    <w:rsid w:val="006F3ACD"/>
    <w:rsid w:val="006F3F14"/>
    <w:rsid w:val="006F47CB"/>
    <w:rsid w:val="006F4951"/>
    <w:rsid w:val="006F4CB6"/>
    <w:rsid w:val="006F6078"/>
    <w:rsid w:val="006F64FF"/>
    <w:rsid w:val="006F6DC9"/>
    <w:rsid w:val="006F6E36"/>
    <w:rsid w:val="00700AFC"/>
    <w:rsid w:val="007016A4"/>
    <w:rsid w:val="007019F6"/>
    <w:rsid w:val="007027D0"/>
    <w:rsid w:val="00702F8E"/>
    <w:rsid w:val="007044CA"/>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6FD7"/>
    <w:rsid w:val="00737056"/>
    <w:rsid w:val="00737DFC"/>
    <w:rsid w:val="007406A3"/>
    <w:rsid w:val="00741235"/>
    <w:rsid w:val="00741461"/>
    <w:rsid w:val="007418B4"/>
    <w:rsid w:val="00742542"/>
    <w:rsid w:val="00742669"/>
    <w:rsid w:val="00743F5B"/>
    <w:rsid w:val="007445A1"/>
    <w:rsid w:val="00744B14"/>
    <w:rsid w:val="00744CEA"/>
    <w:rsid w:val="007466C9"/>
    <w:rsid w:val="007469ED"/>
    <w:rsid w:val="00751C1C"/>
    <w:rsid w:val="00752556"/>
    <w:rsid w:val="0075289A"/>
    <w:rsid w:val="00752B77"/>
    <w:rsid w:val="007535AB"/>
    <w:rsid w:val="00753A01"/>
    <w:rsid w:val="00753ACF"/>
    <w:rsid w:val="007541CC"/>
    <w:rsid w:val="00754512"/>
    <w:rsid w:val="00755D3F"/>
    <w:rsid w:val="007560A3"/>
    <w:rsid w:val="00756C29"/>
    <w:rsid w:val="00757637"/>
    <w:rsid w:val="007579DB"/>
    <w:rsid w:val="0076001B"/>
    <w:rsid w:val="007604D1"/>
    <w:rsid w:val="00761D3C"/>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3F11"/>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74A"/>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1DDF"/>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0D08"/>
    <w:rsid w:val="007D1DB5"/>
    <w:rsid w:val="007D2658"/>
    <w:rsid w:val="007D2D90"/>
    <w:rsid w:val="007D2F29"/>
    <w:rsid w:val="007D316E"/>
    <w:rsid w:val="007D3F3C"/>
    <w:rsid w:val="007D4CEF"/>
    <w:rsid w:val="007D5AAD"/>
    <w:rsid w:val="007D603E"/>
    <w:rsid w:val="007D66EB"/>
    <w:rsid w:val="007D7588"/>
    <w:rsid w:val="007D7F20"/>
    <w:rsid w:val="007E0053"/>
    <w:rsid w:val="007E0EED"/>
    <w:rsid w:val="007E1530"/>
    <w:rsid w:val="007E2D0A"/>
    <w:rsid w:val="007E2FA9"/>
    <w:rsid w:val="007E358E"/>
    <w:rsid w:val="007E3841"/>
    <w:rsid w:val="007E4D8D"/>
    <w:rsid w:val="007E542F"/>
    <w:rsid w:val="007E595E"/>
    <w:rsid w:val="007E6196"/>
    <w:rsid w:val="007E6220"/>
    <w:rsid w:val="007E6C58"/>
    <w:rsid w:val="007E709C"/>
    <w:rsid w:val="007E744B"/>
    <w:rsid w:val="007F13D5"/>
    <w:rsid w:val="007F25A6"/>
    <w:rsid w:val="007F2836"/>
    <w:rsid w:val="007F2C3C"/>
    <w:rsid w:val="007F35A7"/>
    <w:rsid w:val="007F3639"/>
    <w:rsid w:val="007F38E2"/>
    <w:rsid w:val="007F4362"/>
    <w:rsid w:val="007F4A18"/>
    <w:rsid w:val="007F4B55"/>
    <w:rsid w:val="007F6DDE"/>
    <w:rsid w:val="007F6F65"/>
    <w:rsid w:val="007F700C"/>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BAE"/>
    <w:rsid w:val="00814D76"/>
    <w:rsid w:val="00815798"/>
    <w:rsid w:val="00815FA4"/>
    <w:rsid w:val="008166EA"/>
    <w:rsid w:val="00816E71"/>
    <w:rsid w:val="0081781B"/>
    <w:rsid w:val="00817D28"/>
    <w:rsid w:val="0082002A"/>
    <w:rsid w:val="00820DFD"/>
    <w:rsid w:val="0082144B"/>
    <w:rsid w:val="00823410"/>
    <w:rsid w:val="00824661"/>
    <w:rsid w:val="0082483A"/>
    <w:rsid w:val="00824AEC"/>
    <w:rsid w:val="0082574F"/>
    <w:rsid w:val="00825F15"/>
    <w:rsid w:val="00826188"/>
    <w:rsid w:val="00826275"/>
    <w:rsid w:val="00827286"/>
    <w:rsid w:val="00827CBC"/>
    <w:rsid w:val="0083041B"/>
    <w:rsid w:val="008305C1"/>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46FAF"/>
    <w:rsid w:val="00847CB3"/>
    <w:rsid w:val="00850471"/>
    <w:rsid w:val="008505EB"/>
    <w:rsid w:val="008515FF"/>
    <w:rsid w:val="008516ED"/>
    <w:rsid w:val="00851BBB"/>
    <w:rsid w:val="00853FA6"/>
    <w:rsid w:val="00855286"/>
    <w:rsid w:val="00855ABA"/>
    <w:rsid w:val="00855B71"/>
    <w:rsid w:val="008560EE"/>
    <w:rsid w:val="00857095"/>
    <w:rsid w:val="008603A7"/>
    <w:rsid w:val="008604E2"/>
    <w:rsid w:val="0086129C"/>
    <w:rsid w:val="008621D5"/>
    <w:rsid w:val="008627D3"/>
    <w:rsid w:val="00862EFC"/>
    <w:rsid w:val="0086383E"/>
    <w:rsid w:val="00863CA6"/>
    <w:rsid w:val="00863E07"/>
    <w:rsid w:val="0086512C"/>
    <w:rsid w:val="00865955"/>
    <w:rsid w:val="00865AA7"/>
    <w:rsid w:val="00865C6F"/>
    <w:rsid w:val="0086667C"/>
    <w:rsid w:val="00867177"/>
    <w:rsid w:val="0087118B"/>
    <w:rsid w:val="008723E1"/>
    <w:rsid w:val="0087359E"/>
    <w:rsid w:val="00873648"/>
    <w:rsid w:val="0087453B"/>
    <w:rsid w:val="00874FC7"/>
    <w:rsid w:val="00875818"/>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6A6"/>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3E33"/>
    <w:rsid w:val="008B4729"/>
    <w:rsid w:val="008B5CAA"/>
    <w:rsid w:val="008B75A4"/>
    <w:rsid w:val="008C0004"/>
    <w:rsid w:val="008C04F9"/>
    <w:rsid w:val="008C35A4"/>
    <w:rsid w:val="008C4036"/>
    <w:rsid w:val="008C47BA"/>
    <w:rsid w:val="008C4C8A"/>
    <w:rsid w:val="008C4CB5"/>
    <w:rsid w:val="008C5338"/>
    <w:rsid w:val="008C574D"/>
    <w:rsid w:val="008C57D6"/>
    <w:rsid w:val="008C601E"/>
    <w:rsid w:val="008C7471"/>
    <w:rsid w:val="008C769F"/>
    <w:rsid w:val="008D0293"/>
    <w:rsid w:val="008D077B"/>
    <w:rsid w:val="008D0B3A"/>
    <w:rsid w:val="008D0DB8"/>
    <w:rsid w:val="008D13BB"/>
    <w:rsid w:val="008D1ADD"/>
    <w:rsid w:val="008D1D0E"/>
    <w:rsid w:val="008D230E"/>
    <w:rsid w:val="008D2783"/>
    <w:rsid w:val="008D3242"/>
    <w:rsid w:val="008D46AC"/>
    <w:rsid w:val="008D5C4A"/>
    <w:rsid w:val="008D5DC3"/>
    <w:rsid w:val="008D6009"/>
    <w:rsid w:val="008D62E2"/>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4EC"/>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69AE"/>
    <w:rsid w:val="00916EA8"/>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927"/>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51C9"/>
    <w:rsid w:val="009667B3"/>
    <w:rsid w:val="0096742B"/>
    <w:rsid w:val="00967B99"/>
    <w:rsid w:val="009702E9"/>
    <w:rsid w:val="00970A83"/>
    <w:rsid w:val="00971602"/>
    <w:rsid w:val="009726E8"/>
    <w:rsid w:val="00972B00"/>
    <w:rsid w:val="00972B79"/>
    <w:rsid w:val="00972E67"/>
    <w:rsid w:val="00973494"/>
    <w:rsid w:val="0097364D"/>
    <w:rsid w:val="00974467"/>
    <w:rsid w:val="009755F3"/>
    <w:rsid w:val="00975F71"/>
    <w:rsid w:val="00975FE0"/>
    <w:rsid w:val="0097640A"/>
    <w:rsid w:val="00977107"/>
    <w:rsid w:val="009827E2"/>
    <w:rsid w:val="00983612"/>
    <w:rsid w:val="009843B7"/>
    <w:rsid w:val="009860C2"/>
    <w:rsid w:val="00986406"/>
    <w:rsid w:val="00987FEC"/>
    <w:rsid w:val="0099146F"/>
    <w:rsid w:val="00991BAC"/>
    <w:rsid w:val="00991BCE"/>
    <w:rsid w:val="00991D06"/>
    <w:rsid w:val="0099240A"/>
    <w:rsid w:val="00992944"/>
    <w:rsid w:val="00992981"/>
    <w:rsid w:val="00993015"/>
    <w:rsid w:val="00993614"/>
    <w:rsid w:val="00994AF3"/>
    <w:rsid w:val="00995018"/>
    <w:rsid w:val="00997714"/>
    <w:rsid w:val="00997FF4"/>
    <w:rsid w:val="009A11CA"/>
    <w:rsid w:val="009A13F0"/>
    <w:rsid w:val="009A18E9"/>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5DC"/>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0EA3"/>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2FD1"/>
    <w:rsid w:val="00A03026"/>
    <w:rsid w:val="00A03A84"/>
    <w:rsid w:val="00A03A91"/>
    <w:rsid w:val="00A04470"/>
    <w:rsid w:val="00A04E61"/>
    <w:rsid w:val="00A04F10"/>
    <w:rsid w:val="00A06B1A"/>
    <w:rsid w:val="00A07B85"/>
    <w:rsid w:val="00A10FC3"/>
    <w:rsid w:val="00A1106F"/>
    <w:rsid w:val="00A11088"/>
    <w:rsid w:val="00A110A8"/>
    <w:rsid w:val="00A116B0"/>
    <w:rsid w:val="00A12866"/>
    <w:rsid w:val="00A1286D"/>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27AC3"/>
    <w:rsid w:val="00A30AA9"/>
    <w:rsid w:val="00A31467"/>
    <w:rsid w:val="00A316B4"/>
    <w:rsid w:val="00A319A5"/>
    <w:rsid w:val="00A33702"/>
    <w:rsid w:val="00A33EC9"/>
    <w:rsid w:val="00A34B3D"/>
    <w:rsid w:val="00A36834"/>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491F"/>
    <w:rsid w:val="00A55C36"/>
    <w:rsid w:val="00A560D6"/>
    <w:rsid w:val="00A570F3"/>
    <w:rsid w:val="00A57309"/>
    <w:rsid w:val="00A62121"/>
    <w:rsid w:val="00A62E91"/>
    <w:rsid w:val="00A63374"/>
    <w:rsid w:val="00A63739"/>
    <w:rsid w:val="00A642E3"/>
    <w:rsid w:val="00A65D19"/>
    <w:rsid w:val="00A663C8"/>
    <w:rsid w:val="00A66B9D"/>
    <w:rsid w:val="00A67057"/>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952"/>
    <w:rsid w:val="00A96C58"/>
    <w:rsid w:val="00A96EED"/>
    <w:rsid w:val="00A974A4"/>
    <w:rsid w:val="00A975B2"/>
    <w:rsid w:val="00A97C83"/>
    <w:rsid w:val="00AA0E00"/>
    <w:rsid w:val="00AA13FE"/>
    <w:rsid w:val="00AA1ACB"/>
    <w:rsid w:val="00AA1B31"/>
    <w:rsid w:val="00AA1C34"/>
    <w:rsid w:val="00AA2E0F"/>
    <w:rsid w:val="00AA3B98"/>
    <w:rsid w:val="00AA4363"/>
    <w:rsid w:val="00AA44EF"/>
    <w:rsid w:val="00AA4761"/>
    <w:rsid w:val="00AA54AD"/>
    <w:rsid w:val="00AA6FE8"/>
    <w:rsid w:val="00AA7D3C"/>
    <w:rsid w:val="00AA7E7D"/>
    <w:rsid w:val="00AB2F55"/>
    <w:rsid w:val="00AB3C84"/>
    <w:rsid w:val="00AB42EE"/>
    <w:rsid w:val="00AB43D6"/>
    <w:rsid w:val="00AB446C"/>
    <w:rsid w:val="00AB4AAA"/>
    <w:rsid w:val="00AB4E99"/>
    <w:rsid w:val="00AB641A"/>
    <w:rsid w:val="00AB6CFE"/>
    <w:rsid w:val="00AB77D4"/>
    <w:rsid w:val="00AB7B96"/>
    <w:rsid w:val="00AB7E0E"/>
    <w:rsid w:val="00AC0398"/>
    <w:rsid w:val="00AC05D1"/>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93"/>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0CC5"/>
    <w:rsid w:val="00AF1632"/>
    <w:rsid w:val="00AF24FD"/>
    <w:rsid w:val="00AF27C1"/>
    <w:rsid w:val="00AF31CA"/>
    <w:rsid w:val="00AF48EB"/>
    <w:rsid w:val="00AF4BF4"/>
    <w:rsid w:val="00AF4CF7"/>
    <w:rsid w:val="00AF5600"/>
    <w:rsid w:val="00AF5D1C"/>
    <w:rsid w:val="00AF5E38"/>
    <w:rsid w:val="00AF5FEF"/>
    <w:rsid w:val="00AF771F"/>
    <w:rsid w:val="00AF7746"/>
    <w:rsid w:val="00B018A0"/>
    <w:rsid w:val="00B01907"/>
    <w:rsid w:val="00B0388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B0B"/>
    <w:rsid w:val="00B20CBC"/>
    <w:rsid w:val="00B20E5A"/>
    <w:rsid w:val="00B20E7D"/>
    <w:rsid w:val="00B235B8"/>
    <w:rsid w:val="00B245D5"/>
    <w:rsid w:val="00B2468D"/>
    <w:rsid w:val="00B24F4E"/>
    <w:rsid w:val="00B250ED"/>
    <w:rsid w:val="00B259DB"/>
    <w:rsid w:val="00B25B7D"/>
    <w:rsid w:val="00B26FC8"/>
    <w:rsid w:val="00B3108F"/>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2BD"/>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4FB9"/>
    <w:rsid w:val="00BA56CB"/>
    <w:rsid w:val="00BA5729"/>
    <w:rsid w:val="00BA59B7"/>
    <w:rsid w:val="00BA6695"/>
    <w:rsid w:val="00BA67CB"/>
    <w:rsid w:val="00BB0DCD"/>
    <w:rsid w:val="00BB2A91"/>
    <w:rsid w:val="00BB39BB"/>
    <w:rsid w:val="00BB39F8"/>
    <w:rsid w:val="00BB3C31"/>
    <w:rsid w:val="00BB44C7"/>
    <w:rsid w:val="00BB4ECA"/>
    <w:rsid w:val="00BB4FB4"/>
    <w:rsid w:val="00BB5407"/>
    <w:rsid w:val="00BB56C8"/>
    <w:rsid w:val="00BB5759"/>
    <w:rsid w:val="00BB5C50"/>
    <w:rsid w:val="00BB5D49"/>
    <w:rsid w:val="00BB5F88"/>
    <w:rsid w:val="00BB60AE"/>
    <w:rsid w:val="00BB673F"/>
    <w:rsid w:val="00BB6EA2"/>
    <w:rsid w:val="00BC0264"/>
    <w:rsid w:val="00BC031D"/>
    <w:rsid w:val="00BC0BBE"/>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24"/>
    <w:rsid w:val="00BD357F"/>
    <w:rsid w:val="00BD36C4"/>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E56"/>
    <w:rsid w:val="00C04F0D"/>
    <w:rsid w:val="00C05728"/>
    <w:rsid w:val="00C0579E"/>
    <w:rsid w:val="00C05DD2"/>
    <w:rsid w:val="00C071CB"/>
    <w:rsid w:val="00C07A03"/>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BAC"/>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5144"/>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18C8"/>
    <w:rsid w:val="00C8266A"/>
    <w:rsid w:val="00C82A56"/>
    <w:rsid w:val="00C83C50"/>
    <w:rsid w:val="00C83CCE"/>
    <w:rsid w:val="00C84110"/>
    <w:rsid w:val="00C8419F"/>
    <w:rsid w:val="00C84A31"/>
    <w:rsid w:val="00C87B92"/>
    <w:rsid w:val="00C904E3"/>
    <w:rsid w:val="00C9140F"/>
    <w:rsid w:val="00C92B20"/>
    <w:rsid w:val="00C92E72"/>
    <w:rsid w:val="00C9351E"/>
    <w:rsid w:val="00C93568"/>
    <w:rsid w:val="00C947A8"/>
    <w:rsid w:val="00C94A12"/>
    <w:rsid w:val="00C94FA0"/>
    <w:rsid w:val="00C95DB1"/>
    <w:rsid w:val="00C963F8"/>
    <w:rsid w:val="00C97A3E"/>
    <w:rsid w:val="00C97EDF"/>
    <w:rsid w:val="00CA0D23"/>
    <w:rsid w:val="00CA23E3"/>
    <w:rsid w:val="00CA26DD"/>
    <w:rsid w:val="00CA2A86"/>
    <w:rsid w:val="00CA3948"/>
    <w:rsid w:val="00CA3B0E"/>
    <w:rsid w:val="00CA3CAD"/>
    <w:rsid w:val="00CA3F40"/>
    <w:rsid w:val="00CA4378"/>
    <w:rsid w:val="00CA4B16"/>
    <w:rsid w:val="00CA50A9"/>
    <w:rsid w:val="00CA5303"/>
    <w:rsid w:val="00CA60AB"/>
    <w:rsid w:val="00CA671A"/>
    <w:rsid w:val="00CB0937"/>
    <w:rsid w:val="00CB09AD"/>
    <w:rsid w:val="00CB16C5"/>
    <w:rsid w:val="00CB1C21"/>
    <w:rsid w:val="00CB2835"/>
    <w:rsid w:val="00CB4FDA"/>
    <w:rsid w:val="00CB54EE"/>
    <w:rsid w:val="00CB5827"/>
    <w:rsid w:val="00CB6241"/>
    <w:rsid w:val="00CB69FF"/>
    <w:rsid w:val="00CB6FDB"/>
    <w:rsid w:val="00CC0AE7"/>
    <w:rsid w:val="00CC1132"/>
    <w:rsid w:val="00CC1473"/>
    <w:rsid w:val="00CC2176"/>
    <w:rsid w:val="00CC26D6"/>
    <w:rsid w:val="00CC2ED6"/>
    <w:rsid w:val="00CC3DED"/>
    <w:rsid w:val="00CC514E"/>
    <w:rsid w:val="00CC5EAE"/>
    <w:rsid w:val="00CC603A"/>
    <w:rsid w:val="00CC7F7F"/>
    <w:rsid w:val="00CD0732"/>
    <w:rsid w:val="00CD249F"/>
    <w:rsid w:val="00CD2993"/>
    <w:rsid w:val="00CD30C8"/>
    <w:rsid w:val="00CD4F5D"/>
    <w:rsid w:val="00CD71BF"/>
    <w:rsid w:val="00CD7434"/>
    <w:rsid w:val="00CD7876"/>
    <w:rsid w:val="00CE04C7"/>
    <w:rsid w:val="00CE1014"/>
    <w:rsid w:val="00CE2311"/>
    <w:rsid w:val="00CE2391"/>
    <w:rsid w:val="00CE271F"/>
    <w:rsid w:val="00CE28CB"/>
    <w:rsid w:val="00CE3FBD"/>
    <w:rsid w:val="00CE49DC"/>
    <w:rsid w:val="00CE5191"/>
    <w:rsid w:val="00CE51AD"/>
    <w:rsid w:val="00CE64E6"/>
    <w:rsid w:val="00CE6E0D"/>
    <w:rsid w:val="00CE798A"/>
    <w:rsid w:val="00CF034C"/>
    <w:rsid w:val="00CF0AC8"/>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632B"/>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DD0"/>
    <w:rsid w:val="00D26EC0"/>
    <w:rsid w:val="00D27C8E"/>
    <w:rsid w:val="00D31EBD"/>
    <w:rsid w:val="00D323EF"/>
    <w:rsid w:val="00D32977"/>
    <w:rsid w:val="00D329DE"/>
    <w:rsid w:val="00D32C7A"/>
    <w:rsid w:val="00D32F78"/>
    <w:rsid w:val="00D3329A"/>
    <w:rsid w:val="00D3337F"/>
    <w:rsid w:val="00D3386E"/>
    <w:rsid w:val="00D34577"/>
    <w:rsid w:val="00D34D18"/>
    <w:rsid w:val="00D34F5E"/>
    <w:rsid w:val="00D35575"/>
    <w:rsid w:val="00D35744"/>
    <w:rsid w:val="00D35A99"/>
    <w:rsid w:val="00D35CDF"/>
    <w:rsid w:val="00D35F67"/>
    <w:rsid w:val="00D36976"/>
    <w:rsid w:val="00D36FBC"/>
    <w:rsid w:val="00D37854"/>
    <w:rsid w:val="00D37E94"/>
    <w:rsid w:val="00D40621"/>
    <w:rsid w:val="00D41018"/>
    <w:rsid w:val="00D41384"/>
    <w:rsid w:val="00D413EB"/>
    <w:rsid w:val="00D41548"/>
    <w:rsid w:val="00D42609"/>
    <w:rsid w:val="00D4297D"/>
    <w:rsid w:val="00D43274"/>
    <w:rsid w:val="00D439BB"/>
    <w:rsid w:val="00D4453D"/>
    <w:rsid w:val="00D447ED"/>
    <w:rsid w:val="00D45116"/>
    <w:rsid w:val="00D45978"/>
    <w:rsid w:val="00D45B7A"/>
    <w:rsid w:val="00D45D91"/>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008"/>
    <w:rsid w:val="00D96B24"/>
    <w:rsid w:val="00D96BA0"/>
    <w:rsid w:val="00D97333"/>
    <w:rsid w:val="00D975C5"/>
    <w:rsid w:val="00D97662"/>
    <w:rsid w:val="00DA0CA1"/>
    <w:rsid w:val="00DA11CE"/>
    <w:rsid w:val="00DA12C1"/>
    <w:rsid w:val="00DA1CAB"/>
    <w:rsid w:val="00DA2497"/>
    <w:rsid w:val="00DA28A4"/>
    <w:rsid w:val="00DA32CD"/>
    <w:rsid w:val="00DA3B19"/>
    <w:rsid w:val="00DA4FDD"/>
    <w:rsid w:val="00DA5471"/>
    <w:rsid w:val="00DA5A86"/>
    <w:rsid w:val="00DA5E32"/>
    <w:rsid w:val="00DA6631"/>
    <w:rsid w:val="00DA71F5"/>
    <w:rsid w:val="00DA743F"/>
    <w:rsid w:val="00DB1993"/>
    <w:rsid w:val="00DB1A69"/>
    <w:rsid w:val="00DB2105"/>
    <w:rsid w:val="00DB211F"/>
    <w:rsid w:val="00DB2780"/>
    <w:rsid w:val="00DB2B59"/>
    <w:rsid w:val="00DB2CAB"/>
    <w:rsid w:val="00DB2E6F"/>
    <w:rsid w:val="00DB4130"/>
    <w:rsid w:val="00DB4DB8"/>
    <w:rsid w:val="00DB568D"/>
    <w:rsid w:val="00DC05A7"/>
    <w:rsid w:val="00DC05BC"/>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0E6"/>
    <w:rsid w:val="00DE26E6"/>
    <w:rsid w:val="00DE339D"/>
    <w:rsid w:val="00DE4279"/>
    <w:rsid w:val="00DE4740"/>
    <w:rsid w:val="00DE4998"/>
    <w:rsid w:val="00DE51F1"/>
    <w:rsid w:val="00DE5D30"/>
    <w:rsid w:val="00DE6B11"/>
    <w:rsid w:val="00DE7032"/>
    <w:rsid w:val="00DF1DA7"/>
    <w:rsid w:val="00DF392F"/>
    <w:rsid w:val="00DF44B2"/>
    <w:rsid w:val="00DF4B79"/>
    <w:rsid w:val="00DF5A1A"/>
    <w:rsid w:val="00DF61A6"/>
    <w:rsid w:val="00DF66AD"/>
    <w:rsid w:val="00DF75E3"/>
    <w:rsid w:val="00DF77DD"/>
    <w:rsid w:val="00DF7857"/>
    <w:rsid w:val="00DF79EE"/>
    <w:rsid w:val="00DF7EDA"/>
    <w:rsid w:val="00E001E1"/>
    <w:rsid w:val="00E003C7"/>
    <w:rsid w:val="00E00F12"/>
    <w:rsid w:val="00E012BA"/>
    <w:rsid w:val="00E01CAC"/>
    <w:rsid w:val="00E03E18"/>
    <w:rsid w:val="00E03FEB"/>
    <w:rsid w:val="00E046A2"/>
    <w:rsid w:val="00E04BFE"/>
    <w:rsid w:val="00E04C96"/>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3B71"/>
    <w:rsid w:val="00E34FAB"/>
    <w:rsid w:val="00E35659"/>
    <w:rsid w:val="00E35891"/>
    <w:rsid w:val="00E35AEE"/>
    <w:rsid w:val="00E35CEA"/>
    <w:rsid w:val="00E35F0E"/>
    <w:rsid w:val="00E3623A"/>
    <w:rsid w:val="00E36BF1"/>
    <w:rsid w:val="00E37763"/>
    <w:rsid w:val="00E4050C"/>
    <w:rsid w:val="00E42879"/>
    <w:rsid w:val="00E42F78"/>
    <w:rsid w:val="00E43294"/>
    <w:rsid w:val="00E4385F"/>
    <w:rsid w:val="00E43FC7"/>
    <w:rsid w:val="00E447F3"/>
    <w:rsid w:val="00E45057"/>
    <w:rsid w:val="00E45451"/>
    <w:rsid w:val="00E45D84"/>
    <w:rsid w:val="00E45D96"/>
    <w:rsid w:val="00E45FB4"/>
    <w:rsid w:val="00E4615A"/>
    <w:rsid w:val="00E47A04"/>
    <w:rsid w:val="00E50358"/>
    <w:rsid w:val="00E50D55"/>
    <w:rsid w:val="00E50E2D"/>
    <w:rsid w:val="00E50E7D"/>
    <w:rsid w:val="00E5115D"/>
    <w:rsid w:val="00E52BBD"/>
    <w:rsid w:val="00E54222"/>
    <w:rsid w:val="00E548EA"/>
    <w:rsid w:val="00E54AA5"/>
    <w:rsid w:val="00E552BF"/>
    <w:rsid w:val="00E559EB"/>
    <w:rsid w:val="00E55C40"/>
    <w:rsid w:val="00E5615A"/>
    <w:rsid w:val="00E56262"/>
    <w:rsid w:val="00E56915"/>
    <w:rsid w:val="00E56E26"/>
    <w:rsid w:val="00E57808"/>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0A39"/>
    <w:rsid w:val="00E81214"/>
    <w:rsid w:val="00E81A95"/>
    <w:rsid w:val="00E82A02"/>
    <w:rsid w:val="00E82A6C"/>
    <w:rsid w:val="00E82C4D"/>
    <w:rsid w:val="00E82FE8"/>
    <w:rsid w:val="00E83639"/>
    <w:rsid w:val="00E83ED9"/>
    <w:rsid w:val="00E84D25"/>
    <w:rsid w:val="00E851C2"/>
    <w:rsid w:val="00E86592"/>
    <w:rsid w:val="00E868D8"/>
    <w:rsid w:val="00E87080"/>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48A"/>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64FB"/>
    <w:rsid w:val="00EB7938"/>
    <w:rsid w:val="00EB7CDC"/>
    <w:rsid w:val="00EC05E9"/>
    <w:rsid w:val="00EC2068"/>
    <w:rsid w:val="00EC220A"/>
    <w:rsid w:val="00EC28C0"/>
    <w:rsid w:val="00EC4BA3"/>
    <w:rsid w:val="00EC5B70"/>
    <w:rsid w:val="00ED02D3"/>
    <w:rsid w:val="00ED1E2F"/>
    <w:rsid w:val="00ED26AD"/>
    <w:rsid w:val="00ED286B"/>
    <w:rsid w:val="00ED2EAC"/>
    <w:rsid w:val="00ED38E0"/>
    <w:rsid w:val="00ED4293"/>
    <w:rsid w:val="00ED49E6"/>
    <w:rsid w:val="00ED5019"/>
    <w:rsid w:val="00ED6211"/>
    <w:rsid w:val="00ED69F9"/>
    <w:rsid w:val="00ED6AD8"/>
    <w:rsid w:val="00ED780A"/>
    <w:rsid w:val="00EE09B1"/>
    <w:rsid w:val="00EE13F4"/>
    <w:rsid w:val="00EE1658"/>
    <w:rsid w:val="00EE1D5C"/>
    <w:rsid w:val="00EE3038"/>
    <w:rsid w:val="00EE318E"/>
    <w:rsid w:val="00EE35EB"/>
    <w:rsid w:val="00EE3749"/>
    <w:rsid w:val="00EE3E31"/>
    <w:rsid w:val="00EE467D"/>
    <w:rsid w:val="00EE4B0B"/>
    <w:rsid w:val="00EE6067"/>
    <w:rsid w:val="00EE7D7E"/>
    <w:rsid w:val="00EF03F5"/>
    <w:rsid w:val="00EF048B"/>
    <w:rsid w:val="00EF108D"/>
    <w:rsid w:val="00EF212A"/>
    <w:rsid w:val="00EF240D"/>
    <w:rsid w:val="00EF3543"/>
    <w:rsid w:val="00EF3F20"/>
    <w:rsid w:val="00EF42CD"/>
    <w:rsid w:val="00EF4A60"/>
    <w:rsid w:val="00EF4C86"/>
    <w:rsid w:val="00EF4DD4"/>
    <w:rsid w:val="00EF55BA"/>
    <w:rsid w:val="00EF5A38"/>
    <w:rsid w:val="00EF617F"/>
    <w:rsid w:val="00EF6B1D"/>
    <w:rsid w:val="00F009A1"/>
    <w:rsid w:val="00F01208"/>
    <w:rsid w:val="00F02AE9"/>
    <w:rsid w:val="00F036CA"/>
    <w:rsid w:val="00F03B05"/>
    <w:rsid w:val="00F04183"/>
    <w:rsid w:val="00F04A67"/>
    <w:rsid w:val="00F05DAD"/>
    <w:rsid w:val="00F102E8"/>
    <w:rsid w:val="00F1094B"/>
    <w:rsid w:val="00F10A31"/>
    <w:rsid w:val="00F10B55"/>
    <w:rsid w:val="00F11904"/>
    <w:rsid w:val="00F123B9"/>
    <w:rsid w:val="00F13101"/>
    <w:rsid w:val="00F13BF9"/>
    <w:rsid w:val="00F14CBD"/>
    <w:rsid w:val="00F15732"/>
    <w:rsid w:val="00F15D4F"/>
    <w:rsid w:val="00F16003"/>
    <w:rsid w:val="00F166D0"/>
    <w:rsid w:val="00F169D3"/>
    <w:rsid w:val="00F17825"/>
    <w:rsid w:val="00F17CA9"/>
    <w:rsid w:val="00F206F4"/>
    <w:rsid w:val="00F213F9"/>
    <w:rsid w:val="00F2157A"/>
    <w:rsid w:val="00F21DAA"/>
    <w:rsid w:val="00F22EAD"/>
    <w:rsid w:val="00F2447C"/>
    <w:rsid w:val="00F2509A"/>
    <w:rsid w:val="00F26923"/>
    <w:rsid w:val="00F26E4F"/>
    <w:rsid w:val="00F27A3D"/>
    <w:rsid w:val="00F27EC2"/>
    <w:rsid w:val="00F304CE"/>
    <w:rsid w:val="00F304FD"/>
    <w:rsid w:val="00F30D19"/>
    <w:rsid w:val="00F31F33"/>
    <w:rsid w:val="00F32412"/>
    <w:rsid w:val="00F33658"/>
    <w:rsid w:val="00F355B1"/>
    <w:rsid w:val="00F360D3"/>
    <w:rsid w:val="00F37347"/>
    <w:rsid w:val="00F4000C"/>
    <w:rsid w:val="00F400F3"/>
    <w:rsid w:val="00F40234"/>
    <w:rsid w:val="00F41B69"/>
    <w:rsid w:val="00F4244E"/>
    <w:rsid w:val="00F4327D"/>
    <w:rsid w:val="00F44A50"/>
    <w:rsid w:val="00F44DBB"/>
    <w:rsid w:val="00F45181"/>
    <w:rsid w:val="00F4523A"/>
    <w:rsid w:val="00F45C8D"/>
    <w:rsid w:val="00F467AE"/>
    <w:rsid w:val="00F467F4"/>
    <w:rsid w:val="00F47542"/>
    <w:rsid w:val="00F47F76"/>
    <w:rsid w:val="00F506E0"/>
    <w:rsid w:val="00F50A30"/>
    <w:rsid w:val="00F52355"/>
    <w:rsid w:val="00F527E0"/>
    <w:rsid w:val="00F533AD"/>
    <w:rsid w:val="00F53D00"/>
    <w:rsid w:val="00F545A7"/>
    <w:rsid w:val="00F54B1A"/>
    <w:rsid w:val="00F555F2"/>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56A3"/>
    <w:rsid w:val="00F8642D"/>
    <w:rsid w:val="00F86706"/>
    <w:rsid w:val="00F86986"/>
    <w:rsid w:val="00F871B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5BF9"/>
    <w:rsid w:val="00FB62C3"/>
    <w:rsid w:val="00FB665E"/>
    <w:rsid w:val="00FB7AAD"/>
    <w:rsid w:val="00FC0604"/>
    <w:rsid w:val="00FC0C4E"/>
    <w:rsid w:val="00FC0EA1"/>
    <w:rsid w:val="00FC1036"/>
    <w:rsid w:val="00FC147B"/>
    <w:rsid w:val="00FC1877"/>
    <w:rsid w:val="00FC2A71"/>
    <w:rsid w:val="00FC2F35"/>
    <w:rsid w:val="00FC46D4"/>
    <w:rsid w:val="00FC52F5"/>
    <w:rsid w:val="00FC5D6C"/>
    <w:rsid w:val="00FC6643"/>
    <w:rsid w:val="00FC6BAE"/>
    <w:rsid w:val="00FC778A"/>
    <w:rsid w:val="00FC7F14"/>
    <w:rsid w:val="00FD007D"/>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19"/>
    <w:rsid w:val="00FD6BB5"/>
    <w:rsid w:val="00FD72D3"/>
    <w:rsid w:val="00FD76CE"/>
    <w:rsid w:val="00FD7939"/>
    <w:rsid w:val="00FE05E0"/>
    <w:rsid w:val="00FE120D"/>
    <w:rsid w:val="00FE2CC9"/>
    <w:rsid w:val="00FE376D"/>
    <w:rsid w:val="00FE3AFC"/>
    <w:rsid w:val="00FE4EDC"/>
    <w:rsid w:val="00FE513F"/>
    <w:rsid w:val="00FE535B"/>
    <w:rsid w:val="00FF04F6"/>
    <w:rsid w:val="00FF0773"/>
    <w:rsid w:val="00FF0F9D"/>
    <w:rsid w:val="00FF1C09"/>
    <w:rsid w:val="00FF2786"/>
    <w:rsid w:val="00FF29F8"/>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8E7"/>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5"/>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28"/>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31"/>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 w:type="paragraph" w:customStyle="1" w:styleId="LukStopka-adres">
    <w:name w:val="Luk_Stopka-adres"/>
    <w:basedOn w:val="Normalny"/>
    <w:qFormat/>
    <w:rsid w:val="005C5011"/>
    <w:pPr>
      <w:spacing w:line="170" w:lineRule="exact"/>
    </w:pPr>
    <w:rPr>
      <w:rFonts w:asciiTheme="minorHAnsi" w:eastAsiaTheme="minorHAnsi" w:hAnsiTheme="minorHAnsi" w:cstheme="minorBidi"/>
      <w:noProof/>
      <w:color w:val="44546A" w:themeColor="text2"/>
      <w:spacing w:val="4"/>
      <w:sz w:val="14"/>
      <w:szCs w:val="14"/>
      <w:lang w:eastAsia="en-US"/>
    </w:rPr>
  </w:style>
  <w:style w:type="paragraph" w:customStyle="1" w:styleId="Specyfikacja">
    <w:name w:val="Specyfikacja"/>
    <w:basedOn w:val="Normalny"/>
    <w:qFormat/>
    <w:rsid w:val="00C947A8"/>
    <w:pPr>
      <w:numPr>
        <w:numId w:val="71"/>
      </w:numPr>
      <w:spacing w:after="160" w:line="259" w:lineRule="auto"/>
      <w:jc w:val="both"/>
    </w:pPr>
    <w:rPr>
      <w:rFonts w:ascii="Calibri" w:eastAsia="Calibr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lit" TargetMode="External"/><Relationship Id="rId26"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hyperlink" Target="mailto:iod@lit.lukasiewicz.gov.pl"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www.uzp.gov.pl/data/assets/pdf_file/0026/45557/Jednolity-Europejski-Dokument-Zamowienia-instrukcja-2021.01.20.pdf" TargetMode="External"/><Relationship Id="rId25" Type="http://schemas.openxmlformats.org/officeDocument/2006/relationships/hyperlink" Target="mailto:efaktury@lit.lukasiewicz.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l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it/"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iod@lit.lukasiewicz.gov.pl"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platformazakupowa.pl/pn/l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760B-42D9-4694-B289-73BD7C1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22344</Words>
  <Characters>134069</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156101</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Sebastian Rudziński</dc:creator>
  <cp:keywords/>
  <cp:lastModifiedBy>Sebastian Rudziński</cp:lastModifiedBy>
  <cp:revision>2</cp:revision>
  <cp:lastPrinted>2022-10-05T21:50:00Z</cp:lastPrinted>
  <dcterms:created xsi:type="dcterms:W3CDTF">2024-03-25T15:22:00Z</dcterms:created>
  <dcterms:modified xsi:type="dcterms:W3CDTF">2024-03-25T15:22:00Z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8a133af74506b498b9dfe5bc63d36a4f6b787fa7605c22de67d5d20890de9c6b</vt:lpwstr>
  </property>
</Properties>
</file>