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3651" w14:textId="31834179" w:rsidR="009F7FCA" w:rsidRDefault="00266DF0" w:rsidP="00266DF0">
      <w:pPr>
        <w:jc w:val="center"/>
        <w:rPr>
          <w:b/>
          <w:bCs/>
        </w:rPr>
      </w:pPr>
      <w:r w:rsidRPr="00266DF0">
        <w:rPr>
          <w:b/>
          <w:bCs/>
        </w:rPr>
        <w:t>OPIS PRZEDMIOTU ZAMÓWIENIA</w:t>
      </w:r>
    </w:p>
    <w:p w14:paraId="52721609" w14:textId="25B15716" w:rsidR="00266DF0" w:rsidRPr="00266DF0" w:rsidRDefault="0049556E" w:rsidP="00266DF0">
      <w:pPr>
        <w:suppressAutoHyphens/>
        <w:overflowPunct w:val="0"/>
        <w:autoSpaceDE w:val="0"/>
        <w:spacing w:after="0" w:line="276" w:lineRule="auto"/>
        <w:jc w:val="center"/>
        <w:rPr>
          <w:rFonts w:ascii="Calibri" w:eastAsia="Calibri" w:hAnsi="Calibri" w:cs="Calibri"/>
          <w:b/>
          <w:kern w:val="1"/>
          <w:lang w:eastAsia="x-none"/>
        </w:rPr>
      </w:pPr>
      <w:r w:rsidRPr="0049556E">
        <w:rPr>
          <w:rFonts w:ascii="Calibri" w:eastAsia="Calibri" w:hAnsi="Calibri" w:cs="Calibri"/>
          <w:b/>
          <w:kern w:val="1"/>
          <w:lang w:eastAsia="x-none"/>
        </w:rPr>
        <w:t xml:space="preserve">Sukcesywna dostawa opału (węgiel kamienny, koks, </w:t>
      </w:r>
      <w:proofErr w:type="spellStart"/>
      <w:r w:rsidRPr="0049556E">
        <w:rPr>
          <w:rFonts w:ascii="Calibri" w:eastAsia="Calibri" w:hAnsi="Calibri" w:cs="Calibri"/>
          <w:b/>
          <w:kern w:val="1"/>
          <w:lang w:eastAsia="x-none"/>
        </w:rPr>
        <w:t>eko</w:t>
      </w:r>
      <w:proofErr w:type="spellEnd"/>
      <w:r w:rsidRPr="0049556E">
        <w:rPr>
          <w:rFonts w:ascii="Calibri" w:eastAsia="Calibri" w:hAnsi="Calibri" w:cs="Calibri"/>
          <w:b/>
          <w:kern w:val="1"/>
          <w:lang w:eastAsia="x-none"/>
        </w:rPr>
        <w:t xml:space="preserve"> groszek) do obiektów komunalnych na terenie Gminy Łubniany od dnia zawarcia do dnia 17.12.2024</w:t>
      </w:r>
      <w:r w:rsidR="00266DF0" w:rsidRPr="00266DF0">
        <w:rPr>
          <w:rFonts w:ascii="Calibri" w:eastAsia="Calibri" w:hAnsi="Calibri" w:cs="Calibri"/>
          <w:b/>
          <w:kern w:val="1"/>
          <w:lang w:eastAsia="x-none"/>
        </w:rPr>
        <w:br/>
        <w:t xml:space="preserve"> </w:t>
      </w:r>
    </w:p>
    <w:p w14:paraId="13738997" w14:textId="77777777" w:rsidR="00266DF0" w:rsidRPr="00266DF0" w:rsidRDefault="00266DF0" w:rsidP="00266DF0">
      <w:pPr>
        <w:jc w:val="center"/>
        <w:rPr>
          <w:b/>
          <w:bCs/>
        </w:rPr>
      </w:pPr>
    </w:p>
    <w:p w14:paraId="718FA9C1" w14:textId="09D51E37" w:rsidR="00A63059" w:rsidRPr="003D7F4A" w:rsidRDefault="003D7F4A" w:rsidP="003D7F4A">
      <w:pPr>
        <w:rPr>
          <w:b/>
          <w:bCs/>
        </w:rPr>
      </w:pPr>
      <w:r w:rsidRPr="003D7F4A">
        <w:rPr>
          <w:b/>
          <w:bCs/>
        </w:rPr>
        <w:t xml:space="preserve">I. </w:t>
      </w:r>
      <w:r w:rsidR="00266DF0" w:rsidRPr="003D7F4A">
        <w:rPr>
          <w:b/>
          <w:bCs/>
        </w:rPr>
        <w:t>Zamawiający:</w:t>
      </w:r>
    </w:p>
    <w:p w14:paraId="44BB657D" w14:textId="77777777" w:rsidR="00266DF0" w:rsidRDefault="009F7FCA" w:rsidP="006B0F39">
      <w:pPr>
        <w:pStyle w:val="Bezodstpw"/>
        <w:spacing w:line="276" w:lineRule="auto"/>
      </w:pPr>
      <w:r>
        <w:t>Gmina Łubniany</w:t>
      </w:r>
    </w:p>
    <w:p w14:paraId="006DBEC3" w14:textId="6B3F6E49" w:rsidR="009F7FCA" w:rsidRDefault="009F7FCA" w:rsidP="006B0F39">
      <w:pPr>
        <w:pStyle w:val="Bezodstpw"/>
        <w:spacing w:line="276" w:lineRule="auto"/>
      </w:pPr>
      <w:r>
        <w:t>ul. Opolska 104</w:t>
      </w:r>
    </w:p>
    <w:p w14:paraId="2CE357CB" w14:textId="677DBFAC" w:rsidR="009F7FCA" w:rsidRDefault="009F7FCA" w:rsidP="006B0F39">
      <w:pPr>
        <w:pStyle w:val="Bezodstpw"/>
        <w:spacing w:line="276" w:lineRule="auto"/>
      </w:pPr>
      <w:r>
        <w:t>46-024 Łubniany</w:t>
      </w:r>
    </w:p>
    <w:p w14:paraId="5E2F09D7" w14:textId="1172EC49" w:rsidR="00266DF0" w:rsidRDefault="00266DF0" w:rsidP="006B0F39">
      <w:pPr>
        <w:pStyle w:val="Bezodstpw"/>
        <w:spacing w:line="276" w:lineRule="auto"/>
      </w:pPr>
      <w:r>
        <w:t>NIP: 9910344913</w:t>
      </w:r>
    </w:p>
    <w:p w14:paraId="06B8C097" w14:textId="77777777" w:rsidR="00266DF0" w:rsidRPr="003D7F4A" w:rsidRDefault="00266DF0" w:rsidP="009F7FCA">
      <w:pPr>
        <w:rPr>
          <w:b/>
          <w:bCs/>
        </w:rPr>
      </w:pPr>
      <w:r w:rsidRPr="003D7F4A">
        <w:rPr>
          <w:b/>
          <w:bCs/>
        </w:rPr>
        <w:t>II. Opis przedmiotu zamówienia:</w:t>
      </w:r>
    </w:p>
    <w:p w14:paraId="00DF7834" w14:textId="2F8DA3F8" w:rsidR="00266DF0" w:rsidRDefault="00266DF0" w:rsidP="006B0F39">
      <w:pPr>
        <w:pStyle w:val="Akapitzlist"/>
        <w:numPr>
          <w:ilvl w:val="0"/>
          <w:numId w:val="4"/>
        </w:numPr>
        <w:jc w:val="both"/>
      </w:pPr>
      <w:r>
        <w:t xml:space="preserve">Przedmiotem zamówienia jest </w:t>
      </w:r>
      <w:r w:rsidR="0049556E" w:rsidRPr="0049556E">
        <w:t xml:space="preserve">Sukcesywna dostawa opału (węgiel kamienny, koks, </w:t>
      </w:r>
      <w:proofErr w:type="spellStart"/>
      <w:r w:rsidR="0049556E" w:rsidRPr="0049556E">
        <w:t>eko</w:t>
      </w:r>
      <w:proofErr w:type="spellEnd"/>
      <w:r w:rsidR="0049556E" w:rsidRPr="0049556E">
        <w:t xml:space="preserve"> groszek) do obiektów komunalnych na terenie Gminy Łubniany od dnia zawarcia do dnia 17.12.2024</w:t>
      </w:r>
      <w:r w:rsidR="0049556E">
        <w:t>.</w:t>
      </w:r>
    </w:p>
    <w:p w14:paraId="59D0229F" w14:textId="5DB2FF4F" w:rsidR="00266DF0" w:rsidRDefault="00266DF0" w:rsidP="006B0F39">
      <w:pPr>
        <w:pStyle w:val="Akapitzlist"/>
        <w:numPr>
          <w:ilvl w:val="0"/>
          <w:numId w:val="4"/>
        </w:numPr>
        <w:jc w:val="both"/>
      </w:pPr>
      <w:r>
        <w:t>Zakres zamówienia obejmuje sprzedaż, dostawę wraz z rozładunkiem opału własnym transportem do o</w:t>
      </w:r>
      <w:r w:rsidR="00380086">
        <w:t>b</w:t>
      </w:r>
      <w:r>
        <w:t>iektów komunalnych na tereni</w:t>
      </w:r>
      <w:r w:rsidR="00380086">
        <w:t>e</w:t>
      </w:r>
      <w:r>
        <w:t xml:space="preserve"> Gminy Łubniany</w:t>
      </w:r>
      <w:r w:rsidR="00380086">
        <w:t xml:space="preserve"> do </w:t>
      </w:r>
      <w:r w:rsidR="006B0F39">
        <w:t>17</w:t>
      </w:r>
      <w:r w:rsidR="003F3A8B">
        <w:t>.</w:t>
      </w:r>
      <w:r w:rsidR="006D1594">
        <w:t>12</w:t>
      </w:r>
      <w:r w:rsidR="00380086">
        <w:t>.202</w:t>
      </w:r>
      <w:r w:rsidR="005667B8">
        <w:t>4</w:t>
      </w:r>
      <w:r w:rsidR="003F3A8B">
        <w:t xml:space="preserve"> </w:t>
      </w:r>
      <w:r w:rsidR="00380086">
        <w:t>r.</w:t>
      </w:r>
    </w:p>
    <w:p w14:paraId="797165FA" w14:textId="24184F7D" w:rsidR="00380086" w:rsidRDefault="00380086" w:rsidP="006B0F39">
      <w:pPr>
        <w:pStyle w:val="Akapitzlist"/>
        <w:numPr>
          <w:ilvl w:val="0"/>
          <w:numId w:val="4"/>
        </w:numPr>
        <w:jc w:val="both"/>
      </w:pPr>
      <w:r>
        <w:t>Dostawy odbywać się będą sukcesywnie w czasie trwania umowy</w:t>
      </w:r>
      <w:r w:rsidR="006B0F39">
        <w:t xml:space="preserve"> </w:t>
      </w:r>
      <w:r>
        <w:t>-</w:t>
      </w:r>
      <w:r w:rsidR="006B0F39">
        <w:t xml:space="preserve"> </w:t>
      </w:r>
      <w:r>
        <w:t>w ilości zależnej od potrzeb.</w:t>
      </w:r>
    </w:p>
    <w:p w14:paraId="0B8585D1" w14:textId="39F0097D" w:rsidR="00CF59E1" w:rsidRDefault="00380086" w:rsidP="006B0F39">
      <w:pPr>
        <w:pStyle w:val="Akapitzlist"/>
        <w:numPr>
          <w:ilvl w:val="0"/>
          <w:numId w:val="4"/>
        </w:numPr>
      </w:pPr>
      <w:r>
        <w:t xml:space="preserve">Dostawa opału wraz </w:t>
      </w:r>
      <w:r w:rsidR="005667B8">
        <w:t xml:space="preserve">z </w:t>
      </w:r>
      <w:r>
        <w:t>transportem i rozładunkiem w ilości szacunkowej: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6379"/>
        <w:gridCol w:w="709"/>
      </w:tblGrid>
      <w:tr w:rsidR="00CF59E1" w14:paraId="203F1035" w14:textId="77777777" w:rsidTr="006B0F39">
        <w:trPr>
          <w:trHeight w:val="299"/>
        </w:trPr>
        <w:tc>
          <w:tcPr>
            <w:tcW w:w="1701" w:type="dxa"/>
          </w:tcPr>
          <w:p w14:paraId="762BAE27" w14:textId="2658FE44" w:rsidR="00CF59E1" w:rsidRPr="008639AB" w:rsidRDefault="00CF59E1" w:rsidP="00CF59E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8639AB">
              <w:rPr>
                <w:b/>
                <w:bCs/>
              </w:rPr>
              <w:t>Rodzaj opału</w:t>
            </w:r>
          </w:p>
        </w:tc>
        <w:tc>
          <w:tcPr>
            <w:tcW w:w="6379" w:type="dxa"/>
          </w:tcPr>
          <w:p w14:paraId="04C508FB" w14:textId="7ED1B740" w:rsidR="00CF59E1" w:rsidRPr="008639AB" w:rsidRDefault="008639AB" w:rsidP="00CF59E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F59E1" w:rsidRPr="008639AB">
              <w:rPr>
                <w:b/>
                <w:bCs/>
              </w:rPr>
              <w:t>arametry</w:t>
            </w:r>
          </w:p>
        </w:tc>
        <w:tc>
          <w:tcPr>
            <w:tcW w:w="709" w:type="dxa"/>
          </w:tcPr>
          <w:p w14:paraId="59A279CA" w14:textId="77777777" w:rsidR="008639AB" w:rsidRPr="008639AB" w:rsidRDefault="00CF59E1" w:rsidP="00CF59E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8639AB">
              <w:rPr>
                <w:b/>
                <w:bCs/>
              </w:rPr>
              <w:t>Ilość</w:t>
            </w:r>
            <w:r w:rsidR="008639AB" w:rsidRPr="008639AB">
              <w:rPr>
                <w:b/>
                <w:bCs/>
              </w:rPr>
              <w:t xml:space="preserve"> </w:t>
            </w:r>
          </w:p>
          <w:p w14:paraId="15F62D93" w14:textId="71A4C83B" w:rsidR="00CF59E1" w:rsidRPr="008639AB" w:rsidRDefault="008639AB" w:rsidP="00CF59E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8639AB">
              <w:rPr>
                <w:b/>
                <w:bCs/>
              </w:rPr>
              <w:t>w [t]</w:t>
            </w:r>
          </w:p>
        </w:tc>
      </w:tr>
      <w:tr w:rsidR="00CF59E1" w14:paraId="14A9D750" w14:textId="77777777" w:rsidTr="006B0F39">
        <w:trPr>
          <w:trHeight w:val="581"/>
        </w:trPr>
        <w:tc>
          <w:tcPr>
            <w:tcW w:w="1701" w:type="dxa"/>
          </w:tcPr>
          <w:p w14:paraId="2E5D96C0" w14:textId="7446003E" w:rsidR="00CF59E1" w:rsidRDefault="00CF59E1" w:rsidP="00CF59E1">
            <w:pPr>
              <w:pStyle w:val="Akapitzlist"/>
              <w:ind w:left="0"/>
              <w:jc w:val="center"/>
            </w:pPr>
            <w:r>
              <w:t xml:space="preserve">Węgiel kamienny </w:t>
            </w:r>
          </w:p>
        </w:tc>
        <w:tc>
          <w:tcPr>
            <w:tcW w:w="6379" w:type="dxa"/>
          </w:tcPr>
          <w:p w14:paraId="576D00E4" w14:textId="74D40C83" w:rsidR="00CF59E1" w:rsidRDefault="003F7305" w:rsidP="006B0F39">
            <w:pPr>
              <w:pStyle w:val="Akapitzlist"/>
              <w:jc w:val="center"/>
            </w:pPr>
            <w:r w:rsidRPr="003F7305">
              <w:t xml:space="preserve">orzech, </w:t>
            </w:r>
            <w:r w:rsidR="004249E3" w:rsidRPr="003F7305">
              <w:t>gatunek I</w:t>
            </w:r>
            <w:r w:rsidRPr="003F7305">
              <w:t>, kl.23-27,wartość opałowa min. 22 MJ/kg, popiół</w:t>
            </w:r>
            <w:r>
              <w:t xml:space="preserve"> </w:t>
            </w:r>
            <w:r w:rsidRPr="003F7305">
              <w:t>max 12,00%, siarka max 1,70%, granulacja 25-80 mm-max, wartość opałowa + 22 MJ/kg,</w:t>
            </w:r>
            <w:r w:rsidR="004249E3">
              <w:t xml:space="preserve"> </w:t>
            </w:r>
            <w:r w:rsidRPr="003F7305">
              <w:t xml:space="preserve">zawartość popiołu &gt;12%, </w:t>
            </w:r>
            <w:r w:rsidR="004249E3" w:rsidRPr="003F7305">
              <w:t>zawartość</w:t>
            </w:r>
            <w:r w:rsidRPr="003F7305">
              <w:t xml:space="preserve"> siarki do 1,7%</w:t>
            </w:r>
          </w:p>
        </w:tc>
        <w:tc>
          <w:tcPr>
            <w:tcW w:w="709" w:type="dxa"/>
          </w:tcPr>
          <w:p w14:paraId="0BC80D10" w14:textId="032DA0F5" w:rsidR="00CF59E1" w:rsidRDefault="00F775E5" w:rsidP="00CF59E1">
            <w:pPr>
              <w:pStyle w:val="Akapitzlist"/>
              <w:ind w:left="0"/>
              <w:jc w:val="center"/>
            </w:pPr>
            <w:r>
              <w:t>22</w:t>
            </w:r>
            <w:r w:rsidR="00CF59E1">
              <w:t xml:space="preserve"> </w:t>
            </w:r>
          </w:p>
        </w:tc>
      </w:tr>
      <w:tr w:rsidR="00CF59E1" w14:paraId="6CED20D5" w14:textId="77777777" w:rsidTr="006B0F39">
        <w:trPr>
          <w:trHeight w:val="599"/>
        </w:trPr>
        <w:tc>
          <w:tcPr>
            <w:tcW w:w="1701" w:type="dxa"/>
          </w:tcPr>
          <w:p w14:paraId="52B5C9E4" w14:textId="4F45154F" w:rsidR="00CF59E1" w:rsidRDefault="00CF59E1" w:rsidP="00CF59E1">
            <w:pPr>
              <w:pStyle w:val="Akapitzlist"/>
              <w:ind w:left="0"/>
              <w:jc w:val="center"/>
            </w:pPr>
            <w:r>
              <w:t>Koks opałowy</w:t>
            </w:r>
          </w:p>
        </w:tc>
        <w:tc>
          <w:tcPr>
            <w:tcW w:w="6379" w:type="dxa"/>
            <w:vAlign w:val="center"/>
          </w:tcPr>
          <w:p w14:paraId="230F01A7" w14:textId="7464D3C4" w:rsidR="00CF59E1" w:rsidRDefault="003F7305" w:rsidP="006B0F39">
            <w:pPr>
              <w:pStyle w:val="Akapitzlist"/>
              <w:ind w:left="0"/>
              <w:jc w:val="center"/>
            </w:pPr>
            <w:r w:rsidRPr="003F7305">
              <w:t>orzech gatunek I, granulacja 20-40 mm-max,</w:t>
            </w:r>
          </w:p>
        </w:tc>
        <w:tc>
          <w:tcPr>
            <w:tcW w:w="709" w:type="dxa"/>
          </w:tcPr>
          <w:p w14:paraId="11BF24A2" w14:textId="3C94B94D" w:rsidR="00CF59E1" w:rsidRDefault="00F775E5" w:rsidP="00CF59E1">
            <w:pPr>
              <w:pStyle w:val="Akapitzlist"/>
              <w:ind w:left="0"/>
              <w:jc w:val="center"/>
            </w:pPr>
            <w:r>
              <w:t>9</w:t>
            </w:r>
          </w:p>
        </w:tc>
      </w:tr>
      <w:tr w:rsidR="00CF59E1" w14:paraId="16970350" w14:textId="77777777" w:rsidTr="006B0F39">
        <w:trPr>
          <w:trHeight w:val="882"/>
        </w:trPr>
        <w:tc>
          <w:tcPr>
            <w:tcW w:w="1701" w:type="dxa"/>
          </w:tcPr>
          <w:p w14:paraId="60117E3E" w14:textId="25E3CAD9" w:rsidR="00CF59E1" w:rsidRDefault="00CF59E1" w:rsidP="00CF59E1">
            <w:pPr>
              <w:pStyle w:val="Akapitzlist"/>
              <w:ind w:left="0"/>
              <w:jc w:val="center"/>
            </w:pPr>
            <w:r>
              <w:t>Eko-groszek</w:t>
            </w:r>
          </w:p>
        </w:tc>
        <w:tc>
          <w:tcPr>
            <w:tcW w:w="6379" w:type="dxa"/>
          </w:tcPr>
          <w:p w14:paraId="1A24FBE6" w14:textId="40089724" w:rsidR="00CF59E1" w:rsidRDefault="003F7305" w:rsidP="00CF59E1">
            <w:pPr>
              <w:pStyle w:val="Akapitzlist"/>
              <w:ind w:left="0"/>
              <w:jc w:val="center"/>
            </w:pPr>
            <w:r w:rsidRPr="003F7305">
              <w:t>gatunek I,kl.25-27, uziarnienie 5-25 mm, wartość opałowa +24 MJ/kg, zawartość popiołu &gt; 12%, zawartość siarki &gt;1%</w:t>
            </w:r>
          </w:p>
        </w:tc>
        <w:tc>
          <w:tcPr>
            <w:tcW w:w="709" w:type="dxa"/>
          </w:tcPr>
          <w:p w14:paraId="6CE393AA" w14:textId="77777777" w:rsidR="008639AB" w:rsidRDefault="008639AB" w:rsidP="00CF59E1">
            <w:pPr>
              <w:pStyle w:val="Akapitzlist"/>
              <w:ind w:left="0"/>
              <w:jc w:val="center"/>
            </w:pPr>
          </w:p>
          <w:p w14:paraId="17E06533" w14:textId="766D5139" w:rsidR="00CF59E1" w:rsidRDefault="00F775E5" w:rsidP="00CF59E1">
            <w:pPr>
              <w:pStyle w:val="Akapitzlist"/>
              <w:ind w:left="0"/>
              <w:jc w:val="center"/>
            </w:pPr>
            <w:r>
              <w:t>4</w:t>
            </w:r>
            <w:r w:rsidR="00CF59E1">
              <w:t xml:space="preserve"> </w:t>
            </w:r>
          </w:p>
        </w:tc>
      </w:tr>
    </w:tbl>
    <w:p w14:paraId="4DD165E6" w14:textId="14C00E5A" w:rsidR="00A63059" w:rsidRDefault="00380086" w:rsidP="006B0F39">
      <w:pPr>
        <w:pStyle w:val="Akapitzlist"/>
        <w:numPr>
          <w:ilvl w:val="0"/>
          <w:numId w:val="4"/>
        </w:numPr>
      </w:pPr>
      <w:r>
        <w:t>Miejsca dostaw: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3261"/>
      </w:tblGrid>
      <w:tr w:rsidR="009F7FCA" w14:paraId="17C46329" w14:textId="77777777" w:rsidTr="006B0F39">
        <w:trPr>
          <w:trHeight w:val="1407"/>
        </w:trPr>
        <w:tc>
          <w:tcPr>
            <w:tcW w:w="1413" w:type="dxa"/>
          </w:tcPr>
          <w:p w14:paraId="66623382" w14:textId="77777777" w:rsidR="009F7FCA" w:rsidRPr="00A63059" w:rsidRDefault="009F7FCA" w:rsidP="001771F3">
            <w:pPr>
              <w:jc w:val="center"/>
              <w:rPr>
                <w:b/>
                <w:bCs/>
              </w:rPr>
            </w:pPr>
          </w:p>
          <w:p w14:paraId="4C675C1E" w14:textId="7071CFE2" w:rsidR="009F7FCA" w:rsidRPr="00A63059" w:rsidRDefault="009F7FCA" w:rsidP="001771F3">
            <w:pPr>
              <w:jc w:val="center"/>
              <w:rPr>
                <w:b/>
                <w:bCs/>
              </w:rPr>
            </w:pPr>
            <w:r w:rsidRPr="00A63059">
              <w:rPr>
                <w:b/>
                <w:bCs/>
              </w:rPr>
              <w:t>Miejscowość</w:t>
            </w:r>
          </w:p>
          <w:p w14:paraId="125783E5" w14:textId="6EB26205" w:rsidR="009F7FCA" w:rsidRPr="00A63059" w:rsidRDefault="009F7FCA" w:rsidP="001771F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2F55F9B0" w14:textId="77777777" w:rsidR="009F7FCA" w:rsidRPr="00A63059" w:rsidRDefault="009F7FCA" w:rsidP="001771F3">
            <w:pPr>
              <w:jc w:val="center"/>
              <w:rPr>
                <w:b/>
                <w:bCs/>
              </w:rPr>
            </w:pPr>
          </w:p>
          <w:p w14:paraId="426B9D77" w14:textId="55AD0743" w:rsidR="009F7FCA" w:rsidRPr="00A63059" w:rsidRDefault="009F7FCA" w:rsidP="001771F3">
            <w:pPr>
              <w:jc w:val="center"/>
              <w:rPr>
                <w:b/>
                <w:bCs/>
              </w:rPr>
            </w:pPr>
            <w:r w:rsidRPr="00A63059">
              <w:rPr>
                <w:b/>
                <w:bCs/>
              </w:rPr>
              <w:t>Obiekt</w:t>
            </w:r>
          </w:p>
        </w:tc>
        <w:tc>
          <w:tcPr>
            <w:tcW w:w="1559" w:type="dxa"/>
          </w:tcPr>
          <w:p w14:paraId="17F97E94" w14:textId="77777777" w:rsidR="009F7FCA" w:rsidRPr="00A63059" w:rsidRDefault="009F7FCA" w:rsidP="001771F3">
            <w:pPr>
              <w:jc w:val="center"/>
              <w:rPr>
                <w:b/>
                <w:bCs/>
              </w:rPr>
            </w:pPr>
          </w:p>
          <w:p w14:paraId="3584BDB1" w14:textId="2FE98E6A" w:rsidR="009F7FCA" w:rsidRPr="00A63059" w:rsidRDefault="009F7FCA" w:rsidP="001771F3">
            <w:pPr>
              <w:jc w:val="center"/>
              <w:rPr>
                <w:b/>
                <w:bCs/>
              </w:rPr>
            </w:pPr>
            <w:r w:rsidRPr="00A63059">
              <w:rPr>
                <w:b/>
                <w:bCs/>
              </w:rPr>
              <w:t>Rodzaj opału</w:t>
            </w:r>
          </w:p>
        </w:tc>
        <w:tc>
          <w:tcPr>
            <w:tcW w:w="3261" w:type="dxa"/>
          </w:tcPr>
          <w:p w14:paraId="36F0CEC6" w14:textId="77777777" w:rsidR="009F7FCA" w:rsidRPr="00A63059" w:rsidRDefault="009F7FCA" w:rsidP="001771F3">
            <w:pPr>
              <w:jc w:val="center"/>
              <w:rPr>
                <w:b/>
                <w:bCs/>
              </w:rPr>
            </w:pPr>
          </w:p>
          <w:p w14:paraId="406DF283" w14:textId="2C9C4B1D" w:rsidR="009F7FCA" w:rsidRPr="00A63059" w:rsidRDefault="009F7FCA" w:rsidP="001771F3">
            <w:pPr>
              <w:jc w:val="center"/>
              <w:rPr>
                <w:b/>
                <w:bCs/>
              </w:rPr>
            </w:pPr>
            <w:r w:rsidRPr="00A63059">
              <w:rPr>
                <w:b/>
                <w:bCs/>
              </w:rPr>
              <w:t>Osoba uprawniona do potwierdzenia dostawy</w:t>
            </w:r>
          </w:p>
        </w:tc>
      </w:tr>
      <w:tr w:rsidR="009F7FCA" w14:paraId="16E1CD20" w14:textId="77777777" w:rsidTr="006B0F39">
        <w:trPr>
          <w:trHeight w:val="257"/>
        </w:trPr>
        <w:tc>
          <w:tcPr>
            <w:tcW w:w="1413" w:type="dxa"/>
          </w:tcPr>
          <w:p w14:paraId="641CEC11" w14:textId="1CB1B3BB" w:rsidR="009F7FCA" w:rsidRDefault="009F7FCA" w:rsidP="001771F3">
            <w:r>
              <w:t>Luboszyce</w:t>
            </w:r>
          </w:p>
        </w:tc>
        <w:tc>
          <w:tcPr>
            <w:tcW w:w="2693" w:type="dxa"/>
          </w:tcPr>
          <w:p w14:paraId="44992FA7" w14:textId="5FDDF952" w:rsidR="009F7FCA" w:rsidRDefault="00036B44" w:rsidP="001771F3">
            <w:r>
              <w:t xml:space="preserve">Mieszkanie </w:t>
            </w:r>
            <w:r w:rsidR="009F7FCA">
              <w:t>ul. Opolska 32</w:t>
            </w:r>
          </w:p>
        </w:tc>
        <w:tc>
          <w:tcPr>
            <w:tcW w:w="1559" w:type="dxa"/>
          </w:tcPr>
          <w:p w14:paraId="43C5ED96" w14:textId="1F70BA3F" w:rsidR="009F7FCA" w:rsidRDefault="009F7FCA" w:rsidP="001771F3">
            <w:r>
              <w:t>koks</w:t>
            </w:r>
          </w:p>
        </w:tc>
        <w:tc>
          <w:tcPr>
            <w:tcW w:w="3261" w:type="dxa"/>
          </w:tcPr>
          <w:p w14:paraId="416A0E3D" w14:textId="506D68C8" w:rsidR="009F7FCA" w:rsidRDefault="009F7FCA" w:rsidP="001771F3">
            <w:r>
              <w:t xml:space="preserve">Danuta </w:t>
            </w:r>
            <w:proofErr w:type="spellStart"/>
            <w:r>
              <w:t>Cimoszyk</w:t>
            </w:r>
            <w:proofErr w:type="spellEnd"/>
            <w:r>
              <w:t xml:space="preserve">, </w:t>
            </w:r>
            <w:r w:rsidR="00AD5622">
              <w:t>Anna Kasztelan</w:t>
            </w:r>
          </w:p>
          <w:p w14:paraId="1B387E1E" w14:textId="2CE7530E" w:rsidR="00A63059" w:rsidRDefault="00A63059" w:rsidP="001771F3"/>
        </w:tc>
      </w:tr>
      <w:tr w:rsidR="009F7FCA" w14:paraId="4AE9A1CC" w14:textId="77777777" w:rsidTr="006B0F39">
        <w:trPr>
          <w:trHeight w:val="243"/>
        </w:trPr>
        <w:tc>
          <w:tcPr>
            <w:tcW w:w="1413" w:type="dxa"/>
          </w:tcPr>
          <w:p w14:paraId="6F86F3AD" w14:textId="742B24AC" w:rsidR="009F7FCA" w:rsidRDefault="009F7FCA" w:rsidP="001771F3">
            <w:r>
              <w:t>Kolanowice</w:t>
            </w:r>
          </w:p>
        </w:tc>
        <w:tc>
          <w:tcPr>
            <w:tcW w:w="2693" w:type="dxa"/>
          </w:tcPr>
          <w:p w14:paraId="273F36C0" w14:textId="154B5A98" w:rsidR="009F7FCA" w:rsidRDefault="009F7FCA" w:rsidP="001771F3">
            <w:r>
              <w:t>Świetlica ul. Sportowa</w:t>
            </w:r>
          </w:p>
        </w:tc>
        <w:tc>
          <w:tcPr>
            <w:tcW w:w="1559" w:type="dxa"/>
          </w:tcPr>
          <w:p w14:paraId="3F2423D0" w14:textId="0E275097" w:rsidR="009F7FCA" w:rsidRDefault="009F7FCA" w:rsidP="001771F3">
            <w:r>
              <w:t>Eko-groszek</w:t>
            </w:r>
          </w:p>
        </w:tc>
        <w:tc>
          <w:tcPr>
            <w:tcW w:w="3261" w:type="dxa"/>
          </w:tcPr>
          <w:p w14:paraId="4D315A03" w14:textId="10CE4FF1" w:rsidR="009F7FCA" w:rsidRDefault="00AD5622" w:rsidP="001771F3">
            <w:r>
              <w:t>Aneta</w:t>
            </w:r>
            <w:r w:rsidR="009F7FCA">
              <w:t xml:space="preserve"> </w:t>
            </w:r>
            <w:proofErr w:type="spellStart"/>
            <w:r w:rsidR="009F7FCA">
              <w:t>Brisch</w:t>
            </w:r>
            <w:proofErr w:type="spellEnd"/>
            <w:r w:rsidR="00F42372">
              <w:t xml:space="preserve">, </w:t>
            </w:r>
            <w:r>
              <w:t>Anna Kasztelan</w:t>
            </w:r>
          </w:p>
          <w:p w14:paraId="687EC803" w14:textId="1CB0FEF2" w:rsidR="00A63059" w:rsidRDefault="00A63059" w:rsidP="001771F3"/>
        </w:tc>
      </w:tr>
      <w:tr w:rsidR="009F7FCA" w14:paraId="545CEC45" w14:textId="77777777" w:rsidTr="006B0F39">
        <w:trPr>
          <w:trHeight w:val="257"/>
        </w:trPr>
        <w:tc>
          <w:tcPr>
            <w:tcW w:w="1413" w:type="dxa"/>
          </w:tcPr>
          <w:p w14:paraId="7FF0F109" w14:textId="7F64492E" w:rsidR="009F7FCA" w:rsidRDefault="009F7FCA" w:rsidP="001771F3">
            <w:r>
              <w:t>Łubniany</w:t>
            </w:r>
          </w:p>
        </w:tc>
        <w:tc>
          <w:tcPr>
            <w:tcW w:w="2693" w:type="dxa"/>
          </w:tcPr>
          <w:p w14:paraId="595BF5FB" w14:textId="0F469CF3" w:rsidR="009F7FCA" w:rsidRDefault="00036B44" w:rsidP="001771F3">
            <w:r>
              <w:t xml:space="preserve">U.G. </w:t>
            </w:r>
            <w:r w:rsidR="009F7FCA">
              <w:t>ul. Opolska 104</w:t>
            </w:r>
          </w:p>
        </w:tc>
        <w:tc>
          <w:tcPr>
            <w:tcW w:w="1559" w:type="dxa"/>
          </w:tcPr>
          <w:p w14:paraId="1A7E96A0" w14:textId="77777777" w:rsidR="009F7FCA" w:rsidRDefault="009F7FCA" w:rsidP="001771F3">
            <w:r>
              <w:t>koks+ węgiel</w:t>
            </w:r>
          </w:p>
          <w:p w14:paraId="37F88702" w14:textId="79570598" w:rsidR="00A63059" w:rsidRDefault="00A63059" w:rsidP="001771F3"/>
        </w:tc>
        <w:tc>
          <w:tcPr>
            <w:tcW w:w="3261" w:type="dxa"/>
          </w:tcPr>
          <w:p w14:paraId="546035FC" w14:textId="7C4D4C3A" w:rsidR="009F7FCA" w:rsidRDefault="00B030A4" w:rsidP="001771F3">
            <w:r>
              <w:t xml:space="preserve">Norbert Krawiec, </w:t>
            </w:r>
            <w:r w:rsidR="00AD5622">
              <w:t>Anna Kasztelan</w:t>
            </w:r>
          </w:p>
        </w:tc>
      </w:tr>
      <w:tr w:rsidR="009F7FCA" w14:paraId="102E3EB1" w14:textId="77777777" w:rsidTr="006B0F39">
        <w:trPr>
          <w:trHeight w:val="243"/>
        </w:trPr>
        <w:tc>
          <w:tcPr>
            <w:tcW w:w="1413" w:type="dxa"/>
          </w:tcPr>
          <w:p w14:paraId="0BE0F766" w14:textId="33A0A22A" w:rsidR="009F7FCA" w:rsidRDefault="009F7FCA" w:rsidP="001771F3">
            <w:r>
              <w:t>Brynica</w:t>
            </w:r>
          </w:p>
        </w:tc>
        <w:tc>
          <w:tcPr>
            <w:tcW w:w="2693" w:type="dxa"/>
          </w:tcPr>
          <w:p w14:paraId="507FBFD9" w14:textId="02680F18" w:rsidR="009F7FCA" w:rsidRDefault="009F7FCA" w:rsidP="001771F3">
            <w:r>
              <w:t>OSP ul. Powstańców Śl.</w:t>
            </w:r>
          </w:p>
        </w:tc>
        <w:tc>
          <w:tcPr>
            <w:tcW w:w="1559" w:type="dxa"/>
          </w:tcPr>
          <w:p w14:paraId="4FEFBFB9" w14:textId="69591FEA" w:rsidR="009F7FCA" w:rsidRDefault="009F7FCA" w:rsidP="001771F3">
            <w:r>
              <w:t>węgiel</w:t>
            </w:r>
          </w:p>
        </w:tc>
        <w:tc>
          <w:tcPr>
            <w:tcW w:w="3261" w:type="dxa"/>
          </w:tcPr>
          <w:p w14:paraId="17BEE82B" w14:textId="77777777" w:rsidR="009F7FCA" w:rsidRDefault="009F7FCA" w:rsidP="001771F3">
            <w:r>
              <w:t>Janusz Górka</w:t>
            </w:r>
          </w:p>
          <w:p w14:paraId="3B9AF885" w14:textId="05653C17" w:rsidR="00A63059" w:rsidRDefault="00A63059" w:rsidP="001771F3"/>
        </w:tc>
      </w:tr>
      <w:tr w:rsidR="009F7FCA" w14:paraId="4C45010A" w14:textId="77777777" w:rsidTr="006B0F39">
        <w:trPr>
          <w:trHeight w:val="257"/>
        </w:trPr>
        <w:tc>
          <w:tcPr>
            <w:tcW w:w="1413" w:type="dxa"/>
          </w:tcPr>
          <w:p w14:paraId="5927C086" w14:textId="275D38CF" w:rsidR="009F7FCA" w:rsidRPr="00B32F9E" w:rsidRDefault="009F7FCA" w:rsidP="001771F3">
            <w:pPr>
              <w:rPr>
                <w:i/>
                <w:iCs/>
              </w:rPr>
            </w:pPr>
            <w:r w:rsidRPr="00B32F9E">
              <w:rPr>
                <w:i/>
                <w:iCs/>
              </w:rPr>
              <w:t>Dąbrówka Łub.</w:t>
            </w:r>
          </w:p>
        </w:tc>
        <w:tc>
          <w:tcPr>
            <w:tcW w:w="2693" w:type="dxa"/>
          </w:tcPr>
          <w:p w14:paraId="6511C5AB" w14:textId="080E27FA" w:rsidR="009F7FCA" w:rsidRPr="00B32F9E" w:rsidRDefault="00036B44" w:rsidP="001771F3">
            <w:pPr>
              <w:rPr>
                <w:i/>
                <w:iCs/>
              </w:rPr>
            </w:pPr>
            <w:r w:rsidRPr="00B32F9E">
              <w:rPr>
                <w:i/>
                <w:iCs/>
              </w:rPr>
              <w:t xml:space="preserve">Mieszkanie </w:t>
            </w:r>
            <w:r w:rsidR="009F7FCA" w:rsidRPr="00B32F9E">
              <w:rPr>
                <w:i/>
                <w:iCs/>
              </w:rPr>
              <w:t xml:space="preserve">ul. Szkolna </w:t>
            </w:r>
            <w:r w:rsidR="00B030A4">
              <w:rPr>
                <w:i/>
                <w:iCs/>
              </w:rPr>
              <w:t>1</w:t>
            </w:r>
          </w:p>
        </w:tc>
        <w:tc>
          <w:tcPr>
            <w:tcW w:w="1559" w:type="dxa"/>
          </w:tcPr>
          <w:p w14:paraId="75D92E06" w14:textId="585ED9DB" w:rsidR="009F7FCA" w:rsidRPr="00B32F9E" w:rsidRDefault="009F7FCA" w:rsidP="001771F3">
            <w:pPr>
              <w:rPr>
                <w:i/>
                <w:iCs/>
              </w:rPr>
            </w:pPr>
            <w:r w:rsidRPr="00B32F9E">
              <w:rPr>
                <w:i/>
                <w:iCs/>
              </w:rPr>
              <w:t>węgiel</w:t>
            </w:r>
          </w:p>
        </w:tc>
        <w:tc>
          <w:tcPr>
            <w:tcW w:w="3261" w:type="dxa"/>
          </w:tcPr>
          <w:p w14:paraId="78BA5237" w14:textId="1A492D16" w:rsidR="009F7FCA" w:rsidRPr="00AD5622" w:rsidRDefault="00AD5622" w:rsidP="001771F3">
            <w:r w:rsidRPr="00AD5622">
              <w:t>Anna Kasztelan</w:t>
            </w:r>
          </w:p>
          <w:p w14:paraId="27C79484" w14:textId="11DD7ABD" w:rsidR="00A63059" w:rsidRPr="00B32F9E" w:rsidRDefault="00A63059" w:rsidP="001771F3">
            <w:pPr>
              <w:rPr>
                <w:i/>
                <w:iCs/>
              </w:rPr>
            </w:pPr>
          </w:p>
        </w:tc>
      </w:tr>
      <w:tr w:rsidR="001771F3" w14:paraId="21AA63B4" w14:textId="6D1A42D5" w:rsidTr="006B0F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13" w:type="dxa"/>
          </w:tcPr>
          <w:p w14:paraId="0536C82F" w14:textId="28697061" w:rsidR="001771F3" w:rsidRDefault="001771F3" w:rsidP="001771F3">
            <w:r>
              <w:t>Jełowa</w:t>
            </w:r>
          </w:p>
        </w:tc>
        <w:tc>
          <w:tcPr>
            <w:tcW w:w="2693" w:type="dxa"/>
            <w:shd w:val="clear" w:color="auto" w:fill="auto"/>
          </w:tcPr>
          <w:p w14:paraId="781472BC" w14:textId="010BEDEA" w:rsidR="001771F3" w:rsidRDefault="001771F3">
            <w:r>
              <w:t>Ul. Opolska 4</w:t>
            </w:r>
          </w:p>
        </w:tc>
        <w:tc>
          <w:tcPr>
            <w:tcW w:w="1559" w:type="dxa"/>
            <w:shd w:val="clear" w:color="auto" w:fill="auto"/>
          </w:tcPr>
          <w:p w14:paraId="7FF4CAEF" w14:textId="53172573" w:rsidR="001771F3" w:rsidRDefault="001771F3">
            <w:r>
              <w:t>węgiel</w:t>
            </w:r>
          </w:p>
        </w:tc>
        <w:tc>
          <w:tcPr>
            <w:tcW w:w="3261" w:type="dxa"/>
            <w:shd w:val="clear" w:color="auto" w:fill="auto"/>
          </w:tcPr>
          <w:p w14:paraId="2382EA14" w14:textId="3E4B7DA3" w:rsidR="001771F3" w:rsidRDefault="001771F3">
            <w:r>
              <w:t xml:space="preserve">R. </w:t>
            </w:r>
            <w:proofErr w:type="spellStart"/>
            <w:r>
              <w:t>Apanasowicz</w:t>
            </w:r>
            <w:proofErr w:type="spellEnd"/>
            <w:r>
              <w:t>, Anna Kasztelan</w:t>
            </w:r>
          </w:p>
        </w:tc>
      </w:tr>
    </w:tbl>
    <w:p w14:paraId="0E3D316F" w14:textId="40E0D5D2" w:rsidR="009F7FCA" w:rsidRDefault="00B32F9E" w:rsidP="006B0F39">
      <w:pPr>
        <w:pStyle w:val="Akapitzlist"/>
        <w:numPr>
          <w:ilvl w:val="0"/>
          <w:numId w:val="4"/>
        </w:numPr>
        <w:jc w:val="both"/>
      </w:pPr>
      <w:r>
        <w:lastRenderedPageBreak/>
        <w:t>Zamawiający zastrzega możliwość zakupu w ilościach zależnych od potrzeb, w mniejszych lub większych niż szacunkowe.</w:t>
      </w:r>
    </w:p>
    <w:p w14:paraId="4D1C7398" w14:textId="214AF8D1" w:rsidR="00B32F9E" w:rsidRDefault="00B32F9E" w:rsidP="006B0F39">
      <w:pPr>
        <w:pStyle w:val="Akapitzlist"/>
        <w:numPr>
          <w:ilvl w:val="0"/>
          <w:numId w:val="4"/>
        </w:numPr>
        <w:jc w:val="both"/>
      </w:pPr>
      <w:r>
        <w:t>Rozliczenie finansowe będzie następowało za rzeczywiście zakupiony przez Zamawiającego opal.</w:t>
      </w:r>
    </w:p>
    <w:p w14:paraId="1AC5FE82" w14:textId="0AB54899" w:rsidR="00B32F9E" w:rsidRDefault="00B32F9E" w:rsidP="006B0F39">
      <w:pPr>
        <w:pStyle w:val="Akapitzlist"/>
        <w:numPr>
          <w:ilvl w:val="0"/>
          <w:numId w:val="4"/>
        </w:numPr>
        <w:jc w:val="both"/>
      </w:pPr>
      <w:r>
        <w:t>Zamawia</w:t>
      </w:r>
      <w:r w:rsidR="00543B81">
        <w:t>j</w:t>
      </w:r>
      <w:r>
        <w:t>ący zastrzega sobie prawo odebrania mniejszej ilości ton, aniżeli określona. Dostawcy nie przysługują z tego tytułu żadne roszczenia.</w:t>
      </w:r>
    </w:p>
    <w:p w14:paraId="4B5E978F" w14:textId="38586B21" w:rsidR="00B32F9E" w:rsidRDefault="00B32F9E" w:rsidP="006B0F39">
      <w:pPr>
        <w:pStyle w:val="Akapitzlist"/>
        <w:numPr>
          <w:ilvl w:val="0"/>
          <w:numId w:val="4"/>
        </w:numPr>
        <w:jc w:val="both"/>
      </w:pPr>
      <w:r>
        <w:t>Przedmiot Zamówienia Wykonawca dostarczać będzie własnym transportem, samochodem dostawczym do 3,5 t.</w:t>
      </w:r>
    </w:p>
    <w:p w14:paraId="5C4EDB5D" w14:textId="434FCC18" w:rsidR="00B32F9E" w:rsidRDefault="003D7F4A" w:rsidP="009F7FCA">
      <w:r>
        <w:t>Wspólny słownik zamówień CPV:</w:t>
      </w:r>
    </w:p>
    <w:p w14:paraId="67558B8F" w14:textId="725C4424" w:rsidR="003D7F4A" w:rsidRDefault="003D7F4A" w:rsidP="003D7F4A">
      <w:pPr>
        <w:pStyle w:val="Akapitzlist"/>
        <w:numPr>
          <w:ilvl w:val="0"/>
          <w:numId w:val="2"/>
        </w:numPr>
      </w:pPr>
      <w:r>
        <w:t>09111000-0-węgiel i paliwa na bazie węgla</w:t>
      </w:r>
    </w:p>
    <w:p w14:paraId="58AF129C" w14:textId="6E3CAD42" w:rsidR="003D7F4A" w:rsidRDefault="003D7F4A" w:rsidP="003D7F4A">
      <w:pPr>
        <w:pStyle w:val="Akapitzlist"/>
        <w:numPr>
          <w:ilvl w:val="0"/>
          <w:numId w:val="2"/>
        </w:numPr>
      </w:pPr>
      <w:r>
        <w:t>34311800-0-węgiel</w:t>
      </w:r>
    </w:p>
    <w:p w14:paraId="1C739E74" w14:textId="7AC96BD5" w:rsidR="003D7F4A" w:rsidRPr="003D7F4A" w:rsidRDefault="003D7F4A" w:rsidP="003D7F4A">
      <w:pPr>
        <w:rPr>
          <w:b/>
          <w:bCs/>
        </w:rPr>
      </w:pPr>
      <w:r w:rsidRPr="003D7F4A">
        <w:rPr>
          <w:b/>
          <w:bCs/>
        </w:rPr>
        <w:t>III. Osoba do kontaktu:</w:t>
      </w:r>
    </w:p>
    <w:p w14:paraId="62BDD460" w14:textId="77777777" w:rsidR="005667B8" w:rsidRDefault="005667B8" w:rsidP="003D7F4A">
      <w:r>
        <w:t>Anna Kasztelan</w:t>
      </w:r>
    </w:p>
    <w:p w14:paraId="0E47813B" w14:textId="35B652C6" w:rsidR="005667B8" w:rsidRDefault="005667B8" w:rsidP="003D7F4A">
      <w:r>
        <w:t xml:space="preserve"> </w:t>
      </w:r>
      <w:r w:rsidR="003D7F4A">
        <w:t>e</w:t>
      </w:r>
      <w:r>
        <w:t>-</w:t>
      </w:r>
      <w:r w:rsidR="003D7F4A">
        <w:t>mali:</w:t>
      </w:r>
      <w:r>
        <w:t>anna.kasztelan</w:t>
      </w:r>
      <w:r w:rsidR="003D7F4A">
        <w:t>@lubniany.pl</w:t>
      </w:r>
      <w:r w:rsidR="006B0F39">
        <w:t xml:space="preserve"> </w:t>
      </w:r>
    </w:p>
    <w:p w14:paraId="25344482" w14:textId="1D871654" w:rsidR="003D7F4A" w:rsidRDefault="005667B8" w:rsidP="003D7F4A">
      <w:r>
        <w:t xml:space="preserve"> tel. </w:t>
      </w:r>
      <w:r w:rsidRPr="005667B8">
        <w:t>77 42 70 593</w:t>
      </w:r>
    </w:p>
    <w:p w14:paraId="4923B97C" w14:textId="7D7D99A5" w:rsidR="003D7F4A" w:rsidRDefault="003D7F4A" w:rsidP="003D7F4A">
      <w:pPr>
        <w:rPr>
          <w:b/>
          <w:bCs/>
        </w:rPr>
      </w:pPr>
      <w:r w:rsidRPr="003D7F4A">
        <w:rPr>
          <w:b/>
          <w:bCs/>
        </w:rPr>
        <w:t>IV. Termin wykonania zamówień:</w:t>
      </w:r>
    </w:p>
    <w:p w14:paraId="567C3C43" w14:textId="2BAFEB46" w:rsidR="003D7F4A" w:rsidRDefault="003D7F4A" w:rsidP="003D7F4A">
      <w:r w:rsidRPr="003D7F4A">
        <w:t>Od</w:t>
      </w:r>
      <w:r>
        <w:t xml:space="preserve"> dnia podpisania umowy do </w:t>
      </w:r>
      <w:r w:rsidR="006B0F39">
        <w:t>17</w:t>
      </w:r>
      <w:r w:rsidR="003F3A8B">
        <w:t>.</w:t>
      </w:r>
      <w:r w:rsidR="006D1594">
        <w:t>12</w:t>
      </w:r>
      <w:r w:rsidR="003F3A8B">
        <w:t>.202</w:t>
      </w:r>
      <w:r w:rsidR="005667B8">
        <w:t>4</w:t>
      </w:r>
      <w:r>
        <w:t xml:space="preserve"> r.</w:t>
      </w:r>
    </w:p>
    <w:p w14:paraId="15C670E5" w14:textId="77777777" w:rsidR="003D7F4A" w:rsidRPr="003D7F4A" w:rsidRDefault="003D7F4A" w:rsidP="003D7F4A"/>
    <w:p w14:paraId="6754CABA" w14:textId="77777777" w:rsidR="003D7F4A" w:rsidRDefault="003D7F4A" w:rsidP="003D7F4A"/>
    <w:sectPr w:rsidR="003D7F4A" w:rsidSect="009F7F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E60D" w14:textId="77777777" w:rsidR="00B769AE" w:rsidRDefault="00B769AE" w:rsidP="00380086">
      <w:pPr>
        <w:spacing w:after="0" w:line="240" w:lineRule="auto"/>
      </w:pPr>
      <w:r>
        <w:separator/>
      </w:r>
    </w:p>
  </w:endnote>
  <w:endnote w:type="continuationSeparator" w:id="0">
    <w:p w14:paraId="3877764E" w14:textId="77777777" w:rsidR="00B769AE" w:rsidRDefault="00B769AE" w:rsidP="0038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36CC" w14:textId="77777777" w:rsidR="00B769AE" w:rsidRDefault="00B769AE" w:rsidP="00380086">
      <w:pPr>
        <w:spacing w:after="0" w:line="240" w:lineRule="auto"/>
      </w:pPr>
      <w:r>
        <w:separator/>
      </w:r>
    </w:p>
  </w:footnote>
  <w:footnote w:type="continuationSeparator" w:id="0">
    <w:p w14:paraId="690A5C91" w14:textId="77777777" w:rsidR="00B769AE" w:rsidRDefault="00B769AE" w:rsidP="0038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6234"/>
    <w:multiLevelType w:val="hybridMultilevel"/>
    <w:tmpl w:val="53F0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207"/>
    <w:multiLevelType w:val="hybridMultilevel"/>
    <w:tmpl w:val="D3A04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3032F"/>
    <w:multiLevelType w:val="hybridMultilevel"/>
    <w:tmpl w:val="B822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132AC"/>
    <w:multiLevelType w:val="hybridMultilevel"/>
    <w:tmpl w:val="7CAA0734"/>
    <w:lvl w:ilvl="0" w:tplc="DE863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63446">
    <w:abstractNumId w:val="1"/>
  </w:num>
  <w:num w:numId="2" w16cid:durableId="1274902179">
    <w:abstractNumId w:val="0"/>
  </w:num>
  <w:num w:numId="3" w16cid:durableId="641158001">
    <w:abstractNumId w:val="3"/>
  </w:num>
  <w:num w:numId="4" w16cid:durableId="36780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A"/>
    <w:rsid w:val="00036B44"/>
    <w:rsid w:val="001771F3"/>
    <w:rsid w:val="00266DF0"/>
    <w:rsid w:val="002C2089"/>
    <w:rsid w:val="00380086"/>
    <w:rsid w:val="003D7F4A"/>
    <w:rsid w:val="003E6BDE"/>
    <w:rsid w:val="003F3A8B"/>
    <w:rsid w:val="003F7305"/>
    <w:rsid w:val="00401811"/>
    <w:rsid w:val="004249E3"/>
    <w:rsid w:val="0049556E"/>
    <w:rsid w:val="004E2906"/>
    <w:rsid w:val="00543B81"/>
    <w:rsid w:val="005667B8"/>
    <w:rsid w:val="005A7BC8"/>
    <w:rsid w:val="006770E6"/>
    <w:rsid w:val="006B0F39"/>
    <w:rsid w:val="006D1594"/>
    <w:rsid w:val="006E65C1"/>
    <w:rsid w:val="008639AB"/>
    <w:rsid w:val="00867B53"/>
    <w:rsid w:val="00870CE6"/>
    <w:rsid w:val="009F7FCA"/>
    <w:rsid w:val="00A63059"/>
    <w:rsid w:val="00A873DE"/>
    <w:rsid w:val="00AD5622"/>
    <w:rsid w:val="00B030A4"/>
    <w:rsid w:val="00B263BB"/>
    <w:rsid w:val="00B32F9E"/>
    <w:rsid w:val="00B769AE"/>
    <w:rsid w:val="00BE5B31"/>
    <w:rsid w:val="00C2723F"/>
    <w:rsid w:val="00CF59E1"/>
    <w:rsid w:val="00EA2E27"/>
    <w:rsid w:val="00F42372"/>
    <w:rsid w:val="00F775E5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72E2"/>
  <w15:chartTrackingRefBased/>
  <w15:docId w15:val="{084C882F-A18D-4390-86B2-9900579B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0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086"/>
    <w:pPr>
      <w:ind w:left="720"/>
      <w:contextualSpacing/>
    </w:pPr>
  </w:style>
  <w:style w:type="paragraph" w:styleId="Bezodstpw">
    <w:name w:val="No Spacing"/>
    <w:uiPriority w:val="1"/>
    <w:qFormat/>
    <w:rsid w:val="006B0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Janicka</dc:creator>
  <cp:keywords/>
  <dc:description/>
  <cp:lastModifiedBy>Monika Patrzek</cp:lastModifiedBy>
  <cp:revision>3</cp:revision>
  <cp:lastPrinted>2021-08-10T07:31:00Z</cp:lastPrinted>
  <dcterms:created xsi:type="dcterms:W3CDTF">2024-09-17T08:58:00Z</dcterms:created>
  <dcterms:modified xsi:type="dcterms:W3CDTF">2024-09-17T09:08:00Z</dcterms:modified>
</cp:coreProperties>
</file>