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86" w:rsidRPr="0023724E" w:rsidRDefault="001B20F9" w:rsidP="00F953E5">
      <w:pPr>
        <w:rPr>
          <w:rFonts w:cs="Arial"/>
          <w:sz w:val="22"/>
        </w:rPr>
      </w:pPr>
      <w:r w:rsidRPr="0023724E">
        <w:rPr>
          <w:rFonts w:cs="Arial"/>
          <w:sz w:val="22"/>
        </w:rPr>
        <w:t xml:space="preserve">Manowo, dnia </w:t>
      </w:r>
      <w:r w:rsidR="005F6008">
        <w:rPr>
          <w:rFonts w:cs="Arial"/>
          <w:sz w:val="22"/>
        </w:rPr>
        <w:t>30</w:t>
      </w:r>
      <w:r w:rsidR="003E4762">
        <w:rPr>
          <w:rFonts w:cs="Arial"/>
          <w:sz w:val="22"/>
        </w:rPr>
        <w:t>.10</w:t>
      </w:r>
      <w:r w:rsidRPr="0023724E">
        <w:rPr>
          <w:rFonts w:cs="Arial"/>
          <w:sz w:val="22"/>
        </w:rPr>
        <w:t>.202</w:t>
      </w:r>
      <w:r w:rsidR="003E4762">
        <w:rPr>
          <w:rFonts w:cs="Arial"/>
          <w:sz w:val="22"/>
        </w:rPr>
        <w:t>3</w:t>
      </w:r>
      <w:r w:rsidR="00C838AA" w:rsidRPr="0023724E">
        <w:rPr>
          <w:rFonts w:cs="Arial"/>
          <w:sz w:val="22"/>
        </w:rPr>
        <w:t>r</w:t>
      </w:r>
      <w:r w:rsidR="00AD6F86" w:rsidRPr="0023724E">
        <w:rPr>
          <w:rFonts w:cs="Arial"/>
          <w:sz w:val="22"/>
        </w:rPr>
        <w:t>.</w:t>
      </w:r>
    </w:p>
    <w:p w:rsidR="00AD6F86" w:rsidRPr="0023724E" w:rsidRDefault="00B93839" w:rsidP="00F953E5">
      <w:pPr>
        <w:rPr>
          <w:rFonts w:cs="Arial"/>
          <w:sz w:val="22"/>
        </w:rPr>
      </w:pPr>
      <w:r w:rsidRPr="0023724E">
        <w:rPr>
          <w:rFonts w:cs="Arial"/>
          <w:sz w:val="22"/>
        </w:rPr>
        <w:t xml:space="preserve">PZD </w:t>
      </w:r>
      <w:r w:rsidR="004D38E4" w:rsidRPr="0023724E">
        <w:rPr>
          <w:rFonts w:cs="Arial"/>
          <w:sz w:val="22"/>
        </w:rPr>
        <w:t>261.</w:t>
      </w:r>
      <w:r w:rsidR="003E4762">
        <w:rPr>
          <w:rFonts w:cs="Arial"/>
          <w:sz w:val="22"/>
        </w:rPr>
        <w:t>18</w:t>
      </w:r>
      <w:r w:rsidR="00B8265E" w:rsidRPr="0023724E">
        <w:rPr>
          <w:rFonts w:cs="Arial"/>
          <w:sz w:val="22"/>
        </w:rPr>
        <w:t>.20</w:t>
      </w:r>
      <w:r w:rsidR="003B39A7" w:rsidRPr="0023724E">
        <w:rPr>
          <w:rFonts w:cs="Arial"/>
          <w:sz w:val="22"/>
        </w:rPr>
        <w:t>2</w:t>
      </w:r>
      <w:r w:rsidR="003E4762">
        <w:rPr>
          <w:rFonts w:cs="Arial"/>
          <w:sz w:val="22"/>
        </w:rPr>
        <w:t>3</w:t>
      </w:r>
      <w:r w:rsidR="00AD6F86" w:rsidRPr="0023724E">
        <w:rPr>
          <w:rFonts w:cs="Arial"/>
          <w:sz w:val="22"/>
        </w:rPr>
        <w:t>.IK</w:t>
      </w:r>
      <w:r w:rsidR="00F953E5" w:rsidRPr="0023724E">
        <w:rPr>
          <w:rFonts w:cs="Arial"/>
          <w:sz w:val="22"/>
        </w:rPr>
        <w:t>P</w:t>
      </w:r>
    </w:p>
    <w:p w:rsidR="00AD6F86" w:rsidRPr="0023724E" w:rsidRDefault="00AD6F86" w:rsidP="00F953E5">
      <w:pPr>
        <w:rPr>
          <w:rFonts w:cs="Arial"/>
          <w:sz w:val="22"/>
        </w:rPr>
      </w:pPr>
    </w:p>
    <w:p w:rsidR="00AD6F86" w:rsidRPr="008F4DE7" w:rsidRDefault="00AD6F86" w:rsidP="00F953E5">
      <w:pPr>
        <w:rPr>
          <w:rFonts w:cs="Arial"/>
          <w:b/>
          <w:color w:val="1F497D" w:themeColor="text2"/>
          <w:sz w:val="22"/>
        </w:rPr>
      </w:pPr>
      <w:r w:rsidRPr="008F4DE7">
        <w:rPr>
          <w:rFonts w:cs="Arial"/>
          <w:b/>
          <w:color w:val="1F497D" w:themeColor="text2"/>
          <w:sz w:val="22"/>
        </w:rPr>
        <w:t>Zamawiający</w:t>
      </w:r>
    </w:p>
    <w:p w:rsidR="00AD6F86" w:rsidRPr="0023724E" w:rsidRDefault="00AD6F86" w:rsidP="00F953E5">
      <w:pPr>
        <w:rPr>
          <w:rFonts w:cs="Arial"/>
          <w:sz w:val="22"/>
        </w:rPr>
      </w:pPr>
      <w:r w:rsidRPr="0023724E">
        <w:rPr>
          <w:rFonts w:cs="Arial"/>
          <w:sz w:val="22"/>
        </w:rPr>
        <w:t xml:space="preserve">Powiatowy Zarząd Dróg w Koszalinie </w:t>
      </w:r>
    </w:p>
    <w:p w:rsidR="00AD6F86" w:rsidRPr="0023724E" w:rsidRDefault="00AD6F86" w:rsidP="00F953E5">
      <w:pPr>
        <w:rPr>
          <w:rFonts w:cs="Arial"/>
          <w:sz w:val="22"/>
        </w:rPr>
      </w:pPr>
      <w:r w:rsidRPr="0023724E">
        <w:rPr>
          <w:rFonts w:cs="Arial"/>
          <w:sz w:val="22"/>
        </w:rPr>
        <w:t>76-015 Manowo</w:t>
      </w:r>
      <w:r w:rsidR="00B706BB" w:rsidRPr="0023724E">
        <w:rPr>
          <w:rFonts w:cs="Arial"/>
          <w:sz w:val="22"/>
        </w:rPr>
        <w:t>, ul. Cisowa 21</w:t>
      </w:r>
    </w:p>
    <w:p w:rsidR="00986262" w:rsidRPr="0023724E" w:rsidRDefault="00986262" w:rsidP="0019076A">
      <w:pPr>
        <w:pStyle w:val="Nagwek1"/>
        <w:rPr>
          <w:rFonts w:cs="Arial"/>
          <w:b w:val="0"/>
          <w:sz w:val="22"/>
          <w:szCs w:val="22"/>
        </w:rPr>
      </w:pPr>
    </w:p>
    <w:p w:rsidR="005D37FC" w:rsidRPr="0023724E" w:rsidRDefault="00986262" w:rsidP="00504025">
      <w:pPr>
        <w:pStyle w:val="Nagwek1"/>
        <w:rPr>
          <w:rFonts w:cs="Arial"/>
          <w:sz w:val="22"/>
          <w:szCs w:val="22"/>
        </w:rPr>
      </w:pPr>
      <w:r w:rsidRPr="0023724E">
        <w:rPr>
          <w:rFonts w:cs="Arial"/>
          <w:sz w:val="22"/>
          <w:szCs w:val="22"/>
        </w:rPr>
        <w:t>D</w:t>
      </w:r>
      <w:r w:rsidR="001E7C48" w:rsidRPr="0023724E">
        <w:rPr>
          <w:rFonts w:cs="Arial"/>
          <w:sz w:val="22"/>
          <w:szCs w:val="22"/>
        </w:rPr>
        <w:t>o</w:t>
      </w:r>
      <w:r w:rsidRPr="0023724E">
        <w:rPr>
          <w:rFonts w:cs="Arial"/>
          <w:sz w:val="22"/>
          <w:szCs w:val="22"/>
        </w:rPr>
        <w:t xml:space="preserve"> W</w:t>
      </w:r>
      <w:r w:rsidR="001E7C48" w:rsidRPr="0023724E">
        <w:rPr>
          <w:rFonts w:cs="Arial"/>
          <w:sz w:val="22"/>
          <w:szCs w:val="22"/>
        </w:rPr>
        <w:t>szyscy</w:t>
      </w:r>
      <w:r w:rsidRPr="0023724E">
        <w:rPr>
          <w:rFonts w:cs="Arial"/>
          <w:sz w:val="22"/>
          <w:szCs w:val="22"/>
        </w:rPr>
        <w:t xml:space="preserve"> W</w:t>
      </w:r>
      <w:r w:rsidR="001E7C48" w:rsidRPr="0023724E">
        <w:rPr>
          <w:rFonts w:cs="Arial"/>
          <w:sz w:val="22"/>
          <w:szCs w:val="22"/>
        </w:rPr>
        <w:t>ykonawcy</w:t>
      </w:r>
      <w:r w:rsidRPr="0023724E">
        <w:rPr>
          <w:rFonts w:cs="Arial"/>
          <w:sz w:val="22"/>
          <w:szCs w:val="22"/>
        </w:rPr>
        <w:t>:</w:t>
      </w:r>
    </w:p>
    <w:p w:rsidR="0019076A" w:rsidRPr="00863386" w:rsidRDefault="0019076A" w:rsidP="00863386">
      <w:pPr>
        <w:spacing w:line="276" w:lineRule="auto"/>
        <w:rPr>
          <w:rFonts w:cs="Arial"/>
          <w:sz w:val="22"/>
        </w:rPr>
      </w:pPr>
    </w:p>
    <w:p w:rsidR="003E4762" w:rsidRPr="00863386" w:rsidRDefault="000363E0" w:rsidP="00863386">
      <w:pPr>
        <w:spacing w:line="276" w:lineRule="auto"/>
        <w:rPr>
          <w:rFonts w:cs="Arial"/>
          <w:b/>
          <w:color w:val="365F91" w:themeColor="accent1" w:themeShade="BF"/>
          <w:sz w:val="22"/>
          <w:shd w:val="clear" w:color="auto" w:fill="FFFFFF"/>
        </w:rPr>
      </w:pPr>
      <w:r w:rsidRPr="00863386">
        <w:rPr>
          <w:rFonts w:cs="Arial"/>
          <w:bCs/>
          <w:iCs/>
          <w:sz w:val="22"/>
        </w:rPr>
        <w:t xml:space="preserve">Dot.: </w:t>
      </w:r>
      <w:r w:rsidR="00B46526" w:rsidRPr="00863386">
        <w:rPr>
          <w:rFonts w:cs="Arial"/>
          <w:b/>
          <w:color w:val="365F91" w:themeColor="accent1" w:themeShade="BF"/>
          <w:sz w:val="22"/>
        </w:rPr>
        <w:t xml:space="preserve">Dostawa </w:t>
      </w:r>
      <w:r w:rsidR="00B46526" w:rsidRPr="00863386">
        <w:rPr>
          <w:rFonts w:cs="Arial"/>
          <w:b/>
          <w:color w:val="365F91" w:themeColor="accent1" w:themeShade="BF"/>
          <w:sz w:val="22"/>
          <w:shd w:val="clear" w:color="auto" w:fill="FFFFFF"/>
        </w:rPr>
        <w:t>samocho</w:t>
      </w:r>
      <w:r w:rsidR="003E4762" w:rsidRPr="00863386">
        <w:rPr>
          <w:rFonts w:cs="Arial"/>
          <w:b/>
          <w:color w:val="365F91" w:themeColor="accent1" w:themeShade="BF"/>
          <w:sz w:val="22"/>
          <w:shd w:val="clear" w:color="auto" w:fill="FFFFFF"/>
        </w:rPr>
        <w:t>du dostawczo - osobowego</w:t>
      </w:r>
    </w:p>
    <w:p w:rsidR="003B39A7" w:rsidRPr="00863386" w:rsidRDefault="0019076A" w:rsidP="00863386">
      <w:pPr>
        <w:spacing w:line="276" w:lineRule="auto"/>
        <w:rPr>
          <w:rFonts w:cs="Arial"/>
          <w:b/>
          <w:sz w:val="22"/>
          <w:shd w:val="clear" w:color="auto" w:fill="FFFFFF"/>
        </w:rPr>
      </w:pPr>
      <w:r w:rsidRPr="00863386">
        <w:rPr>
          <w:rFonts w:cs="Arial"/>
          <w:sz w:val="22"/>
        </w:rPr>
        <w:t>Zamawiający, działając w oparciu o zapisy art. 284 ust.</w:t>
      </w:r>
      <w:r w:rsidR="008F4DE7" w:rsidRPr="00863386">
        <w:rPr>
          <w:rFonts w:cs="Arial"/>
          <w:sz w:val="22"/>
        </w:rPr>
        <w:t xml:space="preserve"> </w:t>
      </w:r>
      <w:r w:rsidRPr="00863386">
        <w:rPr>
          <w:rFonts w:cs="Arial"/>
          <w:sz w:val="22"/>
        </w:rPr>
        <w:t>2 i ust. 6 ustawy a dnia 11 września 2019</w:t>
      </w:r>
      <w:r w:rsidR="008F4DE7" w:rsidRPr="00863386">
        <w:rPr>
          <w:rFonts w:cs="Arial"/>
          <w:sz w:val="22"/>
        </w:rPr>
        <w:t xml:space="preserve"> </w:t>
      </w:r>
      <w:r w:rsidRPr="00863386">
        <w:rPr>
          <w:rFonts w:cs="Arial"/>
          <w:sz w:val="22"/>
        </w:rPr>
        <w:t>r. Prawo zamówień publicznych (Dz.U. z 202</w:t>
      </w:r>
      <w:r w:rsidR="003E4762" w:rsidRPr="00863386">
        <w:rPr>
          <w:rFonts w:cs="Arial"/>
          <w:sz w:val="22"/>
        </w:rPr>
        <w:t>3</w:t>
      </w:r>
      <w:r w:rsidRPr="00863386">
        <w:rPr>
          <w:rFonts w:cs="Arial"/>
          <w:sz w:val="22"/>
        </w:rPr>
        <w:t xml:space="preserve">r. poz. </w:t>
      </w:r>
      <w:r w:rsidR="003E4762" w:rsidRPr="00863386">
        <w:rPr>
          <w:rFonts w:cs="Arial"/>
          <w:sz w:val="22"/>
        </w:rPr>
        <w:t>1605</w:t>
      </w:r>
      <w:r w:rsidRPr="00863386">
        <w:rPr>
          <w:rFonts w:cs="Arial"/>
          <w:sz w:val="22"/>
        </w:rPr>
        <w:t xml:space="preserve"> z</w:t>
      </w:r>
      <w:r w:rsidR="00504025" w:rsidRPr="00863386">
        <w:rPr>
          <w:rFonts w:cs="Arial"/>
          <w:sz w:val="22"/>
        </w:rPr>
        <w:t>e</w:t>
      </w:r>
      <w:r w:rsidRPr="00863386">
        <w:rPr>
          <w:rFonts w:cs="Arial"/>
          <w:sz w:val="22"/>
        </w:rPr>
        <w:t xml:space="preserve"> zm.), udziela wyjaśnień </w:t>
      </w:r>
      <w:r w:rsidR="008F4DE7" w:rsidRPr="00863386">
        <w:rPr>
          <w:rFonts w:cs="Arial"/>
          <w:sz w:val="22"/>
        </w:rPr>
        <w:t>ma pytani</w:t>
      </w:r>
      <w:r w:rsidR="00D47D02">
        <w:rPr>
          <w:rFonts w:cs="Arial"/>
          <w:sz w:val="22"/>
        </w:rPr>
        <w:t>a</w:t>
      </w:r>
      <w:r w:rsidR="008F4DE7" w:rsidRPr="00863386">
        <w:rPr>
          <w:rFonts w:cs="Arial"/>
          <w:sz w:val="22"/>
        </w:rPr>
        <w:t xml:space="preserve"> zadane w dniu </w:t>
      </w:r>
      <w:r w:rsidR="007F2941" w:rsidRPr="00863386">
        <w:rPr>
          <w:rFonts w:cs="Arial"/>
          <w:sz w:val="22"/>
        </w:rPr>
        <w:t>30</w:t>
      </w:r>
      <w:r w:rsidR="008F4DE7" w:rsidRPr="00863386">
        <w:rPr>
          <w:rFonts w:cs="Arial"/>
          <w:sz w:val="22"/>
        </w:rPr>
        <w:t xml:space="preserve">.10. 2023 r.   do treści SWZ na dostawę samochodu dostawczo - </w:t>
      </w:r>
      <w:r w:rsidR="003E4762" w:rsidRPr="00863386">
        <w:rPr>
          <w:rFonts w:cs="Arial"/>
          <w:sz w:val="22"/>
        </w:rPr>
        <w:t>osobowego</w:t>
      </w:r>
      <w:r w:rsidR="008F4DE7" w:rsidRPr="00863386">
        <w:rPr>
          <w:rFonts w:cs="Arial"/>
          <w:sz w:val="22"/>
        </w:rPr>
        <w:t>:</w:t>
      </w:r>
    </w:p>
    <w:p w:rsidR="00B46526" w:rsidRPr="00863386" w:rsidRDefault="003E4762" w:rsidP="00863386">
      <w:pPr>
        <w:pStyle w:val="Default"/>
        <w:rPr>
          <w:rFonts w:ascii="Arial" w:hAnsi="Arial" w:cs="Arial"/>
          <w:b/>
          <w:color w:val="1F497D" w:themeColor="text2"/>
          <w:sz w:val="22"/>
          <w:szCs w:val="22"/>
        </w:rPr>
      </w:pP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Pytanie</w:t>
      </w:r>
      <w:r w:rsidR="00863386" w:rsidRPr="00863386">
        <w:rPr>
          <w:rFonts w:ascii="Arial" w:hAnsi="Arial" w:cs="Arial"/>
          <w:b/>
          <w:color w:val="1F497D" w:themeColor="text2"/>
          <w:sz w:val="22"/>
          <w:szCs w:val="22"/>
        </w:rPr>
        <w:t xml:space="preserve"> nr 1</w:t>
      </w: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:</w:t>
      </w:r>
    </w:p>
    <w:p w:rsidR="007652CC" w:rsidRPr="00863386" w:rsidRDefault="007652CC" w:rsidP="00863386">
      <w:pPr>
        <w:pStyle w:val="Nagwek1"/>
        <w:spacing w:line="240" w:lineRule="auto"/>
        <w:rPr>
          <w:rFonts w:cs="Arial"/>
          <w:color w:val="auto"/>
          <w:sz w:val="22"/>
          <w:szCs w:val="22"/>
        </w:rPr>
      </w:pPr>
      <w:r w:rsidRPr="00863386">
        <w:rPr>
          <w:rFonts w:cs="Arial"/>
          <w:b w:val="0"/>
          <w:color w:val="auto"/>
          <w:sz w:val="22"/>
          <w:szCs w:val="22"/>
        </w:rPr>
        <w:t>Proszę  o określenie przewidywanych rocznych przebiegów dla pojazdu.</w:t>
      </w:r>
      <w:r w:rsidRPr="00863386">
        <w:rPr>
          <w:rFonts w:cs="Arial"/>
          <w:color w:val="auto"/>
          <w:sz w:val="22"/>
          <w:szCs w:val="22"/>
        </w:rPr>
        <w:t xml:space="preserve"> </w:t>
      </w:r>
    </w:p>
    <w:p w:rsidR="00504025" w:rsidRPr="00863386" w:rsidRDefault="00504025" w:rsidP="00863386">
      <w:pPr>
        <w:pStyle w:val="Nagwek1"/>
        <w:spacing w:line="240" w:lineRule="auto"/>
        <w:rPr>
          <w:rFonts w:cs="Arial"/>
          <w:color w:val="1F497D" w:themeColor="text2"/>
          <w:sz w:val="22"/>
          <w:szCs w:val="22"/>
        </w:rPr>
      </w:pPr>
      <w:r w:rsidRPr="00863386">
        <w:rPr>
          <w:rFonts w:cs="Arial"/>
          <w:color w:val="1F497D" w:themeColor="text2"/>
          <w:sz w:val="22"/>
          <w:szCs w:val="22"/>
        </w:rPr>
        <w:t>Odpowiedź:</w:t>
      </w:r>
    </w:p>
    <w:p w:rsidR="00932747" w:rsidRPr="00863386" w:rsidRDefault="00AD7744" w:rsidP="0086338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863386">
        <w:rPr>
          <w:rFonts w:cs="Arial"/>
          <w:sz w:val="22"/>
        </w:rPr>
        <w:t>Przewidywany roczny przebieg pojaz</w:t>
      </w:r>
      <w:r w:rsidR="00AD179E" w:rsidRPr="00863386">
        <w:rPr>
          <w:rFonts w:cs="Arial"/>
          <w:sz w:val="22"/>
        </w:rPr>
        <w:t>d</w:t>
      </w:r>
      <w:r w:rsidRPr="00863386">
        <w:rPr>
          <w:rFonts w:cs="Arial"/>
          <w:sz w:val="22"/>
        </w:rPr>
        <w:t>u może wynieść 20</w:t>
      </w:r>
      <w:r w:rsidR="005F6008" w:rsidRPr="00863386">
        <w:rPr>
          <w:rFonts w:cs="Arial"/>
          <w:sz w:val="22"/>
        </w:rPr>
        <w:t xml:space="preserve"> </w:t>
      </w:r>
      <w:r w:rsidRPr="00863386">
        <w:rPr>
          <w:rFonts w:cs="Arial"/>
          <w:sz w:val="22"/>
        </w:rPr>
        <w:t>000 km</w:t>
      </w:r>
    </w:p>
    <w:p w:rsidR="00863386" w:rsidRPr="00863386" w:rsidRDefault="00863386" w:rsidP="00863386">
      <w:pPr>
        <w:pStyle w:val="Default"/>
        <w:rPr>
          <w:rFonts w:ascii="Arial" w:hAnsi="Arial" w:cs="Arial"/>
          <w:b/>
          <w:color w:val="1F497D" w:themeColor="text2"/>
          <w:sz w:val="22"/>
          <w:szCs w:val="22"/>
        </w:rPr>
      </w:pP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 xml:space="preserve">Pytanie nr </w:t>
      </w: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2</w:t>
      </w: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:</w:t>
      </w:r>
    </w:p>
    <w:p w:rsidR="00863386" w:rsidRPr="00863386" w:rsidRDefault="00863386" w:rsidP="0086338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863386">
        <w:rPr>
          <w:rFonts w:cs="Arial"/>
          <w:sz w:val="22"/>
        </w:rPr>
        <w:t>Czy Zamawiający wyraża zgodę na dostawę pojazdu z silnikiem o pojemności 1950 cm3?</w:t>
      </w:r>
    </w:p>
    <w:p w:rsidR="00863386" w:rsidRPr="00863386" w:rsidRDefault="00863386" w:rsidP="00863386">
      <w:pPr>
        <w:pStyle w:val="Nagwek1"/>
        <w:spacing w:line="240" w:lineRule="auto"/>
        <w:rPr>
          <w:rFonts w:cs="Arial"/>
          <w:color w:val="1F497D" w:themeColor="text2"/>
          <w:sz w:val="22"/>
          <w:szCs w:val="22"/>
        </w:rPr>
      </w:pPr>
      <w:r w:rsidRPr="00863386">
        <w:rPr>
          <w:rFonts w:cs="Arial"/>
          <w:color w:val="1F497D" w:themeColor="text2"/>
          <w:sz w:val="22"/>
          <w:szCs w:val="22"/>
        </w:rPr>
        <w:t>Odpowiedź:</w:t>
      </w:r>
    </w:p>
    <w:p w:rsidR="00863386" w:rsidRPr="00863386" w:rsidRDefault="00863386" w:rsidP="0086338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863386">
        <w:rPr>
          <w:rFonts w:cs="Arial"/>
          <w:sz w:val="22"/>
        </w:rPr>
        <w:t>Nie.</w:t>
      </w:r>
    </w:p>
    <w:p w:rsidR="00863386" w:rsidRPr="00863386" w:rsidRDefault="00863386" w:rsidP="00863386">
      <w:pPr>
        <w:pStyle w:val="Default"/>
        <w:rPr>
          <w:rFonts w:ascii="Arial" w:hAnsi="Arial" w:cs="Arial"/>
          <w:b/>
          <w:color w:val="1F497D" w:themeColor="text2"/>
          <w:sz w:val="22"/>
          <w:szCs w:val="22"/>
        </w:rPr>
      </w:pP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Pytanie nr</w:t>
      </w: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 xml:space="preserve"> 3</w:t>
      </w: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:</w:t>
      </w:r>
      <w:r w:rsidRPr="00863386">
        <w:rPr>
          <w:rFonts w:ascii="Arial" w:hAnsi="Arial" w:cs="Arial"/>
          <w:sz w:val="22"/>
          <w:szCs w:val="22"/>
        </w:rPr>
        <w:br/>
      </w:r>
      <w:r w:rsidRPr="00863386">
        <w:rPr>
          <w:rFonts w:ascii="Arial" w:hAnsi="Arial" w:cs="Arial"/>
          <w:sz w:val="22"/>
          <w:szCs w:val="22"/>
        </w:rPr>
        <w:t>Czy Zamawiający dopuszcza moc pojazdu 150 KM?</w:t>
      </w:r>
    </w:p>
    <w:p w:rsidR="00863386" w:rsidRPr="00863386" w:rsidRDefault="00863386" w:rsidP="00863386">
      <w:pPr>
        <w:pStyle w:val="Nagwek1"/>
        <w:spacing w:line="240" w:lineRule="auto"/>
        <w:rPr>
          <w:rFonts w:cs="Arial"/>
          <w:color w:val="1F497D" w:themeColor="text2"/>
          <w:sz w:val="22"/>
          <w:szCs w:val="22"/>
        </w:rPr>
      </w:pPr>
      <w:r w:rsidRPr="00863386">
        <w:rPr>
          <w:rFonts w:cs="Arial"/>
          <w:color w:val="1F497D" w:themeColor="text2"/>
          <w:sz w:val="22"/>
          <w:szCs w:val="22"/>
        </w:rPr>
        <w:t>Odpowiedź:</w:t>
      </w:r>
    </w:p>
    <w:p w:rsidR="00863386" w:rsidRPr="00863386" w:rsidRDefault="00863386" w:rsidP="00863386">
      <w:pPr>
        <w:spacing w:line="240" w:lineRule="auto"/>
        <w:rPr>
          <w:rFonts w:cs="Arial"/>
          <w:sz w:val="22"/>
        </w:rPr>
      </w:pPr>
      <w:r w:rsidRPr="00863386">
        <w:rPr>
          <w:rFonts w:cs="Arial"/>
          <w:sz w:val="22"/>
        </w:rPr>
        <w:t>Nie.</w:t>
      </w:r>
    </w:p>
    <w:p w:rsidR="00863386" w:rsidRPr="00863386" w:rsidRDefault="00863386" w:rsidP="00863386">
      <w:pPr>
        <w:pStyle w:val="Default"/>
        <w:rPr>
          <w:rFonts w:ascii="Arial" w:hAnsi="Arial" w:cs="Arial"/>
          <w:sz w:val="22"/>
          <w:szCs w:val="22"/>
        </w:rPr>
      </w:pP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 xml:space="preserve">Pytanie nr </w:t>
      </w: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4</w:t>
      </w: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:</w:t>
      </w:r>
      <w:r w:rsidRPr="00863386">
        <w:rPr>
          <w:rFonts w:ascii="Arial" w:hAnsi="Arial" w:cs="Arial"/>
          <w:sz w:val="22"/>
          <w:szCs w:val="22"/>
        </w:rPr>
        <w:br/>
      </w:r>
      <w:r w:rsidRPr="00863386">
        <w:rPr>
          <w:rFonts w:ascii="Arial" w:hAnsi="Arial" w:cs="Arial"/>
          <w:sz w:val="22"/>
          <w:szCs w:val="22"/>
        </w:rPr>
        <w:t>Czy dopuszczana jest skrzynia o długości wewnętrznej 4100mm?</w:t>
      </w:r>
    </w:p>
    <w:p w:rsidR="00863386" w:rsidRPr="00863386" w:rsidRDefault="00863386" w:rsidP="00863386">
      <w:pPr>
        <w:pStyle w:val="Nagwek1"/>
        <w:spacing w:line="240" w:lineRule="auto"/>
        <w:rPr>
          <w:rFonts w:cs="Arial"/>
          <w:color w:val="1F497D" w:themeColor="text2"/>
          <w:sz w:val="22"/>
          <w:szCs w:val="22"/>
        </w:rPr>
      </w:pPr>
      <w:r w:rsidRPr="00863386">
        <w:rPr>
          <w:rFonts w:cs="Arial"/>
          <w:color w:val="1F497D" w:themeColor="text2"/>
          <w:sz w:val="22"/>
          <w:szCs w:val="22"/>
        </w:rPr>
        <w:t>Odpowiedź:</w:t>
      </w:r>
    </w:p>
    <w:p w:rsidR="00863386" w:rsidRDefault="00863386" w:rsidP="0086338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3386">
        <w:rPr>
          <w:rFonts w:ascii="Arial" w:hAnsi="Arial" w:cs="Arial"/>
          <w:color w:val="auto"/>
          <w:sz w:val="22"/>
          <w:szCs w:val="22"/>
        </w:rPr>
        <w:t>Nie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863386" w:rsidRPr="00863386" w:rsidRDefault="00863386" w:rsidP="0086338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3386" w:rsidRPr="00863386" w:rsidRDefault="00863386" w:rsidP="008633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 xml:space="preserve">Pytanie nr </w:t>
      </w: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5</w:t>
      </w:r>
      <w:r w:rsidRPr="00863386">
        <w:rPr>
          <w:rFonts w:ascii="Arial" w:hAnsi="Arial" w:cs="Arial"/>
          <w:b/>
          <w:color w:val="1F497D" w:themeColor="text2"/>
          <w:sz w:val="22"/>
          <w:szCs w:val="22"/>
        </w:rPr>
        <w:t>:</w:t>
      </w:r>
      <w:r w:rsidRPr="00863386">
        <w:rPr>
          <w:rFonts w:ascii="Arial" w:hAnsi="Arial" w:cs="Arial"/>
          <w:sz w:val="22"/>
          <w:szCs w:val="22"/>
        </w:rPr>
        <w:br/>
        <w:t>Jakie przebiegi są planowane na przedmiocie zamówienia?</w:t>
      </w:r>
    </w:p>
    <w:p w:rsidR="00863386" w:rsidRPr="00863386" w:rsidRDefault="00863386" w:rsidP="00863386">
      <w:pPr>
        <w:pStyle w:val="Nagwek1"/>
        <w:spacing w:line="276" w:lineRule="auto"/>
        <w:rPr>
          <w:rFonts w:cs="Arial"/>
          <w:color w:val="1F497D" w:themeColor="text2"/>
          <w:sz w:val="22"/>
          <w:szCs w:val="22"/>
        </w:rPr>
      </w:pPr>
      <w:r w:rsidRPr="00863386">
        <w:rPr>
          <w:rFonts w:cs="Arial"/>
          <w:color w:val="1F497D" w:themeColor="text2"/>
          <w:sz w:val="22"/>
          <w:szCs w:val="22"/>
        </w:rPr>
        <w:t>Odpowiedź:</w:t>
      </w:r>
    </w:p>
    <w:p w:rsidR="00863386" w:rsidRPr="00863386" w:rsidRDefault="00365B21" w:rsidP="00863386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Parz odpowiedź </w:t>
      </w:r>
      <w:r w:rsidR="00863386" w:rsidRPr="00863386">
        <w:rPr>
          <w:rFonts w:ascii="Arial" w:hAnsi="Arial" w:cs="Arial"/>
          <w:color w:val="000000" w:themeColor="text1"/>
          <w:sz w:val="22"/>
          <w:szCs w:val="22"/>
        </w:rPr>
        <w:t xml:space="preserve"> na pytanie nr 1.</w:t>
      </w:r>
    </w:p>
    <w:p w:rsidR="001870CE" w:rsidRDefault="001870CE" w:rsidP="008F4DE7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</w:p>
    <w:p w:rsidR="00932747" w:rsidRPr="00932747" w:rsidRDefault="007652CC" w:rsidP="00932747">
      <w:pPr>
        <w:rPr>
          <w:b/>
          <w:sz w:val="22"/>
          <w:lang w:eastAsia="pl-PL"/>
        </w:rPr>
      </w:pPr>
      <w:r>
        <w:rPr>
          <w:b/>
          <w:sz w:val="22"/>
          <w:lang w:eastAsia="pl-PL"/>
        </w:rPr>
        <w:t>Dyrektor Powiatowego Z</w:t>
      </w:r>
      <w:r w:rsidR="00932747" w:rsidRPr="00932747">
        <w:rPr>
          <w:b/>
          <w:sz w:val="22"/>
          <w:lang w:eastAsia="pl-PL"/>
        </w:rPr>
        <w:t>arządu Dróg w Koszalinie</w:t>
      </w:r>
      <w:bookmarkStart w:id="0" w:name="_GoBack"/>
      <w:bookmarkEnd w:id="0"/>
    </w:p>
    <w:p w:rsidR="00932747" w:rsidRPr="00932747" w:rsidRDefault="00932747" w:rsidP="00932747">
      <w:pPr>
        <w:rPr>
          <w:b/>
          <w:sz w:val="22"/>
          <w:lang w:eastAsia="pl-PL"/>
        </w:rPr>
      </w:pPr>
      <w:r w:rsidRPr="00932747">
        <w:rPr>
          <w:b/>
          <w:sz w:val="22"/>
          <w:lang w:eastAsia="pl-PL"/>
        </w:rPr>
        <w:t>Mieczysław Zwoliński</w:t>
      </w:r>
    </w:p>
    <w:p w:rsidR="00F953E5" w:rsidRPr="0023724E" w:rsidRDefault="003E4762" w:rsidP="008F4DE7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sectPr w:rsidR="00F953E5" w:rsidRPr="0023724E" w:rsidSect="000B328C">
      <w:pgSz w:w="11906" w:h="16838" w:code="9"/>
      <w:pgMar w:top="851" w:right="1418" w:bottom="851" w:left="1418" w:header="851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3F9A"/>
    <w:multiLevelType w:val="hybridMultilevel"/>
    <w:tmpl w:val="FB50F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B0F66"/>
    <w:multiLevelType w:val="hybridMultilevel"/>
    <w:tmpl w:val="C436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335"/>
    <w:multiLevelType w:val="hybridMultilevel"/>
    <w:tmpl w:val="35D21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23F38"/>
    <w:multiLevelType w:val="hybridMultilevel"/>
    <w:tmpl w:val="52F26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C37F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 w15:restartNumberingAfterBreak="0">
    <w:nsid w:val="4E6E1C07"/>
    <w:multiLevelType w:val="hybridMultilevel"/>
    <w:tmpl w:val="FCF4D21A"/>
    <w:lvl w:ilvl="0" w:tplc="B8E4B0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6AF7"/>
    <w:multiLevelType w:val="hybridMultilevel"/>
    <w:tmpl w:val="5E9C0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45D52"/>
    <w:multiLevelType w:val="hybridMultilevel"/>
    <w:tmpl w:val="88BA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C27C5"/>
    <w:multiLevelType w:val="hybridMultilevel"/>
    <w:tmpl w:val="C436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9ED"/>
    <w:multiLevelType w:val="hybridMultilevel"/>
    <w:tmpl w:val="E05A875E"/>
    <w:lvl w:ilvl="0" w:tplc="2EC2531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08B8"/>
    <w:multiLevelType w:val="hybridMultilevel"/>
    <w:tmpl w:val="EE18A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223B4"/>
    <w:multiLevelType w:val="hybridMultilevel"/>
    <w:tmpl w:val="863E77E4"/>
    <w:lvl w:ilvl="0" w:tplc="D026BF2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1471"/>
    <w:multiLevelType w:val="hybridMultilevel"/>
    <w:tmpl w:val="C75A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0178E"/>
    <w:multiLevelType w:val="hybridMultilevel"/>
    <w:tmpl w:val="F610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E9"/>
    <w:rsid w:val="000363E0"/>
    <w:rsid w:val="0004015A"/>
    <w:rsid w:val="00056B67"/>
    <w:rsid w:val="000847FF"/>
    <w:rsid w:val="000B328C"/>
    <w:rsid w:val="000E21B3"/>
    <w:rsid w:val="0014432A"/>
    <w:rsid w:val="001459FC"/>
    <w:rsid w:val="0018053B"/>
    <w:rsid w:val="001870CE"/>
    <w:rsid w:val="0019076A"/>
    <w:rsid w:val="001B20F9"/>
    <w:rsid w:val="001B2A3F"/>
    <w:rsid w:val="001E7C48"/>
    <w:rsid w:val="00236625"/>
    <w:rsid w:val="0023724E"/>
    <w:rsid w:val="002426FE"/>
    <w:rsid w:val="00242B2B"/>
    <w:rsid w:val="002831B6"/>
    <w:rsid w:val="003263AB"/>
    <w:rsid w:val="00365B21"/>
    <w:rsid w:val="003A6E18"/>
    <w:rsid w:val="003B39A7"/>
    <w:rsid w:val="003D174A"/>
    <w:rsid w:val="003E4762"/>
    <w:rsid w:val="003F1F48"/>
    <w:rsid w:val="0041311F"/>
    <w:rsid w:val="004431E3"/>
    <w:rsid w:val="004D38E4"/>
    <w:rsid w:val="004D5D0C"/>
    <w:rsid w:val="004E0744"/>
    <w:rsid w:val="00504025"/>
    <w:rsid w:val="005B077B"/>
    <w:rsid w:val="005D37FC"/>
    <w:rsid w:val="005E3F22"/>
    <w:rsid w:val="005F55DA"/>
    <w:rsid w:val="005F6008"/>
    <w:rsid w:val="00610842"/>
    <w:rsid w:val="00612D1C"/>
    <w:rsid w:val="00644EA7"/>
    <w:rsid w:val="0073120E"/>
    <w:rsid w:val="007652CC"/>
    <w:rsid w:val="007758AC"/>
    <w:rsid w:val="007A58EB"/>
    <w:rsid w:val="007D1939"/>
    <w:rsid w:val="007F2941"/>
    <w:rsid w:val="007F6852"/>
    <w:rsid w:val="00800642"/>
    <w:rsid w:val="0081500C"/>
    <w:rsid w:val="00862B65"/>
    <w:rsid w:val="00863386"/>
    <w:rsid w:val="00894295"/>
    <w:rsid w:val="008A0F94"/>
    <w:rsid w:val="008F1FD6"/>
    <w:rsid w:val="008F4DE7"/>
    <w:rsid w:val="00906073"/>
    <w:rsid w:val="00932747"/>
    <w:rsid w:val="00986262"/>
    <w:rsid w:val="009B4B18"/>
    <w:rsid w:val="009D1FC6"/>
    <w:rsid w:val="00A3188A"/>
    <w:rsid w:val="00A46885"/>
    <w:rsid w:val="00A75F47"/>
    <w:rsid w:val="00AD179E"/>
    <w:rsid w:val="00AD6F86"/>
    <w:rsid w:val="00AD7744"/>
    <w:rsid w:val="00B44B4D"/>
    <w:rsid w:val="00B46526"/>
    <w:rsid w:val="00B61F08"/>
    <w:rsid w:val="00B706BB"/>
    <w:rsid w:val="00B8265E"/>
    <w:rsid w:val="00B93839"/>
    <w:rsid w:val="00B96F36"/>
    <w:rsid w:val="00BB07E9"/>
    <w:rsid w:val="00C838AA"/>
    <w:rsid w:val="00CC70CE"/>
    <w:rsid w:val="00CD4162"/>
    <w:rsid w:val="00D12419"/>
    <w:rsid w:val="00D170FC"/>
    <w:rsid w:val="00D47D02"/>
    <w:rsid w:val="00D766FE"/>
    <w:rsid w:val="00DA2FE9"/>
    <w:rsid w:val="00DA53F8"/>
    <w:rsid w:val="00E2775E"/>
    <w:rsid w:val="00E52EDC"/>
    <w:rsid w:val="00EC7D11"/>
    <w:rsid w:val="00F078FF"/>
    <w:rsid w:val="00F61BD4"/>
    <w:rsid w:val="00F675C0"/>
    <w:rsid w:val="00F953E5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7EA8-1BE3-4A33-A5F6-2FA8C5ED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EDC"/>
    <w:pPr>
      <w:spacing w:after="160" w:line="25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025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D6F8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6F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6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6F8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6B6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B8265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65E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E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3263AB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6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65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04025"/>
    <w:rPr>
      <w:rFonts w:ascii="Arial" w:eastAsiaTheme="majorEastAsia" w:hAnsi="Arial" w:cstheme="majorBidi"/>
      <w:b/>
      <w:color w:val="365F91" w:themeColor="accent1" w:themeShade="BF"/>
      <w:sz w:val="24"/>
      <w:szCs w:val="32"/>
    </w:rPr>
  </w:style>
  <w:style w:type="paragraph" w:customStyle="1" w:styleId="Akapitzlist1">
    <w:name w:val="Akapit z listą1"/>
    <w:basedOn w:val="Normalny"/>
    <w:rsid w:val="0080064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Kochanowska</dc:creator>
  <cp:lastModifiedBy>Iwona</cp:lastModifiedBy>
  <cp:revision>14</cp:revision>
  <cp:lastPrinted>2023-10-30T12:56:00Z</cp:lastPrinted>
  <dcterms:created xsi:type="dcterms:W3CDTF">2022-02-10T11:19:00Z</dcterms:created>
  <dcterms:modified xsi:type="dcterms:W3CDTF">2023-10-30T12:57:00Z</dcterms:modified>
</cp:coreProperties>
</file>