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701" w:rsidRPr="00F27437" w:rsidRDefault="00785701" w:rsidP="00A3208D">
      <w:pPr>
        <w:ind w:left="0" w:firstLine="0"/>
        <w:jc w:val="center"/>
        <w:rPr>
          <w:rFonts w:ascii="Arial Narrow" w:hAnsi="Arial Narrow"/>
          <w:b/>
          <w:sz w:val="21"/>
          <w:szCs w:val="21"/>
        </w:rPr>
      </w:pPr>
    </w:p>
    <w:p w:rsidR="001D274D" w:rsidRPr="00B86888" w:rsidRDefault="00F14815" w:rsidP="001D274D">
      <w:pPr>
        <w:ind w:left="0" w:firstLine="0"/>
        <w:jc w:val="right"/>
        <w:rPr>
          <w:rFonts w:ascii="Arial Narrow" w:hAnsi="Arial Narrow"/>
          <w:b/>
          <w:sz w:val="21"/>
          <w:szCs w:val="21"/>
        </w:rPr>
      </w:pPr>
      <w:r w:rsidRPr="00F1481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87.5pt;margin-top:-12.65pt;width:27.9pt;height:26.95pt;z-index:-251658240" wrapcoords="-584 0 -584 21000 21600 21000 21600 0 -584 0" fillcolor="window">
            <v:imagedata r:id="rId8" o:title=""/>
          </v:shape>
          <o:OLEObject Type="Embed" ProgID="Word.Picture.8" ShapeID="_x0000_s1032" DrawAspect="Content" ObjectID="_1711442236" r:id="rId9"/>
        </w:pict>
      </w:r>
      <w:r w:rsidR="000C44E6">
        <w:rPr>
          <w:rFonts w:ascii="Arial Narrow" w:hAnsi="Arial Narrow" w:cs="Arial"/>
          <w:sz w:val="22"/>
          <w:szCs w:val="21"/>
        </w:rPr>
        <w:t>Poznań</w:t>
      </w:r>
      <w:r w:rsidR="000C44E6" w:rsidRPr="00506992">
        <w:rPr>
          <w:rFonts w:ascii="Arial Narrow" w:hAnsi="Arial Narrow" w:cs="Arial"/>
          <w:sz w:val="22"/>
          <w:szCs w:val="21"/>
        </w:rPr>
        <w:t>,</w:t>
      </w:r>
      <w:r w:rsidR="000C44E6" w:rsidRPr="00AB19AC">
        <w:rPr>
          <w:rFonts w:ascii="Arial Narrow" w:hAnsi="Arial Narrow" w:cs="Arial"/>
          <w:color w:val="FF0000"/>
          <w:sz w:val="22"/>
          <w:szCs w:val="21"/>
        </w:rPr>
        <w:t xml:space="preserve"> </w:t>
      </w:r>
      <w:r w:rsidR="00831955" w:rsidRPr="00831955">
        <w:rPr>
          <w:rFonts w:ascii="Arial Narrow" w:hAnsi="Arial Narrow" w:cs="Arial"/>
          <w:sz w:val="22"/>
          <w:szCs w:val="21"/>
        </w:rPr>
        <w:t>14</w:t>
      </w:r>
      <w:r w:rsidR="00B12649" w:rsidRPr="00831955">
        <w:rPr>
          <w:rFonts w:ascii="Arial Narrow" w:hAnsi="Arial Narrow" w:cs="Arial"/>
          <w:sz w:val="22"/>
          <w:szCs w:val="21"/>
        </w:rPr>
        <w:t xml:space="preserve"> kwietnia</w:t>
      </w:r>
      <w:r w:rsidR="00B12649">
        <w:rPr>
          <w:rFonts w:ascii="Arial Narrow" w:hAnsi="Arial Narrow" w:cs="Arial"/>
          <w:color w:val="FF0000"/>
          <w:sz w:val="22"/>
          <w:szCs w:val="21"/>
        </w:rPr>
        <w:t xml:space="preserve"> </w:t>
      </w:r>
      <w:r w:rsidR="006C13EE" w:rsidRPr="00B86888">
        <w:rPr>
          <w:rFonts w:ascii="Arial Narrow" w:hAnsi="Arial Narrow" w:cs="Arial"/>
          <w:sz w:val="22"/>
          <w:szCs w:val="21"/>
        </w:rPr>
        <w:t xml:space="preserve"> </w:t>
      </w:r>
      <w:r w:rsidR="00D97B27">
        <w:rPr>
          <w:rFonts w:ascii="Arial Narrow" w:hAnsi="Arial Narrow" w:cs="Arial"/>
          <w:sz w:val="22"/>
          <w:szCs w:val="21"/>
        </w:rPr>
        <w:t>2022</w:t>
      </w:r>
      <w:r w:rsidR="001D274D" w:rsidRPr="00B86888">
        <w:rPr>
          <w:rFonts w:ascii="Arial Narrow" w:hAnsi="Arial Narrow" w:cs="Arial"/>
          <w:sz w:val="22"/>
          <w:szCs w:val="21"/>
        </w:rPr>
        <w:t xml:space="preserve"> roku</w:t>
      </w:r>
      <w:r w:rsidR="001D274D" w:rsidRPr="00B86888">
        <w:rPr>
          <w:rFonts w:ascii="Arial Narrow" w:hAnsi="Arial Narrow"/>
          <w:b/>
          <w:sz w:val="21"/>
          <w:szCs w:val="21"/>
        </w:rPr>
        <w:t xml:space="preserve"> </w:t>
      </w:r>
    </w:p>
    <w:p w:rsidR="001D274D" w:rsidRPr="00B86888" w:rsidRDefault="00F14815" w:rsidP="001D274D">
      <w:pPr>
        <w:rPr>
          <w:rFonts w:ascii="Arial Narrow" w:hAnsi="Arial Narrow"/>
          <w:b/>
        </w:rPr>
      </w:pPr>
      <w:r w:rsidRPr="00F14815">
        <w:rPr>
          <w:noProof/>
        </w:rPr>
        <w:pict>
          <v:shapetype id="_x0000_t202" coordsize="21600,21600" o:spt="202" path="m,l,21600r21600,l21600,xe">
            <v:stroke joinstyle="miter"/>
            <v:path gradientshapeok="t" o:connecttype="rect"/>
          </v:shapetype>
          <v:shape id="Text Box 5" o:spid="_x0000_s1026" type="#_x0000_t202" style="position:absolute;left:0;text-align:left;margin-left:-11.5pt;margin-top:2.25pt;width:226.3pt;height:35.3pt;z-index:-251659264;visibility:visible;mso-width-relative:margin;mso-height-relative:margin" wrapcoords="-72 -460 -72 21140 21672 21140 21672 -460 -72 -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" strokecolor="white">
            <v:textbox>
              <w:txbxContent>
                <w:p w:rsidR="00CF1E24" w:rsidRDefault="00CF1E24" w:rsidP="001D274D">
                  <w:pPr>
                    <w:ind w:left="0" w:firstLine="0"/>
                    <w:jc w:val="center"/>
                    <w:rPr>
                      <w:rFonts w:ascii="Arial Narrow" w:hAnsi="Arial Narrow"/>
                      <w:b/>
                      <w:sz w:val="22"/>
                      <w:szCs w:val="22"/>
                    </w:rPr>
                  </w:pPr>
                  <w:r>
                    <w:rPr>
                      <w:rFonts w:ascii="Arial Narrow" w:hAnsi="Arial Narrow"/>
                      <w:b/>
                      <w:sz w:val="22"/>
                      <w:szCs w:val="22"/>
                    </w:rPr>
                    <w:t>KOMENDANT WOJEWÓDZKI POLICJI</w:t>
                  </w:r>
                </w:p>
                <w:p w:rsidR="00CF1E24" w:rsidRDefault="00CF1E24" w:rsidP="001D274D">
                  <w:pPr>
                    <w:ind w:left="0" w:firstLine="0"/>
                    <w:jc w:val="center"/>
                    <w:rPr>
                      <w:rFonts w:ascii="Arial Narrow" w:hAnsi="Arial Narrow"/>
                      <w:b/>
                      <w:sz w:val="22"/>
                      <w:szCs w:val="22"/>
                    </w:rPr>
                  </w:pPr>
                  <w:r>
                    <w:rPr>
                      <w:rFonts w:ascii="Arial Narrow" w:hAnsi="Arial Narrow"/>
                      <w:b/>
                      <w:sz w:val="22"/>
                      <w:szCs w:val="22"/>
                    </w:rPr>
                    <w:t>W POZNANIU</w:t>
                  </w:r>
                </w:p>
                <w:p w:rsidR="00CF1E24" w:rsidRDefault="00CF1E24" w:rsidP="001D274D">
                  <w:pPr>
                    <w:jc w:val="left"/>
                    <w:rPr>
                      <w:rFonts w:ascii="Book Antiqua" w:hAnsi="Book Antiqua"/>
                      <w:b/>
                      <w:sz w:val="16"/>
                      <w:szCs w:val="16"/>
                    </w:rPr>
                  </w:pPr>
                </w:p>
                <w:p w:rsidR="00CF1E24" w:rsidRDefault="00CF1E24" w:rsidP="001D274D">
                  <w:pPr>
                    <w:jc w:val="center"/>
                    <w:rPr>
                      <w:rFonts w:ascii="Book Antiqua" w:hAnsi="Book Antiqua"/>
                      <w:b/>
                      <w:sz w:val="26"/>
                      <w:szCs w:val="26"/>
                    </w:rPr>
                  </w:pPr>
                </w:p>
                <w:p w:rsidR="00CF1E24" w:rsidRDefault="00CF1E24" w:rsidP="001D274D">
                  <w:pPr>
                    <w:jc w:val="center"/>
                    <w:rPr>
                      <w:rFonts w:ascii="Book Antiqua" w:hAnsi="Book Antiqua"/>
                      <w:sz w:val="8"/>
                      <w:szCs w:val="8"/>
                    </w:rPr>
                  </w:pPr>
                </w:p>
                <w:p w:rsidR="00CF1E24" w:rsidRDefault="00CF1E24" w:rsidP="001D274D">
                  <w:pPr>
                    <w:jc w:val="center"/>
                  </w:pPr>
                </w:p>
              </w:txbxContent>
            </v:textbox>
            <w10:wrap type="tight"/>
          </v:shape>
        </w:pict>
      </w:r>
    </w:p>
    <w:p w:rsidR="001D274D" w:rsidRPr="001D274D" w:rsidRDefault="001D274D" w:rsidP="001D274D">
      <w:pPr>
        <w:rPr>
          <w:rFonts w:ascii="Arial Narrow" w:hAnsi="Arial Narrow"/>
          <w:b/>
        </w:rPr>
      </w:pPr>
    </w:p>
    <w:p w:rsidR="001D274D" w:rsidRPr="001D274D" w:rsidRDefault="001D274D" w:rsidP="001D274D">
      <w:pPr>
        <w:rPr>
          <w:rFonts w:ascii="Arial Narrow" w:hAnsi="Arial Narrow"/>
          <w:b/>
        </w:rPr>
      </w:pPr>
    </w:p>
    <w:p w:rsidR="001D274D" w:rsidRPr="001D274D" w:rsidRDefault="001D274D" w:rsidP="001D274D">
      <w:pPr>
        <w:ind w:left="0" w:firstLine="0"/>
        <w:rPr>
          <w:rFonts w:ascii="Arial Narrow" w:hAnsi="Arial Narrow"/>
          <w:b/>
        </w:rPr>
      </w:pPr>
    </w:p>
    <w:p w:rsidR="001D274D" w:rsidRPr="001D274D" w:rsidRDefault="001D274D" w:rsidP="001D274D">
      <w:pPr>
        <w:ind w:left="0" w:firstLine="0"/>
        <w:rPr>
          <w:rFonts w:ascii="Arial Narrow" w:hAnsi="Arial Narrow"/>
          <w:b/>
        </w:rPr>
      </w:pPr>
    </w:p>
    <w:p w:rsidR="001D274D" w:rsidRPr="001D274D" w:rsidRDefault="001D274D" w:rsidP="001D274D">
      <w:pPr>
        <w:rPr>
          <w:rFonts w:ascii="Arial Narrow" w:hAnsi="Arial Narrow"/>
        </w:rPr>
      </w:pPr>
    </w:p>
    <w:p w:rsidR="001D274D" w:rsidRPr="001D274D" w:rsidRDefault="001D274D" w:rsidP="001D274D">
      <w:pPr>
        <w:rPr>
          <w:rFonts w:ascii="Arial Narrow" w:hAnsi="Arial Narrow" w:cs="Arial"/>
          <w:sz w:val="24"/>
          <w:szCs w:val="22"/>
        </w:rPr>
      </w:pPr>
    </w:p>
    <w:p w:rsidR="001D274D" w:rsidRPr="001D274D" w:rsidRDefault="001D274D" w:rsidP="001D274D">
      <w:pPr>
        <w:jc w:val="center"/>
        <w:rPr>
          <w:rFonts w:ascii="Arial Narrow" w:hAnsi="Arial Narrow" w:cs="Arial"/>
          <w:sz w:val="28"/>
          <w:szCs w:val="22"/>
        </w:rPr>
      </w:pPr>
      <w:r w:rsidRPr="001D274D">
        <w:rPr>
          <w:rFonts w:ascii="Arial Narrow" w:hAnsi="Arial Narrow" w:cs="Arial"/>
          <w:sz w:val="28"/>
          <w:szCs w:val="22"/>
        </w:rPr>
        <w:t xml:space="preserve">Specyfikacja Warunków Zamówienia </w:t>
      </w:r>
    </w:p>
    <w:p w:rsidR="001D274D" w:rsidRPr="001D274D" w:rsidRDefault="001D274D" w:rsidP="001D274D">
      <w:pPr>
        <w:jc w:val="center"/>
        <w:rPr>
          <w:rFonts w:ascii="Arial Narrow" w:hAnsi="Arial Narrow" w:cs="Arial"/>
          <w:sz w:val="28"/>
          <w:szCs w:val="22"/>
        </w:rPr>
      </w:pPr>
      <w:r w:rsidRPr="001D274D">
        <w:rPr>
          <w:rFonts w:ascii="Arial Narrow" w:hAnsi="Arial Narrow" w:cs="Arial"/>
          <w:sz w:val="28"/>
          <w:szCs w:val="22"/>
        </w:rPr>
        <w:t>(SWZ)</w:t>
      </w:r>
    </w:p>
    <w:p w:rsidR="001D274D" w:rsidRPr="001D274D" w:rsidRDefault="001D274D" w:rsidP="00DC70D5">
      <w:pPr>
        <w:ind w:left="0" w:firstLine="0"/>
        <w:rPr>
          <w:rFonts w:ascii="Arial Narrow" w:hAnsi="Arial Narrow" w:cs="Arial"/>
          <w:sz w:val="22"/>
          <w:szCs w:val="22"/>
        </w:rPr>
      </w:pPr>
    </w:p>
    <w:p w:rsidR="00DC70D5" w:rsidRPr="0018462D" w:rsidRDefault="00DC70D5" w:rsidP="00DC70D5">
      <w:pPr>
        <w:spacing w:line="276" w:lineRule="auto"/>
        <w:ind w:left="0" w:firstLine="0"/>
        <w:jc w:val="center"/>
        <w:rPr>
          <w:rFonts w:ascii="Arial Narrow" w:hAnsi="Arial Narrow" w:cs="Tahoma"/>
          <w:b/>
          <w:sz w:val="22"/>
          <w:szCs w:val="22"/>
        </w:rPr>
      </w:pPr>
    </w:p>
    <w:p w:rsidR="00DC70D5" w:rsidRPr="00024FE3" w:rsidRDefault="00DC70D5" w:rsidP="00DC70D5">
      <w:pPr>
        <w:jc w:val="center"/>
        <w:rPr>
          <w:rFonts w:ascii="Arial Narrow" w:hAnsi="Arial Narrow" w:cs="Arial"/>
          <w:sz w:val="22"/>
          <w:szCs w:val="22"/>
        </w:rPr>
      </w:pPr>
      <w:r w:rsidRPr="00024FE3">
        <w:rPr>
          <w:rFonts w:ascii="Arial Narrow" w:hAnsi="Arial Narrow" w:cs="Arial"/>
          <w:sz w:val="22"/>
          <w:szCs w:val="22"/>
        </w:rPr>
        <w:t>Postępowanie o udziel</w:t>
      </w:r>
      <w:r>
        <w:rPr>
          <w:rFonts w:ascii="Arial Narrow" w:hAnsi="Arial Narrow" w:cs="Arial"/>
          <w:sz w:val="22"/>
          <w:szCs w:val="22"/>
        </w:rPr>
        <w:t>e</w:t>
      </w:r>
      <w:r w:rsidRPr="00024FE3">
        <w:rPr>
          <w:rFonts w:ascii="Arial Narrow" w:hAnsi="Arial Narrow" w:cs="Arial"/>
          <w:sz w:val="22"/>
          <w:szCs w:val="22"/>
        </w:rPr>
        <w:t>nie zamówienia publicznego</w:t>
      </w:r>
    </w:p>
    <w:p w:rsidR="00DC70D5" w:rsidRDefault="00DC70D5" w:rsidP="00DC70D5">
      <w:pPr>
        <w:jc w:val="center"/>
        <w:rPr>
          <w:rFonts w:ascii="Arial Narrow" w:hAnsi="Arial Narrow" w:cs="Arial"/>
          <w:sz w:val="22"/>
          <w:szCs w:val="22"/>
        </w:rPr>
      </w:pPr>
      <w:r w:rsidRPr="00024FE3">
        <w:rPr>
          <w:rFonts w:ascii="Arial Narrow" w:hAnsi="Arial Narrow" w:cs="Arial"/>
          <w:sz w:val="22"/>
          <w:szCs w:val="22"/>
        </w:rPr>
        <w:t xml:space="preserve">o wartości </w:t>
      </w:r>
      <w:r>
        <w:rPr>
          <w:rFonts w:ascii="Arial Narrow" w:hAnsi="Arial Narrow" w:cs="Arial"/>
          <w:sz w:val="22"/>
          <w:szCs w:val="22"/>
        </w:rPr>
        <w:t>mniejszej niż progi unijne, nie przekraczającej wyrażonej  w</w:t>
      </w:r>
      <w:r w:rsidR="00D97B27">
        <w:rPr>
          <w:rFonts w:ascii="Arial Narrow" w:hAnsi="Arial Narrow" w:cs="Arial"/>
          <w:sz w:val="22"/>
          <w:szCs w:val="22"/>
        </w:rPr>
        <w:t xml:space="preserve"> złotych równowartości kwoty 140</w:t>
      </w:r>
      <w:r>
        <w:rPr>
          <w:rFonts w:ascii="Arial Narrow" w:hAnsi="Arial Narrow" w:cs="Arial"/>
          <w:sz w:val="22"/>
          <w:szCs w:val="22"/>
        </w:rPr>
        <w:t> 000 euro</w:t>
      </w:r>
    </w:p>
    <w:p w:rsidR="00DC70D5" w:rsidRPr="006478AD" w:rsidRDefault="00DC70D5" w:rsidP="00DC70D5">
      <w:pPr>
        <w:spacing w:line="276" w:lineRule="auto"/>
        <w:jc w:val="center"/>
        <w:rPr>
          <w:rFonts w:ascii="Arial Narrow" w:hAnsi="Arial Narrow"/>
          <w:sz w:val="22"/>
          <w:szCs w:val="22"/>
        </w:rPr>
      </w:pPr>
    </w:p>
    <w:p w:rsidR="00056E09" w:rsidRDefault="0075177A" w:rsidP="00056E09">
      <w:pPr>
        <w:jc w:val="center"/>
        <w:rPr>
          <w:rFonts w:ascii="Arial Narrow" w:hAnsi="Arial Narrow"/>
          <w:b/>
          <w:sz w:val="22"/>
          <w:szCs w:val="22"/>
        </w:rPr>
      </w:pPr>
      <w:r>
        <w:rPr>
          <w:rFonts w:ascii="Arial Narrow" w:hAnsi="Arial Narrow"/>
          <w:b/>
          <w:sz w:val="22"/>
          <w:szCs w:val="22"/>
        </w:rPr>
        <w:t>U</w:t>
      </w:r>
      <w:r w:rsidR="00056E09" w:rsidRPr="00056E09">
        <w:rPr>
          <w:rFonts w:ascii="Arial Narrow" w:hAnsi="Arial Narrow"/>
          <w:b/>
          <w:sz w:val="22"/>
          <w:szCs w:val="22"/>
        </w:rPr>
        <w:t>sług</w:t>
      </w:r>
      <w:r>
        <w:rPr>
          <w:rFonts w:ascii="Arial Narrow" w:hAnsi="Arial Narrow"/>
          <w:b/>
          <w:sz w:val="22"/>
          <w:szCs w:val="22"/>
        </w:rPr>
        <w:t>i</w:t>
      </w:r>
      <w:r w:rsidR="00056E09" w:rsidRPr="00056E09">
        <w:rPr>
          <w:rFonts w:ascii="Arial Narrow" w:hAnsi="Arial Narrow"/>
          <w:b/>
          <w:sz w:val="22"/>
          <w:szCs w:val="22"/>
        </w:rPr>
        <w:t xml:space="preserve"> </w:t>
      </w:r>
      <w:r>
        <w:rPr>
          <w:rFonts w:ascii="Arial Narrow" w:hAnsi="Arial Narrow"/>
          <w:b/>
          <w:sz w:val="22"/>
          <w:szCs w:val="22"/>
        </w:rPr>
        <w:t>wyżywienia</w:t>
      </w:r>
      <w:r w:rsidR="00056E09" w:rsidRPr="00056E09">
        <w:rPr>
          <w:rFonts w:ascii="Arial Narrow" w:hAnsi="Arial Narrow"/>
          <w:b/>
          <w:sz w:val="22"/>
          <w:szCs w:val="22"/>
        </w:rPr>
        <w:t xml:space="preserve"> osób zatrzymanych i doprowadzonych do Policyjnych Pomieszczeń dla Osób Zatrzymanych</w:t>
      </w:r>
    </w:p>
    <w:p w:rsidR="00056E09" w:rsidRPr="00056E09" w:rsidRDefault="00056E09" w:rsidP="00056E09">
      <w:pPr>
        <w:jc w:val="center"/>
        <w:rPr>
          <w:rFonts w:ascii="Arial Narrow" w:hAnsi="Arial Narrow"/>
          <w:b/>
          <w:sz w:val="22"/>
          <w:szCs w:val="22"/>
        </w:rPr>
      </w:pPr>
    </w:p>
    <w:p w:rsidR="00DC70D5" w:rsidRDefault="00056E09" w:rsidP="00DC70D5">
      <w:pPr>
        <w:spacing w:line="276" w:lineRule="auto"/>
        <w:ind w:left="0" w:firstLine="0"/>
        <w:jc w:val="center"/>
        <w:rPr>
          <w:rFonts w:ascii="Arial Narrow" w:hAnsi="Arial Narrow"/>
          <w:b/>
          <w:sz w:val="22"/>
          <w:szCs w:val="22"/>
        </w:rPr>
      </w:pPr>
      <w:r>
        <w:rPr>
          <w:rFonts w:ascii="Arial Narrow" w:hAnsi="Arial Narrow"/>
          <w:b/>
          <w:sz w:val="22"/>
          <w:szCs w:val="22"/>
        </w:rPr>
        <w:t>nr sprawy ZZP.2380.15</w:t>
      </w:r>
      <w:r w:rsidR="006C13EE">
        <w:rPr>
          <w:rFonts w:ascii="Arial Narrow" w:hAnsi="Arial Narrow"/>
          <w:b/>
          <w:sz w:val="22"/>
          <w:szCs w:val="22"/>
        </w:rPr>
        <w:t>.</w:t>
      </w:r>
      <w:r w:rsidR="00D97B27">
        <w:rPr>
          <w:rFonts w:ascii="Arial Narrow" w:hAnsi="Arial Narrow"/>
          <w:b/>
          <w:sz w:val="22"/>
          <w:szCs w:val="22"/>
        </w:rPr>
        <w:t>2022</w:t>
      </w:r>
    </w:p>
    <w:p w:rsidR="00DC70D5" w:rsidRPr="0018462D" w:rsidRDefault="00DC70D5" w:rsidP="00DC70D5">
      <w:pPr>
        <w:spacing w:line="276" w:lineRule="auto"/>
        <w:ind w:left="0" w:firstLine="0"/>
        <w:jc w:val="center"/>
        <w:rPr>
          <w:rFonts w:ascii="Arial Narrow" w:hAnsi="Arial Narrow"/>
          <w:b/>
          <w:sz w:val="22"/>
          <w:szCs w:val="22"/>
        </w:rPr>
      </w:pPr>
    </w:p>
    <w:p w:rsidR="00DC70D5" w:rsidRPr="002B466B" w:rsidRDefault="00DC70D5" w:rsidP="00DC70D5">
      <w:pPr>
        <w:ind w:left="0" w:firstLine="0"/>
        <w:jc w:val="center"/>
        <w:rPr>
          <w:rFonts w:ascii="Arial Narrow" w:hAnsi="Arial Narrow" w:cs="Tahoma"/>
          <w:b/>
          <w:sz w:val="22"/>
          <w:szCs w:val="22"/>
        </w:rPr>
      </w:pPr>
      <w:r w:rsidRPr="002B466B">
        <w:rPr>
          <w:rFonts w:ascii="Arial Narrow" w:hAnsi="Arial Narrow" w:cs="Tahoma"/>
          <w:b/>
          <w:sz w:val="22"/>
          <w:szCs w:val="22"/>
        </w:rPr>
        <w:t xml:space="preserve">Postępowanie prowadzone jest  na elektronicznej platformie pod adresem </w:t>
      </w:r>
      <w:hyperlink r:id="rId10" w:history="1">
        <w:r w:rsidRPr="002B466B">
          <w:rPr>
            <w:rStyle w:val="Hipercze"/>
            <w:rFonts w:ascii="Arial Narrow" w:hAnsi="Arial Narrow" w:cs="Tahoma"/>
            <w:b/>
            <w:sz w:val="22"/>
            <w:szCs w:val="22"/>
          </w:rPr>
          <w:t>www.platformazakupowa.pl</w:t>
        </w:r>
      </w:hyperlink>
    </w:p>
    <w:p w:rsidR="001D274D" w:rsidRPr="001D274D" w:rsidRDefault="001D274D" w:rsidP="001D274D">
      <w:pPr>
        <w:ind w:left="0" w:firstLine="0"/>
        <w:jc w:val="center"/>
        <w:rPr>
          <w:rFonts w:ascii="Arial Narrow" w:hAnsi="Arial Narrow" w:cs="Arial"/>
          <w:b/>
          <w:sz w:val="22"/>
          <w:szCs w:val="22"/>
        </w:rPr>
      </w:pPr>
    </w:p>
    <w:p w:rsidR="001D274D" w:rsidRPr="001D274D" w:rsidRDefault="001D274D" w:rsidP="001D274D">
      <w:pPr>
        <w:tabs>
          <w:tab w:val="left" w:pos="0"/>
        </w:tabs>
        <w:ind w:left="0" w:firstLine="0"/>
        <w:jc w:val="left"/>
        <w:rPr>
          <w:rFonts w:ascii="Arial Narrow" w:hAnsi="Arial Narrow" w:cs="Arial"/>
          <w:b/>
          <w:sz w:val="22"/>
          <w:szCs w:val="22"/>
        </w:rPr>
      </w:pPr>
      <w:r w:rsidRPr="001D274D">
        <w:rPr>
          <w:rFonts w:ascii="Arial Narrow" w:hAnsi="Arial Narrow" w:cs="Arial"/>
          <w:b/>
          <w:sz w:val="22"/>
          <w:szCs w:val="22"/>
        </w:rPr>
        <w:tab/>
        <w:t xml:space="preserve"> </w:t>
      </w:r>
    </w:p>
    <w:tbl>
      <w:tblPr>
        <w:tblW w:w="0" w:type="auto"/>
        <w:jc w:val="center"/>
        <w:tblCellMar>
          <w:left w:w="28" w:type="dxa"/>
          <w:right w:w="28" w:type="dxa"/>
        </w:tblCellMar>
        <w:tblLook w:val="01E0"/>
      </w:tblPr>
      <w:tblGrid>
        <w:gridCol w:w="3333"/>
        <w:gridCol w:w="5598"/>
      </w:tblGrid>
      <w:tr w:rsidR="001D274D" w:rsidRPr="001D274D" w:rsidTr="001D274D">
        <w:trPr>
          <w:trHeight w:val="283"/>
          <w:jc w:val="center"/>
        </w:trPr>
        <w:tc>
          <w:tcPr>
            <w:tcW w:w="3333" w:type="dxa"/>
            <w:vAlign w:val="center"/>
            <w:hideMark/>
          </w:tcPr>
          <w:p w:rsidR="001D274D" w:rsidRPr="001D274D" w:rsidRDefault="001D274D" w:rsidP="001D274D">
            <w:pPr>
              <w:jc w:val="right"/>
              <w:rPr>
                <w:rFonts w:ascii="Arial Narrow" w:hAnsi="Arial Narrow" w:cs="Arial"/>
                <w:sz w:val="22"/>
                <w:szCs w:val="22"/>
              </w:rPr>
            </w:pPr>
            <w:r w:rsidRPr="001D274D">
              <w:rPr>
                <w:rFonts w:ascii="Arial Narrow" w:hAnsi="Arial Narrow" w:cs="Arial"/>
                <w:sz w:val="22"/>
                <w:szCs w:val="22"/>
              </w:rPr>
              <w:t>Zamawiającym jest:</w:t>
            </w:r>
          </w:p>
        </w:tc>
        <w:tc>
          <w:tcPr>
            <w:tcW w:w="5598" w:type="dxa"/>
            <w:vAlign w:val="center"/>
            <w:hideMark/>
          </w:tcPr>
          <w:p w:rsidR="001D274D" w:rsidRPr="001D274D" w:rsidRDefault="001D274D" w:rsidP="001D274D">
            <w:pPr>
              <w:rPr>
                <w:rFonts w:ascii="Arial Narrow" w:hAnsi="Arial Narrow" w:cs="Arial"/>
                <w:sz w:val="22"/>
                <w:szCs w:val="22"/>
              </w:rPr>
            </w:pPr>
            <w:r w:rsidRPr="001D274D">
              <w:rPr>
                <w:rFonts w:ascii="Arial Narrow" w:hAnsi="Arial Narrow" w:cs="Arial"/>
                <w:b/>
                <w:sz w:val="22"/>
                <w:szCs w:val="22"/>
              </w:rPr>
              <w:t>Komenda Wojewódzka Policji w Poznaniu</w:t>
            </w:r>
          </w:p>
        </w:tc>
      </w:tr>
      <w:tr w:rsidR="001D274D" w:rsidRPr="001D274D" w:rsidTr="001D274D">
        <w:trPr>
          <w:trHeight w:val="283"/>
          <w:jc w:val="center"/>
        </w:trPr>
        <w:tc>
          <w:tcPr>
            <w:tcW w:w="3333" w:type="dxa"/>
            <w:vAlign w:val="center"/>
            <w:hideMark/>
          </w:tcPr>
          <w:p w:rsidR="001D274D" w:rsidRPr="001D274D" w:rsidRDefault="001D274D" w:rsidP="001D274D">
            <w:pPr>
              <w:jc w:val="right"/>
              <w:rPr>
                <w:rFonts w:ascii="Arial Narrow" w:hAnsi="Arial Narrow" w:cs="Arial"/>
                <w:sz w:val="22"/>
                <w:szCs w:val="22"/>
              </w:rPr>
            </w:pPr>
            <w:r w:rsidRPr="001D274D">
              <w:rPr>
                <w:rFonts w:ascii="Arial Narrow" w:hAnsi="Arial Narrow" w:cs="Arial"/>
                <w:sz w:val="22"/>
                <w:szCs w:val="22"/>
              </w:rPr>
              <w:t>Adres:</w:t>
            </w:r>
          </w:p>
        </w:tc>
        <w:tc>
          <w:tcPr>
            <w:tcW w:w="5598" w:type="dxa"/>
            <w:vAlign w:val="center"/>
            <w:hideMark/>
          </w:tcPr>
          <w:p w:rsidR="001D274D" w:rsidRPr="001D274D" w:rsidRDefault="001D274D" w:rsidP="001D274D">
            <w:pPr>
              <w:rPr>
                <w:rFonts w:ascii="Arial Narrow" w:hAnsi="Arial Narrow" w:cs="Arial"/>
                <w:sz w:val="22"/>
                <w:szCs w:val="22"/>
              </w:rPr>
            </w:pPr>
            <w:r w:rsidRPr="001D274D">
              <w:rPr>
                <w:rFonts w:ascii="Arial Narrow" w:hAnsi="Arial Narrow" w:cs="Arial"/>
                <w:b/>
                <w:sz w:val="22"/>
                <w:szCs w:val="22"/>
              </w:rPr>
              <w:t>60-844 Poznań, ul. Jana Kochanowskiego 2A</w:t>
            </w:r>
          </w:p>
        </w:tc>
      </w:tr>
      <w:tr w:rsidR="001D274D" w:rsidRPr="001D274D" w:rsidTr="001D274D">
        <w:trPr>
          <w:trHeight w:val="283"/>
          <w:jc w:val="center"/>
        </w:trPr>
        <w:tc>
          <w:tcPr>
            <w:tcW w:w="3333" w:type="dxa"/>
            <w:vAlign w:val="center"/>
            <w:hideMark/>
          </w:tcPr>
          <w:p w:rsidR="001D274D" w:rsidRPr="001D274D" w:rsidRDefault="001D274D" w:rsidP="001D274D">
            <w:pPr>
              <w:jc w:val="right"/>
              <w:rPr>
                <w:rFonts w:ascii="Arial Narrow" w:hAnsi="Arial Narrow" w:cs="Arial"/>
                <w:sz w:val="22"/>
                <w:szCs w:val="22"/>
              </w:rPr>
            </w:pPr>
            <w:r w:rsidRPr="001D274D">
              <w:rPr>
                <w:rFonts w:ascii="Arial Narrow" w:hAnsi="Arial Narrow" w:cs="Arial"/>
                <w:sz w:val="22"/>
                <w:szCs w:val="22"/>
              </w:rPr>
              <w:t>Adres URL:</w:t>
            </w:r>
          </w:p>
        </w:tc>
        <w:tc>
          <w:tcPr>
            <w:tcW w:w="5598" w:type="dxa"/>
            <w:vAlign w:val="center"/>
            <w:hideMark/>
          </w:tcPr>
          <w:p w:rsidR="001D274D" w:rsidRPr="001D274D" w:rsidRDefault="00F14815" w:rsidP="001D274D">
            <w:pPr>
              <w:rPr>
                <w:rFonts w:ascii="Arial Narrow" w:hAnsi="Arial Narrow" w:cs="Arial"/>
                <w:sz w:val="22"/>
                <w:szCs w:val="22"/>
              </w:rPr>
            </w:pPr>
            <w:hyperlink r:id="rId11" w:history="1">
              <w:r w:rsidR="001D274D" w:rsidRPr="001D274D">
                <w:rPr>
                  <w:rFonts w:ascii="Arial Narrow" w:hAnsi="Arial Narrow" w:cs="Arial"/>
                  <w:b/>
                  <w:color w:val="0000FF"/>
                  <w:sz w:val="22"/>
                  <w:szCs w:val="22"/>
                  <w:u w:val="single"/>
                </w:rPr>
                <w:t>http://bip.poznan.kwp.policja.gov.pl/</w:t>
              </w:r>
            </w:hyperlink>
            <w:r w:rsidR="001D274D" w:rsidRPr="001D274D">
              <w:rPr>
                <w:rFonts w:ascii="Arial Narrow" w:hAnsi="Arial Narrow" w:cs="Arial"/>
                <w:b/>
                <w:sz w:val="22"/>
                <w:szCs w:val="22"/>
              </w:rPr>
              <w:t xml:space="preserve"> </w:t>
            </w:r>
          </w:p>
        </w:tc>
      </w:tr>
      <w:tr w:rsidR="001D274D" w:rsidRPr="001D274D" w:rsidTr="001D274D">
        <w:trPr>
          <w:trHeight w:val="283"/>
          <w:jc w:val="center"/>
        </w:trPr>
        <w:tc>
          <w:tcPr>
            <w:tcW w:w="3333" w:type="dxa"/>
            <w:vAlign w:val="center"/>
            <w:hideMark/>
          </w:tcPr>
          <w:p w:rsidR="001D274D" w:rsidRPr="001D274D" w:rsidRDefault="001D274D" w:rsidP="001D274D">
            <w:pPr>
              <w:jc w:val="right"/>
              <w:rPr>
                <w:rFonts w:ascii="Arial Narrow" w:hAnsi="Arial Narrow" w:cs="Arial"/>
                <w:sz w:val="22"/>
                <w:szCs w:val="22"/>
              </w:rPr>
            </w:pPr>
            <w:r w:rsidRPr="001D274D">
              <w:rPr>
                <w:rFonts w:ascii="Arial Narrow" w:hAnsi="Arial Narrow" w:cs="Arial"/>
                <w:sz w:val="22"/>
                <w:szCs w:val="22"/>
              </w:rPr>
              <w:t>Adres e-mail:</w:t>
            </w:r>
          </w:p>
        </w:tc>
        <w:tc>
          <w:tcPr>
            <w:tcW w:w="5598" w:type="dxa"/>
            <w:vAlign w:val="center"/>
            <w:hideMark/>
          </w:tcPr>
          <w:p w:rsidR="001D274D" w:rsidRPr="001D274D" w:rsidRDefault="00F14815" w:rsidP="001D274D">
            <w:pPr>
              <w:ind w:left="0" w:firstLine="0"/>
              <w:rPr>
                <w:rFonts w:ascii="Arial Narrow" w:hAnsi="Arial Narrow" w:cs="Arial"/>
                <w:sz w:val="22"/>
                <w:szCs w:val="22"/>
              </w:rPr>
            </w:pPr>
            <w:hyperlink r:id="rId12" w:history="1">
              <w:r w:rsidR="001D274D" w:rsidRPr="001D274D">
                <w:rPr>
                  <w:rFonts w:ascii="Arial Narrow" w:hAnsi="Arial Narrow" w:cs="Arial"/>
                  <w:b/>
                  <w:color w:val="0000FF"/>
                  <w:sz w:val="22"/>
                  <w:szCs w:val="22"/>
                  <w:u w:val="single"/>
                </w:rPr>
                <w:t>przetargi@po.policja.gov.pl</w:t>
              </w:r>
            </w:hyperlink>
          </w:p>
        </w:tc>
      </w:tr>
      <w:tr w:rsidR="001D274D" w:rsidRPr="001D274D" w:rsidTr="001D274D">
        <w:trPr>
          <w:trHeight w:val="283"/>
          <w:jc w:val="center"/>
        </w:trPr>
        <w:tc>
          <w:tcPr>
            <w:tcW w:w="3333" w:type="dxa"/>
            <w:vAlign w:val="center"/>
            <w:hideMark/>
          </w:tcPr>
          <w:p w:rsidR="001D274D" w:rsidRPr="001D274D" w:rsidRDefault="001D274D" w:rsidP="001D274D">
            <w:pPr>
              <w:jc w:val="right"/>
              <w:rPr>
                <w:rFonts w:ascii="Arial Narrow" w:hAnsi="Arial Narrow" w:cs="Arial"/>
                <w:sz w:val="22"/>
                <w:szCs w:val="22"/>
              </w:rPr>
            </w:pPr>
            <w:r w:rsidRPr="001D274D">
              <w:rPr>
                <w:rFonts w:ascii="Arial Narrow" w:hAnsi="Arial Narrow" w:cs="Arial"/>
                <w:sz w:val="22"/>
                <w:szCs w:val="22"/>
              </w:rPr>
              <w:t>Godziny urzędowania:</w:t>
            </w:r>
          </w:p>
        </w:tc>
        <w:tc>
          <w:tcPr>
            <w:tcW w:w="5598" w:type="dxa"/>
            <w:vAlign w:val="center"/>
            <w:hideMark/>
          </w:tcPr>
          <w:p w:rsidR="001D274D" w:rsidRPr="001D274D" w:rsidRDefault="001D274D" w:rsidP="001D274D">
            <w:pPr>
              <w:rPr>
                <w:rFonts w:ascii="Arial Narrow" w:hAnsi="Arial Narrow" w:cs="Arial"/>
                <w:sz w:val="22"/>
                <w:szCs w:val="22"/>
              </w:rPr>
            </w:pPr>
            <w:r w:rsidRPr="001D274D">
              <w:rPr>
                <w:rFonts w:ascii="Arial Narrow" w:hAnsi="Arial Narrow" w:cs="Arial"/>
                <w:b/>
                <w:sz w:val="22"/>
                <w:szCs w:val="22"/>
              </w:rPr>
              <w:t>7:30 - 15:30</w:t>
            </w:r>
          </w:p>
        </w:tc>
      </w:tr>
      <w:tr w:rsidR="001D274D" w:rsidRPr="001D274D" w:rsidTr="001D274D">
        <w:trPr>
          <w:trHeight w:val="283"/>
          <w:jc w:val="center"/>
        </w:trPr>
        <w:tc>
          <w:tcPr>
            <w:tcW w:w="3333" w:type="dxa"/>
            <w:vAlign w:val="center"/>
            <w:hideMark/>
          </w:tcPr>
          <w:p w:rsidR="001D274D" w:rsidRPr="001D274D" w:rsidRDefault="001D274D" w:rsidP="001D274D">
            <w:pPr>
              <w:jc w:val="right"/>
              <w:rPr>
                <w:rFonts w:ascii="Arial Narrow" w:hAnsi="Arial Narrow" w:cs="Arial"/>
                <w:sz w:val="22"/>
                <w:szCs w:val="22"/>
              </w:rPr>
            </w:pPr>
            <w:r w:rsidRPr="001D274D">
              <w:rPr>
                <w:rFonts w:ascii="Arial Narrow" w:hAnsi="Arial Narrow" w:cs="Arial"/>
                <w:sz w:val="22"/>
                <w:szCs w:val="22"/>
              </w:rPr>
              <w:t>Telefon:</w:t>
            </w:r>
          </w:p>
        </w:tc>
        <w:tc>
          <w:tcPr>
            <w:tcW w:w="5598" w:type="dxa"/>
            <w:vAlign w:val="center"/>
            <w:hideMark/>
          </w:tcPr>
          <w:p w:rsidR="001D274D" w:rsidRPr="001D274D" w:rsidRDefault="001D274D" w:rsidP="001D274D">
            <w:pPr>
              <w:rPr>
                <w:rFonts w:ascii="Arial Narrow" w:hAnsi="Arial Narrow" w:cs="Arial"/>
                <w:sz w:val="22"/>
                <w:szCs w:val="22"/>
              </w:rPr>
            </w:pPr>
            <w:r w:rsidRPr="001D274D">
              <w:rPr>
                <w:rFonts w:ascii="Arial Narrow" w:hAnsi="Arial Narrow" w:cs="Arial"/>
                <w:b/>
                <w:sz w:val="22"/>
                <w:szCs w:val="22"/>
              </w:rPr>
              <w:t>47 771 27 43</w:t>
            </w:r>
          </w:p>
        </w:tc>
      </w:tr>
    </w:tbl>
    <w:p w:rsidR="001D274D" w:rsidRPr="001D274D" w:rsidRDefault="001D274D" w:rsidP="001D274D">
      <w:pPr>
        <w:tabs>
          <w:tab w:val="left" w:pos="360"/>
        </w:tabs>
        <w:rPr>
          <w:rFonts w:ascii="Arial Narrow" w:hAnsi="Arial Narrow" w:cs="Arial"/>
          <w:sz w:val="22"/>
          <w:szCs w:val="22"/>
        </w:rPr>
      </w:pPr>
    </w:p>
    <w:p w:rsidR="001D274D" w:rsidRPr="001D274D" w:rsidRDefault="001D274D" w:rsidP="001D274D">
      <w:pPr>
        <w:rPr>
          <w:rFonts w:ascii="Arial Narrow" w:hAnsi="Arial Narrow" w:cs="Arial"/>
          <w:b/>
          <w:sz w:val="22"/>
          <w:szCs w:val="22"/>
        </w:rPr>
      </w:pPr>
    </w:p>
    <w:p w:rsidR="001D274D" w:rsidRPr="001D274D" w:rsidRDefault="001D274D" w:rsidP="001D274D">
      <w:pPr>
        <w:tabs>
          <w:tab w:val="left" w:pos="360"/>
        </w:tabs>
        <w:ind w:left="709"/>
        <w:rPr>
          <w:rFonts w:ascii="Arial Narrow" w:hAnsi="Arial Narrow" w:cs="Tahoma"/>
          <w:sz w:val="22"/>
          <w:szCs w:val="22"/>
        </w:rPr>
      </w:pPr>
      <w:r w:rsidRPr="001D274D">
        <w:rPr>
          <w:rFonts w:ascii="Arial Narrow" w:hAnsi="Arial Narrow" w:cs="Tahoma"/>
          <w:sz w:val="22"/>
          <w:szCs w:val="22"/>
        </w:rPr>
        <w:t xml:space="preserve">     Osoby upoważnione ze strony Zamawiającego do kontaktów z Wykonawcami:</w:t>
      </w:r>
    </w:p>
    <w:p w:rsidR="001D274D" w:rsidRPr="001D274D" w:rsidRDefault="001D274D" w:rsidP="001D274D">
      <w:pPr>
        <w:tabs>
          <w:tab w:val="left" w:pos="360"/>
        </w:tabs>
        <w:rPr>
          <w:rFonts w:ascii="Arial Narrow" w:hAnsi="Arial Narrow" w:cs="Tahoma"/>
          <w:sz w:val="22"/>
          <w:szCs w:val="22"/>
        </w:rPr>
      </w:pPr>
    </w:p>
    <w:tbl>
      <w:tblPr>
        <w:tblW w:w="9180" w:type="dxa"/>
        <w:jc w:val="center"/>
        <w:tblLayout w:type="fixed"/>
        <w:tblCellMar>
          <w:left w:w="28" w:type="dxa"/>
          <w:right w:w="28" w:type="dxa"/>
        </w:tblCellMar>
        <w:tblLook w:val="01E0"/>
      </w:tblPr>
      <w:tblGrid>
        <w:gridCol w:w="3457"/>
        <w:gridCol w:w="3278"/>
        <w:gridCol w:w="851"/>
        <w:gridCol w:w="1594"/>
      </w:tblGrid>
      <w:tr w:rsidR="001D274D" w:rsidRPr="000A2B82" w:rsidTr="001D274D">
        <w:trPr>
          <w:trHeight w:val="283"/>
          <w:jc w:val="center"/>
        </w:trPr>
        <w:tc>
          <w:tcPr>
            <w:tcW w:w="3458" w:type="dxa"/>
            <w:vAlign w:val="bottom"/>
            <w:hideMark/>
          </w:tcPr>
          <w:p w:rsidR="001D274D" w:rsidRPr="000A2B82" w:rsidRDefault="001D274D" w:rsidP="001D274D">
            <w:pPr>
              <w:jc w:val="right"/>
              <w:rPr>
                <w:rFonts w:ascii="Arial Narrow" w:hAnsi="Arial Narrow"/>
                <w:sz w:val="22"/>
                <w:szCs w:val="22"/>
              </w:rPr>
            </w:pPr>
            <w:r w:rsidRPr="000A2B82">
              <w:rPr>
                <w:rFonts w:ascii="Arial Narrow" w:hAnsi="Arial Narrow" w:cs="Tahoma"/>
                <w:sz w:val="22"/>
                <w:szCs w:val="22"/>
              </w:rPr>
              <w:t>w sprawach procedury:</w:t>
            </w:r>
          </w:p>
        </w:tc>
        <w:tc>
          <w:tcPr>
            <w:tcW w:w="3279" w:type="dxa"/>
            <w:vAlign w:val="bottom"/>
            <w:hideMark/>
          </w:tcPr>
          <w:p w:rsidR="001D274D" w:rsidRPr="000A2B82" w:rsidRDefault="000A2B82" w:rsidP="001D274D">
            <w:pPr>
              <w:jc w:val="left"/>
              <w:rPr>
                <w:rFonts w:ascii="Arial Narrow" w:hAnsi="Arial Narrow"/>
                <w:sz w:val="22"/>
                <w:szCs w:val="22"/>
              </w:rPr>
            </w:pPr>
            <w:r w:rsidRPr="000A2B82">
              <w:rPr>
                <w:rFonts w:ascii="Arial Narrow" w:hAnsi="Arial Narrow"/>
                <w:sz w:val="22"/>
                <w:szCs w:val="22"/>
              </w:rPr>
              <w:t>Grażyna Miłoszewska</w:t>
            </w:r>
          </w:p>
        </w:tc>
        <w:tc>
          <w:tcPr>
            <w:tcW w:w="851" w:type="dxa"/>
            <w:vAlign w:val="bottom"/>
            <w:hideMark/>
          </w:tcPr>
          <w:p w:rsidR="001D274D" w:rsidRPr="000A2B82" w:rsidRDefault="001D274D" w:rsidP="001D274D">
            <w:pPr>
              <w:jc w:val="left"/>
              <w:rPr>
                <w:rFonts w:ascii="Arial Narrow" w:hAnsi="Arial Narrow"/>
                <w:sz w:val="22"/>
                <w:szCs w:val="22"/>
              </w:rPr>
            </w:pPr>
            <w:r w:rsidRPr="000A2B82">
              <w:rPr>
                <w:rFonts w:ascii="Arial Narrow" w:hAnsi="Arial Narrow" w:cs="Tahoma"/>
                <w:sz w:val="22"/>
                <w:szCs w:val="22"/>
              </w:rPr>
              <w:t>telefon:</w:t>
            </w:r>
          </w:p>
        </w:tc>
        <w:tc>
          <w:tcPr>
            <w:tcW w:w="1594" w:type="dxa"/>
            <w:vAlign w:val="bottom"/>
            <w:hideMark/>
          </w:tcPr>
          <w:p w:rsidR="001D274D" w:rsidRPr="000A2B82" w:rsidRDefault="000A2B82" w:rsidP="001D274D">
            <w:pPr>
              <w:jc w:val="left"/>
              <w:rPr>
                <w:rFonts w:ascii="Arial Narrow" w:hAnsi="Arial Narrow"/>
                <w:sz w:val="22"/>
                <w:szCs w:val="22"/>
              </w:rPr>
            </w:pPr>
            <w:r w:rsidRPr="000A2B82">
              <w:rPr>
                <w:rFonts w:ascii="Arial Narrow" w:hAnsi="Arial Narrow"/>
                <w:sz w:val="22"/>
                <w:szCs w:val="22"/>
              </w:rPr>
              <w:t>47 77 12745</w:t>
            </w:r>
          </w:p>
        </w:tc>
      </w:tr>
      <w:tr w:rsidR="001D274D" w:rsidRPr="000A2B82" w:rsidTr="001D274D">
        <w:trPr>
          <w:trHeight w:val="283"/>
          <w:jc w:val="center"/>
        </w:trPr>
        <w:tc>
          <w:tcPr>
            <w:tcW w:w="3458" w:type="dxa"/>
            <w:vAlign w:val="bottom"/>
          </w:tcPr>
          <w:p w:rsidR="001D274D" w:rsidRPr="000A2B82" w:rsidRDefault="001D274D" w:rsidP="001D274D">
            <w:pPr>
              <w:jc w:val="center"/>
              <w:rPr>
                <w:rFonts w:ascii="Arial Narrow" w:hAnsi="Arial Narrow"/>
                <w:sz w:val="22"/>
                <w:szCs w:val="22"/>
              </w:rPr>
            </w:pPr>
          </w:p>
        </w:tc>
        <w:tc>
          <w:tcPr>
            <w:tcW w:w="5724" w:type="dxa"/>
            <w:gridSpan w:val="3"/>
            <w:vAlign w:val="bottom"/>
          </w:tcPr>
          <w:p w:rsidR="001D274D" w:rsidRPr="000A2B82" w:rsidRDefault="001D274D" w:rsidP="001D274D">
            <w:pPr>
              <w:jc w:val="left"/>
              <w:rPr>
                <w:rFonts w:ascii="Arial Narrow" w:hAnsi="Arial Narrow"/>
                <w:sz w:val="22"/>
                <w:szCs w:val="22"/>
              </w:rPr>
            </w:pPr>
          </w:p>
        </w:tc>
      </w:tr>
      <w:tr w:rsidR="001D274D" w:rsidRPr="000A2B82" w:rsidTr="001E7259">
        <w:trPr>
          <w:trHeight w:val="340"/>
          <w:jc w:val="center"/>
        </w:trPr>
        <w:tc>
          <w:tcPr>
            <w:tcW w:w="3458" w:type="dxa"/>
            <w:vAlign w:val="bottom"/>
            <w:hideMark/>
          </w:tcPr>
          <w:p w:rsidR="001D274D" w:rsidRPr="000A2B82" w:rsidRDefault="001D274D" w:rsidP="001D274D">
            <w:pPr>
              <w:jc w:val="right"/>
              <w:rPr>
                <w:rFonts w:ascii="Arial Narrow" w:hAnsi="Arial Narrow"/>
                <w:sz w:val="22"/>
                <w:szCs w:val="22"/>
              </w:rPr>
            </w:pPr>
            <w:r w:rsidRPr="000A2B82">
              <w:rPr>
                <w:rFonts w:ascii="Arial Narrow" w:hAnsi="Arial Narrow" w:cs="Tahoma"/>
                <w:sz w:val="22"/>
                <w:szCs w:val="22"/>
              </w:rPr>
              <w:t>w zakresie przedmiotu zamówienia:</w:t>
            </w:r>
          </w:p>
        </w:tc>
        <w:tc>
          <w:tcPr>
            <w:tcW w:w="3279" w:type="dxa"/>
            <w:vAlign w:val="bottom"/>
            <w:hideMark/>
          </w:tcPr>
          <w:p w:rsidR="001D274D" w:rsidRPr="000A2B82" w:rsidRDefault="00056E09" w:rsidP="001D274D">
            <w:pPr>
              <w:jc w:val="left"/>
              <w:rPr>
                <w:rFonts w:ascii="Arial Narrow" w:hAnsi="Arial Narrow"/>
                <w:sz w:val="22"/>
                <w:szCs w:val="22"/>
              </w:rPr>
            </w:pPr>
            <w:r>
              <w:rPr>
                <w:rFonts w:ascii="Arial Narrow" w:hAnsi="Arial Narrow"/>
                <w:sz w:val="22"/>
                <w:szCs w:val="22"/>
              </w:rPr>
              <w:t>Joanna Skocka</w:t>
            </w:r>
          </w:p>
        </w:tc>
        <w:tc>
          <w:tcPr>
            <w:tcW w:w="851" w:type="dxa"/>
            <w:vAlign w:val="bottom"/>
            <w:hideMark/>
          </w:tcPr>
          <w:p w:rsidR="001D274D" w:rsidRPr="000A2B82" w:rsidRDefault="001D274D" w:rsidP="001D274D">
            <w:pPr>
              <w:ind w:left="0" w:firstLine="0"/>
              <w:jc w:val="left"/>
              <w:rPr>
                <w:rFonts w:ascii="Arial Narrow" w:hAnsi="Arial Narrow" w:cs="Tahoma"/>
                <w:sz w:val="22"/>
                <w:szCs w:val="22"/>
              </w:rPr>
            </w:pPr>
            <w:r w:rsidRPr="000A2B82">
              <w:rPr>
                <w:rFonts w:ascii="Arial Narrow" w:hAnsi="Arial Narrow" w:cs="Tahoma"/>
                <w:sz w:val="22"/>
                <w:szCs w:val="22"/>
              </w:rPr>
              <w:t>telefon:</w:t>
            </w:r>
          </w:p>
        </w:tc>
        <w:tc>
          <w:tcPr>
            <w:tcW w:w="1594" w:type="dxa"/>
            <w:vAlign w:val="bottom"/>
            <w:hideMark/>
          </w:tcPr>
          <w:p w:rsidR="001D274D" w:rsidRPr="000A2B82" w:rsidRDefault="000A2B82" w:rsidP="001D274D">
            <w:pPr>
              <w:jc w:val="left"/>
              <w:rPr>
                <w:rFonts w:ascii="Arial Narrow" w:hAnsi="Arial Narrow"/>
                <w:sz w:val="22"/>
                <w:szCs w:val="22"/>
              </w:rPr>
            </w:pPr>
            <w:r w:rsidRPr="000A2B82">
              <w:rPr>
                <w:rFonts w:ascii="Arial Narrow" w:hAnsi="Arial Narrow"/>
                <w:sz w:val="22"/>
                <w:szCs w:val="22"/>
              </w:rPr>
              <w:t>47 77</w:t>
            </w:r>
            <w:r w:rsidR="00056E09">
              <w:rPr>
                <w:rFonts w:ascii="Arial Narrow" w:hAnsi="Arial Narrow"/>
                <w:sz w:val="22"/>
                <w:szCs w:val="22"/>
              </w:rPr>
              <w:t> </w:t>
            </w:r>
            <w:r w:rsidR="00A374D8" w:rsidRPr="000A2B82">
              <w:rPr>
                <w:rFonts w:ascii="Arial Narrow" w:hAnsi="Arial Narrow"/>
                <w:sz w:val="22"/>
                <w:szCs w:val="22"/>
              </w:rPr>
              <w:t>12</w:t>
            </w:r>
            <w:r w:rsidR="00D97B27">
              <w:rPr>
                <w:rFonts w:ascii="Arial Narrow" w:hAnsi="Arial Narrow"/>
                <w:sz w:val="22"/>
                <w:szCs w:val="22"/>
              </w:rPr>
              <w:t>6</w:t>
            </w:r>
            <w:r w:rsidR="00056E09">
              <w:rPr>
                <w:rFonts w:ascii="Arial Narrow" w:hAnsi="Arial Narrow"/>
                <w:sz w:val="22"/>
                <w:szCs w:val="22"/>
              </w:rPr>
              <w:t xml:space="preserve"> 91</w:t>
            </w:r>
          </w:p>
        </w:tc>
      </w:tr>
    </w:tbl>
    <w:p w:rsidR="001D274D" w:rsidRPr="000A2B82" w:rsidRDefault="001D274D" w:rsidP="001D274D">
      <w:pPr>
        <w:rPr>
          <w:rFonts w:ascii="Arial Narrow" w:hAnsi="Arial Narrow" w:cs="Arial"/>
          <w:sz w:val="22"/>
          <w:szCs w:val="22"/>
        </w:rPr>
      </w:pPr>
    </w:p>
    <w:p w:rsidR="001D274D" w:rsidRPr="001D274D" w:rsidRDefault="001D274D" w:rsidP="001D274D">
      <w:pPr>
        <w:rPr>
          <w:rFonts w:ascii="Arial Narrow" w:hAnsi="Arial Narrow" w:cs="Arial"/>
          <w:b/>
          <w:sz w:val="22"/>
          <w:szCs w:val="22"/>
        </w:rPr>
      </w:pPr>
      <w:r w:rsidRPr="001D274D">
        <w:rPr>
          <w:rFonts w:ascii="Arial Narrow" w:hAnsi="Arial Narrow" w:cs="Arial"/>
          <w:b/>
          <w:sz w:val="22"/>
          <w:szCs w:val="22"/>
        </w:rPr>
        <w:t xml:space="preserve"> </w:t>
      </w:r>
    </w:p>
    <w:p w:rsidR="001D274D" w:rsidRPr="001D274D" w:rsidRDefault="001D274D" w:rsidP="001D274D">
      <w:pPr>
        <w:rPr>
          <w:rFonts w:ascii="Arial Narrow" w:hAnsi="Arial Narrow" w:cs="Arial"/>
          <w:sz w:val="22"/>
          <w:szCs w:val="22"/>
        </w:rPr>
      </w:pPr>
    </w:p>
    <w:p w:rsidR="001D274D" w:rsidRPr="001D274D" w:rsidRDefault="001D274D" w:rsidP="001D274D">
      <w:pPr>
        <w:rPr>
          <w:rFonts w:ascii="Arial Narrow" w:hAnsi="Arial Narrow" w:cs="Arial"/>
          <w:sz w:val="22"/>
          <w:szCs w:val="22"/>
        </w:rPr>
      </w:pPr>
    </w:p>
    <w:p w:rsidR="007D71AE" w:rsidRPr="001B6D2C" w:rsidRDefault="007D71AE" w:rsidP="00187671">
      <w:pPr>
        <w:rPr>
          <w:rFonts w:ascii="Arial Narrow" w:hAnsi="Arial Narrow" w:cs="Arial"/>
          <w:sz w:val="22"/>
          <w:szCs w:val="22"/>
        </w:rPr>
      </w:pPr>
    </w:p>
    <w:p w:rsidR="00A94674" w:rsidRPr="001B6D2C" w:rsidRDefault="00A94674" w:rsidP="00187671">
      <w:pPr>
        <w:rPr>
          <w:rFonts w:ascii="Arial Narrow" w:hAnsi="Arial Narrow" w:cs="Arial"/>
          <w:sz w:val="22"/>
          <w:szCs w:val="22"/>
        </w:rPr>
      </w:pPr>
    </w:p>
    <w:p w:rsidR="009448B3" w:rsidRPr="001B6D2C" w:rsidRDefault="009448B3" w:rsidP="00187671">
      <w:pPr>
        <w:ind w:left="0" w:firstLine="0"/>
        <w:rPr>
          <w:rFonts w:ascii="Arial Narrow" w:hAnsi="Arial Narrow" w:cs="Arial"/>
          <w:sz w:val="22"/>
          <w:szCs w:val="22"/>
        </w:rPr>
      </w:pPr>
    </w:p>
    <w:p w:rsidR="00841DA7" w:rsidRPr="001B6D2C" w:rsidRDefault="00841DA7" w:rsidP="00187671">
      <w:pPr>
        <w:ind w:left="0" w:firstLine="0"/>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765116" w:rsidRPr="001B6D2C" w:rsidRDefault="00765116"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Pr="001B6D2C" w:rsidRDefault="000A309E" w:rsidP="00187671">
      <w:pPr>
        <w:rPr>
          <w:rFonts w:ascii="Arial Narrow" w:hAnsi="Arial Narrow" w:cs="Arial"/>
          <w:sz w:val="22"/>
          <w:szCs w:val="22"/>
        </w:rPr>
      </w:pPr>
    </w:p>
    <w:p w:rsidR="000A309E" w:rsidRDefault="000A309E" w:rsidP="00187671">
      <w:pPr>
        <w:rPr>
          <w:rFonts w:ascii="Arial Narrow" w:hAnsi="Arial Narrow" w:cs="Arial"/>
          <w:sz w:val="22"/>
          <w:szCs w:val="22"/>
        </w:rPr>
      </w:pPr>
    </w:p>
    <w:p w:rsidR="00B37AD8" w:rsidRDefault="00B37AD8" w:rsidP="00187671">
      <w:pPr>
        <w:rPr>
          <w:rFonts w:ascii="Arial Narrow" w:hAnsi="Arial Narrow" w:cs="Arial"/>
          <w:sz w:val="22"/>
          <w:szCs w:val="22"/>
        </w:rPr>
      </w:pPr>
    </w:p>
    <w:p w:rsidR="006E30DA" w:rsidRDefault="006E30DA" w:rsidP="004A14A9">
      <w:pPr>
        <w:ind w:left="0" w:firstLine="0"/>
        <w:rPr>
          <w:rFonts w:ascii="Arial Narrow" w:hAnsi="Arial Narrow" w:cs="Arial"/>
          <w:sz w:val="22"/>
          <w:szCs w:val="22"/>
        </w:rPr>
      </w:pPr>
    </w:p>
    <w:p w:rsidR="006E30DA" w:rsidRDefault="006E30DA" w:rsidP="001C1A1B">
      <w:pPr>
        <w:ind w:left="0" w:firstLine="0"/>
        <w:rPr>
          <w:rFonts w:ascii="Arial Narrow" w:hAnsi="Arial Narrow" w:cs="Arial"/>
          <w:sz w:val="22"/>
          <w:szCs w:val="22"/>
        </w:rPr>
      </w:pPr>
    </w:p>
    <w:p w:rsidR="00E2753C" w:rsidRDefault="00FC54C3" w:rsidP="00122283">
      <w:pPr>
        <w:numPr>
          <w:ilvl w:val="0"/>
          <w:numId w:val="3"/>
        </w:numPr>
        <w:tabs>
          <w:tab w:val="left" w:pos="709"/>
        </w:tabs>
        <w:spacing w:after="200"/>
        <w:rPr>
          <w:rFonts w:ascii="Arial Narrow" w:hAnsi="Arial Narrow" w:cs="Arial"/>
          <w:b/>
          <w:sz w:val="22"/>
          <w:szCs w:val="22"/>
        </w:rPr>
      </w:pPr>
      <w:r w:rsidRPr="001B6D2C">
        <w:rPr>
          <w:rFonts w:ascii="Arial Narrow" w:hAnsi="Arial Narrow" w:cs="Arial"/>
          <w:b/>
          <w:sz w:val="22"/>
          <w:szCs w:val="22"/>
        </w:rPr>
        <w:lastRenderedPageBreak/>
        <w:t>TRYB UDZIELENIA ZAMÓWIENIA</w:t>
      </w:r>
    </w:p>
    <w:p w:rsidR="0021051C" w:rsidRPr="00496F19" w:rsidRDefault="0021051C" w:rsidP="00496F19">
      <w:pPr>
        <w:numPr>
          <w:ilvl w:val="1"/>
          <w:numId w:val="3"/>
        </w:numPr>
        <w:rPr>
          <w:rFonts w:ascii="Arial Narrow" w:hAnsi="Arial Narrow" w:cs="Arial"/>
          <w:b/>
          <w:sz w:val="22"/>
          <w:szCs w:val="22"/>
        </w:rPr>
      </w:pPr>
      <w:r w:rsidRPr="001B6D2C">
        <w:rPr>
          <w:rFonts w:ascii="Arial Narrow" w:hAnsi="Arial Narrow" w:cs="Arial"/>
          <w:sz w:val="22"/>
          <w:szCs w:val="22"/>
        </w:rPr>
        <w:t>Postępowanie prowadzone jest w trybie</w:t>
      </w:r>
      <w:r w:rsidR="00B877A3">
        <w:rPr>
          <w:rFonts w:ascii="Arial Narrow" w:hAnsi="Arial Narrow" w:cs="Arial"/>
          <w:sz w:val="22"/>
          <w:szCs w:val="22"/>
        </w:rPr>
        <w:t xml:space="preserve"> </w:t>
      </w:r>
      <w:r w:rsidR="007566E6" w:rsidRPr="00B877A3">
        <w:rPr>
          <w:rFonts w:ascii="Arial Narrow" w:hAnsi="Arial Narrow" w:cs="Arial"/>
          <w:sz w:val="22"/>
          <w:szCs w:val="22"/>
        </w:rPr>
        <w:t>podstawowym</w:t>
      </w:r>
      <w:r>
        <w:rPr>
          <w:rFonts w:ascii="Arial Narrow" w:hAnsi="Arial Narrow" w:cs="Arial"/>
          <w:sz w:val="22"/>
          <w:szCs w:val="22"/>
        </w:rPr>
        <w:t>, o którym mowa w art</w:t>
      </w:r>
      <w:r w:rsidRPr="00074F77">
        <w:rPr>
          <w:rFonts w:ascii="Arial Narrow" w:hAnsi="Arial Narrow" w:cs="Arial"/>
          <w:sz w:val="22"/>
          <w:szCs w:val="22"/>
        </w:rPr>
        <w:t xml:space="preserve">. </w:t>
      </w:r>
      <w:r w:rsidR="004D1651">
        <w:rPr>
          <w:rFonts w:ascii="Arial Narrow" w:hAnsi="Arial Narrow" w:cs="Arial"/>
          <w:sz w:val="22"/>
          <w:szCs w:val="22"/>
        </w:rPr>
        <w:t>275 pkt. 1</w:t>
      </w:r>
      <w:r w:rsidRPr="00074F77">
        <w:rPr>
          <w:rFonts w:ascii="Arial Narrow" w:hAnsi="Arial Narrow" w:cs="Arial"/>
          <w:sz w:val="22"/>
          <w:szCs w:val="22"/>
        </w:rPr>
        <w:t xml:space="preserve"> </w:t>
      </w:r>
      <w:r w:rsidR="00B60819">
        <w:rPr>
          <w:rFonts w:ascii="Arial Narrow" w:hAnsi="Arial Narrow" w:cs="Arial"/>
          <w:sz w:val="22"/>
          <w:szCs w:val="22"/>
        </w:rPr>
        <w:t xml:space="preserve">w </w:t>
      </w:r>
      <w:r w:rsidR="00B60819" w:rsidRPr="00200A41">
        <w:rPr>
          <w:rFonts w:ascii="Arial Narrow" w:hAnsi="Arial Narrow" w:cs="Arial"/>
          <w:sz w:val="22"/>
          <w:szCs w:val="22"/>
        </w:rPr>
        <w:t>zw. z art. 359 pkt.2</w:t>
      </w:r>
      <w:r w:rsidR="00B60819">
        <w:rPr>
          <w:rFonts w:ascii="Arial Narrow" w:hAnsi="Arial Narrow" w:cs="Arial"/>
          <w:sz w:val="22"/>
          <w:szCs w:val="22"/>
        </w:rPr>
        <w:t xml:space="preserve"> </w:t>
      </w:r>
      <w:r w:rsidRPr="00074F77">
        <w:rPr>
          <w:rFonts w:ascii="Arial Narrow" w:hAnsi="Arial Narrow" w:cs="Arial"/>
          <w:sz w:val="22"/>
          <w:szCs w:val="22"/>
        </w:rPr>
        <w:t xml:space="preserve">ustawy </w:t>
      </w:r>
      <w:r>
        <w:rPr>
          <w:rFonts w:ascii="Arial Narrow" w:hAnsi="Arial Narrow" w:cs="Arial"/>
          <w:sz w:val="22"/>
          <w:szCs w:val="22"/>
        </w:rPr>
        <w:t>z</w:t>
      </w:r>
      <w:r w:rsidRPr="001B6D2C">
        <w:rPr>
          <w:rFonts w:ascii="Arial Narrow" w:hAnsi="Arial Narrow" w:cs="Arial"/>
          <w:sz w:val="22"/>
          <w:szCs w:val="22"/>
        </w:rPr>
        <w:t xml:space="preserve"> dnia</w:t>
      </w:r>
      <w:r w:rsidR="00171B74">
        <w:rPr>
          <w:rFonts w:ascii="Arial Narrow" w:hAnsi="Arial Narrow" w:cs="Arial"/>
          <w:sz w:val="22"/>
          <w:szCs w:val="22"/>
        </w:rPr>
        <w:t>11</w:t>
      </w:r>
      <w:r w:rsidRPr="001B6D2C">
        <w:rPr>
          <w:rFonts w:ascii="Arial Narrow" w:hAnsi="Arial Narrow" w:cs="Arial"/>
          <w:sz w:val="22"/>
          <w:szCs w:val="22"/>
        </w:rPr>
        <w:t xml:space="preserve"> </w:t>
      </w:r>
      <w:r w:rsidR="00171B74">
        <w:rPr>
          <w:rFonts w:ascii="Arial Narrow" w:hAnsi="Arial Narrow" w:cs="Arial"/>
          <w:sz w:val="22"/>
          <w:szCs w:val="22"/>
        </w:rPr>
        <w:t xml:space="preserve">września </w:t>
      </w:r>
      <w:r w:rsidRPr="001B6D2C">
        <w:rPr>
          <w:rFonts w:ascii="Arial Narrow" w:hAnsi="Arial Narrow" w:cs="Arial"/>
          <w:sz w:val="22"/>
          <w:szCs w:val="22"/>
        </w:rPr>
        <w:t>20</w:t>
      </w:r>
      <w:r w:rsidR="00171B74">
        <w:rPr>
          <w:rFonts w:ascii="Arial Narrow" w:hAnsi="Arial Narrow" w:cs="Arial"/>
          <w:sz w:val="22"/>
          <w:szCs w:val="22"/>
        </w:rPr>
        <w:t>19</w:t>
      </w:r>
      <w:r w:rsidRPr="001B6D2C">
        <w:rPr>
          <w:rFonts w:ascii="Arial Narrow" w:hAnsi="Arial Narrow" w:cs="Arial"/>
          <w:sz w:val="22"/>
          <w:szCs w:val="22"/>
        </w:rPr>
        <w:t xml:space="preserve"> r</w:t>
      </w:r>
      <w:r>
        <w:rPr>
          <w:rFonts w:ascii="Arial Narrow" w:hAnsi="Arial Narrow" w:cs="Arial"/>
          <w:sz w:val="22"/>
          <w:szCs w:val="22"/>
        </w:rPr>
        <w:t>.</w:t>
      </w:r>
      <w:r w:rsidRPr="001B6D2C">
        <w:rPr>
          <w:rFonts w:ascii="Arial Narrow" w:hAnsi="Arial Narrow" w:cs="Arial"/>
          <w:sz w:val="22"/>
          <w:szCs w:val="22"/>
        </w:rPr>
        <w:t xml:space="preserve"> Prawo zamówień publicznych (</w:t>
      </w:r>
      <w:proofErr w:type="spellStart"/>
      <w:r w:rsidR="001E7259">
        <w:rPr>
          <w:rFonts w:ascii="Arial Narrow" w:hAnsi="Arial Narrow" w:cs="Arial"/>
          <w:sz w:val="22"/>
          <w:szCs w:val="22"/>
        </w:rPr>
        <w:t>t.j</w:t>
      </w:r>
      <w:proofErr w:type="spellEnd"/>
      <w:r w:rsidR="001E7259">
        <w:rPr>
          <w:rFonts w:ascii="Arial Narrow" w:hAnsi="Arial Narrow" w:cs="Arial"/>
          <w:sz w:val="22"/>
          <w:szCs w:val="22"/>
        </w:rPr>
        <w:t xml:space="preserve">. - </w:t>
      </w:r>
      <w:r w:rsidRPr="001B6D2C">
        <w:rPr>
          <w:rFonts w:ascii="Arial Narrow" w:hAnsi="Arial Narrow" w:cs="Arial"/>
          <w:sz w:val="22"/>
          <w:szCs w:val="22"/>
        </w:rPr>
        <w:t>Dz. U. z 20</w:t>
      </w:r>
      <w:r w:rsidR="00E549CB">
        <w:rPr>
          <w:rFonts w:ascii="Arial Narrow" w:hAnsi="Arial Narrow" w:cs="Arial"/>
          <w:sz w:val="22"/>
          <w:szCs w:val="22"/>
        </w:rPr>
        <w:t>21</w:t>
      </w:r>
      <w:r w:rsidRPr="001B6D2C">
        <w:rPr>
          <w:rFonts w:ascii="Arial Narrow" w:hAnsi="Arial Narrow" w:cs="Arial"/>
          <w:sz w:val="22"/>
          <w:szCs w:val="22"/>
        </w:rPr>
        <w:t xml:space="preserve"> r., poz. </w:t>
      </w:r>
      <w:r w:rsidR="00033530">
        <w:rPr>
          <w:rFonts w:ascii="Arial Narrow" w:hAnsi="Arial Narrow" w:cs="Arial"/>
          <w:sz w:val="22"/>
          <w:szCs w:val="22"/>
        </w:rPr>
        <w:t>1129</w:t>
      </w:r>
      <w:r>
        <w:rPr>
          <w:rFonts w:ascii="Arial Narrow" w:hAnsi="Arial Narrow" w:cs="Arial"/>
          <w:sz w:val="22"/>
          <w:szCs w:val="22"/>
        </w:rPr>
        <w:t xml:space="preserve"> z późn. zm.</w:t>
      </w:r>
      <w:r w:rsidRPr="001B6D2C">
        <w:rPr>
          <w:rFonts w:ascii="Arial Narrow" w:hAnsi="Arial Narrow" w:cs="Arial"/>
          <w:sz w:val="22"/>
          <w:szCs w:val="22"/>
        </w:rPr>
        <w:t>)</w:t>
      </w:r>
      <w:r w:rsidR="00101951">
        <w:rPr>
          <w:rFonts w:ascii="Arial Narrow" w:hAnsi="Arial Narrow" w:cs="Arial"/>
          <w:sz w:val="22"/>
          <w:szCs w:val="22"/>
        </w:rPr>
        <w:t>,</w:t>
      </w:r>
      <w:r>
        <w:rPr>
          <w:rFonts w:ascii="Arial Narrow" w:hAnsi="Arial Narrow" w:cs="Arial"/>
          <w:sz w:val="22"/>
          <w:szCs w:val="22"/>
        </w:rPr>
        <w:t xml:space="preserve"> </w:t>
      </w:r>
      <w:r w:rsidRPr="001B6D2C">
        <w:rPr>
          <w:rFonts w:ascii="Arial Narrow" w:hAnsi="Arial Narrow" w:cs="Arial"/>
          <w:sz w:val="22"/>
          <w:szCs w:val="22"/>
        </w:rPr>
        <w:t xml:space="preserve">zwanej w dalszej części </w:t>
      </w:r>
      <w:r>
        <w:rPr>
          <w:rFonts w:ascii="Arial Narrow" w:hAnsi="Arial Narrow" w:cs="Arial"/>
          <w:sz w:val="22"/>
          <w:szCs w:val="22"/>
        </w:rPr>
        <w:t>SWZ</w:t>
      </w:r>
      <w:r w:rsidRPr="001B6D2C">
        <w:rPr>
          <w:rFonts w:ascii="Arial Narrow" w:hAnsi="Arial Narrow" w:cs="Arial"/>
          <w:sz w:val="22"/>
          <w:szCs w:val="22"/>
        </w:rPr>
        <w:t xml:space="preserve"> „</w:t>
      </w:r>
      <w:proofErr w:type="spellStart"/>
      <w:r w:rsidR="00DC70D5">
        <w:rPr>
          <w:rFonts w:ascii="Arial Narrow" w:hAnsi="Arial Narrow" w:cs="Arial"/>
          <w:sz w:val="22"/>
          <w:szCs w:val="22"/>
        </w:rPr>
        <w:t>u</w:t>
      </w:r>
      <w:r>
        <w:rPr>
          <w:rFonts w:ascii="Arial Narrow" w:hAnsi="Arial Narrow" w:cs="Arial"/>
          <w:sz w:val="22"/>
          <w:szCs w:val="22"/>
        </w:rPr>
        <w:t>Pzp</w:t>
      </w:r>
      <w:proofErr w:type="spellEnd"/>
      <w:r w:rsidRPr="001B6D2C">
        <w:rPr>
          <w:rFonts w:ascii="Arial Narrow" w:hAnsi="Arial Narrow" w:cs="Arial"/>
          <w:sz w:val="22"/>
          <w:szCs w:val="22"/>
        </w:rPr>
        <w:t>”</w:t>
      </w:r>
      <w:r w:rsidR="00496F19" w:rsidRPr="00496F19">
        <w:rPr>
          <w:rFonts w:ascii="Arial Narrow" w:hAnsi="Arial Narrow" w:cs="Arial"/>
          <w:sz w:val="22"/>
          <w:szCs w:val="22"/>
        </w:rPr>
        <w:t xml:space="preserve"> </w:t>
      </w:r>
      <w:r w:rsidR="00496F19" w:rsidRPr="0021051C">
        <w:rPr>
          <w:rFonts w:ascii="Arial Narrow" w:hAnsi="Arial Narrow" w:cs="Arial"/>
          <w:sz w:val="22"/>
          <w:szCs w:val="22"/>
        </w:rPr>
        <w:t>oraz przepisami wykonawczymi wydanymi na jej podstawie</w:t>
      </w:r>
      <w:r w:rsidR="00496F19">
        <w:rPr>
          <w:rFonts w:ascii="Arial Narrow" w:hAnsi="Arial Narrow" w:cs="Arial"/>
          <w:sz w:val="22"/>
          <w:szCs w:val="22"/>
        </w:rPr>
        <w:t>,</w:t>
      </w:r>
      <w:r w:rsidR="00496F19">
        <w:rPr>
          <w:rFonts w:ascii="Arial Narrow" w:hAnsi="Arial Narrow" w:cs="Arial"/>
          <w:b/>
          <w:sz w:val="22"/>
          <w:szCs w:val="22"/>
        </w:rPr>
        <w:t xml:space="preserve"> </w:t>
      </w:r>
      <w:r w:rsidRPr="00496F19">
        <w:rPr>
          <w:rFonts w:ascii="Arial Narrow" w:hAnsi="Arial Narrow" w:cs="Arial"/>
          <w:sz w:val="22"/>
          <w:szCs w:val="22"/>
        </w:rPr>
        <w:t>w celu wyboru oferty wykonawcy, z którym zostanie zawarta umowa w sprawie zamówienia publicznego</w:t>
      </w:r>
      <w:r w:rsidRPr="00496F19">
        <w:rPr>
          <w:rFonts w:ascii="Arial Narrow" w:hAnsi="Arial Narrow" w:cs="Arial"/>
          <w:b/>
          <w:sz w:val="22"/>
          <w:szCs w:val="22"/>
        </w:rPr>
        <w:t>.</w:t>
      </w:r>
    </w:p>
    <w:p w:rsidR="00DC70D5" w:rsidRPr="003C0911" w:rsidRDefault="00DC70D5" w:rsidP="003C0911">
      <w:pPr>
        <w:numPr>
          <w:ilvl w:val="1"/>
          <w:numId w:val="3"/>
        </w:numPr>
        <w:rPr>
          <w:rFonts w:ascii="Arial Narrow" w:hAnsi="Arial Narrow" w:cs="Arial"/>
          <w:b/>
          <w:sz w:val="22"/>
          <w:szCs w:val="22"/>
        </w:rPr>
      </w:pPr>
      <w:r w:rsidRPr="008B057B">
        <w:rPr>
          <w:rFonts w:ascii="Arial Narrow" w:hAnsi="Arial Narrow" w:cs="Tahoma"/>
          <w:sz w:val="22"/>
          <w:szCs w:val="22"/>
        </w:rPr>
        <w:t xml:space="preserve">Podstawowe informacje (nazwa postępowania nr sprawy) oraz link do niniejszego postępowania zamieszcza się na stronie internetowej Zamawiającego pod adresem </w:t>
      </w:r>
      <w:hyperlink r:id="rId13" w:history="1">
        <w:r w:rsidRPr="008B057B">
          <w:rPr>
            <w:rStyle w:val="Hipercze"/>
            <w:rFonts w:ascii="Arial Narrow" w:hAnsi="Arial Narrow" w:cs="Tahoma"/>
            <w:sz w:val="22"/>
            <w:szCs w:val="22"/>
          </w:rPr>
          <w:t>http://bip.poznan.kwp.policja.gov.pl//</w:t>
        </w:r>
      </w:hyperlink>
      <w:r w:rsidRPr="008B057B">
        <w:rPr>
          <w:rFonts w:ascii="Arial Narrow" w:hAnsi="Arial Narrow" w:cs="Tahoma"/>
          <w:sz w:val="22"/>
          <w:szCs w:val="22"/>
        </w:rPr>
        <w:t xml:space="preserve">, natomiast dokumenty związane </w:t>
      </w:r>
      <w:r w:rsidR="00A1530C">
        <w:rPr>
          <w:rFonts w:ascii="Arial Narrow" w:hAnsi="Arial Narrow" w:cs="Tahoma"/>
          <w:sz w:val="22"/>
          <w:szCs w:val="22"/>
        </w:rPr>
        <w:t xml:space="preserve"> </w:t>
      </w:r>
      <w:r w:rsidRPr="008B057B">
        <w:rPr>
          <w:rFonts w:ascii="Arial Narrow" w:hAnsi="Arial Narrow" w:cs="Tahoma"/>
          <w:sz w:val="22"/>
          <w:szCs w:val="22"/>
        </w:rPr>
        <w:t xml:space="preserve">z </w:t>
      </w:r>
      <w:r w:rsidR="00A1530C">
        <w:rPr>
          <w:rFonts w:ascii="Arial Narrow" w:hAnsi="Arial Narrow" w:cs="Tahoma"/>
          <w:sz w:val="22"/>
          <w:szCs w:val="22"/>
        </w:rPr>
        <w:t xml:space="preserve"> </w:t>
      </w:r>
      <w:r w:rsidRPr="008B057B">
        <w:rPr>
          <w:rFonts w:ascii="Arial Narrow" w:hAnsi="Arial Narrow" w:cs="Tahoma"/>
          <w:sz w:val="22"/>
          <w:szCs w:val="22"/>
        </w:rPr>
        <w:t>publikacją</w:t>
      </w:r>
      <w:r w:rsidR="00A1530C">
        <w:rPr>
          <w:rFonts w:ascii="Arial Narrow" w:hAnsi="Arial Narrow" w:cs="Tahoma"/>
          <w:sz w:val="22"/>
          <w:szCs w:val="22"/>
        </w:rPr>
        <w:t xml:space="preserve"> </w:t>
      </w:r>
      <w:r w:rsidRPr="008B057B">
        <w:rPr>
          <w:rFonts w:ascii="Arial Narrow" w:hAnsi="Arial Narrow" w:cs="Tahoma"/>
          <w:sz w:val="22"/>
          <w:szCs w:val="22"/>
        </w:rPr>
        <w:t xml:space="preserve"> i</w:t>
      </w:r>
      <w:r w:rsidR="00A1530C">
        <w:rPr>
          <w:rFonts w:ascii="Arial Narrow" w:hAnsi="Arial Narrow" w:cs="Tahoma"/>
          <w:sz w:val="22"/>
          <w:szCs w:val="22"/>
        </w:rPr>
        <w:t xml:space="preserve"> </w:t>
      </w:r>
      <w:r w:rsidRPr="008B057B">
        <w:rPr>
          <w:rFonts w:ascii="Arial Narrow" w:hAnsi="Arial Narrow" w:cs="Tahoma"/>
          <w:sz w:val="22"/>
          <w:szCs w:val="22"/>
        </w:rPr>
        <w:t xml:space="preserve"> przebiegiem</w:t>
      </w:r>
      <w:r w:rsidR="00A1530C">
        <w:rPr>
          <w:rFonts w:ascii="Arial Narrow" w:hAnsi="Arial Narrow" w:cs="Tahoma"/>
          <w:sz w:val="22"/>
          <w:szCs w:val="22"/>
        </w:rPr>
        <w:t xml:space="preserve"> </w:t>
      </w:r>
      <w:r w:rsidRPr="008B057B">
        <w:rPr>
          <w:rFonts w:ascii="Arial Narrow" w:hAnsi="Arial Narrow" w:cs="Tahoma"/>
          <w:sz w:val="22"/>
          <w:szCs w:val="22"/>
        </w:rPr>
        <w:t xml:space="preserve"> niniej</w:t>
      </w:r>
      <w:r w:rsidR="002023F9">
        <w:rPr>
          <w:rFonts w:ascii="Arial Narrow" w:hAnsi="Arial Narrow" w:cs="Tahoma"/>
          <w:sz w:val="22"/>
          <w:szCs w:val="22"/>
        </w:rPr>
        <w:t>szego</w:t>
      </w:r>
      <w:r w:rsidR="00A1530C">
        <w:rPr>
          <w:rFonts w:ascii="Arial Narrow" w:hAnsi="Arial Narrow" w:cs="Tahoma"/>
          <w:sz w:val="22"/>
          <w:szCs w:val="22"/>
        </w:rPr>
        <w:t xml:space="preserve"> </w:t>
      </w:r>
      <w:r w:rsidR="002023F9">
        <w:rPr>
          <w:rFonts w:ascii="Arial Narrow" w:hAnsi="Arial Narrow" w:cs="Tahoma"/>
          <w:sz w:val="22"/>
          <w:szCs w:val="22"/>
        </w:rPr>
        <w:t xml:space="preserve"> postępowania</w:t>
      </w:r>
      <w:r w:rsidR="00A1530C">
        <w:rPr>
          <w:rFonts w:ascii="Arial Narrow" w:hAnsi="Arial Narrow" w:cs="Tahoma"/>
          <w:sz w:val="22"/>
          <w:szCs w:val="22"/>
        </w:rPr>
        <w:t xml:space="preserve">  </w:t>
      </w:r>
      <w:r w:rsidR="002023F9">
        <w:rPr>
          <w:rFonts w:ascii="Arial Narrow" w:hAnsi="Arial Narrow" w:cs="Tahoma"/>
          <w:sz w:val="22"/>
          <w:szCs w:val="22"/>
        </w:rPr>
        <w:t xml:space="preserve"> (ogłoszenie,</w:t>
      </w:r>
      <w:r w:rsidR="00A1530C">
        <w:rPr>
          <w:rFonts w:ascii="Arial Narrow" w:hAnsi="Arial Narrow" w:cs="Tahoma"/>
          <w:sz w:val="22"/>
          <w:szCs w:val="22"/>
        </w:rPr>
        <w:t xml:space="preserve"> </w:t>
      </w:r>
      <w:r w:rsidR="002023F9">
        <w:rPr>
          <w:rFonts w:ascii="Arial Narrow" w:hAnsi="Arial Narrow" w:cs="Tahoma"/>
          <w:sz w:val="22"/>
          <w:szCs w:val="22"/>
        </w:rPr>
        <w:t xml:space="preserve"> jego zmiany, </w:t>
      </w:r>
      <w:r w:rsidRPr="008B057B">
        <w:rPr>
          <w:rFonts w:ascii="Arial Narrow" w:hAnsi="Arial Narrow" w:cs="Tahoma"/>
          <w:sz w:val="22"/>
          <w:szCs w:val="22"/>
        </w:rPr>
        <w:t>SWZ wraz</w:t>
      </w:r>
      <w:r w:rsidR="002023F9">
        <w:rPr>
          <w:rFonts w:ascii="Arial Narrow" w:hAnsi="Arial Narrow" w:cs="Arial"/>
          <w:b/>
          <w:sz w:val="22"/>
          <w:szCs w:val="22"/>
        </w:rPr>
        <w:t xml:space="preserve"> </w:t>
      </w:r>
      <w:r w:rsidR="003C0911">
        <w:rPr>
          <w:rFonts w:ascii="Arial Narrow" w:hAnsi="Arial Narrow" w:cs="Arial"/>
          <w:b/>
          <w:sz w:val="22"/>
          <w:szCs w:val="22"/>
        </w:rPr>
        <w:br/>
      </w:r>
      <w:r w:rsidRPr="003C0911">
        <w:rPr>
          <w:rFonts w:ascii="Arial Narrow" w:hAnsi="Arial Narrow" w:cs="Tahoma"/>
          <w:sz w:val="22"/>
          <w:szCs w:val="22"/>
        </w:rPr>
        <w:t>z</w:t>
      </w:r>
      <w:r w:rsidR="002023F9" w:rsidRPr="003C0911">
        <w:rPr>
          <w:rFonts w:ascii="Arial Narrow" w:hAnsi="Arial Narrow" w:cs="Tahoma"/>
          <w:sz w:val="22"/>
          <w:szCs w:val="22"/>
        </w:rPr>
        <w:t xml:space="preserve"> w</w:t>
      </w:r>
      <w:r w:rsidRPr="003C0911">
        <w:rPr>
          <w:rFonts w:ascii="Arial Narrow" w:hAnsi="Arial Narrow" w:cs="Tahoma"/>
          <w:sz w:val="22"/>
          <w:szCs w:val="22"/>
        </w:rPr>
        <w:t xml:space="preserve">yjaśnieniami i zmianami, zawiadomienia, informacje, dokumenty na wezwanie) zamieszczane będą na Platformie Zakupowej pod adresem </w:t>
      </w:r>
      <w:hyperlink r:id="rId14" w:history="1">
        <w:r w:rsidR="00585B08" w:rsidRPr="003C0911">
          <w:rPr>
            <w:rStyle w:val="Hipercze"/>
            <w:rFonts w:ascii="Arial Narrow" w:hAnsi="Arial Narrow" w:cs="Tahoma"/>
            <w:sz w:val="22"/>
            <w:szCs w:val="22"/>
          </w:rPr>
          <w:t>https://platformazakupowa.pl/pn/kwp_poznan</w:t>
        </w:r>
      </w:hyperlink>
      <w:r>
        <w:t xml:space="preserve"> , </w:t>
      </w:r>
      <w:r w:rsidRPr="003C0911">
        <w:rPr>
          <w:rFonts w:ascii="Arial Narrow" w:hAnsi="Arial Narrow"/>
          <w:sz w:val="22"/>
          <w:szCs w:val="22"/>
        </w:rPr>
        <w:t>zwanej dalej Platformą.</w:t>
      </w:r>
    </w:p>
    <w:p w:rsidR="00DC70D5" w:rsidRPr="008B057B" w:rsidRDefault="00DC70D5" w:rsidP="002023F9">
      <w:pPr>
        <w:numPr>
          <w:ilvl w:val="1"/>
          <w:numId w:val="3"/>
        </w:numPr>
        <w:rPr>
          <w:rFonts w:ascii="Arial Narrow" w:hAnsi="Arial Narrow" w:cs="Arial"/>
          <w:b/>
          <w:sz w:val="22"/>
          <w:szCs w:val="22"/>
        </w:rPr>
      </w:pPr>
      <w:r w:rsidRPr="008B057B">
        <w:rPr>
          <w:rFonts w:ascii="Arial Narrow" w:hAnsi="Arial Narrow" w:cs="Tahoma"/>
          <w:sz w:val="22"/>
          <w:szCs w:val="22"/>
        </w:rPr>
        <w:t>Regulamin korzystania z Platformy Zakupowej oraz instrukcje znajdują się na stronie internetowej Platformy Zakupowej pod</w:t>
      </w:r>
      <w:r w:rsidRPr="008B057B">
        <w:rPr>
          <w:rFonts w:ascii="Arial Narrow" w:hAnsi="Arial Narrow" w:cs="Tahoma"/>
          <w:color w:val="00B0F0"/>
          <w:sz w:val="22"/>
          <w:szCs w:val="22"/>
        </w:rPr>
        <w:t xml:space="preserve"> </w:t>
      </w:r>
      <w:r w:rsidRPr="008B057B">
        <w:rPr>
          <w:rFonts w:ascii="Arial Narrow" w:hAnsi="Arial Narrow" w:cs="Tahoma"/>
          <w:sz w:val="22"/>
          <w:szCs w:val="22"/>
        </w:rPr>
        <w:t xml:space="preserve">adresem: </w:t>
      </w:r>
      <w:hyperlink r:id="rId15" w:history="1">
        <w:r w:rsidRPr="008B057B">
          <w:rPr>
            <w:rStyle w:val="Hipercze"/>
            <w:rFonts w:ascii="Arial Narrow" w:hAnsi="Arial Narrow" w:cs="Tahoma"/>
            <w:color w:val="0070C0"/>
            <w:sz w:val="22"/>
            <w:szCs w:val="22"/>
          </w:rPr>
          <w:t>https://platformazakupowa.pl/</w:t>
        </w:r>
      </w:hyperlink>
    </w:p>
    <w:p w:rsidR="00671B8F" w:rsidRDefault="00671B8F" w:rsidP="00496F19">
      <w:pPr>
        <w:ind w:left="0" w:firstLine="0"/>
        <w:rPr>
          <w:rFonts w:ascii="Arial Narrow" w:hAnsi="Arial Narrow" w:cs="Arial"/>
          <w:b/>
          <w:sz w:val="22"/>
          <w:szCs w:val="22"/>
        </w:rPr>
      </w:pPr>
    </w:p>
    <w:p w:rsidR="0021051C" w:rsidRDefault="00E2753C" w:rsidP="00122283">
      <w:pPr>
        <w:numPr>
          <w:ilvl w:val="0"/>
          <w:numId w:val="3"/>
        </w:numPr>
        <w:tabs>
          <w:tab w:val="left" w:pos="709"/>
        </w:tabs>
        <w:spacing w:after="200"/>
        <w:rPr>
          <w:rFonts w:ascii="Arial Narrow" w:hAnsi="Arial Narrow" w:cs="Arial"/>
          <w:b/>
          <w:sz w:val="22"/>
          <w:szCs w:val="22"/>
        </w:rPr>
      </w:pPr>
      <w:r w:rsidRPr="0021051C">
        <w:rPr>
          <w:rFonts w:ascii="Arial Narrow" w:hAnsi="Arial Narrow" w:cs="Arial"/>
          <w:b/>
          <w:sz w:val="22"/>
          <w:szCs w:val="22"/>
        </w:rPr>
        <w:t>OPIS PRZEDMIOTU ZAMÓWIENIA</w:t>
      </w:r>
      <w:bookmarkStart w:id="0" w:name="OLE_LINK1"/>
      <w:bookmarkStart w:id="1" w:name="OLE_LINK4"/>
    </w:p>
    <w:p w:rsidR="00EB4F83" w:rsidRPr="00056E09" w:rsidRDefault="00506992" w:rsidP="00056E09">
      <w:pPr>
        <w:numPr>
          <w:ilvl w:val="1"/>
          <w:numId w:val="3"/>
        </w:numPr>
        <w:tabs>
          <w:tab w:val="clear" w:pos="709"/>
          <w:tab w:val="left" w:pos="567"/>
        </w:tabs>
        <w:spacing w:after="100" w:line="252" w:lineRule="auto"/>
        <w:ind w:left="567" w:hanging="567"/>
        <w:rPr>
          <w:rFonts w:ascii="Arial Narrow" w:hAnsi="Arial Narrow" w:cs="Arial"/>
          <w:b/>
          <w:sz w:val="22"/>
          <w:szCs w:val="22"/>
        </w:rPr>
      </w:pPr>
      <w:r>
        <w:rPr>
          <w:rFonts w:ascii="Arial Narrow" w:hAnsi="Arial Narrow" w:cs="Arial"/>
          <w:sz w:val="22"/>
          <w:szCs w:val="22"/>
        </w:rPr>
        <w:t xml:space="preserve">Przedmiotem zamówienia </w:t>
      </w:r>
      <w:r w:rsidR="00056E09">
        <w:rPr>
          <w:rFonts w:ascii="Arial Narrow" w:hAnsi="Arial Narrow" w:cs="Arial"/>
          <w:sz w:val="22"/>
          <w:szCs w:val="22"/>
        </w:rPr>
        <w:t>są</w:t>
      </w:r>
      <w:r w:rsidR="00AA2E2F">
        <w:rPr>
          <w:rFonts w:ascii="Arial Narrow" w:hAnsi="Arial Narrow" w:cs="Arial"/>
          <w:sz w:val="22"/>
          <w:szCs w:val="22"/>
        </w:rPr>
        <w:t xml:space="preserve"> </w:t>
      </w:r>
      <w:r w:rsidR="00056E09" w:rsidRPr="00650826">
        <w:rPr>
          <w:rFonts w:ascii="Arial Narrow" w:hAnsi="Arial Narrow" w:cs="Arial"/>
          <w:sz w:val="22"/>
          <w:szCs w:val="22"/>
          <w:lang w:eastAsia="ar-SA"/>
        </w:rPr>
        <w:t>usług</w:t>
      </w:r>
      <w:r w:rsidR="00056E09">
        <w:rPr>
          <w:rFonts w:ascii="Arial Narrow" w:hAnsi="Arial Narrow" w:cs="Arial"/>
          <w:sz w:val="22"/>
          <w:szCs w:val="22"/>
          <w:lang w:eastAsia="ar-SA"/>
        </w:rPr>
        <w:t>i</w:t>
      </w:r>
      <w:r w:rsidR="00056E09" w:rsidRPr="00650826">
        <w:rPr>
          <w:rFonts w:ascii="Arial Narrow" w:hAnsi="Arial Narrow" w:cs="Arial"/>
          <w:sz w:val="22"/>
          <w:szCs w:val="22"/>
          <w:lang w:eastAsia="ar-SA"/>
        </w:rPr>
        <w:t xml:space="preserve"> wyżywienia osób zatrzymanych, przebywających w policyjnych pomieszczeniach dla osób zatrzymanych przebywających na terenie woj. wielkopolskiego,</w:t>
      </w:r>
      <w:r w:rsidR="00056E09">
        <w:rPr>
          <w:rFonts w:ascii="Arial Narrow" w:hAnsi="Arial Narrow" w:cs="Arial"/>
          <w:sz w:val="22"/>
          <w:szCs w:val="22"/>
          <w:lang w:eastAsia="ar-SA"/>
        </w:rPr>
        <w:t xml:space="preserve"> </w:t>
      </w:r>
      <w:r w:rsidR="00056E09" w:rsidRPr="00650826">
        <w:rPr>
          <w:rFonts w:ascii="Arial Narrow" w:hAnsi="Arial Narrow" w:cs="Arial"/>
          <w:sz w:val="22"/>
          <w:szCs w:val="22"/>
          <w:lang w:eastAsia="ar-SA"/>
        </w:rPr>
        <w:t>zwanych dalej  (</w:t>
      </w:r>
      <w:proofErr w:type="spellStart"/>
      <w:r w:rsidR="00056E09" w:rsidRPr="00650826">
        <w:rPr>
          <w:rFonts w:ascii="Arial Narrow" w:hAnsi="Arial Narrow" w:cs="Arial"/>
          <w:sz w:val="22"/>
          <w:szCs w:val="22"/>
          <w:lang w:eastAsia="ar-SA"/>
        </w:rPr>
        <w:t>PPdOZ</w:t>
      </w:r>
      <w:proofErr w:type="spellEnd"/>
      <w:r w:rsidR="00056E09" w:rsidRPr="00650826">
        <w:rPr>
          <w:rFonts w:ascii="Arial Narrow" w:hAnsi="Arial Narrow" w:cs="Arial"/>
          <w:sz w:val="22"/>
          <w:szCs w:val="22"/>
          <w:lang w:eastAsia="ar-SA"/>
        </w:rPr>
        <w:t>)</w:t>
      </w:r>
      <w:r w:rsidR="00056E09">
        <w:rPr>
          <w:rFonts w:ascii="Arial Narrow" w:hAnsi="Arial Narrow" w:cs="Arial"/>
          <w:sz w:val="22"/>
          <w:szCs w:val="22"/>
          <w:lang w:eastAsia="ar-SA"/>
        </w:rPr>
        <w:t>.</w:t>
      </w:r>
      <w:r w:rsidR="00D97B27" w:rsidRPr="00056E09">
        <w:rPr>
          <w:rFonts w:ascii="Arial Narrow" w:hAnsi="Arial Narrow" w:cs="Courier New"/>
          <w:sz w:val="22"/>
          <w:szCs w:val="22"/>
          <w:lang w:eastAsia="ar-SA"/>
        </w:rPr>
        <w:t>.</w:t>
      </w:r>
    </w:p>
    <w:p w:rsidR="008F7404" w:rsidRPr="00056E09" w:rsidRDefault="008F7404" w:rsidP="00D97B27">
      <w:pPr>
        <w:numPr>
          <w:ilvl w:val="1"/>
          <w:numId w:val="3"/>
        </w:numPr>
        <w:tabs>
          <w:tab w:val="left" w:pos="709"/>
        </w:tabs>
        <w:rPr>
          <w:rFonts w:ascii="Arial Narrow" w:hAnsi="Arial Narrow" w:cs="Arial"/>
          <w:bCs/>
          <w:sz w:val="22"/>
          <w:szCs w:val="22"/>
        </w:rPr>
      </w:pPr>
      <w:r w:rsidRPr="00AB19AC">
        <w:rPr>
          <w:rFonts w:ascii="Arial Narrow" w:hAnsi="Arial Narrow" w:cs="Courier New"/>
          <w:sz w:val="22"/>
          <w:szCs w:val="22"/>
          <w:lang w:eastAsia="ar-SA"/>
        </w:rPr>
        <w:t xml:space="preserve">Przedmiot zamówienia został podzielony na </w:t>
      </w:r>
      <w:r w:rsidR="00056E09">
        <w:rPr>
          <w:rFonts w:ascii="Arial Narrow" w:hAnsi="Arial Narrow" w:cs="Courier New"/>
          <w:sz w:val="22"/>
          <w:szCs w:val="22"/>
          <w:lang w:eastAsia="ar-SA"/>
        </w:rPr>
        <w:t>6</w:t>
      </w:r>
      <w:r w:rsidR="00AB19AC" w:rsidRPr="00AB19AC">
        <w:rPr>
          <w:rFonts w:ascii="Arial Narrow" w:hAnsi="Arial Narrow" w:cs="Courier New"/>
          <w:sz w:val="22"/>
          <w:szCs w:val="22"/>
          <w:lang w:eastAsia="ar-SA"/>
        </w:rPr>
        <w:t xml:space="preserve"> </w:t>
      </w:r>
      <w:r w:rsidR="00AB19AC">
        <w:rPr>
          <w:rFonts w:ascii="Arial Narrow" w:hAnsi="Arial Narrow" w:cs="Courier New"/>
          <w:sz w:val="22"/>
          <w:szCs w:val="22"/>
          <w:lang w:eastAsia="ar-SA"/>
        </w:rPr>
        <w:t>części</w:t>
      </w:r>
      <w:r w:rsidR="00056E09">
        <w:rPr>
          <w:rFonts w:ascii="Arial Narrow" w:hAnsi="Arial Narrow" w:cs="Courier New"/>
          <w:sz w:val="22"/>
          <w:szCs w:val="22"/>
          <w:lang w:eastAsia="ar-SA"/>
        </w:rPr>
        <w:t>:</w:t>
      </w:r>
    </w:p>
    <w:p w:rsidR="00056E09" w:rsidRPr="00D767CA" w:rsidRDefault="00056E09" w:rsidP="00056E09">
      <w:pPr>
        <w:numPr>
          <w:ilvl w:val="2"/>
          <w:numId w:val="3"/>
        </w:numPr>
        <w:tabs>
          <w:tab w:val="left" w:pos="1418"/>
        </w:tabs>
        <w:spacing w:after="100" w:line="252" w:lineRule="auto"/>
        <w:ind w:left="1080" w:hanging="360"/>
        <w:rPr>
          <w:rFonts w:ascii="Arial Narrow" w:hAnsi="Arial Narrow" w:cs="Arial"/>
          <w:b/>
          <w:sz w:val="22"/>
          <w:szCs w:val="22"/>
        </w:rPr>
      </w:pPr>
      <w:r>
        <w:rPr>
          <w:rFonts w:ascii="Arial Narrow" w:hAnsi="Arial Narrow" w:cs="Arial"/>
          <w:sz w:val="22"/>
          <w:szCs w:val="22"/>
        </w:rPr>
        <w:t>c</w:t>
      </w:r>
      <w:r w:rsidRPr="00D767CA">
        <w:rPr>
          <w:rFonts w:ascii="Arial Narrow" w:hAnsi="Arial Narrow" w:cs="Arial"/>
          <w:sz w:val="22"/>
          <w:szCs w:val="22"/>
        </w:rPr>
        <w:t xml:space="preserve">zęść nr 1 – </w:t>
      </w:r>
      <w:r>
        <w:rPr>
          <w:rFonts w:ascii="Arial Narrow" w:hAnsi="Arial Narrow" w:cs="Arial"/>
          <w:sz w:val="22"/>
          <w:szCs w:val="22"/>
        </w:rPr>
        <w:t xml:space="preserve">wyżywienie osób zatrzymanych, przebywających w  </w:t>
      </w:r>
      <w:proofErr w:type="spellStart"/>
      <w:r>
        <w:rPr>
          <w:rFonts w:ascii="Arial Narrow" w:hAnsi="Arial Narrow" w:cs="Arial"/>
          <w:sz w:val="22"/>
          <w:szCs w:val="22"/>
        </w:rPr>
        <w:t>PPdOZ</w:t>
      </w:r>
      <w:proofErr w:type="spellEnd"/>
      <w:r>
        <w:rPr>
          <w:rFonts w:ascii="Arial Narrow" w:hAnsi="Arial Narrow" w:cs="Arial"/>
          <w:sz w:val="22"/>
          <w:szCs w:val="22"/>
        </w:rPr>
        <w:t xml:space="preserve"> w KMP Konin</w:t>
      </w:r>
      <w:r w:rsidRPr="00D767CA">
        <w:rPr>
          <w:rFonts w:ascii="Arial Narrow" w:hAnsi="Arial Narrow" w:cs="Arial"/>
          <w:sz w:val="22"/>
          <w:szCs w:val="22"/>
        </w:rPr>
        <w:t>;</w:t>
      </w:r>
    </w:p>
    <w:p w:rsidR="00056E09" w:rsidRPr="00D767CA" w:rsidRDefault="00056E09" w:rsidP="00056E09">
      <w:pPr>
        <w:numPr>
          <w:ilvl w:val="2"/>
          <w:numId w:val="3"/>
        </w:numPr>
        <w:tabs>
          <w:tab w:val="left" w:pos="1418"/>
        </w:tabs>
        <w:spacing w:after="100" w:line="252" w:lineRule="auto"/>
        <w:ind w:left="1080" w:hanging="360"/>
        <w:rPr>
          <w:rFonts w:ascii="Arial Narrow" w:hAnsi="Arial Narrow" w:cs="Arial"/>
          <w:b/>
          <w:sz w:val="22"/>
          <w:szCs w:val="22"/>
        </w:rPr>
      </w:pPr>
      <w:r>
        <w:rPr>
          <w:rFonts w:ascii="Arial Narrow" w:hAnsi="Arial Narrow" w:cs="Arial"/>
          <w:sz w:val="22"/>
          <w:szCs w:val="22"/>
        </w:rPr>
        <w:t>c</w:t>
      </w:r>
      <w:r w:rsidRPr="00D767CA">
        <w:rPr>
          <w:rFonts w:ascii="Arial Narrow" w:hAnsi="Arial Narrow" w:cs="Arial"/>
          <w:sz w:val="22"/>
          <w:szCs w:val="22"/>
        </w:rPr>
        <w:t xml:space="preserve">zęść nr 2 - </w:t>
      </w:r>
      <w:r>
        <w:rPr>
          <w:rFonts w:ascii="Arial Narrow" w:hAnsi="Arial Narrow" w:cs="Arial"/>
          <w:sz w:val="22"/>
          <w:szCs w:val="22"/>
        </w:rPr>
        <w:t xml:space="preserve">wyżywienie osób zatrzymanych, przebywających w  </w:t>
      </w:r>
      <w:proofErr w:type="spellStart"/>
      <w:r>
        <w:rPr>
          <w:rFonts w:ascii="Arial Narrow" w:hAnsi="Arial Narrow" w:cs="Arial"/>
          <w:sz w:val="22"/>
          <w:szCs w:val="22"/>
        </w:rPr>
        <w:t>PPdOZ</w:t>
      </w:r>
      <w:proofErr w:type="spellEnd"/>
      <w:r>
        <w:rPr>
          <w:rFonts w:ascii="Arial Narrow" w:hAnsi="Arial Narrow" w:cs="Arial"/>
          <w:sz w:val="22"/>
          <w:szCs w:val="22"/>
        </w:rPr>
        <w:t xml:space="preserve"> w KPP Nowy Tomyśl;</w:t>
      </w:r>
    </w:p>
    <w:p w:rsidR="00056E09" w:rsidRPr="00360A4C" w:rsidRDefault="00056E09" w:rsidP="00056E09">
      <w:pPr>
        <w:numPr>
          <w:ilvl w:val="2"/>
          <w:numId w:val="3"/>
        </w:numPr>
        <w:tabs>
          <w:tab w:val="left" w:pos="1418"/>
        </w:tabs>
        <w:spacing w:after="100" w:line="252" w:lineRule="auto"/>
        <w:ind w:left="1080" w:hanging="360"/>
        <w:rPr>
          <w:rFonts w:ascii="Arial Narrow" w:hAnsi="Arial Narrow" w:cs="Arial"/>
          <w:b/>
          <w:sz w:val="22"/>
          <w:szCs w:val="22"/>
        </w:rPr>
      </w:pPr>
      <w:r>
        <w:rPr>
          <w:rFonts w:ascii="Arial Narrow" w:hAnsi="Arial Narrow" w:cs="Arial"/>
          <w:sz w:val="22"/>
          <w:szCs w:val="22"/>
        </w:rPr>
        <w:t>c</w:t>
      </w:r>
      <w:r w:rsidRPr="00360A4C">
        <w:rPr>
          <w:rFonts w:ascii="Arial Narrow" w:hAnsi="Arial Narrow" w:cs="Arial"/>
          <w:sz w:val="22"/>
          <w:szCs w:val="22"/>
        </w:rPr>
        <w:t xml:space="preserve">zęść nr 3 - </w:t>
      </w:r>
      <w:r>
        <w:rPr>
          <w:rFonts w:ascii="Arial Narrow" w:hAnsi="Arial Narrow" w:cs="Arial"/>
          <w:sz w:val="22"/>
          <w:szCs w:val="22"/>
        </w:rPr>
        <w:t xml:space="preserve">wyżywienie osób zatrzymanych, przebywających w  </w:t>
      </w:r>
      <w:proofErr w:type="spellStart"/>
      <w:r>
        <w:rPr>
          <w:rFonts w:ascii="Arial Narrow" w:hAnsi="Arial Narrow" w:cs="Arial"/>
          <w:sz w:val="22"/>
          <w:szCs w:val="22"/>
        </w:rPr>
        <w:t>PPdOZ</w:t>
      </w:r>
      <w:proofErr w:type="spellEnd"/>
      <w:r>
        <w:rPr>
          <w:rFonts w:ascii="Arial Narrow" w:hAnsi="Arial Narrow" w:cs="Arial"/>
          <w:sz w:val="22"/>
          <w:szCs w:val="22"/>
        </w:rPr>
        <w:t xml:space="preserve"> w KPP Wolsztyn;</w:t>
      </w:r>
      <w:r w:rsidRPr="00360A4C">
        <w:rPr>
          <w:rFonts w:ascii="Arial Narrow" w:hAnsi="Arial Narrow" w:cs="Arial"/>
          <w:sz w:val="22"/>
          <w:szCs w:val="22"/>
        </w:rPr>
        <w:t xml:space="preserve"> </w:t>
      </w:r>
    </w:p>
    <w:p w:rsidR="00056E09" w:rsidRPr="00360A4C" w:rsidRDefault="00056E09" w:rsidP="00056E09">
      <w:pPr>
        <w:numPr>
          <w:ilvl w:val="2"/>
          <w:numId w:val="3"/>
        </w:numPr>
        <w:tabs>
          <w:tab w:val="left" w:pos="1418"/>
        </w:tabs>
        <w:spacing w:after="100" w:line="252" w:lineRule="auto"/>
        <w:ind w:left="1080" w:hanging="360"/>
        <w:rPr>
          <w:rFonts w:ascii="Arial Narrow" w:hAnsi="Arial Narrow" w:cs="Arial"/>
          <w:b/>
          <w:sz w:val="22"/>
          <w:szCs w:val="22"/>
        </w:rPr>
      </w:pPr>
      <w:r>
        <w:rPr>
          <w:rFonts w:ascii="Arial Narrow" w:hAnsi="Arial Narrow" w:cs="Arial"/>
          <w:sz w:val="22"/>
          <w:szCs w:val="22"/>
        </w:rPr>
        <w:t>c</w:t>
      </w:r>
      <w:r w:rsidRPr="00360A4C">
        <w:rPr>
          <w:rFonts w:ascii="Arial Narrow" w:hAnsi="Arial Narrow" w:cs="Arial"/>
          <w:sz w:val="22"/>
          <w:szCs w:val="22"/>
        </w:rPr>
        <w:t xml:space="preserve">zęść nr 4 - </w:t>
      </w:r>
      <w:r>
        <w:rPr>
          <w:rFonts w:ascii="Arial Narrow" w:hAnsi="Arial Narrow" w:cs="Arial"/>
          <w:sz w:val="22"/>
          <w:szCs w:val="22"/>
        </w:rPr>
        <w:t xml:space="preserve">wyżywienie osób zatrzymanych, przebywających w  </w:t>
      </w:r>
      <w:proofErr w:type="spellStart"/>
      <w:r>
        <w:rPr>
          <w:rFonts w:ascii="Arial Narrow" w:hAnsi="Arial Narrow" w:cs="Arial"/>
          <w:sz w:val="22"/>
          <w:szCs w:val="22"/>
        </w:rPr>
        <w:t>PPdOZ</w:t>
      </w:r>
      <w:proofErr w:type="spellEnd"/>
      <w:r>
        <w:rPr>
          <w:rFonts w:ascii="Arial Narrow" w:hAnsi="Arial Narrow" w:cs="Arial"/>
          <w:sz w:val="22"/>
          <w:szCs w:val="22"/>
        </w:rPr>
        <w:t xml:space="preserve"> w KPP Września.;</w:t>
      </w:r>
    </w:p>
    <w:p w:rsidR="00056E09" w:rsidRPr="00D767CA" w:rsidRDefault="00056E09" w:rsidP="00056E09">
      <w:pPr>
        <w:numPr>
          <w:ilvl w:val="2"/>
          <w:numId w:val="3"/>
        </w:numPr>
        <w:tabs>
          <w:tab w:val="left" w:pos="1418"/>
        </w:tabs>
        <w:spacing w:after="100" w:line="252" w:lineRule="auto"/>
        <w:ind w:left="1080" w:hanging="360"/>
        <w:rPr>
          <w:rFonts w:ascii="Arial Narrow" w:hAnsi="Arial Narrow" w:cs="Arial"/>
          <w:b/>
          <w:sz w:val="22"/>
          <w:szCs w:val="22"/>
        </w:rPr>
      </w:pPr>
      <w:r>
        <w:rPr>
          <w:rFonts w:ascii="Arial Narrow" w:hAnsi="Arial Narrow" w:cs="Arial"/>
          <w:sz w:val="22"/>
          <w:szCs w:val="22"/>
        </w:rPr>
        <w:t>c</w:t>
      </w:r>
      <w:r w:rsidRPr="00D767CA">
        <w:rPr>
          <w:rFonts w:ascii="Arial Narrow" w:hAnsi="Arial Narrow" w:cs="Arial"/>
          <w:sz w:val="22"/>
          <w:szCs w:val="22"/>
        </w:rPr>
        <w:t xml:space="preserve">zęść nr 5 - </w:t>
      </w:r>
      <w:r>
        <w:rPr>
          <w:rFonts w:ascii="Arial Narrow" w:hAnsi="Arial Narrow" w:cs="Arial"/>
          <w:sz w:val="22"/>
          <w:szCs w:val="22"/>
        </w:rPr>
        <w:t xml:space="preserve">wyżywienie osób zatrzymanych, przebywających w  </w:t>
      </w:r>
      <w:proofErr w:type="spellStart"/>
      <w:r>
        <w:rPr>
          <w:rFonts w:ascii="Arial Narrow" w:hAnsi="Arial Narrow" w:cs="Arial"/>
          <w:sz w:val="22"/>
          <w:szCs w:val="22"/>
        </w:rPr>
        <w:t>PPdOZ</w:t>
      </w:r>
      <w:proofErr w:type="spellEnd"/>
      <w:r>
        <w:rPr>
          <w:rFonts w:ascii="Arial Narrow" w:hAnsi="Arial Narrow" w:cs="Arial"/>
          <w:sz w:val="22"/>
          <w:szCs w:val="22"/>
        </w:rPr>
        <w:t xml:space="preserve"> w KPP Ostrów Wlkp.;</w:t>
      </w:r>
    </w:p>
    <w:p w:rsidR="00056E09" w:rsidRPr="00056E09" w:rsidRDefault="00056E09" w:rsidP="00056E09">
      <w:pPr>
        <w:numPr>
          <w:ilvl w:val="2"/>
          <w:numId w:val="3"/>
        </w:numPr>
        <w:tabs>
          <w:tab w:val="left" w:pos="1418"/>
        </w:tabs>
        <w:spacing w:after="100" w:line="252" w:lineRule="auto"/>
        <w:ind w:left="1080" w:hanging="360"/>
        <w:rPr>
          <w:rFonts w:ascii="Arial Narrow" w:hAnsi="Arial Narrow" w:cs="Arial"/>
          <w:b/>
          <w:sz w:val="22"/>
          <w:szCs w:val="22"/>
        </w:rPr>
      </w:pPr>
      <w:r>
        <w:rPr>
          <w:rFonts w:ascii="Arial Narrow" w:hAnsi="Arial Narrow" w:cs="Arial"/>
          <w:sz w:val="22"/>
          <w:szCs w:val="22"/>
        </w:rPr>
        <w:t>c</w:t>
      </w:r>
      <w:r w:rsidRPr="00360A4C">
        <w:rPr>
          <w:rFonts w:ascii="Arial Narrow" w:hAnsi="Arial Narrow" w:cs="Arial"/>
          <w:sz w:val="22"/>
          <w:szCs w:val="22"/>
        </w:rPr>
        <w:t xml:space="preserve">zęść nr 6 - </w:t>
      </w:r>
      <w:r>
        <w:rPr>
          <w:rFonts w:ascii="Arial Narrow" w:hAnsi="Arial Narrow" w:cs="Arial"/>
          <w:sz w:val="22"/>
          <w:szCs w:val="22"/>
        </w:rPr>
        <w:t xml:space="preserve">wyżywienie osób zatrzymanych, przebywających w  </w:t>
      </w:r>
      <w:proofErr w:type="spellStart"/>
      <w:r>
        <w:rPr>
          <w:rFonts w:ascii="Arial Narrow" w:hAnsi="Arial Narrow" w:cs="Arial"/>
          <w:sz w:val="22"/>
          <w:szCs w:val="22"/>
        </w:rPr>
        <w:t>PPdOZ</w:t>
      </w:r>
      <w:proofErr w:type="spellEnd"/>
      <w:r>
        <w:rPr>
          <w:rFonts w:ascii="Arial Narrow" w:hAnsi="Arial Narrow" w:cs="Arial"/>
          <w:sz w:val="22"/>
          <w:szCs w:val="22"/>
        </w:rPr>
        <w:t xml:space="preserve"> w KMP Leszno;</w:t>
      </w:r>
      <w:r w:rsidR="00260F3D">
        <w:rPr>
          <w:rFonts w:ascii="Arial Narrow" w:hAnsi="Arial Narrow" w:cs="Arial"/>
          <w:sz w:val="22"/>
          <w:szCs w:val="22"/>
        </w:rPr>
        <w:t>.</w:t>
      </w:r>
      <w:r w:rsidRPr="00360A4C">
        <w:rPr>
          <w:rFonts w:ascii="Arial Narrow" w:hAnsi="Arial Narrow" w:cs="Arial"/>
          <w:sz w:val="22"/>
          <w:szCs w:val="22"/>
        </w:rPr>
        <w:t xml:space="preserve"> </w:t>
      </w:r>
    </w:p>
    <w:p w:rsidR="00841CE3" w:rsidRPr="00D939D5" w:rsidRDefault="00B37AD8" w:rsidP="00D97B27">
      <w:pPr>
        <w:numPr>
          <w:ilvl w:val="1"/>
          <w:numId w:val="3"/>
        </w:numPr>
        <w:tabs>
          <w:tab w:val="left" w:pos="709"/>
        </w:tabs>
        <w:rPr>
          <w:rFonts w:ascii="Arial Narrow" w:hAnsi="Arial Narrow" w:cs="Arial"/>
          <w:sz w:val="22"/>
          <w:szCs w:val="22"/>
        </w:rPr>
      </w:pPr>
      <w:r w:rsidRPr="00AB19AC">
        <w:rPr>
          <w:rFonts w:ascii="Arial Narrow" w:hAnsi="Arial Narrow" w:cs="Arial"/>
          <w:bCs/>
          <w:sz w:val="22"/>
          <w:szCs w:val="22"/>
        </w:rPr>
        <w:t>Szczegółowy opis przedmiotu zamówienia</w:t>
      </w:r>
      <w:r w:rsidR="00841CE3" w:rsidRPr="00AB19AC">
        <w:rPr>
          <w:rFonts w:ascii="Arial Narrow" w:hAnsi="Arial Narrow" w:cs="Arial"/>
          <w:bCs/>
          <w:sz w:val="22"/>
          <w:szCs w:val="22"/>
        </w:rPr>
        <w:t xml:space="preserve"> został określony</w:t>
      </w:r>
      <w:r w:rsidR="004B68FA" w:rsidRPr="00AB19AC">
        <w:rPr>
          <w:rFonts w:ascii="Arial Narrow" w:hAnsi="Arial Narrow" w:cs="Arial"/>
          <w:bCs/>
          <w:sz w:val="22"/>
          <w:szCs w:val="22"/>
        </w:rPr>
        <w:t xml:space="preserve"> w załączniku nr 1</w:t>
      </w:r>
      <w:r w:rsidR="00D939D5">
        <w:rPr>
          <w:rFonts w:ascii="Arial Narrow" w:hAnsi="Arial Narrow" w:cs="Arial"/>
          <w:bCs/>
          <w:sz w:val="22"/>
          <w:szCs w:val="22"/>
        </w:rPr>
        <w:t xml:space="preserve"> </w:t>
      </w:r>
      <w:r w:rsidR="004B68FA" w:rsidRPr="00AB19AC">
        <w:rPr>
          <w:rFonts w:ascii="Arial Narrow" w:hAnsi="Arial Narrow" w:cs="Arial"/>
          <w:bCs/>
          <w:sz w:val="22"/>
          <w:szCs w:val="22"/>
        </w:rPr>
        <w:t xml:space="preserve"> do SWZ.</w:t>
      </w:r>
    </w:p>
    <w:p w:rsidR="00D939D5" w:rsidRPr="00D939D5" w:rsidRDefault="00D939D5" w:rsidP="00D939D5">
      <w:pPr>
        <w:numPr>
          <w:ilvl w:val="1"/>
          <w:numId w:val="3"/>
        </w:numPr>
        <w:tabs>
          <w:tab w:val="left" w:pos="709"/>
        </w:tabs>
        <w:rPr>
          <w:rFonts w:ascii="Arial Narrow" w:hAnsi="Arial Narrow" w:cs="Arial"/>
          <w:sz w:val="22"/>
          <w:szCs w:val="22"/>
        </w:rPr>
      </w:pPr>
      <w:r>
        <w:rPr>
          <w:rFonts w:ascii="Arial Narrow" w:hAnsi="Arial Narrow" w:cs="Arial"/>
          <w:sz w:val="22"/>
          <w:szCs w:val="22"/>
        </w:rPr>
        <w:t>Zamawiający dopuszcza składanie ofert częściowych – Wykonawca może złożyć ofertę do jednej lub większej  ilości części.</w:t>
      </w:r>
    </w:p>
    <w:p w:rsidR="00D97B27" w:rsidRPr="003B7532" w:rsidRDefault="00D97B27" w:rsidP="003B7532">
      <w:pPr>
        <w:numPr>
          <w:ilvl w:val="1"/>
          <w:numId w:val="3"/>
        </w:numPr>
        <w:tabs>
          <w:tab w:val="left" w:pos="709"/>
        </w:tabs>
        <w:rPr>
          <w:rFonts w:ascii="Arial Narrow" w:hAnsi="Arial Narrow" w:cs="Arial"/>
          <w:sz w:val="22"/>
          <w:szCs w:val="22"/>
        </w:rPr>
      </w:pPr>
      <w:r w:rsidRPr="00D97B27">
        <w:rPr>
          <w:rFonts w:ascii="Arial Narrow" w:hAnsi="Arial Narrow" w:cs="Book Antiqua"/>
          <w:sz w:val="22"/>
          <w:szCs w:val="22"/>
        </w:rPr>
        <w:t>Mie</w:t>
      </w:r>
      <w:r w:rsidR="001C3B18">
        <w:rPr>
          <w:rFonts w:ascii="Arial Narrow" w:hAnsi="Arial Narrow" w:cs="Book Antiqua"/>
          <w:sz w:val="22"/>
          <w:szCs w:val="22"/>
        </w:rPr>
        <w:t xml:space="preserve">jscem </w:t>
      </w:r>
      <w:r w:rsidR="00A1530C">
        <w:rPr>
          <w:rFonts w:ascii="Arial Narrow" w:hAnsi="Arial Narrow" w:cs="Book Antiqua"/>
          <w:sz w:val="22"/>
          <w:szCs w:val="22"/>
        </w:rPr>
        <w:t xml:space="preserve"> </w:t>
      </w:r>
      <w:r w:rsidR="00D939D5">
        <w:rPr>
          <w:rFonts w:ascii="Arial Narrow" w:hAnsi="Arial Narrow" w:cs="Book Antiqua"/>
          <w:sz w:val="22"/>
          <w:szCs w:val="22"/>
        </w:rPr>
        <w:t>świadczenie usług są pomieszczenia dla osó</w:t>
      </w:r>
      <w:r w:rsidR="00B04F3B">
        <w:rPr>
          <w:rFonts w:ascii="Arial Narrow" w:hAnsi="Arial Narrow" w:cs="Book Antiqua"/>
          <w:sz w:val="22"/>
          <w:szCs w:val="22"/>
        </w:rPr>
        <w:t>b zatrzymanych przy wskazanych j</w:t>
      </w:r>
      <w:r w:rsidR="00D939D5">
        <w:rPr>
          <w:rFonts w:ascii="Arial Narrow" w:hAnsi="Arial Narrow" w:cs="Book Antiqua"/>
          <w:sz w:val="22"/>
          <w:szCs w:val="22"/>
        </w:rPr>
        <w:t>ednostkach Policji.</w:t>
      </w:r>
    </w:p>
    <w:p w:rsidR="00C56151" w:rsidRPr="00CB2751" w:rsidRDefault="00BD4CAF" w:rsidP="00D97B27">
      <w:pPr>
        <w:numPr>
          <w:ilvl w:val="1"/>
          <w:numId w:val="3"/>
        </w:numPr>
        <w:tabs>
          <w:tab w:val="left" w:pos="709"/>
        </w:tabs>
        <w:rPr>
          <w:rFonts w:ascii="Arial Narrow" w:hAnsi="Arial Narrow" w:cs="Arial"/>
          <w:sz w:val="22"/>
          <w:szCs w:val="22"/>
        </w:rPr>
      </w:pPr>
      <w:bookmarkStart w:id="2" w:name="_Hlk74227096"/>
      <w:r w:rsidRPr="00D97B27">
        <w:rPr>
          <w:rFonts w:ascii="Arial Narrow" w:hAnsi="Arial Narrow" w:cs="Arial"/>
          <w:bCs/>
          <w:iCs/>
          <w:sz w:val="22"/>
          <w:szCs w:val="22"/>
        </w:rPr>
        <w:t xml:space="preserve"> </w:t>
      </w:r>
      <w:r w:rsidR="006C13EE" w:rsidRPr="00CB2751">
        <w:rPr>
          <w:rFonts w:ascii="Arial Narrow" w:hAnsi="Arial Narrow" w:cs="Arial"/>
          <w:sz w:val="22"/>
          <w:szCs w:val="22"/>
        </w:rPr>
        <w:t>Kod</w:t>
      </w:r>
      <w:r w:rsidR="006861AB" w:rsidRPr="00CB2751">
        <w:rPr>
          <w:rFonts w:ascii="Arial Narrow" w:hAnsi="Arial Narrow" w:cs="Arial"/>
          <w:sz w:val="22"/>
          <w:szCs w:val="22"/>
        </w:rPr>
        <w:t xml:space="preserve"> CPV </w:t>
      </w:r>
      <w:r w:rsidR="006C13EE" w:rsidRPr="00CB2751">
        <w:rPr>
          <w:rFonts w:ascii="Arial Narrow" w:hAnsi="Arial Narrow" w:cs="Arial"/>
          <w:sz w:val="22"/>
          <w:szCs w:val="22"/>
        </w:rPr>
        <w:t>–</w:t>
      </w:r>
      <w:r w:rsidR="006861AB" w:rsidRPr="00CB2751">
        <w:rPr>
          <w:rFonts w:ascii="Arial Narrow" w:hAnsi="Arial Narrow" w:cs="Arial"/>
          <w:sz w:val="22"/>
          <w:szCs w:val="22"/>
        </w:rPr>
        <w:t xml:space="preserve"> </w:t>
      </w:r>
      <w:bookmarkEnd w:id="0"/>
      <w:bookmarkEnd w:id="1"/>
      <w:bookmarkEnd w:id="2"/>
      <w:r w:rsidR="00D939D5" w:rsidRPr="00F30FB2">
        <w:rPr>
          <w:rFonts w:ascii="Arial Narrow" w:hAnsi="Arial Narrow" w:cs="Tahoma"/>
          <w:sz w:val="22"/>
          <w:szCs w:val="22"/>
        </w:rPr>
        <w:t xml:space="preserve"> </w:t>
      </w:r>
      <w:r w:rsidR="00D939D5" w:rsidRPr="00D939D5">
        <w:rPr>
          <w:rFonts w:ascii="Arial Narrow" w:hAnsi="Arial Narrow" w:cs="Tahoma"/>
          <w:sz w:val="22"/>
          <w:szCs w:val="22"/>
        </w:rPr>
        <w:t>55321000-6,  55520000-1</w:t>
      </w:r>
    </w:p>
    <w:p w:rsidR="00AB19AC" w:rsidRPr="00AB19AC" w:rsidRDefault="00C447DE" w:rsidP="00AB19AC">
      <w:pPr>
        <w:numPr>
          <w:ilvl w:val="1"/>
          <w:numId w:val="3"/>
        </w:numPr>
        <w:tabs>
          <w:tab w:val="left" w:pos="709"/>
        </w:tabs>
        <w:rPr>
          <w:rFonts w:ascii="Arial Narrow" w:hAnsi="Arial Narrow" w:cs="Arial"/>
          <w:sz w:val="22"/>
          <w:szCs w:val="22"/>
        </w:rPr>
      </w:pPr>
      <w:r w:rsidRPr="00AB19AC">
        <w:rPr>
          <w:rFonts w:ascii="Arial Narrow" w:hAnsi="Arial Narrow" w:cs="Arial"/>
          <w:sz w:val="22"/>
          <w:szCs w:val="22"/>
        </w:rPr>
        <w:t xml:space="preserve">Rozliczenia między Zamawiającym, a wykonawcą będą odbywały się wyłącznie w polskich złotych (PLN), </w:t>
      </w:r>
      <w:r w:rsidRPr="00AB19AC">
        <w:rPr>
          <w:rFonts w:ascii="Arial Narrow" w:hAnsi="Arial Narrow" w:cs="Arial"/>
          <w:sz w:val="22"/>
          <w:szCs w:val="22"/>
        </w:rPr>
        <w:br/>
        <w:t>z wyłączeniem walut obcych.</w:t>
      </w:r>
    </w:p>
    <w:p w:rsidR="00160FE0" w:rsidRPr="0049772B" w:rsidRDefault="00160FE0" w:rsidP="00671B8F">
      <w:pPr>
        <w:ind w:left="709" w:firstLine="0"/>
        <w:rPr>
          <w:rFonts w:ascii="Arial Narrow" w:hAnsi="Arial Narrow" w:cs="Arial"/>
          <w:sz w:val="22"/>
          <w:szCs w:val="22"/>
        </w:rPr>
      </w:pPr>
    </w:p>
    <w:p w:rsidR="00E424D9" w:rsidRDefault="00FC54C3" w:rsidP="0096454B">
      <w:pPr>
        <w:numPr>
          <w:ilvl w:val="0"/>
          <w:numId w:val="12"/>
        </w:numPr>
        <w:tabs>
          <w:tab w:val="left" w:pos="709"/>
        </w:tabs>
        <w:spacing w:after="200"/>
        <w:rPr>
          <w:rFonts w:ascii="Arial Narrow" w:hAnsi="Arial Narrow" w:cs="Arial"/>
          <w:sz w:val="22"/>
          <w:szCs w:val="22"/>
        </w:rPr>
      </w:pPr>
      <w:r w:rsidRPr="0049772B">
        <w:rPr>
          <w:rFonts w:ascii="Arial Narrow" w:hAnsi="Arial Narrow" w:cs="Arial"/>
          <w:b/>
          <w:sz w:val="22"/>
          <w:szCs w:val="22"/>
        </w:rPr>
        <w:t>TERMIN WYKONANIA ZAMÓWIENIA</w:t>
      </w:r>
      <w:r w:rsidR="004E7632" w:rsidRPr="0049772B">
        <w:rPr>
          <w:rFonts w:ascii="Arial Narrow" w:hAnsi="Arial Narrow" w:cs="Arial"/>
          <w:sz w:val="22"/>
          <w:szCs w:val="22"/>
        </w:rPr>
        <w:t xml:space="preserve"> </w:t>
      </w:r>
    </w:p>
    <w:p w:rsidR="00260F3D" w:rsidRPr="00211B1E" w:rsidRDefault="007466A5" w:rsidP="00260F3D">
      <w:pPr>
        <w:tabs>
          <w:tab w:val="left" w:pos="709"/>
        </w:tabs>
        <w:spacing w:line="252" w:lineRule="auto"/>
        <w:rPr>
          <w:rFonts w:ascii="Arial Narrow" w:hAnsi="Arial Narrow" w:cs="Arial"/>
          <w:b/>
          <w:sz w:val="22"/>
          <w:szCs w:val="22"/>
        </w:rPr>
      </w:pPr>
      <w:r w:rsidRPr="00260F3D">
        <w:rPr>
          <w:rFonts w:ascii="Arial Narrow" w:hAnsi="Arial Narrow" w:cs="Arial"/>
          <w:sz w:val="22"/>
          <w:szCs w:val="22"/>
        </w:rPr>
        <w:t xml:space="preserve">   Termin wykonania przedmiotu zamówienia  </w:t>
      </w:r>
      <w:r w:rsidR="00260F3D" w:rsidRPr="007A7EB5">
        <w:rPr>
          <w:rFonts w:ascii="Arial Narrow" w:hAnsi="Arial Narrow" w:cs="Arial"/>
          <w:sz w:val="22"/>
          <w:szCs w:val="22"/>
        </w:rPr>
        <w:t>od dnia wystawienia pierwszego zlecenia</w:t>
      </w:r>
      <w:r w:rsidR="00260F3D">
        <w:rPr>
          <w:rFonts w:ascii="Arial Narrow" w:hAnsi="Arial Narrow" w:cs="Arial"/>
          <w:sz w:val="22"/>
          <w:szCs w:val="22"/>
        </w:rPr>
        <w:t xml:space="preserve"> na okres 12</w:t>
      </w:r>
      <w:r w:rsidR="00260F3D" w:rsidRPr="00211B1E">
        <w:rPr>
          <w:rFonts w:ascii="Arial Narrow" w:hAnsi="Arial Narrow" w:cs="Arial"/>
          <w:sz w:val="22"/>
          <w:szCs w:val="22"/>
        </w:rPr>
        <w:t xml:space="preserve"> miesięcy.</w:t>
      </w:r>
    </w:p>
    <w:p w:rsidR="00C06877" w:rsidRPr="00260F3D" w:rsidRDefault="00C06877" w:rsidP="00260F3D">
      <w:pPr>
        <w:tabs>
          <w:tab w:val="left" w:pos="567"/>
        </w:tabs>
        <w:spacing w:line="252" w:lineRule="auto"/>
        <w:ind w:left="0" w:firstLine="0"/>
        <w:rPr>
          <w:rFonts w:ascii="Arial Narrow" w:hAnsi="Arial Narrow" w:cs="Arial"/>
          <w:sz w:val="22"/>
          <w:szCs w:val="22"/>
        </w:rPr>
      </w:pPr>
    </w:p>
    <w:p w:rsidR="004E7632" w:rsidRDefault="00923787" w:rsidP="0096454B">
      <w:pPr>
        <w:numPr>
          <w:ilvl w:val="0"/>
          <w:numId w:val="27"/>
        </w:numPr>
        <w:tabs>
          <w:tab w:val="left" w:pos="709"/>
        </w:tabs>
        <w:spacing w:after="200"/>
        <w:rPr>
          <w:rFonts w:ascii="Arial Narrow" w:hAnsi="Arial Narrow" w:cs="Arial"/>
          <w:sz w:val="22"/>
          <w:szCs w:val="22"/>
        </w:rPr>
      </w:pPr>
      <w:r w:rsidRPr="004E7632">
        <w:rPr>
          <w:rFonts w:ascii="Arial Narrow" w:hAnsi="Arial Narrow" w:cs="Arial"/>
          <w:b/>
          <w:sz w:val="22"/>
          <w:szCs w:val="22"/>
        </w:rPr>
        <w:t>OFERTA I INNE</w:t>
      </w:r>
      <w:r w:rsidR="00203F61" w:rsidRPr="004E7632">
        <w:rPr>
          <w:rFonts w:ascii="Arial Narrow" w:hAnsi="Arial Narrow" w:cs="Arial"/>
          <w:b/>
          <w:sz w:val="22"/>
          <w:szCs w:val="22"/>
        </w:rPr>
        <w:t xml:space="preserve"> WYMAGANE DOKUMENTY </w:t>
      </w:r>
      <w:r w:rsidR="006E6338">
        <w:rPr>
          <w:rFonts w:ascii="Arial Narrow" w:hAnsi="Arial Narrow" w:cs="Arial"/>
          <w:b/>
          <w:sz w:val="22"/>
          <w:szCs w:val="22"/>
        </w:rPr>
        <w:t xml:space="preserve">I </w:t>
      </w:r>
      <w:r w:rsidR="00A761F4">
        <w:rPr>
          <w:rFonts w:ascii="Arial Narrow" w:hAnsi="Arial Narrow" w:cs="Arial"/>
          <w:b/>
          <w:sz w:val="22"/>
          <w:szCs w:val="22"/>
        </w:rPr>
        <w:t xml:space="preserve">OŚWIADCZENIA </w:t>
      </w:r>
      <w:r w:rsidR="00203F61" w:rsidRPr="004E7632">
        <w:rPr>
          <w:rFonts w:ascii="Arial Narrow" w:hAnsi="Arial Narrow" w:cs="Arial"/>
          <w:b/>
          <w:sz w:val="22"/>
          <w:szCs w:val="22"/>
        </w:rPr>
        <w:t>SKŁADANE WRAZ</w:t>
      </w:r>
      <w:r w:rsidRPr="004E7632">
        <w:rPr>
          <w:rFonts w:ascii="Arial Narrow" w:hAnsi="Arial Narrow" w:cs="Arial"/>
          <w:b/>
          <w:sz w:val="22"/>
          <w:szCs w:val="22"/>
        </w:rPr>
        <w:t xml:space="preserve"> Z OFERTĄ</w:t>
      </w:r>
      <w:r w:rsidR="004E7632">
        <w:rPr>
          <w:rFonts w:ascii="Arial Narrow" w:hAnsi="Arial Narrow" w:cs="Arial"/>
          <w:sz w:val="22"/>
          <w:szCs w:val="22"/>
        </w:rPr>
        <w:t xml:space="preserve"> </w:t>
      </w:r>
    </w:p>
    <w:p w:rsidR="004E7632" w:rsidRDefault="00474B70" w:rsidP="00122283">
      <w:pPr>
        <w:spacing w:after="100"/>
        <w:ind w:left="0" w:firstLine="0"/>
        <w:rPr>
          <w:rFonts w:ascii="Arial Narrow" w:hAnsi="Arial Narrow" w:cs="Arial"/>
          <w:sz w:val="22"/>
          <w:szCs w:val="22"/>
        </w:rPr>
      </w:pPr>
      <w:r w:rsidRPr="004E7632">
        <w:rPr>
          <w:rFonts w:ascii="Arial Narrow" w:hAnsi="Arial Narrow" w:cs="Arial"/>
          <w:sz w:val="22"/>
          <w:szCs w:val="22"/>
        </w:rPr>
        <w:t xml:space="preserve">Wykonawca przystępując do udziału w niniejszym postępowaniu jest zobowiązany złożyć nie później niż w dniu upływu terminu składania ofert, dokumenty i oświadczenia określone w pkt. </w:t>
      </w:r>
      <w:r w:rsidR="009270AD">
        <w:rPr>
          <w:rFonts w:ascii="Arial Narrow" w:hAnsi="Arial Narrow" w:cs="Arial"/>
          <w:sz w:val="22"/>
          <w:szCs w:val="22"/>
        </w:rPr>
        <w:t>4</w:t>
      </w:r>
      <w:r w:rsidRPr="004E7632">
        <w:rPr>
          <w:rFonts w:ascii="Arial Narrow" w:hAnsi="Arial Narrow" w:cs="Arial"/>
          <w:sz w:val="22"/>
          <w:szCs w:val="22"/>
        </w:rPr>
        <w:t xml:space="preserve">.1 - </w:t>
      </w:r>
      <w:r w:rsidR="009270AD">
        <w:rPr>
          <w:rFonts w:ascii="Arial Narrow" w:hAnsi="Arial Narrow" w:cs="Arial"/>
          <w:sz w:val="22"/>
          <w:szCs w:val="22"/>
        </w:rPr>
        <w:t>4</w:t>
      </w:r>
      <w:r w:rsidRPr="004E7632">
        <w:rPr>
          <w:rFonts w:ascii="Arial Narrow" w:hAnsi="Arial Narrow" w:cs="Arial"/>
          <w:sz w:val="22"/>
          <w:szCs w:val="22"/>
        </w:rPr>
        <w:t xml:space="preserve">. </w:t>
      </w:r>
      <w:r w:rsidR="009A7C38">
        <w:rPr>
          <w:rFonts w:ascii="Arial Narrow" w:hAnsi="Arial Narrow" w:cs="Arial"/>
          <w:sz w:val="22"/>
          <w:szCs w:val="22"/>
        </w:rPr>
        <w:t>4</w:t>
      </w:r>
      <w:r w:rsidRPr="004E7632">
        <w:rPr>
          <w:rFonts w:ascii="Arial Narrow" w:hAnsi="Arial Narrow" w:cs="Arial"/>
          <w:sz w:val="22"/>
          <w:szCs w:val="22"/>
        </w:rPr>
        <w:t xml:space="preserve">. </w:t>
      </w:r>
    </w:p>
    <w:p w:rsidR="001367CA" w:rsidRPr="001367CA" w:rsidRDefault="00134761" w:rsidP="0096454B">
      <w:pPr>
        <w:numPr>
          <w:ilvl w:val="1"/>
          <w:numId w:val="13"/>
        </w:numPr>
        <w:tabs>
          <w:tab w:val="left" w:pos="709"/>
        </w:tabs>
        <w:spacing w:after="100"/>
        <w:ind w:left="709" w:hanging="709"/>
        <w:rPr>
          <w:rFonts w:ascii="Arial Narrow" w:hAnsi="Arial Narrow" w:cs="Arial"/>
          <w:sz w:val="22"/>
          <w:szCs w:val="22"/>
        </w:rPr>
      </w:pPr>
      <w:bookmarkStart w:id="3" w:name="_Hlk76107404"/>
      <w:r>
        <w:rPr>
          <w:rFonts w:ascii="Arial Narrow" w:hAnsi="Arial Narrow" w:cs="Arial"/>
          <w:b/>
          <w:sz w:val="22"/>
          <w:szCs w:val="22"/>
        </w:rPr>
        <w:t>Wypełnione i podpisane</w:t>
      </w:r>
      <w:r w:rsidR="003D54FC">
        <w:rPr>
          <w:rFonts w:ascii="Arial Narrow" w:hAnsi="Arial Narrow" w:cs="Arial"/>
          <w:b/>
          <w:sz w:val="22"/>
          <w:szCs w:val="22"/>
        </w:rPr>
        <w:t xml:space="preserve"> formularz</w:t>
      </w:r>
      <w:r>
        <w:rPr>
          <w:rFonts w:ascii="Arial Narrow" w:hAnsi="Arial Narrow" w:cs="Arial"/>
          <w:b/>
          <w:sz w:val="22"/>
          <w:szCs w:val="22"/>
        </w:rPr>
        <w:t>e ofertowe</w:t>
      </w:r>
      <w:r w:rsidR="003D54FC">
        <w:rPr>
          <w:rFonts w:ascii="Arial Narrow" w:hAnsi="Arial Narrow" w:cs="Arial"/>
          <w:sz w:val="22"/>
          <w:szCs w:val="22"/>
        </w:rPr>
        <w:t>,</w:t>
      </w:r>
      <w:r w:rsidR="003D54FC">
        <w:rPr>
          <w:rFonts w:ascii="Arial Narrow" w:hAnsi="Arial Narrow" w:cs="Arial"/>
          <w:b/>
          <w:sz w:val="22"/>
          <w:szCs w:val="22"/>
        </w:rPr>
        <w:t xml:space="preserve"> </w:t>
      </w:r>
      <w:r w:rsidR="003D54FC">
        <w:rPr>
          <w:rFonts w:ascii="Arial Narrow" w:hAnsi="Arial Narrow" w:cs="Arial"/>
          <w:sz w:val="22"/>
          <w:szCs w:val="22"/>
        </w:rPr>
        <w:t>o treści określon</w:t>
      </w:r>
      <w:r w:rsidR="000A396E">
        <w:rPr>
          <w:rFonts w:ascii="Arial Narrow" w:hAnsi="Arial Narrow" w:cs="Arial"/>
          <w:sz w:val="22"/>
          <w:szCs w:val="22"/>
        </w:rPr>
        <w:t xml:space="preserve">ej </w:t>
      </w:r>
      <w:r w:rsidR="002A4777">
        <w:rPr>
          <w:rFonts w:ascii="Arial Narrow" w:hAnsi="Arial Narrow" w:cs="Arial"/>
          <w:sz w:val="22"/>
          <w:szCs w:val="22"/>
        </w:rPr>
        <w:t xml:space="preserve"> w załączniku nr 2 </w:t>
      </w:r>
      <w:r w:rsidR="001367CA">
        <w:rPr>
          <w:rFonts w:ascii="Arial Narrow" w:hAnsi="Arial Narrow" w:cs="Arial"/>
          <w:sz w:val="22"/>
          <w:szCs w:val="22"/>
        </w:rPr>
        <w:t xml:space="preserve"> </w:t>
      </w:r>
      <w:r>
        <w:rPr>
          <w:rFonts w:ascii="Arial Narrow" w:hAnsi="Arial Narrow" w:cs="Arial"/>
          <w:sz w:val="22"/>
          <w:szCs w:val="22"/>
        </w:rPr>
        <w:t>do SWZ, które winny być złożone</w:t>
      </w:r>
      <w:r w:rsidR="003D54FC">
        <w:rPr>
          <w:rFonts w:ascii="Arial Narrow" w:hAnsi="Arial Narrow" w:cs="Arial"/>
          <w:sz w:val="22"/>
          <w:szCs w:val="22"/>
        </w:rPr>
        <w:t xml:space="preserve"> </w:t>
      </w:r>
      <w:r w:rsidR="003D54FC" w:rsidRPr="00A83B52">
        <w:rPr>
          <w:rFonts w:ascii="Arial Narrow" w:hAnsi="Arial Narrow" w:cs="Arial"/>
          <w:sz w:val="22"/>
          <w:szCs w:val="22"/>
        </w:rPr>
        <w:t xml:space="preserve">w formie elektronicznej lub w postaci elektronicznej opatrzonej podpisem zaufanym lub podpisem </w:t>
      </w:r>
      <w:bookmarkStart w:id="4" w:name="highlightHit_0"/>
      <w:bookmarkEnd w:id="4"/>
      <w:r w:rsidR="003D54FC" w:rsidRPr="00A83B52">
        <w:rPr>
          <w:rFonts w:ascii="Arial Narrow" w:hAnsi="Arial Narrow" w:cs="Arial"/>
          <w:sz w:val="22"/>
          <w:szCs w:val="22"/>
        </w:rPr>
        <w:t>osobistym</w:t>
      </w:r>
      <w:r w:rsidR="003D54FC">
        <w:rPr>
          <w:rFonts w:ascii="Arial Narrow" w:hAnsi="Arial Narrow" w:cs="Arial"/>
          <w:sz w:val="22"/>
          <w:szCs w:val="22"/>
        </w:rPr>
        <w:t xml:space="preserve"> (</w:t>
      </w:r>
      <w:r w:rsidR="003D54FC" w:rsidRPr="00A859AE">
        <w:rPr>
          <w:rFonts w:ascii="Arial Narrow" w:hAnsi="Arial Narrow" w:cs="Arial"/>
          <w:bCs/>
          <w:sz w:val="22"/>
          <w:szCs w:val="22"/>
        </w:rPr>
        <w:t>zaawansowanym podpisem elektroniczny</w:t>
      </w:r>
      <w:r w:rsidR="003D54FC" w:rsidRPr="00A859AE">
        <w:rPr>
          <w:rFonts w:ascii="Arial Narrow" w:hAnsi="Arial Narrow" w:cs="Arial"/>
          <w:sz w:val="22"/>
          <w:szCs w:val="22"/>
        </w:rPr>
        <w:t>m</w:t>
      </w:r>
      <w:r w:rsidR="003D54FC">
        <w:rPr>
          <w:rFonts w:ascii="Arial Narrow" w:hAnsi="Arial Narrow" w:cs="Arial"/>
          <w:sz w:val="22"/>
          <w:szCs w:val="22"/>
        </w:rPr>
        <w:t>) lub kwalifikowanym podpisem elektronicznym</w:t>
      </w:r>
      <w:r w:rsidR="003D54FC" w:rsidRPr="00A40379">
        <w:rPr>
          <w:rFonts w:ascii="Arial Narrow" w:hAnsi="Arial Narrow"/>
          <w:sz w:val="22"/>
          <w:szCs w:val="22"/>
        </w:rPr>
        <w:t xml:space="preserve"> </w:t>
      </w:r>
      <w:r w:rsidR="003D54FC">
        <w:rPr>
          <w:rFonts w:ascii="Arial Narrow" w:hAnsi="Arial Narrow"/>
          <w:sz w:val="22"/>
          <w:szCs w:val="22"/>
        </w:rPr>
        <w:t>osoby upoważnionej do reprezentacji wykonawcy wskazanej w odpowiednim rejestrze lub ewidencji albo pełnomocnika</w:t>
      </w:r>
      <w:r w:rsidR="003D54FC">
        <w:rPr>
          <w:rFonts w:ascii="Arial Narrow" w:hAnsi="Arial Narrow" w:cs="Arial"/>
          <w:sz w:val="22"/>
          <w:szCs w:val="22"/>
        </w:rPr>
        <w:t>.</w:t>
      </w:r>
      <w:r w:rsidR="003D54FC" w:rsidRPr="00BD67E4">
        <w:rPr>
          <w:rFonts w:ascii="Arial Narrow" w:hAnsi="Arial Narrow" w:cs="Tahoma"/>
          <w:b/>
          <w:sz w:val="22"/>
          <w:szCs w:val="22"/>
        </w:rPr>
        <w:t xml:space="preserve"> </w:t>
      </w:r>
    </w:p>
    <w:p w:rsidR="00816266" w:rsidRPr="009E4841" w:rsidRDefault="003D54FC" w:rsidP="00816266">
      <w:pPr>
        <w:tabs>
          <w:tab w:val="left" w:pos="709"/>
        </w:tabs>
        <w:spacing w:after="100" w:line="252" w:lineRule="auto"/>
        <w:ind w:left="709" w:firstLine="0"/>
        <w:rPr>
          <w:rFonts w:ascii="Arial Narrow" w:hAnsi="Arial Narrow" w:cs="Tahoma"/>
          <w:b/>
          <w:sz w:val="22"/>
          <w:szCs w:val="22"/>
        </w:rPr>
      </w:pPr>
      <w:r w:rsidRPr="001367CA">
        <w:rPr>
          <w:rFonts w:ascii="Arial Narrow" w:hAnsi="Arial Narrow" w:cs="Tahoma"/>
          <w:b/>
          <w:sz w:val="22"/>
          <w:szCs w:val="22"/>
        </w:rPr>
        <w:t xml:space="preserve">UWAGA: </w:t>
      </w:r>
      <w:r w:rsidR="00816266" w:rsidRPr="009E4841">
        <w:rPr>
          <w:rFonts w:ascii="Arial Narrow" w:hAnsi="Arial Narrow" w:cs="Tahoma"/>
          <w:b/>
          <w:sz w:val="22"/>
          <w:szCs w:val="22"/>
        </w:rPr>
        <w:t>Wszystkie pozycje formularza</w:t>
      </w:r>
      <w:r w:rsidR="00816266">
        <w:rPr>
          <w:rFonts w:ascii="Arial Narrow" w:hAnsi="Arial Narrow" w:cs="Tahoma"/>
          <w:b/>
          <w:sz w:val="22"/>
          <w:szCs w:val="22"/>
        </w:rPr>
        <w:t xml:space="preserve"> </w:t>
      </w:r>
      <w:r w:rsidR="00816266" w:rsidRPr="009E4841">
        <w:rPr>
          <w:rFonts w:ascii="Arial Narrow" w:hAnsi="Arial Narrow" w:cs="Tahoma"/>
          <w:b/>
          <w:sz w:val="22"/>
          <w:szCs w:val="22"/>
        </w:rPr>
        <w:t xml:space="preserve">ofertowego </w:t>
      </w:r>
      <w:r w:rsidR="00816266">
        <w:rPr>
          <w:rFonts w:ascii="Arial Narrow" w:hAnsi="Arial Narrow" w:cs="Tahoma"/>
          <w:b/>
          <w:sz w:val="22"/>
          <w:szCs w:val="22"/>
        </w:rPr>
        <w:t xml:space="preserve"> </w:t>
      </w:r>
      <w:r w:rsidR="00816266" w:rsidRPr="009E4841">
        <w:rPr>
          <w:rFonts w:ascii="Arial Narrow" w:hAnsi="Arial Narrow" w:cs="Tahoma"/>
          <w:b/>
          <w:sz w:val="22"/>
          <w:szCs w:val="22"/>
        </w:rPr>
        <w:t>muszą być wypełnione pod rygorem odrzucenia oferty.</w:t>
      </w:r>
    </w:p>
    <w:p w:rsidR="004E7632" w:rsidRDefault="002A4777" w:rsidP="0096454B">
      <w:pPr>
        <w:numPr>
          <w:ilvl w:val="1"/>
          <w:numId w:val="13"/>
        </w:numPr>
        <w:tabs>
          <w:tab w:val="left" w:pos="709"/>
        </w:tabs>
        <w:rPr>
          <w:rFonts w:ascii="Arial Narrow" w:hAnsi="Arial Narrow" w:cs="Arial"/>
          <w:sz w:val="22"/>
          <w:szCs w:val="22"/>
        </w:rPr>
      </w:pPr>
      <w:r>
        <w:rPr>
          <w:rFonts w:ascii="Arial Narrow" w:hAnsi="Arial Narrow" w:cs="Arial"/>
          <w:b/>
          <w:sz w:val="22"/>
          <w:szCs w:val="22"/>
        </w:rPr>
        <w:t xml:space="preserve">     </w:t>
      </w:r>
      <w:r w:rsidR="00474B70" w:rsidRPr="004E7632">
        <w:rPr>
          <w:rFonts w:ascii="Arial Narrow" w:hAnsi="Arial Narrow" w:cs="Arial"/>
          <w:b/>
          <w:sz w:val="22"/>
          <w:szCs w:val="22"/>
        </w:rPr>
        <w:t>Pełnomocnictwo</w:t>
      </w:r>
      <w:r w:rsidR="00474B70" w:rsidRPr="004E7632">
        <w:rPr>
          <w:rFonts w:ascii="Arial Narrow" w:hAnsi="Arial Narrow" w:cs="Arial"/>
          <w:sz w:val="22"/>
          <w:szCs w:val="22"/>
        </w:rPr>
        <w:t xml:space="preserve"> do reprezentowania:</w:t>
      </w:r>
    </w:p>
    <w:p w:rsidR="004E7632" w:rsidRDefault="002A4777" w:rsidP="0096454B">
      <w:pPr>
        <w:numPr>
          <w:ilvl w:val="2"/>
          <w:numId w:val="13"/>
        </w:numPr>
        <w:tabs>
          <w:tab w:val="left" w:pos="709"/>
        </w:tabs>
        <w:ind w:hanging="11"/>
        <w:rPr>
          <w:rFonts w:ascii="Arial Narrow" w:hAnsi="Arial Narrow" w:cs="Arial"/>
          <w:sz w:val="22"/>
          <w:szCs w:val="22"/>
        </w:rPr>
      </w:pPr>
      <w:r>
        <w:rPr>
          <w:rFonts w:ascii="Arial Narrow" w:hAnsi="Arial Narrow" w:cs="Arial"/>
          <w:sz w:val="22"/>
          <w:szCs w:val="22"/>
        </w:rPr>
        <w:t xml:space="preserve">      </w:t>
      </w:r>
      <w:r w:rsidR="00350C84" w:rsidRPr="004E7632">
        <w:rPr>
          <w:rFonts w:ascii="Arial Narrow" w:hAnsi="Arial Narrow" w:cs="Arial"/>
          <w:sz w:val="22"/>
          <w:szCs w:val="22"/>
        </w:rPr>
        <w:t>wykonawcy lub wykonawców w przypadku, gdy:</w:t>
      </w:r>
    </w:p>
    <w:p w:rsidR="004E7632" w:rsidRDefault="002A4777" w:rsidP="0096454B">
      <w:pPr>
        <w:numPr>
          <w:ilvl w:val="3"/>
          <w:numId w:val="13"/>
        </w:numPr>
        <w:tabs>
          <w:tab w:val="left" w:pos="709"/>
        </w:tabs>
        <w:ind w:firstLine="54"/>
        <w:rPr>
          <w:rFonts w:ascii="Arial Narrow" w:hAnsi="Arial Narrow" w:cs="Arial"/>
          <w:sz w:val="22"/>
          <w:szCs w:val="22"/>
        </w:rPr>
      </w:pPr>
      <w:r>
        <w:rPr>
          <w:rFonts w:ascii="Arial Narrow" w:hAnsi="Arial Narrow" w:cs="Arial"/>
          <w:sz w:val="22"/>
          <w:szCs w:val="22"/>
        </w:rPr>
        <w:t xml:space="preserve">  </w:t>
      </w:r>
      <w:r>
        <w:rPr>
          <w:rFonts w:ascii="Arial Narrow" w:hAnsi="Arial Narrow" w:cs="Arial"/>
          <w:sz w:val="22"/>
          <w:szCs w:val="22"/>
        </w:rPr>
        <w:tab/>
      </w:r>
      <w:r w:rsidR="00350C84" w:rsidRPr="004E7632">
        <w:rPr>
          <w:rFonts w:ascii="Arial Narrow" w:hAnsi="Arial Narrow" w:cs="Arial"/>
          <w:sz w:val="22"/>
          <w:szCs w:val="22"/>
        </w:rPr>
        <w:t>ofertę podpisuje inna osoba niż wykonawca,</w:t>
      </w:r>
    </w:p>
    <w:p w:rsidR="004E7632" w:rsidRPr="003C0911" w:rsidRDefault="00350C84" w:rsidP="0096454B">
      <w:pPr>
        <w:numPr>
          <w:ilvl w:val="3"/>
          <w:numId w:val="13"/>
        </w:numPr>
        <w:tabs>
          <w:tab w:val="left" w:pos="709"/>
        </w:tabs>
        <w:ind w:left="2268" w:hanging="850"/>
        <w:rPr>
          <w:rFonts w:ascii="Arial Narrow" w:hAnsi="Arial Narrow" w:cs="Arial"/>
          <w:sz w:val="22"/>
          <w:szCs w:val="22"/>
        </w:rPr>
      </w:pPr>
      <w:r w:rsidRPr="004E7632">
        <w:rPr>
          <w:rFonts w:ascii="Arial Narrow" w:hAnsi="Arial Narrow" w:cs="Arial"/>
          <w:sz w:val="22"/>
          <w:szCs w:val="22"/>
        </w:rPr>
        <w:t xml:space="preserve">ofertę składają wykonawcy ubiegający się wspólnie o udzielenie zamówienia publicznego którego treść winna wskazywać pełnomocnika oraz potwierdzać jego umocowanie do reprezentowania wykonawców w postępowaniu lub do reprezentowania wykonawców </w:t>
      </w:r>
      <w:r w:rsidR="003C0911">
        <w:rPr>
          <w:rFonts w:ascii="Arial Narrow" w:hAnsi="Arial Narrow" w:cs="Arial"/>
          <w:sz w:val="22"/>
          <w:szCs w:val="22"/>
        </w:rPr>
        <w:br/>
      </w:r>
      <w:r w:rsidRPr="003C0911">
        <w:rPr>
          <w:rFonts w:ascii="Arial Narrow" w:hAnsi="Arial Narrow" w:cs="Arial"/>
          <w:sz w:val="22"/>
          <w:szCs w:val="22"/>
        </w:rPr>
        <w:t>w postępowaniu i zawarcia w ich imieniu umowy - dla ważności pełnomocnictwa wymaga się podpisu prawnie</w:t>
      </w:r>
      <w:r w:rsidR="00542BA2" w:rsidRPr="003C0911">
        <w:rPr>
          <w:rFonts w:ascii="Arial Narrow" w:hAnsi="Arial Narrow" w:cs="Arial"/>
          <w:sz w:val="22"/>
          <w:szCs w:val="22"/>
        </w:rPr>
        <w:t xml:space="preserve"> </w:t>
      </w:r>
      <w:r w:rsidRPr="003C0911">
        <w:rPr>
          <w:rFonts w:ascii="Arial Narrow" w:hAnsi="Arial Narrow" w:cs="Arial"/>
          <w:sz w:val="22"/>
          <w:szCs w:val="22"/>
        </w:rPr>
        <w:t>upoważnionych przed</w:t>
      </w:r>
      <w:r w:rsidR="00914FAB" w:rsidRPr="003C0911">
        <w:rPr>
          <w:rFonts w:ascii="Arial Narrow" w:hAnsi="Arial Narrow" w:cs="Arial"/>
          <w:sz w:val="22"/>
          <w:szCs w:val="22"/>
        </w:rPr>
        <w:t>stawicieli każdego z wykonawców. W</w:t>
      </w:r>
      <w:r w:rsidRPr="003C0911">
        <w:rPr>
          <w:rFonts w:ascii="Arial Narrow" w:hAnsi="Arial Narrow" w:cs="Arial"/>
          <w:sz w:val="22"/>
          <w:szCs w:val="22"/>
        </w:rPr>
        <w:t>szelka korespondencja będzie prowadzona wyłącznie z pełnomocnikiem;</w:t>
      </w:r>
    </w:p>
    <w:p w:rsidR="004E7632" w:rsidRPr="0097712C" w:rsidRDefault="00825C35" w:rsidP="0096454B">
      <w:pPr>
        <w:numPr>
          <w:ilvl w:val="2"/>
          <w:numId w:val="13"/>
        </w:numPr>
        <w:ind w:left="1418" w:hanging="709"/>
        <w:rPr>
          <w:rFonts w:ascii="Arial Narrow" w:hAnsi="Arial Narrow" w:cs="Arial"/>
          <w:color w:val="FF0000"/>
          <w:sz w:val="22"/>
          <w:szCs w:val="22"/>
        </w:rPr>
      </w:pPr>
      <w:r w:rsidRPr="0097712C">
        <w:rPr>
          <w:rFonts w:ascii="Arial Narrow" w:hAnsi="Arial Narrow" w:cs="Arial"/>
          <w:sz w:val="22"/>
          <w:szCs w:val="22"/>
        </w:rPr>
        <w:lastRenderedPageBreak/>
        <w:t>Pełnomocnictwo winno być złożone w formie elektronicznej lub w postaci elektronicznej opatrzonej podpisem zaufanym lub podpisem osobistym (</w:t>
      </w:r>
      <w:r w:rsidRPr="0097712C">
        <w:rPr>
          <w:rFonts w:ascii="Arial Narrow" w:hAnsi="Arial Narrow" w:cs="Arial"/>
          <w:bCs/>
          <w:sz w:val="22"/>
          <w:szCs w:val="22"/>
        </w:rPr>
        <w:t>zaawansowanym podpisem elektroniczny</w:t>
      </w:r>
      <w:r w:rsidRPr="0097712C">
        <w:rPr>
          <w:rFonts w:ascii="Arial Narrow" w:hAnsi="Arial Narrow" w:cs="Arial"/>
          <w:sz w:val="22"/>
          <w:szCs w:val="22"/>
        </w:rPr>
        <w:t xml:space="preserve">m) </w:t>
      </w:r>
      <w:r w:rsidR="003C0911">
        <w:rPr>
          <w:rFonts w:ascii="Arial Narrow" w:hAnsi="Arial Narrow" w:cs="Arial"/>
          <w:sz w:val="22"/>
          <w:szCs w:val="22"/>
        </w:rPr>
        <w:br/>
      </w:r>
      <w:r w:rsidRPr="0097712C">
        <w:rPr>
          <w:rFonts w:ascii="Arial Narrow" w:hAnsi="Arial Narrow" w:cs="Arial"/>
          <w:sz w:val="22"/>
          <w:szCs w:val="22"/>
        </w:rPr>
        <w:t xml:space="preserve">lub kwalifikowanym podpisem elektronicznym </w:t>
      </w:r>
      <w:r w:rsidRPr="0097712C">
        <w:rPr>
          <w:rFonts w:ascii="Arial Narrow" w:hAnsi="Arial Narrow"/>
          <w:sz w:val="22"/>
          <w:szCs w:val="22"/>
        </w:rPr>
        <w:t>osoby upoważnionej do reprezentacji wykonawcy wskazanej w odpowiednim rejestrze lub ewidencji</w:t>
      </w:r>
      <w:r w:rsidRPr="0097712C">
        <w:rPr>
          <w:rFonts w:ascii="Arial Narrow" w:hAnsi="Arial Narrow" w:cs="Tahoma"/>
          <w:sz w:val="22"/>
          <w:szCs w:val="22"/>
        </w:rPr>
        <w:t xml:space="preserve"> albo </w:t>
      </w:r>
      <w:r w:rsidRPr="0097712C">
        <w:rPr>
          <w:rFonts w:ascii="Arial Narrow" w:hAnsi="Arial Narrow"/>
          <w:sz w:val="22"/>
          <w:szCs w:val="22"/>
        </w:rPr>
        <w:t>notarialnie poświadczonej kopii opatrzonej kwalifikowanym podpisem elektronicznym notariusza</w:t>
      </w:r>
      <w:r w:rsidR="00350C84" w:rsidRPr="0097712C">
        <w:rPr>
          <w:rFonts w:ascii="Arial Narrow" w:hAnsi="Arial Narrow" w:cs="Arial"/>
          <w:sz w:val="22"/>
          <w:szCs w:val="22"/>
        </w:rPr>
        <w:t>.</w:t>
      </w:r>
    </w:p>
    <w:p w:rsidR="00CC2DD1" w:rsidRPr="00CC2DD1" w:rsidRDefault="00D7493F" w:rsidP="0096454B">
      <w:pPr>
        <w:pStyle w:val="Akapitzlist"/>
        <w:numPr>
          <w:ilvl w:val="1"/>
          <w:numId w:val="13"/>
        </w:numPr>
        <w:ind w:left="709" w:hanging="709"/>
        <w:jc w:val="both"/>
        <w:rPr>
          <w:rFonts w:ascii="Arial Narrow" w:hAnsi="Arial Narrow" w:cs="Arial"/>
          <w:sz w:val="22"/>
          <w:szCs w:val="22"/>
        </w:rPr>
      </w:pPr>
      <w:r w:rsidRPr="00CC2DD1">
        <w:rPr>
          <w:rFonts w:ascii="Arial Narrow" w:hAnsi="Arial Narrow" w:cs="Arial"/>
          <w:b/>
          <w:sz w:val="22"/>
          <w:szCs w:val="22"/>
        </w:rPr>
        <w:t>Oświadczenie o niepodleganiu wykluczeniu</w:t>
      </w:r>
      <w:r w:rsidRPr="00CC2DD1">
        <w:rPr>
          <w:rFonts w:ascii="Arial Narrow" w:hAnsi="Arial Narrow" w:cs="Arial"/>
          <w:sz w:val="22"/>
          <w:szCs w:val="22"/>
        </w:rPr>
        <w:t xml:space="preserve"> o treści określonej w załączniku nr </w:t>
      </w:r>
      <w:r w:rsidR="00436A44">
        <w:rPr>
          <w:rFonts w:ascii="Arial Narrow" w:hAnsi="Arial Narrow" w:cs="Arial"/>
          <w:sz w:val="22"/>
          <w:szCs w:val="22"/>
        </w:rPr>
        <w:t>3</w:t>
      </w:r>
      <w:r w:rsidRPr="00CC2DD1">
        <w:rPr>
          <w:rFonts w:ascii="Arial Narrow" w:hAnsi="Arial Narrow" w:cs="Arial"/>
          <w:sz w:val="22"/>
          <w:szCs w:val="22"/>
        </w:rPr>
        <w:t xml:space="preserve"> do SWZ</w:t>
      </w:r>
      <w:r w:rsidRPr="00CC2DD1">
        <w:rPr>
          <w:rFonts w:ascii="Arial Narrow" w:hAnsi="Arial Narrow" w:cs="Verdana"/>
          <w:sz w:val="22"/>
          <w:szCs w:val="22"/>
        </w:rPr>
        <w:t>,</w:t>
      </w:r>
      <w:r w:rsidRPr="00CC2DD1">
        <w:rPr>
          <w:rFonts w:ascii="Arial Narrow" w:hAnsi="Arial Narrow" w:cs="Arial"/>
          <w:sz w:val="22"/>
          <w:szCs w:val="22"/>
        </w:rPr>
        <w:t xml:space="preserve"> które stanowi dowód potwierdzający brak podstaw wykluczenia</w:t>
      </w:r>
      <w:r w:rsidR="00B04F3B" w:rsidRPr="00B04F3B">
        <w:rPr>
          <w:rFonts w:ascii="Arial Narrow" w:hAnsi="Arial Narrow" w:cs="Verdana"/>
          <w:sz w:val="22"/>
          <w:szCs w:val="22"/>
        </w:rPr>
        <w:t>,</w:t>
      </w:r>
      <w:r w:rsidR="00957C8C" w:rsidRPr="00B04F3B">
        <w:rPr>
          <w:rFonts w:ascii="Arial Narrow" w:hAnsi="Arial Narrow" w:cs="Verdana"/>
          <w:sz w:val="22"/>
          <w:szCs w:val="22"/>
        </w:rPr>
        <w:t xml:space="preserve"> </w:t>
      </w:r>
      <w:r w:rsidR="00957C8C" w:rsidRPr="001C1A1B">
        <w:rPr>
          <w:rFonts w:ascii="Arial Narrow" w:hAnsi="Arial Narrow" w:cs="Verdana"/>
          <w:sz w:val="22"/>
          <w:szCs w:val="22"/>
        </w:rPr>
        <w:t>które</w:t>
      </w:r>
      <w:r w:rsidR="00CC2DD1" w:rsidRPr="00CC2DD1">
        <w:rPr>
          <w:rFonts w:ascii="Arial Narrow" w:hAnsi="Arial Narrow" w:cs="Verdana"/>
          <w:sz w:val="22"/>
          <w:szCs w:val="22"/>
        </w:rPr>
        <w:t xml:space="preserve">  należy złożyć w formie</w:t>
      </w:r>
      <w:r w:rsidRPr="00CC2DD1">
        <w:rPr>
          <w:rFonts w:ascii="Arial Narrow" w:hAnsi="Arial Narrow" w:cs="Verdana"/>
          <w:sz w:val="22"/>
          <w:szCs w:val="22"/>
        </w:rPr>
        <w:t xml:space="preserve"> </w:t>
      </w:r>
      <w:r w:rsidR="00CC2DD1" w:rsidRPr="00CC2DD1">
        <w:rPr>
          <w:rFonts w:ascii="Arial Narrow" w:hAnsi="Arial Narrow" w:cs="Arial"/>
          <w:sz w:val="22"/>
          <w:szCs w:val="22"/>
        </w:rPr>
        <w:t>elektronicznej lub w postaci elektronicznej opatrzonej odpowiednio podpisem zaufanym</w:t>
      </w:r>
      <w:r w:rsidR="00B04F3B">
        <w:rPr>
          <w:rFonts w:ascii="Arial Narrow" w:hAnsi="Arial Narrow" w:cs="Arial"/>
          <w:sz w:val="22"/>
          <w:szCs w:val="22"/>
        </w:rPr>
        <w:t xml:space="preserve"> </w:t>
      </w:r>
      <w:r w:rsidR="00CC2DD1" w:rsidRPr="00CC2DD1">
        <w:rPr>
          <w:rFonts w:ascii="Arial Narrow" w:hAnsi="Arial Narrow" w:cs="Arial"/>
          <w:sz w:val="22"/>
          <w:szCs w:val="22"/>
        </w:rPr>
        <w:t>lub podpisem osobistym (</w:t>
      </w:r>
      <w:r w:rsidR="00CC2DD1" w:rsidRPr="00CC2DD1">
        <w:rPr>
          <w:rFonts w:ascii="Arial Narrow" w:hAnsi="Arial Narrow" w:cs="Arial"/>
          <w:bCs/>
          <w:sz w:val="22"/>
          <w:szCs w:val="22"/>
        </w:rPr>
        <w:t>zaawansowanym podpisem elektroniczny</w:t>
      </w:r>
      <w:r w:rsidR="00CC2DD1" w:rsidRPr="00CC2DD1">
        <w:rPr>
          <w:rFonts w:ascii="Arial Narrow" w:hAnsi="Arial Narrow" w:cs="Arial"/>
          <w:sz w:val="22"/>
          <w:szCs w:val="22"/>
        </w:rPr>
        <w:t xml:space="preserve">m) lub kwalifikowanym podpisem elektronicznym </w:t>
      </w:r>
      <w:r w:rsidR="00CC2DD1" w:rsidRPr="00CC2DD1">
        <w:rPr>
          <w:rFonts w:ascii="Arial Narrow" w:hAnsi="Arial Narrow"/>
          <w:sz w:val="22"/>
          <w:szCs w:val="22"/>
        </w:rPr>
        <w:t>osoby upoważnionej do reprezentacji wykonawcy</w:t>
      </w:r>
      <w:r w:rsidR="00906D65">
        <w:rPr>
          <w:rFonts w:ascii="Arial Narrow" w:hAnsi="Arial Narrow"/>
          <w:sz w:val="22"/>
          <w:szCs w:val="22"/>
        </w:rPr>
        <w:t>,</w:t>
      </w:r>
      <w:r w:rsidR="00906D65" w:rsidRPr="00134CBB">
        <w:rPr>
          <w:rFonts w:ascii="Arial Narrow" w:hAnsi="Arial Narrow"/>
          <w:color w:val="FF0000"/>
          <w:sz w:val="22"/>
          <w:szCs w:val="22"/>
        </w:rPr>
        <w:t xml:space="preserve"> </w:t>
      </w:r>
      <w:r w:rsidR="00CC2DD1" w:rsidRPr="00CC2DD1">
        <w:rPr>
          <w:rFonts w:ascii="Arial Narrow" w:hAnsi="Arial Narrow"/>
          <w:sz w:val="22"/>
          <w:szCs w:val="22"/>
        </w:rPr>
        <w:t>wskazanej w odpowiednim rejestrze</w:t>
      </w:r>
      <w:r w:rsidR="00B04F3B">
        <w:rPr>
          <w:rFonts w:ascii="Arial Narrow" w:hAnsi="Arial Narrow"/>
          <w:sz w:val="22"/>
          <w:szCs w:val="22"/>
        </w:rPr>
        <w:t xml:space="preserve"> </w:t>
      </w:r>
      <w:r w:rsidR="00CC2DD1" w:rsidRPr="00CC2DD1">
        <w:rPr>
          <w:rFonts w:ascii="Arial Narrow" w:hAnsi="Arial Narrow"/>
          <w:sz w:val="22"/>
          <w:szCs w:val="22"/>
        </w:rPr>
        <w:t xml:space="preserve">lub ewidencji, </w:t>
      </w:r>
      <w:r w:rsidR="00CC2DD1" w:rsidRPr="00CC2DD1">
        <w:rPr>
          <w:rFonts w:ascii="Arial Narrow" w:hAnsi="Arial Narrow" w:cs="Arial"/>
          <w:sz w:val="22"/>
          <w:szCs w:val="22"/>
        </w:rPr>
        <w:t xml:space="preserve">aktualne na dzień składania ofert. </w:t>
      </w:r>
    </w:p>
    <w:p w:rsidR="000F5C2A" w:rsidRDefault="00CC2DD1" w:rsidP="00436A44">
      <w:pPr>
        <w:tabs>
          <w:tab w:val="left" w:pos="709"/>
        </w:tabs>
        <w:ind w:left="709" w:firstLine="0"/>
        <w:rPr>
          <w:rFonts w:ascii="Arial Narrow" w:hAnsi="Arial Narrow" w:cs="Arial"/>
          <w:i/>
          <w:sz w:val="22"/>
          <w:szCs w:val="22"/>
        </w:rPr>
      </w:pPr>
      <w:r w:rsidRPr="00496F19">
        <w:rPr>
          <w:rFonts w:ascii="Arial Narrow" w:hAnsi="Arial Narrow" w:cs="Arial"/>
          <w:i/>
          <w:sz w:val="22"/>
          <w:szCs w:val="22"/>
        </w:rPr>
        <w:t xml:space="preserve">W przypadku wspólnego ubiegania się o zamówienie przez Wykonawców, oświadczenie to, składa każdy </w:t>
      </w:r>
      <w:r w:rsidR="003B7532">
        <w:rPr>
          <w:rFonts w:ascii="Arial Narrow" w:hAnsi="Arial Narrow" w:cs="Arial"/>
          <w:i/>
          <w:sz w:val="22"/>
          <w:szCs w:val="22"/>
        </w:rPr>
        <w:br/>
      </w:r>
      <w:r w:rsidRPr="00496F19">
        <w:rPr>
          <w:rFonts w:ascii="Arial Narrow" w:hAnsi="Arial Narrow" w:cs="Arial"/>
          <w:i/>
          <w:sz w:val="22"/>
          <w:szCs w:val="22"/>
        </w:rPr>
        <w:t xml:space="preserve">z Wykonawców </w:t>
      </w:r>
      <w:r w:rsidR="00B04F3B">
        <w:rPr>
          <w:rFonts w:ascii="Arial Narrow" w:hAnsi="Arial Narrow" w:cs="Arial"/>
          <w:i/>
          <w:sz w:val="22"/>
          <w:szCs w:val="22"/>
        </w:rPr>
        <w:t xml:space="preserve">wspólnie </w:t>
      </w:r>
      <w:r w:rsidRPr="00496F19">
        <w:rPr>
          <w:rFonts w:ascii="Arial Narrow" w:hAnsi="Arial Narrow" w:cs="Arial"/>
          <w:i/>
          <w:sz w:val="22"/>
          <w:szCs w:val="22"/>
        </w:rPr>
        <w:t xml:space="preserve">ubiegających się wspólnie o udzielenie zamówienia (każdy wspólnik spółki cywilnej, albo każdy </w:t>
      </w:r>
      <w:r w:rsidR="003B7532">
        <w:rPr>
          <w:rFonts w:ascii="Arial Narrow" w:hAnsi="Arial Narrow" w:cs="Arial"/>
          <w:i/>
          <w:sz w:val="22"/>
          <w:szCs w:val="22"/>
        </w:rPr>
        <w:br/>
      </w:r>
      <w:r w:rsidRPr="00496F19">
        <w:rPr>
          <w:rFonts w:ascii="Arial Narrow" w:hAnsi="Arial Narrow" w:cs="Arial"/>
          <w:i/>
          <w:sz w:val="22"/>
          <w:szCs w:val="22"/>
        </w:rPr>
        <w:t>z członków konsorcjum składa oświadczenie we własnym zakresie) oraz podwykonawca wskazany w ofercie.</w:t>
      </w:r>
    </w:p>
    <w:p w:rsidR="00436A44" w:rsidRPr="00496F19" w:rsidRDefault="00436A44" w:rsidP="00436A44">
      <w:pPr>
        <w:tabs>
          <w:tab w:val="left" w:pos="709"/>
        </w:tabs>
        <w:ind w:left="709" w:firstLine="0"/>
        <w:rPr>
          <w:rFonts w:ascii="Arial Narrow" w:hAnsi="Arial Narrow" w:cs="Arial"/>
          <w:i/>
          <w:sz w:val="22"/>
          <w:szCs w:val="22"/>
        </w:rPr>
      </w:pPr>
    </w:p>
    <w:p w:rsidR="000F5C2A" w:rsidRPr="009A7C38" w:rsidRDefault="000F5C2A" w:rsidP="004B40DD">
      <w:pPr>
        <w:pStyle w:val="Akapitzlist"/>
        <w:numPr>
          <w:ilvl w:val="1"/>
          <w:numId w:val="68"/>
        </w:numPr>
        <w:autoSpaceDE w:val="0"/>
        <w:autoSpaceDN w:val="0"/>
        <w:adjustRightInd w:val="0"/>
        <w:ind w:hanging="720"/>
        <w:jc w:val="both"/>
        <w:rPr>
          <w:rFonts w:ascii="Arial Narrow" w:hAnsi="Arial Narrow" w:cs="Verdana"/>
          <w:sz w:val="22"/>
          <w:szCs w:val="22"/>
        </w:rPr>
      </w:pPr>
      <w:bookmarkStart w:id="5" w:name="_Hlk75165437"/>
      <w:r w:rsidRPr="009A7C38">
        <w:rPr>
          <w:rFonts w:ascii="Arial Narrow" w:hAnsi="Arial Narrow" w:cs="Verdana"/>
          <w:b/>
          <w:sz w:val="22"/>
          <w:szCs w:val="22"/>
        </w:rPr>
        <w:t xml:space="preserve">Oświadczenie </w:t>
      </w:r>
      <w:r w:rsidRPr="009A7C38">
        <w:rPr>
          <w:rFonts w:ascii="Arial Narrow" w:hAnsi="Arial Narrow" w:cs="Verdana"/>
          <w:sz w:val="22"/>
          <w:szCs w:val="22"/>
        </w:rPr>
        <w:t>składane na postawie art. 117 ust.  4 ustawy Prawo zamówień publicznych,</w:t>
      </w:r>
      <w:r w:rsidRPr="009A7C38">
        <w:rPr>
          <w:rFonts w:ascii="Arial Narrow" w:hAnsi="Arial Narrow" w:cs="Verdana"/>
          <w:b/>
          <w:sz w:val="22"/>
          <w:szCs w:val="22"/>
        </w:rPr>
        <w:t xml:space="preserve"> </w:t>
      </w:r>
      <w:r w:rsidRPr="009A7C38">
        <w:rPr>
          <w:rFonts w:ascii="Arial Narrow" w:hAnsi="Arial Narrow" w:cs="Verdana"/>
          <w:sz w:val="22"/>
          <w:szCs w:val="22"/>
        </w:rPr>
        <w:t>z którego będzie wynikał podział i zakres usług wykonywanych przez poszczególnych wykonawców –</w:t>
      </w:r>
      <w:r w:rsidRPr="009A7C38">
        <w:rPr>
          <w:rFonts w:ascii="Arial Narrow" w:hAnsi="Arial Narrow" w:cs="Verdana"/>
          <w:b/>
          <w:sz w:val="22"/>
          <w:szCs w:val="22"/>
        </w:rPr>
        <w:t xml:space="preserve"> w przypadku wykonawców wspólnie ubiegających się o udzielenie zamówienia. </w:t>
      </w:r>
      <w:r w:rsidRPr="009A7C38">
        <w:rPr>
          <w:rFonts w:ascii="Arial Narrow" w:hAnsi="Arial Narrow" w:cs="Verdana"/>
          <w:sz w:val="22"/>
          <w:szCs w:val="22"/>
        </w:rPr>
        <w:t>Wzór oświadczenia stanowi zał. nr 4 do SWZ.</w:t>
      </w:r>
    </w:p>
    <w:p w:rsidR="000F5C2A" w:rsidRDefault="000F5C2A" w:rsidP="004B40DD">
      <w:pPr>
        <w:pStyle w:val="Akapitzlist"/>
        <w:autoSpaceDE w:val="0"/>
        <w:autoSpaceDN w:val="0"/>
        <w:adjustRightInd w:val="0"/>
        <w:jc w:val="both"/>
        <w:rPr>
          <w:rFonts w:ascii="Arial Narrow" w:hAnsi="Arial Narrow" w:cs="Arial"/>
          <w:color w:val="000000"/>
          <w:sz w:val="22"/>
          <w:szCs w:val="22"/>
        </w:rPr>
      </w:pPr>
      <w:r>
        <w:rPr>
          <w:rFonts w:ascii="Arial Narrow" w:hAnsi="Arial Narrow" w:cs="Verdana"/>
          <w:sz w:val="22"/>
          <w:szCs w:val="22"/>
        </w:rPr>
        <w:t xml:space="preserve">Oświadczenie to </w:t>
      </w:r>
      <w:r w:rsidR="00904639">
        <w:rPr>
          <w:rFonts w:ascii="Arial Narrow" w:hAnsi="Arial Narrow" w:cs="Arial"/>
          <w:color w:val="000000"/>
          <w:sz w:val="22"/>
          <w:szCs w:val="22"/>
        </w:rPr>
        <w:t>winno</w:t>
      </w:r>
      <w:r w:rsidRPr="009532FF">
        <w:rPr>
          <w:rFonts w:ascii="Arial Narrow" w:hAnsi="Arial Narrow" w:cs="Arial"/>
          <w:color w:val="000000"/>
          <w:sz w:val="22"/>
          <w:szCs w:val="22"/>
        </w:rPr>
        <w:t xml:space="preserve"> </w:t>
      </w:r>
      <w:r w:rsidR="00B04F3B">
        <w:rPr>
          <w:rFonts w:ascii="Arial Narrow" w:hAnsi="Arial Narrow" w:cs="Arial"/>
          <w:color w:val="000000"/>
          <w:sz w:val="22"/>
          <w:szCs w:val="22"/>
        </w:rPr>
        <w:t xml:space="preserve">być </w:t>
      </w:r>
      <w:proofErr w:type="spellStart"/>
      <w:r w:rsidR="00B04F3B">
        <w:rPr>
          <w:rFonts w:ascii="Arial Narrow" w:hAnsi="Arial Narrow" w:cs="Verdana"/>
          <w:sz w:val="22"/>
          <w:szCs w:val="22"/>
        </w:rPr>
        <w:t>złożyone</w:t>
      </w:r>
      <w:proofErr w:type="spellEnd"/>
      <w:r w:rsidR="00B04F3B" w:rsidRPr="00CC2DD1">
        <w:rPr>
          <w:rFonts w:ascii="Arial Narrow" w:hAnsi="Arial Narrow" w:cs="Verdana"/>
          <w:sz w:val="22"/>
          <w:szCs w:val="22"/>
        </w:rPr>
        <w:t xml:space="preserve"> w formie </w:t>
      </w:r>
      <w:r w:rsidR="00B04F3B" w:rsidRPr="00CC2DD1">
        <w:rPr>
          <w:rFonts w:ascii="Arial Narrow" w:hAnsi="Arial Narrow" w:cs="Arial"/>
          <w:sz w:val="22"/>
          <w:szCs w:val="22"/>
        </w:rPr>
        <w:t>elektronicznej lub w postaci elektronicznej opatrzonej odpowiednio podpisem zaufanym</w:t>
      </w:r>
      <w:r w:rsidR="00B04F3B">
        <w:rPr>
          <w:rFonts w:ascii="Arial Narrow" w:hAnsi="Arial Narrow" w:cs="Arial"/>
          <w:sz w:val="22"/>
          <w:szCs w:val="22"/>
        </w:rPr>
        <w:t xml:space="preserve"> </w:t>
      </w:r>
      <w:r w:rsidR="00B04F3B" w:rsidRPr="00CC2DD1">
        <w:rPr>
          <w:rFonts w:ascii="Arial Narrow" w:hAnsi="Arial Narrow" w:cs="Arial"/>
          <w:sz w:val="22"/>
          <w:szCs w:val="22"/>
        </w:rPr>
        <w:t>lub podpisem osobistym (</w:t>
      </w:r>
      <w:r w:rsidR="00B04F3B" w:rsidRPr="00CC2DD1">
        <w:rPr>
          <w:rFonts w:ascii="Arial Narrow" w:hAnsi="Arial Narrow" w:cs="Arial"/>
          <w:bCs/>
          <w:sz w:val="22"/>
          <w:szCs w:val="22"/>
        </w:rPr>
        <w:t>zaawansowanym podpisem elektroniczny</w:t>
      </w:r>
      <w:r w:rsidR="00B04F3B" w:rsidRPr="00CC2DD1">
        <w:rPr>
          <w:rFonts w:ascii="Arial Narrow" w:hAnsi="Arial Narrow" w:cs="Arial"/>
          <w:sz w:val="22"/>
          <w:szCs w:val="22"/>
        </w:rPr>
        <w:t xml:space="preserve">m) lub kwalifikowanym podpisem elektronicznym </w:t>
      </w:r>
      <w:r>
        <w:rPr>
          <w:rFonts w:ascii="Arial Narrow" w:hAnsi="Arial Narrow" w:cs="Arial"/>
          <w:color w:val="000000"/>
          <w:sz w:val="22"/>
          <w:szCs w:val="22"/>
        </w:rPr>
        <w:t>osoby umocowanej do reprezentowania konsorcjum lub spółki cywilnej.</w:t>
      </w:r>
    </w:p>
    <w:bookmarkEnd w:id="5"/>
    <w:p w:rsidR="00957C8C" w:rsidRPr="00D7493F" w:rsidRDefault="00957C8C" w:rsidP="00CC2DD1">
      <w:pPr>
        <w:spacing w:after="100"/>
        <w:ind w:left="0" w:firstLine="0"/>
        <w:rPr>
          <w:rFonts w:ascii="Arial Narrow" w:hAnsi="Arial Narrow" w:cs="Arial"/>
          <w:sz w:val="22"/>
          <w:szCs w:val="22"/>
        </w:rPr>
      </w:pPr>
    </w:p>
    <w:bookmarkEnd w:id="3"/>
    <w:p w:rsidR="00917B4E" w:rsidRPr="00051670" w:rsidRDefault="00F963A3" w:rsidP="0096454B">
      <w:pPr>
        <w:pStyle w:val="Akapitzlist"/>
        <w:numPr>
          <w:ilvl w:val="0"/>
          <w:numId w:val="14"/>
        </w:numPr>
        <w:tabs>
          <w:tab w:val="left" w:pos="709"/>
        </w:tabs>
        <w:spacing w:after="200"/>
        <w:rPr>
          <w:rFonts w:ascii="Arial Narrow" w:hAnsi="Arial Narrow" w:cs="Arial"/>
          <w:sz w:val="22"/>
          <w:szCs w:val="22"/>
        </w:rPr>
      </w:pPr>
      <w:r w:rsidRPr="00051670">
        <w:rPr>
          <w:rFonts w:ascii="Arial Narrow" w:hAnsi="Arial Narrow" w:cs="Arial"/>
          <w:b/>
          <w:sz w:val="22"/>
          <w:szCs w:val="22"/>
        </w:rPr>
        <w:t xml:space="preserve">WARUNKI UDZIAŁU W POSTĘPOWANIU ORAZ PODMIOTOWE </w:t>
      </w:r>
      <w:r w:rsidR="00436A44">
        <w:rPr>
          <w:rFonts w:ascii="Arial Narrow" w:hAnsi="Arial Narrow" w:cs="Arial"/>
          <w:b/>
          <w:sz w:val="22"/>
          <w:szCs w:val="22"/>
        </w:rPr>
        <w:t xml:space="preserve">I PRZEDMIOTOWE </w:t>
      </w:r>
      <w:r w:rsidRPr="00051670">
        <w:rPr>
          <w:rFonts w:ascii="Arial Narrow" w:hAnsi="Arial Narrow" w:cs="Arial"/>
          <w:b/>
          <w:sz w:val="22"/>
          <w:szCs w:val="22"/>
        </w:rPr>
        <w:t>ŚRODKI DOWODOWE</w:t>
      </w:r>
      <w:r w:rsidR="00436A44">
        <w:rPr>
          <w:rFonts w:ascii="Arial Narrow" w:hAnsi="Arial Narrow" w:cs="Arial"/>
          <w:b/>
          <w:sz w:val="22"/>
          <w:szCs w:val="22"/>
        </w:rPr>
        <w:t xml:space="preserve"> </w:t>
      </w:r>
    </w:p>
    <w:p w:rsidR="00436A44" w:rsidRPr="00436A44" w:rsidRDefault="00436A44" w:rsidP="00436A44">
      <w:pPr>
        <w:tabs>
          <w:tab w:val="left" w:pos="709"/>
        </w:tabs>
        <w:ind w:left="0"/>
        <w:rPr>
          <w:rFonts w:ascii="Arial Narrow" w:hAnsi="Arial Narrow" w:cs="Arial"/>
          <w:sz w:val="22"/>
          <w:szCs w:val="22"/>
        </w:rPr>
      </w:pPr>
      <w:r>
        <w:rPr>
          <w:rFonts w:ascii="Arial Narrow" w:hAnsi="Arial Narrow" w:cs="Arial"/>
          <w:sz w:val="22"/>
          <w:szCs w:val="22"/>
        </w:rPr>
        <w:tab/>
        <w:t>5.1</w:t>
      </w:r>
      <w:r>
        <w:rPr>
          <w:rFonts w:ascii="Arial Narrow" w:hAnsi="Arial Narrow" w:cs="Arial"/>
          <w:sz w:val="22"/>
          <w:szCs w:val="22"/>
        </w:rPr>
        <w:tab/>
      </w:r>
      <w:r w:rsidRPr="00436A44">
        <w:rPr>
          <w:rFonts w:ascii="Arial Narrow" w:hAnsi="Arial Narrow" w:cs="Arial"/>
          <w:sz w:val="22"/>
          <w:szCs w:val="22"/>
        </w:rPr>
        <w:t>Zamawiający nie stawia żadnych warunków udziału w postępowaniu.</w:t>
      </w:r>
    </w:p>
    <w:p w:rsidR="008D0015" w:rsidRPr="008D0015" w:rsidRDefault="00436A44" w:rsidP="00436A44">
      <w:pPr>
        <w:pStyle w:val="Akapitzlist"/>
        <w:ind w:left="709" w:hanging="709"/>
        <w:rPr>
          <w:rFonts w:ascii="Arial Narrow" w:hAnsi="Arial Narrow"/>
          <w:sz w:val="22"/>
          <w:szCs w:val="22"/>
          <w:lang w:eastAsia="pl-PL"/>
        </w:rPr>
      </w:pPr>
      <w:r>
        <w:rPr>
          <w:rFonts w:ascii="Arial Narrow" w:hAnsi="Arial Narrow"/>
          <w:sz w:val="22"/>
          <w:szCs w:val="22"/>
          <w:lang w:eastAsia="pl-PL"/>
        </w:rPr>
        <w:t>5.2</w:t>
      </w:r>
      <w:r>
        <w:rPr>
          <w:rFonts w:ascii="Arial Narrow" w:hAnsi="Arial Narrow"/>
          <w:sz w:val="22"/>
          <w:szCs w:val="22"/>
          <w:lang w:eastAsia="pl-PL"/>
        </w:rPr>
        <w:tab/>
      </w:r>
      <w:r w:rsidR="00C51068">
        <w:rPr>
          <w:rFonts w:ascii="Arial Narrow" w:hAnsi="Arial Narrow"/>
          <w:sz w:val="22"/>
          <w:szCs w:val="22"/>
          <w:lang w:eastAsia="pl-PL"/>
        </w:rPr>
        <w:t>Zamawiający nie wymaga złożenia  przedmiotowych środków dowodowych.</w:t>
      </w:r>
    </w:p>
    <w:p w:rsidR="00957130" w:rsidRPr="007A56BD" w:rsidRDefault="00957130" w:rsidP="00957130">
      <w:pPr>
        <w:pStyle w:val="Akapitzlist"/>
        <w:ind w:left="1418"/>
        <w:jc w:val="both"/>
        <w:rPr>
          <w:rFonts w:ascii="Arial Narrow" w:hAnsi="Arial Narrow" w:cs="Arial"/>
          <w:szCs w:val="22"/>
        </w:rPr>
      </w:pPr>
    </w:p>
    <w:p w:rsidR="000A1D3E" w:rsidRDefault="000A1D3E" w:rsidP="0096454B">
      <w:pPr>
        <w:numPr>
          <w:ilvl w:val="0"/>
          <w:numId w:val="14"/>
        </w:numPr>
        <w:spacing w:after="240"/>
        <w:rPr>
          <w:rFonts w:ascii="Arial Narrow" w:hAnsi="Arial Narrow" w:cs="Arial"/>
          <w:b/>
          <w:sz w:val="22"/>
          <w:szCs w:val="22"/>
        </w:rPr>
      </w:pPr>
      <w:r w:rsidRPr="001B6D2C">
        <w:rPr>
          <w:rFonts w:ascii="Arial Narrow" w:hAnsi="Arial Narrow" w:cs="Arial"/>
          <w:b/>
          <w:sz w:val="22"/>
          <w:szCs w:val="22"/>
        </w:rPr>
        <w:t xml:space="preserve">PODSTAWY WYKLUCZENIA ORAZ </w:t>
      </w:r>
      <w:r w:rsidR="00B537A2">
        <w:rPr>
          <w:rFonts w:ascii="Arial Narrow" w:hAnsi="Arial Narrow" w:cs="Arial"/>
          <w:b/>
          <w:sz w:val="22"/>
          <w:szCs w:val="22"/>
        </w:rPr>
        <w:t>PODMIOTOWE Ś</w:t>
      </w:r>
      <w:r>
        <w:rPr>
          <w:rFonts w:ascii="Arial Narrow" w:hAnsi="Arial Narrow" w:cs="Arial"/>
          <w:b/>
          <w:sz w:val="22"/>
          <w:szCs w:val="22"/>
        </w:rPr>
        <w:t>RODKI DOWODOWE</w:t>
      </w:r>
    </w:p>
    <w:p w:rsidR="000A1D3E" w:rsidRPr="0009787F" w:rsidRDefault="000A1D3E" w:rsidP="0096454B">
      <w:pPr>
        <w:numPr>
          <w:ilvl w:val="1"/>
          <w:numId w:val="14"/>
        </w:numPr>
        <w:spacing w:after="100"/>
        <w:ind w:left="567" w:hanging="567"/>
        <w:rPr>
          <w:rFonts w:ascii="Arial Narrow" w:hAnsi="Arial Narrow" w:cs="Arial"/>
          <w:b/>
          <w:sz w:val="22"/>
          <w:szCs w:val="22"/>
        </w:rPr>
      </w:pPr>
      <w:r w:rsidRPr="00246776">
        <w:rPr>
          <w:rFonts w:ascii="Arial Narrow" w:hAnsi="Arial Narrow" w:cs="Arial"/>
          <w:sz w:val="22"/>
          <w:szCs w:val="22"/>
        </w:rPr>
        <w:t>Zamawiający wykluczy każdego wykonawcę, wobec którego zachodzą podstawy wykluczenia określone</w:t>
      </w:r>
      <w:r w:rsidR="0072196C" w:rsidRPr="0072196C">
        <w:rPr>
          <w:rFonts w:ascii="Arial Narrow" w:hAnsi="Arial Narrow" w:cs="Arial"/>
          <w:color w:val="FF0000"/>
          <w:sz w:val="22"/>
          <w:szCs w:val="22"/>
        </w:rPr>
        <w:t xml:space="preserve"> </w:t>
      </w:r>
      <w:r w:rsidR="00775864">
        <w:rPr>
          <w:rFonts w:ascii="Arial Narrow" w:hAnsi="Arial Narrow" w:cs="Arial"/>
          <w:sz w:val="22"/>
          <w:szCs w:val="22"/>
        </w:rPr>
        <w:t xml:space="preserve">w art. 108 ust. 1 </w:t>
      </w:r>
      <w:r w:rsidR="0072196C" w:rsidRPr="0072196C">
        <w:rPr>
          <w:rFonts w:ascii="Arial Narrow" w:hAnsi="Arial Narrow" w:cs="Arial"/>
          <w:sz w:val="22"/>
          <w:szCs w:val="22"/>
        </w:rPr>
        <w:t xml:space="preserve"> oraz w art. 109 ust. 1 pkt.4 </w:t>
      </w:r>
      <w:proofErr w:type="spellStart"/>
      <w:r w:rsidR="0072196C" w:rsidRPr="0072196C">
        <w:rPr>
          <w:rFonts w:ascii="Arial Narrow" w:hAnsi="Arial Narrow" w:cs="Arial"/>
          <w:sz w:val="22"/>
          <w:szCs w:val="22"/>
        </w:rPr>
        <w:t>uPzp</w:t>
      </w:r>
      <w:proofErr w:type="spellEnd"/>
      <w:r w:rsidR="0072196C" w:rsidRPr="0072196C">
        <w:rPr>
          <w:rFonts w:ascii="Arial Narrow" w:hAnsi="Arial Narrow" w:cs="Arial"/>
          <w:sz w:val="22"/>
          <w:szCs w:val="22"/>
        </w:rPr>
        <w:t>.</w:t>
      </w:r>
      <w:r w:rsidRPr="00246776">
        <w:rPr>
          <w:rFonts w:ascii="Arial Narrow" w:hAnsi="Arial Narrow" w:cs="Arial"/>
          <w:sz w:val="22"/>
          <w:szCs w:val="22"/>
        </w:rPr>
        <w:t xml:space="preserve"> </w:t>
      </w:r>
    </w:p>
    <w:p w:rsidR="002D4816" w:rsidRPr="0009787F" w:rsidRDefault="00BD591F" w:rsidP="0096454B">
      <w:pPr>
        <w:numPr>
          <w:ilvl w:val="1"/>
          <w:numId w:val="14"/>
        </w:numPr>
        <w:spacing w:after="100"/>
        <w:ind w:left="567" w:hanging="567"/>
        <w:rPr>
          <w:rFonts w:ascii="Arial Narrow" w:hAnsi="Arial Narrow" w:cs="Arial"/>
          <w:b/>
          <w:sz w:val="22"/>
          <w:szCs w:val="22"/>
        </w:rPr>
      </w:pPr>
      <w:r w:rsidRPr="0009787F">
        <w:rPr>
          <w:rFonts w:ascii="Arial Narrow" w:hAnsi="Arial Narrow" w:cs="Arial"/>
          <w:sz w:val="22"/>
          <w:szCs w:val="22"/>
        </w:rPr>
        <w:t>W celu potwierdzenie braku podstaw do wykluczenia Zamawiający będzie żądał od wykonawcy, którego oferta zostanie najwyżej oceniona następujących środków dowodowych:</w:t>
      </w:r>
    </w:p>
    <w:p w:rsidR="00BD591F" w:rsidRDefault="0009787F" w:rsidP="0096454B">
      <w:pPr>
        <w:numPr>
          <w:ilvl w:val="2"/>
          <w:numId w:val="14"/>
        </w:numPr>
        <w:ind w:left="1418" w:hanging="709"/>
        <w:rPr>
          <w:rFonts w:ascii="Arial Narrow" w:hAnsi="Arial Narrow" w:cs="Arial"/>
          <w:sz w:val="22"/>
          <w:szCs w:val="22"/>
        </w:rPr>
      </w:pPr>
      <w:r>
        <w:rPr>
          <w:rFonts w:ascii="Arial Narrow" w:hAnsi="Arial Narrow" w:cs="Arial"/>
          <w:b/>
          <w:sz w:val="22"/>
          <w:szCs w:val="22"/>
        </w:rPr>
        <w:t xml:space="preserve"> </w:t>
      </w:r>
      <w:r w:rsidR="00BD591F">
        <w:rPr>
          <w:rFonts w:ascii="Arial Narrow" w:hAnsi="Arial Narrow" w:cs="Arial"/>
          <w:b/>
          <w:sz w:val="22"/>
          <w:szCs w:val="22"/>
        </w:rPr>
        <w:t>o</w:t>
      </w:r>
      <w:r w:rsidR="00BD591F" w:rsidRPr="00BD591F">
        <w:rPr>
          <w:rFonts w:ascii="Arial Narrow" w:hAnsi="Arial Narrow" w:cs="Arial"/>
          <w:b/>
          <w:sz w:val="22"/>
          <w:szCs w:val="22"/>
        </w:rPr>
        <w:t xml:space="preserve">świadczenie </w:t>
      </w:r>
      <w:r w:rsidR="00BD591F" w:rsidRPr="00BD591F">
        <w:rPr>
          <w:rFonts w:ascii="Arial Narrow" w:hAnsi="Arial Narrow" w:cs="Arial"/>
          <w:sz w:val="22"/>
          <w:szCs w:val="22"/>
        </w:rPr>
        <w:t xml:space="preserve">wykonawcy, o braku przynależności do tej samej grupy kapitałowej w rozumieniu ustawy </w:t>
      </w:r>
      <w:r w:rsidR="00BD591F">
        <w:rPr>
          <w:rFonts w:ascii="Arial Narrow" w:hAnsi="Arial Narrow" w:cs="Arial"/>
          <w:sz w:val="22"/>
          <w:szCs w:val="22"/>
        </w:rPr>
        <w:br/>
      </w:r>
      <w:r w:rsidR="00BD591F" w:rsidRPr="00BD591F">
        <w:rPr>
          <w:rFonts w:ascii="Arial Narrow" w:hAnsi="Arial Narrow" w:cs="Arial"/>
          <w:sz w:val="22"/>
          <w:szCs w:val="22"/>
        </w:rPr>
        <w:t xml:space="preserve">z dnia 16 lutego 2007 r. o ochronie konkurencji i </w:t>
      </w:r>
      <w:r w:rsidR="00F33F1B">
        <w:rPr>
          <w:rFonts w:ascii="Arial Narrow" w:hAnsi="Arial Narrow" w:cs="Arial"/>
          <w:sz w:val="22"/>
          <w:szCs w:val="22"/>
        </w:rPr>
        <w:t>konsumentów (</w:t>
      </w:r>
      <w:proofErr w:type="spellStart"/>
      <w:r w:rsidR="00F33F1B">
        <w:rPr>
          <w:rFonts w:ascii="Arial Narrow" w:hAnsi="Arial Narrow" w:cs="Arial"/>
          <w:sz w:val="22"/>
          <w:szCs w:val="22"/>
        </w:rPr>
        <w:t>t.j</w:t>
      </w:r>
      <w:proofErr w:type="spellEnd"/>
      <w:r w:rsidR="00F33F1B">
        <w:rPr>
          <w:rFonts w:ascii="Arial Narrow" w:hAnsi="Arial Narrow" w:cs="Arial"/>
          <w:sz w:val="22"/>
          <w:szCs w:val="22"/>
        </w:rPr>
        <w:t>. - Dz.U. z 2021 r. poz. 275</w:t>
      </w:r>
      <w:r w:rsidR="00BD591F" w:rsidRPr="00BD591F">
        <w:rPr>
          <w:rFonts w:ascii="Arial Narrow" w:hAnsi="Arial Narrow" w:cs="Arial"/>
          <w:sz w:val="22"/>
          <w:szCs w:val="22"/>
        </w:rPr>
        <w:t>), z innym wykonawcą, który złożył odrębną ofertę, albo oświadczenie o przynależności do tej samej grupy kapitałowej wraz z dokumentami lub informacjami potwierdzającymi przygotowanie oferty, oferty częściowej niezależnie od innego wykonawcy należącego do tej samej grupy kapitałowej</w:t>
      </w:r>
      <w:r w:rsidR="00BD591F">
        <w:rPr>
          <w:rFonts w:ascii="Arial Narrow" w:hAnsi="Arial Narrow" w:cs="Arial"/>
          <w:sz w:val="22"/>
          <w:szCs w:val="22"/>
        </w:rPr>
        <w:t xml:space="preserve">; </w:t>
      </w:r>
    </w:p>
    <w:p w:rsidR="003C0911" w:rsidRPr="003B7532" w:rsidRDefault="00BD591F" w:rsidP="0096454B">
      <w:pPr>
        <w:numPr>
          <w:ilvl w:val="2"/>
          <w:numId w:val="14"/>
        </w:numPr>
        <w:ind w:left="1418" w:hanging="709"/>
        <w:rPr>
          <w:rFonts w:ascii="Arial Narrow" w:hAnsi="Arial Narrow" w:cs="Arial"/>
          <w:sz w:val="22"/>
          <w:szCs w:val="22"/>
        </w:rPr>
      </w:pPr>
      <w:r w:rsidRPr="0009787F">
        <w:rPr>
          <w:rFonts w:ascii="Arial Narrow" w:hAnsi="Arial Narrow" w:cs="Arial"/>
          <w:b/>
          <w:sz w:val="22"/>
          <w:szCs w:val="22"/>
        </w:rPr>
        <w:t>odpis lub informacja</w:t>
      </w:r>
      <w:r w:rsidRPr="0009787F">
        <w:rPr>
          <w:rFonts w:ascii="Arial Narrow" w:hAnsi="Arial Narrow" w:cs="Arial"/>
          <w:sz w:val="22"/>
          <w:szCs w:val="22"/>
        </w:rPr>
        <w:t xml:space="preserve"> z Krajowego Rejestru Sądowego lub z Centralnej Ewidencji i Informacji </w:t>
      </w:r>
      <w:r w:rsidR="003B7532">
        <w:rPr>
          <w:rFonts w:ascii="Arial Narrow" w:hAnsi="Arial Narrow" w:cs="Arial"/>
          <w:sz w:val="22"/>
          <w:szCs w:val="22"/>
        </w:rPr>
        <w:br/>
      </w:r>
      <w:r w:rsidRPr="003B7532">
        <w:rPr>
          <w:rFonts w:ascii="Arial Narrow" w:hAnsi="Arial Narrow" w:cs="Arial"/>
          <w:sz w:val="22"/>
          <w:szCs w:val="22"/>
        </w:rPr>
        <w:t>o Działalności Gospodarczej, sporządzone nie wcześniej niż 3 miesiące przed jej złożeniem, jeżeli odrębne przepisy wymagają wpi</w:t>
      </w:r>
      <w:r w:rsidR="00F33F1B" w:rsidRPr="003B7532">
        <w:rPr>
          <w:rFonts w:ascii="Arial Narrow" w:hAnsi="Arial Narrow" w:cs="Arial"/>
          <w:sz w:val="22"/>
          <w:szCs w:val="22"/>
        </w:rPr>
        <w:t>su do rejestru lub ewidencji. W</w:t>
      </w:r>
      <w:r w:rsidRPr="003B7532">
        <w:rPr>
          <w:rFonts w:ascii="Arial Narrow" w:hAnsi="Arial Narrow" w:cs="Arial"/>
          <w:sz w:val="22"/>
          <w:szCs w:val="22"/>
        </w:rPr>
        <w:t xml:space="preserve">ykonawca nie jest zobowiązany do złożenia przedmiotowych dokumentów, jeżeli Zamawiający może je uzyskać za pomocą bezpłatnych </w:t>
      </w:r>
    </w:p>
    <w:p w:rsidR="00BD591F" w:rsidRPr="0009787F" w:rsidRDefault="00BD591F" w:rsidP="003C0911">
      <w:pPr>
        <w:ind w:left="1418" w:firstLine="0"/>
        <w:rPr>
          <w:rFonts w:ascii="Arial Narrow" w:hAnsi="Arial Narrow" w:cs="Arial"/>
          <w:sz w:val="22"/>
          <w:szCs w:val="22"/>
        </w:rPr>
      </w:pPr>
      <w:r w:rsidRPr="0009787F">
        <w:rPr>
          <w:rFonts w:ascii="Arial Narrow" w:hAnsi="Arial Narrow" w:cs="Arial"/>
          <w:sz w:val="22"/>
          <w:szCs w:val="22"/>
        </w:rPr>
        <w:t>i ogólnodostępnych baz danych, o ile wykonawca wskazał dane umożliwiające dostęp do tych dokumentów</w:t>
      </w:r>
    </w:p>
    <w:p w:rsidR="00FB3008" w:rsidRPr="00B57CB4" w:rsidRDefault="00FB3008" w:rsidP="00122283">
      <w:pPr>
        <w:ind w:left="0" w:firstLine="0"/>
        <w:rPr>
          <w:rFonts w:ascii="Arial Narrow" w:hAnsi="Arial Narrow" w:cs="Arial"/>
          <w:sz w:val="10"/>
          <w:szCs w:val="22"/>
        </w:rPr>
      </w:pPr>
    </w:p>
    <w:p w:rsidR="0009787F" w:rsidRPr="0009787F" w:rsidRDefault="0097712C" w:rsidP="0009787F">
      <w:pPr>
        <w:tabs>
          <w:tab w:val="left" w:pos="567"/>
        </w:tabs>
        <w:suppressAutoHyphens/>
        <w:spacing w:after="100"/>
        <w:ind w:left="567" w:hanging="567"/>
        <w:rPr>
          <w:rFonts w:ascii="Arial Narrow" w:hAnsi="Arial Narrow"/>
          <w:sz w:val="22"/>
          <w:szCs w:val="22"/>
        </w:rPr>
      </w:pPr>
      <w:r>
        <w:rPr>
          <w:rFonts w:ascii="Arial Narrow" w:hAnsi="Arial Narrow"/>
          <w:sz w:val="22"/>
          <w:szCs w:val="22"/>
        </w:rPr>
        <w:t>6.3</w:t>
      </w:r>
      <w:r w:rsidR="0009787F">
        <w:rPr>
          <w:rFonts w:ascii="Arial Narrow" w:hAnsi="Arial Narrow"/>
          <w:sz w:val="22"/>
          <w:szCs w:val="22"/>
        </w:rPr>
        <w:tab/>
      </w:r>
      <w:r w:rsidR="0009787F">
        <w:rPr>
          <w:rFonts w:ascii="Arial Narrow" w:hAnsi="Arial Narrow"/>
          <w:sz w:val="22"/>
          <w:szCs w:val="22"/>
        </w:rPr>
        <w:tab/>
      </w:r>
      <w:r w:rsidR="00F54670" w:rsidRPr="00F54670">
        <w:rPr>
          <w:rFonts w:ascii="Arial Narrow" w:hAnsi="Arial Narrow"/>
          <w:sz w:val="22"/>
          <w:szCs w:val="22"/>
        </w:rPr>
        <w:t>Dokumenty wymagane od wykonawcy mającego siedzibę lub miejsce zamieszkania poza terytorium Rzeczypospolitej Polskiej.</w:t>
      </w:r>
    </w:p>
    <w:p w:rsidR="009F1BE4" w:rsidRPr="003C0911" w:rsidRDefault="00B537A2" w:rsidP="0096454B">
      <w:pPr>
        <w:pStyle w:val="Akapitzlist"/>
        <w:numPr>
          <w:ilvl w:val="2"/>
          <w:numId w:val="21"/>
        </w:numPr>
        <w:ind w:left="1418" w:hanging="851"/>
        <w:jc w:val="both"/>
        <w:rPr>
          <w:rFonts w:ascii="Arial Narrow" w:hAnsi="Arial Narrow" w:cs="Arial"/>
          <w:sz w:val="22"/>
          <w:szCs w:val="22"/>
        </w:rPr>
      </w:pPr>
      <w:r w:rsidRPr="0097712C">
        <w:rPr>
          <w:rFonts w:ascii="Arial Narrow" w:hAnsi="Arial Narrow"/>
          <w:sz w:val="22"/>
          <w:szCs w:val="22"/>
        </w:rPr>
        <w:t xml:space="preserve">Jeżeli wykonawca </w:t>
      </w:r>
      <w:r w:rsidR="00F54670" w:rsidRPr="0097712C">
        <w:rPr>
          <w:rFonts w:ascii="Arial Narrow" w:hAnsi="Arial Narrow"/>
          <w:sz w:val="22"/>
          <w:szCs w:val="22"/>
        </w:rPr>
        <w:t>ma siedzibę lub miejsce zamieszkania poza terytorium Rzeczypospolitej Polskiej, zamiast odpisu lub informacji, o których mowa</w:t>
      </w:r>
      <w:r w:rsidR="00F33F1B">
        <w:rPr>
          <w:rFonts w:ascii="Arial Narrow" w:hAnsi="Arial Narrow"/>
          <w:sz w:val="22"/>
          <w:szCs w:val="22"/>
        </w:rPr>
        <w:t xml:space="preserve"> w</w:t>
      </w:r>
      <w:r w:rsidR="00F54670" w:rsidRPr="0097712C">
        <w:rPr>
          <w:rFonts w:ascii="Arial Narrow" w:hAnsi="Arial Narrow"/>
          <w:sz w:val="22"/>
          <w:szCs w:val="22"/>
        </w:rPr>
        <w:t xml:space="preserve"> </w:t>
      </w:r>
      <w:proofErr w:type="spellStart"/>
      <w:r w:rsidR="00F54670" w:rsidRPr="0097712C">
        <w:rPr>
          <w:rFonts w:ascii="Arial Narrow" w:hAnsi="Arial Narrow"/>
          <w:sz w:val="22"/>
          <w:szCs w:val="22"/>
        </w:rPr>
        <w:t>pkt</w:t>
      </w:r>
      <w:proofErr w:type="spellEnd"/>
      <w:r w:rsidR="00F54670" w:rsidRPr="0097712C">
        <w:rPr>
          <w:rFonts w:ascii="Arial Narrow" w:hAnsi="Arial Narrow"/>
          <w:sz w:val="22"/>
          <w:szCs w:val="22"/>
        </w:rPr>
        <w:t xml:space="preserve"> 6</w:t>
      </w:r>
      <w:r w:rsidR="004131F4" w:rsidRPr="0097712C">
        <w:rPr>
          <w:rFonts w:ascii="Arial Narrow" w:hAnsi="Arial Narrow"/>
          <w:sz w:val="22"/>
          <w:szCs w:val="22"/>
        </w:rPr>
        <w:t>.</w:t>
      </w:r>
      <w:r w:rsidR="00BA0C29" w:rsidRPr="0097712C">
        <w:rPr>
          <w:rFonts w:ascii="Arial Narrow" w:hAnsi="Arial Narrow"/>
          <w:sz w:val="22"/>
          <w:szCs w:val="22"/>
        </w:rPr>
        <w:t>2</w:t>
      </w:r>
      <w:r w:rsidR="00BD591F" w:rsidRPr="0097712C">
        <w:rPr>
          <w:rFonts w:ascii="Arial Narrow" w:hAnsi="Arial Narrow"/>
          <w:sz w:val="22"/>
          <w:szCs w:val="22"/>
        </w:rPr>
        <w:t>.2</w:t>
      </w:r>
      <w:r w:rsidR="00F54670" w:rsidRPr="0097712C">
        <w:rPr>
          <w:rFonts w:ascii="Arial Narrow" w:hAnsi="Arial Narrow"/>
          <w:sz w:val="22"/>
          <w:szCs w:val="22"/>
        </w:rPr>
        <w:t xml:space="preserve"> składa dokument lub dokumenty wystawio</w:t>
      </w:r>
      <w:r w:rsidRPr="0097712C">
        <w:rPr>
          <w:rFonts w:ascii="Arial Narrow" w:hAnsi="Arial Narrow"/>
          <w:sz w:val="22"/>
          <w:szCs w:val="22"/>
        </w:rPr>
        <w:t>ne</w:t>
      </w:r>
      <w:r w:rsidR="003C0911">
        <w:rPr>
          <w:rFonts w:ascii="Arial Narrow" w:hAnsi="Arial Narrow"/>
          <w:sz w:val="22"/>
          <w:szCs w:val="22"/>
        </w:rPr>
        <w:t xml:space="preserve"> </w:t>
      </w:r>
      <w:r w:rsidR="003C0911">
        <w:rPr>
          <w:rFonts w:ascii="Arial Narrow" w:hAnsi="Arial Narrow"/>
          <w:sz w:val="22"/>
          <w:szCs w:val="22"/>
        </w:rPr>
        <w:br/>
      </w:r>
      <w:r w:rsidRPr="003C0911">
        <w:rPr>
          <w:rFonts w:ascii="Arial Narrow" w:hAnsi="Arial Narrow"/>
          <w:sz w:val="22"/>
          <w:szCs w:val="22"/>
        </w:rPr>
        <w:t xml:space="preserve">w kraju, w którym wykonawca </w:t>
      </w:r>
      <w:r w:rsidR="00F54670" w:rsidRPr="003C0911">
        <w:rPr>
          <w:rFonts w:ascii="Arial Narrow" w:hAnsi="Arial Narrow"/>
          <w:sz w:val="22"/>
          <w:szCs w:val="22"/>
        </w:rPr>
        <w:t>ma si</w:t>
      </w:r>
      <w:r w:rsidRPr="003C0911">
        <w:rPr>
          <w:rFonts w:ascii="Arial Narrow" w:hAnsi="Arial Narrow"/>
          <w:sz w:val="22"/>
          <w:szCs w:val="22"/>
        </w:rPr>
        <w:t xml:space="preserve">edzibę lub miejsce zamieszkania </w:t>
      </w:r>
      <w:r w:rsidR="00F54670" w:rsidRPr="003C0911">
        <w:rPr>
          <w:rFonts w:ascii="Arial Narrow" w:hAnsi="Arial Narrow"/>
          <w:sz w:val="22"/>
          <w:szCs w:val="22"/>
        </w:rPr>
        <w:t xml:space="preserve"> potwierdzające, że nie otwarto jego likwidacji, nie ogłoszono upadłości, jego aktywami nie zarządza likwidator lub sąd, nie zawarł układu</w:t>
      </w:r>
      <w:r w:rsidR="003C0911">
        <w:rPr>
          <w:rFonts w:ascii="Arial Narrow" w:hAnsi="Arial Narrow"/>
          <w:sz w:val="22"/>
          <w:szCs w:val="22"/>
        </w:rPr>
        <w:t xml:space="preserve"> </w:t>
      </w:r>
      <w:r w:rsidR="003C0911">
        <w:rPr>
          <w:rFonts w:ascii="Arial Narrow" w:hAnsi="Arial Narrow"/>
          <w:sz w:val="22"/>
          <w:szCs w:val="22"/>
        </w:rPr>
        <w:br/>
      </w:r>
      <w:r w:rsidR="00F54670" w:rsidRPr="003C0911">
        <w:rPr>
          <w:rFonts w:ascii="Arial Narrow" w:hAnsi="Arial Narrow"/>
          <w:sz w:val="22"/>
          <w:szCs w:val="22"/>
        </w:rPr>
        <w:t xml:space="preserve">z wierzycielami, jego działalność gospodarcza nie jest zawieszona ani nie znajduje się on w innej tego rodzaju sytuacji wynikającej z podobnej procedury przewidzianej w przepisach miejsca wszczęcia </w:t>
      </w:r>
      <w:r w:rsidR="003B7532">
        <w:rPr>
          <w:rFonts w:ascii="Arial Narrow" w:hAnsi="Arial Narrow"/>
          <w:sz w:val="22"/>
          <w:szCs w:val="22"/>
        </w:rPr>
        <w:br/>
      </w:r>
      <w:r w:rsidR="00F54670" w:rsidRPr="003C0911">
        <w:rPr>
          <w:rFonts w:ascii="Arial Narrow" w:hAnsi="Arial Narrow"/>
          <w:sz w:val="22"/>
          <w:szCs w:val="22"/>
        </w:rPr>
        <w:t xml:space="preserve">tej procedury, wystawione nie wcześniej niż </w:t>
      </w:r>
      <w:r w:rsidR="009C5146" w:rsidRPr="003C0911">
        <w:rPr>
          <w:rFonts w:ascii="Arial Narrow" w:hAnsi="Arial Narrow"/>
          <w:sz w:val="22"/>
          <w:szCs w:val="22"/>
        </w:rPr>
        <w:t xml:space="preserve"> </w:t>
      </w:r>
      <w:r w:rsidR="000B3D17" w:rsidRPr="003C0911">
        <w:rPr>
          <w:rFonts w:ascii="Arial Narrow" w:hAnsi="Arial Narrow"/>
          <w:sz w:val="22"/>
          <w:szCs w:val="22"/>
        </w:rPr>
        <w:t>3</w:t>
      </w:r>
      <w:r w:rsidR="00F54670" w:rsidRPr="003C0911">
        <w:rPr>
          <w:rFonts w:ascii="Arial Narrow" w:hAnsi="Arial Narrow"/>
          <w:sz w:val="22"/>
          <w:szCs w:val="22"/>
        </w:rPr>
        <w:t xml:space="preserve"> miesiące przed ich złożeniem.</w:t>
      </w:r>
    </w:p>
    <w:p w:rsidR="000B3D17" w:rsidRDefault="00F54670" w:rsidP="0096454B">
      <w:pPr>
        <w:pStyle w:val="Akapitzlist"/>
        <w:numPr>
          <w:ilvl w:val="2"/>
          <w:numId w:val="21"/>
        </w:numPr>
        <w:ind w:left="1418" w:hanging="851"/>
        <w:jc w:val="both"/>
        <w:rPr>
          <w:rFonts w:ascii="Arial Narrow" w:hAnsi="Arial Narrow" w:cs="Arial"/>
          <w:sz w:val="22"/>
          <w:szCs w:val="22"/>
        </w:rPr>
      </w:pPr>
      <w:r w:rsidRPr="0097712C">
        <w:rPr>
          <w:rFonts w:ascii="Arial Narrow" w:hAnsi="Arial Narrow" w:cs="Arial"/>
          <w:sz w:val="22"/>
          <w:szCs w:val="22"/>
        </w:rPr>
        <w:t>Jeże</w:t>
      </w:r>
      <w:r w:rsidR="0009787F" w:rsidRPr="0097712C">
        <w:rPr>
          <w:rFonts w:ascii="Arial Narrow" w:hAnsi="Arial Narrow" w:cs="Arial"/>
          <w:sz w:val="22"/>
          <w:szCs w:val="22"/>
        </w:rPr>
        <w:t xml:space="preserve">li w kraju, w którym wykonawca </w:t>
      </w:r>
      <w:r w:rsidRPr="0097712C">
        <w:rPr>
          <w:rFonts w:ascii="Arial Narrow" w:hAnsi="Arial Narrow" w:cs="Arial"/>
          <w:sz w:val="22"/>
          <w:szCs w:val="22"/>
        </w:rPr>
        <w:t>ma siedzibę lub miejsce zamieszkania, nie wydaje się doku</w:t>
      </w:r>
      <w:r w:rsidR="0097712C" w:rsidRPr="0097712C">
        <w:rPr>
          <w:rFonts w:ascii="Arial Narrow" w:hAnsi="Arial Narrow" w:cs="Arial"/>
          <w:sz w:val="22"/>
          <w:szCs w:val="22"/>
        </w:rPr>
        <w:t>mentów, o których mowa w pkt 6.3</w:t>
      </w:r>
      <w:r w:rsidRPr="0097712C">
        <w:rPr>
          <w:rFonts w:ascii="Arial Narrow" w:hAnsi="Arial Narrow" w:cs="Arial"/>
          <w:sz w:val="22"/>
          <w:szCs w:val="22"/>
        </w:rPr>
        <w:t>.1, zastępuje się je w całości lub w części dokumentem zawierającym odpo</w:t>
      </w:r>
      <w:r w:rsidR="004958B8" w:rsidRPr="0097712C">
        <w:rPr>
          <w:rFonts w:ascii="Arial Narrow" w:hAnsi="Arial Narrow" w:cs="Arial"/>
          <w:sz w:val="22"/>
          <w:szCs w:val="22"/>
        </w:rPr>
        <w:t xml:space="preserve">wiednio oświadczenie wykonawcy </w:t>
      </w:r>
      <w:r w:rsidRPr="0097712C">
        <w:rPr>
          <w:rFonts w:ascii="Arial Narrow" w:hAnsi="Arial Narrow" w:cs="Arial"/>
          <w:sz w:val="22"/>
          <w:szCs w:val="22"/>
        </w:rPr>
        <w:t>lub podwykonawcy, ze wskazaniem osoby albo osób upraw</w:t>
      </w:r>
      <w:r w:rsidR="004958B8" w:rsidRPr="0097712C">
        <w:rPr>
          <w:rFonts w:ascii="Arial Narrow" w:hAnsi="Arial Narrow" w:cs="Arial"/>
          <w:sz w:val="22"/>
          <w:szCs w:val="22"/>
        </w:rPr>
        <w:t>nionych do jego reprezentacji</w:t>
      </w:r>
      <w:r w:rsidR="00B537A2" w:rsidRPr="0097712C">
        <w:rPr>
          <w:rFonts w:ascii="Arial Narrow" w:hAnsi="Arial Narrow" w:cs="Arial"/>
          <w:sz w:val="22"/>
          <w:szCs w:val="22"/>
        </w:rPr>
        <w:t xml:space="preserve">, </w:t>
      </w:r>
      <w:r w:rsidR="000B3D17" w:rsidRPr="0097712C">
        <w:rPr>
          <w:rFonts w:ascii="Arial Narrow" w:hAnsi="Arial Narrow" w:cs="Arial"/>
          <w:sz w:val="22"/>
          <w:szCs w:val="22"/>
        </w:rPr>
        <w:t xml:space="preserve">lub oświadczenie osoby, której dokument miał dotyczyć, </w:t>
      </w:r>
      <w:r w:rsidR="00B537A2" w:rsidRPr="0097712C">
        <w:rPr>
          <w:rFonts w:ascii="Arial Narrow" w:hAnsi="Arial Narrow" w:cs="Arial"/>
          <w:sz w:val="22"/>
          <w:szCs w:val="22"/>
        </w:rPr>
        <w:t xml:space="preserve">złożone pod przysięgą  lub </w:t>
      </w:r>
      <w:r w:rsidRPr="0097712C">
        <w:rPr>
          <w:rFonts w:ascii="Arial Narrow" w:hAnsi="Arial Narrow" w:cs="Arial"/>
          <w:sz w:val="22"/>
          <w:szCs w:val="22"/>
        </w:rPr>
        <w:t xml:space="preserve"> jeże</w:t>
      </w:r>
      <w:r w:rsidR="004958B8" w:rsidRPr="0097712C">
        <w:rPr>
          <w:rFonts w:ascii="Arial Narrow" w:hAnsi="Arial Narrow" w:cs="Arial"/>
          <w:sz w:val="22"/>
          <w:szCs w:val="22"/>
        </w:rPr>
        <w:t>li w kraju, w którym wykonawca</w:t>
      </w:r>
      <w:r w:rsidR="0097712C" w:rsidRPr="0097712C">
        <w:rPr>
          <w:rFonts w:ascii="Arial Narrow" w:hAnsi="Arial Narrow" w:cs="Arial"/>
          <w:sz w:val="22"/>
          <w:szCs w:val="22"/>
        </w:rPr>
        <w:t xml:space="preserve"> </w:t>
      </w:r>
      <w:r w:rsidRPr="0097712C">
        <w:rPr>
          <w:rFonts w:ascii="Arial Narrow" w:hAnsi="Arial Narrow" w:cs="Arial"/>
          <w:sz w:val="22"/>
          <w:szCs w:val="22"/>
        </w:rPr>
        <w:t xml:space="preserve">ma siedzibę lub miejsce zamieszkania nie ma przepisów o oświadczeniu pod </w:t>
      </w:r>
      <w:r w:rsidRPr="0097712C">
        <w:rPr>
          <w:rFonts w:ascii="Arial Narrow" w:hAnsi="Arial Narrow" w:cs="Arial"/>
          <w:sz w:val="22"/>
          <w:szCs w:val="22"/>
        </w:rPr>
        <w:lastRenderedPageBreak/>
        <w:t xml:space="preserve">przysięgą, złożone przed organem sądowym lub administracyjnym, notariuszem, organem samorządu zawodowego lub gospodarczego, właściwym ze względu na siedzibę lub miejsce </w:t>
      </w:r>
      <w:r w:rsidR="004958B8" w:rsidRPr="0097712C">
        <w:rPr>
          <w:rFonts w:ascii="Arial Narrow" w:hAnsi="Arial Narrow" w:cs="Arial"/>
          <w:sz w:val="22"/>
          <w:szCs w:val="22"/>
        </w:rPr>
        <w:t xml:space="preserve">zamieszkania wykonawcy </w:t>
      </w:r>
      <w:r w:rsidRPr="0097712C">
        <w:rPr>
          <w:rFonts w:ascii="Arial Narrow" w:hAnsi="Arial Narrow" w:cs="Arial"/>
          <w:sz w:val="22"/>
          <w:szCs w:val="22"/>
        </w:rPr>
        <w:t xml:space="preserve">wystawione nie wcześniej </w:t>
      </w:r>
      <w:r w:rsidR="00F33F1B">
        <w:rPr>
          <w:rFonts w:ascii="Arial Narrow" w:hAnsi="Arial Narrow" w:cs="Arial"/>
          <w:sz w:val="22"/>
          <w:szCs w:val="22"/>
        </w:rPr>
        <w:t xml:space="preserve">niż </w:t>
      </w:r>
      <w:r w:rsidR="009C5146" w:rsidRPr="0097712C">
        <w:rPr>
          <w:rFonts w:ascii="Arial Narrow" w:hAnsi="Arial Narrow" w:cs="Arial"/>
          <w:sz w:val="22"/>
          <w:szCs w:val="22"/>
        </w:rPr>
        <w:t xml:space="preserve"> </w:t>
      </w:r>
      <w:r w:rsidR="00750C81">
        <w:rPr>
          <w:rFonts w:ascii="Arial Narrow" w:hAnsi="Arial Narrow" w:cs="Arial"/>
          <w:sz w:val="22"/>
          <w:szCs w:val="22"/>
        </w:rPr>
        <w:t>3</w:t>
      </w:r>
      <w:r w:rsidRPr="0097712C">
        <w:rPr>
          <w:rFonts w:ascii="Arial Narrow" w:hAnsi="Arial Narrow" w:cs="Arial"/>
          <w:sz w:val="22"/>
          <w:szCs w:val="22"/>
        </w:rPr>
        <w:t xml:space="preserve"> miesięcy przed ich złożeniem.</w:t>
      </w:r>
    </w:p>
    <w:p w:rsidR="00146A1A" w:rsidRPr="00146A1A" w:rsidRDefault="00146A1A" w:rsidP="00146A1A">
      <w:pPr>
        <w:ind w:left="567" w:firstLine="0"/>
        <w:rPr>
          <w:rFonts w:ascii="Arial Narrow" w:hAnsi="Arial Narrow" w:cs="Arial"/>
          <w:sz w:val="22"/>
          <w:szCs w:val="22"/>
        </w:rPr>
      </w:pPr>
    </w:p>
    <w:p w:rsidR="009F1BE4" w:rsidRPr="00953A51" w:rsidRDefault="009F1BE4" w:rsidP="0096454B">
      <w:pPr>
        <w:numPr>
          <w:ilvl w:val="3"/>
          <w:numId w:val="21"/>
        </w:numPr>
        <w:suppressAutoHyphens/>
        <w:spacing w:after="100"/>
        <w:rPr>
          <w:rFonts w:ascii="Arial Narrow" w:hAnsi="Arial Narrow" w:cs="Arial"/>
          <w:vanish/>
          <w:sz w:val="22"/>
          <w:szCs w:val="22"/>
          <w:specVanish/>
        </w:rPr>
      </w:pPr>
    </w:p>
    <w:p w:rsidR="009F1BE4" w:rsidRPr="00953A51" w:rsidRDefault="009F1BE4" w:rsidP="0096454B">
      <w:pPr>
        <w:numPr>
          <w:ilvl w:val="3"/>
          <w:numId w:val="21"/>
        </w:numPr>
        <w:suppressAutoHyphens/>
        <w:spacing w:after="100"/>
        <w:rPr>
          <w:rFonts w:ascii="Arial Narrow" w:hAnsi="Arial Narrow" w:cs="Arial"/>
          <w:vanish/>
          <w:sz w:val="22"/>
          <w:szCs w:val="22"/>
          <w:specVanish/>
        </w:rPr>
      </w:pPr>
    </w:p>
    <w:p w:rsidR="009F1BE4" w:rsidRDefault="009F1BE4" w:rsidP="0096454B">
      <w:pPr>
        <w:pStyle w:val="Tekstpodstawowy2"/>
        <w:numPr>
          <w:ilvl w:val="1"/>
          <w:numId w:val="21"/>
        </w:numPr>
        <w:suppressAutoHyphens/>
        <w:ind w:left="567" w:hanging="567"/>
        <w:rPr>
          <w:rFonts w:ascii="Arial Narrow" w:hAnsi="Arial Narrow" w:cs="Arial"/>
          <w:sz w:val="22"/>
          <w:szCs w:val="22"/>
        </w:rPr>
      </w:pPr>
      <w:r w:rsidRPr="001B6D2C">
        <w:rPr>
          <w:rFonts w:ascii="Arial Narrow" w:hAnsi="Arial Narrow" w:cs="Arial"/>
          <w:sz w:val="22"/>
          <w:szCs w:val="22"/>
        </w:rPr>
        <w:t xml:space="preserve">Oświadczenia i dokumenty, o których mowa w pkt. </w:t>
      </w:r>
      <w:r w:rsidR="00BF4CFD">
        <w:rPr>
          <w:rFonts w:ascii="Arial Narrow" w:hAnsi="Arial Narrow" w:cs="Arial"/>
          <w:sz w:val="22"/>
          <w:szCs w:val="22"/>
        </w:rPr>
        <w:t>6</w:t>
      </w:r>
      <w:r w:rsidRPr="001B6D2C">
        <w:rPr>
          <w:rFonts w:ascii="Arial Narrow" w:hAnsi="Arial Narrow" w:cs="Arial"/>
          <w:sz w:val="22"/>
          <w:szCs w:val="22"/>
        </w:rPr>
        <w:t>.</w:t>
      </w:r>
      <w:r w:rsidR="00BA0C29">
        <w:rPr>
          <w:rFonts w:ascii="Arial Narrow" w:hAnsi="Arial Narrow" w:cs="Arial"/>
          <w:sz w:val="22"/>
          <w:szCs w:val="22"/>
        </w:rPr>
        <w:t>2</w:t>
      </w:r>
      <w:r>
        <w:rPr>
          <w:rFonts w:ascii="Arial Narrow" w:hAnsi="Arial Narrow" w:cs="Arial"/>
          <w:sz w:val="22"/>
          <w:szCs w:val="22"/>
        </w:rPr>
        <w:t xml:space="preserve"> - </w:t>
      </w:r>
      <w:r w:rsidR="00BF4CFD">
        <w:rPr>
          <w:rFonts w:ascii="Arial Narrow" w:hAnsi="Arial Narrow" w:cs="Arial"/>
          <w:sz w:val="22"/>
          <w:szCs w:val="22"/>
        </w:rPr>
        <w:t>6</w:t>
      </w:r>
      <w:r w:rsidRPr="001B6D2C">
        <w:rPr>
          <w:rFonts w:ascii="Arial Narrow" w:hAnsi="Arial Narrow" w:cs="Arial"/>
          <w:sz w:val="22"/>
          <w:szCs w:val="22"/>
        </w:rPr>
        <w:t>.</w:t>
      </w:r>
      <w:r w:rsidR="0097712C">
        <w:rPr>
          <w:rFonts w:ascii="Arial Narrow" w:hAnsi="Arial Narrow" w:cs="Arial"/>
          <w:sz w:val="22"/>
          <w:szCs w:val="22"/>
        </w:rPr>
        <w:t>3</w:t>
      </w:r>
      <w:r w:rsidRPr="001B6D2C">
        <w:rPr>
          <w:rFonts w:ascii="Arial Narrow" w:hAnsi="Arial Narrow" w:cs="Arial"/>
          <w:sz w:val="22"/>
          <w:szCs w:val="22"/>
        </w:rPr>
        <w:t xml:space="preserve"> sporządzone w języku obcym wykonawca zobowiązany będzie złożyć wraz z </w:t>
      </w:r>
      <w:r w:rsidR="00F33F1B">
        <w:rPr>
          <w:rFonts w:ascii="Arial Narrow" w:hAnsi="Arial Narrow" w:cs="Arial"/>
          <w:sz w:val="22"/>
          <w:szCs w:val="22"/>
        </w:rPr>
        <w:t xml:space="preserve">ich </w:t>
      </w:r>
      <w:r w:rsidRPr="001B6D2C">
        <w:rPr>
          <w:rFonts w:ascii="Arial Narrow" w:hAnsi="Arial Narrow" w:cs="Arial"/>
          <w:sz w:val="22"/>
          <w:szCs w:val="22"/>
        </w:rPr>
        <w:t xml:space="preserve">tłumaczeniem na język polski. </w:t>
      </w:r>
    </w:p>
    <w:p w:rsidR="009F1BE4" w:rsidRDefault="009F1BE4" w:rsidP="0096454B">
      <w:pPr>
        <w:pStyle w:val="Tekstpodstawowy2"/>
        <w:numPr>
          <w:ilvl w:val="1"/>
          <w:numId w:val="21"/>
        </w:numPr>
        <w:suppressAutoHyphens/>
        <w:ind w:left="567" w:hanging="567"/>
        <w:rPr>
          <w:rFonts w:ascii="Arial Narrow" w:hAnsi="Arial Narrow" w:cs="Arial"/>
          <w:sz w:val="22"/>
          <w:szCs w:val="22"/>
        </w:rPr>
      </w:pPr>
      <w:r w:rsidRPr="004958B8">
        <w:rPr>
          <w:rFonts w:ascii="Arial Narrow" w:hAnsi="Arial Narrow" w:cs="Arial"/>
          <w:sz w:val="22"/>
          <w:szCs w:val="22"/>
        </w:rPr>
        <w:t>W przypadku wskazania przez wykonawcę dostępności podmiotowych środków dowodowych lub dokumentów, (dot. CEIDG oraz KRS), pod określonymi adresami internetowymi ogólnodostępnych i bezpłatnych baz danych, Zamawiający będzie żądać od wykonawcy przedstawienia tłumaczenia na język polski pobranych samodzielnie przez Zamawiającego podmiotowych środków dowodowych lub dokumentów.</w:t>
      </w:r>
    </w:p>
    <w:p w:rsidR="00B537A2" w:rsidRPr="0097712C" w:rsidRDefault="009F1BE4" w:rsidP="0096454B">
      <w:pPr>
        <w:pStyle w:val="Tekstpodstawowy2"/>
        <w:numPr>
          <w:ilvl w:val="1"/>
          <w:numId w:val="21"/>
        </w:numPr>
        <w:tabs>
          <w:tab w:val="left" w:pos="567"/>
        </w:tabs>
        <w:suppressAutoHyphens/>
        <w:ind w:left="567" w:hanging="567"/>
        <w:rPr>
          <w:rFonts w:ascii="Arial Narrow" w:hAnsi="Arial Narrow" w:cs="Arial"/>
          <w:sz w:val="22"/>
          <w:szCs w:val="22"/>
        </w:rPr>
      </w:pPr>
      <w:r w:rsidRPr="004958B8">
        <w:rPr>
          <w:rFonts w:ascii="Arial Narrow" w:hAnsi="Arial Narrow" w:cs="Arial"/>
          <w:sz w:val="22"/>
          <w:szCs w:val="22"/>
        </w:rPr>
        <w:t xml:space="preserve">Zamawiający </w:t>
      </w:r>
      <w:r w:rsidR="00F04DCD" w:rsidRPr="00F04DCD">
        <w:rPr>
          <w:rFonts w:ascii="Arial Narrow" w:hAnsi="Arial Narrow" w:cs="Arial"/>
          <w:sz w:val="22"/>
          <w:szCs w:val="22"/>
        </w:rPr>
        <w:t xml:space="preserve">będzie badał, czy wobec wykonawcy </w:t>
      </w:r>
      <w:r w:rsidR="00F04DCD" w:rsidRPr="0097712C">
        <w:rPr>
          <w:rFonts w:ascii="Arial Narrow" w:hAnsi="Arial Narrow" w:cs="Arial"/>
          <w:sz w:val="22"/>
          <w:szCs w:val="22"/>
        </w:rPr>
        <w:t>nie zachodzą pods</w:t>
      </w:r>
      <w:r w:rsidR="0016185C" w:rsidRPr="0097712C">
        <w:rPr>
          <w:rFonts w:ascii="Arial Narrow" w:hAnsi="Arial Narrow" w:cs="Arial"/>
          <w:sz w:val="22"/>
          <w:szCs w:val="22"/>
        </w:rPr>
        <w:t>tawy wykluczenia, o których mowa</w:t>
      </w:r>
      <w:r w:rsidR="00775864" w:rsidRPr="0097712C">
        <w:rPr>
          <w:rFonts w:ascii="Arial Narrow" w:hAnsi="Arial Narrow" w:cs="Arial"/>
          <w:sz w:val="22"/>
          <w:szCs w:val="22"/>
        </w:rPr>
        <w:t xml:space="preserve"> w art. 108 ust. 1 </w:t>
      </w:r>
      <w:r w:rsidR="00F04DCD" w:rsidRPr="0097712C">
        <w:rPr>
          <w:rFonts w:ascii="Arial Narrow" w:hAnsi="Arial Narrow" w:cs="Arial"/>
          <w:sz w:val="22"/>
          <w:szCs w:val="22"/>
        </w:rPr>
        <w:t xml:space="preserve"> oraz w art. 109 ust. 1 pkt.4 </w:t>
      </w:r>
      <w:proofErr w:type="spellStart"/>
      <w:r w:rsidR="00F04DCD" w:rsidRPr="0097712C">
        <w:rPr>
          <w:rFonts w:ascii="Arial Narrow" w:hAnsi="Arial Narrow" w:cs="Arial"/>
          <w:sz w:val="22"/>
          <w:szCs w:val="22"/>
        </w:rPr>
        <w:t>uPzp</w:t>
      </w:r>
      <w:proofErr w:type="spellEnd"/>
      <w:r w:rsidR="00F04DCD" w:rsidRPr="0097712C">
        <w:rPr>
          <w:rFonts w:ascii="Arial Narrow" w:hAnsi="Arial Narrow" w:cs="Arial"/>
          <w:sz w:val="22"/>
          <w:szCs w:val="22"/>
        </w:rPr>
        <w:t>.</w:t>
      </w:r>
    </w:p>
    <w:p w:rsidR="0016185C" w:rsidRDefault="009F1BE4" w:rsidP="0096454B">
      <w:pPr>
        <w:pStyle w:val="Tekstpodstawowy2"/>
        <w:numPr>
          <w:ilvl w:val="1"/>
          <w:numId w:val="21"/>
        </w:numPr>
        <w:suppressAutoHyphens/>
        <w:ind w:left="567" w:hanging="567"/>
        <w:rPr>
          <w:rFonts w:ascii="Arial Narrow" w:hAnsi="Arial Narrow" w:cs="Arial"/>
          <w:sz w:val="22"/>
          <w:szCs w:val="22"/>
        </w:rPr>
      </w:pPr>
      <w:r w:rsidRPr="0016185C">
        <w:rPr>
          <w:rFonts w:ascii="Arial Narrow" w:hAnsi="Arial Narrow" w:cs="Arial"/>
          <w:sz w:val="22"/>
          <w:szCs w:val="22"/>
        </w:rPr>
        <w:t xml:space="preserve">W przypadku wykonawców wspólnie ubiegających się o zamówienie każdy z nich zobowiązany będzie do złożenia odpowiednio dokumentów określonych w pkt. </w:t>
      </w:r>
      <w:r w:rsidR="00D10919" w:rsidRPr="0016185C">
        <w:rPr>
          <w:rFonts w:ascii="Arial Narrow" w:hAnsi="Arial Narrow" w:cs="Arial"/>
          <w:sz w:val="22"/>
          <w:szCs w:val="22"/>
        </w:rPr>
        <w:t>6</w:t>
      </w:r>
      <w:r w:rsidRPr="0016185C">
        <w:rPr>
          <w:rFonts w:ascii="Arial Narrow" w:hAnsi="Arial Narrow" w:cs="Arial"/>
          <w:sz w:val="22"/>
          <w:szCs w:val="22"/>
        </w:rPr>
        <w:t>.</w:t>
      </w:r>
      <w:r w:rsidR="00BA0C29" w:rsidRPr="0016185C">
        <w:rPr>
          <w:rFonts w:ascii="Arial Narrow" w:hAnsi="Arial Narrow" w:cs="Arial"/>
          <w:sz w:val="22"/>
          <w:szCs w:val="22"/>
        </w:rPr>
        <w:t>2</w:t>
      </w:r>
      <w:r w:rsidRPr="0016185C">
        <w:rPr>
          <w:rFonts w:ascii="Arial Narrow" w:hAnsi="Arial Narrow" w:cs="Arial"/>
          <w:sz w:val="22"/>
          <w:szCs w:val="22"/>
        </w:rPr>
        <w:t xml:space="preserve"> - </w:t>
      </w:r>
      <w:r w:rsidR="00D10919" w:rsidRPr="0016185C">
        <w:rPr>
          <w:rFonts w:ascii="Arial Narrow" w:hAnsi="Arial Narrow" w:cs="Arial"/>
          <w:sz w:val="22"/>
          <w:szCs w:val="22"/>
        </w:rPr>
        <w:t>6</w:t>
      </w:r>
      <w:r w:rsidRPr="0016185C">
        <w:rPr>
          <w:rFonts w:ascii="Arial Narrow" w:hAnsi="Arial Narrow" w:cs="Arial"/>
          <w:sz w:val="22"/>
          <w:szCs w:val="22"/>
        </w:rPr>
        <w:t>.</w:t>
      </w:r>
      <w:r w:rsidR="0097712C">
        <w:rPr>
          <w:rFonts w:ascii="Arial Narrow" w:hAnsi="Arial Narrow" w:cs="Arial"/>
          <w:sz w:val="22"/>
          <w:szCs w:val="22"/>
        </w:rPr>
        <w:t>3</w:t>
      </w:r>
      <w:r w:rsidR="00B04F3B">
        <w:rPr>
          <w:rFonts w:ascii="Arial Narrow" w:hAnsi="Arial Narrow" w:cs="Arial"/>
          <w:sz w:val="22"/>
          <w:szCs w:val="22"/>
        </w:rPr>
        <w:t xml:space="preserve"> oraz 4.4.</w:t>
      </w:r>
    </w:p>
    <w:p w:rsidR="0097712C" w:rsidRPr="001C1A1B" w:rsidRDefault="0097712C" w:rsidP="0097712C">
      <w:pPr>
        <w:pStyle w:val="Tekstpodstawowy2"/>
        <w:suppressAutoHyphens/>
        <w:ind w:left="567" w:firstLine="0"/>
        <w:rPr>
          <w:rFonts w:ascii="Arial Narrow" w:hAnsi="Arial Narrow" w:cs="Arial"/>
          <w:sz w:val="22"/>
          <w:szCs w:val="22"/>
        </w:rPr>
      </w:pPr>
    </w:p>
    <w:p w:rsidR="009F1BE4" w:rsidRDefault="009F1BE4" w:rsidP="0096454B">
      <w:pPr>
        <w:numPr>
          <w:ilvl w:val="0"/>
          <w:numId w:val="21"/>
        </w:numPr>
        <w:spacing w:after="200"/>
        <w:rPr>
          <w:rFonts w:ascii="Arial Narrow" w:hAnsi="Arial Narrow" w:cs="Arial"/>
          <w:b/>
          <w:sz w:val="22"/>
          <w:szCs w:val="22"/>
        </w:rPr>
      </w:pPr>
      <w:r w:rsidRPr="001B6D2C">
        <w:rPr>
          <w:rFonts w:ascii="Arial Narrow" w:hAnsi="Arial Narrow" w:cs="Arial"/>
          <w:b/>
          <w:sz w:val="22"/>
          <w:szCs w:val="22"/>
        </w:rPr>
        <w:t>WADIUM</w:t>
      </w:r>
      <w:r w:rsidR="002310BB">
        <w:rPr>
          <w:rFonts w:ascii="Arial Narrow" w:hAnsi="Arial Narrow" w:cs="Arial"/>
          <w:b/>
          <w:sz w:val="22"/>
          <w:szCs w:val="22"/>
        </w:rPr>
        <w:tab/>
      </w:r>
    </w:p>
    <w:p w:rsidR="002310BB" w:rsidRDefault="002B7841" w:rsidP="0016185C">
      <w:pPr>
        <w:rPr>
          <w:rFonts w:ascii="Arial Narrow" w:hAnsi="Arial Narrow" w:cs="Arial"/>
          <w:sz w:val="22"/>
          <w:szCs w:val="22"/>
        </w:rPr>
      </w:pPr>
      <w:r w:rsidRPr="00BF4CFD">
        <w:rPr>
          <w:rFonts w:ascii="Arial Narrow" w:hAnsi="Arial Narrow" w:cs="Arial"/>
          <w:sz w:val="22"/>
          <w:szCs w:val="22"/>
        </w:rPr>
        <w:t xml:space="preserve">Zamawiający </w:t>
      </w:r>
      <w:r w:rsidR="0016185C">
        <w:rPr>
          <w:rFonts w:ascii="Arial Narrow" w:hAnsi="Arial Narrow" w:cs="Arial"/>
          <w:sz w:val="22"/>
          <w:szCs w:val="22"/>
        </w:rPr>
        <w:t xml:space="preserve"> nie wymaga wniesienia wadium.</w:t>
      </w:r>
    </w:p>
    <w:p w:rsidR="0016185C" w:rsidRPr="002B7841" w:rsidRDefault="0016185C" w:rsidP="0016185C">
      <w:pPr>
        <w:rPr>
          <w:rFonts w:ascii="Arial Narrow" w:hAnsi="Arial Narrow" w:cs="Arial"/>
          <w:b/>
          <w:sz w:val="22"/>
          <w:szCs w:val="22"/>
        </w:rPr>
      </w:pPr>
    </w:p>
    <w:p w:rsidR="00B51794" w:rsidRDefault="0087136E" w:rsidP="0096454B">
      <w:pPr>
        <w:numPr>
          <w:ilvl w:val="0"/>
          <w:numId w:val="21"/>
        </w:numPr>
        <w:tabs>
          <w:tab w:val="left" w:pos="709"/>
        </w:tabs>
        <w:spacing w:after="200"/>
        <w:rPr>
          <w:rFonts w:ascii="Arial Narrow" w:hAnsi="Arial Narrow" w:cs="Arial"/>
          <w:sz w:val="22"/>
          <w:szCs w:val="22"/>
        </w:rPr>
      </w:pPr>
      <w:r w:rsidRPr="00B51794">
        <w:rPr>
          <w:rFonts w:ascii="Arial Narrow" w:hAnsi="Arial Narrow" w:cs="Arial"/>
          <w:b/>
          <w:sz w:val="22"/>
          <w:szCs w:val="22"/>
        </w:rPr>
        <w:t xml:space="preserve">INFORMACJE O ŚRODKACH KOMUNIKACJI ELEKTRONICZNEJ, PRZY UŻYCIU KTÓRYCH ZAMAWIAJĄCY BĘDZIE KOMUNIKOWAŁ SIĘ Z WYKONAWCAMI, ORAZ INFORMACJE O WYMAGANIACH TECHNICZNYCH </w:t>
      </w:r>
      <w:r w:rsidRPr="00B51794">
        <w:rPr>
          <w:rFonts w:ascii="Arial Narrow" w:hAnsi="Arial Narrow" w:cs="Arial"/>
          <w:b/>
          <w:sz w:val="22"/>
          <w:szCs w:val="22"/>
        </w:rPr>
        <w:br/>
        <w:t xml:space="preserve">I ORGANIZACYJNYCH SPORZĄDZANIA, WYSYŁANIA I ODBIERANIA KORESPONDENCJI ELEKTRONICZNEJ </w:t>
      </w:r>
    </w:p>
    <w:p w:rsidR="00B51794" w:rsidRPr="00B51794" w:rsidRDefault="00B51794" w:rsidP="0096454B">
      <w:pPr>
        <w:numPr>
          <w:ilvl w:val="1"/>
          <w:numId w:val="22"/>
        </w:numPr>
        <w:ind w:left="567" w:hanging="567"/>
        <w:rPr>
          <w:rFonts w:ascii="Arial Narrow" w:hAnsi="Arial Narrow" w:cs="Arial"/>
          <w:sz w:val="22"/>
          <w:szCs w:val="22"/>
        </w:rPr>
      </w:pPr>
      <w:r w:rsidRPr="00B51794">
        <w:rPr>
          <w:rFonts w:ascii="Arial Narrow" w:hAnsi="Arial Narrow" w:cs="Tahoma"/>
          <w:sz w:val="22"/>
          <w:szCs w:val="22"/>
          <w:lang w:eastAsia="ar-SA"/>
        </w:rPr>
        <w:t xml:space="preserve">Podstawowe informacje (nazwa postępowania oraz nr sprawy) oraz link do niniejszego postępowania zamieszcza się na stronie internetowej Zamawiającego pod adresem </w:t>
      </w:r>
      <w:hyperlink r:id="rId16" w:history="1">
        <w:r w:rsidR="00372E1C" w:rsidRPr="004F37BE">
          <w:rPr>
            <w:rStyle w:val="Hipercze"/>
            <w:rFonts w:ascii="Arial Narrow" w:hAnsi="Arial Narrow" w:cs="Tahoma"/>
            <w:sz w:val="22"/>
            <w:szCs w:val="22"/>
            <w:lang w:eastAsia="ar-SA"/>
          </w:rPr>
          <w:t>http://bip.poznan.kwp.policja.gov.pl</w:t>
        </w:r>
      </w:hyperlink>
      <w:r w:rsidRPr="00B51794">
        <w:rPr>
          <w:rFonts w:ascii="Arial Narrow" w:hAnsi="Arial Narrow" w:cs="Tahoma"/>
          <w:sz w:val="22"/>
          <w:szCs w:val="22"/>
          <w:lang w:eastAsia="ar-SA"/>
        </w:rPr>
        <w:t>, natomiast dokumenty związane z publikacj</w:t>
      </w:r>
      <w:r w:rsidR="00B877A3">
        <w:rPr>
          <w:rFonts w:ascii="Arial Narrow" w:hAnsi="Arial Narrow" w:cs="Tahoma"/>
          <w:sz w:val="22"/>
          <w:szCs w:val="22"/>
          <w:lang w:eastAsia="ar-SA"/>
        </w:rPr>
        <w:t>ą</w:t>
      </w:r>
      <w:r w:rsidRPr="00B51794">
        <w:rPr>
          <w:rFonts w:ascii="Arial Narrow" w:hAnsi="Arial Narrow" w:cs="Tahoma"/>
          <w:sz w:val="22"/>
          <w:szCs w:val="22"/>
          <w:lang w:eastAsia="ar-SA"/>
        </w:rPr>
        <w:t xml:space="preserve"> i przebiegiem niniejszego postępowania (ogłoszenie i jego zmiany, SWZ wraz</w:t>
      </w:r>
      <w:r w:rsidR="003B7532">
        <w:rPr>
          <w:rFonts w:ascii="Arial Narrow" w:hAnsi="Arial Narrow" w:cs="Tahoma"/>
          <w:sz w:val="22"/>
          <w:szCs w:val="22"/>
          <w:lang w:eastAsia="ar-SA"/>
        </w:rPr>
        <w:t xml:space="preserve"> </w:t>
      </w:r>
      <w:r w:rsidRPr="00B51794">
        <w:rPr>
          <w:rFonts w:ascii="Arial Narrow" w:hAnsi="Arial Narrow" w:cs="Tahoma"/>
          <w:sz w:val="22"/>
          <w:szCs w:val="22"/>
          <w:lang w:eastAsia="ar-SA"/>
        </w:rPr>
        <w:t xml:space="preserve">z wyjaśnieniami i zmianami, zawiadomienia, informacje) zamieszczane będą na Platformie pod adresem </w:t>
      </w:r>
      <w:hyperlink r:id="rId17" w:history="1">
        <w:r w:rsidR="00372E1C" w:rsidRPr="004F37BE">
          <w:rPr>
            <w:rStyle w:val="Hipercze"/>
            <w:rFonts w:ascii="Arial Narrow" w:hAnsi="Arial Narrow" w:cs="Tahoma"/>
            <w:sz w:val="22"/>
            <w:szCs w:val="22"/>
            <w:lang w:eastAsia="ar-SA"/>
          </w:rPr>
          <w:t>https://platformazakupowa.pl/pn/kwp_poznan</w:t>
        </w:r>
      </w:hyperlink>
      <w:r w:rsidRPr="00B51794">
        <w:rPr>
          <w:rFonts w:ascii="Arial Narrow" w:hAnsi="Arial Narrow" w:cs="Tahoma"/>
          <w:sz w:val="22"/>
          <w:szCs w:val="22"/>
          <w:lang w:eastAsia="ar-SA"/>
        </w:rPr>
        <w:t>.</w:t>
      </w:r>
    </w:p>
    <w:p w:rsidR="00B51794" w:rsidRPr="00B51794" w:rsidRDefault="00B51794" w:rsidP="0096454B">
      <w:pPr>
        <w:numPr>
          <w:ilvl w:val="1"/>
          <w:numId w:val="22"/>
        </w:numPr>
        <w:ind w:left="567" w:hanging="567"/>
        <w:rPr>
          <w:rFonts w:ascii="Arial Narrow" w:hAnsi="Arial Narrow" w:cs="Arial"/>
          <w:sz w:val="22"/>
          <w:szCs w:val="22"/>
        </w:rPr>
      </w:pPr>
      <w:r w:rsidRPr="001B6D2C">
        <w:rPr>
          <w:rFonts w:ascii="Arial Narrow" w:hAnsi="Arial Narrow" w:cs="Arial"/>
          <w:sz w:val="22"/>
          <w:szCs w:val="22"/>
        </w:rPr>
        <w:t>Wszelkie wnioski, oświadczenia</w:t>
      </w:r>
      <w:r>
        <w:rPr>
          <w:rFonts w:ascii="Arial Narrow" w:hAnsi="Arial Narrow" w:cs="Arial"/>
          <w:sz w:val="22"/>
          <w:szCs w:val="22"/>
        </w:rPr>
        <w:t xml:space="preserve"> i dokumenty </w:t>
      </w:r>
      <w:r w:rsidRPr="001B6D2C">
        <w:rPr>
          <w:rFonts w:ascii="Arial Narrow" w:hAnsi="Arial Narrow" w:cs="Arial"/>
          <w:sz w:val="22"/>
          <w:szCs w:val="22"/>
        </w:rPr>
        <w:t xml:space="preserve">należy przekazywać </w:t>
      </w:r>
      <w:r>
        <w:rPr>
          <w:rFonts w:ascii="Arial Narrow" w:hAnsi="Arial Narrow" w:cs="Tahoma"/>
          <w:sz w:val="22"/>
          <w:szCs w:val="17"/>
        </w:rPr>
        <w:t>za pośrednictwem Platformy</w:t>
      </w:r>
      <w:r w:rsidRPr="001B6D2C">
        <w:rPr>
          <w:rFonts w:ascii="Arial Narrow" w:hAnsi="Arial Narrow" w:cs="Arial"/>
          <w:sz w:val="22"/>
          <w:szCs w:val="22"/>
        </w:rPr>
        <w:t>.</w:t>
      </w:r>
      <w:r w:rsidRPr="00B51794">
        <w:rPr>
          <w:rFonts w:ascii="Arial Narrow" w:hAnsi="Arial Narrow" w:cs="Arial"/>
          <w:iCs/>
          <w:sz w:val="22"/>
          <w:szCs w:val="22"/>
        </w:rPr>
        <w:t xml:space="preserve"> </w:t>
      </w:r>
    </w:p>
    <w:p w:rsidR="00B51794" w:rsidRPr="00B51794" w:rsidRDefault="00B51794" w:rsidP="0096454B">
      <w:pPr>
        <w:numPr>
          <w:ilvl w:val="1"/>
          <w:numId w:val="22"/>
        </w:numPr>
        <w:ind w:left="567" w:hanging="567"/>
        <w:rPr>
          <w:rFonts w:ascii="Arial Narrow" w:hAnsi="Arial Narrow" w:cs="Arial"/>
          <w:sz w:val="22"/>
          <w:szCs w:val="22"/>
        </w:rPr>
      </w:pPr>
      <w:r w:rsidRPr="00B13707">
        <w:rPr>
          <w:rFonts w:ascii="Arial Narrow" w:hAnsi="Arial Narrow" w:cs="Arial"/>
          <w:iCs/>
          <w:sz w:val="22"/>
          <w:szCs w:val="22"/>
        </w:rPr>
        <w:t xml:space="preserve">Wykonawca może zwrócić się do Zamawiającego o wyjaśnienie treści SWZ. Zamawiający udzieli wyjaśnień niezwłocznie, jednak nie później niż na </w:t>
      </w:r>
      <w:r w:rsidR="00B877A3">
        <w:rPr>
          <w:rFonts w:ascii="Arial Narrow" w:hAnsi="Arial Narrow" w:cs="Arial"/>
          <w:iCs/>
          <w:sz w:val="22"/>
          <w:szCs w:val="22"/>
        </w:rPr>
        <w:t>2</w:t>
      </w:r>
      <w:r w:rsidRPr="00B13707">
        <w:rPr>
          <w:rFonts w:ascii="Arial Narrow" w:hAnsi="Arial Narrow" w:cs="Arial"/>
          <w:iCs/>
          <w:sz w:val="22"/>
          <w:szCs w:val="22"/>
        </w:rPr>
        <w:t xml:space="preserve"> dni przed upływem składania ofert, pod warunkiem, że wniosek </w:t>
      </w:r>
      <w:r w:rsidRPr="00B13707">
        <w:rPr>
          <w:rFonts w:ascii="Arial Narrow" w:hAnsi="Arial Narrow" w:cs="Arial"/>
          <w:iCs/>
          <w:sz w:val="22"/>
          <w:szCs w:val="22"/>
        </w:rPr>
        <w:br/>
        <w:t>o wyjaśnienie treści SWZ wpłynął do Zamawiającego nie później niż na 4 dni przed upływem terminu składania ofert.</w:t>
      </w:r>
    </w:p>
    <w:p w:rsidR="00B51794" w:rsidRPr="003C0911" w:rsidRDefault="00B51794" w:rsidP="0096454B">
      <w:pPr>
        <w:numPr>
          <w:ilvl w:val="1"/>
          <w:numId w:val="22"/>
        </w:numPr>
        <w:ind w:left="567" w:hanging="567"/>
        <w:rPr>
          <w:rFonts w:ascii="Arial Narrow" w:hAnsi="Arial Narrow" w:cs="Arial"/>
          <w:sz w:val="22"/>
          <w:szCs w:val="22"/>
        </w:rPr>
      </w:pPr>
      <w:r w:rsidRPr="00BD67E4">
        <w:rPr>
          <w:rFonts w:ascii="Arial Narrow" w:hAnsi="Arial Narrow" w:cs="Arial"/>
          <w:sz w:val="22"/>
          <w:szCs w:val="22"/>
        </w:rPr>
        <w:t xml:space="preserve">Zamawiający będzie przekazywał wykonawcom informacje w formie elektronicznej za pośrednictwem </w:t>
      </w:r>
      <w:r>
        <w:rPr>
          <w:rFonts w:ascii="Arial Narrow" w:hAnsi="Arial Narrow" w:cs="Arial"/>
          <w:sz w:val="22"/>
          <w:szCs w:val="22"/>
        </w:rPr>
        <w:t>Platformy</w:t>
      </w:r>
      <w:r w:rsidRPr="00BD67E4">
        <w:rPr>
          <w:rFonts w:ascii="Arial Narrow" w:hAnsi="Arial Narrow" w:cs="Arial"/>
          <w:sz w:val="22"/>
          <w:szCs w:val="22"/>
        </w:rPr>
        <w:t xml:space="preserve"> Informacje dotyczące odpowiedzi na pytania, zmiany specyfikacji, zmiany terminu składania i otwarcia ofert Zamawiający będzie zamieszczał na </w:t>
      </w:r>
      <w:r>
        <w:rPr>
          <w:rFonts w:ascii="Arial Narrow" w:hAnsi="Arial Narrow" w:cs="Arial"/>
          <w:sz w:val="22"/>
          <w:szCs w:val="22"/>
        </w:rPr>
        <w:t>P</w:t>
      </w:r>
      <w:r w:rsidRPr="00BD67E4">
        <w:rPr>
          <w:rFonts w:ascii="Arial Narrow" w:hAnsi="Arial Narrow" w:cs="Arial"/>
          <w:sz w:val="22"/>
          <w:szCs w:val="22"/>
        </w:rPr>
        <w:t xml:space="preserve">latformie w sekcji “Komunikaty”. Korespondencja, której zgodnie </w:t>
      </w:r>
      <w:r w:rsidR="003C0911">
        <w:rPr>
          <w:rFonts w:ascii="Arial Narrow" w:hAnsi="Arial Narrow" w:cs="Arial"/>
          <w:sz w:val="22"/>
          <w:szCs w:val="22"/>
        </w:rPr>
        <w:br/>
      </w:r>
      <w:r w:rsidRPr="003C0911">
        <w:rPr>
          <w:rFonts w:ascii="Arial Narrow" w:hAnsi="Arial Narrow" w:cs="Arial"/>
          <w:sz w:val="22"/>
          <w:szCs w:val="22"/>
        </w:rPr>
        <w:t xml:space="preserve">z obowiązującymi przepisami adresatem jest konkretny wykonawca, będzie przekazywana w formie elektronicznej </w:t>
      </w:r>
      <w:r w:rsidR="003C0911" w:rsidRPr="003C0911">
        <w:rPr>
          <w:rFonts w:ascii="Arial Narrow" w:hAnsi="Arial Narrow" w:cs="Arial"/>
          <w:sz w:val="22"/>
          <w:szCs w:val="22"/>
        </w:rPr>
        <w:br/>
      </w:r>
      <w:r w:rsidRPr="003C0911">
        <w:rPr>
          <w:rFonts w:ascii="Arial Narrow" w:hAnsi="Arial Narrow" w:cs="Arial"/>
          <w:sz w:val="22"/>
          <w:szCs w:val="22"/>
        </w:rPr>
        <w:t>za pośrednictwem Platformy do konkretnego wykonawcy.</w:t>
      </w:r>
    </w:p>
    <w:p w:rsidR="00B51794" w:rsidRDefault="00B51794" w:rsidP="0096454B">
      <w:pPr>
        <w:numPr>
          <w:ilvl w:val="1"/>
          <w:numId w:val="22"/>
        </w:numPr>
        <w:ind w:left="567" w:hanging="567"/>
        <w:rPr>
          <w:rFonts w:ascii="Arial Narrow" w:hAnsi="Arial Narrow" w:cs="Arial"/>
          <w:sz w:val="22"/>
          <w:szCs w:val="22"/>
        </w:rPr>
      </w:pPr>
      <w:r w:rsidRPr="00BD67E4">
        <w:rPr>
          <w:rFonts w:ascii="Arial Narrow" w:hAnsi="Arial Narrow" w:cs="Arial"/>
          <w:sz w:val="22"/>
          <w:szCs w:val="22"/>
        </w:rPr>
        <w:t xml:space="preserve">Wykonawca jako podmiot profesjonalny ma obowiązek sprawdzania komunikatów i wiadomości przesłanych przez </w:t>
      </w:r>
      <w:r>
        <w:rPr>
          <w:rFonts w:ascii="Arial Narrow" w:hAnsi="Arial Narrow" w:cs="Arial"/>
          <w:sz w:val="22"/>
          <w:szCs w:val="22"/>
        </w:rPr>
        <w:t>Z</w:t>
      </w:r>
      <w:r w:rsidRPr="00BD67E4">
        <w:rPr>
          <w:rFonts w:ascii="Arial Narrow" w:hAnsi="Arial Narrow" w:cs="Arial"/>
          <w:sz w:val="22"/>
          <w:szCs w:val="22"/>
        </w:rPr>
        <w:t xml:space="preserve">amawiającego bezpośrednio na </w:t>
      </w:r>
      <w:r>
        <w:rPr>
          <w:rFonts w:ascii="Arial Narrow" w:hAnsi="Arial Narrow" w:cs="Arial"/>
          <w:sz w:val="22"/>
          <w:szCs w:val="22"/>
        </w:rPr>
        <w:t>Platformie</w:t>
      </w:r>
      <w:r w:rsidRPr="00BD67E4">
        <w:rPr>
          <w:rFonts w:ascii="Arial Narrow" w:hAnsi="Arial Narrow" w:cs="Arial"/>
          <w:sz w:val="22"/>
          <w:szCs w:val="22"/>
        </w:rPr>
        <w:t>, gdyż system powiadomień może ulec awarii lub powiadomienie może trafić do folderu SPAM.</w:t>
      </w:r>
    </w:p>
    <w:p w:rsidR="00F82C29" w:rsidRDefault="00F82C29" w:rsidP="0096454B">
      <w:pPr>
        <w:pStyle w:val="Normalny3"/>
        <w:numPr>
          <w:ilvl w:val="1"/>
          <w:numId w:val="22"/>
        </w:numPr>
        <w:spacing w:line="240" w:lineRule="auto"/>
        <w:ind w:left="567" w:hanging="567"/>
        <w:jc w:val="both"/>
        <w:rPr>
          <w:rFonts w:ascii="Arial Narrow" w:eastAsia="Calibri" w:hAnsi="Arial Narrow" w:cs="Calibri"/>
        </w:rPr>
      </w:pPr>
      <w:r>
        <w:rPr>
          <w:rFonts w:ascii="Arial Narrow" w:hAnsi="Arial Narrow" w:cs="Tahoma"/>
        </w:rPr>
        <w:t>Minimalne wymagania techniczne i organizacyjne umożliwiające korzystanie z</w:t>
      </w:r>
      <w:r>
        <w:rPr>
          <w:rFonts w:ascii="Arial Narrow" w:eastAsia="Calibri" w:hAnsi="Arial Narrow" w:cs="Calibri"/>
        </w:rPr>
        <w:t xml:space="preserve"> Platformy, tj.:</w:t>
      </w:r>
    </w:p>
    <w:p w:rsidR="00F82C29" w:rsidRDefault="00F82C29" w:rsidP="0096454B">
      <w:pPr>
        <w:pStyle w:val="Normalny3"/>
        <w:numPr>
          <w:ilvl w:val="2"/>
          <w:numId w:val="22"/>
        </w:numPr>
        <w:spacing w:line="240" w:lineRule="auto"/>
        <w:ind w:left="1418" w:hanging="851"/>
        <w:jc w:val="both"/>
        <w:rPr>
          <w:rFonts w:ascii="Arial Narrow" w:eastAsia="Calibri" w:hAnsi="Arial Narrow" w:cs="Calibri"/>
        </w:rPr>
      </w:pPr>
      <w:r>
        <w:rPr>
          <w:rFonts w:ascii="Arial Narrow" w:eastAsia="Calibri" w:hAnsi="Arial Narrow" w:cs="Calibri"/>
        </w:rPr>
        <w:t xml:space="preserve">stały dostęp do sieci Internet o gwarantowanej przepustowości nie mniejszej niż 512 </w:t>
      </w:r>
      <w:proofErr w:type="spellStart"/>
      <w:r>
        <w:rPr>
          <w:rFonts w:ascii="Arial Narrow" w:eastAsia="Calibri" w:hAnsi="Arial Narrow" w:cs="Calibri"/>
        </w:rPr>
        <w:t>kb</w:t>
      </w:r>
      <w:proofErr w:type="spellEnd"/>
      <w:r>
        <w:rPr>
          <w:rFonts w:ascii="Arial Narrow" w:eastAsia="Calibri" w:hAnsi="Arial Narrow" w:cs="Calibri"/>
        </w:rPr>
        <w:t>/s,</w:t>
      </w:r>
    </w:p>
    <w:p w:rsidR="00F82C29" w:rsidRDefault="00F82C29" w:rsidP="0096454B">
      <w:pPr>
        <w:pStyle w:val="Normalny3"/>
        <w:numPr>
          <w:ilvl w:val="2"/>
          <w:numId w:val="22"/>
        </w:numPr>
        <w:spacing w:line="240" w:lineRule="auto"/>
        <w:ind w:left="1418" w:hanging="851"/>
        <w:jc w:val="both"/>
        <w:rPr>
          <w:rFonts w:ascii="Arial Narrow" w:eastAsia="Calibri" w:hAnsi="Arial Narrow" w:cs="Calibri"/>
        </w:rPr>
      </w:pPr>
      <w:r>
        <w:rPr>
          <w:rFonts w:ascii="Arial Narrow" w:eastAsia="Calibri" w:hAnsi="Arial Narrow" w:cs="Calibri"/>
        </w:rPr>
        <w:t>komputer klasy PC lub MAC o następującej konfiguracji: pamięć min. 2 GB Ram, procesor Intel IV 2 GHZ lub jego nowsza wersja, jeden z systemów operacyjnych - MS Windows 7, Mac Os x 10</w:t>
      </w:r>
      <w:r w:rsidR="00372E1C">
        <w:rPr>
          <w:rFonts w:ascii="Arial Narrow" w:eastAsia="Calibri" w:hAnsi="Arial Narrow" w:cs="Calibri"/>
        </w:rPr>
        <w:t>.</w:t>
      </w:r>
      <w:r>
        <w:rPr>
          <w:rFonts w:ascii="Arial Narrow" w:eastAsia="Calibri" w:hAnsi="Arial Narrow" w:cs="Calibri"/>
        </w:rPr>
        <w:t xml:space="preserve">4, Linux, </w:t>
      </w:r>
      <w:r w:rsidR="003C0911">
        <w:rPr>
          <w:rFonts w:ascii="Arial Narrow" w:eastAsia="Calibri" w:hAnsi="Arial Narrow" w:cs="Calibri"/>
        </w:rPr>
        <w:br/>
      </w:r>
      <w:r>
        <w:rPr>
          <w:rFonts w:ascii="Arial Narrow" w:eastAsia="Calibri" w:hAnsi="Arial Narrow" w:cs="Calibri"/>
        </w:rPr>
        <w:t>lub ich nowsze wersje,</w:t>
      </w:r>
    </w:p>
    <w:p w:rsidR="00F82C29" w:rsidRDefault="00F82C29" w:rsidP="0096454B">
      <w:pPr>
        <w:pStyle w:val="Normalny3"/>
        <w:numPr>
          <w:ilvl w:val="2"/>
          <w:numId w:val="22"/>
        </w:numPr>
        <w:spacing w:line="240" w:lineRule="auto"/>
        <w:ind w:left="1418" w:hanging="851"/>
        <w:jc w:val="both"/>
        <w:rPr>
          <w:rFonts w:ascii="Arial Narrow" w:eastAsia="Calibri" w:hAnsi="Arial Narrow" w:cs="Calibri"/>
        </w:rPr>
      </w:pPr>
      <w:r>
        <w:rPr>
          <w:rFonts w:ascii="Arial Narrow" w:eastAsia="Calibri" w:hAnsi="Arial Narrow" w:cs="Calibri"/>
        </w:rPr>
        <w:t>zainstalowana dowolna przeglądarka internetowa, w przypadku Internet Explorer minimalnie wersja 10</w:t>
      </w:r>
      <w:r w:rsidR="00372E1C">
        <w:rPr>
          <w:rFonts w:ascii="Arial Narrow" w:eastAsia="Calibri" w:hAnsi="Arial Narrow" w:cs="Calibri"/>
        </w:rPr>
        <w:t>.</w:t>
      </w:r>
      <w:r>
        <w:rPr>
          <w:rFonts w:ascii="Arial Narrow" w:eastAsia="Calibri" w:hAnsi="Arial Narrow" w:cs="Calibri"/>
        </w:rPr>
        <w:t>0,</w:t>
      </w:r>
    </w:p>
    <w:p w:rsidR="00F82C29" w:rsidRDefault="00F82C29" w:rsidP="0096454B">
      <w:pPr>
        <w:pStyle w:val="Normalny3"/>
        <w:numPr>
          <w:ilvl w:val="2"/>
          <w:numId w:val="22"/>
        </w:numPr>
        <w:spacing w:line="240" w:lineRule="auto"/>
        <w:ind w:left="1418" w:hanging="851"/>
        <w:jc w:val="both"/>
        <w:rPr>
          <w:rFonts w:ascii="Arial Narrow" w:eastAsia="Calibri" w:hAnsi="Arial Narrow" w:cs="Calibri"/>
        </w:rPr>
      </w:pPr>
      <w:r>
        <w:rPr>
          <w:rFonts w:ascii="Arial Narrow" w:eastAsia="Calibri" w:hAnsi="Arial Narrow" w:cs="Calibri"/>
        </w:rPr>
        <w:t>włączona obsługa JavaScript,</w:t>
      </w:r>
    </w:p>
    <w:p w:rsidR="00F82C29" w:rsidRDefault="00F82C29" w:rsidP="0096454B">
      <w:pPr>
        <w:pStyle w:val="Normalny3"/>
        <w:numPr>
          <w:ilvl w:val="2"/>
          <w:numId w:val="22"/>
        </w:numPr>
        <w:spacing w:line="240" w:lineRule="auto"/>
        <w:ind w:left="1418" w:hanging="851"/>
        <w:jc w:val="both"/>
        <w:rPr>
          <w:rFonts w:ascii="Arial Narrow" w:eastAsia="Calibri" w:hAnsi="Arial Narrow" w:cs="Calibri"/>
        </w:rPr>
      </w:pPr>
      <w:r>
        <w:rPr>
          <w:rFonts w:ascii="Arial Narrow" w:eastAsia="Calibri" w:hAnsi="Arial Narrow" w:cs="Calibri"/>
        </w:rPr>
        <w:t xml:space="preserve">zainstalowany program </w:t>
      </w:r>
      <w:proofErr w:type="spellStart"/>
      <w:r>
        <w:rPr>
          <w:rFonts w:ascii="Arial Narrow" w:eastAsia="Calibri" w:hAnsi="Arial Narrow" w:cs="Calibri"/>
        </w:rPr>
        <w:t>Adobe</w:t>
      </w:r>
      <w:proofErr w:type="spellEnd"/>
      <w:r>
        <w:rPr>
          <w:rFonts w:ascii="Arial Narrow" w:eastAsia="Calibri" w:hAnsi="Arial Narrow" w:cs="Calibri"/>
        </w:rPr>
        <w:t xml:space="preserve"> </w:t>
      </w:r>
      <w:proofErr w:type="spellStart"/>
      <w:r>
        <w:rPr>
          <w:rFonts w:ascii="Arial Narrow" w:eastAsia="Calibri" w:hAnsi="Arial Narrow" w:cs="Calibri"/>
        </w:rPr>
        <w:t>Acrobat</w:t>
      </w:r>
      <w:proofErr w:type="spellEnd"/>
      <w:r>
        <w:rPr>
          <w:rFonts w:ascii="Arial Narrow" w:eastAsia="Calibri" w:hAnsi="Arial Narrow" w:cs="Calibri"/>
        </w:rPr>
        <w:t xml:space="preserve"> </w:t>
      </w:r>
      <w:proofErr w:type="spellStart"/>
      <w:r>
        <w:rPr>
          <w:rFonts w:ascii="Arial Narrow" w:eastAsia="Calibri" w:hAnsi="Arial Narrow" w:cs="Calibri"/>
        </w:rPr>
        <w:t>Reader</w:t>
      </w:r>
      <w:proofErr w:type="spellEnd"/>
      <w:r>
        <w:rPr>
          <w:rFonts w:ascii="Arial Narrow" w:eastAsia="Calibri" w:hAnsi="Arial Narrow" w:cs="Calibri"/>
        </w:rPr>
        <w:t xml:space="preserve"> lub inny obsługujący format plików .pdf,</w:t>
      </w:r>
    </w:p>
    <w:p w:rsidR="00F82C29" w:rsidRDefault="00F82C29" w:rsidP="0096454B">
      <w:pPr>
        <w:pStyle w:val="Normalny3"/>
        <w:numPr>
          <w:ilvl w:val="2"/>
          <w:numId w:val="22"/>
        </w:numPr>
        <w:spacing w:line="240" w:lineRule="auto"/>
        <w:ind w:left="1418" w:hanging="851"/>
        <w:jc w:val="both"/>
        <w:rPr>
          <w:rFonts w:ascii="Arial Narrow" w:eastAsia="Calibri" w:hAnsi="Arial Narrow" w:cs="Calibri"/>
        </w:rPr>
      </w:pPr>
      <w:r>
        <w:rPr>
          <w:rFonts w:ascii="Arial Narrow" w:eastAsia="Calibri" w:hAnsi="Arial Narrow" w:cs="Calibri"/>
        </w:rPr>
        <w:t>szyfrowanie na Platformie odbywa się za pomocą protokołu TLS 1.3,</w:t>
      </w:r>
    </w:p>
    <w:p w:rsidR="00F82C29" w:rsidRDefault="00F82C29" w:rsidP="0096454B">
      <w:pPr>
        <w:pStyle w:val="Normalny3"/>
        <w:numPr>
          <w:ilvl w:val="2"/>
          <w:numId w:val="22"/>
        </w:numPr>
        <w:spacing w:line="240" w:lineRule="auto"/>
        <w:ind w:left="1418" w:hanging="851"/>
        <w:jc w:val="both"/>
        <w:rPr>
          <w:rFonts w:ascii="Arial Narrow" w:eastAsia="Calibri" w:hAnsi="Arial Narrow" w:cs="Calibri"/>
        </w:rPr>
      </w:pPr>
      <w:r>
        <w:rPr>
          <w:rFonts w:ascii="Arial Narrow" w:eastAsia="Calibri" w:hAnsi="Arial Narrow" w:cs="Calibri"/>
        </w:rPr>
        <w:t>oznaczenie czasu odbioru danych przez Platformę stanowi datę oraz dokładny czas (</w:t>
      </w:r>
      <w:proofErr w:type="spellStart"/>
      <w:r>
        <w:rPr>
          <w:rFonts w:ascii="Arial Narrow" w:eastAsia="Calibri" w:hAnsi="Arial Narrow" w:cs="Calibri"/>
        </w:rPr>
        <w:t>hh:mm:ss</w:t>
      </w:r>
      <w:proofErr w:type="spellEnd"/>
      <w:r>
        <w:rPr>
          <w:rFonts w:ascii="Arial Narrow" w:eastAsia="Calibri" w:hAnsi="Arial Narrow" w:cs="Calibri"/>
        </w:rPr>
        <w:t>) generowany wg czasu lokalnego serwera synchronizowanego z zegarem Głównego Urzędu Miar</w:t>
      </w:r>
    </w:p>
    <w:p w:rsidR="00F82C29" w:rsidRPr="00F6335B" w:rsidRDefault="00F82C29" w:rsidP="0096454B">
      <w:pPr>
        <w:numPr>
          <w:ilvl w:val="1"/>
          <w:numId w:val="22"/>
        </w:numPr>
        <w:ind w:left="567" w:hanging="567"/>
        <w:rPr>
          <w:rFonts w:ascii="Arial Narrow" w:hAnsi="Arial Narrow" w:cs="Arial"/>
          <w:sz w:val="24"/>
          <w:szCs w:val="22"/>
        </w:rPr>
      </w:pPr>
      <w:r w:rsidRPr="00F6335B">
        <w:rPr>
          <w:rFonts w:ascii="Arial Narrow" w:eastAsia="Calibri" w:hAnsi="Arial Narrow" w:cs="Calibri"/>
          <w:sz w:val="22"/>
        </w:rPr>
        <w:t xml:space="preserve">Formaty plików wykorzystywanych do komunikacji z Zamawiającym </w:t>
      </w:r>
      <w:proofErr w:type="spellStart"/>
      <w:r w:rsidRPr="00F6335B">
        <w:rPr>
          <w:rFonts w:ascii="Arial Narrow" w:eastAsia="Calibri" w:hAnsi="Arial Narrow" w:cs="Calibri"/>
          <w:sz w:val="22"/>
        </w:rPr>
        <w:t>-.pdf</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rtf</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doc</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docx</w:t>
      </w:r>
      <w:proofErr w:type="spellEnd"/>
      <w:r w:rsidRPr="00F6335B">
        <w:rPr>
          <w:rFonts w:ascii="Arial Narrow" w:eastAsia="Calibri" w:hAnsi="Arial Narrow" w:cs="Calibri"/>
          <w:sz w:val="22"/>
        </w:rPr>
        <w:t xml:space="preserve"> .</w:t>
      </w:r>
      <w:proofErr w:type="spellStart"/>
      <w:r w:rsidRPr="00F6335B">
        <w:rPr>
          <w:rFonts w:ascii="Arial Narrow" w:eastAsia="Calibri" w:hAnsi="Arial Narrow" w:cs="Calibri"/>
          <w:sz w:val="22"/>
        </w:rPr>
        <w:t>odt</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ods</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xls</w:t>
      </w:r>
      <w:proofErr w:type="spellEnd"/>
      <w:r w:rsidRPr="00F6335B">
        <w:rPr>
          <w:rFonts w:ascii="Arial Narrow" w:eastAsia="Calibri" w:hAnsi="Arial Narrow" w:cs="Calibri"/>
          <w:sz w:val="22"/>
        </w:rPr>
        <w:t>, .</w:t>
      </w:r>
      <w:proofErr w:type="spellStart"/>
      <w:r w:rsidRPr="00F6335B">
        <w:rPr>
          <w:rFonts w:ascii="Arial Narrow" w:eastAsia="Calibri" w:hAnsi="Arial Narrow" w:cs="Calibri"/>
          <w:sz w:val="22"/>
        </w:rPr>
        <w:t>xlsx</w:t>
      </w:r>
      <w:proofErr w:type="spellEnd"/>
      <w:r w:rsidRPr="00F6335B">
        <w:rPr>
          <w:rFonts w:ascii="Arial Narrow" w:eastAsia="Calibri" w:hAnsi="Arial Narrow" w:cs="Calibri"/>
          <w:sz w:val="22"/>
        </w:rPr>
        <w:t>, .jpg (.</w:t>
      </w:r>
      <w:proofErr w:type="spellStart"/>
      <w:r w:rsidRPr="00F6335B">
        <w:rPr>
          <w:rFonts w:ascii="Arial Narrow" w:eastAsia="Calibri" w:hAnsi="Arial Narrow" w:cs="Calibri"/>
          <w:sz w:val="22"/>
        </w:rPr>
        <w:t>jpeg</w:t>
      </w:r>
      <w:proofErr w:type="spellEnd"/>
      <w:r w:rsidRPr="00F6335B">
        <w:rPr>
          <w:rFonts w:ascii="Arial Narrow" w:eastAsia="Calibri" w:hAnsi="Arial Narrow" w:cs="Calibri"/>
          <w:sz w:val="22"/>
        </w:rPr>
        <w:t xml:space="preserve">) </w:t>
      </w:r>
      <w:r w:rsidRPr="00F6335B">
        <w:rPr>
          <w:rFonts w:ascii="Arial Narrow" w:eastAsia="Calibri" w:hAnsi="Arial Narrow" w:cs="Calibri"/>
          <w:b/>
          <w:sz w:val="22"/>
        </w:rPr>
        <w:t>ze szczególnym wskazaniem na .pdf</w:t>
      </w:r>
      <w:r w:rsidRPr="00F6335B">
        <w:rPr>
          <w:rFonts w:ascii="Arial Narrow" w:eastAsia="Calibri" w:hAnsi="Arial Narrow" w:cs="Calibri"/>
          <w:sz w:val="22"/>
        </w:rPr>
        <w:t>.</w:t>
      </w:r>
    </w:p>
    <w:p w:rsidR="00B51794" w:rsidRPr="00246E76" w:rsidRDefault="00F82C29" w:rsidP="0096454B">
      <w:pPr>
        <w:numPr>
          <w:ilvl w:val="1"/>
          <w:numId w:val="22"/>
        </w:numPr>
        <w:ind w:left="567" w:hanging="567"/>
        <w:rPr>
          <w:rFonts w:ascii="Arial Narrow" w:hAnsi="Arial Narrow" w:cs="Arial"/>
          <w:sz w:val="24"/>
          <w:szCs w:val="22"/>
        </w:rPr>
      </w:pPr>
      <w:r w:rsidRPr="00246E76">
        <w:rPr>
          <w:rFonts w:ascii="Arial Narrow" w:eastAsia="Calibri" w:hAnsi="Arial Narrow" w:cs="Calibri"/>
          <w:sz w:val="22"/>
        </w:rPr>
        <w:t>W celu ewentualnej kompresji danych Zamawiający dopuszc</w:t>
      </w:r>
      <w:r w:rsidR="008E708C">
        <w:rPr>
          <w:rFonts w:ascii="Arial Narrow" w:eastAsia="Calibri" w:hAnsi="Arial Narrow" w:cs="Calibri"/>
          <w:sz w:val="22"/>
        </w:rPr>
        <w:t>za jeden z formatów: .zip lub 7z</w:t>
      </w:r>
      <w:r w:rsidRPr="00246E76">
        <w:rPr>
          <w:rFonts w:ascii="Arial Narrow" w:eastAsia="Calibri" w:hAnsi="Arial Narrow" w:cs="Calibri"/>
          <w:sz w:val="22"/>
        </w:rPr>
        <w:t>. Skompresowane pliki w formacie .</w:t>
      </w:r>
      <w:proofErr w:type="spellStart"/>
      <w:r w:rsidRPr="00246E76">
        <w:rPr>
          <w:rFonts w:ascii="Arial Narrow" w:eastAsia="Calibri" w:hAnsi="Arial Narrow" w:cs="Calibri"/>
          <w:sz w:val="22"/>
        </w:rPr>
        <w:t>rar</w:t>
      </w:r>
      <w:proofErr w:type="spellEnd"/>
      <w:r w:rsidRPr="00246E76">
        <w:rPr>
          <w:rFonts w:ascii="Arial Narrow" w:eastAsia="Calibri" w:hAnsi="Arial Narrow" w:cs="Calibri"/>
          <w:sz w:val="22"/>
        </w:rPr>
        <w:t xml:space="preserve">. </w:t>
      </w:r>
      <w:r w:rsidRPr="00246E76">
        <w:rPr>
          <w:rFonts w:ascii="Arial Narrow" w:eastAsia="Calibri" w:hAnsi="Arial Narrow" w:cs="Calibri"/>
          <w:b/>
          <w:sz w:val="22"/>
        </w:rPr>
        <w:t>zostaną uznane za złożone nieskutecznie.</w:t>
      </w:r>
    </w:p>
    <w:p w:rsidR="00F82C29" w:rsidRDefault="00E22C58" w:rsidP="0096454B">
      <w:pPr>
        <w:pStyle w:val="Normalny3"/>
        <w:numPr>
          <w:ilvl w:val="1"/>
          <w:numId w:val="22"/>
        </w:numPr>
        <w:spacing w:line="240" w:lineRule="auto"/>
        <w:ind w:left="567" w:hanging="567"/>
        <w:jc w:val="both"/>
        <w:rPr>
          <w:rFonts w:ascii="Arial Narrow" w:eastAsia="Calibri" w:hAnsi="Arial Narrow" w:cs="Calibri"/>
        </w:rPr>
      </w:pPr>
      <w:r w:rsidRPr="00E22C58">
        <w:rPr>
          <w:rFonts w:ascii="Arial Narrow" w:eastAsia="Calibri" w:hAnsi="Arial Narrow" w:cs="Calibri"/>
        </w:rPr>
        <w:t xml:space="preserve">Występują ograniczenia wielkości plików podpisywanych profilem zaufanym, który wynosi max 10MB, </w:t>
      </w:r>
      <w:r w:rsidR="003B7532">
        <w:rPr>
          <w:rFonts w:ascii="Arial Narrow" w:eastAsia="Calibri" w:hAnsi="Arial Narrow" w:cs="Calibri"/>
        </w:rPr>
        <w:br/>
      </w:r>
      <w:r w:rsidRPr="00E22C58">
        <w:rPr>
          <w:rFonts w:ascii="Arial Narrow" w:eastAsia="Calibri" w:hAnsi="Arial Narrow" w:cs="Calibri"/>
        </w:rPr>
        <w:t xml:space="preserve">oraz na ograniczenie wielkości plików podpisywanych w aplikacji </w:t>
      </w:r>
      <w:proofErr w:type="spellStart"/>
      <w:r w:rsidRPr="00E22C58">
        <w:rPr>
          <w:rFonts w:ascii="Arial Narrow" w:eastAsia="Calibri" w:hAnsi="Arial Narrow" w:cs="Calibri"/>
        </w:rPr>
        <w:t>eDoApp</w:t>
      </w:r>
      <w:proofErr w:type="spellEnd"/>
      <w:r w:rsidRPr="00E22C58">
        <w:rPr>
          <w:rFonts w:ascii="Arial Narrow" w:eastAsia="Calibri" w:hAnsi="Arial Narrow" w:cs="Calibri"/>
        </w:rPr>
        <w:t xml:space="preserve"> służącej do składania podpisu osobistego, który wynosi max 5MB.</w:t>
      </w:r>
    </w:p>
    <w:p w:rsidR="00E22C58" w:rsidRDefault="00E22C58" w:rsidP="0096454B">
      <w:pPr>
        <w:pStyle w:val="Normalny3"/>
        <w:numPr>
          <w:ilvl w:val="1"/>
          <w:numId w:val="22"/>
        </w:numPr>
        <w:spacing w:line="240" w:lineRule="auto"/>
        <w:ind w:left="567" w:hanging="567"/>
        <w:jc w:val="both"/>
        <w:rPr>
          <w:rFonts w:ascii="Arial Narrow" w:eastAsia="Calibri" w:hAnsi="Arial Narrow" w:cs="Calibri"/>
        </w:rPr>
      </w:pPr>
      <w:r w:rsidRPr="00E22C58">
        <w:rPr>
          <w:rFonts w:ascii="Arial Narrow" w:eastAsia="Calibri" w:hAnsi="Arial Narrow" w:cs="Calibri"/>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22C58">
        <w:rPr>
          <w:rFonts w:ascii="Arial Narrow" w:eastAsia="Calibri" w:hAnsi="Arial Narrow" w:cs="Calibri"/>
        </w:rPr>
        <w:t>PAdES</w:t>
      </w:r>
      <w:proofErr w:type="spellEnd"/>
      <w:r>
        <w:rPr>
          <w:rFonts w:ascii="Arial Narrow" w:eastAsia="Calibri" w:hAnsi="Arial Narrow" w:cs="Calibri"/>
        </w:rPr>
        <w:t>.</w:t>
      </w:r>
    </w:p>
    <w:p w:rsidR="00E22C58" w:rsidRDefault="00E22C58" w:rsidP="0096454B">
      <w:pPr>
        <w:pStyle w:val="Normalny3"/>
        <w:numPr>
          <w:ilvl w:val="1"/>
          <w:numId w:val="22"/>
        </w:numPr>
        <w:spacing w:line="240" w:lineRule="auto"/>
        <w:ind w:left="567" w:hanging="567"/>
        <w:jc w:val="both"/>
        <w:rPr>
          <w:rFonts w:ascii="Arial Narrow" w:eastAsia="Calibri" w:hAnsi="Arial Narrow" w:cs="Calibri"/>
        </w:rPr>
      </w:pPr>
      <w:r w:rsidRPr="00E22C58">
        <w:rPr>
          <w:rFonts w:ascii="Arial Narrow" w:eastAsia="Calibri" w:hAnsi="Arial Narrow" w:cs="Calibri"/>
        </w:rPr>
        <w:t xml:space="preserve">Pliki w innych formatach niż PDF zaleca się opatrzyć zewnętrznym podpisem </w:t>
      </w:r>
      <w:proofErr w:type="spellStart"/>
      <w:r w:rsidRPr="00E22C58">
        <w:rPr>
          <w:rFonts w:ascii="Arial Narrow" w:eastAsia="Calibri" w:hAnsi="Arial Narrow" w:cs="Calibri"/>
        </w:rPr>
        <w:t>XAdES</w:t>
      </w:r>
      <w:proofErr w:type="spellEnd"/>
      <w:r w:rsidRPr="00E22C58">
        <w:rPr>
          <w:rFonts w:ascii="Arial Narrow" w:eastAsia="Calibri" w:hAnsi="Arial Narrow" w:cs="Calibri"/>
        </w:rPr>
        <w:t>. Wykonawca powinien pamiętać, aby plik z podpisem przekazywać łącznie z dokumentem podpisywanym.</w:t>
      </w:r>
    </w:p>
    <w:p w:rsidR="00831955" w:rsidRPr="00831955" w:rsidRDefault="00831955" w:rsidP="00831955">
      <w:pPr>
        <w:pStyle w:val="Normalny3"/>
        <w:numPr>
          <w:ilvl w:val="1"/>
          <w:numId w:val="22"/>
        </w:numPr>
        <w:spacing w:line="240" w:lineRule="auto"/>
        <w:ind w:left="567" w:hanging="567"/>
        <w:jc w:val="both"/>
        <w:rPr>
          <w:rFonts w:ascii="Arial Narrow" w:eastAsia="Calibri" w:hAnsi="Arial Narrow" w:cs="Calibri"/>
        </w:rPr>
      </w:pPr>
      <w:r w:rsidRPr="00831955">
        <w:rPr>
          <w:rFonts w:ascii="Arial Narrow" w:hAnsi="Arial Narrow" w:cs="Tahoma"/>
        </w:rPr>
        <w:t>Wskazanie osób uprawnionych do komunikowania się z Wykonawcami:</w:t>
      </w:r>
    </w:p>
    <w:p w:rsidR="00831955" w:rsidRPr="00831955" w:rsidRDefault="00831955" w:rsidP="00831955">
      <w:pPr>
        <w:numPr>
          <w:ilvl w:val="2"/>
          <w:numId w:val="22"/>
        </w:numPr>
        <w:tabs>
          <w:tab w:val="left" w:pos="709"/>
        </w:tabs>
        <w:ind w:left="1276" w:hanging="709"/>
        <w:rPr>
          <w:rFonts w:ascii="Arial Narrow" w:hAnsi="Arial Narrow" w:cs="Arial"/>
          <w:sz w:val="22"/>
          <w:szCs w:val="22"/>
        </w:rPr>
      </w:pPr>
      <w:r w:rsidRPr="00601FEE">
        <w:rPr>
          <w:rFonts w:ascii="Arial Narrow" w:hAnsi="Arial Narrow" w:cs="Tahoma"/>
          <w:sz w:val="22"/>
          <w:szCs w:val="22"/>
        </w:rPr>
        <w:t>w sprawach procedury – Grażyna Miłoszewska tel. 47 77 127 45,</w:t>
      </w:r>
    </w:p>
    <w:p w:rsidR="00831955" w:rsidRPr="00831955" w:rsidRDefault="00831955" w:rsidP="00831955">
      <w:pPr>
        <w:numPr>
          <w:ilvl w:val="2"/>
          <w:numId w:val="22"/>
        </w:numPr>
        <w:tabs>
          <w:tab w:val="left" w:pos="709"/>
        </w:tabs>
        <w:ind w:left="1276" w:hanging="709"/>
        <w:rPr>
          <w:rFonts w:ascii="Arial Narrow" w:hAnsi="Arial Narrow" w:cs="Arial"/>
          <w:sz w:val="22"/>
          <w:szCs w:val="22"/>
        </w:rPr>
      </w:pPr>
      <w:r w:rsidRPr="00831955">
        <w:rPr>
          <w:rFonts w:ascii="Arial Narrow" w:hAnsi="Arial Narrow" w:cs="Tahoma"/>
          <w:sz w:val="22"/>
          <w:szCs w:val="22"/>
        </w:rPr>
        <w:t>w zakresie przedmiotu zamówienia – Joanna Skocka tel. 47 77 126 91</w:t>
      </w:r>
      <w:r w:rsidRPr="00831955">
        <w:rPr>
          <w:rFonts w:ascii="Arial Narrow" w:hAnsi="Arial Narrow" w:cs="Arial"/>
          <w:sz w:val="22"/>
          <w:szCs w:val="22"/>
        </w:rPr>
        <w:t>.</w:t>
      </w:r>
    </w:p>
    <w:p w:rsidR="00671B8F" w:rsidRDefault="00671B8F" w:rsidP="00671B8F">
      <w:pPr>
        <w:pStyle w:val="Normalny3"/>
        <w:spacing w:line="240" w:lineRule="auto"/>
        <w:ind w:left="709"/>
        <w:jc w:val="both"/>
        <w:rPr>
          <w:rFonts w:ascii="Arial Narrow" w:eastAsia="Calibri" w:hAnsi="Arial Narrow" w:cs="Calibri"/>
        </w:rPr>
      </w:pPr>
    </w:p>
    <w:p w:rsidR="00BD67E4" w:rsidRPr="00F82C29" w:rsidRDefault="00F82C29" w:rsidP="0096454B">
      <w:pPr>
        <w:numPr>
          <w:ilvl w:val="0"/>
          <w:numId w:val="22"/>
        </w:numPr>
        <w:tabs>
          <w:tab w:val="left" w:pos="709"/>
        </w:tabs>
        <w:spacing w:after="200"/>
        <w:rPr>
          <w:rFonts w:ascii="Arial Narrow" w:hAnsi="Arial Narrow" w:cs="Arial"/>
          <w:sz w:val="22"/>
          <w:szCs w:val="22"/>
        </w:rPr>
      </w:pPr>
      <w:bookmarkStart w:id="6" w:name="_GoBack"/>
      <w:bookmarkEnd w:id="6"/>
      <w:r w:rsidRPr="001B6D2C">
        <w:rPr>
          <w:rFonts w:ascii="Arial Narrow" w:hAnsi="Arial Narrow" w:cs="Arial"/>
          <w:b/>
          <w:sz w:val="22"/>
          <w:szCs w:val="22"/>
        </w:rPr>
        <w:t>TERMIN ZWIĄZANIA OFERTĄ</w:t>
      </w:r>
    </w:p>
    <w:p w:rsidR="003C0911" w:rsidRDefault="00F82C29" w:rsidP="003C0911">
      <w:pPr>
        <w:ind w:left="0" w:firstLine="0"/>
        <w:rPr>
          <w:rFonts w:ascii="Arial Narrow" w:hAnsi="Arial Narrow" w:cs="Arial"/>
          <w:sz w:val="22"/>
          <w:szCs w:val="22"/>
        </w:rPr>
      </w:pPr>
      <w:r w:rsidRPr="00F92649">
        <w:rPr>
          <w:rFonts w:ascii="Arial Narrow" w:hAnsi="Arial Narrow" w:cs="Arial"/>
          <w:sz w:val="22"/>
          <w:szCs w:val="22"/>
        </w:rPr>
        <w:t>Termin związania ofertą upływ</w:t>
      </w:r>
      <w:r>
        <w:rPr>
          <w:rFonts w:ascii="Arial Narrow" w:hAnsi="Arial Narrow" w:cs="Arial"/>
          <w:sz w:val="22"/>
          <w:szCs w:val="22"/>
        </w:rPr>
        <w:t xml:space="preserve">a w </w:t>
      </w:r>
      <w:r w:rsidRPr="00046E5B">
        <w:rPr>
          <w:rFonts w:ascii="Arial Narrow" w:hAnsi="Arial Narrow" w:cs="Arial"/>
          <w:sz w:val="22"/>
          <w:szCs w:val="22"/>
        </w:rPr>
        <w:t>dniu</w:t>
      </w:r>
      <w:r w:rsidR="00B86888" w:rsidRPr="00046E5B">
        <w:rPr>
          <w:rFonts w:ascii="Arial Narrow" w:hAnsi="Arial Narrow" w:cs="Arial"/>
          <w:sz w:val="22"/>
          <w:szCs w:val="22"/>
        </w:rPr>
        <w:t xml:space="preserve"> </w:t>
      </w:r>
      <w:r w:rsidR="00725DC8">
        <w:rPr>
          <w:rFonts w:ascii="Arial Narrow" w:hAnsi="Arial Narrow" w:cs="Arial"/>
          <w:sz w:val="22"/>
          <w:szCs w:val="22"/>
        </w:rPr>
        <w:t xml:space="preserve"> </w:t>
      </w:r>
      <w:r w:rsidR="00375E7D" w:rsidRPr="00904639">
        <w:rPr>
          <w:rFonts w:ascii="Arial Narrow" w:hAnsi="Arial Narrow" w:cs="Arial"/>
          <w:color w:val="FF0000"/>
          <w:sz w:val="22"/>
          <w:szCs w:val="22"/>
        </w:rPr>
        <w:t>2</w:t>
      </w:r>
      <w:r w:rsidR="009A2C0E">
        <w:rPr>
          <w:rFonts w:ascii="Arial Narrow" w:hAnsi="Arial Narrow" w:cs="Arial"/>
          <w:color w:val="FF0000"/>
          <w:sz w:val="22"/>
          <w:szCs w:val="22"/>
        </w:rPr>
        <w:t>0</w:t>
      </w:r>
      <w:r w:rsidR="00375E7D" w:rsidRPr="00904639">
        <w:rPr>
          <w:rFonts w:ascii="Arial Narrow" w:hAnsi="Arial Narrow" w:cs="Arial"/>
          <w:color w:val="FF0000"/>
          <w:sz w:val="22"/>
          <w:szCs w:val="22"/>
        </w:rPr>
        <w:t>.05</w:t>
      </w:r>
      <w:r w:rsidR="00725DC8" w:rsidRPr="00904639">
        <w:rPr>
          <w:rFonts w:ascii="Arial Narrow" w:hAnsi="Arial Narrow" w:cs="Arial"/>
          <w:color w:val="FF0000"/>
          <w:sz w:val="22"/>
          <w:szCs w:val="22"/>
        </w:rPr>
        <w:t>.</w:t>
      </w:r>
      <w:r w:rsidR="009014D0" w:rsidRPr="00904639">
        <w:rPr>
          <w:rFonts w:ascii="Arial Narrow" w:hAnsi="Arial Narrow" w:cs="Arial"/>
          <w:color w:val="FF0000"/>
          <w:sz w:val="22"/>
          <w:szCs w:val="22"/>
        </w:rPr>
        <w:t>202</w:t>
      </w:r>
      <w:r w:rsidR="002D20DC" w:rsidRPr="00904639">
        <w:rPr>
          <w:rFonts w:ascii="Arial Narrow" w:hAnsi="Arial Narrow" w:cs="Arial"/>
          <w:color w:val="FF0000"/>
          <w:sz w:val="22"/>
          <w:szCs w:val="22"/>
        </w:rPr>
        <w:t>2</w:t>
      </w:r>
      <w:r w:rsidRPr="00904639">
        <w:rPr>
          <w:rFonts w:ascii="Arial Narrow" w:hAnsi="Arial Narrow" w:cs="Arial"/>
          <w:color w:val="FF0000"/>
          <w:sz w:val="22"/>
          <w:szCs w:val="22"/>
        </w:rPr>
        <w:t xml:space="preserve"> r</w:t>
      </w:r>
      <w:r w:rsidRPr="008A32AB">
        <w:rPr>
          <w:rFonts w:ascii="Arial Narrow" w:hAnsi="Arial Narrow" w:cs="Arial"/>
          <w:sz w:val="22"/>
          <w:szCs w:val="22"/>
        </w:rPr>
        <w:t>.,</w:t>
      </w:r>
      <w:r w:rsidRPr="00375E7D">
        <w:rPr>
          <w:rFonts w:ascii="Arial Narrow" w:hAnsi="Arial Narrow" w:cs="Arial"/>
          <w:sz w:val="22"/>
          <w:szCs w:val="22"/>
        </w:rPr>
        <w:t xml:space="preserve"> przy</w:t>
      </w:r>
      <w:r w:rsidRPr="000A0C81">
        <w:rPr>
          <w:rFonts w:ascii="Arial Narrow" w:hAnsi="Arial Narrow" w:cs="Arial"/>
          <w:color w:val="FF0000"/>
          <w:sz w:val="22"/>
          <w:szCs w:val="22"/>
        </w:rPr>
        <w:t xml:space="preserve"> </w:t>
      </w:r>
      <w:r>
        <w:rPr>
          <w:rFonts w:ascii="Arial Narrow" w:hAnsi="Arial Narrow" w:cs="Arial"/>
          <w:sz w:val="22"/>
          <w:szCs w:val="22"/>
        </w:rPr>
        <w:t xml:space="preserve">czym pierwszym dniem terminu związania ofertą jest dzień, </w:t>
      </w:r>
    </w:p>
    <w:p w:rsidR="00F82C29" w:rsidRDefault="00F82C29" w:rsidP="003C0911">
      <w:pPr>
        <w:ind w:left="0" w:firstLine="0"/>
        <w:rPr>
          <w:rFonts w:ascii="Arial Narrow" w:hAnsi="Arial Narrow" w:cs="Arial"/>
          <w:sz w:val="22"/>
          <w:szCs w:val="22"/>
        </w:rPr>
      </w:pPr>
      <w:r>
        <w:rPr>
          <w:rFonts w:ascii="Arial Narrow" w:hAnsi="Arial Narrow" w:cs="Arial"/>
          <w:sz w:val="22"/>
          <w:szCs w:val="22"/>
        </w:rPr>
        <w:t>w którym upływa termin składania ofert.</w:t>
      </w:r>
    </w:p>
    <w:p w:rsidR="003C0911" w:rsidRPr="00F82C29" w:rsidRDefault="003C0911" w:rsidP="003C0911">
      <w:pPr>
        <w:ind w:left="0" w:firstLine="0"/>
        <w:rPr>
          <w:rFonts w:ascii="Arial Narrow" w:hAnsi="Arial Narrow" w:cs="Arial"/>
          <w:sz w:val="22"/>
          <w:szCs w:val="22"/>
        </w:rPr>
      </w:pPr>
    </w:p>
    <w:p w:rsidR="00F82C29" w:rsidRPr="00EE49DE" w:rsidRDefault="00F82C29" w:rsidP="0096454B">
      <w:pPr>
        <w:numPr>
          <w:ilvl w:val="0"/>
          <w:numId w:val="22"/>
        </w:numPr>
        <w:tabs>
          <w:tab w:val="left" w:pos="709"/>
        </w:tabs>
        <w:spacing w:after="200"/>
        <w:rPr>
          <w:rFonts w:ascii="Arial Narrow" w:hAnsi="Arial Narrow" w:cs="Arial"/>
          <w:sz w:val="22"/>
          <w:szCs w:val="22"/>
        </w:rPr>
      </w:pPr>
      <w:r w:rsidRPr="001B6D2C">
        <w:rPr>
          <w:rFonts w:ascii="Arial Narrow" w:hAnsi="Arial Narrow" w:cs="Arial"/>
          <w:b/>
          <w:sz w:val="22"/>
          <w:szCs w:val="22"/>
        </w:rPr>
        <w:t>OPIS SPOSOBU PRZYGOTOWYWANIA OFERT</w:t>
      </w:r>
    </w:p>
    <w:p w:rsidR="00EE49DE" w:rsidRPr="00EE49DE" w:rsidRDefault="00EE49DE" w:rsidP="0096454B">
      <w:pPr>
        <w:numPr>
          <w:ilvl w:val="1"/>
          <w:numId w:val="15"/>
        </w:numPr>
        <w:ind w:left="709" w:hanging="709"/>
        <w:rPr>
          <w:rFonts w:ascii="Arial Narrow" w:hAnsi="Arial Narrow" w:cs="Arial"/>
          <w:sz w:val="22"/>
          <w:szCs w:val="22"/>
        </w:rPr>
      </w:pPr>
      <w:r>
        <w:rPr>
          <w:rFonts w:ascii="Arial Narrow" w:hAnsi="Arial Narrow" w:cs="Tahoma"/>
          <w:sz w:val="22"/>
          <w:szCs w:val="22"/>
        </w:rPr>
        <w:t>Wykonawca może złożyć wyłącznie jedną ofertę.</w:t>
      </w:r>
    </w:p>
    <w:p w:rsidR="00EE49DE" w:rsidRDefault="00EE49DE" w:rsidP="0096454B">
      <w:pPr>
        <w:numPr>
          <w:ilvl w:val="1"/>
          <w:numId w:val="15"/>
        </w:numPr>
        <w:ind w:left="709" w:hanging="709"/>
        <w:rPr>
          <w:rFonts w:ascii="Arial Narrow" w:hAnsi="Arial Narrow" w:cs="Arial"/>
          <w:sz w:val="22"/>
          <w:szCs w:val="22"/>
        </w:rPr>
      </w:pPr>
      <w:r>
        <w:rPr>
          <w:rFonts w:ascii="Arial Narrow" w:hAnsi="Arial Narrow" w:cs="Arial"/>
          <w:sz w:val="22"/>
          <w:szCs w:val="22"/>
        </w:rPr>
        <w:t>Oferta musi być sporządzona zgodnie z zaleceniami Zamawiającego w szczególności zawierać wszystkie wymagane informacje, o których mowa w treści niniejszej SWZ.</w:t>
      </w:r>
    </w:p>
    <w:p w:rsidR="00EE49DE" w:rsidRPr="005E0A0D" w:rsidRDefault="00EE49DE" w:rsidP="0096454B">
      <w:pPr>
        <w:numPr>
          <w:ilvl w:val="1"/>
          <w:numId w:val="15"/>
        </w:numPr>
        <w:ind w:left="709" w:hanging="709"/>
        <w:rPr>
          <w:rFonts w:ascii="Arial Narrow" w:hAnsi="Arial Narrow" w:cs="Arial"/>
          <w:sz w:val="22"/>
          <w:szCs w:val="22"/>
        </w:rPr>
      </w:pPr>
      <w:r>
        <w:rPr>
          <w:rFonts w:ascii="Arial Narrow" w:hAnsi="Arial Narrow" w:cs="Tahoma"/>
          <w:sz w:val="22"/>
          <w:szCs w:val="22"/>
        </w:rPr>
        <w:t>Złożenie oferty</w:t>
      </w:r>
      <w:r w:rsidR="005E0A0D">
        <w:rPr>
          <w:rFonts w:ascii="Arial Narrow" w:hAnsi="Arial Narrow" w:cs="Tahoma"/>
          <w:sz w:val="22"/>
          <w:szCs w:val="22"/>
        </w:rPr>
        <w:t>:</w:t>
      </w:r>
    </w:p>
    <w:p w:rsidR="005E0A0D" w:rsidRDefault="005E0A0D" w:rsidP="0096454B">
      <w:pPr>
        <w:numPr>
          <w:ilvl w:val="2"/>
          <w:numId w:val="15"/>
        </w:numPr>
        <w:ind w:left="1560" w:hanging="851"/>
        <w:rPr>
          <w:rFonts w:ascii="Arial Narrow" w:hAnsi="Arial Narrow" w:cs="Tahoma"/>
          <w:sz w:val="22"/>
          <w:szCs w:val="22"/>
        </w:rPr>
      </w:pPr>
      <w:r>
        <w:rPr>
          <w:rFonts w:ascii="Arial Narrow" w:hAnsi="Arial Narrow" w:cs="Tahoma"/>
          <w:sz w:val="22"/>
          <w:szCs w:val="17"/>
        </w:rPr>
        <w:t xml:space="preserve">Składanie ofert z załącznikami odbywa się przy użyciu środków komunikacji elektronicznej, </w:t>
      </w:r>
      <w:r w:rsidR="003B7532">
        <w:rPr>
          <w:rFonts w:ascii="Arial Narrow" w:hAnsi="Arial Narrow" w:cs="Tahoma"/>
          <w:sz w:val="22"/>
          <w:szCs w:val="17"/>
        </w:rPr>
        <w:br/>
      </w:r>
      <w:r>
        <w:rPr>
          <w:rFonts w:ascii="Arial Narrow" w:hAnsi="Arial Narrow" w:cs="Tahoma"/>
          <w:sz w:val="22"/>
          <w:szCs w:val="17"/>
        </w:rPr>
        <w:t xml:space="preserve">za pośrednictwem Platformy pod adresem: </w:t>
      </w:r>
      <w:hyperlink r:id="rId18" w:history="1">
        <w:r w:rsidR="00E54F72" w:rsidRPr="004F37BE">
          <w:rPr>
            <w:rStyle w:val="Hipercze"/>
            <w:rFonts w:ascii="Arial Narrow" w:hAnsi="Arial Narrow" w:cs="Helv"/>
            <w:sz w:val="22"/>
            <w:szCs w:val="17"/>
          </w:rPr>
          <w:t>https://platformazakupowa.pl/pn/kwp_poznan</w:t>
        </w:r>
      </w:hyperlink>
      <w:r>
        <w:rPr>
          <w:rFonts w:ascii="Arial Narrow" w:hAnsi="Arial Narrow" w:cs="Helv"/>
          <w:sz w:val="22"/>
          <w:szCs w:val="17"/>
        </w:rPr>
        <w:t xml:space="preserve"> </w:t>
      </w:r>
      <w:r>
        <w:rPr>
          <w:rFonts w:ascii="Arial Narrow" w:hAnsi="Arial Narrow" w:cs="Tahoma"/>
          <w:sz w:val="22"/>
          <w:szCs w:val="17"/>
        </w:rPr>
        <w:t xml:space="preserve">i pod nazwą postępowania dostępną w tytule SWZ. </w:t>
      </w:r>
      <w:r>
        <w:rPr>
          <w:rFonts w:ascii="Arial Narrow" w:hAnsi="Arial Narrow" w:cs="Tahoma"/>
          <w:sz w:val="22"/>
          <w:szCs w:val="17"/>
          <w:lang w:eastAsia="ar-SA"/>
        </w:rPr>
        <w:t>Za datę i godzinę złożenia oferty przyjmuje się datę i godzinę jej przekazania w systemie (Platformie) w drugim kroku składania oferty poprzez kliknięcie przycisku “Złóż ofertę” i wyświetlenie się komunikatu, że oferta została zaszyfrowana i złożona.</w:t>
      </w:r>
    </w:p>
    <w:p w:rsidR="005E0A0D" w:rsidRDefault="005E0A0D" w:rsidP="0096454B">
      <w:pPr>
        <w:numPr>
          <w:ilvl w:val="2"/>
          <w:numId w:val="15"/>
        </w:numPr>
        <w:ind w:left="1560" w:hanging="851"/>
        <w:rPr>
          <w:rFonts w:ascii="Arial Narrow" w:hAnsi="Arial Narrow" w:cs="Tahoma"/>
          <w:sz w:val="22"/>
          <w:szCs w:val="22"/>
        </w:rPr>
      </w:pPr>
      <w:r>
        <w:rPr>
          <w:rFonts w:ascii="Arial Narrow" w:hAnsi="Arial Narrow" w:cs="Tahoma"/>
          <w:sz w:val="22"/>
          <w:szCs w:val="22"/>
        </w:rPr>
        <w:t xml:space="preserve">Informacje zastrzeżone jako tajemnica przedsiębiorstwa, wykonawca składa w oddzielnym pliku </w:t>
      </w:r>
      <w:r w:rsidR="003B7532">
        <w:rPr>
          <w:rFonts w:ascii="Arial Narrow" w:hAnsi="Arial Narrow" w:cs="Tahoma"/>
          <w:sz w:val="22"/>
          <w:szCs w:val="22"/>
        </w:rPr>
        <w:br/>
      </w:r>
      <w:r>
        <w:rPr>
          <w:rFonts w:ascii="Arial Narrow" w:hAnsi="Arial Narrow" w:cs="Tahoma"/>
          <w:sz w:val="22"/>
          <w:szCs w:val="22"/>
        </w:rPr>
        <w:t>na Platformie.</w:t>
      </w:r>
    </w:p>
    <w:p w:rsidR="003C0911" w:rsidRDefault="005E0A0D" w:rsidP="0096454B">
      <w:pPr>
        <w:numPr>
          <w:ilvl w:val="2"/>
          <w:numId w:val="15"/>
        </w:numPr>
        <w:ind w:left="1560" w:hanging="851"/>
        <w:rPr>
          <w:rFonts w:ascii="Arial Narrow" w:hAnsi="Arial Narrow" w:cs="Tahoma"/>
          <w:sz w:val="22"/>
          <w:szCs w:val="22"/>
        </w:rPr>
      </w:pPr>
      <w:r w:rsidRPr="00A543A5">
        <w:rPr>
          <w:rFonts w:ascii="Arial Narrow" w:hAnsi="Arial Narrow" w:cs="Tahoma"/>
          <w:sz w:val="22"/>
          <w:szCs w:val="22"/>
        </w:rPr>
        <w:t xml:space="preserve">Podpisy kwalifikowane wykorzystywane przez wykonawców do podpisywania wszelkich plików muszą spełniać “Rozporządzenie Parlamentu Europejskiego i Rady w sprawie identyfikacji elektronicznej </w:t>
      </w:r>
    </w:p>
    <w:p w:rsidR="005E0A0D" w:rsidRPr="00A543A5" w:rsidRDefault="005E0A0D" w:rsidP="003C0911">
      <w:pPr>
        <w:ind w:left="1560" w:firstLine="0"/>
        <w:rPr>
          <w:rFonts w:ascii="Arial Narrow" w:hAnsi="Arial Narrow" w:cs="Tahoma"/>
          <w:sz w:val="22"/>
          <w:szCs w:val="22"/>
        </w:rPr>
      </w:pPr>
      <w:r w:rsidRPr="00A543A5">
        <w:rPr>
          <w:rFonts w:ascii="Arial Narrow" w:hAnsi="Arial Narrow" w:cs="Tahoma"/>
          <w:sz w:val="22"/>
          <w:szCs w:val="22"/>
        </w:rPr>
        <w:t>i usług zaufania w odniesieniu do transakcji elektronicznych na rynku wewnętrznym (</w:t>
      </w:r>
      <w:proofErr w:type="spellStart"/>
      <w:r w:rsidRPr="00A543A5">
        <w:rPr>
          <w:rFonts w:ascii="Arial Narrow" w:hAnsi="Arial Narrow" w:cs="Tahoma"/>
          <w:sz w:val="22"/>
          <w:szCs w:val="22"/>
        </w:rPr>
        <w:t>eIDAS</w:t>
      </w:r>
      <w:proofErr w:type="spellEnd"/>
      <w:r w:rsidRPr="00A543A5">
        <w:rPr>
          <w:rFonts w:ascii="Arial Narrow" w:hAnsi="Arial Narrow" w:cs="Tahoma"/>
          <w:sz w:val="22"/>
          <w:szCs w:val="22"/>
        </w:rPr>
        <w:t xml:space="preserve">) (UE) </w:t>
      </w:r>
      <w:r w:rsidR="003B7532">
        <w:rPr>
          <w:rFonts w:ascii="Arial Narrow" w:hAnsi="Arial Narrow" w:cs="Tahoma"/>
          <w:sz w:val="22"/>
          <w:szCs w:val="22"/>
        </w:rPr>
        <w:br/>
      </w:r>
      <w:r w:rsidRPr="00A543A5">
        <w:rPr>
          <w:rFonts w:ascii="Arial Narrow" w:hAnsi="Arial Narrow" w:cs="Tahoma"/>
          <w:sz w:val="22"/>
          <w:szCs w:val="22"/>
        </w:rPr>
        <w:t>nr 910/2014 - od 1 lipca 2016 roku”.</w:t>
      </w:r>
    </w:p>
    <w:p w:rsidR="005E0A0D" w:rsidRPr="005E0A0D" w:rsidRDefault="005E0A0D" w:rsidP="0096454B">
      <w:pPr>
        <w:numPr>
          <w:ilvl w:val="2"/>
          <w:numId w:val="15"/>
        </w:numPr>
        <w:ind w:left="1560" w:hanging="851"/>
        <w:rPr>
          <w:rFonts w:ascii="Arial Narrow" w:hAnsi="Arial Narrow" w:cs="Arial"/>
          <w:sz w:val="22"/>
          <w:szCs w:val="22"/>
        </w:rPr>
      </w:pPr>
      <w:r>
        <w:rPr>
          <w:rFonts w:ascii="Arial Narrow" w:hAnsi="Arial Narrow" w:cs="Tahoma"/>
          <w:sz w:val="22"/>
          <w:szCs w:val="22"/>
        </w:rPr>
        <w:t xml:space="preserve">W przypadku wykorzystania formatu podpisu </w:t>
      </w:r>
      <w:proofErr w:type="spellStart"/>
      <w:r>
        <w:rPr>
          <w:rFonts w:ascii="Arial Narrow" w:hAnsi="Arial Narrow" w:cs="Tahoma"/>
          <w:sz w:val="22"/>
          <w:szCs w:val="22"/>
        </w:rPr>
        <w:t>XAdES</w:t>
      </w:r>
      <w:proofErr w:type="spellEnd"/>
      <w:r>
        <w:rPr>
          <w:rFonts w:ascii="Arial Narrow" w:hAnsi="Arial Narrow" w:cs="Tahoma"/>
          <w:sz w:val="22"/>
          <w:szCs w:val="22"/>
        </w:rPr>
        <w:t xml:space="preserve"> zewnętrzny. Zamawiający wymaga dołączenia odpowiedniej ilości plików tj. podpisywanych plików z danymi oraz plików podpisu w formacie </w:t>
      </w:r>
      <w:proofErr w:type="spellStart"/>
      <w:r>
        <w:rPr>
          <w:rFonts w:ascii="Arial Narrow" w:hAnsi="Arial Narrow" w:cs="Tahoma"/>
          <w:sz w:val="22"/>
          <w:szCs w:val="22"/>
        </w:rPr>
        <w:t>XAdES</w:t>
      </w:r>
      <w:proofErr w:type="spellEnd"/>
      <w:r>
        <w:rPr>
          <w:rFonts w:ascii="Arial Narrow" w:hAnsi="Arial Narrow" w:cs="Tahoma"/>
          <w:sz w:val="22"/>
          <w:szCs w:val="22"/>
        </w:rPr>
        <w:t>.</w:t>
      </w:r>
    </w:p>
    <w:p w:rsidR="005E0A0D" w:rsidRDefault="005E0A0D" w:rsidP="0096454B">
      <w:pPr>
        <w:numPr>
          <w:ilvl w:val="1"/>
          <w:numId w:val="15"/>
        </w:numPr>
        <w:ind w:left="709" w:hanging="709"/>
        <w:rPr>
          <w:rFonts w:ascii="Arial Narrow" w:hAnsi="Arial Narrow" w:cs="Tahoma"/>
          <w:sz w:val="22"/>
          <w:szCs w:val="22"/>
        </w:rPr>
      </w:pPr>
      <w:r>
        <w:rPr>
          <w:rFonts w:ascii="Arial Narrow" w:hAnsi="Arial Narrow" w:cs="Tahoma"/>
          <w:sz w:val="22"/>
          <w:szCs w:val="22"/>
        </w:rPr>
        <w:t>Zmiana oferty i wycofanie oferty.</w:t>
      </w:r>
    </w:p>
    <w:p w:rsidR="005E0A0D" w:rsidRDefault="005E0A0D" w:rsidP="00671B8F">
      <w:pPr>
        <w:tabs>
          <w:tab w:val="left" w:pos="709"/>
        </w:tabs>
        <w:ind w:left="709" w:firstLine="0"/>
        <w:rPr>
          <w:rFonts w:ascii="Arial Narrow" w:hAnsi="Arial Narrow" w:cs="Tahoma"/>
          <w:sz w:val="22"/>
          <w:szCs w:val="22"/>
        </w:rPr>
      </w:pPr>
      <w:r>
        <w:rPr>
          <w:rFonts w:ascii="Arial Narrow" w:hAnsi="Arial Narrow" w:cs="Tahoma"/>
          <w:sz w:val="22"/>
          <w:szCs w:val="22"/>
        </w:rPr>
        <w:t xml:space="preserve">Wykonawca, za </w:t>
      </w:r>
      <w:r w:rsidR="00C864FB">
        <w:rPr>
          <w:rFonts w:ascii="Arial Narrow" w:hAnsi="Arial Narrow" w:cs="Tahoma"/>
          <w:sz w:val="22"/>
          <w:szCs w:val="22"/>
        </w:rPr>
        <w:t xml:space="preserve">pośrednictwem Platformy </w:t>
      </w:r>
      <w:r>
        <w:rPr>
          <w:rFonts w:ascii="Arial Narrow" w:hAnsi="Arial Narrow" w:cs="Tahoma"/>
          <w:sz w:val="22"/>
          <w:szCs w:val="22"/>
        </w:rPr>
        <w:t xml:space="preserve">może przed upływem terminu do składania ofert zmienić lub wycofać ofertę. Sposób dokonywania zmiany lub wycofania oferty zamieszczono w instrukcji zamieszczonej na stronie internetowej pod adresem: </w:t>
      </w:r>
      <w:hyperlink r:id="rId19" w:history="1">
        <w:r>
          <w:rPr>
            <w:rStyle w:val="Hipercze"/>
            <w:rFonts w:ascii="Arial Narrow" w:hAnsi="Arial Narrow" w:cs="Tahoma"/>
            <w:sz w:val="22"/>
            <w:szCs w:val="22"/>
          </w:rPr>
          <w:t>https://platformazakupowa.pl/strona/45-instrukcje</w:t>
        </w:r>
      </w:hyperlink>
      <w:r>
        <w:rPr>
          <w:rFonts w:ascii="Arial Narrow" w:hAnsi="Arial Narrow" w:cs="Tahoma"/>
          <w:sz w:val="22"/>
          <w:szCs w:val="22"/>
        </w:rPr>
        <w:t xml:space="preserve">. </w:t>
      </w:r>
    </w:p>
    <w:p w:rsidR="005E0A0D" w:rsidRDefault="005E0A0D" w:rsidP="0096454B">
      <w:pPr>
        <w:numPr>
          <w:ilvl w:val="1"/>
          <w:numId w:val="16"/>
        </w:numPr>
        <w:ind w:left="709" w:hanging="709"/>
        <w:rPr>
          <w:rFonts w:ascii="Arial Narrow" w:hAnsi="Arial Narrow" w:cs="Tahoma"/>
          <w:sz w:val="22"/>
          <w:szCs w:val="22"/>
        </w:rPr>
      </w:pPr>
      <w:r>
        <w:rPr>
          <w:rFonts w:ascii="Arial Narrow" w:hAnsi="Arial Narrow" w:cs="Tahoma"/>
          <w:sz w:val="22"/>
          <w:szCs w:val="22"/>
        </w:rPr>
        <w:t>W przypadku awarii Platformy, która powoduje brak możliwości otwarcia ofert w terminie określonym przez Zamawiającego, otwarcie ofert następuje niezwłocznie po usunięciu awarii.</w:t>
      </w:r>
    </w:p>
    <w:p w:rsidR="005E0A0D" w:rsidRDefault="005E0A0D" w:rsidP="0096454B">
      <w:pPr>
        <w:numPr>
          <w:ilvl w:val="1"/>
          <w:numId w:val="16"/>
        </w:numPr>
        <w:ind w:left="709" w:hanging="709"/>
        <w:rPr>
          <w:rFonts w:ascii="Arial Narrow" w:hAnsi="Arial Narrow" w:cs="Tahoma"/>
          <w:sz w:val="22"/>
          <w:szCs w:val="22"/>
        </w:rPr>
      </w:pPr>
      <w:r>
        <w:rPr>
          <w:rFonts w:ascii="Arial Narrow" w:hAnsi="Arial Narrow" w:cs="Tahoma"/>
          <w:sz w:val="22"/>
          <w:szCs w:val="22"/>
        </w:rPr>
        <w:t>Zamawiający poinformuje o zmianie terminu otwarcia ofert na stronie internetowej prowadzonego postępowania.</w:t>
      </w:r>
    </w:p>
    <w:p w:rsidR="005E0A0D" w:rsidRDefault="005E0A0D" w:rsidP="0096454B">
      <w:pPr>
        <w:numPr>
          <w:ilvl w:val="1"/>
          <w:numId w:val="16"/>
        </w:numPr>
        <w:ind w:left="709" w:hanging="709"/>
        <w:rPr>
          <w:rFonts w:ascii="Arial Narrow" w:hAnsi="Arial Narrow" w:cs="Tahoma"/>
          <w:sz w:val="22"/>
          <w:szCs w:val="22"/>
        </w:rPr>
      </w:pPr>
      <w:r>
        <w:rPr>
          <w:rFonts w:ascii="Arial Narrow" w:hAnsi="Arial Narrow" w:cs="Tahoma"/>
          <w:sz w:val="22"/>
          <w:szCs w:val="22"/>
        </w:rPr>
        <w:t>W przypadku złożenia ofert</w:t>
      </w:r>
      <w:r w:rsidR="00B04F3B">
        <w:rPr>
          <w:rFonts w:ascii="Arial Narrow" w:hAnsi="Arial Narrow" w:cs="Tahoma"/>
          <w:sz w:val="22"/>
          <w:szCs w:val="22"/>
        </w:rPr>
        <w:t>y</w:t>
      </w:r>
      <w:r>
        <w:rPr>
          <w:rFonts w:ascii="Arial Narrow" w:hAnsi="Arial Narrow" w:cs="Tahoma"/>
          <w:sz w:val="22"/>
          <w:szCs w:val="22"/>
        </w:rPr>
        <w:t xml:space="preserve"> po terminie, </w:t>
      </w:r>
      <w:r w:rsidR="00B04F3B">
        <w:rPr>
          <w:rFonts w:ascii="Arial Narrow" w:hAnsi="Arial Narrow" w:cs="Tahoma"/>
          <w:sz w:val="22"/>
          <w:szCs w:val="22"/>
        </w:rPr>
        <w:t xml:space="preserve">zostanie ona odrzucona na podstawie art. 226 </w:t>
      </w:r>
      <w:proofErr w:type="spellStart"/>
      <w:r w:rsidR="00B04F3B">
        <w:rPr>
          <w:rFonts w:ascii="Arial Narrow" w:hAnsi="Arial Narrow" w:cs="Tahoma"/>
          <w:sz w:val="22"/>
          <w:szCs w:val="22"/>
        </w:rPr>
        <w:t>uPzp</w:t>
      </w:r>
      <w:proofErr w:type="spellEnd"/>
      <w:r w:rsidR="00B04F3B">
        <w:rPr>
          <w:rFonts w:ascii="Arial Narrow" w:hAnsi="Arial Narrow" w:cs="Tahoma"/>
          <w:sz w:val="22"/>
          <w:szCs w:val="22"/>
        </w:rPr>
        <w:t>.</w:t>
      </w:r>
    </w:p>
    <w:p w:rsidR="005E0A0D" w:rsidRDefault="005E0A0D" w:rsidP="0096454B">
      <w:pPr>
        <w:numPr>
          <w:ilvl w:val="1"/>
          <w:numId w:val="16"/>
        </w:numPr>
        <w:ind w:left="709" w:hanging="709"/>
        <w:rPr>
          <w:rFonts w:ascii="Arial Narrow" w:hAnsi="Arial Narrow" w:cs="Tahoma"/>
          <w:color w:val="FF0000"/>
          <w:sz w:val="22"/>
          <w:szCs w:val="22"/>
        </w:rPr>
      </w:pPr>
      <w:r>
        <w:rPr>
          <w:rFonts w:ascii="Arial Narrow" w:hAnsi="Arial Narrow" w:cs="Tahoma"/>
          <w:sz w:val="22"/>
          <w:szCs w:val="22"/>
        </w:rPr>
        <w:t xml:space="preserve">Regulamin korzystania z Platformy znajduje się pod adresem </w:t>
      </w:r>
      <w:hyperlink r:id="rId20" w:history="1">
        <w:r w:rsidRPr="001140F1">
          <w:rPr>
            <w:rStyle w:val="Hipercze"/>
            <w:rFonts w:ascii="Arial Narrow" w:hAnsi="Arial Narrow" w:cs="Tahoma"/>
            <w:sz w:val="22"/>
            <w:szCs w:val="22"/>
          </w:rPr>
          <w:t>https://platformazakupowa.pl/strona/1-regulamin</w:t>
        </w:r>
      </w:hyperlink>
      <w:r>
        <w:rPr>
          <w:rFonts w:ascii="Arial Narrow" w:hAnsi="Arial Narrow" w:cs="Tahoma"/>
          <w:sz w:val="22"/>
          <w:szCs w:val="22"/>
        </w:rPr>
        <w:t>.</w:t>
      </w:r>
    </w:p>
    <w:p w:rsidR="005E0A0D" w:rsidRDefault="005E0A0D" w:rsidP="0096454B">
      <w:pPr>
        <w:numPr>
          <w:ilvl w:val="1"/>
          <w:numId w:val="16"/>
        </w:numPr>
        <w:ind w:left="709" w:hanging="709"/>
        <w:rPr>
          <w:rFonts w:ascii="Arial Narrow" w:hAnsi="Arial Narrow" w:cs="Tahoma"/>
          <w:sz w:val="22"/>
          <w:szCs w:val="22"/>
        </w:rPr>
      </w:pPr>
      <w:r>
        <w:rPr>
          <w:rFonts w:ascii="Arial Narrow" w:hAnsi="Arial Narrow" w:cs="Tahoma"/>
          <w:sz w:val="22"/>
          <w:szCs w:val="22"/>
        </w:rPr>
        <w:t xml:space="preserve">Wymagania techniczne i organizacyjne Platformy zostały wskazane w </w:t>
      </w:r>
      <w:proofErr w:type="spellStart"/>
      <w:r>
        <w:rPr>
          <w:rFonts w:ascii="Arial Narrow" w:hAnsi="Arial Narrow" w:cs="Tahoma"/>
          <w:sz w:val="22"/>
          <w:szCs w:val="22"/>
        </w:rPr>
        <w:t>pkt</w:t>
      </w:r>
      <w:proofErr w:type="spellEnd"/>
      <w:r>
        <w:rPr>
          <w:rFonts w:ascii="Arial Narrow" w:hAnsi="Arial Narrow" w:cs="Tahoma"/>
          <w:sz w:val="22"/>
          <w:szCs w:val="22"/>
        </w:rPr>
        <w:t xml:space="preserve"> </w:t>
      </w:r>
      <w:r w:rsidR="006B1CFA">
        <w:rPr>
          <w:rFonts w:ascii="Arial Narrow" w:hAnsi="Arial Narrow" w:cs="Tahoma"/>
          <w:sz w:val="22"/>
          <w:szCs w:val="22"/>
        </w:rPr>
        <w:t>8</w:t>
      </w:r>
      <w:r w:rsidR="003E040E" w:rsidRPr="00EB372C">
        <w:rPr>
          <w:rFonts w:ascii="Arial Narrow" w:hAnsi="Arial Narrow" w:cs="Tahoma"/>
          <w:sz w:val="22"/>
          <w:szCs w:val="22"/>
        </w:rPr>
        <w:t>.</w:t>
      </w:r>
      <w:r w:rsidRPr="00EB372C">
        <w:rPr>
          <w:rFonts w:ascii="Arial Narrow" w:hAnsi="Arial Narrow" w:cs="Tahoma"/>
          <w:sz w:val="22"/>
          <w:szCs w:val="22"/>
        </w:rPr>
        <w:t>6.</w:t>
      </w:r>
    </w:p>
    <w:p w:rsidR="005E0A0D" w:rsidRPr="00671B8F" w:rsidRDefault="005E0A0D" w:rsidP="0096454B">
      <w:pPr>
        <w:numPr>
          <w:ilvl w:val="1"/>
          <w:numId w:val="16"/>
        </w:numPr>
        <w:ind w:left="709" w:hanging="709"/>
        <w:rPr>
          <w:rFonts w:ascii="Arial Narrow" w:hAnsi="Arial Narrow" w:cs="Arial"/>
          <w:sz w:val="22"/>
          <w:szCs w:val="22"/>
        </w:rPr>
      </w:pPr>
      <w:r w:rsidRPr="00BD67E4">
        <w:rPr>
          <w:rFonts w:ascii="Arial Narrow" w:hAnsi="Arial Narrow" w:cs="Tahoma"/>
          <w:sz w:val="22"/>
          <w:szCs w:val="22"/>
        </w:rPr>
        <w:t>Maksymalny rozmiar jednego pliku przesyłanego za pośrednictwem dedykowanych formularzy do złożenia, zmiany, wycofania oferty wynosi 150 MB</w:t>
      </w:r>
      <w:r w:rsidR="007F2345">
        <w:rPr>
          <w:rFonts w:ascii="Arial Narrow" w:hAnsi="Arial Narrow" w:cs="Tahoma"/>
          <w:sz w:val="22"/>
          <w:szCs w:val="22"/>
        </w:rPr>
        <w:t>.</w:t>
      </w:r>
    </w:p>
    <w:p w:rsidR="00671B8F" w:rsidRPr="007F2345" w:rsidRDefault="00671B8F" w:rsidP="00671B8F">
      <w:pPr>
        <w:ind w:left="709" w:firstLine="0"/>
        <w:rPr>
          <w:rFonts w:ascii="Arial Narrow" w:hAnsi="Arial Narrow" w:cs="Arial"/>
          <w:sz w:val="22"/>
          <w:szCs w:val="22"/>
        </w:rPr>
      </w:pPr>
    </w:p>
    <w:p w:rsidR="00EE49DE" w:rsidRPr="005E0A0D" w:rsidRDefault="005E0A0D" w:rsidP="0096454B">
      <w:pPr>
        <w:numPr>
          <w:ilvl w:val="0"/>
          <w:numId w:val="16"/>
        </w:numPr>
        <w:tabs>
          <w:tab w:val="left" w:pos="709"/>
        </w:tabs>
        <w:spacing w:after="200"/>
        <w:rPr>
          <w:rFonts w:ascii="Arial Narrow" w:hAnsi="Arial Narrow" w:cs="Arial"/>
          <w:sz w:val="22"/>
          <w:szCs w:val="22"/>
        </w:rPr>
      </w:pPr>
      <w:r w:rsidRPr="001B6D2C">
        <w:rPr>
          <w:rFonts w:ascii="Arial Narrow" w:hAnsi="Arial Narrow" w:cs="Arial"/>
          <w:b/>
          <w:sz w:val="22"/>
          <w:szCs w:val="22"/>
        </w:rPr>
        <w:t>MIEJSCE I TERMIN SKŁADANIA I OTWARCIA OFERT</w:t>
      </w:r>
    </w:p>
    <w:p w:rsidR="005E0A0D" w:rsidRPr="00375E7D" w:rsidRDefault="005E0A0D" w:rsidP="0096454B">
      <w:pPr>
        <w:numPr>
          <w:ilvl w:val="1"/>
          <w:numId w:val="23"/>
        </w:numPr>
        <w:ind w:left="709" w:hanging="709"/>
        <w:rPr>
          <w:rFonts w:ascii="Arial Narrow" w:hAnsi="Arial Narrow" w:cs="Tahoma"/>
          <w:sz w:val="22"/>
          <w:szCs w:val="22"/>
        </w:rPr>
      </w:pPr>
      <w:r w:rsidRPr="00673B5F">
        <w:rPr>
          <w:rFonts w:ascii="Arial Narrow" w:hAnsi="Arial Narrow" w:cs="Tahoma"/>
          <w:sz w:val="22"/>
          <w:szCs w:val="22"/>
        </w:rPr>
        <w:t>Ofertę należy złożyć za pomocą środków komunikacji elektronicznej na Platform</w:t>
      </w:r>
      <w:r w:rsidR="00B86888">
        <w:rPr>
          <w:rFonts w:ascii="Arial Narrow" w:hAnsi="Arial Narrow" w:cs="Tahoma"/>
          <w:sz w:val="22"/>
          <w:szCs w:val="22"/>
        </w:rPr>
        <w:t xml:space="preserve">ie pod adresem wskazanym </w:t>
      </w:r>
      <w:r w:rsidR="00B86888">
        <w:rPr>
          <w:rFonts w:ascii="Arial Narrow" w:hAnsi="Arial Narrow" w:cs="Tahoma"/>
          <w:sz w:val="22"/>
          <w:szCs w:val="22"/>
        </w:rPr>
        <w:br/>
        <w:t xml:space="preserve">w pkt. </w:t>
      </w:r>
      <w:r w:rsidR="00697351">
        <w:rPr>
          <w:rFonts w:ascii="Arial Narrow" w:hAnsi="Arial Narrow" w:cs="Tahoma"/>
          <w:sz w:val="22"/>
          <w:szCs w:val="22"/>
        </w:rPr>
        <w:t>1</w:t>
      </w:r>
      <w:r w:rsidR="00B25FD5">
        <w:rPr>
          <w:rFonts w:ascii="Arial Narrow" w:hAnsi="Arial Narrow" w:cs="Tahoma"/>
          <w:sz w:val="22"/>
          <w:szCs w:val="22"/>
        </w:rPr>
        <w:t>0</w:t>
      </w:r>
      <w:r w:rsidRPr="00673B5F">
        <w:rPr>
          <w:rFonts w:ascii="Arial Narrow" w:hAnsi="Arial Narrow" w:cs="Tahoma"/>
          <w:sz w:val="22"/>
          <w:szCs w:val="22"/>
        </w:rPr>
        <w:t xml:space="preserve">.3, przy czym termin składania ofert upływa w </w:t>
      </w:r>
      <w:r w:rsidRPr="00046E5B">
        <w:rPr>
          <w:rFonts w:ascii="Arial Narrow" w:hAnsi="Arial Narrow" w:cs="Tahoma"/>
          <w:sz w:val="22"/>
          <w:szCs w:val="22"/>
        </w:rPr>
        <w:t xml:space="preserve">dnu </w:t>
      </w:r>
      <w:r w:rsidR="009A2C0E">
        <w:rPr>
          <w:rFonts w:ascii="Arial Narrow" w:hAnsi="Arial Narrow" w:cs="Tahoma"/>
          <w:b/>
          <w:color w:val="FF0000"/>
          <w:sz w:val="22"/>
          <w:szCs w:val="22"/>
        </w:rPr>
        <w:t>22</w:t>
      </w:r>
      <w:r w:rsidR="00E7206F" w:rsidRPr="00904639">
        <w:rPr>
          <w:rFonts w:ascii="Arial Narrow" w:hAnsi="Arial Narrow" w:cs="Tahoma"/>
          <w:b/>
          <w:color w:val="FF0000"/>
          <w:sz w:val="22"/>
          <w:szCs w:val="22"/>
        </w:rPr>
        <w:t>.04</w:t>
      </w:r>
      <w:r w:rsidR="00783C1B" w:rsidRPr="00904639">
        <w:rPr>
          <w:rFonts w:ascii="Arial Narrow" w:hAnsi="Arial Narrow" w:cs="Tahoma"/>
          <w:b/>
          <w:color w:val="FF0000"/>
          <w:sz w:val="22"/>
          <w:szCs w:val="22"/>
        </w:rPr>
        <w:t>.</w:t>
      </w:r>
      <w:r w:rsidR="002D20DC" w:rsidRPr="00904639">
        <w:rPr>
          <w:rFonts w:ascii="Arial Narrow" w:hAnsi="Arial Narrow" w:cs="Tahoma"/>
          <w:b/>
          <w:color w:val="FF0000"/>
          <w:sz w:val="22"/>
          <w:szCs w:val="22"/>
        </w:rPr>
        <w:t>2022</w:t>
      </w:r>
      <w:r w:rsidRPr="00375E7D">
        <w:rPr>
          <w:rFonts w:ascii="Arial Narrow" w:hAnsi="Arial Narrow" w:cs="Tahoma"/>
          <w:b/>
          <w:sz w:val="22"/>
          <w:szCs w:val="22"/>
        </w:rPr>
        <w:t xml:space="preserve"> </w:t>
      </w:r>
      <w:r w:rsidRPr="00375E7D">
        <w:rPr>
          <w:rFonts w:ascii="Arial Narrow" w:hAnsi="Arial Narrow" w:cs="Tahoma"/>
          <w:sz w:val="22"/>
          <w:szCs w:val="22"/>
        </w:rPr>
        <w:t xml:space="preserve">roku, o godzinie </w:t>
      </w:r>
      <w:r w:rsidRPr="00375E7D">
        <w:rPr>
          <w:rFonts w:ascii="Arial Narrow" w:hAnsi="Arial Narrow" w:cs="Tahoma"/>
          <w:b/>
          <w:sz w:val="22"/>
          <w:szCs w:val="22"/>
        </w:rPr>
        <w:t>11:00</w:t>
      </w:r>
      <w:r w:rsidRPr="00375E7D">
        <w:rPr>
          <w:rFonts w:ascii="Arial Narrow" w:hAnsi="Arial Narrow" w:cs="Tahoma"/>
          <w:sz w:val="22"/>
          <w:szCs w:val="22"/>
        </w:rPr>
        <w:t>.</w:t>
      </w:r>
    </w:p>
    <w:p w:rsidR="005E0A0D" w:rsidRPr="00375E7D" w:rsidRDefault="005E0A0D" w:rsidP="0096454B">
      <w:pPr>
        <w:numPr>
          <w:ilvl w:val="1"/>
          <w:numId w:val="23"/>
        </w:numPr>
        <w:ind w:left="709" w:hanging="709"/>
        <w:rPr>
          <w:rFonts w:ascii="Arial Narrow" w:hAnsi="Arial Narrow" w:cs="Arial"/>
          <w:sz w:val="22"/>
          <w:szCs w:val="22"/>
        </w:rPr>
      </w:pPr>
      <w:r w:rsidRPr="00375E7D">
        <w:rPr>
          <w:rFonts w:ascii="Arial Narrow" w:hAnsi="Arial Narrow"/>
          <w:sz w:val="22"/>
          <w:szCs w:val="22"/>
        </w:rPr>
        <w:t>Otwarcie ofert, poprzez ich automatyczne odszyfrowanie na Platformie, nastąpi w dniu</w:t>
      </w:r>
      <w:r w:rsidR="00046E5B" w:rsidRPr="00375E7D">
        <w:rPr>
          <w:rFonts w:ascii="Arial Narrow" w:hAnsi="Arial Narrow"/>
          <w:sz w:val="22"/>
          <w:szCs w:val="22"/>
        </w:rPr>
        <w:t xml:space="preserve"> </w:t>
      </w:r>
      <w:r w:rsidR="009A2C0E">
        <w:rPr>
          <w:rFonts w:ascii="Arial Narrow" w:hAnsi="Arial Narrow"/>
          <w:b/>
          <w:color w:val="FF0000"/>
          <w:sz w:val="22"/>
          <w:szCs w:val="22"/>
        </w:rPr>
        <w:t>22</w:t>
      </w:r>
      <w:r w:rsidR="00375E7D" w:rsidRPr="00904639">
        <w:rPr>
          <w:rFonts w:ascii="Arial Narrow" w:hAnsi="Arial Narrow"/>
          <w:b/>
          <w:color w:val="FF0000"/>
          <w:sz w:val="22"/>
          <w:szCs w:val="22"/>
        </w:rPr>
        <w:t>.04</w:t>
      </w:r>
      <w:r w:rsidR="009014D0" w:rsidRPr="00904639">
        <w:rPr>
          <w:rFonts w:ascii="Arial Narrow" w:hAnsi="Arial Narrow"/>
          <w:b/>
          <w:color w:val="FF0000"/>
          <w:sz w:val="22"/>
          <w:szCs w:val="22"/>
        </w:rPr>
        <w:t>.202</w:t>
      </w:r>
      <w:r w:rsidR="002D20DC" w:rsidRPr="00904639">
        <w:rPr>
          <w:rFonts w:ascii="Arial Narrow" w:hAnsi="Arial Narrow"/>
          <w:b/>
          <w:color w:val="FF0000"/>
          <w:sz w:val="22"/>
          <w:szCs w:val="22"/>
        </w:rPr>
        <w:t>2</w:t>
      </w:r>
      <w:r w:rsidRPr="00375E7D">
        <w:rPr>
          <w:rFonts w:ascii="Arial Narrow" w:hAnsi="Arial Narrow"/>
          <w:sz w:val="22"/>
          <w:szCs w:val="22"/>
        </w:rPr>
        <w:t xml:space="preserve"> roku </w:t>
      </w:r>
      <w:r w:rsidR="002059B0" w:rsidRPr="00375E7D">
        <w:rPr>
          <w:rFonts w:ascii="Arial Narrow" w:hAnsi="Arial Narrow"/>
          <w:sz w:val="22"/>
          <w:szCs w:val="22"/>
        </w:rPr>
        <w:br/>
      </w:r>
      <w:r w:rsidRPr="00375E7D">
        <w:rPr>
          <w:rFonts w:ascii="Arial Narrow" w:hAnsi="Arial Narrow"/>
          <w:sz w:val="22"/>
          <w:szCs w:val="22"/>
        </w:rPr>
        <w:t xml:space="preserve">o godz. </w:t>
      </w:r>
      <w:r w:rsidRPr="00375E7D">
        <w:rPr>
          <w:rFonts w:ascii="Arial Narrow" w:hAnsi="Arial Narrow"/>
          <w:b/>
          <w:sz w:val="22"/>
          <w:szCs w:val="22"/>
        </w:rPr>
        <w:t>11: 30</w:t>
      </w:r>
      <w:r w:rsidR="00697351" w:rsidRPr="00375E7D">
        <w:rPr>
          <w:rFonts w:ascii="Arial Narrow" w:hAnsi="Arial Narrow"/>
          <w:sz w:val="22"/>
          <w:szCs w:val="22"/>
        </w:rPr>
        <w:t>.</w:t>
      </w:r>
    </w:p>
    <w:p w:rsidR="0080344D" w:rsidRPr="0080344D" w:rsidRDefault="0080344D" w:rsidP="0096454B">
      <w:pPr>
        <w:numPr>
          <w:ilvl w:val="1"/>
          <w:numId w:val="23"/>
        </w:numPr>
        <w:ind w:left="709" w:hanging="709"/>
        <w:rPr>
          <w:rFonts w:ascii="Arial Narrow" w:hAnsi="Arial Narrow" w:cs="Arial"/>
          <w:sz w:val="22"/>
          <w:szCs w:val="22"/>
        </w:rPr>
      </w:pPr>
      <w:r w:rsidRPr="0080344D">
        <w:rPr>
          <w:rFonts w:ascii="Arial Narrow" w:hAnsi="Arial Narrow"/>
          <w:sz w:val="22"/>
          <w:szCs w:val="22"/>
        </w:rPr>
        <w:t>Do oferty należy dołączyć wszystkie wymagane SWZ dokumenty.</w:t>
      </w:r>
    </w:p>
    <w:p w:rsidR="0080344D" w:rsidRPr="00B04F3B" w:rsidRDefault="0080344D" w:rsidP="00B04F3B">
      <w:pPr>
        <w:numPr>
          <w:ilvl w:val="1"/>
          <w:numId w:val="23"/>
        </w:numPr>
        <w:ind w:left="709" w:hanging="709"/>
        <w:rPr>
          <w:rFonts w:ascii="Arial Narrow" w:hAnsi="Arial Narrow" w:cs="Arial"/>
          <w:sz w:val="22"/>
          <w:szCs w:val="22"/>
        </w:rPr>
      </w:pPr>
      <w:r w:rsidRPr="0080344D">
        <w:rPr>
          <w:rFonts w:ascii="Arial Narrow" w:hAnsi="Arial Narrow" w:cs="Calibri"/>
          <w:sz w:val="22"/>
          <w:szCs w:val="22"/>
        </w:rPr>
        <w:t>Oferta lub wniosek składana elektronicznie musi zostać podpisana elektronicznym podpisem kwalifikowanym, podpisem zaufanym lub podpisem osobistym</w:t>
      </w:r>
      <w:r w:rsidR="00B04F3B">
        <w:rPr>
          <w:rFonts w:ascii="Arial Narrow" w:hAnsi="Arial Narrow" w:cs="Calibri"/>
          <w:sz w:val="22"/>
          <w:szCs w:val="22"/>
        </w:rPr>
        <w:t xml:space="preserve"> </w:t>
      </w:r>
      <w:r w:rsidR="00B04F3B" w:rsidRPr="00CC2DD1">
        <w:rPr>
          <w:rFonts w:ascii="Arial Narrow" w:hAnsi="Arial Narrow" w:cs="Arial"/>
          <w:sz w:val="22"/>
          <w:szCs w:val="22"/>
        </w:rPr>
        <w:t>(</w:t>
      </w:r>
      <w:r w:rsidR="00B04F3B" w:rsidRPr="00CC2DD1">
        <w:rPr>
          <w:rFonts w:ascii="Arial Narrow" w:hAnsi="Arial Narrow" w:cs="Arial"/>
          <w:bCs/>
          <w:sz w:val="22"/>
          <w:szCs w:val="22"/>
        </w:rPr>
        <w:t>zaawansowanym podpisem elektroniczny</w:t>
      </w:r>
      <w:r w:rsidR="00B04F3B" w:rsidRPr="00CC2DD1">
        <w:rPr>
          <w:rFonts w:ascii="Arial Narrow" w:hAnsi="Arial Narrow" w:cs="Arial"/>
          <w:sz w:val="22"/>
          <w:szCs w:val="22"/>
        </w:rPr>
        <w:t>m)</w:t>
      </w:r>
      <w:r w:rsidRPr="0080344D">
        <w:rPr>
          <w:rFonts w:ascii="Arial Narrow" w:hAnsi="Arial Narrow" w:cs="Calibri"/>
          <w:sz w:val="22"/>
          <w:szCs w:val="22"/>
        </w:rPr>
        <w:t xml:space="preserve">. W procesie składania oferty za pośrednictwem </w:t>
      </w:r>
      <w:hyperlink r:id="rId21">
        <w:r w:rsidRPr="0080344D">
          <w:rPr>
            <w:rFonts w:ascii="Arial Narrow" w:hAnsi="Arial Narrow" w:cs="Calibri"/>
            <w:color w:val="1155CC"/>
            <w:sz w:val="22"/>
            <w:szCs w:val="22"/>
            <w:u w:val="single"/>
          </w:rPr>
          <w:t>platformazakupowa.pl</w:t>
        </w:r>
      </w:hyperlink>
      <w:r w:rsidRPr="0080344D">
        <w:rPr>
          <w:rFonts w:ascii="Arial Narrow" w:hAnsi="Arial Narrow" w:cs="Calibri"/>
          <w:sz w:val="22"/>
          <w:szCs w:val="22"/>
        </w:rPr>
        <w:t xml:space="preserve">, wykonawca powinien złożyć podpis bezpośrednio na dokumentach przesłanych za pośrednictwem </w:t>
      </w:r>
      <w:hyperlink r:id="rId22">
        <w:r w:rsidRPr="0080344D">
          <w:rPr>
            <w:rFonts w:ascii="Arial Narrow" w:hAnsi="Arial Narrow" w:cs="Calibri"/>
            <w:color w:val="1155CC"/>
            <w:sz w:val="22"/>
            <w:szCs w:val="22"/>
            <w:u w:val="single"/>
          </w:rPr>
          <w:t>platformazakupowa.pl</w:t>
        </w:r>
      </w:hyperlink>
      <w:r w:rsidRPr="0080344D">
        <w:rPr>
          <w:rFonts w:ascii="Arial Narrow" w:hAnsi="Arial Narrow" w:cs="Calibri"/>
          <w:sz w:val="22"/>
          <w:szCs w:val="22"/>
        </w:rPr>
        <w:t xml:space="preserve">. Zalecane jest stosowanie podpisu na każdym załączonym pliku osobno, </w:t>
      </w:r>
      <w:r w:rsidRPr="00B04F3B">
        <w:rPr>
          <w:rFonts w:ascii="Arial Narrow" w:hAnsi="Arial Narrow" w:cs="Calibri"/>
          <w:sz w:val="22"/>
          <w:szCs w:val="22"/>
        </w:rPr>
        <w:t xml:space="preserve">w szczególności wskazanych w art. 63 ust 1 oraz ust.2  </w:t>
      </w:r>
      <w:proofErr w:type="spellStart"/>
      <w:r w:rsidRPr="00B04F3B">
        <w:rPr>
          <w:rFonts w:ascii="Arial Narrow" w:hAnsi="Arial Narrow" w:cs="Calibri"/>
          <w:sz w:val="22"/>
          <w:szCs w:val="22"/>
        </w:rPr>
        <w:t>uPzp</w:t>
      </w:r>
      <w:proofErr w:type="spellEnd"/>
      <w:r w:rsidRPr="00B04F3B">
        <w:rPr>
          <w:rFonts w:ascii="Arial Narrow" w:hAnsi="Arial Narrow" w:cs="Calibri"/>
          <w:sz w:val="22"/>
          <w:szCs w:val="22"/>
        </w:rPr>
        <w:t xml:space="preserve">, gdzie zaznaczono, iż oferty, oraz oświadczenie, o którym mowa w art. 125 ust.1 sporządza się, pod rygorem nieważności, w postaci lub formie </w:t>
      </w:r>
      <w:r w:rsidRPr="00B04F3B">
        <w:rPr>
          <w:rFonts w:ascii="Arial Narrow" w:hAnsi="Arial Narrow" w:cs="Calibri"/>
          <w:sz w:val="22"/>
          <w:szCs w:val="22"/>
        </w:rPr>
        <w:lastRenderedPageBreak/>
        <w:t>elektronicznej i opatruje się odpowiednio w odniesieniu do wartości postępowania kwalifikowanym podpisem elektronicznym, podpisem zaufanym lub podpisem osobistym.</w:t>
      </w:r>
    </w:p>
    <w:p w:rsidR="0080344D" w:rsidRPr="00BE1BF9" w:rsidRDefault="0080344D" w:rsidP="0096454B">
      <w:pPr>
        <w:numPr>
          <w:ilvl w:val="1"/>
          <w:numId w:val="23"/>
        </w:numPr>
        <w:ind w:left="709" w:hanging="709"/>
        <w:rPr>
          <w:rFonts w:ascii="Arial Narrow" w:hAnsi="Arial Narrow" w:cs="Arial"/>
          <w:sz w:val="22"/>
          <w:szCs w:val="22"/>
        </w:rPr>
      </w:pPr>
      <w:r w:rsidRPr="00BE1BF9">
        <w:rPr>
          <w:rFonts w:ascii="Arial Narrow" w:hAnsi="Arial Narrow" w:cs="Calibri"/>
          <w:sz w:val="22"/>
          <w:szCs w:val="22"/>
        </w:rPr>
        <w:t xml:space="preserve">Szczegółowa instrukcja dla Wykonawców dotycząca złożenia, zmiany i wycofania oferty znajduje się na stronie internetowej pod adresem:  </w:t>
      </w:r>
      <w:hyperlink r:id="rId23">
        <w:r w:rsidRPr="00BE1BF9">
          <w:rPr>
            <w:rFonts w:ascii="Arial Narrow" w:hAnsi="Arial Narrow" w:cs="Calibri"/>
            <w:color w:val="1155CC"/>
            <w:sz w:val="22"/>
            <w:szCs w:val="22"/>
            <w:u w:val="single"/>
          </w:rPr>
          <w:t>https://platformazakupowa.pl/strona/45-instrukcje</w:t>
        </w:r>
      </w:hyperlink>
    </w:p>
    <w:p w:rsidR="0080344D" w:rsidRDefault="0080344D" w:rsidP="0096454B">
      <w:pPr>
        <w:numPr>
          <w:ilvl w:val="1"/>
          <w:numId w:val="23"/>
        </w:numPr>
        <w:ind w:left="709" w:hanging="709"/>
        <w:rPr>
          <w:rFonts w:ascii="Arial Narrow" w:hAnsi="Arial Narrow" w:cs="Arial"/>
          <w:sz w:val="22"/>
          <w:szCs w:val="22"/>
        </w:rPr>
      </w:pPr>
      <w:r w:rsidRPr="00BE1BF9">
        <w:rPr>
          <w:rFonts w:ascii="Arial Narrow" w:hAnsi="Arial Narrow" w:cs="Arial"/>
          <w:sz w:val="22"/>
          <w:szCs w:val="22"/>
        </w:rPr>
        <w:t xml:space="preserve">Zamawiający, najpóźniej przed otwarciem ofert, udostępnia na swojej stronie internetowej prowadzonego postępowania informację o kwocie, jaką zamierza przeznaczyć na sfinansowanie zamówienia zgodnie z art. 222 ust. 4 </w:t>
      </w:r>
      <w:proofErr w:type="spellStart"/>
      <w:r w:rsidRPr="00BE1BF9">
        <w:rPr>
          <w:rFonts w:ascii="Arial Narrow" w:hAnsi="Arial Narrow" w:cs="Arial"/>
          <w:sz w:val="22"/>
          <w:szCs w:val="22"/>
        </w:rPr>
        <w:t>uPzp</w:t>
      </w:r>
      <w:proofErr w:type="spellEnd"/>
      <w:r w:rsidRPr="00BE1BF9">
        <w:rPr>
          <w:rFonts w:ascii="Arial Narrow" w:hAnsi="Arial Narrow" w:cs="Arial"/>
          <w:sz w:val="22"/>
          <w:szCs w:val="22"/>
        </w:rPr>
        <w:t>.</w:t>
      </w:r>
    </w:p>
    <w:p w:rsidR="0080344D" w:rsidRPr="00BE1BF9" w:rsidRDefault="0080344D" w:rsidP="0096454B">
      <w:pPr>
        <w:numPr>
          <w:ilvl w:val="1"/>
          <w:numId w:val="23"/>
        </w:numPr>
        <w:spacing w:after="200"/>
        <w:ind w:left="709" w:hanging="709"/>
        <w:rPr>
          <w:rFonts w:ascii="Arial Narrow" w:hAnsi="Arial Narrow" w:cs="Arial"/>
          <w:sz w:val="22"/>
          <w:szCs w:val="22"/>
        </w:rPr>
      </w:pPr>
      <w:r w:rsidRPr="00BE1BF9">
        <w:rPr>
          <w:rFonts w:ascii="Arial Narrow" w:hAnsi="Arial Narrow" w:cs="Arial"/>
          <w:sz w:val="22"/>
          <w:szCs w:val="22"/>
        </w:rPr>
        <w:t xml:space="preserve">Zamawiający  niezwłocznie po otwarciu ofert udostępni informacje o których mowa w art. 222 ust 5 </w:t>
      </w:r>
      <w:proofErr w:type="spellStart"/>
      <w:r w:rsidRPr="00BE1BF9">
        <w:rPr>
          <w:rFonts w:ascii="Arial Narrow" w:hAnsi="Arial Narrow" w:cs="Arial"/>
          <w:sz w:val="22"/>
          <w:szCs w:val="22"/>
        </w:rPr>
        <w:t>uPzp</w:t>
      </w:r>
      <w:proofErr w:type="spellEnd"/>
      <w:r w:rsidRPr="00BE1BF9">
        <w:rPr>
          <w:rFonts w:ascii="Arial Narrow" w:hAnsi="Arial Narrow" w:cs="Arial"/>
          <w:sz w:val="22"/>
          <w:szCs w:val="22"/>
        </w:rPr>
        <w:t xml:space="preserve">  </w:t>
      </w:r>
      <w:r w:rsidR="003B7532">
        <w:rPr>
          <w:rFonts w:ascii="Arial Narrow" w:hAnsi="Arial Narrow" w:cs="Arial"/>
          <w:sz w:val="22"/>
          <w:szCs w:val="22"/>
        </w:rPr>
        <w:br/>
      </w:r>
      <w:r w:rsidRPr="00BE1BF9">
        <w:rPr>
          <w:rFonts w:ascii="Arial Narrow" w:hAnsi="Arial Narrow" w:cs="Tahoma"/>
          <w:sz w:val="22"/>
          <w:szCs w:val="22"/>
        </w:rPr>
        <w:t xml:space="preserve">na stronie internetowej prowadzonego postępowania - </w:t>
      </w:r>
      <w:hyperlink r:id="rId24" w:history="1">
        <w:r w:rsidRPr="00BE1BF9">
          <w:rPr>
            <w:rStyle w:val="Hipercze"/>
            <w:rFonts w:ascii="Arial Narrow" w:hAnsi="Arial Narrow" w:cs="Tahoma"/>
            <w:sz w:val="22"/>
            <w:szCs w:val="22"/>
          </w:rPr>
          <w:t>https://platformazakupowa.pl</w:t>
        </w:r>
      </w:hyperlink>
      <w:r w:rsidRPr="00BE1BF9">
        <w:rPr>
          <w:rFonts w:ascii="Arial Narrow" w:hAnsi="Arial Narrow" w:cs="Tahoma"/>
          <w:sz w:val="22"/>
          <w:szCs w:val="22"/>
        </w:rPr>
        <w:t xml:space="preserve"> </w:t>
      </w:r>
      <w:r w:rsidR="00BE1BF9">
        <w:rPr>
          <w:rFonts w:ascii="Arial Narrow" w:hAnsi="Arial Narrow" w:cs="Tahoma"/>
          <w:sz w:val="22"/>
          <w:szCs w:val="22"/>
        </w:rPr>
        <w:t xml:space="preserve"> w sekcji „Komunikaty”.</w:t>
      </w:r>
    </w:p>
    <w:p w:rsidR="005E0A0D" w:rsidRPr="005E0A0D" w:rsidRDefault="005E0A0D" w:rsidP="0096454B">
      <w:pPr>
        <w:numPr>
          <w:ilvl w:val="0"/>
          <w:numId w:val="23"/>
        </w:numPr>
        <w:tabs>
          <w:tab w:val="left" w:pos="709"/>
        </w:tabs>
        <w:spacing w:after="200"/>
        <w:rPr>
          <w:rFonts w:ascii="Arial Narrow" w:hAnsi="Arial Narrow" w:cs="Arial"/>
          <w:sz w:val="22"/>
          <w:szCs w:val="22"/>
        </w:rPr>
      </w:pPr>
      <w:r w:rsidRPr="001B6D2C">
        <w:rPr>
          <w:rFonts w:ascii="Arial Narrow" w:hAnsi="Arial Narrow" w:cs="Arial"/>
          <w:b/>
          <w:sz w:val="22"/>
          <w:szCs w:val="22"/>
        </w:rPr>
        <w:t>OPIS SPOSOBU OBLICZENIA CENY</w:t>
      </w:r>
    </w:p>
    <w:p w:rsidR="004A14A9" w:rsidRPr="004A14A9" w:rsidRDefault="002759ED" w:rsidP="0096454B">
      <w:pPr>
        <w:numPr>
          <w:ilvl w:val="1"/>
          <w:numId w:val="23"/>
        </w:numPr>
        <w:tabs>
          <w:tab w:val="left" w:pos="709"/>
        </w:tabs>
        <w:ind w:left="709" w:hanging="709"/>
        <w:rPr>
          <w:rFonts w:ascii="Arial Narrow" w:hAnsi="Arial Narrow" w:cs="Arial"/>
          <w:sz w:val="22"/>
          <w:szCs w:val="22"/>
        </w:rPr>
      </w:pPr>
      <w:r>
        <w:rPr>
          <w:rFonts w:ascii="Arial Narrow" w:hAnsi="Arial Narrow" w:cs="Arial"/>
          <w:sz w:val="22"/>
          <w:szCs w:val="22"/>
        </w:rPr>
        <w:t xml:space="preserve">Cena </w:t>
      </w:r>
      <w:r w:rsidRPr="009532FF">
        <w:rPr>
          <w:rFonts w:ascii="Arial Narrow" w:hAnsi="Arial Narrow"/>
          <w:sz w:val="22"/>
          <w:szCs w:val="22"/>
        </w:rPr>
        <w:t>oferty musi być podana</w:t>
      </w:r>
      <w:r w:rsidR="00DF1627">
        <w:rPr>
          <w:rFonts w:ascii="Arial Narrow" w:hAnsi="Arial Narrow"/>
          <w:sz w:val="22"/>
          <w:szCs w:val="22"/>
        </w:rPr>
        <w:t xml:space="preserve"> </w:t>
      </w:r>
      <w:r w:rsidR="004A14A9" w:rsidRPr="004A14A9">
        <w:rPr>
          <w:rFonts w:ascii="Arial Narrow" w:hAnsi="Arial Narrow" w:cs="Arial"/>
          <w:sz w:val="22"/>
          <w:szCs w:val="22"/>
        </w:rPr>
        <w:t>wyłącznie w polskich złotych</w:t>
      </w:r>
      <w:r w:rsidRPr="009532FF">
        <w:rPr>
          <w:rFonts w:ascii="Arial Narrow" w:hAnsi="Arial Narrow"/>
          <w:sz w:val="22"/>
          <w:szCs w:val="22"/>
        </w:rPr>
        <w:t xml:space="preserve"> w PLN, cyfrowo, z uwzględnieniem należnego podatku VAT, zaokrąglona do dwóch miejsc po przecinku, zarówno na etapie określenia danej ceny</w:t>
      </w:r>
      <w:r>
        <w:rPr>
          <w:rFonts w:ascii="Arial Narrow" w:hAnsi="Arial Narrow"/>
          <w:sz w:val="22"/>
          <w:szCs w:val="22"/>
        </w:rPr>
        <w:t xml:space="preserve"> </w:t>
      </w:r>
      <w:r w:rsidRPr="009532FF">
        <w:rPr>
          <w:rFonts w:ascii="Arial Narrow" w:hAnsi="Arial Narrow"/>
          <w:sz w:val="22"/>
          <w:szCs w:val="22"/>
        </w:rPr>
        <w:t xml:space="preserve">(np. ceny jednostkowej, ceny oferty) jak i na każdym etapie przeliczania. </w:t>
      </w:r>
    </w:p>
    <w:p w:rsidR="004A14A9" w:rsidRPr="004A14A9" w:rsidRDefault="004A14A9" w:rsidP="0096454B">
      <w:pPr>
        <w:numPr>
          <w:ilvl w:val="1"/>
          <w:numId w:val="23"/>
        </w:numPr>
        <w:tabs>
          <w:tab w:val="left" w:pos="709"/>
        </w:tabs>
        <w:ind w:left="709" w:hanging="709"/>
        <w:rPr>
          <w:rFonts w:ascii="Arial Narrow" w:hAnsi="Arial Narrow" w:cs="Arial"/>
          <w:sz w:val="22"/>
          <w:szCs w:val="22"/>
        </w:rPr>
      </w:pPr>
      <w:r w:rsidRPr="004A14A9">
        <w:rPr>
          <w:rFonts w:ascii="Arial Narrow" w:hAnsi="Arial Narrow" w:cs="Cambria"/>
          <w:sz w:val="22"/>
          <w:szCs w:val="22"/>
        </w:rPr>
        <w:t>Ceną oferty jest łączna wartość brutto (suma wartości brutto poszczególnych pozycji formularza ofertowego).</w:t>
      </w:r>
    </w:p>
    <w:p w:rsidR="004A14A9" w:rsidRPr="004A14A9" w:rsidRDefault="004A14A9" w:rsidP="0096454B">
      <w:pPr>
        <w:numPr>
          <w:ilvl w:val="1"/>
          <w:numId w:val="23"/>
        </w:numPr>
        <w:tabs>
          <w:tab w:val="left" w:pos="709"/>
        </w:tabs>
        <w:ind w:left="709" w:hanging="709"/>
        <w:rPr>
          <w:rFonts w:ascii="Arial Narrow" w:hAnsi="Arial Narrow" w:cs="Arial"/>
          <w:sz w:val="22"/>
          <w:szCs w:val="22"/>
        </w:rPr>
      </w:pPr>
      <w:r w:rsidRPr="004A14A9">
        <w:rPr>
          <w:rFonts w:ascii="Arial Narrow" w:hAnsi="Arial Narrow" w:cs="Arial"/>
          <w:sz w:val="22"/>
          <w:szCs w:val="22"/>
        </w:rPr>
        <w:t>Cena dla danej części zamówienia może być tylko jedna.</w:t>
      </w:r>
    </w:p>
    <w:p w:rsidR="002759ED" w:rsidRPr="002759ED" w:rsidRDefault="002759ED" w:rsidP="0096454B">
      <w:pPr>
        <w:numPr>
          <w:ilvl w:val="1"/>
          <w:numId w:val="23"/>
        </w:numPr>
        <w:tabs>
          <w:tab w:val="left" w:pos="709"/>
        </w:tabs>
        <w:ind w:left="709" w:hanging="709"/>
        <w:rPr>
          <w:rFonts w:ascii="Arial Narrow" w:hAnsi="Arial Narrow" w:cs="Arial"/>
          <w:sz w:val="22"/>
          <w:szCs w:val="22"/>
        </w:rPr>
      </w:pPr>
      <w:r w:rsidRPr="002759ED">
        <w:rPr>
          <w:rFonts w:ascii="Arial Narrow" w:hAnsi="Arial Narrow"/>
          <w:sz w:val="22"/>
          <w:szCs w:val="22"/>
        </w:rPr>
        <w:t xml:space="preserve">Zamawiający nie dopuszcza stosowania stawki 0,00 zł lub stosowania stawek w przedziałach cenowych </w:t>
      </w:r>
      <w:r w:rsidR="003B7532">
        <w:rPr>
          <w:rFonts w:ascii="Arial Narrow" w:hAnsi="Arial Narrow"/>
          <w:sz w:val="22"/>
          <w:szCs w:val="22"/>
        </w:rPr>
        <w:br/>
      </w:r>
      <w:r w:rsidRPr="002759ED">
        <w:rPr>
          <w:rFonts w:ascii="Arial Narrow" w:hAnsi="Arial Narrow"/>
          <w:sz w:val="22"/>
          <w:szCs w:val="22"/>
        </w:rPr>
        <w:t xml:space="preserve">(np.: 20,00-30,00 zł). </w:t>
      </w:r>
    </w:p>
    <w:p w:rsidR="004A14A9" w:rsidRPr="004A14A9" w:rsidRDefault="002759ED" w:rsidP="0096454B">
      <w:pPr>
        <w:numPr>
          <w:ilvl w:val="1"/>
          <w:numId w:val="23"/>
        </w:numPr>
        <w:tabs>
          <w:tab w:val="left" w:pos="709"/>
        </w:tabs>
        <w:ind w:left="709" w:hanging="709"/>
        <w:rPr>
          <w:rFonts w:ascii="Arial Narrow" w:hAnsi="Arial Narrow" w:cs="Arial"/>
          <w:sz w:val="22"/>
          <w:szCs w:val="22"/>
        </w:rPr>
      </w:pPr>
      <w:r w:rsidRPr="004A14A9">
        <w:rPr>
          <w:rFonts w:ascii="Arial Narrow" w:hAnsi="Arial Narrow"/>
          <w:sz w:val="22"/>
          <w:szCs w:val="22"/>
        </w:rPr>
        <w:t xml:space="preserve">Cena podana w ofercie powinna obejmować wszystkie koszty i składniki związane z wykonaniem przedmiotu zamówienia – opisane i wymagane przez Zamawiającego w SWZ, </w:t>
      </w:r>
    </w:p>
    <w:p w:rsidR="004A14A9" w:rsidRDefault="004A14A9" w:rsidP="001C1A1B">
      <w:pPr>
        <w:ind w:left="0" w:firstLine="0"/>
        <w:rPr>
          <w:rFonts w:ascii="Arial Narrow" w:hAnsi="Arial Narrow"/>
          <w:b/>
          <w:sz w:val="22"/>
          <w:szCs w:val="22"/>
        </w:rPr>
      </w:pPr>
    </w:p>
    <w:p w:rsidR="005E0A0D" w:rsidRPr="00FA1412" w:rsidRDefault="00FA1412" w:rsidP="0096454B">
      <w:pPr>
        <w:numPr>
          <w:ilvl w:val="0"/>
          <w:numId w:val="23"/>
        </w:numPr>
        <w:tabs>
          <w:tab w:val="left" w:pos="709"/>
        </w:tabs>
        <w:spacing w:after="200"/>
        <w:rPr>
          <w:rFonts w:ascii="Arial Narrow" w:hAnsi="Arial Narrow" w:cs="Arial"/>
          <w:sz w:val="22"/>
          <w:szCs w:val="22"/>
        </w:rPr>
      </w:pPr>
      <w:r w:rsidRPr="001B6D2C">
        <w:rPr>
          <w:rFonts w:ascii="Arial Narrow" w:hAnsi="Arial Narrow" w:cs="Arial"/>
          <w:b/>
          <w:sz w:val="22"/>
          <w:szCs w:val="22"/>
        </w:rPr>
        <w:t xml:space="preserve">OPIS KRYTERIÓW, KTÓRYMI ZAMAWIAJĄCY BĘDZIE SIĘ KIEROWAŁ PRZY WYBORZE OFERTY, WRAZ </w:t>
      </w:r>
      <w:r>
        <w:rPr>
          <w:rFonts w:ascii="Arial Narrow" w:hAnsi="Arial Narrow" w:cs="Arial"/>
          <w:b/>
          <w:sz w:val="22"/>
          <w:szCs w:val="22"/>
        </w:rPr>
        <w:br/>
      </w:r>
      <w:r w:rsidRPr="001B6D2C">
        <w:rPr>
          <w:rFonts w:ascii="Arial Narrow" w:hAnsi="Arial Narrow" w:cs="Arial"/>
          <w:b/>
          <w:sz w:val="22"/>
          <w:szCs w:val="22"/>
        </w:rPr>
        <w:t>Z PODANIEM WAG TYCH KRYTERIÓW I SPOSOBU OCENY OFERT</w:t>
      </w:r>
    </w:p>
    <w:p w:rsidR="00FA1412" w:rsidRPr="00FA1412" w:rsidRDefault="00FA1412" w:rsidP="0096454B">
      <w:pPr>
        <w:numPr>
          <w:ilvl w:val="1"/>
          <w:numId w:val="23"/>
        </w:numPr>
        <w:ind w:left="709" w:hanging="709"/>
        <w:rPr>
          <w:rFonts w:ascii="Arial Narrow" w:hAnsi="Arial Narrow" w:cs="Arial"/>
          <w:sz w:val="22"/>
          <w:szCs w:val="22"/>
        </w:rPr>
      </w:pPr>
      <w:r w:rsidRPr="00214368">
        <w:rPr>
          <w:rFonts w:ascii="Arial Narrow" w:hAnsi="Arial Narrow" w:cs="Cambria"/>
          <w:sz w:val="22"/>
          <w:szCs w:val="22"/>
        </w:rPr>
        <w:t>Kryteria oceny oferty</w:t>
      </w:r>
      <w:r w:rsidR="00457384">
        <w:rPr>
          <w:rFonts w:ascii="Arial Narrow" w:hAnsi="Arial Narrow" w:cs="Cambria"/>
          <w:sz w:val="22"/>
          <w:szCs w:val="22"/>
        </w:rPr>
        <w:t>:</w:t>
      </w:r>
    </w:p>
    <w:p w:rsidR="00FA1412" w:rsidRPr="00BD3056" w:rsidRDefault="00FA1412" w:rsidP="0096454B">
      <w:pPr>
        <w:numPr>
          <w:ilvl w:val="2"/>
          <w:numId w:val="23"/>
        </w:numPr>
        <w:tabs>
          <w:tab w:val="left" w:pos="709"/>
        </w:tabs>
        <w:ind w:left="1560" w:hanging="851"/>
        <w:rPr>
          <w:rFonts w:ascii="Arial Narrow" w:hAnsi="Arial Narrow" w:cs="Arial"/>
          <w:sz w:val="22"/>
          <w:szCs w:val="22"/>
        </w:rPr>
      </w:pPr>
      <w:r>
        <w:rPr>
          <w:rFonts w:ascii="Arial Narrow" w:hAnsi="Arial Narrow" w:cs="Cambria"/>
          <w:sz w:val="22"/>
          <w:szCs w:val="22"/>
        </w:rPr>
        <w:t>Kryterium</w:t>
      </w:r>
      <w:r w:rsidR="00EE6F46">
        <w:rPr>
          <w:rFonts w:ascii="Arial Narrow" w:hAnsi="Arial Narrow" w:cs="Cambria"/>
          <w:sz w:val="22"/>
          <w:szCs w:val="22"/>
        </w:rPr>
        <w:t xml:space="preserve"> A</w:t>
      </w:r>
      <w:r>
        <w:rPr>
          <w:rFonts w:ascii="Arial Narrow" w:hAnsi="Arial Narrow" w:cs="Cambria"/>
          <w:sz w:val="22"/>
          <w:szCs w:val="22"/>
        </w:rPr>
        <w:t xml:space="preserve"> </w:t>
      </w:r>
      <w:r w:rsidRPr="00214368">
        <w:rPr>
          <w:rFonts w:ascii="Arial Narrow" w:hAnsi="Arial Narrow" w:cs="Cambria"/>
          <w:sz w:val="22"/>
          <w:szCs w:val="22"/>
        </w:rPr>
        <w:t>„Cena”,</w:t>
      </w:r>
      <w:r w:rsidR="00934CDB">
        <w:rPr>
          <w:rFonts w:ascii="Arial Narrow" w:hAnsi="Arial Narrow" w:cs="Cambria"/>
          <w:sz w:val="22"/>
          <w:szCs w:val="22"/>
        </w:rPr>
        <w:t xml:space="preserve"> którego waga</w:t>
      </w:r>
      <w:r w:rsidRPr="00214368">
        <w:rPr>
          <w:rFonts w:ascii="Arial Narrow" w:hAnsi="Arial Narrow" w:cs="Cambria"/>
          <w:sz w:val="22"/>
          <w:szCs w:val="22"/>
        </w:rPr>
        <w:t xml:space="preserve"> wynosi </w:t>
      </w:r>
      <w:r>
        <w:rPr>
          <w:rFonts w:ascii="Arial Narrow" w:hAnsi="Arial Narrow" w:cs="Cambria"/>
          <w:sz w:val="22"/>
          <w:szCs w:val="22"/>
        </w:rPr>
        <w:t>6</w:t>
      </w:r>
      <w:r w:rsidRPr="00214368">
        <w:rPr>
          <w:rFonts w:ascii="Arial Narrow" w:hAnsi="Arial Narrow" w:cs="Cambria"/>
          <w:sz w:val="22"/>
          <w:szCs w:val="22"/>
        </w:rPr>
        <w:t>0 %.</w:t>
      </w:r>
    </w:p>
    <w:p w:rsidR="00FA1412" w:rsidRPr="002759ED" w:rsidRDefault="002759ED" w:rsidP="002759ED">
      <w:pPr>
        <w:tabs>
          <w:tab w:val="left" w:pos="709"/>
        </w:tabs>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 xml:space="preserve">   </w:t>
      </w:r>
      <w:r w:rsidR="00BD3056" w:rsidRPr="00214368">
        <w:rPr>
          <w:rFonts w:ascii="Arial Narrow" w:hAnsi="Arial Narrow" w:cs="Cambria"/>
          <w:sz w:val="22"/>
          <w:szCs w:val="22"/>
        </w:rPr>
        <w:t>Wykonawca, który zaoferuje najniższą cenę</w:t>
      </w:r>
      <w:r w:rsidR="00BD3056">
        <w:rPr>
          <w:rFonts w:ascii="Arial Narrow" w:hAnsi="Arial Narrow" w:cs="Cambria"/>
          <w:sz w:val="22"/>
          <w:szCs w:val="22"/>
        </w:rPr>
        <w:t xml:space="preserve"> </w:t>
      </w:r>
      <w:r w:rsidR="00BD3056" w:rsidRPr="00214368">
        <w:rPr>
          <w:rFonts w:ascii="Arial Narrow" w:hAnsi="Arial Narrow" w:cs="Cambria"/>
          <w:sz w:val="22"/>
          <w:szCs w:val="22"/>
        </w:rPr>
        <w:t xml:space="preserve">otrzyma </w:t>
      </w:r>
      <w:r>
        <w:rPr>
          <w:rFonts w:ascii="Arial Narrow" w:hAnsi="Arial Narrow" w:cs="Cambria"/>
          <w:sz w:val="22"/>
          <w:szCs w:val="22"/>
        </w:rPr>
        <w:t>6</w:t>
      </w:r>
      <w:r w:rsidR="00BD3056" w:rsidRPr="00214368">
        <w:rPr>
          <w:rFonts w:ascii="Arial Narrow" w:hAnsi="Arial Narrow" w:cs="Cambria"/>
          <w:sz w:val="22"/>
          <w:szCs w:val="22"/>
        </w:rPr>
        <w:t>0 pkt.</w:t>
      </w:r>
    </w:p>
    <w:p w:rsidR="00FA1412" w:rsidRPr="00214368" w:rsidRDefault="00FA1412" w:rsidP="00062A29">
      <w:pPr>
        <w:spacing w:after="120" w:line="252" w:lineRule="auto"/>
        <w:ind w:left="1560" w:firstLine="0"/>
        <w:rPr>
          <w:rFonts w:ascii="Arial Narrow" w:hAnsi="Arial Narrow" w:cs="Cambria"/>
          <w:sz w:val="22"/>
          <w:szCs w:val="22"/>
        </w:rPr>
      </w:pPr>
      <w:r w:rsidRPr="00214368">
        <w:rPr>
          <w:rFonts w:ascii="Arial Narrow" w:hAnsi="Arial Narrow" w:cs="Cambria"/>
          <w:sz w:val="22"/>
          <w:szCs w:val="22"/>
        </w:rPr>
        <w:t xml:space="preserve">Obliczenie punktów w kryterium „Cena” dla pozostałych ofert zostanie dokonane w oparciu </w:t>
      </w:r>
      <w:r w:rsidR="003B7532">
        <w:rPr>
          <w:rFonts w:ascii="Arial Narrow" w:hAnsi="Arial Narrow" w:cs="Cambria"/>
          <w:sz w:val="22"/>
          <w:szCs w:val="22"/>
        </w:rPr>
        <w:br/>
      </w:r>
      <w:r w:rsidRPr="00214368">
        <w:rPr>
          <w:rFonts w:ascii="Arial Narrow" w:hAnsi="Arial Narrow" w:cs="Cambria"/>
          <w:sz w:val="22"/>
          <w:szCs w:val="22"/>
        </w:rPr>
        <w:t>o następujący wzór:</w:t>
      </w:r>
    </w:p>
    <w:p w:rsidR="00FA1412" w:rsidRDefault="00FA1412" w:rsidP="00FA1412">
      <w:pPr>
        <w:spacing w:after="120" w:line="252" w:lineRule="auto"/>
        <w:ind w:left="1418" w:firstLine="0"/>
        <w:jc w:val="center"/>
        <w:rPr>
          <w:rFonts w:ascii="Arial Narrow" w:hAnsi="Arial Narrow" w:cs="Cambria"/>
          <w:i/>
          <w:sz w:val="22"/>
          <w:szCs w:val="22"/>
        </w:rPr>
      </w:pPr>
      <w:r w:rsidRPr="00214368">
        <w:rPr>
          <w:rFonts w:ascii="Arial Narrow" w:hAnsi="Arial Narrow" w:cs="Cambria"/>
          <w:i/>
          <w:sz w:val="22"/>
          <w:szCs w:val="22"/>
        </w:rPr>
        <w:t xml:space="preserve">C = (C </w:t>
      </w:r>
      <w:r w:rsidRPr="00214368">
        <w:rPr>
          <w:rFonts w:ascii="Arial Narrow" w:hAnsi="Arial Narrow" w:cs="Cambria"/>
          <w:i/>
          <w:sz w:val="22"/>
          <w:szCs w:val="22"/>
          <w:vertAlign w:val="subscript"/>
        </w:rPr>
        <w:t>min</w:t>
      </w:r>
      <w:r w:rsidRPr="00214368">
        <w:rPr>
          <w:rFonts w:ascii="Arial Narrow" w:hAnsi="Arial Narrow" w:cs="Cambria"/>
          <w:i/>
          <w:sz w:val="22"/>
          <w:szCs w:val="22"/>
        </w:rPr>
        <w:t xml:space="preserve"> / C </w:t>
      </w:r>
      <w:r w:rsidRPr="00214368">
        <w:rPr>
          <w:rFonts w:ascii="Arial Narrow" w:hAnsi="Arial Narrow" w:cs="Cambria"/>
          <w:i/>
          <w:sz w:val="22"/>
          <w:szCs w:val="22"/>
          <w:vertAlign w:val="subscript"/>
        </w:rPr>
        <w:t>x</w:t>
      </w:r>
      <w:r w:rsidRPr="00214368">
        <w:rPr>
          <w:rFonts w:ascii="Arial Narrow" w:hAnsi="Arial Narrow" w:cs="Cambria"/>
          <w:i/>
          <w:sz w:val="22"/>
          <w:szCs w:val="22"/>
        </w:rPr>
        <w:t xml:space="preserve">) x </w:t>
      </w:r>
      <w:r w:rsidR="00C34A13">
        <w:rPr>
          <w:rFonts w:ascii="Arial Narrow" w:hAnsi="Arial Narrow" w:cs="Cambria"/>
          <w:i/>
          <w:sz w:val="22"/>
          <w:szCs w:val="22"/>
        </w:rPr>
        <w:t>6</w:t>
      </w:r>
      <w:r w:rsidRPr="00214368">
        <w:rPr>
          <w:rFonts w:ascii="Arial Narrow" w:hAnsi="Arial Narrow" w:cs="Cambria"/>
          <w:i/>
          <w:sz w:val="22"/>
          <w:szCs w:val="22"/>
        </w:rPr>
        <w:t>0</w:t>
      </w:r>
    </w:p>
    <w:tbl>
      <w:tblPr>
        <w:tblW w:w="7655" w:type="dxa"/>
        <w:tblInd w:w="2296" w:type="dxa"/>
        <w:tblCellMar>
          <w:left w:w="28" w:type="dxa"/>
          <w:right w:w="28" w:type="dxa"/>
        </w:tblCellMar>
        <w:tblLook w:val="04A0"/>
      </w:tblPr>
      <w:tblGrid>
        <w:gridCol w:w="583"/>
        <w:gridCol w:w="557"/>
        <w:gridCol w:w="255"/>
        <w:gridCol w:w="6260"/>
      </w:tblGrid>
      <w:tr w:rsidR="00EC40E8" w:rsidTr="00EC40E8">
        <w:tc>
          <w:tcPr>
            <w:tcW w:w="583" w:type="dxa"/>
            <w:hideMark/>
          </w:tcPr>
          <w:p w:rsidR="00EC40E8" w:rsidRDefault="00EC40E8" w:rsidP="00EC40E8">
            <w:pPr>
              <w:ind w:left="0" w:firstLine="0"/>
              <w:rPr>
                <w:rFonts w:ascii="Arial Narrow" w:hAnsi="Arial Narrow" w:cs="Arial"/>
                <w:sz w:val="22"/>
                <w:szCs w:val="22"/>
              </w:rPr>
            </w:pPr>
            <w:r>
              <w:rPr>
                <w:rFonts w:ascii="Arial Narrow" w:hAnsi="Arial Narrow" w:cs="Arial"/>
                <w:sz w:val="22"/>
                <w:szCs w:val="22"/>
              </w:rPr>
              <w:t>gdzie:</w:t>
            </w:r>
          </w:p>
        </w:tc>
        <w:tc>
          <w:tcPr>
            <w:tcW w:w="557" w:type="dxa"/>
          </w:tcPr>
          <w:p w:rsidR="00EC40E8" w:rsidRDefault="00EC40E8" w:rsidP="00EC40E8">
            <w:pPr>
              <w:ind w:left="0" w:firstLine="0"/>
              <w:rPr>
                <w:rFonts w:ascii="Arial Narrow" w:hAnsi="Arial Narrow" w:cs="Arial"/>
                <w:sz w:val="22"/>
                <w:szCs w:val="22"/>
              </w:rPr>
            </w:pPr>
            <w:r>
              <w:rPr>
                <w:rFonts w:ascii="Arial Narrow" w:hAnsi="Arial Narrow" w:cs="Cambria"/>
                <w:sz w:val="22"/>
                <w:szCs w:val="22"/>
              </w:rPr>
              <w:t>C</w:t>
            </w:r>
          </w:p>
        </w:tc>
        <w:tc>
          <w:tcPr>
            <w:tcW w:w="255" w:type="dxa"/>
            <w:hideMark/>
          </w:tcPr>
          <w:p w:rsidR="00EC40E8" w:rsidRDefault="00EC40E8" w:rsidP="00EC40E8">
            <w:pPr>
              <w:ind w:left="0" w:firstLine="0"/>
              <w:rPr>
                <w:rFonts w:ascii="Arial Narrow" w:hAnsi="Arial Narrow" w:cs="Arial"/>
                <w:sz w:val="22"/>
                <w:szCs w:val="22"/>
              </w:rPr>
            </w:pPr>
            <w:r>
              <w:rPr>
                <w:rFonts w:ascii="Arial Narrow" w:hAnsi="Arial Narrow" w:cs="Arial"/>
                <w:sz w:val="22"/>
                <w:szCs w:val="22"/>
              </w:rPr>
              <w:t>-</w:t>
            </w:r>
          </w:p>
        </w:tc>
        <w:tc>
          <w:tcPr>
            <w:tcW w:w="6260" w:type="dxa"/>
            <w:vAlign w:val="center"/>
          </w:tcPr>
          <w:p w:rsidR="00EC40E8" w:rsidRPr="00062A29" w:rsidRDefault="00062A29" w:rsidP="00EC40E8">
            <w:pPr>
              <w:ind w:left="0" w:firstLine="0"/>
              <w:rPr>
                <w:rFonts w:ascii="Arial Narrow" w:hAnsi="Arial Narrow" w:cs="Arial"/>
                <w:sz w:val="22"/>
                <w:szCs w:val="22"/>
              </w:rPr>
            </w:pPr>
            <w:r w:rsidRPr="00062A29">
              <w:rPr>
                <w:rFonts w:ascii="Arial Narrow" w:hAnsi="Arial Narrow" w:cs="Cambria"/>
                <w:sz w:val="22"/>
                <w:szCs w:val="22"/>
              </w:rPr>
              <w:t>liczba punktów w kryterium „Cena”</w:t>
            </w:r>
          </w:p>
        </w:tc>
      </w:tr>
      <w:tr w:rsidR="00EC40E8" w:rsidTr="00EC40E8">
        <w:tc>
          <w:tcPr>
            <w:tcW w:w="583" w:type="dxa"/>
          </w:tcPr>
          <w:p w:rsidR="00EC40E8" w:rsidRDefault="00EC40E8" w:rsidP="00EC40E8">
            <w:pPr>
              <w:ind w:left="0" w:firstLine="0"/>
              <w:rPr>
                <w:rFonts w:ascii="Arial Narrow" w:hAnsi="Arial Narrow" w:cs="Arial"/>
                <w:sz w:val="22"/>
                <w:szCs w:val="22"/>
              </w:rPr>
            </w:pPr>
          </w:p>
        </w:tc>
        <w:tc>
          <w:tcPr>
            <w:tcW w:w="557" w:type="dxa"/>
          </w:tcPr>
          <w:p w:rsidR="00EC40E8" w:rsidRDefault="00EC40E8" w:rsidP="00EC40E8">
            <w:pPr>
              <w:ind w:left="0" w:firstLine="0"/>
              <w:rPr>
                <w:rFonts w:ascii="Arial Narrow" w:hAnsi="Arial Narrow" w:cs="Arial"/>
                <w:i/>
                <w:sz w:val="22"/>
                <w:szCs w:val="22"/>
              </w:rPr>
            </w:pPr>
            <w:proofErr w:type="spellStart"/>
            <w:r>
              <w:rPr>
                <w:rFonts w:ascii="Arial Narrow" w:hAnsi="Arial Narrow" w:cs="Cambria"/>
                <w:sz w:val="22"/>
                <w:szCs w:val="22"/>
              </w:rPr>
              <w:t>C</w:t>
            </w:r>
            <w:r w:rsidRPr="000913F0">
              <w:rPr>
                <w:rFonts w:ascii="Arial Narrow" w:hAnsi="Arial Narrow" w:cs="Cambria"/>
                <w:sz w:val="22"/>
                <w:szCs w:val="22"/>
                <w:vertAlign w:val="subscript"/>
              </w:rPr>
              <w:t>min</w:t>
            </w:r>
            <w:proofErr w:type="spellEnd"/>
          </w:p>
        </w:tc>
        <w:tc>
          <w:tcPr>
            <w:tcW w:w="255" w:type="dxa"/>
            <w:hideMark/>
          </w:tcPr>
          <w:p w:rsidR="00EC40E8" w:rsidRDefault="00EC40E8" w:rsidP="00EC40E8">
            <w:pPr>
              <w:ind w:left="0" w:firstLine="0"/>
              <w:rPr>
                <w:rFonts w:ascii="Arial Narrow" w:hAnsi="Arial Narrow" w:cs="Arial"/>
                <w:sz w:val="22"/>
                <w:szCs w:val="22"/>
              </w:rPr>
            </w:pPr>
            <w:r>
              <w:rPr>
                <w:rFonts w:ascii="Arial Narrow" w:hAnsi="Arial Narrow" w:cs="Arial"/>
                <w:sz w:val="22"/>
                <w:szCs w:val="22"/>
              </w:rPr>
              <w:t>-</w:t>
            </w:r>
          </w:p>
        </w:tc>
        <w:tc>
          <w:tcPr>
            <w:tcW w:w="6260" w:type="dxa"/>
            <w:vAlign w:val="center"/>
          </w:tcPr>
          <w:p w:rsidR="00EC40E8" w:rsidRDefault="00EC40E8" w:rsidP="00EC40E8">
            <w:pPr>
              <w:ind w:left="0" w:firstLine="0"/>
              <w:rPr>
                <w:rFonts w:ascii="Arial Narrow" w:hAnsi="Arial Narrow" w:cs="Arial"/>
                <w:sz w:val="22"/>
                <w:szCs w:val="22"/>
              </w:rPr>
            </w:pPr>
            <w:r w:rsidRPr="00F57986">
              <w:rPr>
                <w:rFonts w:ascii="Arial Narrow" w:hAnsi="Arial Narrow" w:cs="Cambria"/>
                <w:sz w:val="22"/>
                <w:szCs w:val="22"/>
              </w:rPr>
              <w:t>najniższa</w:t>
            </w:r>
            <w:r w:rsidRPr="00D47314">
              <w:rPr>
                <w:rFonts w:ascii="Arial Narrow" w:hAnsi="Arial Narrow" w:cs="Cambria"/>
                <w:sz w:val="22"/>
                <w:szCs w:val="22"/>
              </w:rPr>
              <w:t xml:space="preserve"> cena  spośród złożonych ofert</w:t>
            </w:r>
          </w:p>
        </w:tc>
      </w:tr>
      <w:tr w:rsidR="00EC40E8" w:rsidTr="00EC40E8">
        <w:tc>
          <w:tcPr>
            <w:tcW w:w="583" w:type="dxa"/>
          </w:tcPr>
          <w:p w:rsidR="00EC40E8" w:rsidRDefault="00EC40E8" w:rsidP="00EC40E8">
            <w:pPr>
              <w:ind w:left="0" w:firstLine="0"/>
              <w:rPr>
                <w:rFonts w:ascii="Arial Narrow" w:hAnsi="Arial Narrow" w:cs="Arial"/>
                <w:sz w:val="22"/>
                <w:szCs w:val="22"/>
              </w:rPr>
            </w:pPr>
          </w:p>
        </w:tc>
        <w:tc>
          <w:tcPr>
            <w:tcW w:w="557" w:type="dxa"/>
          </w:tcPr>
          <w:p w:rsidR="00EC40E8" w:rsidRDefault="00EC40E8" w:rsidP="00EC40E8">
            <w:pPr>
              <w:ind w:left="0" w:firstLine="0"/>
              <w:rPr>
                <w:rFonts w:ascii="Arial Narrow" w:hAnsi="Arial Narrow" w:cs="Arial"/>
                <w:i/>
                <w:sz w:val="22"/>
                <w:szCs w:val="22"/>
              </w:rPr>
            </w:pPr>
            <w:r>
              <w:rPr>
                <w:rFonts w:ascii="Arial Narrow" w:hAnsi="Arial Narrow" w:cs="Cambria"/>
                <w:sz w:val="22"/>
                <w:szCs w:val="22"/>
              </w:rPr>
              <w:t>C</w:t>
            </w:r>
            <w:r w:rsidRPr="00D47314">
              <w:rPr>
                <w:rFonts w:ascii="Arial Narrow" w:hAnsi="Arial Narrow" w:cs="Cambria"/>
                <w:sz w:val="22"/>
                <w:szCs w:val="22"/>
                <w:vertAlign w:val="subscript"/>
              </w:rPr>
              <w:t>x</w:t>
            </w:r>
          </w:p>
        </w:tc>
        <w:tc>
          <w:tcPr>
            <w:tcW w:w="255" w:type="dxa"/>
            <w:hideMark/>
          </w:tcPr>
          <w:p w:rsidR="00EC40E8" w:rsidRDefault="00EC40E8" w:rsidP="00EC40E8">
            <w:pPr>
              <w:ind w:left="0" w:firstLine="0"/>
              <w:rPr>
                <w:rFonts w:ascii="Arial Narrow" w:hAnsi="Arial Narrow" w:cs="Arial"/>
                <w:sz w:val="22"/>
                <w:szCs w:val="22"/>
              </w:rPr>
            </w:pPr>
            <w:r>
              <w:rPr>
                <w:rFonts w:ascii="Arial Narrow" w:hAnsi="Arial Narrow" w:cs="Arial"/>
                <w:sz w:val="22"/>
                <w:szCs w:val="22"/>
              </w:rPr>
              <w:t>-</w:t>
            </w:r>
          </w:p>
        </w:tc>
        <w:tc>
          <w:tcPr>
            <w:tcW w:w="6260" w:type="dxa"/>
            <w:vAlign w:val="center"/>
          </w:tcPr>
          <w:p w:rsidR="00EC40E8" w:rsidRDefault="00062A29" w:rsidP="00EC40E8">
            <w:pPr>
              <w:ind w:left="0" w:firstLine="0"/>
              <w:rPr>
                <w:rFonts w:ascii="Arial Narrow" w:hAnsi="Arial Narrow" w:cs="Arial"/>
                <w:sz w:val="22"/>
                <w:szCs w:val="22"/>
              </w:rPr>
            </w:pPr>
            <w:r>
              <w:rPr>
                <w:rFonts w:ascii="Arial Narrow" w:hAnsi="Arial Narrow" w:cs="Cambria"/>
                <w:sz w:val="22"/>
                <w:szCs w:val="22"/>
              </w:rPr>
              <w:t xml:space="preserve">cena </w:t>
            </w:r>
            <w:r w:rsidR="00EC40E8" w:rsidRPr="00D47314">
              <w:rPr>
                <w:rFonts w:ascii="Arial Narrow" w:hAnsi="Arial Narrow" w:cs="Cambria"/>
                <w:sz w:val="22"/>
                <w:szCs w:val="22"/>
              </w:rPr>
              <w:t xml:space="preserve"> </w:t>
            </w:r>
            <w:r w:rsidR="00EC40E8">
              <w:rPr>
                <w:rFonts w:ascii="Arial Narrow" w:hAnsi="Arial Narrow" w:cs="Cambria"/>
                <w:sz w:val="22"/>
                <w:szCs w:val="22"/>
              </w:rPr>
              <w:t>oferty badanej</w:t>
            </w:r>
          </w:p>
        </w:tc>
      </w:tr>
    </w:tbl>
    <w:p w:rsidR="00171834" w:rsidRDefault="00171834" w:rsidP="00A7758E">
      <w:pPr>
        <w:tabs>
          <w:tab w:val="left" w:pos="1560"/>
        </w:tabs>
        <w:ind w:left="0" w:firstLine="0"/>
        <w:rPr>
          <w:rFonts w:ascii="Arial Narrow" w:hAnsi="Arial Narrow" w:cs="Arial"/>
          <w:sz w:val="22"/>
          <w:szCs w:val="22"/>
        </w:rPr>
      </w:pPr>
    </w:p>
    <w:p w:rsidR="00171834" w:rsidRPr="00EE6F46" w:rsidRDefault="00171834" w:rsidP="00171834">
      <w:pPr>
        <w:tabs>
          <w:tab w:val="left" w:pos="709"/>
          <w:tab w:val="left" w:pos="1560"/>
        </w:tabs>
        <w:spacing w:line="252" w:lineRule="auto"/>
        <w:rPr>
          <w:rFonts w:ascii="Arial Narrow" w:hAnsi="Arial Narrow" w:cs="Arial"/>
          <w:bCs/>
          <w:sz w:val="22"/>
          <w:szCs w:val="22"/>
        </w:rPr>
      </w:pPr>
      <w:r>
        <w:rPr>
          <w:rFonts w:ascii="Verdana" w:hAnsi="Verdana" w:cs="Arial"/>
          <w:b/>
          <w:bCs/>
          <w:sz w:val="17"/>
          <w:szCs w:val="17"/>
        </w:rPr>
        <w:tab/>
      </w:r>
      <w:r>
        <w:rPr>
          <w:rFonts w:ascii="Verdana" w:hAnsi="Verdana" w:cs="Arial"/>
          <w:b/>
          <w:bCs/>
          <w:sz w:val="17"/>
          <w:szCs w:val="17"/>
        </w:rPr>
        <w:tab/>
      </w:r>
      <w:r w:rsidR="000A0C81">
        <w:rPr>
          <w:rFonts w:ascii="Arial Narrow" w:hAnsi="Arial Narrow" w:cs="Arial"/>
          <w:bCs/>
          <w:sz w:val="22"/>
          <w:szCs w:val="22"/>
        </w:rPr>
        <w:t>13.1.2</w:t>
      </w:r>
      <w:r w:rsidRPr="00EE6F46">
        <w:rPr>
          <w:rFonts w:ascii="Arial Narrow" w:hAnsi="Arial Narrow" w:cs="Arial"/>
          <w:bCs/>
          <w:sz w:val="22"/>
          <w:szCs w:val="22"/>
        </w:rPr>
        <w:tab/>
        <w:t xml:space="preserve">Kryterium </w:t>
      </w:r>
      <w:r w:rsidR="000A0C81">
        <w:rPr>
          <w:rFonts w:ascii="Arial Narrow" w:hAnsi="Arial Narrow" w:cs="Arial"/>
          <w:bCs/>
          <w:sz w:val="22"/>
          <w:szCs w:val="22"/>
        </w:rPr>
        <w:t>B</w:t>
      </w:r>
      <w:r w:rsidRPr="00EE6F46">
        <w:rPr>
          <w:rFonts w:ascii="Arial Narrow" w:hAnsi="Arial Narrow" w:cs="Arial"/>
          <w:bCs/>
          <w:sz w:val="22"/>
          <w:szCs w:val="22"/>
        </w:rPr>
        <w:t xml:space="preserve"> </w:t>
      </w:r>
      <w:r w:rsidRPr="00EE6F46">
        <w:rPr>
          <w:rFonts w:ascii="Arial Narrow" w:hAnsi="Arial Narrow"/>
          <w:sz w:val="22"/>
          <w:szCs w:val="22"/>
        </w:rPr>
        <w:t xml:space="preserve">– </w:t>
      </w:r>
      <w:r w:rsidRPr="00EE6F46">
        <w:rPr>
          <w:rFonts w:ascii="Arial Narrow" w:hAnsi="Arial Narrow" w:cs="Arial"/>
          <w:sz w:val="22"/>
          <w:szCs w:val="22"/>
        </w:rPr>
        <w:t>„</w:t>
      </w:r>
      <w:r w:rsidR="00904639">
        <w:rPr>
          <w:rFonts w:ascii="Arial Narrow" w:hAnsi="Arial Narrow" w:cs="Arial"/>
          <w:sz w:val="22"/>
          <w:szCs w:val="22"/>
        </w:rPr>
        <w:t>Dostawa posiłków</w:t>
      </w:r>
      <w:r w:rsidRPr="00EE6F46">
        <w:rPr>
          <w:rFonts w:ascii="Arial Narrow" w:hAnsi="Arial Narrow" w:cs="Arial"/>
          <w:sz w:val="22"/>
          <w:szCs w:val="22"/>
        </w:rPr>
        <w:t xml:space="preserve">”  - </w:t>
      </w:r>
      <w:r w:rsidR="00A14BF0">
        <w:rPr>
          <w:rFonts w:ascii="Arial Narrow" w:hAnsi="Arial Narrow" w:cs="Cambria"/>
          <w:sz w:val="22"/>
          <w:szCs w:val="22"/>
        </w:rPr>
        <w:t>którego waga</w:t>
      </w:r>
      <w:r w:rsidRPr="00EE6F46">
        <w:rPr>
          <w:rFonts w:ascii="Arial Narrow" w:hAnsi="Arial Narrow" w:cs="Cambria"/>
          <w:sz w:val="22"/>
          <w:szCs w:val="22"/>
        </w:rPr>
        <w:t xml:space="preserve"> wynosi </w:t>
      </w:r>
      <w:r w:rsidR="000A0C81">
        <w:rPr>
          <w:rFonts w:ascii="Arial Narrow" w:hAnsi="Arial Narrow" w:cs="Arial"/>
          <w:bCs/>
          <w:sz w:val="22"/>
          <w:szCs w:val="22"/>
        </w:rPr>
        <w:t>4</w:t>
      </w:r>
      <w:r w:rsidRPr="00EE6F46">
        <w:rPr>
          <w:rFonts w:ascii="Arial Narrow" w:hAnsi="Arial Narrow" w:cs="Arial"/>
          <w:bCs/>
          <w:sz w:val="22"/>
          <w:szCs w:val="22"/>
        </w:rPr>
        <w:t>0 %</w:t>
      </w:r>
    </w:p>
    <w:p w:rsidR="00457384" w:rsidRDefault="00171834" w:rsidP="00904639">
      <w:pPr>
        <w:spacing w:line="252" w:lineRule="auto"/>
        <w:ind w:left="1560" w:firstLine="0"/>
        <w:rPr>
          <w:rFonts w:ascii="Arial Narrow" w:hAnsi="Arial Narrow" w:cs="Arial"/>
          <w:sz w:val="6"/>
          <w:szCs w:val="22"/>
        </w:rPr>
      </w:pPr>
      <w:r w:rsidRPr="00171834">
        <w:rPr>
          <w:rFonts w:ascii="Arial Narrow" w:hAnsi="Arial Narrow" w:cs="Cambria"/>
          <w:sz w:val="22"/>
          <w:szCs w:val="22"/>
        </w:rPr>
        <w:t xml:space="preserve">Wykonawca, </w:t>
      </w:r>
      <w:r w:rsidR="00831955">
        <w:rPr>
          <w:rFonts w:ascii="Arial Narrow" w:hAnsi="Arial Narrow" w:cs="Cambria"/>
          <w:sz w:val="22"/>
          <w:szCs w:val="22"/>
        </w:rPr>
        <w:t xml:space="preserve">który zaoferuje </w:t>
      </w:r>
      <w:r w:rsidR="00904639" w:rsidRPr="00B018AF">
        <w:rPr>
          <w:rFonts w:ascii="Arial Narrow" w:hAnsi="Arial Narrow"/>
          <w:sz w:val="22"/>
          <w:szCs w:val="22"/>
        </w:rPr>
        <w:t xml:space="preserve">usługę z dostawą posiłków </w:t>
      </w:r>
      <w:r w:rsidR="00904639">
        <w:rPr>
          <w:rFonts w:ascii="Arial Narrow" w:hAnsi="Arial Narrow"/>
          <w:sz w:val="22"/>
          <w:szCs w:val="22"/>
        </w:rPr>
        <w:t xml:space="preserve"> do KMP/KPP dla danej części, </w:t>
      </w:r>
      <w:r w:rsidR="00904639" w:rsidRPr="00B018AF">
        <w:rPr>
          <w:rFonts w:ascii="Arial Narrow" w:hAnsi="Arial Narrow"/>
          <w:sz w:val="22"/>
          <w:szCs w:val="22"/>
        </w:rPr>
        <w:t xml:space="preserve">otrzyma dodatkowo 40 pkt., w ramach kryterium „dostawa posiłków". Wykonawca, który zaoferuje usługę bez dostawy posiłków nie otrzyma dodatkowych punktów w ramach </w:t>
      </w:r>
      <w:r w:rsidR="00904639">
        <w:rPr>
          <w:rFonts w:ascii="Arial Narrow" w:hAnsi="Arial Narrow"/>
          <w:sz w:val="22"/>
          <w:szCs w:val="22"/>
        </w:rPr>
        <w:t>niniejszego kryterium.</w:t>
      </w:r>
    </w:p>
    <w:p w:rsidR="008A32AB" w:rsidRDefault="008A32AB" w:rsidP="00874624">
      <w:pPr>
        <w:tabs>
          <w:tab w:val="left" w:pos="1560"/>
        </w:tabs>
        <w:ind w:left="1560" w:firstLine="0"/>
        <w:rPr>
          <w:rFonts w:ascii="Arial Narrow" w:hAnsi="Arial Narrow" w:cs="Arial"/>
          <w:sz w:val="6"/>
          <w:szCs w:val="22"/>
        </w:rPr>
      </w:pPr>
    </w:p>
    <w:p w:rsidR="008A32AB" w:rsidRPr="00E55590" w:rsidRDefault="008A32AB" w:rsidP="00874624">
      <w:pPr>
        <w:tabs>
          <w:tab w:val="left" w:pos="1560"/>
        </w:tabs>
        <w:ind w:left="1560" w:firstLine="0"/>
        <w:rPr>
          <w:rFonts w:ascii="Arial Narrow" w:hAnsi="Arial Narrow" w:cs="Arial"/>
          <w:sz w:val="6"/>
          <w:szCs w:val="22"/>
        </w:rPr>
      </w:pPr>
    </w:p>
    <w:p w:rsidR="00874624" w:rsidRPr="00E55590" w:rsidRDefault="00874624" w:rsidP="0096454B">
      <w:pPr>
        <w:pStyle w:val="Akapitzlist"/>
        <w:numPr>
          <w:ilvl w:val="1"/>
          <w:numId w:val="8"/>
        </w:numPr>
        <w:tabs>
          <w:tab w:val="num" w:pos="3478"/>
        </w:tabs>
        <w:spacing w:after="60"/>
        <w:contextualSpacing w:val="0"/>
        <w:rPr>
          <w:rFonts w:ascii="Arial Narrow" w:hAnsi="Arial Narrow" w:cs="Arial"/>
          <w:sz w:val="22"/>
          <w:szCs w:val="22"/>
        </w:rPr>
      </w:pPr>
      <w:r w:rsidRPr="00E55590">
        <w:rPr>
          <w:rFonts w:ascii="Arial Narrow" w:hAnsi="Arial Narrow" w:cs="Arial"/>
          <w:sz w:val="22"/>
          <w:szCs w:val="22"/>
        </w:rPr>
        <w:t>Punkty uzyskane w poszczególnych kr</w:t>
      </w:r>
      <w:r w:rsidR="000913F0" w:rsidRPr="00E55590">
        <w:rPr>
          <w:rFonts w:ascii="Arial Narrow" w:hAnsi="Arial Narrow" w:cs="Arial"/>
          <w:sz w:val="22"/>
          <w:szCs w:val="22"/>
        </w:rPr>
        <w:t>yteriach określonych w pkt. 13</w:t>
      </w:r>
      <w:r w:rsidRPr="00E55590">
        <w:rPr>
          <w:rFonts w:ascii="Arial Narrow" w:hAnsi="Arial Narrow" w:cs="Arial"/>
          <w:sz w:val="22"/>
          <w:szCs w:val="22"/>
        </w:rPr>
        <w:t>.1</w:t>
      </w:r>
      <w:r w:rsidR="00790EB0">
        <w:rPr>
          <w:rFonts w:ascii="Arial Narrow" w:hAnsi="Arial Narrow" w:cs="Arial"/>
          <w:sz w:val="22"/>
          <w:szCs w:val="22"/>
        </w:rPr>
        <w:t>.1</w:t>
      </w:r>
      <w:r w:rsidR="00171834">
        <w:rPr>
          <w:rFonts w:ascii="Arial Narrow" w:hAnsi="Arial Narrow" w:cs="Arial"/>
          <w:sz w:val="22"/>
          <w:szCs w:val="22"/>
        </w:rPr>
        <w:t xml:space="preserve">, </w:t>
      </w:r>
      <w:r w:rsidR="00904639">
        <w:rPr>
          <w:rFonts w:ascii="Arial Narrow" w:hAnsi="Arial Narrow" w:cs="Arial"/>
          <w:sz w:val="22"/>
          <w:szCs w:val="22"/>
        </w:rPr>
        <w:t>13.1</w:t>
      </w:r>
      <w:r w:rsidR="00790EB0">
        <w:rPr>
          <w:rFonts w:ascii="Arial Narrow" w:hAnsi="Arial Narrow" w:cs="Arial"/>
          <w:sz w:val="22"/>
          <w:szCs w:val="22"/>
        </w:rPr>
        <w:t>.2</w:t>
      </w:r>
      <w:r w:rsidR="00781014">
        <w:rPr>
          <w:rFonts w:ascii="Arial Narrow" w:hAnsi="Arial Narrow" w:cs="Arial"/>
          <w:sz w:val="22"/>
          <w:szCs w:val="22"/>
        </w:rPr>
        <w:t xml:space="preserve"> </w:t>
      </w:r>
      <w:r w:rsidR="00790EB0">
        <w:rPr>
          <w:rFonts w:ascii="Arial Narrow" w:hAnsi="Arial Narrow" w:cs="Arial"/>
          <w:sz w:val="22"/>
          <w:szCs w:val="22"/>
        </w:rPr>
        <w:t xml:space="preserve"> </w:t>
      </w:r>
      <w:r w:rsidR="00EE6F46">
        <w:rPr>
          <w:rFonts w:ascii="Arial Narrow" w:hAnsi="Arial Narrow" w:cs="Arial"/>
          <w:sz w:val="22"/>
          <w:szCs w:val="22"/>
        </w:rPr>
        <w:t xml:space="preserve"> </w:t>
      </w:r>
      <w:r w:rsidRPr="00E55590">
        <w:rPr>
          <w:rFonts w:ascii="Arial Narrow" w:hAnsi="Arial Narrow" w:cs="Arial"/>
          <w:sz w:val="22"/>
          <w:szCs w:val="22"/>
        </w:rPr>
        <w:t>zostaną zsumowane zgodnie z poniższym wzorem.</w:t>
      </w:r>
    </w:p>
    <w:p w:rsidR="00874624" w:rsidRPr="00E55590" w:rsidRDefault="00171834" w:rsidP="005B1C99">
      <w:pPr>
        <w:tabs>
          <w:tab w:val="left" w:pos="709"/>
        </w:tabs>
        <w:spacing w:after="60"/>
        <w:ind w:left="709" w:firstLine="0"/>
        <w:jc w:val="center"/>
        <w:rPr>
          <w:rFonts w:ascii="Arial Narrow" w:hAnsi="Arial Narrow" w:cs="Arial"/>
          <w:i/>
          <w:sz w:val="22"/>
          <w:szCs w:val="22"/>
        </w:rPr>
      </w:pPr>
      <w:r>
        <w:rPr>
          <w:rFonts w:ascii="Arial Narrow" w:hAnsi="Arial Narrow" w:cs="Arial"/>
          <w:i/>
          <w:sz w:val="22"/>
          <w:szCs w:val="22"/>
        </w:rPr>
        <w:t>O = A</w:t>
      </w:r>
      <w:r w:rsidR="00457384">
        <w:rPr>
          <w:rFonts w:ascii="Arial Narrow" w:hAnsi="Arial Narrow" w:cs="Arial"/>
          <w:i/>
          <w:sz w:val="22"/>
          <w:szCs w:val="22"/>
        </w:rPr>
        <w:t xml:space="preserve"> + </w:t>
      </w:r>
      <w:r w:rsidR="00D3575F">
        <w:rPr>
          <w:rFonts w:ascii="Arial Narrow" w:hAnsi="Arial Narrow" w:cs="Arial"/>
          <w:i/>
          <w:sz w:val="22"/>
          <w:szCs w:val="22"/>
        </w:rPr>
        <w:t xml:space="preserve">B </w:t>
      </w:r>
    </w:p>
    <w:tbl>
      <w:tblPr>
        <w:tblW w:w="9186" w:type="dxa"/>
        <w:tblInd w:w="737" w:type="dxa"/>
        <w:tblCellMar>
          <w:left w:w="28" w:type="dxa"/>
          <w:right w:w="28" w:type="dxa"/>
        </w:tblCellMar>
        <w:tblLook w:val="04A0"/>
      </w:tblPr>
      <w:tblGrid>
        <w:gridCol w:w="583"/>
        <w:gridCol w:w="557"/>
        <w:gridCol w:w="255"/>
        <w:gridCol w:w="7791"/>
      </w:tblGrid>
      <w:tr w:rsidR="00874624" w:rsidRPr="00E55590" w:rsidTr="00874624">
        <w:tc>
          <w:tcPr>
            <w:tcW w:w="583" w:type="dxa"/>
            <w:hideMark/>
          </w:tcPr>
          <w:p w:rsidR="00874624" w:rsidRPr="00E55590" w:rsidRDefault="00874624" w:rsidP="00874624">
            <w:pPr>
              <w:ind w:left="0" w:firstLine="0"/>
              <w:rPr>
                <w:rFonts w:ascii="Arial Narrow" w:hAnsi="Arial Narrow" w:cs="Arial"/>
                <w:sz w:val="22"/>
                <w:szCs w:val="22"/>
              </w:rPr>
            </w:pPr>
            <w:r w:rsidRPr="00E55590">
              <w:rPr>
                <w:rFonts w:ascii="Arial Narrow" w:hAnsi="Arial Narrow" w:cs="Arial"/>
                <w:sz w:val="22"/>
                <w:szCs w:val="22"/>
              </w:rPr>
              <w:t>gdzie:</w:t>
            </w:r>
          </w:p>
        </w:tc>
        <w:tc>
          <w:tcPr>
            <w:tcW w:w="557" w:type="dxa"/>
            <w:hideMark/>
          </w:tcPr>
          <w:p w:rsidR="00874624" w:rsidRPr="00E55590" w:rsidRDefault="00874624" w:rsidP="00874624">
            <w:pPr>
              <w:ind w:left="0" w:firstLine="0"/>
              <w:rPr>
                <w:rFonts w:ascii="Arial Narrow" w:hAnsi="Arial Narrow" w:cs="Arial"/>
                <w:sz w:val="22"/>
                <w:szCs w:val="22"/>
              </w:rPr>
            </w:pPr>
            <w:r w:rsidRPr="00E55590">
              <w:rPr>
                <w:rFonts w:ascii="Arial Narrow" w:hAnsi="Arial Narrow" w:cs="Arial"/>
                <w:i/>
                <w:sz w:val="22"/>
                <w:szCs w:val="22"/>
              </w:rPr>
              <w:t>O</w:t>
            </w:r>
          </w:p>
        </w:tc>
        <w:tc>
          <w:tcPr>
            <w:tcW w:w="255" w:type="dxa"/>
            <w:hideMark/>
          </w:tcPr>
          <w:p w:rsidR="00874624" w:rsidRPr="00E55590" w:rsidRDefault="00874624" w:rsidP="00874624">
            <w:pPr>
              <w:ind w:left="0" w:firstLine="0"/>
              <w:rPr>
                <w:rFonts w:ascii="Arial Narrow" w:hAnsi="Arial Narrow" w:cs="Arial"/>
                <w:sz w:val="22"/>
                <w:szCs w:val="22"/>
              </w:rPr>
            </w:pPr>
            <w:r w:rsidRPr="00E55590">
              <w:rPr>
                <w:rFonts w:ascii="Arial Narrow" w:hAnsi="Arial Narrow" w:cs="Arial"/>
                <w:sz w:val="22"/>
                <w:szCs w:val="22"/>
              </w:rPr>
              <w:t>-</w:t>
            </w:r>
          </w:p>
        </w:tc>
        <w:tc>
          <w:tcPr>
            <w:tcW w:w="7791" w:type="dxa"/>
            <w:vAlign w:val="center"/>
            <w:hideMark/>
          </w:tcPr>
          <w:p w:rsidR="00874624" w:rsidRPr="00E55590" w:rsidRDefault="00874624" w:rsidP="00874624">
            <w:pPr>
              <w:ind w:left="0" w:firstLine="0"/>
              <w:rPr>
                <w:rFonts w:ascii="Arial Narrow" w:hAnsi="Arial Narrow" w:cs="Arial"/>
                <w:sz w:val="22"/>
                <w:szCs w:val="22"/>
              </w:rPr>
            </w:pPr>
            <w:r w:rsidRPr="00E55590">
              <w:rPr>
                <w:rFonts w:ascii="Arial Narrow" w:hAnsi="Arial Narrow" w:cs="Arial"/>
                <w:sz w:val="22"/>
                <w:szCs w:val="22"/>
              </w:rPr>
              <w:t>łączna liczba</w:t>
            </w:r>
            <w:r w:rsidR="006A323E">
              <w:rPr>
                <w:rFonts w:ascii="Arial Narrow" w:hAnsi="Arial Narrow" w:cs="Arial"/>
                <w:sz w:val="22"/>
                <w:szCs w:val="22"/>
              </w:rPr>
              <w:t xml:space="preserve"> punktów uzyskana w obydwu </w:t>
            </w:r>
            <w:r w:rsidRPr="00E55590">
              <w:rPr>
                <w:rFonts w:ascii="Arial Narrow" w:hAnsi="Arial Narrow" w:cs="Arial"/>
                <w:sz w:val="22"/>
                <w:szCs w:val="22"/>
              </w:rPr>
              <w:t xml:space="preserve">kryteriach </w:t>
            </w:r>
          </w:p>
        </w:tc>
      </w:tr>
      <w:tr w:rsidR="00874624" w:rsidRPr="00E55590" w:rsidTr="00874624">
        <w:tc>
          <w:tcPr>
            <w:tcW w:w="583" w:type="dxa"/>
          </w:tcPr>
          <w:p w:rsidR="00874624" w:rsidRPr="00E55590" w:rsidRDefault="00874624" w:rsidP="00874624">
            <w:pPr>
              <w:ind w:left="0" w:firstLine="0"/>
              <w:rPr>
                <w:rFonts w:ascii="Arial Narrow" w:hAnsi="Arial Narrow" w:cs="Arial"/>
                <w:sz w:val="22"/>
                <w:szCs w:val="22"/>
              </w:rPr>
            </w:pPr>
          </w:p>
        </w:tc>
        <w:tc>
          <w:tcPr>
            <w:tcW w:w="557" w:type="dxa"/>
            <w:hideMark/>
          </w:tcPr>
          <w:p w:rsidR="00874624" w:rsidRPr="00E55590" w:rsidRDefault="00171834" w:rsidP="00874624">
            <w:pPr>
              <w:ind w:left="0" w:firstLine="0"/>
              <w:rPr>
                <w:rFonts w:ascii="Arial Narrow" w:hAnsi="Arial Narrow" w:cs="Arial"/>
                <w:i/>
                <w:sz w:val="22"/>
                <w:szCs w:val="22"/>
              </w:rPr>
            </w:pPr>
            <w:r>
              <w:rPr>
                <w:rFonts w:ascii="Arial Narrow" w:hAnsi="Arial Narrow" w:cs="Arial"/>
                <w:i/>
                <w:sz w:val="22"/>
                <w:szCs w:val="22"/>
              </w:rPr>
              <w:t>A</w:t>
            </w:r>
          </w:p>
        </w:tc>
        <w:tc>
          <w:tcPr>
            <w:tcW w:w="255" w:type="dxa"/>
            <w:hideMark/>
          </w:tcPr>
          <w:p w:rsidR="00874624" w:rsidRPr="00E55590" w:rsidRDefault="00874624" w:rsidP="00874624">
            <w:pPr>
              <w:ind w:left="0" w:firstLine="0"/>
              <w:rPr>
                <w:rFonts w:ascii="Arial Narrow" w:hAnsi="Arial Narrow" w:cs="Arial"/>
                <w:sz w:val="22"/>
                <w:szCs w:val="22"/>
              </w:rPr>
            </w:pPr>
            <w:r w:rsidRPr="00E55590">
              <w:rPr>
                <w:rFonts w:ascii="Arial Narrow" w:hAnsi="Arial Narrow" w:cs="Arial"/>
                <w:sz w:val="22"/>
                <w:szCs w:val="22"/>
              </w:rPr>
              <w:t>-</w:t>
            </w:r>
          </w:p>
        </w:tc>
        <w:tc>
          <w:tcPr>
            <w:tcW w:w="7791" w:type="dxa"/>
            <w:vAlign w:val="center"/>
            <w:hideMark/>
          </w:tcPr>
          <w:p w:rsidR="00874624" w:rsidRPr="00E55590" w:rsidRDefault="00874624" w:rsidP="00874624">
            <w:pPr>
              <w:ind w:left="0" w:firstLine="0"/>
              <w:rPr>
                <w:rFonts w:ascii="Arial Narrow" w:hAnsi="Arial Narrow" w:cs="Arial"/>
                <w:sz w:val="22"/>
                <w:szCs w:val="22"/>
              </w:rPr>
            </w:pPr>
            <w:r w:rsidRPr="00E55590">
              <w:rPr>
                <w:rFonts w:ascii="Arial Narrow" w:hAnsi="Arial Narrow" w:cs="Arial"/>
                <w:sz w:val="22"/>
                <w:szCs w:val="22"/>
              </w:rPr>
              <w:t>liczba punktów uzyskana w kryterium „Cena”</w:t>
            </w:r>
          </w:p>
        </w:tc>
      </w:tr>
      <w:tr w:rsidR="00171834" w:rsidRPr="00E55590" w:rsidTr="00874624">
        <w:tc>
          <w:tcPr>
            <w:tcW w:w="583" w:type="dxa"/>
          </w:tcPr>
          <w:p w:rsidR="00171834" w:rsidRPr="00E55590" w:rsidRDefault="00171834" w:rsidP="00874624">
            <w:pPr>
              <w:ind w:left="0" w:firstLine="0"/>
              <w:rPr>
                <w:rFonts w:ascii="Arial Narrow" w:hAnsi="Arial Narrow" w:cs="Arial"/>
                <w:sz w:val="22"/>
                <w:szCs w:val="22"/>
              </w:rPr>
            </w:pPr>
          </w:p>
        </w:tc>
        <w:tc>
          <w:tcPr>
            <w:tcW w:w="557" w:type="dxa"/>
            <w:hideMark/>
          </w:tcPr>
          <w:p w:rsidR="00171834" w:rsidRPr="00E55590" w:rsidRDefault="00D3575F" w:rsidP="00874624">
            <w:pPr>
              <w:ind w:left="0" w:firstLine="0"/>
              <w:rPr>
                <w:rFonts w:ascii="Arial Narrow" w:hAnsi="Arial Narrow" w:cs="Arial"/>
                <w:i/>
                <w:sz w:val="22"/>
                <w:szCs w:val="22"/>
              </w:rPr>
            </w:pPr>
            <w:r>
              <w:rPr>
                <w:rFonts w:ascii="Arial Narrow" w:hAnsi="Arial Narrow" w:cs="Arial"/>
                <w:i/>
                <w:sz w:val="22"/>
                <w:szCs w:val="22"/>
              </w:rPr>
              <w:t>B</w:t>
            </w:r>
          </w:p>
        </w:tc>
        <w:tc>
          <w:tcPr>
            <w:tcW w:w="255" w:type="dxa"/>
            <w:hideMark/>
          </w:tcPr>
          <w:p w:rsidR="00171834" w:rsidRPr="00E55590" w:rsidRDefault="00171834" w:rsidP="00874624">
            <w:pPr>
              <w:ind w:left="0" w:firstLine="0"/>
              <w:rPr>
                <w:rFonts w:ascii="Arial Narrow" w:hAnsi="Arial Narrow" w:cs="Arial"/>
                <w:sz w:val="22"/>
                <w:szCs w:val="22"/>
              </w:rPr>
            </w:pPr>
            <w:r>
              <w:rPr>
                <w:rFonts w:ascii="Arial Narrow" w:hAnsi="Arial Narrow" w:cs="Arial"/>
                <w:sz w:val="22"/>
                <w:szCs w:val="22"/>
              </w:rPr>
              <w:t>-</w:t>
            </w:r>
          </w:p>
        </w:tc>
        <w:tc>
          <w:tcPr>
            <w:tcW w:w="7791" w:type="dxa"/>
            <w:vAlign w:val="center"/>
            <w:hideMark/>
          </w:tcPr>
          <w:p w:rsidR="00171834" w:rsidRPr="00E55590" w:rsidRDefault="00171834" w:rsidP="00874624">
            <w:pPr>
              <w:ind w:left="0" w:firstLine="0"/>
              <w:rPr>
                <w:rFonts w:ascii="Arial Narrow" w:hAnsi="Arial Narrow" w:cs="Arial"/>
                <w:sz w:val="22"/>
                <w:szCs w:val="22"/>
              </w:rPr>
            </w:pPr>
            <w:r>
              <w:rPr>
                <w:rFonts w:ascii="Arial Narrow" w:hAnsi="Arial Narrow" w:cs="Arial"/>
                <w:sz w:val="22"/>
                <w:szCs w:val="22"/>
              </w:rPr>
              <w:t>Liczba punktów uzyskanych w kryterium „</w:t>
            </w:r>
            <w:r w:rsidR="00904639">
              <w:rPr>
                <w:rFonts w:ascii="Arial Narrow" w:hAnsi="Arial Narrow" w:cs="Arial"/>
                <w:sz w:val="22"/>
                <w:szCs w:val="22"/>
              </w:rPr>
              <w:t>Dostawa posiłków</w:t>
            </w:r>
            <w:r w:rsidR="003E01D3">
              <w:rPr>
                <w:rFonts w:ascii="Arial Narrow" w:hAnsi="Arial Narrow" w:cs="Arial"/>
                <w:sz w:val="22"/>
                <w:szCs w:val="22"/>
              </w:rPr>
              <w:t>”</w:t>
            </w:r>
          </w:p>
        </w:tc>
      </w:tr>
    </w:tbl>
    <w:p w:rsidR="00360B20" w:rsidRPr="00E55590" w:rsidRDefault="00360B20" w:rsidP="003447FD">
      <w:pPr>
        <w:ind w:left="0" w:firstLine="0"/>
        <w:rPr>
          <w:rFonts w:ascii="Arial Narrow" w:hAnsi="Arial Narrow" w:cs="Arial"/>
          <w:sz w:val="10"/>
          <w:szCs w:val="22"/>
        </w:rPr>
      </w:pPr>
    </w:p>
    <w:p w:rsidR="008B455B" w:rsidRDefault="003447FD" w:rsidP="0096454B">
      <w:pPr>
        <w:numPr>
          <w:ilvl w:val="1"/>
          <w:numId w:val="8"/>
        </w:numPr>
        <w:rPr>
          <w:rFonts w:ascii="Arial Narrow" w:hAnsi="Arial Narrow" w:cs="Arial"/>
          <w:sz w:val="22"/>
          <w:szCs w:val="22"/>
        </w:rPr>
      </w:pPr>
      <w:r>
        <w:rPr>
          <w:rFonts w:ascii="Arial Narrow" w:hAnsi="Arial Narrow" w:cs="Arial"/>
          <w:sz w:val="22"/>
          <w:szCs w:val="22"/>
        </w:rPr>
        <w:t xml:space="preserve">  </w:t>
      </w:r>
      <w:r w:rsidR="00993E24" w:rsidRPr="001B6D2C">
        <w:rPr>
          <w:rFonts w:ascii="Arial Narrow" w:hAnsi="Arial Narrow" w:cs="Arial"/>
          <w:sz w:val="22"/>
          <w:szCs w:val="22"/>
        </w:rPr>
        <w:t>Sposób oceny ofert.</w:t>
      </w:r>
    </w:p>
    <w:p w:rsidR="00360B20" w:rsidRPr="003B7532" w:rsidRDefault="00993E24" w:rsidP="0096454B">
      <w:pPr>
        <w:numPr>
          <w:ilvl w:val="2"/>
          <w:numId w:val="10"/>
        </w:numPr>
        <w:tabs>
          <w:tab w:val="left" w:pos="1418"/>
        </w:tabs>
        <w:ind w:left="1418" w:hanging="709"/>
        <w:rPr>
          <w:rFonts w:ascii="Arial Narrow" w:hAnsi="Arial Narrow" w:cs="Arial"/>
          <w:sz w:val="22"/>
          <w:szCs w:val="22"/>
        </w:rPr>
      </w:pPr>
      <w:r w:rsidRPr="00993E24">
        <w:rPr>
          <w:rFonts w:ascii="Arial Narrow" w:hAnsi="Arial Narrow" w:cs="Arial"/>
          <w:sz w:val="22"/>
          <w:szCs w:val="22"/>
        </w:rPr>
        <w:t>Zamawiający będzie oceniał oferty niepodlegając</w:t>
      </w:r>
      <w:r w:rsidR="00092DE3">
        <w:rPr>
          <w:rFonts w:ascii="Arial Narrow" w:hAnsi="Arial Narrow" w:cs="Arial"/>
          <w:sz w:val="22"/>
          <w:szCs w:val="22"/>
        </w:rPr>
        <w:t>e</w:t>
      </w:r>
      <w:r w:rsidRPr="00993E24">
        <w:rPr>
          <w:rFonts w:ascii="Arial Narrow" w:hAnsi="Arial Narrow" w:cs="Arial"/>
          <w:sz w:val="22"/>
          <w:szCs w:val="22"/>
        </w:rPr>
        <w:t xml:space="preserve"> odrzuceniu na p</w:t>
      </w:r>
      <w:r w:rsidR="00A14BF0">
        <w:rPr>
          <w:rFonts w:ascii="Arial Narrow" w:hAnsi="Arial Narrow" w:cs="Arial"/>
          <w:sz w:val="22"/>
          <w:szCs w:val="22"/>
        </w:rPr>
        <w:t xml:space="preserve">odstawie art. 226 ust. 1 </w:t>
      </w:r>
      <w:proofErr w:type="spellStart"/>
      <w:r w:rsidR="00A14BF0">
        <w:rPr>
          <w:rFonts w:ascii="Arial Narrow" w:hAnsi="Arial Narrow" w:cs="Arial"/>
          <w:sz w:val="22"/>
          <w:szCs w:val="22"/>
        </w:rPr>
        <w:t>u</w:t>
      </w:r>
      <w:r w:rsidRPr="00993E24">
        <w:rPr>
          <w:rFonts w:ascii="Arial Narrow" w:hAnsi="Arial Narrow" w:cs="Arial"/>
          <w:sz w:val="22"/>
          <w:szCs w:val="22"/>
        </w:rPr>
        <w:t>Pzp</w:t>
      </w:r>
      <w:proofErr w:type="spellEnd"/>
      <w:r w:rsidRPr="00993E24">
        <w:rPr>
          <w:rFonts w:ascii="Arial Narrow" w:hAnsi="Arial Narrow" w:cs="Arial"/>
          <w:sz w:val="22"/>
          <w:szCs w:val="22"/>
        </w:rPr>
        <w:t>, złożone przez wykonawców nie podlegających wykluczeniu z postępowania na podstawie w art. 108 ust. 1</w:t>
      </w:r>
      <w:r w:rsidR="003B7532">
        <w:rPr>
          <w:rFonts w:ascii="Arial Narrow" w:hAnsi="Arial Narrow" w:cs="Arial"/>
          <w:sz w:val="22"/>
          <w:szCs w:val="22"/>
        </w:rPr>
        <w:br/>
      </w:r>
      <w:r w:rsidRPr="00993E24">
        <w:rPr>
          <w:rFonts w:ascii="Arial Narrow" w:hAnsi="Arial Narrow" w:cs="Arial"/>
          <w:sz w:val="22"/>
          <w:szCs w:val="22"/>
        </w:rPr>
        <w:t xml:space="preserve"> oraz </w:t>
      </w:r>
      <w:r w:rsidRPr="003B7532">
        <w:rPr>
          <w:rFonts w:ascii="Arial Narrow" w:hAnsi="Arial Narrow" w:cs="Arial"/>
          <w:sz w:val="22"/>
          <w:szCs w:val="22"/>
        </w:rPr>
        <w:t xml:space="preserve">w art. 109 ust. 1 </w:t>
      </w:r>
      <w:proofErr w:type="spellStart"/>
      <w:r w:rsidRPr="003B7532">
        <w:rPr>
          <w:rFonts w:ascii="Arial Narrow" w:hAnsi="Arial Narrow" w:cs="Arial"/>
          <w:sz w:val="22"/>
          <w:szCs w:val="22"/>
        </w:rPr>
        <w:t>p</w:t>
      </w:r>
      <w:r w:rsidR="0047077E" w:rsidRPr="003B7532">
        <w:rPr>
          <w:rFonts w:ascii="Arial Narrow" w:hAnsi="Arial Narrow" w:cs="Arial"/>
          <w:sz w:val="22"/>
          <w:szCs w:val="22"/>
        </w:rPr>
        <w:t>kt</w:t>
      </w:r>
      <w:proofErr w:type="spellEnd"/>
      <w:r w:rsidR="0047077E" w:rsidRPr="003B7532">
        <w:rPr>
          <w:rFonts w:ascii="Arial Narrow" w:hAnsi="Arial Narrow" w:cs="Arial"/>
          <w:sz w:val="22"/>
          <w:szCs w:val="22"/>
        </w:rPr>
        <w:t xml:space="preserve"> .4</w:t>
      </w:r>
      <w:r w:rsidRPr="003B7532">
        <w:rPr>
          <w:rFonts w:ascii="Arial Narrow" w:hAnsi="Arial Narrow" w:cs="Arial"/>
          <w:sz w:val="22"/>
          <w:szCs w:val="22"/>
        </w:rPr>
        <w:t xml:space="preserve"> </w:t>
      </w:r>
      <w:proofErr w:type="spellStart"/>
      <w:r w:rsidRPr="003B7532">
        <w:rPr>
          <w:rFonts w:ascii="Arial Narrow" w:hAnsi="Arial Narrow" w:cs="Arial"/>
          <w:sz w:val="22"/>
          <w:szCs w:val="22"/>
        </w:rPr>
        <w:t>uPzp</w:t>
      </w:r>
      <w:proofErr w:type="spellEnd"/>
      <w:r w:rsidRPr="003B7532">
        <w:rPr>
          <w:rFonts w:ascii="Arial Narrow" w:hAnsi="Arial Narrow" w:cs="Arial"/>
          <w:sz w:val="22"/>
          <w:szCs w:val="22"/>
        </w:rPr>
        <w:t>.</w:t>
      </w:r>
    </w:p>
    <w:p w:rsidR="00360B20" w:rsidRDefault="00993E24" w:rsidP="0096454B">
      <w:pPr>
        <w:numPr>
          <w:ilvl w:val="2"/>
          <w:numId w:val="10"/>
        </w:numPr>
        <w:tabs>
          <w:tab w:val="left" w:pos="1418"/>
        </w:tabs>
        <w:ind w:left="1418" w:hanging="709"/>
        <w:rPr>
          <w:rFonts w:ascii="Arial Narrow" w:hAnsi="Arial Narrow" w:cs="Arial"/>
          <w:sz w:val="22"/>
          <w:szCs w:val="22"/>
        </w:rPr>
      </w:pPr>
      <w:r w:rsidRPr="00E55590">
        <w:rPr>
          <w:rFonts w:ascii="Arial Narrow" w:hAnsi="Arial Narrow" w:cs="Arial"/>
          <w:sz w:val="22"/>
          <w:szCs w:val="22"/>
        </w:rPr>
        <w:t>Oferta, która w oparciu o kryteria określone w pkt</w:t>
      </w:r>
      <w:r w:rsidR="00EE6F46">
        <w:rPr>
          <w:rFonts w:ascii="Arial Narrow" w:hAnsi="Arial Narrow" w:cs="Arial"/>
          <w:sz w:val="22"/>
          <w:szCs w:val="22"/>
        </w:rPr>
        <w:t>.</w:t>
      </w:r>
      <w:r w:rsidRPr="00E55590">
        <w:rPr>
          <w:rFonts w:ascii="Arial Narrow" w:hAnsi="Arial Narrow" w:cs="Arial"/>
          <w:sz w:val="22"/>
          <w:szCs w:val="22"/>
        </w:rPr>
        <w:t xml:space="preserve"> 1</w:t>
      </w:r>
      <w:r w:rsidR="00E61094" w:rsidRPr="00E55590">
        <w:rPr>
          <w:rFonts w:ascii="Arial Narrow" w:hAnsi="Arial Narrow" w:cs="Arial"/>
          <w:sz w:val="22"/>
          <w:szCs w:val="22"/>
        </w:rPr>
        <w:t>3</w:t>
      </w:r>
      <w:r w:rsidRPr="00E55590">
        <w:rPr>
          <w:rFonts w:ascii="Arial Narrow" w:hAnsi="Arial Narrow" w:cs="Arial"/>
          <w:sz w:val="22"/>
          <w:szCs w:val="22"/>
        </w:rPr>
        <w:t>.</w:t>
      </w:r>
      <w:r w:rsidR="003E751E">
        <w:rPr>
          <w:rFonts w:ascii="Arial Narrow" w:hAnsi="Arial Narrow" w:cs="Arial"/>
          <w:sz w:val="22"/>
          <w:szCs w:val="22"/>
        </w:rPr>
        <w:t>1.</w:t>
      </w:r>
      <w:r w:rsidR="00781014">
        <w:rPr>
          <w:rFonts w:ascii="Arial Narrow" w:hAnsi="Arial Narrow" w:cs="Arial"/>
          <w:sz w:val="22"/>
          <w:szCs w:val="22"/>
        </w:rPr>
        <w:t xml:space="preserve">1, 13.1.2 </w:t>
      </w:r>
      <w:r w:rsidR="003E751E">
        <w:rPr>
          <w:rFonts w:ascii="Arial Narrow" w:hAnsi="Arial Narrow" w:cs="Arial"/>
          <w:sz w:val="22"/>
          <w:szCs w:val="22"/>
        </w:rPr>
        <w:t xml:space="preserve"> </w:t>
      </w:r>
      <w:r w:rsidRPr="00E55590">
        <w:rPr>
          <w:rFonts w:ascii="Arial Narrow" w:hAnsi="Arial Narrow" w:cs="Arial"/>
          <w:sz w:val="22"/>
          <w:szCs w:val="22"/>
        </w:rPr>
        <w:t>uzyska największą liczbę punktów zostanie uznana za najkorzystniejszą.</w:t>
      </w:r>
      <w:r w:rsidR="00FF7398" w:rsidRPr="00E55590">
        <w:rPr>
          <w:rFonts w:ascii="Arial Narrow" w:hAnsi="Arial Narrow" w:cs="Arial"/>
          <w:sz w:val="22"/>
          <w:szCs w:val="22"/>
        </w:rPr>
        <w:t xml:space="preserve"> Pozostałe oferty zostaną sklasyfikowane zgodnie z ilością uzyskanych punktów. Wyniki zostaną przedstawione z dokładnością do 0,01.</w:t>
      </w:r>
    </w:p>
    <w:p w:rsidR="00B71167" w:rsidRDefault="00B71167" w:rsidP="0096454B">
      <w:pPr>
        <w:numPr>
          <w:ilvl w:val="2"/>
          <w:numId w:val="10"/>
        </w:numPr>
        <w:tabs>
          <w:tab w:val="left" w:pos="1418"/>
        </w:tabs>
        <w:ind w:left="1418" w:hanging="709"/>
        <w:rPr>
          <w:rFonts w:ascii="Arial Narrow" w:hAnsi="Arial Narrow" w:cs="Arial"/>
          <w:sz w:val="22"/>
          <w:szCs w:val="22"/>
        </w:rPr>
      </w:pPr>
      <w:r w:rsidRPr="00E55590">
        <w:rPr>
          <w:rFonts w:ascii="Arial Narrow" w:hAnsi="Arial Narrow" w:cs="Arial"/>
          <w:sz w:val="22"/>
          <w:szCs w:val="22"/>
        </w:rPr>
        <w:t xml:space="preserve">Jeżeli nie </w:t>
      </w:r>
      <w:r w:rsidR="00FF7398" w:rsidRPr="00E55590">
        <w:rPr>
          <w:rFonts w:ascii="Arial Narrow" w:hAnsi="Arial Narrow" w:cs="Arial"/>
          <w:sz w:val="22"/>
          <w:szCs w:val="22"/>
        </w:rPr>
        <w:t xml:space="preserve">będzie </w:t>
      </w:r>
      <w:r w:rsidRPr="00E55590">
        <w:rPr>
          <w:rFonts w:ascii="Arial Narrow" w:hAnsi="Arial Narrow" w:cs="Arial"/>
          <w:sz w:val="22"/>
          <w:szCs w:val="22"/>
        </w:rPr>
        <w:t xml:space="preserve">można wybrać najkorzystniejszej oferty z uwagi na to, że dwie lub więcej ofert </w:t>
      </w:r>
      <w:r w:rsidR="00FF7398" w:rsidRPr="00E55590">
        <w:rPr>
          <w:rFonts w:ascii="Arial Narrow" w:hAnsi="Arial Narrow" w:cs="Arial"/>
          <w:sz w:val="22"/>
          <w:szCs w:val="22"/>
        </w:rPr>
        <w:t xml:space="preserve">będzie </w:t>
      </w:r>
      <w:r w:rsidRPr="00E55590">
        <w:rPr>
          <w:rFonts w:ascii="Arial Narrow" w:hAnsi="Arial Narrow" w:cs="Arial"/>
          <w:sz w:val="22"/>
          <w:szCs w:val="22"/>
        </w:rPr>
        <w:t>przedstawia</w:t>
      </w:r>
      <w:r w:rsidR="00FF7398" w:rsidRPr="00E55590">
        <w:rPr>
          <w:rFonts w:ascii="Arial Narrow" w:hAnsi="Arial Narrow" w:cs="Arial"/>
          <w:sz w:val="22"/>
          <w:szCs w:val="22"/>
        </w:rPr>
        <w:t>ć</w:t>
      </w:r>
      <w:r w:rsidRPr="00E55590">
        <w:rPr>
          <w:rFonts w:ascii="Arial Narrow" w:hAnsi="Arial Narrow" w:cs="Arial"/>
          <w:sz w:val="22"/>
          <w:szCs w:val="22"/>
        </w:rPr>
        <w:t xml:space="preserve"> taki sam bilans ceny i innych kryteriów oceny ofert</w:t>
      </w:r>
      <w:r w:rsidR="00FF7398" w:rsidRPr="00E55590">
        <w:rPr>
          <w:rFonts w:ascii="Arial Narrow" w:hAnsi="Arial Narrow" w:cs="Arial"/>
          <w:sz w:val="22"/>
          <w:szCs w:val="22"/>
        </w:rPr>
        <w:t>, Zamawiający zastosuje mechanizm wyboru najkorzystniejszej ofe</w:t>
      </w:r>
      <w:r w:rsidR="00A14BF0">
        <w:rPr>
          <w:rFonts w:ascii="Arial Narrow" w:hAnsi="Arial Narrow" w:cs="Arial"/>
          <w:sz w:val="22"/>
          <w:szCs w:val="22"/>
        </w:rPr>
        <w:t xml:space="preserve">rty określony w art. 248 </w:t>
      </w:r>
      <w:proofErr w:type="spellStart"/>
      <w:r w:rsidR="00A14BF0">
        <w:rPr>
          <w:rFonts w:ascii="Arial Narrow" w:hAnsi="Arial Narrow" w:cs="Arial"/>
          <w:sz w:val="22"/>
          <w:szCs w:val="22"/>
        </w:rPr>
        <w:t>u</w:t>
      </w:r>
      <w:r w:rsidR="00FF7398" w:rsidRPr="00E55590">
        <w:rPr>
          <w:rFonts w:ascii="Arial Narrow" w:hAnsi="Arial Narrow" w:cs="Arial"/>
          <w:sz w:val="22"/>
          <w:szCs w:val="22"/>
        </w:rPr>
        <w:t>Pzp</w:t>
      </w:r>
      <w:proofErr w:type="spellEnd"/>
      <w:r w:rsidR="00FF7398" w:rsidRPr="00E55590">
        <w:rPr>
          <w:rFonts w:ascii="Arial Narrow" w:hAnsi="Arial Narrow" w:cs="Arial"/>
          <w:sz w:val="22"/>
          <w:szCs w:val="22"/>
        </w:rPr>
        <w:t>.</w:t>
      </w:r>
    </w:p>
    <w:p w:rsidR="00E55590" w:rsidRPr="00E55590" w:rsidRDefault="00E55590" w:rsidP="00E55590">
      <w:pPr>
        <w:tabs>
          <w:tab w:val="left" w:pos="1418"/>
        </w:tabs>
        <w:ind w:left="1418" w:firstLine="0"/>
        <w:rPr>
          <w:rFonts w:ascii="Arial Narrow" w:hAnsi="Arial Narrow" w:cs="Arial"/>
          <w:sz w:val="22"/>
          <w:szCs w:val="22"/>
        </w:rPr>
      </w:pPr>
    </w:p>
    <w:p w:rsidR="00E61094" w:rsidRDefault="00E61094" w:rsidP="0096454B">
      <w:pPr>
        <w:numPr>
          <w:ilvl w:val="0"/>
          <w:numId w:val="10"/>
        </w:numPr>
        <w:tabs>
          <w:tab w:val="left" w:pos="709"/>
        </w:tabs>
        <w:spacing w:after="200"/>
        <w:rPr>
          <w:rFonts w:ascii="Arial Narrow" w:hAnsi="Arial Narrow" w:cs="Arial"/>
          <w:sz w:val="22"/>
          <w:szCs w:val="22"/>
        </w:rPr>
      </w:pPr>
      <w:r w:rsidRPr="001B6D2C">
        <w:rPr>
          <w:rFonts w:ascii="Arial Narrow" w:hAnsi="Arial Narrow" w:cs="Arial"/>
          <w:b/>
          <w:sz w:val="22"/>
          <w:szCs w:val="22"/>
        </w:rPr>
        <w:t>AUKCJA ELEKTRONICZNA</w:t>
      </w:r>
    </w:p>
    <w:p w:rsidR="00E61094" w:rsidRPr="00E61094" w:rsidRDefault="00E61094" w:rsidP="00E61094">
      <w:pPr>
        <w:spacing w:after="200"/>
        <w:ind w:left="0" w:firstLine="0"/>
        <w:rPr>
          <w:rFonts w:ascii="Arial Narrow" w:hAnsi="Arial Narrow" w:cs="Arial"/>
          <w:sz w:val="22"/>
          <w:szCs w:val="22"/>
        </w:rPr>
      </w:pPr>
      <w:r w:rsidRPr="00E61094">
        <w:rPr>
          <w:rFonts w:ascii="Arial Narrow" w:hAnsi="Arial Narrow" w:cs="Arial"/>
          <w:sz w:val="22"/>
          <w:szCs w:val="22"/>
        </w:rPr>
        <w:lastRenderedPageBreak/>
        <w:t>Wybór najkorzystniejszej oferty nie zostanie poprzedzony aukcją elektroniczną.</w:t>
      </w:r>
    </w:p>
    <w:p w:rsidR="00FA1412" w:rsidRPr="00E319B8" w:rsidRDefault="00E319B8" w:rsidP="0096454B">
      <w:pPr>
        <w:numPr>
          <w:ilvl w:val="0"/>
          <w:numId w:val="10"/>
        </w:numPr>
        <w:tabs>
          <w:tab w:val="left" w:pos="709"/>
        </w:tabs>
        <w:spacing w:after="200"/>
        <w:rPr>
          <w:rFonts w:ascii="Arial Narrow" w:hAnsi="Arial Narrow" w:cs="Arial"/>
          <w:sz w:val="22"/>
          <w:szCs w:val="22"/>
        </w:rPr>
      </w:pPr>
      <w:r w:rsidRPr="001B6D2C">
        <w:rPr>
          <w:rFonts w:ascii="Arial Narrow" w:hAnsi="Arial Narrow" w:cs="Arial"/>
          <w:b/>
          <w:sz w:val="22"/>
          <w:szCs w:val="22"/>
        </w:rPr>
        <w:t xml:space="preserve">INFORMACJE O FORMALNOŚCIACH, JAKIE POWINNY ZOSTAĆ DOPEŁNIONE PO WYBORZE OFERTY </w:t>
      </w:r>
      <w:r>
        <w:rPr>
          <w:rFonts w:ascii="Arial Narrow" w:hAnsi="Arial Narrow" w:cs="Arial"/>
          <w:b/>
          <w:sz w:val="22"/>
          <w:szCs w:val="22"/>
        </w:rPr>
        <w:br/>
      </w:r>
      <w:r w:rsidRPr="001B6D2C">
        <w:rPr>
          <w:rFonts w:ascii="Arial Narrow" w:hAnsi="Arial Narrow" w:cs="Arial"/>
          <w:b/>
          <w:sz w:val="22"/>
          <w:szCs w:val="22"/>
        </w:rPr>
        <w:t>W CELU ZAWARCIA UMOWY W SPRAWIE ZAMÓWIENIA PUBLICZNEGO</w:t>
      </w:r>
    </w:p>
    <w:p w:rsidR="00E319B8" w:rsidRDefault="00E319B8" w:rsidP="0096454B">
      <w:pPr>
        <w:numPr>
          <w:ilvl w:val="1"/>
          <w:numId w:val="11"/>
        </w:numPr>
        <w:spacing w:after="100"/>
        <w:rPr>
          <w:rFonts w:ascii="Arial Narrow" w:hAnsi="Arial Narrow" w:cs="Arial"/>
          <w:sz w:val="22"/>
          <w:szCs w:val="22"/>
        </w:rPr>
      </w:pPr>
      <w:r w:rsidRPr="00BD67E4">
        <w:rPr>
          <w:rFonts w:ascii="Arial Narrow" w:hAnsi="Arial Narrow" w:cs="Arial"/>
          <w:sz w:val="22"/>
          <w:szCs w:val="22"/>
        </w:rPr>
        <w:t xml:space="preserve">Przed podpisaniem umowy o realizację zamówienia, wykonawcy wspólnie ubiegający się o udzielenie zamówienia, których oferta została wybrana jako najkorzystniejsza, zobowiązani są </w:t>
      </w:r>
      <w:r>
        <w:rPr>
          <w:rFonts w:ascii="Arial Narrow" w:hAnsi="Arial Narrow" w:cs="Arial"/>
          <w:sz w:val="22"/>
          <w:szCs w:val="22"/>
        </w:rPr>
        <w:t xml:space="preserve">przedłożyć </w:t>
      </w:r>
      <w:r w:rsidRPr="00BD67E4">
        <w:rPr>
          <w:rFonts w:ascii="Arial Narrow" w:hAnsi="Arial Narrow" w:cs="Arial"/>
          <w:sz w:val="22"/>
          <w:szCs w:val="22"/>
        </w:rPr>
        <w:t xml:space="preserve">Zamawiającemu stosowną umowę </w:t>
      </w:r>
      <w:r>
        <w:rPr>
          <w:rFonts w:ascii="Arial Narrow" w:hAnsi="Arial Narrow" w:cs="Arial"/>
          <w:sz w:val="22"/>
          <w:szCs w:val="22"/>
        </w:rPr>
        <w:t xml:space="preserve">regulująca </w:t>
      </w:r>
      <w:r w:rsidRPr="00BD67E4">
        <w:rPr>
          <w:rFonts w:ascii="Arial Narrow" w:hAnsi="Arial Narrow" w:cs="Arial"/>
          <w:sz w:val="22"/>
          <w:szCs w:val="22"/>
        </w:rPr>
        <w:t>współpracę tych wykonawców</w:t>
      </w:r>
      <w:r>
        <w:rPr>
          <w:rFonts w:ascii="Arial Narrow" w:hAnsi="Arial Narrow" w:cs="Arial"/>
          <w:sz w:val="22"/>
          <w:szCs w:val="22"/>
        </w:rPr>
        <w:t>.</w:t>
      </w:r>
      <w:r w:rsidRPr="00BD67E4">
        <w:rPr>
          <w:rFonts w:ascii="Arial Narrow" w:hAnsi="Arial Narrow" w:cs="Arial"/>
          <w:b/>
          <w:sz w:val="22"/>
          <w:szCs w:val="22"/>
        </w:rPr>
        <w:t xml:space="preserve"> </w:t>
      </w:r>
      <w:r w:rsidRPr="00BD67E4">
        <w:rPr>
          <w:rFonts w:ascii="Arial Narrow" w:hAnsi="Arial Narrow" w:cs="Arial"/>
          <w:sz w:val="22"/>
          <w:szCs w:val="22"/>
        </w:rPr>
        <w:t xml:space="preserve">Wykonawcy występujący wspólnie zgodnie z art. 445 ust. 1 </w:t>
      </w:r>
      <w:proofErr w:type="spellStart"/>
      <w:r w:rsidR="00A14BF0">
        <w:rPr>
          <w:rFonts w:ascii="Arial Narrow" w:hAnsi="Arial Narrow" w:cs="Arial"/>
          <w:sz w:val="22"/>
          <w:szCs w:val="22"/>
        </w:rPr>
        <w:t>u</w:t>
      </w:r>
      <w:r>
        <w:rPr>
          <w:rFonts w:ascii="Arial Narrow" w:hAnsi="Arial Narrow" w:cs="Arial"/>
          <w:sz w:val="22"/>
          <w:szCs w:val="22"/>
        </w:rPr>
        <w:t>Pzp</w:t>
      </w:r>
      <w:proofErr w:type="spellEnd"/>
      <w:r>
        <w:rPr>
          <w:rFonts w:ascii="Arial Narrow" w:hAnsi="Arial Narrow" w:cs="Arial"/>
          <w:sz w:val="22"/>
          <w:szCs w:val="22"/>
        </w:rPr>
        <w:t xml:space="preserve"> </w:t>
      </w:r>
      <w:r w:rsidRPr="00BD67E4">
        <w:rPr>
          <w:rFonts w:ascii="Arial Narrow" w:hAnsi="Arial Narrow" w:cs="Arial"/>
          <w:sz w:val="22"/>
          <w:szCs w:val="22"/>
        </w:rPr>
        <w:t>ponoszą solidarną odpowiedzialność za wykonanie umowy.</w:t>
      </w:r>
    </w:p>
    <w:p w:rsidR="0056470C" w:rsidRPr="00671B8F" w:rsidRDefault="00E319B8" w:rsidP="0096454B">
      <w:pPr>
        <w:numPr>
          <w:ilvl w:val="1"/>
          <w:numId w:val="11"/>
        </w:numPr>
        <w:spacing w:after="200"/>
        <w:rPr>
          <w:rFonts w:ascii="Arial Narrow" w:hAnsi="Arial Narrow" w:cs="Arial"/>
          <w:sz w:val="22"/>
          <w:szCs w:val="22"/>
        </w:rPr>
      </w:pPr>
      <w:r w:rsidRPr="00BD67E4">
        <w:rPr>
          <w:rFonts w:ascii="Arial Narrow" w:hAnsi="Arial Narrow" w:cs="Arial"/>
          <w:sz w:val="22"/>
          <w:szCs w:val="22"/>
        </w:rPr>
        <w:t xml:space="preserve">Jeżeli umowę będzie podpisywać osoba lub osoby nie będące upoważnione do reprezentacji wykonawcy </w:t>
      </w:r>
      <w:r w:rsidR="003B7532">
        <w:rPr>
          <w:rFonts w:ascii="Arial Narrow" w:hAnsi="Arial Narrow" w:cs="Arial"/>
          <w:sz w:val="22"/>
          <w:szCs w:val="22"/>
        </w:rPr>
        <w:br/>
      </w:r>
      <w:r w:rsidRPr="00BD67E4">
        <w:rPr>
          <w:rFonts w:ascii="Arial Narrow" w:hAnsi="Arial Narrow" w:cs="Arial"/>
          <w:sz w:val="22"/>
          <w:szCs w:val="22"/>
        </w:rPr>
        <w:t>na podstawie dokumentów rejestracyjnych, wykonawca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p>
    <w:p w:rsidR="00E61094" w:rsidRPr="00E61094" w:rsidRDefault="00E61094" w:rsidP="0096454B">
      <w:pPr>
        <w:numPr>
          <w:ilvl w:val="0"/>
          <w:numId w:val="11"/>
        </w:numPr>
        <w:spacing w:after="200"/>
        <w:rPr>
          <w:rFonts w:ascii="Arial Narrow" w:hAnsi="Arial Narrow" w:cs="Arial"/>
          <w:b/>
          <w:sz w:val="22"/>
          <w:szCs w:val="22"/>
        </w:rPr>
      </w:pPr>
      <w:r w:rsidRPr="001B6D2C">
        <w:rPr>
          <w:rFonts w:ascii="Arial Narrow" w:hAnsi="Arial Narrow" w:cs="Arial"/>
          <w:b/>
          <w:sz w:val="22"/>
          <w:szCs w:val="22"/>
        </w:rPr>
        <w:t>WYMAGANIA DOTYCZĄCE ZABEZPIECZENIA NALEŻYTEGO WYKONANIA UMOWY</w:t>
      </w:r>
    </w:p>
    <w:p w:rsidR="00124134" w:rsidRPr="00124134" w:rsidRDefault="00124134" w:rsidP="00124134">
      <w:pPr>
        <w:spacing w:after="100"/>
        <w:ind w:left="0" w:firstLine="0"/>
        <w:rPr>
          <w:rFonts w:ascii="Arial Narrow" w:hAnsi="Arial Narrow" w:cs="Arial"/>
          <w:b/>
          <w:sz w:val="22"/>
          <w:szCs w:val="22"/>
        </w:rPr>
      </w:pPr>
      <w:r w:rsidRPr="00124134">
        <w:rPr>
          <w:rFonts w:ascii="Arial Narrow" w:hAnsi="Arial Narrow" w:cs="Arial"/>
          <w:sz w:val="22"/>
          <w:szCs w:val="22"/>
        </w:rPr>
        <w:t xml:space="preserve">Zamawiający nie wymaga wniesienia zabezpieczenia należytego wykonania umowy. </w:t>
      </w:r>
    </w:p>
    <w:p w:rsidR="00671B8F" w:rsidRPr="00E61094" w:rsidRDefault="00671B8F" w:rsidP="00DB4A68">
      <w:pPr>
        <w:ind w:left="0" w:firstLine="0"/>
        <w:rPr>
          <w:rFonts w:ascii="Arial Narrow" w:hAnsi="Arial Narrow" w:cs="Arial"/>
          <w:sz w:val="22"/>
          <w:szCs w:val="22"/>
        </w:rPr>
      </w:pPr>
    </w:p>
    <w:p w:rsidR="00C40651" w:rsidRDefault="00C40651" w:rsidP="0096454B">
      <w:pPr>
        <w:numPr>
          <w:ilvl w:val="0"/>
          <w:numId w:val="11"/>
        </w:numPr>
        <w:spacing w:after="200"/>
        <w:rPr>
          <w:rFonts w:ascii="Arial Narrow" w:hAnsi="Arial Narrow" w:cs="Arial"/>
          <w:b/>
          <w:sz w:val="22"/>
          <w:szCs w:val="22"/>
        </w:rPr>
      </w:pPr>
      <w:r w:rsidRPr="001B6D2C">
        <w:rPr>
          <w:rFonts w:ascii="Arial Narrow" w:hAnsi="Arial Narrow" w:cs="Arial"/>
          <w:b/>
          <w:sz w:val="22"/>
          <w:szCs w:val="22"/>
        </w:rPr>
        <w:t>TERMIN I WARUNKI ZAWARCIA UMOWY</w:t>
      </w:r>
    </w:p>
    <w:p w:rsidR="00C40651" w:rsidRPr="0054532A" w:rsidRDefault="00C40651" w:rsidP="0096454B">
      <w:pPr>
        <w:numPr>
          <w:ilvl w:val="1"/>
          <w:numId w:val="11"/>
        </w:numPr>
        <w:rPr>
          <w:rFonts w:ascii="Arial Narrow" w:hAnsi="Arial Narrow" w:cs="Arial"/>
          <w:b/>
          <w:sz w:val="22"/>
          <w:szCs w:val="22"/>
        </w:rPr>
      </w:pPr>
      <w:r>
        <w:rPr>
          <w:rFonts w:ascii="Arial Narrow" w:hAnsi="Arial Narrow" w:cs="Arial"/>
          <w:sz w:val="22"/>
          <w:szCs w:val="22"/>
        </w:rPr>
        <w:t>Z w</w:t>
      </w:r>
      <w:r w:rsidRPr="001B6D2C">
        <w:rPr>
          <w:rFonts w:ascii="Arial Narrow" w:hAnsi="Arial Narrow" w:cs="Arial"/>
          <w:sz w:val="22"/>
          <w:szCs w:val="22"/>
        </w:rPr>
        <w:t>ykonawcą, którego ofertę wybrano jako najkorzystniejszą zostanie zawarta umowa</w:t>
      </w:r>
      <w:r w:rsidRPr="001B6D2C">
        <w:rPr>
          <w:rFonts w:ascii="Arial Narrow" w:eastAsia="Calibri" w:hAnsi="Arial Narrow" w:cs="Arial"/>
          <w:bCs/>
          <w:sz w:val="22"/>
          <w:szCs w:val="22"/>
        </w:rPr>
        <w:t>:</w:t>
      </w:r>
    </w:p>
    <w:p w:rsidR="0054532A" w:rsidRPr="00E55590" w:rsidRDefault="0054532A" w:rsidP="0096454B">
      <w:pPr>
        <w:numPr>
          <w:ilvl w:val="2"/>
          <w:numId w:val="9"/>
        </w:numPr>
        <w:ind w:left="1418" w:hanging="709"/>
        <w:rPr>
          <w:rFonts w:ascii="Arial Narrow" w:hAnsi="Arial Narrow" w:cs="Arial"/>
          <w:b/>
          <w:sz w:val="22"/>
          <w:szCs w:val="22"/>
        </w:rPr>
      </w:pPr>
      <w:r w:rsidRPr="001B6D2C">
        <w:rPr>
          <w:rFonts w:ascii="Arial Narrow" w:hAnsi="Arial Narrow" w:cs="Arial"/>
          <w:sz w:val="22"/>
          <w:szCs w:val="22"/>
        </w:rPr>
        <w:t>w terminie</w:t>
      </w:r>
      <w:r w:rsidRPr="001B6D2C">
        <w:rPr>
          <w:rFonts w:ascii="Arial Narrow" w:eastAsia="Calibri" w:hAnsi="Arial Narrow" w:cs="Arial"/>
          <w:bCs/>
          <w:sz w:val="22"/>
          <w:szCs w:val="22"/>
          <w:lang w:eastAsia="en-US"/>
        </w:rPr>
        <w:t xml:space="preserve"> </w:t>
      </w:r>
      <w:r w:rsidRPr="001B6D2C">
        <w:rPr>
          <w:rFonts w:ascii="Arial Narrow" w:hAnsi="Arial Narrow" w:cs="Arial"/>
          <w:sz w:val="22"/>
          <w:szCs w:val="22"/>
        </w:rPr>
        <w:t>nie krótszym niż</w:t>
      </w:r>
      <w:r w:rsidRPr="001B6D2C">
        <w:rPr>
          <w:rFonts w:ascii="Arial Narrow" w:eastAsia="Calibri" w:hAnsi="Arial Narrow" w:cs="Arial"/>
          <w:bCs/>
          <w:sz w:val="22"/>
          <w:szCs w:val="22"/>
        </w:rPr>
        <w:t xml:space="preserve"> </w:t>
      </w:r>
      <w:r w:rsidR="006B25D1">
        <w:rPr>
          <w:rFonts w:ascii="Arial Narrow" w:eastAsia="Calibri" w:hAnsi="Arial Narrow" w:cs="Arial"/>
          <w:bCs/>
          <w:sz w:val="22"/>
          <w:szCs w:val="22"/>
        </w:rPr>
        <w:t>5</w:t>
      </w:r>
      <w:r w:rsidRPr="001B6D2C">
        <w:rPr>
          <w:rFonts w:ascii="Arial Narrow" w:eastAsia="Calibri" w:hAnsi="Arial Narrow" w:cs="Arial"/>
          <w:bCs/>
          <w:sz w:val="22"/>
          <w:szCs w:val="22"/>
        </w:rPr>
        <w:t xml:space="preserve"> dni od dnia przesłania zawiadomienia o wyb</w:t>
      </w:r>
      <w:r w:rsidR="003B7532">
        <w:rPr>
          <w:rFonts w:ascii="Arial Narrow" w:eastAsia="Calibri" w:hAnsi="Arial Narrow" w:cs="Arial"/>
          <w:bCs/>
          <w:sz w:val="22"/>
          <w:szCs w:val="22"/>
        </w:rPr>
        <w:t xml:space="preserve">orze najkorzystniejszej oferty, </w:t>
      </w:r>
      <w:r w:rsidRPr="001B6D2C">
        <w:rPr>
          <w:rFonts w:ascii="Arial Narrow" w:eastAsia="Calibri" w:hAnsi="Arial Narrow" w:cs="Arial"/>
          <w:bCs/>
          <w:sz w:val="22"/>
          <w:szCs w:val="22"/>
          <w:lang w:eastAsia="en-US"/>
        </w:rPr>
        <w:t>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 xml:space="preserve">eli zostało przesłane </w:t>
      </w:r>
      <w:r w:rsidRPr="00DC7BC6">
        <w:rPr>
          <w:rFonts w:ascii="Arial Narrow" w:eastAsia="Calibri" w:hAnsi="Arial Narrow" w:cs="Arial"/>
          <w:bCs/>
          <w:sz w:val="22"/>
          <w:szCs w:val="22"/>
          <w:lang w:eastAsia="en-US"/>
        </w:rPr>
        <w:t>przy użyciu środków komunikacji elektronicznej</w:t>
      </w:r>
      <w:r w:rsidRPr="001B6D2C">
        <w:rPr>
          <w:rFonts w:ascii="Arial Narrow" w:eastAsia="Calibri" w:hAnsi="Arial Narrow" w:cs="Arial"/>
          <w:bCs/>
          <w:sz w:val="22"/>
          <w:szCs w:val="22"/>
          <w:lang w:eastAsia="en-US"/>
        </w:rPr>
        <w:t>, albo w terminie 1</w:t>
      </w:r>
      <w:r w:rsidR="006B25D1">
        <w:rPr>
          <w:rFonts w:ascii="Arial Narrow" w:eastAsia="Calibri" w:hAnsi="Arial Narrow" w:cs="Arial"/>
          <w:bCs/>
          <w:sz w:val="22"/>
          <w:szCs w:val="22"/>
          <w:lang w:eastAsia="en-US"/>
        </w:rPr>
        <w:t>0</w:t>
      </w:r>
      <w:r w:rsidR="003B7532">
        <w:rPr>
          <w:rFonts w:ascii="Arial Narrow" w:eastAsia="Calibri" w:hAnsi="Arial Narrow" w:cs="Arial"/>
          <w:bCs/>
          <w:sz w:val="22"/>
          <w:szCs w:val="22"/>
          <w:lang w:eastAsia="en-US"/>
        </w:rPr>
        <w:t xml:space="preserve"> dni, </w:t>
      </w:r>
      <w:r w:rsidRPr="001B6D2C">
        <w:rPr>
          <w:rFonts w:ascii="Arial Narrow" w:eastAsia="Calibri" w:hAnsi="Arial Narrow" w:cs="Arial"/>
          <w:bCs/>
          <w:sz w:val="22"/>
          <w:szCs w:val="22"/>
          <w:lang w:eastAsia="en-US"/>
        </w:rPr>
        <w:t>je</w:t>
      </w:r>
      <w:r w:rsidRPr="001B6D2C">
        <w:rPr>
          <w:rFonts w:ascii="Arial Narrow" w:eastAsia="TimesNewRoman,Bold" w:hAnsi="Arial Narrow" w:cs="Arial"/>
          <w:bCs/>
          <w:sz w:val="22"/>
          <w:szCs w:val="22"/>
          <w:lang w:eastAsia="en-US"/>
        </w:rPr>
        <w:t>ż</w:t>
      </w:r>
      <w:r w:rsidRPr="001B6D2C">
        <w:rPr>
          <w:rFonts w:ascii="Arial Narrow" w:eastAsia="Calibri" w:hAnsi="Arial Narrow" w:cs="Arial"/>
          <w:bCs/>
          <w:sz w:val="22"/>
          <w:szCs w:val="22"/>
          <w:lang w:eastAsia="en-US"/>
        </w:rPr>
        <w:t>eli zostało przesłane w inny sposób</w:t>
      </w:r>
      <w:r>
        <w:rPr>
          <w:rFonts w:ascii="Arial Narrow" w:eastAsia="Calibri" w:hAnsi="Arial Narrow" w:cs="Arial"/>
          <w:bCs/>
          <w:sz w:val="22"/>
          <w:szCs w:val="22"/>
          <w:lang w:eastAsia="en-US"/>
        </w:rPr>
        <w:t>;</w:t>
      </w:r>
    </w:p>
    <w:p w:rsidR="0008069A" w:rsidRPr="00FE0B28" w:rsidRDefault="0054532A" w:rsidP="0096454B">
      <w:pPr>
        <w:numPr>
          <w:ilvl w:val="2"/>
          <w:numId w:val="9"/>
        </w:numPr>
        <w:ind w:left="1418" w:hanging="709"/>
        <w:rPr>
          <w:rFonts w:ascii="Arial Narrow" w:hAnsi="Arial Narrow" w:cs="Arial"/>
          <w:b/>
          <w:sz w:val="22"/>
          <w:szCs w:val="22"/>
        </w:rPr>
      </w:pPr>
      <w:r w:rsidRPr="00E55590">
        <w:rPr>
          <w:rFonts w:ascii="Arial Narrow" w:hAnsi="Arial Narrow" w:cs="Arial"/>
          <w:sz w:val="22"/>
          <w:szCs w:val="22"/>
        </w:rPr>
        <w:t>przed upływem terminów, o których mowa w pkt. 1</w:t>
      </w:r>
      <w:r w:rsidR="002059B0" w:rsidRPr="00E55590">
        <w:rPr>
          <w:rFonts w:ascii="Arial Narrow" w:hAnsi="Arial Narrow" w:cs="Arial"/>
          <w:sz w:val="22"/>
          <w:szCs w:val="22"/>
        </w:rPr>
        <w:t>7</w:t>
      </w:r>
      <w:r w:rsidRPr="00E55590">
        <w:rPr>
          <w:rFonts w:ascii="Arial Narrow" w:hAnsi="Arial Narrow" w:cs="Arial"/>
          <w:sz w:val="22"/>
          <w:szCs w:val="22"/>
        </w:rPr>
        <w:t>.1.1, jeżeli zostanie złożona tylko jedna oferta</w:t>
      </w:r>
      <w:r w:rsidR="005F3AE6" w:rsidRPr="00E55590">
        <w:rPr>
          <w:rFonts w:ascii="Arial Narrow" w:hAnsi="Arial Narrow" w:cs="Arial"/>
          <w:sz w:val="22"/>
          <w:szCs w:val="22"/>
        </w:rPr>
        <w:t>.</w:t>
      </w:r>
    </w:p>
    <w:p w:rsidR="0054532A" w:rsidRPr="0054532A" w:rsidRDefault="0054532A" w:rsidP="0096454B">
      <w:pPr>
        <w:numPr>
          <w:ilvl w:val="1"/>
          <w:numId w:val="9"/>
        </w:numPr>
        <w:rPr>
          <w:rFonts w:ascii="Arial Narrow" w:hAnsi="Arial Narrow" w:cs="Arial"/>
          <w:b/>
          <w:sz w:val="22"/>
          <w:szCs w:val="22"/>
        </w:rPr>
      </w:pPr>
      <w:r w:rsidRPr="001B6D2C">
        <w:rPr>
          <w:rFonts w:ascii="Arial Narrow" w:hAnsi="Arial Narrow" w:cs="Arial"/>
          <w:sz w:val="22"/>
          <w:szCs w:val="22"/>
        </w:rPr>
        <w:t xml:space="preserve">Umowa o zamówienie publiczne zostanie podpisana na warunkach określonych w projekcie umowy, stanowiącej załącznik nr </w:t>
      </w:r>
      <w:r w:rsidR="00E8005E">
        <w:rPr>
          <w:rFonts w:ascii="Arial Narrow" w:hAnsi="Arial Narrow" w:cs="Arial"/>
          <w:sz w:val="22"/>
          <w:szCs w:val="22"/>
        </w:rPr>
        <w:t xml:space="preserve">5 </w:t>
      </w:r>
      <w:r w:rsidRPr="001B6D2C">
        <w:rPr>
          <w:rFonts w:ascii="Arial Narrow" w:hAnsi="Arial Narrow" w:cs="Arial"/>
          <w:sz w:val="22"/>
          <w:szCs w:val="22"/>
        </w:rPr>
        <w:t xml:space="preserve">do </w:t>
      </w:r>
      <w:r>
        <w:rPr>
          <w:rFonts w:ascii="Arial Narrow" w:hAnsi="Arial Narrow" w:cs="Arial"/>
          <w:sz w:val="22"/>
          <w:szCs w:val="22"/>
        </w:rPr>
        <w:t>SWZ</w:t>
      </w:r>
      <w:r w:rsidRPr="001B6D2C">
        <w:rPr>
          <w:rFonts w:ascii="Arial Narrow" w:hAnsi="Arial Narrow" w:cs="Arial"/>
          <w:sz w:val="22"/>
          <w:szCs w:val="22"/>
        </w:rPr>
        <w:t>. Projekt umowy zostanie uzupełniony o dane wynikające z treści oferty</w:t>
      </w:r>
      <w:r>
        <w:rPr>
          <w:rFonts w:ascii="Arial Narrow" w:hAnsi="Arial Narrow" w:cs="Arial"/>
          <w:sz w:val="22"/>
          <w:szCs w:val="22"/>
        </w:rPr>
        <w:t>.</w:t>
      </w:r>
    </w:p>
    <w:p w:rsidR="003245EA" w:rsidRPr="003B7532" w:rsidRDefault="0054532A" w:rsidP="0096454B">
      <w:pPr>
        <w:numPr>
          <w:ilvl w:val="1"/>
          <w:numId w:val="9"/>
        </w:numPr>
        <w:rPr>
          <w:rFonts w:ascii="Arial Narrow" w:hAnsi="Arial Narrow" w:cs="Arial"/>
          <w:b/>
          <w:sz w:val="22"/>
          <w:szCs w:val="22"/>
        </w:rPr>
      </w:pPr>
      <w:r w:rsidRPr="001B6D2C">
        <w:rPr>
          <w:rFonts w:ascii="Arial Narrow" w:hAnsi="Arial Narrow" w:cs="Arial"/>
          <w:sz w:val="22"/>
          <w:szCs w:val="22"/>
        </w:rPr>
        <w:t xml:space="preserve">W przypadku, gdy okaże się, że wykonawca, którego oferta została wybrana jako najkorzystniejsza, będzie uchylał się od zawarcia umowy w sprawie zamówienia publicznego </w:t>
      </w:r>
      <w:r>
        <w:rPr>
          <w:rFonts w:ascii="Arial Narrow" w:hAnsi="Arial Narrow" w:cs="Arial"/>
          <w:sz w:val="22"/>
          <w:szCs w:val="22"/>
        </w:rPr>
        <w:t xml:space="preserve">Zamawiający może dokonać ponownego badania </w:t>
      </w:r>
      <w:r w:rsidR="003B7532">
        <w:rPr>
          <w:rFonts w:ascii="Arial Narrow" w:hAnsi="Arial Narrow" w:cs="Arial"/>
          <w:b/>
          <w:sz w:val="22"/>
          <w:szCs w:val="22"/>
        </w:rPr>
        <w:br/>
      </w:r>
      <w:r w:rsidRPr="003B7532">
        <w:rPr>
          <w:rFonts w:ascii="Arial Narrow" w:hAnsi="Arial Narrow" w:cs="Arial"/>
          <w:sz w:val="22"/>
          <w:szCs w:val="22"/>
        </w:rPr>
        <w:t xml:space="preserve">i oceny ofert spośród ofert pozostałych w postępowaniu </w:t>
      </w:r>
      <w:r w:rsidR="003245EA" w:rsidRPr="003B7532">
        <w:rPr>
          <w:rFonts w:ascii="Arial Narrow" w:hAnsi="Arial Narrow" w:cs="Arial"/>
          <w:sz w:val="22"/>
          <w:szCs w:val="22"/>
        </w:rPr>
        <w:t>w</w:t>
      </w:r>
      <w:r w:rsidRPr="003B7532">
        <w:rPr>
          <w:rFonts w:ascii="Arial Narrow" w:hAnsi="Arial Narrow" w:cs="Arial"/>
          <w:sz w:val="22"/>
          <w:szCs w:val="22"/>
        </w:rPr>
        <w:t xml:space="preserve">ykonawców oraz wybrać najkorzystniejszą ofertę albo unieważnić postępowania na podstawie art. 255 </w:t>
      </w:r>
      <w:proofErr w:type="spellStart"/>
      <w:r w:rsidRPr="003B7532">
        <w:rPr>
          <w:rFonts w:ascii="Arial Narrow" w:hAnsi="Arial Narrow" w:cs="Arial"/>
          <w:sz w:val="22"/>
          <w:szCs w:val="22"/>
        </w:rPr>
        <w:t>uPzp</w:t>
      </w:r>
      <w:proofErr w:type="spellEnd"/>
      <w:r w:rsidRPr="003B7532">
        <w:rPr>
          <w:rFonts w:ascii="Arial Narrow" w:hAnsi="Arial Narrow" w:cs="Arial"/>
          <w:sz w:val="22"/>
          <w:szCs w:val="22"/>
        </w:rPr>
        <w:t>.</w:t>
      </w:r>
    </w:p>
    <w:p w:rsidR="00DB4A68" w:rsidRDefault="00DB4A68" w:rsidP="00160FE0">
      <w:pPr>
        <w:ind w:left="0" w:firstLine="0"/>
        <w:rPr>
          <w:rFonts w:ascii="Arial Narrow" w:hAnsi="Arial Narrow" w:cs="Arial"/>
          <w:b/>
          <w:sz w:val="22"/>
          <w:szCs w:val="22"/>
        </w:rPr>
      </w:pPr>
    </w:p>
    <w:p w:rsidR="00160FE0" w:rsidRPr="00160FE0" w:rsidRDefault="00160FE0" w:rsidP="0096454B">
      <w:pPr>
        <w:pStyle w:val="Akapitzlist"/>
        <w:numPr>
          <w:ilvl w:val="0"/>
          <w:numId w:val="9"/>
        </w:numPr>
        <w:rPr>
          <w:rFonts w:ascii="Arial Narrow" w:hAnsi="Arial Narrow" w:cs="Arial"/>
          <w:b/>
          <w:sz w:val="22"/>
          <w:szCs w:val="22"/>
        </w:rPr>
      </w:pPr>
      <w:r w:rsidRPr="00160FE0">
        <w:rPr>
          <w:rFonts w:ascii="Arial Narrow" w:hAnsi="Arial Narrow" w:cs="Arial"/>
          <w:b/>
          <w:sz w:val="22"/>
          <w:szCs w:val="22"/>
        </w:rPr>
        <w:t>INFORMACJE OGÓLNE</w:t>
      </w:r>
    </w:p>
    <w:p w:rsidR="00160FE0" w:rsidRDefault="00160FE0" w:rsidP="00160FE0">
      <w:pPr>
        <w:pStyle w:val="Akapitzlist"/>
        <w:ind w:left="660"/>
        <w:rPr>
          <w:rFonts w:ascii="Arial Narrow" w:hAnsi="Arial Narrow" w:cs="Arial"/>
          <w:b/>
          <w:sz w:val="22"/>
          <w:szCs w:val="22"/>
        </w:rPr>
      </w:pPr>
    </w:p>
    <w:p w:rsidR="00160FE0" w:rsidRDefault="00160FE0" w:rsidP="0096454B">
      <w:pPr>
        <w:pStyle w:val="Akapitzlist"/>
        <w:numPr>
          <w:ilvl w:val="1"/>
          <w:numId w:val="9"/>
        </w:numPr>
        <w:jc w:val="both"/>
        <w:rPr>
          <w:rFonts w:ascii="Arial Narrow" w:hAnsi="Arial Narrow" w:cs="Arial"/>
          <w:sz w:val="22"/>
          <w:szCs w:val="22"/>
        </w:rPr>
      </w:pPr>
      <w:r w:rsidRPr="00200A41">
        <w:rPr>
          <w:rFonts w:ascii="Arial Narrow" w:hAnsi="Arial Narrow" w:cs="Arial"/>
          <w:sz w:val="22"/>
          <w:szCs w:val="22"/>
        </w:rPr>
        <w:t>Zamawiający nie dopuszc</w:t>
      </w:r>
      <w:r>
        <w:rPr>
          <w:rFonts w:ascii="Arial Narrow" w:hAnsi="Arial Narrow" w:cs="Arial"/>
          <w:sz w:val="22"/>
          <w:szCs w:val="22"/>
        </w:rPr>
        <w:t>za składania ofert wariantowych, nie przewiduje zawarcia umowy ramowej.</w:t>
      </w:r>
    </w:p>
    <w:p w:rsidR="00160FE0" w:rsidRPr="003B7532" w:rsidRDefault="00160FE0" w:rsidP="0096454B">
      <w:pPr>
        <w:pStyle w:val="Akapitzlist"/>
        <w:numPr>
          <w:ilvl w:val="1"/>
          <w:numId w:val="9"/>
        </w:numPr>
        <w:jc w:val="both"/>
        <w:rPr>
          <w:rFonts w:ascii="Arial Narrow" w:hAnsi="Arial Narrow" w:cs="Arial"/>
          <w:sz w:val="22"/>
          <w:szCs w:val="22"/>
        </w:rPr>
      </w:pPr>
      <w:r w:rsidRPr="008321B3">
        <w:rPr>
          <w:rFonts w:ascii="Arial Narrow" w:hAnsi="Arial Narrow" w:cs="Arial"/>
          <w:sz w:val="22"/>
          <w:szCs w:val="22"/>
        </w:rPr>
        <w:t>Zamawiający  nie stawia wymagań w zakresie zatrudniania na podstawie stosunku pracy w okolicznościach</w:t>
      </w:r>
      <w:r w:rsidR="003B7532">
        <w:rPr>
          <w:rFonts w:ascii="Arial Narrow" w:hAnsi="Arial Narrow" w:cs="Arial"/>
          <w:sz w:val="22"/>
          <w:szCs w:val="22"/>
        </w:rPr>
        <w:br/>
      </w:r>
      <w:r w:rsidRPr="003B7532">
        <w:rPr>
          <w:rFonts w:ascii="Arial Narrow" w:hAnsi="Arial Narrow" w:cs="Arial"/>
          <w:sz w:val="22"/>
          <w:szCs w:val="22"/>
        </w:rPr>
        <w:t xml:space="preserve"> o których mowa w art., 95 oraz w zakresie zatrudnienia  osób o których mowa w art.  96  ust. 2 pkt. 2 </w:t>
      </w:r>
      <w:proofErr w:type="spellStart"/>
      <w:r w:rsidRPr="003B7532">
        <w:rPr>
          <w:rFonts w:ascii="Arial Narrow" w:hAnsi="Arial Narrow" w:cs="Arial"/>
          <w:sz w:val="22"/>
          <w:szCs w:val="22"/>
        </w:rPr>
        <w:t>uPzp</w:t>
      </w:r>
      <w:proofErr w:type="spellEnd"/>
      <w:r w:rsidRPr="003B7532">
        <w:rPr>
          <w:rFonts w:ascii="Arial Narrow" w:hAnsi="Arial Narrow" w:cs="Arial"/>
          <w:sz w:val="22"/>
          <w:szCs w:val="22"/>
        </w:rPr>
        <w:t xml:space="preserve">. </w:t>
      </w:r>
    </w:p>
    <w:p w:rsidR="00160FE0" w:rsidRPr="003B7532" w:rsidRDefault="00160FE0" w:rsidP="0096454B">
      <w:pPr>
        <w:pStyle w:val="Akapitzlist"/>
        <w:numPr>
          <w:ilvl w:val="1"/>
          <w:numId w:val="9"/>
        </w:numPr>
        <w:jc w:val="both"/>
        <w:rPr>
          <w:rFonts w:ascii="Arial Narrow" w:hAnsi="Arial Narrow" w:cs="Arial"/>
          <w:sz w:val="22"/>
          <w:szCs w:val="22"/>
        </w:rPr>
      </w:pPr>
      <w:r w:rsidRPr="008321B3">
        <w:rPr>
          <w:rFonts w:ascii="Arial Narrow" w:hAnsi="Arial Narrow" w:cs="Arial"/>
          <w:sz w:val="22"/>
          <w:szCs w:val="22"/>
        </w:rPr>
        <w:t xml:space="preserve">Zamawiający nie zastrzega możliwości ubiegania się o udzielenie zamówienie wyłącznie przez wykonawców  </w:t>
      </w:r>
      <w:r w:rsidR="003B7532">
        <w:rPr>
          <w:rFonts w:ascii="Arial Narrow" w:hAnsi="Arial Narrow" w:cs="Arial"/>
          <w:sz w:val="22"/>
          <w:szCs w:val="22"/>
        </w:rPr>
        <w:br/>
      </w:r>
      <w:r w:rsidRPr="003B7532">
        <w:rPr>
          <w:rFonts w:ascii="Arial Narrow" w:hAnsi="Arial Narrow" w:cs="Arial"/>
          <w:sz w:val="22"/>
          <w:szCs w:val="22"/>
        </w:rPr>
        <w:t xml:space="preserve">o których mowa w art. 94 </w:t>
      </w:r>
      <w:proofErr w:type="spellStart"/>
      <w:r w:rsidRPr="003B7532">
        <w:rPr>
          <w:rFonts w:ascii="Arial Narrow" w:hAnsi="Arial Narrow" w:cs="Arial"/>
          <w:sz w:val="22"/>
          <w:szCs w:val="22"/>
        </w:rPr>
        <w:t>uPzp</w:t>
      </w:r>
      <w:proofErr w:type="spellEnd"/>
      <w:r w:rsidRPr="003B7532">
        <w:rPr>
          <w:rFonts w:ascii="Arial Narrow" w:hAnsi="Arial Narrow" w:cs="Arial"/>
          <w:sz w:val="22"/>
          <w:szCs w:val="22"/>
        </w:rPr>
        <w:t>.</w:t>
      </w:r>
    </w:p>
    <w:p w:rsidR="00160FE0" w:rsidRDefault="00160FE0" w:rsidP="0096454B">
      <w:pPr>
        <w:pStyle w:val="Akapitzlist"/>
        <w:numPr>
          <w:ilvl w:val="1"/>
          <w:numId w:val="9"/>
        </w:numPr>
        <w:jc w:val="both"/>
        <w:rPr>
          <w:rFonts w:ascii="Arial Narrow" w:hAnsi="Arial Narrow" w:cs="Arial"/>
          <w:sz w:val="22"/>
          <w:szCs w:val="22"/>
        </w:rPr>
      </w:pPr>
      <w:r w:rsidRPr="008321B3">
        <w:rPr>
          <w:rFonts w:ascii="Arial Narrow" w:hAnsi="Arial Narrow" w:cs="Arial"/>
          <w:sz w:val="22"/>
          <w:szCs w:val="22"/>
        </w:rPr>
        <w:t xml:space="preserve">Zamawiający nie przewiduje możliwości udzielenia zamówień   o których mowa w  art. 214 ust. 1   pkt. 7 i 8   </w:t>
      </w:r>
      <w:proofErr w:type="spellStart"/>
      <w:r w:rsidRPr="008321B3">
        <w:rPr>
          <w:rFonts w:ascii="Arial Narrow" w:hAnsi="Arial Narrow" w:cs="Arial"/>
          <w:sz w:val="22"/>
          <w:szCs w:val="22"/>
        </w:rPr>
        <w:t>uPzp</w:t>
      </w:r>
      <w:proofErr w:type="spellEnd"/>
      <w:r w:rsidRPr="008321B3">
        <w:rPr>
          <w:rFonts w:ascii="Arial Narrow" w:hAnsi="Arial Narrow" w:cs="Arial"/>
          <w:sz w:val="22"/>
          <w:szCs w:val="22"/>
        </w:rPr>
        <w:t>.</w:t>
      </w:r>
    </w:p>
    <w:p w:rsidR="00160FE0" w:rsidRDefault="00160FE0" w:rsidP="0096454B">
      <w:pPr>
        <w:pStyle w:val="Akapitzlist"/>
        <w:numPr>
          <w:ilvl w:val="1"/>
          <w:numId w:val="9"/>
        </w:numPr>
        <w:jc w:val="both"/>
        <w:rPr>
          <w:rFonts w:ascii="Arial Narrow" w:hAnsi="Arial Narrow" w:cs="Arial"/>
          <w:sz w:val="22"/>
          <w:szCs w:val="22"/>
        </w:rPr>
      </w:pPr>
      <w:r w:rsidRPr="008321B3">
        <w:rPr>
          <w:rFonts w:ascii="Arial Narrow" w:hAnsi="Arial Narrow" w:cs="Arial"/>
          <w:sz w:val="22"/>
          <w:szCs w:val="22"/>
        </w:rPr>
        <w:t xml:space="preserve">Zamawiający nie przewiduje przeprowadzenia  przez wykonawcę wizji lokalnej lub sprawdzenia przez niego dokumentów niezbędnych do realizacji zamówienia o których mowa w art. 131 ust. 2 </w:t>
      </w:r>
      <w:proofErr w:type="spellStart"/>
      <w:r w:rsidRPr="008321B3">
        <w:rPr>
          <w:rFonts w:ascii="Arial Narrow" w:hAnsi="Arial Narrow" w:cs="Arial"/>
          <w:sz w:val="22"/>
          <w:szCs w:val="22"/>
        </w:rPr>
        <w:t>uPzp</w:t>
      </w:r>
      <w:proofErr w:type="spellEnd"/>
      <w:r w:rsidRPr="008321B3">
        <w:rPr>
          <w:rFonts w:ascii="Arial Narrow" w:hAnsi="Arial Narrow" w:cs="Arial"/>
          <w:sz w:val="22"/>
          <w:szCs w:val="22"/>
        </w:rPr>
        <w:t xml:space="preserve"> .</w:t>
      </w:r>
    </w:p>
    <w:p w:rsidR="00160FE0" w:rsidRDefault="00160FE0" w:rsidP="0096454B">
      <w:pPr>
        <w:pStyle w:val="Akapitzlist"/>
        <w:numPr>
          <w:ilvl w:val="1"/>
          <w:numId w:val="9"/>
        </w:numPr>
        <w:jc w:val="both"/>
        <w:rPr>
          <w:rFonts w:ascii="Arial Narrow" w:hAnsi="Arial Narrow" w:cs="Arial"/>
          <w:sz w:val="22"/>
          <w:szCs w:val="22"/>
        </w:rPr>
      </w:pPr>
      <w:r w:rsidRPr="008321B3">
        <w:rPr>
          <w:rFonts w:ascii="Arial Narrow" w:hAnsi="Arial Narrow" w:cs="Arial"/>
          <w:sz w:val="22"/>
          <w:szCs w:val="22"/>
        </w:rPr>
        <w:t>Zamawiający nie przewiduje zwrotu kosztów udziału w postępowaniu.</w:t>
      </w:r>
    </w:p>
    <w:p w:rsidR="00160FE0" w:rsidRDefault="00160FE0" w:rsidP="0096454B">
      <w:pPr>
        <w:pStyle w:val="Akapitzlist"/>
        <w:numPr>
          <w:ilvl w:val="1"/>
          <w:numId w:val="9"/>
        </w:numPr>
        <w:jc w:val="both"/>
        <w:rPr>
          <w:rFonts w:ascii="Arial Narrow" w:hAnsi="Arial Narrow" w:cs="Arial"/>
          <w:sz w:val="22"/>
          <w:szCs w:val="22"/>
        </w:rPr>
      </w:pPr>
      <w:r w:rsidRPr="008321B3">
        <w:rPr>
          <w:rFonts w:ascii="Arial Narrow" w:hAnsi="Arial Narrow" w:cs="Arial"/>
          <w:sz w:val="22"/>
          <w:szCs w:val="22"/>
        </w:rPr>
        <w:t xml:space="preserve">Zamawiający nie zastrzega obowiązku osobistego wykonania przez Wykonawcę kluczowych zadań, o których mowa w art. 60 i art. 121 </w:t>
      </w:r>
      <w:proofErr w:type="spellStart"/>
      <w:r w:rsidRPr="008321B3">
        <w:rPr>
          <w:rFonts w:ascii="Arial Narrow" w:hAnsi="Arial Narrow" w:cs="Arial"/>
          <w:sz w:val="22"/>
          <w:szCs w:val="22"/>
        </w:rPr>
        <w:t>uPzp</w:t>
      </w:r>
      <w:proofErr w:type="spellEnd"/>
      <w:r w:rsidRPr="008321B3">
        <w:rPr>
          <w:rFonts w:ascii="Arial Narrow" w:hAnsi="Arial Narrow" w:cs="Arial"/>
          <w:sz w:val="22"/>
          <w:szCs w:val="22"/>
        </w:rPr>
        <w:t xml:space="preserve">. </w:t>
      </w:r>
    </w:p>
    <w:p w:rsidR="00160FE0" w:rsidRDefault="00160FE0" w:rsidP="0096454B">
      <w:pPr>
        <w:pStyle w:val="Akapitzlist"/>
        <w:numPr>
          <w:ilvl w:val="1"/>
          <w:numId w:val="9"/>
        </w:numPr>
        <w:jc w:val="both"/>
        <w:rPr>
          <w:rFonts w:ascii="Arial Narrow" w:hAnsi="Arial Narrow" w:cs="Arial"/>
          <w:sz w:val="22"/>
          <w:szCs w:val="22"/>
        </w:rPr>
      </w:pPr>
      <w:r w:rsidRPr="008321B3">
        <w:rPr>
          <w:rFonts w:ascii="Arial Narrow" w:hAnsi="Arial Narrow" w:cs="Arial"/>
          <w:sz w:val="22"/>
          <w:szCs w:val="22"/>
        </w:rPr>
        <w:t xml:space="preserve">Zamawiający nie wymaga i nie dopuszcza złożenia ofert w postaci katalogów elektronicznych lub dołączenia  katalogów  elektronicznych do oferty, w sytuacji określonej w art. 93 </w:t>
      </w:r>
      <w:proofErr w:type="spellStart"/>
      <w:r w:rsidRPr="008321B3">
        <w:rPr>
          <w:rFonts w:ascii="Arial Narrow" w:hAnsi="Arial Narrow" w:cs="Arial"/>
          <w:sz w:val="22"/>
          <w:szCs w:val="22"/>
        </w:rPr>
        <w:t>uPzp</w:t>
      </w:r>
      <w:proofErr w:type="spellEnd"/>
      <w:r w:rsidRPr="008321B3">
        <w:rPr>
          <w:rFonts w:ascii="Arial Narrow" w:hAnsi="Arial Narrow" w:cs="Arial"/>
          <w:sz w:val="22"/>
          <w:szCs w:val="22"/>
        </w:rPr>
        <w:t>.</w:t>
      </w:r>
    </w:p>
    <w:p w:rsidR="00160FE0" w:rsidRPr="008321B3" w:rsidRDefault="00160FE0" w:rsidP="0096454B">
      <w:pPr>
        <w:pStyle w:val="Akapitzlist"/>
        <w:numPr>
          <w:ilvl w:val="1"/>
          <w:numId w:val="9"/>
        </w:numPr>
        <w:jc w:val="both"/>
        <w:rPr>
          <w:rFonts w:ascii="Arial Narrow" w:hAnsi="Arial Narrow" w:cs="Arial"/>
          <w:sz w:val="22"/>
          <w:szCs w:val="22"/>
        </w:rPr>
      </w:pPr>
      <w:r w:rsidRPr="008321B3">
        <w:rPr>
          <w:rFonts w:ascii="Arial Narrow" w:hAnsi="Arial Narrow" w:cs="Arial"/>
          <w:sz w:val="22"/>
          <w:szCs w:val="22"/>
        </w:rPr>
        <w:t>Zamawiający może unieważnić postępowanie o udzielenie zamówienia przed upływem terminu składania ofert, jeżeli wystąpiły okoliczności powodujące, że dalsze prowadzenie postępowania jest nieuzasadnione.</w:t>
      </w:r>
    </w:p>
    <w:p w:rsidR="008321B3" w:rsidRPr="003245EA" w:rsidRDefault="008321B3" w:rsidP="003E5A64">
      <w:pPr>
        <w:ind w:left="0" w:firstLine="0"/>
        <w:rPr>
          <w:rFonts w:ascii="Arial Narrow" w:hAnsi="Arial Narrow" w:cs="Arial"/>
          <w:b/>
          <w:sz w:val="22"/>
          <w:szCs w:val="22"/>
        </w:rPr>
      </w:pPr>
    </w:p>
    <w:p w:rsidR="003245EA" w:rsidRPr="003245EA" w:rsidRDefault="003245EA" w:rsidP="0096454B">
      <w:pPr>
        <w:numPr>
          <w:ilvl w:val="0"/>
          <w:numId w:val="9"/>
        </w:numPr>
        <w:tabs>
          <w:tab w:val="left" w:pos="709"/>
        </w:tabs>
        <w:spacing w:after="200"/>
        <w:rPr>
          <w:rFonts w:ascii="Arial Narrow" w:hAnsi="Arial Narrow" w:cs="Arial"/>
          <w:sz w:val="22"/>
          <w:szCs w:val="22"/>
        </w:rPr>
      </w:pPr>
      <w:r w:rsidRPr="003245EA">
        <w:rPr>
          <w:rFonts w:ascii="Arial Narrow" w:hAnsi="Arial Narrow" w:cs="Arial"/>
          <w:b/>
          <w:sz w:val="22"/>
          <w:szCs w:val="22"/>
        </w:rPr>
        <w:t>POUCZENIE O ŚRODKACH OCHRONY PRAWNEJ PRZYSŁUGUJĄCYCH WYKONAWCY W TOKU POSTĘPOWANIA O UDZIELENIE ZAMÓWIENIA PUBLICZNEGO</w:t>
      </w:r>
    </w:p>
    <w:p w:rsidR="00AD092F" w:rsidRPr="00AD092F" w:rsidRDefault="00671B8F" w:rsidP="0096454B">
      <w:pPr>
        <w:numPr>
          <w:ilvl w:val="1"/>
          <w:numId w:val="9"/>
        </w:numPr>
        <w:ind w:left="658" w:hanging="658"/>
        <w:rPr>
          <w:rFonts w:ascii="Arial Narrow" w:hAnsi="Arial Narrow" w:cs="Arial"/>
          <w:sz w:val="22"/>
          <w:szCs w:val="22"/>
        </w:rPr>
      </w:pPr>
      <w:r w:rsidRPr="00754B11">
        <w:rPr>
          <w:rFonts w:ascii="Arial Narrow" w:eastAsia="TimesNewRoman,Bold" w:hAnsi="Arial Narrow" w:cs="Arial"/>
          <w:bCs/>
          <w:sz w:val="22"/>
          <w:szCs w:val="22"/>
          <w:lang w:eastAsia="en-US"/>
        </w:rPr>
        <w:t>Ś</w:t>
      </w:r>
      <w:r w:rsidR="003245EA" w:rsidRPr="00754B11">
        <w:rPr>
          <w:rFonts w:ascii="Arial Narrow" w:eastAsia="TimesNewRoman,Bold" w:hAnsi="Arial Narrow" w:cs="Arial"/>
          <w:bCs/>
          <w:sz w:val="22"/>
          <w:szCs w:val="22"/>
          <w:lang w:eastAsia="en-US"/>
        </w:rPr>
        <w:t>rodki ochrony prawnej przysługują wykonawcy</w:t>
      </w:r>
      <w:r w:rsidR="00B877A3">
        <w:rPr>
          <w:rFonts w:ascii="Arial Narrow" w:eastAsia="TimesNewRoman,Bold" w:hAnsi="Arial Narrow" w:cs="Arial"/>
          <w:bCs/>
          <w:sz w:val="22"/>
          <w:szCs w:val="22"/>
          <w:lang w:eastAsia="en-US"/>
        </w:rPr>
        <w:t xml:space="preserve"> </w:t>
      </w:r>
      <w:r w:rsidR="003245EA" w:rsidRPr="00754B11">
        <w:rPr>
          <w:rFonts w:ascii="Arial Narrow" w:eastAsia="TimesNewRoman,Bold" w:hAnsi="Arial Narrow" w:cs="Arial"/>
          <w:bCs/>
          <w:sz w:val="22"/>
          <w:szCs w:val="22"/>
          <w:lang w:eastAsia="en-US"/>
        </w:rPr>
        <w:t xml:space="preserve">oraz innemu podmiotowi, jeżeli ma lub miał interes w uzyskaniu zamówienia oraz poniósł lub może ponieść szkodę w wyniku naruszenia przez </w:t>
      </w:r>
      <w:r w:rsidR="003245EA">
        <w:rPr>
          <w:rFonts w:ascii="Arial Narrow" w:eastAsia="TimesNewRoman,Bold" w:hAnsi="Arial Narrow" w:cs="Arial"/>
          <w:bCs/>
          <w:sz w:val="22"/>
          <w:szCs w:val="22"/>
          <w:lang w:eastAsia="en-US"/>
        </w:rPr>
        <w:t>Z</w:t>
      </w:r>
      <w:r w:rsidR="003245EA" w:rsidRPr="00754B11">
        <w:rPr>
          <w:rFonts w:ascii="Arial Narrow" w:eastAsia="TimesNewRoman,Bold" w:hAnsi="Arial Narrow" w:cs="Arial"/>
          <w:bCs/>
          <w:sz w:val="22"/>
          <w:szCs w:val="22"/>
          <w:lang w:eastAsia="en-US"/>
        </w:rPr>
        <w:t>amawiającego</w:t>
      </w:r>
      <w:r w:rsidR="000F3CF6">
        <w:rPr>
          <w:rFonts w:ascii="Arial Narrow" w:eastAsia="TimesNewRoman,Bold" w:hAnsi="Arial Narrow" w:cs="Arial"/>
          <w:bCs/>
          <w:sz w:val="22"/>
          <w:szCs w:val="22"/>
          <w:lang w:eastAsia="en-US"/>
        </w:rPr>
        <w:t xml:space="preserve"> </w:t>
      </w:r>
      <w:r w:rsidR="0071355D">
        <w:rPr>
          <w:rFonts w:ascii="Arial Narrow" w:eastAsia="TimesNewRoman,Bold" w:hAnsi="Arial Narrow" w:cs="Arial"/>
          <w:bCs/>
          <w:sz w:val="22"/>
          <w:szCs w:val="22"/>
          <w:lang w:eastAsia="en-US"/>
        </w:rPr>
        <w:t xml:space="preserve">przepisów </w:t>
      </w:r>
      <w:proofErr w:type="spellStart"/>
      <w:r w:rsidR="0071355D">
        <w:rPr>
          <w:rFonts w:ascii="Arial Narrow" w:eastAsia="TimesNewRoman,Bold" w:hAnsi="Arial Narrow" w:cs="Arial"/>
          <w:bCs/>
          <w:sz w:val="22"/>
          <w:szCs w:val="22"/>
          <w:lang w:eastAsia="en-US"/>
        </w:rPr>
        <w:t>u</w:t>
      </w:r>
      <w:r w:rsidR="000F3CF6">
        <w:rPr>
          <w:rFonts w:ascii="Arial Narrow" w:eastAsia="TimesNewRoman,Bold" w:hAnsi="Arial Narrow" w:cs="Arial"/>
          <w:bCs/>
          <w:sz w:val="22"/>
          <w:szCs w:val="22"/>
          <w:lang w:eastAsia="en-US"/>
        </w:rPr>
        <w:t>Pzp</w:t>
      </w:r>
      <w:proofErr w:type="spellEnd"/>
      <w:r w:rsidR="000F3CF6">
        <w:rPr>
          <w:rFonts w:ascii="Arial Narrow" w:eastAsia="TimesNewRoman,Bold" w:hAnsi="Arial Narrow" w:cs="Arial"/>
          <w:bCs/>
          <w:sz w:val="22"/>
          <w:szCs w:val="22"/>
          <w:lang w:eastAsia="en-US"/>
        </w:rPr>
        <w:t>.</w:t>
      </w:r>
      <w:r w:rsidR="003245EA" w:rsidRPr="00754B11">
        <w:rPr>
          <w:rFonts w:ascii="Arial Narrow" w:eastAsia="TimesNewRoman,Bold" w:hAnsi="Arial Narrow" w:cs="Arial"/>
          <w:bCs/>
          <w:sz w:val="22"/>
          <w:szCs w:val="22"/>
          <w:lang w:eastAsia="en-US"/>
        </w:rPr>
        <w:t xml:space="preserve"> </w:t>
      </w:r>
    </w:p>
    <w:p w:rsidR="00AD092F" w:rsidRPr="00AD092F" w:rsidRDefault="00AD092F" w:rsidP="0096454B">
      <w:pPr>
        <w:numPr>
          <w:ilvl w:val="1"/>
          <w:numId w:val="9"/>
        </w:numPr>
        <w:ind w:left="658" w:hanging="658"/>
        <w:rPr>
          <w:rFonts w:ascii="Arial Narrow" w:hAnsi="Arial Narrow" w:cs="Arial"/>
          <w:sz w:val="22"/>
          <w:szCs w:val="22"/>
        </w:rPr>
      </w:pPr>
      <w:r w:rsidRPr="00754B11">
        <w:rPr>
          <w:rFonts w:ascii="Arial Narrow" w:eastAsia="TimesNewRoman,Bold" w:hAnsi="Arial Narrow" w:cs="Arial"/>
          <w:bCs/>
          <w:sz w:val="22"/>
          <w:szCs w:val="22"/>
          <w:lang w:eastAsia="en-US"/>
        </w:rPr>
        <w:t>Środki ochrony prawnej wobec ogłoszenia wszczynającego postępowanie o udzielenie zamów</w:t>
      </w:r>
      <w:r w:rsidR="006C0BE6">
        <w:rPr>
          <w:rFonts w:ascii="Arial Narrow" w:eastAsia="TimesNewRoman,Bold" w:hAnsi="Arial Narrow" w:cs="Arial"/>
          <w:bCs/>
          <w:sz w:val="22"/>
          <w:szCs w:val="22"/>
          <w:lang w:eastAsia="en-US"/>
        </w:rPr>
        <w:t xml:space="preserve">ienia lub ogłoszenia </w:t>
      </w:r>
      <w:r w:rsidRPr="00754B11">
        <w:rPr>
          <w:rFonts w:ascii="Arial Narrow" w:eastAsia="TimesNewRoman,Bold" w:hAnsi="Arial Narrow" w:cs="Arial"/>
          <w:bCs/>
          <w:sz w:val="22"/>
          <w:szCs w:val="22"/>
          <w:lang w:eastAsia="en-US"/>
        </w:rPr>
        <w:t xml:space="preserve">oraz dokumentów zamówienia przysługują również organizacjom wpisanym na listę, o której mowa </w:t>
      </w:r>
      <w:r>
        <w:rPr>
          <w:rFonts w:ascii="Arial Narrow" w:eastAsia="TimesNewRoman,Bold" w:hAnsi="Arial Narrow" w:cs="Arial"/>
          <w:bCs/>
          <w:sz w:val="22"/>
          <w:szCs w:val="22"/>
          <w:lang w:eastAsia="en-US"/>
        </w:rPr>
        <w:br/>
      </w:r>
      <w:r w:rsidRPr="00754B11">
        <w:rPr>
          <w:rFonts w:ascii="Arial Narrow" w:eastAsia="TimesNewRoman,Bold" w:hAnsi="Arial Narrow" w:cs="Arial"/>
          <w:bCs/>
          <w:sz w:val="22"/>
          <w:szCs w:val="22"/>
          <w:lang w:eastAsia="en-US"/>
        </w:rPr>
        <w:t xml:space="preserve">w art. 469 </w:t>
      </w:r>
      <w:proofErr w:type="spellStart"/>
      <w:r w:rsidRPr="00754B11">
        <w:rPr>
          <w:rFonts w:ascii="Arial Narrow" w:eastAsia="TimesNewRoman,Bold" w:hAnsi="Arial Narrow" w:cs="Arial"/>
          <w:bCs/>
          <w:sz w:val="22"/>
          <w:szCs w:val="22"/>
          <w:lang w:eastAsia="en-US"/>
        </w:rPr>
        <w:t>pkt</w:t>
      </w:r>
      <w:proofErr w:type="spellEnd"/>
      <w:r w:rsidRPr="00754B11">
        <w:rPr>
          <w:rFonts w:ascii="Arial Narrow" w:eastAsia="TimesNewRoman,Bold" w:hAnsi="Arial Narrow" w:cs="Arial"/>
          <w:bCs/>
          <w:sz w:val="22"/>
          <w:szCs w:val="22"/>
          <w:lang w:eastAsia="en-US"/>
        </w:rPr>
        <w:t xml:space="preserve"> 15</w:t>
      </w:r>
      <w:r w:rsidR="0071355D">
        <w:rPr>
          <w:rFonts w:ascii="Arial Narrow" w:eastAsia="TimesNewRoman,Bold" w:hAnsi="Arial Narrow" w:cs="Arial"/>
          <w:bCs/>
          <w:sz w:val="22"/>
          <w:szCs w:val="22"/>
          <w:lang w:eastAsia="en-US"/>
        </w:rPr>
        <w:t xml:space="preserve"> </w:t>
      </w:r>
      <w:proofErr w:type="spellStart"/>
      <w:r w:rsidR="0071355D">
        <w:rPr>
          <w:rFonts w:ascii="Arial Narrow" w:eastAsia="TimesNewRoman,Bold" w:hAnsi="Arial Narrow" w:cs="Arial"/>
          <w:bCs/>
          <w:sz w:val="22"/>
          <w:szCs w:val="22"/>
          <w:lang w:eastAsia="en-US"/>
        </w:rPr>
        <w:t>u</w:t>
      </w:r>
      <w:r>
        <w:rPr>
          <w:rFonts w:ascii="Arial Narrow" w:eastAsia="TimesNewRoman,Bold" w:hAnsi="Arial Narrow" w:cs="Arial"/>
          <w:bCs/>
          <w:sz w:val="22"/>
          <w:szCs w:val="22"/>
          <w:lang w:eastAsia="en-US"/>
        </w:rPr>
        <w:t>Pzp</w:t>
      </w:r>
      <w:proofErr w:type="spellEnd"/>
      <w:r w:rsidRPr="00754B11">
        <w:rPr>
          <w:rFonts w:ascii="Arial Narrow" w:eastAsia="TimesNewRoman,Bold" w:hAnsi="Arial Narrow" w:cs="Arial"/>
          <w:bCs/>
          <w:sz w:val="22"/>
          <w:szCs w:val="22"/>
          <w:lang w:eastAsia="en-US"/>
        </w:rPr>
        <w:t>, oraz Rzecznikowi Małych i Średnich Przedsiębiorców</w:t>
      </w:r>
      <w:r w:rsidR="003245EA" w:rsidRPr="001B6D2C">
        <w:rPr>
          <w:rFonts w:ascii="Arial Narrow" w:eastAsia="TimesNewRoman,Bold" w:hAnsi="Arial Narrow" w:cs="Arial"/>
          <w:bCs/>
          <w:sz w:val="22"/>
          <w:szCs w:val="22"/>
          <w:lang w:eastAsia="en-US"/>
        </w:rPr>
        <w:t>.</w:t>
      </w:r>
    </w:p>
    <w:p w:rsidR="003245EA" w:rsidRDefault="003245EA" w:rsidP="0096454B">
      <w:pPr>
        <w:numPr>
          <w:ilvl w:val="1"/>
          <w:numId w:val="9"/>
        </w:numPr>
        <w:ind w:left="658" w:hanging="658"/>
        <w:rPr>
          <w:rFonts w:ascii="Arial Narrow" w:hAnsi="Arial Narrow" w:cs="Arial"/>
          <w:sz w:val="22"/>
          <w:szCs w:val="22"/>
        </w:rPr>
      </w:pPr>
      <w:r w:rsidRPr="001B6D2C">
        <w:rPr>
          <w:rFonts w:ascii="Arial Narrow" w:hAnsi="Arial Narrow" w:cs="Arial"/>
          <w:sz w:val="22"/>
          <w:szCs w:val="22"/>
        </w:rPr>
        <w:t>W przedmiotowym postępowaniu wykonawcy przysługują niżej wymienione środki ochrony prawnej.</w:t>
      </w:r>
    </w:p>
    <w:p w:rsidR="00AD092F" w:rsidRDefault="003245EA" w:rsidP="0096454B">
      <w:pPr>
        <w:numPr>
          <w:ilvl w:val="2"/>
          <w:numId w:val="9"/>
        </w:numPr>
        <w:ind w:hanging="11"/>
        <w:rPr>
          <w:rFonts w:ascii="Arial Narrow" w:hAnsi="Arial Narrow" w:cs="Arial"/>
          <w:sz w:val="22"/>
          <w:szCs w:val="22"/>
        </w:rPr>
      </w:pPr>
      <w:r w:rsidRPr="001B6D2C">
        <w:rPr>
          <w:rFonts w:ascii="Arial Narrow" w:hAnsi="Arial Narrow" w:cs="Arial"/>
          <w:sz w:val="22"/>
          <w:szCs w:val="22"/>
        </w:rPr>
        <w:lastRenderedPageBreak/>
        <w:t>Odwołanie.</w:t>
      </w:r>
    </w:p>
    <w:p w:rsidR="000F3CF6" w:rsidRDefault="003245EA" w:rsidP="0096454B">
      <w:pPr>
        <w:numPr>
          <w:ilvl w:val="3"/>
          <w:numId w:val="9"/>
        </w:numPr>
        <w:ind w:left="2268" w:hanging="850"/>
        <w:rPr>
          <w:rFonts w:ascii="Arial Narrow" w:hAnsi="Arial Narrow" w:cs="Arial"/>
          <w:sz w:val="22"/>
          <w:szCs w:val="22"/>
        </w:rPr>
      </w:pPr>
      <w:r w:rsidRPr="00AD092F">
        <w:rPr>
          <w:rFonts w:ascii="Arial Narrow" w:eastAsia="Calibri" w:hAnsi="Arial Narrow" w:cs="Arial"/>
          <w:bCs/>
          <w:sz w:val="22"/>
          <w:szCs w:val="22"/>
          <w:lang w:eastAsia="en-US"/>
        </w:rPr>
        <w:t>Odwołanie przysługuje na:</w:t>
      </w:r>
    </w:p>
    <w:p w:rsidR="00941B40" w:rsidRPr="00941B40" w:rsidRDefault="003245EA" w:rsidP="0096454B">
      <w:pPr>
        <w:numPr>
          <w:ilvl w:val="4"/>
          <w:numId w:val="9"/>
        </w:numPr>
        <w:ind w:left="3261" w:hanging="993"/>
        <w:rPr>
          <w:rFonts w:ascii="Arial Narrow" w:hAnsi="Arial Narrow" w:cs="Arial"/>
          <w:sz w:val="22"/>
          <w:szCs w:val="22"/>
        </w:rPr>
      </w:pPr>
      <w:r w:rsidRPr="000F3CF6">
        <w:rPr>
          <w:rFonts w:ascii="Arial Narrow" w:eastAsia="Calibri" w:hAnsi="Arial Narrow" w:cs="Arial"/>
          <w:bCs/>
          <w:sz w:val="22"/>
          <w:szCs w:val="22"/>
          <w:lang w:eastAsia="en-US"/>
        </w:rPr>
        <w:t>niezgodną z przepisami ustawy czynność zamawiającego, podjętą</w:t>
      </w:r>
      <w:r w:rsidR="00263CA4">
        <w:rPr>
          <w:rFonts w:ascii="Arial Narrow" w:eastAsia="Calibri" w:hAnsi="Arial Narrow" w:cs="Arial"/>
          <w:bCs/>
          <w:sz w:val="22"/>
          <w:szCs w:val="22"/>
          <w:lang w:eastAsia="en-US"/>
        </w:rPr>
        <w:t xml:space="preserve"> </w:t>
      </w:r>
      <w:r w:rsidRPr="000F3CF6">
        <w:rPr>
          <w:rFonts w:ascii="Arial Narrow" w:eastAsia="Calibri" w:hAnsi="Arial Narrow" w:cs="Arial"/>
          <w:bCs/>
          <w:sz w:val="22"/>
          <w:szCs w:val="22"/>
          <w:lang w:eastAsia="en-US"/>
        </w:rPr>
        <w:t>w postępowaniu o udzielenie zamówienia, w tym na projektowane postanowienie umowy;</w:t>
      </w:r>
    </w:p>
    <w:p w:rsidR="000F3CF6" w:rsidRPr="00941B40" w:rsidRDefault="003245EA" w:rsidP="0096454B">
      <w:pPr>
        <w:numPr>
          <w:ilvl w:val="4"/>
          <w:numId w:val="9"/>
        </w:numPr>
        <w:ind w:left="3261" w:hanging="993"/>
        <w:rPr>
          <w:rFonts w:ascii="Arial Narrow" w:hAnsi="Arial Narrow" w:cs="Arial"/>
          <w:sz w:val="22"/>
          <w:szCs w:val="22"/>
        </w:rPr>
      </w:pPr>
      <w:r w:rsidRPr="00941B40">
        <w:rPr>
          <w:rFonts w:ascii="Arial Narrow" w:eastAsia="Calibri" w:hAnsi="Arial Narrow" w:cs="Arial"/>
          <w:bCs/>
          <w:sz w:val="22"/>
          <w:szCs w:val="22"/>
          <w:lang w:eastAsia="en-US"/>
        </w:rPr>
        <w:t>zaniechanie czynności w postępowaniu o udzielenie zamówienia, do której Zamawiający był</w:t>
      </w:r>
      <w:r w:rsidR="0071355D">
        <w:rPr>
          <w:rFonts w:ascii="Arial Narrow" w:eastAsia="Calibri" w:hAnsi="Arial Narrow" w:cs="Arial"/>
          <w:bCs/>
          <w:sz w:val="22"/>
          <w:szCs w:val="22"/>
          <w:lang w:eastAsia="en-US"/>
        </w:rPr>
        <w:t xml:space="preserve"> obowiązany na podstawie </w:t>
      </w:r>
      <w:proofErr w:type="spellStart"/>
      <w:r w:rsidR="0071355D">
        <w:rPr>
          <w:rFonts w:ascii="Arial Narrow" w:eastAsia="Calibri" w:hAnsi="Arial Narrow" w:cs="Arial"/>
          <w:bCs/>
          <w:sz w:val="22"/>
          <w:szCs w:val="22"/>
          <w:lang w:eastAsia="en-US"/>
        </w:rPr>
        <w:t>u</w:t>
      </w:r>
      <w:r w:rsidRPr="00941B40">
        <w:rPr>
          <w:rFonts w:ascii="Arial Narrow" w:eastAsia="Calibri" w:hAnsi="Arial Narrow" w:cs="Arial"/>
          <w:bCs/>
          <w:sz w:val="22"/>
          <w:szCs w:val="22"/>
          <w:lang w:eastAsia="en-US"/>
        </w:rPr>
        <w:t>Pzp</w:t>
      </w:r>
      <w:proofErr w:type="spellEnd"/>
      <w:r w:rsidRPr="00941B40">
        <w:rPr>
          <w:rFonts w:ascii="Arial Narrow" w:eastAsia="Calibri" w:hAnsi="Arial Narrow" w:cs="Arial"/>
          <w:bCs/>
          <w:sz w:val="22"/>
          <w:szCs w:val="22"/>
          <w:lang w:eastAsia="en-US"/>
        </w:rPr>
        <w:t>.</w:t>
      </w:r>
    </w:p>
    <w:p w:rsidR="000F3CF6" w:rsidRDefault="003245EA" w:rsidP="0096454B">
      <w:pPr>
        <w:numPr>
          <w:ilvl w:val="3"/>
          <w:numId w:val="9"/>
        </w:numPr>
        <w:ind w:left="2268" w:hanging="850"/>
        <w:rPr>
          <w:rFonts w:ascii="Arial Narrow" w:hAnsi="Arial Narrow" w:cs="Arial"/>
          <w:sz w:val="22"/>
          <w:szCs w:val="22"/>
        </w:rPr>
      </w:pPr>
      <w:r w:rsidRPr="000F3CF6">
        <w:rPr>
          <w:rFonts w:ascii="Arial Narrow" w:eastAsia="Calibri" w:hAnsi="Arial Narrow" w:cs="Arial"/>
          <w:bCs/>
          <w:sz w:val="22"/>
          <w:szCs w:val="22"/>
          <w:lang w:eastAsia="en-US"/>
        </w:rPr>
        <w:t>Odwołanie powinno wskazywa</w:t>
      </w:r>
      <w:r w:rsidRPr="000F3CF6">
        <w:rPr>
          <w:rFonts w:ascii="Arial Narrow" w:eastAsia="TimesNewRoman,Bold" w:hAnsi="Arial Narrow" w:cs="Arial"/>
          <w:bCs/>
          <w:sz w:val="22"/>
          <w:szCs w:val="22"/>
          <w:lang w:eastAsia="en-US"/>
        </w:rPr>
        <w:t xml:space="preserve">ć </w:t>
      </w:r>
      <w:r w:rsidRPr="000F3CF6">
        <w:rPr>
          <w:rFonts w:ascii="Arial Narrow" w:eastAsia="Calibri" w:hAnsi="Arial Narrow" w:cs="Arial"/>
          <w:bCs/>
          <w:sz w:val="22"/>
          <w:szCs w:val="22"/>
          <w:lang w:eastAsia="en-US"/>
        </w:rPr>
        <w:t>czynno</w:t>
      </w:r>
      <w:r w:rsidRPr="000F3CF6">
        <w:rPr>
          <w:rFonts w:ascii="Arial Narrow" w:eastAsia="TimesNewRoman,Bold" w:hAnsi="Arial Narrow" w:cs="Arial"/>
          <w:bCs/>
          <w:sz w:val="22"/>
          <w:szCs w:val="22"/>
          <w:lang w:eastAsia="en-US"/>
        </w:rPr>
        <w:t>ść</w:t>
      </w:r>
      <w:r w:rsidRPr="000F3CF6">
        <w:rPr>
          <w:rFonts w:ascii="Arial Narrow" w:eastAsia="Calibri" w:hAnsi="Arial Narrow" w:cs="Arial"/>
          <w:bCs/>
          <w:sz w:val="22"/>
          <w:szCs w:val="22"/>
          <w:lang w:eastAsia="en-US"/>
        </w:rPr>
        <w:t>, której zarzuca si</w:t>
      </w:r>
      <w:r w:rsidRPr="000F3CF6">
        <w:rPr>
          <w:rFonts w:ascii="Arial Narrow" w:eastAsia="TimesNewRoman,Bold" w:hAnsi="Arial Narrow" w:cs="Arial"/>
          <w:bCs/>
          <w:sz w:val="22"/>
          <w:szCs w:val="22"/>
          <w:lang w:eastAsia="en-US"/>
        </w:rPr>
        <w:t xml:space="preserve">ę </w:t>
      </w:r>
      <w:r w:rsidRPr="000F3CF6">
        <w:rPr>
          <w:rFonts w:ascii="Arial Narrow" w:eastAsia="Calibri" w:hAnsi="Arial Narrow" w:cs="Arial"/>
          <w:bCs/>
          <w:sz w:val="22"/>
          <w:szCs w:val="22"/>
          <w:lang w:eastAsia="en-US"/>
        </w:rPr>
        <w:t>niezgodno</w:t>
      </w:r>
      <w:r w:rsidRPr="000F3CF6">
        <w:rPr>
          <w:rFonts w:ascii="Arial Narrow" w:eastAsia="TimesNewRoman,Bold" w:hAnsi="Arial Narrow" w:cs="Arial"/>
          <w:bCs/>
          <w:sz w:val="22"/>
          <w:szCs w:val="22"/>
          <w:lang w:eastAsia="en-US"/>
        </w:rPr>
        <w:t xml:space="preserve">ść </w:t>
      </w:r>
      <w:r w:rsidRPr="000F3CF6">
        <w:rPr>
          <w:rFonts w:ascii="Arial Narrow" w:eastAsia="Calibri" w:hAnsi="Arial Narrow" w:cs="Arial"/>
          <w:bCs/>
          <w:sz w:val="22"/>
          <w:szCs w:val="22"/>
          <w:lang w:eastAsia="en-US"/>
        </w:rPr>
        <w:t>z przepisami ustawy, zawiera</w:t>
      </w:r>
      <w:r w:rsidRPr="000F3CF6">
        <w:rPr>
          <w:rFonts w:ascii="Arial Narrow" w:eastAsia="TimesNewRoman,Bold" w:hAnsi="Arial Narrow" w:cs="Arial"/>
          <w:bCs/>
          <w:sz w:val="22"/>
          <w:szCs w:val="22"/>
          <w:lang w:eastAsia="en-US"/>
        </w:rPr>
        <w:t>ć</w:t>
      </w:r>
      <w:r w:rsidRPr="000F3CF6">
        <w:rPr>
          <w:rFonts w:ascii="Arial Narrow" w:eastAsia="Calibri" w:hAnsi="Arial Narrow" w:cs="Arial"/>
          <w:bCs/>
          <w:sz w:val="22"/>
          <w:szCs w:val="22"/>
          <w:lang w:eastAsia="en-US"/>
        </w:rPr>
        <w:t xml:space="preserve"> zwi</w:t>
      </w:r>
      <w:r w:rsidRPr="000F3CF6">
        <w:rPr>
          <w:rFonts w:ascii="Arial Narrow" w:eastAsia="TimesNewRoman,Bold" w:hAnsi="Arial Narrow" w:cs="Arial"/>
          <w:bCs/>
          <w:sz w:val="22"/>
          <w:szCs w:val="22"/>
          <w:lang w:eastAsia="en-US"/>
        </w:rPr>
        <w:t>ę</w:t>
      </w:r>
      <w:r w:rsidRPr="000F3CF6">
        <w:rPr>
          <w:rFonts w:ascii="Arial Narrow" w:eastAsia="Calibri" w:hAnsi="Arial Narrow" w:cs="Arial"/>
          <w:bCs/>
          <w:sz w:val="22"/>
          <w:szCs w:val="22"/>
          <w:lang w:eastAsia="en-US"/>
        </w:rPr>
        <w:t>złe przedstawienie zarzutów, okre</w:t>
      </w:r>
      <w:r w:rsidRPr="000F3CF6">
        <w:rPr>
          <w:rFonts w:ascii="Arial Narrow" w:eastAsia="TimesNewRoman,Bold" w:hAnsi="Arial Narrow" w:cs="Arial"/>
          <w:bCs/>
          <w:sz w:val="22"/>
          <w:szCs w:val="22"/>
          <w:lang w:eastAsia="en-US"/>
        </w:rPr>
        <w:t>ś</w:t>
      </w:r>
      <w:r w:rsidRPr="000F3CF6">
        <w:rPr>
          <w:rFonts w:ascii="Arial Narrow" w:eastAsia="Calibri" w:hAnsi="Arial Narrow" w:cs="Arial"/>
          <w:bCs/>
          <w:sz w:val="22"/>
          <w:szCs w:val="22"/>
          <w:lang w:eastAsia="en-US"/>
        </w:rPr>
        <w:t>la</w:t>
      </w:r>
      <w:r w:rsidRPr="000F3CF6">
        <w:rPr>
          <w:rFonts w:ascii="Arial Narrow" w:eastAsia="TimesNewRoman,Bold" w:hAnsi="Arial Narrow" w:cs="Arial"/>
          <w:bCs/>
          <w:sz w:val="22"/>
          <w:szCs w:val="22"/>
          <w:lang w:eastAsia="en-US"/>
        </w:rPr>
        <w:t>ć żą</w:t>
      </w:r>
      <w:r w:rsidRPr="000F3CF6">
        <w:rPr>
          <w:rFonts w:ascii="Arial Narrow" w:eastAsia="Calibri" w:hAnsi="Arial Narrow" w:cs="Arial"/>
          <w:bCs/>
          <w:sz w:val="22"/>
          <w:szCs w:val="22"/>
          <w:lang w:eastAsia="en-US"/>
        </w:rPr>
        <w:t>danie oraz wskazywa</w:t>
      </w:r>
      <w:r w:rsidRPr="000F3CF6">
        <w:rPr>
          <w:rFonts w:ascii="Arial Narrow" w:eastAsia="TimesNewRoman,Bold" w:hAnsi="Arial Narrow" w:cs="Arial"/>
          <w:bCs/>
          <w:sz w:val="22"/>
          <w:szCs w:val="22"/>
          <w:lang w:eastAsia="en-US"/>
        </w:rPr>
        <w:t xml:space="preserve">ć </w:t>
      </w:r>
      <w:r w:rsidRPr="000F3CF6">
        <w:rPr>
          <w:rFonts w:ascii="Arial Narrow" w:eastAsia="Calibri" w:hAnsi="Arial Narrow" w:cs="Arial"/>
          <w:bCs/>
          <w:sz w:val="22"/>
          <w:szCs w:val="22"/>
          <w:lang w:eastAsia="en-US"/>
        </w:rPr>
        <w:t>okoliczno</w:t>
      </w:r>
      <w:r w:rsidRPr="000F3CF6">
        <w:rPr>
          <w:rFonts w:ascii="Arial Narrow" w:eastAsia="TimesNewRoman,Bold" w:hAnsi="Arial Narrow" w:cs="Arial"/>
          <w:bCs/>
          <w:sz w:val="22"/>
          <w:szCs w:val="22"/>
          <w:lang w:eastAsia="en-US"/>
        </w:rPr>
        <w:t>ś</w:t>
      </w:r>
      <w:r w:rsidRPr="000F3CF6">
        <w:rPr>
          <w:rFonts w:ascii="Arial Narrow" w:eastAsia="Calibri" w:hAnsi="Arial Narrow" w:cs="Arial"/>
          <w:bCs/>
          <w:sz w:val="22"/>
          <w:szCs w:val="22"/>
          <w:lang w:eastAsia="en-US"/>
        </w:rPr>
        <w:t>ci faktyczne i prawne uzasadniaj</w:t>
      </w:r>
      <w:r w:rsidRPr="000F3CF6">
        <w:rPr>
          <w:rFonts w:ascii="Arial Narrow" w:eastAsia="TimesNewRoman,Bold" w:hAnsi="Arial Narrow" w:cs="Arial"/>
          <w:bCs/>
          <w:sz w:val="22"/>
          <w:szCs w:val="22"/>
          <w:lang w:eastAsia="en-US"/>
        </w:rPr>
        <w:t>ą</w:t>
      </w:r>
      <w:r w:rsidRPr="000F3CF6">
        <w:rPr>
          <w:rFonts w:ascii="Arial Narrow" w:eastAsia="Calibri" w:hAnsi="Arial Narrow" w:cs="Arial"/>
          <w:bCs/>
          <w:sz w:val="22"/>
          <w:szCs w:val="22"/>
          <w:lang w:eastAsia="en-US"/>
        </w:rPr>
        <w:t>ce wniesienie odwołania.</w:t>
      </w:r>
    </w:p>
    <w:p w:rsidR="000F3CF6" w:rsidRDefault="00144762" w:rsidP="0096454B">
      <w:pPr>
        <w:numPr>
          <w:ilvl w:val="3"/>
          <w:numId w:val="9"/>
        </w:numPr>
        <w:ind w:left="2268" w:hanging="850"/>
        <w:rPr>
          <w:rFonts w:ascii="Arial Narrow" w:hAnsi="Arial Narrow" w:cs="Arial"/>
          <w:sz w:val="22"/>
          <w:szCs w:val="22"/>
        </w:rPr>
      </w:pPr>
      <w:r w:rsidRPr="000F3CF6">
        <w:rPr>
          <w:rFonts w:ascii="Arial Narrow" w:eastAsia="Calibri" w:hAnsi="Arial Narrow" w:cs="Arial"/>
          <w:bCs/>
          <w:sz w:val="22"/>
          <w:szCs w:val="22"/>
          <w:lang w:eastAsia="en-US"/>
        </w:rPr>
        <w:t>Odwo</w:t>
      </w:r>
      <w:r w:rsidRPr="000F3CF6">
        <w:rPr>
          <w:rFonts w:ascii="Arial Narrow" w:eastAsia="Calibri" w:hAnsi="Arial Narrow" w:cs="Lucida Grande"/>
          <w:bCs/>
          <w:sz w:val="22"/>
          <w:szCs w:val="22"/>
          <w:lang w:eastAsia="en-US"/>
        </w:rPr>
        <w:t>ł</w:t>
      </w:r>
      <w:r w:rsidRPr="000F3CF6">
        <w:rPr>
          <w:rFonts w:ascii="Arial Narrow" w:eastAsia="Calibri" w:hAnsi="Arial Narrow" w:cs="Arial"/>
          <w:bCs/>
          <w:sz w:val="22"/>
          <w:szCs w:val="22"/>
          <w:lang w:eastAsia="en-US"/>
        </w:rPr>
        <w:t>anie wnosi si</w:t>
      </w:r>
      <w:r w:rsidRPr="000F3CF6">
        <w:rPr>
          <w:rFonts w:ascii="Arial Narrow" w:eastAsia="TimesNewRoman,Bold" w:hAnsi="Arial Narrow" w:cs="Lucida Grande"/>
          <w:bCs/>
          <w:sz w:val="22"/>
          <w:szCs w:val="22"/>
          <w:lang w:eastAsia="en-US"/>
        </w:rPr>
        <w:t>ę</w:t>
      </w:r>
      <w:r w:rsidRPr="000F3CF6">
        <w:rPr>
          <w:rFonts w:ascii="Arial Narrow" w:eastAsia="TimesNewRoman,Bold" w:hAnsi="Arial Narrow" w:cs="Arial"/>
          <w:bCs/>
          <w:sz w:val="22"/>
          <w:szCs w:val="22"/>
          <w:lang w:eastAsia="en-US"/>
        </w:rPr>
        <w:t xml:space="preserve"> </w:t>
      </w:r>
      <w:r w:rsidRPr="000F3CF6">
        <w:rPr>
          <w:rFonts w:ascii="Arial Narrow" w:eastAsia="Calibri" w:hAnsi="Arial Narrow" w:cs="Arial"/>
          <w:bCs/>
          <w:sz w:val="22"/>
          <w:szCs w:val="22"/>
          <w:lang w:eastAsia="en-US"/>
        </w:rPr>
        <w:t>do Prezesa Izby.</w:t>
      </w:r>
    </w:p>
    <w:p w:rsidR="000F3CF6" w:rsidRDefault="00144762" w:rsidP="0096454B">
      <w:pPr>
        <w:numPr>
          <w:ilvl w:val="3"/>
          <w:numId w:val="9"/>
        </w:numPr>
        <w:ind w:left="2268" w:hanging="850"/>
        <w:rPr>
          <w:rFonts w:ascii="Arial Narrow" w:hAnsi="Arial Narrow" w:cs="Arial"/>
          <w:sz w:val="22"/>
          <w:szCs w:val="22"/>
        </w:rPr>
      </w:pPr>
      <w:r w:rsidRPr="000F3CF6">
        <w:rPr>
          <w:rFonts w:ascii="Arial Narrow" w:eastAsia="Calibri" w:hAnsi="Arial Narrow" w:cs="Arial"/>
          <w:bCs/>
          <w:sz w:val="22"/>
          <w:szCs w:val="22"/>
          <w:lang w:eastAsia="en-US"/>
        </w:rPr>
        <w:t xml:space="preserve">Odwołujący przekazuje Zamawiającemu odwołanie wniesione w formie elektronicznej </w:t>
      </w:r>
      <w:r w:rsidR="003B7532">
        <w:rPr>
          <w:rFonts w:ascii="Arial Narrow" w:eastAsia="Calibri" w:hAnsi="Arial Narrow" w:cs="Arial"/>
          <w:bCs/>
          <w:sz w:val="22"/>
          <w:szCs w:val="22"/>
          <w:lang w:eastAsia="en-US"/>
        </w:rPr>
        <w:br/>
      </w:r>
      <w:r w:rsidRPr="000F3CF6">
        <w:rPr>
          <w:rFonts w:ascii="Arial Narrow" w:eastAsia="Calibri" w:hAnsi="Arial Narrow" w:cs="Arial"/>
          <w:bCs/>
          <w:sz w:val="22"/>
          <w:szCs w:val="22"/>
          <w:lang w:eastAsia="en-US"/>
        </w:rPr>
        <w:t xml:space="preserve">albo postaci elektronicznej albo kopię tego odwołania, jeżeli zostało ono wniesione w formie pisemnej, przed upływem terminu do wniesienia odwołania w taki sposób, aby mógł on zapoznać się z jego treścią przed upływem tego terminu. Domniemywa się, </w:t>
      </w:r>
      <w:r w:rsidR="00671B8F">
        <w:rPr>
          <w:rFonts w:ascii="Arial Narrow" w:eastAsia="Calibri" w:hAnsi="Arial Narrow" w:cs="Arial"/>
          <w:bCs/>
          <w:sz w:val="22"/>
          <w:szCs w:val="22"/>
          <w:lang w:eastAsia="en-US"/>
        </w:rPr>
        <w:t xml:space="preserve">że Zamawiający mógł zapoznać się </w:t>
      </w:r>
      <w:r w:rsidRPr="000F3CF6">
        <w:rPr>
          <w:rFonts w:ascii="Arial Narrow" w:eastAsia="Calibri" w:hAnsi="Arial Narrow" w:cs="Arial"/>
          <w:bCs/>
          <w:sz w:val="22"/>
          <w:szCs w:val="22"/>
          <w:lang w:eastAsia="en-US"/>
        </w:rPr>
        <w:t>z treścią odwołania przed upływem terminu do jego wniesienia, jeżeli przekazanie odpowiednio odwołania albo jego kopii nastąpiło przed upływem terminu do jego wniesienia przy użyciu środków komunikacji elektronicznej.</w:t>
      </w:r>
    </w:p>
    <w:p w:rsidR="000F3CF6" w:rsidRDefault="00144762" w:rsidP="0096454B">
      <w:pPr>
        <w:numPr>
          <w:ilvl w:val="3"/>
          <w:numId w:val="9"/>
        </w:numPr>
        <w:ind w:left="2268" w:hanging="850"/>
        <w:rPr>
          <w:rFonts w:ascii="Arial Narrow" w:hAnsi="Arial Narrow" w:cs="Arial"/>
          <w:sz w:val="22"/>
          <w:szCs w:val="22"/>
        </w:rPr>
      </w:pPr>
      <w:r w:rsidRPr="000F3CF6">
        <w:rPr>
          <w:rFonts w:ascii="Arial Narrow" w:eastAsia="Calibri" w:hAnsi="Arial Narrow" w:cs="Arial"/>
          <w:bCs/>
          <w:sz w:val="22"/>
          <w:szCs w:val="22"/>
          <w:lang w:eastAsia="en-US"/>
        </w:rPr>
        <w:t>Odwołanie wnosi się w terminie:</w:t>
      </w:r>
    </w:p>
    <w:p w:rsidR="000F3CF6" w:rsidRPr="00941B40" w:rsidRDefault="006B25D1" w:rsidP="0096454B">
      <w:pPr>
        <w:numPr>
          <w:ilvl w:val="4"/>
          <w:numId w:val="9"/>
        </w:numPr>
        <w:ind w:left="3261" w:hanging="993"/>
        <w:rPr>
          <w:rFonts w:ascii="Arial Narrow" w:hAnsi="Arial Narrow" w:cs="Arial"/>
          <w:sz w:val="22"/>
          <w:szCs w:val="22"/>
        </w:rPr>
      </w:pPr>
      <w:r>
        <w:rPr>
          <w:rFonts w:ascii="Arial Narrow" w:eastAsia="Calibri" w:hAnsi="Arial Narrow" w:cs="Arial"/>
          <w:bCs/>
          <w:sz w:val="22"/>
          <w:szCs w:val="22"/>
          <w:lang w:eastAsia="en-US"/>
        </w:rPr>
        <w:t>5</w:t>
      </w:r>
      <w:r w:rsidR="00144762" w:rsidRPr="000F3CF6">
        <w:rPr>
          <w:rFonts w:ascii="Arial Narrow" w:eastAsia="Calibri" w:hAnsi="Arial Narrow" w:cs="Arial"/>
          <w:bCs/>
          <w:sz w:val="22"/>
          <w:szCs w:val="22"/>
          <w:lang w:eastAsia="en-US"/>
        </w:rPr>
        <w:t xml:space="preserve"> dni od dnia przekazania informacji o czynności Zamawiającego stanowiącej podstawę jego wniesienia, jeżeli informacja została przekazana przy użyciu środków komunikacji elektronicznej;</w:t>
      </w:r>
    </w:p>
    <w:p w:rsidR="000F3CF6" w:rsidRPr="00941B40" w:rsidRDefault="00144762" w:rsidP="0096454B">
      <w:pPr>
        <w:numPr>
          <w:ilvl w:val="4"/>
          <w:numId w:val="9"/>
        </w:numPr>
        <w:ind w:left="3261" w:hanging="993"/>
        <w:rPr>
          <w:rFonts w:ascii="Arial Narrow" w:hAnsi="Arial Narrow" w:cs="Arial"/>
          <w:sz w:val="22"/>
          <w:szCs w:val="22"/>
        </w:rPr>
      </w:pPr>
      <w:r w:rsidRPr="00941B40">
        <w:rPr>
          <w:rFonts w:ascii="Arial Narrow" w:eastAsia="Calibri" w:hAnsi="Arial Narrow" w:cs="Arial"/>
          <w:bCs/>
          <w:sz w:val="22"/>
          <w:szCs w:val="22"/>
          <w:lang w:eastAsia="en-US"/>
        </w:rPr>
        <w:t>1</w:t>
      </w:r>
      <w:r w:rsidR="006B25D1" w:rsidRPr="00941B40">
        <w:rPr>
          <w:rFonts w:ascii="Arial Narrow" w:eastAsia="Calibri" w:hAnsi="Arial Narrow" w:cs="Arial"/>
          <w:bCs/>
          <w:sz w:val="22"/>
          <w:szCs w:val="22"/>
          <w:lang w:eastAsia="en-US"/>
        </w:rPr>
        <w:t>0</w:t>
      </w:r>
      <w:r w:rsidRPr="00941B40">
        <w:rPr>
          <w:rFonts w:ascii="Arial Narrow" w:eastAsia="Calibri" w:hAnsi="Arial Narrow" w:cs="Arial"/>
          <w:bCs/>
          <w:sz w:val="22"/>
          <w:szCs w:val="22"/>
          <w:lang w:eastAsia="en-US"/>
        </w:rPr>
        <w:t xml:space="preserve"> dni od dnia przekazania informacji o czynności Zamawiającego stanowiącej podstawę jego wniesienia, jeżeli informacja została przekazana w sposób inny niż określony w </w:t>
      </w:r>
      <w:proofErr w:type="spellStart"/>
      <w:r w:rsidRPr="00941B40">
        <w:rPr>
          <w:rFonts w:ascii="Arial Narrow" w:eastAsia="Calibri" w:hAnsi="Arial Narrow" w:cs="Arial"/>
          <w:bCs/>
          <w:sz w:val="22"/>
          <w:szCs w:val="22"/>
          <w:lang w:eastAsia="en-US"/>
        </w:rPr>
        <w:t>pkt</w:t>
      </w:r>
      <w:proofErr w:type="spellEnd"/>
      <w:r w:rsidRPr="00941B40">
        <w:rPr>
          <w:rFonts w:ascii="Arial Narrow" w:eastAsia="Calibri" w:hAnsi="Arial Narrow" w:cs="Arial"/>
          <w:bCs/>
          <w:sz w:val="22"/>
          <w:szCs w:val="22"/>
          <w:lang w:eastAsia="en-US"/>
        </w:rPr>
        <w:t xml:space="preserve"> </w:t>
      </w:r>
      <w:r w:rsidR="002E6A09">
        <w:rPr>
          <w:rFonts w:ascii="Arial Narrow" w:eastAsia="Calibri" w:hAnsi="Arial Narrow" w:cs="Arial"/>
          <w:bCs/>
          <w:sz w:val="22"/>
          <w:szCs w:val="22"/>
          <w:lang w:eastAsia="en-US"/>
        </w:rPr>
        <w:t>19</w:t>
      </w:r>
      <w:r w:rsidRPr="00941B40">
        <w:rPr>
          <w:rFonts w:ascii="Arial Narrow" w:eastAsia="Calibri" w:hAnsi="Arial Narrow" w:cs="Arial"/>
          <w:bCs/>
          <w:sz w:val="22"/>
          <w:szCs w:val="22"/>
          <w:lang w:eastAsia="en-US"/>
        </w:rPr>
        <w:t>.3.1.5.1.</w:t>
      </w:r>
    </w:p>
    <w:p w:rsidR="000F3CF6" w:rsidRDefault="00144762" w:rsidP="0096454B">
      <w:pPr>
        <w:numPr>
          <w:ilvl w:val="3"/>
          <w:numId w:val="9"/>
        </w:numPr>
        <w:ind w:left="2268" w:hanging="850"/>
        <w:rPr>
          <w:rFonts w:ascii="Arial Narrow" w:hAnsi="Arial Narrow" w:cs="Arial"/>
          <w:sz w:val="22"/>
          <w:szCs w:val="22"/>
        </w:rPr>
      </w:pPr>
      <w:r w:rsidRPr="000F3CF6">
        <w:rPr>
          <w:rFonts w:ascii="Arial Narrow" w:hAnsi="Arial Narrow" w:cs="Arial"/>
          <w:sz w:val="22"/>
          <w:szCs w:val="22"/>
        </w:rPr>
        <w:t xml:space="preserve">Odwołanie wobec treści ogłoszenia wszczynającego postępowanie o udzielenie zamówienia lub wobec treści dokumentów zamówienia wnosi się w terminie </w:t>
      </w:r>
      <w:r w:rsidR="006B25D1">
        <w:rPr>
          <w:rFonts w:ascii="Arial Narrow" w:hAnsi="Arial Narrow" w:cs="Arial"/>
          <w:sz w:val="22"/>
          <w:szCs w:val="22"/>
        </w:rPr>
        <w:t>5</w:t>
      </w:r>
      <w:r w:rsidRPr="000F3CF6">
        <w:rPr>
          <w:rFonts w:ascii="Arial Narrow" w:hAnsi="Arial Narrow" w:cs="Arial"/>
          <w:sz w:val="22"/>
          <w:szCs w:val="22"/>
        </w:rPr>
        <w:t xml:space="preserve"> dni </w:t>
      </w:r>
      <w:r w:rsidR="00682666" w:rsidRPr="00682666">
        <w:rPr>
          <w:rFonts w:ascii="Arial Narrow" w:hAnsi="Arial Narrow" w:cs="Arial"/>
          <w:sz w:val="22"/>
          <w:szCs w:val="22"/>
        </w:rPr>
        <w:t xml:space="preserve">od dnia publikacji ogłoszenia </w:t>
      </w:r>
      <w:r w:rsidR="005B3A1E">
        <w:rPr>
          <w:rFonts w:ascii="Arial Narrow" w:hAnsi="Arial Narrow" w:cs="Arial"/>
          <w:sz w:val="22"/>
          <w:szCs w:val="22"/>
        </w:rPr>
        <w:br/>
      </w:r>
      <w:r w:rsidR="00007E76">
        <w:rPr>
          <w:rFonts w:ascii="Arial Narrow" w:hAnsi="Arial Narrow" w:cs="Arial"/>
          <w:sz w:val="22"/>
          <w:szCs w:val="22"/>
        </w:rPr>
        <w:t>w Biuletynie Zamówień Publicznych</w:t>
      </w:r>
      <w:r w:rsidR="00682666" w:rsidRPr="00CA2D84">
        <w:rPr>
          <w:rFonts w:ascii="Arial Narrow" w:hAnsi="Arial Narrow" w:cs="Arial"/>
          <w:color w:val="FF0000"/>
          <w:sz w:val="22"/>
          <w:szCs w:val="22"/>
        </w:rPr>
        <w:t xml:space="preserve"> </w:t>
      </w:r>
      <w:r w:rsidRPr="000F3CF6">
        <w:rPr>
          <w:rFonts w:ascii="Arial Narrow" w:hAnsi="Arial Narrow" w:cs="Arial"/>
          <w:sz w:val="22"/>
          <w:szCs w:val="22"/>
        </w:rPr>
        <w:t>lub dokumentów zamówienia na stronie internetowej.</w:t>
      </w:r>
    </w:p>
    <w:p w:rsidR="000F3CF6" w:rsidRDefault="00144762" w:rsidP="0096454B">
      <w:pPr>
        <w:numPr>
          <w:ilvl w:val="3"/>
          <w:numId w:val="9"/>
        </w:numPr>
        <w:ind w:left="2268" w:hanging="850"/>
        <w:rPr>
          <w:rFonts w:ascii="Arial Narrow" w:hAnsi="Arial Narrow" w:cs="Arial"/>
          <w:sz w:val="22"/>
          <w:szCs w:val="22"/>
        </w:rPr>
      </w:pPr>
      <w:r w:rsidRPr="00941B40">
        <w:rPr>
          <w:rFonts w:ascii="Arial Narrow" w:hAnsi="Arial Narrow" w:cs="Arial"/>
          <w:sz w:val="22"/>
          <w:szCs w:val="22"/>
        </w:rPr>
        <w:t xml:space="preserve">Odwołanie w przypadkach innych niż określone w </w:t>
      </w:r>
      <w:proofErr w:type="spellStart"/>
      <w:r w:rsidRPr="00941B40">
        <w:rPr>
          <w:rFonts w:ascii="Arial Narrow" w:hAnsi="Arial Narrow" w:cs="Arial"/>
          <w:sz w:val="22"/>
          <w:szCs w:val="22"/>
        </w:rPr>
        <w:t>pkt</w:t>
      </w:r>
      <w:proofErr w:type="spellEnd"/>
      <w:r w:rsidRPr="00941B40">
        <w:rPr>
          <w:rFonts w:ascii="Arial Narrow" w:hAnsi="Arial Narrow" w:cs="Arial"/>
          <w:sz w:val="22"/>
          <w:szCs w:val="22"/>
        </w:rPr>
        <w:t xml:space="preserve"> </w:t>
      </w:r>
      <w:r w:rsidR="002E6A09">
        <w:rPr>
          <w:rFonts w:ascii="Arial Narrow" w:hAnsi="Arial Narrow" w:cs="Arial"/>
          <w:sz w:val="22"/>
          <w:szCs w:val="22"/>
        </w:rPr>
        <w:t>19</w:t>
      </w:r>
      <w:r w:rsidRPr="00941B40">
        <w:rPr>
          <w:rFonts w:ascii="Arial Narrow" w:hAnsi="Arial Narrow" w:cs="Arial"/>
          <w:sz w:val="22"/>
          <w:szCs w:val="22"/>
        </w:rPr>
        <w:t xml:space="preserve">.3.1.5 i </w:t>
      </w:r>
      <w:proofErr w:type="spellStart"/>
      <w:r w:rsidRPr="00941B40">
        <w:rPr>
          <w:rFonts w:ascii="Arial Narrow" w:hAnsi="Arial Narrow" w:cs="Arial"/>
          <w:sz w:val="22"/>
          <w:szCs w:val="22"/>
        </w:rPr>
        <w:t>pkt</w:t>
      </w:r>
      <w:proofErr w:type="spellEnd"/>
      <w:r w:rsidRPr="00941B40">
        <w:rPr>
          <w:rFonts w:ascii="Arial Narrow" w:hAnsi="Arial Narrow" w:cs="Arial"/>
          <w:sz w:val="22"/>
          <w:szCs w:val="22"/>
        </w:rPr>
        <w:t xml:space="preserve"> </w:t>
      </w:r>
      <w:r w:rsidR="002E6A09">
        <w:rPr>
          <w:rFonts w:ascii="Arial Narrow" w:hAnsi="Arial Narrow" w:cs="Arial"/>
          <w:sz w:val="22"/>
          <w:szCs w:val="22"/>
        </w:rPr>
        <w:t>19</w:t>
      </w:r>
      <w:r w:rsidRPr="00941B40">
        <w:rPr>
          <w:rFonts w:ascii="Arial Narrow" w:hAnsi="Arial Narrow" w:cs="Arial"/>
          <w:sz w:val="22"/>
          <w:szCs w:val="22"/>
        </w:rPr>
        <w:t xml:space="preserve">.3.1.6 wnosi </w:t>
      </w:r>
      <w:r w:rsidR="003B7532">
        <w:rPr>
          <w:rFonts w:ascii="Arial Narrow" w:hAnsi="Arial Narrow" w:cs="Arial"/>
          <w:sz w:val="22"/>
          <w:szCs w:val="22"/>
        </w:rPr>
        <w:br/>
        <w:t xml:space="preserve">się </w:t>
      </w:r>
      <w:r w:rsidRPr="00941B40">
        <w:rPr>
          <w:rFonts w:ascii="Arial Narrow" w:hAnsi="Arial Narrow" w:cs="Arial"/>
          <w:sz w:val="22"/>
          <w:szCs w:val="22"/>
        </w:rPr>
        <w:t>w terminie 10 dni od dnia, w którym powzięto lub przy zachowaniu należytej staranności można było powziąć wiadomość o okolicznościach stanowiących podstawę jego wniesienia.</w:t>
      </w:r>
    </w:p>
    <w:p w:rsidR="000F3CF6" w:rsidRPr="00941B40" w:rsidRDefault="00144762" w:rsidP="0096454B">
      <w:pPr>
        <w:numPr>
          <w:ilvl w:val="3"/>
          <w:numId w:val="9"/>
        </w:numPr>
        <w:ind w:left="2268" w:hanging="850"/>
        <w:rPr>
          <w:rFonts w:ascii="Arial Narrow" w:hAnsi="Arial Narrow" w:cs="Arial"/>
          <w:sz w:val="22"/>
          <w:szCs w:val="22"/>
        </w:rPr>
      </w:pPr>
      <w:r w:rsidRPr="00941B40">
        <w:rPr>
          <w:rFonts w:ascii="Arial Narrow" w:hAnsi="Arial Narrow" w:cs="Arial"/>
          <w:sz w:val="22"/>
          <w:szCs w:val="22"/>
        </w:rPr>
        <w:t>Jeżeli Zamawiający mimo takiego obowiązku nie przesłał wykonawcy zawiadomienia o wyborze najkorzystniejszej oferty, odwołanie wnosi się nie później niż w terminie:</w:t>
      </w:r>
    </w:p>
    <w:p w:rsidR="000F3CF6" w:rsidRDefault="0005023D" w:rsidP="0096454B">
      <w:pPr>
        <w:numPr>
          <w:ilvl w:val="4"/>
          <w:numId w:val="9"/>
        </w:numPr>
        <w:ind w:left="3261" w:hanging="993"/>
        <w:rPr>
          <w:rFonts w:ascii="Arial Narrow" w:hAnsi="Arial Narrow" w:cs="Arial"/>
          <w:sz w:val="22"/>
          <w:szCs w:val="22"/>
        </w:rPr>
      </w:pPr>
      <w:r>
        <w:rPr>
          <w:rFonts w:ascii="Arial Narrow" w:hAnsi="Arial Narrow" w:cs="Arial"/>
          <w:sz w:val="22"/>
          <w:szCs w:val="22"/>
        </w:rPr>
        <w:t>1</w:t>
      </w:r>
      <w:r w:rsidR="005B3A1E">
        <w:rPr>
          <w:rFonts w:ascii="Arial Narrow" w:hAnsi="Arial Narrow" w:cs="Arial"/>
          <w:sz w:val="22"/>
          <w:szCs w:val="22"/>
        </w:rPr>
        <w:t>5 dni od dnia zamieszczenia w Biuletynie Zamówień Publicznych ogłoszenia</w:t>
      </w:r>
      <w:r>
        <w:rPr>
          <w:rFonts w:ascii="Arial Narrow" w:hAnsi="Arial Narrow" w:cs="Arial"/>
          <w:sz w:val="22"/>
          <w:szCs w:val="22"/>
        </w:rPr>
        <w:t xml:space="preserve"> </w:t>
      </w:r>
      <w:r>
        <w:rPr>
          <w:rFonts w:ascii="Arial Narrow" w:hAnsi="Arial Narrow" w:cs="Arial"/>
          <w:sz w:val="22"/>
          <w:szCs w:val="22"/>
        </w:rPr>
        <w:br/>
      </w:r>
      <w:r w:rsidR="005B3A1E">
        <w:rPr>
          <w:rFonts w:ascii="Arial Narrow" w:hAnsi="Arial Narrow" w:cs="Arial"/>
          <w:sz w:val="22"/>
          <w:szCs w:val="22"/>
        </w:rPr>
        <w:t>o wyniku postępowania</w:t>
      </w:r>
      <w:r w:rsidR="00144762" w:rsidRPr="00EF4131">
        <w:rPr>
          <w:rFonts w:ascii="Arial Narrow" w:hAnsi="Arial Narrow" w:cs="Arial"/>
          <w:sz w:val="22"/>
          <w:szCs w:val="22"/>
        </w:rPr>
        <w:t>;</w:t>
      </w:r>
    </w:p>
    <w:p w:rsidR="003245EA" w:rsidRPr="00941B40" w:rsidRDefault="005B3A1E" w:rsidP="0096454B">
      <w:pPr>
        <w:numPr>
          <w:ilvl w:val="4"/>
          <w:numId w:val="9"/>
        </w:numPr>
        <w:ind w:left="3261" w:hanging="993"/>
        <w:rPr>
          <w:rFonts w:ascii="Arial Narrow" w:hAnsi="Arial Narrow" w:cs="Arial"/>
          <w:sz w:val="22"/>
          <w:szCs w:val="22"/>
        </w:rPr>
      </w:pPr>
      <w:r w:rsidRPr="00941B40">
        <w:rPr>
          <w:rFonts w:ascii="Arial Narrow" w:hAnsi="Arial Narrow" w:cs="Arial"/>
          <w:sz w:val="22"/>
          <w:szCs w:val="22"/>
        </w:rPr>
        <w:t>miesiąca od dnia zawarcia umowy, jeżeli Zamawiający</w:t>
      </w:r>
      <w:r>
        <w:t xml:space="preserve"> </w:t>
      </w:r>
      <w:r w:rsidRPr="00941B40">
        <w:rPr>
          <w:rFonts w:ascii="Arial Narrow" w:hAnsi="Arial Narrow" w:cs="Arial"/>
          <w:sz w:val="22"/>
          <w:szCs w:val="22"/>
        </w:rPr>
        <w:t xml:space="preserve">nie zamieścił w Biuletynie Zamówień </w:t>
      </w:r>
      <w:r w:rsidR="00941B40">
        <w:rPr>
          <w:rFonts w:ascii="Arial Narrow" w:hAnsi="Arial Narrow" w:cs="Arial"/>
          <w:sz w:val="22"/>
          <w:szCs w:val="22"/>
        </w:rPr>
        <w:t xml:space="preserve">   </w:t>
      </w:r>
      <w:r w:rsidRPr="00941B40">
        <w:rPr>
          <w:rFonts w:ascii="Arial Narrow" w:hAnsi="Arial Narrow" w:cs="Arial"/>
          <w:sz w:val="22"/>
          <w:szCs w:val="22"/>
        </w:rPr>
        <w:t>Publicznych ogłoszenia o wyniku postępowania</w:t>
      </w:r>
      <w:r w:rsidR="00144762" w:rsidRPr="00941B40">
        <w:rPr>
          <w:rFonts w:ascii="Arial Narrow" w:hAnsi="Arial Narrow" w:cs="Arial"/>
          <w:sz w:val="22"/>
          <w:szCs w:val="22"/>
        </w:rPr>
        <w:t>.</w:t>
      </w:r>
    </w:p>
    <w:p w:rsidR="000F3CF6" w:rsidRPr="00EF4131" w:rsidRDefault="000F3CF6" w:rsidP="0096454B">
      <w:pPr>
        <w:numPr>
          <w:ilvl w:val="2"/>
          <w:numId w:val="9"/>
        </w:numPr>
        <w:ind w:hanging="11"/>
        <w:rPr>
          <w:rFonts w:ascii="Arial Narrow" w:hAnsi="Arial Narrow" w:cs="Arial"/>
          <w:sz w:val="22"/>
          <w:szCs w:val="22"/>
        </w:rPr>
      </w:pPr>
      <w:r w:rsidRPr="00EF4131">
        <w:rPr>
          <w:rFonts w:ascii="Arial Narrow" w:eastAsia="Calibri" w:hAnsi="Arial Narrow" w:cs="Arial"/>
          <w:bCs/>
          <w:sz w:val="22"/>
          <w:szCs w:val="22"/>
          <w:lang w:eastAsia="en-US"/>
        </w:rPr>
        <w:t>Skarga do s</w:t>
      </w:r>
      <w:r w:rsidRPr="00EF4131">
        <w:rPr>
          <w:rFonts w:ascii="Arial Narrow" w:eastAsia="TimesNewRoman,Bold" w:hAnsi="Arial Narrow" w:cs="Arial"/>
          <w:bCs/>
          <w:sz w:val="22"/>
          <w:szCs w:val="22"/>
          <w:lang w:eastAsia="en-US"/>
        </w:rPr>
        <w:t>ą</w:t>
      </w:r>
      <w:r w:rsidRPr="00EF4131">
        <w:rPr>
          <w:rFonts w:ascii="Arial Narrow" w:eastAsia="Calibri" w:hAnsi="Arial Narrow" w:cs="Arial"/>
          <w:bCs/>
          <w:sz w:val="22"/>
          <w:szCs w:val="22"/>
          <w:lang w:eastAsia="en-US"/>
        </w:rPr>
        <w:t>du.</w:t>
      </w:r>
    </w:p>
    <w:p w:rsidR="000F3CF6" w:rsidRPr="00941B40" w:rsidRDefault="000F3CF6" w:rsidP="0096454B">
      <w:pPr>
        <w:numPr>
          <w:ilvl w:val="3"/>
          <w:numId w:val="9"/>
        </w:numPr>
        <w:ind w:left="2268" w:hanging="850"/>
        <w:rPr>
          <w:rFonts w:ascii="Arial Narrow" w:hAnsi="Arial Narrow" w:cs="Arial"/>
          <w:sz w:val="22"/>
          <w:szCs w:val="22"/>
        </w:rPr>
      </w:pPr>
      <w:r w:rsidRPr="009D0C82">
        <w:rPr>
          <w:rFonts w:ascii="Arial Narrow" w:eastAsia="Calibri" w:hAnsi="Arial Narrow" w:cs="Arial"/>
          <w:bCs/>
          <w:sz w:val="22"/>
          <w:szCs w:val="22"/>
          <w:lang w:eastAsia="en-US"/>
        </w:rPr>
        <w:t>Na orzeczenie Izby, stronom oraz uczestnikom postępowania odwoławczego przysługuje skarga do sądu</w:t>
      </w:r>
      <w:r w:rsidRPr="001B6D2C">
        <w:rPr>
          <w:rFonts w:ascii="Arial Narrow" w:eastAsia="Calibri" w:hAnsi="Arial Narrow" w:cs="Arial"/>
          <w:bCs/>
          <w:sz w:val="22"/>
          <w:szCs w:val="22"/>
          <w:lang w:eastAsia="en-US"/>
        </w:rPr>
        <w:t>.</w:t>
      </w:r>
    </w:p>
    <w:p w:rsidR="000F3CF6" w:rsidRPr="00941B40" w:rsidRDefault="000F3CF6" w:rsidP="0096454B">
      <w:pPr>
        <w:numPr>
          <w:ilvl w:val="3"/>
          <w:numId w:val="9"/>
        </w:numPr>
        <w:ind w:left="2268" w:hanging="850"/>
        <w:rPr>
          <w:rFonts w:ascii="Arial Narrow" w:hAnsi="Arial Narrow" w:cs="Arial"/>
          <w:sz w:val="22"/>
          <w:szCs w:val="22"/>
        </w:rPr>
      </w:pPr>
      <w:r w:rsidRPr="00941B40">
        <w:rPr>
          <w:rFonts w:ascii="Arial Narrow" w:eastAsia="Calibri" w:hAnsi="Arial Narrow" w:cs="Arial"/>
          <w:bCs/>
          <w:sz w:val="22"/>
          <w:szCs w:val="22"/>
          <w:lang w:eastAsia="en-US"/>
        </w:rPr>
        <w:t>Skargę wnosi się do Sądu Okręgowego w Warszawie - sądu zamówień publicznych.</w:t>
      </w:r>
    </w:p>
    <w:p w:rsidR="000F3CF6" w:rsidRPr="00941B40" w:rsidRDefault="000F3CF6" w:rsidP="0096454B">
      <w:pPr>
        <w:numPr>
          <w:ilvl w:val="3"/>
          <w:numId w:val="9"/>
        </w:numPr>
        <w:ind w:left="2268" w:hanging="850"/>
        <w:rPr>
          <w:rFonts w:ascii="Arial Narrow" w:hAnsi="Arial Narrow" w:cs="Arial"/>
          <w:sz w:val="22"/>
          <w:szCs w:val="22"/>
        </w:rPr>
      </w:pPr>
      <w:r w:rsidRPr="00941B40">
        <w:rPr>
          <w:rFonts w:ascii="Arial Narrow" w:eastAsia="Calibri" w:hAnsi="Arial Narrow" w:cs="Arial"/>
          <w:bCs/>
          <w:sz w:val="22"/>
          <w:szCs w:val="22"/>
          <w:lang w:eastAsia="en-US"/>
        </w:rPr>
        <w:t>Skargę wnosi się za pośrednictwem Prezesa Izby, w terminie 14 dni od dnia doręczenia orzeczenia Izby lub postanowienia Prezesa Izby, o który</w:t>
      </w:r>
      <w:r w:rsidR="003F233F">
        <w:rPr>
          <w:rFonts w:ascii="Arial Narrow" w:eastAsia="Calibri" w:hAnsi="Arial Narrow" w:cs="Arial"/>
          <w:bCs/>
          <w:sz w:val="22"/>
          <w:szCs w:val="22"/>
          <w:lang w:eastAsia="en-US"/>
        </w:rPr>
        <w:t xml:space="preserve">m mowa w art. 519 ust. 1 </w:t>
      </w:r>
      <w:proofErr w:type="spellStart"/>
      <w:r w:rsidR="003F233F">
        <w:rPr>
          <w:rFonts w:ascii="Arial Narrow" w:eastAsia="Calibri" w:hAnsi="Arial Narrow" w:cs="Arial"/>
          <w:bCs/>
          <w:sz w:val="22"/>
          <w:szCs w:val="22"/>
          <w:lang w:eastAsia="en-US"/>
        </w:rPr>
        <w:t>u</w:t>
      </w:r>
      <w:r w:rsidRPr="00941B40">
        <w:rPr>
          <w:rFonts w:ascii="Arial Narrow" w:eastAsia="Calibri" w:hAnsi="Arial Narrow" w:cs="Arial"/>
          <w:bCs/>
          <w:sz w:val="22"/>
          <w:szCs w:val="22"/>
          <w:lang w:eastAsia="en-US"/>
        </w:rPr>
        <w:t>Pzp</w:t>
      </w:r>
      <w:proofErr w:type="spellEnd"/>
      <w:r w:rsidRPr="00941B40">
        <w:rPr>
          <w:rFonts w:ascii="Arial Narrow" w:eastAsia="Calibri" w:hAnsi="Arial Narrow" w:cs="Arial"/>
          <w:bCs/>
          <w:sz w:val="22"/>
          <w:szCs w:val="22"/>
          <w:lang w:eastAsia="en-US"/>
        </w:rPr>
        <w:t>, przesyłając jednocześnie jej odpis przeciwnikowi skargi. Złożenie skargi w placówce pocztowej operatora wyznaczonego w rozumieniu ustawy z dnia 23 listopada 2012 r. - Prawo pocztowe (</w:t>
      </w:r>
      <w:proofErr w:type="spellStart"/>
      <w:r w:rsidRPr="00941B40">
        <w:rPr>
          <w:rFonts w:ascii="Arial Narrow" w:eastAsia="Calibri" w:hAnsi="Arial Narrow" w:cs="Arial"/>
          <w:bCs/>
          <w:sz w:val="22"/>
          <w:szCs w:val="22"/>
          <w:lang w:eastAsia="en-US"/>
        </w:rPr>
        <w:t>t.j</w:t>
      </w:r>
      <w:proofErr w:type="spellEnd"/>
      <w:r w:rsidRPr="00941B40">
        <w:rPr>
          <w:rFonts w:ascii="Arial Narrow" w:eastAsia="Calibri" w:hAnsi="Arial Narrow" w:cs="Arial"/>
          <w:bCs/>
          <w:sz w:val="22"/>
          <w:szCs w:val="22"/>
          <w:lang w:eastAsia="en-US"/>
        </w:rPr>
        <w:t>. - Dz. U. z 2020 r. poz. 1041) z jest równoznaczne z jej wniesieniem.</w:t>
      </w:r>
    </w:p>
    <w:p w:rsidR="000F3CF6" w:rsidRPr="00941B40" w:rsidRDefault="000F3CF6" w:rsidP="0096454B">
      <w:pPr>
        <w:numPr>
          <w:ilvl w:val="3"/>
          <w:numId w:val="9"/>
        </w:numPr>
        <w:ind w:left="2268" w:hanging="850"/>
        <w:rPr>
          <w:rFonts w:ascii="Arial Narrow" w:hAnsi="Arial Narrow" w:cs="Arial"/>
          <w:sz w:val="22"/>
          <w:szCs w:val="22"/>
        </w:rPr>
      </w:pPr>
      <w:r w:rsidRPr="00941B40">
        <w:rPr>
          <w:rFonts w:ascii="Arial Narrow" w:eastAsia="Calibri" w:hAnsi="Arial Narrow" w:cs="Arial"/>
          <w:bCs/>
          <w:sz w:val="22"/>
          <w:szCs w:val="22"/>
          <w:lang w:eastAsia="en-US"/>
        </w:rPr>
        <w:t>W postępowaniu toczącym się wskutek wniesienia skargi nie można rozszerzyć żądania odwołania ani występować z nowymi żądaniami.</w:t>
      </w:r>
    </w:p>
    <w:p w:rsidR="00941B40" w:rsidRPr="00941B40" w:rsidRDefault="00941B40" w:rsidP="00941B40">
      <w:pPr>
        <w:ind w:left="2268" w:firstLine="0"/>
        <w:rPr>
          <w:rFonts w:ascii="Arial Narrow" w:hAnsi="Arial Narrow" w:cs="Arial"/>
          <w:sz w:val="22"/>
          <w:szCs w:val="22"/>
        </w:rPr>
      </w:pPr>
    </w:p>
    <w:p w:rsidR="00A044C1" w:rsidRDefault="00F27CDF" w:rsidP="0096454B">
      <w:pPr>
        <w:numPr>
          <w:ilvl w:val="0"/>
          <w:numId w:val="9"/>
        </w:numPr>
        <w:autoSpaceDE w:val="0"/>
        <w:autoSpaceDN w:val="0"/>
        <w:adjustRightInd w:val="0"/>
        <w:spacing w:after="240"/>
        <w:ind w:left="709" w:hanging="709"/>
        <w:rPr>
          <w:rFonts w:ascii="Arial Narrow" w:eastAsia="TimesNewRoman,Bold" w:hAnsi="Arial Narrow" w:cs="Arial"/>
          <w:b/>
          <w:bCs/>
          <w:sz w:val="22"/>
          <w:szCs w:val="22"/>
          <w:lang w:eastAsia="en-US"/>
        </w:rPr>
      </w:pPr>
      <w:r w:rsidRPr="000F3CF6">
        <w:rPr>
          <w:rFonts w:ascii="Arial Narrow" w:hAnsi="Arial Narrow" w:cs="Arial"/>
          <w:b/>
          <w:sz w:val="22"/>
          <w:szCs w:val="22"/>
        </w:rPr>
        <w:t>KLAUZULA INFORMACYJNA Z ART. 13 RODO</w:t>
      </w:r>
      <w:r w:rsidRPr="00891BDC">
        <w:rPr>
          <w:rStyle w:val="Odwoanieprzypisudolnego"/>
          <w:rFonts w:ascii="Arial Narrow" w:hAnsi="Arial Narrow" w:cs="Arial"/>
          <w:b/>
          <w:sz w:val="22"/>
          <w:szCs w:val="22"/>
        </w:rPr>
        <w:footnoteReference w:id="1"/>
      </w:r>
    </w:p>
    <w:p w:rsidR="00A044C1" w:rsidRDefault="00891BDC" w:rsidP="0096454B">
      <w:pPr>
        <w:numPr>
          <w:ilvl w:val="1"/>
          <w:numId w:val="9"/>
        </w:numPr>
        <w:autoSpaceDE w:val="0"/>
        <w:autoSpaceDN w:val="0"/>
        <w:adjustRightInd w:val="0"/>
        <w:ind w:left="709" w:hanging="709"/>
        <w:rPr>
          <w:rFonts w:ascii="Arial Narrow" w:eastAsia="TimesNewRoman,Bold" w:hAnsi="Arial Narrow" w:cs="Arial"/>
          <w:b/>
          <w:bCs/>
          <w:sz w:val="22"/>
          <w:szCs w:val="22"/>
          <w:lang w:eastAsia="en-US"/>
        </w:rPr>
      </w:pPr>
      <w:r w:rsidRPr="00A044C1">
        <w:rPr>
          <w:rFonts w:ascii="Arial Narrow" w:hAnsi="Arial Narrow"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A044C1" w:rsidRDefault="003B4F56" w:rsidP="0096454B">
      <w:pPr>
        <w:numPr>
          <w:ilvl w:val="2"/>
          <w:numId w:val="9"/>
        </w:numPr>
        <w:autoSpaceDE w:val="0"/>
        <w:autoSpaceDN w:val="0"/>
        <w:adjustRightInd w:val="0"/>
        <w:ind w:left="1418" w:hanging="709"/>
        <w:rPr>
          <w:rFonts w:ascii="Arial Narrow" w:eastAsia="TimesNewRoman,Bold" w:hAnsi="Arial Narrow" w:cs="Arial"/>
          <w:b/>
          <w:bCs/>
          <w:sz w:val="22"/>
          <w:szCs w:val="22"/>
          <w:lang w:eastAsia="en-US"/>
        </w:rPr>
      </w:pPr>
      <w:r w:rsidRPr="003B4F56">
        <w:rPr>
          <w:rFonts w:ascii="Arial Narrow" w:hAnsi="Arial Narrow" w:cs="Arial"/>
          <w:sz w:val="22"/>
          <w:szCs w:val="22"/>
        </w:rPr>
        <w:t>administratorem Pani/Pana danych osobowych jest Komendant Wojewódzki Policji w Poznaniu z siedzibą przy ul. Kochanowskiego 2a w Poznaniu, kod 60-844</w:t>
      </w:r>
      <w:r w:rsidRPr="003B4F56">
        <w:rPr>
          <w:rFonts w:ascii="Arial Narrow" w:hAnsi="Arial Narrow" w:cs="Arial"/>
          <w:i/>
          <w:sz w:val="22"/>
          <w:szCs w:val="22"/>
        </w:rPr>
        <w:t>;</w:t>
      </w:r>
    </w:p>
    <w:p w:rsidR="00A044C1" w:rsidRPr="00EB372C" w:rsidRDefault="003B4F56" w:rsidP="0096454B">
      <w:pPr>
        <w:numPr>
          <w:ilvl w:val="2"/>
          <w:numId w:val="9"/>
        </w:numPr>
        <w:autoSpaceDE w:val="0"/>
        <w:autoSpaceDN w:val="0"/>
        <w:adjustRightInd w:val="0"/>
        <w:ind w:left="1418" w:hanging="709"/>
        <w:rPr>
          <w:rFonts w:ascii="Arial Narrow" w:eastAsia="TimesNewRoman,Bold" w:hAnsi="Arial Narrow" w:cs="Arial"/>
          <w:b/>
          <w:bCs/>
          <w:sz w:val="22"/>
          <w:szCs w:val="22"/>
          <w:lang w:eastAsia="en-US"/>
        </w:rPr>
      </w:pPr>
      <w:r w:rsidRPr="003B4F56">
        <w:rPr>
          <w:rFonts w:ascii="Arial Narrow" w:hAnsi="Arial Narrow" w:cs="Arial"/>
          <w:sz w:val="22"/>
          <w:szCs w:val="22"/>
        </w:rPr>
        <w:lastRenderedPageBreak/>
        <w:t xml:space="preserve">inspektorem ochrony danych osobowych w imieniu Komendanta Wojewódzkiego Policji w Poznaniu jest podinsp. Wojciech Sobczak – tel. 47 771 53 54, e-mail: </w:t>
      </w:r>
      <w:hyperlink r:id="rId25" w:history="1">
        <w:r w:rsidRPr="00EB14B0">
          <w:rPr>
            <w:rStyle w:val="Hipercze"/>
            <w:rFonts w:ascii="Arial Narrow" w:hAnsi="Arial Narrow" w:cs="Arial"/>
            <w:sz w:val="22"/>
            <w:szCs w:val="22"/>
          </w:rPr>
          <w:t>iod.kwp@po.policja.gov.pl</w:t>
        </w:r>
      </w:hyperlink>
      <w:r w:rsidRPr="003B4F56">
        <w:rPr>
          <w:rFonts w:ascii="Arial Narrow" w:hAnsi="Arial Narrow" w:cs="Arial"/>
          <w:sz w:val="22"/>
          <w:szCs w:val="22"/>
        </w:rPr>
        <w:t>;</w:t>
      </w:r>
    </w:p>
    <w:p w:rsidR="003C0911" w:rsidRPr="003C0911" w:rsidRDefault="003B4F56" w:rsidP="0096454B">
      <w:pPr>
        <w:numPr>
          <w:ilvl w:val="2"/>
          <w:numId w:val="9"/>
        </w:numPr>
        <w:autoSpaceDE w:val="0"/>
        <w:autoSpaceDN w:val="0"/>
        <w:adjustRightInd w:val="0"/>
        <w:ind w:left="1418" w:hanging="709"/>
        <w:rPr>
          <w:rFonts w:ascii="Arial Narrow" w:eastAsia="TimesNewRoman,Bold" w:hAnsi="Arial Narrow" w:cs="Arial"/>
          <w:b/>
          <w:bCs/>
          <w:sz w:val="22"/>
          <w:szCs w:val="22"/>
          <w:lang w:eastAsia="en-US"/>
        </w:rPr>
      </w:pPr>
      <w:r w:rsidRPr="003B4F56">
        <w:rPr>
          <w:rFonts w:ascii="Arial Narrow" w:hAnsi="Arial Narrow" w:cs="Arial"/>
          <w:sz w:val="22"/>
          <w:szCs w:val="22"/>
        </w:rPr>
        <w:t>Pani/Pana dane osobowe przetwarzane będą na podstawie art. 6 ust. 1 lit. c</w:t>
      </w:r>
      <w:r w:rsidRPr="003B4F56">
        <w:rPr>
          <w:rFonts w:ascii="Arial Narrow" w:hAnsi="Arial Narrow" w:cs="Arial"/>
          <w:i/>
          <w:sz w:val="22"/>
          <w:szCs w:val="22"/>
        </w:rPr>
        <w:t xml:space="preserve"> </w:t>
      </w:r>
      <w:r w:rsidRPr="003B4F56">
        <w:rPr>
          <w:rFonts w:ascii="Arial Narrow" w:hAnsi="Arial Narrow" w:cs="Arial"/>
          <w:sz w:val="22"/>
          <w:szCs w:val="22"/>
        </w:rPr>
        <w:t>RODO w celu związanym</w:t>
      </w:r>
    </w:p>
    <w:p w:rsidR="00A044C1" w:rsidRPr="004A14A9" w:rsidRDefault="003B4F56" w:rsidP="003B7532">
      <w:pPr>
        <w:autoSpaceDE w:val="0"/>
        <w:autoSpaceDN w:val="0"/>
        <w:adjustRightInd w:val="0"/>
        <w:ind w:left="1418" w:firstLine="0"/>
        <w:rPr>
          <w:rFonts w:ascii="Arial Narrow" w:hAnsi="Arial Narrow" w:cs="Tahoma"/>
          <w:b/>
          <w:bCs/>
          <w:sz w:val="22"/>
          <w:szCs w:val="22"/>
        </w:rPr>
      </w:pPr>
      <w:r w:rsidRPr="003B4F56">
        <w:rPr>
          <w:rFonts w:ascii="Arial Narrow" w:hAnsi="Arial Narrow" w:cs="Arial"/>
          <w:sz w:val="22"/>
          <w:szCs w:val="22"/>
        </w:rPr>
        <w:t xml:space="preserve"> z postępowaniem o udzielenie zamówienia publicznego pn. </w:t>
      </w:r>
      <w:r w:rsidR="00CF3171">
        <w:rPr>
          <w:rFonts w:ascii="Arial Narrow" w:hAnsi="Arial Narrow" w:cs="Tahoma"/>
          <w:b/>
          <w:bCs/>
          <w:sz w:val="22"/>
          <w:szCs w:val="22"/>
        </w:rPr>
        <w:t>U</w:t>
      </w:r>
      <w:r w:rsidR="004A14A9" w:rsidRPr="004A14A9">
        <w:rPr>
          <w:rFonts w:ascii="Arial Narrow" w:hAnsi="Arial Narrow" w:cs="Tahoma"/>
          <w:b/>
          <w:bCs/>
          <w:sz w:val="22"/>
          <w:szCs w:val="22"/>
        </w:rPr>
        <w:t>sług</w:t>
      </w:r>
      <w:r w:rsidR="00CF3171">
        <w:rPr>
          <w:rFonts w:ascii="Arial Narrow" w:hAnsi="Arial Narrow" w:cs="Tahoma"/>
          <w:b/>
          <w:bCs/>
          <w:sz w:val="22"/>
          <w:szCs w:val="22"/>
        </w:rPr>
        <w:t>i</w:t>
      </w:r>
      <w:r w:rsidR="004A14A9" w:rsidRPr="004A14A9">
        <w:rPr>
          <w:rFonts w:ascii="Arial Narrow" w:hAnsi="Arial Narrow" w:cs="Tahoma"/>
          <w:b/>
          <w:bCs/>
          <w:sz w:val="22"/>
          <w:szCs w:val="22"/>
        </w:rPr>
        <w:t xml:space="preserve"> </w:t>
      </w:r>
      <w:r w:rsidR="00CF3171">
        <w:rPr>
          <w:rFonts w:ascii="Arial Narrow" w:hAnsi="Arial Narrow" w:cs="Tahoma"/>
          <w:b/>
          <w:bCs/>
          <w:sz w:val="22"/>
          <w:szCs w:val="22"/>
        </w:rPr>
        <w:t xml:space="preserve">wyżywienia </w:t>
      </w:r>
      <w:r w:rsidR="004A14A9" w:rsidRPr="004A14A9">
        <w:rPr>
          <w:rFonts w:ascii="Arial Narrow" w:hAnsi="Arial Narrow" w:cs="Tahoma"/>
          <w:b/>
          <w:bCs/>
          <w:sz w:val="22"/>
          <w:szCs w:val="22"/>
        </w:rPr>
        <w:t xml:space="preserve"> osób zatrzymanych </w:t>
      </w:r>
      <w:r w:rsidR="00CF3171">
        <w:rPr>
          <w:rFonts w:ascii="Arial Narrow" w:hAnsi="Arial Narrow" w:cs="Tahoma"/>
          <w:b/>
          <w:bCs/>
          <w:sz w:val="22"/>
          <w:szCs w:val="22"/>
        </w:rPr>
        <w:t xml:space="preserve">w </w:t>
      </w:r>
      <w:proofErr w:type="spellStart"/>
      <w:r w:rsidR="00CF3171">
        <w:rPr>
          <w:rFonts w:ascii="Arial Narrow" w:hAnsi="Arial Narrow" w:cs="Tahoma"/>
          <w:b/>
          <w:bCs/>
          <w:sz w:val="22"/>
          <w:szCs w:val="22"/>
        </w:rPr>
        <w:t>PPdOZ</w:t>
      </w:r>
      <w:proofErr w:type="spellEnd"/>
      <w:r w:rsidR="00CF3171">
        <w:rPr>
          <w:rFonts w:ascii="Arial Narrow" w:hAnsi="Arial Narrow" w:cs="Tahoma"/>
          <w:b/>
          <w:bCs/>
          <w:sz w:val="22"/>
          <w:szCs w:val="22"/>
        </w:rPr>
        <w:t xml:space="preserve"> </w:t>
      </w:r>
      <w:r w:rsidR="009F7BFA" w:rsidRPr="004A14A9">
        <w:rPr>
          <w:rFonts w:ascii="Arial Narrow" w:hAnsi="Arial Narrow" w:cs="Tahoma"/>
          <w:b/>
          <w:bCs/>
          <w:sz w:val="22"/>
          <w:szCs w:val="22"/>
        </w:rPr>
        <w:t xml:space="preserve">o sygn. </w:t>
      </w:r>
      <w:r w:rsidR="004A14A9" w:rsidRPr="004A14A9">
        <w:rPr>
          <w:rFonts w:ascii="Arial Narrow" w:hAnsi="Arial Narrow" w:cs="Tahoma"/>
          <w:b/>
          <w:bCs/>
          <w:sz w:val="22"/>
          <w:szCs w:val="22"/>
        </w:rPr>
        <w:t>ZZP.2380.15</w:t>
      </w:r>
      <w:r w:rsidR="001C1A1B" w:rsidRPr="004A14A9">
        <w:rPr>
          <w:rFonts w:ascii="Arial Narrow" w:hAnsi="Arial Narrow" w:cs="Tahoma"/>
          <w:b/>
          <w:bCs/>
          <w:sz w:val="22"/>
          <w:szCs w:val="22"/>
        </w:rPr>
        <w:t>.</w:t>
      </w:r>
      <w:r w:rsidR="007F3FB3" w:rsidRPr="004A14A9">
        <w:rPr>
          <w:rFonts w:ascii="Arial Narrow" w:hAnsi="Arial Narrow" w:cs="Tahoma"/>
          <w:b/>
          <w:bCs/>
          <w:sz w:val="22"/>
          <w:szCs w:val="22"/>
        </w:rPr>
        <w:t>2022</w:t>
      </w:r>
    </w:p>
    <w:p w:rsidR="00A044C1" w:rsidRDefault="00891BDC" w:rsidP="0096454B">
      <w:pPr>
        <w:numPr>
          <w:ilvl w:val="2"/>
          <w:numId w:val="9"/>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 xml:space="preserve">odbiorcami Pani/Pana danych osobowych będą osoby lub podmioty, którym udostępniona zostanie dokumentacja postępowania w oparciu </w:t>
      </w:r>
      <w:r w:rsidR="00A85E2B" w:rsidRPr="00A044C1">
        <w:rPr>
          <w:rFonts w:ascii="Arial Narrow" w:hAnsi="Arial Narrow" w:cs="Arial"/>
          <w:sz w:val="22"/>
          <w:szCs w:val="22"/>
        </w:rPr>
        <w:t xml:space="preserve">o </w:t>
      </w:r>
      <w:r w:rsidR="003B1268">
        <w:rPr>
          <w:rFonts w:ascii="Arial Narrow" w:hAnsi="Arial Narrow" w:cs="Arial"/>
          <w:sz w:val="22"/>
          <w:szCs w:val="22"/>
        </w:rPr>
        <w:t>art</w:t>
      </w:r>
      <w:r w:rsidR="00A85E2B" w:rsidRPr="00A044C1">
        <w:rPr>
          <w:rFonts w:ascii="Arial Narrow" w:hAnsi="Arial Narrow" w:cs="Arial"/>
          <w:sz w:val="22"/>
          <w:szCs w:val="22"/>
        </w:rPr>
        <w:t xml:space="preserve">. 18 oraz </w:t>
      </w:r>
      <w:r w:rsidR="003B1268">
        <w:rPr>
          <w:rFonts w:ascii="Arial Narrow" w:hAnsi="Arial Narrow" w:cs="Arial"/>
          <w:sz w:val="22"/>
          <w:szCs w:val="22"/>
        </w:rPr>
        <w:t>art</w:t>
      </w:r>
      <w:r w:rsidR="00A85E2B" w:rsidRPr="00A044C1">
        <w:rPr>
          <w:rFonts w:ascii="Arial Narrow" w:hAnsi="Arial Narrow" w:cs="Arial"/>
          <w:sz w:val="22"/>
          <w:szCs w:val="22"/>
        </w:rPr>
        <w:t xml:space="preserve">. 74 </w:t>
      </w:r>
      <w:proofErr w:type="spellStart"/>
      <w:r w:rsidR="007730B7">
        <w:rPr>
          <w:rFonts w:ascii="Arial Narrow" w:hAnsi="Arial Narrow" w:cs="Arial"/>
          <w:sz w:val="22"/>
          <w:szCs w:val="22"/>
        </w:rPr>
        <w:t>u</w:t>
      </w:r>
      <w:r w:rsidRPr="00A044C1">
        <w:rPr>
          <w:rFonts w:ascii="Arial Narrow" w:hAnsi="Arial Narrow" w:cs="Arial"/>
          <w:sz w:val="22"/>
          <w:szCs w:val="22"/>
        </w:rPr>
        <w:t>Pzp</w:t>
      </w:r>
      <w:proofErr w:type="spellEnd"/>
      <w:r w:rsidRPr="00A044C1">
        <w:rPr>
          <w:rFonts w:ascii="Arial Narrow" w:hAnsi="Arial Narrow" w:cs="Arial"/>
          <w:sz w:val="22"/>
          <w:szCs w:val="22"/>
        </w:rPr>
        <w:t xml:space="preserve">;  </w:t>
      </w:r>
    </w:p>
    <w:p w:rsidR="00A044C1" w:rsidRDefault="00891BDC" w:rsidP="0096454B">
      <w:pPr>
        <w:numPr>
          <w:ilvl w:val="2"/>
          <w:numId w:val="9"/>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Pani/Pana dane osobowe będą przechowywane</w:t>
      </w:r>
      <w:r w:rsidR="00EF4131" w:rsidRPr="00EF4131">
        <w:t xml:space="preserve"> </w:t>
      </w:r>
      <w:r w:rsidR="00EF4131" w:rsidRPr="00A044C1">
        <w:rPr>
          <w:rFonts w:ascii="Arial Narrow" w:hAnsi="Arial Narrow" w:cs="Arial"/>
          <w:sz w:val="22"/>
          <w:szCs w:val="22"/>
        </w:rPr>
        <w:t>przez okres obowiązy</w:t>
      </w:r>
      <w:r w:rsidR="003C01D3">
        <w:rPr>
          <w:rFonts w:ascii="Arial Narrow" w:hAnsi="Arial Narrow" w:cs="Arial"/>
          <w:sz w:val="22"/>
          <w:szCs w:val="22"/>
        </w:rPr>
        <w:t xml:space="preserve">wania umowy, a następnie przez </w:t>
      </w:r>
      <w:r w:rsidR="00EF4131" w:rsidRPr="00A044C1">
        <w:rPr>
          <w:rFonts w:ascii="Arial Narrow" w:hAnsi="Arial Narrow" w:cs="Arial"/>
          <w:sz w:val="22"/>
          <w:szCs w:val="22"/>
        </w:rPr>
        <w:t>5 lat w związku z realizacją zamówienia współfinansowanego ze środków UE, licząc od dnia podpisania umowy. Okresy te dotyczą również danych osobowych zawartych w ofertach wykonawców, którzy złożyli oferty i nie zostały one uznane jako najkorzystniejsze (nie zawarto z tymi wykonawcami umowy).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Pr="00A044C1">
        <w:rPr>
          <w:rFonts w:ascii="Arial Narrow" w:hAnsi="Arial Narrow" w:cs="Arial"/>
          <w:sz w:val="22"/>
          <w:szCs w:val="22"/>
        </w:rPr>
        <w:t>;</w:t>
      </w:r>
    </w:p>
    <w:p w:rsidR="00A044C1" w:rsidRDefault="00891BDC" w:rsidP="0096454B">
      <w:pPr>
        <w:numPr>
          <w:ilvl w:val="2"/>
          <w:numId w:val="9"/>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obowiązek podania przez Panią/Pana danych osobowych bezpośrednio Pani/Pana dotyczących jest wymogiem ustawowym</w:t>
      </w:r>
      <w:r w:rsidR="007730B7">
        <w:rPr>
          <w:rFonts w:ascii="Arial Narrow" w:hAnsi="Arial Narrow" w:cs="Arial"/>
          <w:sz w:val="22"/>
          <w:szCs w:val="22"/>
        </w:rPr>
        <w:t xml:space="preserve"> określonym w przepisach </w:t>
      </w:r>
      <w:r w:rsidR="003B1268">
        <w:rPr>
          <w:rFonts w:ascii="Arial Narrow" w:hAnsi="Arial Narrow" w:cs="Arial"/>
          <w:sz w:val="22"/>
          <w:szCs w:val="22"/>
        </w:rPr>
        <w:t>pup</w:t>
      </w:r>
      <w:r w:rsidRPr="00A044C1">
        <w:rPr>
          <w:rFonts w:ascii="Arial Narrow" w:hAnsi="Arial Narrow" w:cs="Arial"/>
          <w:sz w:val="22"/>
          <w:szCs w:val="22"/>
        </w:rPr>
        <w:t xml:space="preserve">, związanym z udziałem w postępowaniu </w:t>
      </w:r>
      <w:r w:rsidR="00A044C1">
        <w:rPr>
          <w:rFonts w:ascii="Arial Narrow" w:hAnsi="Arial Narrow" w:cs="Arial"/>
          <w:sz w:val="22"/>
          <w:szCs w:val="22"/>
        </w:rPr>
        <w:br/>
      </w:r>
      <w:r w:rsidRPr="00A044C1">
        <w:rPr>
          <w:rFonts w:ascii="Arial Narrow" w:hAnsi="Arial Narrow" w:cs="Arial"/>
          <w:sz w:val="22"/>
          <w:szCs w:val="22"/>
        </w:rPr>
        <w:t xml:space="preserve">o udzielenie zamówienia publicznego; </w:t>
      </w:r>
    </w:p>
    <w:p w:rsidR="00A044C1" w:rsidRDefault="00891BDC" w:rsidP="0096454B">
      <w:pPr>
        <w:numPr>
          <w:ilvl w:val="2"/>
          <w:numId w:val="9"/>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konsekwencje niepodania okreś</w:t>
      </w:r>
      <w:r w:rsidR="007730B7">
        <w:rPr>
          <w:rFonts w:ascii="Arial Narrow" w:hAnsi="Arial Narrow" w:cs="Arial"/>
          <w:sz w:val="22"/>
          <w:szCs w:val="22"/>
        </w:rPr>
        <w:t xml:space="preserve">lonych danych wynikają z </w:t>
      </w:r>
      <w:r w:rsidR="003B1268">
        <w:rPr>
          <w:rFonts w:ascii="Arial Narrow" w:hAnsi="Arial Narrow" w:cs="Arial"/>
          <w:sz w:val="22"/>
          <w:szCs w:val="22"/>
        </w:rPr>
        <w:t>pup</w:t>
      </w:r>
      <w:r w:rsidRPr="00A044C1">
        <w:rPr>
          <w:rFonts w:ascii="Arial Narrow" w:hAnsi="Arial Narrow" w:cs="Arial"/>
          <w:sz w:val="22"/>
          <w:szCs w:val="22"/>
        </w:rPr>
        <w:t xml:space="preserve">;  </w:t>
      </w:r>
    </w:p>
    <w:p w:rsidR="00A044C1" w:rsidRPr="00A044C1" w:rsidRDefault="00891BDC" w:rsidP="0096454B">
      <w:pPr>
        <w:numPr>
          <w:ilvl w:val="2"/>
          <w:numId w:val="9"/>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 xml:space="preserve">w odniesieniu do Pani/Pana danych osobowych decyzje nie będą podejmowane w sposób zautomatyzowany, stosowanie do </w:t>
      </w:r>
      <w:r w:rsidR="003B1268">
        <w:rPr>
          <w:rFonts w:ascii="Arial Narrow" w:hAnsi="Arial Narrow" w:cs="Arial"/>
          <w:sz w:val="22"/>
          <w:szCs w:val="22"/>
        </w:rPr>
        <w:t>art</w:t>
      </w:r>
      <w:r w:rsidRPr="00A044C1">
        <w:rPr>
          <w:rFonts w:ascii="Arial Narrow" w:hAnsi="Arial Narrow" w:cs="Arial"/>
          <w:sz w:val="22"/>
          <w:szCs w:val="22"/>
        </w:rPr>
        <w:t>. 22 RODO</w:t>
      </w:r>
      <w:r w:rsidR="00A044C1">
        <w:rPr>
          <w:rFonts w:ascii="Arial Narrow" w:hAnsi="Arial Narrow" w:cs="Arial"/>
          <w:sz w:val="22"/>
          <w:szCs w:val="22"/>
        </w:rPr>
        <w:t>.</w:t>
      </w:r>
    </w:p>
    <w:p w:rsidR="00A044C1" w:rsidRDefault="00891BDC" w:rsidP="0096454B">
      <w:pPr>
        <w:numPr>
          <w:ilvl w:val="2"/>
          <w:numId w:val="9"/>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posiada Pani/Pan:</w:t>
      </w:r>
    </w:p>
    <w:p w:rsidR="00A044C1" w:rsidRDefault="00891BDC" w:rsidP="0096454B">
      <w:pPr>
        <w:numPr>
          <w:ilvl w:val="3"/>
          <w:numId w:val="9"/>
        </w:numPr>
        <w:autoSpaceDE w:val="0"/>
        <w:autoSpaceDN w:val="0"/>
        <w:adjustRightInd w:val="0"/>
        <w:ind w:left="2268" w:hanging="850"/>
        <w:rPr>
          <w:rFonts w:ascii="Arial Narrow" w:eastAsia="TimesNewRoman,Bold" w:hAnsi="Arial Narrow" w:cs="Arial"/>
          <w:b/>
          <w:bCs/>
          <w:sz w:val="22"/>
          <w:szCs w:val="22"/>
          <w:lang w:eastAsia="en-US"/>
        </w:rPr>
      </w:pPr>
      <w:r w:rsidRPr="00A044C1">
        <w:rPr>
          <w:rFonts w:ascii="Arial Narrow" w:hAnsi="Arial Narrow" w:cs="Arial"/>
          <w:sz w:val="22"/>
          <w:szCs w:val="22"/>
        </w:rPr>
        <w:t xml:space="preserve">na podstawie </w:t>
      </w:r>
      <w:r w:rsidR="003B1268">
        <w:rPr>
          <w:rFonts w:ascii="Arial Narrow" w:hAnsi="Arial Narrow" w:cs="Arial"/>
          <w:sz w:val="22"/>
          <w:szCs w:val="22"/>
        </w:rPr>
        <w:t>art</w:t>
      </w:r>
      <w:r w:rsidRPr="00A044C1">
        <w:rPr>
          <w:rFonts w:ascii="Arial Narrow" w:hAnsi="Arial Narrow" w:cs="Arial"/>
          <w:sz w:val="22"/>
          <w:szCs w:val="22"/>
        </w:rPr>
        <w:t>. 15 RODO prawo dostępu do danych osobowych Pani/Pana dotyczących</w:t>
      </w:r>
      <w:r w:rsidR="00D96B3B">
        <w:rPr>
          <w:rFonts w:ascii="Arial Narrow" w:hAnsi="Arial Narrow" w:cs="Arial"/>
          <w:sz w:val="22"/>
          <w:szCs w:val="22"/>
        </w:rPr>
        <w:t>,</w:t>
      </w:r>
    </w:p>
    <w:p w:rsidR="00A044C1" w:rsidRDefault="00891BDC" w:rsidP="0096454B">
      <w:pPr>
        <w:numPr>
          <w:ilvl w:val="3"/>
          <w:numId w:val="9"/>
        </w:numPr>
        <w:autoSpaceDE w:val="0"/>
        <w:autoSpaceDN w:val="0"/>
        <w:adjustRightInd w:val="0"/>
        <w:ind w:left="2268" w:hanging="850"/>
        <w:rPr>
          <w:rFonts w:ascii="Arial Narrow" w:eastAsia="TimesNewRoman,Bold" w:hAnsi="Arial Narrow" w:cs="Arial"/>
          <w:b/>
          <w:bCs/>
          <w:sz w:val="22"/>
          <w:szCs w:val="22"/>
          <w:lang w:eastAsia="en-US"/>
        </w:rPr>
      </w:pPr>
      <w:r w:rsidRPr="00A044C1">
        <w:rPr>
          <w:rFonts w:ascii="Arial Narrow" w:hAnsi="Arial Narrow" w:cs="Arial"/>
          <w:sz w:val="22"/>
          <w:szCs w:val="22"/>
        </w:rPr>
        <w:t xml:space="preserve">na podstawie </w:t>
      </w:r>
      <w:r w:rsidR="003B1268">
        <w:rPr>
          <w:rFonts w:ascii="Arial Narrow" w:hAnsi="Arial Narrow" w:cs="Arial"/>
          <w:sz w:val="22"/>
          <w:szCs w:val="22"/>
        </w:rPr>
        <w:t>art</w:t>
      </w:r>
      <w:r w:rsidRPr="00A044C1">
        <w:rPr>
          <w:rFonts w:ascii="Arial Narrow" w:hAnsi="Arial Narrow" w:cs="Arial"/>
          <w:sz w:val="22"/>
          <w:szCs w:val="22"/>
        </w:rPr>
        <w:t>. 16 RODO prawo do sprostowania Pani/Pana danych osobowych</w:t>
      </w:r>
      <w:r w:rsidRPr="00891BDC">
        <w:rPr>
          <w:rStyle w:val="Odwoanieprzypisudolnego"/>
          <w:rFonts w:ascii="Arial Narrow" w:hAnsi="Arial Narrow" w:cs="Arial"/>
          <w:sz w:val="22"/>
          <w:szCs w:val="22"/>
        </w:rPr>
        <w:footnoteReference w:id="2"/>
      </w:r>
      <w:r w:rsidR="00D96B3B">
        <w:rPr>
          <w:rFonts w:ascii="Arial Narrow" w:hAnsi="Arial Narrow" w:cs="Arial"/>
          <w:sz w:val="22"/>
          <w:szCs w:val="22"/>
        </w:rPr>
        <w:t>,</w:t>
      </w:r>
    </w:p>
    <w:p w:rsidR="00A044C1" w:rsidRDefault="00891BDC" w:rsidP="0096454B">
      <w:pPr>
        <w:numPr>
          <w:ilvl w:val="3"/>
          <w:numId w:val="9"/>
        </w:numPr>
        <w:autoSpaceDE w:val="0"/>
        <w:autoSpaceDN w:val="0"/>
        <w:adjustRightInd w:val="0"/>
        <w:ind w:left="2268" w:hanging="850"/>
        <w:rPr>
          <w:rFonts w:ascii="Arial Narrow" w:eastAsia="TimesNewRoman,Bold" w:hAnsi="Arial Narrow" w:cs="Arial"/>
          <w:b/>
          <w:bCs/>
          <w:sz w:val="22"/>
          <w:szCs w:val="22"/>
          <w:lang w:eastAsia="en-US"/>
        </w:rPr>
      </w:pPr>
      <w:r w:rsidRPr="00A044C1">
        <w:rPr>
          <w:rFonts w:ascii="Arial Narrow" w:hAnsi="Arial Narrow" w:cs="Arial"/>
          <w:sz w:val="22"/>
          <w:szCs w:val="22"/>
        </w:rPr>
        <w:t xml:space="preserve">na podstawie </w:t>
      </w:r>
      <w:r w:rsidR="003B1268">
        <w:rPr>
          <w:rFonts w:ascii="Arial Narrow" w:hAnsi="Arial Narrow" w:cs="Arial"/>
          <w:sz w:val="22"/>
          <w:szCs w:val="22"/>
        </w:rPr>
        <w:t>art</w:t>
      </w:r>
      <w:r w:rsidRPr="00A044C1">
        <w:rPr>
          <w:rFonts w:ascii="Arial Narrow" w:hAnsi="Arial Narrow" w:cs="Arial"/>
          <w:sz w:val="22"/>
          <w:szCs w:val="22"/>
        </w:rPr>
        <w:t xml:space="preserve">. 18 RODO prawo żądania od administratora ograniczenia przetwarzania danych osobowych z zastrzeżeniem przypadków, o których mowa w </w:t>
      </w:r>
      <w:r w:rsidR="003B1268">
        <w:rPr>
          <w:rFonts w:ascii="Arial Narrow" w:hAnsi="Arial Narrow" w:cs="Arial"/>
          <w:sz w:val="22"/>
          <w:szCs w:val="22"/>
        </w:rPr>
        <w:t>art</w:t>
      </w:r>
      <w:r w:rsidRPr="00A044C1">
        <w:rPr>
          <w:rFonts w:ascii="Arial Narrow" w:hAnsi="Arial Narrow" w:cs="Arial"/>
          <w:sz w:val="22"/>
          <w:szCs w:val="22"/>
        </w:rPr>
        <w:t>. 18 ust. 2 RODO</w:t>
      </w:r>
      <w:r w:rsidRPr="00891BDC">
        <w:rPr>
          <w:rStyle w:val="Odwoanieprzypisudolnego"/>
          <w:rFonts w:ascii="Arial Narrow" w:hAnsi="Arial Narrow" w:cs="Arial"/>
          <w:sz w:val="22"/>
          <w:szCs w:val="22"/>
        </w:rPr>
        <w:footnoteReference w:id="3"/>
      </w:r>
      <w:r w:rsidR="00A044C1">
        <w:rPr>
          <w:rFonts w:ascii="Arial Narrow" w:hAnsi="Arial Narrow" w:cs="Arial"/>
          <w:sz w:val="22"/>
          <w:szCs w:val="22"/>
        </w:rPr>
        <w:t>,</w:t>
      </w:r>
      <w:r w:rsidRPr="00A044C1">
        <w:rPr>
          <w:rFonts w:ascii="Arial Narrow" w:hAnsi="Arial Narrow" w:cs="Arial"/>
          <w:sz w:val="22"/>
          <w:szCs w:val="22"/>
        </w:rPr>
        <w:t xml:space="preserve">  </w:t>
      </w:r>
    </w:p>
    <w:p w:rsidR="00A044C1" w:rsidRDefault="00891BDC" w:rsidP="0096454B">
      <w:pPr>
        <w:numPr>
          <w:ilvl w:val="3"/>
          <w:numId w:val="9"/>
        </w:numPr>
        <w:autoSpaceDE w:val="0"/>
        <w:autoSpaceDN w:val="0"/>
        <w:adjustRightInd w:val="0"/>
        <w:ind w:left="2268" w:hanging="850"/>
        <w:rPr>
          <w:rFonts w:ascii="Arial Narrow" w:eastAsia="TimesNewRoman,Bold" w:hAnsi="Arial Narrow" w:cs="Arial"/>
          <w:b/>
          <w:bCs/>
          <w:sz w:val="22"/>
          <w:szCs w:val="22"/>
          <w:lang w:eastAsia="en-US"/>
        </w:rPr>
      </w:pPr>
      <w:r w:rsidRPr="00A044C1">
        <w:rPr>
          <w:rFonts w:ascii="Arial Narrow" w:hAnsi="Arial Narrow" w:cs="Arial"/>
          <w:sz w:val="22"/>
          <w:szCs w:val="22"/>
        </w:rPr>
        <w:t>prawo do wniesienia skargi do Prezesa Urzędu Ochrony Danych Osobowych, gdy uzna Pani/Pan, że przetwarzanie danych osobowych Pani/Pana dotyczących narusza przepisy RODO;</w:t>
      </w:r>
    </w:p>
    <w:p w:rsidR="00A044C1" w:rsidRDefault="00891BDC" w:rsidP="0096454B">
      <w:pPr>
        <w:numPr>
          <w:ilvl w:val="2"/>
          <w:numId w:val="9"/>
        </w:numPr>
        <w:autoSpaceDE w:val="0"/>
        <w:autoSpaceDN w:val="0"/>
        <w:adjustRightInd w:val="0"/>
        <w:ind w:left="1418" w:hanging="709"/>
        <w:rPr>
          <w:rFonts w:ascii="Arial Narrow" w:eastAsia="TimesNewRoman,Bold" w:hAnsi="Arial Narrow" w:cs="Arial"/>
          <w:b/>
          <w:bCs/>
          <w:sz w:val="22"/>
          <w:szCs w:val="22"/>
          <w:lang w:eastAsia="en-US"/>
        </w:rPr>
      </w:pPr>
      <w:r w:rsidRPr="00A044C1">
        <w:rPr>
          <w:rFonts w:ascii="Arial Narrow" w:hAnsi="Arial Narrow" w:cs="Arial"/>
          <w:sz w:val="22"/>
          <w:szCs w:val="22"/>
        </w:rPr>
        <w:t>nie przysługuje Pani/Panu:</w:t>
      </w:r>
    </w:p>
    <w:p w:rsidR="00A044C1" w:rsidRDefault="00891BDC" w:rsidP="0096454B">
      <w:pPr>
        <w:numPr>
          <w:ilvl w:val="3"/>
          <w:numId w:val="9"/>
        </w:numPr>
        <w:autoSpaceDE w:val="0"/>
        <w:autoSpaceDN w:val="0"/>
        <w:adjustRightInd w:val="0"/>
        <w:ind w:left="2268" w:hanging="850"/>
        <w:rPr>
          <w:rFonts w:ascii="Arial Narrow" w:eastAsia="TimesNewRoman,Bold" w:hAnsi="Arial Narrow" w:cs="Arial"/>
          <w:b/>
          <w:bCs/>
          <w:sz w:val="22"/>
          <w:szCs w:val="22"/>
          <w:lang w:eastAsia="en-US"/>
        </w:rPr>
      </w:pPr>
      <w:r w:rsidRPr="00A044C1">
        <w:rPr>
          <w:rFonts w:ascii="Arial Narrow" w:hAnsi="Arial Narrow" w:cs="Arial"/>
          <w:sz w:val="22"/>
          <w:szCs w:val="22"/>
        </w:rPr>
        <w:t xml:space="preserve">w związku z </w:t>
      </w:r>
      <w:r w:rsidR="003B1268">
        <w:rPr>
          <w:rFonts w:ascii="Arial Narrow" w:hAnsi="Arial Narrow" w:cs="Arial"/>
          <w:sz w:val="22"/>
          <w:szCs w:val="22"/>
        </w:rPr>
        <w:t>art</w:t>
      </w:r>
      <w:r w:rsidRPr="00A044C1">
        <w:rPr>
          <w:rFonts w:ascii="Arial Narrow" w:hAnsi="Arial Narrow" w:cs="Arial"/>
          <w:sz w:val="22"/>
          <w:szCs w:val="22"/>
        </w:rPr>
        <w:t>. 17 ust. 3 lit. b, d lub e</w:t>
      </w:r>
      <w:r w:rsidR="007E0A16" w:rsidRPr="00A044C1">
        <w:rPr>
          <w:rFonts w:ascii="Arial Narrow" w:hAnsi="Arial Narrow" w:cs="Arial"/>
          <w:sz w:val="22"/>
          <w:szCs w:val="22"/>
        </w:rPr>
        <w:t xml:space="preserve"> </w:t>
      </w:r>
      <w:r w:rsidRPr="00A044C1">
        <w:rPr>
          <w:rFonts w:ascii="Arial Narrow" w:hAnsi="Arial Narrow" w:cs="Arial"/>
          <w:sz w:val="22"/>
          <w:szCs w:val="22"/>
        </w:rPr>
        <w:t>RODO prawo do usunięcia danych osobowych</w:t>
      </w:r>
      <w:r w:rsidR="00D96B3B">
        <w:rPr>
          <w:rFonts w:ascii="Arial Narrow" w:hAnsi="Arial Narrow" w:cs="Arial"/>
          <w:sz w:val="22"/>
          <w:szCs w:val="22"/>
        </w:rPr>
        <w:t>,</w:t>
      </w:r>
    </w:p>
    <w:p w:rsidR="00A044C1" w:rsidRPr="00DE583E" w:rsidRDefault="00891BDC" w:rsidP="0096454B">
      <w:pPr>
        <w:numPr>
          <w:ilvl w:val="3"/>
          <w:numId w:val="9"/>
        </w:numPr>
        <w:autoSpaceDE w:val="0"/>
        <w:autoSpaceDN w:val="0"/>
        <w:adjustRightInd w:val="0"/>
        <w:ind w:left="2268" w:hanging="850"/>
        <w:rPr>
          <w:rFonts w:ascii="Arial Narrow" w:eastAsia="TimesNewRoman,Bold" w:hAnsi="Arial Narrow" w:cs="Arial"/>
          <w:b/>
          <w:bCs/>
          <w:sz w:val="22"/>
          <w:szCs w:val="22"/>
          <w:lang w:eastAsia="en-US"/>
        </w:rPr>
      </w:pPr>
      <w:r w:rsidRPr="00A044C1">
        <w:rPr>
          <w:rFonts w:ascii="Arial Narrow" w:hAnsi="Arial Narrow" w:cs="Arial"/>
          <w:sz w:val="22"/>
          <w:szCs w:val="22"/>
        </w:rPr>
        <w:t xml:space="preserve">prawo do przenoszenia danych osobowych, o którym mowa w </w:t>
      </w:r>
      <w:r w:rsidR="003B1268">
        <w:rPr>
          <w:rFonts w:ascii="Arial Narrow" w:hAnsi="Arial Narrow" w:cs="Arial"/>
          <w:sz w:val="22"/>
          <w:szCs w:val="22"/>
        </w:rPr>
        <w:t>art</w:t>
      </w:r>
      <w:r w:rsidRPr="00A044C1">
        <w:rPr>
          <w:rFonts w:ascii="Arial Narrow" w:hAnsi="Arial Narrow" w:cs="Arial"/>
          <w:sz w:val="22"/>
          <w:szCs w:val="22"/>
        </w:rPr>
        <w:t>. 20 RODO</w:t>
      </w:r>
      <w:r w:rsidR="00D96B3B">
        <w:rPr>
          <w:rFonts w:ascii="Arial Narrow" w:hAnsi="Arial Narrow" w:cs="Arial"/>
          <w:sz w:val="22"/>
          <w:szCs w:val="22"/>
        </w:rPr>
        <w:t>,</w:t>
      </w:r>
    </w:p>
    <w:p w:rsidR="00891BDC" w:rsidRPr="00DE583E" w:rsidRDefault="00891BDC" w:rsidP="0096454B">
      <w:pPr>
        <w:numPr>
          <w:ilvl w:val="3"/>
          <w:numId w:val="9"/>
        </w:numPr>
        <w:autoSpaceDE w:val="0"/>
        <w:autoSpaceDN w:val="0"/>
        <w:adjustRightInd w:val="0"/>
        <w:ind w:left="2268" w:hanging="850"/>
        <w:rPr>
          <w:rFonts w:ascii="Arial Narrow" w:eastAsia="TimesNewRoman,Bold" w:hAnsi="Arial Narrow" w:cs="Arial"/>
          <w:b/>
          <w:bCs/>
          <w:sz w:val="22"/>
          <w:szCs w:val="22"/>
          <w:lang w:eastAsia="en-US"/>
        </w:rPr>
      </w:pPr>
      <w:r w:rsidRPr="00DE583E">
        <w:rPr>
          <w:rFonts w:ascii="Arial Narrow" w:hAnsi="Arial Narrow" w:cs="Arial"/>
          <w:sz w:val="22"/>
          <w:szCs w:val="22"/>
        </w:rPr>
        <w:t xml:space="preserve">na podstawie </w:t>
      </w:r>
      <w:r w:rsidR="003B1268">
        <w:rPr>
          <w:rFonts w:ascii="Arial Narrow" w:hAnsi="Arial Narrow" w:cs="Arial"/>
          <w:sz w:val="22"/>
          <w:szCs w:val="22"/>
        </w:rPr>
        <w:t>art</w:t>
      </w:r>
      <w:r w:rsidRPr="00DE583E">
        <w:rPr>
          <w:rFonts w:ascii="Arial Narrow" w:hAnsi="Arial Narrow" w:cs="Arial"/>
          <w:sz w:val="22"/>
          <w:szCs w:val="22"/>
        </w:rPr>
        <w:t xml:space="preserve">. 21 RODO prawo sprzeciwu, wobec przetwarzania danych osobowych, gdyż podstawą prawną przetwarzania Pani/Pana danych osobowych jest </w:t>
      </w:r>
      <w:r w:rsidR="003B1268">
        <w:rPr>
          <w:rFonts w:ascii="Arial Narrow" w:hAnsi="Arial Narrow" w:cs="Arial"/>
          <w:sz w:val="22"/>
          <w:szCs w:val="22"/>
        </w:rPr>
        <w:t>art</w:t>
      </w:r>
      <w:r w:rsidRPr="00DE583E">
        <w:rPr>
          <w:rFonts w:ascii="Arial Narrow" w:hAnsi="Arial Narrow" w:cs="Arial"/>
          <w:sz w:val="22"/>
          <w:szCs w:val="22"/>
        </w:rPr>
        <w:t>. 6 ust. 1 lit. c RODO.</w:t>
      </w:r>
    </w:p>
    <w:p w:rsidR="00887EBE" w:rsidRDefault="00D96B3B" w:rsidP="0096454B">
      <w:pPr>
        <w:numPr>
          <w:ilvl w:val="1"/>
          <w:numId w:val="9"/>
        </w:numPr>
        <w:autoSpaceDE w:val="0"/>
        <w:autoSpaceDN w:val="0"/>
        <w:adjustRightInd w:val="0"/>
        <w:spacing w:after="200"/>
        <w:rPr>
          <w:rFonts w:ascii="Arial Narrow" w:eastAsia="TimesNewRoman,Bold" w:hAnsi="Arial Narrow" w:cs="Arial"/>
          <w:b/>
          <w:bCs/>
          <w:sz w:val="22"/>
          <w:szCs w:val="22"/>
          <w:lang w:eastAsia="en-US"/>
        </w:rPr>
      </w:pPr>
      <w:r w:rsidRPr="00D96B3B">
        <w:rPr>
          <w:rFonts w:ascii="Arial Narrow" w:eastAsia="TimesNewRoman,Bold" w:hAnsi="Arial Narrow" w:cs="Arial"/>
          <w:bCs/>
          <w:sz w:val="22"/>
          <w:szCs w:val="22"/>
          <w:lang w:eastAsia="en-US"/>
        </w:rPr>
        <w:t xml:space="preserve">Wykonawca ubiegający się o udzielenie niniejszego zamówienia publicznego zobowiązany jest oświadczyć </w:t>
      </w:r>
      <w:r w:rsidR="003B7532">
        <w:rPr>
          <w:rFonts w:ascii="Arial Narrow" w:eastAsia="TimesNewRoman,Bold" w:hAnsi="Arial Narrow" w:cs="Arial"/>
          <w:bCs/>
          <w:sz w:val="22"/>
          <w:szCs w:val="22"/>
          <w:lang w:eastAsia="en-US"/>
        </w:rPr>
        <w:br/>
      </w:r>
      <w:r w:rsidRPr="00D96B3B">
        <w:rPr>
          <w:rFonts w:ascii="Arial Narrow" w:eastAsia="TimesNewRoman,Bold" w:hAnsi="Arial Narrow" w:cs="Arial"/>
          <w:bCs/>
          <w:sz w:val="22"/>
          <w:szCs w:val="22"/>
          <w:lang w:eastAsia="en-US"/>
        </w:rPr>
        <w:t xml:space="preserve">na formularzu ofertowym </w:t>
      </w:r>
      <w:r>
        <w:rPr>
          <w:rFonts w:ascii="Arial Narrow" w:eastAsia="TimesNewRoman,Bold" w:hAnsi="Arial Narrow" w:cs="Arial"/>
          <w:bCs/>
          <w:sz w:val="22"/>
          <w:szCs w:val="22"/>
          <w:lang w:eastAsia="en-US"/>
        </w:rPr>
        <w:t xml:space="preserve">stanowiącym </w:t>
      </w:r>
      <w:r w:rsidRPr="00D96B3B">
        <w:rPr>
          <w:rFonts w:ascii="Arial Narrow" w:eastAsia="TimesNewRoman,Bold" w:hAnsi="Arial Narrow" w:cs="Arial"/>
          <w:bCs/>
          <w:sz w:val="22"/>
          <w:szCs w:val="22"/>
          <w:lang w:eastAsia="en-US"/>
        </w:rPr>
        <w:t>załącznik nr</w:t>
      </w:r>
      <w:r w:rsidR="000301B6">
        <w:rPr>
          <w:rFonts w:ascii="Arial Narrow" w:eastAsia="TimesNewRoman,Bold" w:hAnsi="Arial Narrow" w:cs="Arial"/>
          <w:bCs/>
          <w:sz w:val="22"/>
          <w:szCs w:val="22"/>
          <w:lang w:eastAsia="en-US"/>
        </w:rPr>
        <w:t xml:space="preserve"> 2</w:t>
      </w:r>
      <w:r w:rsidRPr="00D96B3B">
        <w:rPr>
          <w:rFonts w:ascii="Arial Narrow" w:eastAsia="TimesNewRoman,Bold" w:hAnsi="Arial Narrow" w:cs="Arial"/>
          <w:bCs/>
          <w:sz w:val="22"/>
          <w:szCs w:val="22"/>
          <w:lang w:eastAsia="en-US"/>
        </w:rPr>
        <w:t xml:space="preserve"> do SWZ, że spełnia obowiązki informacyjne przewidziane </w:t>
      </w:r>
      <w:r w:rsidR="003B7532">
        <w:rPr>
          <w:rFonts w:ascii="Arial Narrow" w:eastAsia="TimesNewRoman,Bold" w:hAnsi="Arial Narrow" w:cs="Arial"/>
          <w:bCs/>
          <w:sz w:val="22"/>
          <w:szCs w:val="22"/>
          <w:lang w:eastAsia="en-US"/>
        </w:rPr>
        <w:br/>
      </w:r>
      <w:r w:rsidRPr="00D96B3B">
        <w:rPr>
          <w:rFonts w:ascii="Arial Narrow" w:eastAsia="TimesNewRoman,Bold" w:hAnsi="Arial Narrow" w:cs="Arial"/>
          <w:bCs/>
          <w:sz w:val="22"/>
          <w:szCs w:val="22"/>
          <w:lang w:eastAsia="en-US"/>
        </w:rPr>
        <w:t xml:space="preserve">w </w:t>
      </w:r>
      <w:r w:rsidR="003B1268">
        <w:rPr>
          <w:rFonts w:ascii="Arial Narrow" w:eastAsia="TimesNewRoman,Bold" w:hAnsi="Arial Narrow" w:cs="Arial"/>
          <w:bCs/>
          <w:sz w:val="22"/>
          <w:szCs w:val="22"/>
          <w:lang w:eastAsia="en-US"/>
        </w:rPr>
        <w:t>art</w:t>
      </w:r>
      <w:r w:rsidRPr="00D96B3B">
        <w:rPr>
          <w:rFonts w:ascii="Arial Narrow" w:eastAsia="TimesNewRoman,Bold" w:hAnsi="Arial Narrow" w:cs="Arial"/>
          <w:bCs/>
          <w:sz w:val="22"/>
          <w:szCs w:val="22"/>
          <w:lang w:eastAsia="en-US"/>
        </w:rPr>
        <w:t>.13 i 14 RODO względem osób fizycznych, od których dane osobowe bezpośrednio lub pośrednio pozyskał</w:t>
      </w:r>
      <w:r w:rsidR="003B7532">
        <w:rPr>
          <w:rFonts w:ascii="Arial Narrow" w:eastAsia="TimesNewRoman,Bold" w:hAnsi="Arial Narrow" w:cs="Arial"/>
          <w:bCs/>
          <w:sz w:val="22"/>
          <w:szCs w:val="22"/>
          <w:lang w:eastAsia="en-US"/>
        </w:rPr>
        <w:br/>
      </w:r>
      <w:r w:rsidRPr="00D96B3B">
        <w:rPr>
          <w:rFonts w:ascii="Arial Narrow" w:eastAsia="TimesNewRoman,Bold" w:hAnsi="Arial Narrow" w:cs="Arial"/>
          <w:bCs/>
          <w:sz w:val="22"/>
          <w:szCs w:val="22"/>
          <w:lang w:eastAsia="en-US"/>
        </w:rPr>
        <w:t xml:space="preserve"> i przekazał Zamawiającemu</w:t>
      </w:r>
      <w:r w:rsidRPr="00D96B3B">
        <w:rPr>
          <w:rFonts w:ascii="Arial Narrow" w:eastAsia="TimesNewRoman,Bold" w:hAnsi="Arial Narrow" w:cs="Arial"/>
          <w:b/>
          <w:bCs/>
          <w:sz w:val="22"/>
          <w:szCs w:val="22"/>
          <w:lang w:eastAsia="en-US"/>
        </w:rPr>
        <w:t>.</w:t>
      </w:r>
    </w:p>
    <w:p w:rsidR="003100DD" w:rsidRPr="00887EBE" w:rsidRDefault="00A640DE" w:rsidP="0096454B">
      <w:pPr>
        <w:numPr>
          <w:ilvl w:val="0"/>
          <w:numId w:val="9"/>
        </w:numPr>
        <w:autoSpaceDE w:val="0"/>
        <w:autoSpaceDN w:val="0"/>
        <w:adjustRightInd w:val="0"/>
        <w:spacing w:after="200"/>
        <w:rPr>
          <w:rFonts w:ascii="Arial Narrow" w:eastAsia="TimesNewRoman,Bold" w:hAnsi="Arial Narrow" w:cs="Arial"/>
          <w:b/>
          <w:bCs/>
          <w:sz w:val="22"/>
          <w:szCs w:val="22"/>
          <w:lang w:eastAsia="en-US"/>
        </w:rPr>
      </w:pPr>
      <w:r w:rsidRPr="00887EBE">
        <w:rPr>
          <w:rFonts w:ascii="Arial Narrow" w:hAnsi="Arial Narrow" w:cs="Arial"/>
          <w:b/>
          <w:sz w:val="22"/>
          <w:szCs w:val="22"/>
        </w:rPr>
        <w:t>W</w:t>
      </w:r>
      <w:r w:rsidR="003100DD" w:rsidRPr="00887EBE">
        <w:rPr>
          <w:rFonts w:ascii="Arial Narrow" w:hAnsi="Arial Narrow" w:cs="Arial"/>
          <w:b/>
          <w:sz w:val="22"/>
          <w:szCs w:val="22"/>
        </w:rPr>
        <w:t>YKAZ ZAŁĄCZNI</w:t>
      </w:r>
      <w:r w:rsidR="00DE0DD7" w:rsidRPr="00887EBE">
        <w:rPr>
          <w:rFonts w:ascii="Arial Narrow" w:hAnsi="Arial Narrow" w:cs="Arial"/>
          <w:b/>
          <w:sz w:val="22"/>
          <w:szCs w:val="22"/>
        </w:rPr>
        <w:t>KÓW</w:t>
      </w:r>
      <w:r w:rsidR="00D96B3B" w:rsidRPr="00887EBE">
        <w:rPr>
          <w:rFonts w:ascii="Arial Narrow" w:hAnsi="Arial Narrow" w:cs="Arial"/>
          <w:b/>
          <w:sz w:val="22"/>
          <w:szCs w:val="22"/>
        </w:rPr>
        <w:t xml:space="preserve"> STANOWIĄCYCH INTEGRALNĄ CZĘŚĆ SWZ</w:t>
      </w:r>
    </w:p>
    <w:tbl>
      <w:tblPr>
        <w:tblStyle w:val="Tabela-Siatka"/>
        <w:tblW w:w="992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1451"/>
        <w:gridCol w:w="288"/>
        <w:gridCol w:w="8185"/>
      </w:tblGrid>
      <w:tr w:rsidR="00E77E35" w:rsidTr="005374A8">
        <w:tc>
          <w:tcPr>
            <w:tcW w:w="1451" w:type="dxa"/>
          </w:tcPr>
          <w:p w:rsidR="00E77E35" w:rsidRDefault="00E77E35" w:rsidP="005E5976">
            <w:pPr>
              <w:pStyle w:val="Tekstpodstawowy2"/>
              <w:spacing w:after="100"/>
              <w:ind w:left="0" w:firstLine="0"/>
              <w:rPr>
                <w:rFonts w:ascii="Arial Narrow" w:hAnsi="Arial Narrow" w:cs="Arial"/>
                <w:sz w:val="22"/>
                <w:szCs w:val="22"/>
              </w:rPr>
            </w:pPr>
            <w:r w:rsidRPr="00895653">
              <w:rPr>
                <w:rFonts w:ascii="Arial Narrow" w:hAnsi="Arial Narrow" w:cs="Arial"/>
                <w:sz w:val="22"/>
                <w:szCs w:val="22"/>
              </w:rPr>
              <w:t>Załącznik nr 1</w:t>
            </w:r>
          </w:p>
        </w:tc>
        <w:tc>
          <w:tcPr>
            <w:tcW w:w="288" w:type="dxa"/>
          </w:tcPr>
          <w:p w:rsidR="00E77E35" w:rsidRDefault="00E77E35"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w:t>
            </w:r>
          </w:p>
        </w:tc>
        <w:tc>
          <w:tcPr>
            <w:tcW w:w="8185" w:type="dxa"/>
          </w:tcPr>
          <w:p w:rsidR="00E77E35" w:rsidRDefault="00D04E06"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Opis przedmiotu zamówienia</w:t>
            </w:r>
          </w:p>
        </w:tc>
      </w:tr>
      <w:tr w:rsidR="00E77E35" w:rsidTr="005374A8">
        <w:tc>
          <w:tcPr>
            <w:tcW w:w="1451" w:type="dxa"/>
          </w:tcPr>
          <w:p w:rsidR="00E77E35" w:rsidRDefault="00E77E35" w:rsidP="005E5976">
            <w:pPr>
              <w:pStyle w:val="Tekstpodstawowy2"/>
              <w:spacing w:after="100"/>
              <w:ind w:left="0" w:firstLine="0"/>
              <w:rPr>
                <w:rFonts w:ascii="Arial Narrow" w:hAnsi="Arial Narrow" w:cs="Arial"/>
                <w:sz w:val="22"/>
                <w:szCs w:val="22"/>
              </w:rPr>
            </w:pPr>
            <w:r w:rsidRPr="00895653">
              <w:rPr>
                <w:rFonts w:ascii="Arial Narrow" w:hAnsi="Arial Narrow" w:cs="Arial"/>
                <w:sz w:val="22"/>
                <w:szCs w:val="22"/>
              </w:rPr>
              <w:t xml:space="preserve">Załącznik nr </w:t>
            </w:r>
            <w:r>
              <w:rPr>
                <w:rFonts w:ascii="Arial Narrow" w:hAnsi="Arial Narrow" w:cs="Arial"/>
                <w:sz w:val="22"/>
                <w:szCs w:val="22"/>
              </w:rPr>
              <w:t>2</w:t>
            </w:r>
          </w:p>
        </w:tc>
        <w:tc>
          <w:tcPr>
            <w:tcW w:w="288" w:type="dxa"/>
          </w:tcPr>
          <w:p w:rsidR="00E77E35" w:rsidRDefault="00E77E35"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w:t>
            </w:r>
          </w:p>
        </w:tc>
        <w:tc>
          <w:tcPr>
            <w:tcW w:w="8185" w:type="dxa"/>
          </w:tcPr>
          <w:p w:rsidR="00E77E35" w:rsidRDefault="00D04E06" w:rsidP="009436AB">
            <w:pPr>
              <w:pStyle w:val="Tekstpodstawowy2"/>
              <w:spacing w:after="100"/>
              <w:ind w:left="0" w:firstLine="0"/>
              <w:rPr>
                <w:rFonts w:ascii="Arial Narrow" w:hAnsi="Arial Narrow" w:cs="Arial"/>
                <w:sz w:val="22"/>
                <w:szCs w:val="22"/>
              </w:rPr>
            </w:pPr>
            <w:r w:rsidRPr="00891BDC">
              <w:rPr>
                <w:rFonts w:ascii="Arial Narrow" w:hAnsi="Arial Narrow" w:cs="Arial"/>
                <w:sz w:val="22"/>
                <w:szCs w:val="22"/>
              </w:rPr>
              <w:t>Formularz</w:t>
            </w:r>
            <w:r w:rsidR="00D35868">
              <w:rPr>
                <w:rFonts w:ascii="Arial Narrow" w:hAnsi="Arial Narrow" w:cs="Arial"/>
                <w:sz w:val="22"/>
                <w:szCs w:val="22"/>
              </w:rPr>
              <w:t>e</w:t>
            </w:r>
            <w:r w:rsidR="003E5A64">
              <w:rPr>
                <w:rFonts w:ascii="Arial Narrow" w:hAnsi="Arial Narrow" w:cs="Arial"/>
                <w:sz w:val="22"/>
                <w:szCs w:val="22"/>
              </w:rPr>
              <w:t xml:space="preserve"> ofertow</w:t>
            </w:r>
            <w:r w:rsidR="00D35868">
              <w:rPr>
                <w:rFonts w:ascii="Arial Narrow" w:hAnsi="Arial Narrow" w:cs="Arial"/>
                <w:sz w:val="22"/>
                <w:szCs w:val="22"/>
              </w:rPr>
              <w:t>e</w:t>
            </w:r>
            <w:r w:rsidR="009436AB">
              <w:rPr>
                <w:rFonts w:ascii="Arial Narrow" w:hAnsi="Arial Narrow" w:cs="Arial"/>
                <w:sz w:val="22"/>
                <w:szCs w:val="22"/>
              </w:rPr>
              <w:t xml:space="preserve"> </w:t>
            </w:r>
          </w:p>
        </w:tc>
      </w:tr>
      <w:tr w:rsidR="00E77E35" w:rsidTr="005374A8">
        <w:tc>
          <w:tcPr>
            <w:tcW w:w="1451" w:type="dxa"/>
          </w:tcPr>
          <w:p w:rsidR="00E77E35" w:rsidRDefault="00E77E35" w:rsidP="005E5976">
            <w:pPr>
              <w:pStyle w:val="Tekstpodstawowy2"/>
              <w:spacing w:after="100"/>
              <w:ind w:left="0" w:firstLine="0"/>
              <w:rPr>
                <w:rFonts w:ascii="Arial Narrow" w:hAnsi="Arial Narrow" w:cs="Arial"/>
                <w:sz w:val="22"/>
                <w:szCs w:val="22"/>
              </w:rPr>
            </w:pPr>
            <w:r w:rsidRPr="00895653">
              <w:rPr>
                <w:rFonts w:ascii="Arial Narrow" w:hAnsi="Arial Narrow" w:cs="Arial"/>
                <w:sz w:val="22"/>
                <w:szCs w:val="22"/>
              </w:rPr>
              <w:t xml:space="preserve">Załącznik nr </w:t>
            </w:r>
            <w:r>
              <w:rPr>
                <w:rFonts w:ascii="Arial Narrow" w:hAnsi="Arial Narrow" w:cs="Arial"/>
                <w:sz w:val="22"/>
                <w:szCs w:val="22"/>
              </w:rPr>
              <w:t>3</w:t>
            </w:r>
          </w:p>
        </w:tc>
        <w:tc>
          <w:tcPr>
            <w:tcW w:w="288" w:type="dxa"/>
          </w:tcPr>
          <w:p w:rsidR="00E77E35" w:rsidRDefault="00E77E35"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w:t>
            </w:r>
          </w:p>
        </w:tc>
        <w:tc>
          <w:tcPr>
            <w:tcW w:w="8185" w:type="dxa"/>
          </w:tcPr>
          <w:p w:rsidR="00E77E35" w:rsidRDefault="003E5A64"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Oświadczenie o braku podstaw do wykluczenia</w:t>
            </w:r>
          </w:p>
        </w:tc>
      </w:tr>
      <w:tr w:rsidR="00E77E35" w:rsidTr="005374A8">
        <w:tc>
          <w:tcPr>
            <w:tcW w:w="1451" w:type="dxa"/>
          </w:tcPr>
          <w:p w:rsidR="00E77E35" w:rsidRDefault="00E77E35" w:rsidP="005E5976">
            <w:pPr>
              <w:pStyle w:val="Tekstpodstawowy2"/>
              <w:spacing w:after="100"/>
              <w:ind w:left="0" w:firstLine="0"/>
              <w:rPr>
                <w:rFonts w:ascii="Arial Narrow" w:hAnsi="Arial Narrow" w:cs="Arial"/>
                <w:sz w:val="22"/>
                <w:szCs w:val="22"/>
              </w:rPr>
            </w:pPr>
            <w:r w:rsidRPr="00895653">
              <w:rPr>
                <w:rFonts w:ascii="Arial Narrow" w:hAnsi="Arial Narrow" w:cs="Arial"/>
                <w:sz w:val="22"/>
                <w:szCs w:val="22"/>
              </w:rPr>
              <w:t xml:space="preserve">Załącznik nr </w:t>
            </w:r>
            <w:r>
              <w:rPr>
                <w:rFonts w:ascii="Arial Narrow" w:hAnsi="Arial Narrow" w:cs="Arial"/>
                <w:sz w:val="22"/>
                <w:szCs w:val="22"/>
              </w:rPr>
              <w:t>4</w:t>
            </w:r>
          </w:p>
        </w:tc>
        <w:tc>
          <w:tcPr>
            <w:tcW w:w="288" w:type="dxa"/>
          </w:tcPr>
          <w:p w:rsidR="00E77E35" w:rsidRDefault="00E77E35"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w:t>
            </w:r>
          </w:p>
        </w:tc>
        <w:tc>
          <w:tcPr>
            <w:tcW w:w="8185" w:type="dxa"/>
          </w:tcPr>
          <w:p w:rsidR="00E77E35" w:rsidRDefault="003E5A64" w:rsidP="005E5976">
            <w:pPr>
              <w:pStyle w:val="Tekstpodstawowy2"/>
              <w:spacing w:after="100"/>
              <w:ind w:left="0" w:firstLine="0"/>
              <w:rPr>
                <w:rFonts w:ascii="Arial Narrow" w:hAnsi="Arial Narrow" w:cs="Arial"/>
                <w:sz w:val="22"/>
                <w:szCs w:val="22"/>
              </w:rPr>
            </w:pPr>
            <w:r>
              <w:rPr>
                <w:rFonts w:ascii="Arial Narrow" w:hAnsi="Arial Narrow"/>
                <w:sz w:val="22"/>
                <w:szCs w:val="22"/>
              </w:rPr>
              <w:t xml:space="preserve">Oświadczenie składane na podstawie art. 117 ust 4 ustawy </w:t>
            </w:r>
            <w:proofErr w:type="spellStart"/>
            <w:r>
              <w:rPr>
                <w:rFonts w:ascii="Arial Narrow" w:hAnsi="Arial Narrow"/>
                <w:sz w:val="22"/>
                <w:szCs w:val="22"/>
              </w:rPr>
              <w:t>Pzp</w:t>
            </w:r>
            <w:proofErr w:type="spellEnd"/>
          </w:p>
        </w:tc>
      </w:tr>
      <w:tr w:rsidR="00E77E35" w:rsidTr="005374A8">
        <w:tc>
          <w:tcPr>
            <w:tcW w:w="1451" w:type="dxa"/>
          </w:tcPr>
          <w:p w:rsidR="00E77E35" w:rsidRDefault="00E77E35" w:rsidP="005E5976">
            <w:pPr>
              <w:pStyle w:val="Tekstpodstawowy2"/>
              <w:spacing w:after="100"/>
              <w:ind w:left="0" w:firstLine="0"/>
              <w:rPr>
                <w:rFonts w:ascii="Arial Narrow" w:hAnsi="Arial Narrow" w:cs="Arial"/>
                <w:sz w:val="22"/>
                <w:szCs w:val="22"/>
              </w:rPr>
            </w:pPr>
            <w:r w:rsidRPr="00895653">
              <w:rPr>
                <w:rFonts w:ascii="Arial Narrow" w:hAnsi="Arial Narrow" w:cs="Arial"/>
                <w:sz w:val="22"/>
                <w:szCs w:val="22"/>
              </w:rPr>
              <w:t xml:space="preserve">Załącznik nr </w:t>
            </w:r>
            <w:r>
              <w:rPr>
                <w:rFonts w:ascii="Arial Narrow" w:hAnsi="Arial Narrow" w:cs="Arial"/>
                <w:sz w:val="22"/>
                <w:szCs w:val="22"/>
              </w:rPr>
              <w:t>5</w:t>
            </w:r>
          </w:p>
        </w:tc>
        <w:tc>
          <w:tcPr>
            <w:tcW w:w="288" w:type="dxa"/>
          </w:tcPr>
          <w:p w:rsidR="00E77E35" w:rsidRDefault="00E77E35"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w:t>
            </w:r>
          </w:p>
        </w:tc>
        <w:tc>
          <w:tcPr>
            <w:tcW w:w="8185" w:type="dxa"/>
          </w:tcPr>
          <w:p w:rsidR="00E77E35" w:rsidRPr="005E5976" w:rsidRDefault="003E5A64" w:rsidP="005E5976">
            <w:pPr>
              <w:pStyle w:val="Tekstpodstawowy2"/>
              <w:spacing w:after="100"/>
              <w:ind w:left="0" w:firstLine="0"/>
              <w:rPr>
                <w:rFonts w:ascii="Arial Narrow" w:hAnsi="Arial Narrow" w:cs="Arial"/>
                <w:sz w:val="22"/>
                <w:szCs w:val="22"/>
              </w:rPr>
            </w:pPr>
            <w:r>
              <w:rPr>
                <w:rFonts w:ascii="Arial Narrow" w:hAnsi="Arial Narrow" w:cs="Arial"/>
                <w:sz w:val="22"/>
                <w:szCs w:val="22"/>
              </w:rPr>
              <w:t>Projekt</w:t>
            </w:r>
            <w:r w:rsidR="00AF0AE8">
              <w:rPr>
                <w:rFonts w:ascii="Arial Narrow" w:hAnsi="Arial Narrow" w:cs="Arial"/>
                <w:sz w:val="22"/>
                <w:szCs w:val="22"/>
              </w:rPr>
              <w:t xml:space="preserve"> um</w:t>
            </w:r>
            <w:r>
              <w:rPr>
                <w:rFonts w:ascii="Arial Narrow" w:hAnsi="Arial Narrow" w:cs="Arial"/>
                <w:sz w:val="22"/>
                <w:szCs w:val="22"/>
              </w:rPr>
              <w:t>owy</w:t>
            </w:r>
          </w:p>
        </w:tc>
      </w:tr>
    </w:tbl>
    <w:p w:rsidR="00BF6001" w:rsidRDefault="00BF6001" w:rsidP="00187671">
      <w:pPr>
        <w:pStyle w:val="Tekstpodstawowy2"/>
        <w:spacing w:after="120"/>
        <w:rPr>
          <w:rFonts w:ascii="Arial Narrow" w:hAnsi="Arial Narrow" w:cs="Arial"/>
          <w:sz w:val="22"/>
          <w:szCs w:val="22"/>
        </w:rPr>
      </w:pPr>
    </w:p>
    <w:p w:rsidR="005032DE" w:rsidRDefault="005032DE" w:rsidP="00187671">
      <w:pPr>
        <w:pStyle w:val="Tekstpodstawowy2"/>
        <w:spacing w:after="120"/>
        <w:rPr>
          <w:rFonts w:ascii="Arial Narrow" w:hAnsi="Arial Narrow" w:cs="Arial"/>
          <w:sz w:val="22"/>
          <w:szCs w:val="22"/>
        </w:rPr>
      </w:pPr>
    </w:p>
    <w:p w:rsidR="005032DE" w:rsidRDefault="005032DE" w:rsidP="00187671">
      <w:pPr>
        <w:pStyle w:val="Tekstpodstawowy2"/>
        <w:spacing w:after="120"/>
        <w:rPr>
          <w:rFonts w:ascii="Arial Narrow" w:hAnsi="Arial Narrow" w:cs="Arial"/>
          <w:sz w:val="22"/>
          <w:szCs w:val="22"/>
        </w:rPr>
      </w:pPr>
    </w:p>
    <w:p w:rsidR="005032DE" w:rsidRDefault="005032DE" w:rsidP="00187671">
      <w:pPr>
        <w:pStyle w:val="Tekstpodstawowy2"/>
        <w:spacing w:after="120"/>
        <w:rPr>
          <w:rFonts w:ascii="Arial Narrow" w:hAnsi="Arial Narrow" w:cs="Arial"/>
          <w:sz w:val="22"/>
          <w:szCs w:val="22"/>
        </w:rPr>
      </w:pPr>
    </w:p>
    <w:p w:rsidR="005032DE" w:rsidRDefault="005032DE" w:rsidP="00187671">
      <w:pPr>
        <w:pStyle w:val="Tekstpodstawowy2"/>
        <w:spacing w:after="120"/>
        <w:rPr>
          <w:rFonts w:ascii="Arial Narrow" w:hAnsi="Arial Narrow" w:cs="Arial"/>
          <w:sz w:val="22"/>
          <w:szCs w:val="22"/>
        </w:rPr>
      </w:pPr>
    </w:p>
    <w:p w:rsidR="00656C7F" w:rsidRPr="0017591F" w:rsidRDefault="00D96B3B" w:rsidP="0017591F">
      <w:pPr>
        <w:pStyle w:val="Tekstpodstawowy2"/>
        <w:spacing w:after="120"/>
        <w:rPr>
          <w:rFonts w:ascii="Arial Narrow" w:hAnsi="Arial Narrow" w:cs="Arial"/>
          <w:b/>
          <w:sz w:val="22"/>
          <w:szCs w:val="22"/>
        </w:rPr>
      </w:pPr>
      <w:r w:rsidRPr="00FE0B28">
        <w:rPr>
          <w:rFonts w:ascii="Arial Narrow" w:hAnsi="Arial Narrow" w:cs="Arial"/>
          <w:b/>
          <w:sz w:val="22"/>
          <w:szCs w:val="22"/>
        </w:rPr>
        <w:lastRenderedPageBreak/>
        <w:t xml:space="preserve">Załącznik nr </w:t>
      </w:r>
      <w:r w:rsidR="00F64FC1" w:rsidRPr="00FE0B28">
        <w:rPr>
          <w:rFonts w:ascii="Arial Narrow" w:hAnsi="Arial Narrow" w:cs="Arial"/>
          <w:b/>
          <w:sz w:val="22"/>
          <w:szCs w:val="22"/>
        </w:rPr>
        <w:t>1</w:t>
      </w:r>
      <w:r w:rsidRPr="00FE0B28">
        <w:rPr>
          <w:rFonts w:ascii="Arial Narrow" w:hAnsi="Arial Narrow" w:cs="Arial"/>
          <w:b/>
          <w:sz w:val="22"/>
          <w:szCs w:val="22"/>
        </w:rPr>
        <w:t xml:space="preserve"> do SWZ</w:t>
      </w:r>
    </w:p>
    <w:p w:rsidR="00E7206F" w:rsidRPr="005032DE" w:rsidRDefault="00C50BFB" w:rsidP="005032DE">
      <w:pPr>
        <w:pStyle w:val="Tekstpodstawowy25"/>
        <w:spacing w:line="276" w:lineRule="auto"/>
        <w:ind w:left="0" w:firstLine="0"/>
        <w:jc w:val="center"/>
        <w:rPr>
          <w:rFonts w:ascii="Arial Narrow" w:hAnsi="Arial Narrow"/>
          <w:b/>
          <w:sz w:val="22"/>
          <w:szCs w:val="22"/>
        </w:rPr>
      </w:pPr>
      <w:r w:rsidRPr="00C251F2">
        <w:rPr>
          <w:rFonts w:ascii="Arial Narrow" w:hAnsi="Arial Narrow"/>
          <w:b/>
          <w:sz w:val="22"/>
          <w:szCs w:val="22"/>
        </w:rPr>
        <w:t>OPIS PRZED</w:t>
      </w:r>
      <w:r w:rsidR="00436A44">
        <w:rPr>
          <w:rFonts w:ascii="Arial Narrow" w:hAnsi="Arial Narrow"/>
          <w:b/>
          <w:sz w:val="22"/>
          <w:szCs w:val="22"/>
        </w:rPr>
        <w:t>MIOTU ZAMÓWI</w:t>
      </w:r>
      <w:r w:rsidR="0017591F">
        <w:rPr>
          <w:rFonts w:ascii="Arial Narrow" w:hAnsi="Arial Narrow"/>
          <w:b/>
          <w:sz w:val="22"/>
          <w:szCs w:val="22"/>
        </w:rPr>
        <w:t>ENIA</w:t>
      </w:r>
    </w:p>
    <w:p w:rsidR="003E5A64" w:rsidRPr="003E5A64" w:rsidRDefault="003E5A64" w:rsidP="0096454B">
      <w:pPr>
        <w:numPr>
          <w:ilvl w:val="0"/>
          <w:numId w:val="60"/>
        </w:numPr>
        <w:tabs>
          <w:tab w:val="left" w:pos="426"/>
        </w:tabs>
        <w:ind w:left="567" w:hanging="567"/>
        <w:rPr>
          <w:rFonts w:ascii="Arial Narrow" w:hAnsi="Arial Narrow" w:cs="Tahoma"/>
          <w:sz w:val="22"/>
          <w:szCs w:val="22"/>
        </w:rPr>
      </w:pPr>
      <w:r w:rsidRPr="00713B6D">
        <w:rPr>
          <w:rFonts w:ascii="Arial Narrow" w:hAnsi="Arial Narrow"/>
          <w:sz w:val="22"/>
          <w:szCs w:val="22"/>
        </w:rPr>
        <w:t xml:space="preserve">   Przedmiotem zamówienia jest świadczenie usług wyżywienia osób przebywających w policyjnych pomieszczeniach dla osób zatrzymanych (</w:t>
      </w:r>
      <w:proofErr w:type="spellStart"/>
      <w:r w:rsidRPr="00713B6D">
        <w:rPr>
          <w:rFonts w:ascii="Arial Narrow" w:hAnsi="Arial Narrow"/>
          <w:sz w:val="22"/>
          <w:szCs w:val="22"/>
        </w:rPr>
        <w:t>PPdOZ</w:t>
      </w:r>
      <w:proofErr w:type="spellEnd"/>
      <w:r w:rsidRPr="00713B6D">
        <w:rPr>
          <w:rFonts w:ascii="Arial Narrow" w:hAnsi="Arial Narrow" w:cs="Cambria"/>
          <w:sz w:val="22"/>
          <w:szCs w:val="22"/>
        </w:rPr>
        <w:t xml:space="preserve"> ) </w:t>
      </w:r>
      <w:r w:rsidRPr="00713B6D">
        <w:rPr>
          <w:rFonts w:ascii="Arial Narrow" w:hAnsi="Arial Narrow"/>
          <w:sz w:val="22"/>
          <w:szCs w:val="22"/>
        </w:rPr>
        <w:t>przez funkcjonariuszy Policji BSWP, CBŚP, Wydziałów KWP w Poznaniu, Komend Wojewódzkich Policji i funkcjonariuszy innych Służb współdziałających z Policją, w ramach wykonywania Jej ustawowych obowiązków</w:t>
      </w:r>
      <w:r>
        <w:rPr>
          <w:rFonts w:ascii="Arial Narrow" w:hAnsi="Arial Narrow"/>
          <w:sz w:val="22"/>
          <w:szCs w:val="22"/>
        </w:rPr>
        <w:t>.</w:t>
      </w:r>
      <w:r w:rsidRPr="00713B6D">
        <w:rPr>
          <w:rFonts w:ascii="Arial Narrow" w:hAnsi="Arial Narrow"/>
          <w:sz w:val="22"/>
          <w:szCs w:val="22"/>
        </w:rPr>
        <w:tab/>
      </w:r>
    </w:p>
    <w:p w:rsidR="003E5A64" w:rsidRPr="003E5A64" w:rsidRDefault="003E5A64" w:rsidP="0096454B">
      <w:pPr>
        <w:numPr>
          <w:ilvl w:val="0"/>
          <w:numId w:val="60"/>
        </w:numPr>
        <w:tabs>
          <w:tab w:val="left" w:pos="426"/>
        </w:tabs>
        <w:ind w:left="567" w:hanging="567"/>
        <w:rPr>
          <w:rFonts w:ascii="Arial Narrow" w:hAnsi="Arial Narrow" w:cs="Tahoma"/>
          <w:sz w:val="22"/>
          <w:szCs w:val="22"/>
        </w:rPr>
      </w:pPr>
      <w:r>
        <w:rPr>
          <w:rFonts w:ascii="Arial Narrow" w:hAnsi="Arial Narrow" w:cs="Tahoma"/>
          <w:sz w:val="22"/>
          <w:szCs w:val="22"/>
        </w:rPr>
        <w:t xml:space="preserve">  </w:t>
      </w:r>
      <w:r w:rsidRPr="003E5A64">
        <w:rPr>
          <w:rFonts w:ascii="Arial Narrow" w:hAnsi="Arial Narrow" w:cs="Cambria"/>
          <w:sz w:val="22"/>
          <w:szCs w:val="22"/>
        </w:rPr>
        <w:t xml:space="preserve"> Przedmiotowe usługi  w szczególności polegają na:</w:t>
      </w:r>
    </w:p>
    <w:p w:rsidR="003E5A64" w:rsidRDefault="003E5A64" w:rsidP="003E5A64">
      <w:pPr>
        <w:suppressAutoHyphens/>
        <w:ind w:left="993" w:hanging="426"/>
        <w:rPr>
          <w:rFonts w:ascii="Arial Narrow" w:hAnsi="Arial Narrow" w:cs="Cambria"/>
          <w:sz w:val="22"/>
          <w:szCs w:val="22"/>
        </w:rPr>
      </w:pPr>
      <w:r>
        <w:rPr>
          <w:rFonts w:ascii="Arial Narrow" w:hAnsi="Arial Narrow" w:cs="Cambria"/>
          <w:sz w:val="22"/>
          <w:szCs w:val="22"/>
        </w:rPr>
        <w:t>II.1</w:t>
      </w:r>
      <w:r>
        <w:rPr>
          <w:rFonts w:ascii="Arial Narrow" w:hAnsi="Arial Narrow" w:cs="Cambria"/>
          <w:sz w:val="22"/>
          <w:szCs w:val="22"/>
        </w:rPr>
        <w:tab/>
      </w:r>
      <w:r w:rsidRPr="00FB3E87">
        <w:rPr>
          <w:rFonts w:ascii="Arial Narrow" w:hAnsi="Arial Narrow" w:cs="Cambria"/>
          <w:sz w:val="22"/>
          <w:szCs w:val="22"/>
        </w:rPr>
        <w:t xml:space="preserve">przygotowaniu, sprzedaży, dostawie/wydaniu posiłków (śniadania, obiady, kolacje) dla  osób  zatrzymanych i doprowadzonych do  Policyjnych Pomieszczeniach dla Osób Zatrzymanych (zwanych w dalszej części </w:t>
      </w:r>
      <w:proofErr w:type="spellStart"/>
      <w:r w:rsidRPr="00FB3E87">
        <w:rPr>
          <w:rFonts w:ascii="Arial Narrow" w:hAnsi="Arial Narrow" w:cs="Cambria"/>
          <w:sz w:val="22"/>
          <w:szCs w:val="22"/>
        </w:rPr>
        <w:t>PPdOZ</w:t>
      </w:r>
      <w:proofErr w:type="spellEnd"/>
      <w:r w:rsidRPr="00FB3E87">
        <w:rPr>
          <w:rFonts w:ascii="Arial Narrow" w:hAnsi="Arial Narrow" w:cs="Cambria"/>
          <w:sz w:val="22"/>
          <w:szCs w:val="22"/>
        </w:rPr>
        <w:t>) przez funkcjonariuszy Policji (również z innych komend wojewódzkich), terenowych komórek organizacyjnych KGP oraz innych Służb współdziałających z Policją w ramach wykonywania Jej ustawowych obowiązków;</w:t>
      </w:r>
    </w:p>
    <w:p w:rsidR="003E5A64" w:rsidRDefault="003E5A64" w:rsidP="003E5A64">
      <w:pPr>
        <w:suppressAutoHyphens/>
        <w:ind w:left="993" w:hanging="426"/>
        <w:rPr>
          <w:rFonts w:ascii="Arial Narrow" w:hAnsi="Arial Narrow" w:cs="Cambria"/>
          <w:sz w:val="22"/>
          <w:szCs w:val="22"/>
        </w:rPr>
      </w:pPr>
      <w:r>
        <w:rPr>
          <w:rFonts w:ascii="Arial Narrow" w:hAnsi="Arial Narrow" w:cs="Cambria"/>
          <w:sz w:val="22"/>
          <w:szCs w:val="22"/>
        </w:rPr>
        <w:t>II.2</w:t>
      </w:r>
      <w:r>
        <w:rPr>
          <w:rFonts w:ascii="Arial Narrow" w:hAnsi="Arial Narrow" w:cs="Cambria"/>
          <w:sz w:val="22"/>
          <w:szCs w:val="22"/>
        </w:rPr>
        <w:tab/>
      </w:r>
      <w:r w:rsidRPr="00FB3E87">
        <w:rPr>
          <w:rFonts w:ascii="Arial Narrow" w:hAnsi="Arial Narrow" w:cs="Cambria"/>
          <w:sz w:val="22"/>
          <w:szCs w:val="22"/>
        </w:rPr>
        <w:t>przygotowaniu, sprzedaży, dostawie/wydaniu wyżywienia w formie suchego prowiantu dla kobiet w ciąży lub osób poniżej 18 lat oraz pozostałych osób zatrzymanych, przebywających w konwoju trwającym powyżej 8</w:t>
      </w:r>
      <w:r>
        <w:rPr>
          <w:rFonts w:ascii="Arial Narrow" w:hAnsi="Arial Narrow" w:cs="Cambria"/>
          <w:sz w:val="22"/>
          <w:szCs w:val="22"/>
        </w:rPr>
        <w:t xml:space="preserve"> godzin;</w:t>
      </w:r>
    </w:p>
    <w:p w:rsidR="003E5A64" w:rsidRPr="00FB3E87" w:rsidRDefault="003E5A64" w:rsidP="003E5A64">
      <w:pPr>
        <w:suppressAutoHyphens/>
        <w:ind w:left="993" w:hanging="426"/>
        <w:rPr>
          <w:rFonts w:ascii="Arial Narrow" w:hAnsi="Arial Narrow" w:cs="Cambria"/>
          <w:sz w:val="22"/>
          <w:szCs w:val="22"/>
        </w:rPr>
      </w:pPr>
      <w:r>
        <w:rPr>
          <w:rFonts w:ascii="Arial Narrow" w:hAnsi="Arial Narrow" w:cs="Cambria"/>
          <w:sz w:val="22"/>
          <w:szCs w:val="22"/>
        </w:rPr>
        <w:t>II.3</w:t>
      </w:r>
      <w:r>
        <w:rPr>
          <w:rFonts w:ascii="Arial Narrow" w:hAnsi="Arial Narrow" w:cs="Cambria"/>
          <w:sz w:val="22"/>
          <w:szCs w:val="22"/>
        </w:rPr>
        <w:tab/>
      </w:r>
      <w:r w:rsidRPr="00FB3E87">
        <w:rPr>
          <w:rFonts w:ascii="Arial Narrow" w:hAnsi="Arial Narrow" w:cs="Cambria"/>
          <w:sz w:val="22"/>
          <w:szCs w:val="22"/>
        </w:rPr>
        <w:t>przygotowaniu, sprzedaży, dostawie/wydaniu posiłków dla osób konwojowanych z  zagranicy.</w:t>
      </w:r>
    </w:p>
    <w:p w:rsidR="003E5A64" w:rsidRPr="00713B6D" w:rsidRDefault="003E5A64" w:rsidP="003E5A64">
      <w:pPr>
        <w:tabs>
          <w:tab w:val="left" w:pos="426"/>
        </w:tabs>
        <w:ind w:left="993" w:firstLine="0"/>
        <w:rPr>
          <w:rFonts w:ascii="Arial Narrow" w:hAnsi="Arial Narrow" w:cs="Tahoma"/>
          <w:sz w:val="22"/>
          <w:szCs w:val="22"/>
        </w:rPr>
      </w:pPr>
    </w:p>
    <w:p w:rsidR="003E5A64" w:rsidRDefault="003E5A64" w:rsidP="0096454B">
      <w:pPr>
        <w:numPr>
          <w:ilvl w:val="0"/>
          <w:numId w:val="60"/>
        </w:numPr>
        <w:tabs>
          <w:tab w:val="left" w:pos="426"/>
        </w:tabs>
        <w:ind w:left="993" w:hanging="993"/>
        <w:rPr>
          <w:rFonts w:ascii="Arial Narrow" w:hAnsi="Arial Narrow" w:cs="Tahoma"/>
          <w:sz w:val="22"/>
          <w:szCs w:val="22"/>
        </w:rPr>
      </w:pPr>
      <w:r>
        <w:rPr>
          <w:rFonts w:ascii="Arial Narrow" w:hAnsi="Arial Narrow" w:cs="Tahoma"/>
          <w:sz w:val="22"/>
          <w:szCs w:val="22"/>
        </w:rPr>
        <w:t xml:space="preserve">   Wykonawca zobowiązany jest do:</w:t>
      </w:r>
    </w:p>
    <w:p w:rsidR="003E5A64" w:rsidRDefault="003E5A64" w:rsidP="003E5A64">
      <w:pPr>
        <w:tabs>
          <w:tab w:val="left" w:pos="426"/>
        </w:tabs>
        <w:ind w:left="993" w:hanging="426"/>
        <w:rPr>
          <w:rFonts w:ascii="Arial Narrow" w:hAnsi="Arial Narrow" w:cs="Cambria"/>
          <w:sz w:val="22"/>
          <w:szCs w:val="22"/>
        </w:rPr>
      </w:pPr>
      <w:r>
        <w:rPr>
          <w:rFonts w:ascii="Arial Narrow" w:hAnsi="Arial Narrow" w:cs="Tahoma"/>
          <w:sz w:val="22"/>
          <w:szCs w:val="22"/>
        </w:rPr>
        <w:t>III.1</w:t>
      </w:r>
      <w:r>
        <w:rPr>
          <w:rFonts w:ascii="Arial Narrow" w:hAnsi="Arial Narrow" w:cs="Tahoma"/>
          <w:sz w:val="22"/>
          <w:szCs w:val="22"/>
        </w:rPr>
        <w:tab/>
      </w:r>
      <w:r w:rsidRPr="00FB3E87">
        <w:rPr>
          <w:rFonts w:ascii="Arial Narrow" w:hAnsi="Arial Narrow" w:cs="Cambria"/>
          <w:sz w:val="22"/>
          <w:szCs w:val="22"/>
        </w:rPr>
        <w:t xml:space="preserve">przygotowania posiłków, wydanych w ciągu doby dla osób przebywających w </w:t>
      </w:r>
      <w:proofErr w:type="spellStart"/>
      <w:r w:rsidRPr="00FB3E87">
        <w:rPr>
          <w:rFonts w:ascii="Arial Narrow" w:hAnsi="Arial Narrow" w:cs="Cambria"/>
          <w:sz w:val="22"/>
          <w:szCs w:val="22"/>
        </w:rPr>
        <w:t>PPdOZ</w:t>
      </w:r>
      <w:proofErr w:type="spellEnd"/>
      <w:r w:rsidRPr="00FB3E87">
        <w:rPr>
          <w:rFonts w:ascii="Arial Narrow" w:hAnsi="Arial Narrow" w:cs="Cambria"/>
          <w:sz w:val="22"/>
          <w:szCs w:val="22"/>
        </w:rPr>
        <w:t xml:space="preserve"> I PID,</w:t>
      </w:r>
      <w:r w:rsidRPr="00FB3E87">
        <w:rPr>
          <w:rFonts w:ascii="Arial Narrow" w:eastAsia="Cambria" w:hAnsi="Arial Narrow" w:cs="Cambria"/>
          <w:sz w:val="22"/>
          <w:szCs w:val="22"/>
        </w:rPr>
        <w:t xml:space="preserve"> </w:t>
      </w:r>
      <w:r w:rsidRPr="00FB3E87">
        <w:rPr>
          <w:rFonts w:ascii="Arial Narrow" w:hAnsi="Arial Narrow" w:cs="Cambria"/>
          <w:sz w:val="22"/>
          <w:szCs w:val="22"/>
        </w:rPr>
        <w:t>o wartości  energetycznej wskazanej w przepisach, w razie konieczności należy uwzględnić diety określone przez lekarza lub specyfikę wymogów religijnych i kulturowych wysz</w:t>
      </w:r>
      <w:r>
        <w:rPr>
          <w:rFonts w:ascii="Arial Narrow" w:hAnsi="Arial Narrow" w:cs="Cambria"/>
          <w:sz w:val="22"/>
          <w:szCs w:val="22"/>
        </w:rPr>
        <w:t>cz</w:t>
      </w:r>
      <w:r w:rsidRPr="00FB3E87">
        <w:rPr>
          <w:rFonts w:ascii="Arial Narrow" w:hAnsi="Arial Narrow" w:cs="Cambria"/>
          <w:sz w:val="22"/>
          <w:szCs w:val="22"/>
        </w:rPr>
        <w:t>ególnione na zleceniu lub zamówieniu</w:t>
      </w:r>
      <w:r>
        <w:rPr>
          <w:rFonts w:ascii="Arial Narrow" w:hAnsi="Arial Narrow" w:cs="Cambria"/>
          <w:sz w:val="22"/>
          <w:szCs w:val="22"/>
        </w:rPr>
        <w:t>,</w:t>
      </w:r>
    </w:p>
    <w:p w:rsidR="003E5A64" w:rsidRPr="007A7EB5" w:rsidRDefault="003E5A64" w:rsidP="003E5A64">
      <w:pPr>
        <w:tabs>
          <w:tab w:val="left" w:pos="-1800"/>
        </w:tabs>
        <w:suppressAutoHyphens/>
        <w:ind w:left="993" w:hanging="426"/>
        <w:rPr>
          <w:rFonts w:ascii="Arial Narrow" w:hAnsi="Arial Narrow" w:cs="Cambria"/>
          <w:sz w:val="22"/>
          <w:szCs w:val="22"/>
        </w:rPr>
      </w:pPr>
      <w:r>
        <w:rPr>
          <w:rFonts w:ascii="Arial Narrow" w:hAnsi="Arial Narrow" w:cs="Tahoma"/>
          <w:sz w:val="22"/>
          <w:szCs w:val="22"/>
        </w:rPr>
        <w:t>III.2</w:t>
      </w:r>
      <w:r>
        <w:rPr>
          <w:rFonts w:ascii="Arial Narrow" w:hAnsi="Arial Narrow" w:cs="Tahoma"/>
          <w:sz w:val="22"/>
          <w:szCs w:val="22"/>
        </w:rPr>
        <w:tab/>
      </w:r>
      <w:r w:rsidRPr="00FB3E87">
        <w:rPr>
          <w:rFonts w:ascii="Arial Narrow" w:hAnsi="Arial Narrow" w:cs="Cambria"/>
          <w:sz w:val="22"/>
          <w:szCs w:val="22"/>
        </w:rPr>
        <w:t>udostępnienia na każde żądanie Zamawiającego, posiadanych dokumentów z przeprowadzonych przez Inspekcję Sanitarną kontroli procesu technologicznego oraz  dokumentacji dotyczącej użytych produktów żywnościowych.</w:t>
      </w:r>
    </w:p>
    <w:p w:rsidR="003E5A64" w:rsidRDefault="003E5A64" w:rsidP="0096454B">
      <w:pPr>
        <w:numPr>
          <w:ilvl w:val="0"/>
          <w:numId w:val="60"/>
        </w:numPr>
        <w:tabs>
          <w:tab w:val="left" w:pos="426"/>
          <w:tab w:val="left" w:pos="993"/>
        </w:tabs>
        <w:ind w:left="993" w:hanging="426"/>
        <w:jc w:val="left"/>
        <w:rPr>
          <w:rFonts w:ascii="Arial Narrow" w:hAnsi="Arial Narrow" w:cs="Tahoma"/>
          <w:sz w:val="22"/>
          <w:szCs w:val="22"/>
        </w:rPr>
      </w:pPr>
      <w:r w:rsidRPr="00713B6D">
        <w:rPr>
          <w:rFonts w:ascii="Arial Narrow" w:hAnsi="Arial Narrow" w:cs="Tahoma"/>
          <w:sz w:val="22"/>
          <w:szCs w:val="22"/>
        </w:rPr>
        <w:t xml:space="preserve"> </w:t>
      </w:r>
      <w:r>
        <w:rPr>
          <w:rFonts w:ascii="Arial Narrow" w:hAnsi="Arial Narrow" w:cs="Tahoma"/>
          <w:sz w:val="22"/>
          <w:szCs w:val="22"/>
        </w:rPr>
        <w:t>Przedmiot z</w:t>
      </w:r>
      <w:r w:rsidR="0020162D">
        <w:rPr>
          <w:rFonts w:ascii="Arial Narrow" w:hAnsi="Arial Narrow" w:cs="Tahoma"/>
          <w:sz w:val="22"/>
          <w:szCs w:val="22"/>
        </w:rPr>
        <w:t>amówienia został podzielony na 6</w:t>
      </w:r>
      <w:r>
        <w:rPr>
          <w:rFonts w:ascii="Arial Narrow" w:hAnsi="Arial Narrow" w:cs="Tahoma"/>
          <w:sz w:val="22"/>
          <w:szCs w:val="22"/>
        </w:rPr>
        <w:t xml:space="preserve"> części:</w:t>
      </w:r>
    </w:p>
    <w:p w:rsidR="003E5A64" w:rsidRPr="00142F3D" w:rsidRDefault="003E5A64" w:rsidP="003E5A64">
      <w:pPr>
        <w:ind w:left="0" w:firstLine="0"/>
        <w:rPr>
          <w:rFonts w:ascii="Book Antiqua" w:hAnsi="Book Antiqua"/>
        </w:rPr>
      </w:pPr>
      <w:r w:rsidRPr="00142F3D">
        <w:rPr>
          <w:rFonts w:ascii="Book Antiqua" w:hAnsi="Book Antiqua" w:cs="Cambria"/>
        </w:rPr>
        <w:tab/>
      </w:r>
    </w:p>
    <w:tbl>
      <w:tblPr>
        <w:tblW w:w="4452" w:type="pct"/>
        <w:tblInd w:w="1063" w:type="dxa"/>
        <w:tblCellMar>
          <w:left w:w="70" w:type="dxa"/>
          <w:right w:w="70" w:type="dxa"/>
        </w:tblCellMar>
        <w:tblLook w:val="0000"/>
      </w:tblPr>
      <w:tblGrid>
        <w:gridCol w:w="965"/>
        <w:gridCol w:w="3767"/>
        <w:gridCol w:w="1473"/>
        <w:gridCol w:w="1355"/>
        <w:gridCol w:w="1400"/>
      </w:tblGrid>
      <w:tr w:rsidR="003E5A64" w:rsidRPr="00541375" w:rsidTr="003E5A64">
        <w:trPr>
          <w:trHeight w:val="278"/>
        </w:trPr>
        <w:tc>
          <w:tcPr>
            <w:tcW w:w="539" w:type="pct"/>
            <w:vMerge w:val="restart"/>
            <w:tcBorders>
              <w:top w:val="single" w:sz="4" w:space="0" w:color="auto"/>
              <w:left w:val="single" w:sz="4" w:space="0" w:color="auto"/>
              <w:bottom w:val="single" w:sz="4" w:space="0" w:color="auto"/>
              <w:right w:val="single" w:sz="4" w:space="0" w:color="auto"/>
            </w:tcBorders>
            <w:vAlign w:val="center"/>
          </w:tcPr>
          <w:p w:rsidR="003E5A64" w:rsidRPr="00FB3E87" w:rsidRDefault="003E5A64" w:rsidP="00157B4B">
            <w:pPr>
              <w:jc w:val="center"/>
              <w:rPr>
                <w:rFonts w:ascii="Arial Narrow" w:hAnsi="Arial Narrow"/>
                <w:b/>
                <w:bCs/>
                <w:sz w:val="22"/>
                <w:szCs w:val="22"/>
              </w:rPr>
            </w:pPr>
            <w:r w:rsidRPr="00FB3E87">
              <w:rPr>
                <w:rFonts w:ascii="Arial Narrow" w:hAnsi="Arial Narrow"/>
                <w:b/>
                <w:bCs/>
                <w:sz w:val="22"/>
                <w:szCs w:val="22"/>
              </w:rPr>
              <w:t>Nr</w:t>
            </w:r>
          </w:p>
          <w:p w:rsidR="003E5A64" w:rsidRPr="00FB3E87" w:rsidRDefault="003E5A64" w:rsidP="00157B4B">
            <w:pPr>
              <w:jc w:val="center"/>
              <w:rPr>
                <w:rFonts w:ascii="Arial Narrow" w:hAnsi="Arial Narrow"/>
                <w:b/>
                <w:bCs/>
                <w:sz w:val="22"/>
                <w:szCs w:val="22"/>
              </w:rPr>
            </w:pPr>
            <w:r w:rsidRPr="00FB3E87">
              <w:rPr>
                <w:rFonts w:ascii="Arial Narrow" w:hAnsi="Arial Narrow"/>
                <w:b/>
                <w:bCs/>
                <w:sz w:val="22"/>
                <w:szCs w:val="22"/>
              </w:rPr>
              <w:t>części</w:t>
            </w:r>
          </w:p>
        </w:tc>
        <w:tc>
          <w:tcPr>
            <w:tcW w:w="2102" w:type="pct"/>
            <w:vMerge w:val="restart"/>
            <w:tcBorders>
              <w:top w:val="single" w:sz="8" w:space="0" w:color="auto"/>
              <w:left w:val="single" w:sz="4" w:space="0" w:color="auto"/>
              <w:right w:val="single" w:sz="4" w:space="0" w:color="auto"/>
            </w:tcBorders>
            <w:vAlign w:val="center"/>
          </w:tcPr>
          <w:p w:rsidR="003E5A64" w:rsidRPr="00FB3E87" w:rsidRDefault="003E5A64" w:rsidP="00157B4B">
            <w:pPr>
              <w:jc w:val="center"/>
              <w:rPr>
                <w:rFonts w:ascii="Arial Narrow" w:hAnsi="Arial Narrow"/>
                <w:b/>
                <w:bCs/>
                <w:sz w:val="22"/>
                <w:szCs w:val="22"/>
              </w:rPr>
            </w:pPr>
            <w:r w:rsidRPr="00FB3E87">
              <w:rPr>
                <w:rFonts w:ascii="Arial Narrow" w:hAnsi="Arial Narrow"/>
                <w:b/>
                <w:bCs/>
                <w:sz w:val="22"/>
                <w:szCs w:val="22"/>
              </w:rPr>
              <w:t>JEDNOSTKA</w:t>
            </w:r>
          </w:p>
        </w:tc>
        <w:tc>
          <w:tcPr>
            <w:tcW w:w="2359" w:type="pct"/>
            <w:gridSpan w:val="3"/>
            <w:tcBorders>
              <w:top w:val="single" w:sz="8" w:space="0" w:color="auto"/>
              <w:left w:val="single" w:sz="4" w:space="0" w:color="auto"/>
              <w:bottom w:val="single" w:sz="8" w:space="0" w:color="auto"/>
              <w:right w:val="single" w:sz="4" w:space="0" w:color="auto"/>
            </w:tcBorders>
            <w:vAlign w:val="center"/>
          </w:tcPr>
          <w:p w:rsidR="003E5A64" w:rsidRPr="00FB3E87" w:rsidRDefault="003E5A64" w:rsidP="00157B4B">
            <w:pPr>
              <w:jc w:val="center"/>
              <w:rPr>
                <w:rFonts w:ascii="Arial Narrow" w:hAnsi="Arial Narrow"/>
                <w:b/>
                <w:bCs/>
                <w:sz w:val="22"/>
                <w:szCs w:val="22"/>
              </w:rPr>
            </w:pPr>
            <w:r w:rsidRPr="00FB3E87">
              <w:rPr>
                <w:rFonts w:ascii="Arial Narrow" w:hAnsi="Arial Narrow"/>
                <w:b/>
                <w:bCs/>
                <w:sz w:val="22"/>
                <w:szCs w:val="22"/>
              </w:rPr>
              <w:t>Ilość posiłków</w:t>
            </w:r>
          </w:p>
        </w:tc>
      </w:tr>
      <w:tr w:rsidR="003E5A64" w:rsidRPr="00541375" w:rsidTr="003E5A64">
        <w:trPr>
          <w:trHeight w:val="255"/>
        </w:trPr>
        <w:tc>
          <w:tcPr>
            <w:tcW w:w="539" w:type="pct"/>
            <w:vMerge/>
            <w:tcBorders>
              <w:top w:val="single" w:sz="4" w:space="0" w:color="auto"/>
              <w:left w:val="single" w:sz="4" w:space="0" w:color="auto"/>
              <w:bottom w:val="single" w:sz="4" w:space="0" w:color="auto"/>
              <w:right w:val="single" w:sz="4" w:space="0" w:color="auto"/>
            </w:tcBorders>
            <w:vAlign w:val="center"/>
          </w:tcPr>
          <w:p w:rsidR="003E5A64" w:rsidRPr="00FB3E87" w:rsidRDefault="003E5A64" w:rsidP="00157B4B">
            <w:pPr>
              <w:jc w:val="center"/>
              <w:rPr>
                <w:rFonts w:ascii="Arial Narrow" w:hAnsi="Arial Narrow"/>
                <w:b/>
                <w:bCs/>
                <w:sz w:val="22"/>
                <w:szCs w:val="22"/>
              </w:rPr>
            </w:pPr>
          </w:p>
        </w:tc>
        <w:tc>
          <w:tcPr>
            <w:tcW w:w="2102" w:type="pct"/>
            <w:vMerge/>
            <w:tcBorders>
              <w:left w:val="single" w:sz="4" w:space="0" w:color="auto"/>
              <w:bottom w:val="single" w:sz="8" w:space="0" w:color="auto"/>
              <w:right w:val="single" w:sz="4" w:space="0" w:color="auto"/>
            </w:tcBorders>
            <w:vAlign w:val="center"/>
          </w:tcPr>
          <w:p w:rsidR="003E5A64" w:rsidRPr="00FB3E87" w:rsidRDefault="003E5A64" w:rsidP="00157B4B">
            <w:pPr>
              <w:jc w:val="center"/>
              <w:rPr>
                <w:rFonts w:ascii="Arial Narrow" w:hAnsi="Arial Narrow"/>
                <w:b/>
                <w:bCs/>
                <w:sz w:val="22"/>
                <w:szCs w:val="22"/>
              </w:rPr>
            </w:pPr>
          </w:p>
        </w:tc>
        <w:tc>
          <w:tcPr>
            <w:tcW w:w="822" w:type="pct"/>
            <w:tcBorders>
              <w:top w:val="single" w:sz="8" w:space="0" w:color="auto"/>
              <w:left w:val="single" w:sz="4" w:space="0" w:color="auto"/>
              <w:bottom w:val="single" w:sz="8" w:space="0" w:color="auto"/>
              <w:right w:val="single" w:sz="4" w:space="0" w:color="auto"/>
            </w:tcBorders>
            <w:vAlign w:val="center"/>
          </w:tcPr>
          <w:p w:rsidR="003E5A64" w:rsidRPr="00FB3E87" w:rsidRDefault="003E5A64" w:rsidP="00157B4B">
            <w:pPr>
              <w:jc w:val="center"/>
              <w:rPr>
                <w:rFonts w:ascii="Arial Narrow" w:hAnsi="Arial Narrow"/>
                <w:b/>
                <w:bCs/>
                <w:sz w:val="22"/>
                <w:szCs w:val="22"/>
              </w:rPr>
            </w:pPr>
            <w:r w:rsidRPr="00FB3E87">
              <w:rPr>
                <w:rFonts w:ascii="Arial Narrow" w:hAnsi="Arial Narrow"/>
                <w:b/>
                <w:bCs/>
                <w:sz w:val="22"/>
                <w:szCs w:val="22"/>
              </w:rPr>
              <w:t>śniadanie</w:t>
            </w:r>
          </w:p>
        </w:tc>
        <w:tc>
          <w:tcPr>
            <w:tcW w:w="756" w:type="pct"/>
            <w:tcBorders>
              <w:top w:val="single" w:sz="8" w:space="0" w:color="auto"/>
              <w:left w:val="single" w:sz="4" w:space="0" w:color="auto"/>
              <w:bottom w:val="single" w:sz="8" w:space="0" w:color="auto"/>
              <w:right w:val="single" w:sz="4" w:space="0" w:color="auto"/>
            </w:tcBorders>
            <w:vAlign w:val="center"/>
          </w:tcPr>
          <w:p w:rsidR="003E5A64" w:rsidRPr="00FB3E87" w:rsidRDefault="003E5A64" w:rsidP="00157B4B">
            <w:pPr>
              <w:jc w:val="center"/>
              <w:rPr>
                <w:rFonts w:ascii="Arial Narrow" w:hAnsi="Arial Narrow"/>
                <w:b/>
                <w:bCs/>
                <w:sz w:val="22"/>
                <w:szCs w:val="22"/>
              </w:rPr>
            </w:pPr>
            <w:r w:rsidRPr="00FB3E87">
              <w:rPr>
                <w:rFonts w:ascii="Arial Narrow" w:hAnsi="Arial Narrow"/>
                <w:b/>
                <w:bCs/>
                <w:sz w:val="22"/>
                <w:szCs w:val="22"/>
              </w:rPr>
              <w:t>obiad</w:t>
            </w:r>
          </w:p>
        </w:tc>
        <w:tc>
          <w:tcPr>
            <w:tcW w:w="781" w:type="pct"/>
            <w:tcBorders>
              <w:top w:val="single" w:sz="8" w:space="0" w:color="auto"/>
              <w:left w:val="single" w:sz="4" w:space="0" w:color="auto"/>
              <w:bottom w:val="single" w:sz="8" w:space="0" w:color="auto"/>
              <w:right w:val="single" w:sz="4" w:space="0" w:color="auto"/>
            </w:tcBorders>
            <w:vAlign w:val="center"/>
          </w:tcPr>
          <w:p w:rsidR="003E5A64" w:rsidRPr="00FB3E87" w:rsidRDefault="003E5A64" w:rsidP="00157B4B">
            <w:pPr>
              <w:jc w:val="center"/>
              <w:rPr>
                <w:rFonts w:ascii="Arial Narrow" w:hAnsi="Arial Narrow"/>
                <w:b/>
                <w:bCs/>
                <w:sz w:val="22"/>
                <w:szCs w:val="22"/>
              </w:rPr>
            </w:pPr>
            <w:r w:rsidRPr="00FB3E87">
              <w:rPr>
                <w:rFonts w:ascii="Arial Narrow" w:hAnsi="Arial Narrow"/>
                <w:b/>
                <w:bCs/>
                <w:sz w:val="22"/>
                <w:szCs w:val="22"/>
              </w:rPr>
              <w:t>kolacja</w:t>
            </w:r>
          </w:p>
        </w:tc>
      </w:tr>
      <w:tr w:rsidR="003E5A64" w:rsidRPr="00541375" w:rsidTr="003E5A64">
        <w:trPr>
          <w:trHeight w:val="270"/>
        </w:trPr>
        <w:tc>
          <w:tcPr>
            <w:tcW w:w="539" w:type="pct"/>
            <w:tcBorders>
              <w:top w:val="single" w:sz="4" w:space="0" w:color="auto"/>
              <w:left w:val="single" w:sz="4" w:space="0" w:color="auto"/>
              <w:bottom w:val="single" w:sz="4" w:space="0" w:color="auto"/>
              <w:right w:val="single" w:sz="4" w:space="0" w:color="auto"/>
            </w:tcBorders>
            <w:vAlign w:val="center"/>
          </w:tcPr>
          <w:p w:rsidR="003E5A64" w:rsidRPr="00FB3E87" w:rsidRDefault="003E5A64" w:rsidP="00157B4B">
            <w:pPr>
              <w:jc w:val="left"/>
              <w:rPr>
                <w:rFonts w:ascii="Arial Narrow" w:hAnsi="Arial Narrow"/>
                <w:sz w:val="22"/>
                <w:szCs w:val="22"/>
              </w:rPr>
            </w:pPr>
            <w:r w:rsidRPr="00FB3E87">
              <w:rPr>
                <w:rFonts w:ascii="Arial Narrow" w:hAnsi="Arial Narrow"/>
                <w:sz w:val="22"/>
                <w:szCs w:val="22"/>
              </w:rPr>
              <w:t>Nr  1</w:t>
            </w:r>
          </w:p>
        </w:tc>
        <w:tc>
          <w:tcPr>
            <w:tcW w:w="2102" w:type="pct"/>
            <w:tcBorders>
              <w:top w:val="nil"/>
              <w:left w:val="nil"/>
              <w:bottom w:val="single" w:sz="4" w:space="0" w:color="auto"/>
              <w:right w:val="single" w:sz="4" w:space="0" w:color="auto"/>
            </w:tcBorders>
            <w:vAlign w:val="center"/>
          </w:tcPr>
          <w:p w:rsidR="003E5A64" w:rsidRPr="00FB3E87" w:rsidRDefault="003E5A64" w:rsidP="00157B4B">
            <w:pPr>
              <w:jc w:val="left"/>
              <w:rPr>
                <w:rFonts w:ascii="Arial Narrow" w:hAnsi="Arial Narrow"/>
                <w:sz w:val="22"/>
                <w:szCs w:val="22"/>
              </w:rPr>
            </w:pPr>
            <w:r>
              <w:rPr>
                <w:rFonts w:ascii="Arial Narrow" w:hAnsi="Arial Narrow"/>
                <w:sz w:val="22"/>
                <w:szCs w:val="22"/>
              </w:rPr>
              <w:t>KMP Konin</w:t>
            </w:r>
          </w:p>
        </w:tc>
        <w:tc>
          <w:tcPr>
            <w:tcW w:w="822" w:type="pct"/>
            <w:tcBorders>
              <w:top w:val="nil"/>
              <w:left w:val="nil"/>
              <w:bottom w:val="single" w:sz="4" w:space="0" w:color="auto"/>
              <w:right w:val="single" w:sz="4" w:space="0" w:color="auto"/>
            </w:tcBorders>
          </w:tcPr>
          <w:p w:rsidR="003E5A64" w:rsidRPr="00FB3E87" w:rsidRDefault="0020162D" w:rsidP="00157B4B">
            <w:pPr>
              <w:jc w:val="center"/>
              <w:rPr>
                <w:rFonts w:ascii="Arial Narrow" w:hAnsi="Arial Narrow"/>
                <w:sz w:val="22"/>
                <w:szCs w:val="22"/>
              </w:rPr>
            </w:pPr>
            <w:r>
              <w:rPr>
                <w:rFonts w:ascii="Arial Narrow" w:hAnsi="Arial Narrow"/>
                <w:sz w:val="22"/>
                <w:szCs w:val="22"/>
              </w:rPr>
              <w:t>130</w:t>
            </w:r>
            <w:r w:rsidR="003E5A64">
              <w:rPr>
                <w:rFonts w:ascii="Arial Narrow" w:hAnsi="Arial Narrow"/>
                <w:sz w:val="22"/>
                <w:szCs w:val="22"/>
              </w:rPr>
              <w:t>0</w:t>
            </w:r>
          </w:p>
        </w:tc>
        <w:tc>
          <w:tcPr>
            <w:tcW w:w="756" w:type="pct"/>
            <w:tcBorders>
              <w:top w:val="nil"/>
              <w:left w:val="nil"/>
              <w:bottom w:val="single" w:sz="4" w:space="0" w:color="auto"/>
              <w:right w:val="single" w:sz="4" w:space="0" w:color="auto"/>
            </w:tcBorders>
            <w:vAlign w:val="center"/>
          </w:tcPr>
          <w:p w:rsidR="003E5A64" w:rsidRPr="00FB3E87" w:rsidRDefault="0020162D" w:rsidP="00157B4B">
            <w:pPr>
              <w:jc w:val="center"/>
              <w:rPr>
                <w:rFonts w:ascii="Arial Narrow" w:hAnsi="Arial Narrow"/>
                <w:sz w:val="22"/>
                <w:szCs w:val="22"/>
              </w:rPr>
            </w:pPr>
            <w:r>
              <w:rPr>
                <w:rFonts w:ascii="Arial Narrow" w:hAnsi="Arial Narrow"/>
                <w:sz w:val="22"/>
                <w:szCs w:val="22"/>
              </w:rPr>
              <w:t>9</w:t>
            </w:r>
            <w:r w:rsidR="003E5A64">
              <w:rPr>
                <w:rFonts w:ascii="Arial Narrow" w:hAnsi="Arial Narrow"/>
                <w:sz w:val="22"/>
                <w:szCs w:val="22"/>
              </w:rPr>
              <w:t>00</w:t>
            </w:r>
          </w:p>
        </w:tc>
        <w:tc>
          <w:tcPr>
            <w:tcW w:w="781" w:type="pct"/>
            <w:tcBorders>
              <w:top w:val="nil"/>
              <w:left w:val="nil"/>
              <w:bottom w:val="single" w:sz="4" w:space="0" w:color="auto"/>
              <w:right w:val="single" w:sz="4" w:space="0" w:color="auto"/>
            </w:tcBorders>
            <w:vAlign w:val="center"/>
          </w:tcPr>
          <w:p w:rsidR="003E5A64" w:rsidRPr="00FB3E87" w:rsidRDefault="0020162D" w:rsidP="00157B4B">
            <w:pPr>
              <w:jc w:val="center"/>
              <w:rPr>
                <w:rFonts w:ascii="Arial Narrow" w:hAnsi="Arial Narrow"/>
                <w:sz w:val="22"/>
                <w:szCs w:val="22"/>
              </w:rPr>
            </w:pPr>
            <w:r>
              <w:rPr>
                <w:rFonts w:ascii="Arial Narrow" w:hAnsi="Arial Narrow"/>
                <w:sz w:val="22"/>
                <w:szCs w:val="22"/>
              </w:rPr>
              <w:t>7</w:t>
            </w:r>
            <w:r w:rsidR="003E5A64">
              <w:rPr>
                <w:rFonts w:ascii="Arial Narrow" w:hAnsi="Arial Narrow"/>
                <w:sz w:val="22"/>
                <w:szCs w:val="22"/>
              </w:rPr>
              <w:t>90</w:t>
            </w:r>
          </w:p>
        </w:tc>
      </w:tr>
      <w:tr w:rsidR="003E5A64" w:rsidRPr="00541375" w:rsidTr="003E5A64">
        <w:trPr>
          <w:trHeight w:val="270"/>
        </w:trPr>
        <w:tc>
          <w:tcPr>
            <w:tcW w:w="539" w:type="pct"/>
            <w:tcBorders>
              <w:top w:val="single" w:sz="4" w:space="0" w:color="auto"/>
              <w:left w:val="single" w:sz="4" w:space="0" w:color="auto"/>
              <w:bottom w:val="single" w:sz="4" w:space="0" w:color="auto"/>
              <w:right w:val="single" w:sz="4" w:space="0" w:color="auto"/>
            </w:tcBorders>
            <w:vAlign w:val="center"/>
          </w:tcPr>
          <w:p w:rsidR="003E5A64" w:rsidRPr="00FB3E87" w:rsidRDefault="003E5A64" w:rsidP="00157B4B">
            <w:pPr>
              <w:jc w:val="left"/>
              <w:rPr>
                <w:rFonts w:ascii="Arial Narrow" w:hAnsi="Arial Narrow"/>
                <w:sz w:val="22"/>
                <w:szCs w:val="22"/>
              </w:rPr>
            </w:pPr>
            <w:r w:rsidRPr="00FB3E87">
              <w:rPr>
                <w:rFonts w:ascii="Arial Narrow" w:hAnsi="Arial Narrow"/>
                <w:sz w:val="22"/>
                <w:szCs w:val="22"/>
              </w:rPr>
              <w:t>Nr  2</w:t>
            </w:r>
          </w:p>
        </w:tc>
        <w:tc>
          <w:tcPr>
            <w:tcW w:w="2102" w:type="pct"/>
            <w:tcBorders>
              <w:top w:val="nil"/>
              <w:left w:val="nil"/>
              <w:bottom w:val="single" w:sz="4" w:space="0" w:color="auto"/>
              <w:right w:val="single" w:sz="4" w:space="0" w:color="auto"/>
            </w:tcBorders>
            <w:vAlign w:val="center"/>
          </w:tcPr>
          <w:p w:rsidR="003E5A64" w:rsidRPr="00FB3E87" w:rsidRDefault="003E5A64" w:rsidP="00157B4B">
            <w:pPr>
              <w:jc w:val="left"/>
              <w:rPr>
                <w:rFonts w:ascii="Arial Narrow" w:hAnsi="Arial Narrow"/>
                <w:sz w:val="22"/>
                <w:szCs w:val="22"/>
              </w:rPr>
            </w:pPr>
            <w:r>
              <w:rPr>
                <w:rFonts w:ascii="Arial Narrow" w:hAnsi="Arial Narrow"/>
                <w:sz w:val="22"/>
                <w:szCs w:val="22"/>
              </w:rPr>
              <w:t>KPP Nowy Tomyśl</w:t>
            </w:r>
          </w:p>
        </w:tc>
        <w:tc>
          <w:tcPr>
            <w:tcW w:w="822" w:type="pct"/>
            <w:tcBorders>
              <w:top w:val="nil"/>
              <w:left w:val="nil"/>
              <w:bottom w:val="single" w:sz="4" w:space="0" w:color="auto"/>
              <w:right w:val="single" w:sz="4" w:space="0" w:color="auto"/>
            </w:tcBorders>
          </w:tcPr>
          <w:p w:rsidR="003E5A64" w:rsidRPr="00FB3E87" w:rsidRDefault="0020162D" w:rsidP="00157B4B">
            <w:pPr>
              <w:jc w:val="center"/>
              <w:rPr>
                <w:rFonts w:ascii="Arial Narrow" w:hAnsi="Arial Narrow"/>
                <w:sz w:val="22"/>
                <w:szCs w:val="22"/>
              </w:rPr>
            </w:pPr>
            <w:r>
              <w:rPr>
                <w:rFonts w:ascii="Arial Narrow" w:hAnsi="Arial Narrow"/>
                <w:sz w:val="22"/>
                <w:szCs w:val="22"/>
              </w:rPr>
              <w:t>477</w:t>
            </w:r>
          </w:p>
        </w:tc>
        <w:tc>
          <w:tcPr>
            <w:tcW w:w="756" w:type="pct"/>
            <w:tcBorders>
              <w:top w:val="nil"/>
              <w:left w:val="nil"/>
              <w:bottom w:val="single" w:sz="4" w:space="0" w:color="auto"/>
              <w:right w:val="single" w:sz="4" w:space="0" w:color="auto"/>
            </w:tcBorders>
            <w:vAlign w:val="center"/>
          </w:tcPr>
          <w:p w:rsidR="003E5A64" w:rsidRPr="00FB3E87" w:rsidRDefault="0020162D" w:rsidP="00157B4B">
            <w:pPr>
              <w:jc w:val="center"/>
              <w:rPr>
                <w:rFonts w:ascii="Arial Narrow" w:hAnsi="Arial Narrow"/>
                <w:sz w:val="22"/>
                <w:szCs w:val="22"/>
              </w:rPr>
            </w:pPr>
            <w:r>
              <w:rPr>
                <w:rFonts w:ascii="Arial Narrow" w:hAnsi="Arial Narrow"/>
                <w:sz w:val="22"/>
                <w:szCs w:val="22"/>
              </w:rPr>
              <w:t>266</w:t>
            </w:r>
          </w:p>
        </w:tc>
        <w:tc>
          <w:tcPr>
            <w:tcW w:w="781" w:type="pct"/>
            <w:tcBorders>
              <w:top w:val="nil"/>
              <w:left w:val="nil"/>
              <w:bottom w:val="single" w:sz="4" w:space="0" w:color="auto"/>
              <w:right w:val="single" w:sz="4" w:space="0" w:color="auto"/>
            </w:tcBorders>
            <w:vAlign w:val="center"/>
          </w:tcPr>
          <w:p w:rsidR="003E5A64" w:rsidRPr="00FB3E87" w:rsidRDefault="0020162D" w:rsidP="00157B4B">
            <w:pPr>
              <w:jc w:val="center"/>
              <w:rPr>
                <w:rFonts w:ascii="Arial Narrow" w:hAnsi="Arial Narrow"/>
                <w:sz w:val="22"/>
                <w:szCs w:val="22"/>
              </w:rPr>
            </w:pPr>
            <w:r>
              <w:rPr>
                <w:rFonts w:ascii="Arial Narrow" w:hAnsi="Arial Narrow"/>
                <w:sz w:val="22"/>
                <w:szCs w:val="22"/>
              </w:rPr>
              <w:t>257</w:t>
            </w:r>
          </w:p>
        </w:tc>
      </w:tr>
      <w:tr w:rsidR="003E5A64" w:rsidRPr="00541375" w:rsidTr="003E5A64">
        <w:trPr>
          <w:trHeight w:val="270"/>
        </w:trPr>
        <w:tc>
          <w:tcPr>
            <w:tcW w:w="539" w:type="pct"/>
            <w:tcBorders>
              <w:top w:val="single" w:sz="4" w:space="0" w:color="auto"/>
              <w:left w:val="single" w:sz="4" w:space="0" w:color="auto"/>
              <w:bottom w:val="single" w:sz="4" w:space="0" w:color="auto"/>
              <w:right w:val="single" w:sz="4" w:space="0" w:color="auto"/>
            </w:tcBorders>
            <w:vAlign w:val="center"/>
          </w:tcPr>
          <w:p w:rsidR="003E5A64" w:rsidRPr="00FB3E87" w:rsidRDefault="003E5A64" w:rsidP="00157B4B">
            <w:pPr>
              <w:jc w:val="left"/>
              <w:rPr>
                <w:rFonts w:ascii="Arial Narrow" w:hAnsi="Arial Narrow"/>
                <w:sz w:val="22"/>
                <w:szCs w:val="22"/>
              </w:rPr>
            </w:pPr>
            <w:r w:rsidRPr="00FB3E87">
              <w:rPr>
                <w:rFonts w:ascii="Arial Narrow" w:hAnsi="Arial Narrow"/>
                <w:sz w:val="22"/>
                <w:szCs w:val="22"/>
              </w:rPr>
              <w:t>Nr  3</w:t>
            </w:r>
          </w:p>
        </w:tc>
        <w:tc>
          <w:tcPr>
            <w:tcW w:w="2102" w:type="pct"/>
            <w:tcBorders>
              <w:top w:val="nil"/>
              <w:left w:val="nil"/>
              <w:bottom w:val="single" w:sz="4" w:space="0" w:color="auto"/>
              <w:right w:val="single" w:sz="4" w:space="0" w:color="auto"/>
            </w:tcBorders>
            <w:vAlign w:val="center"/>
          </w:tcPr>
          <w:p w:rsidR="003E5A64" w:rsidRPr="00FB3E87" w:rsidRDefault="003E5A64" w:rsidP="00157B4B">
            <w:pPr>
              <w:jc w:val="left"/>
              <w:rPr>
                <w:rFonts w:ascii="Arial Narrow" w:hAnsi="Arial Narrow"/>
                <w:sz w:val="22"/>
                <w:szCs w:val="22"/>
              </w:rPr>
            </w:pPr>
            <w:r>
              <w:rPr>
                <w:rFonts w:ascii="Arial Narrow" w:hAnsi="Arial Narrow"/>
                <w:sz w:val="22"/>
                <w:szCs w:val="22"/>
              </w:rPr>
              <w:t>KPP Wolsztyn</w:t>
            </w:r>
          </w:p>
        </w:tc>
        <w:tc>
          <w:tcPr>
            <w:tcW w:w="822" w:type="pct"/>
            <w:tcBorders>
              <w:top w:val="nil"/>
              <w:left w:val="nil"/>
              <w:bottom w:val="single" w:sz="4" w:space="0" w:color="auto"/>
              <w:right w:val="single" w:sz="4" w:space="0" w:color="auto"/>
            </w:tcBorders>
          </w:tcPr>
          <w:p w:rsidR="003E5A64" w:rsidRPr="00FB3E87" w:rsidRDefault="0020162D" w:rsidP="00157B4B">
            <w:pPr>
              <w:jc w:val="center"/>
              <w:rPr>
                <w:rFonts w:ascii="Arial Narrow" w:hAnsi="Arial Narrow"/>
                <w:sz w:val="22"/>
                <w:szCs w:val="22"/>
              </w:rPr>
            </w:pPr>
            <w:r>
              <w:rPr>
                <w:rFonts w:ascii="Arial Narrow" w:hAnsi="Arial Narrow"/>
                <w:sz w:val="22"/>
                <w:szCs w:val="22"/>
              </w:rPr>
              <w:t>149</w:t>
            </w:r>
          </w:p>
        </w:tc>
        <w:tc>
          <w:tcPr>
            <w:tcW w:w="756" w:type="pct"/>
            <w:tcBorders>
              <w:top w:val="nil"/>
              <w:left w:val="nil"/>
              <w:bottom w:val="single" w:sz="4" w:space="0" w:color="auto"/>
              <w:right w:val="single" w:sz="4" w:space="0" w:color="auto"/>
            </w:tcBorders>
            <w:vAlign w:val="center"/>
          </w:tcPr>
          <w:p w:rsidR="003E5A64" w:rsidRPr="00FB3E87" w:rsidRDefault="0020162D" w:rsidP="00157B4B">
            <w:pPr>
              <w:jc w:val="center"/>
              <w:rPr>
                <w:rFonts w:ascii="Arial Narrow" w:hAnsi="Arial Narrow"/>
                <w:sz w:val="22"/>
                <w:szCs w:val="22"/>
              </w:rPr>
            </w:pPr>
            <w:r>
              <w:rPr>
                <w:rFonts w:ascii="Arial Narrow" w:hAnsi="Arial Narrow"/>
                <w:sz w:val="22"/>
                <w:szCs w:val="22"/>
              </w:rPr>
              <w:t>79</w:t>
            </w:r>
          </w:p>
        </w:tc>
        <w:tc>
          <w:tcPr>
            <w:tcW w:w="781" w:type="pct"/>
            <w:tcBorders>
              <w:top w:val="nil"/>
              <w:left w:val="nil"/>
              <w:bottom w:val="single" w:sz="4" w:space="0" w:color="auto"/>
              <w:right w:val="single" w:sz="4" w:space="0" w:color="auto"/>
            </w:tcBorders>
            <w:vAlign w:val="center"/>
          </w:tcPr>
          <w:p w:rsidR="003E5A64" w:rsidRPr="00FB3E87" w:rsidRDefault="0020162D" w:rsidP="00157B4B">
            <w:pPr>
              <w:jc w:val="center"/>
              <w:rPr>
                <w:rFonts w:ascii="Arial Narrow" w:hAnsi="Arial Narrow"/>
                <w:sz w:val="22"/>
                <w:szCs w:val="22"/>
              </w:rPr>
            </w:pPr>
            <w:r>
              <w:rPr>
                <w:rFonts w:ascii="Arial Narrow" w:hAnsi="Arial Narrow"/>
                <w:sz w:val="22"/>
                <w:szCs w:val="22"/>
              </w:rPr>
              <w:t>89</w:t>
            </w:r>
          </w:p>
        </w:tc>
      </w:tr>
      <w:tr w:rsidR="003E5A64" w:rsidRPr="00541375" w:rsidTr="003E5A64">
        <w:trPr>
          <w:trHeight w:val="270"/>
        </w:trPr>
        <w:tc>
          <w:tcPr>
            <w:tcW w:w="539" w:type="pct"/>
            <w:tcBorders>
              <w:top w:val="single" w:sz="4" w:space="0" w:color="auto"/>
              <w:left w:val="single" w:sz="4" w:space="0" w:color="auto"/>
              <w:bottom w:val="single" w:sz="4" w:space="0" w:color="auto"/>
              <w:right w:val="single" w:sz="4" w:space="0" w:color="auto"/>
            </w:tcBorders>
            <w:vAlign w:val="center"/>
          </w:tcPr>
          <w:p w:rsidR="003E5A64" w:rsidRPr="00FB3E87" w:rsidRDefault="003E5A64" w:rsidP="00157B4B">
            <w:pPr>
              <w:jc w:val="left"/>
              <w:rPr>
                <w:rFonts w:ascii="Arial Narrow" w:hAnsi="Arial Narrow"/>
                <w:sz w:val="22"/>
                <w:szCs w:val="22"/>
              </w:rPr>
            </w:pPr>
            <w:r w:rsidRPr="00FB3E87">
              <w:rPr>
                <w:rFonts w:ascii="Arial Narrow" w:hAnsi="Arial Narrow"/>
                <w:sz w:val="22"/>
                <w:szCs w:val="22"/>
              </w:rPr>
              <w:t>Nr  4</w:t>
            </w:r>
          </w:p>
        </w:tc>
        <w:tc>
          <w:tcPr>
            <w:tcW w:w="2102" w:type="pct"/>
            <w:tcBorders>
              <w:top w:val="nil"/>
              <w:left w:val="nil"/>
              <w:bottom w:val="single" w:sz="4" w:space="0" w:color="auto"/>
              <w:right w:val="single" w:sz="4" w:space="0" w:color="auto"/>
            </w:tcBorders>
            <w:vAlign w:val="center"/>
          </w:tcPr>
          <w:p w:rsidR="003E5A64" w:rsidRPr="00FB3E87" w:rsidRDefault="003E5A64" w:rsidP="00157B4B">
            <w:pPr>
              <w:jc w:val="left"/>
              <w:rPr>
                <w:rFonts w:ascii="Arial Narrow" w:hAnsi="Arial Narrow"/>
                <w:sz w:val="22"/>
                <w:szCs w:val="22"/>
              </w:rPr>
            </w:pPr>
            <w:r>
              <w:rPr>
                <w:rFonts w:ascii="Arial Narrow" w:hAnsi="Arial Narrow"/>
                <w:sz w:val="22"/>
                <w:szCs w:val="22"/>
              </w:rPr>
              <w:t>KPP Września</w:t>
            </w:r>
          </w:p>
        </w:tc>
        <w:tc>
          <w:tcPr>
            <w:tcW w:w="822" w:type="pct"/>
            <w:tcBorders>
              <w:top w:val="nil"/>
              <w:left w:val="nil"/>
              <w:bottom w:val="single" w:sz="4" w:space="0" w:color="auto"/>
              <w:right w:val="single" w:sz="4" w:space="0" w:color="auto"/>
            </w:tcBorders>
          </w:tcPr>
          <w:p w:rsidR="003E5A64" w:rsidRPr="00FB3E87" w:rsidRDefault="0020162D" w:rsidP="00157B4B">
            <w:pPr>
              <w:jc w:val="center"/>
              <w:rPr>
                <w:rFonts w:ascii="Arial Narrow" w:hAnsi="Arial Narrow"/>
                <w:sz w:val="22"/>
                <w:szCs w:val="22"/>
              </w:rPr>
            </w:pPr>
            <w:r>
              <w:rPr>
                <w:rFonts w:ascii="Arial Narrow" w:hAnsi="Arial Narrow"/>
                <w:sz w:val="22"/>
                <w:szCs w:val="22"/>
              </w:rPr>
              <w:t>290</w:t>
            </w:r>
          </w:p>
        </w:tc>
        <w:tc>
          <w:tcPr>
            <w:tcW w:w="756" w:type="pct"/>
            <w:tcBorders>
              <w:top w:val="nil"/>
              <w:left w:val="nil"/>
              <w:bottom w:val="single" w:sz="4" w:space="0" w:color="auto"/>
              <w:right w:val="single" w:sz="4" w:space="0" w:color="auto"/>
            </w:tcBorders>
            <w:vAlign w:val="center"/>
          </w:tcPr>
          <w:p w:rsidR="003E5A64" w:rsidRPr="00FB3E87" w:rsidRDefault="0020162D" w:rsidP="00157B4B">
            <w:pPr>
              <w:jc w:val="center"/>
              <w:rPr>
                <w:rFonts w:ascii="Arial Narrow" w:hAnsi="Arial Narrow"/>
                <w:sz w:val="22"/>
                <w:szCs w:val="22"/>
              </w:rPr>
            </w:pPr>
            <w:r>
              <w:rPr>
                <w:rFonts w:ascii="Arial Narrow" w:hAnsi="Arial Narrow"/>
                <w:sz w:val="22"/>
                <w:szCs w:val="22"/>
              </w:rPr>
              <w:t>195</w:t>
            </w:r>
          </w:p>
        </w:tc>
        <w:tc>
          <w:tcPr>
            <w:tcW w:w="781" w:type="pct"/>
            <w:tcBorders>
              <w:top w:val="nil"/>
              <w:left w:val="nil"/>
              <w:bottom w:val="single" w:sz="4" w:space="0" w:color="auto"/>
              <w:right w:val="single" w:sz="4" w:space="0" w:color="auto"/>
            </w:tcBorders>
            <w:vAlign w:val="center"/>
          </w:tcPr>
          <w:p w:rsidR="003E5A64" w:rsidRPr="00FB3E87" w:rsidRDefault="0020162D" w:rsidP="00157B4B">
            <w:pPr>
              <w:jc w:val="center"/>
              <w:rPr>
                <w:rFonts w:ascii="Arial Narrow" w:hAnsi="Arial Narrow"/>
                <w:sz w:val="22"/>
                <w:szCs w:val="22"/>
              </w:rPr>
            </w:pPr>
            <w:r>
              <w:rPr>
                <w:rFonts w:ascii="Arial Narrow" w:hAnsi="Arial Narrow"/>
                <w:sz w:val="22"/>
                <w:szCs w:val="22"/>
              </w:rPr>
              <w:t>140</w:t>
            </w:r>
          </w:p>
        </w:tc>
      </w:tr>
      <w:tr w:rsidR="003E5A64" w:rsidRPr="00541375" w:rsidTr="003E5A64">
        <w:trPr>
          <w:trHeight w:val="270"/>
        </w:trPr>
        <w:tc>
          <w:tcPr>
            <w:tcW w:w="539" w:type="pct"/>
            <w:tcBorders>
              <w:top w:val="single" w:sz="4" w:space="0" w:color="auto"/>
              <w:left w:val="single" w:sz="4" w:space="0" w:color="auto"/>
              <w:bottom w:val="single" w:sz="4" w:space="0" w:color="auto"/>
              <w:right w:val="single" w:sz="4" w:space="0" w:color="auto"/>
            </w:tcBorders>
            <w:vAlign w:val="center"/>
          </w:tcPr>
          <w:p w:rsidR="003E5A64" w:rsidRPr="00FB3E87" w:rsidRDefault="003E5A64" w:rsidP="00157B4B">
            <w:pPr>
              <w:jc w:val="left"/>
              <w:rPr>
                <w:rFonts w:ascii="Arial Narrow" w:hAnsi="Arial Narrow"/>
                <w:sz w:val="22"/>
                <w:szCs w:val="22"/>
              </w:rPr>
            </w:pPr>
            <w:r w:rsidRPr="00FB3E87">
              <w:rPr>
                <w:rFonts w:ascii="Arial Narrow" w:hAnsi="Arial Narrow"/>
                <w:sz w:val="22"/>
                <w:szCs w:val="22"/>
              </w:rPr>
              <w:t>Nr  5</w:t>
            </w:r>
          </w:p>
        </w:tc>
        <w:tc>
          <w:tcPr>
            <w:tcW w:w="2102" w:type="pct"/>
            <w:tcBorders>
              <w:top w:val="nil"/>
              <w:left w:val="nil"/>
              <w:bottom w:val="single" w:sz="4" w:space="0" w:color="auto"/>
              <w:right w:val="single" w:sz="4" w:space="0" w:color="auto"/>
            </w:tcBorders>
            <w:vAlign w:val="center"/>
          </w:tcPr>
          <w:p w:rsidR="003E5A64" w:rsidRPr="00FB3E87" w:rsidRDefault="003E5A64" w:rsidP="003E5A64">
            <w:pPr>
              <w:jc w:val="left"/>
              <w:rPr>
                <w:rFonts w:ascii="Arial Narrow" w:hAnsi="Arial Narrow"/>
                <w:sz w:val="22"/>
                <w:szCs w:val="22"/>
              </w:rPr>
            </w:pPr>
            <w:r>
              <w:rPr>
                <w:rFonts w:ascii="Arial Narrow" w:hAnsi="Arial Narrow"/>
                <w:sz w:val="22"/>
                <w:szCs w:val="22"/>
              </w:rPr>
              <w:t>KPP Ostrów Wlkp.</w:t>
            </w:r>
          </w:p>
        </w:tc>
        <w:tc>
          <w:tcPr>
            <w:tcW w:w="822" w:type="pct"/>
            <w:tcBorders>
              <w:top w:val="nil"/>
              <w:left w:val="nil"/>
              <w:bottom w:val="single" w:sz="4" w:space="0" w:color="auto"/>
              <w:right w:val="single" w:sz="4" w:space="0" w:color="auto"/>
            </w:tcBorders>
          </w:tcPr>
          <w:p w:rsidR="003E5A64" w:rsidRPr="00FB3E87" w:rsidRDefault="0020162D" w:rsidP="00157B4B">
            <w:pPr>
              <w:jc w:val="center"/>
              <w:rPr>
                <w:rFonts w:ascii="Arial Narrow" w:hAnsi="Arial Narrow"/>
                <w:sz w:val="22"/>
                <w:szCs w:val="22"/>
              </w:rPr>
            </w:pPr>
            <w:r>
              <w:rPr>
                <w:rFonts w:ascii="Arial Narrow" w:hAnsi="Arial Narrow"/>
                <w:sz w:val="22"/>
                <w:szCs w:val="22"/>
              </w:rPr>
              <w:t>960</w:t>
            </w:r>
          </w:p>
        </w:tc>
        <w:tc>
          <w:tcPr>
            <w:tcW w:w="756" w:type="pct"/>
            <w:tcBorders>
              <w:top w:val="nil"/>
              <w:left w:val="nil"/>
              <w:bottom w:val="single" w:sz="4" w:space="0" w:color="auto"/>
              <w:right w:val="single" w:sz="4" w:space="0" w:color="auto"/>
            </w:tcBorders>
            <w:vAlign w:val="center"/>
          </w:tcPr>
          <w:p w:rsidR="003E5A64" w:rsidRPr="00FB3E87" w:rsidRDefault="0020162D" w:rsidP="00157B4B">
            <w:pPr>
              <w:jc w:val="center"/>
              <w:rPr>
                <w:rFonts w:ascii="Arial Narrow" w:hAnsi="Arial Narrow"/>
                <w:sz w:val="22"/>
                <w:szCs w:val="22"/>
              </w:rPr>
            </w:pPr>
            <w:r>
              <w:rPr>
                <w:rFonts w:ascii="Arial Narrow" w:hAnsi="Arial Narrow"/>
                <w:sz w:val="22"/>
                <w:szCs w:val="22"/>
              </w:rPr>
              <w:t>845</w:t>
            </w:r>
          </w:p>
        </w:tc>
        <w:tc>
          <w:tcPr>
            <w:tcW w:w="781" w:type="pct"/>
            <w:tcBorders>
              <w:top w:val="nil"/>
              <w:left w:val="nil"/>
              <w:bottom w:val="single" w:sz="4" w:space="0" w:color="auto"/>
              <w:right w:val="single" w:sz="4" w:space="0" w:color="auto"/>
            </w:tcBorders>
            <w:vAlign w:val="center"/>
          </w:tcPr>
          <w:p w:rsidR="003E5A64" w:rsidRPr="00FB3E87" w:rsidRDefault="0020162D" w:rsidP="00157B4B">
            <w:pPr>
              <w:jc w:val="center"/>
              <w:rPr>
                <w:rFonts w:ascii="Arial Narrow" w:hAnsi="Arial Narrow"/>
                <w:sz w:val="22"/>
                <w:szCs w:val="22"/>
              </w:rPr>
            </w:pPr>
            <w:r>
              <w:rPr>
                <w:rFonts w:ascii="Arial Narrow" w:hAnsi="Arial Narrow"/>
                <w:sz w:val="22"/>
                <w:szCs w:val="22"/>
              </w:rPr>
              <w:t>425</w:t>
            </w:r>
          </w:p>
        </w:tc>
      </w:tr>
      <w:tr w:rsidR="003E5A64" w:rsidRPr="00541375" w:rsidTr="003E5A64">
        <w:trPr>
          <w:trHeight w:val="270"/>
        </w:trPr>
        <w:tc>
          <w:tcPr>
            <w:tcW w:w="539" w:type="pct"/>
            <w:tcBorders>
              <w:top w:val="single" w:sz="4" w:space="0" w:color="auto"/>
              <w:left w:val="single" w:sz="4" w:space="0" w:color="auto"/>
              <w:bottom w:val="single" w:sz="4" w:space="0" w:color="auto"/>
              <w:right w:val="single" w:sz="4" w:space="0" w:color="auto"/>
            </w:tcBorders>
            <w:vAlign w:val="center"/>
          </w:tcPr>
          <w:p w:rsidR="003E5A64" w:rsidRPr="00FB3E87" w:rsidRDefault="003E5A64" w:rsidP="00157B4B">
            <w:pPr>
              <w:rPr>
                <w:rFonts w:ascii="Arial Narrow" w:hAnsi="Arial Narrow"/>
                <w:sz w:val="22"/>
                <w:szCs w:val="22"/>
              </w:rPr>
            </w:pPr>
            <w:r w:rsidRPr="00FB3E87">
              <w:rPr>
                <w:rFonts w:ascii="Arial Narrow" w:hAnsi="Arial Narrow"/>
                <w:sz w:val="22"/>
                <w:szCs w:val="22"/>
              </w:rPr>
              <w:t>Nr  6</w:t>
            </w:r>
          </w:p>
        </w:tc>
        <w:tc>
          <w:tcPr>
            <w:tcW w:w="2102" w:type="pct"/>
            <w:tcBorders>
              <w:top w:val="nil"/>
              <w:left w:val="nil"/>
              <w:bottom w:val="single" w:sz="4" w:space="0" w:color="auto"/>
              <w:right w:val="single" w:sz="4" w:space="0" w:color="auto"/>
            </w:tcBorders>
            <w:vAlign w:val="center"/>
          </w:tcPr>
          <w:p w:rsidR="003E5A64" w:rsidRPr="00FB3E87" w:rsidRDefault="003E5A64" w:rsidP="003E5A64">
            <w:pPr>
              <w:jc w:val="left"/>
              <w:rPr>
                <w:rFonts w:ascii="Arial Narrow" w:hAnsi="Arial Narrow"/>
                <w:sz w:val="22"/>
                <w:szCs w:val="22"/>
              </w:rPr>
            </w:pPr>
            <w:r>
              <w:rPr>
                <w:rFonts w:ascii="Arial Narrow" w:hAnsi="Arial Narrow"/>
                <w:sz w:val="22"/>
                <w:szCs w:val="22"/>
              </w:rPr>
              <w:t>KMP Leszno</w:t>
            </w:r>
          </w:p>
        </w:tc>
        <w:tc>
          <w:tcPr>
            <w:tcW w:w="822" w:type="pct"/>
            <w:tcBorders>
              <w:top w:val="nil"/>
              <w:left w:val="nil"/>
              <w:bottom w:val="single" w:sz="4" w:space="0" w:color="auto"/>
              <w:right w:val="single" w:sz="4" w:space="0" w:color="auto"/>
            </w:tcBorders>
          </w:tcPr>
          <w:p w:rsidR="003E5A64" w:rsidRPr="00FB3E87" w:rsidRDefault="0020162D" w:rsidP="00157B4B">
            <w:pPr>
              <w:jc w:val="center"/>
              <w:rPr>
                <w:rFonts w:ascii="Arial Narrow" w:hAnsi="Arial Narrow"/>
                <w:sz w:val="22"/>
                <w:szCs w:val="22"/>
              </w:rPr>
            </w:pPr>
            <w:r>
              <w:rPr>
                <w:rFonts w:ascii="Arial Narrow" w:hAnsi="Arial Narrow"/>
                <w:sz w:val="22"/>
                <w:szCs w:val="22"/>
              </w:rPr>
              <w:t>840</w:t>
            </w:r>
          </w:p>
        </w:tc>
        <w:tc>
          <w:tcPr>
            <w:tcW w:w="756" w:type="pct"/>
            <w:tcBorders>
              <w:top w:val="nil"/>
              <w:left w:val="nil"/>
              <w:bottom w:val="single" w:sz="4" w:space="0" w:color="auto"/>
              <w:right w:val="single" w:sz="4" w:space="0" w:color="auto"/>
            </w:tcBorders>
            <w:vAlign w:val="center"/>
          </w:tcPr>
          <w:p w:rsidR="003E5A64" w:rsidRPr="00FB3E87" w:rsidRDefault="0020162D" w:rsidP="00157B4B">
            <w:pPr>
              <w:jc w:val="center"/>
              <w:rPr>
                <w:rFonts w:ascii="Arial Narrow" w:hAnsi="Arial Narrow"/>
                <w:sz w:val="22"/>
                <w:szCs w:val="22"/>
              </w:rPr>
            </w:pPr>
            <w:r>
              <w:rPr>
                <w:rFonts w:ascii="Arial Narrow" w:hAnsi="Arial Narrow"/>
                <w:sz w:val="22"/>
                <w:szCs w:val="22"/>
              </w:rPr>
              <w:t>530</w:t>
            </w:r>
          </w:p>
        </w:tc>
        <w:tc>
          <w:tcPr>
            <w:tcW w:w="781" w:type="pct"/>
            <w:tcBorders>
              <w:top w:val="nil"/>
              <w:left w:val="nil"/>
              <w:bottom w:val="single" w:sz="4" w:space="0" w:color="auto"/>
              <w:right w:val="single" w:sz="4" w:space="0" w:color="auto"/>
            </w:tcBorders>
            <w:vAlign w:val="center"/>
          </w:tcPr>
          <w:p w:rsidR="003E5A64" w:rsidRPr="00FB3E87" w:rsidRDefault="0020162D" w:rsidP="00157B4B">
            <w:pPr>
              <w:jc w:val="center"/>
              <w:rPr>
                <w:rFonts w:ascii="Arial Narrow" w:hAnsi="Arial Narrow"/>
                <w:sz w:val="22"/>
                <w:szCs w:val="22"/>
              </w:rPr>
            </w:pPr>
            <w:r>
              <w:rPr>
                <w:rFonts w:ascii="Arial Narrow" w:hAnsi="Arial Narrow"/>
                <w:sz w:val="22"/>
                <w:szCs w:val="22"/>
              </w:rPr>
              <w:t>450</w:t>
            </w:r>
          </w:p>
        </w:tc>
      </w:tr>
    </w:tbl>
    <w:p w:rsidR="003E5A64" w:rsidRPr="000B030A" w:rsidRDefault="003E5A64" w:rsidP="003E5A64">
      <w:pPr>
        <w:tabs>
          <w:tab w:val="left" w:pos="993"/>
          <w:tab w:val="left" w:pos="1134"/>
        </w:tabs>
        <w:ind w:left="0" w:firstLine="0"/>
        <w:rPr>
          <w:rFonts w:ascii="Arial Narrow" w:hAnsi="Arial Narrow" w:cs="Tahoma"/>
          <w:sz w:val="22"/>
          <w:szCs w:val="22"/>
        </w:rPr>
      </w:pPr>
    </w:p>
    <w:p w:rsidR="003E5A64" w:rsidRDefault="003E5A64" w:rsidP="0096454B">
      <w:pPr>
        <w:numPr>
          <w:ilvl w:val="0"/>
          <w:numId w:val="60"/>
        </w:numPr>
        <w:tabs>
          <w:tab w:val="left" w:pos="993"/>
        </w:tabs>
        <w:ind w:left="993" w:hanging="426"/>
        <w:rPr>
          <w:rFonts w:ascii="Arial Narrow" w:hAnsi="Arial Narrow" w:cs="Tahoma"/>
          <w:sz w:val="22"/>
          <w:szCs w:val="22"/>
        </w:rPr>
      </w:pPr>
      <w:r w:rsidRPr="000B030A">
        <w:rPr>
          <w:rFonts w:ascii="Arial Narrow" w:hAnsi="Arial Narrow" w:cs="Tahoma"/>
          <w:sz w:val="22"/>
          <w:szCs w:val="22"/>
        </w:rPr>
        <w:t>Szacunkowe ilości świadczonych usług mogą ulec zmianie w czasie obowiązywania umowy, jednocześnie nie mogą być podstawą roszczeń ze strony Wykonawcy w przypadku ich niewykorzystania.</w:t>
      </w:r>
    </w:p>
    <w:p w:rsidR="003E5A64" w:rsidRPr="00FA7FFE" w:rsidRDefault="003E5A64" w:rsidP="0096454B">
      <w:pPr>
        <w:numPr>
          <w:ilvl w:val="0"/>
          <w:numId w:val="60"/>
        </w:numPr>
        <w:tabs>
          <w:tab w:val="left" w:pos="993"/>
        </w:tabs>
        <w:ind w:left="993" w:hanging="425"/>
        <w:rPr>
          <w:rFonts w:ascii="Arial Narrow" w:hAnsi="Arial Narrow"/>
          <w:sz w:val="22"/>
          <w:szCs w:val="22"/>
        </w:rPr>
      </w:pPr>
      <w:r w:rsidRPr="007A7EB5">
        <w:rPr>
          <w:rFonts w:ascii="Arial Narrow" w:hAnsi="Arial Narrow" w:cs="Cambria"/>
          <w:sz w:val="22"/>
          <w:szCs w:val="22"/>
        </w:rPr>
        <w:t xml:space="preserve">Wykonawca zobowiązany jest do sporządzenia posiłków zgodnie z: </w:t>
      </w:r>
      <w:r w:rsidRPr="007A7EB5">
        <w:rPr>
          <w:rFonts w:ascii="Arial Narrow" w:hAnsi="Arial Narrow" w:cs="Cambria"/>
          <w:i/>
          <w:sz w:val="22"/>
          <w:szCs w:val="22"/>
        </w:rPr>
        <w:t>ustawą z dnia 25 sierpnia 2006 r. o bezpieczeństwie żywno</w:t>
      </w:r>
      <w:r>
        <w:rPr>
          <w:rFonts w:ascii="Arial Narrow" w:hAnsi="Arial Narrow" w:cs="Cambria"/>
          <w:i/>
          <w:sz w:val="22"/>
          <w:szCs w:val="22"/>
        </w:rPr>
        <w:t>ści i żywienia (Dz. U. z 2020 r., poz. 2021</w:t>
      </w:r>
      <w:r w:rsidR="0020162D">
        <w:rPr>
          <w:rFonts w:ascii="Arial Narrow" w:hAnsi="Arial Narrow" w:cs="Cambria"/>
          <w:i/>
          <w:sz w:val="22"/>
          <w:szCs w:val="22"/>
        </w:rPr>
        <w:t>ze zm.</w:t>
      </w:r>
      <w:r w:rsidRPr="007A7EB5">
        <w:rPr>
          <w:rFonts w:ascii="Arial Narrow" w:hAnsi="Arial Narrow" w:cs="Cambria"/>
          <w:i/>
          <w:sz w:val="22"/>
          <w:szCs w:val="22"/>
        </w:rPr>
        <w:t>),</w:t>
      </w:r>
      <w:r w:rsidRPr="007A7EB5">
        <w:rPr>
          <w:rFonts w:ascii="Arial Narrow" w:hAnsi="Arial Narrow" w:cs="Cambria"/>
          <w:sz w:val="22"/>
          <w:szCs w:val="22"/>
        </w:rPr>
        <w:t xml:space="preserve"> zgodnie z</w:t>
      </w:r>
      <w:r w:rsidRPr="007A7EB5">
        <w:rPr>
          <w:rFonts w:ascii="Arial Narrow" w:hAnsi="Arial Narrow" w:cs="Cambria"/>
          <w:i/>
          <w:sz w:val="22"/>
          <w:szCs w:val="22"/>
        </w:rPr>
        <w:t xml:space="preserve"> Rozporządzeniem Ministra Spraw Wewnętrznych i Administracji z dnia 02 lipca 2019 r. zmieniające rozporządzenie w sprawie pomieszczeń </w:t>
      </w:r>
      <w:r w:rsidRPr="007A7EB5">
        <w:rPr>
          <w:rFonts w:ascii="Arial Narrow" w:hAnsi="Arial Narrow" w:cs="Cambria"/>
          <w:b/>
          <w:i/>
          <w:sz w:val="22"/>
          <w:szCs w:val="22"/>
        </w:rPr>
        <w:t xml:space="preserve"> </w:t>
      </w:r>
      <w:r w:rsidRPr="007A7EB5">
        <w:rPr>
          <w:rFonts w:ascii="Arial Narrow" w:hAnsi="Arial Narrow" w:cs="Cambria"/>
          <w:i/>
          <w:sz w:val="22"/>
          <w:szCs w:val="22"/>
        </w:rPr>
        <w:t>przeznaczonych dla osób zatrzymanych lub doprowadzonych w celu wytrzeźwienia, pokoi przejściowych, tymczasowych pomieszczeń przejściowych i policyjnych izb dziecka,</w:t>
      </w:r>
      <w:r w:rsidRPr="007A7EB5">
        <w:rPr>
          <w:rFonts w:ascii="Arial Narrow" w:eastAsia="Cambria" w:hAnsi="Arial Narrow" w:cs="Cambria"/>
          <w:i/>
          <w:sz w:val="22"/>
          <w:szCs w:val="22"/>
        </w:rPr>
        <w:t xml:space="preserve"> </w:t>
      </w:r>
      <w:r w:rsidRPr="007A7EB5">
        <w:rPr>
          <w:rFonts w:ascii="Arial Narrow" w:hAnsi="Arial Narrow" w:cs="Cambria"/>
          <w:i/>
          <w:sz w:val="22"/>
          <w:szCs w:val="22"/>
        </w:rPr>
        <w:t xml:space="preserve">regulaminu pobytu w tych pomieszczeniach, pokojach i izbach oraz sposobu postępowania z zapisami obrazu z tych pomieszczeń, pokoi i izb (Dz. U. 2019 r., poz. 1341) </w:t>
      </w:r>
      <w:r w:rsidRPr="007A7EB5">
        <w:rPr>
          <w:rFonts w:ascii="Arial Narrow" w:hAnsi="Arial Narrow" w:cs="Cambria"/>
          <w:sz w:val="22"/>
          <w:szCs w:val="22"/>
        </w:rPr>
        <w:t xml:space="preserve">oraz </w:t>
      </w:r>
      <w:r>
        <w:rPr>
          <w:rFonts w:ascii="Arial Narrow" w:hAnsi="Arial Narrow" w:cs="Cambria"/>
          <w:sz w:val="22"/>
          <w:szCs w:val="22"/>
        </w:rPr>
        <w:t xml:space="preserve"> zgodnie z </w:t>
      </w:r>
      <w:r w:rsidRPr="007A7EB5">
        <w:rPr>
          <w:rFonts w:ascii="Arial Narrow" w:hAnsi="Arial Narrow" w:cs="Cambria"/>
          <w:i/>
          <w:sz w:val="22"/>
          <w:szCs w:val="22"/>
        </w:rPr>
        <w:t>Rozporządzeniem Ministra Spraw Wewnętrznych i Administracji z dnia 28 września 2020 r. (Dz. U z 2020 r., poz. 1674) w sprawie otrzymywania</w:t>
      </w:r>
      <w:r>
        <w:rPr>
          <w:rFonts w:ascii="Arial Narrow" w:hAnsi="Arial Narrow" w:cs="Cambria"/>
          <w:i/>
          <w:sz w:val="22"/>
          <w:szCs w:val="22"/>
        </w:rPr>
        <w:t xml:space="preserve"> wyżywienia przez policjantów.</w:t>
      </w:r>
    </w:p>
    <w:p w:rsidR="003E5A64" w:rsidRPr="00FA7FFE" w:rsidRDefault="003E5A64" w:rsidP="0096454B">
      <w:pPr>
        <w:numPr>
          <w:ilvl w:val="0"/>
          <w:numId w:val="60"/>
        </w:numPr>
        <w:tabs>
          <w:tab w:val="left" w:pos="993"/>
        </w:tabs>
        <w:ind w:left="993" w:hanging="425"/>
        <w:rPr>
          <w:rFonts w:ascii="Arial Narrow" w:hAnsi="Arial Narrow"/>
          <w:sz w:val="22"/>
          <w:szCs w:val="22"/>
        </w:rPr>
      </w:pPr>
      <w:r w:rsidRPr="007A7EB5">
        <w:rPr>
          <w:rFonts w:ascii="Arial Narrow" w:hAnsi="Arial Narrow" w:cs="Cambria"/>
          <w:i/>
          <w:sz w:val="22"/>
          <w:szCs w:val="22"/>
        </w:rPr>
        <w:t xml:space="preserve"> </w:t>
      </w:r>
      <w:r w:rsidRPr="00FA7FFE">
        <w:rPr>
          <w:rFonts w:ascii="Arial Narrow" w:hAnsi="Arial Narrow" w:cs="Cambria"/>
          <w:b/>
          <w:sz w:val="22"/>
          <w:szCs w:val="22"/>
        </w:rPr>
        <w:t>Ilekroć  jest mowa  o suchym prowiancie to należy przez to rozumieć gotową do spożycia  kanapkę z dodatkami (warzywa), przygotowaną i wydaną</w:t>
      </w:r>
      <w:r w:rsidRPr="00FA7FFE">
        <w:rPr>
          <w:rFonts w:ascii="Arial Narrow" w:hAnsi="Arial Narrow" w:cs="Cambria"/>
          <w:b/>
          <w:color w:val="FF3366"/>
          <w:sz w:val="22"/>
          <w:szCs w:val="22"/>
        </w:rPr>
        <w:t xml:space="preserve"> </w:t>
      </w:r>
      <w:r w:rsidRPr="00FA7FFE">
        <w:rPr>
          <w:rFonts w:ascii="Arial Narrow" w:hAnsi="Arial Narrow" w:cs="Cambria"/>
          <w:b/>
          <w:sz w:val="22"/>
          <w:szCs w:val="22"/>
        </w:rPr>
        <w:t>w odpowiednim opakowaniu jednorazowym, bez śladów wcześniejszego użytkowania  wraz z napojem w kartoniku lub butelce typu PET, oryginalnie zamkniętej.</w:t>
      </w:r>
    </w:p>
    <w:p w:rsidR="003E5A64" w:rsidRPr="00FA7FFE" w:rsidRDefault="003E5A64" w:rsidP="0096454B">
      <w:pPr>
        <w:numPr>
          <w:ilvl w:val="0"/>
          <w:numId w:val="60"/>
        </w:numPr>
        <w:tabs>
          <w:tab w:val="left" w:pos="993"/>
        </w:tabs>
        <w:ind w:left="993" w:hanging="425"/>
        <w:rPr>
          <w:rFonts w:ascii="Arial Narrow" w:hAnsi="Arial Narrow"/>
          <w:sz w:val="22"/>
          <w:szCs w:val="22"/>
        </w:rPr>
      </w:pPr>
      <w:r w:rsidRPr="00FA7FFE">
        <w:rPr>
          <w:rFonts w:ascii="Arial Narrow" w:hAnsi="Arial Narrow"/>
          <w:b/>
          <w:sz w:val="22"/>
          <w:szCs w:val="22"/>
        </w:rPr>
        <w:t>Posiłki, suchy prowiant -</w:t>
      </w:r>
      <w:r w:rsidRPr="00FA7FFE">
        <w:rPr>
          <w:rFonts w:ascii="Arial Narrow" w:hAnsi="Arial Narrow" w:cs="Cambria"/>
          <w:b/>
          <w:color w:val="00B050"/>
          <w:sz w:val="22"/>
          <w:szCs w:val="22"/>
        </w:rPr>
        <w:t xml:space="preserve"> </w:t>
      </w:r>
      <w:r w:rsidRPr="00FA7FFE">
        <w:rPr>
          <w:rFonts w:ascii="Arial Narrow" w:hAnsi="Arial Narrow" w:cs="Cambria"/>
          <w:b/>
          <w:sz w:val="22"/>
          <w:szCs w:val="22"/>
        </w:rPr>
        <w:t>winny być przygotowane z produktów świeżych, odpornych na  wysokie  temperatury otoczenia oraz spełniające normy jakości produktów spożywczych.</w:t>
      </w:r>
    </w:p>
    <w:p w:rsidR="003E5A64" w:rsidRPr="00FA7FFE" w:rsidRDefault="003E5A64" w:rsidP="0096454B">
      <w:pPr>
        <w:numPr>
          <w:ilvl w:val="0"/>
          <w:numId w:val="60"/>
        </w:numPr>
        <w:tabs>
          <w:tab w:val="left" w:pos="993"/>
        </w:tabs>
        <w:ind w:left="993" w:hanging="425"/>
        <w:rPr>
          <w:rFonts w:ascii="Arial Narrow" w:hAnsi="Arial Narrow"/>
          <w:sz w:val="22"/>
          <w:szCs w:val="22"/>
        </w:rPr>
      </w:pPr>
      <w:r w:rsidRPr="00FA7FFE">
        <w:rPr>
          <w:rFonts w:ascii="Arial Narrow" w:hAnsi="Arial Narrow" w:cs="Cambria"/>
          <w:sz w:val="22"/>
          <w:szCs w:val="22"/>
        </w:rPr>
        <w:t>Zapotrzebowanie na posiłki i suchy prowiant składane będzie w formie telefonicznej, a następnie potwierdzone w formie pisemnej: mailem lub faksem.</w:t>
      </w:r>
    </w:p>
    <w:p w:rsidR="003E5A64" w:rsidRPr="00FA7FFE" w:rsidRDefault="003E5A64" w:rsidP="0096454B">
      <w:pPr>
        <w:numPr>
          <w:ilvl w:val="0"/>
          <w:numId w:val="60"/>
        </w:numPr>
        <w:tabs>
          <w:tab w:val="left" w:pos="993"/>
        </w:tabs>
        <w:ind w:left="993" w:hanging="425"/>
        <w:rPr>
          <w:rFonts w:ascii="Arial Narrow" w:hAnsi="Arial Narrow"/>
          <w:sz w:val="22"/>
          <w:szCs w:val="22"/>
        </w:rPr>
      </w:pPr>
      <w:r w:rsidRPr="00FA7FFE">
        <w:rPr>
          <w:rFonts w:ascii="Arial Narrow" w:hAnsi="Arial Narrow" w:cs="Cambria"/>
          <w:sz w:val="22"/>
          <w:szCs w:val="22"/>
        </w:rPr>
        <w:t>Na żądanie  Zamawiającego, Wykonawca zobowiązany będzie przedstawić  jadłospis na suchy  prowiant oraz pozostałe wyżywienie z uwzględnieniem odpowiedniej gramatury i ich  różnorodności.</w:t>
      </w:r>
    </w:p>
    <w:p w:rsidR="003E5A64" w:rsidRPr="005032DE" w:rsidRDefault="003E5A64" w:rsidP="0096454B">
      <w:pPr>
        <w:numPr>
          <w:ilvl w:val="0"/>
          <w:numId w:val="60"/>
        </w:numPr>
        <w:tabs>
          <w:tab w:val="left" w:pos="993"/>
        </w:tabs>
        <w:ind w:left="993" w:hanging="425"/>
        <w:rPr>
          <w:rFonts w:ascii="Arial Narrow" w:hAnsi="Arial Narrow"/>
          <w:sz w:val="22"/>
          <w:szCs w:val="22"/>
        </w:rPr>
      </w:pPr>
      <w:r w:rsidRPr="005032DE">
        <w:rPr>
          <w:rFonts w:ascii="Arial Narrow" w:hAnsi="Arial Narrow" w:cs="Cambria"/>
          <w:sz w:val="22"/>
          <w:szCs w:val="22"/>
        </w:rPr>
        <w:t>Wykonawca zobowiązuje się do przygotowania, dostawy/wydania 3 posiłków dziennie (w tym co najmniej jeden posiłek gorący) w dni robocze, w dni wolne od pracy i święta dla osób wymienionych w  pkt</w:t>
      </w:r>
      <w:r w:rsidR="0020162D" w:rsidRPr="005032DE">
        <w:rPr>
          <w:rFonts w:ascii="Arial Narrow" w:hAnsi="Arial Narrow" w:cs="Cambria"/>
          <w:sz w:val="22"/>
          <w:szCs w:val="22"/>
        </w:rPr>
        <w:t>.</w:t>
      </w:r>
      <w:r w:rsidRPr="005032DE">
        <w:rPr>
          <w:rFonts w:ascii="Arial Narrow" w:hAnsi="Arial Narrow" w:cs="Cambria"/>
          <w:sz w:val="22"/>
          <w:szCs w:val="22"/>
        </w:rPr>
        <w:t xml:space="preserve"> I, do  w</w:t>
      </w:r>
      <w:r w:rsidR="005032DE" w:rsidRPr="005032DE">
        <w:rPr>
          <w:rFonts w:ascii="Arial Narrow" w:hAnsi="Arial Narrow" w:cs="Cambria"/>
          <w:sz w:val="22"/>
          <w:szCs w:val="22"/>
        </w:rPr>
        <w:t>skazanych w pkt. IV</w:t>
      </w:r>
      <w:r w:rsidRPr="005032DE">
        <w:rPr>
          <w:rFonts w:ascii="Arial Narrow" w:hAnsi="Arial Narrow" w:cs="Cambria"/>
          <w:sz w:val="22"/>
          <w:szCs w:val="22"/>
        </w:rPr>
        <w:t xml:space="preserve">  miejsc, (w przypadku usługi z dostawą posiłków). W przypadku świadczenia usługi bez dostawy posiłków, Wykonawca będzie  zobowiązany wskazać miejsce odbioru posiłków w formularzu ofertowym.</w:t>
      </w:r>
    </w:p>
    <w:p w:rsidR="003E5A64" w:rsidRPr="005032DE" w:rsidRDefault="003E5A64" w:rsidP="0096454B">
      <w:pPr>
        <w:numPr>
          <w:ilvl w:val="0"/>
          <w:numId w:val="60"/>
        </w:numPr>
        <w:tabs>
          <w:tab w:val="left" w:pos="993"/>
        </w:tabs>
        <w:ind w:left="993" w:hanging="425"/>
        <w:rPr>
          <w:rFonts w:ascii="Arial Narrow" w:hAnsi="Arial Narrow"/>
          <w:sz w:val="22"/>
          <w:szCs w:val="22"/>
        </w:rPr>
      </w:pPr>
      <w:r w:rsidRPr="005032DE">
        <w:rPr>
          <w:rFonts w:ascii="Arial Narrow" w:hAnsi="Arial Narrow" w:cs="Cambria"/>
          <w:sz w:val="22"/>
          <w:szCs w:val="22"/>
        </w:rPr>
        <w:lastRenderedPageBreak/>
        <w:t>Wykonawca zobowiązany jest  do uwzględnienia w ramach stawki żywieniowej (do śniadania i kolacji) herbaty lub kawy zbożowej w  saszetkach lub wody mineralnej lub napojów w termosach.</w:t>
      </w:r>
    </w:p>
    <w:p w:rsidR="003E5A64" w:rsidRPr="005032DE" w:rsidRDefault="003E5A64" w:rsidP="0096454B">
      <w:pPr>
        <w:numPr>
          <w:ilvl w:val="0"/>
          <w:numId w:val="60"/>
        </w:numPr>
        <w:tabs>
          <w:tab w:val="left" w:pos="993"/>
        </w:tabs>
        <w:ind w:left="993" w:hanging="425"/>
        <w:rPr>
          <w:rFonts w:ascii="Arial Narrow" w:hAnsi="Arial Narrow"/>
          <w:sz w:val="22"/>
          <w:szCs w:val="22"/>
        </w:rPr>
      </w:pPr>
      <w:r w:rsidRPr="005032DE">
        <w:rPr>
          <w:rFonts w:ascii="Arial Narrow" w:hAnsi="Arial Narrow" w:cs="Cambria"/>
          <w:sz w:val="22"/>
          <w:szCs w:val="22"/>
        </w:rPr>
        <w:t xml:space="preserve">Koszt surowca składający się na trzy posiłki wydane w ciągu doby oraz suchego prowiantu dzieli się na: </w:t>
      </w:r>
    </w:p>
    <w:p w:rsidR="003E5A64" w:rsidRDefault="003E5A64" w:rsidP="003E5A64">
      <w:pPr>
        <w:pStyle w:val="Tekstpodstawowy"/>
        <w:suppressAutoHyphens/>
        <w:spacing w:after="0"/>
        <w:ind w:left="1701" w:hanging="708"/>
        <w:rPr>
          <w:rFonts w:ascii="Arial Narrow" w:hAnsi="Arial Narrow" w:cs="Cambria"/>
          <w:sz w:val="22"/>
          <w:szCs w:val="22"/>
        </w:rPr>
      </w:pPr>
      <w:r>
        <w:rPr>
          <w:rFonts w:ascii="Arial Narrow" w:hAnsi="Arial Narrow" w:cs="Cambria"/>
          <w:sz w:val="22"/>
          <w:szCs w:val="22"/>
        </w:rPr>
        <w:t xml:space="preserve"> XIII.1 </w:t>
      </w:r>
      <w:r>
        <w:rPr>
          <w:rFonts w:ascii="Arial Narrow" w:hAnsi="Arial Narrow" w:cs="Cambria"/>
          <w:sz w:val="22"/>
          <w:szCs w:val="22"/>
        </w:rPr>
        <w:tab/>
      </w:r>
      <w:r w:rsidRPr="007A7EB5">
        <w:rPr>
          <w:rFonts w:ascii="Arial Narrow" w:hAnsi="Arial Narrow" w:cs="Cambria"/>
          <w:sz w:val="22"/>
          <w:szCs w:val="22"/>
        </w:rPr>
        <w:t>śniadanie - 30%, o wartości energetycznej nie mniejszej niż 780 kcal dla dorosłych, 960 dla kobiet w ciąży i   osób, które nie ukończyły 18 lat oraz nieletnich;</w:t>
      </w:r>
    </w:p>
    <w:p w:rsidR="003E5A64" w:rsidRDefault="003E5A64" w:rsidP="003E5A64">
      <w:pPr>
        <w:pStyle w:val="Tekstpodstawowy"/>
        <w:suppressAutoHyphens/>
        <w:spacing w:after="0"/>
        <w:ind w:left="1701" w:hanging="708"/>
        <w:rPr>
          <w:rFonts w:ascii="Arial Narrow" w:hAnsi="Arial Narrow" w:cs="Cambria"/>
          <w:b/>
          <w:sz w:val="22"/>
          <w:szCs w:val="22"/>
        </w:rPr>
      </w:pPr>
      <w:r>
        <w:rPr>
          <w:rFonts w:ascii="Arial Narrow" w:hAnsi="Arial Narrow" w:cs="Cambria"/>
          <w:sz w:val="22"/>
          <w:szCs w:val="22"/>
        </w:rPr>
        <w:t xml:space="preserve"> XIII.2</w:t>
      </w:r>
      <w:r>
        <w:rPr>
          <w:rFonts w:ascii="Arial Narrow" w:hAnsi="Arial Narrow" w:cs="Cambria"/>
          <w:sz w:val="22"/>
          <w:szCs w:val="22"/>
        </w:rPr>
        <w:tab/>
      </w:r>
      <w:r w:rsidRPr="007A7EB5">
        <w:rPr>
          <w:rFonts w:ascii="Arial Narrow" w:hAnsi="Arial Narrow" w:cs="Cambria"/>
          <w:sz w:val="22"/>
          <w:szCs w:val="22"/>
        </w:rPr>
        <w:t xml:space="preserve">obiad- 40%,  o wartości energetycznej nie mniejszej  niż  1040 kcal dla dorosłych, 1280 kcal dla kobiet w  </w:t>
      </w:r>
      <w:r w:rsidRPr="00FA7FFE">
        <w:rPr>
          <w:rFonts w:ascii="Arial Narrow" w:hAnsi="Arial Narrow" w:cs="Cambria"/>
          <w:b/>
          <w:sz w:val="22"/>
          <w:szCs w:val="22"/>
        </w:rPr>
        <w:t>ciąży i osób, które nie ukończyły 18 lat oraz nieletnich;</w:t>
      </w:r>
    </w:p>
    <w:p w:rsidR="003E5A64" w:rsidRDefault="003E5A64" w:rsidP="003E5A64">
      <w:pPr>
        <w:pStyle w:val="Tekstpodstawowy"/>
        <w:suppressAutoHyphens/>
        <w:spacing w:after="0"/>
        <w:ind w:left="1701" w:hanging="708"/>
        <w:rPr>
          <w:rFonts w:ascii="Arial Narrow" w:hAnsi="Arial Narrow" w:cs="Cambria"/>
          <w:sz w:val="22"/>
          <w:szCs w:val="22"/>
        </w:rPr>
      </w:pPr>
      <w:r>
        <w:rPr>
          <w:rFonts w:ascii="Arial Narrow" w:hAnsi="Arial Narrow" w:cs="Cambria"/>
          <w:sz w:val="22"/>
          <w:szCs w:val="22"/>
        </w:rPr>
        <w:t xml:space="preserve"> XIII.3</w:t>
      </w:r>
      <w:r>
        <w:rPr>
          <w:rFonts w:ascii="Arial Narrow" w:hAnsi="Arial Narrow" w:cs="Cambria"/>
          <w:sz w:val="22"/>
          <w:szCs w:val="22"/>
        </w:rPr>
        <w:tab/>
      </w:r>
      <w:r w:rsidRPr="007A7EB5">
        <w:rPr>
          <w:rFonts w:ascii="Arial Narrow" w:hAnsi="Arial Narrow" w:cs="Cambria"/>
          <w:sz w:val="22"/>
          <w:szCs w:val="22"/>
        </w:rPr>
        <w:t>kolacja - 30%,  o wartości energetycznej nie mniejszej  niż  780 kcal dla dorosłych, 960 kcal dla kobiet w ciąży i osób, które nie ukończyły 18 lat oraz nieletnich;</w:t>
      </w:r>
    </w:p>
    <w:p w:rsidR="003E5A64" w:rsidRPr="00FA7FFE" w:rsidRDefault="003E5A64" w:rsidP="0096454B">
      <w:pPr>
        <w:pStyle w:val="Tekstpodstawowy"/>
        <w:numPr>
          <w:ilvl w:val="0"/>
          <w:numId w:val="60"/>
        </w:numPr>
        <w:suppressAutoHyphens/>
        <w:spacing w:after="0"/>
        <w:ind w:left="1134" w:hanging="567"/>
        <w:rPr>
          <w:rFonts w:ascii="Arial Narrow" w:hAnsi="Arial Narrow"/>
          <w:sz w:val="22"/>
          <w:szCs w:val="22"/>
        </w:rPr>
      </w:pPr>
      <w:r w:rsidRPr="00FA7FFE">
        <w:rPr>
          <w:rFonts w:ascii="Arial Narrow" w:hAnsi="Arial Narrow" w:cs="Cambria"/>
          <w:sz w:val="22"/>
          <w:szCs w:val="22"/>
        </w:rPr>
        <w:t>Przygotowane posiłki należy wydawać w przeznaczonych do tego celu pojemnikach, zabezpieczających</w:t>
      </w:r>
      <w:r w:rsidRPr="00FA7FFE">
        <w:rPr>
          <w:rFonts w:ascii="Arial Narrow" w:eastAsia="Cambria" w:hAnsi="Arial Narrow" w:cs="Cambria"/>
          <w:b/>
          <w:sz w:val="22"/>
          <w:szCs w:val="22"/>
        </w:rPr>
        <w:t xml:space="preserve"> </w:t>
      </w:r>
      <w:r w:rsidRPr="00FA7FFE">
        <w:rPr>
          <w:rFonts w:ascii="Arial Narrow" w:hAnsi="Arial Narrow" w:cs="Cambria"/>
          <w:sz w:val="22"/>
          <w:szCs w:val="22"/>
        </w:rPr>
        <w:t xml:space="preserve">je przed  wychłodzeniem, spełniających wymogi sanitarno-epidemiologiczne (w przypadku pierwszego dania opakowanie termiczne, jednodzielne, o min. </w:t>
      </w:r>
      <w:proofErr w:type="spellStart"/>
      <w:r w:rsidRPr="00FA7FFE">
        <w:rPr>
          <w:rFonts w:ascii="Arial Narrow" w:hAnsi="Arial Narrow" w:cs="Cambria"/>
          <w:sz w:val="22"/>
          <w:szCs w:val="22"/>
        </w:rPr>
        <w:t>poj</w:t>
      </w:r>
      <w:proofErr w:type="spellEnd"/>
      <w:r w:rsidRPr="00FA7FFE">
        <w:rPr>
          <w:rFonts w:ascii="Arial Narrow" w:hAnsi="Arial Narrow" w:cs="Cambria"/>
          <w:sz w:val="22"/>
          <w:szCs w:val="22"/>
        </w:rPr>
        <w:t>. 500 ml, w przypadku drugiego dania – opakowanie trójdzielne lub dwudzielne, według potrzeb).</w:t>
      </w:r>
    </w:p>
    <w:p w:rsidR="003E5A64" w:rsidRPr="00FA7FFE" w:rsidRDefault="003E5A64" w:rsidP="0096454B">
      <w:pPr>
        <w:pStyle w:val="Tekstpodstawowy"/>
        <w:numPr>
          <w:ilvl w:val="0"/>
          <w:numId w:val="60"/>
        </w:numPr>
        <w:suppressAutoHyphens/>
        <w:spacing w:after="0"/>
        <w:ind w:left="1134" w:hanging="567"/>
        <w:rPr>
          <w:rFonts w:ascii="Arial Narrow" w:hAnsi="Arial Narrow"/>
          <w:sz w:val="22"/>
          <w:szCs w:val="22"/>
        </w:rPr>
      </w:pPr>
      <w:r w:rsidRPr="00FA7FFE">
        <w:rPr>
          <w:rFonts w:ascii="Arial Narrow" w:hAnsi="Arial Narrow" w:cs="Cambria"/>
          <w:sz w:val="22"/>
          <w:szCs w:val="22"/>
        </w:rPr>
        <w:t xml:space="preserve">Opłata za jednorazowe opakowania, które zostały zużyte do przygotowania i wydania posiłków w ciągu doby osobom zatrzymanym przebywających w </w:t>
      </w:r>
      <w:proofErr w:type="spellStart"/>
      <w:r w:rsidRPr="00FA7FFE">
        <w:rPr>
          <w:rFonts w:ascii="Arial Narrow" w:hAnsi="Arial Narrow" w:cs="Cambria"/>
          <w:sz w:val="22"/>
          <w:szCs w:val="22"/>
        </w:rPr>
        <w:t>PPdOZ</w:t>
      </w:r>
      <w:proofErr w:type="spellEnd"/>
      <w:r w:rsidRPr="00FA7FFE">
        <w:rPr>
          <w:rFonts w:ascii="Arial Narrow" w:hAnsi="Arial Narrow" w:cs="Cambria"/>
          <w:sz w:val="22"/>
          <w:szCs w:val="22"/>
        </w:rPr>
        <w:t xml:space="preserve"> oraz wydatki poniesione na dostawę posiłków, zawarte są w </w:t>
      </w:r>
      <w:r w:rsidR="005032DE">
        <w:rPr>
          <w:rFonts w:ascii="Arial Narrow" w:hAnsi="Arial Narrow" w:cs="Cambria"/>
          <w:sz w:val="22"/>
          <w:szCs w:val="22"/>
        </w:rPr>
        <w:t>cenie usługi</w:t>
      </w:r>
      <w:r w:rsidRPr="00FA7FFE">
        <w:rPr>
          <w:rFonts w:ascii="Arial Narrow" w:hAnsi="Arial Narrow" w:cs="Cambria"/>
          <w:sz w:val="22"/>
          <w:szCs w:val="22"/>
        </w:rPr>
        <w:t>.</w:t>
      </w:r>
    </w:p>
    <w:p w:rsidR="003E5A64" w:rsidRDefault="003E5A64" w:rsidP="0096454B">
      <w:pPr>
        <w:numPr>
          <w:ilvl w:val="0"/>
          <w:numId w:val="60"/>
        </w:numPr>
        <w:suppressAutoHyphens/>
        <w:ind w:left="1134" w:hanging="566"/>
        <w:rPr>
          <w:rFonts w:ascii="Arial Narrow" w:hAnsi="Arial Narrow" w:cs="Cambria"/>
          <w:sz w:val="22"/>
          <w:szCs w:val="22"/>
        </w:rPr>
      </w:pPr>
      <w:r w:rsidRPr="007A7EB5">
        <w:rPr>
          <w:rFonts w:ascii="Arial Narrow" w:hAnsi="Arial Narrow" w:cs="Cambria"/>
          <w:sz w:val="22"/>
          <w:szCs w:val="22"/>
        </w:rPr>
        <w:t xml:space="preserve">Wykonawca realizować będzie przedmiot zamówienia na podstawie złożonego zapotrzebowania w godzinach: śniadanie w dni robocze </w:t>
      </w:r>
      <w:r w:rsidRPr="00C30401">
        <w:rPr>
          <w:rFonts w:ascii="Arial Narrow" w:hAnsi="Arial Narrow" w:cs="Cambria"/>
          <w:sz w:val="22"/>
          <w:szCs w:val="22"/>
        </w:rPr>
        <w:t xml:space="preserve">od </w:t>
      </w:r>
      <w:r w:rsidR="00C30401" w:rsidRPr="00C30401">
        <w:rPr>
          <w:rFonts w:ascii="Arial Narrow" w:hAnsi="Arial Narrow" w:cs="Cambria"/>
          <w:sz w:val="22"/>
          <w:szCs w:val="22"/>
        </w:rPr>
        <w:t>6</w:t>
      </w:r>
      <w:r w:rsidR="00C30401" w:rsidRPr="00C30401">
        <w:rPr>
          <w:rFonts w:ascii="Arial Narrow" w:hAnsi="Arial Narrow" w:cs="Cambria"/>
          <w:sz w:val="22"/>
          <w:szCs w:val="22"/>
          <w:vertAlign w:val="superscript"/>
        </w:rPr>
        <w:t>3</w:t>
      </w:r>
      <w:r w:rsidRPr="00C30401">
        <w:rPr>
          <w:rFonts w:ascii="Arial Narrow" w:hAnsi="Arial Narrow" w:cs="Cambria"/>
          <w:sz w:val="22"/>
          <w:szCs w:val="22"/>
          <w:vertAlign w:val="superscript"/>
        </w:rPr>
        <w:t>0</w:t>
      </w:r>
      <w:r w:rsidRPr="00C30401">
        <w:rPr>
          <w:rFonts w:ascii="Arial Narrow" w:hAnsi="Arial Narrow" w:cs="Cambria"/>
          <w:sz w:val="22"/>
          <w:szCs w:val="22"/>
        </w:rPr>
        <w:t xml:space="preserve"> do </w:t>
      </w:r>
      <w:r w:rsidR="00C30401" w:rsidRPr="00C30401">
        <w:rPr>
          <w:rFonts w:ascii="Arial Narrow" w:hAnsi="Arial Narrow" w:cs="Cambria"/>
          <w:sz w:val="22"/>
          <w:szCs w:val="22"/>
        </w:rPr>
        <w:t>7</w:t>
      </w:r>
      <w:r w:rsidR="00C30401" w:rsidRPr="00C30401">
        <w:rPr>
          <w:rFonts w:ascii="Arial Narrow" w:hAnsi="Arial Narrow" w:cs="Cambria"/>
          <w:sz w:val="22"/>
          <w:szCs w:val="22"/>
          <w:vertAlign w:val="superscript"/>
        </w:rPr>
        <w:t>3</w:t>
      </w:r>
      <w:r w:rsidRPr="00C30401">
        <w:rPr>
          <w:rFonts w:ascii="Arial Narrow" w:hAnsi="Arial Narrow" w:cs="Cambria"/>
          <w:sz w:val="22"/>
          <w:szCs w:val="22"/>
          <w:vertAlign w:val="superscript"/>
        </w:rPr>
        <w:t>0</w:t>
      </w:r>
      <w:r w:rsidRPr="00C30401">
        <w:rPr>
          <w:rFonts w:ascii="Arial Narrow" w:hAnsi="Arial Narrow" w:cs="Cambria"/>
          <w:sz w:val="22"/>
          <w:szCs w:val="22"/>
        </w:rPr>
        <w:t>; obiad od 1</w:t>
      </w:r>
      <w:r w:rsidR="00C30401" w:rsidRPr="00C30401">
        <w:rPr>
          <w:rFonts w:ascii="Arial Narrow" w:hAnsi="Arial Narrow" w:cs="Cambria"/>
          <w:sz w:val="22"/>
          <w:szCs w:val="22"/>
        </w:rPr>
        <w:t>1</w:t>
      </w:r>
      <w:r w:rsidR="00C30401" w:rsidRPr="00C30401">
        <w:rPr>
          <w:rFonts w:ascii="Arial Narrow" w:hAnsi="Arial Narrow" w:cs="Cambria"/>
          <w:sz w:val="22"/>
          <w:szCs w:val="22"/>
          <w:vertAlign w:val="superscript"/>
        </w:rPr>
        <w:t>3</w:t>
      </w:r>
      <w:r w:rsidRPr="00C30401">
        <w:rPr>
          <w:rFonts w:ascii="Arial Narrow" w:hAnsi="Arial Narrow" w:cs="Cambria"/>
          <w:sz w:val="22"/>
          <w:szCs w:val="22"/>
          <w:vertAlign w:val="superscript"/>
        </w:rPr>
        <w:t>0</w:t>
      </w:r>
      <w:r w:rsidRPr="00C30401">
        <w:rPr>
          <w:rFonts w:ascii="Arial Narrow" w:hAnsi="Arial Narrow" w:cs="Cambria"/>
          <w:sz w:val="22"/>
          <w:szCs w:val="22"/>
        </w:rPr>
        <w:t xml:space="preserve"> do 1</w:t>
      </w:r>
      <w:r w:rsidR="00C30401" w:rsidRPr="00C30401">
        <w:rPr>
          <w:rFonts w:ascii="Arial Narrow" w:hAnsi="Arial Narrow" w:cs="Cambria"/>
          <w:sz w:val="22"/>
          <w:szCs w:val="22"/>
        </w:rPr>
        <w:t>3</w:t>
      </w:r>
      <w:r w:rsidR="00C30401" w:rsidRPr="00C30401">
        <w:rPr>
          <w:rFonts w:ascii="Arial Narrow" w:hAnsi="Arial Narrow" w:cs="Cambria"/>
          <w:sz w:val="22"/>
          <w:szCs w:val="22"/>
          <w:vertAlign w:val="superscript"/>
        </w:rPr>
        <w:t>3</w:t>
      </w:r>
      <w:r w:rsidRPr="00C30401">
        <w:rPr>
          <w:rFonts w:ascii="Arial Narrow" w:hAnsi="Arial Narrow" w:cs="Cambria"/>
          <w:sz w:val="22"/>
          <w:szCs w:val="22"/>
          <w:vertAlign w:val="superscript"/>
        </w:rPr>
        <w:t>0</w:t>
      </w:r>
      <w:r w:rsidRPr="00C30401">
        <w:rPr>
          <w:rFonts w:ascii="Arial Narrow" w:hAnsi="Arial Narrow" w:cs="Cambria"/>
          <w:sz w:val="22"/>
          <w:szCs w:val="22"/>
        </w:rPr>
        <w:t>; kolacja od 1</w:t>
      </w:r>
      <w:r w:rsidR="00C30401" w:rsidRPr="00C30401">
        <w:rPr>
          <w:rFonts w:ascii="Arial Narrow" w:hAnsi="Arial Narrow" w:cs="Cambria"/>
          <w:sz w:val="22"/>
          <w:szCs w:val="22"/>
        </w:rPr>
        <w:t>7</w:t>
      </w:r>
      <w:r w:rsidR="00C30401" w:rsidRPr="00C30401">
        <w:rPr>
          <w:rFonts w:ascii="Arial Narrow" w:hAnsi="Arial Narrow" w:cs="Cambria"/>
          <w:sz w:val="22"/>
          <w:szCs w:val="22"/>
          <w:vertAlign w:val="superscript"/>
        </w:rPr>
        <w:t>3</w:t>
      </w:r>
      <w:r w:rsidRPr="00C30401">
        <w:rPr>
          <w:rFonts w:ascii="Arial Narrow" w:hAnsi="Arial Narrow" w:cs="Cambria"/>
          <w:sz w:val="22"/>
          <w:szCs w:val="22"/>
          <w:vertAlign w:val="superscript"/>
        </w:rPr>
        <w:t>0</w:t>
      </w:r>
      <w:r w:rsidRPr="00C30401">
        <w:rPr>
          <w:rFonts w:ascii="Arial Narrow" w:hAnsi="Arial Narrow" w:cs="Cambria"/>
          <w:sz w:val="22"/>
          <w:szCs w:val="22"/>
        </w:rPr>
        <w:t xml:space="preserve"> do 1</w:t>
      </w:r>
      <w:r w:rsidR="00C30401" w:rsidRPr="00C30401">
        <w:rPr>
          <w:rFonts w:ascii="Arial Narrow" w:hAnsi="Arial Narrow" w:cs="Cambria"/>
          <w:sz w:val="22"/>
          <w:szCs w:val="22"/>
        </w:rPr>
        <w:t>8</w:t>
      </w:r>
      <w:r w:rsidR="00C30401" w:rsidRPr="00C30401">
        <w:rPr>
          <w:rFonts w:ascii="Arial Narrow" w:hAnsi="Arial Narrow" w:cs="Cambria"/>
          <w:sz w:val="22"/>
          <w:szCs w:val="22"/>
          <w:vertAlign w:val="superscript"/>
        </w:rPr>
        <w:t>3</w:t>
      </w:r>
      <w:r w:rsidRPr="00C30401">
        <w:rPr>
          <w:rFonts w:ascii="Arial Narrow" w:hAnsi="Arial Narrow" w:cs="Cambria"/>
          <w:sz w:val="22"/>
          <w:szCs w:val="22"/>
          <w:vertAlign w:val="superscript"/>
        </w:rPr>
        <w:t>0</w:t>
      </w:r>
      <w:r w:rsidRPr="007A7EB5">
        <w:rPr>
          <w:rFonts w:ascii="Arial Narrow" w:hAnsi="Arial Narrow" w:cs="Cambria"/>
          <w:sz w:val="22"/>
          <w:szCs w:val="22"/>
        </w:rPr>
        <w:t>. Pora zamawiania posiłków uzgadniana jest przez wyznaczonych pracowników Zamawiającego z poszczególnych komend miejskich/powiatowych z wybranym Wykonawcą.</w:t>
      </w:r>
    </w:p>
    <w:p w:rsidR="003E5A64" w:rsidRDefault="003E5A64" w:rsidP="0096454B">
      <w:pPr>
        <w:numPr>
          <w:ilvl w:val="0"/>
          <w:numId w:val="60"/>
        </w:numPr>
        <w:suppressAutoHyphens/>
        <w:ind w:left="1134" w:hanging="566"/>
        <w:rPr>
          <w:rFonts w:ascii="Arial Narrow" w:hAnsi="Arial Narrow" w:cs="Cambria"/>
          <w:sz w:val="22"/>
          <w:szCs w:val="22"/>
        </w:rPr>
      </w:pPr>
      <w:r w:rsidRPr="003E7833">
        <w:rPr>
          <w:rFonts w:ascii="Arial Narrow" w:hAnsi="Arial Narrow" w:cs="Cambria"/>
          <w:sz w:val="22"/>
          <w:szCs w:val="22"/>
        </w:rPr>
        <w:t>Realizacja zamówienia obejmuje cykl siedmiodniowy.</w:t>
      </w:r>
    </w:p>
    <w:p w:rsidR="003E5A64" w:rsidRDefault="003E5A64" w:rsidP="0096454B">
      <w:pPr>
        <w:numPr>
          <w:ilvl w:val="0"/>
          <w:numId w:val="60"/>
        </w:numPr>
        <w:suppressAutoHyphens/>
        <w:ind w:left="1134" w:hanging="566"/>
        <w:rPr>
          <w:rFonts w:ascii="Arial Narrow" w:hAnsi="Arial Narrow" w:cs="Cambria"/>
          <w:sz w:val="22"/>
          <w:szCs w:val="22"/>
        </w:rPr>
      </w:pPr>
      <w:r w:rsidRPr="003E7833">
        <w:rPr>
          <w:rFonts w:ascii="Arial Narrow" w:hAnsi="Arial Narrow" w:cs="Cambria"/>
          <w:sz w:val="22"/>
          <w:szCs w:val="22"/>
        </w:rPr>
        <w:t>Wysokość zas</w:t>
      </w:r>
      <w:r>
        <w:rPr>
          <w:rFonts w:ascii="Arial Narrow" w:hAnsi="Arial Narrow" w:cs="Cambria"/>
          <w:sz w:val="22"/>
          <w:szCs w:val="22"/>
        </w:rPr>
        <w:t>tosowanych kosztów zapewnienia wyżywienia- maksymalnie 15</w:t>
      </w:r>
      <w:r w:rsidRPr="003E7833">
        <w:rPr>
          <w:rFonts w:ascii="Arial Narrow" w:hAnsi="Arial Narrow" w:cs="Cambria"/>
          <w:sz w:val="22"/>
          <w:szCs w:val="22"/>
        </w:rPr>
        <w:t>0% dla każdego z w/w posiłków (z wyjątkiem suchego prowiantu).</w:t>
      </w:r>
    </w:p>
    <w:p w:rsidR="003E5A64" w:rsidRDefault="003E5A64" w:rsidP="0096454B">
      <w:pPr>
        <w:numPr>
          <w:ilvl w:val="0"/>
          <w:numId w:val="60"/>
        </w:numPr>
        <w:suppressAutoHyphens/>
        <w:ind w:left="1134" w:hanging="566"/>
        <w:rPr>
          <w:rFonts w:ascii="Arial Narrow" w:hAnsi="Arial Narrow" w:cs="Cambria"/>
          <w:sz w:val="22"/>
          <w:szCs w:val="22"/>
        </w:rPr>
      </w:pPr>
      <w:r w:rsidRPr="003E7833">
        <w:rPr>
          <w:rFonts w:ascii="Arial Narrow" w:hAnsi="Arial Narrow" w:cs="Cambria"/>
          <w:sz w:val="22"/>
          <w:szCs w:val="22"/>
        </w:rPr>
        <w:t>Wykonawca nie ma obowiązku odbierania resztek pokonsumpcyjnych – sposób zagospodarowania odpadów pozostaje w gestii Zamawiającego.</w:t>
      </w:r>
    </w:p>
    <w:p w:rsidR="003E5A64" w:rsidRDefault="003E5A64" w:rsidP="0096454B">
      <w:pPr>
        <w:numPr>
          <w:ilvl w:val="0"/>
          <w:numId w:val="60"/>
        </w:numPr>
        <w:suppressAutoHyphens/>
        <w:ind w:left="1134" w:hanging="566"/>
        <w:rPr>
          <w:rFonts w:ascii="Arial Narrow" w:hAnsi="Arial Narrow" w:cs="Cambria"/>
          <w:sz w:val="22"/>
          <w:szCs w:val="22"/>
        </w:rPr>
      </w:pPr>
      <w:r w:rsidRPr="003E7833">
        <w:rPr>
          <w:rFonts w:ascii="Arial Narrow" w:hAnsi="Arial Narrow" w:cs="Cambria"/>
          <w:sz w:val="22"/>
          <w:szCs w:val="22"/>
        </w:rPr>
        <w:t>Wykonawca, który złoży ofertę z dostawą posiłków, winien dysponować minimum jednym pojazdem przeznaczonym i przystosowanym do przewozu żywności – wówczas zakład gastronomiczny może znajdować się poza terenem administracyjnym miasta i powiatu.</w:t>
      </w:r>
    </w:p>
    <w:p w:rsidR="003E5A64" w:rsidRDefault="003E5A64" w:rsidP="0096454B">
      <w:pPr>
        <w:numPr>
          <w:ilvl w:val="0"/>
          <w:numId w:val="60"/>
        </w:numPr>
        <w:suppressAutoHyphens/>
        <w:ind w:left="1134" w:hanging="566"/>
        <w:rPr>
          <w:rFonts w:ascii="Arial Narrow" w:hAnsi="Arial Narrow" w:cs="Cambria"/>
          <w:sz w:val="22"/>
          <w:szCs w:val="22"/>
        </w:rPr>
      </w:pPr>
      <w:r w:rsidRPr="003E7833">
        <w:rPr>
          <w:rFonts w:ascii="Arial Narrow" w:hAnsi="Arial Narrow" w:cs="Cambria"/>
          <w:sz w:val="22"/>
          <w:szCs w:val="22"/>
        </w:rPr>
        <w:t>Wykonawca, który zło</w:t>
      </w:r>
      <w:r w:rsidR="005032DE">
        <w:rPr>
          <w:rFonts w:ascii="Arial Narrow" w:hAnsi="Arial Narrow" w:cs="Cambria"/>
          <w:sz w:val="22"/>
          <w:szCs w:val="22"/>
        </w:rPr>
        <w:t xml:space="preserve">ży ofertę bez </w:t>
      </w:r>
      <w:r w:rsidRPr="003E7833">
        <w:rPr>
          <w:rFonts w:ascii="Arial Narrow" w:hAnsi="Arial Narrow" w:cs="Cambria"/>
          <w:sz w:val="22"/>
          <w:szCs w:val="22"/>
        </w:rPr>
        <w:t>dostawy posiłków musi posiadać zakład gastronomiczny na terenie</w:t>
      </w:r>
      <w:r w:rsidR="005032DE">
        <w:rPr>
          <w:rFonts w:ascii="Arial Narrow" w:hAnsi="Arial Narrow" w:cs="Cambria"/>
          <w:sz w:val="22"/>
          <w:szCs w:val="22"/>
        </w:rPr>
        <w:t xml:space="preserve"> administracyjnym miasta/</w:t>
      </w:r>
      <w:r w:rsidRPr="003E7833">
        <w:rPr>
          <w:rFonts w:ascii="Arial Narrow" w:hAnsi="Arial Narrow" w:cs="Cambria"/>
          <w:sz w:val="22"/>
          <w:szCs w:val="22"/>
        </w:rPr>
        <w:t>powiatu, na którym z</w:t>
      </w:r>
      <w:r w:rsidR="005032DE">
        <w:rPr>
          <w:rFonts w:ascii="Arial Narrow" w:hAnsi="Arial Narrow" w:cs="Cambria"/>
          <w:sz w:val="22"/>
          <w:szCs w:val="22"/>
        </w:rPr>
        <w:t xml:space="preserve">najduje się  komenda </w:t>
      </w:r>
      <w:r w:rsidRPr="003E7833">
        <w:rPr>
          <w:rFonts w:ascii="Arial Narrow" w:hAnsi="Arial Narrow" w:cs="Cambria"/>
          <w:sz w:val="22"/>
          <w:szCs w:val="22"/>
        </w:rPr>
        <w:t xml:space="preserve">miejska/powiatowa </w:t>
      </w:r>
      <w:r w:rsidR="005032DE">
        <w:rPr>
          <w:rFonts w:ascii="Arial Narrow" w:hAnsi="Arial Narrow" w:cs="Cambria"/>
          <w:sz w:val="22"/>
          <w:szCs w:val="22"/>
        </w:rPr>
        <w:t>danej jednostki Policji.</w:t>
      </w:r>
    </w:p>
    <w:p w:rsidR="003E5A64" w:rsidRDefault="003E5A64" w:rsidP="0096454B">
      <w:pPr>
        <w:numPr>
          <w:ilvl w:val="0"/>
          <w:numId w:val="60"/>
        </w:numPr>
        <w:suppressAutoHyphens/>
        <w:ind w:left="1134" w:hanging="566"/>
        <w:rPr>
          <w:rFonts w:ascii="Arial Narrow" w:hAnsi="Arial Narrow" w:cs="Cambria"/>
          <w:sz w:val="22"/>
          <w:szCs w:val="22"/>
        </w:rPr>
      </w:pPr>
      <w:r w:rsidRPr="003E7833">
        <w:rPr>
          <w:rFonts w:ascii="Arial Narrow" w:hAnsi="Arial Narrow" w:cs="Cambria"/>
          <w:sz w:val="22"/>
          <w:szCs w:val="22"/>
        </w:rPr>
        <w:t>Wykonawca zobowiązany będzie do pobierania i przechowywania prób pokarmowych według obowiązujących przepisów dotyczących żywienia zbiorowego.</w:t>
      </w:r>
    </w:p>
    <w:p w:rsidR="003E5A64" w:rsidRPr="003E7833" w:rsidRDefault="003E5A64" w:rsidP="0096454B">
      <w:pPr>
        <w:numPr>
          <w:ilvl w:val="0"/>
          <w:numId w:val="60"/>
        </w:numPr>
        <w:suppressAutoHyphens/>
        <w:ind w:left="1134" w:hanging="566"/>
        <w:rPr>
          <w:rFonts w:ascii="Arial Narrow" w:hAnsi="Arial Narrow" w:cs="Cambria"/>
          <w:sz w:val="22"/>
          <w:szCs w:val="22"/>
        </w:rPr>
      </w:pPr>
      <w:r w:rsidRPr="003E7833">
        <w:rPr>
          <w:rFonts w:ascii="Arial Narrow" w:hAnsi="Arial Narrow" w:cs="Cambria"/>
          <w:sz w:val="22"/>
          <w:szCs w:val="22"/>
        </w:rPr>
        <w:t>Zamawiający zastrzega sobie prawo sprawdzania jakości wydawanych posiłków i napojów oraz przestrzegania przepisów sanitarno-epidemiologicznych, nie więcej niż 5 razy w ciągu trwania umowy. Koszty związane z przygotowaniem  i dostarczeniem posiłków wykorzystanych do sprawdzenia ponosi Wykonawca. Nadzór  rozumiany jest jako sprawowanie kontroli nad prawidłowością przebiegu realizacji usługi zgodnie z umową i prawidłowością  jej wykonania, w tym znaczeniu polega na:</w:t>
      </w:r>
    </w:p>
    <w:p w:rsidR="003E5A64" w:rsidRDefault="00C814EA" w:rsidP="003E5A64">
      <w:pPr>
        <w:pStyle w:val="Akapitzlist"/>
        <w:ind w:left="1080"/>
        <w:jc w:val="both"/>
        <w:rPr>
          <w:rFonts w:ascii="Arial Narrow" w:hAnsi="Arial Narrow" w:cs="Cambria"/>
          <w:sz w:val="22"/>
          <w:szCs w:val="22"/>
        </w:rPr>
      </w:pPr>
      <w:r>
        <w:rPr>
          <w:rFonts w:ascii="Arial Narrow" w:hAnsi="Arial Narrow" w:cs="Cambria"/>
          <w:sz w:val="22"/>
          <w:szCs w:val="22"/>
        </w:rPr>
        <w:t>XXIII</w:t>
      </w:r>
      <w:r w:rsidR="003E5A64">
        <w:rPr>
          <w:rFonts w:ascii="Arial Narrow" w:hAnsi="Arial Narrow" w:cs="Cambria"/>
          <w:sz w:val="22"/>
          <w:szCs w:val="22"/>
        </w:rPr>
        <w:t>.1.1</w:t>
      </w:r>
      <w:r w:rsidR="003E5A64">
        <w:rPr>
          <w:rFonts w:ascii="Arial Narrow" w:hAnsi="Arial Narrow" w:cs="Cambria"/>
          <w:sz w:val="22"/>
          <w:szCs w:val="22"/>
        </w:rPr>
        <w:tab/>
      </w:r>
      <w:r w:rsidR="003E5A64" w:rsidRPr="007A7EB5">
        <w:rPr>
          <w:rFonts w:ascii="Arial Narrow" w:hAnsi="Arial Narrow" w:cs="Cambria"/>
          <w:sz w:val="22"/>
          <w:szCs w:val="22"/>
        </w:rPr>
        <w:t>sprawdzeniu zgodności ilości posiłków ze złożonym wcześniej zapotrzebowaniem,</w:t>
      </w:r>
    </w:p>
    <w:p w:rsidR="003E5A64" w:rsidRDefault="00C814EA" w:rsidP="003E5A64">
      <w:pPr>
        <w:pStyle w:val="Akapitzlist"/>
        <w:ind w:left="1080"/>
        <w:jc w:val="both"/>
        <w:rPr>
          <w:rFonts w:ascii="Arial Narrow" w:hAnsi="Arial Narrow" w:cs="Cambria"/>
          <w:sz w:val="22"/>
          <w:szCs w:val="22"/>
        </w:rPr>
      </w:pPr>
      <w:r>
        <w:rPr>
          <w:rFonts w:ascii="Arial Narrow" w:hAnsi="Arial Narrow" w:cs="Cambria"/>
          <w:sz w:val="22"/>
          <w:szCs w:val="22"/>
        </w:rPr>
        <w:t>XXIII</w:t>
      </w:r>
      <w:r w:rsidR="003E5A64">
        <w:rPr>
          <w:rFonts w:ascii="Arial Narrow" w:hAnsi="Arial Narrow" w:cs="Cambria"/>
          <w:sz w:val="22"/>
          <w:szCs w:val="22"/>
        </w:rPr>
        <w:t>.1.2</w:t>
      </w:r>
      <w:r w:rsidR="003E5A64">
        <w:rPr>
          <w:rFonts w:ascii="Arial Narrow" w:hAnsi="Arial Narrow" w:cs="Cambria"/>
          <w:sz w:val="22"/>
          <w:szCs w:val="22"/>
        </w:rPr>
        <w:tab/>
      </w:r>
      <w:r w:rsidR="003E5A64" w:rsidRPr="007A7EB5">
        <w:rPr>
          <w:rFonts w:ascii="Arial Narrow" w:hAnsi="Arial Narrow" w:cs="Cambria"/>
          <w:sz w:val="22"/>
          <w:szCs w:val="22"/>
        </w:rPr>
        <w:t>terminowego dostarczania posiłków i napojów zgodnie z zapisami obowiązującej umowy,</w:t>
      </w:r>
    </w:p>
    <w:p w:rsidR="003E5A64" w:rsidRDefault="00C814EA" w:rsidP="003E5A64">
      <w:pPr>
        <w:pStyle w:val="Akapitzlist"/>
        <w:ind w:left="1080"/>
        <w:jc w:val="both"/>
        <w:rPr>
          <w:rFonts w:ascii="Arial Narrow" w:hAnsi="Arial Narrow" w:cs="Cambria"/>
          <w:sz w:val="22"/>
          <w:szCs w:val="22"/>
        </w:rPr>
      </w:pPr>
      <w:r>
        <w:rPr>
          <w:rFonts w:ascii="Arial Narrow" w:hAnsi="Arial Narrow" w:cs="Cambria"/>
          <w:sz w:val="22"/>
          <w:szCs w:val="22"/>
        </w:rPr>
        <w:t>XXIII</w:t>
      </w:r>
      <w:r w:rsidR="003E5A64">
        <w:rPr>
          <w:rFonts w:ascii="Arial Narrow" w:hAnsi="Arial Narrow" w:cs="Cambria"/>
          <w:sz w:val="22"/>
          <w:szCs w:val="22"/>
        </w:rPr>
        <w:t>.1.3</w:t>
      </w:r>
      <w:r w:rsidR="003E5A64">
        <w:rPr>
          <w:rFonts w:ascii="Arial Narrow" w:hAnsi="Arial Narrow" w:cs="Cambria"/>
          <w:sz w:val="22"/>
          <w:szCs w:val="22"/>
        </w:rPr>
        <w:tab/>
      </w:r>
      <w:r w:rsidR="003E5A64" w:rsidRPr="007A7EB5">
        <w:rPr>
          <w:rFonts w:ascii="Arial Narrow" w:hAnsi="Arial Narrow" w:cs="Cambria"/>
          <w:sz w:val="22"/>
          <w:szCs w:val="22"/>
        </w:rPr>
        <w:t>dostarczania posiłków o odpowiedniej temperaturze,</w:t>
      </w:r>
    </w:p>
    <w:p w:rsidR="003E5A64" w:rsidRDefault="00C814EA" w:rsidP="003E5A64">
      <w:pPr>
        <w:pStyle w:val="Akapitzlist"/>
        <w:ind w:left="1985" w:hanging="992"/>
        <w:jc w:val="both"/>
        <w:rPr>
          <w:rFonts w:ascii="Arial Narrow" w:hAnsi="Arial Narrow" w:cs="Cambria"/>
          <w:sz w:val="22"/>
          <w:szCs w:val="22"/>
        </w:rPr>
      </w:pPr>
      <w:r>
        <w:rPr>
          <w:rFonts w:ascii="Arial Narrow" w:hAnsi="Arial Narrow" w:cs="Cambria"/>
          <w:sz w:val="22"/>
          <w:szCs w:val="22"/>
        </w:rPr>
        <w:t xml:space="preserve">  XXIII</w:t>
      </w:r>
      <w:r w:rsidR="003E5A64">
        <w:rPr>
          <w:rFonts w:ascii="Arial Narrow" w:hAnsi="Arial Narrow" w:cs="Cambria"/>
          <w:sz w:val="22"/>
          <w:szCs w:val="22"/>
        </w:rPr>
        <w:t>.1.4</w:t>
      </w:r>
      <w:r w:rsidR="003E5A64">
        <w:rPr>
          <w:rFonts w:ascii="Arial Narrow" w:hAnsi="Arial Narrow" w:cs="Cambria"/>
          <w:sz w:val="22"/>
          <w:szCs w:val="22"/>
        </w:rPr>
        <w:tab/>
      </w:r>
      <w:r w:rsidR="003E5A64" w:rsidRPr="007A7EB5">
        <w:rPr>
          <w:rFonts w:ascii="Arial Narrow" w:hAnsi="Arial Narrow" w:cs="Cambria"/>
          <w:sz w:val="22"/>
          <w:szCs w:val="22"/>
        </w:rPr>
        <w:t>kontrola posiłków pod względem podzielenia na porcje, umieszczenia w jednorazowych opakowaniach,</w:t>
      </w:r>
    </w:p>
    <w:p w:rsidR="003E5A64" w:rsidRPr="004110A6" w:rsidRDefault="00C814EA" w:rsidP="003E5A64">
      <w:pPr>
        <w:pStyle w:val="Akapitzlist"/>
        <w:ind w:left="1985" w:hanging="992"/>
        <w:jc w:val="both"/>
        <w:rPr>
          <w:rFonts w:ascii="Arial Narrow" w:hAnsi="Arial Narrow" w:cs="Cambria"/>
          <w:sz w:val="22"/>
          <w:szCs w:val="22"/>
        </w:rPr>
      </w:pPr>
      <w:r>
        <w:rPr>
          <w:rFonts w:ascii="Arial Narrow" w:hAnsi="Arial Narrow" w:cs="Cambria"/>
          <w:sz w:val="22"/>
          <w:szCs w:val="22"/>
        </w:rPr>
        <w:t xml:space="preserve">  XXIII</w:t>
      </w:r>
      <w:r w:rsidR="003E5A64">
        <w:rPr>
          <w:rFonts w:ascii="Arial Narrow" w:hAnsi="Arial Narrow" w:cs="Cambria"/>
          <w:sz w:val="22"/>
          <w:szCs w:val="22"/>
        </w:rPr>
        <w:t>.1.5</w:t>
      </w:r>
      <w:r w:rsidR="003E5A64">
        <w:rPr>
          <w:rFonts w:ascii="Arial Narrow" w:hAnsi="Arial Narrow" w:cs="Cambria"/>
          <w:sz w:val="22"/>
          <w:szCs w:val="22"/>
        </w:rPr>
        <w:tab/>
      </w:r>
      <w:r w:rsidR="003E5A64" w:rsidRPr="007A7EB5">
        <w:rPr>
          <w:rFonts w:ascii="Arial Narrow" w:hAnsi="Arial Narrow" w:cs="Cambria"/>
          <w:sz w:val="22"/>
          <w:szCs w:val="22"/>
        </w:rPr>
        <w:t>sprawdzeniu opakowań pod względem uszkodzeń, oryginalnego zamknięcia (kartoniki lub butelki typu PET).</w:t>
      </w:r>
    </w:p>
    <w:p w:rsidR="003E5A64" w:rsidRPr="007A7EB5" w:rsidRDefault="003E5A64" w:rsidP="0096454B">
      <w:pPr>
        <w:numPr>
          <w:ilvl w:val="0"/>
          <w:numId w:val="60"/>
        </w:numPr>
        <w:suppressAutoHyphens/>
        <w:ind w:left="1134" w:hanging="566"/>
        <w:rPr>
          <w:rFonts w:ascii="Arial Narrow" w:hAnsi="Arial Narrow" w:cs="Cambria"/>
          <w:sz w:val="22"/>
          <w:szCs w:val="22"/>
        </w:rPr>
      </w:pPr>
      <w:r w:rsidRPr="007A7EB5">
        <w:rPr>
          <w:rFonts w:ascii="Arial Narrow" w:hAnsi="Arial Narrow"/>
          <w:sz w:val="22"/>
          <w:szCs w:val="22"/>
        </w:rPr>
        <w:t>Zamawiający zobowiązuje Wykonawcę aby Osoby przygotowujące posiłki spełniały określone wymagania  zdrowotne, posiadały odpowiednią wiedzę w zakresie przestrzegania zasad higieny, posiadały aktualne  książeczki zdrowia do celów sanitarno- epidemiologicznych  zgodnie z Ustawą z dnia 05 grudzień 2008 r.                        o zapobieganiu oraz zwalczan</w:t>
      </w:r>
      <w:r w:rsidR="0017591F">
        <w:rPr>
          <w:rFonts w:ascii="Arial Narrow" w:hAnsi="Arial Narrow"/>
          <w:sz w:val="22"/>
          <w:szCs w:val="22"/>
        </w:rPr>
        <w:t>iu zakażeń i chorób zakaźnych  u ludzi (Dz. U. z 2021 r. poz. 2069</w:t>
      </w:r>
      <w:r w:rsidRPr="007A7EB5">
        <w:rPr>
          <w:rFonts w:ascii="Arial Narrow" w:hAnsi="Arial Narrow"/>
          <w:sz w:val="22"/>
          <w:szCs w:val="22"/>
        </w:rPr>
        <w:t xml:space="preserve"> ze zm.). Wykonawca  ponosić będzie odpowiedzialność w tym materialną i karną wobec organów kontroli (Stacja Sanitarno-Epidemiologiczna, Państwowa Inspekcja Pracy), w zakresie wykonywania tej usługi, w tym m.in. w zakresie jakości produktów oraz przygotowywanych i wydawanych posiłków, ich zgodności ze stosowanymi normami i wymaganiami higieniczno-sanitarnymi.</w:t>
      </w:r>
    </w:p>
    <w:p w:rsidR="003E5A64" w:rsidRPr="0017591F" w:rsidRDefault="003E5A64" w:rsidP="0096454B">
      <w:pPr>
        <w:numPr>
          <w:ilvl w:val="0"/>
          <w:numId w:val="60"/>
        </w:numPr>
        <w:suppressAutoHyphens/>
        <w:ind w:left="1134" w:hanging="566"/>
        <w:rPr>
          <w:rFonts w:ascii="Arial Narrow" w:hAnsi="Arial Narrow" w:cs="Cambria"/>
          <w:sz w:val="22"/>
          <w:szCs w:val="22"/>
        </w:rPr>
      </w:pPr>
      <w:r w:rsidRPr="007A7EB5">
        <w:rPr>
          <w:rFonts w:ascii="Arial Narrow" w:hAnsi="Arial Narrow"/>
          <w:sz w:val="22"/>
          <w:szCs w:val="22"/>
        </w:rPr>
        <w:t xml:space="preserve"> W razie wystąpienia zatrucia pokarmowego Wykonawca natychmiast zawiadamia Państwowego Inspektora Sanitarnego </w:t>
      </w:r>
      <w:proofErr w:type="spellStart"/>
      <w:r w:rsidRPr="007A7EB5">
        <w:rPr>
          <w:rFonts w:ascii="Arial Narrow" w:hAnsi="Arial Narrow"/>
          <w:sz w:val="22"/>
          <w:szCs w:val="22"/>
        </w:rPr>
        <w:t>MSWiA</w:t>
      </w:r>
      <w:proofErr w:type="spellEnd"/>
      <w:r w:rsidRPr="007A7EB5">
        <w:rPr>
          <w:rFonts w:ascii="Arial Narrow" w:hAnsi="Arial Narrow"/>
          <w:sz w:val="22"/>
          <w:szCs w:val="22"/>
        </w:rPr>
        <w:t xml:space="preserve"> na obszarze województwa wielkopolskiego, mieszczącego się przy  ul. Dojazd 34,                       60-631 Poznań; nr tel. 48 77 46-47-46, który sprawuje nadzór nad prawidłowością żywienia i jakości dostarczanych posiłków.</w:t>
      </w:r>
    </w:p>
    <w:p w:rsidR="0017591F" w:rsidRPr="005032DE" w:rsidRDefault="003E5A64" w:rsidP="005032DE">
      <w:pPr>
        <w:numPr>
          <w:ilvl w:val="0"/>
          <w:numId w:val="60"/>
        </w:numPr>
        <w:suppressAutoHyphens/>
        <w:ind w:left="1134" w:hanging="566"/>
        <w:rPr>
          <w:rFonts w:ascii="Arial Narrow" w:hAnsi="Arial Narrow" w:cs="Cambria"/>
          <w:sz w:val="22"/>
          <w:szCs w:val="22"/>
        </w:rPr>
      </w:pPr>
      <w:r w:rsidRPr="0017591F">
        <w:rPr>
          <w:rFonts w:ascii="Arial Narrow" w:hAnsi="Arial Narrow"/>
          <w:sz w:val="22"/>
          <w:szCs w:val="22"/>
        </w:rPr>
        <w:t>Osoby dostarcz</w:t>
      </w:r>
      <w:r w:rsidR="005032DE">
        <w:rPr>
          <w:rFonts w:ascii="Arial Narrow" w:hAnsi="Arial Narrow"/>
          <w:sz w:val="22"/>
          <w:szCs w:val="22"/>
        </w:rPr>
        <w:t>ające posiłki nie mogą być karane.</w:t>
      </w:r>
    </w:p>
    <w:p w:rsidR="00431734" w:rsidRPr="00F64FC1" w:rsidRDefault="00431734" w:rsidP="006C13EE">
      <w:pPr>
        <w:pStyle w:val="Tekstpodstawowy2"/>
        <w:spacing w:after="120"/>
        <w:ind w:left="0" w:firstLine="0"/>
        <w:rPr>
          <w:rFonts w:ascii="Arial Narrow" w:hAnsi="Arial Narrow" w:cs="Arial"/>
          <w:b/>
          <w:sz w:val="22"/>
          <w:szCs w:val="22"/>
        </w:rPr>
      </w:pPr>
    </w:p>
    <w:p w:rsidR="005032DE" w:rsidRDefault="005032DE" w:rsidP="00D96B3B">
      <w:pPr>
        <w:pStyle w:val="Tekstpodstawowy2"/>
        <w:spacing w:after="120"/>
        <w:rPr>
          <w:rFonts w:ascii="Arial Narrow" w:hAnsi="Arial Narrow" w:cs="Arial"/>
          <w:b/>
          <w:sz w:val="22"/>
          <w:szCs w:val="22"/>
        </w:rPr>
      </w:pPr>
    </w:p>
    <w:p w:rsidR="00F64FC1" w:rsidRPr="008C6B98" w:rsidRDefault="00431734" w:rsidP="00D96B3B">
      <w:pPr>
        <w:pStyle w:val="Tekstpodstawowy2"/>
        <w:spacing w:after="120"/>
        <w:rPr>
          <w:rFonts w:ascii="Arial Narrow" w:hAnsi="Arial Narrow" w:cs="Arial"/>
          <w:b/>
          <w:sz w:val="22"/>
          <w:szCs w:val="22"/>
        </w:rPr>
      </w:pPr>
      <w:r>
        <w:rPr>
          <w:rFonts w:ascii="Arial Narrow" w:hAnsi="Arial Narrow" w:cs="Arial"/>
          <w:b/>
          <w:sz w:val="22"/>
          <w:szCs w:val="22"/>
        </w:rPr>
        <w:lastRenderedPageBreak/>
        <w:t xml:space="preserve">Załącznik nr 2 </w:t>
      </w:r>
      <w:r w:rsidR="00F61899" w:rsidRPr="008C6B98">
        <w:rPr>
          <w:rFonts w:ascii="Arial Narrow" w:hAnsi="Arial Narrow" w:cs="Arial"/>
          <w:b/>
          <w:sz w:val="22"/>
          <w:szCs w:val="22"/>
        </w:rPr>
        <w:t xml:space="preserve"> </w:t>
      </w:r>
      <w:r w:rsidR="00F64FC1" w:rsidRPr="008C6B98">
        <w:rPr>
          <w:rFonts w:ascii="Arial Narrow" w:hAnsi="Arial Narrow" w:cs="Arial"/>
          <w:b/>
          <w:sz w:val="22"/>
          <w:szCs w:val="22"/>
        </w:rPr>
        <w:t>do SWZ</w:t>
      </w:r>
    </w:p>
    <w:tbl>
      <w:tblPr>
        <w:tblW w:w="0" w:type="auto"/>
        <w:tblCellMar>
          <w:left w:w="0" w:type="dxa"/>
          <w:right w:w="0" w:type="dxa"/>
        </w:tblCellMar>
        <w:tblLook w:val="04A0"/>
      </w:tblPr>
      <w:tblGrid>
        <w:gridCol w:w="9921"/>
      </w:tblGrid>
      <w:tr w:rsidR="001E0A15" w:rsidRPr="001B6D2C" w:rsidTr="007177A6">
        <w:trPr>
          <w:trHeight w:val="397"/>
        </w:trPr>
        <w:tc>
          <w:tcPr>
            <w:tcW w:w="9921" w:type="dxa"/>
            <w:shd w:val="clear" w:color="auto" w:fill="D9D9D9"/>
            <w:vAlign w:val="center"/>
          </w:tcPr>
          <w:p w:rsidR="001E0A15" w:rsidRPr="001B6D2C" w:rsidRDefault="001E0A15" w:rsidP="005374A8">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r w:rsidR="00930434">
              <w:rPr>
                <w:rFonts w:ascii="Arial Narrow" w:hAnsi="Arial Narrow" w:cs="Arial"/>
                <w:b/>
                <w:sz w:val="22"/>
                <w:szCs w:val="22"/>
              </w:rPr>
              <w:t xml:space="preserve"> </w:t>
            </w:r>
          </w:p>
        </w:tc>
      </w:tr>
    </w:tbl>
    <w:p w:rsidR="001E0A15" w:rsidRPr="006D1FBD" w:rsidRDefault="001E0A15" w:rsidP="0018767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B55377" w:rsidRPr="00B55377" w:rsidTr="00731864">
        <w:trPr>
          <w:jc w:val="right"/>
        </w:trPr>
        <w:tc>
          <w:tcPr>
            <w:tcW w:w="3853" w:type="dxa"/>
            <w:tcBorders>
              <w:top w:val="nil"/>
              <w:left w:val="nil"/>
              <w:bottom w:val="nil"/>
              <w:right w:val="nil"/>
            </w:tcBorders>
          </w:tcPr>
          <w:p w:rsidR="00B55377" w:rsidRPr="00B55377" w:rsidRDefault="00B55377" w:rsidP="00B55377">
            <w:pPr>
              <w:spacing w:line="264" w:lineRule="auto"/>
              <w:ind w:left="0" w:right="-2" w:firstLine="0"/>
              <w:rPr>
                <w:rFonts w:ascii="Arial Narrow" w:eastAsia="Calibri" w:hAnsi="Arial Narrow" w:cs="Calibri"/>
                <w:b/>
                <w:color w:val="000000"/>
                <w:sz w:val="22"/>
                <w:szCs w:val="22"/>
              </w:rPr>
            </w:pPr>
            <w:bookmarkStart w:id="7" w:name="_Hlk71192325"/>
            <w:bookmarkStart w:id="8" w:name="_Hlk71192288"/>
            <w:bookmarkStart w:id="9" w:name="_Hlk71192308"/>
            <w:r w:rsidRPr="00B55377">
              <w:rPr>
                <w:rFonts w:ascii="Arial Narrow" w:eastAsia="Calibri" w:hAnsi="Arial Narrow" w:cs="Calibri"/>
                <w:b/>
                <w:color w:val="000000"/>
                <w:sz w:val="22"/>
                <w:szCs w:val="22"/>
              </w:rPr>
              <w:t>Zamawiający:</w:t>
            </w:r>
          </w:p>
        </w:tc>
      </w:tr>
      <w:tr w:rsidR="006C541B" w:rsidRPr="00B55377" w:rsidTr="00F235CD">
        <w:trPr>
          <w:trHeight w:val="566"/>
          <w:jc w:val="right"/>
        </w:trPr>
        <w:tc>
          <w:tcPr>
            <w:tcW w:w="3853" w:type="dxa"/>
            <w:tcBorders>
              <w:top w:val="nil"/>
              <w:left w:val="nil"/>
              <w:right w:val="nil"/>
            </w:tcBorders>
            <w:vAlign w:val="bottom"/>
          </w:tcPr>
          <w:p w:rsidR="006C541B" w:rsidRPr="00B55377" w:rsidRDefault="006C541B" w:rsidP="00B55377">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Komenda Wojewódzka Policji w Poznaniu</w:t>
            </w:r>
          </w:p>
          <w:p w:rsidR="006C541B" w:rsidRPr="00B55377" w:rsidRDefault="006C541B" w:rsidP="00033530">
            <w:pPr>
              <w:spacing w:line="264" w:lineRule="auto"/>
              <w:ind w:left="0" w:right="-2" w:firstLine="0"/>
              <w:rPr>
                <w:rFonts w:ascii="Arial Narrow" w:eastAsia="Calibri" w:hAnsi="Arial Narrow" w:cs="Calibri"/>
                <w:color w:val="000000"/>
                <w:sz w:val="22"/>
                <w:szCs w:val="22"/>
              </w:rPr>
            </w:pPr>
            <w:r w:rsidRPr="00B55377">
              <w:rPr>
                <w:rFonts w:ascii="Arial Narrow" w:eastAsia="Calibri" w:hAnsi="Arial Narrow" w:cs="Calibri"/>
                <w:color w:val="000000"/>
                <w:sz w:val="22"/>
                <w:szCs w:val="22"/>
              </w:rPr>
              <w:t>ul. Kochanowskiego 2a, 60-844 Poznań</w:t>
            </w:r>
          </w:p>
        </w:tc>
      </w:tr>
    </w:tbl>
    <w:p w:rsidR="00D35868" w:rsidRDefault="00D35868" w:rsidP="00D35868">
      <w:pPr>
        <w:spacing w:line="360" w:lineRule="auto"/>
        <w:rPr>
          <w:rFonts w:ascii="Arial Narrow" w:hAnsi="Arial Narrow" w:cs="Cambria"/>
          <w:b/>
          <w:sz w:val="22"/>
          <w:szCs w:val="22"/>
        </w:rPr>
      </w:pPr>
      <w:r w:rsidRPr="00D35868">
        <w:rPr>
          <w:rFonts w:ascii="Arial Narrow" w:hAnsi="Arial Narrow" w:cs="Cambria"/>
          <w:b/>
          <w:sz w:val="22"/>
          <w:szCs w:val="22"/>
        </w:rPr>
        <w:t>Wykonawca</w:t>
      </w:r>
      <w:r>
        <w:rPr>
          <w:rFonts w:ascii="Arial Narrow" w:hAnsi="Arial Narrow" w:cs="Cambria"/>
          <w:b/>
          <w:sz w:val="22"/>
          <w:szCs w:val="22"/>
        </w:rPr>
        <w:t>:</w:t>
      </w:r>
    </w:p>
    <w:p w:rsidR="00D35868" w:rsidRPr="00726FD3" w:rsidRDefault="00D35868" w:rsidP="00D35868">
      <w:pPr>
        <w:spacing w:line="360" w:lineRule="auto"/>
        <w:rPr>
          <w:rFonts w:ascii="Arial Narrow" w:hAnsi="Arial Narrow" w:cs="Cambria"/>
          <w:sz w:val="22"/>
          <w:szCs w:val="22"/>
        </w:rPr>
      </w:pPr>
      <w:r>
        <w:rPr>
          <w:rFonts w:ascii="Arial Narrow" w:hAnsi="Arial Narrow" w:cs="Cambria"/>
          <w:sz w:val="22"/>
          <w:szCs w:val="22"/>
        </w:rPr>
        <w:t xml:space="preserve">Nazwa </w:t>
      </w:r>
      <w:r w:rsidRPr="00726FD3">
        <w:rPr>
          <w:rFonts w:ascii="Arial Narrow" w:hAnsi="Arial Narrow" w:cs="Cambria"/>
          <w:sz w:val="22"/>
          <w:szCs w:val="22"/>
        </w:rPr>
        <w:t>…………………………………………………………………………………………………….........</w:t>
      </w:r>
      <w:r>
        <w:rPr>
          <w:rFonts w:ascii="Arial Narrow" w:hAnsi="Arial Narrow" w:cs="Cambria"/>
          <w:sz w:val="22"/>
          <w:szCs w:val="22"/>
        </w:rPr>
        <w:t>.......................................</w:t>
      </w:r>
    </w:p>
    <w:p w:rsidR="00D35868" w:rsidRPr="00726FD3" w:rsidRDefault="00D35868" w:rsidP="00D35868">
      <w:pPr>
        <w:spacing w:line="360" w:lineRule="auto"/>
        <w:rPr>
          <w:rFonts w:ascii="Arial Narrow" w:hAnsi="Arial Narrow" w:cs="Cambria"/>
          <w:sz w:val="22"/>
          <w:szCs w:val="22"/>
        </w:rPr>
      </w:pPr>
      <w:r w:rsidRPr="00726FD3">
        <w:rPr>
          <w:rFonts w:ascii="Arial Narrow" w:hAnsi="Arial Narrow" w:cs="Cambria"/>
          <w:sz w:val="22"/>
          <w:szCs w:val="22"/>
        </w:rPr>
        <w:t>Siedziba……………………………………………………………………………………………………………..........</w:t>
      </w:r>
      <w:r>
        <w:rPr>
          <w:rFonts w:ascii="Arial Narrow" w:hAnsi="Arial Narrow" w:cs="Cambria"/>
          <w:sz w:val="22"/>
          <w:szCs w:val="22"/>
        </w:rPr>
        <w:t>..........................</w:t>
      </w:r>
    </w:p>
    <w:p w:rsidR="00D35868" w:rsidRPr="00726FD3" w:rsidRDefault="00D35868" w:rsidP="00D35868">
      <w:pPr>
        <w:spacing w:line="360" w:lineRule="auto"/>
        <w:rPr>
          <w:rFonts w:ascii="Arial Narrow" w:hAnsi="Arial Narrow" w:cs="Cambria"/>
          <w:sz w:val="22"/>
          <w:szCs w:val="22"/>
        </w:rPr>
      </w:pPr>
      <w:r w:rsidRPr="00726FD3">
        <w:rPr>
          <w:rFonts w:ascii="Arial Narrow" w:hAnsi="Arial Narrow" w:cs="Cambria"/>
          <w:sz w:val="22"/>
          <w:szCs w:val="22"/>
        </w:rPr>
        <w:t>Nr  t</w:t>
      </w:r>
      <w:r>
        <w:rPr>
          <w:rFonts w:ascii="Arial Narrow" w:hAnsi="Arial Narrow" w:cs="Cambria"/>
          <w:sz w:val="22"/>
          <w:szCs w:val="22"/>
        </w:rPr>
        <w:t xml:space="preserve">elefonu …………………… </w:t>
      </w:r>
      <w:r w:rsidRPr="00726FD3">
        <w:rPr>
          <w:rFonts w:ascii="Arial Narrow" w:hAnsi="Arial Narrow" w:cs="Cambria"/>
          <w:sz w:val="22"/>
          <w:szCs w:val="22"/>
        </w:rPr>
        <w:t>Nr faksu ………………</w:t>
      </w:r>
      <w:r>
        <w:rPr>
          <w:rFonts w:ascii="Arial Narrow" w:hAnsi="Arial Narrow" w:cs="Cambria"/>
          <w:sz w:val="22"/>
          <w:szCs w:val="22"/>
        </w:rPr>
        <w:t xml:space="preserve">…….. </w:t>
      </w:r>
      <w:r w:rsidRPr="00726FD3">
        <w:rPr>
          <w:rFonts w:ascii="Arial Narrow" w:hAnsi="Arial Narrow" w:cs="Cambria"/>
          <w:sz w:val="22"/>
          <w:szCs w:val="22"/>
        </w:rPr>
        <w:t>Adres e-mailowy ………</w:t>
      </w:r>
      <w:r>
        <w:rPr>
          <w:rFonts w:ascii="Arial Narrow" w:hAnsi="Arial Narrow" w:cs="Cambria"/>
          <w:sz w:val="22"/>
          <w:szCs w:val="22"/>
        </w:rPr>
        <w:t>……………………………………………</w:t>
      </w:r>
    </w:p>
    <w:p w:rsidR="00D35868" w:rsidRPr="00726FD3" w:rsidRDefault="00D35868" w:rsidP="00D35868">
      <w:pPr>
        <w:spacing w:line="360" w:lineRule="auto"/>
        <w:rPr>
          <w:rFonts w:ascii="Arial Narrow" w:hAnsi="Arial Narrow" w:cs="Cambria"/>
          <w:sz w:val="22"/>
          <w:szCs w:val="22"/>
          <w:lang w:val="de-DE" w:eastAsia="ar-SA"/>
        </w:rPr>
      </w:pPr>
      <w:r w:rsidRPr="00726FD3">
        <w:rPr>
          <w:rFonts w:ascii="Arial Narrow" w:hAnsi="Arial Narrow" w:cs="Cambria"/>
          <w:sz w:val="22"/>
          <w:szCs w:val="22"/>
        </w:rPr>
        <w:t>NIP …………………………………............</w:t>
      </w:r>
      <w:r>
        <w:rPr>
          <w:rFonts w:ascii="Arial Narrow" w:hAnsi="Arial Narrow" w:cs="Cambria"/>
          <w:sz w:val="22"/>
          <w:szCs w:val="22"/>
        </w:rPr>
        <w:t>.........................</w:t>
      </w:r>
      <w:r w:rsidRPr="00726FD3">
        <w:rPr>
          <w:rFonts w:ascii="Arial Narrow" w:hAnsi="Arial Narrow" w:cs="Cambria"/>
          <w:sz w:val="22"/>
          <w:szCs w:val="22"/>
        </w:rPr>
        <w:t>...REGON…………………………………........................</w:t>
      </w:r>
      <w:r>
        <w:rPr>
          <w:rFonts w:ascii="Arial Narrow" w:hAnsi="Arial Narrow" w:cs="Cambria"/>
          <w:sz w:val="22"/>
          <w:szCs w:val="22"/>
        </w:rPr>
        <w:t>..................</w:t>
      </w:r>
    </w:p>
    <w:p w:rsidR="00D35868" w:rsidRPr="00726FD3" w:rsidRDefault="00D35868" w:rsidP="00D35868">
      <w:pPr>
        <w:ind w:left="-540" w:right="-290" w:firstLine="540"/>
        <w:rPr>
          <w:rFonts w:ascii="Arial Narrow" w:hAnsi="Arial Narrow" w:cs="Cambria"/>
          <w:sz w:val="22"/>
          <w:szCs w:val="22"/>
          <w:lang w:val="de-DE" w:eastAsia="ar-SA"/>
        </w:rPr>
      </w:pPr>
      <w:proofErr w:type="spellStart"/>
      <w:r w:rsidRPr="00726FD3">
        <w:rPr>
          <w:rFonts w:ascii="Arial Narrow" w:hAnsi="Arial Narrow" w:cs="Cambria"/>
          <w:sz w:val="22"/>
          <w:szCs w:val="22"/>
          <w:lang w:val="de-DE" w:eastAsia="ar-SA"/>
        </w:rPr>
        <w:t>Wpisany</w:t>
      </w:r>
      <w:proofErr w:type="spellEnd"/>
      <w:r w:rsidRPr="00726FD3">
        <w:rPr>
          <w:rFonts w:ascii="Arial Narrow" w:hAnsi="Arial Narrow" w:cs="Cambria"/>
          <w:sz w:val="22"/>
          <w:szCs w:val="22"/>
          <w:lang w:val="de-DE" w:eastAsia="ar-SA"/>
        </w:rPr>
        <w:t xml:space="preserve"> do </w:t>
      </w:r>
      <w:proofErr w:type="spellStart"/>
      <w:r w:rsidRPr="00726FD3">
        <w:rPr>
          <w:rFonts w:ascii="Arial Narrow" w:hAnsi="Arial Narrow" w:cs="Cambria"/>
          <w:sz w:val="22"/>
          <w:szCs w:val="22"/>
          <w:lang w:val="de-DE" w:eastAsia="ar-SA"/>
        </w:rPr>
        <w:t>rejestru</w:t>
      </w:r>
      <w:proofErr w:type="spellEnd"/>
      <w:r w:rsidRPr="00726FD3">
        <w:rPr>
          <w:rFonts w:ascii="Arial Narrow" w:hAnsi="Arial Narrow" w:cs="Cambria"/>
          <w:sz w:val="22"/>
          <w:szCs w:val="22"/>
          <w:lang w:val="de-DE" w:eastAsia="ar-SA"/>
        </w:rPr>
        <w:t>/</w:t>
      </w:r>
      <w:proofErr w:type="spellStart"/>
      <w:r w:rsidRPr="00726FD3">
        <w:rPr>
          <w:rFonts w:ascii="Arial Narrow" w:hAnsi="Arial Narrow" w:cs="Cambria"/>
          <w:sz w:val="22"/>
          <w:szCs w:val="22"/>
          <w:lang w:val="de-DE" w:eastAsia="ar-SA"/>
        </w:rPr>
        <w:t>ewidencji</w:t>
      </w:r>
      <w:proofErr w:type="spellEnd"/>
      <w:r w:rsidRPr="00726FD3">
        <w:rPr>
          <w:rFonts w:ascii="Arial Narrow" w:hAnsi="Arial Narrow" w:cs="Cambria"/>
          <w:sz w:val="22"/>
          <w:szCs w:val="22"/>
          <w:vertAlign w:val="superscript"/>
          <w:lang w:val="de-DE" w:eastAsia="ar-SA"/>
        </w:rPr>
        <w:t>*</w:t>
      </w:r>
      <w:r w:rsidRPr="00726FD3">
        <w:rPr>
          <w:rFonts w:ascii="Arial Narrow" w:hAnsi="Arial Narrow" w:cs="Cambria"/>
          <w:sz w:val="22"/>
          <w:szCs w:val="22"/>
          <w:lang w:val="de-DE" w:eastAsia="ar-SA"/>
        </w:rPr>
        <w:t>……………………………………………………………………………..................</w:t>
      </w:r>
      <w:r>
        <w:rPr>
          <w:rFonts w:ascii="Arial Narrow" w:hAnsi="Arial Narrow" w:cs="Cambria"/>
          <w:sz w:val="22"/>
          <w:szCs w:val="22"/>
          <w:lang w:val="de-DE" w:eastAsia="ar-SA"/>
        </w:rPr>
        <w:t>...............................</w:t>
      </w:r>
    </w:p>
    <w:tbl>
      <w:tblPr>
        <w:tblW w:w="0" w:type="auto"/>
        <w:tblLayout w:type="fixed"/>
        <w:tblCellMar>
          <w:left w:w="28" w:type="dxa"/>
          <w:right w:w="28" w:type="dxa"/>
        </w:tblCellMar>
        <w:tblLook w:val="0000"/>
      </w:tblPr>
      <w:tblGrid>
        <w:gridCol w:w="10260"/>
      </w:tblGrid>
      <w:tr w:rsidR="00D35868" w:rsidRPr="00726FD3" w:rsidTr="00157B4B">
        <w:trPr>
          <w:trHeight w:val="283"/>
        </w:trPr>
        <w:tc>
          <w:tcPr>
            <w:tcW w:w="10260" w:type="dxa"/>
            <w:shd w:val="clear" w:color="auto" w:fill="auto"/>
            <w:vAlign w:val="bottom"/>
          </w:tcPr>
          <w:p w:rsidR="00D35868" w:rsidRPr="00703752" w:rsidRDefault="00D35868" w:rsidP="00157B4B">
            <w:pPr>
              <w:rPr>
                <w:rFonts w:ascii="Arial Narrow" w:hAnsi="Arial Narrow" w:cs="Book Antiqua"/>
                <w:sz w:val="22"/>
                <w:szCs w:val="22"/>
              </w:rPr>
            </w:pPr>
            <w:r w:rsidRPr="00703752">
              <w:rPr>
                <w:rFonts w:ascii="Arial Narrow" w:hAnsi="Arial Narrow" w:cs="Book Antiqua"/>
                <w:sz w:val="22"/>
                <w:szCs w:val="22"/>
              </w:rPr>
              <w:t xml:space="preserve">Czy Wykonawca jest: A – </w:t>
            </w:r>
            <w:proofErr w:type="spellStart"/>
            <w:r w:rsidRPr="00703752">
              <w:rPr>
                <w:rFonts w:ascii="Arial Narrow" w:hAnsi="Arial Narrow" w:cs="Book Antiqua"/>
                <w:sz w:val="22"/>
                <w:szCs w:val="22"/>
              </w:rPr>
              <w:t>mikroprzedsiębiorstwem</w:t>
            </w:r>
            <w:proofErr w:type="spellEnd"/>
            <w:r w:rsidRPr="00703752">
              <w:rPr>
                <w:rFonts w:ascii="Arial Narrow" w:hAnsi="Arial Narrow" w:cs="Book Antiqua"/>
                <w:sz w:val="22"/>
                <w:szCs w:val="22"/>
              </w:rPr>
              <w:t>, B -  małym lub C – średnim przedsiębiorstwem</w:t>
            </w:r>
            <w:r w:rsidRPr="00703752">
              <w:rPr>
                <w:rStyle w:val="Odwoanieprzypisudolnego1"/>
                <w:rFonts w:ascii="Arial Narrow" w:hAnsi="Arial Narrow" w:cs="Book Antiqua"/>
                <w:sz w:val="22"/>
                <w:szCs w:val="22"/>
              </w:rPr>
              <w:footnoteReference w:id="4"/>
            </w:r>
            <w:r w:rsidRPr="00703752">
              <w:rPr>
                <w:rFonts w:ascii="Arial Narrow" w:hAnsi="Arial Narrow" w:cs="Book Antiqua"/>
                <w:sz w:val="22"/>
                <w:szCs w:val="22"/>
              </w:rPr>
              <w:t xml:space="preserve">? (zaznaczyć odp. </w:t>
            </w:r>
            <w:r>
              <w:rPr>
                <w:rFonts w:ascii="Arial Narrow" w:hAnsi="Arial Narrow" w:cs="Book Antiqua"/>
                <w:sz w:val="22"/>
                <w:szCs w:val="22"/>
              </w:rPr>
              <w:t>pole)</w:t>
            </w:r>
          </w:p>
          <w:p w:rsidR="00D35868" w:rsidRPr="00726FD3" w:rsidRDefault="00D35868" w:rsidP="00157B4B">
            <w:pPr>
              <w:spacing w:line="276" w:lineRule="auto"/>
              <w:rPr>
                <w:rFonts w:ascii="Arial Narrow" w:hAnsi="Arial Narrow"/>
                <w:sz w:val="22"/>
                <w:szCs w:val="22"/>
              </w:rPr>
            </w:pPr>
            <w:r w:rsidRPr="00726FD3">
              <w:rPr>
                <w:rFonts w:ascii="Arial Narrow" w:hAnsi="Arial Narrow" w:cs="Book Antiqua"/>
                <w:sz w:val="22"/>
                <w:szCs w:val="22"/>
              </w:rPr>
              <w:t xml:space="preserve"> [       ] </w:t>
            </w:r>
            <w:proofErr w:type="spellStart"/>
            <w:r w:rsidRPr="00726FD3">
              <w:rPr>
                <w:rFonts w:ascii="Arial Narrow" w:hAnsi="Arial Narrow" w:cs="Book Antiqua"/>
                <w:sz w:val="22"/>
                <w:szCs w:val="22"/>
              </w:rPr>
              <w:t>Mikroprzedsiębiorstwo</w:t>
            </w:r>
            <w:proofErr w:type="spellEnd"/>
            <w:r w:rsidRPr="00726FD3">
              <w:rPr>
                <w:rFonts w:ascii="Arial Narrow" w:hAnsi="Arial Narrow" w:cs="Book Antiqua"/>
                <w:sz w:val="22"/>
                <w:szCs w:val="22"/>
              </w:rPr>
              <w:t xml:space="preserve">        [       ] Małe przedsiębiorstwo        [       ] Średnie przedsiębiorstwo        </w:t>
            </w:r>
          </w:p>
        </w:tc>
      </w:tr>
    </w:tbl>
    <w:p w:rsidR="00D35868" w:rsidRPr="00726FD3" w:rsidRDefault="00D35868" w:rsidP="00BB7DA8">
      <w:pPr>
        <w:pStyle w:val="Nagwek1"/>
        <w:tabs>
          <w:tab w:val="clear" w:pos="360"/>
          <w:tab w:val="left" w:pos="318"/>
        </w:tabs>
        <w:spacing w:line="264" w:lineRule="auto"/>
        <w:ind w:hanging="360"/>
        <w:jc w:val="both"/>
        <w:rPr>
          <w:rFonts w:ascii="Arial Narrow" w:hAnsi="Arial Narrow"/>
          <w:sz w:val="22"/>
          <w:szCs w:val="22"/>
        </w:rPr>
      </w:pPr>
      <w:r w:rsidRPr="00726FD3">
        <w:rPr>
          <w:rFonts w:ascii="Arial Narrow" w:hAnsi="Arial Narrow"/>
          <w:sz w:val="22"/>
          <w:szCs w:val="22"/>
        </w:rPr>
        <w:t>Oferta Wykonawcy</w:t>
      </w:r>
    </w:p>
    <w:p w:rsidR="00D35868" w:rsidRPr="005374A8" w:rsidRDefault="00D35868" w:rsidP="005374A8">
      <w:pPr>
        <w:pStyle w:val="Zawartotabeli"/>
      </w:pPr>
      <w:r w:rsidRPr="005374A8">
        <w:t xml:space="preserve">W związku z ogłoszeniem przez Zamawiającego postępowania o udzielenie zamówienia publicznego, prowadzonego </w:t>
      </w:r>
      <w:r w:rsidR="005374A8" w:rsidRPr="005374A8">
        <w:t xml:space="preserve">w </w:t>
      </w:r>
      <w:r w:rsidR="0075177A">
        <w:t xml:space="preserve">trybie podstawowym, </w:t>
      </w:r>
      <w:r w:rsidR="00CF3171">
        <w:t xml:space="preserve">na </w:t>
      </w:r>
      <w:r w:rsidRPr="005374A8">
        <w:t>usług</w:t>
      </w:r>
      <w:r w:rsidR="00CF3171">
        <w:t>i</w:t>
      </w:r>
      <w:r w:rsidRPr="005374A8">
        <w:t xml:space="preserve"> wyżywienia  osób przebywających w pomieszczeniach dla osób zatrzymanych</w:t>
      </w:r>
      <w:r w:rsidR="0075177A">
        <w:t xml:space="preserve"> </w:t>
      </w:r>
      <w:r w:rsidR="0075177A">
        <w:rPr>
          <w:b/>
        </w:rPr>
        <w:t xml:space="preserve"> część</w:t>
      </w:r>
      <w:r w:rsidR="005374A8" w:rsidRPr="005374A8">
        <w:rPr>
          <w:b/>
        </w:rPr>
        <w:t xml:space="preserve"> nr</w:t>
      </w:r>
      <w:r w:rsidR="005374A8">
        <w:rPr>
          <w:b/>
        </w:rPr>
        <w:t>…</w:t>
      </w:r>
      <w:r w:rsidR="0075177A">
        <w:rPr>
          <w:b/>
        </w:rPr>
        <w:t>….</w:t>
      </w:r>
      <w:r w:rsidR="005374A8">
        <w:rPr>
          <w:b/>
        </w:rPr>
        <w:t xml:space="preserve">  </w:t>
      </w:r>
      <w:r w:rsidR="0075177A">
        <w:rPr>
          <w:b/>
        </w:rPr>
        <w:t xml:space="preserve">w </w:t>
      </w:r>
      <w:r w:rsidR="005374A8">
        <w:rPr>
          <w:b/>
        </w:rPr>
        <w:t>KMP/KPP …………</w:t>
      </w:r>
      <w:r w:rsidR="0075177A">
        <w:rPr>
          <w:b/>
        </w:rPr>
        <w:t>……………………</w:t>
      </w:r>
      <w:r w:rsidR="00CF3171">
        <w:rPr>
          <w:b/>
        </w:rPr>
        <w:t>……………..</w:t>
      </w:r>
      <w:r w:rsidR="0075177A">
        <w:rPr>
          <w:b/>
        </w:rPr>
        <w:t>.</w:t>
      </w:r>
      <w:r w:rsidR="005374A8">
        <w:rPr>
          <w:b/>
        </w:rPr>
        <w:t xml:space="preserve"> </w:t>
      </w:r>
      <w:r w:rsidR="005374A8" w:rsidRPr="0075177A">
        <w:rPr>
          <w:b/>
          <w:i/>
          <w:sz w:val="20"/>
          <w:szCs w:val="20"/>
        </w:rPr>
        <w:t>(</w:t>
      </w:r>
      <w:r w:rsidR="005374A8" w:rsidRPr="0075177A">
        <w:rPr>
          <w:i/>
          <w:sz w:val="20"/>
          <w:szCs w:val="20"/>
        </w:rPr>
        <w:t>wpisać odp.</w:t>
      </w:r>
      <w:r w:rsidR="0075177A" w:rsidRPr="0075177A">
        <w:rPr>
          <w:i/>
          <w:sz w:val="20"/>
          <w:szCs w:val="20"/>
        </w:rPr>
        <w:t xml:space="preserve"> </w:t>
      </w:r>
      <w:r w:rsidR="0075177A">
        <w:rPr>
          <w:i/>
          <w:sz w:val="20"/>
          <w:szCs w:val="20"/>
        </w:rPr>
        <w:t>część</w:t>
      </w:r>
      <w:r w:rsidR="0075177A" w:rsidRPr="0075177A">
        <w:rPr>
          <w:i/>
          <w:sz w:val="20"/>
          <w:szCs w:val="20"/>
        </w:rPr>
        <w:t>,</w:t>
      </w:r>
      <w:r w:rsidR="005374A8" w:rsidRPr="0075177A">
        <w:rPr>
          <w:i/>
          <w:sz w:val="20"/>
          <w:szCs w:val="20"/>
        </w:rPr>
        <w:t xml:space="preserve"> jednostkę)</w:t>
      </w:r>
      <w:r w:rsidRPr="0075177A">
        <w:rPr>
          <w:i/>
          <w:sz w:val="20"/>
          <w:szCs w:val="20"/>
        </w:rPr>
        <w:t>,</w:t>
      </w:r>
      <w:r w:rsidRPr="005374A8">
        <w:rPr>
          <w:b/>
        </w:rPr>
        <w:t xml:space="preserve">  </w:t>
      </w:r>
      <w:r w:rsidRPr="005374A8">
        <w:t>oferuję wyko</w:t>
      </w:r>
      <w:r w:rsidR="005374A8" w:rsidRPr="005374A8">
        <w:t xml:space="preserve">nanie </w:t>
      </w:r>
      <w:r w:rsidR="005374A8">
        <w:t xml:space="preserve">zamówienia za </w:t>
      </w:r>
      <w:r w:rsidRPr="005374A8">
        <w:t>cen</w:t>
      </w:r>
      <w:r w:rsidR="005374A8">
        <w:t>ę</w:t>
      </w:r>
      <w:r w:rsidRPr="005374A8">
        <w:t>:</w:t>
      </w:r>
    </w:p>
    <w:p w:rsidR="00D35868" w:rsidRPr="00BB7DA8" w:rsidRDefault="00D35868" w:rsidP="0096454B">
      <w:pPr>
        <w:pStyle w:val="Akapitzlist"/>
        <w:numPr>
          <w:ilvl w:val="0"/>
          <w:numId w:val="62"/>
        </w:numPr>
        <w:rPr>
          <w:rFonts w:ascii="Arial Narrow" w:hAnsi="Arial Narrow" w:cs="Cambria"/>
          <w:b/>
          <w:sz w:val="22"/>
          <w:szCs w:val="22"/>
        </w:rPr>
      </w:pPr>
      <w:r w:rsidRPr="00BB7DA8">
        <w:rPr>
          <w:rFonts w:ascii="Arial Narrow" w:hAnsi="Arial Narrow" w:cs="Cambria"/>
          <w:b/>
          <w:sz w:val="22"/>
          <w:szCs w:val="22"/>
        </w:rPr>
        <w:t>Kryterium - cena</w:t>
      </w:r>
    </w:p>
    <w:tbl>
      <w:tblPr>
        <w:tblW w:w="10699" w:type="dxa"/>
        <w:tblInd w:w="-279" w:type="dxa"/>
        <w:tblLayout w:type="fixed"/>
        <w:tblCellMar>
          <w:left w:w="0" w:type="dxa"/>
          <w:right w:w="0" w:type="dxa"/>
        </w:tblCellMar>
        <w:tblLook w:val="0000"/>
      </w:tblPr>
      <w:tblGrid>
        <w:gridCol w:w="277"/>
        <w:gridCol w:w="4118"/>
        <w:gridCol w:w="1272"/>
        <w:gridCol w:w="1280"/>
        <w:gridCol w:w="1095"/>
        <w:gridCol w:w="969"/>
        <w:gridCol w:w="1653"/>
        <w:gridCol w:w="35"/>
      </w:tblGrid>
      <w:tr w:rsidR="005374A8" w:rsidRPr="00AE27FC" w:rsidTr="005374A8">
        <w:trPr>
          <w:trHeight w:val="1434"/>
        </w:trPr>
        <w:tc>
          <w:tcPr>
            <w:tcW w:w="4395" w:type="dxa"/>
            <w:gridSpan w:val="2"/>
            <w:vMerge w:val="restart"/>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b/>
                <w:sz w:val="22"/>
                <w:szCs w:val="22"/>
              </w:rPr>
            </w:pPr>
            <w:r w:rsidRPr="00AE27FC">
              <w:rPr>
                <w:rFonts w:ascii="Arial Narrow" w:hAnsi="Arial Narrow" w:cs="Cambria"/>
                <w:b/>
                <w:sz w:val="22"/>
                <w:szCs w:val="22"/>
              </w:rPr>
              <w:t>Przedmiot zamówienia</w:t>
            </w:r>
          </w:p>
        </w:tc>
        <w:tc>
          <w:tcPr>
            <w:tcW w:w="1272"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b/>
              </w:rPr>
            </w:pPr>
            <w:r w:rsidRPr="00AE27FC">
              <w:rPr>
                <w:rFonts w:ascii="Arial Narrow" w:hAnsi="Arial Narrow" w:cs="Cambria"/>
                <w:b/>
              </w:rPr>
              <w:t>całodobowy</w:t>
            </w:r>
          </w:p>
          <w:p w:rsidR="005374A8" w:rsidRPr="00AE27FC" w:rsidRDefault="005374A8" w:rsidP="00157B4B">
            <w:pPr>
              <w:jc w:val="center"/>
              <w:rPr>
                <w:rFonts w:ascii="Arial Narrow" w:hAnsi="Arial Narrow" w:cs="Cambria"/>
                <w:b/>
              </w:rPr>
            </w:pPr>
            <w:r w:rsidRPr="00AE27FC">
              <w:rPr>
                <w:rFonts w:ascii="Arial Narrow" w:hAnsi="Arial Narrow" w:cs="Cambria"/>
                <w:b/>
              </w:rPr>
              <w:t>wsad do</w:t>
            </w:r>
          </w:p>
          <w:p w:rsidR="005374A8" w:rsidRPr="00AE27FC" w:rsidRDefault="005374A8" w:rsidP="00157B4B">
            <w:pPr>
              <w:jc w:val="center"/>
              <w:rPr>
                <w:rFonts w:ascii="Arial Narrow" w:hAnsi="Arial Narrow" w:cs="Cambria"/>
                <w:b/>
              </w:rPr>
            </w:pPr>
            <w:r w:rsidRPr="00AE27FC">
              <w:rPr>
                <w:rFonts w:ascii="Arial Narrow" w:hAnsi="Arial Narrow" w:cs="Cambria"/>
                <w:b/>
              </w:rPr>
              <w:t>kotła,</w:t>
            </w:r>
          </w:p>
          <w:p w:rsidR="005374A8" w:rsidRPr="00AE27FC" w:rsidRDefault="005374A8" w:rsidP="00157B4B">
            <w:pPr>
              <w:ind w:left="0" w:firstLine="0"/>
              <w:jc w:val="center"/>
              <w:rPr>
                <w:rFonts w:ascii="Arial Narrow" w:hAnsi="Arial Narrow" w:cs="Cambria"/>
                <w:b/>
              </w:rPr>
            </w:pPr>
            <w:r w:rsidRPr="00AE27FC">
              <w:rPr>
                <w:rFonts w:ascii="Arial Narrow" w:hAnsi="Arial Narrow" w:cs="Cambria"/>
                <w:b/>
              </w:rPr>
              <w:t>(bez  kosztów  i</w:t>
            </w:r>
          </w:p>
          <w:p w:rsidR="005374A8" w:rsidRPr="00AE27FC" w:rsidRDefault="005374A8" w:rsidP="00157B4B">
            <w:pPr>
              <w:jc w:val="center"/>
              <w:rPr>
                <w:rFonts w:ascii="Arial Narrow" w:hAnsi="Arial Narrow" w:cs="Cambria"/>
                <w:b/>
              </w:rPr>
            </w:pPr>
            <w:r w:rsidRPr="00AE27FC">
              <w:rPr>
                <w:rFonts w:ascii="Arial Narrow" w:hAnsi="Arial Narrow" w:cs="Cambria"/>
                <w:b/>
              </w:rPr>
              <w:t>podatku VAT)</w:t>
            </w:r>
          </w:p>
        </w:tc>
        <w:tc>
          <w:tcPr>
            <w:tcW w:w="1280"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ind w:left="-3" w:right="-3" w:hanging="30"/>
              <w:jc w:val="center"/>
              <w:rPr>
                <w:rFonts w:ascii="Arial Narrow" w:hAnsi="Arial Narrow" w:cs="Cambria"/>
                <w:b/>
              </w:rPr>
            </w:pPr>
            <w:r w:rsidRPr="00AE27FC">
              <w:rPr>
                <w:rFonts w:ascii="Arial Narrow" w:hAnsi="Arial Narrow" w:cs="Cambria"/>
                <w:b/>
              </w:rPr>
              <w:t>w</w:t>
            </w:r>
            <w:r w:rsidR="0075177A">
              <w:rPr>
                <w:rFonts w:ascii="Arial Narrow" w:hAnsi="Arial Narrow" w:cs="Cambria"/>
                <w:b/>
              </w:rPr>
              <w:t xml:space="preserve">ysokość </w:t>
            </w:r>
            <w:proofErr w:type="spellStart"/>
            <w:r w:rsidR="0075177A">
              <w:rPr>
                <w:rFonts w:ascii="Arial Narrow" w:hAnsi="Arial Narrow" w:cs="Cambria"/>
                <w:b/>
              </w:rPr>
              <w:t>zast</w:t>
            </w:r>
            <w:proofErr w:type="spellEnd"/>
            <w:r w:rsidR="0075177A">
              <w:rPr>
                <w:rFonts w:ascii="Arial Narrow" w:hAnsi="Arial Narrow" w:cs="Cambria"/>
                <w:b/>
              </w:rPr>
              <w:t>.</w:t>
            </w:r>
            <w:r w:rsidRPr="00AE27FC">
              <w:rPr>
                <w:rFonts w:ascii="Arial Narrow" w:hAnsi="Arial Narrow" w:cs="Cambria"/>
                <w:b/>
              </w:rPr>
              <w:t xml:space="preserve">  kosztów zapewnienia wyżywienia </w:t>
            </w:r>
            <w:r>
              <w:rPr>
                <w:rFonts w:ascii="Arial Narrow" w:hAnsi="Arial Narrow" w:cs="Cambria"/>
                <w:b/>
              </w:rPr>
              <w:t>w</w:t>
            </w:r>
            <w:r w:rsidRPr="00AE27FC">
              <w:rPr>
                <w:rFonts w:ascii="Arial Narrow" w:hAnsi="Arial Narrow" w:cs="Cambria"/>
                <w:b/>
              </w:rPr>
              <w:t xml:space="preserve"> % (liczona od całodobowego wsadu do kotła)</w:t>
            </w:r>
          </w:p>
        </w:tc>
        <w:tc>
          <w:tcPr>
            <w:tcW w:w="1095"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ind w:left="-3" w:right="-3" w:hanging="30"/>
              <w:jc w:val="center"/>
              <w:rPr>
                <w:rFonts w:ascii="Arial Narrow" w:hAnsi="Arial Narrow" w:cs="Cambria"/>
                <w:b/>
              </w:rPr>
            </w:pPr>
            <w:r w:rsidRPr="00AE27FC">
              <w:rPr>
                <w:rFonts w:ascii="Arial Narrow" w:hAnsi="Arial Narrow" w:cs="Cambria"/>
                <w:b/>
              </w:rPr>
              <w:t>cena netto  (wsad + koszty) w zł</w:t>
            </w:r>
          </w:p>
        </w:tc>
        <w:tc>
          <w:tcPr>
            <w:tcW w:w="969"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b/>
              </w:rPr>
            </w:pPr>
            <w:r w:rsidRPr="00AE27FC">
              <w:rPr>
                <w:rFonts w:ascii="Arial Narrow" w:hAnsi="Arial Narrow" w:cs="Cambria"/>
                <w:b/>
              </w:rPr>
              <w:t>stawka</w:t>
            </w:r>
          </w:p>
          <w:p w:rsidR="005374A8" w:rsidRPr="00AE27FC" w:rsidRDefault="005374A8" w:rsidP="00157B4B">
            <w:pPr>
              <w:jc w:val="center"/>
              <w:rPr>
                <w:rFonts w:ascii="Arial Narrow" w:hAnsi="Arial Narrow" w:cs="Cambria"/>
                <w:b/>
              </w:rPr>
            </w:pPr>
            <w:r w:rsidRPr="00AE27FC">
              <w:rPr>
                <w:rFonts w:ascii="Arial Narrow" w:hAnsi="Arial Narrow" w:cs="Cambria"/>
                <w:b/>
              </w:rPr>
              <w:t>podatku</w:t>
            </w:r>
          </w:p>
          <w:p w:rsidR="005374A8" w:rsidRPr="00AE27FC" w:rsidRDefault="005374A8" w:rsidP="00157B4B">
            <w:pPr>
              <w:jc w:val="center"/>
              <w:rPr>
                <w:rFonts w:ascii="Arial Narrow" w:hAnsi="Arial Narrow" w:cs="Cambria"/>
                <w:b/>
              </w:rPr>
            </w:pPr>
            <w:r w:rsidRPr="00AE27FC">
              <w:rPr>
                <w:rFonts w:ascii="Arial Narrow" w:hAnsi="Arial Narrow" w:cs="Cambria"/>
                <w:b/>
              </w:rPr>
              <w:t>VAT (w %)</w:t>
            </w:r>
          </w:p>
        </w:tc>
        <w:tc>
          <w:tcPr>
            <w:tcW w:w="1653"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b/>
              </w:rPr>
            </w:pPr>
            <w:r w:rsidRPr="00AE27FC">
              <w:rPr>
                <w:rFonts w:ascii="Arial Narrow" w:hAnsi="Arial Narrow" w:cs="Cambria"/>
                <w:b/>
              </w:rPr>
              <w:t>wartość brutto</w:t>
            </w:r>
          </w:p>
          <w:p w:rsidR="005374A8" w:rsidRPr="00AE27FC" w:rsidRDefault="0075177A" w:rsidP="0075177A">
            <w:pPr>
              <w:jc w:val="center"/>
              <w:rPr>
                <w:rFonts w:ascii="Arial Narrow" w:hAnsi="Arial Narrow" w:cs="Cambria"/>
                <w:b/>
              </w:rPr>
            </w:pPr>
            <w:r>
              <w:rPr>
                <w:rFonts w:ascii="Arial Narrow" w:hAnsi="Arial Narrow" w:cs="Cambria"/>
                <w:b/>
              </w:rPr>
              <w:t xml:space="preserve">posiłku </w:t>
            </w:r>
            <w:proofErr w:type="spellStart"/>
            <w:r>
              <w:rPr>
                <w:rFonts w:ascii="Arial Narrow" w:hAnsi="Arial Narrow" w:cs="Cambria"/>
                <w:b/>
              </w:rPr>
              <w:t>całodobow</w:t>
            </w:r>
            <w:proofErr w:type="spellEnd"/>
            <w:r>
              <w:rPr>
                <w:rFonts w:ascii="Arial Narrow" w:hAnsi="Arial Narrow" w:cs="Cambria"/>
                <w:b/>
              </w:rPr>
              <w:t>.</w:t>
            </w:r>
          </w:p>
          <w:p w:rsidR="005374A8" w:rsidRPr="00AE27FC" w:rsidRDefault="0075177A" w:rsidP="00157B4B">
            <w:pPr>
              <w:jc w:val="center"/>
              <w:rPr>
                <w:rFonts w:ascii="Arial Narrow" w:hAnsi="Arial Narrow" w:cs="Cambria"/>
                <w:b/>
              </w:rPr>
            </w:pPr>
            <w:r>
              <w:rPr>
                <w:rFonts w:ascii="Arial Narrow" w:hAnsi="Arial Narrow" w:cs="Cambria"/>
                <w:b/>
              </w:rPr>
              <w:t>(</w:t>
            </w:r>
            <w:r w:rsidR="005374A8" w:rsidRPr="00AE27FC">
              <w:rPr>
                <w:rFonts w:ascii="Arial Narrow" w:hAnsi="Arial Narrow" w:cs="Cambria"/>
                <w:b/>
              </w:rPr>
              <w:t>śniadanie, obiad i</w:t>
            </w:r>
          </w:p>
          <w:p w:rsidR="005374A8" w:rsidRPr="00AE27FC" w:rsidRDefault="0075177A" w:rsidP="00157B4B">
            <w:pPr>
              <w:jc w:val="center"/>
              <w:rPr>
                <w:rFonts w:ascii="Arial Narrow" w:hAnsi="Arial Narrow" w:cs="Cambria"/>
                <w:b/>
              </w:rPr>
            </w:pPr>
            <w:r>
              <w:rPr>
                <w:rFonts w:ascii="Arial Narrow" w:hAnsi="Arial Narrow" w:cs="Cambria"/>
                <w:b/>
              </w:rPr>
              <w:t xml:space="preserve">kolacja) , </w:t>
            </w:r>
            <w:r w:rsidR="005374A8" w:rsidRPr="00AE27FC">
              <w:rPr>
                <w:rFonts w:ascii="Arial Narrow" w:hAnsi="Arial Narrow" w:cs="Cambria"/>
                <w:b/>
              </w:rPr>
              <w:t>cena</w:t>
            </w:r>
          </w:p>
          <w:p w:rsidR="005374A8" w:rsidRPr="00AE27FC" w:rsidRDefault="0075177A" w:rsidP="00157B4B">
            <w:pPr>
              <w:jc w:val="center"/>
              <w:rPr>
                <w:rFonts w:ascii="Arial Narrow" w:hAnsi="Arial Narrow" w:cs="Cambria"/>
                <w:b/>
              </w:rPr>
            </w:pPr>
            <w:r>
              <w:rPr>
                <w:rFonts w:ascii="Arial Narrow" w:hAnsi="Arial Narrow" w:cs="Cambria"/>
                <w:b/>
              </w:rPr>
              <w:t xml:space="preserve">netto+ </w:t>
            </w:r>
            <w:r w:rsidR="005374A8" w:rsidRPr="00AE27FC">
              <w:rPr>
                <w:rFonts w:ascii="Arial Narrow" w:hAnsi="Arial Narrow" w:cs="Cambria"/>
                <w:b/>
              </w:rPr>
              <w:t xml:space="preserve"> </w:t>
            </w:r>
            <w:proofErr w:type="spellStart"/>
            <w:r w:rsidR="005374A8" w:rsidRPr="00AE27FC">
              <w:rPr>
                <w:rFonts w:ascii="Arial Narrow" w:hAnsi="Arial Narrow" w:cs="Cambria"/>
                <w:b/>
              </w:rPr>
              <w:t>vat</w:t>
            </w:r>
            <w:proofErr w:type="spellEnd"/>
            <w:r w:rsidR="005374A8" w:rsidRPr="00AE27FC">
              <w:rPr>
                <w:rFonts w:ascii="Arial Narrow" w:hAnsi="Arial Narrow" w:cs="Cambria"/>
                <w:b/>
              </w:rPr>
              <w:t>) w zł</w:t>
            </w:r>
          </w:p>
        </w:tc>
        <w:tc>
          <w:tcPr>
            <w:tcW w:w="35" w:type="dxa"/>
            <w:tcBorders>
              <w:left w:val="single" w:sz="4" w:space="0" w:color="000000"/>
            </w:tcBorders>
            <w:shd w:val="clear" w:color="auto" w:fill="auto"/>
          </w:tcPr>
          <w:p w:rsidR="005374A8" w:rsidRPr="00AE27FC" w:rsidRDefault="005374A8" w:rsidP="00157B4B">
            <w:pPr>
              <w:snapToGrid w:val="0"/>
              <w:rPr>
                <w:rFonts w:ascii="Arial Narrow" w:hAnsi="Arial Narrow" w:cs="Cambria"/>
                <w:b/>
                <w:sz w:val="22"/>
                <w:szCs w:val="22"/>
              </w:rPr>
            </w:pPr>
          </w:p>
        </w:tc>
      </w:tr>
      <w:tr w:rsidR="005374A8" w:rsidRPr="00AE27FC" w:rsidTr="005374A8">
        <w:trPr>
          <w:trHeight w:val="413"/>
        </w:trPr>
        <w:tc>
          <w:tcPr>
            <w:tcW w:w="4395" w:type="dxa"/>
            <w:gridSpan w:val="2"/>
            <w:vMerge/>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snapToGrid w:val="0"/>
              <w:rPr>
                <w:rFonts w:ascii="Arial Narrow" w:hAnsi="Arial Narrow"/>
                <w:sz w:val="22"/>
                <w:szCs w:val="22"/>
              </w:rPr>
            </w:pPr>
          </w:p>
        </w:tc>
        <w:tc>
          <w:tcPr>
            <w:tcW w:w="1272"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b/>
                <w:sz w:val="22"/>
                <w:szCs w:val="22"/>
              </w:rPr>
            </w:pPr>
            <w:r w:rsidRPr="00AE27FC">
              <w:rPr>
                <w:rFonts w:ascii="Arial Narrow" w:hAnsi="Arial Narrow" w:cs="Cambria"/>
                <w:b/>
                <w:sz w:val="22"/>
                <w:szCs w:val="22"/>
              </w:rPr>
              <w:t>1</w:t>
            </w:r>
          </w:p>
        </w:tc>
        <w:tc>
          <w:tcPr>
            <w:tcW w:w="1280"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b/>
                <w:sz w:val="22"/>
                <w:szCs w:val="22"/>
              </w:rPr>
            </w:pPr>
            <w:r w:rsidRPr="00AE27FC">
              <w:rPr>
                <w:rFonts w:ascii="Arial Narrow" w:hAnsi="Arial Narrow" w:cs="Cambria"/>
                <w:b/>
                <w:sz w:val="22"/>
                <w:szCs w:val="22"/>
              </w:rPr>
              <w:t>2</w:t>
            </w:r>
          </w:p>
        </w:tc>
        <w:tc>
          <w:tcPr>
            <w:tcW w:w="1095"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b/>
                <w:sz w:val="22"/>
                <w:szCs w:val="22"/>
              </w:rPr>
            </w:pPr>
            <w:r w:rsidRPr="00AE27FC">
              <w:rPr>
                <w:rFonts w:ascii="Arial Narrow" w:hAnsi="Arial Narrow" w:cs="Cambria"/>
                <w:b/>
                <w:sz w:val="22"/>
                <w:szCs w:val="22"/>
              </w:rPr>
              <w:t>3</w:t>
            </w:r>
          </w:p>
        </w:tc>
        <w:tc>
          <w:tcPr>
            <w:tcW w:w="969"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b/>
                <w:sz w:val="22"/>
                <w:szCs w:val="22"/>
              </w:rPr>
            </w:pPr>
            <w:r w:rsidRPr="00AE27FC">
              <w:rPr>
                <w:rFonts w:ascii="Arial Narrow" w:hAnsi="Arial Narrow" w:cs="Cambria"/>
                <w:b/>
                <w:sz w:val="22"/>
                <w:szCs w:val="22"/>
              </w:rPr>
              <w:t>4</w:t>
            </w:r>
          </w:p>
        </w:tc>
        <w:tc>
          <w:tcPr>
            <w:tcW w:w="1653"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b/>
                <w:sz w:val="22"/>
                <w:szCs w:val="22"/>
              </w:rPr>
            </w:pPr>
            <w:r w:rsidRPr="00AE27FC">
              <w:rPr>
                <w:rFonts w:ascii="Arial Narrow" w:hAnsi="Arial Narrow" w:cs="Cambria"/>
                <w:b/>
                <w:sz w:val="22"/>
                <w:szCs w:val="22"/>
              </w:rPr>
              <w:t>5</w:t>
            </w:r>
          </w:p>
        </w:tc>
        <w:tc>
          <w:tcPr>
            <w:tcW w:w="35" w:type="dxa"/>
            <w:tcBorders>
              <w:left w:val="single" w:sz="4" w:space="0" w:color="000000"/>
            </w:tcBorders>
            <w:shd w:val="clear" w:color="auto" w:fill="auto"/>
          </w:tcPr>
          <w:p w:rsidR="005374A8" w:rsidRPr="00AE27FC" w:rsidRDefault="005374A8" w:rsidP="00157B4B">
            <w:pPr>
              <w:snapToGrid w:val="0"/>
              <w:rPr>
                <w:rFonts w:ascii="Arial Narrow" w:hAnsi="Arial Narrow" w:cs="Cambria"/>
                <w:b/>
                <w:sz w:val="22"/>
                <w:szCs w:val="22"/>
              </w:rPr>
            </w:pPr>
          </w:p>
        </w:tc>
      </w:tr>
      <w:tr w:rsidR="005374A8" w:rsidRPr="00AE27FC" w:rsidTr="005374A8">
        <w:trPr>
          <w:trHeight w:val="413"/>
        </w:trPr>
        <w:tc>
          <w:tcPr>
            <w:tcW w:w="10664" w:type="dxa"/>
            <w:gridSpan w:val="7"/>
            <w:tcBorders>
              <w:top w:val="single" w:sz="4" w:space="0" w:color="000000"/>
              <w:left w:val="single" w:sz="4" w:space="0" w:color="000000"/>
              <w:bottom w:val="single" w:sz="4" w:space="0" w:color="000000"/>
            </w:tcBorders>
            <w:shd w:val="clear" w:color="auto" w:fill="auto"/>
          </w:tcPr>
          <w:p w:rsidR="005374A8" w:rsidRPr="00AE27FC" w:rsidRDefault="005374A8" w:rsidP="00157B4B">
            <w:pPr>
              <w:snapToGrid w:val="0"/>
              <w:jc w:val="center"/>
              <w:rPr>
                <w:rFonts w:ascii="Arial Narrow" w:hAnsi="Arial Narrow" w:cs="Cambria"/>
                <w:b/>
                <w:i/>
                <w:sz w:val="22"/>
                <w:szCs w:val="22"/>
              </w:rPr>
            </w:pPr>
            <w:r w:rsidRPr="00AE27FC">
              <w:rPr>
                <w:rFonts w:ascii="Arial Narrow" w:hAnsi="Arial Narrow" w:cs="Cambria"/>
                <w:b/>
                <w:i/>
                <w:sz w:val="22"/>
                <w:szCs w:val="22"/>
              </w:rPr>
              <w:t xml:space="preserve">UWAGA!  Wsad do kotła TO STAWKA CAŁODOBOWA – obejmująca  3 POSIŁKI: </w:t>
            </w:r>
          </w:p>
          <w:p w:rsidR="005374A8" w:rsidRPr="00AE27FC" w:rsidRDefault="005374A8" w:rsidP="00157B4B">
            <w:pPr>
              <w:snapToGrid w:val="0"/>
              <w:jc w:val="center"/>
              <w:rPr>
                <w:rFonts w:ascii="Arial Narrow" w:hAnsi="Arial Narrow" w:cs="Cambria"/>
                <w:b/>
                <w:i/>
                <w:sz w:val="22"/>
                <w:szCs w:val="22"/>
              </w:rPr>
            </w:pPr>
            <w:r w:rsidRPr="00AE27FC">
              <w:rPr>
                <w:rFonts w:ascii="Arial Narrow" w:hAnsi="Arial Narrow" w:cs="Cambria"/>
                <w:b/>
                <w:i/>
                <w:sz w:val="22"/>
                <w:szCs w:val="22"/>
              </w:rPr>
              <w:t xml:space="preserve">z czego 30% stawki stanowi ŚNIADANIE, 40 %  stawki stanowi OBIAD i  30 % stawki stanowi  KOLACJA </w:t>
            </w:r>
          </w:p>
        </w:tc>
        <w:tc>
          <w:tcPr>
            <w:tcW w:w="35" w:type="dxa"/>
            <w:tcBorders>
              <w:left w:val="single" w:sz="4" w:space="0" w:color="000000"/>
            </w:tcBorders>
            <w:shd w:val="clear" w:color="auto" w:fill="auto"/>
          </w:tcPr>
          <w:p w:rsidR="005374A8" w:rsidRPr="00AE27FC" w:rsidRDefault="005374A8" w:rsidP="00157B4B">
            <w:pPr>
              <w:snapToGrid w:val="0"/>
              <w:rPr>
                <w:rFonts w:ascii="Arial Narrow" w:hAnsi="Arial Narrow" w:cs="Cambria"/>
                <w:sz w:val="22"/>
                <w:szCs w:val="22"/>
              </w:rPr>
            </w:pPr>
          </w:p>
        </w:tc>
      </w:tr>
      <w:tr w:rsidR="005374A8" w:rsidRPr="00AE27FC" w:rsidTr="005374A8">
        <w:trPr>
          <w:trHeight w:val="760"/>
        </w:trPr>
        <w:tc>
          <w:tcPr>
            <w:tcW w:w="277" w:type="dxa"/>
            <w:tcBorders>
              <w:top w:val="single" w:sz="4" w:space="0" w:color="000000"/>
              <w:left w:val="single" w:sz="4" w:space="0" w:color="000000"/>
              <w:bottom w:val="single" w:sz="4" w:space="0" w:color="000000"/>
            </w:tcBorders>
            <w:shd w:val="clear" w:color="auto" w:fill="auto"/>
          </w:tcPr>
          <w:p w:rsidR="005374A8" w:rsidRPr="00AE27FC" w:rsidRDefault="005374A8" w:rsidP="00157B4B">
            <w:pPr>
              <w:jc w:val="center"/>
              <w:rPr>
                <w:rFonts w:ascii="Arial Narrow" w:hAnsi="Arial Narrow" w:cs="Cambria"/>
                <w:sz w:val="22"/>
                <w:szCs w:val="22"/>
              </w:rPr>
            </w:pPr>
            <w:r w:rsidRPr="00AE27FC">
              <w:rPr>
                <w:rFonts w:ascii="Arial Narrow" w:hAnsi="Arial Narrow" w:cs="Cambria"/>
                <w:sz w:val="22"/>
                <w:szCs w:val="22"/>
              </w:rPr>
              <w:t>1.</w:t>
            </w:r>
          </w:p>
        </w:tc>
        <w:tc>
          <w:tcPr>
            <w:tcW w:w="4118" w:type="dxa"/>
            <w:tcBorders>
              <w:top w:val="single" w:sz="4" w:space="0" w:color="000000"/>
              <w:left w:val="single" w:sz="4" w:space="0" w:color="000000"/>
              <w:bottom w:val="single" w:sz="4" w:space="0" w:color="000000"/>
            </w:tcBorders>
            <w:shd w:val="clear" w:color="auto" w:fill="auto"/>
          </w:tcPr>
          <w:p w:rsidR="005374A8" w:rsidRPr="00AE27FC" w:rsidRDefault="005374A8" w:rsidP="00157B4B">
            <w:pPr>
              <w:ind w:left="60" w:right="45" w:firstLine="30"/>
              <w:jc w:val="left"/>
              <w:rPr>
                <w:rFonts w:ascii="Arial Narrow" w:hAnsi="Arial Narrow" w:cs="Cambria"/>
                <w:b/>
                <w:sz w:val="22"/>
                <w:szCs w:val="22"/>
              </w:rPr>
            </w:pPr>
            <w:r w:rsidRPr="00AE27FC">
              <w:rPr>
                <w:rFonts w:ascii="Arial Narrow" w:hAnsi="Arial Narrow" w:cs="Cambria"/>
                <w:sz w:val="22"/>
                <w:szCs w:val="22"/>
              </w:rPr>
              <w:t xml:space="preserve">posiłki wydane w ciągu doby  dla osób zatrzymanych dorosłych </w:t>
            </w:r>
            <w:r w:rsidRPr="00AE27FC">
              <w:rPr>
                <w:rFonts w:ascii="Arial Narrow" w:hAnsi="Arial Narrow" w:cs="Cambria"/>
                <w:b/>
                <w:sz w:val="22"/>
                <w:szCs w:val="22"/>
              </w:rPr>
              <w:t>(</w:t>
            </w:r>
            <w:r w:rsidRPr="006F0C63">
              <w:rPr>
                <w:rFonts w:ascii="Arial Narrow" w:hAnsi="Arial Narrow" w:cs="Cambria"/>
                <w:sz w:val="22"/>
                <w:szCs w:val="22"/>
              </w:rPr>
              <w:t>3,24 zł śniadanie - 30%;  4,32  zł obiad – 40%; 3,24 zł kolacja – 30%)</w:t>
            </w:r>
          </w:p>
        </w:tc>
        <w:tc>
          <w:tcPr>
            <w:tcW w:w="1272"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eastAsia="Cambria" w:hAnsi="Arial Narrow" w:cs="Cambria"/>
                <w:b/>
                <w:sz w:val="22"/>
                <w:szCs w:val="22"/>
              </w:rPr>
            </w:pPr>
            <w:r w:rsidRPr="00AE27FC">
              <w:rPr>
                <w:rFonts w:ascii="Arial Narrow" w:eastAsia="Cambria" w:hAnsi="Arial Narrow" w:cs="Cambria"/>
                <w:b/>
                <w:sz w:val="22"/>
                <w:szCs w:val="22"/>
              </w:rPr>
              <w:t>10,80</w:t>
            </w:r>
          </w:p>
        </w:tc>
        <w:tc>
          <w:tcPr>
            <w:tcW w:w="1280"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eastAsia="Cambria"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1095"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snapToGrid w:val="0"/>
              <w:jc w:val="center"/>
              <w:rPr>
                <w:rFonts w:ascii="Arial Narrow"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969"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eastAsia="Cambria" w:hAnsi="Arial Narrow" w:cs="Cambria"/>
                <w:sz w:val="22"/>
                <w:szCs w:val="22"/>
              </w:rPr>
            </w:pPr>
            <w:r w:rsidRPr="00AE27FC">
              <w:rPr>
                <w:rFonts w:ascii="Arial Narrow" w:hAnsi="Arial Narrow" w:cs="Cambria"/>
                <w:sz w:val="22"/>
                <w:szCs w:val="22"/>
              </w:rPr>
              <w:t>8</w:t>
            </w:r>
          </w:p>
        </w:tc>
        <w:tc>
          <w:tcPr>
            <w:tcW w:w="1653"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snapToGrid w:val="0"/>
              <w:jc w:val="center"/>
              <w:rPr>
                <w:rFonts w:ascii="Arial Narrow"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35" w:type="dxa"/>
            <w:tcBorders>
              <w:left w:val="single" w:sz="4" w:space="0" w:color="000000"/>
            </w:tcBorders>
            <w:shd w:val="clear" w:color="auto" w:fill="auto"/>
          </w:tcPr>
          <w:p w:rsidR="005374A8" w:rsidRPr="00AE27FC" w:rsidRDefault="005374A8" w:rsidP="00157B4B">
            <w:pPr>
              <w:snapToGrid w:val="0"/>
              <w:jc w:val="center"/>
              <w:rPr>
                <w:rFonts w:ascii="Arial Narrow" w:hAnsi="Arial Narrow" w:cs="Cambria"/>
                <w:sz w:val="22"/>
                <w:szCs w:val="22"/>
              </w:rPr>
            </w:pPr>
          </w:p>
        </w:tc>
      </w:tr>
      <w:tr w:rsidR="005374A8" w:rsidRPr="00AE27FC" w:rsidTr="005374A8">
        <w:trPr>
          <w:trHeight w:val="728"/>
        </w:trPr>
        <w:tc>
          <w:tcPr>
            <w:tcW w:w="277" w:type="dxa"/>
            <w:tcBorders>
              <w:top w:val="single" w:sz="4" w:space="0" w:color="000000"/>
              <w:left w:val="single" w:sz="4" w:space="0" w:color="000000"/>
              <w:bottom w:val="single" w:sz="4" w:space="0" w:color="000000"/>
            </w:tcBorders>
            <w:shd w:val="clear" w:color="auto" w:fill="auto"/>
          </w:tcPr>
          <w:p w:rsidR="005374A8" w:rsidRPr="00AE27FC" w:rsidRDefault="005374A8" w:rsidP="00157B4B">
            <w:pPr>
              <w:jc w:val="center"/>
              <w:rPr>
                <w:rFonts w:ascii="Arial Narrow" w:hAnsi="Arial Narrow" w:cs="Cambria"/>
                <w:sz w:val="22"/>
                <w:szCs w:val="22"/>
              </w:rPr>
            </w:pPr>
            <w:r w:rsidRPr="00AE27FC">
              <w:rPr>
                <w:rFonts w:ascii="Arial Narrow" w:hAnsi="Arial Narrow" w:cs="Cambria"/>
                <w:sz w:val="22"/>
                <w:szCs w:val="22"/>
              </w:rPr>
              <w:t>2.</w:t>
            </w:r>
          </w:p>
        </w:tc>
        <w:tc>
          <w:tcPr>
            <w:tcW w:w="4118" w:type="dxa"/>
            <w:tcBorders>
              <w:top w:val="single" w:sz="4" w:space="0" w:color="000000"/>
              <w:left w:val="single" w:sz="4" w:space="0" w:color="000000"/>
              <w:bottom w:val="single" w:sz="4" w:space="0" w:color="000000"/>
            </w:tcBorders>
            <w:shd w:val="clear" w:color="auto" w:fill="auto"/>
          </w:tcPr>
          <w:p w:rsidR="005374A8" w:rsidRPr="00AE27FC" w:rsidRDefault="005374A8" w:rsidP="00157B4B">
            <w:pPr>
              <w:ind w:left="105" w:right="45" w:firstLine="0"/>
              <w:jc w:val="left"/>
              <w:rPr>
                <w:rFonts w:ascii="Arial Narrow" w:hAnsi="Arial Narrow" w:cs="Cambria"/>
                <w:b/>
                <w:sz w:val="22"/>
                <w:szCs w:val="22"/>
              </w:rPr>
            </w:pPr>
            <w:r w:rsidRPr="00AE27FC">
              <w:rPr>
                <w:rFonts w:ascii="Arial Narrow" w:hAnsi="Arial Narrow" w:cs="Cambria"/>
                <w:sz w:val="22"/>
                <w:szCs w:val="22"/>
              </w:rPr>
              <w:t xml:space="preserve">posiłki wydane w ciągu doby dla kobiet w ciąży i osób w wieku poniżej  18 lat  </w:t>
            </w:r>
            <w:r w:rsidRPr="006F0C63">
              <w:rPr>
                <w:rFonts w:ascii="Arial Narrow" w:hAnsi="Arial Narrow" w:cs="Cambria"/>
                <w:sz w:val="22"/>
                <w:szCs w:val="22"/>
              </w:rPr>
              <w:t>(4,05 zł śniadanie - 30%; 5,40 zł obiad – 40%; 4,05 zł kolacja – 30%)</w:t>
            </w:r>
          </w:p>
        </w:tc>
        <w:tc>
          <w:tcPr>
            <w:tcW w:w="1272"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eastAsia="Cambria" w:hAnsi="Arial Narrow" w:cs="Cambria"/>
                <w:sz w:val="22"/>
                <w:szCs w:val="22"/>
              </w:rPr>
            </w:pPr>
            <w:r w:rsidRPr="00AE27FC">
              <w:rPr>
                <w:rFonts w:ascii="Arial Narrow" w:hAnsi="Arial Narrow" w:cs="Cambria"/>
                <w:b/>
                <w:sz w:val="22"/>
                <w:szCs w:val="22"/>
              </w:rPr>
              <w:t>13,50</w:t>
            </w:r>
          </w:p>
        </w:tc>
        <w:tc>
          <w:tcPr>
            <w:tcW w:w="1280"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eastAsia="Cambria"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1095"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snapToGrid w:val="0"/>
              <w:jc w:val="center"/>
              <w:rPr>
                <w:rFonts w:ascii="Arial Narrow"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969"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eastAsia="Cambria" w:hAnsi="Arial Narrow" w:cs="Cambria"/>
                <w:sz w:val="22"/>
                <w:szCs w:val="22"/>
              </w:rPr>
            </w:pPr>
            <w:r w:rsidRPr="00AE27FC">
              <w:rPr>
                <w:rFonts w:ascii="Arial Narrow" w:hAnsi="Arial Narrow" w:cs="Cambria"/>
                <w:sz w:val="22"/>
                <w:szCs w:val="22"/>
              </w:rPr>
              <w:t>8</w:t>
            </w:r>
          </w:p>
        </w:tc>
        <w:tc>
          <w:tcPr>
            <w:tcW w:w="1653" w:type="dxa"/>
            <w:tcBorders>
              <w:top w:val="single" w:sz="4" w:space="0" w:color="000000"/>
              <w:left w:val="single" w:sz="4" w:space="0" w:color="000000"/>
              <w:bottom w:val="single" w:sz="4" w:space="0" w:color="000000"/>
            </w:tcBorders>
            <w:shd w:val="clear" w:color="auto" w:fill="auto"/>
            <w:vAlign w:val="center"/>
          </w:tcPr>
          <w:p w:rsidR="005374A8" w:rsidRPr="00AE27FC" w:rsidRDefault="005374A8" w:rsidP="00157B4B">
            <w:pPr>
              <w:snapToGrid w:val="0"/>
              <w:jc w:val="center"/>
              <w:rPr>
                <w:rFonts w:ascii="Arial Narrow"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35" w:type="dxa"/>
            <w:tcBorders>
              <w:left w:val="single" w:sz="4" w:space="0" w:color="000000"/>
            </w:tcBorders>
            <w:shd w:val="clear" w:color="auto" w:fill="auto"/>
          </w:tcPr>
          <w:p w:rsidR="005374A8" w:rsidRPr="00AE27FC" w:rsidRDefault="005374A8" w:rsidP="00157B4B">
            <w:pPr>
              <w:snapToGrid w:val="0"/>
              <w:jc w:val="center"/>
              <w:rPr>
                <w:rFonts w:ascii="Arial Narrow" w:hAnsi="Arial Narrow" w:cs="Cambria"/>
                <w:sz w:val="22"/>
                <w:szCs w:val="22"/>
              </w:rPr>
            </w:pPr>
          </w:p>
        </w:tc>
      </w:tr>
      <w:tr w:rsidR="005374A8" w:rsidRPr="00AE27FC" w:rsidTr="005374A8">
        <w:trPr>
          <w:trHeight w:val="728"/>
        </w:trPr>
        <w:tc>
          <w:tcPr>
            <w:tcW w:w="277" w:type="dxa"/>
            <w:tcBorders>
              <w:left w:val="single" w:sz="4" w:space="0" w:color="000000"/>
              <w:bottom w:val="single" w:sz="4" w:space="0" w:color="000000"/>
            </w:tcBorders>
            <w:shd w:val="clear" w:color="auto" w:fill="auto"/>
          </w:tcPr>
          <w:p w:rsidR="005374A8" w:rsidRPr="00AE27FC" w:rsidRDefault="005374A8" w:rsidP="00157B4B">
            <w:pPr>
              <w:jc w:val="center"/>
              <w:rPr>
                <w:rFonts w:ascii="Arial Narrow" w:hAnsi="Arial Narrow" w:cs="Cambria"/>
                <w:b/>
                <w:sz w:val="22"/>
                <w:szCs w:val="22"/>
              </w:rPr>
            </w:pPr>
            <w:r w:rsidRPr="00AE27FC">
              <w:rPr>
                <w:rFonts w:ascii="Arial Narrow" w:hAnsi="Arial Narrow" w:cs="Cambria"/>
                <w:sz w:val="22"/>
                <w:szCs w:val="22"/>
              </w:rPr>
              <w:t>3.</w:t>
            </w:r>
          </w:p>
        </w:tc>
        <w:tc>
          <w:tcPr>
            <w:tcW w:w="4118" w:type="dxa"/>
            <w:tcBorders>
              <w:left w:val="single" w:sz="4" w:space="0" w:color="000000"/>
              <w:bottom w:val="single" w:sz="4" w:space="0" w:color="000000"/>
            </w:tcBorders>
            <w:shd w:val="clear" w:color="auto" w:fill="auto"/>
          </w:tcPr>
          <w:p w:rsidR="005374A8" w:rsidRPr="00AE27FC" w:rsidRDefault="005374A8" w:rsidP="00157B4B">
            <w:pPr>
              <w:ind w:left="105" w:right="60" w:hanging="15"/>
              <w:jc w:val="left"/>
              <w:rPr>
                <w:rFonts w:ascii="Arial Narrow" w:hAnsi="Arial Narrow" w:cs="Cambria"/>
                <w:sz w:val="22"/>
                <w:szCs w:val="22"/>
              </w:rPr>
            </w:pPr>
            <w:r w:rsidRPr="00AE27FC">
              <w:rPr>
                <w:rFonts w:ascii="Arial Narrow" w:hAnsi="Arial Narrow" w:cs="Cambria"/>
                <w:b/>
                <w:sz w:val="22"/>
                <w:szCs w:val="22"/>
              </w:rPr>
              <w:t>suchy prowiant</w:t>
            </w:r>
            <w:r w:rsidRPr="00AE27FC">
              <w:rPr>
                <w:rFonts w:ascii="Arial Narrow" w:hAnsi="Arial Narrow" w:cs="Cambria"/>
                <w:sz w:val="22"/>
                <w:szCs w:val="22"/>
              </w:rPr>
              <w:t xml:space="preserve"> dla  dorosłych przebywający w konwoju trwającym ponad 8 godzin </w:t>
            </w:r>
            <w:r w:rsidRPr="006F0C63">
              <w:rPr>
                <w:rFonts w:ascii="Arial Narrow" w:hAnsi="Arial Narrow" w:cs="Cambria"/>
                <w:sz w:val="22"/>
                <w:szCs w:val="22"/>
              </w:rPr>
              <w:t>(3,24 zł śniadanie - 30%; 4,32 zł obiad – 40%; 3,24 zł kolacja – 30%)</w:t>
            </w:r>
          </w:p>
        </w:tc>
        <w:tc>
          <w:tcPr>
            <w:tcW w:w="1272" w:type="dxa"/>
            <w:tcBorders>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sz w:val="22"/>
                <w:szCs w:val="22"/>
              </w:rPr>
            </w:pPr>
            <w:r w:rsidRPr="00AE27FC">
              <w:rPr>
                <w:rFonts w:ascii="Arial Narrow" w:hAnsi="Arial Narrow" w:cs="Cambria"/>
                <w:b/>
                <w:sz w:val="22"/>
                <w:szCs w:val="22"/>
              </w:rPr>
              <w:t>10,80</w:t>
            </w:r>
          </w:p>
        </w:tc>
        <w:tc>
          <w:tcPr>
            <w:tcW w:w="1280" w:type="dxa"/>
            <w:tcBorders>
              <w:left w:val="single" w:sz="4" w:space="0" w:color="000000"/>
              <w:bottom w:val="single" w:sz="4" w:space="0" w:color="000000"/>
            </w:tcBorders>
            <w:shd w:val="clear" w:color="auto" w:fill="auto"/>
          </w:tcPr>
          <w:p w:rsidR="005374A8" w:rsidRPr="00AE27FC" w:rsidRDefault="005374A8" w:rsidP="00157B4B">
            <w:pPr>
              <w:snapToGrid w:val="0"/>
              <w:jc w:val="center"/>
              <w:rPr>
                <w:rFonts w:ascii="Arial Narrow" w:hAnsi="Arial Narrow" w:cs="Cambria"/>
                <w:sz w:val="22"/>
                <w:szCs w:val="22"/>
              </w:rPr>
            </w:pPr>
          </w:p>
          <w:p w:rsidR="005374A8" w:rsidRPr="00AE27FC" w:rsidRDefault="005374A8" w:rsidP="00157B4B">
            <w:pPr>
              <w:snapToGrid w:val="0"/>
              <w:jc w:val="center"/>
              <w:rPr>
                <w:rFonts w:ascii="Arial Narrow" w:hAnsi="Arial Narrow" w:cs="Cambria"/>
                <w:sz w:val="22"/>
                <w:szCs w:val="22"/>
              </w:rPr>
            </w:pPr>
            <w:r w:rsidRPr="00AE27FC">
              <w:rPr>
                <w:rFonts w:ascii="Arial Narrow" w:hAnsi="Arial Narrow" w:cs="Cambria"/>
                <w:sz w:val="22"/>
                <w:szCs w:val="22"/>
              </w:rPr>
              <w:t>X</w:t>
            </w:r>
          </w:p>
        </w:tc>
        <w:tc>
          <w:tcPr>
            <w:tcW w:w="1095" w:type="dxa"/>
            <w:tcBorders>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sz w:val="22"/>
                <w:szCs w:val="22"/>
              </w:rPr>
            </w:pPr>
            <w:r w:rsidRPr="00AE27FC">
              <w:rPr>
                <w:rFonts w:ascii="Arial Narrow" w:hAnsi="Arial Narrow" w:cs="Cambria"/>
                <w:sz w:val="22"/>
                <w:szCs w:val="22"/>
              </w:rPr>
              <w:t>10,80</w:t>
            </w:r>
          </w:p>
        </w:tc>
        <w:tc>
          <w:tcPr>
            <w:tcW w:w="969" w:type="dxa"/>
            <w:tcBorders>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eastAsia="Cambria" w:hAnsi="Arial Narrow" w:cs="Cambria"/>
                <w:sz w:val="22"/>
                <w:szCs w:val="22"/>
              </w:rPr>
            </w:pPr>
            <w:r w:rsidRPr="00AE27FC">
              <w:rPr>
                <w:rFonts w:ascii="Arial Narrow" w:hAnsi="Arial Narrow" w:cs="Cambria"/>
                <w:sz w:val="22"/>
                <w:szCs w:val="22"/>
              </w:rPr>
              <w:t>8</w:t>
            </w:r>
          </w:p>
        </w:tc>
        <w:tc>
          <w:tcPr>
            <w:tcW w:w="1653" w:type="dxa"/>
            <w:tcBorders>
              <w:left w:val="single" w:sz="4" w:space="0" w:color="000000"/>
              <w:bottom w:val="single" w:sz="4" w:space="0" w:color="000000"/>
            </w:tcBorders>
            <w:shd w:val="clear" w:color="auto" w:fill="auto"/>
            <w:vAlign w:val="center"/>
          </w:tcPr>
          <w:p w:rsidR="005374A8" w:rsidRPr="00AE27FC" w:rsidRDefault="005374A8" w:rsidP="00157B4B">
            <w:pPr>
              <w:snapToGrid w:val="0"/>
              <w:jc w:val="center"/>
              <w:rPr>
                <w:rFonts w:ascii="Arial Narrow"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35" w:type="dxa"/>
            <w:tcBorders>
              <w:left w:val="single" w:sz="4" w:space="0" w:color="000000"/>
            </w:tcBorders>
            <w:shd w:val="clear" w:color="auto" w:fill="auto"/>
          </w:tcPr>
          <w:p w:rsidR="005374A8" w:rsidRPr="00AE27FC" w:rsidRDefault="005374A8" w:rsidP="00157B4B">
            <w:pPr>
              <w:snapToGrid w:val="0"/>
              <w:jc w:val="center"/>
              <w:rPr>
                <w:rFonts w:ascii="Arial Narrow" w:hAnsi="Arial Narrow" w:cs="Cambria"/>
                <w:sz w:val="22"/>
                <w:szCs w:val="22"/>
              </w:rPr>
            </w:pPr>
          </w:p>
        </w:tc>
      </w:tr>
      <w:tr w:rsidR="005374A8" w:rsidRPr="00AE27FC" w:rsidTr="005374A8">
        <w:trPr>
          <w:trHeight w:val="728"/>
        </w:trPr>
        <w:tc>
          <w:tcPr>
            <w:tcW w:w="277" w:type="dxa"/>
            <w:tcBorders>
              <w:left w:val="single" w:sz="4" w:space="0" w:color="000000"/>
              <w:bottom w:val="single" w:sz="4" w:space="0" w:color="000000"/>
            </w:tcBorders>
            <w:shd w:val="clear" w:color="auto" w:fill="auto"/>
          </w:tcPr>
          <w:p w:rsidR="005374A8" w:rsidRPr="00AE27FC" w:rsidRDefault="005374A8" w:rsidP="00157B4B">
            <w:pPr>
              <w:jc w:val="center"/>
              <w:rPr>
                <w:rFonts w:ascii="Arial Narrow" w:hAnsi="Arial Narrow" w:cs="Cambria"/>
                <w:b/>
                <w:sz w:val="22"/>
                <w:szCs w:val="22"/>
              </w:rPr>
            </w:pPr>
            <w:r w:rsidRPr="00AE27FC">
              <w:rPr>
                <w:rFonts w:ascii="Arial Narrow" w:hAnsi="Arial Narrow" w:cs="Cambria"/>
                <w:sz w:val="22"/>
                <w:szCs w:val="22"/>
              </w:rPr>
              <w:t>4.</w:t>
            </w:r>
          </w:p>
        </w:tc>
        <w:tc>
          <w:tcPr>
            <w:tcW w:w="4118" w:type="dxa"/>
            <w:tcBorders>
              <w:left w:val="single" w:sz="4" w:space="0" w:color="000000"/>
              <w:bottom w:val="single" w:sz="4" w:space="0" w:color="000000"/>
            </w:tcBorders>
            <w:shd w:val="clear" w:color="auto" w:fill="auto"/>
          </w:tcPr>
          <w:p w:rsidR="005374A8" w:rsidRPr="00AE27FC" w:rsidRDefault="005374A8" w:rsidP="00157B4B">
            <w:pPr>
              <w:tabs>
                <w:tab w:val="left" w:pos="645"/>
                <w:tab w:val="left" w:pos="720"/>
              </w:tabs>
              <w:ind w:left="105" w:right="60" w:firstLine="15"/>
              <w:jc w:val="left"/>
              <w:rPr>
                <w:rFonts w:ascii="Arial Narrow" w:hAnsi="Arial Narrow" w:cs="Cambria"/>
                <w:b/>
                <w:sz w:val="22"/>
                <w:szCs w:val="22"/>
              </w:rPr>
            </w:pPr>
            <w:r w:rsidRPr="00AE27FC">
              <w:rPr>
                <w:rFonts w:ascii="Arial Narrow" w:hAnsi="Arial Narrow" w:cs="Cambria"/>
                <w:b/>
                <w:sz w:val="22"/>
                <w:szCs w:val="22"/>
              </w:rPr>
              <w:t>suchy prowiant</w:t>
            </w:r>
            <w:r w:rsidRPr="00AE27FC">
              <w:rPr>
                <w:rFonts w:ascii="Arial Narrow" w:hAnsi="Arial Narrow" w:cs="Cambria"/>
                <w:sz w:val="22"/>
                <w:szCs w:val="22"/>
              </w:rPr>
              <w:t xml:space="preserve"> dla kobiet w ciąży lub osób w wieku poniżej   18 lat trwającym  w konwoju ponad 8 godzin </w:t>
            </w:r>
            <w:r w:rsidRPr="006F0C63">
              <w:rPr>
                <w:rFonts w:ascii="Arial Narrow" w:hAnsi="Arial Narrow" w:cs="Cambria"/>
                <w:sz w:val="22"/>
                <w:szCs w:val="22"/>
              </w:rPr>
              <w:t>(4,05 zł śniadanie -30%; 5,40 zł obiad – 40%; 4,05 zł kolacja – 30%)</w:t>
            </w:r>
          </w:p>
        </w:tc>
        <w:tc>
          <w:tcPr>
            <w:tcW w:w="1272" w:type="dxa"/>
            <w:tcBorders>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sz w:val="22"/>
                <w:szCs w:val="22"/>
              </w:rPr>
            </w:pPr>
            <w:r w:rsidRPr="00AE27FC">
              <w:rPr>
                <w:rFonts w:ascii="Arial Narrow" w:hAnsi="Arial Narrow" w:cs="Cambria"/>
                <w:b/>
                <w:sz w:val="22"/>
                <w:szCs w:val="22"/>
              </w:rPr>
              <w:t>13,50</w:t>
            </w:r>
          </w:p>
        </w:tc>
        <w:tc>
          <w:tcPr>
            <w:tcW w:w="1280" w:type="dxa"/>
            <w:tcBorders>
              <w:left w:val="single" w:sz="4" w:space="0" w:color="000000"/>
              <w:bottom w:val="single" w:sz="4" w:space="0" w:color="000000"/>
            </w:tcBorders>
            <w:shd w:val="clear" w:color="auto" w:fill="auto"/>
            <w:vAlign w:val="center"/>
          </w:tcPr>
          <w:p w:rsidR="005374A8" w:rsidRPr="00AE27FC" w:rsidRDefault="005374A8" w:rsidP="00157B4B">
            <w:pPr>
              <w:snapToGrid w:val="0"/>
              <w:jc w:val="center"/>
              <w:rPr>
                <w:rFonts w:ascii="Arial Narrow" w:hAnsi="Arial Narrow" w:cs="Cambria"/>
                <w:sz w:val="22"/>
                <w:szCs w:val="22"/>
              </w:rPr>
            </w:pPr>
            <w:r w:rsidRPr="00AE27FC">
              <w:rPr>
                <w:rFonts w:ascii="Arial Narrow" w:hAnsi="Arial Narrow" w:cs="Cambria"/>
                <w:sz w:val="22"/>
                <w:szCs w:val="22"/>
              </w:rPr>
              <w:t>X</w:t>
            </w:r>
          </w:p>
        </w:tc>
        <w:tc>
          <w:tcPr>
            <w:tcW w:w="1095" w:type="dxa"/>
            <w:tcBorders>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hAnsi="Arial Narrow" w:cs="Cambria"/>
                <w:sz w:val="22"/>
                <w:szCs w:val="22"/>
              </w:rPr>
            </w:pPr>
            <w:r w:rsidRPr="00AE27FC">
              <w:rPr>
                <w:rFonts w:ascii="Arial Narrow" w:hAnsi="Arial Narrow" w:cs="Cambria"/>
                <w:sz w:val="22"/>
                <w:szCs w:val="22"/>
              </w:rPr>
              <w:t>13,50</w:t>
            </w:r>
          </w:p>
        </w:tc>
        <w:tc>
          <w:tcPr>
            <w:tcW w:w="969" w:type="dxa"/>
            <w:tcBorders>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eastAsia="Cambria" w:hAnsi="Arial Narrow" w:cs="Cambria"/>
                <w:sz w:val="22"/>
                <w:szCs w:val="22"/>
              </w:rPr>
            </w:pPr>
            <w:r w:rsidRPr="00AE27FC">
              <w:rPr>
                <w:rFonts w:ascii="Arial Narrow" w:hAnsi="Arial Narrow" w:cs="Cambria"/>
                <w:sz w:val="22"/>
                <w:szCs w:val="22"/>
              </w:rPr>
              <w:t>8</w:t>
            </w:r>
          </w:p>
        </w:tc>
        <w:tc>
          <w:tcPr>
            <w:tcW w:w="1653" w:type="dxa"/>
            <w:tcBorders>
              <w:left w:val="single" w:sz="4" w:space="0" w:color="000000"/>
              <w:bottom w:val="single" w:sz="4" w:space="0" w:color="000000"/>
            </w:tcBorders>
            <w:shd w:val="clear" w:color="auto" w:fill="auto"/>
            <w:vAlign w:val="center"/>
          </w:tcPr>
          <w:p w:rsidR="005374A8" w:rsidRPr="00AE27FC" w:rsidRDefault="005374A8" w:rsidP="00157B4B">
            <w:pPr>
              <w:snapToGrid w:val="0"/>
              <w:jc w:val="center"/>
              <w:rPr>
                <w:rFonts w:ascii="Arial Narrow"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p w:rsidR="005374A8" w:rsidRPr="00AE27FC" w:rsidRDefault="005374A8" w:rsidP="00157B4B">
            <w:pPr>
              <w:snapToGrid w:val="0"/>
              <w:jc w:val="center"/>
              <w:rPr>
                <w:rFonts w:ascii="Arial Narrow" w:hAnsi="Arial Narrow" w:cs="Cambria"/>
                <w:sz w:val="22"/>
                <w:szCs w:val="22"/>
              </w:rPr>
            </w:pPr>
          </w:p>
        </w:tc>
        <w:tc>
          <w:tcPr>
            <w:tcW w:w="35" w:type="dxa"/>
            <w:tcBorders>
              <w:left w:val="single" w:sz="4" w:space="0" w:color="000000"/>
            </w:tcBorders>
            <w:shd w:val="clear" w:color="auto" w:fill="auto"/>
          </w:tcPr>
          <w:p w:rsidR="005374A8" w:rsidRPr="00AE27FC" w:rsidRDefault="005374A8" w:rsidP="00157B4B">
            <w:pPr>
              <w:snapToGrid w:val="0"/>
              <w:jc w:val="center"/>
              <w:rPr>
                <w:rFonts w:ascii="Arial Narrow" w:hAnsi="Arial Narrow" w:cs="Cambria"/>
                <w:sz w:val="22"/>
                <w:szCs w:val="22"/>
              </w:rPr>
            </w:pPr>
          </w:p>
        </w:tc>
      </w:tr>
      <w:tr w:rsidR="005374A8" w:rsidRPr="00AE27FC" w:rsidTr="005374A8">
        <w:trPr>
          <w:trHeight w:val="266"/>
        </w:trPr>
        <w:tc>
          <w:tcPr>
            <w:tcW w:w="277" w:type="dxa"/>
            <w:tcBorders>
              <w:top w:val="single" w:sz="4" w:space="0" w:color="auto"/>
              <w:left w:val="single" w:sz="4" w:space="0" w:color="auto"/>
              <w:bottom w:val="single" w:sz="4" w:space="0" w:color="auto"/>
              <w:right w:val="single" w:sz="4" w:space="0" w:color="auto"/>
            </w:tcBorders>
            <w:shd w:val="clear" w:color="auto" w:fill="auto"/>
          </w:tcPr>
          <w:p w:rsidR="005374A8" w:rsidRPr="00AE27FC" w:rsidRDefault="005374A8" w:rsidP="00157B4B">
            <w:pPr>
              <w:jc w:val="center"/>
              <w:rPr>
                <w:rFonts w:ascii="Arial Narrow" w:hAnsi="Arial Narrow" w:cs="Cambria"/>
                <w:sz w:val="22"/>
                <w:szCs w:val="22"/>
              </w:rPr>
            </w:pPr>
            <w:r w:rsidRPr="00AE27FC">
              <w:rPr>
                <w:rFonts w:ascii="Arial Narrow" w:hAnsi="Arial Narrow" w:cs="Cambria"/>
                <w:sz w:val="22"/>
                <w:szCs w:val="22"/>
              </w:rPr>
              <w:t>5.</w:t>
            </w:r>
          </w:p>
        </w:tc>
        <w:tc>
          <w:tcPr>
            <w:tcW w:w="4118" w:type="dxa"/>
            <w:tcBorders>
              <w:top w:val="single" w:sz="4" w:space="0" w:color="auto"/>
              <w:left w:val="single" w:sz="4" w:space="0" w:color="auto"/>
              <w:bottom w:val="single" w:sz="4" w:space="0" w:color="auto"/>
              <w:right w:val="single" w:sz="4" w:space="0" w:color="auto"/>
            </w:tcBorders>
            <w:shd w:val="clear" w:color="auto" w:fill="auto"/>
          </w:tcPr>
          <w:p w:rsidR="005374A8" w:rsidRPr="00AE27FC" w:rsidRDefault="005374A8" w:rsidP="00157B4B">
            <w:pPr>
              <w:ind w:left="60" w:right="60" w:firstLine="15"/>
              <w:jc w:val="left"/>
              <w:rPr>
                <w:rFonts w:ascii="Arial Narrow" w:hAnsi="Arial Narrow" w:cs="Cambria"/>
                <w:b/>
                <w:sz w:val="22"/>
                <w:szCs w:val="22"/>
              </w:rPr>
            </w:pPr>
            <w:r w:rsidRPr="00AE27FC">
              <w:rPr>
                <w:rFonts w:ascii="Arial Narrow" w:hAnsi="Arial Narrow" w:cs="Cambria"/>
                <w:sz w:val="22"/>
                <w:szCs w:val="22"/>
              </w:rPr>
              <w:t>posiłki dla  osób  dorosłych  konwojowanych z zagranicy, jeżeli przyjęcie do pomieszczenia nastąpiło między godz. 18.00 a 8.</w:t>
            </w:r>
            <w:r w:rsidRPr="006F0C63">
              <w:rPr>
                <w:rFonts w:ascii="Arial Narrow" w:hAnsi="Arial Narrow" w:cs="Cambria"/>
                <w:sz w:val="22"/>
                <w:szCs w:val="22"/>
              </w:rPr>
              <w:t xml:space="preserve">00  </w:t>
            </w:r>
            <w:r>
              <w:rPr>
                <w:rFonts w:ascii="Arial Narrow" w:hAnsi="Arial Narrow" w:cs="Cambria"/>
                <w:b/>
                <w:sz w:val="22"/>
                <w:szCs w:val="22"/>
              </w:rPr>
              <w:t>(3,24</w:t>
            </w:r>
            <w:r w:rsidRPr="006F0C63">
              <w:rPr>
                <w:rFonts w:ascii="Arial Narrow" w:hAnsi="Arial Narrow" w:cs="Cambria"/>
                <w:b/>
                <w:sz w:val="22"/>
                <w:szCs w:val="22"/>
              </w:rPr>
              <w:t xml:space="preserve">  zł)</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374A8" w:rsidRPr="00AE27FC" w:rsidRDefault="005374A8" w:rsidP="00157B4B">
            <w:pPr>
              <w:snapToGrid w:val="0"/>
              <w:jc w:val="center"/>
              <w:rPr>
                <w:rFonts w:ascii="Arial Narrow" w:hAnsi="Arial Narrow" w:cs="Cambria"/>
                <w:b/>
                <w:sz w:val="22"/>
                <w:szCs w:val="22"/>
              </w:rPr>
            </w:pPr>
          </w:p>
          <w:p w:rsidR="005374A8" w:rsidRPr="00AE27FC" w:rsidRDefault="005374A8" w:rsidP="00157B4B">
            <w:pPr>
              <w:jc w:val="center"/>
              <w:rPr>
                <w:rFonts w:ascii="Arial Narrow" w:hAnsi="Arial Narrow"/>
                <w:sz w:val="22"/>
                <w:szCs w:val="22"/>
              </w:rPr>
            </w:pPr>
            <w:r w:rsidRPr="00AE27FC">
              <w:rPr>
                <w:rFonts w:ascii="Arial Narrow" w:hAnsi="Arial Narrow" w:cs="Cambria"/>
                <w:b/>
                <w:sz w:val="22"/>
                <w:szCs w:val="22"/>
              </w:rPr>
              <w:t>3,24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5374A8" w:rsidRPr="00AE27FC" w:rsidRDefault="005374A8" w:rsidP="00157B4B">
            <w:pPr>
              <w:snapToGrid w:val="0"/>
              <w:jc w:val="center"/>
              <w:rPr>
                <w:rFonts w:ascii="Arial Narrow" w:hAnsi="Arial Narrow"/>
                <w:sz w:val="22"/>
                <w:szCs w:val="22"/>
              </w:rPr>
            </w:pPr>
          </w:p>
          <w:p w:rsidR="005374A8" w:rsidRPr="00AE27FC" w:rsidRDefault="005374A8" w:rsidP="00157B4B">
            <w:pPr>
              <w:jc w:val="center"/>
              <w:rPr>
                <w:rFonts w:ascii="Arial Narrow" w:hAnsi="Arial Narrow"/>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5374A8" w:rsidRPr="00AE27FC" w:rsidRDefault="005374A8" w:rsidP="00157B4B">
            <w:pPr>
              <w:snapToGrid w:val="0"/>
              <w:jc w:val="center"/>
              <w:rPr>
                <w:rFonts w:ascii="Arial Narrow" w:hAnsi="Arial Narrow"/>
                <w:sz w:val="22"/>
                <w:szCs w:val="22"/>
              </w:rPr>
            </w:pPr>
          </w:p>
          <w:p w:rsidR="005374A8" w:rsidRPr="00AE27FC" w:rsidRDefault="005374A8" w:rsidP="00157B4B">
            <w:pPr>
              <w:snapToGrid w:val="0"/>
              <w:jc w:val="center"/>
              <w:rPr>
                <w:rFonts w:ascii="Arial Narrow"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5374A8" w:rsidRPr="00AE27FC" w:rsidRDefault="005374A8" w:rsidP="00157B4B">
            <w:pPr>
              <w:snapToGrid w:val="0"/>
              <w:jc w:val="center"/>
              <w:rPr>
                <w:rFonts w:ascii="Arial Narrow" w:hAnsi="Arial Narrow" w:cs="Cambria"/>
                <w:sz w:val="22"/>
                <w:szCs w:val="22"/>
              </w:rPr>
            </w:pPr>
          </w:p>
          <w:p w:rsidR="005374A8" w:rsidRPr="00AE27FC" w:rsidRDefault="005374A8" w:rsidP="00157B4B">
            <w:pPr>
              <w:jc w:val="center"/>
              <w:rPr>
                <w:rFonts w:ascii="Arial Narrow" w:hAnsi="Arial Narrow"/>
                <w:sz w:val="22"/>
                <w:szCs w:val="22"/>
              </w:rPr>
            </w:pPr>
            <w:r w:rsidRPr="00AE27FC">
              <w:rPr>
                <w:rFonts w:ascii="Arial Narrow" w:hAnsi="Arial Narrow" w:cs="Cambria"/>
                <w:sz w:val="22"/>
                <w:szCs w:val="22"/>
              </w:rPr>
              <w:t>8</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5374A8" w:rsidRPr="00AE27FC" w:rsidRDefault="005374A8" w:rsidP="00157B4B">
            <w:pPr>
              <w:snapToGrid w:val="0"/>
              <w:jc w:val="center"/>
              <w:rPr>
                <w:rFonts w:ascii="Arial Narrow" w:hAnsi="Arial Narrow"/>
                <w:sz w:val="22"/>
                <w:szCs w:val="22"/>
              </w:rPr>
            </w:pPr>
          </w:p>
          <w:p w:rsidR="005374A8" w:rsidRPr="00AE27FC" w:rsidRDefault="005374A8" w:rsidP="00157B4B">
            <w:pPr>
              <w:snapToGrid w:val="0"/>
              <w:jc w:val="center"/>
              <w:rPr>
                <w:rFonts w:ascii="Arial Narrow"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35" w:type="dxa"/>
            <w:tcBorders>
              <w:left w:val="single" w:sz="4" w:space="0" w:color="auto"/>
            </w:tcBorders>
            <w:shd w:val="clear" w:color="auto" w:fill="auto"/>
          </w:tcPr>
          <w:p w:rsidR="005374A8" w:rsidRPr="00AE27FC" w:rsidRDefault="005374A8" w:rsidP="00157B4B">
            <w:pPr>
              <w:snapToGrid w:val="0"/>
              <w:jc w:val="center"/>
              <w:rPr>
                <w:rFonts w:ascii="Arial Narrow" w:hAnsi="Arial Narrow" w:cs="Cambria"/>
                <w:sz w:val="22"/>
                <w:szCs w:val="22"/>
              </w:rPr>
            </w:pPr>
          </w:p>
        </w:tc>
      </w:tr>
      <w:tr w:rsidR="005374A8" w:rsidRPr="00AE27FC" w:rsidTr="005374A8">
        <w:trPr>
          <w:trHeight w:val="728"/>
        </w:trPr>
        <w:tc>
          <w:tcPr>
            <w:tcW w:w="277" w:type="dxa"/>
            <w:tcBorders>
              <w:top w:val="single" w:sz="4" w:space="0" w:color="auto"/>
              <w:left w:val="single" w:sz="4" w:space="0" w:color="000000"/>
              <w:bottom w:val="single" w:sz="4" w:space="0" w:color="000000"/>
            </w:tcBorders>
            <w:shd w:val="clear" w:color="auto" w:fill="auto"/>
          </w:tcPr>
          <w:p w:rsidR="005374A8" w:rsidRPr="00AE27FC" w:rsidRDefault="005374A8" w:rsidP="00157B4B">
            <w:pPr>
              <w:jc w:val="center"/>
              <w:rPr>
                <w:rFonts w:ascii="Arial Narrow" w:hAnsi="Arial Narrow" w:cs="Cambria"/>
                <w:sz w:val="22"/>
                <w:szCs w:val="22"/>
              </w:rPr>
            </w:pPr>
            <w:r w:rsidRPr="00AE27FC">
              <w:rPr>
                <w:rFonts w:ascii="Arial Narrow" w:hAnsi="Arial Narrow" w:cs="Cambria"/>
                <w:sz w:val="22"/>
                <w:szCs w:val="22"/>
              </w:rPr>
              <w:t>6.</w:t>
            </w:r>
          </w:p>
        </w:tc>
        <w:tc>
          <w:tcPr>
            <w:tcW w:w="4118" w:type="dxa"/>
            <w:tcBorders>
              <w:top w:val="single" w:sz="4" w:space="0" w:color="auto"/>
              <w:left w:val="single" w:sz="4" w:space="0" w:color="000000"/>
              <w:bottom w:val="single" w:sz="4" w:space="0" w:color="000000"/>
            </w:tcBorders>
            <w:shd w:val="clear" w:color="auto" w:fill="auto"/>
          </w:tcPr>
          <w:p w:rsidR="005374A8" w:rsidRPr="00AE27FC" w:rsidRDefault="005374A8" w:rsidP="00157B4B">
            <w:pPr>
              <w:ind w:left="105" w:right="90" w:firstLine="0"/>
              <w:jc w:val="left"/>
              <w:rPr>
                <w:rFonts w:ascii="Arial Narrow" w:hAnsi="Arial Narrow" w:cs="Cambria"/>
                <w:sz w:val="22"/>
                <w:szCs w:val="22"/>
              </w:rPr>
            </w:pPr>
            <w:r w:rsidRPr="00AE27FC">
              <w:rPr>
                <w:rFonts w:ascii="Arial Narrow" w:hAnsi="Arial Narrow" w:cs="Cambria"/>
                <w:sz w:val="22"/>
                <w:szCs w:val="22"/>
              </w:rPr>
              <w:t xml:space="preserve">posiłki dla  kobiet w ciąży lub dla osób w wieku poniżej 18 lat konwojowanych z zagranicy, jeżeli przyjęcie do pomieszczenia nastąpiło między godz. 18.00 a 8.00  </w:t>
            </w:r>
            <w:r>
              <w:rPr>
                <w:rFonts w:ascii="Arial Narrow" w:hAnsi="Arial Narrow" w:cs="Cambria"/>
                <w:b/>
                <w:sz w:val="22"/>
                <w:szCs w:val="22"/>
              </w:rPr>
              <w:t>(4,05</w:t>
            </w:r>
            <w:r w:rsidRPr="00AE27FC">
              <w:rPr>
                <w:rFonts w:ascii="Arial Narrow" w:hAnsi="Arial Narrow" w:cs="Cambria"/>
                <w:b/>
                <w:sz w:val="22"/>
                <w:szCs w:val="22"/>
              </w:rPr>
              <w:t xml:space="preserve"> zł)</w:t>
            </w:r>
          </w:p>
        </w:tc>
        <w:tc>
          <w:tcPr>
            <w:tcW w:w="1272" w:type="dxa"/>
            <w:tcBorders>
              <w:top w:val="single" w:sz="4" w:space="0" w:color="auto"/>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eastAsia="Cambria" w:hAnsi="Arial Narrow" w:cs="Cambria"/>
                <w:sz w:val="22"/>
                <w:szCs w:val="22"/>
              </w:rPr>
            </w:pPr>
            <w:r w:rsidRPr="00AE27FC">
              <w:rPr>
                <w:rFonts w:ascii="Arial Narrow" w:hAnsi="Arial Narrow" w:cs="Cambria"/>
                <w:b/>
                <w:sz w:val="22"/>
                <w:szCs w:val="22"/>
              </w:rPr>
              <w:t>4,05</w:t>
            </w:r>
          </w:p>
        </w:tc>
        <w:tc>
          <w:tcPr>
            <w:tcW w:w="1280" w:type="dxa"/>
            <w:tcBorders>
              <w:top w:val="single" w:sz="4" w:space="0" w:color="auto"/>
              <w:left w:val="single" w:sz="4" w:space="0" w:color="000080"/>
              <w:bottom w:val="single" w:sz="4" w:space="0" w:color="000080"/>
            </w:tcBorders>
            <w:shd w:val="clear" w:color="auto" w:fill="auto"/>
            <w:vAlign w:val="center"/>
          </w:tcPr>
          <w:p w:rsidR="005374A8" w:rsidRPr="00AE27FC" w:rsidRDefault="005374A8" w:rsidP="00157B4B">
            <w:pPr>
              <w:ind w:left="0" w:firstLine="0"/>
              <w:jc w:val="center"/>
              <w:rPr>
                <w:rFonts w:ascii="Arial Narrow" w:eastAsia="Cambria"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1095" w:type="dxa"/>
            <w:tcBorders>
              <w:top w:val="single" w:sz="4" w:space="0" w:color="auto"/>
              <w:left w:val="single" w:sz="4" w:space="0" w:color="000000"/>
              <w:bottom w:val="single" w:sz="4" w:space="0" w:color="000000"/>
            </w:tcBorders>
            <w:shd w:val="clear" w:color="auto" w:fill="auto"/>
            <w:vAlign w:val="center"/>
          </w:tcPr>
          <w:p w:rsidR="005374A8" w:rsidRPr="00AE27FC" w:rsidRDefault="005374A8" w:rsidP="00157B4B">
            <w:pPr>
              <w:snapToGrid w:val="0"/>
              <w:jc w:val="center"/>
              <w:rPr>
                <w:rFonts w:ascii="Arial Narrow"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969" w:type="dxa"/>
            <w:tcBorders>
              <w:top w:val="single" w:sz="4" w:space="0" w:color="auto"/>
              <w:left w:val="single" w:sz="4" w:space="0" w:color="000000"/>
              <w:bottom w:val="single" w:sz="4" w:space="0" w:color="000000"/>
            </w:tcBorders>
            <w:shd w:val="clear" w:color="auto" w:fill="auto"/>
            <w:vAlign w:val="center"/>
          </w:tcPr>
          <w:p w:rsidR="005374A8" w:rsidRPr="00AE27FC" w:rsidRDefault="005374A8" w:rsidP="00157B4B">
            <w:pPr>
              <w:jc w:val="center"/>
              <w:rPr>
                <w:rFonts w:ascii="Arial Narrow" w:eastAsia="Cambria" w:hAnsi="Arial Narrow" w:cs="Cambria"/>
                <w:sz w:val="22"/>
                <w:szCs w:val="22"/>
              </w:rPr>
            </w:pPr>
            <w:r w:rsidRPr="00AE27FC">
              <w:rPr>
                <w:rFonts w:ascii="Arial Narrow" w:hAnsi="Arial Narrow" w:cs="Cambria"/>
                <w:sz w:val="22"/>
                <w:szCs w:val="22"/>
              </w:rPr>
              <w:t>8</w:t>
            </w:r>
          </w:p>
        </w:tc>
        <w:tc>
          <w:tcPr>
            <w:tcW w:w="1653" w:type="dxa"/>
            <w:tcBorders>
              <w:top w:val="single" w:sz="4" w:space="0" w:color="auto"/>
              <w:left w:val="single" w:sz="4" w:space="0" w:color="000000"/>
              <w:bottom w:val="single" w:sz="4" w:space="0" w:color="000000"/>
            </w:tcBorders>
            <w:shd w:val="clear" w:color="auto" w:fill="auto"/>
            <w:vAlign w:val="center"/>
          </w:tcPr>
          <w:p w:rsidR="005374A8" w:rsidRPr="00AE27FC" w:rsidRDefault="005374A8" w:rsidP="00157B4B">
            <w:pPr>
              <w:snapToGrid w:val="0"/>
              <w:jc w:val="center"/>
              <w:rPr>
                <w:rFonts w:ascii="Arial Narrow" w:hAnsi="Arial Narrow" w:cs="Cambria"/>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c>
          <w:tcPr>
            <w:tcW w:w="35" w:type="dxa"/>
            <w:tcBorders>
              <w:left w:val="single" w:sz="4" w:space="0" w:color="000000"/>
            </w:tcBorders>
            <w:shd w:val="clear" w:color="auto" w:fill="auto"/>
          </w:tcPr>
          <w:p w:rsidR="005374A8" w:rsidRPr="00AE27FC" w:rsidRDefault="005374A8" w:rsidP="00157B4B">
            <w:pPr>
              <w:snapToGrid w:val="0"/>
              <w:jc w:val="center"/>
              <w:rPr>
                <w:rFonts w:ascii="Arial Narrow" w:hAnsi="Arial Narrow" w:cs="Cambria"/>
                <w:sz w:val="22"/>
                <w:szCs w:val="22"/>
              </w:rPr>
            </w:pPr>
          </w:p>
        </w:tc>
      </w:tr>
      <w:tr w:rsidR="005374A8" w:rsidRPr="00AE27FC" w:rsidTr="005374A8">
        <w:tblPrEx>
          <w:tblCellMar>
            <w:left w:w="70" w:type="dxa"/>
            <w:right w:w="70" w:type="dxa"/>
          </w:tblCellMar>
        </w:tblPrEx>
        <w:trPr>
          <w:gridAfter w:val="1"/>
          <w:wAfter w:w="35" w:type="dxa"/>
          <w:trHeight w:val="485"/>
        </w:trPr>
        <w:tc>
          <w:tcPr>
            <w:tcW w:w="9011" w:type="dxa"/>
            <w:gridSpan w:val="6"/>
            <w:tcBorders>
              <w:top w:val="single" w:sz="4" w:space="0" w:color="000000"/>
              <w:left w:val="single" w:sz="8" w:space="0" w:color="000000"/>
              <w:bottom w:val="single" w:sz="4" w:space="0" w:color="000000"/>
            </w:tcBorders>
            <w:shd w:val="clear" w:color="auto" w:fill="auto"/>
            <w:vAlign w:val="center"/>
          </w:tcPr>
          <w:p w:rsidR="005374A8" w:rsidRPr="00AE27FC" w:rsidRDefault="005374A8" w:rsidP="00157B4B">
            <w:pPr>
              <w:jc w:val="left"/>
              <w:rPr>
                <w:rFonts w:ascii="Arial Narrow" w:hAnsi="Arial Narrow" w:cs="Cambria"/>
                <w:b/>
                <w:sz w:val="22"/>
                <w:szCs w:val="22"/>
              </w:rPr>
            </w:pPr>
            <w:r w:rsidRPr="00AE27FC">
              <w:rPr>
                <w:rFonts w:ascii="Arial Narrow" w:hAnsi="Arial Narrow" w:cs="Cambria"/>
                <w:b/>
                <w:sz w:val="22"/>
                <w:szCs w:val="22"/>
              </w:rPr>
              <w:lastRenderedPageBreak/>
              <w:t>Wartość brutto (suma pozycji od 1 do 6)</w:t>
            </w:r>
          </w:p>
          <w:p w:rsidR="005374A8" w:rsidRPr="00AE27FC" w:rsidRDefault="005374A8" w:rsidP="00157B4B">
            <w:pPr>
              <w:jc w:val="left"/>
              <w:rPr>
                <w:rFonts w:ascii="Arial Narrow" w:eastAsia="Cambria" w:hAnsi="Arial Narrow" w:cs="Cambria"/>
                <w:sz w:val="22"/>
                <w:szCs w:val="22"/>
              </w:rPr>
            </w:pPr>
            <w:r>
              <w:rPr>
                <w:rFonts w:ascii="Arial Narrow" w:hAnsi="Arial Narrow" w:cs="Cambria"/>
                <w:b/>
                <w:sz w:val="22"/>
                <w:szCs w:val="22"/>
              </w:rPr>
              <w:t>Słownie wartość brutto</w:t>
            </w:r>
            <w:r w:rsidRPr="00AE27FC">
              <w:rPr>
                <w:rFonts w:ascii="Arial Narrow" w:hAnsi="Arial Narrow" w:cs="Cambria"/>
                <w:b/>
                <w:sz w:val="22"/>
                <w:szCs w:val="22"/>
              </w:rPr>
              <w:t>…………………………………………………………………..</w:t>
            </w:r>
            <w:r w:rsidRPr="00AE27FC">
              <w:rPr>
                <w:rFonts w:ascii="Arial Narrow" w:eastAsia="Cambria" w:hAnsi="Arial Narrow" w:cs="Cambria"/>
                <w:b/>
                <w:sz w:val="22"/>
                <w:szCs w:val="22"/>
              </w:rPr>
              <w:t>...........................................</w:t>
            </w:r>
            <w:r>
              <w:rPr>
                <w:rFonts w:ascii="Arial Narrow" w:eastAsia="Cambria" w:hAnsi="Arial Narrow" w:cs="Cambria"/>
                <w:b/>
                <w:sz w:val="22"/>
                <w:szCs w:val="22"/>
              </w:rPr>
              <w:t>..</w:t>
            </w:r>
          </w:p>
        </w:tc>
        <w:tc>
          <w:tcPr>
            <w:tcW w:w="1653" w:type="dxa"/>
            <w:tcBorders>
              <w:top w:val="single" w:sz="4" w:space="0" w:color="000000"/>
              <w:left w:val="single" w:sz="8" w:space="0" w:color="000000"/>
              <w:bottom w:val="single" w:sz="4" w:space="0" w:color="000000"/>
              <w:right w:val="single" w:sz="8" w:space="0" w:color="000000"/>
            </w:tcBorders>
            <w:shd w:val="clear" w:color="auto" w:fill="auto"/>
            <w:vAlign w:val="center"/>
          </w:tcPr>
          <w:p w:rsidR="005374A8" w:rsidRPr="00AE27FC" w:rsidRDefault="005374A8" w:rsidP="00157B4B">
            <w:pPr>
              <w:jc w:val="center"/>
              <w:rPr>
                <w:rFonts w:ascii="Arial Narrow" w:hAnsi="Arial Narrow"/>
                <w:sz w:val="22"/>
                <w:szCs w:val="22"/>
              </w:rPr>
            </w:pPr>
            <w:r w:rsidRPr="00AE27FC">
              <w:rPr>
                <w:rFonts w:ascii="Arial Narrow" w:eastAsia="Cambria" w:hAnsi="Arial Narrow" w:cs="Cambria"/>
                <w:sz w:val="22"/>
                <w:szCs w:val="22"/>
              </w:rPr>
              <w:t>……</w:t>
            </w:r>
            <w:r w:rsidRPr="00AE27FC">
              <w:rPr>
                <w:rFonts w:ascii="Arial Narrow" w:hAnsi="Arial Narrow" w:cs="Cambria"/>
                <w:sz w:val="22"/>
                <w:szCs w:val="22"/>
              </w:rPr>
              <w:t>..…………..</w:t>
            </w:r>
          </w:p>
        </w:tc>
      </w:tr>
    </w:tbl>
    <w:p w:rsidR="00BB7DA8" w:rsidRDefault="00BB7DA8" w:rsidP="00D35868">
      <w:pPr>
        <w:pStyle w:val="Tekstpodstawowy"/>
        <w:tabs>
          <w:tab w:val="left" w:pos="425"/>
        </w:tabs>
        <w:suppressAutoHyphens/>
        <w:spacing w:after="0"/>
        <w:ind w:left="0" w:firstLine="0"/>
        <w:rPr>
          <w:rFonts w:ascii="Arial Narrow" w:hAnsi="Arial Narrow" w:cs="Cambria"/>
          <w:sz w:val="22"/>
          <w:szCs w:val="22"/>
        </w:rPr>
      </w:pPr>
    </w:p>
    <w:p w:rsidR="00D35868" w:rsidRPr="00AE27FC" w:rsidRDefault="00D35868" w:rsidP="0096454B">
      <w:pPr>
        <w:pStyle w:val="Tekstpodstawowy"/>
        <w:numPr>
          <w:ilvl w:val="0"/>
          <w:numId w:val="62"/>
        </w:numPr>
        <w:suppressAutoHyphens/>
        <w:spacing w:after="0"/>
        <w:ind w:left="0" w:hanging="284"/>
        <w:rPr>
          <w:rFonts w:ascii="Arial Narrow" w:hAnsi="Arial Narrow" w:cs="Cambria"/>
          <w:b/>
          <w:sz w:val="22"/>
          <w:szCs w:val="22"/>
        </w:rPr>
      </w:pPr>
      <w:r>
        <w:rPr>
          <w:rFonts w:ascii="Arial Narrow" w:hAnsi="Arial Narrow" w:cs="Cambria"/>
          <w:b/>
          <w:sz w:val="22"/>
          <w:szCs w:val="22"/>
        </w:rPr>
        <w:t>Kryterium - d</w:t>
      </w:r>
      <w:r w:rsidRPr="00AE27FC">
        <w:rPr>
          <w:rFonts w:ascii="Arial Narrow" w:hAnsi="Arial Narrow" w:cs="Cambria"/>
          <w:b/>
          <w:sz w:val="22"/>
          <w:szCs w:val="22"/>
        </w:rPr>
        <w:t>ostawa posiłków</w:t>
      </w:r>
    </w:p>
    <w:p w:rsidR="00D35868" w:rsidRPr="00AE27FC" w:rsidRDefault="00D35868" w:rsidP="00D35868">
      <w:pPr>
        <w:pStyle w:val="Tekstpodstawowy"/>
        <w:tabs>
          <w:tab w:val="left" w:pos="425"/>
        </w:tabs>
        <w:spacing w:after="0"/>
        <w:rPr>
          <w:rFonts w:ascii="Arial Narrow" w:hAnsi="Arial Narrow" w:cs="Cambria"/>
          <w:b/>
          <w:sz w:val="22"/>
          <w:szCs w:val="22"/>
        </w:rPr>
      </w:pPr>
      <w:r w:rsidRPr="00AE27FC">
        <w:rPr>
          <w:rFonts w:ascii="Arial Narrow" w:hAnsi="Arial Narrow" w:cs="Cambria"/>
          <w:sz w:val="22"/>
          <w:szCs w:val="22"/>
        </w:rPr>
        <w:t>Oświadczam, że oferuję wykonanie  zamówienia</w:t>
      </w:r>
      <w:r w:rsidRPr="00AE27FC">
        <w:rPr>
          <w:rFonts w:ascii="Arial Narrow" w:hAnsi="Arial Narrow" w:cs="Cambria"/>
          <w:b/>
          <w:sz w:val="22"/>
          <w:szCs w:val="22"/>
        </w:rPr>
        <w:t xml:space="preserve">:  wraz z dostawą </w:t>
      </w:r>
      <w:r w:rsidRPr="00AE27FC">
        <w:rPr>
          <w:rFonts w:ascii="Arial Narrow" w:hAnsi="Arial Narrow" w:cs="Cambria"/>
          <w:sz w:val="22"/>
          <w:szCs w:val="22"/>
        </w:rPr>
        <w:t xml:space="preserve"> (………….…..); </w:t>
      </w:r>
      <w:r w:rsidRPr="00AE27FC">
        <w:rPr>
          <w:rFonts w:ascii="Arial Narrow" w:hAnsi="Arial Narrow" w:cs="Cambria"/>
          <w:b/>
          <w:sz w:val="22"/>
          <w:szCs w:val="22"/>
        </w:rPr>
        <w:t>bez dostawy</w:t>
      </w:r>
      <w:r w:rsidRPr="00AE27FC">
        <w:rPr>
          <w:rFonts w:ascii="Arial Narrow" w:hAnsi="Arial Narrow" w:cs="Cambria"/>
          <w:sz w:val="22"/>
          <w:szCs w:val="22"/>
        </w:rPr>
        <w:t xml:space="preserve"> (……………...)</w:t>
      </w:r>
      <w:r w:rsidRPr="00AE27FC">
        <w:rPr>
          <w:rFonts w:ascii="Arial Narrow" w:hAnsi="Arial Narrow" w:cs="Cambria"/>
          <w:b/>
          <w:sz w:val="22"/>
          <w:szCs w:val="22"/>
        </w:rPr>
        <w:t xml:space="preserve"> </w:t>
      </w:r>
    </w:p>
    <w:p w:rsidR="00BB7DA8" w:rsidRDefault="00D35868" w:rsidP="00BB7DA8">
      <w:pPr>
        <w:pStyle w:val="Tekstpodstawowy"/>
        <w:tabs>
          <w:tab w:val="left" w:pos="425"/>
        </w:tabs>
        <w:spacing w:after="0"/>
        <w:rPr>
          <w:rFonts w:ascii="Arial Narrow" w:hAnsi="Arial Narrow" w:cs="Cambria"/>
          <w:b/>
          <w:color w:val="FF0000"/>
          <w:sz w:val="22"/>
          <w:szCs w:val="22"/>
        </w:rPr>
      </w:pPr>
      <w:r w:rsidRPr="00823CDA">
        <w:rPr>
          <w:rFonts w:ascii="Arial Narrow" w:hAnsi="Arial Narrow" w:cs="Cambria"/>
          <w:b/>
          <w:color w:val="FF0000"/>
          <w:sz w:val="22"/>
          <w:szCs w:val="22"/>
        </w:rPr>
        <w:t>Uwaga! ( zaznaczyć odp. pole „x”)</w:t>
      </w:r>
    </w:p>
    <w:p w:rsidR="00D35868" w:rsidRPr="00BB7DA8" w:rsidRDefault="00D35868" w:rsidP="0096454B">
      <w:pPr>
        <w:pStyle w:val="Tekstpodstawowy"/>
        <w:numPr>
          <w:ilvl w:val="0"/>
          <w:numId w:val="62"/>
        </w:numPr>
        <w:tabs>
          <w:tab w:val="left" w:pos="425"/>
        </w:tabs>
        <w:spacing w:after="0"/>
        <w:ind w:left="0" w:hanging="284"/>
        <w:rPr>
          <w:rFonts w:ascii="Arial Narrow" w:hAnsi="Arial Narrow" w:cs="Cambria"/>
          <w:b/>
          <w:color w:val="FF0000"/>
          <w:sz w:val="22"/>
          <w:szCs w:val="22"/>
        </w:rPr>
      </w:pPr>
      <w:r w:rsidRPr="00BB7DA8">
        <w:rPr>
          <w:rFonts w:ascii="Arial Narrow" w:hAnsi="Arial Narrow"/>
          <w:b/>
          <w:sz w:val="22"/>
          <w:szCs w:val="22"/>
        </w:rPr>
        <w:t xml:space="preserve">Wykaz </w:t>
      </w:r>
      <w:r w:rsidRPr="00BB7DA8">
        <w:rPr>
          <w:rFonts w:ascii="Arial Narrow" w:hAnsi="Arial Narrow"/>
          <w:b/>
          <w:iCs/>
          <w:sz w:val="22"/>
          <w:szCs w:val="22"/>
        </w:rPr>
        <w:t>pojazdów</w:t>
      </w:r>
      <w:r w:rsidRPr="00BB7DA8">
        <w:rPr>
          <w:rFonts w:ascii="Arial Narrow" w:hAnsi="Arial Narrow"/>
          <w:b/>
          <w:sz w:val="22"/>
          <w:szCs w:val="22"/>
        </w:rPr>
        <w:t xml:space="preserve"> w przypadku zaoferowania usługi z dowozem posiłków</w:t>
      </w:r>
    </w:p>
    <w:tbl>
      <w:tblPr>
        <w:tblW w:w="10677" w:type="dxa"/>
        <w:tblInd w:w="-123" w:type="dxa"/>
        <w:tblLayout w:type="fixed"/>
        <w:tblCellMar>
          <w:left w:w="0" w:type="dxa"/>
          <w:right w:w="0" w:type="dxa"/>
        </w:tblCellMar>
        <w:tblLook w:val="04A0"/>
      </w:tblPr>
      <w:tblGrid>
        <w:gridCol w:w="793"/>
        <w:gridCol w:w="2899"/>
        <w:gridCol w:w="3421"/>
        <w:gridCol w:w="3564"/>
      </w:tblGrid>
      <w:tr w:rsidR="00D35868" w:rsidRPr="00AE27FC" w:rsidTr="00157B4B">
        <w:trPr>
          <w:trHeight w:val="938"/>
        </w:trPr>
        <w:tc>
          <w:tcPr>
            <w:tcW w:w="793" w:type="dxa"/>
            <w:tcBorders>
              <w:top w:val="single" w:sz="4" w:space="0" w:color="000000"/>
              <w:left w:val="single" w:sz="4" w:space="0" w:color="000000"/>
              <w:bottom w:val="single" w:sz="4" w:space="0" w:color="000000"/>
              <w:right w:val="nil"/>
            </w:tcBorders>
            <w:vAlign w:val="center"/>
            <w:hideMark/>
          </w:tcPr>
          <w:p w:rsidR="00D35868" w:rsidRPr="00AE27FC" w:rsidRDefault="00D35868" w:rsidP="00157B4B">
            <w:pPr>
              <w:pStyle w:val="Tytu"/>
              <w:snapToGrid w:val="0"/>
              <w:rPr>
                <w:rFonts w:ascii="Arial Narrow" w:hAnsi="Arial Narrow"/>
                <w:sz w:val="22"/>
                <w:szCs w:val="22"/>
              </w:rPr>
            </w:pPr>
            <w:r w:rsidRPr="00AE27FC">
              <w:rPr>
                <w:rFonts w:ascii="Arial Narrow" w:hAnsi="Arial Narrow"/>
                <w:sz w:val="22"/>
                <w:szCs w:val="22"/>
              </w:rPr>
              <w:t>Lp.</w:t>
            </w:r>
          </w:p>
        </w:tc>
        <w:tc>
          <w:tcPr>
            <w:tcW w:w="2899" w:type="dxa"/>
            <w:tcBorders>
              <w:top w:val="single" w:sz="4" w:space="0" w:color="000000"/>
              <w:left w:val="single" w:sz="4" w:space="0" w:color="000000"/>
              <w:bottom w:val="single" w:sz="4" w:space="0" w:color="000000"/>
              <w:right w:val="nil"/>
            </w:tcBorders>
            <w:vAlign w:val="center"/>
            <w:hideMark/>
          </w:tcPr>
          <w:p w:rsidR="00D35868" w:rsidRPr="00AE27FC" w:rsidRDefault="00D35868" w:rsidP="00157B4B">
            <w:pPr>
              <w:pStyle w:val="Tytu"/>
              <w:snapToGrid w:val="0"/>
              <w:rPr>
                <w:rFonts w:ascii="Arial Narrow" w:hAnsi="Arial Narrow"/>
                <w:sz w:val="22"/>
                <w:szCs w:val="22"/>
              </w:rPr>
            </w:pPr>
            <w:r w:rsidRPr="00AE27FC">
              <w:rPr>
                <w:rFonts w:ascii="Arial Narrow" w:hAnsi="Arial Narrow"/>
                <w:sz w:val="22"/>
                <w:szCs w:val="22"/>
              </w:rPr>
              <w:t xml:space="preserve">Nazwa pojazdu – marka, </w:t>
            </w:r>
          </w:p>
          <w:p w:rsidR="00D35868" w:rsidRPr="00AE27FC" w:rsidRDefault="00D35868" w:rsidP="00157B4B">
            <w:pPr>
              <w:pStyle w:val="Tytu"/>
              <w:snapToGrid w:val="0"/>
              <w:rPr>
                <w:rFonts w:ascii="Arial Narrow" w:hAnsi="Arial Narrow"/>
                <w:sz w:val="22"/>
                <w:szCs w:val="22"/>
              </w:rPr>
            </w:pPr>
            <w:r w:rsidRPr="00AE27FC">
              <w:rPr>
                <w:rFonts w:ascii="Arial Narrow" w:hAnsi="Arial Narrow"/>
                <w:sz w:val="22"/>
                <w:szCs w:val="22"/>
              </w:rPr>
              <w:t xml:space="preserve">przeznaczenie pojazdu </w:t>
            </w:r>
          </w:p>
        </w:tc>
        <w:tc>
          <w:tcPr>
            <w:tcW w:w="3421" w:type="dxa"/>
            <w:tcBorders>
              <w:top w:val="single" w:sz="4" w:space="0" w:color="000000"/>
              <w:left w:val="single" w:sz="4" w:space="0" w:color="000000"/>
              <w:bottom w:val="single" w:sz="4" w:space="0" w:color="000000"/>
              <w:right w:val="nil"/>
            </w:tcBorders>
            <w:vAlign w:val="center"/>
            <w:hideMark/>
          </w:tcPr>
          <w:p w:rsidR="00D35868" w:rsidRPr="00AE27FC" w:rsidRDefault="00D35868" w:rsidP="00157B4B">
            <w:pPr>
              <w:pStyle w:val="Tytu"/>
              <w:snapToGrid w:val="0"/>
              <w:rPr>
                <w:rFonts w:ascii="Arial Narrow" w:hAnsi="Arial Narrow"/>
                <w:sz w:val="22"/>
                <w:szCs w:val="22"/>
              </w:rPr>
            </w:pPr>
            <w:r w:rsidRPr="00AE27FC">
              <w:rPr>
                <w:rFonts w:ascii="Arial Narrow" w:hAnsi="Arial Narrow"/>
                <w:sz w:val="22"/>
                <w:szCs w:val="22"/>
              </w:rPr>
              <w:t>Numer rejestracyjny</w:t>
            </w:r>
          </w:p>
        </w:tc>
        <w:tc>
          <w:tcPr>
            <w:tcW w:w="3564" w:type="dxa"/>
            <w:tcBorders>
              <w:top w:val="single" w:sz="4" w:space="0" w:color="000000"/>
              <w:left w:val="single" w:sz="4" w:space="0" w:color="000000"/>
              <w:bottom w:val="single" w:sz="4" w:space="0" w:color="000000"/>
              <w:right w:val="single" w:sz="4" w:space="0" w:color="000000"/>
            </w:tcBorders>
            <w:vAlign w:val="center"/>
            <w:hideMark/>
          </w:tcPr>
          <w:p w:rsidR="00D35868" w:rsidRPr="002B0A19" w:rsidRDefault="00D35868" w:rsidP="00157B4B">
            <w:pPr>
              <w:pStyle w:val="Tytu"/>
              <w:snapToGrid w:val="0"/>
              <w:rPr>
                <w:rFonts w:ascii="Arial Narrow" w:hAnsi="Arial Narrow"/>
                <w:b/>
                <w:sz w:val="22"/>
                <w:szCs w:val="22"/>
              </w:rPr>
            </w:pPr>
            <w:r w:rsidRPr="002B0A19">
              <w:rPr>
                <w:rFonts w:ascii="Arial Narrow" w:hAnsi="Arial Narrow"/>
                <w:sz w:val="22"/>
                <w:szCs w:val="22"/>
              </w:rPr>
              <w:t xml:space="preserve">nr i data </w:t>
            </w:r>
            <w:r w:rsidRPr="002B0A19">
              <w:rPr>
                <w:rFonts w:ascii="Arial Narrow" w:hAnsi="Arial Narrow"/>
                <w:b/>
                <w:sz w:val="22"/>
                <w:szCs w:val="22"/>
              </w:rPr>
              <w:t>zaświadczenia Powiatowego</w:t>
            </w:r>
          </w:p>
          <w:p w:rsidR="00D35868" w:rsidRPr="002B0A19" w:rsidRDefault="00D35868" w:rsidP="00157B4B">
            <w:pPr>
              <w:pStyle w:val="Tytu"/>
              <w:snapToGrid w:val="0"/>
              <w:rPr>
                <w:rFonts w:ascii="Arial Narrow" w:hAnsi="Arial Narrow"/>
                <w:b/>
                <w:sz w:val="22"/>
                <w:szCs w:val="22"/>
              </w:rPr>
            </w:pPr>
            <w:r w:rsidRPr="002B0A19">
              <w:rPr>
                <w:rFonts w:ascii="Arial Narrow" w:hAnsi="Arial Narrow"/>
                <w:b/>
                <w:sz w:val="22"/>
                <w:szCs w:val="22"/>
              </w:rPr>
              <w:t>Inspektora Sanitarnego o dopuszczeniu</w:t>
            </w:r>
          </w:p>
          <w:p w:rsidR="00D35868" w:rsidRPr="002B0A19" w:rsidRDefault="00D35868" w:rsidP="00157B4B">
            <w:pPr>
              <w:pStyle w:val="Tytu"/>
              <w:snapToGrid w:val="0"/>
              <w:rPr>
                <w:rFonts w:ascii="Arial Narrow" w:hAnsi="Arial Narrow"/>
                <w:b/>
                <w:sz w:val="22"/>
                <w:szCs w:val="22"/>
              </w:rPr>
            </w:pPr>
            <w:r w:rsidRPr="002B0A19">
              <w:rPr>
                <w:rFonts w:ascii="Arial Narrow" w:hAnsi="Arial Narrow"/>
                <w:b/>
                <w:sz w:val="22"/>
                <w:szCs w:val="22"/>
              </w:rPr>
              <w:t>środka transportu do przewozu</w:t>
            </w:r>
          </w:p>
          <w:p w:rsidR="00D35868" w:rsidRPr="00AE27FC" w:rsidRDefault="00D35868" w:rsidP="00157B4B">
            <w:pPr>
              <w:pStyle w:val="Tytu"/>
              <w:snapToGrid w:val="0"/>
              <w:rPr>
                <w:rFonts w:ascii="Arial Narrow" w:hAnsi="Arial Narrow"/>
                <w:sz w:val="22"/>
                <w:szCs w:val="22"/>
              </w:rPr>
            </w:pPr>
            <w:r w:rsidRPr="002B0A19">
              <w:rPr>
                <w:rFonts w:ascii="Arial Narrow" w:hAnsi="Arial Narrow"/>
                <w:b/>
                <w:sz w:val="22"/>
                <w:szCs w:val="22"/>
              </w:rPr>
              <w:t>żywności, gotowych posiłków</w:t>
            </w:r>
          </w:p>
        </w:tc>
      </w:tr>
      <w:tr w:rsidR="00D35868" w:rsidRPr="00AE27FC" w:rsidTr="00157B4B">
        <w:trPr>
          <w:trHeight w:val="617"/>
        </w:trPr>
        <w:tc>
          <w:tcPr>
            <w:tcW w:w="793" w:type="dxa"/>
            <w:tcBorders>
              <w:top w:val="single" w:sz="4" w:space="0" w:color="000000"/>
              <w:left w:val="single" w:sz="4" w:space="0" w:color="000000"/>
              <w:bottom w:val="single" w:sz="4" w:space="0" w:color="000000"/>
              <w:right w:val="nil"/>
            </w:tcBorders>
            <w:vAlign w:val="center"/>
            <w:hideMark/>
          </w:tcPr>
          <w:p w:rsidR="00D35868" w:rsidRPr="006F0C63" w:rsidRDefault="00D35868" w:rsidP="00157B4B">
            <w:pPr>
              <w:pStyle w:val="Tytu"/>
              <w:snapToGrid w:val="0"/>
              <w:rPr>
                <w:rFonts w:ascii="Arial Narrow" w:hAnsi="Arial Narrow"/>
                <w:sz w:val="22"/>
                <w:szCs w:val="22"/>
              </w:rPr>
            </w:pPr>
            <w:r>
              <w:rPr>
                <w:rFonts w:ascii="Arial Narrow" w:hAnsi="Arial Narrow"/>
                <w:sz w:val="22"/>
                <w:szCs w:val="22"/>
              </w:rPr>
              <w:t>1</w:t>
            </w:r>
          </w:p>
        </w:tc>
        <w:tc>
          <w:tcPr>
            <w:tcW w:w="2899" w:type="dxa"/>
            <w:tcBorders>
              <w:top w:val="single" w:sz="4" w:space="0" w:color="000000"/>
              <w:left w:val="single" w:sz="4" w:space="0" w:color="000000"/>
              <w:bottom w:val="single" w:sz="4" w:space="0" w:color="000000"/>
              <w:right w:val="nil"/>
            </w:tcBorders>
            <w:vAlign w:val="center"/>
            <w:hideMark/>
          </w:tcPr>
          <w:p w:rsidR="00D35868" w:rsidRPr="006F0C63" w:rsidRDefault="00D35868" w:rsidP="00157B4B">
            <w:pPr>
              <w:pStyle w:val="Tytu"/>
              <w:snapToGrid w:val="0"/>
              <w:rPr>
                <w:rFonts w:ascii="Arial Narrow" w:hAnsi="Arial Narrow"/>
                <w:sz w:val="22"/>
                <w:szCs w:val="22"/>
              </w:rPr>
            </w:pPr>
            <w:r>
              <w:rPr>
                <w:rFonts w:ascii="Arial Narrow" w:hAnsi="Arial Narrow"/>
                <w:sz w:val="22"/>
                <w:szCs w:val="22"/>
              </w:rPr>
              <w:t>………………………………</w:t>
            </w:r>
            <w:r w:rsidR="00BB7DA8">
              <w:rPr>
                <w:rFonts w:ascii="Arial Narrow" w:hAnsi="Arial Narrow"/>
                <w:sz w:val="22"/>
                <w:szCs w:val="22"/>
              </w:rPr>
              <w:t>………</w:t>
            </w:r>
          </w:p>
        </w:tc>
        <w:tc>
          <w:tcPr>
            <w:tcW w:w="3421" w:type="dxa"/>
            <w:tcBorders>
              <w:top w:val="single" w:sz="4" w:space="0" w:color="000000"/>
              <w:left w:val="single" w:sz="4" w:space="0" w:color="000000"/>
              <w:bottom w:val="single" w:sz="4" w:space="0" w:color="000000"/>
              <w:right w:val="nil"/>
            </w:tcBorders>
            <w:vAlign w:val="center"/>
            <w:hideMark/>
          </w:tcPr>
          <w:p w:rsidR="00D35868" w:rsidRPr="006F0C63" w:rsidRDefault="00D35868" w:rsidP="00157B4B">
            <w:pPr>
              <w:pStyle w:val="Tytu"/>
              <w:snapToGrid w:val="0"/>
              <w:rPr>
                <w:rFonts w:ascii="Arial Narrow" w:hAnsi="Arial Narrow"/>
                <w:sz w:val="22"/>
                <w:szCs w:val="22"/>
              </w:rPr>
            </w:pPr>
            <w:r>
              <w:rPr>
                <w:rFonts w:ascii="Arial Narrow" w:hAnsi="Arial Narrow"/>
                <w:sz w:val="22"/>
                <w:szCs w:val="22"/>
              </w:rPr>
              <w:t>…………………………………</w:t>
            </w:r>
            <w:r w:rsidR="00BB7DA8">
              <w:rPr>
                <w:rFonts w:ascii="Arial Narrow" w:hAnsi="Arial Narrow"/>
                <w:sz w:val="22"/>
                <w:szCs w:val="22"/>
              </w:rPr>
              <w:t>……………….</w:t>
            </w:r>
          </w:p>
        </w:tc>
        <w:tc>
          <w:tcPr>
            <w:tcW w:w="3564" w:type="dxa"/>
            <w:tcBorders>
              <w:top w:val="single" w:sz="4" w:space="0" w:color="000000"/>
              <w:left w:val="single" w:sz="4" w:space="0" w:color="000000"/>
              <w:bottom w:val="single" w:sz="4" w:space="0" w:color="000000"/>
              <w:right w:val="single" w:sz="4" w:space="0" w:color="000000"/>
            </w:tcBorders>
            <w:vAlign w:val="center"/>
            <w:hideMark/>
          </w:tcPr>
          <w:p w:rsidR="00D35868" w:rsidRPr="006F0C63" w:rsidRDefault="00D35868" w:rsidP="00157B4B">
            <w:pPr>
              <w:pStyle w:val="Tytu"/>
              <w:snapToGrid w:val="0"/>
              <w:rPr>
                <w:rFonts w:ascii="Arial Narrow" w:hAnsi="Arial Narrow"/>
                <w:sz w:val="22"/>
                <w:szCs w:val="22"/>
              </w:rPr>
            </w:pPr>
            <w:r>
              <w:rPr>
                <w:rFonts w:ascii="Arial Narrow" w:hAnsi="Arial Narrow"/>
                <w:sz w:val="22"/>
                <w:szCs w:val="22"/>
              </w:rPr>
              <w:t>…………………………………………….</w:t>
            </w:r>
          </w:p>
        </w:tc>
      </w:tr>
    </w:tbl>
    <w:p w:rsidR="00D35868" w:rsidRPr="00823CDA" w:rsidRDefault="00D35868" w:rsidP="00D35868">
      <w:pPr>
        <w:pStyle w:val="Tekstpodstawowy"/>
        <w:tabs>
          <w:tab w:val="left" w:pos="425"/>
        </w:tabs>
        <w:spacing w:after="0"/>
        <w:ind w:left="0" w:firstLine="0"/>
        <w:rPr>
          <w:rFonts w:ascii="Arial Narrow" w:hAnsi="Arial Narrow" w:cs="Cambria"/>
          <w:b/>
          <w:color w:val="FF0000"/>
          <w:sz w:val="22"/>
          <w:szCs w:val="22"/>
        </w:rPr>
      </w:pPr>
      <w:r w:rsidRPr="00823CDA">
        <w:rPr>
          <w:rFonts w:ascii="Arial Narrow" w:hAnsi="Arial Narrow" w:cs="Cambria"/>
          <w:b/>
          <w:color w:val="FF0000"/>
          <w:sz w:val="22"/>
          <w:szCs w:val="22"/>
        </w:rPr>
        <w:t>Uwaga! (uzupełnić wskazane pola)</w:t>
      </w:r>
    </w:p>
    <w:p w:rsidR="00D35868" w:rsidRPr="00AE27FC" w:rsidRDefault="00BB7DA8" w:rsidP="0096454B">
      <w:pPr>
        <w:pStyle w:val="Tekstpodstawowy"/>
        <w:numPr>
          <w:ilvl w:val="0"/>
          <w:numId w:val="62"/>
        </w:numPr>
        <w:tabs>
          <w:tab w:val="left" w:pos="284"/>
        </w:tabs>
        <w:suppressAutoHyphens/>
        <w:spacing w:after="0"/>
        <w:ind w:left="0" w:hanging="284"/>
        <w:rPr>
          <w:rFonts w:ascii="Arial Narrow" w:hAnsi="Arial Narrow" w:cs="Cambria"/>
          <w:b/>
          <w:sz w:val="22"/>
          <w:szCs w:val="22"/>
        </w:rPr>
      </w:pPr>
      <w:r>
        <w:rPr>
          <w:rFonts w:ascii="Arial Narrow" w:hAnsi="Arial Narrow" w:cs="Cambria"/>
          <w:b/>
          <w:sz w:val="22"/>
          <w:szCs w:val="22"/>
        </w:rPr>
        <w:t xml:space="preserve"> </w:t>
      </w:r>
      <w:r w:rsidR="00D35868" w:rsidRPr="00AE27FC">
        <w:rPr>
          <w:rFonts w:ascii="Arial Narrow" w:hAnsi="Arial Narrow" w:cs="Cambria"/>
          <w:b/>
          <w:sz w:val="22"/>
          <w:szCs w:val="22"/>
        </w:rPr>
        <w:t>Zakład gastronomiczny:</w:t>
      </w:r>
    </w:p>
    <w:p w:rsidR="00D35868" w:rsidRPr="002D7F00" w:rsidRDefault="00D35868" w:rsidP="00D35868">
      <w:pPr>
        <w:tabs>
          <w:tab w:val="left" w:pos="0"/>
        </w:tabs>
        <w:ind w:left="0" w:firstLine="0"/>
        <w:rPr>
          <w:rFonts w:ascii="Arial Narrow" w:hAnsi="Arial Narrow" w:cs="Cambria"/>
          <w:b/>
          <w:i/>
          <w:sz w:val="22"/>
          <w:szCs w:val="22"/>
        </w:rPr>
      </w:pPr>
      <w:r w:rsidRPr="00AE27FC">
        <w:rPr>
          <w:rFonts w:ascii="Arial Narrow" w:hAnsi="Arial Narrow" w:cs="Cambria"/>
          <w:sz w:val="22"/>
          <w:szCs w:val="22"/>
        </w:rPr>
        <w:t>Oświadczam, że posiadam, dysponuję zakładem gastronomicznym spełniającym przepisy sanitarne, w którym będę przygotowywał/a posiłki, zlokalizowanym na terenie: administracyjnym miasta, powiatu /poza terenem administracyjnym miasta</w:t>
      </w:r>
      <w:r w:rsidRPr="00AE27FC">
        <w:rPr>
          <w:rFonts w:ascii="Arial Narrow" w:hAnsi="Arial Narrow" w:cs="Cambria"/>
          <w:color w:val="FF0000"/>
          <w:sz w:val="22"/>
          <w:szCs w:val="22"/>
        </w:rPr>
        <w:t>,</w:t>
      </w:r>
      <w:r>
        <w:rPr>
          <w:rFonts w:ascii="Arial Narrow" w:hAnsi="Arial Narrow" w:cs="Cambria"/>
          <w:sz w:val="22"/>
          <w:szCs w:val="22"/>
        </w:rPr>
        <w:t xml:space="preserve"> powiatu *</w:t>
      </w:r>
      <w:r w:rsidRPr="00AE27FC">
        <w:rPr>
          <w:rFonts w:ascii="Arial Narrow" w:hAnsi="Arial Narrow" w:cs="Cambria"/>
          <w:sz w:val="22"/>
          <w:szCs w:val="22"/>
        </w:rPr>
        <w:t xml:space="preserve">  Uwaga! </w:t>
      </w:r>
      <w:r w:rsidRPr="00AE27FC">
        <w:rPr>
          <w:rFonts w:ascii="Arial Narrow" w:hAnsi="Arial Narrow" w:cs="Cambria"/>
          <w:b/>
          <w:i/>
          <w:sz w:val="22"/>
          <w:szCs w:val="22"/>
        </w:rPr>
        <w:t>(niepotrzebne skreślić)</w:t>
      </w:r>
    </w:p>
    <w:tbl>
      <w:tblPr>
        <w:tblW w:w="10662" w:type="dxa"/>
        <w:tblInd w:w="-34"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tblPr>
      <w:tblGrid>
        <w:gridCol w:w="5260"/>
        <w:gridCol w:w="5402"/>
      </w:tblGrid>
      <w:tr w:rsidR="00D35868" w:rsidRPr="00AE27FC" w:rsidTr="00157B4B">
        <w:trPr>
          <w:trHeight w:val="613"/>
        </w:trPr>
        <w:tc>
          <w:tcPr>
            <w:tcW w:w="5260" w:type="dxa"/>
            <w:shd w:val="clear" w:color="auto" w:fill="auto"/>
            <w:vAlign w:val="center"/>
          </w:tcPr>
          <w:p w:rsidR="00D35868" w:rsidRPr="00AE27FC" w:rsidRDefault="00D35868" w:rsidP="00157B4B">
            <w:pPr>
              <w:ind w:left="0" w:right="70" w:firstLine="0"/>
              <w:jc w:val="center"/>
              <w:rPr>
                <w:rFonts w:ascii="Arial Narrow" w:hAnsi="Arial Narrow" w:cs="Cambria"/>
                <w:sz w:val="22"/>
                <w:szCs w:val="22"/>
              </w:rPr>
            </w:pPr>
            <w:r w:rsidRPr="00AE27FC">
              <w:rPr>
                <w:rFonts w:ascii="Arial Narrow" w:hAnsi="Arial Narrow" w:cs="Cambria"/>
                <w:sz w:val="22"/>
                <w:szCs w:val="22"/>
              </w:rPr>
              <w:t>Nazwa zakładu gastronomicznego, adres</w:t>
            </w:r>
          </w:p>
        </w:tc>
        <w:tc>
          <w:tcPr>
            <w:tcW w:w="5402" w:type="dxa"/>
            <w:shd w:val="clear" w:color="auto" w:fill="auto"/>
            <w:vAlign w:val="center"/>
          </w:tcPr>
          <w:p w:rsidR="00D35868" w:rsidRPr="00AE27FC" w:rsidRDefault="00D35868" w:rsidP="00157B4B">
            <w:pPr>
              <w:tabs>
                <w:tab w:val="left" w:pos="851"/>
                <w:tab w:val="left" w:pos="2880"/>
              </w:tabs>
              <w:jc w:val="center"/>
              <w:rPr>
                <w:rFonts w:ascii="Arial Narrow" w:hAnsi="Arial Narrow" w:cs="Cambria"/>
                <w:sz w:val="22"/>
                <w:szCs w:val="22"/>
              </w:rPr>
            </w:pPr>
            <w:r w:rsidRPr="00AE27FC">
              <w:rPr>
                <w:rFonts w:ascii="Arial Narrow" w:hAnsi="Arial Narrow" w:cs="Cambria"/>
                <w:b/>
                <w:sz w:val="22"/>
                <w:szCs w:val="22"/>
              </w:rPr>
              <w:t xml:space="preserve">nr i data </w:t>
            </w:r>
            <w:r w:rsidRPr="00AE27FC">
              <w:rPr>
                <w:rFonts w:ascii="Arial Narrow" w:hAnsi="Arial Narrow" w:cs="Cambria"/>
                <w:sz w:val="22"/>
                <w:szCs w:val="22"/>
              </w:rPr>
              <w:t>decyzji  Państwowego Inspektora Sanitarnego</w:t>
            </w:r>
          </w:p>
          <w:p w:rsidR="00D35868" w:rsidRPr="00AE27FC" w:rsidRDefault="00D35868" w:rsidP="00157B4B">
            <w:pPr>
              <w:tabs>
                <w:tab w:val="left" w:pos="851"/>
                <w:tab w:val="left" w:pos="2880"/>
              </w:tabs>
              <w:jc w:val="center"/>
              <w:rPr>
                <w:rFonts w:ascii="Arial Narrow" w:hAnsi="Arial Narrow" w:cs="Cambria"/>
                <w:sz w:val="22"/>
                <w:szCs w:val="22"/>
              </w:rPr>
            </w:pPr>
            <w:r w:rsidRPr="00AE27FC">
              <w:rPr>
                <w:rFonts w:ascii="Arial Narrow" w:hAnsi="Arial Narrow" w:cs="Cambria"/>
                <w:sz w:val="22"/>
                <w:szCs w:val="22"/>
              </w:rPr>
              <w:t>zatwierdzającą zakład jako spełniający wymagania do</w:t>
            </w:r>
          </w:p>
          <w:p w:rsidR="00D35868" w:rsidRPr="00AE27FC" w:rsidRDefault="00D35868" w:rsidP="00157B4B">
            <w:pPr>
              <w:tabs>
                <w:tab w:val="left" w:pos="851"/>
                <w:tab w:val="left" w:pos="2880"/>
              </w:tabs>
              <w:jc w:val="center"/>
              <w:rPr>
                <w:rFonts w:ascii="Arial Narrow" w:hAnsi="Arial Narrow" w:cs="Cambria"/>
                <w:sz w:val="22"/>
                <w:szCs w:val="22"/>
              </w:rPr>
            </w:pPr>
            <w:r w:rsidRPr="00AE27FC">
              <w:rPr>
                <w:rFonts w:ascii="Arial Narrow" w:hAnsi="Arial Narrow" w:cs="Cambria"/>
                <w:sz w:val="22"/>
                <w:szCs w:val="22"/>
              </w:rPr>
              <w:t>prowadzenia działalności gastronomicznej,</w:t>
            </w:r>
          </w:p>
        </w:tc>
      </w:tr>
      <w:tr w:rsidR="00D35868" w:rsidRPr="00AE27FC" w:rsidTr="00157B4B">
        <w:trPr>
          <w:trHeight w:val="469"/>
        </w:trPr>
        <w:tc>
          <w:tcPr>
            <w:tcW w:w="5260" w:type="dxa"/>
            <w:shd w:val="clear" w:color="auto" w:fill="auto"/>
            <w:vAlign w:val="center"/>
          </w:tcPr>
          <w:p w:rsidR="00D35868" w:rsidRPr="006F0C63" w:rsidRDefault="00D35868" w:rsidP="00157B4B">
            <w:pPr>
              <w:snapToGrid w:val="0"/>
              <w:ind w:left="0" w:right="70" w:firstLine="0"/>
              <w:jc w:val="center"/>
              <w:rPr>
                <w:rFonts w:ascii="Arial Narrow" w:hAnsi="Arial Narrow" w:cs="Cambria"/>
                <w:b/>
                <w:sz w:val="22"/>
                <w:szCs w:val="22"/>
              </w:rPr>
            </w:pPr>
          </w:p>
          <w:p w:rsidR="00D35868" w:rsidRPr="006F0C63" w:rsidRDefault="00D35868" w:rsidP="00157B4B">
            <w:pPr>
              <w:snapToGrid w:val="0"/>
              <w:ind w:left="0" w:right="70" w:firstLine="0"/>
              <w:jc w:val="center"/>
              <w:rPr>
                <w:rFonts w:ascii="Arial Narrow" w:hAnsi="Arial Narrow" w:cs="Cambria"/>
                <w:b/>
                <w:sz w:val="22"/>
                <w:szCs w:val="22"/>
              </w:rPr>
            </w:pPr>
            <w:r w:rsidRPr="006F0C63">
              <w:rPr>
                <w:rFonts w:ascii="Arial Narrow" w:hAnsi="Arial Narrow" w:cs="Cambria"/>
                <w:b/>
                <w:sz w:val="22"/>
                <w:szCs w:val="22"/>
              </w:rPr>
              <w:t>………………………………………………………………</w:t>
            </w:r>
          </w:p>
        </w:tc>
        <w:tc>
          <w:tcPr>
            <w:tcW w:w="5402" w:type="dxa"/>
            <w:shd w:val="clear" w:color="auto" w:fill="auto"/>
            <w:vAlign w:val="center"/>
          </w:tcPr>
          <w:p w:rsidR="00D35868" w:rsidRPr="006F0C63" w:rsidRDefault="00D35868" w:rsidP="00157B4B">
            <w:pPr>
              <w:snapToGrid w:val="0"/>
              <w:ind w:left="0" w:right="70" w:firstLine="0"/>
              <w:jc w:val="center"/>
              <w:rPr>
                <w:rFonts w:ascii="Arial Narrow" w:hAnsi="Arial Narrow" w:cs="Cambria"/>
                <w:b/>
                <w:sz w:val="22"/>
                <w:szCs w:val="22"/>
              </w:rPr>
            </w:pPr>
          </w:p>
          <w:p w:rsidR="00D35868" w:rsidRPr="006F0C63" w:rsidRDefault="00D35868" w:rsidP="00157B4B">
            <w:pPr>
              <w:snapToGrid w:val="0"/>
              <w:ind w:left="0" w:right="70" w:firstLine="0"/>
              <w:jc w:val="center"/>
              <w:rPr>
                <w:rFonts w:ascii="Arial Narrow" w:hAnsi="Arial Narrow" w:cs="Cambria"/>
                <w:b/>
                <w:sz w:val="22"/>
                <w:szCs w:val="22"/>
              </w:rPr>
            </w:pPr>
            <w:r w:rsidRPr="006F0C63">
              <w:rPr>
                <w:rFonts w:ascii="Arial Narrow" w:hAnsi="Arial Narrow" w:cs="Cambria"/>
                <w:b/>
                <w:sz w:val="22"/>
                <w:szCs w:val="22"/>
              </w:rPr>
              <w:t>……………………………………………………………</w:t>
            </w:r>
          </w:p>
        </w:tc>
      </w:tr>
    </w:tbl>
    <w:p w:rsidR="00D35868" w:rsidRPr="00823CDA" w:rsidRDefault="00D35868" w:rsidP="00D35868">
      <w:pPr>
        <w:pStyle w:val="Tekstpodstawowy"/>
        <w:tabs>
          <w:tab w:val="left" w:pos="425"/>
        </w:tabs>
        <w:spacing w:after="0"/>
        <w:ind w:left="0" w:firstLine="0"/>
        <w:rPr>
          <w:rFonts w:ascii="Arial Narrow" w:hAnsi="Arial Narrow" w:cs="Cambria"/>
          <w:b/>
          <w:color w:val="FF0000"/>
          <w:sz w:val="22"/>
          <w:szCs w:val="22"/>
        </w:rPr>
      </w:pPr>
      <w:r w:rsidRPr="00823CDA">
        <w:rPr>
          <w:rFonts w:ascii="Arial Narrow" w:hAnsi="Arial Narrow" w:cs="Cambria"/>
          <w:b/>
          <w:color w:val="FF0000"/>
          <w:sz w:val="22"/>
          <w:szCs w:val="22"/>
        </w:rPr>
        <w:t>Uwaga! (uzupełnić wskazane pola)</w:t>
      </w:r>
    </w:p>
    <w:p w:rsidR="00D35868" w:rsidRDefault="00D35868" w:rsidP="00D35868">
      <w:pPr>
        <w:rPr>
          <w:rFonts w:ascii="Arial Narrow" w:hAnsi="Arial Narrow" w:cs="Cambria"/>
          <w:b/>
          <w:sz w:val="22"/>
          <w:szCs w:val="22"/>
        </w:rPr>
      </w:pPr>
      <w:r w:rsidRPr="00AE27FC">
        <w:rPr>
          <w:rFonts w:ascii="Arial Narrow" w:hAnsi="Arial Narrow" w:cs="Cambria"/>
          <w:sz w:val="22"/>
          <w:szCs w:val="22"/>
        </w:rPr>
        <w:t>Nazwa i  adres miejsca  odbioru posiłków przez Policję (</w:t>
      </w:r>
      <w:r w:rsidRPr="00823CDA">
        <w:rPr>
          <w:rFonts w:ascii="Arial Narrow" w:hAnsi="Arial Narrow" w:cs="Cambria"/>
          <w:b/>
          <w:sz w:val="22"/>
          <w:szCs w:val="22"/>
        </w:rPr>
        <w:t>w przypadku braku dostawy posiłków do jednostki Policji</w:t>
      </w:r>
      <w:r>
        <w:rPr>
          <w:rFonts w:ascii="Arial Narrow" w:hAnsi="Arial Narrow" w:cs="Cambria"/>
          <w:b/>
          <w:sz w:val="22"/>
          <w:szCs w:val="22"/>
        </w:rPr>
        <w:t>)</w:t>
      </w:r>
    </w:p>
    <w:p w:rsidR="0075177A" w:rsidRPr="00823CDA" w:rsidRDefault="0075177A" w:rsidP="00D35868">
      <w:pPr>
        <w:rPr>
          <w:rFonts w:ascii="Arial Narrow" w:hAnsi="Arial Narrow" w:cs="Cambria"/>
          <w:b/>
          <w:sz w:val="22"/>
          <w:szCs w:val="22"/>
        </w:rPr>
      </w:pPr>
      <w:r>
        <w:rPr>
          <w:rFonts w:ascii="Arial Narrow" w:hAnsi="Arial Narrow" w:cs="Cambria"/>
          <w:sz w:val="22"/>
          <w:szCs w:val="22"/>
        </w:rPr>
        <w:t>…………………………………………………………………………………………………………………………………………………</w:t>
      </w:r>
    </w:p>
    <w:p w:rsidR="00D35868" w:rsidRDefault="00D35868" w:rsidP="00D35868">
      <w:pPr>
        <w:suppressAutoHyphens/>
        <w:rPr>
          <w:rFonts w:ascii="Arial Narrow" w:hAnsi="Arial Narrow" w:cs="Cambria"/>
          <w:sz w:val="22"/>
          <w:szCs w:val="22"/>
        </w:rPr>
      </w:pPr>
      <w:r>
        <w:rPr>
          <w:rFonts w:ascii="Arial Narrow" w:hAnsi="Arial Narrow" w:cs="Cambria"/>
          <w:sz w:val="22"/>
          <w:szCs w:val="22"/>
        </w:rPr>
        <w:t>Oświadczam, ż</w:t>
      </w:r>
      <w:r w:rsidRPr="00726FD3">
        <w:rPr>
          <w:rFonts w:ascii="Arial Narrow" w:hAnsi="Arial Narrow" w:cs="Cambria"/>
          <w:sz w:val="22"/>
          <w:szCs w:val="22"/>
        </w:rPr>
        <w:t>e</w:t>
      </w:r>
      <w:r>
        <w:rPr>
          <w:rFonts w:ascii="Arial Narrow" w:hAnsi="Arial Narrow" w:cs="Cambria"/>
          <w:sz w:val="22"/>
          <w:szCs w:val="22"/>
        </w:rPr>
        <w:t>:</w:t>
      </w:r>
    </w:p>
    <w:p w:rsidR="00D35868" w:rsidRPr="00703752" w:rsidRDefault="00D35868" w:rsidP="0096454B">
      <w:pPr>
        <w:numPr>
          <w:ilvl w:val="3"/>
          <w:numId w:val="61"/>
        </w:numPr>
        <w:tabs>
          <w:tab w:val="clear" w:pos="2880"/>
          <w:tab w:val="num" w:pos="426"/>
        </w:tabs>
        <w:suppressAutoHyphens/>
        <w:ind w:left="426" w:hanging="426"/>
        <w:rPr>
          <w:rFonts w:ascii="Arial Narrow" w:hAnsi="Arial Narrow" w:cs="Cambria"/>
          <w:sz w:val="22"/>
          <w:szCs w:val="22"/>
        </w:rPr>
      </w:pPr>
      <w:r w:rsidRPr="00726FD3">
        <w:rPr>
          <w:rFonts w:ascii="Arial Narrow" w:hAnsi="Arial Narrow" w:cs="Cambria"/>
          <w:sz w:val="22"/>
          <w:szCs w:val="22"/>
        </w:rPr>
        <w:t xml:space="preserve"> cena ofertowa obejmuje wszystkie koszty związane z wykonaniem zamówienia, </w:t>
      </w:r>
      <w:r w:rsidRPr="00703752">
        <w:rPr>
          <w:rFonts w:ascii="Arial Narrow" w:hAnsi="Arial Narrow" w:cs="Cambria"/>
          <w:sz w:val="22"/>
          <w:szCs w:val="22"/>
        </w:rPr>
        <w:t>spełniam wszystkie wymogi w zakresie świadczenia usług i oferujemy ich wykonanie  na zasadach, o których mowa w SWZ,</w:t>
      </w:r>
    </w:p>
    <w:p w:rsidR="00D35868" w:rsidRPr="006F0C63" w:rsidRDefault="00D35868" w:rsidP="0096454B">
      <w:pPr>
        <w:numPr>
          <w:ilvl w:val="3"/>
          <w:numId w:val="61"/>
        </w:numPr>
        <w:tabs>
          <w:tab w:val="left" w:pos="426"/>
        </w:tabs>
        <w:ind w:left="426" w:hanging="426"/>
        <w:rPr>
          <w:rFonts w:ascii="Arial Narrow" w:hAnsi="Arial Narrow"/>
          <w:sz w:val="22"/>
          <w:szCs w:val="22"/>
        </w:rPr>
      </w:pPr>
      <w:r>
        <w:rPr>
          <w:rFonts w:ascii="Arial Narrow" w:hAnsi="Arial Narrow"/>
          <w:sz w:val="22"/>
          <w:szCs w:val="22"/>
        </w:rPr>
        <w:t>w</w:t>
      </w:r>
      <w:r w:rsidRPr="00726FD3">
        <w:rPr>
          <w:rFonts w:ascii="Arial Narrow" w:hAnsi="Arial Narrow"/>
          <w:sz w:val="22"/>
          <w:szCs w:val="22"/>
        </w:rPr>
        <w:t xml:space="preserve"> </w:t>
      </w:r>
      <w:r w:rsidRPr="00726FD3">
        <w:rPr>
          <w:rFonts w:ascii="Arial Narrow" w:hAnsi="Arial Narrow" w:cs="Book Antiqua"/>
          <w:sz w:val="22"/>
          <w:szCs w:val="22"/>
        </w:rPr>
        <w:t xml:space="preserve">przypadku wyboru mojej oferty, zobowiązuję się do zawarcia umowy na warunkach określonych w projekcie umowy, w miejscu i terminie </w:t>
      </w:r>
      <w:r>
        <w:rPr>
          <w:rFonts w:ascii="Arial Narrow" w:hAnsi="Arial Narrow" w:cs="Book Antiqua"/>
          <w:sz w:val="22"/>
          <w:szCs w:val="22"/>
        </w:rPr>
        <w:t>wyznaczonym przez Zamawiającego,</w:t>
      </w:r>
    </w:p>
    <w:p w:rsidR="00D35868" w:rsidRPr="006F0C63" w:rsidRDefault="00D35868" w:rsidP="0096454B">
      <w:pPr>
        <w:numPr>
          <w:ilvl w:val="3"/>
          <w:numId w:val="61"/>
        </w:numPr>
        <w:tabs>
          <w:tab w:val="left" w:pos="426"/>
        </w:tabs>
        <w:ind w:left="426" w:hanging="426"/>
        <w:rPr>
          <w:rFonts w:ascii="Arial Narrow" w:hAnsi="Arial Narrow"/>
          <w:sz w:val="22"/>
          <w:szCs w:val="22"/>
        </w:rPr>
      </w:pPr>
      <w:r>
        <w:rPr>
          <w:rFonts w:ascii="Arial Narrow" w:hAnsi="Arial Narrow" w:cs="Arial"/>
          <w:sz w:val="22"/>
          <w:szCs w:val="22"/>
        </w:rPr>
        <w:t>w</w:t>
      </w:r>
      <w:r w:rsidRPr="006F0C63">
        <w:rPr>
          <w:rFonts w:ascii="Arial Narrow" w:hAnsi="Arial Narrow" w:cs="Arial"/>
          <w:sz w:val="22"/>
          <w:szCs w:val="22"/>
        </w:rPr>
        <w:t>ypełniłem obowiązki informacyjne przewidziane w art. 13 lub art. 14 RODO</w:t>
      </w:r>
      <w:r w:rsidRPr="007E0045">
        <w:rPr>
          <w:rStyle w:val="Odwoanieprzypisudolnego"/>
          <w:rFonts w:ascii="Arial Narrow" w:hAnsi="Arial Narrow" w:cs="Arial"/>
          <w:sz w:val="22"/>
          <w:szCs w:val="22"/>
        </w:rPr>
        <w:footnoteReference w:id="5"/>
      </w:r>
      <w:r w:rsidRPr="006F0C63">
        <w:rPr>
          <w:rFonts w:ascii="Arial Narrow" w:hAnsi="Arial Narrow" w:cs="Arial"/>
          <w:sz w:val="22"/>
          <w:szCs w:val="22"/>
        </w:rPr>
        <w:t xml:space="preserve"> wobec osób fizycznych, od których dane osobowe bezpośrednio lub pośrednio pozyskałem w celu ubiegania się o udzielenie zamówienia publicznego </w:t>
      </w:r>
      <w:r w:rsidRPr="006F0C63">
        <w:rPr>
          <w:rFonts w:ascii="Arial Narrow" w:hAnsi="Arial Narrow" w:cs="Arial"/>
          <w:sz w:val="22"/>
          <w:szCs w:val="22"/>
        </w:rPr>
        <w:br/>
        <w:t>w przedmiotowym postępowaniu</w:t>
      </w:r>
      <w:r w:rsidRPr="007E0045">
        <w:rPr>
          <w:vertAlign w:val="superscript"/>
        </w:rPr>
        <w:footnoteReference w:id="6"/>
      </w:r>
      <w:r w:rsidRPr="006F0C63">
        <w:rPr>
          <w:rFonts w:ascii="Arial Narrow" w:hAnsi="Arial Narrow" w:cs="Arial"/>
          <w:sz w:val="22"/>
          <w:szCs w:val="22"/>
        </w:rPr>
        <w:t>.</w:t>
      </w:r>
    </w:p>
    <w:p w:rsidR="00D35868" w:rsidRPr="006F0C63" w:rsidRDefault="00D35868" w:rsidP="00D35868">
      <w:pPr>
        <w:tabs>
          <w:tab w:val="left" w:pos="426"/>
        </w:tabs>
        <w:ind w:left="426" w:firstLine="0"/>
        <w:rPr>
          <w:rFonts w:ascii="Arial Narrow" w:hAnsi="Arial Narrow"/>
          <w:sz w:val="22"/>
          <w:szCs w:val="22"/>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4"/>
      </w:tblGrid>
      <w:tr w:rsidR="00D35868" w:rsidRPr="007E0045" w:rsidTr="00157B4B">
        <w:trPr>
          <w:trHeight w:val="454"/>
        </w:trPr>
        <w:tc>
          <w:tcPr>
            <w:tcW w:w="10344" w:type="dxa"/>
            <w:tcBorders>
              <w:top w:val="nil"/>
              <w:left w:val="nil"/>
              <w:bottom w:val="nil"/>
              <w:right w:val="nil"/>
            </w:tcBorders>
            <w:shd w:val="clear" w:color="auto" w:fill="D9D9D9"/>
            <w:vAlign w:val="center"/>
          </w:tcPr>
          <w:p w:rsidR="00D35868" w:rsidRPr="007E0045" w:rsidRDefault="00BB7DA8" w:rsidP="00157B4B">
            <w:pPr>
              <w:pStyle w:val="Styl4"/>
              <w:numPr>
                <w:ilvl w:val="0"/>
                <w:numId w:val="0"/>
              </w:numPr>
              <w:tabs>
                <w:tab w:val="left" w:pos="425"/>
              </w:tabs>
              <w:rPr>
                <w:rFonts w:ascii="Arial Narrow" w:hAnsi="Arial Narrow" w:cs="Arial"/>
                <w:sz w:val="22"/>
                <w:szCs w:val="22"/>
              </w:rPr>
            </w:pPr>
            <w:r>
              <w:rPr>
                <w:rFonts w:ascii="Arial Narrow" w:hAnsi="Arial Narrow" w:cs="Arial"/>
                <w:sz w:val="22"/>
                <w:szCs w:val="22"/>
              </w:rPr>
              <w:t>E</w:t>
            </w:r>
            <w:r w:rsidR="00D35868" w:rsidRPr="007E0045">
              <w:rPr>
                <w:rFonts w:ascii="Arial Narrow" w:hAnsi="Arial Narrow" w:cs="Arial"/>
                <w:sz w:val="22"/>
                <w:szCs w:val="22"/>
              </w:rPr>
              <w:t xml:space="preserve">. Informacje dotyczące powierzenia części zamówienia podwykonawcom: </w:t>
            </w:r>
            <w:r w:rsidR="00D35868" w:rsidRPr="007E0045">
              <w:rPr>
                <w:rFonts w:ascii="Arial Narrow" w:hAnsi="Arial Narrow" w:cs="Arial"/>
                <w:b w:val="0"/>
                <w:i/>
                <w:sz w:val="22"/>
                <w:szCs w:val="22"/>
              </w:rPr>
              <w:t>(niedopuszczalne jest wskazywanie części zamówienia jako udział procentowy w całości zamówienia)</w:t>
            </w:r>
          </w:p>
        </w:tc>
      </w:tr>
    </w:tbl>
    <w:p w:rsidR="00D35868" w:rsidRPr="007E0045" w:rsidRDefault="00D35868" w:rsidP="00D35868">
      <w:pPr>
        <w:tabs>
          <w:tab w:val="left" w:pos="360"/>
        </w:tabs>
        <w:ind w:left="360" w:firstLine="0"/>
        <w:rPr>
          <w:rFonts w:ascii="Arial Narrow" w:hAnsi="Arial Narrow" w:cs="Arial"/>
          <w:sz w:val="22"/>
          <w:szCs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68"/>
        <w:gridCol w:w="7583"/>
      </w:tblGrid>
      <w:tr w:rsidR="00D35868" w:rsidRPr="007E0045" w:rsidTr="00157B4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35868" w:rsidRPr="007E0045" w:rsidRDefault="00D35868" w:rsidP="00157B4B">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Pełna nazwa/firma</w:t>
            </w:r>
          </w:p>
        </w:tc>
        <w:tc>
          <w:tcPr>
            <w:tcW w:w="7822" w:type="dxa"/>
            <w:tcBorders>
              <w:top w:val="single" w:sz="4" w:space="0" w:color="auto"/>
              <w:left w:val="single" w:sz="4" w:space="0" w:color="auto"/>
              <w:bottom w:val="single" w:sz="4" w:space="0" w:color="auto"/>
              <w:right w:val="single" w:sz="4" w:space="0" w:color="auto"/>
            </w:tcBorders>
            <w:vAlign w:val="center"/>
          </w:tcPr>
          <w:p w:rsidR="00D35868" w:rsidRPr="007E0045" w:rsidRDefault="00D35868" w:rsidP="00157B4B">
            <w:pPr>
              <w:spacing w:line="264" w:lineRule="auto"/>
              <w:ind w:left="0" w:firstLine="0"/>
              <w:jc w:val="left"/>
              <w:rPr>
                <w:rFonts w:ascii="Arial Narrow" w:hAnsi="Arial Narrow" w:cs="Arial"/>
                <w:sz w:val="22"/>
                <w:szCs w:val="22"/>
              </w:rPr>
            </w:pPr>
          </w:p>
        </w:tc>
      </w:tr>
      <w:tr w:rsidR="00D35868" w:rsidRPr="007E0045" w:rsidTr="00157B4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35868" w:rsidRPr="007E0045" w:rsidRDefault="00D35868" w:rsidP="00157B4B">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Adres</w:t>
            </w:r>
          </w:p>
        </w:tc>
        <w:tc>
          <w:tcPr>
            <w:tcW w:w="7822" w:type="dxa"/>
            <w:tcBorders>
              <w:top w:val="single" w:sz="4" w:space="0" w:color="auto"/>
              <w:left w:val="single" w:sz="4" w:space="0" w:color="auto"/>
              <w:bottom w:val="single" w:sz="4" w:space="0" w:color="auto"/>
              <w:right w:val="single" w:sz="4" w:space="0" w:color="auto"/>
            </w:tcBorders>
            <w:vAlign w:val="center"/>
          </w:tcPr>
          <w:p w:rsidR="00D35868" w:rsidRPr="007E0045" w:rsidRDefault="00D35868" w:rsidP="00157B4B">
            <w:pPr>
              <w:spacing w:line="264" w:lineRule="auto"/>
              <w:ind w:left="0" w:firstLine="0"/>
              <w:jc w:val="left"/>
              <w:rPr>
                <w:rFonts w:ascii="Arial Narrow" w:hAnsi="Arial Narrow" w:cs="Arial"/>
                <w:sz w:val="22"/>
                <w:szCs w:val="22"/>
              </w:rPr>
            </w:pPr>
          </w:p>
        </w:tc>
      </w:tr>
      <w:tr w:rsidR="00D35868" w:rsidRPr="007E0045" w:rsidTr="00157B4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35868" w:rsidRPr="007E0045" w:rsidRDefault="00D35868" w:rsidP="00157B4B">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NIP</w:t>
            </w:r>
          </w:p>
        </w:tc>
        <w:tc>
          <w:tcPr>
            <w:tcW w:w="7822" w:type="dxa"/>
            <w:tcBorders>
              <w:top w:val="single" w:sz="4" w:space="0" w:color="auto"/>
              <w:left w:val="single" w:sz="4" w:space="0" w:color="auto"/>
              <w:bottom w:val="single" w:sz="4" w:space="0" w:color="auto"/>
              <w:right w:val="single" w:sz="4" w:space="0" w:color="auto"/>
            </w:tcBorders>
            <w:vAlign w:val="center"/>
          </w:tcPr>
          <w:p w:rsidR="00D35868" w:rsidRPr="007E0045" w:rsidRDefault="00D35868" w:rsidP="00157B4B">
            <w:pPr>
              <w:spacing w:line="264" w:lineRule="auto"/>
              <w:ind w:left="0" w:firstLine="0"/>
              <w:jc w:val="left"/>
              <w:rPr>
                <w:rFonts w:ascii="Arial Narrow" w:hAnsi="Arial Narrow" w:cs="Arial"/>
                <w:sz w:val="22"/>
                <w:szCs w:val="22"/>
              </w:rPr>
            </w:pPr>
          </w:p>
        </w:tc>
      </w:tr>
      <w:tr w:rsidR="00D35868" w:rsidRPr="007E0045" w:rsidTr="00157B4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35868" w:rsidRPr="007E0045" w:rsidRDefault="00D35868" w:rsidP="00157B4B">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 xml:space="preserve">Zakres powierzonej części zamówienia </w:t>
            </w:r>
            <w:r w:rsidRPr="007E0045">
              <w:rPr>
                <w:rFonts w:ascii="Arial Narrow" w:hAnsi="Arial Narrow" w:cs="Arial"/>
                <w:i/>
                <w:sz w:val="22"/>
                <w:szCs w:val="22"/>
              </w:rPr>
              <w:t>(krótki opis)</w:t>
            </w:r>
          </w:p>
        </w:tc>
        <w:tc>
          <w:tcPr>
            <w:tcW w:w="7822" w:type="dxa"/>
            <w:tcBorders>
              <w:top w:val="single" w:sz="4" w:space="0" w:color="auto"/>
              <w:left w:val="single" w:sz="4" w:space="0" w:color="auto"/>
              <w:bottom w:val="single" w:sz="4" w:space="0" w:color="auto"/>
              <w:right w:val="single" w:sz="4" w:space="0" w:color="auto"/>
            </w:tcBorders>
            <w:vAlign w:val="center"/>
          </w:tcPr>
          <w:p w:rsidR="00D35868" w:rsidRPr="007E0045" w:rsidRDefault="00D35868" w:rsidP="00157B4B">
            <w:pPr>
              <w:spacing w:line="264" w:lineRule="auto"/>
              <w:ind w:left="0" w:firstLine="0"/>
              <w:jc w:val="left"/>
              <w:rPr>
                <w:rFonts w:ascii="Arial Narrow" w:hAnsi="Arial Narrow" w:cs="Arial"/>
                <w:sz w:val="22"/>
                <w:szCs w:val="22"/>
              </w:rPr>
            </w:pPr>
          </w:p>
        </w:tc>
      </w:tr>
      <w:tr w:rsidR="00D35868" w:rsidRPr="007E0045" w:rsidTr="00157B4B">
        <w:trPr>
          <w:trHeight w:val="283"/>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D35868" w:rsidRPr="007E0045" w:rsidRDefault="00D35868" w:rsidP="00157B4B">
            <w:pPr>
              <w:spacing w:line="264" w:lineRule="auto"/>
              <w:ind w:left="0" w:firstLine="0"/>
              <w:jc w:val="left"/>
              <w:rPr>
                <w:rFonts w:ascii="Arial Narrow" w:hAnsi="Arial Narrow" w:cs="Arial"/>
                <w:sz w:val="22"/>
                <w:szCs w:val="22"/>
              </w:rPr>
            </w:pPr>
            <w:r w:rsidRPr="007E0045">
              <w:rPr>
                <w:rFonts w:ascii="Arial Narrow" w:hAnsi="Arial Narrow" w:cs="Arial"/>
                <w:sz w:val="22"/>
                <w:szCs w:val="22"/>
              </w:rPr>
              <w:t>Wartość</w:t>
            </w:r>
          </w:p>
        </w:tc>
        <w:tc>
          <w:tcPr>
            <w:tcW w:w="7822" w:type="dxa"/>
            <w:tcBorders>
              <w:top w:val="single" w:sz="4" w:space="0" w:color="auto"/>
              <w:left w:val="single" w:sz="4" w:space="0" w:color="auto"/>
              <w:bottom w:val="single" w:sz="4" w:space="0" w:color="auto"/>
              <w:right w:val="single" w:sz="4" w:space="0" w:color="auto"/>
            </w:tcBorders>
            <w:vAlign w:val="center"/>
          </w:tcPr>
          <w:p w:rsidR="00D35868" w:rsidRPr="007E0045" w:rsidRDefault="00D35868" w:rsidP="00157B4B">
            <w:pPr>
              <w:spacing w:line="264" w:lineRule="auto"/>
              <w:ind w:left="0" w:firstLine="0"/>
              <w:jc w:val="left"/>
              <w:rPr>
                <w:rFonts w:ascii="Arial Narrow" w:hAnsi="Arial Narrow" w:cs="Arial"/>
                <w:sz w:val="22"/>
                <w:szCs w:val="22"/>
              </w:rPr>
            </w:pPr>
          </w:p>
        </w:tc>
      </w:tr>
      <w:bookmarkEnd w:id="7"/>
      <w:bookmarkEnd w:id="8"/>
      <w:bookmarkEnd w:id="9"/>
    </w:tbl>
    <w:p w:rsidR="007177A6" w:rsidRPr="007177A6" w:rsidRDefault="007177A6" w:rsidP="007177A6">
      <w:pPr>
        <w:ind w:left="0" w:firstLine="0"/>
        <w:rPr>
          <w:rFonts w:ascii="Arial Narrow" w:eastAsia="Calibri" w:hAnsi="Arial Narrow" w:cs="Calibri"/>
          <w:sz w:val="22"/>
          <w:szCs w:val="22"/>
        </w:rPr>
      </w:pPr>
    </w:p>
    <w:p w:rsidR="008D2523" w:rsidRDefault="008D2523" w:rsidP="008F2869">
      <w:pPr>
        <w:ind w:left="0" w:firstLine="0"/>
        <w:rPr>
          <w:rFonts w:ascii="Arial Narrow" w:eastAsia="Calibri" w:hAnsi="Arial Narrow" w:cs="Calibri"/>
          <w:sz w:val="8"/>
          <w:szCs w:val="22"/>
        </w:rPr>
      </w:pPr>
    </w:p>
    <w:tbl>
      <w:tblPr>
        <w:tblW w:w="96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tblPr>
      <w:tblGrid>
        <w:gridCol w:w="2331"/>
        <w:gridCol w:w="142"/>
        <w:gridCol w:w="1559"/>
        <w:gridCol w:w="1559"/>
        <w:gridCol w:w="4084"/>
      </w:tblGrid>
      <w:tr w:rsidR="008D2523" w:rsidTr="008D2523">
        <w:tc>
          <w:tcPr>
            <w:tcW w:w="2330" w:type="dxa"/>
            <w:tcBorders>
              <w:top w:val="nil"/>
              <w:left w:val="nil"/>
              <w:bottom w:val="dotted" w:sz="4" w:space="0" w:color="000000"/>
              <w:right w:val="nil"/>
            </w:tcBorders>
            <w:vAlign w:val="bottom"/>
            <w:hideMark/>
          </w:tcPr>
          <w:p w:rsidR="008D2523" w:rsidRDefault="008D2523">
            <w:pPr>
              <w:spacing w:line="264" w:lineRule="auto"/>
              <w:ind w:left="0" w:right="125"/>
              <w:jc w:val="center"/>
              <w:rPr>
                <w:rFonts w:ascii="Arial Narrow" w:eastAsia="Calibri" w:hAnsi="Arial Narrow" w:cs="Calibri"/>
                <w:sz w:val="22"/>
                <w:szCs w:val="22"/>
                <w:lang w:eastAsia="en-US"/>
              </w:rPr>
            </w:pPr>
            <w:r>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rsidR="008D2523" w:rsidRDefault="008D2523">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rsidR="008D2523" w:rsidRDefault="008D2523">
            <w:pPr>
              <w:spacing w:line="264" w:lineRule="auto"/>
              <w:ind w:left="0" w:right="125"/>
              <w:jc w:val="center"/>
              <w:rPr>
                <w:rFonts w:ascii="Arial Narrow" w:eastAsia="Calibri" w:hAnsi="Arial Narrow" w:cs="Calibri"/>
                <w:sz w:val="22"/>
                <w:szCs w:val="22"/>
                <w:lang w:eastAsia="en-US"/>
              </w:rPr>
            </w:pPr>
          </w:p>
        </w:tc>
        <w:tc>
          <w:tcPr>
            <w:tcW w:w="1559" w:type="dxa"/>
            <w:tcBorders>
              <w:top w:val="nil"/>
              <w:left w:val="nil"/>
              <w:bottom w:val="nil"/>
              <w:right w:val="nil"/>
            </w:tcBorders>
          </w:tcPr>
          <w:p w:rsidR="008D2523" w:rsidRDefault="008D2523" w:rsidP="004350E1">
            <w:pPr>
              <w:spacing w:line="264" w:lineRule="auto"/>
              <w:ind w:left="0" w:right="125" w:firstLine="0"/>
              <w:jc w:val="center"/>
              <w:rPr>
                <w:rFonts w:ascii="Arial Narrow" w:eastAsia="Calibri" w:hAnsi="Arial Narrow" w:cs="Calibri"/>
                <w:sz w:val="22"/>
                <w:szCs w:val="22"/>
                <w:lang w:eastAsia="en-US"/>
              </w:rPr>
            </w:pPr>
          </w:p>
        </w:tc>
        <w:tc>
          <w:tcPr>
            <w:tcW w:w="4083" w:type="dxa"/>
            <w:tcBorders>
              <w:top w:val="nil"/>
              <w:left w:val="nil"/>
              <w:bottom w:val="dotted" w:sz="4" w:space="0" w:color="000000"/>
              <w:right w:val="nil"/>
            </w:tcBorders>
          </w:tcPr>
          <w:p w:rsidR="008D2523" w:rsidRDefault="008D2523">
            <w:pPr>
              <w:spacing w:line="264" w:lineRule="auto"/>
              <w:ind w:left="0" w:right="125"/>
              <w:jc w:val="center"/>
              <w:rPr>
                <w:rFonts w:ascii="Arial Narrow" w:eastAsia="Calibri" w:hAnsi="Arial Narrow" w:cs="Calibri"/>
                <w:sz w:val="22"/>
                <w:szCs w:val="22"/>
                <w:lang w:eastAsia="en-US"/>
              </w:rPr>
            </w:pPr>
          </w:p>
        </w:tc>
      </w:tr>
      <w:tr w:rsidR="008D2523" w:rsidTr="008D2523">
        <w:trPr>
          <w:trHeight w:val="253"/>
        </w:trPr>
        <w:tc>
          <w:tcPr>
            <w:tcW w:w="2330" w:type="dxa"/>
            <w:tcBorders>
              <w:top w:val="dotted" w:sz="4" w:space="0" w:color="000000"/>
              <w:left w:val="nil"/>
              <w:bottom w:val="nil"/>
              <w:right w:val="nil"/>
            </w:tcBorders>
            <w:hideMark/>
          </w:tcPr>
          <w:p w:rsidR="008D2523" w:rsidRDefault="003B1268" w:rsidP="004350E1">
            <w:pPr>
              <w:spacing w:line="264" w:lineRule="auto"/>
              <w:ind w:left="0" w:firstLine="7"/>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M</w:t>
            </w:r>
            <w:r w:rsidR="008D2523">
              <w:rPr>
                <w:rFonts w:ascii="Arial Narrow" w:eastAsia="Calibri" w:hAnsi="Arial Narrow" w:cs="Calibri"/>
                <w:i/>
                <w:sz w:val="18"/>
                <w:szCs w:val="22"/>
                <w:lang w:eastAsia="en-US"/>
              </w:rPr>
              <w:t>iejscowość</w:t>
            </w:r>
          </w:p>
        </w:tc>
        <w:tc>
          <w:tcPr>
            <w:tcW w:w="142" w:type="dxa"/>
            <w:tcBorders>
              <w:top w:val="nil"/>
              <w:left w:val="nil"/>
              <w:bottom w:val="nil"/>
              <w:right w:val="nil"/>
            </w:tcBorders>
          </w:tcPr>
          <w:p w:rsidR="008D2523" w:rsidRDefault="008D2523">
            <w:pPr>
              <w:spacing w:line="264" w:lineRule="auto"/>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rsidR="008D2523" w:rsidRDefault="008D2523" w:rsidP="001167BB">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data</w:t>
            </w:r>
          </w:p>
        </w:tc>
        <w:tc>
          <w:tcPr>
            <w:tcW w:w="1559" w:type="dxa"/>
            <w:tcBorders>
              <w:top w:val="nil"/>
              <w:left w:val="nil"/>
              <w:bottom w:val="nil"/>
              <w:right w:val="nil"/>
            </w:tcBorders>
          </w:tcPr>
          <w:p w:rsidR="008D2523" w:rsidRDefault="008D2523">
            <w:pPr>
              <w:spacing w:line="264" w:lineRule="auto"/>
              <w:ind w:left="0"/>
              <w:jc w:val="center"/>
              <w:rPr>
                <w:rFonts w:ascii="Arial Narrow" w:eastAsia="Calibri" w:hAnsi="Arial Narrow" w:cs="Calibri"/>
                <w:i/>
                <w:sz w:val="18"/>
                <w:szCs w:val="22"/>
                <w:lang w:eastAsia="en-US"/>
              </w:rPr>
            </w:pPr>
          </w:p>
        </w:tc>
        <w:tc>
          <w:tcPr>
            <w:tcW w:w="4083" w:type="dxa"/>
            <w:tcBorders>
              <w:top w:val="dotted" w:sz="4" w:space="0" w:color="000000"/>
              <w:left w:val="nil"/>
              <w:bottom w:val="nil"/>
              <w:right w:val="nil"/>
            </w:tcBorders>
            <w:hideMark/>
          </w:tcPr>
          <w:p w:rsidR="008D2523" w:rsidRDefault="000F5C2A" w:rsidP="00436A44">
            <w:pPr>
              <w:spacing w:line="264" w:lineRule="auto"/>
              <w:ind w:left="0" w:firstLine="0"/>
              <w:jc w:val="center"/>
              <w:rPr>
                <w:rFonts w:ascii="Arial Narrow" w:eastAsia="Calibri" w:hAnsi="Arial Narrow" w:cs="Calibri"/>
                <w:i/>
                <w:sz w:val="18"/>
                <w:szCs w:val="22"/>
                <w:lang w:eastAsia="en-US"/>
              </w:rPr>
            </w:pPr>
            <w:r>
              <w:rPr>
                <w:rFonts w:ascii="Arial Narrow" w:eastAsia="Calibri" w:hAnsi="Arial Narrow" w:cs="Calibri"/>
                <w:i/>
                <w:sz w:val="18"/>
                <w:szCs w:val="22"/>
                <w:lang w:eastAsia="en-US"/>
              </w:rPr>
              <w:t>Wypełniony formularz zapisać do pliku (zalecany PDF), a następnie opatrzyć zaufanym lub kwalifikowanym</w:t>
            </w:r>
            <w:r w:rsidR="00436A44">
              <w:rPr>
                <w:rFonts w:ascii="Arial Narrow" w:eastAsia="Calibri" w:hAnsi="Arial Narrow" w:cs="Calibri"/>
                <w:i/>
                <w:sz w:val="18"/>
                <w:szCs w:val="22"/>
                <w:lang w:eastAsia="en-US"/>
              </w:rPr>
              <w:t xml:space="preserve"> lub osobistym </w:t>
            </w:r>
            <w:r w:rsidR="00436A44" w:rsidRPr="009F2F6D">
              <w:rPr>
                <w:rFonts w:ascii="Arial Narrow" w:eastAsia="Calibri" w:hAnsi="Arial Narrow" w:cs="Calibri"/>
                <w:i/>
                <w:sz w:val="18"/>
                <w:szCs w:val="22"/>
                <w:lang w:eastAsia="en-US"/>
              </w:rPr>
              <w:t>(</w:t>
            </w:r>
            <w:r w:rsidR="00436A44" w:rsidRPr="009F2F6D">
              <w:rPr>
                <w:rFonts w:ascii="Arial Narrow" w:eastAsia="Calibri" w:hAnsi="Arial Narrow" w:cs="Calibri"/>
                <w:bCs/>
                <w:i/>
                <w:sz w:val="18"/>
                <w:szCs w:val="22"/>
                <w:lang w:eastAsia="en-US"/>
              </w:rPr>
              <w:t>zaawansowany podpis elektroniczny</w:t>
            </w:r>
            <w:r w:rsidR="00436A44" w:rsidRPr="009F2F6D">
              <w:rPr>
                <w:rFonts w:ascii="Arial Narrow" w:eastAsia="Calibri" w:hAnsi="Arial Narrow" w:cs="Calibri"/>
                <w:i/>
                <w:sz w:val="18"/>
                <w:szCs w:val="22"/>
                <w:lang w:eastAsia="en-US"/>
              </w:rPr>
              <w:t>)</w:t>
            </w:r>
          </w:p>
        </w:tc>
      </w:tr>
    </w:tbl>
    <w:p w:rsidR="008D2523" w:rsidRDefault="008D2523" w:rsidP="008D2523">
      <w:pPr>
        <w:spacing w:line="264" w:lineRule="auto"/>
        <w:ind w:left="0" w:right="-2"/>
        <w:rPr>
          <w:rFonts w:ascii="Arial Narrow" w:hAnsi="Arial Narrow"/>
          <w:sz w:val="4"/>
          <w:szCs w:val="22"/>
        </w:rPr>
      </w:pPr>
    </w:p>
    <w:p w:rsidR="008E6F05" w:rsidRDefault="008E6F05" w:rsidP="008E6F05">
      <w:pPr>
        <w:pStyle w:val="Tekstpodstawowy2"/>
        <w:spacing w:after="120"/>
        <w:rPr>
          <w:rFonts w:ascii="Arial Narrow" w:hAnsi="Arial Narrow" w:cs="Arial"/>
          <w:sz w:val="22"/>
          <w:szCs w:val="22"/>
        </w:rPr>
      </w:pPr>
    </w:p>
    <w:p w:rsidR="0075177A" w:rsidRDefault="0075177A" w:rsidP="008E6F05">
      <w:pPr>
        <w:pStyle w:val="Tekstpodstawowy2"/>
        <w:spacing w:after="120"/>
        <w:rPr>
          <w:rFonts w:ascii="Arial Narrow" w:hAnsi="Arial Narrow" w:cs="Arial"/>
          <w:sz w:val="22"/>
          <w:szCs w:val="22"/>
        </w:rPr>
      </w:pPr>
    </w:p>
    <w:p w:rsidR="0075177A" w:rsidRDefault="0075177A" w:rsidP="008E6F05">
      <w:pPr>
        <w:pStyle w:val="Tekstpodstawowy2"/>
        <w:spacing w:after="120"/>
        <w:rPr>
          <w:rFonts w:ascii="Arial Narrow" w:hAnsi="Arial Narrow" w:cs="Arial"/>
          <w:sz w:val="22"/>
          <w:szCs w:val="22"/>
        </w:rPr>
      </w:pPr>
    </w:p>
    <w:p w:rsidR="006D5421" w:rsidRPr="00AE4F9C" w:rsidRDefault="006D5421" w:rsidP="006D5421">
      <w:pPr>
        <w:pStyle w:val="Tekstpodstawowy2"/>
        <w:ind w:left="0" w:firstLine="0"/>
        <w:rPr>
          <w:rFonts w:ascii="Arial Narrow" w:hAnsi="Arial Narrow" w:cs="Arial"/>
          <w:sz w:val="2"/>
          <w:szCs w:val="22"/>
        </w:rPr>
        <w:sectPr w:rsidR="006D5421" w:rsidRPr="00AE4F9C" w:rsidSect="00AA7993">
          <w:headerReference w:type="first" r:id="rId26"/>
          <w:endnotePr>
            <w:numFmt w:val="decimal"/>
          </w:endnotePr>
          <w:pgSz w:w="11906" w:h="16838" w:code="9"/>
          <w:pgMar w:top="851" w:right="849" w:bottom="851" w:left="1134" w:header="397" w:footer="397" w:gutter="0"/>
          <w:cols w:space="708"/>
          <w:titlePg/>
          <w:docGrid w:linePitch="272"/>
        </w:sectPr>
      </w:pPr>
    </w:p>
    <w:p w:rsidR="006D5421" w:rsidRPr="008C6B98" w:rsidRDefault="006D5421" w:rsidP="006D5421">
      <w:pPr>
        <w:pStyle w:val="Tekstpodstawowy2"/>
        <w:ind w:left="0" w:firstLine="0"/>
        <w:rPr>
          <w:rFonts w:ascii="Arial Narrow" w:hAnsi="Arial Narrow" w:cs="Arial"/>
          <w:b/>
          <w:sz w:val="22"/>
          <w:szCs w:val="22"/>
        </w:rPr>
      </w:pPr>
      <w:r w:rsidRPr="008C6B98">
        <w:rPr>
          <w:rFonts w:ascii="Arial Narrow" w:hAnsi="Arial Narrow" w:cs="Arial"/>
          <w:b/>
          <w:sz w:val="22"/>
          <w:szCs w:val="22"/>
        </w:rPr>
        <w:lastRenderedPageBreak/>
        <w:t xml:space="preserve">Załącznik nr </w:t>
      </w:r>
      <w:r w:rsidR="0075177A">
        <w:rPr>
          <w:rFonts w:ascii="Arial Narrow" w:hAnsi="Arial Narrow" w:cs="Arial"/>
          <w:b/>
          <w:sz w:val="22"/>
          <w:szCs w:val="22"/>
        </w:rPr>
        <w:t>3</w:t>
      </w:r>
      <w:r w:rsidRPr="008C6B98">
        <w:rPr>
          <w:rFonts w:ascii="Arial Narrow" w:hAnsi="Arial Narrow" w:cs="Arial"/>
          <w:b/>
          <w:sz w:val="22"/>
          <w:szCs w:val="22"/>
        </w:rPr>
        <w:t xml:space="preserve"> do SWZ</w:t>
      </w:r>
      <w:r w:rsidR="008C6B98">
        <w:rPr>
          <w:rFonts w:ascii="Arial Narrow" w:hAnsi="Arial Narrow" w:cs="Arial"/>
          <w:b/>
          <w:sz w:val="22"/>
          <w:szCs w:val="22"/>
        </w:rPr>
        <w:t xml:space="preserve"> </w:t>
      </w:r>
    </w:p>
    <w:tbl>
      <w:tblPr>
        <w:tblpPr w:leftFromText="141" w:rightFromText="141" w:vertAnchor="text" w:horzAnchor="margin" w:tblpY="109"/>
        <w:tblW w:w="0" w:type="auto"/>
        <w:shd w:val="clear" w:color="auto" w:fill="D9D9D9"/>
        <w:tblCellMar>
          <w:left w:w="0" w:type="dxa"/>
          <w:right w:w="0" w:type="dxa"/>
        </w:tblCellMar>
        <w:tblLook w:val="04A0"/>
      </w:tblPr>
      <w:tblGrid>
        <w:gridCol w:w="9921"/>
      </w:tblGrid>
      <w:tr w:rsidR="006D5421" w:rsidTr="006D5421">
        <w:trPr>
          <w:trHeight w:val="454"/>
        </w:trPr>
        <w:tc>
          <w:tcPr>
            <w:tcW w:w="10204" w:type="dxa"/>
            <w:shd w:val="clear" w:color="auto" w:fill="D9D9D9"/>
            <w:vAlign w:val="center"/>
            <w:hideMark/>
          </w:tcPr>
          <w:p w:rsidR="006D5421" w:rsidRDefault="00C77A94" w:rsidP="00C77A94">
            <w:pPr>
              <w:pStyle w:val="Default"/>
              <w:ind w:left="0" w:firstLine="0"/>
              <w:jc w:val="center"/>
              <w:rPr>
                <w:rFonts w:ascii="Arial Narrow" w:hAnsi="Arial Narrow" w:cs="Arial"/>
                <w:b/>
                <w:sz w:val="22"/>
                <w:szCs w:val="22"/>
              </w:rPr>
            </w:pPr>
            <w:r>
              <w:rPr>
                <w:rFonts w:ascii="Arial Narrow" w:hAnsi="Arial Narrow" w:cs="Arial"/>
                <w:b/>
                <w:sz w:val="22"/>
                <w:szCs w:val="22"/>
              </w:rPr>
              <w:t xml:space="preserve">Oświadczenie </w:t>
            </w:r>
            <w:r w:rsidR="00A77BC1">
              <w:rPr>
                <w:rFonts w:ascii="Arial Narrow" w:hAnsi="Arial Narrow" w:cs="Arial"/>
                <w:b/>
                <w:sz w:val="22"/>
                <w:szCs w:val="22"/>
              </w:rPr>
              <w:t>Wykonawcy</w:t>
            </w:r>
            <w:r w:rsidR="00245903">
              <w:rPr>
                <w:rFonts w:ascii="Arial Narrow" w:hAnsi="Arial Narrow" w:cs="Arial"/>
                <w:b/>
                <w:sz w:val="22"/>
                <w:szCs w:val="22"/>
              </w:rPr>
              <w:t>/</w:t>
            </w:r>
            <w:r w:rsidR="006D5421">
              <w:rPr>
                <w:rStyle w:val="Odwoanieprzypisudolnego"/>
                <w:rFonts w:ascii="Arial Narrow" w:hAnsi="Arial Narrow" w:cs="Arial"/>
                <w:b/>
                <w:sz w:val="22"/>
                <w:szCs w:val="22"/>
              </w:rPr>
              <w:footnoteReference w:id="7"/>
            </w:r>
          </w:p>
          <w:p w:rsidR="006D5421" w:rsidRPr="006D5421" w:rsidRDefault="006D5421" w:rsidP="006D5421">
            <w:pPr>
              <w:ind w:left="0" w:firstLine="0"/>
              <w:jc w:val="center"/>
              <w:rPr>
                <w:sz w:val="24"/>
                <w:szCs w:val="24"/>
              </w:rPr>
            </w:pPr>
            <w:r>
              <w:rPr>
                <w:rFonts w:ascii="Arial Narrow" w:hAnsi="Arial Narrow" w:cs="Arial"/>
                <w:b/>
                <w:sz w:val="22"/>
                <w:szCs w:val="22"/>
              </w:rPr>
              <w:t xml:space="preserve">dotyczące przesłanek wykluczenia z postępowania </w:t>
            </w:r>
          </w:p>
        </w:tc>
      </w:tr>
    </w:tbl>
    <w:p w:rsidR="006D5421" w:rsidRPr="005726D5" w:rsidRDefault="006D5421" w:rsidP="006D5421">
      <w:pPr>
        <w:pStyle w:val="Default"/>
        <w:ind w:right="-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tblPr>
      <w:tblGrid>
        <w:gridCol w:w="3853"/>
      </w:tblGrid>
      <w:tr w:rsidR="007177A6" w:rsidTr="007177A6">
        <w:trPr>
          <w:jc w:val="right"/>
        </w:trPr>
        <w:tc>
          <w:tcPr>
            <w:tcW w:w="3853" w:type="dxa"/>
            <w:tcBorders>
              <w:top w:val="nil"/>
              <w:left w:val="nil"/>
              <w:bottom w:val="nil"/>
              <w:right w:val="nil"/>
            </w:tcBorders>
            <w:hideMark/>
          </w:tcPr>
          <w:p w:rsidR="007177A6" w:rsidRDefault="007177A6">
            <w:pPr>
              <w:ind w:left="0" w:firstLine="0"/>
              <w:rPr>
                <w:rFonts w:ascii="Arial Narrow" w:hAnsi="Arial Narrow" w:cs="Arial"/>
                <w:b/>
                <w:sz w:val="22"/>
                <w:szCs w:val="22"/>
              </w:rPr>
            </w:pPr>
            <w:r>
              <w:rPr>
                <w:rFonts w:ascii="Arial Narrow" w:hAnsi="Arial Narrow" w:cs="Arial"/>
                <w:b/>
                <w:sz w:val="22"/>
                <w:szCs w:val="22"/>
              </w:rPr>
              <w:t>Zamawiający:</w:t>
            </w:r>
          </w:p>
        </w:tc>
      </w:tr>
      <w:tr w:rsidR="005E5976" w:rsidTr="00BB72F2">
        <w:trPr>
          <w:trHeight w:val="566"/>
          <w:jc w:val="right"/>
        </w:trPr>
        <w:tc>
          <w:tcPr>
            <w:tcW w:w="3853" w:type="dxa"/>
            <w:tcBorders>
              <w:top w:val="nil"/>
              <w:left w:val="nil"/>
              <w:right w:val="nil"/>
            </w:tcBorders>
            <w:vAlign w:val="bottom"/>
            <w:hideMark/>
          </w:tcPr>
          <w:p w:rsidR="005E5976" w:rsidRDefault="005E5976" w:rsidP="005E5976">
            <w:pPr>
              <w:ind w:left="0" w:firstLine="0"/>
              <w:jc w:val="left"/>
              <w:rPr>
                <w:rFonts w:ascii="Arial Narrow" w:hAnsi="Arial Narrow" w:cs="Arial"/>
                <w:sz w:val="22"/>
                <w:szCs w:val="22"/>
              </w:rPr>
            </w:pPr>
            <w:r>
              <w:rPr>
                <w:rFonts w:ascii="Arial Narrow" w:hAnsi="Arial Narrow" w:cs="Arial"/>
                <w:sz w:val="22"/>
                <w:szCs w:val="22"/>
              </w:rPr>
              <w:t>Komenda Wojewódzka Policji w Poznaniu</w:t>
            </w:r>
          </w:p>
          <w:p w:rsidR="005E5976" w:rsidRDefault="005E5976" w:rsidP="005E5976">
            <w:pPr>
              <w:ind w:left="0" w:firstLine="0"/>
              <w:jc w:val="left"/>
              <w:rPr>
                <w:rFonts w:ascii="Arial Narrow" w:hAnsi="Arial Narrow" w:cs="Arial"/>
                <w:sz w:val="22"/>
                <w:szCs w:val="22"/>
              </w:rPr>
            </w:pPr>
            <w:r>
              <w:rPr>
                <w:rFonts w:ascii="Arial Narrow" w:hAnsi="Arial Narrow" w:cs="Arial"/>
                <w:sz w:val="22"/>
                <w:szCs w:val="22"/>
              </w:rPr>
              <w:t>ul. Kochanowskiego 2a, 60-844 Poznań</w:t>
            </w:r>
          </w:p>
        </w:tc>
      </w:tr>
    </w:tbl>
    <w:p w:rsidR="006B6AF5" w:rsidRPr="005726D5" w:rsidRDefault="006B6AF5" w:rsidP="005726D5">
      <w:pPr>
        <w:ind w:left="0" w:firstLine="0"/>
        <w:rPr>
          <w:rFonts w:ascii="Arial Narrow" w:hAnsi="Arial Narrow"/>
          <w:sz w:val="16"/>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9893"/>
      </w:tblGrid>
      <w:tr w:rsidR="006B6AF5" w:rsidTr="006B6AF5">
        <w:tc>
          <w:tcPr>
            <w:tcW w:w="9893" w:type="dxa"/>
            <w:tcBorders>
              <w:top w:val="nil"/>
              <w:left w:val="nil"/>
              <w:bottom w:val="nil"/>
              <w:right w:val="nil"/>
            </w:tcBorders>
            <w:hideMark/>
          </w:tcPr>
          <w:p w:rsidR="006B6AF5" w:rsidRDefault="006B6AF5">
            <w:pPr>
              <w:ind w:left="0" w:firstLine="0"/>
              <w:rPr>
                <w:rFonts w:ascii="Arial Narrow" w:hAnsi="Arial Narrow" w:cs="Arial"/>
                <w:b/>
                <w:sz w:val="22"/>
                <w:szCs w:val="22"/>
              </w:rPr>
            </w:pPr>
            <w:r>
              <w:rPr>
                <w:rFonts w:ascii="Arial Narrow" w:hAnsi="Arial Narrow" w:cs="Arial"/>
                <w:b/>
                <w:sz w:val="22"/>
                <w:szCs w:val="22"/>
              </w:rPr>
              <w:t>Wykonawca:</w:t>
            </w:r>
          </w:p>
        </w:tc>
      </w:tr>
      <w:tr w:rsidR="006B6AF5" w:rsidTr="006B6AF5">
        <w:trPr>
          <w:trHeight w:val="283"/>
        </w:trPr>
        <w:tc>
          <w:tcPr>
            <w:tcW w:w="9893" w:type="dxa"/>
            <w:tcBorders>
              <w:top w:val="nil"/>
              <w:left w:val="nil"/>
              <w:bottom w:val="dotted" w:sz="4" w:space="0" w:color="auto"/>
              <w:right w:val="nil"/>
            </w:tcBorders>
            <w:vAlign w:val="bottom"/>
          </w:tcPr>
          <w:p w:rsidR="006B6AF5" w:rsidRDefault="006B6AF5">
            <w:pPr>
              <w:ind w:left="0" w:firstLine="0"/>
              <w:jc w:val="left"/>
              <w:rPr>
                <w:rFonts w:ascii="Arial Narrow" w:hAnsi="Arial Narrow" w:cs="Arial"/>
                <w:sz w:val="22"/>
                <w:szCs w:val="22"/>
              </w:rPr>
            </w:pPr>
          </w:p>
        </w:tc>
      </w:tr>
      <w:tr w:rsidR="006B6AF5" w:rsidTr="006B6AF5">
        <w:trPr>
          <w:trHeight w:val="170"/>
        </w:trPr>
        <w:tc>
          <w:tcPr>
            <w:tcW w:w="9893" w:type="dxa"/>
            <w:tcBorders>
              <w:top w:val="dotted" w:sz="4" w:space="0" w:color="auto"/>
              <w:left w:val="nil"/>
              <w:bottom w:val="nil"/>
              <w:right w:val="nil"/>
            </w:tcBorders>
            <w:hideMark/>
          </w:tcPr>
          <w:p w:rsidR="006B6AF5" w:rsidRDefault="006B6AF5">
            <w:pPr>
              <w:ind w:left="0" w:firstLine="0"/>
              <w:jc w:val="left"/>
              <w:rPr>
                <w:rFonts w:ascii="Arial Narrow" w:hAnsi="Arial Narrow" w:cs="Arial"/>
                <w:sz w:val="18"/>
                <w:szCs w:val="22"/>
              </w:rPr>
            </w:pPr>
            <w:r>
              <w:rPr>
                <w:rFonts w:ascii="Arial Narrow" w:hAnsi="Arial Narrow" w:cs="Arial"/>
                <w:i/>
                <w:sz w:val="18"/>
                <w:szCs w:val="22"/>
              </w:rPr>
              <w:t>pełna nazwa/firma</w:t>
            </w:r>
          </w:p>
        </w:tc>
      </w:tr>
      <w:tr w:rsidR="006B6AF5" w:rsidTr="006B6AF5">
        <w:trPr>
          <w:trHeight w:val="283"/>
        </w:trPr>
        <w:tc>
          <w:tcPr>
            <w:tcW w:w="9893" w:type="dxa"/>
            <w:tcBorders>
              <w:top w:val="nil"/>
              <w:left w:val="nil"/>
              <w:bottom w:val="dotted" w:sz="4" w:space="0" w:color="auto"/>
              <w:right w:val="nil"/>
            </w:tcBorders>
            <w:vAlign w:val="bottom"/>
          </w:tcPr>
          <w:p w:rsidR="006B6AF5" w:rsidRDefault="006B6AF5">
            <w:pPr>
              <w:ind w:left="0" w:firstLine="0"/>
              <w:jc w:val="left"/>
              <w:rPr>
                <w:rFonts w:ascii="Arial Narrow" w:hAnsi="Arial Narrow" w:cs="Arial"/>
                <w:sz w:val="22"/>
                <w:szCs w:val="22"/>
              </w:rPr>
            </w:pPr>
          </w:p>
        </w:tc>
      </w:tr>
      <w:tr w:rsidR="006B6AF5" w:rsidTr="006B6AF5">
        <w:trPr>
          <w:trHeight w:val="113"/>
        </w:trPr>
        <w:tc>
          <w:tcPr>
            <w:tcW w:w="9893" w:type="dxa"/>
            <w:tcBorders>
              <w:top w:val="dotted" w:sz="4" w:space="0" w:color="auto"/>
              <w:left w:val="nil"/>
              <w:bottom w:val="nil"/>
              <w:right w:val="nil"/>
            </w:tcBorders>
            <w:hideMark/>
          </w:tcPr>
          <w:p w:rsidR="006B6AF5" w:rsidRDefault="006B6AF5">
            <w:pPr>
              <w:ind w:left="0" w:firstLine="0"/>
              <w:jc w:val="left"/>
              <w:rPr>
                <w:rFonts w:ascii="Arial Narrow" w:hAnsi="Arial Narrow" w:cs="Arial"/>
                <w:sz w:val="18"/>
                <w:szCs w:val="22"/>
              </w:rPr>
            </w:pPr>
            <w:r>
              <w:rPr>
                <w:rFonts w:ascii="Arial Narrow" w:hAnsi="Arial Narrow" w:cs="Arial"/>
                <w:i/>
                <w:sz w:val="18"/>
                <w:szCs w:val="22"/>
              </w:rPr>
              <w:t>adres</w:t>
            </w:r>
          </w:p>
        </w:tc>
      </w:tr>
      <w:tr w:rsidR="006B6AF5" w:rsidTr="006B6AF5">
        <w:trPr>
          <w:trHeight w:val="283"/>
        </w:trPr>
        <w:tc>
          <w:tcPr>
            <w:tcW w:w="9893" w:type="dxa"/>
            <w:tcBorders>
              <w:top w:val="nil"/>
              <w:left w:val="nil"/>
              <w:bottom w:val="dotted" w:sz="4" w:space="0" w:color="auto"/>
              <w:right w:val="nil"/>
            </w:tcBorders>
            <w:vAlign w:val="bottom"/>
          </w:tcPr>
          <w:p w:rsidR="006B6AF5" w:rsidRDefault="006B6AF5">
            <w:pPr>
              <w:ind w:left="0" w:firstLine="0"/>
              <w:jc w:val="left"/>
              <w:rPr>
                <w:rFonts w:ascii="Arial Narrow" w:hAnsi="Arial Narrow" w:cs="Arial"/>
                <w:i/>
                <w:sz w:val="22"/>
                <w:szCs w:val="22"/>
              </w:rPr>
            </w:pPr>
          </w:p>
        </w:tc>
      </w:tr>
      <w:tr w:rsidR="006B6AF5" w:rsidTr="006B6AF5">
        <w:trPr>
          <w:trHeight w:val="170"/>
        </w:trPr>
        <w:tc>
          <w:tcPr>
            <w:tcW w:w="9893" w:type="dxa"/>
            <w:tcBorders>
              <w:top w:val="dotted" w:sz="4" w:space="0" w:color="auto"/>
              <w:left w:val="nil"/>
              <w:bottom w:val="nil"/>
              <w:right w:val="nil"/>
            </w:tcBorders>
            <w:hideMark/>
          </w:tcPr>
          <w:p w:rsidR="006B6AF5" w:rsidRDefault="006B6AF5">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rsidR="006B6AF5" w:rsidRDefault="006B6AF5" w:rsidP="006B6AF5">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tblPr>
      <w:tblGrid>
        <w:gridCol w:w="5812"/>
      </w:tblGrid>
      <w:tr w:rsidR="006B6AF5" w:rsidTr="006B6AF5">
        <w:tc>
          <w:tcPr>
            <w:tcW w:w="5812" w:type="dxa"/>
            <w:tcBorders>
              <w:top w:val="nil"/>
              <w:left w:val="nil"/>
              <w:bottom w:val="nil"/>
              <w:right w:val="nil"/>
            </w:tcBorders>
            <w:hideMark/>
          </w:tcPr>
          <w:p w:rsidR="006B6AF5" w:rsidRDefault="006B6AF5">
            <w:pPr>
              <w:rPr>
                <w:rFonts w:ascii="Arial Narrow" w:hAnsi="Arial Narrow" w:cs="Arial"/>
                <w:sz w:val="22"/>
                <w:szCs w:val="22"/>
                <w:u w:val="single"/>
              </w:rPr>
            </w:pPr>
            <w:r>
              <w:rPr>
                <w:rFonts w:ascii="Arial Narrow" w:hAnsi="Arial Narrow" w:cs="Arial"/>
                <w:sz w:val="22"/>
                <w:szCs w:val="22"/>
                <w:u w:val="single"/>
              </w:rPr>
              <w:t>reprezentowany przez:</w:t>
            </w:r>
          </w:p>
        </w:tc>
      </w:tr>
      <w:tr w:rsidR="006B6AF5" w:rsidTr="006B6AF5">
        <w:trPr>
          <w:trHeight w:val="283"/>
        </w:trPr>
        <w:tc>
          <w:tcPr>
            <w:tcW w:w="5812" w:type="dxa"/>
            <w:tcBorders>
              <w:top w:val="nil"/>
              <w:left w:val="nil"/>
              <w:bottom w:val="dotted" w:sz="4" w:space="0" w:color="auto"/>
              <w:right w:val="nil"/>
            </w:tcBorders>
            <w:vAlign w:val="bottom"/>
          </w:tcPr>
          <w:p w:rsidR="006B6AF5" w:rsidRDefault="006B6AF5">
            <w:pPr>
              <w:ind w:left="0" w:firstLine="0"/>
              <w:jc w:val="left"/>
              <w:rPr>
                <w:rFonts w:ascii="Arial Narrow" w:hAnsi="Arial Narrow" w:cs="Arial"/>
                <w:b/>
                <w:sz w:val="22"/>
                <w:szCs w:val="22"/>
              </w:rPr>
            </w:pPr>
          </w:p>
        </w:tc>
      </w:tr>
      <w:tr w:rsidR="006B6AF5" w:rsidTr="006B6AF5">
        <w:trPr>
          <w:trHeight w:val="170"/>
        </w:trPr>
        <w:tc>
          <w:tcPr>
            <w:tcW w:w="5812" w:type="dxa"/>
            <w:tcBorders>
              <w:top w:val="dotted" w:sz="4" w:space="0" w:color="auto"/>
              <w:left w:val="nil"/>
              <w:bottom w:val="nil"/>
              <w:right w:val="nil"/>
            </w:tcBorders>
            <w:hideMark/>
          </w:tcPr>
          <w:p w:rsidR="006B6AF5" w:rsidRDefault="006B6AF5">
            <w:pPr>
              <w:rPr>
                <w:rFonts w:ascii="Arial Narrow" w:hAnsi="Arial Narrow" w:cs="Arial"/>
                <w:i/>
                <w:sz w:val="18"/>
                <w:szCs w:val="22"/>
              </w:rPr>
            </w:pPr>
            <w:r>
              <w:rPr>
                <w:rFonts w:ascii="Arial Narrow" w:hAnsi="Arial Narrow" w:cs="Arial"/>
                <w:i/>
                <w:sz w:val="18"/>
                <w:szCs w:val="22"/>
              </w:rPr>
              <w:t>(imię, nazwisko, stanowisko/podstawa do reprezentacji)</w:t>
            </w:r>
          </w:p>
        </w:tc>
      </w:tr>
    </w:tbl>
    <w:p w:rsidR="006B6AF5" w:rsidRDefault="006B6AF5" w:rsidP="006B6AF5">
      <w:pPr>
        <w:pStyle w:val="Default"/>
        <w:ind w:right="-2"/>
        <w:rPr>
          <w:rFonts w:ascii="Arial Narrow" w:hAnsi="Arial Narrow" w:cs="Arial"/>
          <w:b/>
          <w:sz w:val="14"/>
          <w:szCs w:val="22"/>
        </w:rPr>
      </w:pPr>
    </w:p>
    <w:p w:rsidR="00353E01" w:rsidRPr="00353E01" w:rsidRDefault="006B6AF5" w:rsidP="006B6AF5">
      <w:pPr>
        <w:ind w:left="0" w:right="-2" w:firstLine="0"/>
        <w:rPr>
          <w:rFonts w:ascii="Arial Narrow" w:hAnsi="Arial Narrow" w:cs="Arial"/>
          <w:sz w:val="22"/>
          <w:szCs w:val="22"/>
        </w:rPr>
      </w:pPr>
      <w:r>
        <w:rPr>
          <w:rFonts w:ascii="Arial Narrow" w:hAnsi="Arial Narrow" w:cs="Arial"/>
          <w:sz w:val="22"/>
          <w:szCs w:val="22"/>
        </w:rPr>
        <w:t xml:space="preserve">Na potrzeby postępowania o udzielenie zamówienia publicznego prowadzonego w trybie podstawowym, o którym mowa </w:t>
      </w:r>
      <w:r w:rsidR="003B7532">
        <w:rPr>
          <w:rFonts w:ascii="Arial Narrow" w:hAnsi="Arial Narrow" w:cs="Arial"/>
          <w:sz w:val="22"/>
          <w:szCs w:val="22"/>
        </w:rPr>
        <w:br/>
      </w:r>
      <w:r>
        <w:rPr>
          <w:rFonts w:ascii="Arial Narrow" w:hAnsi="Arial Narrow" w:cs="Arial"/>
          <w:sz w:val="22"/>
          <w:szCs w:val="22"/>
        </w:rPr>
        <w:t>w a</w:t>
      </w:r>
      <w:r w:rsidR="00A06BD5">
        <w:rPr>
          <w:rFonts w:ascii="Arial Narrow" w:hAnsi="Arial Narrow" w:cs="Arial"/>
          <w:sz w:val="22"/>
          <w:szCs w:val="22"/>
        </w:rPr>
        <w:t xml:space="preserve">rt. 275 pkt.1 </w:t>
      </w:r>
      <w:proofErr w:type="spellStart"/>
      <w:r w:rsidR="00A06BD5">
        <w:rPr>
          <w:rFonts w:ascii="Arial Narrow" w:hAnsi="Arial Narrow" w:cs="Arial"/>
          <w:sz w:val="22"/>
          <w:szCs w:val="22"/>
        </w:rPr>
        <w:t>u</w:t>
      </w:r>
      <w:r>
        <w:rPr>
          <w:rFonts w:ascii="Arial Narrow" w:hAnsi="Arial Narrow" w:cs="Arial"/>
          <w:sz w:val="22"/>
          <w:szCs w:val="22"/>
        </w:rPr>
        <w:t>Pzp</w:t>
      </w:r>
      <w:proofErr w:type="spellEnd"/>
      <w:r w:rsidR="005E5976">
        <w:rPr>
          <w:rFonts w:ascii="Arial Narrow" w:hAnsi="Arial Narrow" w:cs="Arial"/>
          <w:sz w:val="22"/>
          <w:szCs w:val="22"/>
        </w:rPr>
        <w:t xml:space="preserve"> pn.</w:t>
      </w:r>
      <w:r>
        <w:rPr>
          <w:rFonts w:ascii="Arial Narrow" w:hAnsi="Arial Narrow" w:cs="Arial"/>
          <w:sz w:val="22"/>
          <w:szCs w:val="22"/>
        </w:rPr>
        <w:t>:</w:t>
      </w:r>
      <w:r w:rsidR="00353E01">
        <w:rPr>
          <w:rFonts w:ascii="Arial Narrow" w:hAnsi="Arial Narrow" w:cs="Arial"/>
          <w:sz w:val="22"/>
          <w:szCs w:val="22"/>
        </w:rPr>
        <w:t xml:space="preserve"> </w:t>
      </w:r>
      <w:r w:rsidR="00CF3171">
        <w:rPr>
          <w:rFonts w:ascii="Arial Narrow" w:hAnsi="Arial Narrow" w:cs="Tahoma"/>
          <w:b/>
          <w:bCs/>
          <w:sz w:val="22"/>
          <w:szCs w:val="22"/>
        </w:rPr>
        <w:t>U</w:t>
      </w:r>
      <w:r w:rsidR="0075177A">
        <w:rPr>
          <w:rFonts w:ascii="Arial Narrow" w:hAnsi="Arial Narrow" w:cs="Tahoma"/>
          <w:b/>
          <w:bCs/>
          <w:sz w:val="22"/>
          <w:szCs w:val="22"/>
        </w:rPr>
        <w:t>sług</w:t>
      </w:r>
      <w:r w:rsidR="00CF3171">
        <w:rPr>
          <w:rFonts w:ascii="Arial Narrow" w:hAnsi="Arial Narrow" w:cs="Tahoma"/>
          <w:b/>
          <w:bCs/>
          <w:sz w:val="22"/>
          <w:szCs w:val="22"/>
        </w:rPr>
        <w:t>i</w:t>
      </w:r>
      <w:r w:rsidR="0075177A">
        <w:rPr>
          <w:rFonts w:ascii="Arial Narrow" w:hAnsi="Arial Narrow" w:cs="Tahoma"/>
          <w:b/>
          <w:bCs/>
          <w:sz w:val="22"/>
          <w:szCs w:val="22"/>
        </w:rPr>
        <w:t xml:space="preserve"> </w:t>
      </w:r>
      <w:r w:rsidR="00CF3171">
        <w:rPr>
          <w:rFonts w:ascii="Arial Narrow" w:hAnsi="Arial Narrow" w:cs="Tahoma"/>
          <w:b/>
          <w:bCs/>
          <w:sz w:val="22"/>
          <w:szCs w:val="22"/>
        </w:rPr>
        <w:t xml:space="preserve">wyżywienia osób zatrzymanych w </w:t>
      </w:r>
      <w:proofErr w:type="spellStart"/>
      <w:r w:rsidR="00CF3171">
        <w:rPr>
          <w:rFonts w:ascii="Arial Narrow" w:hAnsi="Arial Narrow" w:cs="Tahoma"/>
          <w:b/>
          <w:bCs/>
          <w:sz w:val="22"/>
          <w:szCs w:val="22"/>
        </w:rPr>
        <w:t>PPdOZ</w:t>
      </w:r>
      <w:proofErr w:type="spellEnd"/>
      <w:r w:rsidR="008F762F">
        <w:rPr>
          <w:rFonts w:ascii="Arial Narrow" w:hAnsi="Arial Narrow" w:cs="Tahoma"/>
          <w:b/>
          <w:bCs/>
          <w:sz w:val="22"/>
          <w:szCs w:val="22"/>
        </w:rPr>
        <w:t xml:space="preserve"> do części nr ……..</w:t>
      </w:r>
    </w:p>
    <w:p w:rsidR="00C77A94" w:rsidRDefault="00353E01" w:rsidP="00353E01">
      <w:pPr>
        <w:pStyle w:val="Akapitzlist"/>
        <w:widowControl w:val="0"/>
        <w:ind w:left="0" w:right="-2"/>
        <w:rPr>
          <w:rFonts w:ascii="Arial Narrow" w:hAnsi="Arial Narrow"/>
          <w:sz w:val="22"/>
          <w:szCs w:val="22"/>
        </w:rPr>
      </w:pPr>
      <w:r w:rsidRPr="005B2BBA">
        <w:rPr>
          <w:rFonts w:ascii="Arial Narrow" w:hAnsi="Arial Narrow"/>
          <w:sz w:val="22"/>
          <w:szCs w:val="22"/>
        </w:rPr>
        <w:t>Oświadczam, że wobec mnie/nas nie zachodzą przesłanki wykluczenia na podstawie art</w:t>
      </w:r>
      <w:r w:rsidR="003B7532">
        <w:rPr>
          <w:rFonts w:ascii="Arial Narrow" w:hAnsi="Arial Narrow"/>
          <w:sz w:val="22"/>
          <w:szCs w:val="22"/>
        </w:rPr>
        <w:t xml:space="preserve">.108 ust. 1 oraz art. 109 ust.1 </w:t>
      </w:r>
      <w:proofErr w:type="spellStart"/>
      <w:r w:rsidR="003B7532">
        <w:rPr>
          <w:rFonts w:ascii="Arial Narrow" w:hAnsi="Arial Narrow"/>
          <w:sz w:val="22"/>
          <w:szCs w:val="22"/>
        </w:rPr>
        <w:t>pkt</w:t>
      </w:r>
      <w:proofErr w:type="spellEnd"/>
      <w:r w:rsidR="003B7532">
        <w:rPr>
          <w:rFonts w:ascii="Arial Narrow" w:hAnsi="Arial Narrow"/>
          <w:sz w:val="22"/>
          <w:szCs w:val="22"/>
        </w:rPr>
        <w:t xml:space="preserve"> 4</w:t>
      </w:r>
      <w:r w:rsidRPr="005B2BBA">
        <w:rPr>
          <w:rFonts w:ascii="Arial Narrow" w:hAnsi="Arial Narrow"/>
          <w:sz w:val="22"/>
          <w:szCs w:val="22"/>
        </w:rPr>
        <w:t xml:space="preserve"> </w:t>
      </w:r>
      <w:proofErr w:type="spellStart"/>
      <w:r>
        <w:rPr>
          <w:rFonts w:ascii="Arial Narrow" w:hAnsi="Arial Narrow"/>
          <w:sz w:val="22"/>
          <w:szCs w:val="22"/>
        </w:rPr>
        <w:t>u</w:t>
      </w:r>
      <w:r w:rsidR="00CE33FC">
        <w:rPr>
          <w:rFonts w:ascii="Arial Narrow" w:hAnsi="Arial Narrow"/>
          <w:sz w:val="22"/>
          <w:szCs w:val="22"/>
        </w:rPr>
        <w:t>Pzp</w:t>
      </w:r>
      <w:proofErr w:type="spellEnd"/>
      <w:r w:rsidR="00CE33FC">
        <w:rPr>
          <w:rFonts w:ascii="Arial Narrow" w:hAnsi="Arial Narrow"/>
          <w:sz w:val="22"/>
          <w:szCs w:val="22"/>
        </w:rPr>
        <w:t xml:space="preserve">. i </w:t>
      </w:r>
      <w:r w:rsidRPr="005B2BBA">
        <w:rPr>
          <w:rFonts w:ascii="Arial Narrow" w:hAnsi="Arial Narrow"/>
          <w:sz w:val="22"/>
          <w:szCs w:val="22"/>
        </w:rPr>
        <w:t xml:space="preserve">oświadczam co następuje: </w:t>
      </w:r>
    </w:p>
    <w:p w:rsidR="00C77A94" w:rsidRPr="00CE33FC" w:rsidRDefault="00353E01" w:rsidP="00353E01">
      <w:pPr>
        <w:pStyle w:val="Default"/>
        <w:ind w:left="0" w:firstLine="0"/>
        <w:rPr>
          <w:rFonts w:ascii="Arial Narrow" w:hAnsi="Arial Narrow" w:cs="Arial"/>
          <w:sz w:val="22"/>
          <w:szCs w:val="22"/>
        </w:rPr>
      </w:pPr>
      <w:r w:rsidRPr="005B6CF6">
        <w:rPr>
          <w:rFonts w:ascii="Arial Narrow" w:hAnsi="Arial Narrow"/>
          <w:sz w:val="22"/>
          <w:szCs w:val="22"/>
        </w:rPr>
        <w:t xml:space="preserve">Pouczenie </w:t>
      </w:r>
      <w:r>
        <w:rPr>
          <w:rFonts w:ascii="Arial Narrow" w:hAnsi="Arial Narrow"/>
          <w:sz w:val="22"/>
          <w:szCs w:val="22"/>
        </w:rPr>
        <w:t xml:space="preserve">- </w:t>
      </w:r>
      <w:r>
        <w:rPr>
          <w:rFonts w:ascii="Arial Narrow" w:hAnsi="Arial Narrow" w:cs="Arial"/>
          <w:sz w:val="22"/>
          <w:szCs w:val="22"/>
        </w:rPr>
        <w:t>z</w:t>
      </w:r>
      <w:r w:rsidRPr="005B6CF6">
        <w:rPr>
          <w:rFonts w:ascii="Arial Narrow" w:hAnsi="Arial Narrow" w:cs="Arial"/>
          <w:sz w:val="22"/>
          <w:szCs w:val="22"/>
        </w:rPr>
        <w:t>godnie z:</w:t>
      </w:r>
    </w:p>
    <w:p w:rsidR="00C77A94" w:rsidRPr="00DA5FD6" w:rsidRDefault="00353E01" w:rsidP="00353E01">
      <w:pPr>
        <w:tabs>
          <w:tab w:val="left" w:pos="794"/>
        </w:tabs>
        <w:ind w:left="0" w:firstLine="0"/>
        <w:rPr>
          <w:rFonts w:ascii="Arial Narrow" w:hAnsi="Arial Narrow" w:cs="Arial"/>
          <w:sz w:val="22"/>
          <w:szCs w:val="22"/>
        </w:rPr>
      </w:pPr>
      <w:r w:rsidRPr="00DA5FD6">
        <w:rPr>
          <w:rFonts w:ascii="Arial Narrow" w:hAnsi="Arial Narrow" w:cs="Arial"/>
          <w:b/>
          <w:sz w:val="22"/>
          <w:szCs w:val="22"/>
        </w:rPr>
        <w:t xml:space="preserve">Art. 108 ust. 1 pkt. 1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w:t>
      </w:r>
      <w:r w:rsidR="00305D39">
        <w:rPr>
          <w:rFonts w:ascii="Arial Narrow" w:hAnsi="Arial Narrow" w:cs="Arial"/>
          <w:sz w:val="22"/>
          <w:szCs w:val="22"/>
        </w:rPr>
        <w:t xml:space="preserve"> Zamawiający</w:t>
      </w:r>
      <w:r w:rsidR="003F1CE3">
        <w:rPr>
          <w:rFonts w:ascii="Arial Narrow" w:hAnsi="Arial Narrow" w:cs="Arial"/>
          <w:sz w:val="22"/>
          <w:szCs w:val="22"/>
        </w:rPr>
        <w:t xml:space="preserve"> wykluczy wykonawcę </w:t>
      </w:r>
      <w:r w:rsidRPr="00DA5FD6">
        <w:rPr>
          <w:rFonts w:ascii="Arial Narrow" w:hAnsi="Arial Narrow" w:cs="Arial"/>
          <w:sz w:val="22"/>
          <w:szCs w:val="22"/>
        </w:rPr>
        <w:t xml:space="preserve"> będącego osobą fizyczną, którego prawomocnie skazano za przestępstwo:</w:t>
      </w:r>
    </w:p>
    <w:p w:rsidR="00353E01" w:rsidRPr="00DA5FD6" w:rsidRDefault="00353E01" w:rsidP="0096454B">
      <w:pPr>
        <w:numPr>
          <w:ilvl w:val="0"/>
          <w:numId w:val="17"/>
        </w:numPr>
        <w:tabs>
          <w:tab w:val="left" w:pos="227"/>
        </w:tabs>
        <w:ind w:left="227" w:hanging="227"/>
        <w:rPr>
          <w:rFonts w:ascii="Arial Narrow" w:hAnsi="Arial Narrow" w:cs="Arial"/>
          <w:sz w:val="22"/>
          <w:szCs w:val="22"/>
        </w:rPr>
      </w:pPr>
      <w:r w:rsidRPr="00DA5FD6">
        <w:rPr>
          <w:rFonts w:ascii="Arial Narrow" w:hAnsi="Arial Narrow" w:cs="Arial"/>
          <w:sz w:val="22"/>
          <w:szCs w:val="22"/>
        </w:rPr>
        <w:t xml:space="preserve">udziału w zorganizowanej grupie przestępczej albo  związku mającym na celu popełnienie przestępstwa skarbowego, </w:t>
      </w:r>
      <w:r w:rsidR="003B7532">
        <w:rPr>
          <w:rFonts w:ascii="Arial Narrow" w:hAnsi="Arial Narrow" w:cs="Arial"/>
          <w:sz w:val="22"/>
          <w:szCs w:val="22"/>
        </w:rPr>
        <w:br/>
      </w:r>
      <w:r w:rsidRPr="00DA5FD6">
        <w:rPr>
          <w:rFonts w:ascii="Arial Narrow" w:hAnsi="Arial Narrow" w:cs="Arial"/>
          <w:sz w:val="22"/>
          <w:szCs w:val="22"/>
        </w:rPr>
        <w:t>o którym mowa w art. 258 ustawy z dnia 6</w:t>
      </w:r>
      <w:r w:rsidR="00ED246B">
        <w:rPr>
          <w:rFonts w:ascii="Arial Narrow" w:hAnsi="Arial Narrow" w:cs="Arial"/>
          <w:sz w:val="22"/>
          <w:szCs w:val="22"/>
        </w:rPr>
        <w:t xml:space="preserve"> czerwca 1997 r. - Kodeks karny;</w:t>
      </w:r>
    </w:p>
    <w:p w:rsidR="00353E01" w:rsidRPr="00DA5FD6" w:rsidRDefault="00353E01" w:rsidP="0096454B">
      <w:pPr>
        <w:numPr>
          <w:ilvl w:val="0"/>
          <w:numId w:val="17"/>
        </w:numPr>
        <w:tabs>
          <w:tab w:val="left" w:pos="227"/>
        </w:tabs>
        <w:ind w:left="227" w:hanging="227"/>
        <w:rPr>
          <w:rFonts w:ascii="Arial Narrow" w:hAnsi="Arial Narrow" w:cs="Arial"/>
          <w:sz w:val="22"/>
          <w:szCs w:val="22"/>
        </w:rPr>
      </w:pPr>
      <w:r w:rsidRPr="00DA5FD6">
        <w:rPr>
          <w:rFonts w:ascii="Arial Narrow" w:hAnsi="Arial Narrow" w:cs="Arial"/>
          <w:sz w:val="22"/>
          <w:szCs w:val="22"/>
        </w:rPr>
        <w:t>handlu ludźmi, o którym mowa w art. 189a ustawy z dnia 6</w:t>
      </w:r>
      <w:r w:rsidR="00ED246B">
        <w:rPr>
          <w:rFonts w:ascii="Arial Narrow" w:hAnsi="Arial Narrow" w:cs="Arial"/>
          <w:sz w:val="22"/>
          <w:szCs w:val="22"/>
        </w:rPr>
        <w:t xml:space="preserve"> czerwca 1997 r. - Kodeks karny;</w:t>
      </w:r>
    </w:p>
    <w:p w:rsidR="00ED246B" w:rsidRPr="001B3A92" w:rsidRDefault="00353E01" w:rsidP="0096454B">
      <w:pPr>
        <w:numPr>
          <w:ilvl w:val="0"/>
          <w:numId w:val="17"/>
        </w:numPr>
        <w:tabs>
          <w:tab w:val="left" w:pos="227"/>
        </w:tabs>
        <w:ind w:left="227" w:hanging="227"/>
        <w:rPr>
          <w:rFonts w:ascii="Arial Narrow" w:hAnsi="Arial Narrow" w:cs="Arial"/>
          <w:sz w:val="22"/>
          <w:szCs w:val="22"/>
        </w:rPr>
      </w:pPr>
      <w:r w:rsidRPr="00DA5FD6">
        <w:rPr>
          <w:rFonts w:ascii="Arial Narrow" w:hAnsi="Arial Narrow" w:cs="Arial"/>
          <w:sz w:val="22"/>
          <w:szCs w:val="22"/>
        </w:rPr>
        <w:t xml:space="preserve">o którym mowa art. 228-230a, art. 250a Kodeksu Karnego, lub art. 46 lub art. 48 ustawy z dnia 25 czerwca 2010 r. </w:t>
      </w:r>
      <w:r w:rsidR="003B7532">
        <w:rPr>
          <w:rFonts w:ascii="Arial Narrow" w:hAnsi="Arial Narrow" w:cs="Arial"/>
          <w:sz w:val="22"/>
          <w:szCs w:val="22"/>
        </w:rPr>
        <w:br/>
      </w:r>
      <w:r w:rsidRPr="00DA5FD6">
        <w:rPr>
          <w:rFonts w:ascii="Arial Narrow" w:hAnsi="Arial Narrow" w:cs="Arial"/>
          <w:sz w:val="22"/>
          <w:szCs w:val="22"/>
        </w:rPr>
        <w:t>o sporcie</w:t>
      </w:r>
      <w:r w:rsidR="001B3A92">
        <w:rPr>
          <w:rFonts w:ascii="Arial Narrow" w:hAnsi="Arial Narrow" w:cs="Arial"/>
          <w:sz w:val="22"/>
          <w:szCs w:val="22"/>
        </w:rPr>
        <w:t xml:space="preserve"> </w:t>
      </w:r>
      <w:r w:rsidR="00251C9F">
        <w:rPr>
          <w:rFonts w:ascii="Arial Narrow" w:hAnsi="Arial Narrow" w:cs="Arial"/>
          <w:sz w:val="22"/>
          <w:szCs w:val="22"/>
        </w:rPr>
        <w:t xml:space="preserve">lub </w:t>
      </w:r>
      <w:r w:rsidR="001B3A92" w:rsidRPr="001B3A92">
        <w:rPr>
          <w:rFonts w:ascii="Arial Narrow" w:hAnsi="Arial Narrow" w:cs="Arial"/>
          <w:sz w:val="22"/>
          <w:szCs w:val="22"/>
        </w:rPr>
        <w:t xml:space="preserve">art. 54 ust. 1-4 ustawy z dnia  12 maja 2011 r. o refundacji leków, środków spożywczych spec. Przeznaczenia żywieniowego oraz wyrobów medycznych </w:t>
      </w:r>
      <w:r w:rsidR="001B3A92" w:rsidRPr="001B3A92">
        <w:rPr>
          <w:rFonts w:ascii="Arial Narrow" w:hAnsi="Arial Narrow" w:cs="Arial Narrow"/>
          <w:sz w:val="22"/>
          <w:szCs w:val="22"/>
        </w:rPr>
        <w:t xml:space="preserve">lub za odpowiedni czyn zabroniony określony w przepisach prawa obcego </w:t>
      </w:r>
      <w:r w:rsidR="001B3A92" w:rsidRPr="001B3A92">
        <w:rPr>
          <w:rFonts w:ascii="Arial Narrow" w:hAnsi="Arial Narrow" w:cs="Arial"/>
          <w:sz w:val="22"/>
          <w:szCs w:val="22"/>
        </w:rPr>
        <w:t>- jeżeli od dnia uprawomocnienia się wyroku potwierdzającego zaistnienie tej podstawy wykluczenia nie upłynął okres 5 lat, chyba że w tym wyroku został określony inny okres wykluczenia,</w:t>
      </w:r>
    </w:p>
    <w:p w:rsidR="00353E01" w:rsidRPr="00DA5FD6" w:rsidRDefault="00353E01" w:rsidP="0096454B">
      <w:pPr>
        <w:numPr>
          <w:ilvl w:val="0"/>
          <w:numId w:val="17"/>
        </w:numPr>
        <w:tabs>
          <w:tab w:val="left" w:pos="227"/>
        </w:tabs>
        <w:ind w:left="227" w:hanging="227"/>
        <w:rPr>
          <w:rFonts w:ascii="Arial Narrow" w:hAnsi="Arial Narrow" w:cs="Arial"/>
          <w:sz w:val="22"/>
          <w:szCs w:val="22"/>
        </w:rPr>
      </w:pPr>
      <w:r w:rsidRPr="00DA5FD6">
        <w:rPr>
          <w:rFonts w:ascii="Arial Narrow" w:hAnsi="Arial Narrow" w:cs="Arial"/>
          <w:sz w:val="22"/>
          <w:szCs w:val="22"/>
        </w:rPr>
        <w:t xml:space="preserve"> finansowania przestępstwa o charakterze terrorystycznym, o którym mowa w art. 165a Kodeksu Karnego, </w:t>
      </w:r>
      <w:r w:rsidR="003B7532">
        <w:rPr>
          <w:rFonts w:ascii="Arial Narrow" w:hAnsi="Arial Narrow" w:cs="Arial"/>
          <w:sz w:val="22"/>
          <w:szCs w:val="22"/>
        </w:rPr>
        <w:br/>
      </w:r>
      <w:r w:rsidRPr="00DA5FD6">
        <w:rPr>
          <w:rFonts w:ascii="Arial Narrow" w:hAnsi="Arial Narrow" w:cs="Arial"/>
          <w:sz w:val="22"/>
          <w:szCs w:val="22"/>
        </w:rPr>
        <w:t xml:space="preserve">lub przestępstwo udaremniania lub utrudniania stwierdzenia przestępnego pochodzenia pieniędzy lub ukrywania </w:t>
      </w:r>
      <w:r w:rsidR="00225DF8">
        <w:rPr>
          <w:rFonts w:ascii="Arial Narrow" w:hAnsi="Arial Narrow" w:cs="Arial"/>
          <w:sz w:val="22"/>
          <w:szCs w:val="22"/>
        </w:rPr>
        <w:br/>
      </w:r>
      <w:r w:rsidRPr="00DA5FD6">
        <w:rPr>
          <w:rFonts w:ascii="Arial Narrow" w:hAnsi="Arial Narrow" w:cs="Arial"/>
          <w:sz w:val="22"/>
          <w:szCs w:val="22"/>
        </w:rPr>
        <w:t>ich pochodzenia, o których m</w:t>
      </w:r>
      <w:r w:rsidR="00ED246B">
        <w:rPr>
          <w:rFonts w:ascii="Arial Narrow" w:hAnsi="Arial Narrow" w:cs="Arial"/>
          <w:sz w:val="22"/>
          <w:szCs w:val="22"/>
        </w:rPr>
        <w:t>owa  w art. 299 Kodeksu karnego;</w:t>
      </w:r>
    </w:p>
    <w:p w:rsidR="00353E01" w:rsidRPr="00DA5FD6" w:rsidRDefault="00353E01" w:rsidP="0096454B">
      <w:pPr>
        <w:numPr>
          <w:ilvl w:val="0"/>
          <w:numId w:val="17"/>
        </w:numPr>
        <w:tabs>
          <w:tab w:val="left" w:pos="227"/>
        </w:tabs>
        <w:ind w:left="227" w:hanging="227"/>
        <w:rPr>
          <w:rFonts w:ascii="Arial Narrow" w:hAnsi="Arial Narrow" w:cs="Arial"/>
          <w:sz w:val="22"/>
          <w:szCs w:val="22"/>
        </w:rPr>
      </w:pPr>
      <w:r w:rsidRPr="00DA5FD6">
        <w:rPr>
          <w:rFonts w:ascii="Arial Narrow" w:hAnsi="Arial Narrow" w:cs="Arial"/>
          <w:sz w:val="22"/>
          <w:szCs w:val="22"/>
        </w:rPr>
        <w:t xml:space="preserve">o charakterze terrorystycznym, o którym mowa w art. 115 § 20 ustawy z dnia 6 czerwca 1997 r. - Kodeks karny, </w:t>
      </w:r>
      <w:r w:rsidR="00225DF8">
        <w:rPr>
          <w:rFonts w:ascii="Arial Narrow" w:hAnsi="Arial Narrow" w:cs="Arial"/>
          <w:sz w:val="22"/>
          <w:szCs w:val="22"/>
        </w:rPr>
        <w:br/>
      </w:r>
      <w:r w:rsidRPr="00DA5FD6">
        <w:rPr>
          <w:rFonts w:ascii="Arial Narrow" w:hAnsi="Arial Narrow" w:cs="Arial"/>
          <w:sz w:val="22"/>
          <w:szCs w:val="22"/>
        </w:rPr>
        <w:t>lub mające na celu popełnienie tego przestępstwa;</w:t>
      </w:r>
    </w:p>
    <w:p w:rsidR="00353E01" w:rsidRPr="00DA5FD6" w:rsidRDefault="00353E01" w:rsidP="0096454B">
      <w:pPr>
        <w:numPr>
          <w:ilvl w:val="0"/>
          <w:numId w:val="17"/>
        </w:numPr>
        <w:tabs>
          <w:tab w:val="left" w:pos="227"/>
        </w:tabs>
        <w:ind w:left="227" w:hanging="227"/>
        <w:rPr>
          <w:rFonts w:ascii="Arial Narrow" w:hAnsi="Arial Narrow" w:cs="Arial"/>
          <w:sz w:val="22"/>
          <w:szCs w:val="22"/>
        </w:rPr>
      </w:pPr>
      <w:r w:rsidRPr="00DA5FD6">
        <w:rPr>
          <w:rFonts w:ascii="Arial Narrow" w:hAnsi="Arial Narrow" w:cs="Arial"/>
          <w:sz w:val="22"/>
          <w:szCs w:val="22"/>
        </w:rPr>
        <w:t xml:space="preserve">powierzenia wykonania pracy małoletniemu cudzoziemcowi, o którym mowa w art. 9 ust. 2 ustawy z dnia 15 czerwca 2012 r. o skutkach powierzania wykonywania pracy cudzoziemcom przebywającym wbrew przepisom na terytorium Rzeczypospolitej Polskiej wiarygodności dokumentów, o których mowa w art. 270-277d, oszustwa, o którym mowa </w:t>
      </w:r>
      <w:r w:rsidR="00225DF8">
        <w:rPr>
          <w:rFonts w:ascii="Arial Narrow" w:hAnsi="Arial Narrow" w:cs="Arial"/>
          <w:sz w:val="22"/>
          <w:szCs w:val="22"/>
        </w:rPr>
        <w:br/>
      </w:r>
      <w:r w:rsidRPr="00DA5FD6">
        <w:rPr>
          <w:rFonts w:ascii="Arial Narrow" w:hAnsi="Arial Narrow" w:cs="Arial"/>
          <w:sz w:val="22"/>
          <w:szCs w:val="22"/>
        </w:rPr>
        <w:t>w art. 286, przeciwko obrotowi gospodarczemu, o których mowa w art. 296-307 ustawy z dnia 6 czerwca 1997 r. - Kodeks karny lub przestępstwo skarbowe;</w:t>
      </w:r>
    </w:p>
    <w:p w:rsidR="00353E01" w:rsidRPr="00DA5FD6" w:rsidRDefault="00353E01" w:rsidP="0096454B">
      <w:pPr>
        <w:numPr>
          <w:ilvl w:val="0"/>
          <w:numId w:val="17"/>
        </w:numPr>
        <w:tabs>
          <w:tab w:val="left" w:pos="227"/>
        </w:tabs>
        <w:ind w:left="227" w:hanging="227"/>
        <w:rPr>
          <w:rFonts w:ascii="Arial Narrow" w:hAnsi="Arial Narrow" w:cs="Arial"/>
          <w:sz w:val="22"/>
          <w:szCs w:val="22"/>
        </w:rPr>
      </w:pPr>
      <w:r w:rsidRPr="00DA5FD6">
        <w:rPr>
          <w:rFonts w:ascii="Arial Narrow" w:hAnsi="Arial Narrow" w:cs="Arial"/>
          <w:sz w:val="22"/>
          <w:szCs w:val="22"/>
        </w:rPr>
        <w:t>powierzania wykonywania pracy cudzoziemcom przebywającym wbrew przepisom na terytorium Rzeczypospolitej Polskiej, o których mowa   w art. 9 ust. 1 i 3 lub art. 10 ustawy z dnia 15 czerwca 2012 r. o skutkach powierzania wykonywania pracy cudzoziemcom przebywającym wbrew przepisom na terytorium Rzeczypospolitej Polskiej,</w:t>
      </w:r>
    </w:p>
    <w:p w:rsidR="00353E01" w:rsidRPr="00DA5FD6" w:rsidRDefault="00353E01" w:rsidP="0096454B">
      <w:pPr>
        <w:numPr>
          <w:ilvl w:val="0"/>
          <w:numId w:val="17"/>
        </w:numPr>
        <w:tabs>
          <w:tab w:val="left" w:pos="227"/>
        </w:tabs>
        <w:ind w:left="227" w:hanging="227"/>
        <w:rPr>
          <w:rFonts w:ascii="Arial Narrow" w:hAnsi="Arial Narrow" w:cs="Arial"/>
          <w:sz w:val="22"/>
          <w:szCs w:val="22"/>
        </w:rPr>
      </w:pPr>
      <w:r w:rsidRPr="00DA5FD6">
        <w:rPr>
          <w:rFonts w:ascii="Arial Narrow" w:hAnsi="Arial Narrow" w:cs="Arial"/>
          <w:sz w:val="22"/>
          <w:szCs w:val="22"/>
        </w:rPr>
        <w:t>powierzania wykonywania pracy cudzoziemcom przebywającym wbrew przepisom na terytorium Rzeczypospolitej Polskiej, o których mowa   w art. 9 ust. 1 i 3 lub art. 10 ustawy z dnia 15 czerwca 2012 r. o skutkach powierzania wykonywania pracy cudzoziemcom przebywającym wbrew przepisom na terytorium Rzeczypospolitej Polskiej</w:t>
      </w:r>
    </w:p>
    <w:p w:rsidR="00353E01" w:rsidRPr="00DA5FD6" w:rsidRDefault="00353E01" w:rsidP="00353E01">
      <w:pPr>
        <w:tabs>
          <w:tab w:val="left" w:pos="227"/>
        </w:tabs>
        <w:ind w:left="0" w:firstLine="0"/>
        <w:rPr>
          <w:rFonts w:ascii="Arial Narrow" w:hAnsi="Arial Narrow" w:cs="Arial"/>
          <w:sz w:val="22"/>
          <w:szCs w:val="22"/>
        </w:rPr>
      </w:pPr>
      <w:r w:rsidRPr="00DA5FD6">
        <w:rPr>
          <w:rFonts w:ascii="Arial Narrow" w:hAnsi="Arial Narrow" w:cs="Arial"/>
          <w:sz w:val="22"/>
          <w:szCs w:val="22"/>
        </w:rPr>
        <w:t>- lub za odpowiedni czyn zabroniony okre</w:t>
      </w:r>
      <w:r w:rsidR="00ED246B">
        <w:rPr>
          <w:rFonts w:ascii="Arial Narrow" w:hAnsi="Arial Narrow" w:cs="Arial"/>
          <w:sz w:val="22"/>
          <w:szCs w:val="22"/>
        </w:rPr>
        <w:t>ślony w przepisach prawa obcego,</w:t>
      </w:r>
    </w:p>
    <w:p w:rsidR="00353E01" w:rsidRPr="00DA5FD6" w:rsidRDefault="00353E01" w:rsidP="00353E01">
      <w:pPr>
        <w:tabs>
          <w:tab w:val="left" w:pos="227"/>
        </w:tabs>
        <w:ind w:left="0" w:firstLine="0"/>
        <w:rPr>
          <w:rFonts w:ascii="Arial Narrow" w:hAnsi="Arial Narrow" w:cs="Arial"/>
          <w:sz w:val="22"/>
          <w:szCs w:val="22"/>
        </w:rPr>
      </w:pPr>
      <w:r w:rsidRPr="00DA5FD6">
        <w:rPr>
          <w:rFonts w:ascii="Arial Narrow" w:hAnsi="Arial Narrow" w:cs="Arial"/>
          <w:sz w:val="22"/>
          <w:szCs w:val="22"/>
        </w:rPr>
        <w:t>- dot. lit. a) - g) na okres 5 lat od dnia uprawomocnienia  się wyroku potwierdzającego zaistnienie jednej z podstaw wykluczenia, chyba że w tym wyroku został określony inny okres wykluczenia,</w:t>
      </w:r>
    </w:p>
    <w:p w:rsidR="00353E01" w:rsidRPr="00DA5FD6" w:rsidRDefault="00353E01" w:rsidP="00353E01">
      <w:pPr>
        <w:tabs>
          <w:tab w:val="left" w:pos="227"/>
        </w:tabs>
        <w:ind w:left="0" w:firstLine="0"/>
        <w:rPr>
          <w:rFonts w:ascii="Arial Narrow" w:hAnsi="Arial Narrow" w:cs="Arial"/>
          <w:sz w:val="22"/>
          <w:szCs w:val="22"/>
        </w:rPr>
      </w:pPr>
      <w:r w:rsidRPr="00DA5FD6">
        <w:rPr>
          <w:rFonts w:ascii="Arial Narrow" w:hAnsi="Arial Narrow" w:cs="Arial"/>
          <w:sz w:val="22"/>
          <w:szCs w:val="22"/>
        </w:rPr>
        <w:t xml:space="preserve">- dot. lit. h) oraz  na okres 3 lat od dnia uprawomocnienia  się wyroku potwierdzającego zaistnienie podstawy wykluczenia wydania ostatecznej decyzji lub zaistnienia zdarzenia będącego  podstawą wykluczenia, chyba że w tym wyroku lub decyzji został określony inny okres wykluczenia.                        </w:t>
      </w:r>
    </w:p>
    <w:p w:rsidR="00353E01" w:rsidRPr="00DA5FD6" w:rsidRDefault="00353E01" w:rsidP="00353E01">
      <w:pPr>
        <w:tabs>
          <w:tab w:val="left" w:pos="227"/>
        </w:tabs>
        <w:ind w:left="0" w:firstLine="0"/>
        <w:rPr>
          <w:rFonts w:ascii="Arial Narrow" w:hAnsi="Arial Narrow" w:cs="Arial"/>
          <w:sz w:val="22"/>
          <w:szCs w:val="22"/>
        </w:rPr>
      </w:pPr>
    </w:p>
    <w:p w:rsidR="00353E01" w:rsidRPr="00DA5FD6" w:rsidRDefault="00353E01" w:rsidP="00353E01">
      <w:pPr>
        <w:tabs>
          <w:tab w:val="left" w:pos="794"/>
        </w:tabs>
        <w:ind w:left="0" w:firstLine="0"/>
        <w:rPr>
          <w:rFonts w:ascii="Arial Narrow" w:hAnsi="Arial Narrow" w:cs="Arial"/>
          <w:sz w:val="22"/>
          <w:szCs w:val="22"/>
        </w:rPr>
      </w:pPr>
      <w:r w:rsidRPr="00DA5FD6">
        <w:rPr>
          <w:rFonts w:ascii="Arial Narrow" w:hAnsi="Arial Narrow" w:cs="Arial"/>
          <w:b/>
          <w:sz w:val="22"/>
          <w:szCs w:val="22"/>
        </w:rPr>
        <w:lastRenderedPageBreak/>
        <w:t>Art. 108 ust. 1 pkt. 2</w:t>
      </w:r>
      <w:r w:rsidRPr="00DA5FD6">
        <w:rPr>
          <w:rFonts w:ascii="Arial Narrow" w:hAnsi="Arial Narrow" w:cs="Arial"/>
          <w:sz w:val="22"/>
          <w:szCs w:val="22"/>
        </w:rPr>
        <w:t xml:space="preserve"> w zw. z art. 108 ust. 1 pkt. 1 </w:t>
      </w:r>
      <w:proofErr w:type="spellStart"/>
      <w:r w:rsidRPr="00DA5FD6">
        <w:rPr>
          <w:rFonts w:ascii="Arial Narrow" w:hAnsi="Arial Narrow" w:cs="Arial"/>
          <w:sz w:val="22"/>
          <w:szCs w:val="22"/>
        </w:rPr>
        <w:t>uPzp</w:t>
      </w:r>
      <w:proofErr w:type="spellEnd"/>
      <w:r w:rsidRPr="00DA5FD6">
        <w:rPr>
          <w:rFonts w:ascii="Arial Narrow" w:hAnsi="Arial Narrow" w:cs="Arial"/>
          <w:sz w:val="22"/>
          <w:szCs w:val="22"/>
        </w:rPr>
        <w:t xml:space="preserve"> - Zamawiający wykluczy wykonawcę, jeżeli urzędującego członka jego organu zarządzającego lub nadzorczego, wspólnika spółki w spółce jawnej lub partnerskiej albo </w:t>
      </w:r>
      <w:proofErr w:type="spellStart"/>
      <w:r w:rsidRPr="00DA5FD6">
        <w:rPr>
          <w:rFonts w:ascii="Arial Narrow" w:hAnsi="Arial Narrow" w:cs="Arial"/>
          <w:sz w:val="22"/>
          <w:szCs w:val="22"/>
        </w:rPr>
        <w:t>komplementariusza</w:t>
      </w:r>
      <w:proofErr w:type="spellEnd"/>
      <w:r w:rsidRPr="00DA5FD6">
        <w:rPr>
          <w:rFonts w:ascii="Arial Narrow" w:hAnsi="Arial Narrow" w:cs="Arial"/>
          <w:sz w:val="22"/>
          <w:szCs w:val="22"/>
        </w:rPr>
        <w:t xml:space="preserve"> </w:t>
      </w:r>
      <w:r w:rsidR="003C0911">
        <w:rPr>
          <w:rFonts w:ascii="Arial Narrow" w:hAnsi="Arial Narrow" w:cs="Arial"/>
          <w:sz w:val="22"/>
          <w:szCs w:val="22"/>
        </w:rPr>
        <w:br/>
      </w:r>
      <w:r w:rsidRPr="00DA5FD6">
        <w:rPr>
          <w:rFonts w:ascii="Arial Narrow" w:hAnsi="Arial Narrow" w:cs="Arial"/>
          <w:sz w:val="22"/>
          <w:szCs w:val="22"/>
        </w:rPr>
        <w:t xml:space="preserve">w spółce komandytowej lub komandytowo-akcyjnej lub prokurenta prawomocnie skazano za przestępstwa o których mowa w art. 108 ust. 1 pkt. 1 </w:t>
      </w:r>
      <w:proofErr w:type="spellStart"/>
      <w:r w:rsidRPr="00DA5FD6">
        <w:rPr>
          <w:rFonts w:ascii="Arial Narrow" w:hAnsi="Arial Narrow" w:cs="Arial"/>
          <w:sz w:val="22"/>
          <w:szCs w:val="22"/>
        </w:rPr>
        <w:t>uPzp</w:t>
      </w:r>
      <w:proofErr w:type="spellEnd"/>
      <w:r w:rsidRPr="00DA5FD6">
        <w:rPr>
          <w:rFonts w:ascii="Arial Narrow" w:hAnsi="Arial Narrow" w:cs="Arial"/>
          <w:sz w:val="22"/>
          <w:szCs w:val="22"/>
        </w:rPr>
        <w:t>.</w:t>
      </w:r>
    </w:p>
    <w:p w:rsidR="00353E01" w:rsidRPr="00DA5FD6" w:rsidRDefault="00353E01" w:rsidP="00353E01">
      <w:pPr>
        <w:tabs>
          <w:tab w:val="left" w:pos="227"/>
        </w:tabs>
        <w:ind w:left="0" w:firstLine="0"/>
        <w:rPr>
          <w:rFonts w:ascii="Arial Narrow" w:hAnsi="Arial Narrow" w:cs="Arial"/>
          <w:sz w:val="22"/>
          <w:szCs w:val="22"/>
        </w:rPr>
      </w:pPr>
    </w:p>
    <w:p w:rsidR="00353E01" w:rsidRDefault="00353E01" w:rsidP="00353E01">
      <w:pPr>
        <w:tabs>
          <w:tab w:val="left" w:pos="794"/>
        </w:tabs>
        <w:spacing w:line="252" w:lineRule="auto"/>
        <w:ind w:left="0" w:firstLine="0"/>
        <w:rPr>
          <w:rFonts w:ascii="Arial Narrow" w:hAnsi="Arial Narrow" w:cs="Arial"/>
          <w:sz w:val="22"/>
          <w:szCs w:val="22"/>
        </w:rPr>
      </w:pPr>
      <w:r w:rsidRPr="00DA5FD6">
        <w:rPr>
          <w:rFonts w:ascii="Arial Narrow" w:hAnsi="Arial Narrow" w:cs="Arial"/>
          <w:b/>
          <w:sz w:val="22"/>
          <w:szCs w:val="22"/>
        </w:rPr>
        <w:t xml:space="preserve">Art. 108 ust. 1 pkt. 3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 Zamawiający wykluczy wykonawcę, wobec którego wydano prawomocny wyrok sądu </w:t>
      </w:r>
      <w:r w:rsidR="00225DF8">
        <w:rPr>
          <w:rFonts w:ascii="Arial Narrow" w:hAnsi="Arial Narrow" w:cs="Arial"/>
          <w:sz w:val="22"/>
          <w:szCs w:val="22"/>
        </w:rPr>
        <w:br/>
      </w:r>
      <w:r w:rsidRPr="00DA5FD6">
        <w:rPr>
          <w:rFonts w:ascii="Arial Narrow" w:hAnsi="Arial Narrow" w:cs="Arial"/>
          <w:sz w:val="22"/>
          <w:szCs w:val="22"/>
        </w:rPr>
        <w:t>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rsidR="00225DF8" w:rsidRPr="00DA5FD6" w:rsidRDefault="00225DF8" w:rsidP="00353E01">
      <w:pPr>
        <w:tabs>
          <w:tab w:val="left" w:pos="794"/>
        </w:tabs>
        <w:spacing w:line="252" w:lineRule="auto"/>
        <w:ind w:left="0" w:firstLine="0"/>
        <w:rPr>
          <w:rFonts w:ascii="Arial Narrow" w:hAnsi="Arial Narrow" w:cs="Arial"/>
          <w:sz w:val="22"/>
          <w:szCs w:val="22"/>
        </w:rPr>
      </w:pPr>
    </w:p>
    <w:p w:rsidR="00353E01" w:rsidRPr="00DA5FD6" w:rsidRDefault="00353E01" w:rsidP="00353E01">
      <w:pPr>
        <w:tabs>
          <w:tab w:val="left" w:pos="794"/>
        </w:tabs>
        <w:spacing w:line="252" w:lineRule="auto"/>
        <w:ind w:left="0" w:firstLine="0"/>
        <w:rPr>
          <w:rFonts w:ascii="Arial Narrow" w:hAnsi="Arial Narrow" w:cs="Arial"/>
          <w:sz w:val="22"/>
          <w:szCs w:val="22"/>
        </w:rPr>
      </w:pPr>
      <w:r w:rsidRPr="00DA5FD6">
        <w:rPr>
          <w:rFonts w:ascii="Arial Narrow" w:hAnsi="Arial Narrow" w:cs="Arial"/>
          <w:b/>
          <w:sz w:val="22"/>
          <w:szCs w:val="22"/>
        </w:rPr>
        <w:t xml:space="preserve">Art. 108 ust. 1 pkt. 4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 Zamawiający wykluczy wykonawcę, wobec którego prawomocnie orzeczono zakaz ubiegania się o zamówienia publiczne, jeżeli nie upłynął okres obowiązywania zakazu ubiegania się o zamówienia publiczne.</w:t>
      </w:r>
    </w:p>
    <w:p w:rsidR="00353E01" w:rsidRPr="00DA5FD6" w:rsidRDefault="00353E01" w:rsidP="00353E01">
      <w:pPr>
        <w:tabs>
          <w:tab w:val="left" w:pos="794"/>
        </w:tabs>
        <w:spacing w:line="252" w:lineRule="auto"/>
        <w:ind w:left="0" w:firstLine="0"/>
        <w:rPr>
          <w:rFonts w:ascii="Arial Narrow" w:hAnsi="Arial Narrow" w:cs="Arial"/>
          <w:sz w:val="22"/>
          <w:szCs w:val="22"/>
        </w:rPr>
      </w:pPr>
    </w:p>
    <w:p w:rsidR="00353E01" w:rsidRPr="003C0911" w:rsidRDefault="00353E01" w:rsidP="00353E01">
      <w:pPr>
        <w:tabs>
          <w:tab w:val="left" w:pos="794"/>
        </w:tabs>
        <w:spacing w:line="252" w:lineRule="auto"/>
        <w:ind w:left="0" w:firstLine="0"/>
        <w:rPr>
          <w:rFonts w:ascii="Arial Narrow" w:hAnsi="Arial Narrow"/>
          <w:sz w:val="22"/>
          <w:szCs w:val="22"/>
        </w:rPr>
      </w:pPr>
      <w:r w:rsidRPr="00DA5FD6">
        <w:rPr>
          <w:rFonts w:ascii="Arial Narrow" w:hAnsi="Arial Narrow" w:cs="Arial"/>
          <w:b/>
          <w:sz w:val="22"/>
          <w:szCs w:val="22"/>
        </w:rPr>
        <w:t xml:space="preserve">Art. 108 ust. 1 pkt. 5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 Zamawiający wykluczy  wykonawców, jeżeli może stwierdzić, na podstawie</w:t>
      </w:r>
      <w:r w:rsidRPr="00DA5FD6">
        <w:rPr>
          <w:rFonts w:ascii="Arial Narrow" w:hAnsi="Arial Narrow" w:cs="Arial"/>
          <w:color w:val="FF0000"/>
          <w:sz w:val="22"/>
          <w:szCs w:val="22"/>
        </w:rPr>
        <w:t xml:space="preserve"> </w:t>
      </w:r>
      <w:r w:rsidRPr="00DA5FD6">
        <w:rPr>
          <w:rFonts w:ascii="Arial Narrow" w:hAnsi="Arial Narrow"/>
          <w:sz w:val="22"/>
          <w:szCs w:val="22"/>
        </w:rPr>
        <w:t xml:space="preserve">wiarygodnych przesłanek, że wykonawca zawarł z innymi wykonawcami porozumienie mające na celu zakłócenie konkurencji, </w:t>
      </w:r>
      <w:r w:rsidR="003C0911">
        <w:rPr>
          <w:rFonts w:ascii="Arial Narrow" w:hAnsi="Arial Narrow"/>
          <w:sz w:val="22"/>
          <w:szCs w:val="22"/>
        </w:rPr>
        <w:br/>
      </w:r>
      <w:r w:rsidRPr="00DA5FD6">
        <w:rPr>
          <w:rFonts w:ascii="Arial Narrow" w:hAnsi="Arial Narrow"/>
          <w:sz w:val="22"/>
          <w:szCs w:val="22"/>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Pr="00DA5FD6">
        <w:rPr>
          <w:rFonts w:ascii="Arial Narrow" w:hAnsi="Arial Narrow" w:cs="Arial"/>
          <w:sz w:val="22"/>
          <w:szCs w:val="22"/>
        </w:rPr>
        <w:t>.</w:t>
      </w:r>
    </w:p>
    <w:p w:rsidR="00353E01" w:rsidRPr="00DA5FD6" w:rsidRDefault="00353E01" w:rsidP="00353E01">
      <w:pPr>
        <w:tabs>
          <w:tab w:val="left" w:pos="794"/>
        </w:tabs>
        <w:spacing w:line="252" w:lineRule="auto"/>
        <w:ind w:left="0" w:firstLine="0"/>
        <w:rPr>
          <w:rFonts w:ascii="Arial Narrow" w:hAnsi="Arial Narrow" w:cs="Arial"/>
          <w:sz w:val="22"/>
          <w:szCs w:val="22"/>
        </w:rPr>
      </w:pPr>
    </w:p>
    <w:p w:rsidR="003C0911" w:rsidRDefault="00353E01" w:rsidP="00353E01">
      <w:pPr>
        <w:tabs>
          <w:tab w:val="left" w:pos="794"/>
        </w:tabs>
        <w:ind w:left="0" w:firstLine="0"/>
        <w:rPr>
          <w:rFonts w:ascii="Arial Narrow" w:hAnsi="Arial Narrow"/>
          <w:sz w:val="22"/>
          <w:szCs w:val="22"/>
        </w:rPr>
      </w:pPr>
      <w:r w:rsidRPr="00DA5FD6">
        <w:rPr>
          <w:rFonts w:ascii="Arial Narrow" w:hAnsi="Arial Narrow" w:cs="Arial"/>
          <w:b/>
          <w:sz w:val="22"/>
          <w:szCs w:val="22"/>
        </w:rPr>
        <w:t xml:space="preserve">Art. 108 ust. 1 pkt. 6  </w:t>
      </w:r>
      <w:proofErr w:type="spellStart"/>
      <w:r w:rsidRPr="00DA5FD6">
        <w:rPr>
          <w:rFonts w:ascii="Arial Narrow" w:hAnsi="Arial Narrow" w:cs="Arial"/>
          <w:b/>
          <w:sz w:val="22"/>
          <w:szCs w:val="22"/>
        </w:rPr>
        <w:t>uPzp</w:t>
      </w:r>
      <w:proofErr w:type="spellEnd"/>
      <w:r w:rsidRPr="00DA5FD6">
        <w:rPr>
          <w:rFonts w:ascii="Arial Narrow" w:hAnsi="Arial Narrow" w:cs="Arial"/>
          <w:sz w:val="22"/>
          <w:szCs w:val="22"/>
        </w:rPr>
        <w:t xml:space="preserve"> - Zamawiający wykluczy  wykonawców, </w:t>
      </w:r>
      <w:r w:rsidRPr="00DA5FD6">
        <w:rPr>
          <w:rFonts w:ascii="Arial Narrow" w:hAnsi="Arial Narrow"/>
          <w:sz w:val="22"/>
          <w:szCs w:val="22"/>
        </w:rPr>
        <w:t xml:space="preserve">jeżeli, w przypadkach, o których mowa w </w:t>
      </w:r>
      <w:hyperlink r:id="rId27" w:history="1">
        <w:r w:rsidRPr="00DA5FD6">
          <w:rPr>
            <w:rStyle w:val="Hipercze"/>
            <w:rFonts w:ascii="Arial Narrow" w:hAnsi="Arial Narrow" w:cs="Cambria"/>
            <w:sz w:val="22"/>
            <w:szCs w:val="22"/>
          </w:rPr>
          <w:t>art. 85 ust. 1</w:t>
        </w:r>
      </w:hyperlink>
      <w:r w:rsidRPr="00DA5FD6">
        <w:rPr>
          <w:rFonts w:ascii="Arial Narrow" w:hAnsi="Arial Narrow"/>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w:t>
      </w:r>
    </w:p>
    <w:p w:rsidR="00353E01" w:rsidRPr="00DA5FD6" w:rsidRDefault="00353E01" w:rsidP="00353E01">
      <w:pPr>
        <w:tabs>
          <w:tab w:val="left" w:pos="794"/>
        </w:tabs>
        <w:ind w:left="0" w:firstLine="0"/>
        <w:rPr>
          <w:rFonts w:ascii="Arial Narrow" w:hAnsi="Arial Narrow" w:cs="Arial"/>
          <w:sz w:val="22"/>
          <w:szCs w:val="22"/>
        </w:rPr>
      </w:pPr>
      <w:r w:rsidRPr="00DA5FD6">
        <w:rPr>
          <w:rFonts w:ascii="Arial Narrow" w:hAnsi="Arial Narrow"/>
          <w:sz w:val="22"/>
          <w:szCs w:val="22"/>
        </w:rPr>
        <w:t>i konsumentów, chyba że spowodowane tym zakłócenie konkurencji może być wyeliminowane w inny sposób niż przez wykluczenie wykonawcy z udziału w postępowaniu o udzielenie zamówienia.</w:t>
      </w:r>
      <w:r w:rsidRPr="00DA5FD6">
        <w:rPr>
          <w:rFonts w:ascii="Arial Narrow" w:hAnsi="Arial Narrow" w:cs="Arial"/>
          <w:sz w:val="22"/>
          <w:szCs w:val="22"/>
        </w:rPr>
        <w:t xml:space="preserve">     </w:t>
      </w:r>
    </w:p>
    <w:p w:rsidR="00353E01" w:rsidRPr="00DA5FD6" w:rsidRDefault="00353E01" w:rsidP="00353E01">
      <w:pPr>
        <w:tabs>
          <w:tab w:val="left" w:pos="794"/>
        </w:tabs>
        <w:ind w:left="0" w:firstLine="0"/>
        <w:rPr>
          <w:rFonts w:ascii="Arial Narrow" w:hAnsi="Arial Narrow" w:cs="Arial"/>
          <w:sz w:val="22"/>
          <w:szCs w:val="22"/>
        </w:rPr>
      </w:pPr>
      <w:r w:rsidRPr="00DA5FD6">
        <w:rPr>
          <w:rFonts w:ascii="Arial Narrow" w:hAnsi="Arial Narrow" w:cs="Arial"/>
          <w:sz w:val="22"/>
          <w:szCs w:val="22"/>
        </w:rPr>
        <w:t xml:space="preserve">               </w:t>
      </w:r>
    </w:p>
    <w:p w:rsidR="00353E01" w:rsidRPr="00DA5FD6" w:rsidRDefault="00353E01" w:rsidP="00353E01">
      <w:pPr>
        <w:tabs>
          <w:tab w:val="left" w:pos="794"/>
        </w:tabs>
        <w:ind w:left="0" w:firstLine="0"/>
        <w:rPr>
          <w:rFonts w:ascii="Arial Narrow" w:hAnsi="Arial Narrow" w:cs="Arial"/>
          <w:sz w:val="22"/>
          <w:szCs w:val="22"/>
        </w:rPr>
      </w:pPr>
      <w:r w:rsidRPr="00DA5FD6">
        <w:rPr>
          <w:rFonts w:ascii="Arial Narrow" w:hAnsi="Arial Narrow" w:cs="Arial"/>
          <w:b/>
          <w:sz w:val="22"/>
          <w:szCs w:val="22"/>
        </w:rPr>
        <w:t xml:space="preserve">Art. 109 ust. 1 pkt. 4 </w:t>
      </w:r>
      <w:proofErr w:type="spellStart"/>
      <w:r w:rsidRPr="00DA5FD6">
        <w:rPr>
          <w:rFonts w:ascii="Arial Narrow" w:hAnsi="Arial Narrow" w:cs="Arial"/>
          <w:b/>
          <w:sz w:val="22"/>
          <w:szCs w:val="22"/>
        </w:rPr>
        <w:t>uPzp</w:t>
      </w:r>
      <w:proofErr w:type="spellEnd"/>
      <w:r w:rsidRPr="00DA5FD6">
        <w:rPr>
          <w:rFonts w:ascii="Arial Narrow" w:hAnsi="Arial Narrow" w:cs="Arial"/>
          <w:color w:val="00B050"/>
          <w:sz w:val="22"/>
          <w:szCs w:val="22"/>
        </w:rPr>
        <w:t xml:space="preserve"> </w:t>
      </w:r>
      <w:r w:rsidRPr="00DA5FD6">
        <w:rPr>
          <w:rFonts w:ascii="Arial Narrow" w:hAnsi="Arial Narrow" w:cs="Arial"/>
          <w:sz w:val="22"/>
          <w:szCs w:val="22"/>
        </w:rPr>
        <w:t>-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353E01" w:rsidRPr="00353E01" w:rsidRDefault="00353E01" w:rsidP="00353E01">
      <w:pPr>
        <w:tabs>
          <w:tab w:val="left" w:pos="227"/>
        </w:tabs>
        <w:ind w:left="0" w:firstLine="0"/>
        <w:rPr>
          <w:rFonts w:ascii="Arial Narrow" w:hAnsi="Arial Narrow" w:cs="Arial"/>
          <w:sz w:val="22"/>
          <w:szCs w:val="22"/>
        </w:rPr>
      </w:pPr>
      <w:r w:rsidRPr="00DA5FD6">
        <w:rPr>
          <w:rFonts w:ascii="Arial Narrow" w:hAnsi="Arial Narrow" w:cs="Arial"/>
          <w:sz w:val="22"/>
          <w:szCs w:val="22"/>
        </w:rPr>
        <w:t>- na okres 3 lat od zaistnienia zdarzenia będącego podstawą wykluczenia.</w:t>
      </w:r>
    </w:p>
    <w:p w:rsidR="00353E01" w:rsidRPr="00762E27" w:rsidRDefault="00353E01" w:rsidP="00353E01">
      <w:pPr>
        <w:ind w:left="0" w:firstLine="426"/>
        <w:rPr>
          <w:rFonts w:ascii="Arial" w:hAnsi="Arial"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580"/>
        <w:gridCol w:w="142"/>
        <w:gridCol w:w="1701"/>
        <w:gridCol w:w="397"/>
        <w:gridCol w:w="4423"/>
      </w:tblGrid>
      <w:tr w:rsidR="00353E01" w:rsidRPr="00762E27" w:rsidTr="001F6F47">
        <w:trPr>
          <w:gridAfter w:val="2"/>
          <w:wAfter w:w="4820" w:type="dxa"/>
        </w:trPr>
        <w:tc>
          <w:tcPr>
            <w:tcW w:w="2580" w:type="dxa"/>
            <w:tcBorders>
              <w:top w:val="nil"/>
              <w:left w:val="nil"/>
              <w:bottom w:val="dotted" w:sz="4" w:space="0" w:color="auto"/>
              <w:right w:val="nil"/>
            </w:tcBorders>
            <w:vAlign w:val="bottom"/>
          </w:tcPr>
          <w:p w:rsidR="00353E01" w:rsidRPr="00762E27" w:rsidRDefault="00353E01" w:rsidP="001F6F47">
            <w:pPr>
              <w:ind w:left="0" w:right="125" w:firstLine="0"/>
              <w:rPr>
                <w:rFonts w:ascii="Arial" w:hAnsi="Arial" w:cs="Arial"/>
                <w:sz w:val="17"/>
                <w:szCs w:val="17"/>
              </w:rPr>
            </w:pPr>
          </w:p>
        </w:tc>
        <w:tc>
          <w:tcPr>
            <w:tcW w:w="142" w:type="dxa"/>
            <w:tcBorders>
              <w:top w:val="nil"/>
              <w:left w:val="nil"/>
              <w:bottom w:val="nil"/>
              <w:right w:val="nil"/>
            </w:tcBorders>
            <w:vAlign w:val="bottom"/>
          </w:tcPr>
          <w:p w:rsidR="00353E01" w:rsidRPr="00762E27" w:rsidRDefault="00353E01" w:rsidP="001F6F47">
            <w:pPr>
              <w:ind w:left="0" w:right="125" w:firstLine="0"/>
              <w:jc w:val="center"/>
              <w:rPr>
                <w:rFonts w:ascii="Arial" w:hAnsi="Arial" w:cs="Arial"/>
                <w:sz w:val="17"/>
                <w:szCs w:val="17"/>
              </w:rPr>
            </w:pPr>
          </w:p>
        </w:tc>
        <w:tc>
          <w:tcPr>
            <w:tcW w:w="1701" w:type="dxa"/>
            <w:tcBorders>
              <w:top w:val="nil"/>
              <w:left w:val="nil"/>
              <w:bottom w:val="dotted" w:sz="4" w:space="0" w:color="auto"/>
              <w:right w:val="nil"/>
            </w:tcBorders>
            <w:vAlign w:val="bottom"/>
          </w:tcPr>
          <w:p w:rsidR="00353E01" w:rsidRPr="00762E27" w:rsidRDefault="00353E01" w:rsidP="001F6F47">
            <w:pPr>
              <w:ind w:left="0" w:right="125" w:firstLine="0"/>
              <w:jc w:val="center"/>
              <w:rPr>
                <w:rFonts w:ascii="Arial" w:hAnsi="Arial" w:cs="Arial"/>
                <w:sz w:val="17"/>
                <w:szCs w:val="17"/>
              </w:rPr>
            </w:pPr>
          </w:p>
        </w:tc>
      </w:tr>
      <w:tr w:rsidR="00353E01" w:rsidRPr="00762E27" w:rsidTr="001F6F47">
        <w:trPr>
          <w:gridAfter w:val="2"/>
          <w:wAfter w:w="4820" w:type="dxa"/>
        </w:trPr>
        <w:tc>
          <w:tcPr>
            <w:tcW w:w="2580" w:type="dxa"/>
            <w:tcBorders>
              <w:top w:val="dotted" w:sz="4" w:space="0" w:color="auto"/>
              <w:left w:val="nil"/>
              <w:bottom w:val="nil"/>
              <w:right w:val="nil"/>
            </w:tcBorders>
          </w:tcPr>
          <w:p w:rsidR="00353E01" w:rsidRPr="005E1743" w:rsidRDefault="00353E01" w:rsidP="001F6F47">
            <w:pPr>
              <w:ind w:left="0" w:firstLine="0"/>
              <w:jc w:val="center"/>
              <w:rPr>
                <w:rFonts w:ascii="Arial Narrow" w:hAnsi="Arial Narrow" w:cs="Arial"/>
                <w:i/>
              </w:rPr>
            </w:pPr>
            <w:r w:rsidRPr="005E1743">
              <w:rPr>
                <w:rFonts w:ascii="Arial Narrow" w:hAnsi="Arial Narrow" w:cs="Arial"/>
                <w:i/>
              </w:rPr>
              <w:t>miejscowość</w:t>
            </w:r>
          </w:p>
        </w:tc>
        <w:tc>
          <w:tcPr>
            <w:tcW w:w="142" w:type="dxa"/>
            <w:tcBorders>
              <w:top w:val="nil"/>
              <w:left w:val="nil"/>
              <w:bottom w:val="nil"/>
              <w:right w:val="nil"/>
            </w:tcBorders>
          </w:tcPr>
          <w:p w:rsidR="00353E01" w:rsidRPr="005E1743" w:rsidRDefault="00353E01" w:rsidP="001F6F47">
            <w:pPr>
              <w:ind w:left="0" w:right="125" w:firstLine="0"/>
              <w:jc w:val="center"/>
              <w:rPr>
                <w:rFonts w:ascii="Arial Narrow" w:hAnsi="Arial Narrow" w:cs="Arial"/>
                <w:i/>
              </w:rPr>
            </w:pPr>
          </w:p>
        </w:tc>
        <w:tc>
          <w:tcPr>
            <w:tcW w:w="1701" w:type="dxa"/>
            <w:tcBorders>
              <w:top w:val="dotted" w:sz="4" w:space="0" w:color="auto"/>
              <w:left w:val="nil"/>
              <w:bottom w:val="nil"/>
              <w:right w:val="nil"/>
            </w:tcBorders>
          </w:tcPr>
          <w:p w:rsidR="00353E01" w:rsidRPr="005E1743" w:rsidRDefault="00353E01" w:rsidP="001F6F47">
            <w:pPr>
              <w:ind w:left="0" w:firstLine="0"/>
              <w:jc w:val="center"/>
              <w:rPr>
                <w:rFonts w:ascii="Arial Narrow" w:hAnsi="Arial Narrow" w:cs="Arial"/>
                <w:i/>
              </w:rPr>
            </w:pPr>
            <w:r w:rsidRPr="005E1743">
              <w:rPr>
                <w:rFonts w:ascii="Arial Narrow" w:hAnsi="Arial Narrow" w:cs="Arial"/>
                <w:i/>
              </w:rPr>
              <w:t>data</w:t>
            </w:r>
          </w:p>
        </w:tc>
      </w:tr>
      <w:tr w:rsidR="00353E01" w:rsidRPr="00762E27" w:rsidTr="001F6F47">
        <w:tblPrEx>
          <w:jc w:val="right"/>
        </w:tblPrEx>
        <w:trPr>
          <w:gridBefore w:val="4"/>
          <w:wBefore w:w="4820" w:type="dxa"/>
          <w:jc w:val="right"/>
        </w:trPr>
        <w:tc>
          <w:tcPr>
            <w:tcW w:w="4423" w:type="dxa"/>
            <w:tcBorders>
              <w:top w:val="nil"/>
              <w:left w:val="nil"/>
              <w:bottom w:val="dotted" w:sz="4" w:space="0" w:color="auto"/>
              <w:right w:val="nil"/>
            </w:tcBorders>
            <w:vAlign w:val="bottom"/>
          </w:tcPr>
          <w:p w:rsidR="00353E01" w:rsidRPr="00762E27" w:rsidRDefault="00353E01" w:rsidP="001F6F47">
            <w:pPr>
              <w:ind w:left="0" w:right="125" w:firstLine="0"/>
              <w:rPr>
                <w:rFonts w:ascii="Arial" w:hAnsi="Arial" w:cs="Arial"/>
                <w:sz w:val="17"/>
                <w:szCs w:val="17"/>
              </w:rPr>
            </w:pPr>
          </w:p>
        </w:tc>
      </w:tr>
      <w:tr w:rsidR="00353E01" w:rsidRPr="00762E27" w:rsidTr="001F6F47">
        <w:tblPrEx>
          <w:jc w:val="right"/>
        </w:tblPrEx>
        <w:trPr>
          <w:gridBefore w:val="4"/>
          <w:wBefore w:w="4820" w:type="dxa"/>
          <w:jc w:val="right"/>
        </w:trPr>
        <w:tc>
          <w:tcPr>
            <w:tcW w:w="4423" w:type="dxa"/>
            <w:tcBorders>
              <w:top w:val="dotted" w:sz="4" w:space="0" w:color="auto"/>
              <w:left w:val="nil"/>
              <w:bottom w:val="nil"/>
              <w:right w:val="nil"/>
            </w:tcBorders>
          </w:tcPr>
          <w:p w:rsidR="00353E01" w:rsidRPr="007E6C5C" w:rsidRDefault="0075177A" w:rsidP="001F6F47">
            <w:pPr>
              <w:spacing w:line="264" w:lineRule="auto"/>
              <w:ind w:left="0" w:right="-2" w:firstLine="0"/>
              <w:jc w:val="center"/>
              <w:rPr>
                <w:rFonts w:ascii="Arial Narrow" w:hAnsi="Arial Narrow" w:cs="Arial"/>
                <w:i/>
                <w:sz w:val="16"/>
                <w:szCs w:val="16"/>
              </w:rPr>
            </w:pPr>
            <w:r>
              <w:rPr>
                <w:rFonts w:ascii="Arial Narrow" w:eastAsia="Calibri" w:hAnsi="Arial Narrow" w:cs="Calibri"/>
                <w:i/>
                <w:sz w:val="18"/>
                <w:szCs w:val="22"/>
                <w:lang w:eastAsia="en-US"/>
              </w:rPr>
              <w:t xml:space="preserve">Wypełnione oświadczenie zapisać do pliku (zalecany PDF), a następnie opatrzyć zaufanym lub kwalifikowanym lub osobistym </w:t>
            </w:r>
            <w:r w:rsidRPr="009F2F6D">
              <w:rPr>
                <w:rFonts w:ascii="Arial Narrow" w:eastAsia="Calibri" w:hAnsi="Arial Narrow" w:cs="Calibri"/>
                <w:i/>
                <w:sz w:val="18"/>
                <w:szCs w:val="22"/>
                <w:lang w:eastAsia="en-US"/>
              </w:rPr>
              <w:t>(</w:t>
            </w:r>
            <w:r w:rsidRPr="009F2F6D">
              <w:rPr>
                <w:rFonts w:ascii="Arial Narrow" w:eastAsia="Calibri" w:hAnsi="Arial Narrow" w:cs="Calibri"/>
                <w:bCs/>
                <w:i/>
                <w:sz w:val="18"/>
                <w:szCs w:val="22"/>
                <w:lang w:eastAsia="en-US"/>
              </w:rPr>
              <w:t>zaawansowany podpis elektroniczny</w:t>
            </w:r>
            <w:r w:rsidRPr="009F2F6D">
              <w:rPr>
                <w:rFonts w:ascii="Arial Narrow" w:eastAsia="Calibri" w:hAnsi="Arial Narrow" w:cs="Calibri"/>
                <w:i/>
                <w:sz w:val="18"/>
                <w:szCs w:val="22"/>
                <w:lang w:eastAsia="en-US"/>
              </w:rPr>
              <w:t>)</w:t>
            </w:r>
          </w:p>
        </w:tc>
      </w:tr>
    </w:tbl>
    <w:p w:rsidR="00353E01" w:rsidRDefault="00353E01" w:rsidP="00353E01">
      <w:pPr>
        <w:ind w:left="0" w:firstLine="426"/>
        <w:rPr>
          <w:rFonts w:ascii="Arial Narrow" w:hAnsi="Arial Narrow" w:cs="Arial"/>
        </w:rPr>
      </w:pPr>
    </w:p>
    <w:p w:rsidR="00353E01" w:rsidRPr="00353E01" w:rsidRDefault="00353E01" w:rsidP="00353E01">
      <w:pPr>
        <w:ind w:left="0" w:firstLine="0"/>
        <w:rPr>
          <w:rFonts w:ascii="Arial Narrow" w:hAnsi="Arial Narrow" w:cs="Arial"/>
        </w:rPr>
      </w:pPr>
    </w:p>
    <w:p w:rsidR="00353E01" w:rsidRDefault="00353E01" w:rsidP="00353E01">
      <w:pPr>
        <w:spacing w:line="264" w:lineRule="auto"/>
        <w:ind w:left="0" w:firstLine="0"/>
        <w:rPr>
          <w:rFonts w:ascii="Arial Narrow" w:hAnsi="Arial Narrow" w:cs="Arial"/>
        </w:rPr>
      </w:pPr>
      <w:r w:rsidRPr="00353E01">
        <w:rPr>
          <w:rFonts w:ascii="Arial Narrow" w:hAnsi="Arial Narrow" w:cs="Arial"/>
          <w:vertAlign w:val="superscript"/>
        </w:rPr>
        <w:t>1</w:t>
      </w:r>
      <w:r w:rsidRPr="00353E01">
        <w:rPr>
          <w:rFonts w:ascii="Arial Narrow" w:hAnsi="Arial Narrow"/>
        </w:rPr>
        <w:t xml:space="preserve"> niepotrzebne skreślić – wykonawca, wykonawcy wspólnie ubiegający</w:t>
      </w:r>
      <w:r w:rsidR="00B546C0">
        <w:rPr>
          <w:rFonts w:ascii="Arial Narrow" w:hAnsi="Arial Narrow"/>
        </w:rPr>
        <w:t xml:space="preserve"> się o udzielenie zamówienia</w:t>
      </w:r>
      <w:r w:rsidRPr="00353E01">
        <w:rPr>
          <w:rFonts w:ascii="Arial Narrow" w:hAnsi="Arial Narrow"/>
        </w:rPr>
        <w:t xml:space="preserve"> składają przedmiotowe oświadczenie oddzielnie  </w:t>
      </w:r>
    </w:p>
    <w:p w:rsidR="00353E01" w:rsidRPr="003050B1" w:rsidRDefault="00353E01" w:rsidP="00353E01">
      <w:pPr>
        <w:ind w:left="0" w:firstLine="426"/>
        <w:rPr>
          <w:rFonts w:ascii="Arial Narrow" w:hAnsi="Arial Narrow" w:cs="Arial"/>
          <w:sz w:val="22"/>
          <w:szCs w:val="22"/>
        </w:rPr>
      </w:pPr>
      <w:r w:rsidRPr="003050B1">
        <w:rPr>
          <w:rFonts w:ascii="Arial Narrow" w:hAnsi="Arial Narrow" w:cs="Arial"/>
          <w:sz w:val="22"/>
          <w:szCs w:val="22"/>
        </w:rPr>
        <w:t xml:space="preserve">Oświadczam, że zachodzą w stosunku do mnie/nas podstawy wykluczenia z postępowania na podstawie </w:t>
      </w:r>
      <w:r w:rsidRPr="003050B1">
        <w:rPr>
          <w:rFonts w:ascii="Arial Narrow" w:hAnsi="Arial Narrow" w:cs="Arial"/>
          <w:sz w:val="22"/>
          <w:szCs w:val="22"/>
        </w:rPr>
        <w:br/>
        <w:t xml:space="preserve">art. …………. </w:t>
      </w:r>
      <w:proofErr w:type="spellStart"/>
      <w:r w:rsidRPr="003050B1">
        <w:rPr>
          <w:rFonts w:ascii="Arial Narrow" w:hAnsi="Arial Narrow" w:cs="Arial"/>
          <w:sz w:val="22"/>
          <w:szCs w:val="22"/>
        </w:rPr>
        <w:t>uPzp</w:t>
      </w:r>
      <w:proofErr w:type="spellEnd"/>
      <w:r w:rsidRPr="003050B1">
        <w:rPr>
          <w:rFonts w:ascii="Arial Narrow" w:hAnsi="Arial Narrow" w:cs="Arial"/>
          <w:sz w:val="22"/>
          <w:szCs w:val="22"/>
        </w:rPr>
        <w:t xml:space="preserve"> </w:t>
      </w:r>
      <w:r w:rsidRPr="003050B1">
        <w:rPr>
          <w:rFonts w:ascii="Arial Narrow" w:hAnsi="Arial Narrow" w:cs="Arial"/>
          <w:i/>
          <w:sz w:val="22"/>
          <w:szCs w:val="22"/>
        </w:rPr>
        <w:t>(podać mającą zastosowanie podstawę wykluczenia spośród wymienionych</w:t>
      </w:r>
      <w:r w:rsidR="00F74C1E">
        <w:rPr>
          <w:rFonts w:ascii="Arial Narrow" w:hAnsi="Arial Narrow" w:cs="Arial"/>
          <w:i/>
          <w:sz w:val="22"/>
          <w:szCs w:val="22"/>
        </w:rPr>
        <w:t xml:space="preserve"> – art. 108 ust.1 pkt.1,2</w:t>
      </w:r>
      <w:r w:rsidR="00225DF8">
        <w:rPr>
          <w:rFonts w:ascii="Arial Narrow" w:hAnsi="Arial Narrow" w:cs="Arial"/>
          <w:i/>
          <w:sz w:val="22"/>
          <w:szCs w:val="22"/>
        </w:rPr>
        <w:br/>
      </w:r>
      <w:r w:rsidR="00F74C1E">
        <w:rPr>
          <w:rFonts w:ascii="Arial Narrow" w:hAnsi="Arial Narrow" w:cs="Arial"/>
          <w:i/>
          <w:sz w:val="22"/>
          <w:szCs w:val="22"/>
        </w:rPr>
        <w:t xml:space="preserve"> i 5,6.</w:t>
      </w:r>
      <w:r w:rsidRPr="003050B1">
        <w:rPr>
          <w:rFonts w:ascii="Arial Narrow" w:hAnsi="Arial Narrow" w:cs="Arial"/>
          <w:i/>
          <w:sz w:val="22"/>
          <w:szCs w:val="22"/>
        </w:rPr>
        <w:t xml:space="preserve"> art. 109 ust. 1 pkt. 4).</w:t>
      </w:r>
      <w:r w:rsidRPr="003050B1">
        <w:rPr>
          <w:rFonts w:ascii="Arial Narrow" w:hAnsi="Arial Narrow" w:cs="Arial"/>
          <w:sz w:val="22"/>
          <w:szCs w:val="22"/>
        </w:rPr>
        <w:t xml:space="preserve"> </w:t>
      </w:r>
    </w:p>
    <w:p w:rsidR="00353E01" w:rsidRPr="003050B1" w:rsidRDefault="00353E01" w:rsidP="00353E01">
      <w:pPr>
        <w:ind w:left="0" w:firstLine="426"/>
        <w:rPr>
          <w:rFonts w:ascii="Arial Narrow" w:hAnsi="Arial Narrow" w:cs="Arial"/>
          <w:sz w:val="22"/>
          <w:szCs w:val="22"/>
        </w:rPr>
      </w:pPr>
      <w:r w:rsidRPr="003050B1">
        <w:rPr>
          <w:rFonts w:ascii="Arial Narrow" w:hAnsi="Arial Narrow" w:cs="Arial"/>
          <w:sz w:val="22"/>
          <w:szCs w:val="22"/>
        </w:rPr>
        <w:t xml:space="preserve">Jednocześnie oświadczam, że w związku z ww. okolicznością, na podstawie art. 110 ust. 2 </w:t>
      </w:r>
      <w:proofErr w:type="spellStart"/>
      <w:r w:rsidRPr="003050B1">
        <w:rPr>
          <w:rFonts w:ascii="Arial Narrow" w:hAnsi="Arial Narrow" w:cs="Arial"/>
          <w:sz w:val="22"/>
          <w:szCs w:val="22"/>
        </w:rPr>
        <w:t>uPzp</w:t>
      </w:r>
      <w:proofErr w:type="spellEnd"/>
      <w:r w:rsidRPr="003050B1">
        <w:rPr>
          <w:rFonts w:ascii="Arial Narrow" w:hAnsi="Arial Narrow" w:cs="Arial"/>
          <w:sz w:val="22"/>
          <w:szCs w:val="22"/>
        </w:rPr>
        <w:t xml:space="preserve"> podjąłem następujące środki naprawcze:………………………………</w:t>
      </w:r>
      <w:r>
        <w:rPr>
          <w:rFonts w:ascii="Arial Narrow" w:hAnsi="Arial Narrow" w:cs="Arial"/>
          <w:sz w:val="22"/>
          <w:szCs w:val="22"/>
        </w:rPr>
        <w:t>…………………………………………………………………………..</w:t>
      </w:r>
    </w:p>
    <w:p w:rsidR="00353E01" w:rsidRDefault="00353E01" w:rsidP="00353E01">
      <w:pPr>
        <w:ind w:left="0" w:firstLine="0"/>
        <w:rPr>
          <w:rFonts w:ascii="Arial Narrow" w:hAnsi="Arial Narrow" w:cs="Arial"/>
          <w:sz w:val="22"/>
          <w:szCs w:val="22"/>
        </w:rPr>
      </w:pPr>
      <w:r w:rsidRPr="003050B1">
        <w:rPr>
          <w:rFonts w:ascii="Arial Narrow" w:hAnsi="Arial Narrow" w:cs="Arial"/>
          <w:sz w:val="22"/>
          <w:szCs w:val="22"/>
        </w:rPr>
        <w:t>……………………………………………</w:t>
      </w:r>
      <w:r>
        <w:rPr>
          <w:rFonts w:ascii="Arial Narrow" w:hAnsi="Arial Narrow" w:cs="Arial"/>
          <w:sz w:val="22"/>
          <w:szCs w:val="22"/>
        </w:rPr>
        <w:t>………………………………………………………………………………………..</w:t>
      </w:r>
      <w:r w:rsidRPr="003050B1">
        <w:rPr>
          <w:rFonts w:ascii="Arial Narrow" w:hAnsi="Arial Narrow" w:cs="Arial"/>
          <w:sz w:val="22"/>
          <w:szCs w:val="22"/>
        </w:rPr>
        <w:t>………</w:t>
      </w:r>
      <w:r>
        <w:rPr>
          <w:rFonts w:ascii="Arial Narrow" w:hAnsi="Arial Narrow" w:cs="Arial"/>
          <w:sz w:val="22"/>
          <w:szCs w:val="22"/>
        </w:rPr>
        <w:t>…</w:t>
      </w:r>
    </w:p>
    <w:p w:rsidR="00353E01" w:rsidRPr="00353E01" w:rsidRDefault="00353E01" w:rsidP="00353E01">
      <w:pPr>
        <w:ind w:left="0" w:firstLine="0"/>
        <w:rPr>
          <w:rFonts w:ascii="Arial Narrow" w:hAnsi="Arial Narrow" w:cs="Arial"/>
          <w:sz w:val="22"/>
          <w:szCs w:val="22"/>
        </w:rPr>
      </w:pPr>
      <w:r>
        <w:rPr>
          <w:rFonts w:ascii="Arial Narrow" w:hAnsi="Arial Narrow" w:cs="Arial"/>
          <w:sz w:val="22"/>
          <w:szCs w:val="22"/>
        </w:rPr>
        <w:t>………………………………………………………………………………………………………………………………………………..</w:t>
      </w:r>
    </w:p>
    <w:p w:rsidR="00353E01" w:rsidRDefault="00353E01" w:rsidP="00353E01">
      <w:pPr>
        <w:ind w:left="0" w:firstLine="426"/>
        <w:rPr>
          <w:rFonts w:ascii="Arial" w:hAnsi="Arial" w:cs="Arial"/>
          <w:sz w:val="17"/>
          <w:szCs w:val="17"/>
        </w:rPr>
      </w:pPr>
    </w:p>
    <w:p w:rsidR="00353E01" w:rsidRPr="00762E27" w:rsidRDefault="00353E01" w:rsidP="00353E01">
      <w:pPr>
        <w:ind w:left="0" w:firstLine="426"/>
        <w:rPr>
          <w:rFonts w:ascii="Arial" w:hAnsi="Arial"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580"/>
        <w:gridCol w:w="142"/>
        <w:gridCol w:w="1701"/>
        <w:gridCol w:w="397"/>
        <w:gridCol w:w="4423"/>
      </w:tblGrid>
      <w:tr w:rsidR="00353E01" w:rsidRPr="00762E27" w:rsidTr="001F6F47">
        <w:trPr>
          <w:gridAfter w:val="2"/>
          <w:wAfter w:w="4820" w:type="dxa"/>
        </w:trPr>
        <w:tc>
          <w:tcPr>
            <w:tcW w:w="2580" w:type="dxa"/>
            <w:tcBorders>
              <w:top w:val="nil"/>
              <w:left w:val="nil"/>
              <w:bottom w:val="dotted" w:sz="4" w:space="0" w:color="auto"/>
              <w:right w:val="nil"/>
            </w:tcBorders>
            <w:vAlign w:val="bottom"/>
          </w:tcPr>
          <w:p w:rsidR="00353E01" w:rsidRPr="00762E27" w:rsidRDefault="00353E01" w:rsidP="001F6F47">
            <w:pPr>
              <w:ind w:left="0" w:right="125" w:firstLine="0"/>
              <w:rPr>
                <w:rFonts w:ascii="Arial" w:hAnsi="Arial" w:cs="Arial"/>
                <w:sz w:val="17"/>
                <w:szCs w:val="17"/>
              </w:rPr>
            </w:pPr>
          </w:p>
        </w:tc>
        <w:tc>
          <w:tcPr>
            <w:tcW w:w="142" w:type="dxa"/>
            <w:tcBorders>
              <w:top w:val="nil"/>
              <w:left w:val="nil"/>
              <w:bottom w:val="nil"/>
              <w:right w:val="nil"/>
            </w:tcBorders>
            <w:vAlign w:val="bottom"/>
          </w:tcPr>
          <w:p w:rsidR="00353E01" w:rsidRPr="00762E27" w:rsidRDefault="00353E01" w:rsidP="001F6F47">
            <w:pPr>
              <w:ind w:left="0" w:right="125" w:firstLine="0"/>
              <w:jc w:val="center"/>
              <w:rPr>
                <w:rFonts w:ascii="Arial" w:hAnsi="Arial" w:cs="Arial"/>
                <w:sz w:val="17"/>
                <w:szCs w:val="17"/>
              </w:rPr>
            </w:pPr>
          </w:p>
        </w:tc>
        <w:tc>
          <w:tcPr>
            <w:tcW w:w="1701" w:type="dxa"/>
            <w:tcBorders>
              <w:top w:val="nil"/>
              <w:left w:val="nil"/>
              <w:bottom w:val="dotted" w:sz="4" w:space="0" w:color="auto"/>
              <w:right w:val="nil"/>
            </w:tcBorders>
            <w:vAlign w:val="bottom"/>
          </w:tcPr>
          <w:p w:rsidR="00353E01" w:rsidRPr="00762E27" w:rsidRDefault="00353E01" w:rsidP="001F6F47">
            <w:pPr>
              <w:ind w:left="0" w:right="125" w:firstLine="0"/>
              <w:jc w:val="center"/>
              <w:rPr>
                <w:rFonts w:ascii="Arial" w:hAnsi="Arial" w:cs="Arial"/>
                <w:sz w:val="17"/>
                <w:szCs w:val="17"/>
              </w:rPr>
            </w:pPr>
          </w:p>
        </w:tc>
      </w:tr>
      <w:tr w:rsidR="00353E01" w:rsidRPr="00762E27" w:rsidTr="001F6F47">
        <w:trPr>
          <w:gridAfter w:val="2"/>
          <w:wAfter w:w="4820" w:type="dxa"/>
        </w:trPr>
        <w:tc>
          <w:tcPr>
            <w:tcW w:w="2580" w:type="dxa"/>
            <w:tcBorders>
              <w:top w:val="dotted" w:sz="4" w:space="0" w:color="auto"/>
              <w:left w:val="nil"/>
              <w:bottom w:val="nil"/>
              <w:right w:val="nil"/>
            </w:tcBorders>
          </w:tcPr>
          <w:p w:rsidR="00353E01" w:rsidRPr="005E1743" w:rsidRDefault="00353E01" w:rsidP="001F6F47">
            <w:pPr>
              <w:ind w:left="0" w:firstLine="0"/>
              <w:jc w:val="center"/>
              <w:rPr>
                <w:rFonts w:ascii="Arial Narrow" w:hAnsi="Arial Narrow" w:cs="Arial"/>
                <w:i/>
              </w:rPr>
            </w:pPr>
            <w:r w:rsidRPr="005E1743">
              <w:rPr>
                <w:rFonts w:ascii="Arial Narrow" w:hAnsi="Arial Narrow" w:cs="Arial"/>
                <w:i/>
              </w:rPr>
              <w:t>miejscowość</w:t>
            </w:r>
          </w:p>
        </w:tc>
        <w:tc>
          <w:tcPr>
            <w:tcW w:w="142" w:type="dxa"/>
            <w:tcBorders>
              <w:top w:val="nil"/>
              <w:left w:val="nil"/>
              <w:bottom w:val="nil"/>
              <w:right w:val="nil"/>
            </w:tcBorders>
          </w:tcPr>
          <w:p w:rsidR="00353E01" w:rsidRPr="005E1743" w:rsidRDefault="00353E01" w:rsidP="001F6F47">
            <w:pPr>
              <w:ind w:left="0" w:right="125" w:firstLine="0"/>
              <w:jc w:val="center"/>
              <w:rPr>
                <w:rFonts w:ascii="Arial Narrow" w:hAnsi="Arial Narrow" w:cs="Arial"/>
                <w:i/>
              </w:rPr>
            </w:pPr>
          </w:p>
        </w:tc>
        <w:tc>
          <w:tcPr>
            <w:tcW w:w="1701" w:type="dxa"/>
            <w:tcBorders>
              <w:top w:val="dotted" w:sz="4" w:space="0" w:color="auto"/>
              <w:left w:val="nil"/>
              <w:bottom w:val="nil"/>
              <w:right w:val="nil"/>
            </w:tcBorders>
          </w:tcPr>
          <w:p w:rsidR="00353E01" w:rsidRPr="005E1743" w:rsidRDefault="00353E01" w:rsidP="001F6F47">
            <w:pPr>
              <w:ind w:left="0" w:firstLine="0"/>
              <w:jc w:val="center"/>
              <w:rPr>
                <w:rFonts w:ascii="Arial Narrow" w:hAnsi="Arial Narrow" w:cs="Arial"/>
                <w:i/>
              </w:rPr>
            </w:pPr>
            <w:r w:rsidRPr="005E1743">
              <w:rPr>
                <w:rFonts w:ascii="Arial Narrow" w:hAnsi="Arial Narrow" w:cs="Arial"/>
                <w:i/>
              </w:rPr>
              <w:t>data</w:t>
            </w:r>
          </w:p>
        </w:tc>
      </w:tr>
      <w:tr w:rsidR="00353E01" w:rsidRPr="00762E27" w:rsidTr="001F6F47">
        <w:tblPrEx>
          <w:jc w:val="right"/>
        </w:tblPrEx>
        <w:trPr>
          <w:gridBefore w:val="4"/>
          <w:wBefore w:w="4820" w:type="dxa"/>
          <w:jc w:val="right"/>
        </w:trPr>
        <w:tc>
          <w:tcPr>
            <w:tcW w:w="4423" w:type="dxa"/>
            <w:tcBorders>
              <w:top w:val="nil"/>
              <w:left w:val="nil"/>
              <w:bottom w:val="dotted" w:sz="4" w:space="0" w:color="auto"/>
              <w:right w:val="nil"/>
            </w:tcBorders>
            <w:vAlign w:val="bottom"/>
          </w:tcPr>
          <w:p w:rsidR="00353E01" w:rsidRPr="00762E27" w:rsidRDefault="00353E01" w:rsidP="001F6F47">
            <w:pPr>
              <w:ind w:left="0" w:right="125" w:firstLine="0"/>
              <w:rPr>
                <w:rFonts w:ascii="Arial" w:hAnsi="Arial" w:cs="Arial"/>
                <w:sz w:val="17"/>
                <w:szCs w:val="17"/>
              </w:rPr>
            </w:pPr>
          </w:p>
        </w:tc>
      </w:tr>
      <w:tr w:rsidR="00353E01" w:rsidRPr="00762E27" w:rsidTr="001F6F47">
        <w:tblPrEx>
          <w:jc w:val="right"/>
        </w:tblPrEx>
        <w:trPr>
          <w:gridBefore w:val="4"/>
          <w:wBefore w:w="4820" w:type="dxa"/>
          <w:jc w:val="right"/>
        </w:trPr>
        <w:tc>
          <w:tcPr>
            <w:tcW w:w="4423" w:type="dxa"/>
            <w:tcBorders>
              <w:top w:val="dotted" w:sz="4" w:space="0" w:color="auto"/>
              <w:left w:val="nil"/>
              <w:bottom w:val="nil"/>
              <w:right w:val="nil"/>
            </w:tcBorders>
          </w:tcPr>
          <w:p w:rsidR="00353E01" w:rsidRPr="00B60819" w:rsidRDefault="00353E01" w:rsidP="001F6F47">
            <w:pPr>
              <w:spacing w:line="300" w:lineRule="auto"/>
              <w:jc w:val="center"/>
              <w:rPr>
                <w:rFonts w:ascii="Arial Narrow" w:hAnsi="Arial Narrow" w:cs="Tahoma"/>
                <w:i/>
                <w:sz w:val="18"/>
                <w:szCs w:val="18"/>
              </w:rPr>
            </w:pPr>
            <w:r w:rsidRPr="00B60819">
              <w:rPr>
                <w:rFonts w:ascii="Arial Narrow" w:hAnsi="Arial Narrow" w:cs="Tahoma"/>
                <w:i/>
                <w:sz w:val="18"/>
                <w:szCs w:val="18"/>
              </w:rPr>
              <w:t>Podpis kwalifikowany lub zaufany lub osobisty</w:t>
            </w:r>
          </w:p>
          <w:p w:rsidR="00353E01" w:rsidRPr="00B60819" w:rsidRDefault="00353E01" w:rsidP="001F6F47">
            <w:pPr>
              <w:spacing w:line="300" w:lineRule="auto"/>
              <w:jc w:val="center"/>
              <w:rPr>
                <w:rFonts w:ascii="Arial Narrow" w:hAnsi="Arial Narrow" w:cs="Tahoma"/>
                <w:i/>
                <w:sz w:val="18"/>
                <w:szCs w:val="18"/>
              </w:rPr>
            </w:pPr>
            <w:r w:rsidRPr="00B60819">
              <w:rPr>
                <w:rFonts w:ascii="Arial Narrow" w:hAnsi="Arial Narrow" w:cs="Tahoma"/>
                <w:i/>
                <w:sz w:val="18"/>
                <w:szCs w:val="18"/>
              </w:rPr>
              <w:t>(zaawansowany podpis elektroniczny)</w:t>
            </w:r>
          </w:p>
          <w:p w:rsidR="00353E01" w:rsidRPr="007E6C5C" w:rsidRDefault="00353E01" w:rsidP="001F6F47">
            <w:pPr>
              <w:spacing w:line="264" w:lineRule="auto"/>
              <w:ind w:left="0" w:right="-2" w:firstLine="0"/>
              <w:jc w:val="center"/>
              <w:rPr>
                <w:rFonts w:ascii="Arial Narrow" w:hAnsi="Arial Narrow" w:cs="Arial"/>
                <w:i/>
                <w:sz w:val="16"/>
                <w:szCs w:val="16"/>
              </w:rPr>
            </w:pPr>
          </w:p>
        </w:tc>
      </w:tr>
    </w:tbl>
    <w:p w:rsidR="00353E01" w:rsidRPr="00017B71" w:rsidRDefault="00353E01" w:rsidP="00353E01">
      <w:pPr>
        <w:spacing w:line="264" w:lineRule="auto"/>
        <w:ind w:left="0" w:firstLine="0"/>
        <w:rPr>
          <w:rFonts w:ascii="Arial" w:hAnsi="Arial" w:cs="Arial"/>
          <w:sz w:val="17"/>
          <w:szCs w:val="17"/>
        </w:rPr>
      </w:pPr>
    </w:p>
    <w:p w:rsidR="006B6AF5" w:rsidRDefault="006B6AF5" w:rsidP="000F5C2A">
      <w:pPr>
        <w:autoSpaceDE w:val="0"/>
        <w:autoSpaceDN w:val="0"/>
        <w:adjustRightInd w:val="0"/>
        <w:ind w:left="720" w:right="-2" w:firstLine="0"/>
        <w:jc w:val="left"/>
        <w:rPr>
          <w:rFonts w:ascii="Arial Narrow" w:hAnsi="Arial Narrow" w:cs="Arial Narrow"/>
          <w:sz w:val="10"/>
          <w:szCs w:val="10"/>
        </w:rPr>
      </w:pPr>
    </w:p>
    <w:p w:rsidR="000F5C2A" w:rsidRDefault="000F5C2A" w:rsidP="000F5C2A">
      <w:pPr>
        <w:autoSpaceDE w:val="0"/>
        <w:autoSpaceDN w:val="0"/>
        <w:adjustRightInd w:val="0"/>
        <w:ind w:left="720" w:right="-2" w:firstLine="0"/>
        <w:jc w:val="left"/>
        <w:rPr>
          <w:rFonts w:ascii="Arial Narrow" w:hAnsi="Arial Narrow" w:cs="Arial Narrow"/>
          <w:sz w:val="10"/>
          <w:szCs w:val="10"/>
        </w:rPr>
      </w:pPr>
    </w:p>
    <w:p w:rsidR="000F5C2A" w:rsidRDefault="000F5C2A" w:rsidP="000F5C2A">
      <w:pPr>
        <w:autoSpaceDE w:val="0"/>
        <w:autoSpaceDN w:val="0"/>
        <w:adjustRightInd w:val="0"/>
        <w:ind w:left="720" w:right="-2" w:firstLine="0"/>
        <w:jc w:val="left"/>
        <w:rPr>
          <w:rFonts w:ascii="Arial Narrow" w:hAnsi="Arial Narrow" w:cs="Arial Narrow"/>
          <w:sz w:val="10"/>
          <w:szCs w:val="10"/>
        </w:rPr>
      </w:pPr>
    </w:p>
    <w:p w:rsidR="000F5C2A" w:rsidRDefault="000F5C2A" w:rsidP="000F5C2A">
      <w:pPr>
        <w:autoSpaceDE w:val="0"/>
        <w:autoSpaceDN w:val="0"/>
        <w:adjustRightInd w:val="0"/>
        <w:ind w:left="720" w:right="-2" w:firstLine="0"/>
        <w:jc w:val="left"/>
        <w:rPr>
          <w:rFonts w:ascii="Arial Narrow" w:hAnsi="Arial Narrow" w:cs="Arial Narrow"/>
          <w:sz w:val="10"/>
          <w:szCs w:val="10"/>
        </w:rPr>
      </w:pPr>
    </w:p>
    <w:p w:rsidR="000F5C2A" w:rsidRDefault="000F5C2A" w:rsidP="000F5C2A">
      <w:pPr>
        <w:autoSpaceDE w:val="0"/>
        <w:autoSpaceDN w:val="0"/>
        <w:adjustRightInd w:val="0"/>
        <w:ind w:left="720" w:right="-2" w:firstLine="0"/>
        <w:jc w:val="left"/>
        <w:rPr>
          <w:rFonts w:ascii="Arial Narrow" w:hAnsi="Arial Narrow" w:cs="Arial Narrow"/>
          <w:sz w:val="10"/>
          <w:szCs w:val="10"/>
        </w:rPr>
      </w:pPr>
    </w:p>
    <w:p w:rsidR="000F5C2A" w:rsidRDefault="000F5C2A" w:rsidP="000F5C2A">
      <w:pPr>
        <w:autoSpaceDE w:val="0"/>
        <w:autoSpaceDN w:val="0"/>
        <w:adjustRightInd w:val="0"/>
        <w:ind w:left="720" w:right="-2" w:firstLine="0"/>
        <w:jc w:val="left"/>
        <w:rPr>
          <w:rFonts w:ascii="Arial Narrow" w:hAnsi="Arial Narrow" w:cs="Arial Narrow"/>
          <w:sz w:val="10"/>
          <w:szCs w:val="10"/>
        </w:rPr>
      </w:pPr>
    </w:p>
    <w:p w:rsidR="000F5C2A" w:rsidRPr="00CF3171" w:rsidRDefault="000F5C2A" w:rsidP="00CF3171">
      <w:pPr>
        <w:spacing w:after="120" w:line="264" w:lineRule="auto"/>
        <w:jc w:val="left"/>
        <w:rPr>
          <w:rFonts w:ascii="Arial Narrow" w:hAnsi="Arial Narrow" w:cs="Arial"/>
          <w:b/>
          <w:sz w:val="22"/>
          <w:szCs w:val="22"/>
        </w:rPr>
      </w:pPr>
      <w:r w:rsidRPr="00CF3171">
        <w:rPr>
          <w:rFonts w:ascii="Arial Narrow" w:hAnsi="Arial Narrow"/>
          <w:b/>
          <w:sz w:val="22"/>
          <w:szCs w:val="22"/>
        </w:rPr>
        <w:lastRenderedPageBreak/>
        <w:t>Załącznik nr  4</w:t>
      </w:r>
      <w:r w:rsidR="00CF3171" w:rsidRPr="00CF3171">
        <w:rPr>
          <w:rFonts w:ascii="Arial Narrow" w:hAnsi="Arial Narrow"/>
          <w:b/>
          <w:sz w:val="22"/>
          <w:szCs w:val="22"/>
        </w:rPr>
        <w:t xml:space="preserve"> </w:t>
      </w:r>
      <w:r w:rsidRPr="00CF3171">
        <w:rPr>
          <w:rFonts w:ascii="Arial Narrow" w:hAnsi="Arial Narrow"/>
          <w:b/>
          <w:sz w:val="22"/>
          <w:szCs w:val="22"/>
        </w:rPr>
        <w:t>do SWZ</w:t>
      </w:r>
    </w:p>
    <w:tbl>
      <w:tblPr>
        <w:tblW w:w="0" w:type="auto"/>
        <w:tblCellMar>
          <w:left w:w="0" w:type="dxa"/>
          <w:right w:w="0" w:type="dxa"/>
        </w:tblCellMar>
        <w:tblLook w:val="00A0"/>
      </w:tblPr>
      <w:tblGrid>
        <w:gridCol w:w="9921"/>
      </w:tblGrid>
      <w:tr w:rsidR="000F5C2A" w:rsidRPr="009532FF" w:rsidTr="00157B4B">
        <w:trPr>
          <w:trHeight w:val="454"/>
        </w:trPr>
        <w:tc>
          <w:tcPr>
            <w:tcW w:w="10204" w:type="dxa"/>
            <w:shd w:val="clear" w:color="auto" w:fill="D9D9D9"/>
            <w:vAlign w:val="center"/>
          </w:tcPr>
          <w:p w:rsidR="000F5C2A" w:rsidRDefault="000F5C2A" w:rsidP="00157B4B">
            <w:pPr>
              <w:pStyle w:val="Default"/>
              <w:jc w:val="center"/>
              <w:rPr>
                <w:rFonts w:ascii="Arial Narrow" w:hAnsi="Arial Narrow"/>
                <w:b/>
                <w:bCs/>
                <w:sz w:val="22"/>
                <w:szCs w:val="22"/>
              </w:rPr>
            </w:pPr>
            <w:r>
              <w:rPr>
                <w:rFonts w:ascii="Arial Narrow" w:hAnsi="Arial Narrow"/>
                <w:b/>
                <w:bCs/>
                <w:sz w:val="22"/>
                <w:szCs w:val="22"/>
              </w:rPr>
              <w:t xml:space="preserve">Oświadczenie Wykonawców wspólnie ubiegających się o udzielenie zamówienia </w:t>
            </w:r>
          </w:p>
          <w:p w:rsidR="000F5C2A" w:rsidRPr="009532FF" w:rsidRDefault="000F5C2A" w:rsidP="00157B4B">
            <w:pPr>
              <w:pStyle w:val="Default"/>
              <w:jc w:val="center"/>
              <w:rPr>
                <w:rFonts w:ascii="Arial Narrow" w:hAnsi="Arial Narrow"/>
                <w:sz w:val="22"/>
                <w:szCs w:val="22"/>
              </w:rPr>
            </w:pPr>
            <w:r>
              <w:rPr>
                <w:rFonts w:ascii="Arial Narrow" w:hAnsi="Arial Narrow"/>
                <w:b/>
                <w:bCs/>
                <w:sz w:val="22"/>
                <w:szCs w:val="22"/>
              </w:rPr>
              <w:t>składane na podstawie art. 117 ust 4 ustawy Prawo zamówień publicznych</w:t>
            </w:r>
            <w:r w:rsidRPr="009532FF">
              <w:rPr>
                <w:rFonts w:ascii="Arial Narrow" w:hAnsi="Arial Narrow"/>
                <w:b/>
                <w:bCs/>
                <w:sz w:val="22"/>
                <w:szCs w:val="22"/>
              </w:rPr>
              <w:t xml:space="preserve"> </w:t>
            </w:r>
          </w:p>
        </w:tc>
      </w:tr>
    </w:tbl>
    <w:p w:rsidR="000F5C2A" w:rsidRPr="00A23434" w:rsidRDefault="000F5C2A" w:rsidP="000F5C2A">
      <w:pPr>
        <w:pStyle w:val="Tekstpodstawowy2"/>
        <w:spacing w:line="264" w:lineRule="auto"/>
        <w:ind w:left="0" w:firstLine="0"/>
        <w:jc w:val="center"/>
        <w:rPr>
          <w:rFonts w:ascii="Arial Narrow" w:hAnsi="Arial Narrow" w:cs="Arial"/>
          <w:b/>
          <w:sz w:val="4"/>
          <w:szCs w:val="4"/>
        </w:rPr>
      </w:pPr>
    </w:p>
    <w:p w:rsidR="000F5C2A" w:rsidRPr="007F2596" w:rsidRDefault="000F5C2A" w:rsidP="000F5C2A">
      <w:pPr>
        <w:widowControl w:val="0"/>
        <w:spacing w:line="276" w:lineRule="auto"/>
        <w:ind w:left="0" w:firstLine="0"/>
        <w:outlineLvl w:val="3"/>
        <w:rPr>
          <w:rFonts w:ascii="Arial Narrow" w:hAnsi="Arial Narrow" w:cs="Liberation Sans"/>
          <w:bCs/>
          <w:color w:val="000000"/>
          <w:sz w:val="22"/>
          <w:szCs w:val="22"/>
        </w:rPr>
      </w:pPr>
    </w:p>
    <w:p w:rsidR="000F5C2A" w:rsidRPr="00746BA2" w:rsidRDefault="000F5C2A" w:rsidP="000F5C2A">
      <w:pPr>
        <w:spacing w:line="276" w:lineRule="auto"/>
      </w:pPr>
    </w:p>
    <w:p w:rsidR="000F5C2A" w:rsidRDefault="000F5C2A" w:rsidP="000F5C2A">
      <w:pPr>
        <w:widowControl w:val="0"/>
        <w:suppressAutoHyphens/>
        <w:spacing w:line="276" w:lineRule="auto"/>
        <w:ind w:left="0" w:firstLine="0"/>
        <w:rPr>
          <w:rFonts w:ascii="Arial Narrow" w:hAnsi="Arial Narrow"/>
          <w:kern w:val="2"/>
          <w:sz w:val="22"/>
          <w:szCs w:val="22"/>
          <w:lang w:eastAsia="ar-SA"/>
        </w:rPr>
      </w:pPr>
      <w:r w:rsidRPr="00C86096">
        <w:rPr>
          <w:rFonts w:ascii="Arial Narrow" w:hAnsi="Arial Narrow"/>
          <w:kern w:val="2"/>
          <w:sz w:val="22"/>
          <w:szCs w:val="22"/>
          <w:lang w:eastAsia="ar-SA"/>
        </w:rPr>
        <w:t>Ja, niżej podpisany</w:t>
      </w:r>
    </w:p>
    <w:p w:rsidR="000F5C2A" w:rsidRPr="00C86096" w:rsidRDefault="000F5C2A" w:rsidP="000F5C2A">
      <w:pPr>
        <w:widowControl w:val="0"/>
        <w:suppressAutoHyphens/>
        <w:spacing w:line="276" w:lineRule="auto"/>
        <w:ind w:left="0" w:firstLine="0"/>
        <w:rPr>
          <w:rFonts w:ascii="Arial Narrow" w:hAnsi="Arial Narrow"/>
          <w:kern w:val="2"/>
          <w:sz w:val="22"/>
          <w:szCs w:val="22"/>
          <w:lang w:eastAsia="ar-SA"/>
        </w:rPr>
      </w:pPr>
      <w:r w:rsidRPr="00C86096">
        <w:rPr>
          <w:rFonts w:ascii="Arial Narrow" w:hAnsi="Arial Narrow"/>
          <w:kern w:val="2"/>
          <w:sz w:val="22"/>
          <w:szCs w:val="22"/>
          <w:lang w:eastAsia="ar-SA"/>
        </w:rPr>
        <w:t>………………………………………………….……………</w:t>
      </w:r>
      <w:r>
        <w:rPr>
          <w:rFonts w:ascii="Arial Narrow" w:hAnsi="Arial Narrow"/>
          <w:kern w:val="2"/>
          <w:sz w:val="22"/>
          <w:szCs w:val="22"/>
          <w:lang w:eastAsia="ar-SA"/>
        </w:rPr>
        <w:t>………………………………………………….</w:t>
      </w:r>
      <w:r w:rsidRPr="00C86096">
        <w:rPr>
          <w:rFonts w:ascii="Arial Narrow" w:hAnsi="Arial Narrow"/>
          <w:kern w:val="2"/>
          <w:sz w:val="22"/>
          <w:szCs w:val="22"/>
          <w:lang w:eastAsia="ar-SA"/>
        </w:rPr>
        <w:t>..………………………..</w:t>
      </w:r>
    </w:p>
    <w:p w:rsidR="000F5C2A" w:rsidRPr="00C86096" w:rsidRDefault="000F5C2A" w:rsidP="000F5C2A">
      <w:pPr>
        <w:widowControl w:val="0"/>
        <w:suppressAutoHyphens/>
        <w:spacing w:line="276" w:lineRule="auto"/>
        <w:jc w:val="center"/>
        <w:rPr>
          <w:rFonts w:ascii="Arial Narrow" w:hAnsi="Arial Narrow"/>
          <w:i/>
          <w:kern w:val="2"/>
          <w:sz w:val="22"/>
          <w:szCs w:val="22"/>
          <w:lang w:eastAsia="ar-SA"/>
        </w:rPr>
      </w:pPr>
      <w:r w:rsidRPr="00C86096">
        <w:rPr>
          <w:rFonts w:ascii="Arial Narrow" w:hAnsi="Arial Narrow"/>
          <w:i/>
          <w:kern w:val="2"/>
          <w:sz w:val="22"/>
          <w:szCs w:val="22"/>
          <w:lang w:eastAsia="ar-SA"/>
        </w:rPr>
        <w:t>(imię i nazwisko</w:t>
      </w:r>
      <w:r>
        <w:rPr>
          <w:rFonts w:ascii="Arial Narrow" w:hAnsi="Arial Narrow"/>
          <w:i/>
          <w:kern w:val="2"/>
          <w:sz w:val="22"/>
          <w:szCs w:val="22"/>
          <w:lang w:eastAsia="ar-SA"/>
        </w:rPr>
        <w:t>,  nazwa i adres, NIP/ REGON</w:t>
      </w:r>
      <w:r w:rsidRPr="00904860">
        <w:rPr>
          <w:rFonts w:ascii="Arial Narrow" w:hAnsi="Arial Narrow"/>
          <w:i/>
          <w:kern w:val="2"/>
          <w:sz w:val="22"/>
          <w:szCs w:val="22"/>
          <w:lang w:eastAsia="ar-SA"/>
        </w:rPr>
        <w:t xml:space="preserve"> </w:t>
      </w:r>
      <w:r w:rsidRPr="00C86096">
        <w:rPr>
          <w:rFonts w:ascii="Arial Narrow" w:hAnsi="Arial Narrow"/>
          <w:i/>
          <w:kern w:val="2"/>
          <w:sz w:val="22"/>
          <w:szCs w:val="22"/>
          <w:lang w:eastAsia="ar-SA"/>
        </w:rPr>
        <w:t>składającego oświadczenie)</w:t>
      </w:r>
    </w:p>
    <w:p w:rsidR="000F5C2A" w:rsidRPr="00C86096" w:rsidRDefault="000F5C2A" w:rsidP="000F5C2A">
      <w:pPr>
        <w:widowControl w:val="0"/>
        <w:suppressAutoHyphens/>
        <w:spacing w:line="276" w:lineRule="auto"/>
        <w:rPr>
          <w:rFonts w:ascii="Arial Narrow" w:hAnsi="Arial Narrow"/>
          <w:kern w:val="2"/>
          <w:sz w:val="22"/>
          <w:szCs w:val="22"/>
          <w:lang w:eastAsia="ar-SA"/>
        </w:rPr>
      </w:pPr>
    </w:p>
    <w:p w:rsidR="000F5C2A" w:rsidRPr="00C86096" w:rsidRDefault="000F5C2A" w:rsidP="000F5C2A">
      <w:pPr>
        <w:widowControl w:val="0"/>
        <w:suppressAutoHyphens/>
        <w:spacing w:line="276" w:lineRule="auto"/>
        <w:rPr>
          <w:rFonts w:ascii="Arial Narrow" w:hAnsi="Arial Narrow"/>
          <w:kern w:val="2"/>
          <w:sz w:val="22"/>
          <w:szCs w:val="22"/>
          <w:lang w:eastAsia="ar-SA"/>
        </w:rPr>
      </w:pPr>
      <w:r w:rsidRPr="00C86096">
        <w:rPr>
          <w:rFonts w:ascii="Arial Narrow" w:hAnsi="Arial Narrow"/>
          <w:kern w:val="2"/>
          <w:sz w:val="22"/>
          <w:szCs w:val="22"/>
          <w:lang w:eastAsia="ar-SA"/>
        </w:rPr>
        <w:t>będąc upoważnionym do reprezentowania:</w:t>
      </w:r>
    </w:p>
    <w:p w:rsidR="000F5C2A" w:rsidRPr="00C86096" w:rsidRDefault="000F5C2A" w:rsidP="000F5C2A">
      <w:pPr>
        <w:widowControl w:val="0"/>
        <w:suppressAutoHyphens/>
        <w:spacing w:line="276" w:lineRule="auto"/>
        <w:rPr>
          <w:rFonts w:ascii="Arial Narrow" w:hAnsi="Arial Narrow"/>
          <w:kern w:val="2"/>
          <w:sz w:val="22"/>
          <w:szCs w:val="22"/>
          <w:lang w:eastAsia="ar-SA"/>
        </w:rPr>
      </w:pPr>
    </w:p>
    <w:p w:rsidR="000F5C2A" w:rsidRPr="00C86096" w:rsidRDefault="000F5C2A" w:rsidP="0096454B">
      <w:pPr>
        <w:pStyle w:val="Akapitzlist"/>
        <w:widowControl w:val="0"/>
        <w:numPr>
          <w:ilvl w:val="3"/>
          <w:numId w:val="59"/>
        </w:numPr>
        <w:spacing w:line="276" w:lineRule="auto"/>
        <w:ind w:left="426" w:hanging="426"/>
        <w:rPr>
          <w:rFonts w:ascii="Arial Narrow" w:hAnsi="Arial Narrow"/>
          <w:kern w:val="2"/>
          <w:sz w:val="22"/>
          <w:szCs w:val="22"/>
        </w:rPr>
      </w:pPr>
      <w:r w:rsidRPr="00C86096">
        <w:rPr>
          <w:rFonts w:ascii="Arial Narrow" w:hAnsi="Arial Narrow"/>
          <w:kern w:val="2"/>
          <w:sz w:val="22"/>
          <w:szCs w:val="22"/>
        </w:rPr>
        <w:t>…………………………….………………………………..………………….………………………………</w:t>
      </w:r>
    </w:p>
    <w:p w:rsidR="000F5C2A" w:rsidRDefault="000F5C2A" w:rsidP="000F5C2A">
      <w:pPr>
        <w:widowControl w:val="0"/>
        <w:suppressAutoHyphens/>
        <w:spacing w:line="276" w:lineRule="auto"/>
        <w:jc w:val="center"/>
        <w:rPr>
          <w:rFonts w:ascii="Arial Narrow" w:hAnsi="Arial Narrow"/>
          <w:i/>
          <w:kern w:val="2"/>
          <w:sz w:val="22"/>
          <w:szCs w:val="22"/>
          <w:lang w:eastAsia="ar-SA"/>
        </w:rPr>
      </w:pPr>
      <w:r w:rsidRPr="00C86096">
        <w:rPr>
          <w:rFonts w:ascii="Arial Narrow" w:hAnsi="Arial Narrow"/>
          <w:i/>
          <w:kern w:val="2"/>
          <w:sz w:val="22"/>
          <w:szCs w:val="22"/>
          <w:lang w:eastAsia="ar-SA"/>
        </w:rPr>
        <w:t xml:space="preserve">(nazwy i adresy </w:t>
      </w:r>
      <w:r>
        <w:rPr>
          <w:rFonts w:ascii="Arial Narrow" w:hAnsi="Arial Narrow"/>
          <w:i/>
          <w:kern w:val="2"/>
          <w:sz w:val="22"/>
          <w:szCs w:val="22"/>
          <w:lang w:eastAsia="ar-SA"/>
        </w:rPr>
        <w:t>W</w:t>
      </w:r>
      <w:r w:rsidRPr="00C86096">
        <w:rPr>
          <w:rFonts w:ascii="Arial Narrow" w:hAnsi="Arial Narrow"/>
          <w:i/>
          <w:kern w:val="2"/>
          <w:sz w:val="22"/>
          <w:szCs w:val="22"/>
          <w:lang w:eastAsia="ar-SA"/>
        </w:rPr>
        <w:t>ykonawc</w:t>
      </w:r>
      <w:r>
        <w:rPr>
          <w:rFonts w:ascii="Arial Narrow" w:hAnsi="Arial Narrow"/>
          <w:i/>
          <w:kern w:val="2"/>
          <w:sz w:val="22"/>
          <w:szCs w:val="22"/>
          <w:lang w:eastAsia="ar-SA"/>
        </w:rPr>
        <w:t>y, NIP/ REGON</w:t>
      </w:r>
      <w:r w:rsidRPr="00C86096">
        <w:rPr>
          <w:rFonts w:ascii="Arial Narrow" w:hAnsi="Arial Narrow"/>
          <w:i/>
          <w:kern w:val="2"/>
          <w:sz w:val="22"/>
          <w:szCs w:val="22"/>
          <w:lang w:eastAsia="ar-SA"/>
        </w:rPr>
        <w:t>)</w:t>
      </w:r>
    </w:p>
    <w:p w:rsidR="000F5C2A" w:rsidRPr="00C86096" w:rsidRDefault="000F5C2A" w:rsidP="0096454B">
      <w:pPr>
        <w:pStyle w:val="Akapitzlist"/>
        <w:widowControl w:val="0"/>
        <w:numPr>
          <w:ilvl w:val="3"/>
          <w:numId w:val="59"/>
        </w:numPr>
        <w:spacing w:line="276" w:lineRule="auto"/>
        <w:ind w:left="426" w:hanging="426"/>
        <w:rPr>
          <w:rFonts w:ascii="Arial Narrow" w:hAnsi="Arial Narrow"/>
          <w:kern w:val="2"/>
          <w:sz w:val="22"/>
          <w:szCs w:val="22"/>
        </w:rPr>
      </w:pPr>
      <w:r w:rsidRPr="00C86096">
        <w:rPr>
          <w:rFonts w:ascii="Arial Narrow" w:hAnsi="Arial Narrow"/>
          <w:kern w:val="2"/>
          <w:sz w:val="22"/>
          <w:szCs w:val="22"/>
        </w:rPr>
        <w:t>…………………………….………………………………..………………….………………………………</w:t>
      </w:r>
    </w:p>
    <w:p w:rsidR="000F5C2A" w:rsidRPr="00125E7A" w:rsidRDefault="000F5C2A" w:rsidP="000F5C2A">
      <w:pPr>
        <w:widowControl w:val="0"/>
        <w:spacing w:line="276" w:lineRule="auto"/>
        <w:ind w:left="0"/>
        <w:jc w:val="center"/>
        <w:rPr>
          <w:rFonts w:ascii="Arial Narrow" w:hAnsi="Arial Narrow"/>
          <w:i/>
          <w:kern w:val="2"/>
          <w:sz w:val="22"/>
          <w:szCs w:val="22"/>
        </w:rPr>
      </w:pPr>
      <w:r w:rsidRPr="00125E7A">
        <w:rPr>
          <w:rFonts w:ascii="Arial Narrow" w:hAnsi="Arial Narrow"/>
          <w:i/>
          <w:kern w:val="2"/>
          <w:sz w:val="22"/>
          <w:szCs w:val="22"/>
        </w:rPr>
        <w:t>(nazwy i adresy Wykonawcy, NIP/ REGON)</w:t>
      </w:r>
    </w:p>
    <w:p w:rsidR="000F5C2A" w:rsidRPr="00C86096" w:rsidRDefault="000F5C2A" w:rsidP="000F5C2A">
      <w:pPr>
        <w:widowControl w:val="0"/>
        <w:suppressAutoHyphens/>
        <w:spacing w:line="276" w:lineRule="auto"/>
        <w:ind w:left="0" w:firstLine="0"/>
        <w:rPr>
          <w:rFonts w:ascii="Arial Narrow" w:hAnsi="Arial Narrow"/>
          <w:iCs/>
          <w:kern w:val="2"/>
          <w:sz w:val="22"/>
          <w:szCs w:val="22"/>
          <w:lang w:eastAsia="ar-SA"/>
        </w:rPr>
      </w:pPr>
      <w:r w:rsidRPr="00C86096">
        <w:rPr>
          <w:rFonts w:ascii="Arial Narrow" w:hAnsi="Arial Narrow"/>
          <w:iCs/>
          <w:kern w:val="2"/>
          <w:sz w:val="22"/>
          <w:szCs w:val="22"/>
          <w:lang w:eastAsia="ar-SA"/>
        </w:rPr>
        <w:t>którzy wspólnie ubiegają się o udzielenie zamówienia pn.:</w:t>
      </w:r>
    </w:p>
    <w:p w:rsidR="000F5C2A" w:rsidRPr="00C86096" w:rsidRDefault="00CF3171" w:rsidP="000F5C2A">
      <w:pPr>
        <w:widowControl w:val="0"/>
        <w:shd w:val="clear" w:color="auto" w:fill="FFFFFF"/>
        <w:tabs>
          <w:tab w:val="left" w:pos="34"/>
          <w:tab w:val="right" w:leader="dot" w:pos="9668"/>
        </w:tabs>
        <w:autoSpaceDE w:val="0"/>
        <w:autoSpaceDN w:val="0"/>
        <w:adjustRightInd w:val="0"/>
        <w:spacing w:after="120" w:line="264" w:lineRule="auto"/>
        <w:ind w:left="0" w:right="17" w:firstLine="0"/>
        <w:rPr>
          <w:rFonts w:ascii="Arial Narrow" w:hAnsi="Arial Narrow" w:cs="Arial"/>
          <w:b/>
          <w:sz w:val="22"/>
          <w:szCs w:val="22"/>
          <w:shd w:val="clear" w:color="auto" w:fill="FFFFFF"/>
        </w:rPr>
      </w:pPr>
      <w:r>
        <w:rPr>
          <w:rFonts w:ascii="Arial Narrow" w:hAnsi="Arial Narrow" w:cs="Arial"/>
          <w:b/>
          <w:bCs/>
          <w:sz w:val="22"/>
          <w:szCs w:val="22"/>
        </w:rPr>
        <w:t>U</w:t>
      </w:r>
      <w:r w:rsidR="000F5C2A" w:rsidRPr="009532FF">
        <w:rPr>
          <w:rFonts w:ascii="Arial Narrow" w:hAnsi="Arial Narrow" w:cs="Arial"/>
          <w:b/>
          <w:bCs/>
          <w:sz w:val="22"/>
          <w:szCs w:val="22"/>
        </w:rPr>
        <w:t>sług</w:t>
      </w:r>
      <w:r>
        <w:rPr>
          <w:rFonts w:ascii="Arial Narrow" w:hAnsi="Arial Narrow" w:cs="Arial"/>
          <w:b/>
          <w:bCs/>
          <w:sz w:val="22"/>
          <w:szCs w:val="22"/>
        </w:rPr>
        <w:t>i</w:t>
      </w:r>
      <w:r w:rsidR="000F5C2A" w:rsidRPr="009532FF">
        <w:rPr>
          <w:rFonts w:ascii="Arial Narrow" w:hAnsi="Arial Narrow" w:cs="Arial"/>
          <w:b/>
          <w:bCs/>
          <w:sz w:val="22"/>
          <w:szCs w:val="22"/>
        </w:rPr>
        <w:t xml:space="preserve"> </w:t>
      </w:r>
      <w:r w:rsidR="000F5C2A">
        <w:rPr>
          <w:rFonts w:ascii="Arial Narrow" w:hAnsi="Arial Narrow" w:cs="Arial"/>
          <w:b/>
          <w:bCs/>
          <w:sz w:val="22"/>
          <w:szCs w:val="22"/>
        </w:rPr>
        <w:t xml:space="preserve">w zakresie </w:t>
      </w:r>
      <w:r>
        <w:rPr>
          <w:rFonts w:ascii="Arial Narrow" w:hAnsi="Arial Narrow" w:cs="Arial"/>
          <w:b/>
          <w:bCs/>
          <w:sz w:val="22"/>
          <w:szCs w:val="22"/>
        </w:rPr>
        <w:t xml:space="preserve">wyżywienia osób zatrzymanych w </w:t>
      </w:r>
      <w:proofErr w:type="spellStart"/>
      <w:r>
        <w:rPr>
          <w:rFonts w:ascii="Arial Narrow" w:hAnsi="Arial Narrow" w:cs="Arial"/>
          <w:b/>
          <w:bCs/>
          <w:sz w:val="22"/>
          <w:szCs w:val="22"/>
        </w:rPr>
        <w:t>PPdOZ</w:t>
      </w:r>
      <w:proofErr w:type="spellEnd"/>
      <w:r w:rsidR="000F5C2A" w:rsidRPr="009532FF">
        <w:rPr>
          <w:rFonts w:ascii="Arial Narrow" w:hAnsi="Arial Narrow" w:cs="Arial"/>
          <w:b/>
          <w:bCs/>
          <w:sz w:val="22"/>
          <w:szCs w:val="22"/>
        </w:rPr>
        <w:t xml:space="preserve"> – część ……………….. (należy wpisać numer części)</w:t>
      </w:r>
      <w:r w:rsidR="000F5C2A" w:rsidRPr="009532FF">
        <w:rPr>
          <w:rFonts w:ascii="Arial Narrow" w:hAnsi="Arial Narrow" w:cs="Arial"/>
          <w:sz w:val="22"/>
          <w:szCs w:val="22"/>
        </w:rPr>
        <w:t>:</w:t>
      </w:r>
    </w:p>
    <w:p w:rsidR="000F5C2A" w:rsidRDefault="000F5C2A" w:rsidP="000F5C2A">
      <w:pPr>
        <w:widowControl w:val="0"/>
        <w:suppressAutoHyphens/>
        <w:spacing w:line="276" w:lineRule="auto"/>
        <w:ind w:left="0" w:firstLine="0"/>
        <w:rPr>
          <w:rFonts w:ascii="Arial Narrow" w:hAnsi="Arial Narrow"/>
          <w:kern w:val="2"/>
          <w:sz w:val="22"/>
          <w:szCs w:val="22"/>
          <w:lang w:eastAsia="ar-SA"/>
        </w:rPr>
      </w:pPr>
      <w:r w:rsidRPr="00C86096">
        <w:rPr>
          <w:rFonts w:ascii="Arial Narrow" w:hAnsi="Arial Narrow"/>
          <w:kern w:val="2"/>
          <w:sz w:val="22"/>
          <w:szCs w:val="22"/>
          <w:lang w:eastAsia="ar-SA"/>
        </w:rPr>
        <w:t xml:space="preserve">oświadczam, </w:t>
      </w:r>
      <w:r>
        <w:rPr>
          <w:rFonts w:ascii="Arial Narrow" w:hAnsi="Arial Narrow"/>
          <w:kern w:val="2"/>
          <w:sz w:val="22"/>
          <w:szCs w:val="22"/>
          <w:lang w:eastAsia="ar-SA"/>
        </w:rPr>
        <w:t xml:space="preserve">stosownie do art. 117 ust 4 ustawy </w:t>
      </w:r>
      <w:proofErr w:type="spellStart"/>
      <w:r>
        <w:rPr>
          <w:rFonts w:ascii="Arial Narrow" w:hAnsi="Arial Narrow"/>
          <w:kern w:val="2"/>
          <w:sz w:val="22"/>
          <w:szCs w:val="22"/>
          <w:lang w:eastAsia="ar-SA"/>
        </w:rPr>
        <w:t>Pzp</w:t>
      </w:r>
      <w:proofErr w:type="spellEnd"/>
      <w:r>
        <w:rPr>
          <w:rFonts w:ascii="Arial Narrow" w:hAnsi="Arial Narrow"/>
          <w:kern w:val="2"/>
          <w:sz w:val="22"/>
          <w:szCs w:val="22"/>
          <w:lang w:eastAsia="ar-SA"/>
        </w:rPr>
        <w:t>, że w ramach w/w postępowania  na usługi, do realizacji których zdolności określone przez Zamawiającego w SWZ są wymagane – wykonają poszczególni Wykonawcy wspólnie ubiegający się o udzielenie zamówienia:</w:t>
      </w:r>
    </w:p>
    <w:p w:rsidR="000F5C2A" w:rsidRPr="00746BA2" w:rsidRDefault="000F5C2A" w:rsidP="000F5C2A">
      <w:pPr>
        <w:widowControl w:val="0"/>
        <w:suppressAutoHyphens/>
        <w:spacing w:line="276" w:lineRule="auto"/>
        <w:rPr>
          <w:kern w:val="2"/>
          <w:lang w:eastAsia="ar-SA"/>
        </w:rPr>
      </w:pPr>
    </w:p>
    <w:p w:rsidR="000F5C2A" w:rsidRDefault="000F5C2A" w:rsidP="0096454B">
      <w:pPr>
        <w:pStyle w:val="Akapitzlist"/>
        <w:widowControl w:val="0"/>
        <w:numPr>
          <w:ilvl w:val="0"/>
          <w:numId w:val="58"/>
        </w:numPr>
        <w:spacing w:line="276" w:lineRule="auto"/>
        <w:ind w:left="360"/>
        <w:jc w:val="both"/>
        <w:rPr>
          <w:rFonts w:ascii="Arial Narrow" w:hAnsi="Arial Narrow"/>
          <w:kern w:val="2"/>
          <w:sz w:val="22"/>
          <w:szCs w:val="22"/>
        </w:rPr>
      </w:pPr>
      <w:r w:rsidRPr="00C86096">
        <w:rPr>
          <w:rFonts w:ascii="Arial Narrow" w:hAnsi="Arial Narrow"/>
          <w:kern w:val="2"/>
          <w:sz w:val="22"/>
          <w:szCs w:val="22"/>
        </w:rPr>
        <w:t>....……………………………………….…………………………………………………………</w:t>
      </w:r>
      <w:r>
        <w:rPr>
          <w:rFonts w:ascii="Arial Narrow" w:hAnsi="Arial Narrow"/>
          <w:kern w:val="2"/>
          <w:sz w:val="22"/>
          <w:szCs w:val="22"/>
        </w:rPr>
        <w:t>………………….</w:t>
      </w:r>
      <w:r w:rsidRPr="00C86096">
        <w:rPr>
          <w:rFonts w:ascii="Arial Narrow" w:hAnsi="Arial Narrow"/>
          <w:kern w:val="2"/>
          <w:sz w:val="22"/>
          <w:szCs w:val="22"/>
        </w:rPr>
        <w:t>…..…</w:t>
      </w:r>
    </w:p>
    <w:p w:rsidR="000F5C2A" w:rsidRDefault="000F5C2A" w:rsidP="000F5C2A">
      <w:pPr>
        <w:widowControl w:val="0"/>
        <w:suppressAutoHyphens/>
        <w:spacing w:line="276" w:lineRule="auto"/>
        <w:jc w:val="center"/>
        <w:rPr>
          <w:rFonts w:ascii="Arial Narrow" w:hAnsi="Arial Narrow"/>
          <w:i/>
          <w:kern w:val="2"/>
          <w:sz w:val="22"/>
          <w:szCs w:val="22"/>
          <w:lang w:eastAsia="ar-SA"/>
        </w:rPr>
      </w:pPr>
      <w:r w:rsidRPr="00C86096">
        <w:rPr>
          <w:rFonts w:ascii="Arial Narrow" w:hAnsi="Arial Narrow"/>
          <w:i/>
          <w:kern w:val="2"/>
          <w:sz w:val="22"/>
          <w:szCs w:val="22"/>
          <w:lang w:eastAsia="ar-SA"/>
        </w:rPr>
        <w:t>nazwa i adres Wykonawcy wspólnie ubiegającego się o udzielenie zamówienia)</w:t>
      </w:r>
    </w:p>
    <w:p w:rsidR="000F5C2A" w:rsidRPr="00C86096" w:rsidRDefault="000F5C2A" w:rsidP="000F5C2A">
      <w:pPr>
        <w:widowControl w:val="0"/>
        <w:suppressAutoHyphens/>
        <w:spacing w:line="276" w:lineRule="auto"/>
        <w:ind w:firstLine="1"/>
        <w:rPr>
          <w:rFonts w:ascii="Arial Narrow" w:hAnsi="Arial Narrow"/>
          <w:i/>
          <w:kern w:val="2"/>
          <w:sz w:val="22"/>
          <w:szCs w:val="22"/>
          <w:lang w:eastAsia="ar-SA"/>
        </w:rPr>
      </w:pPr>
      <w:r>
        <w:rPr>
          <w:rFonts w:ascii="Arial Narrow" w:hAnsi="Arial Narrow"/>
          <w:i/>
          <w:kern w:val="2"/>
          <w:sz w:val="22"/>
          <w:szCs w:val="22"/>
          <w:lang w:eastAsia="ar-SA"/>
        </w:rPr>
        <w:t>wykona (proszę wpisać zakres) ………………………………………………………………………………………..</w:t>
      </w:r>
    </w:p>
    <w:p w:rsidR="000F5C2A" w:rsidRPr="00C86096" w:rsidRDefault="000F5C2A" w:rsidP="000F5C2A">
      <w:pPr>
        <w:pStyle w:val="Akapitzlist"/>
        <w:widowControl w:val="0"/>
        <w:spacing w:line="276" w:lineRule="auto"/>
        <w:ind w:left="360"/>
        <w:jc w:val="both"/>
        <w:rPr>
          <w:rFonts w:ascii="Arial Narrow" w:hAnsi="Arial Narrow"/>
          <w:kern w:val="2"/>
          <w:sz w:val="22"/>
          <w:szCs w:val="22"/>
        </w:rPr>
      </w:pPr>
    </w:p>
    <w:p w:rsidR="000F5C2A" w:rsidRPr="00C86096" w:rsidRDefault="000F5C2A" w:rsidP="000F5C2A">
      <w:pPr>
        <w:widowControl w:val="0"/>
        <w:suppressAutoHyphens/>
        <w:spacing w:line="276" w:lineRule="auto"/>
        <w:rPr>
          <w:rFonts w:ascii="Arial Narrow" w:hAnsi="Arial Narrow"/>
          <w:iCs/>
          <w:kern w:val="2"/>
          <w:sz w:val="22"/>
          <w:szCs w:val="22"/>
          <w:lang w:eastAsia="ar-SA"/>
        </w:rPr>
      </w:pPr>
    </w:p>
    <w:p w:rsidR="000F5C2A" w:rsidRPr="00C86096" w:rsidRDefault="000F5C2A" w:rsidP="0096454B">
      <w:pPr>
        <w:pStyle w:val="Akapitzlist"/>
        <w:widowControl w:val="0"/>
        <w:numPr>
          <w:ilvl w:val="0"/>
          <w:numId w:val="58"/>
        </w:numPr>
        <w:spacing w:line="276" w:lineRule="auto"/>
        <w:ind w:left="360"/>
        <w:jc w:val="both"/>
        <w:rPr>
          <w:rFonts w:ascii="Arial Narrow" w:hAnsi="Arial Narrow"/>
          <w:kern w:val="2"/>
          <w:sz w:val="22"/>
          <w:szCs w:val="22"/>
        </w:rPr>
      </w:pPr>
      <w:r w:rsidRPr="00C86096">
        <w:rPr>
          <w:rFonts w:ascii="Arial Narrow" w:hAnsi="Arial Narrow"/>
          <w:iCs/>
          <w:kern w:val="2"/>
          <w:sz w:val="22"/>
          <w:szCs w:val="22"/>
        </w:rPr>
        <w:t xml:space="preserve">   </w:t>
      </w:r>
      <w:r w:rsidRPr="00C86096">
        <w:rPr>
          <w:rFonts w:ascii="Arial Narrow" w:hAnsi="Arial Narrow"/>
          <w:kern w:val="2"/>
          <w:sz w:val="22"/>
          <w:szCs w:val="22"/>
        </w:rPr>
        <w:t>....……………………………………….…………………………………………………………..…..…..</w:t>
      </w:r>
    </w:p>
    <w:p w:rsidR="000F5C2A" w:rsidRPr="00C86096" w:rsidRDefault="000F5C2A" w:rsidP="000F5C2A">
      <w:pPr>
        <w:widowControl w:val="0"/>
        <w:suppressAutoHyphens/>
        <w:spacing w:line="276" w:lineRule="auto"/>
        <w:jc w:val="center"/>
        <w:rPr>
          <w:rFonts w:ascii="Arial Narrow" w:hAnsi="Arial Narrow"/>
          <w:i/>
          <w:kern w:val="2"/>
          <w:sz w:val="22"/>
          <w:szCs w:val="22"/>
          <w:lang w:eastAsia="ar-SA"/>
        </w:rPr>
      </w:pPr>
      <w:r w:rsidRPr="00C86096">
        <w:rPr>
          <w:rFonts w:ascii="Arial Narrow" w:hAnsi="Arial Narrow"/>
          <w:i/>
          <w:kern w:val="2"/>
          <w:sz w:val="22"/>
          <w:szCs w:val="22"/>
          <w:lang w:eastAsia="ar-SA"/>
        </w:rPr>
        <w:t>(nazwa i adres Wykonawcy wspólnie ubiegającego się o udzielenie zamówienia)</w:t>
      </w:r>
    </w:p>
    <w:p w:rsidR="000F5C2A" w:rsidRPr="00C86096" w:rsidRDefault="000F5C2A" w:rsidP="000F5C2A">
      <w:pPr>
        <w:widowControl w:val="0"/>
        <w:suppressAutoHyphens/>
        <w:spacing w:line="276" w:lineRule="auto"/>
        <w:ind w:firstLine="1"/>
        <w:rPr>
          <w:rFonts w:ascii="Arial Narrow" w:hAnsi="Arial Narrow"/>
          <w:i/>
          <w:kern w:val="2"/>
          <w:sz w:val="22"/>
          <w:szCs w:val="22"/>
          <w:lang w:eastAsia="ar-SA"/>
        </w:rPr>
      </w:pPr>
      <w:r>
        <w:rPr>
          <w:rFonts w:ascii="Arial Narrow" w:hAnsi="Arial Narrow"/>
          <w:i/>
          <w:kern w:val="2"/>
          <w:sz w:val="22"/>
          <w:szCs w:val="22"/>
          <w:lang w:eastAsia="ar-SA"/>
        </w:rPr>
        <w:t>wykona (proszę wpisać zakres) ………………………………………………………………………………………..</w:t>
      </w:r>
    </w:p>
    <w:p w:rsidR="000F5C2A" w:rsidRPr="00C86096" w:rsidRDefault="000F5C2A" w:rsidP="000F5C2A">
      <w:pPr>
        <w:widowControl w:val="0"/>
        <w:suppressAutoHyphens/>
        <w:spacing w:line="276" w:lineRule="auto"/>
        <w:rPr>
          <w:rFonts w:ascii="Arial Narrow" w:hAnsi="Arial Narrow"/>
          <w:iCs/>
          <w:kern w:val="2"/>
          <w:sz w:val="22"/>
          <w:szCs w:val="22"/>
          <w:lang w:eastAsia="ar-SA"/>
        </w:rPr>
      </w:pPr>
    </w:p>
    <w:p w:rsidR="000F5C2A" w:rsidRPr="007F2596" w:rsidRDefault="000F5C2A" w:rsidP="000F5C2A">
      <w:pPr>
        <w:spacing w:line="276" w:lineRule="auto"/>
        <w:rPr>
          <w:rFonts w:ascii="Arial Narrow" w:hAnsi="Arial Narrow" w:cs="Liberation Sans"/>
          <w:sz w:val="22"/>
          <w:szCs w:val="22"/>
        </w:rPr>
      </w:pPr>
      <w:bookmarkStart w:id="10" w:name="__DdeLink__1742_210383595511"/>
    </w:p>
    <w:bookmarkEnd w:id="10"/>
    <w:p w:rsidR="000F5C2A" w:rsidRPr="009532FF" w:rsidRDefault="000F5C2A" w:rsidP="000F5C2A">
      <w:pPr>
        <w:pStyle w:val="Tekstpodstawowy2"/>
        <w:ind w:left="0" w:firstLine="0"/>
        <w:rPr>
          <w:rFonts w:ascii="Arial Narrow" w:hAnsi="Arial Narrow" w:cs="Arial"/>
          <w:sz w:val="22"/>
          <w:szCs w:val="22"/>
        </w:rPr>
      </w:pPr>
    </w:p>
    <w:p w:rsidR="000F5C2A" w:rsidRPr="00CB42ED" w:rsidRDefault="000F5C2A" w:rsidP="000F5C2A">
      <w:pPr>
        <w:pStyle w:val="Tekstpodstawowy2"/>
        <w:ind w:left="0" w:firstLine="0"/>
        <w:rPr>
          <w:rFonts w:ascii="Arial Narrow" w:hAnsi="Arial Narrow" w:cs="Arial"/>
          <w:sz w:val="10"/>
          <w:szCs w:val="10"/>
        </w:rPr>
      </w:pPr>
    </w:p>
    <w:p w:rsidR="000F5C2A" w:rsidRPr="009532FF" w:rsidRDefault="000F5C2A" w:rsidP="000F5C2A">
      <w:pPr>
        <w:pStyle w:val="Tekstpodstawowy2"/>
        <w:ind w:left="0" w:firstLine="0"/>
        <w:rPr>
          <w:rFonts w:ascii="Arial Narrow" w:hAnsi="Arial Narrow" w:cs="Arial"/>
          <w:sz w:val="22"/>
          <w:szCs w:val="22"/>
        </w:rPr>
      </w:pPr>
    </w:p>
    <w:p w:rsidR="000F5C2A" w:rsidRPr="00CB42ED" w:rsidRDefault="000F5C2A" w:rsidP="000F5C2A">
      <w:pPr>
        <w:pStyle w:val="Tekstpodstawowy2"/>
        <w:ind w:left="0" w:firstLine="0"/>
        <w:rPr>
          <w:rFonts w:ascii="Arial Narrow" w:hAnsi="Arial Narrow" w:cs="Arial"/>
          <w:sz w:val="10"/>
          <w:szCs w:val="10"/>
        </w:rPr>
      </w:pPr>
    </w:p>
    <w:tbl>
      <w:tblPr>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119"/>
        <w:gridCol w:w="320"/>
        <w:gridCol w:w="1239"/>
      </w:tblGrid>
      <w:tr w:rsidR="000F5C2A" w:rsidRPr="009532FF" w:rsidTr="00157B4B">
        <w:tc>
          <w:tcPr>
            <w:tcW w:w="3119" w:type="dxa"/>
            <w:tcBorders>
              <w:top w:val="dotted" w:sz="4" w:space="0" w:color="auto"/>
              <w:left w:val="nil"/>
              <w:bottom w:val="nil"/>
              <w:right w:val="nil"/>
            </w:tcBorders>
          </w:tcPr>
          <w:p w:rsidR="000F5C2A" w:rsidRPr="009532FF" w:rsidRDefault="000F5C2A" w:rsidP="00157B4B">
            <w:pPr>
              <w:ind w:left="0" w:firstLine="0"/>
              <w:jc w:val="center"/>
              <w:rPr>
                <w:rFonts w:ascii="Arial Narrow" w:hAnsi="Arial Narrow" w:cs="Arial"/>
                <w:i/>
                <w:sz w:val="22"/>
                <w:szCs w:val="22"/>
              </w:rPr>
            </w:pPr>
            <w:r w:rsidRPr="009532FF">
              <w:rPr>
                <w:rFonts w:ascii="Arial Narrow" w:hAnsi="Arial Narrow" w:cs="Arial"/>
                <w:i/>
                <w:sz w:val="22"/>
                <w:szCs w:val="22"/>
              </w:rPr>
              <w:t>miejscowość</w:t>
            </w:r>
          </w:p>
        </w:tc>
        <w:tc>
          <w:tcPr>
            <w:tcW w:w="320" w:type="dxa"/>
            <w:tcBorders>
              <w:top w:val="nil"/>
              <w:left w:val="nil"/>
              <w:bottom w:val="nil"/>
              <w:right w:val="nil"/>
            </w:tcBorders>
          </w:tcPr>
          <w:p w:rsidR="000F5C2A" w:rsidRPr="009532FF" w:rsidRDefault="000F5C2A" w:rsidP="00157B4B">
            <w:pPr>
              <w:ind w:left="0" w:right="125" w:firstLine="0"/>
              <w:jc w:val="center"/>
              <w:rPr>
                <w:rFonts w:ascii="Arial Narrow" w:hAnsi="Arial Narrow" w:cs="Arial"/>
                <w:i/>
                <w:sz w:val="22"/>
                <w:szCs w:val="22"/>
              </w:rPr>
            </w:pPr>
          </w:p>
        </w:tc>
        <w:tc>
          <w:tcPr>
            <w:tcW w:w="1239" w:type="dxa"/>
            <w:tcBorders>
              <w:top w:val="dotted" w:sz="4" w:space="0" w:color="auto"/>
              <w:left w:val="nil"/>
              <w:bottom w:val="nil"/>
              <w:right w:val="nil"/>
            </w:tcBorders>
          </w:tcPr>
          <w:p w:rsidR="000F5C2A" w:rsidRPr="009532FF" w:rsidRDefault="000F5C2A" w:rsidP="00157B4B">
            <w:pPr>
              <w:ind w:left="0" w:firstLine="0"/>
              <w:jc w:val="center"/>
              <w:rPr>
                <w:rFonts w:ascii="Arial Narrow" w:hAnsi="Arial Narrow" w:cs="Arial"/>
                <w:i/>
                <w:sz w:val="22"/>
                <w:szCs w:val="22"/>
              </w:rPr>
            </w:pPr>
            <w:r w:rsidRPr="009532FF">
              <w:rPr>
                <w:rFonts w:ascii="Arial Narrow" w:hAnsi="Arial Narrow" w:cs="Arial"/>
                <w:i/>
                <w:sz w:val="22"/>
                <w:szCs w:val="22"/>
              </w:rPr>
              <w:t>data</w:t>
            </w:r>
          </w:p>
        </w:tc>
      </w:tr>
    </w:tbl>
    <w:p w:rsidR="000F5C2A" w:rsidRDefault="000F5C2A" w:rsidP="000F5C2A">
      <w:pPr>
        <w:autoSpaceDE w:val="0"/>
        <w:autoSpaceDN w:val="0"/>
        <w:adjustRightInd w:val="0"/>
        <w:spacing w:line="264" w:lineRule="auto"/>
        <w:ind w:right="-2"/>
        <w:rPr>
          <w:rFonts w:ascii="Arial Narrow" w:eastAsia="Calibri" w:hAnsi="Arial Narrow"/>
          <w:color w:val="000000"/>
          <w:sz w:val="17"/>
          <w:szCs w:val="17"/>
        </w:rPr>
      </w:pPr>
    </w:p>
    <w:p w:rsidR="000F5C2A" w:rsidRPr="00A723CB" w:rsidRDefault="000F5C2A" w:rsidP="000F5C2A">
      <w:pPr>
        <w:autoSpaceDE w:val="0"/>
        <w:autoSpaceDN w:val="0"/>
        <w:adjustRightInd w:val="0"/>
        <w:spacing w:line="264" w:lineRule="auto"/>
        <w:ind w:left="0" w:right="-2" w:firstLine="0"/>
        <w:rPr>
          <w:rFonts w:ascii="Arial Narrow" w:eastAsia="Calibri" w:hAnsi="Arial Narrow"/>
          <w:color w:val="000000"/>
          <w:sz w:val="17"/>
          <w:szCs w:val="17"/>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420"/>
      </w:tblGrid>
      <w:tr w:rsidR="000F5C2A" w:rsidRPr="00A723CB" w:rsidTr="00157B4B">
        <w:trPr>
          <w:jc w:val="right"/>
        </w:trPr>
        <w:tc>
          <w:tcPr>
            <w:tcW w:w="4420" w:type="dxa"/>
            <w:tcBorders>
              <w:top w:val="nil"/>
              <w:left w:val="nil"/>
              <w:bottom w:val="dotted" w:sz="4" w:space="0" w:color="auto"/>
              <w:right w:val="nil"/>
            </w:tcBorders>
            <w:vAlign w:val="bottom"/>
          </w:tcPr>
          <w:p w:rsidR="000F5C2A" w:rsidRPr="009E0989" w:rsidRDefault="00CF3171" w:rsidP="00157B4B">
            <w:pPr>
              <w:spacing w:line="264" w:lineRule="auto"/>
              <w:ind w:left="0" w:right="125" w:firstLine="0"/>
              <w:jc w:val="center"/>
              <w:rPr>
                <w:rFonts w:ascii="Arial Narrow" w:hAnsi="Arial Narrow" w:cs="Tahoma"/>
              </w:rPr>
            </w:pPr>
            <w:r>
              <w:rPr>
                <w:rFonts w:ascii="Arial Narrow" w:eastAsia="Calibri" w:hAnsi="Arial Narrow" w:cs="Calibri"/>
                <w:i/>
                <w:sz w:val="18"/>
                <w:szCs w:val="22"/>
                <w:lang w:eastAsia="en-US"/>
              </w:rPr>
              <w:t xml:space="preserve">Wypełnione oświadczenie zapisać do pliku (zalecany PDF), a następnie opatrzyć zaufanym lub kwalifikowanym lub osobistym </w:t>
            </w:r>
            <w:r w:rsidRPr="009F2F6D">
              <w:rPr>
                <w:rFonts w:ascii="Arial Narrow" w:eastAsia="Calibri" w:hAnsi="Arial Narrow" w:cs="Calibri"/>
                <w:i/>
                <w:sz w:val="18"/>
                <w:szCs w:val="22"/>
                <w:lang w:eastAsia="en-US"/>
              </w:rPr>
              <w:t>(</w:t>
            </w:r>
            <w:r w:rsidRPr="009F2F6D">
              <w:rPr>
                <w:rFonts w:ascii="Arial Narrow" w:eastAsia="Calibri" w:hAnsi="Arial Narrow" w:cs="Calibri"/>
                <w:bCs/>
                <w:i/>
                <w:sz w:val="18"/>
                <w:szCs w:val="22"/>
                <w:lang w:eastAsia="en-US"/>
              </w:rPr>
              <w:t>zaawansowany podpis elektroniczny</w:t>
            </w:r>
            <w:r w:rsidRPr="009F2F6D">
              <w:rPr>
                <w:rFonts w:ascii="Arial Narrow" w:eastAsia="Calibri" w:hAnsi="Arial Narrow" w:cs="Calibri"/>
                <w:i/>
                <w:sz w:val="18"/>
                <w:szCs w:val="22"/>
                <w:lang w:eastAsia="en-US"/>
              </w:rPr>
              <w:t>)</w:t>
            </w:r>
          </w:p>
        </w:tc>
      </w:tr>
    </w:tbl>
    <w:p w:rsidR="000F5C2A" w:rsidRDefault="000F5C2A" w:rsidP="000F5C2A">
      <w:pPr>
        <w:spacing w:after="120" w:line="264" w:lineRule="auto"/>
        <w:ind w:left="0" w:firstLine="0"/>
        <w:jc w:val="left"/>
        <w:rPr>
          <w:rFonts w:ascii="Arial Narrow" w:hAnsi="Arial Narrow"/>
          <w:sz w:val="22"/>
          <w:szCs w:val="22"/>
        </w:rPr>
      </w:pPr>
    </w:p>
    <w:p w:rsidR="000F5C2A" w:rsidRDefault="000F5C2A" w:rsidP="000F5C2A">
      <w:pPr>
        <w:spacing w:after="120" w:line="264" w:lineRule="auto"/>
        <w:ind w:left="0" w:firstLine="0"/>
        <w:jc w:val="left"/>
        <w:rPr>
          <w:rFonts w:ascii="Arial Narrow" w:hAnsi="Arial Narrow"/>
          <w:sz w:val="22"/>
          <w:szCs w:val="22"/>
        </w:rPr>
      </w:pPr>
    </w:p>
    <w:p w:rsidR="000F5C2A" w:rsidRDefault="000F5C2A" w:rsidP="000F5C2A">
      <w:pPr>
        <w:spacing w:after="120" w:line="264" w:lineRule="auto"/>
        <w:ind w:left="0" w:firstLine="0"/>
        <w:jc w:val="left"/>
        <w:rPr>
          <w:rFonts w:ascii="Arial Narrow" w:hAnsi="Arial Narrow"/>
          <w:sz w:val="22"/>
          <w:szCs w:val="22"/>
        </w:rPr>
      </w:pPr>
    </w:p>
    <w:p w:rsidR="000F5C2A" w:rsidRDefault="000F5C2A" w:rsidP="000F5C2A">
      <w:pPr>
        <w:spacing w:after="120" w:line="264" w:lineRule="auto"/>
        <w:ind w:left="0" w:firstLine="0"/>
        <w:jc w:val="left"/>
        <w:rPr>
          <w:rFonts w:ascii="Arial Narrow" w:hAnsi="Arial Narrow"/>
          <w:sz w:val="22"/>
          <w:szCs w:val="22"/>
        </w:rPr>
      </w:pPr>
    </w:p>
    <w:p w:rsidR="000F5C2A" w:rsidRDefault="000F5C2A" w:rsidP="000F5C2A">
      <w:pPr>
        <w:spacing w:after="120" w:line="264" w:lineRule="auto"/>
        <w:ind w:left="0" w:firstLine="0"/>
        <w:jc w:val="left"/>
        <w:rPr>
          <w:rFonts w:ascii="Arial Narrow" w:hAnsi="Arial Narrow"/>
          <w:sz w:val="22"/>
          <w:szCs w:val="22"/>
        </w:rPr>
      </w:pPr>
    </w:p>
    <w:p w:rsidR="000F5C2A" w:rsidRDefault="000F5C2A" w:rsidP="000F5C2A">
      <w:pPr>
        <w:spacing w:after="120" w:line="264" w:lineRule="auto"/>
        <w:ind w:left="0" w:firstLine="0"/>
        <w:jc w:val="left"/>
        <w:rPr>
          <w:rFonts w:ascii="Arial Narrow" w:hAnsi="Arial Narrow"/>
          <w:sz w:val="22"/>
          <w:szCs w:val="22"/>
        </w:rPr>
      </w:pPr>
    </w:p>
    <w:p w:rsidR="006D7DBB" w:rsidRDefault="006D7DBB" w:rsidP="00187671">
      <w:pPr>
        <w:pStyle w:val="Tekstpodstawowy2"/>
        <w:spacing w:after="120"/>
        <w:ind w:left="0" w:firstLine="0"/>
        <w:rPr>
          <w:rFonts w:ascii="Arial Narrow" w:hAnsi="Arial Narrow" w:cs="Arial"/>
          <w:sz w:val="22"/>
          <w:szCs w:val="22"/>
        </w:rPr>
        <w:sectPr w:rsidR="006D7DBB" w:rsidSect="006D5421">
          <w:endnotePr>
            <w:numFmt w:val="decimal"/>
          </w:endnotePr>
          <w:pgSz w:w="11906" w:h="16838" w:code="9"/>
          <w:pgMar w:top="851" w:right="851" w:bottom="851" w:left="1134" w:header="397" w:footer="397" w:gutter="0"/>
          <w:cols w:space="708"/>
          <w:titlePg/>
          <w:docGrid w:linePitch="272"/>
        </w:sectPr>
      </w:pPr>
    </w:p>
    <w:p w:rsidR="00BA5C21" w:rsidRDefault="000833CF" w:rsidP="00187671">
      <w:pPr>
        <w:pStyle w:val="Tekstpodstawowy2"/>
        <w:spacing w:after="120"/>
        <w:ind w:left="0" w:firstLine="0"/>
        <w:rPr>
          <w:rFonts w:ascii="Arial Narrow" w:hAnsi="Arial Narrow" w:cs="Arial"/>
          <w:b/>
          <w:sz w:val="22"/>
          <w:szCs w:val="22"/>
        </w:rPr>
      </w:pPr>
      <w:bookmarkStart w:id="11" w:name="_Hlk76023912"/>
      <w:r w:rsidRPr="008C6B98">
        <w:rPr>
          <w:rFonts w:ascii="Arial Narrow" w:hAnsi="Arial Narrow" w:cs="Arial"/>
          <w:b/>
          <w:sz w:val="22"/>
          <w:szCs w:val="22"/>
        </w:rPr>
        <w:lastRenderedPageBreak/>
        <w:t>Załącznik nr</w:t>
      </w:r>
      <w:r w:rsidR="00BA5C21" w:rsidRPr="008C6B98">
        <w:rPr>
          <w:rFonts w:ascii="Arial Narrow" w:hAnsi="Arial Narrow" w:cs="Arial"/>
          <w:b/>
          <w:sz w:val="22"/>
          <w:szCs w:val="22"/>
        </w:rPr>
        <w:t xml:space="preserve"> </w:t>
      </w:r>
      <w:r w:rsidR="0055290B" w:rsidRPr="008C6B98">
        <w:rPr>
          <w:rFonts w:ascii="Arial Narrow" w:hAnsi="Arial Narrow" w:cs="Arial"/>
          <w:b/>
          <w:sz w:val="22"/>
          <w:szCs w:val="22"/>
        </w:rPr>
        <w:t>5</w:t>
      </w:r>
      <w:r w:rsidR="00BA5C21" w:rsidRPr="008C6B98">
        <w:rPr>
          <w:rFonts w:ascii="Arial Narrow" w:hAnsi="Arial Narrow" w:cs="Arial"/>
          <w:b/>
          <w:sz w:val="22"/>
          <w:szCs w:val="22"/>
        </w:rPr>
        <w:t xml:space="preserve"> do </w:t>
      </w:r>
      <w:r w:rsidR="00035918" w:rsidRPr="008C6B98">
        <w:rPr>
          <w:rFonts w:ascii="Arial Narrow" w:hAnsi="Arial Narrow" w:cs="Arial"/>
          <w:b/>
          <w:sz w:val="22"/>
          <w:szCs w:val="22"/>
        </w:rPr>
        <w:t>SWZ</w:t>
      </w:r>
    </w:p>
    <w:p w:rsidR="00C75CD1" w:rsidRDefault="00CF3171" w:rsidP="00C75CD1">
      <w:pPr>
        <w:pStyle w:val="Tekstpodstawowy2"/>
        <w:jc w:val="center"/>
        <w:rPr>
          <w:rFonts w:ascii="Arial Narrow" w:hAnsi="Arial Narrow" w:cs="Cambria"/>
          <w:b/>
          <w:sz w:val="22"/>
          <w:szCs w:val="22"/>
        </w:rPr>
      </w:pPr>
      <w:r>
        <w:rPr>
          <w:rFonts w:ascii="Arial Narrow" w:hAnsi="Arial Narrow" w:cs="Cambria"/>
          <w:b/>
          <w:sz w:val="22"/>
          <w:szCs w:val="22"/>
        </w:rPr>
        <w:t>Umowa  nr ZZP.2380.15.2022 (</w:t>
      </w:r>
      <w:r w:rsidR="007C7699">
        <w:rPr>
          <w:rFonts w:ascii="Arial Narrow" w:hAnsi="Arial Narrow" w:cs="Cambria"/>
          <w:b/>
          <w:sz w:val="22"/>
          <w:szCs w:val="22"/>
        </w:rPr>
        <w:t xml:space="preserve">Projekt </w:t>
      </w:r>
      <w:r>
        <w:rPr>
          <w:rFonts w:ascii="Arial Narrow" w:hAnsi="Arial Narrow" w:cs="Cambria"/>
          <w:b/>
          <w:sz w:val="22"/>
          <w:szCs w:val="22"/>
        </w:rPr>
        <w:t>dla wszystkich części)</w:t>
      </w:r>
    </w:p>
    <w:p w:rsidR="00C75CD1" w:rsidRPr="00BF08B5" w:rsidRDefault="00C75CD1" w:rsidP="00C75CD1">
      <w:pPr>
        <w:pStyle w:val="Tekstpodstawowy2"/>
        <w:jc w:val="center"/>
        <w:rPr>
          <w:rFonts w:ascii="Arial Narrow" w:hAnsi="Arial Narrow" w:cs="Arial"/>
          <w:b/>
          <w:sz w:val="22"/>
          <w:szCs w:val="22"/>
        </w:rPr>
      </w:pPr>
    </w:p>
    <w:p w:rsidR="00C75CD1" w:rsidRDefault="00C75CD1" w:rsidP="00C75CD1">
      <w:pPr>
        <w:pStyle w:val="Tekstpodstawowy"/>
        <w:spacing w:after="0"/>
        <w:ind w:left="0" w:firstLine="0"/>
        <w:rPr>
          <w:rFonts w:ascii="Arial Narrow" w:hAnsi="Arial Narrow"/>
          <w:sz w:val="22"/>
          <w:szCs w:val="22"/>
        </w:rPr>
      </w:pPr>
      <w:r>
        <w:rPr>
          <w:rFonts w:ascii="Arial Narrow" w:hAnsi="Arial Narrow"/>
          <w:sz w:val="22"/>
          <w:szCs w:val="22"/>
        </w:rPr>
        <w:t>Zawarta w Poznaniu, w dniu………</w:t>
      </w:r>
      <w:r w:rsidR="00CF3171">
        <w:rPr>
          <w:rFonts w:ascii="Arial Narrow" w:hAnsi="Arial Narrow"/>
          <w:sz w:val="22"/>
          <w:szCs w:val="22"/>
        </w:rPr>
        <w:t>………………….</w:t>
      </w:r>
      <w:r>
        <w:rPr>
          <w:rFonts w:ascii="Arial Narrow" w:hAnsi="Arial Narrow"/>
          <w:sz w:val="22"/>
          <w:szCs w:val="22"/>
        </w:rPr>
        <w:t xml:space="preserve">2022 r., pomiędzy </w:t>
      </w:r>
    </w:p>
    <w:p w:rsidR="00C75CD1" w:rsidRPr="00304F39" w:rsidRDefault="00C75CD1" w:rsidP="00C75CD1">
      <w:pPr>
        <w:pStyle w:val="Tekstpodstawowy"/>
        <w:spacing w:after="0"/>
        <w:ind w:left="0" w:firstLine="0"/>
        <w:rPr>
          <w:rFonts w:ascii="Arial Narrow" w:hAnsi="Arial Narrow"/>
          <w:sz w:val="22"/>
          <w:szCs w:val="22"/>
        </w:rPr>
      </w:pPr>
      <w:r w:rsidRPr="00304F39">
        <w:rPr>
          <w:rFonts w:ascii="Arial Narrow" w:hAnsi="Arial Narrow"/>
          <w:sz w:val="22"/>
          <w:szCs w:val="22"/>
        </w:rPr>
        <w:t xml:space="preserve">Skarbem Państwa – Komendantem Wojewódzkim Policji – </w:t>
      </w:r>
      <w:proofErr w:type="spellStart"/>
      <w:r w:rsidRPr="00304F39">
        <w:rPr>
          <w:rFonts w:ascii="Arial Narrow" w:hAnsi="Arial Narrow"/>
          <w:sz w:val="22"/>
          <w:szCs w:val="22"/>
        </w:rPr>
        <w:t>nadinsp</w:t>
      </w:r>
      <w:proofErr w:type="spellEnd"/>
      <w:r w:rsidRPr="00304F39">
        <w:rPr>
          <w:rFonts w:ascii="Arial Narrow" w:hAnsi="Arial Narrow"/>
          <w:sz w:val="22"/>
          <w:szCs w:val="22"/>
        </w:rPr>
        <w:t xml:space="preserve">. Piotrem Mąką, zwanym w dalszej części umowy „Zamawiającym” </w:t>
      </w:r>
      <w:r w:rsidRPr="00D12F16">
        <w:rPr>
          <w:rFonts w:ascii="Arial Narrow" w:hAnsi="Arial Narrow"/>
          <w:sz w:val="22"/>
          <w:szCs w:val="22"/>
        </w:rPr>
        <w:t>mającym siedzibę w Komendzie</w:t>
      </w:r>
      <w:r w:rsidRPr="00304F39">
        <w:rPr>
          <w:rFonts w:ascii="Arial Narrow" w:hAnsi="Arial Narrow"/>
          <w:sz w:val="22"/>
          <w:szCs w:val="22"/>
        </w:rPr>
        <w:t xml:space="preserve"> Wojewódzkiej Policji w Poznaniu przy ul. Kochanowskiego 2a, </w:t>
      </w:r>
      <w:r w:rsidRPr="00304F39">
        <w:rPr>
          <w:rFonts w:ascii="Arial Narrow" w:hAnsi="Arial Narrow"/>
          <w:sz w:val="22"/>
          <w:szCs w:val="22"/>
        </w:rPr>
        <w:br/>
        <w:t>60-844 Poznań, posiadającą numery: NIP 7770001878, REGON 630703410, reprezentowanym przez:</w:t>
      </w:r>
    </w:p>
    <w:p w:rsidR="00C75CD1" w:rsidRPr="00304F39" w:rsidRDefault="00C75CD1" w:rsidP="00C75CD1">
      <w:pPr>
        <w:rPr>
          <w:rFonts w:ascii="Arial Narrow" w:hAnsi="Arial Narrow" w:cs="Book Antiqua"/>
          <w:sz w:val="22"/>
          <w:szCs w:val="22"/>
        </w:rPr>
      </w:pPr>
      <w:proofErr w:type="spellStart"/>
      <w:r>
        <w:rPr>
          <w:rFonts w:ascii="Arial Narrow" w:hAnsi="Arial Narrow" w:cs="Book Antiqua"/>
          <w:sz w:val="22"/>
          <w:szCs w:val="22"/>
        </w:rPr>
        <w:t>nadkom</w:t>
      </w:r>
      <w:proofErr w:type="spellEnd"/>
      <w:r>
        <w:rPr>
          <w:rFonts w:ascii="Arial Narrow" w:hAnsi="Arial Narrow" w:cs="Book Antiqua"/>
          <w:sz w:val="22"/>
          <w:szCs w:val="22"/>
        </w:rPr>
        <w:t xml:space="preserve">. Violettę </w:t>
      </w:r>
      <w:proofErr w:type="spellStart"/>
      <w:r>
        <w:rPr>
          <w:rFonts w:ascii="Arial Narrow" w:hAnsi="Arial Narrow" w:cs="Book Antiqua"/>
          <w:sz w:val="22"/>
          <w:szCs w:val="22"/>
        </w:rPr>
        <w:t>Mójtę</w:t>
      </w:r>
      <w:proofErr w:type="spellEnd"/>
      <w:r>
        <w:rPr>
          <w:rFonts w:ascii="Arial Narrow" w:hAnsi="Arial Narrow" w:cs="Book Antiqua"/>
          <w:sz w:val="22"/>
          <w:szCs w:val="22"/>
        </w:rPr>
        <w:t xml:space="preserve"> </w:t>
      </w:r>
      <w:r w:rsidRPr="00304F39">
        <w:rPr>
          <w:rFonts w:ascii="Arial Narrow" w:hAnsi="Arial Narrow" w:cs="Book Antiqua"/>
          <w:sz w:val="22"/>
          <w:szCs w:val="22"/>
        </w:rPr>
        <w:t>- Zastępcę Komendanta Wojewódzkiego Policji w Poznaniu,</w:t>
      </w:r>
    </w:p>
    <w:p w:rsidR="00C75CD1" w:rsidRPr="00304F39" w:rsidRDefault="00C75CD1" w:rsidP="00C75CD1">
      <w:pPr>
        <w:pStyle w:val="Tekstpodstawowy"/>
        <w:spacing w:after="0"/>
        <w:rPr>
          <w:rFonts w:ascii="Arial Narrow" w:eastAsia="Cambria" w:hAnsi="Arial Narrow"/>
          <w:sz w:val="22"/>
          <w:szCs w:val="22"/>
        </w:rPr>
      </w:pPr>
      <w:r w:rsidRPr="00304F39">
        <w:rPr>
          <w:rFonts w:ascii="Arial Narrow" w:eastAsia="Cambria" w:hAnsi="Arial Narrow"/>
          <w:sz w:val="22"/>
          <w:szCs w:val="22"/>
        </w:rPr>
        <w:t>a</w:t>
      </w:r>
    </w:p>
    <w:p w:rsidR="00CF3171" w:rsidRPr="000C4C27" w:rsidRDefault="00CF3171" w:rsidP="00CF3171">
      <w:pPr>
        <w:pStyle w:val="Nagwek10"/>
        <w:spacing w:before="0" w:after="0"/>
        <w:ind w:left="0" w:firstLine="0"/>
        <w:rPr>
          <w:rFonts w:ascii="Arial Narrow" w:hAnsi="Arial Narrow" w:cs="Cambria"/>
          <w:sz w:val="22"/>
          <w:szCs w:val="22"/>
        </w:rPr>
      </w:pPr>
      <w:r w:rsidRPr="000C4C27">
        <w:rPr>
          <w:rFonts w:ascii="Arial Narrow" w:eastAsia="Cambria" w:hAnsi="Arial Narrow" w:cs="Cambria"/>
          <w:sz w:val="22"/>
          <w:szCs w:val="22"/>
        </w:rPr>
        <w:t>…………………………………</w:t>
      </w:r>
      <w:r w:rsidRPr="000C4C27">
        <w:rPr>
          <w:rFonts w:ascii="Arial Narrow" w:hAnsi="Arial Narrow" w:cs="Cambria"/>
          <w:sz w:val="22"/>
          <w:szCs w:val="22"/>
        </w:rPr>
        <w:t>. prowadzącą/</w:t>
      </w:r>
      <w:proofErr w:type="spellStart"/>
      <w:r w:rsidRPr="000C4C27">
        <w:rPr>
          <w:rFonts w:ascii="Arial Narrow" w:hAnsi="Arial Narrow" w:cs="Cambria"/>
          <w:sz w:val="22"/>
          <w:szCs w:val="22"/>
        </w:rPr>
        <w:t>ym</w:t>
      </w:r>
      <w:proofErr w:type="spellEnd"/>
      <w:r w:rsidRPr="000C4C27">
        <w:rPr>
          <w:rFonts w:ascii="Arial Narrow" w:hAnsi="Arial Narrow" w:cs="Cambria"/>
          <w:sz w:val="22"/>
          <w:szCs w:val="22"/>
        </w:rPr>
        <w:t xml:space="preserve"> działalność</w:t>
      </w:r>
      <w:r w:rsidRPr="000C4C27">
        <w:rPr>
          <w:rFonts w:ascii="Arial Narrow" w:hAnsi="Arial Narrow" w:cs="Cambria"/>
          <w:i/>
          <w:sz w:val="22"/>
          <w:szCs w:val="22"/>
        </w:rPr>
        <w:t xml:space="preserve"> </w:t>
      </w:r>
      <w:r w:rsidRPr="000C4C27">
        <w:rPr>
          <w:rFonts w:ascii="Arial Narrow" w:hAnsi="Arial Narrow" w:cs="Cambria"/>
          <w:sz w:val="22"/>
          <w:szCs w:val="22"/>
        </w:rPr>
        <w:t>gospodarczą pod nazwą ………………………………., z siedzibą w………………, zwaną /-</w:t>
      </w:r>
      <w:proofErr w:type="spellStart"/>
      <w:r w:rsidRPr="000C4C27">
        <w:rPr>
          <w:rFonts w:ascii="Arial Narrow" w:hAnsi="Arial Narrow" w:cs="Cambria"/>
          <w:sz w:val="22"/>
          <w:szCs w:val="22"/>
        </w:rPr>
        <w:t>ym</w:t>
      </w:r>
      <w:proofErr w:type="spellEnd"/>
      <w:r w:rsidRPr="000C4C27">
        <w:rPr>
          <w:rFonts w:ascii="Arial Narrow" w:hAnsi="Arial Narrow" w:cs="Cambria"/>
          <w:sz w:val="22"/>
          <w:szCs w:val="22"/>
        </w:rPr>
        <w:t xml:space="preserve"> w dalszej części umowy "Wykonawcą", wpisaną/-</w:t>
      </w:r>
      <w:proofErr w:type="spellStart"/>
      <w:r w:rsidRPr="000C4C27">
        <w:rPr>
          <w:rFonts w:ascii="Arial Narrow" w:hAnsi="Arial Narrow" w:cs="Cambria"/>
          <w:sz w:val="22"/>
          <w:szCs w:val="22"/>
        </w:rPr>
        <w:t>ym</w:t>
      </w:r>
      <w:proofErr w:type="spellEnd"/>
      <w:r w:rsidRPr="000C4C27">
        <w:rPr>
          <w:rFonts w:ascii="Arial Narrow" w:hAnsi="Arial Narrow" w:cs="Cambria"/>
          <w:sz w:val="22"/>
          <w:szCs w:val="22"/>
        </w:rPr>
        <w:t xml:space="preserve"> do centralnej ewidencji i informacji o działalności gospodarczej/ Krajowego Rejestru Sądowego </w:t>
      </w:r>
      <w:r>
        <w:rPr>
          <w:rFonts w:ascii="Arial Narrow" w:hAnsi="Arial Narrow" w:cs="Cambria"/>
          <w:sz w:val="22"/>
          <w:szCs w:val="22"/>
        </w:rPr>
        <w:t>o nr KRS……, posiadający NIP….. REGON……</w:t>
      </w:r>
    </w:p>
    <w:p w:rsidR="00CF3171" w:rsidRPr="007C7699" w:rsidRDefault="00CF3171" w:rsidP="007C7699">
      <w:pPr>
        <w:pStyle w:val="Nagwek10"/>
        <w:spacing w:before="0" w:after="0"/>
        <w:rPr>
          <w:rFonts w:ascii="Arial Narrow" w:hAnsi="Arial Narrow" w:cs="Cambria"/>
          <w:sz w:val="22"/>
          <w:szCs w:val="22"/>
        </w:rPr>
      </w:pPr>
      <w:r w:rsidRPr="000C4C27">
        <w:rPr>
          <w:rFonts w:ascii="Arial Narrow" w:hAnsi="Arial Narrow" w:cs="Cambria"/>
          <w:sz w:val="22"/>
          <w:szCs w:val="22"/>
        </w:rPr>
        <w:t xml:space="preserve">reprezentowanym przez:……………………………………………………………………………………………….  </w:t>
      </w:r>
      <w:r w:rsidRPr="000C4C27">
        <w:rPr>
          <w:rFonts w:ascii="Arial Narrow" w:hAnsi="Arial Narrow" w:cs="Cambria"/>
          <w:sz w:val="22"/>
          <w:szCs w:val="22"/>
        </w:rPr>
        <w:tab/>
      </w:r>
      <w:r w:rsidRPr="000C4C27">
        <w:rPr>
          <w:rFonts w:ascii="Arial Narrow" w:hAnsi="Arial Narrow" w:cs="Cambria"/>
          <w:sz w:val="22"/>
          <w:szCs w:val="22"/>
        </w:rPr>
        <w:tab/>
      </w:r>
    </w:p>
    <w:p w:rsidR="00CF3171" w:rsidRPr="00E059CC" w:rsidRDefault="00CF3171" w:rsidP="00CF3171">
      <w:pPr>
        <w:ind w:left="0" w:firstLine="0"/>
        <w:rPr>
          <w:rFonts w:ascii="Arial Narrow" w:hAnsi="Arial Narrow" w:cs="Arial"/>
          <w:sz w:val="22"/>
          <w:szCs w:val="22"/>
        </w:rPr>
      </w:pPr>
      <w:r>
        <w:rPr>
          <w:rFonts w:ascii="Arial Narrow" w:hAnsi="Arial Narrow"/>
          <w:color w:val="000000"/>
          <w:sz w:val="22"/>
          <w:szCs w:val="22"/>
        </w:rPr>
        <w:t>u</w:t>
      </w:r>
      <w:r w:rsidRPr="005462B4">
        <w:rPr>
          <w:rFonts w:ascii="Arial Narrow" w:hAnsi="Arial Narrow"/>
          <w:color w:val="000000"/>
          <w:sz w:val="22"/>
          <w:szCs w:val="22"/>
        </w:rPr>
        <w:t>mowa została zawarta zgodnie z wynikiem postępowania o udzielenie zamówienia publicznego na podstawie art. 359 pkt. 2 w zw. z art.</w:t>
      </w:r>
      <w:r>
        <w:rPr>
          <w:rFonts w:ascii="Arial Narrow" w:hAnsi="Arial Narrow"/>
          <w:color w:val="000000"/>
          <w:sz w:val="22"/>
          <w:szCs w:val="22"/>
        </w:rPr>
        <w:t xml:space="preserve"> </w:t>
      </w:r>
      <w:r w:rsidRPr="005462B4">
        <w:rPr>
          <w:rFonts w:ascii="Arial Narrow" w:hAnsi="Arial Narrow"/>
          <w:color w:val="000000"/>
          <w:sz w:val="22"/>
          <w:szCs w:val="22"/>
        </w:rPr>
        <w:t xml:space="preserve">275 ust. 1 ustawy Prawo zamówień publicznych (Dz. U.  </w:t>
      </w:r>
      <w:bookmarkStart w:id="12" w:name="__DdeLink__683_392243734"/>
      <w:r>
        <w:rPr>
          <w:rFonts w:ascii="Arial Narrow" w:hAnsi="Arial Narrow"/>
          <w:color w:val="000000"/>
          <w:sz w:val="22"/>
          <w:szCs w:val="22"/>
        </w:rPr>
        <w:t>z 2021</w:t>
      </w:r>
      <w:r w:rsidRPr="005462B4">
        <w:rPr>
          <w:rFonts w:ascii="Arial Narrow" w:hAnsi="Arial Narrow"/>
          <w:color w:val="000000"/>
          <w:sz w:val="22"/>
          <w:szCs w:val="22"/>
        </w:rPr>
        <w:t xml:space="preserve"> r.,  poz. </w:t>
      </w:r>
      <w:bookmarkEnd w:id="12"/>
      <w:r>
        <w:rPr>
          <w:rFonts w:ascii="Arial Narrow" w:hAnsi="Arial Narrow"/>
          <w:color w:val="000000"/>
          <w:sz w:val="22"/>
          <w:szCs w:val="22"/>
        </w:rPr>
        <w:t>1129</w:t>
      </w:r>
      <w:r w:rsidRPr="005462B4">
        <w:rPr>
          <w:rFonts w:ascii="Arial Narrow" w:hAnsi="Arial Narrow"/>
          <w:color w:val="000000"/>
          <w:sz w:val="22"/>
          <w:szCs w:val="22"/>
        </w:rPr>
        <w:t xml:space="preserve"> ze zm.), o sygn. ZZP.23</w:t>
      </w:r>
      <w:r>
        <w:rPr>
          <w:rFonts w:ascii="Arial Narrow" w:hAnsi="Arial Narrow"/>
          <w:color w:val="000000"/>
          <w:sz w:val="22"/>
          <w:szCs w:val="22"/>
        </w:rPr>
        <w:t>80.15..2022</w:t>
      </w:r>
      <w:r w:rsidRPr="005462B4">
        <w:rPr>
          <w:rFonts w:ascii="Arial Narrow" w:hAnsi="Arial Narrow"/>
          <w:color w:val="000000"/>
          <w:sz w:val="22"/>
          <w:szCs w:val="22"/>
        </w:rPr>
        <w:t xml:space="preserve"> </w:t>
      </w:r>
      <w:r w:rsidRPr="005462B4">
        <w:rPr>
          <w:rFonts w:ascii="Arial Narrow" w:hAnsi="Arial Narrow"/>
          <w:sz w:val="22"/>
          <w:szCs w:val="22"/>
        </w:rPr>
        <w:t xml:space="preserve">na usługi społeczne w zakresie </w:t>
      </w:r>
      <w:r>
        <w:rPr>
          <w:rFonts w:ascii="Arial Narrow" w:hAnsi="Arial Narrow" w:cs="Arial"/>
          <w:sz w:val="22"/>
          <w:szCs w:val="22"/>
        </w:rPr>
        <w:t xml:space="preserve"> </w:t>
      </w:r>
      <w:r w:rsidRPr="00E059CC">
        <w:rPr>
          <w:rFonts w:ascii="Arial Narrow" w:hAnsi="Arial Narrow" w:cs="Arial"/>
          <w:sz w:val="22"/>
          <w:szCs w:val="22"/>
        </w:rPr>
        <w:t xml:space="preserve">wyżywienia  osób zatrzymanych i przebywających w Policyjnych Pomieszczeniach dla Osób Zatrzymanych ( </w:t>
      </w:r>
      <w:proofErr w:type="spellStart"/>
      <w:r w:rsidRPr="00E059CC">
        <w:rPr>
          <w:rFonts w:ascii="Arial Narrow" w:hAnsi="Arial Narrow" w:cs="Arial"/>
          <w:sz w:val="22"/>
          <w:szCs w:val="22"/>
        </w:rPr>
        <w:t>PPdOZ</w:t>
      </w:r>
      <w:proofErr w:type="spellEnd"/>
      <w:r w:rsidRPr="00E059CC">
        <w:rPr>
          <w:rFonts w:ascii="Arial Narrow" w:hAnsi="Arial Narrow" w:cs="Arial"/>
          <w:sz w:val="22"/>
          <w:szCs w:val="22"/>
        </w:rPr>
        <w:t>), na terenie woj. wielkopolskiego</w:t>
      </w:r>
    </w:p>
    <w:p w:rsidR="00CF3171" w:rsidRPr="005462B4" w:rsidRDefault="00CF3171" w:rsidP="00CF3171">
      <w:pPr>
        <w:pStyle w:val="Nagwek10"/>
        <w:ind w:left="4544" w:firstLine="284"/>
        <w:rPr>
          <w:rFonts w:ascii="Arial Narrow" w:hAnsi="Arial Narrow" w:cs="Cambria"/>
          <w:b/>
          <w:bCs/>
          <w:color w:val="000000"/>
          <w:sz w:val="22"/>
          <w:szCs w:val="22"/>
        </w:rPr>
      </w:pPr>
      <w:r w:rsidRPr="005462B4">
        <w:rPr>
          <w:rFonts w:ascii="Arial Narrow" w:hAnsi="Arial Narrow" w:cs="Cambria"/>
          <w:b/>
          <w:bCs/>
          <w:color w:val="000000"/>
          <w:sz w:val="22"/>
          <w:szCs w:val="22"/>
        </w:rPr>
        <w:t>§ 1</w:t>
      </w:r>
    </w:p>
    <w:p w:rsidR="00CF3171" w:rsidRPr="005462B4" w:rsidRDefault="00CF3171" w:rsidP="00CF3171">
      <w:pPr>
        <w:pStyle w:val="Nagwek10"/>
        <w:spacing w:before="0" w:after="0"/>
        <w:ind w:left="4401" w:right="391" w:firstLine="143"/>
        <w:rPr>
          <w:rFonts w:ascii="Arial Narrow" w:hAnsi="Arial Narrow" w:cs="Cambria"/>
          <w:b/>
          <w:bCs/>
          <w:color w:val="000000"/>
          <w:sz w:val="22"/>
          <w:szCs w:val="22"/>
        </w:rPr>
      </w:pPr>
      <w:r w:rsidRPr="005462B4">
        <w:rPr>
          <w:rFonts w:ascii="Arial Narrow" w:hAnsi="Arial Narrow" w:cs="Cambria"/>
          <w:b/>
          <w:bCs/>
          <w:color w:val="000000"/>
          <w:sz w:val="22"/>
          <w:szCs w:val="22"/>
        </w:rPr>
        <w:t>DEFINICJE</w:t>
      </w:r>
    </w:p>
    <w:p w:rsidR="00CF3171" w:rsidRPr="005462B4" w:rsidRDefault="00CF3171" w:rsidP="00CF3171">
      <w:pPr>
        <w:pStyle w:val="Nagwek10"/>
        <w:spacing w:before="0" w:after="0"/>
        <w:ind w:right="391"/>
        <w:rPr>
          <w:rFonts w:ascii="Arial Narrow" w:hAnsi="Arial Narrow" w:cs="Cambria"/>
          <w:b/>
          <w:color w:val="000000"/>
          <w:sz w:val="22"/>
          <w:szCs w:val="22"/>
        </w:rPr>
      </w:pPr>
      <w:r w:rsidRPr="005462B4">
        <w:rPr>
          <w:rFonts w:ascii="Arial Narrow" w:hAnsi="Arial Narrow" w:cs="Cambria"/>
          <w:color w:val="000000"/>
          <w:sz w:val="22"/>
          <w:szCs w:val="22"/>
        </w:rPr>
        <w:t>Ilekroć w niniejszej umowie jest mowa o:</w:t>
      </w:r>
    </w:p>
    <w:p w:rsidR="00CF3171" w:rsidRPr="005462B4" w:rsidRDefault="00CF3171" w:rsidP="00CF3171">
      <w:pPr>
        <w:pStyle w:val="Nagwek10"/>
        <w:spacing w:before="0" w:after="0"/>
        <w:ind w:right="391"/>
        <w:rPr>
          <w:rFonts w:ascii="Arial Narrow" w:hAnsi="Arial Narrow" w:cs="Cambria"/>
          <w:b/>
          <w:color w:val="000000"/>
          <w:sz w:val="22"/>
          <w:szCs w:val="22"/>
        </w:rPr>
      </w:pPr>
      <w:r w:rsidRPr="005462B4">
        <w:rPr>
          <w:rFonts w:ascii="Arial Narrow" w:hAnsi="Arial Narrow" w:cs="Cambria"/>
          <w:color w:val="000000"/>
          <w:sz w:val="22"/>
          <w:szCs w:val="22"/>
        </w:rPr>
        <w:t>1.</w:t>
      </w:r>
      <w:r w:rsidRPr="005462B4">
        <w:rPr>
          <w:rFonts w:ascii="Arial Narrow" w:hAnsi="Arial Narrow" w:cs="Cambria"/>
          <w:color w:val="000000"/>
          <w:sz w:val="22"/>
          <w:szCs w:val="22"/>
        </w:rPr>
        <w:tab/>
        <w:t>Umowie – należy przez to rozumieć niniejszą Umowę wraz z załącznikami</w:t>
      </w:r>
    </w:p>
    <w:p w:rsidR="00CF3171" w:rsidRPr="005462B4" w:rsidRDefault="00CF3171" w:rsidP="00CF3171">
      <w:pPr>
        <w:pStyle w:val="Nagwek10"/>
        <w:spacing w:before="0" w:after="0"/>
        <w:ind w:right="391"/>
        <w:rPr>
          <w:rFonts w:ascii="Arial Narrow" w:hAnsi="Arial Narrow" w:cs="Cambria"/>
          <w:b/>
          <w:color w:val="000000"/>
          <w:sz w:val="22"/>
          <w:szCs w:val="22"/>
        </w:rPr>
      </w:pPr>
      <w:r w:rsidRPr="005462B4">
        <w:rPr>
          <w:rFonts w:ascii="Arial Narrow" w:hAnsi="Arial Narrow" w:cs="Cambria"/>
          <w:color w:val="000000"/>
          <w:sz w:val="22"/>
          <w:szCs w:val="22"/>
        </w:rPr>
        <w:t>2.</w:t>
      </w:r>
      <w:r w:rsidRPr="005462B4">
        <w:rPr>
          <w:rFonts w:ascii="Arial Narrow" w:hAnsi="Arial Narrow" w:cs="Cambria"/>
          <w:color w:val="000000"/>
          <w:sz w:val="22"/>
          <w:szCs w:val="22"/>
        </w:rPr>
        <w:tab/>
        <w:t>Stronach – należy przez to rozumieć Zamawiającego i Wykonawcę</w:t>
      </w:r>
    </w:p>
    <w:p w:rsidR="00CF3171" w:rsidRPr="005462B4" w:rsidRDefault="00CF3171" w:rsidP="00CF3171">
      <w:pPr>
        <w:pStyle w:val="Nagwek10"/>
        <w:spacing w:before="0" w:after="0"/>
        <w:ind w:left="397" w:hanging="397"/>
        <w:rPr>
          <w:rFonts w:ascii="Arial Narrow" w:hAnsi="Arial Narrow" w:cs="Cambria"/>
          <w:b/>
          <w:color w:val="000000"/>
          <w:sz w:val="22"/>
          <w:szCs w:val="22"/>
        </w:rPr>
      </w:pPr>
      <w:r w:rsidRPr="005462B4">
        <w:rPr>
          <w:rFonts w:ascii="Arial Narrow" w:hAnsi="Arial Narrow" w:cs="Cambria"/>
          <w:color w:val="000000"/>
          <w:sz w:val="22"/>
          <w:szCs w:val="22"/>
        </w:rPr>
        <w:t>3.</w:t>
      </w:r>
      <w:r w:rsidRPr="005462B4">
        <w:rPr>
          <w:rFonts w:ascii="Arial Narrow" w:hAnsi="Arial Narrow" w:cs="Cambria"/>
          <w:color w:val="000000"/>
          <w:sz w:val="22"/>
          <w:szCs w:val="22"/>
        </w:rPr>
        <w:tab/>
        <w:t xml:space="preserve">Ustawie </w:t>
      </w:r>
      <w:proofErr w:type="spellStart"/>
      <w:r w:rsidRPr="005462B4">
        <w:rPr>
          <w:rFonts w:ascii="Arial Narrow" w:hAnsi="Arial Narrow" w:cs="Cambria"/>
          <w:color w:val="000000"/>
          <w:sz w:val="22"/>
          <w:szCs w:val="22"/>
        </w:rPr>
        <w:t>Pzp</w:t>
      </w:r>
      <w:proofErr w:type="spellEnd"/>
      <w:r w:rsidRPr="005462B4">
        <w:rPr>
          <w:rFonts w:ascii="Arial Narrow" w:hAnsi="Arial Narrow" w:cs="Cambria"/>
          <w:color w:val="000000"/>
          <w:sz w:val="22"/>
          <w:szCs w:val="22"/>
        </w:rPr>
        <w:t xml:space="preserve"> – należy rozumieć ustawę Prawo zamówień publicznych z dnia 11 </w:t>
      </w:r>
      <w:r>
        <w:rPr>
          <w:rFonts w:ascii="Arial Narrow" w:hAnsi="Arial Narrow" w:cs="Cambria"/>
          <w:color w:val="000000"/>
          <w:sz w:val="22"/>
          <w:szCs w:val="22"/>
        </w:rPr>
        <w:t>września 2019 r. (Dz. U.  z 2021 r.,  poz. 1129</w:t>
      </w:r>
      <w:r w:rsidRPr="005462B4">
        <w:rPr>
          <w:rFonts w:ascii="Arial Narrow" w:hAnsi="Arial Narrow" w:cs="Cambria"/>
          <w:color w:val="000000"/>
          <w:sz w:val="22"/>
          <w:szCs w:val="22"/>
        </w:rPr>
        <w:t xml:space="preserve"> ze zm.)</w:t>
      </w:r>
    </w:p>
    <w:p w:rsidR="00CF3171" w:rsidRPr="005462B4" w:rsidRDefault="00CF3171" w:rsidP="00CF3171">
      <w:pPr>
        <w:pStyle w:val="Nagwek10"/>
        <w:spacing w:before="0" w:after="0"/>
        <w:ind w:left="397" w:hanging="397"/>
        <w:rPr>
          <w:rFonts w:ascii="Arial Narrow" w:hAnsi="Arial Narrow" w:cs="Cambria"/>
          <w:b/>
          <w:color w:val="000000"/>
          <w:sz w:val="22"/>
          <w:szCs w:val="22"/>
        </w:rPr>
      </w:pPr>
      <w:r w:rsidRPr="005462B4">
        <w:rPr>
          <w:rFonts w:ascii="Arial Narrow" w:hAnsi="Arial Narrow" w:cs="Cambria"/>
          <w:color w:val="000000"/>
          <w:sz w:val="22"/>
          <w:szCs w:val="22"/>
        </w:rPr>
        <w:t>4.</w:t>
      </w:r>
      <w:r w:rsidRPr="005462B4">
        <w:rPr>
          <w:rFonts w:ascii="Arial Narrow" w:hAnsi="Arial Narrow" w:cs="Cambria"/>
          <w:color w:val="000000"/>
          <w:sz w:val="22"/>
          <w:szCs w:val="22"/>
        </w:rPr>
        <w:tab/>
      </w:r>
      <w:proofErr w:type="spellStart"/>
      <w:r w:rsidRPr="005462B4">
        <w:rPr>
          <w:rFonts w:ascii="Arial Narrow" w:hAnsi="Arial Narrow" w:cs="Cambria"/>
          <w:color w:val="000000"/>
          <w:sz w:val="22"/>
          <w:szCs w:val="22"/>
        </w:rPr>
        <w:t>PPdOZ</w:t>
      </w:r>
      <w:proofErr w:type="spellEnd"/>
      <w:r w:rsidRPr="005462B4">
        <w:rPr>
          <w:rFonts w:ascii="Arial Narrow" w:hAnsi="Arial Narrow" w:cs="Cambria"/>
          <w:color w:val="000000"/>
          <w:sz w:val="22"/>
          <w:szCs w:val="22"/>
        </w:rPr>
        <w:t xml:space="preserve"> - należy przez to rozumieć Policyjne Pomieszczenia dla Osób Zatrzymanych</w:t>
      </w:r>
    </w:p>
    <w:p w:rsidR="00CF3171" w:rsidRPr="005462B4" w:rsidRDefault="00CF3171" w:rsidP="00CF3171">
      <w:pPr>
        <w:pStyle w:val="Nagwek10"/>
        <w:spacing w:before="0" w:after="0"/>
        <w:ind w:left="397" w:hanging="397"/>
        <w:rPr>
          <w:rFonts w:ascii="Arial Narrow" w:hAnsi="Arial Narrow" w:cs="Cambria"/>
          <w:b/>
          <w:color w:val="000000"/>
          <w:sz w:val="22"/>
          <w:szCs w:val="22"/>
        </w:rPr>
      </w:pPr>
      <w:r w:rsidRPr="005462B4">
        <w:rPr>
          <w:rFonts w:ascii="Arial Narrow" w:hAnsi="Arial Narrow" w:cs="Cambria"/>
          <w:color w:val="000000"/>
          <w:sz w:val="22"/>
          <w:szCs w:val="22"/>
        </w:rPr>
        <w:t>5.</w:t>
      </w:r>
      <w:r w:rsidRPr="005462B4">
        <w:rPr>
          <w:rFonts w:ascii="Arial Narrow" w:hAnsi="Arial Narrow" w:cs="Cambria"/>
          <w:color w:val="000000"/>
          <w:sz w:val="22"/>
          <w:szCs w:val="22"/>
        </w:rPr>
        <w:tab/>
        <w:t>Dniu roboczym – należy przez to rozumieć dni od poniedziałku do piątku w godz. 7</w:t>
      </w:r>
      <w:bookmarkStart w:id="13" w:name="__DdeLink__2927_816880769"/>
      <w:r w:rsidRPr="005462B4">
        <w:rPr>
          <w:rFonts w:ascii="Arial Narrow" w:hAnsi="Arial Narrow" w:cs="Cambria"/>
          <w:color w:val="000000"/>
          <w:sz w:val="22"/>
          <w:szCs w:val="22"/>
          <w:vertAlign w:val="superscript"/>
        </w:rPr>
        <w:t>30</w:t>
      </w:r>
      <w:bookmarkEnd w:id="13"/>
      <w:r w:rsidRPr="005462B4">
        <w:rPr>
          <w:rFonts w:ascii="Arial Narrow" w:hAnsi="Arial Narrow" w:cs="Cambria"/>
          <w:color w:val="000000"/>
          <w:sz w:val="22"/>
          <w:szCs w:val="22"/>
        </w:rPr>
        <w:t>-15</w:t>
      </w:r>
      <w:r w:rsidRPr="005462B4">
        <w:rPr>
          <w:rFonts w:ascii="Arial Narrow" w:hAnsi="Arial Narrow" w:cs="Cambria"/>
          <w:color w:val="000000"/>
          <w:sz w:val="22"/>
          <w:szCs w:val="22"/>
          <w:vertAlign w:val="superscript"/>
        </w:rPr>
        <w:t>30</w:t>
      </w:r>
      <w:r w:rsidRPr="005462B4">
        <w:rPr>
          <w:rFonts w:ascii="Arial Narrow" w:hAnsi="Arial Narrow" w:cs="Cambria"/>
          <w:color w:val="000000"/>
          <w:sz w:val="22"/>
          <w:szCs w:val="22"/>
        </w:rPr>
        <w:t xml:space="preserve"> z wyłączeniem sobót, oraz dni wolnych od pracy w rozumieniu ustawy z dnia 18 stycznia 1951 r. o dniach wolnych od pracy</w:t>
      </w:r>
      <w:r w:rsidRPr="005462B4">
        <w:rPr>
          <w:rFonts w:ascii="Arial Narrow" w:hAnsi="Arial Narrow" w:cs="Cambria"/>
          <w:color w:val="000000"/>
          <w:sz w:val="22"/>
          <w:szCs w:val="22"/>
        </w:rPr>
        <w:br/>
        <w:t>(Dz. U.  z 2020 r., poz. 1920).</w:t>
      </w:r>
    </w:p>
    <w:p w:rsidR="00CF3171" w:rsidRPr="005462B4" w:rsidRDefault="00CF3171" w:rsidP="00CF3171">
      <w:pPr>
        <w:pStyle w:val="Nagwek10"/>
        <w:spacing w:before="0" w:after="0"/>
        <w:ind w:left="4685" w:right="391" w:firstLine="143"/>
        <w:rPr>
          <w:rFonts w:ascii="Arial Narrow" w:hAnsi="Arial Narrow" w:cs="Cambria"/>
          <w:b/>
          <w:bCs/>
          <w:color w:val="000000"/>
          <w:sz w:val="22"/>
          <w:szCs w:val="22"/>
        </w:rPr>
      </w:pPr>
      <w:r w:rsidRPr="005462B4">
        <w:rPr>
          <w:rFonts w:ascii="Arial Narrow" w:hAnsi="Arial Narrow" w:cs="Cambria"/>
          <w:b/>
          <w:bCs/>
          <w:color w:val="000000"/>
          <w:sz w:val="22"/>
          <w:szCs w:val="22"/>
        </w:rPr>
        <w:t>§ 2</w:t>
      </w:r>
    </w:p>
    <w:p w:rsidR="00CF3171" w:rsidRPr="005462B4" w:rsidRDefault="00CF3171" w:rsidP="00CF3171">
      <w:pPr>
        <w:pStyle w:val="Nagwek10"/>
        <w:spacing w:before="0" w:after="0"/>
        <w:ind w:left="3833" w:right="391" w:firstLine="0"/>
        <w:rPr>
          <w:rFonts w:ascii="Arial Narrow" w:hAnsi="Arial Narrow" w:cs="Cambria"/>
          <w:b/>
          <w:bCs/>
          <w:color w:val="000000"/>
          <w:sz w:val="22"/>
          <w:szCs w:val="22"/>
        </w:rPr>
      </w:pPr>
      <w:r w:rsidRPr="005462B4">
        <w:rPr>
          <w:rFonts w:ascii="Arial Narrow" w:hAnsi="Arial Narrow" w:cs="Cambria"/>
          <w:b/>
          <w:bCs/>
          <w:color w:val="000000"/>
          <w:sz w:val="22"/>
          <w:szCs w:val="22"/>
        </w:rPr>
        <w:t>PRZEDMIOT  ZAMÓWIENIA</w:t>
      </w:r>
    </w:p>
    <w:p w:rsidR="00CF3171" w:rsidRPr="005462B4" w:rsidRDefault="00CF3171" w:rsidP="00CF3171">
      <w:pPr>
        <w:pStyle w:val="Nagwek10"/>
        <w:tabs>
          <w:tab w:val="left" w:pos="285"/>
        </w:tabs>
        <w:spacing w:before="0" w:after="0"/>
        <w:ind w:right="567"/>
        <w:rPr>
          <w:rFonts w:ascii="Arial Narrow" w:hAnsi="Arial Narrow" w:cs="Cambria"/>
          <w:b/>
          <w:color w:val="000000"/>
          <w:sz w:val="22"/>
          <w:szCs w:val="22"/>
        </w:rPr>
      </w:pPr>
      <w:r w:rsidRPr="005462B4">
        <w:rPr>
          <w:rFonts w:ascii="Arial Narrow" w:hAnsi="Arial Narrow" w:cs="Cambria"/>
          <w:color w:val="000000"/>
          <w:sz w:val="22"/>
          <w:szCs w:val="22"/>
        </w:rPr>
        <w:t>1.</w:t>
      </w:r>
      <w:r w:rsidRPr="005462B4">
        <w:rPr>
          <w:rFonts w:ascii="Arial Narrow" w:hAnsi="Arial Narrow" w:cs="Cambria"/>
          <w:color w:val="000000"/>
          <w:sz w:val="22"/>
          <w:szCs w:val="22"/>
        </w:rPr>
        <w:tab/>
        <w:t>Przedmiotem umowy są usługi gastronomiczne w zakresie:</w:t>
      </w:r>
    </w:p>
    <w:p w:rsidR="00CF3171" w:rsidRPr="005462B4" w:rsidRDefault="00CF3171" w:rsidP="0096454B">
      <w:pPr>
        <w:pStyle w:val="Tretekstu"/>
        <w:numPr>
          <w:ilvl w:val="1"/>
          <w:numId w:val="63"/>
        </w:numPr>
        <w:spacing w:after="0" w:line="240" w:lineRule="auto"/>
        <w:ind w:left="709" w:right="45"/>
        <w:rPr>
          <w:rFonts w:ascii="Arial Narrow" w:hAnsi="Arial Narrow" w:cs="Cambria"/>
          <w:color w:val="000000"/>
          <w:sz w:val="22"/>
          <w:szCs w:val="22"/>
        </w:rPr>
      </w:pPr>
      <w:r w:rsidRPr="005462B4">
        <w:rPr>
          <w:rFonts w:ascii="Arial Narrow" w:hAnsi="Arial Narrow" w:cs="Cambria"/>
          <w:color w:val="000000"/>
          <w:sz w:val="22"/>
          <w:szCs w:val="22"/>
        </w:rPr>
        <w:t>przygotowania, sprzedaży, dostawy posiłków (śniadania, obiady, kolacje) dla osób zatrzymanych</w:t>
      </w:r>
      <w:r w:rsidRPr="005462B4">
        <w:rPr>
          <w:rFonts w:ascii="Arial Narrow" w:hAnsi="Arial Narrow" w:cs="Cambria"/>
          <w:color w:val="000000"/>
          <w:sz w:val="22"/>
          <w:szCs w:val="22"/>
        </w:rPr>
        <w:br/>
        <w:t xml:space="preserve">i doprowadzonych do </w:t>
      </w:r>
      <w:proofErr w:type="spellStart"/>
      <w:r w:rsidRPr="005462B4">
        <w:rPr>
          <w:rFonts w:ascii="Arial Narrow" w:hAnsi="Arial Narrow" w:cs="Cambria"/>
          <w:color w:val="000000"/>
          <w:sz w:val="22"/>
          <w:szCs w:val="22"/>
        </w:rPr>
        <w:t>PPdOZ</w:t>
      </w:r>
      <w:proofErr w:type="spellEnd"/>
      <w:r w:rsidRPr="005462B4">
        <w:rPr>
          <w:rFonts w:ascii="Arial Narrow" w:hAnsi="Arial Narrow" w:cs="Cambria"/>
          <w:color w:val="000000"/>
          <w:sz w:val="22"/>
          <w:szCs w:val="22"/>
        </w:rPr>
        <w:t xml:space="preserve"> przez funkcjonariuszy</w:t>
      </w:r>
      <w:r w:rsidRPr="005462B4">
        <w:rPr>
          <w:rFonts w:ascii="Arial Narrow" w:hAnsi="Arial Narrow" w:cs="Cambria"/>
          <w:b/>
          <w:color w:val="000000"/>
          <w:sz w:val="22"/>
          <w:szCs w:val="22"/>
        </w:rPr>
        <w:t xml:space="preserve"> </w:t>
      </w:r>
      <w:r w:rsidRPr="005462B4">
        <w:rPr>
          <w:rFonts w:ascii="Arial Narrow" w:hAnsi="Arial Narrow" w:cs="Cambria"/>
          <w:color w:val="000000"/>
          <w:sz w:val="22"/>
          <w:szCs w:val="22"/>
        </w:rPr>
        <w:t>Policji (również z innych komend</w:t>
      </w:r>
      <w:r w:rsidRPr="005462B4">
        <w:rPr>
          <w:rFonts w:ascii="Arial Narrow" w:hAnsi="Arial Narrow" w:cs="Cambria"/>
          <w:b/>
          <w:color w:val="000000"/>
          <w:sz w:val="22"/>
          <w:szCs w:val="22"/>
        </w:rPr>
        <w:t xml:space="preserve"> </w:t>
      </w:r>
      <w:r w:rsidRPr="005462B4">
        <w:rPr>
          <w:rFonts w:ascii="Arial Narrow" w:hAnsi="Arial Narrow" w:cs="Cambria"/>
          <w:color w:val="000000"/>
          <w:sz w:val="22"/>
          <w:szCs w:val="22"/>
        </w:rPr>
        <w:t>wojewódzkich),</w:t>
      </w:r>
      <w:r w:rsidRPr="005462B4">
        <w:rPr>
          <w:rFonts w:ascii="Arial Narrow" w:hAnsi="Arial Narrow" w:cs="Cambria"/>
          <w:b/>
          <w:color w:val="000000"/>
          <w:sz w:val="22"/>
          <w:szCs w:val="22"/>
        </w:rPr>
        <w:t xml:space="preserve"> </w:t>
      </w:r>
      <w:r w:rsidRPr="005462B4">
        <w:rPr>
          <w:rFonts w:ascii="Arial Narrow" w:hAnsi="Arial Narrow" w:cs="Cambria"/>
          <w:color w:val="000000"/>
          <w:sz w:val="22"/>
          <w:szCs w:val="22"/>
        </w:rPr>
        <w:t>terenowych komórek organizacyjnych Komendy Głównej Policji oraz innych Służb współdziałających</w:t>
      </w:r>
      <w:r w:rsidR="007C7699">
        <w:rPr>
          <w:rFonts w:ascii="Arial Narrow" w:hAnsi="Arial Narrow" w:cs="Cambria"/>
          <w:color w:val="000000"/>
          <w:sz w:val="22"/>
          <w:szCs w:val="22"/>
        </w:rPr>
        <w:t xml:space="preserve"> </w:t>
      </w:r>
      <w:r>
        <w:rPr>
          <w:rFonts w:ascii="Arial Narrow" w:hAnsi="Arial Narrow" w:cs="Cambria"/>
          <w:color w:val="000000"/>
          <w:sz w:val="22"/>
          <w:szCs w:val="22"/>
        </w:rPr>
        <w:t>z Policją w ramach wykonywania j</w:t>
      </w:r>
      <w:r w:rsidRPr="005462B4">
        <w:rPr>
          <w:rFonts w:ascii="Arial Narrow" w:hAnsi="Arial Narrow" w:cs="Cambria"/>
          <w:color w:val="000000"/>
          <w:sz w:val="22"/>
          <w:szCs w:val="22"/>
        </w:rPr>
        <w:t>ej ustawowych obowiązków;</w:t>
      </w:r>
    </w:p>
    <w:p w:rsidR="00CF3171" w:rsidRPr="005462B4" w:rsidRDefault="00CF3171" w:rsidP="0096454B">
      <w:pPr>
        <w:numPr>
          <w:ilvl w:val="1"/>
          <w:numId w:val="63"/>
        </w:numPr>
        <w:suppressAutoHyphens/>
        <w:ind w:left="709"/>
        <w:rPr>
          <w:rFonts w:ascii="Arial Narrow" w:hAnsi="Arial Narrow" w:cs="Cambria"/>
          <w:color w:val="000000"/>
          <w:sz w:val="22"/>
          <w:szCs w:val="22"/>
        </w:rPr>
      </w:pPr>
      <w:r w:rsidRPr="005462B4">
        <w:rPr>
          <w:rFonts w:ascii="Arial Narrow" w:hAnsi="Arial Narrow" w:cs="Cambria"/>
          <w:color w:val="000000"/>
          <w:sz w:val="22"/>
          <w:szCs w:val="22"/>
        </w:rPr>
        <w:t>przygotowania, sprzedaży, wydania wyżywienia w formie suchego prowiantu dla kobiet w ciąży lub osób</w:t>
      </w:r>
      <w:r w:rsidR="007C7699">
        <w:rPr>
          <w:rFonts w:ascii="Arial Narrow" w:hAnsi="Arial Narrow" w:cs="Cambria"/>
          <w:color w:val="000000"/>
          <w:sz w:val="22"/>
          <w:szCs w:val="22"/>
        </w:rPr>
        <w:t xml:space="preserve"> </w:t>
      </w:r>
      <w:r w:rsidRPr="005462B4">
        <w:rPr>
          <w:rFonts w:ascii="Arial Narrow" w:hAnsi="Arial Narrow" w:cs="Cambria"/>
          <w:color w:val="000000"/>
          <w:sz w:val="22"/>
          <w:szCs w:val="22"/>
        </w:rPr>
        <w:t>w wieku poniżej 18 lat oraz dla pozostałych osób zatrzymanych, przebywających w konwoju trwającym ponad 8 godzin;</w:t>
      </w:r>
    </w:p>
    <w:p w:rsidR="00CF3171" w:rsidRPr="005462B4" w:rsidRDefault="00CF3171" w:rsidP="0096454B">
      <w:pPr>
        <w:numPr>
          <w:ilvl w:val="1"/>
          <w:numId w:val="63"/>
        </w:numPr>
        <w:suppressAutoHyphens/>
        <w:ind w:left="709"/>
        <w:rPr>
          <w:rFonts w:ascii="Arial Narrow" w:hAnsi="Arial Narrow" w:cs="Cambria"/>
          <w:color w:val="000000"/>
          <w:sz w:val="22"/>
          <w:szCs w:val="22"/>
        </w:rPr>
      </w:pPr>
      <w:r w:rsidRPr="005462B4">
        <w:rPr>
          <w:rFonts w:ascii="Arial Narrow" w:hAnsi="Arial Narrow" w:cs="Cambria"/>
          <w:color w:val="000000"/>
          <w:sz w:val="22"/>
          <w:szCs w:val="22"/>
        </w:rPr>
        <w:t>osób konwojowanych z zagranicy.</w:t>
      </w:r>
    </w:p>
    <w:p w:rsidR="00CF3171" w:rsidRPr="00B203D6" w:rsidRDefault="00CF3171" w:rsidP="00B203D6">
      <w:pPr>
        <w:pStyle w:val="Akapitzlist"/>
        <w:tabs>
          <w:tab w:val="left" w:pos="285"/>
        </w:tabs>
        <w:ind w:left="0"/>
        <w:rPr>
          <w:rFonts w:ascii="Arial Narrow" w:hAnsi="Arial Narrow" w:cs="Cambria"/>
          <w:color w:val="000000"/>
          <w:sz w:val="22"/>
          <w:szCs w:val="22"/>
        </w:rPr>
      </w:pPr>
      <w:r w:rsidRPr="005462B4">
        <w:rPr>
          <w:rFonts w:ascii="Arial Narrow" w:hAnsi="Arial Narrow"/>
          <w:color w:val="000000"/>
          <w:sz w:val="22"/>
          <w:szCs w:val="22"/>
        </w:rPr>
        <w:t>2.</w:t>
      </w:r>
      <w:r w:rsidRPr="005462B4">
        <w:rPr>
          <w:rFonts w:ascii="Arial Narrow" w:hAnsi="Arial Narrow"/>
          <w:color w:val="000000"/>
          <w:sz w:val="22"/>
          <w:szCs w:val="22"/>
        </w:rPr>
        <w:tab/>
        <w:t>Usługi o których mowa w ust.</w:t>
      </w:r>
      <w:r w:rsidRPr="005462B4">
        <w:rPr>
          <w:rFonts w:ascii="Arial Narrow" w:hAnsi="Arial Narrow" w:cs="Cambria"/>
          <w:color w:val="000000"/>
          <w:sz w:val="22"/>
          <w:szCs w:val="22"/>
        </w:rPr>
        <w:t xml:space="preserve"> 1 świadczone będą dla Komendy Miejskiej/Powiatowej Policji</w:t>
      </w:r>
      <w:r w:rsidRPr="005462B4">
        <w:rPr>
          <w:rFonts w:ascii="Arial Narrow" w:hAnsi="Arial Narrow" w:cs="Cambria"/>
          <w:color w:val="000000"/>
          <w:sz w:val="22"/>
          <w:szCs w:val="22"/>
        </w:rPr>
        <w:br/>
      </w:r>
      <w:r w:rsidRPr="005462B4">
        <w:rPr>
          <w:rFonts w:ascii="Arial Narrow" w:hAnsi="Arial Narrow" w:cs="Cambria"/>
          <w:color w:val="000000"/>
          <w:sz w:val="22"/>
          <w:szCs w:val="22"/>
        </w:rPr>
        <w:tab/>
        <w:t>w …………………………………, ul. ………………………………...……………………….. .</w:t>
      </w:r>
    </w:p>
    <w:p w:rsidR="00CF3171" w:rsidRPr="005462B4" w:rsidRDefault="00CF3171" w:rsidP="00CF3171">
      <w:pPr>
        <w:pStyle w:val="Nagwek10"/>
        <w:spacing w:before="0" w:after="0"/>
        <w:ind w:left="4685" w:right="391" w:firstLine="143"/>
        <w:rPr>
          <w:rFonts w:ascii="Arial Narrow" w:hAnsi="Arial Narrow"/>
          <w:b/>
          <w:bCs/>
          <w:color w:val="000000"/>
          <w:sz w:val="22"/>
          <w:szCs w:val="22"/>
        </w:rPr>
      </w:pPr>
      <w:r w:rsidRPr="005462B4">
        <w:rPr>
          <w:rFonts w:ascii="Arial Narrow" w:hAnsi="Arial Narrow"/>
          <w:b/>
          <w:bCs/>
          <w:color w:val="000000"/>
          <w:sz w:val="22"/>
          <w:szCs w:val="22"/>
        </w:rPr>
        <w:t>§ 3</w:t>
      </w:r>
    </w:p>
    <w:p w:rsidR="00CF3171" w:rsidRPr="005462B4" w:rsidRDefault="00CF3171" w:rsidP="00CF3171">
      <w:pPr>
        <w:tabs>
          <w:tab w:val="left" w:pos="360"/>
        </w:tabs>
        <w:jc w:val="center"/>
        <w:rPr>
          <w:rFonts w:ascii="Arial Narrow" w:hAnsi="Arial Narrow"/>
          <w:b/>
          <w:bCs/>
          <w:color w:val="000000"/>
          <w:sz w:val="22"/>
          <w:szCs w:val="22"/>
        </w:rPr>
      </w:pPr>
      <w:r w:rsidRPr="005462B4">
        <w:rPr>
          <w:rFonts w:ascii="Arial Narrow" w:hAnsi="Arial Narrow"/>
          <w:b/>
          <w:bCs/>
          <w:color w:val="000000"/>
          <w:sz w:val="22"/>
          <w:szCs w:val="22"/>
        </w:rPr>
        <w:t>TERMIN  OBOWIĄZYWANIA  UMOWY</w:t>
      </w:r>
    </w:p>
    <w:p w:rsidR="00CF3171" w:rsidRPr="005462B4" w:rsidRDefault="00CF3171" w:rsidP="00CF3171">
      <w:pPr>
        <w:tabs>
          <w:tab w:val="left" w:pos="284"/>
        </w:tabs>
        <w:ind w:left="340" w:hanging="340"/>
        <w:rPr>
          <w:rFonts w:ascii="Arial Narrow" w:hAnsi="Arial Narrow"/>
          <w:color w:val="000000"/>
          <w:sz w:val="22"/>
          <w:szCs w:val="22"/>
        </w:rPr>
      </w:pPr>
      <w:r w:rsidRPr="005462B4">
        <w:rPr>
          <w:rFonts w:ascii="Arial Narrow" w:hAnsi="Arial Narrow"/>
          <w:color w:val="000000"/>
          <w:sz w:val="22"/>
          <w:szCs w:val="22"/>
        </w:rPr>
        <w:t>1.</w:t>
      </w:r>
      <w:r w:rsidRPr="005462B4">
        <w:rPr>
          <w:rFonts w:ascii="Arial Narrow" w:hAnsi="Arial Narrow"/>
          <w:color w:val="000000"/>
          <w:sz w:val="22"/>
          <w:szCs w:val="22"/>
        </w:rPr>
        <w:tab/>
        <w:t xml:space="preserve">Umowa zostaje zawarta na okres </w:t>
      </w:r>
      <w:r w:rsidRPr="005462B4">
        <w:rPr>
          <w:rFonts w:ascii="Arial Narrow" w:hAnsi="Arial Narrow"/>
          <w:sz w:val="22"/>
          <w:szCs w:val="22"/>
        </w:rPr>
        <w:t>12 miesięcy od dnia wystawienia pierwszego zlecenia.</w:t>
      </w:r>
    </w:p>
    <w:p w:rsidR="00CF3171" w:rsidRPr="005462B4" w:rsidRDefault="00CF3171" w:rsidP="00CF3171">
      <w:pPr>
        <w:tabs>
          <w:tab w:val="left" w:pos="284"/>
        </w:tabs>
        <w:ind w:left="0" w:firstLine="0"/>
        <w:rPr>
          <w:rFonts w:ascii="Arial Narrow" w:hAnsi="Arial Narrow"/>
          <w:color w:val="000000"/>
          <w:sz w:val="22"/>
          <w:szCs w:val="22"/>
        </w:rPr>
      </w:pPr>
      <w:r w:rsidRPr="005462B4">
        <w:rPr>
          <w:rFonts w:ascii="Arial Narrow" w:hAnsi="Arial Narrow"/>
          <w:color w:val="000000"/>
          <w:sz w:val="22"/>
          <w:szCs w:val="22"/>
        </w:rPr>
        <w:t>2.</w:t>
      </w:r>
      <w:r w:rsidRPr="005462B4">
        <w:rPr>
          <w:rFonts w:ascii="Arial Narrow" w:hAnsi="Arial Narrow"/>
          <w:color w:val="000000"/>
          <w:sz w:val="22"/>
          <w:szCs w:val="22"/>
        </w:rPr>
        <w:tab/>
        <w:t>Zamawiający zastrzega, że minimalny zakres zamówienia wynosi 50% wartości mowy.</w:t>
      </w:r>
    </w:p>
    <w:p w:rsidR="00B203D6" w:rsidRPr="005462B4" w:rsidRDefault="00CF3171" w:rsidP="00956811">
      <w:pPr>
        <w:tabs>
          <w:tab w:val="left" w:pos="284"/>
        </w:tabs>
        <w:ind w:left="284" w:hanging="284"/>
        <w:rPr>
          <w:rFonts w:ascii="Arial Narrow" w:hAnsi="Arial Narrow"/>
          <w:color w:val="000000"/>
          <w:sz w:val="22"/>
          <w:szCs w:val="22"/>
        </w:rPr>
      </w:pPr>
      <w:r w:rsidRPr="005462B4">
        <w:rPr>
          <w:rFonts w:ascii="Arial Narrow" w:hAnsi="Arial Narrow"/>
          <w:color w:val="000000"/>
          <w:sz w:val="22"/>
          <w:szCs w:val="22"/>
        </w:rPr>
        <w:t>3.</w:t>
      </w:r>
      <w:r w:rsidRPr="005462B4">
        <w:rPr>
          <w:rFonts w:ascii="Arial Narrow" w:hAnsi="Arial Narrow"/>
          <w:color w:val="000000"/>
          <w:sz w:val="22"/>
          <w:szCs w:val="22"/>
        </w:rPr>
        <w:tab/>
        <w:t>W przypadku wyczerpania posiadanych środków finansowych tj. do wartości umowy podanej w § 6 ust. 1, umowę</w:t>
      </w:r>
      <w:r w:rsidR="00157B4B">
        <w:rPr>
          <w:rFonts w:ascii="Arial Narrow" w:hAnsi="Arial Narrow"/>
          <w:color w:val="000000"/>
          <w:sz w:val="22"/>
          <w:szCs w:val="22"/>
        </w:rPr>
        <w:t xml:space="preserve">  </w:t>
      </w:r>
      <w:r w:rsidRPr="005462B4">
        <w:rPr>
          <w:rFonts w:ascii="Arial Narrow" w:hAnsi="Arial Narrow"/>
          <w:color w:val="000000"/>
          <w:sz w:val="22"/>
          <w:szCs w:val="22"/>
        </w:rPr>
        <w:t>uważa się za zrealizowaną.</w:t>
      </w:r>
    </w:p>
    <w:p w:rsidR="00CF3171" w:rsidRPr="005462B4" w:rsidRDefault="00CF3171" w:rsidP="00CF3171">
      <w:pPr>
        <w:pStyle w:val="Nagwek10"/>
        <w:spacing w:before="0" w:after="0"/>
        <w:ind w:left="4544" w:right="391" w:firstLine="284"/>
        <w:rPr>
          <w:rFonts w:ascii="Arial Narrow" w:hAnsi="Arial Narrow"/>
          <w:b/>
          <w:bCs/>
          <w:color w:val="000000"/>
          <w:sz w:val="22"/>
          <w:szCs w:val="22"/>
        </w:rPr>
      </w:pPr>
      <w:r w:rsidRPr="005462B4">
        <w:rPr>
          <w:rFonts w:ascii="Arial Narrow" w:hAnsi="Arial Narrow"/>
          <w:b/>
          <w:bCs/>
          <w:color w:val="000000"/>
          <w:sz w:val="22"/>
          <w:szCs w:val="22"/>
        </w:rPr>
        <w:t>§ 4</w:t>
      </w:r>
    </w:p>
    <w:p w:rsidR="00CF3171" w:rsidRPr="005462B4" w:rsidRDefault="00CF3171" w:rsidP="00CF3171">
      <w:pPr>
        <w:pStyle w:val="Nagwek10"/>
        <w:spacing w:before="0" w:after="0"/>
        <w:ind w:left="2981" w:right="391" w:firstLine="143"/>
        <w:rPr>
          <w:rFonts w:ascii="Arial Narrow" w:hAnsi="Arial Narrow"/>
          <w:b/>
          <w:bCs/>
          <w:color w:val="000000"/>
          <w:sz w:val="22"/>
          <w:szCs w:val="22"/>
        </w:rPr>
      </w:pPr>
      <w:r w:rsidRPr="005462B4">
        <w:rPr>
          <w:rFonts w:ascii="Arial Narrow" w:hAnsi="Arial Narrow"/>
          <w:b/>
          <w:bCs/>
          <w:color w:val="000000"/>
          <w:sz w:val="22"/>
          <w:szCs w:val="22"/>
        </w:rPr>
        <w:t>REALIZACJA  PRZEDMIOTU  ZAMÓWIENIA</w:t>
      </w:r>
    </w:p>
    <w:p w:rsidR="00CF3171" w:rsidRPr="005462B4" w:rsidRDefault="00CF3171" w:rsidP="00CF3171">
      <w:pPr>
        <w:tabs>
          <w:tab w:val="left" w:pos="285"/>
        </w:tabs>
        <w:ind w:left="284" w:hanging="284"/>
        <w:rPr>
          <w:rFonts w:ascii="Arial Narrow" w:hAnsi="Arial Narrow"/>
          <w:color w:val="000000"/>
          <w:sz w:val="22"/>
          <w:szCs w:val="22"/>
        </w:rPr>
      </w:pPr>
      <w:r w:rsidRPr="005462B4">
        <w:rPr>
          <w:rFonts w:ascii="Arial Narrow" w:hAnsi="Arial Narrow"/>
          <w:color w:val="000000"/>
          <w:sz w:val="22"/>
          <w:szCs w:val="22"/>
        </w:rPr>
        <w:t>1.</w:t>
      </w:r>
      <w:r w:rsidRPr="005462B4">
        <w:rPr>
          <w:rFonts w:ascii="Arial Narrow" w:hAnsi="Arial Narrow"/>
          <w:color w:val="000000"/>
          <w:sz w:val="22"/>
          <w:szCs w:val="22"/>
        </w:rPr>
        <w:tab/>
        <w:t>Wykonawca zobowiązuje się do przygotowania, sprzedaży, dostarczenia trzech posiłków dziennie (w tym co</w:t>
      </w:r>
      <w:r w:rsidRPr="005462B4">
        <w:rPr>
          <w:rFonts w:ascii="Arial Narrow" w:hAnsi="Arial Narrow"/>
          <w:color w:val="000000"/>
          <w:sz w:val="22"/>
          <w:szCs w:val="22"/>
        </w:rPr>
        <w:tab/>
        <w:t>najmniej jednego posiłku gorącego), przez siedem dni w tygodniu, również w dni ustawowo wolne od pracy</w:t>
      </w:r>
      <w:r w:rsidRPr="005462B4">
        <w:rPr>
          <w:rFonts w:ascii="Arial Narrow" w:hAnsi="Arial Narrow"/>
          <w:color w:val="000000"/>
          <w:sz w:val="22"/>
          <w:szCs w:val="22"/>
        </w:rPr>
        <w:br/>
      </w:r>
      <w:r w:rsidRPr="005462B4">
        <w:rPr>
          <w:rFonts w:ascii="Arial Narrow" w:hAnsi="Arial Narrow"/>
          <w:color w:val="000000"/>
          <w:sz w:val="22"/>
          <w:szCs w:val="22"/>
        </w:rPr>
        <w:tab/>
        <w:t xml:space="preserve">i święta, w ilościach i terminach dostosowanych do potrzeb jednostki. </w:t>
      </w:r>
    </w:p>
    <w:p w:rsidR="00CF3171" w:rsidRPr="005462B4" w:rsidRDefault="00CF3171" w:rsidP="00CF3171">
      <w:pPr>
        <w:tabs>
          <w:tab w:val="left" w:pos="285"/>
        </w:tabs>
        <w:ind w:left="0" w:firstLine="0"/>
        <w:rPr>
          <w:rFonts w:ascii="Arial Narrow" w:hAnsi="Arial Narrow"/>
          <w:color w:val="000000"/>
          <w:sz w:val="22"/>
          <w:szCs w:val="22"/>
        </w:rPr>
      </w:pPr>
      <w:r w:rsidRPr="005462B4">
        <w:rPr>
          <w:rFonts w:ascii="Arial Narrow" w:hAnsi="Arial Narrow"/>
          <w:color w:val="000000"/>
          <w:sz w:val="22"/>
          <w:szCs w:val="22"/>
        </w:rPr>
        <w:t>2.</w:t>
      </w:r>
      <w:r w:rsidRPr="005462B4">
        <w:rPr>
          <w:rFonts w:ascii="Arial Narrow" w:hAnsi="Arial Narrow"/>
          <w:color w:val="000000"/>
          <w:sz w:val="22"/>
          <w:szCs w:val="22"/>
        </w:rPr>
        <w:tab/>
        <w:t>Posiłki, o których mowa w § 2 ust. 1 wydawane będą w następującym miejscu: ….................................…</w:t>
      </w:r>
      <w:r w:rsidRPr="005462B4">
        <w:rPr>
          <w:rFonts w:ascii="Arial Narrow" w:hAnsi="Arial Narrow"/>
          <w:color w:val="000000"/>
          <w:sz w:val="22"/>
          <w:szCs w:val="22"/>
        </w:rPr>
        <w:tab/>
        <w:t>………………………………</w:t>
      </w:r>
      <w:r w:rsidR="007C7699">
        <w:rPr>
          <w:rFonts w:ascii="Arial Narrow" w:hAnsi="Arial Narrow"/>
          <w:color w:val="000000"/>
          <w:sz w:val="22"/>
          <w:szCs w:val="22"/>
        </w:rPr>
        <w:t>……………...…………..</w:t>
      </w:r>
      <w:r w:rsidRPr="005462B4">
        <w:rPr>
          <w:rFonts w:ascii="Arial Narrow" w:hAnsi="Arial Narrow"/>
          <w:color w:val="000000"/>
          <w:sz w:val="22"/>
          <w:szCs w:val="22"/>
        </w:rPr>
        <w:t xml:space="preserve"> i terminach dostosowanych do potrzeb jednostki.</w:t>
      </w:r>
    </w:p>
    <w:p w:rsidR="00CF3171" w:rsidRPr="00C30401" w:rsidRDefault="00CF3171" w:rsidP="00B203D6">
      <w:pPr>
        <w:tabs>
          <w:tab w:val="left" w:pos="285"/>
        </w:tabs>
        <w:ind w:left="284" w:hanging="284"/>
        <w:rPr>
          <w:rFonts w:ascii="Arial Narrow" w:hAnsi="Arial Narrow"/>
          <w:sz w:val="22"/>
          <w:szCs w:val="22"/>
        </w:rPr>
      </w:pPr>
      <w:r w:rsidRPr="005462B4">
        <w:rPr>
          <w:rFonts w:ascii="Arial Narrow" w:hAnsi="Arial Narrow"/>
          <w:color w:val="000000"/>
          <w:sz w:val="22"/>
          <w:szCs w:val="22"/>
        </w:rPr>
        <w:t xml:space="preserve">3. </w:t>
      </w:r>
      <w:r w:rsidRPr="005462B4">
        <w:rPr>
          <w:rFonts w:ascii="Arial Narrow" w:hAnsi="Arial Narrow"/>
          <w:color w:val="000000"/>
          <w:sz w:val="22"/>
          <w:szCs w:val="22"/>
        </w:rPr>
        <w:tab/>
        <w:t xml:space="preserve">Posiłki należy przygotowywać i dostarczać o ściśle określonych porach dnia: śniadanie - godz. </w:t>
      </w:r>
      <w:r w:rsidR="00C30401" w:rsidRPr="00C30401">
        <w:rPr>
          <w:rFonts w:ascii="Arial Narrow" w:hAnsi="Arial Narrow"/>
          <w:sz w:val="22"/>
          <w:szCs w:val="22"/>
        </w:rPr>
        <w:t>6</w:t>
      </w:r>
      <w:r w:rsidR="00C30401" w:rsidRPr="00C30401">
        <w:rPr>
          <w:rFonts w:ascii="Arial Narrow" w:hAnsi="Arial Narrow"/>
          <w:sz w:val="22"/>
          <w:szCs w:val="22"/>
          <w:vertAlign w:val="superscript"/>
        </w:rPr>
        <w:t>3</w:t>
      </w:r>
      <w:r w:rsidR="007C7699" w:rsidRPr="00C30401">
        <w:rPr>
          <w:rFonts w:ascii="Arial Narrow" w:hAnsi="Arial Narrow"/>
          <w:sz w:val="22"/>
          <w:szCs w:val="22"/>
          <w:vertAlign w:val="superscript"/>
        </w:rPr>
        <w:t>0</w:t>
      </w:r>
      <w:r w:rsidRPr="00C30401">
        <w:rPr>
          <w:rFonts w:ascii="Arial Narrow" w:hAnsi="Arial Narrow"/>
          <w:sz w:val="22"/>
          <w:szCs w:val="22"/>
        </w:rPr>
        <w:t>-</w:t>
      </w:r>
      <w:r w:rsidR="00C30401" w:rsidRPr="00C30401">
        <w:rPr>
          <w:rFonts w:ascii="Arial Narrow" w:hAnsi="Arial Narrow"/>
          <w:sz w:val="22"/>
          <w:szCs w:val="22"/>
        </w:rPr>
        <w:t>7</w:t>
      </w:r>
      <w:r w:rsidR="00C30401" w:rsidRPr="00C30401">
        <w:rPr>
          <w:rFonts w:ascii="Arial Narrow" w:hAnsi="Arial Narrow"/>
          <w:sz w:val="22"/>
          <w:szCs w:val="22"/>
          <w:vertAlign w:val="superscript"/>
        </w:rPr>
        <w:t>3</w:t>
      </w:r>
      <w:r w:rsidRPr="00C30401">
        <w:rPr>
          <w:rFonts w:ascii="Arial Narrow" w:hAnsi="Arial Narrow"/>
          <w:sz w:val="22"/>
          <w:szCs w:val="22"/>
          <w:vertAlign w:val="superscript"/>
        </w:rPr>
        <w:t>0</w:t>
      </w:r>
      <w:r w:rsidRPr="00C30401">
        <w:rPr>
          <w:rFonts w:ascii="Arial Narrow" w:hAnsi="Arial Narrow"/>
          <w:sz w:val="22"/>
          <w:szCs w:val="22"/>
        </w:rPr>
        <w:t>;</w:t>
      </w:r>
      <w:r w:rsidR="007C7699" w:rsidRPr="00C30401">
        <w:rPr>
          <w:rFonts w:ascii="Arial Narrow" w:hAnsi="Arial Narrow"/>
          <w:sz w:val="22"/>
          <w:szCs w:val="22"/>
        </w:rPr>
        <w:t xml:space="preserve"> </w:t>
      </w:r>
      <w:r w:rsidR="007C7699" w:rsidRPr="00C30401">
        <w:rPr>
          <w:rFonts w:ascii="Arial Narrow" w:hAnsi="Arial Narrow"/>
          <w:sz w:val="22"/>
          <w:szCs w:val="22"/>
        </w:rPr>
        <w:tab/>
        <w:t>obiad-</w:t>
      </w:r>
      <w:r w:rsidRPr="00C30401">
        <w:rPr>
          <w:rFonts w:ascii="Arial Narrow" w:hAnsi="Arial Narrow"/>
          <w:sz w:val="22"/>
          <w:szCs w:val="22"/>
        </w:rPr>
        <w:t>1</w:t>
      </w:r>
      <w:r w:rsidR="00C30401" w:rsidRPr="00C30401">
        <w:rPr>
          <w:rFonts w:ascii="Arial Narrow" w:hAnsi="Arial Narrow"/>
          <w:sz w:val="22"/>
          <w:szCs w:val="22"/>
        </w:rPr>
        <w:t>1</w:t>
      </w:r>
      <w:r w:rsidR="00C30401" w:rsidRPr="00C30401">
        <w:rPr>
          <w:rFonts w:ascii="Arial Narrow" w:hAnsi="Arial Narrow"/>
          <w:sz w:val="22"/>
          <w:szCs w:val="22"/>
          <w:vertAlign w:val="superscript"/>
        </w:rPr>
        <w:t>3</w:t>
      </w:r>
      <w:r w:rsidRPr="00C30401">
        <w:rPr>
          <w:rFonts w:ascii="Arial Narrow" w:hAnsi="Arial Narrow"/>
          <w:sz w:val="22"/>
          <w:szCs w:val="22"/>
          <w:vertAlign w:val="superscript"/>
        </w:rPr>
        <w:t>0 _</w:t>
      </w:r>
      <w:r w:rsidRPr="00C30401">
        <w:rPr>
          <w:rFonts w:ascii="Arial Narrow" w:hAnsi="Arial Narrow"/>
          <w:sz w:val="22"/>
          <w:szCs w:val="22"/>
        </w:rPr>
        <w:t>1</w:t>
      </w:r>
      <w:r w:rsidR="00C30401" w:rsidRPr="00C30401">
        <w:rPr>
          <w:rFonts w:ascii="Arial Narrow" w:hAnsi="Arial Narrow"/>
          <w:sz w:val="22"/>
          <w:szCs w:val="22"/>
        </w:rPr>
        <w:t>3</w:t>
      </w:r>
      <w:r w:rsidR="00C30401" w:rsidRPr="00C30401">
        <w:rPr>
          <w:rFonts w:ascii="Arial Narrow" w:hAnsi="Arial Narrow"/>
          <w:sz w:val="22"/>
          <w:szCs w:val="22"/>
          <w:vertAlign w:val="superscript"/>
        </w:rPr>
        <w:t>3</w:t>
      </w:r>
      <w:r w:rsidRPr="00C30401">
        <w:rPr>
          <w:rFonts w:ascii="Arial Narrow" w:hAnsi="Arial Narrow"/>
          <w:sz w:val="22"/>
          <w:szCs w:val="22"/>
          <w:vertAlign w:val="superscript"/>
        </w:rPr>
        <w:t>0</w:t>
      </w:r>
      <w:r w:rsidRPr="00C30401">
        <w:rPr>
          <w:rFonts w:ascii="Arial Narrow" w:hAnsi="Arial Narrow"/>
          <w:sz w:val="22"/>
          <w:szCs w:val="22"/>
        </w:rPr>
        <w:t>; kolacja –godz.1</w:t>
      </w:r>
      <w:r w:rsidR="00C30401" w:rsidRPr="00C30401">
        <w:rPr>
          <w:rFonts w:ascii="Arial Narrow" w:hAnsi="Arial Narrow"/>
          <w:sz w:val="22"/>
          <w:szCs w:val="22"/>
        </w:rPr>
        <w:t>7</w:t>
      </w:r>
      <w:r w:rsidR="00C30401" w:rsidRPr="00C30401">
        <w:rPr>
          <w:rFonts w:ascii="Arial Narrow" w:hAnsi="Arial Narrow"/>
          <w:sz w:val="22"/>
          <w:szCs w:val="22"/>
          <w:vertAlign w:val="superscript"/>
        </w:rPr>
        <w:t>3</w:t>
      </w:r>
      <w:r w:rsidRPr="00C30401">
        <w:rPr>
          <w:rFonts w:ascii="Arial Narrow" w:hAnsi="Arial Narrow"/>
          <w:sz w:val="22"/>
          <w:szCs w:val="22"/>
          <w:vertAlign w:val="superscript"/>
        </w:rPr>
        <w:t>0</w:t>
      </w:r>
      <w:r w:rsidRPr="00C30401">
        <w:rPr>
          <w:rFonts w:ascii="Arial Narrow" w:hAnsi="Arial Narrow"/>
          <w:sz w:val="22"/>
          <w:szCs w:val="22"/>
        </w:rPr>
        <w:t>-1</w:t>
      </w:r>
      <w:r w:rsidR="00C30401" w:rsidRPr="00C30401">
        <w:rPr>
          <w:rFonts w:ascii="Arial Narrow" w:hAnsi="Arial Narrow"/>
          <w:sz w:val="22"/>
          <w:szCs w:val="22"/>
        </w:rPr>
        <w:t>8</w:t>
      </w:r>
      <w:r w:rsidR="00C30401" w:rsidRPr="00C30401">
        <w:rPr>
          <w:rFonts w:ascii="Arial Narrow" w:hAnsi="Arial Narrow"/>
          <w:sz w:val="22"/>
          <w:szCs w:val="22"/>
          <w:vertAlign w:val="superscript"/>
        </w:rPr>
        <w:t>3</w:t>
      </w:r>
      <w:r w:rsidRPr="00C30401">
        <w:rPr>
          <w:rFonts w:ascii="Arial Narrow" w:hAnsi="Arial Narrow"/>
          <w:sz w:val="22"/>
          <w:szCs w:val="22"/>
          <w:vertAlign w:val="superscript"/>
        </w:rPr>
        <w:t>0</w:t>
      </w:r>
      <w:r w:rsidRPr="00C30401">
        <w:rPr>
          <w:rFonts w:ascii="Arial Narrow" w:hAnsi="Arial Narrow"/>
          <w:sz w:val="22"/>
          <w:szCs w:val="22"/>
        </w:rPr>
        <w:t xml:space="preserve">. </w:t>
      </w:r>
    </w:p>
    <w:p w:rsidR="00CF3171" w:rsidRDefault="00CF3171" w:rsidP="00CF3171">
      <w:pPr>
        <w:tabs>
          <w:tab w:val="left" w:pos="0"/>
        </w:tabs>
        <w:ind w:left="284" w:hanging="284"/>
        <w:rPr>
          <w:rFonts w:ascii="Arial Narrow" w:hAnsi="Arial Narrow"/>
          <w:color w:val="000000"/>
          <w:sz w:val="22"/>
          <w:szCs w:val="22"/>
        </w:rPr>
      </w:pPr>
      <w:r w:rsidRPr="005462B4">
        <w:rPr>
          <w:rFonts w:ascii="Arial Narrow" w:hAnsi="Arial Narrow"/>
          <w:color w:val="000000"/>
          <w:sz w:val="22"/>
          <w:szCs w:val="22"/>
        </w:rPr>
        <w:t xml:space="preserve">4. </w:t>
      </w:r>
      <w:r w:rsidRPr="005462B4">
        <w:rPr>
          <w:rFonts w:ascii="Arial Narrow" w:hAnsi="Arial Narrow"/>
          <w:color w:val="000000"/>
          <w:sz w:val="22"/>
          <w:szCs w:val="22"/>
        </w:rPr>
        <w:tab/>
        <w:t>Wykonawca zobowiązuje się do uwzględnienia w ramach stawki żywieniowej (d</w:t>
      </w:r>
      <w:r>
        <w:rPr>
          <w:rFonts w:ascii="Arial Narrow" w:hAnsi="Arial Narrow"/>
          <w:color w:val="000000"/>
          <w:sz w:val="22"/>
          <w:szCs w:val="22"/>
        </w:rPr>
        <w:t xml:space="preserve">la osób przebywających w </w:t>
      </w:r>
      <w:proofErr w:type="spellStart"/>
      <w:r>
        <w:rPr>
          <w:rFonts w:ascii="Arial Narrow" w:hAnsi="Arial Narrow"/>
          <w:color w:val="000000"/>
          <w:sz w:val="22"/>
          <w:szCs w:val="22"/>
        </w:rPr>
        <w:t>PPdOZ</w:t>
      </w:r>
      <w:proofErr w:type="spellEnd"/>
      <w:r>
        <w:rPr>
          <w:rFonts w:ascii="Arial Narrow" w:hAnsi="Arial Narrow"/>
          <w:color w:val="000000"/>
          <w:sz w:val="22"/>
          <w:szCs w:val="22"/>
        </w:rPr>
        <w:t xml:space="preserve">) </w:t>
      </w:r>
      <w:r w:rsidRPr="005462B4">
        <w:rPr>
          <w:rFonts w:ascii="Arial Narrow" w:hAnsi="Arial Narrow"/>
          <w:color w:val="000000"/>
          <w:sz w:val="22"/>
          <w:szCs w:val="22"/>
        </w:rPr>
        <w:t xml:space="preserve">herbaty </w:t>
      </w:r>
      <w:r>
        <w:rPr>
          <w:rFonts w:ascii="Arial Narrow" w:hAnsi="Arial Narrow"/>
          <w:color w:val="000000"/>
          <w:sz w:val="22"/>
          <w:szCs w:val="22"/>
        </w:rPr>
        <w:t xml:space="preserve">  l</w:t>
      </w:r>
      <w:r w:rsidRPr="005462B4">
        <w:rPr>
          <w:rFonts w:ascii="Arial Narrow" w:hAnsi="Arial Narrow"/>
          <w:color w:val="000000"/>
          <w:sz w:val="22"/>
          <w:szCs w:val="22"/>
        </w:rPr>
        <w:t>ub kawy zbożowej w saszetkach lub wody mineralnej lub napojów w termosach - do śniadania i kolacji.</w:t>
      </w:r>
    </w:p>
    <w:p w:rsidR="00CF3171" w:rsidRDefault="00CF3171" w:rsidP="00CF3171">
      <w:pPr>
        <w:tabs>
          <w:tab w:val="left" w:pos="0"/>
        </w:tabs>
        <w:ind w:left="284" w:hanging="284"/>
        <w:rPr>
          <w:rFonts w:ascii="Arial Narrow" w:hAnsi="Arial Narrow"/>
          <w:color w:val="000000"/>
          <w:sz w:val="22"/>
          <w:szCs w:val="22"/>
        </w:rPr>
      </w:pPr>
      <w:r>
        <w:rPr>
          <w:rFonts w:ascii="Arial Narrow" w:hAnsi="Arial Narrow"/>
          <w:color w:val="000000"/>
          <w:sz w:val="22"/>
          <w:szCs w:val="22"/>
        </w:rPr>
        <w:t>5.</w:t>
      </w:r>
      <w:r>
        <w:rPr>
          <w:rFonts w:ascii="Arial Narrow" w:hAnsi="Arial Narrow"/>
          <w:color w:val="000000"/>
          <w:sz w:val="22"/>
          <w:szCs w:val="22"/>
        </w:rPr>
        <w:tab/>
      </w:r>
      <w:r w:rsidRPr="005462B4">
        <w:rPr>
          <w:rFonts w:ascii="Arial Narrow" w:hAnsi="Arial Narrow"/>
          <w:color w:val="000000"/>
          <w:sz w:val="22"/>
          <w:szCs w:val="22"/>
        </w:rPr>
        <w:t>Wszystkie przygotowane posiłki muszą być podzielone na porcje, zapakowane w jednorazowych opakowaniach.</w:t>
      </w:r>
    </w:p>
    <w:p w:rsidR="00CF3171" w:rsidRDefault="00CF3171" w:rsidP="00CF3171">
      <w:pPr>
        <w:tabs>
          <w:tab w:val="left" w:pos="0"/>
        </w:tabs>
        <w:ind w:left="284" w:hanging="284"/>
        <w:rPr>
          <w:rFonts w:ascii="Arial Narrow" w:hAnsi="Arial Narrow"/>
          <w:color w:val="000000"/>
          <w:sz w:val="22"/>
          <w:szCs w:val="22"/>
        </w:rPr>
      </w:pPr>
      <w:r>
        <w:rPr>
          <w:rFonts w:ascii="Arial Narrow" w:hAnsi="Arial Narrow"/>
          <w:color w:val="000000"/>
          <w:sz w:val="22"/>
          <w:szCs w:val="22"/>
        </w:rPr>
        <w:lastRenderedPageBreak/>
        <w:t>6.</w:t>
      </w:r>
      <w:r>
        <w:rPr>
          <w:rFonts w:ascii="Arial Narrow" w:hAnsi="Arial Narrow"/>
          <w:color w:val="000000"/>
          <w:sz w:val="22"/>
          <w:szCs w:val="22"/>
        </w:rPr>
        <w:tab/>
      </w:r>
      <w:r w:rsidRPr="005462B4">
        <w:rPr>
          <w:rFonts w:ascii="Arial Narrow" w:hAnsi="Arial Narrow"/>
          <w:color w:val="000000"/>
          <w:sz w:val="22"/>
          <w:szCs w:val="22"/>
        </w:rPr>
        <w:t>Wydawanie posiłków dokonywane będzie w przeznaczonych do tego celu pojemni</w:t>
      </w:r>
      <w:r w:rsidR="00B203D6">
        <w:rPr>
          <w:rFonts w:ascii="Arial Narrow" w:hAnsi="Arial Narrow"/>
          <w:color w:val="000000"/>
          <w:sz w:val="22"/>
          <w:szCs w:val="22"/>
        </w:rPr>
        <w:t xml:space="preserve">kach, zabezpieczających </w:t>
      </w:r>
      <w:proofErr w:type="spellStart"/>
      <w:r w:rsidR="00B203D6">
        <w:rPr>
          <w:rFonts w:ascii="Arial Narrow" w:hAnsi="Arial Narrow"/>
          <w:color w:val="000000"/>
          <w:sz w:val="22"/>
          <w:szCs w:val="22"/>
        </w:rPr>
        <w:t>posiłki</w:t>
      </w:r>
      <w:r w:rsidRPr="005462B4">
        <w:rPr>
          <w:rFonts w:ascii="Arial Narrow" w:hAnsi="Arial Narrow"/>
          <w:color w:val="000000"/>
          <w:sz w:val="22"/>
          <w:szCs w:val="22"/>
        </w:rPr>
        <w:t>przed</w:t>
      </w:r>
      <w:proofErr w:type="spellEnd"/>
      <w:r w:rsidRPr="005462B4">
        <w:rPr>
          <w:rFonts w:ascii="Arial Narrow" w:hAnsi="Arial Narrow"/>
          <w:color w:val="000000"/>
          <w:sz w:val="22"/>
          <w:szCs w:val="22"/>
        </w:rPr>
        <w:t xml:space="preserve"> ich wychłodzeniem (w przypadku pierwszego dania obiadowego – opakowanie termiczne jednodzielne o min.</w:t>
      </w:r>
      <w:r w:rsidRPr="005462B4">
        <w:rPr>
          <w:rFonts w:ascii="Arial Narrow" w:hAnsi="Arial Narrow"/>
          <w:color w:val="000000"/>
          <w:sz w:val="22"/>
          <w:szCs w:val="22"/>
        </w:rPr>
        <w:tab/>
      </w:r>
      <w:proofErr w:type="spellStart"/>
      <w:r w:rsidRPr="005462B4">
        <w:rPr>
          <w:rFonts w:ascii="Arial Narrow" w:hAnsi="Arial Narrow"/>
          <w:color w:val="000000"/>
          <w:sz w:val="22"/>
          <w:szCs w:val="22"/>
        </w:rPr>
        <w:t>poj</w:t>
      </w:r>
      <w:proofErr w:type="spellEnd"/>
      <w:r w:rsidRPr="005462B4">
        <w:rPr>
          <w:rFonts w:ascii="Arial Narrow" w:hAnsi="Arial Narrow"/>
          <w:color w:val="000000"/>
          <w:sz w:val="22"/>
          <w:szCs w:val="22"/>
        </w:rPr>
        <w:t>. 500 ml, w przypadku drugiego dania – opakowanie termiczne trójdzielne lub dwudzielne wg potrzeb),</w:t>
      </w:r>
      <w:r w:rsidRPr="005462B4">
        <w:rPr>
          <w:rFonts w:ascii="Arial Narrow" w:hAnsi="Arial Narrow"/>
          <w:color w:val="000000"/>
          <w:sz w:val="22"/>
          <w:szCs w:val="22"/>
        </w:rPr>
        <w:tab/>
        <w:t>spełniającyc</w:t>
      </w:r>
      <w:r>
        <w:rPr>
          <w:rFonts w:ascii="Arial Narrow" w:hAnsi="Arial Narrow"/>
          <w:color w:val="000000"/>
          <w:sz w:val="22"/>
          <w:szCs w:val="22"/>
        </w:rPr>
        <w:t xml:space="preserve">h </w:t>
      </w:r>
      <w:r w:rsidRPr="005462B4">
        <w:rPr>
          <w:rFonts w:ascii="Arial Narrow" w:hAnsi="Arial Narrow"/>
          <w:color w:val="000000"/>
          <w:sz w:val="22"/>
          <w:szCs w:val="22"/>
        </w:rPr>
        <w:t>wymogi</w:t>
      </w:r>
      <w:r>
        <w:rPr>
          <w:rFonts w:ascii="Arial Narrow" w:hAnsi="Arial Narrow"/>
          <w:color w:val="000000"/>
          <w:sz w:val="22"/>
          <w:szCs w:val="22"/>
        </w:rPr>
        <w:t xml:space="preserve"> </w:t>
      </w:r>
      <w:r w:rsidRPr="005462B4">
        <w:rPr>
          <w:rFonts w:ascii="Arial Narrow" w:hAnsi="Arial Narrow"/>
          <w:color w:val="000000"/>
          <w:sz w:val="22"/>
          <w:szCs w:val="22"/>
        </w:rPr>
        <w:t>sanitarno-epidemiologiczne.</w:t>
      </w:r>
    </w:p>
    <w:p w:rsidR="00CF3171" w:rsidRDefault="00CF3171" w:rsidP="00CF3171">
      <w:pPr>
        <w:tabs>
          <w:tab w:val="left" w:pos="0"/>
        </w:tabs>
        <w:ind w:left="284" w:hanging="284"/>
        <w:rPr>
          <w:rFonts w:ascii="Arial Narrow" w:hAnsi="Arial Narrow"/>
          <w:color w:val="000000"/>
          <w:sz w:val="22"/>
          <w:szCs w:val="22"/>
        </w:rPr>
      </w:pPr>
      <w:r>
        <w:rPr>
          <w:rFonts w:ascii="Arial Narrow" w:hAnsi="Arial Narrow"/>
          <w:color w:val="000000"/>
          <w:sz w:val="22"/>
          <w:szCs w:val="22"/>
        </w:rPr>
        <w:t>7.</w:t>
      </w:r>
      <w:r>
        <w:rPr>
          <w:rFonts w:ascii="Arial Narrow" w:hAnsi="Arial Narrow"/>
          <w:color w:val="000000"/>
          <w:sz w:val="22"/>
          <w:szCs w:val="22"/>
        </w:rPr>
        <w:tab/>
      </w:r>
      <w:r w:rsidRPr="005462B4">
        <w:rPr>
          <w:rFonts w:ascii="Arial Narrow" w:hAnsi="Arial Narrow"/>
          <w:color w:val="000000"/>
          <w:sz w:val="22"/>
          <w:szCs w:val="22"/>
        </w:rPr>
        <w:t>Opłata za jednorazowe opakowania, które zostaną zużyte do posiłków w</w:t>
      </w:r>
      <w:r w:rsidR="00B203D6">
        <w:rPr>
          <w:rFonts w:ascii="Arial Narrow" w:hAnsi="Arial Narrow"/>
          <w:color w:val="000000"/>
          <w:sz w:val="22"/>
          <w:szCs w:val="22"/>
        </w:rPr>
        <w:t xml:space="preserve">ydawanych w ciągu doby dla osób </w:t>
      </w:r>
      <w:r w:rsidRPr="005462B4">
        <w:rPr>
          <w:rFonts w:ascii="Arial Narrow" w:hAnsi="Arial Narrow"/>
          <w:color w:val="000000"/>
          <w:sz w:val="22"/>
          <w:szCs w:val="22"/>
        </w:rPr>
        <w:t xml:space="preserve">zatrzymanych i przebywających w </w:t>
      </w:r>
      <w:proofErr w:type="spellStart"/>
      <w:r w:rsidRPr="005462B4">
        <w:rPr>
          <w:rFonts w:ascii="Arial Narrow" w:hAnsi="Arial Narrow"/>
          <w:color w:val="000000"/>
          <w:sz w:val="22"/>
          <w:szCs w:val="22"/>
        </w:rPr>
        <w:t>PPdOZ</w:t>
      </w:r>
      <w:proofErr w:type="spellEnd"/>
      <w:r w:rsidRPr="005462B4">
        <w:rPr>
          <w:rFonts w:ascii="Arial Narrow" w:hAnsi="Arial Narrow"/>
          <w:color w:val="000000"/>
          <w:sz w:val="22"/>
          <w:szCs w:val="22"/>
        </w:rPr>
        <w:t xml:space="preserve"> zawarta jest w kosztach zapewnienia wyżywienia.</w:t>
      </w:r>
    </w:p>
    <w:p w:rsidR="00CF3171" w:rsidRPr="005462B4" w:rsidRDefault="00CF3171" w:rsidP="00CF3171">
      <w:pPr>
        <w:tabs>
          <w:tab w:val="left" w:pos="0"/>
        </w:tabs>
        <w:ind w:left="284" w:hanging="284"/>
        <w:rPr>
          <w:rFonts w:ascii="Arial Narrow" w:hAnsi="Arial Narrow"/>
          <w:color w:val="000000"/>
          <w:sz w:val="22"/>
          <w:szCs w:val="22"/>
        </w:rPr>
      </w:pPr>
      <w:r>
        <w:rPr>
          <w:rFonts w:ascii="Arial Narrow" w:hAnsi="Arial Narrow"/>
          <w:color w:val="000000"/>
          <w:sz w:val="22"/>
          <w:szCs w:val="22"/>
        </w:rPr>
        <w:t>8.</w:t>
      </w:r>
      <w:r>
        <w:rPr>
          <w:rFonts w:ascii="Arial Narrow" w:hAnsi="Arial Narrow"/>
          <w:color w:val="000000"/>
          <w:sz w:val="22"/>
          <w:szCs w:val="22"/>
        </w:rPr>
        <w:tab/>
      </w:r>
      <w:r w:rsidRPr="005462B4">
        <w:rPr>
          <w:rFonts w:ascii="Arial Narrow" w:hAnsi="Arial Narrow"/>
          <w:color w:val="000000"/>
          <w:sz w:val="22"/>
          <w:szCs w:val="22"/>
        </w:rPr>
        <w:t xml:space="preserve">Łączna dzienna wartość energetyczna posiłków dla jednej osoby nie może być </w:t>
      </w:r>
      <w:r w:rsidR="00B203D6">
        <w:rPr>
          <w:rFonts w:ascii="Arial Narrow" w:hAnsi="Arial Narrow"/>
          <w:color w:val="000000"/>
          <w:sz w:val="22"/>
          <w:szCs w:val="22"/>
        </w:rPr>
        <w:t xml:space="preserve">niższa niż 2600 kcal – dla osób </w:t>
      </w:r>
      <w:r w:rsidRPr="005462B4">
        <w:rPr>
          <w:rFonts w:ascii="Arial Narrow" w:hAnsi="Arial Narrow"/>
          <w:color w:val="000000"/>
          <w:sz w:val="22"/>
          <w:szCs w:val="22"/>
        </w:rPr>
        <w:t>dorosłych oraz 3200 kcal – dla kobiet w ciąży i osób w wieku poniżej 18 lat (zgodnie z rozporządzeniem Ministra</w:t>
      </w:r>
      <w:r w:rsidRPr="005462B4">
        <w:rPr>
          <w:rFonts w:ascii="Arial Narrow" w:hAnsi="Arial Narrow"/>
          <w:color w:val="000000"/>
          <w:sz w:val="22"/>
          <w:szCs w:val="22"/>
        </w:rPr>
        <w:tab/>
      </w:r>
      <w:r>
        <w:rPr>
          <w:rFonts w:ascii="Arial Narrow" w:hAnsi="Arial Narrow"/>
          <w:color w:val="000000"/>
          <w:sz w:val="22"/>
          <w:szCs w:val="22"/>
        </w:rPr>
        <w:t xml:space="preserve"> </w:t>
      </w:r>
      <w:r w:rsidRPr="005462B4">
        <w:rPr>
          <w:rFonts w:ascii="Arial Narrow" w:hAnsi="Arial Narrow"/>
          <w:color w:val="000000"/>
          <w:sz w:val="22"/>
          <w:szCs w:val="22"/>
        </w:rPr>
        <w:t>Spraw Wewnętrznych i Administracji z dnia 02 lipca 2019 r.  w sprawie pomieszczeń przeznaczonych dla  osób zatrzymanych lub doprowadzonych w celu wytrzeźwienia, pokoi przejściowych,</w:t>
      </w:r>
      <w:r w:rsidRPr="005462B4">
        <w:rPr>
          <w:rFonts w:ascii="Arial Narrow" w:hAnsi="Arial Narrow"/>
          <w:color w:val="000000"/>
          <w:sz w:val="22"/>
          <w:szCs w:val="22"/>
        </w:rPr>
        <w:tab/>
        <w:t>tymczasowych pomieszczeń przejściowych i policyjnych izb dziecka, regulaminu pobytu w tych</w:t>
      </w:r>
      <w:r w:rsidRPr="005462B4">
        <w:rPr>
          <w:rFonts w:ascii="Arial Narrow" w:hAnsi="Arial Narrow"/>
          <w:color w:val="000000"/>
          <w:sz w:val="22"/>
          <w:szCs w:val="22"/>
        </w:rPr>
        <w:tab/>
        <w:t>pomieszczeniach, pokojach i izbach oraz sposobu postępowania z zapisami obrazu z tych pomieszczeń, pokoi i izb (Dz. U.  z 2019 r., poz. 1341 ze zm.).</w:t>
      </w:r>
    </w:p>
    <w:p w:rsidR="00956811" w:rsidRPr="005462B4" w:rsidRDefault="00CF3171" w:rsidP="00540A28">
      <w:pPr>
        <w:tabs>
          <w:tab w:val="left" w:pos="285"/>
        </w:tabs>
        <w:ind w:left="284" w:hanging="284"/>
        <w:rPr>
          <w:rFonts w:ascii="Arial Narrow" w:hAnsi="Arial Narrow"/>
          <w:color w:val="000000"/>
          <w:sz w:val="22"/>
          <w:szCs w:val="22"/>
        </w:rPr>
      </w:pPr>
      <w:r w:rsidRPr="005462B4">
        <w:rPr>
          <w:rFonts w:ascii="Arial Narrow" w:hAnsi="Arial Narrow"/>
          <w:color w:val="000000"/>
          <w:sz w:val="22"/>
          <w:szCs w:val="22"/>
        </w:rPr>
        <w:t>9.</w:t>
      </w:r>
      <w:r w:rsidRPr="005462B4">
        <w:rPr>
          <w:rFonts w:ascii="Arial Narrow" w:hAnsi="Arial Narrow"/>
          <w:color w:val="000000"/>
          <w:sz w:val="22"/>
          <w:szCs w:val="22"/>
        </w:rPr>
        <w:tab/>
        <w:t>Suchy prowiant należy przygotowywać i wydawać przed konwojowaniem. Powinien on być przygotowywany</w:t>
      </w:r>
      <w:r w:rsidRPr="005462B4">
        <w:rPr>
          <w:rFonts w:ascii="Arial Narrow" w:hAnsi="Arial Narrow"/>
          <w:color w:val="000000"/>
          <w:sz w:val="22"/>
          <w:szCs w:val="22"/>
        </w:rPr>
        <w:br/>
      </w:r>
      <w:r w:rsidRPr="005462B4">
        <w:rPr>
          <w:rFonts w:ascii="Arial Narrow" w:hAnsi="Arial Narrow"/>
          <w:color w:val="000000"/>
          <w:sz w:val="22"/>
          <w:szCs w:val="22"/>
        </w:rPr>
        <w:tab/>
        <w:t>z produktów świeżych, odpornych na wysokie temperatury otoczenia. Przez suchy prowiant należy rozumieć</w:t>
      </w:r>
      <w:r w:rsidRPr="005462B4">
        <w:rPr>
          <w:rFonts w:ascii="Arial Narrow" w:hAnsi="Arial Narrow"/>
          <w:color w:val="000000"/>
          <w:sz w:val="22"/>
          <w:szCs w:val="22"/>
        </w:rPr>
        <w:tab/>
        <w:t>gotową do spożycia kanapkę z dodatkami (warzywa), w opakowaniu jednorazowym, przeznaczonym do żywności</w:t>
      </w:r>
      <w:r w:rsidRPr="005462B4">
        <w:rPr>
          <w:rFonts w:ascii="Arial Narrow" w:hAnsi="Arial Narrow"/>
          <w:color w:val="000000"/>
          <w:sz w:val="22"/>
          <w:szCs w:val="22"/>
        </w:rPr>
        <w:tab/>
        <w:t>wraz z napojem w  kartonikach lub butelce typu PET, oryginalnie zamkniętej.</w:t>
      </w:r>
    </w:p>
    <w:p w:rsidR="00CF3171" w:rsidRPr="00D26F64" w:rsidRDefault="00CF3171" w:rsidP="00CF3171">
      <w:pPr>
        <w:pStyle w:val="Nagwek10"/>
        <w:spacing w:before="0" w:after="0"/>
        <w:ind w:left="4544" w:right="391" w:firstLine="284"/>
        <w:rPr>
          <w:rFonts w:ascii="Arial Narrow" w:hAnsi="Arial Narrow"/>
          <w:b/>
          <w:bCs/>
          <w:color w:val="000000"/>
          <w:sz w:val="22"/>
          <w:szCs w:val="22"/>
        </w:rPr>
      </w:pPr>
      <w:r w:rsidRPr="00D26F64">
        <w:rPr>
          <w:rFonts w:ascii="Arial Narrow" w:hAnsi="Arial Narrow"/>
          <w:b/>
          <w:bCs/>
          <w:color w:val="000000"/>
          <w:sz w:val="22"/>
          <w:szCs w:val="22"/>
        </w:rPr>
        <w:t>§ 5</w:t>
      </w:r>
    </w:p>
    <w:p w:rsidR="00CF3171" w:rsidRPr="00D26F64" w:rsidRDefault="00CF3171" w:rsidP="00CF3171">
      <w:pPr>
        <w:pStyle w:val="Nagwek10"/>
        <w:spacing w:before="0" w:after="0"/>
        <w:ind w:left="3833" w:right="391" w:firstLine="143"/>
        <w:rPr>
          <w:rFonts w:ascii="Arial Narrow" w:hAnsi="Arial Narrow"/>
          <w:b/>
          <w:bCs/>
          <w:color w:val="000000"/>
          <w:sz w:val="22"/>
          <w:szCs w:val="22"/>
        </w:rPr>
      </w:pPr>
      <w:r w:rsidRPr="00D26F64">
        <w:rPr>
          <w:rFonts w:ascii="Arial Narrow" w:hAnsi="Arial Narrow"/>
          <w:b/>
          <w:bCs/>
          <w:color w:val="000000"/>
          <w:sz w:val="22"/>
          <w:szCs w:val="22"/>
        </w:rPr>
        <w:t>WYMAGANIA  OGÓLNE</w:t>
      </w:r>
    </w:p>
    <w:p w:rsidR="00CF3171" w:rsidRPr="005462B4" w:rsidRDefault="00CF3171" w:rsidP="00CF3171">
      <w:pPr>
        <w:tabs>
          <w:tab w:val="left" w:pos="285"/>
        </w:tabs>
        <w:ind w:left="0" w:firstLine="0"/>
        <w:rPr>
          <w:rFonts w:ascii="Arial Narrow" w:hAnsi="Arial Narrow"/>
          <w:color w:val="000000"/>
          <w:sz w:val="22"/>
          <w:szCs w:val="22"/>
        </w:rPr>
      </w:pPr>
      <w:r w:rsidRPr="005462B4">
        <w:rPr>
          <w:rFonts w:ascii="Arial Narrow" w:hAnsi="Arial Narrow"/>
          <w:bCs/>
          <w:color w:val="000000"/>
          <w:sz w:val="22"/>
          <w:szCs w:val="22"/>
        </w:rPr>
        <w:t>1.</w:t>
      </w:r>
      <w:r w:rsidRPr="005462B4">
        <w:rPr>
          <w:rFonts w:ascii="Arial Narrow" w:hAnsi="Arial Narrow"/>
          <w:bCs/>
          <w:color w:val="000000"/>
          <w:sz w:val="22"/>
          <w:szCs w:val="22"/>
        </w:rPr>
        <w:tab/>
      </w:r>
      <w:r w:rsidRPr="005462B4">
        <w:rPr>
          <w:rFonts w:ascii="Arial Narrow" w:hAnsi="Arial Narrow"/>
          <w:color w:val="000000"/>
          <w:sz w:val="22"/>
          <w:szCs w:val="22"/>
        </w:rPr>
        <w:t xml:space="preserve">Wykonawca zobowiązuje się do sporządzania posiłków zgodnie z ustawą z dnia 25 sierpnia 2006 r.                                       </w:t>
      </w:r>
      <w:r w:rsidRPr="005462B4">
        <w:rPr>
          <w:rFonts w:ascii="Arial Narrow" w:hAnsi="Arial Narrow"/>
          <w:color w:val="000000"/>
          <w:sz w:val="22"/>
          <w:szCs w:val="22"/>
        </w:rPr>
        <w:tab/>
        <w:t xml:space="preserve">o bezpieczeństwie żywności i żywienia </w:t>
      </w:r>
      <w:r w:rsidRPr="005462B4">
        <w:rPr>
          <w:rFonts w:ascii="Arial Narrow" w:hAnsi="Arial Narrow" w:cs="Cambria"/>
          <w:color w:val="000000"/>
          <w:sz w:val="22"/>
          <w:szCs w:val="22"/>
        </w:rPr>
        <w:t>(Dz. U. z 2020 r., poz. 2021</w:t>
      </w:r>
      <w:r w:rsidR="00B203D6">
        <w:rPr>
          <w:rFonts w:ascii="Arial Narrow" w:hAnsi="Arial Narrow" w:cs="Cambria"/>
          <w:color w:val="000000"/>
          <w:sz w:val="22"/>
          <w:szCs w:val="22"/>
        </w:rPr>
        <w:t xml:space="preserve"> ze zm.</w:t>
      </w:r>
      <w:r w:rsidRPr="005462B4">
        <w:rPr>
          <w:rFonts w:ascii="Arial Narrow" w:hAnsi="Arial Narrow" w:cs="Cambria"/>
          <w:color w:val="000000"/>
          <w:sz w:val="22"/>
          <w:szCs w:val="22"/>
        </w:rPr>
        <w:t>)</w:t>
      </w:r>
      <w:r w:rsidRPr="005462B4">
        <w:rPr>
          <w:rFonts w:ascii="Arial Narrow" w:hAnsi="Arial Narrow"/>
          <w:color w:val="000000"/>
          <w:sz w:val="22"/>
          <w:szCs w:val="22"/>
        </w:rPr>
        <w:t>.</w:t>
      </w:r>
    </w:p>
    <w:p w:rsidR="00CF3171" w:rsidRPr="005462B4" w:rsidRDefault="00CF3171" w:rsidP="00CF3171">
      <w:pPr>
        <w:tabs>
          <w:tab w:val="left" w:pos="285"/>
        </w:tabs>
        <w:ind w:left="284" w:hanging="284"/>
        <w:rPr>
          <w:rFonts w:ascii="Arial Narrow" w:hAnsi="Arial Narrow"/>
          <w:color w:val="000000"/>
          <w:sz w:val="22"/>
          <w:szCs w:val="22"/>
        </w:rPr>
      </w:pPr>
      <w:r w:rsidRPr="005462B4">
        <w:rPr>
          <w:rFonts w:ascii="Arial Narrow" w:hAnsi="Arial Narrow"/>
          <w:color w:val="000000"/>
          <w:sz w:val="22"/>
          <w:szCs w:val="22"/>
        </w:rPr>
        <w:t>2.</w:t>
      </w:r>
      <w:r w:rsidRPr="005462B4">
        <w:rPr>
          <w:rFonts w:ascii="Arial Narrow" w:hAnsi="Arial Narrow"/>
          <w:color w:val="000000"/>
          <w:sz w:val="22"/>
          <w:szCs w:val="22"/>
        </w:rPr>
        <w:tab/>
        <w:t>Wykonawca zobowiązany będzie do pobierania i przechowywania prób pokarmowych według obowiązujących</w:t>
      </w:r>
      <w:r w:rsidRPr="005462B4">
        <w:rPr>
          <w:rFonts w:ascii="Arial Narrow" w:hAnsi="Arial Narrow"/>
          <w:color w:val="000000"/>
          <w:sz w:val="22"/>
          <w:szCs w:val="22"/>
        </w:rPr>
        <w:tab/>
        <w:t>przepisów dotyczących żywienia zbiorowego.</w:t>
      </w:r>
    </w:p>
    <w:p w:rsidR="00CF3171" w:rsidRPr="005462B4" w:rsidRDefault="00CF3171" w:rsidP="00CF3171">
      <w:pPr>
        <w:tabs>
          <w:tab w:val="left" w:pos="285"/>
        </w:tabs>
        <w:ind w:left="284" w:hanging="284"/>
        <w:rPr>
          <w:rFonts w:ascii="Arial Narrow" w:hAnsi="Arial Narrow"/>
          <w:color w:val="000000"/>
          <w:sz w:val="22"/>
          <w:szCs w:val="22"/>
        </w:rPr>
      </w:pPr>
      <w:r w:rsidRPr="005462B4">
        <w:rPr>
          <w:rFonts w:ascii="Arial Narrow" w:hAnsi="Arial Narrow"/>
          <w:color w:val="000000"/>
          <w:sz w:val="22"/>
          <w:szCs w:val="22"/>
        </w:rPr>
        <w:t>3.</w:t>
      </w:r>
      <w:r w:rsidRPr="005462B4">
        <w:rPr>
          <w:rFonts w:ascii="Arial Narrow" w:hAnsi="Arial Narrow"/>
          <w:color w:val="000000"/>
          <w:sz w:val="22"/>
          <w:szCs w:val="22"/>
        </w:rPr>
        <w:tab/>
        <w:t>Zamawiający zastrzega sobie prawo sprawdzania jakości wydawanych posiłków i napojów oraz przestrzegania</w:t>
      </w:r>
      <w:r w:rsidRPr="005462B4">
        <w:rPr>
          <w:rFonts w:ascii="Arial Narrow" w:hAnsi="Arial Narrow"/>
          <w:color w:val="000000"/>
          <w:sz w:val="22"/>
          <w:szCs w:val="22"/>
        </w:rPr>
        <w:tab/>
        <w:t>przepisów sanitarno - epidemiologicznych, nie więcej niż 5 razy w ciągu trwania umowy. Koszty związane</w:t>
      </w:r>
      <w:r w:rsidRPr="005462B4">
        <w:rPr>
          <w:rFonts w:ascii="Arial Narrow" w:hAnsi="Arial Narrow"/>
          <w:color w:val="000000"/>
          <w:sz w:val="22"/>
          <w:szCs w:val="22"/>
        </w:rPr>
        <w:br/>
      </w:r>
      <w:r w:rsidRPr="005462B4">
        <w:rPr>
          <w:rFonts w:ascii="Arial Narrow" w:hAnsi="Arial Narrow"/>
          <w:color w:val="000000"/>
          <w:sz w:val="22"/>
          <w:szCs w:val="22"/>
        </w:rPr>
        <w:tab/>
        <w:t>z przygotowaniem i dostarczeniem posiłków wykorzystanych do kontroli ponosi Wykonawca.</w:t>
      </w:r>
    </w:p>
    <w:p w:rsidR="00CF3171" w:rsidRPr="005462B4" w:rsidRDefault="00CF3171" w:rsidP="00CF3171">
      <w:pPr>
        <w:tabs>
          <w:tab w:val="left" w:pos="285"/>
        </w:tabs>
        <w:ind w:left="284" w:hanging="284"/>
        <w:rPr>
          <w:rFonts w:ascii="Arial Narrow" w:hAnsi="Arial Narrow"/>
          <w:color w:val="000000"/>
          <w:sz w:val="22"/>
          <w:szCs w:val="22"/>
        </w:rPr>
      </w:pPr>
      <w:r w:rsidRPr="005462B4">
        <w:rPr>
          <w:rFonts w:ascii="Arial Narrow" w:hAnsi="Arial Narrow"/>
          <w:color w:val="000000"/>
          <w:sz w:val="22"/>
          <w:szCs w:val="22"/>
        </w:rPr>
        <w:t>4.</w:t>
      </w:r>
      <w:r w:rsidRPr="005462B4">
        <w:rPr>
          <w:rFonts w:ascii="Arial Narrow" w:hAnsi="Arial Narrow"/>
          <w:color w:val="000000"/>
          <w:sz w:val="22"/>
          <w:szCs w:val="22"/>
        </w:rPr>
        <w:tab/>
        <w:t>Zamawiający zobowiązuje Wykonawcę, aby osoby przygotowujące posiłki spełniały określone wymagania</w:t>
      </w:r>
      <w:r w:rsidRPr="005462B4">
        <w:rPr>
          <w:rFonts w:ascii="Arial Narrow" w:hAnsi="Arial Narrow"/>
          <w:color w:val="000000"/>
          <w:sz w:val="22"/>
          <w:szCs w:val="22"/>
        </w:rPr>
        <w:tab/>
        <w:t>zdrowotne, posiadały odpowiednią wiedzę w zakresie przestrzegania zasad higieny, posiadały aktualne książeczki</w:t>
      </w:r>
      <w:r w:rsidRPr="005462B4">
        <w:rPr>
          <w:rFonts w:ascii="Arial Narrow" w:hAnsi="Arial Narrow"/>
          <w:color w:val="000000"/>
          <w:sz w:val="22"/>
          <w:szCs w:val="22"/>
        </w:rPr>
        <w:tab/>
        <w:t>zdrowia do celów sanitarno- epidemiologicznych zgodnie z Ustawą z dnia 5 grudnia 2008 r. o zapobieganiu oraz</w:t>
      </w:r>
      <w:r w:rsidRPr="005462B4">
        <w:rPr>
          <w:rFonts w:ascii="Arial Narrow" w:hAnsi="Arial Narrow"/>
          <w:color w:val="000000"/>
          <w:sz w:val="22"/>
          <w:szCs w:val="22"/>
        </w:rPr>
        <w:br/>
      </w:r>
      <w:r w:rsidRPr="005462B4">
        <w:rPr>
          <w:rFonts w:ascii="Arial Narrow" w:hAnsi="Arial Narrow"/>
          <w:color w:val="000000"/>
          <w:sz w:val="22"/>
          <w:szCs w:val="22"/>
        </w:rPr>
        <w:tab/>
        <w:t>zwalczaniu zakażeń i chorób z</w:t>
      </w:r>
      <w:r w:rsidR="00B203D6">
        <w:rPr>
          <w:rFonts w:ascii="Arial Narrow" w:hAnsi="Arial Narrow"/>
          <w:color w:val="000000"/>
          <w:sz w:val="22"/>
          <w:szCs w:val="22"/>
        </w:rPr>
        <w:t>akaźnych u ludzi (Dz. U.  z 2021 r. poz. 2069</w:t>
      </w:r>
      <w:r w:rsidRPr="005462B4">
        <w:rPr>
          <w:rFonts w:ascii="Arial Narrow" w:hAnsi="Arial Narrow"/>
          <w:color w:val="000000"/>
          <w:sz w:val="22"/>
          <w:szCs w:val="22"/>
        </w:rPr>
        <w:t xml:space="preserve"> ze zm.). Wykonawca ponosić będzie</w:t>
      </w:r>
      <w:r w:rsidRPr="005462B4">
        <w:rPr>
          <w:rFonts w:ascii="Arial Narrow" w:hAnsi="Arial Narrow"/>
          <w:color w:val="000000"/>
          <w:sz w:val="22"/>
          <w:szCs w:val="22"/>
        </w:rPr>
        <w:tab/>
        <w:t>odpowiedzialność, w tym materialną i karną wobec organów kontroli (Stacja Sanitarno - Epidemiologiczna,</w:t>
      </w:r>
      <w:r w:rsidRPr="005462B4">
        <w:rPr>
          <w:rFonts w:ascii="Arial Narrow" w:hAnsi="Arial Narrow"/>
          <w:color w:val="000000"/>
          <w:sz w:val="22"/>
          <w:szCs w:val="22"/>
        </w:rPr>
        <w:tab/>
        <w:t>Państwowa Inspekcja Pracy), w zakresie wykonywania tej usługi, w tym m.in. w zakresie jakości produktów oraz</w:t>
      </w:r>
      <w:r w:rsidRPr="005462B4">
        <w:rPr>
          <w:rFonts w:ascii="Arial Narrow" w:hAnsi="Arial Narrow"/>
          <w:color w:val="000000"/>
          <w:sz w:val="22"/>
          <w:szCs w:val="22"/>
        </w:rPr>
        <w:tab/>
        <w:t>przygotowywanych i wydawanych posiłków, ich zgodności ze stosowanymi normami i wymaganiami higieniczno-</w:t>
      </w:r>
      <w:r w:rsidRPr="005462B4">
        <w:rPr>
          <w:rFonts w:ascii="Arial Narrow" w:hAnsi="Arial Narrow"/>
          <w:color w:val="000000"/>
          <w:sz w:val="22"/>
          <w:szCs w:val="22"/>
        </w:rPr>
        <w:tab/>
        <w:t xml:space="preserve">sanitarnymi. </w:t>
      </w:r>
    </w:p>
    <w:p w:rsidR="00CF3171" w:rsidRPr="005462B4" w:rsidRDefault="00CF3171" w:rsidP="00CF3171">
      <w:pPr>
        <w:tabs>
          <w:tab w:val="left" w:pos="285"/>
        </w:tabs>
        <w:ind w:left="285" w:hanging="285"/>
        <w:rPr>
          <w:rFonts w:ascii="Arial Narrow" w:hAnsi="Arial Narrow"/>
          <w:color w:val="000000"/>
          <w:sz w:val="22"/>
          <w:szCs w:val="22"/>
        </w:rPr>
      </w:pPr>
      <w:r w:rsidRPr="005462B4">
        <w:rPr>
          <w:rFonts w:ascii="Arial Narrow" w:hAnsi="Arial Narrow"/>
          <w:color w:val="000000"/>
          <w:sz w:val="22"/>
          <w:szCs w:val="22"/>
        </w:rPr>
        <w:t>5.</w:t>
      </w:r>
      <w:r w:rsidRPr="005462B4">
        <w:rPr>
          <w:rFonts w:ascii="Arial Narrow" w:hAnsi="Arial Narrow"/>
          <w:color w:val="000000"/>
          <w:sz w:val="22"/>
          <w:szCs w:val="22"/>
        </w:rPr>
        <w:tab/>
        <w:t>W razie wystąpienia zatrucia pokarmowego Wykonawca natychmiast zawiadamia Państwową Inspekcję Sanitarną na obszarze województwa wielkopolskiego, mieszczącego się przy ul. Dojazd 34, 60-631 Poznań, nr tel. 61/846 47 46, która sprawuje nadzór nad prawidłowością żywienia i jakością dostarczanych posiłków.</w:t>
      </w:r>
    </w:p>
    <w:p w:rsidR="00CF3171" w:rsidRPr="005462B4" w:rsidRDefault="00CF3171" w:rsidP="00CF3171">
      <w:pPr>
        <w:tabs>
          <w:tab w:val="left" w:pos="285"/>
        </w:tabs>
        <w:ind w:left="284" w:hanging="284"/>
        <w:rPr>
          <w:rFonts w:ascii="Arial Narrow" w:hAnsi="Arial Narrow"/>
          <w:color w:val="000000"/>
          <w:sz w:val="22"/>
          <w:szCs w:val="22"/>
        </w:rPr>
      </w:pPr>
      <w:r w:rsidRPr="005462B4">
        <w:rPr>
          <w:rFonts w:ascii="Arial Narrow" w:hAnsi="Arial Narrow"/>
          <w:color w:val="000000"/>
          <w:sz w:val="22"/>
          <w:szCs w:val="22"/>
        </w:rPr>
        <w:t>6.</w:t>
      </w:r>
      <w:r w:rsidRPr="005462B4">
        <w:rPr>
          <w:rFonts w:ascii="Arial Narrow" w:hAnsi="Arial Narrow"/>
          <w:color w:val="000000"/>
          <w:sz w:val="22"/>
          <w:szCs w:val="22"/>
        </w:rPr>
        <w:tab/>
        <w:t xml:space="preserve">Podstawą do dostarczenia i wydania posiłków, w ciągu doby, dla osób przebywających w </w:t>
      </w:r>
      <w:proofErr w:type="spellStart"/>
      <w:r w:rsidRPr="005462B4">
        <w:rPr>
          <w:rFonts w:ascii="Arial Narrow" w:hAnsi="Arial Narrow"/>
          <w:color w:val="000000"/>
          <w:sz w:val="22"/>
          <w:szCs w:val="22"/>
        </w:rPr>
        <w:t>PPdOZ</w:t>
      </w:r>
      <w:proofErr w:type="spellEnd"/>
      <w:r w:rsidRPr="005462B4">
        <w:rPr>
          <w:rFonts w:ascii="Arial Narrow" w:hAnsi="Arial Narrow"/>
          <w:color w:val="000000"/>
          <w:sz w:val="22"/>
          <w:szCs w:val="22"/>
        </w:rPr>
        <w:t xml:space="preserve"> będzie ich</w:t>
      </w:r>
      <w:r w:rsidRPr="005462B4">
        <w:rPr>
          <w:rFonts w:ascii="Arial Narrow" w:hAnsi="Arial Narrow"/>
          <w:color w:val="000000"/>
          <w:sz w:val="22"/>
          <w:szCs w:val="22"/>
        </w:rPr>
        <w:tab/>
        <w:t xml:space="preserve">uprzednie zapotrzebowanie złożone przez upoważnionego przedstawiciela jednostki organizacyjnej działającego             </w:t>
      </w:r>
      <w:r w:rsidRPr="005462B4">
        <w:rPr>
          <w:rFonts w:ascii="Arial Narrow" w:hAnsi="Arial Narrow"/>
          <w:color w:val="000000"/>
          <w:sz w:val="22"/>
          <w:szCs w:val="22"/>
        </w:rPr>
        <w:tab/>
        <w:t>w imieniu Zamawiającego.</w:t>
      </w:r>
    </w:p>
    <w:p w:rsidR="00CF3171" w:rsidRPr="00653599" w:rsidRDefault="00CF3171" w:rsidP="00CF3171">
      <w:pPr>
        <w:tabs>
          <w:tab w:val="left" w:pos="285"/>
        </w:tabs>
        <w:ind w:left="284" w:hanging="284"/>
        <w:rPr>
          <w:rFonts w:ascii="Arial Narrow" w:hAnsi="Arial Narrow"/>
          <w:color w:val="000000"/>
          <w:sz w:val="22"/>
          <w:szCs w:val="22"/>
        </w:rPr>
      </w:pPr>
      <w:r w:rsidRPr="005462B4">
        <w:rPr>
          <w:rFonts w:ascii="Arial Narrow" w:hAnsi="Arial Narrow"/>
          <w:color w:val="000000"/>
          <w:sz w:val="22"/>
          <w:szCs w:val="22"/>
        </w:rPr>
        <w:t>7.</w:t>
      </w:r>
      <w:r w:rsidRPr="005462B4">
        <w:rPr>
          <w:rFonts w:ascii="Arial Narrow" w:hAnsi="Arial Narrow"/>
          <w:color w:val="000000"/>
          <w:sz w:val="22"/>
          <w:szCs w:val="22"/>
        </w:rPr>
        <w:tab/>
        <w:t xml:space="preserve">Każdorazowo </w:t>
      </w:r>
      <w:bookmarkStart w:id="14" w:name="__DdeLink__605_645630660"/>
      <w:r w:rsidRPr="005462B4">
        <w:rPr>
          <w:rFonts w:ascii="Arial Narrow" w:hAnsi="Arial Narrow"/>
          <w:color w:val="000000"/>
          <w:sz w:val="22"/>
          <w:szCs w:val="22"/>
        </w:rPr>
        <w:t>upoważniony przedstawiciel jednostki organizacyjnej działający w imieniu Zamawiającego</w:t>
      </w:r>
      <w:bookmarkEnd w:id="14"/>
      <w:r w:rsidRPr="005462B4">
        <w:rPr>
          <w:rFonts w:ascii="Arial Narrow" w:hAnsi="Arial Narrow"/>
          <w:color w:val="000000"/>
          <w:sz w:val="22"/>
          <w:szCs w:val="22"/>
        </w:rPr>
        <w:t>, będzie</w:t>
      </w:r>
      <w:r w:rsidRPr="005462B4">
        <w:rPr>
          <w:rFonts w:ascii="Arial Narrow" w:hAnsi="Arial Narrow"/>
          <w:color w:val="000000"/>
          <w:sz w:val="22"/>
          <w:szCs w:val="22"/>
        </w:rPr>
        <w:tab/>
      </w:r>
      <w:r>
        <w:rPr>
          <w:rFonts w:ascii="Arial Narrow" w:hAnsi="Arial Narrow"/>
          <w:color w:val="000000"/>
          <w:sz w:val="22"/>
          <w:szCs w:val="22"/>
        </w:rPr>
        <w:t xml:space="preserve"> </w:t>
      </w:r>
      <w:r w:rsidRPr="005462B4">
        <w:rPr>
          <w:rFonts w:ascii="Arial Narrow" w:hAnsi="Arial Narrow"/>
          <w:color w:val="000000"/>
          <w:sz w:val="22"/>
          <w:szCs w:val="22"/>
        </w:rPr>
        <w:t>zgłaszał telefonicznie Wykonawcy (najpóźniej półtorej godziny przed czasem dostarczenia posiłku) ilość porcji,</w:t>
      </w:r>
      <w:r w:rsidRPr="005462B4">
        <w:rPr>
          <w:rFonts w:ascii="Arial Narrow" w:hAnsi="Arial Narrow"/>
          <w:color w:val="000000"/>
          <w:sz w:val="22"/>
          <w:szCs w:val="22"/>
        </w:rPr>
        <w:br/>
      </w:r>
      <w:r w:rsidRPr="005462B4">
        <w:rPr>
          <w:rFonts w:ascii="Arial Narrow" w:hAnsi="Arial Narrow"/>
          <w:color w:val="000000"/>
          <w:sz w:val="22"/>
          <w:szCs w:val="22"/>
        </w:rPr>
        <w:tab/>
        <w:t>z określeniem dla kogo (osoba dorosła, kobieta w ciąży, osoba w wieku poniżej 18 lat, osoba z zaleconą dietą,</w:t>
      </w:r>
      <w:r w:rsidRPr="005462B4">
        <w:rPr>
          <w:rFonts w:ascii="Arial Narrow" w:hAnsi="Arial Narrow"/>
          <w:color w:val="000000"/>
          <w:sz w:val="22"/>
          <w:szCs w:val="22"/>
        </w:rPr>
        <w:tab/>
        <w:t>cudzoziemiec, osoba konwojowana). Następnie upoważniony przedstawiciel jednostki organizacyjnej działający</w:t>
      </w:r>
      <w:r w:rsidRPr="005462B4">
        <w:rPr>
          <w:rFonts w:ascii="Arial Narrow" w:hAnsi="Arial Narrow"/>
          <w:color w:val="000000"/>
          <w:sz w:val="22"/>
          <w:szCs w:val="22"/>
        </w:rPr>
        <w:br/>
      </w:r>
      <w:r w:rsidRPr="005462B4">
        <w:rPr>
          <w:rFonts w:ascii="Arial Narrow" w:hAnsi="Arial Narrow"/>
          <w:color w:val="000000"/>
          <w:sz w:val="22"/>
          <w:szCs w:val="22"/>
        </w:rPr>
        <w:tab/>
        <w:t>w imieniu Zamawiającego potwierdzi pisemnie, wcześniej złożone telefonicznie zapotrzebowanie. Osoba ta będzie</w:t>
      </w:r>
      <w:r w:rsidRPr="005462B4">
        <w:rPr>
          <w:rFonts w:ascii="Arial Narrow" w:hAnsi="Arial Narrow"/>
          <w:color w:val="000000"/>
          <w:sz w:val="22"/>
          <w:szCs w:val="22"/>
        </w:rPr>
        <w:tab/>
        <w:t>sprawować nadzór nad jakością i</w:t>
      </w:r>
      <w:r>
        <w:rPr>
          <w:rFonts w:ascii="Arial Narrow" w:hAnsi="Arial Narrow"/>
          <w:color w:val="000000"/>
          <w:sz w:val="22"/>
          <w:szCs w:val="22"/>
        </w:rPr>
        <w:t xml:space="preserve"> ilością dostarczanych posiłków.</w:t>
      </w:r>
    </w:p>
    <w:p w:rsidR="00CF3171" w:rsidRPr="005462B4" w:rsidRDefault="00CF3171" w:rsidP="00CF3171">
      <w:pPr>
        <w:tabs>
          <w:tab w:val="left" w:pos="285"/>
        </w:tabs>
        <w:ind w:left="0" w:firstLine="0"/>
        <w:rPr>
          <w:rFonts w:ascii="Arial Narrow" w:hAnsi="Arial Narrow"/>
          <w:color w:val="000000"/>
          <w:sz w:val="22"/>
          <w:szCs w:val="22"/>
        </w:rPr>
      </w:pPr>
      <w:r w:rsidRPr="005462B4">
        <w:rPr>
          <w:rFonts w:ascii="Arial Narrow" w:hAnsi="Arial Narrow"/>
          <w:color w:val="000000"/>
          <w:sz w:val="22"/>
          <w:szCs w:val="22"/>
        </w:rPr>
        <w:t>8.</w:t>
      </w:r>
      <w:r w:rsidRPr="005462B4">
        <w:rPr>
          <w:rFonts w:ascii="Arial Narrow" w:hAnsi="Arial Narrow"/>
          <w:color w:val="000000"/>
          <w:sz w:val="22"/>
          <w:szCs w:val="22"/>
        </w:rPr>
        <w:tab/>
        <w:t>Osoby dostarczające posiłki nie mogą być karane.</w:t>
      </w:r>
    </w:p>
    <w:p w:rsidR="00956811" w:rsidRPr="005462B4" w:rsidRDefault="00CF3171" w:rsidP="00CF3171">
      <w:pPr>
        <w:tabs>
          <w:tab w:val="left" w:pos="285"/>
        </w:tabs>
        <w:ind w:left="0" w:firstLine="0"/>
        <w:rPr>
          <w:rFonts w:ascii="Arial Narrow" w:hAnsi="Arial Narrow"/>
          <w:color w:val="000000"/>
          <w:sz w:val="22"/>
          <w:szCs w:val="22"/>
        </w:rPr>
      </w:pPr>
      <w:r w:rsidRPr="005462B4">
        <w:rPr>
          <w:rFonts w:ascii="Arial Narrow" w:hAnsi="Arial Narrow"/>
          <w:color w:val="000000"/>
          <w:sz w:val="22"/>
          <w:szCs w:val="22"/>
        </w:rPr>
        <w:t>9.</w:t>
      </w:r>
      <w:r w:rsidRPr="005462B4">
        <w:rPr>
          <w:rFonts w:ascii="Arial Narrow" w:hAnsi="Arial Narrow"/>
          <w:color w:val="000000"/>
          <w:sz w:val="22"/>
          <w:szCs w:val="22"/>
        </w:rPr>
        <w:tab/>
        <w:t>Wykonawca zobowiązany jest zatrudnić na podstawie umowy o pracę osoby biorące udział w realizacji zamówienia.</w:t>
      </w:r>
    </w:p>
    <w:p w:rsidR="00CF3171" w:rsidRPr="00637F4D" w:rsidRDefault="00CF3171" w:rsidP="00CF3171">
      <w:pPr>
        <w:pStyle w:val="Nagwek10"/>
        <w:spacing w:before="0" w:after="0"/>
        <w:ind w:left="4544" w:firstLine="284"/>
        <w:rPr>
          <w:rFonts w:ascii="Arial Narrow" w:hAnsi="Arial Narrow"/>
          <w:b/>
          <w:bCs/>
          <w:color w:val="000000"/>
          <w:sz w:val="22"/>
          <w:szCs w:val="22"/>
        </w:rPr>
      </w:pPr>
      <w:r w:rsidRPr="00637F4D">
        <w:rPr>
          <w:rFonts w:ascii="Arial Narrow" w:hAnsi="Arial Narrow"/>
          <w:b/>
          <w:bCs/>
          <w:color w:val="000000"/>
          <w:sz w:val="22"/>
          <w:szCs w:val="22"/>
        </w:rPr>
        <w:t>§ 6</w:t>
      </w:r>
    </w:p>
    <w:p w:rsidR="00CF3171" w:rsidRPr="00637F4D" w:rsidRDefault="00CF3171" w:rsidP="00CF3171">
      <w:pPr>
        <w:pStyle w:val="Nagwek10"/>
        <w:spacing w:before="0" w:after="0"/>
        <w:ind w:left="3833" w:firstLine="143"/>
        <w:rPr>
          <w:rFonts w:ascii="Arial Narrow" w:hAnsi="Arial Narrow"/>
          <w:b/>
          <w:bCs/>
          <w:color w:val="000000"/>
          <w:sz w:val="22"/>
          <w:szCs w:val="22"/>
        </w:rPr>
      </w:pPr>
      <w:r w:rsidRPr="00637F4D">
        <w:rPr>
          <w:rFonts w:ascii="Arial Narrow" w:hAnsi="Arial Narrow"/>
          <w:b/>
          <w:bCs/>
          <w:color w:val="000000"/>
          <w:sz w:val="22"/>
          <w:szCs w:val="22"/>
        </w:rPr>
        <w:t>WARUNKI  PŁATNOŚCI</w:t>
      </w:r>
    </w:p>
    <w:p w:rsidR="00CF3171" w:rsidRPr="005462B4" w:rsidRDefault="00CF3171" w:rsidP="00CF3171">
      <w:pPr>
        <w:tabs>
          <w:tab w:val="left" w:pos="225"/>
        </w:tabs>
        <w:ind w:left="0" w:firstLine="0"/>
        <w:rPr>
          <w:rFonts w:ascii="Arial Narrow" w:hAnsi="Arial Narrow"/>
          <w:color w:val="000000"/>
          <w:sz w:val="22"/>
          <w:szCs w:val="22"/>
        </w:rPr>
      </w:pPr>
      <w:r w:rsidRPr="005462B4">
        <w:rPr>
          <w:rFonts w:ascii="Arial Narrow" w:hAnsi="Arial Narrow"/>
          <w:color w:val="000000"/>
          <w:sz w:val="22"/>
          <w:szCs w:val="22"/>
        </w:rPr>
        <w:t>1.</w:t>
      </w:r>
      <w:r w:rsidRPr="005462B4">
        <w:rPr>
          <w:rFonts w:ascii="Arial Narrow" w:hAnsi="Arial Narrow"/>
          <w:color w:val="000000"/>
          <w:sz w:val="22"/>
          <w:szCs w:val="22"/>
        </w:rPr>
        <w:tab/>
        <w:t xml:space="preserve">Wartość umowy wynosi netto ………………......…. zł, brutto ………......…….………… zł     </w:t>
      </w:r>
      <w:r w:rsidRPr="005462B4">
        <w:rPr>
          <w:rFonts w:ascii="Arial Narrow" w:hAnsi="Arial Narrow"/>
          <w:color w:val="000000"/>
          <w:sz w:val="22"/>
          <w:szCs w:val="22"/>
        </w:rPr>
        <w:br/>
      </w:r>
      <w:r w:rsidRPr="005462B4">
        <w:rPr>
          <w:rFonts w:ascii="Arial Narrow" w:hAnsi="Arial Narrow"/>
          <w:color w:val="000000"/>
          <w:sz w:val="22"/>
          <w:szCs w:val="22"/>
        </w:rPr>
        <w:tab/>
        <w:t>(brutto słownie: ……….…………..........……………………………………………………………….....…)</w:t>
      </w:r>
    </w:p>
    <w:p w:rsidR="00CF3171" w:rsidRPr="005462B4" w:rsidRDefault="00CF3171" w:rsidP="00CF3171">
      <w:pPr>
        <w:tabs>
          <w:tab w:val="left" w:pos="225"/>
        </w:tabs>
        <w:ind w:left="284" w:hanging="284"/>
        <w:rPr>
          <w:rFonts w:ascii="Arial Narrow" w:hAnsi="Arial Narrow"/>
          <w:color w:val="000000"/>
          <w:sz w:val="22"/>
          <w:szCs w:val="22"/>
        </w:rPr>
      </w:pPr>
      <w:r w:rsidRPr="005462B4">
        <w:rPr>
          <w:rFonts w:ascii="Arial Narrow" w:hAnsi="Arial Narrow"/>
          <w:color w:val="000000"/>
          <w:sz w:val="22"/>
          <w:szCs w:val="22"/>
        </w:rPr>
        <w:t>2.</w:t>
      </w:r>
      <w:r w:rsidRPr="005462B4">
        <w:rPr>
          <w:rFonts w:ascii="Arial Narrow" w:hAnsi="Arial Narrow"/>
          <w:color w:val="000000"/>
          <w:sz w:val="22"/>
          <w:szCs w:val="22"/>
        </w:rPr>
        <w:tab/>
        <w:t>Wartość pieniężną poszczególnych norm wyżywienia stanowi tzw. „wsad do kotła” (koszt produktów</w:t>
      </w:r>
      <w:r w:rsidRPr="005462B4">
        <w:rPr>
          <w:rFonts w:ascii="Arial Narrow" w:hAnsi="Arial Narrow"/>
          <w:color w:val="000000"/>
          <w:sz w:val="22"/>
          <w:szCs w:val="22"/>
        </w:rPr>
        <w:tab/>
        <w:t>żywnościowych), do którego dolicza się ………..% kosztów zapewnienia wyżywienia obejmującej wszelkie koszty</w:t>
      </w:r>
    </w:p>
    <w:p w:rsidR="00CF3171" w:rsidRPr="005462B4" w:rsidRDefault="00CF3171" w:rsidP="00CF3171">
      <w:pPr>
        <w:tabs>
          <w:tab w:val="left" w:pos="225"/>
        </w:tabs>
        <w:ind w:left="0" w:firstLine="0"/>
        <w:rPr>
          <w:rFonts w:ascii="Arial Narrow" w:hAnsi="Arial Narrow"/>
          <w:color w:val="000000"/>
          <w:sz w:val="22"/>
          <w:szCs w:val="22"/>
        </w:rPr>
      </w:pPr>
      <w:r w:rsidRPr="005462B4">
        <w:rPr>
          <w:rFonts w:ascii="Arial Narrow" w:hAnsi="Arial Narrow"/>
          <w:color w:val="000000"/>
          <w:sz w:val="22"/>
          <w:szCs w:val="22"/>
        </w:rPr>
        <w:t xml:space="preserve">     związane z przygotowaniem i dostarczeniem posiłków. Następnie wartość powiększa się o obowiązującą stawkę  </w:t>
      </w:r>
    </w:p>
    <w:p w:rsidR="00CF3171" w:rsidRPr="005462B4" w:rsidRDefault="00CF3171" w:rsidP="00CF3171">
      <w:pPr>
        <w:tabs>
          <w:tab w:val="left" w:pos="225"/>
        </w:tabs>
        <w:ind w:left="0" w:firstLine="0"/>
        <w:rPr>
          <w:rFonts w:ascii="Arial Narrow" w:hAnsi="Arial Narrow"/>
          <w:color w:val="000000"/>
          <w:sz w:val="22"/>
          <w:szCs w:val="22"/>
        </w:rPr>
      </w:pPr>
      <w:r w:rsidRPr="005462B4">
        <w:rPr>
          <w:rFonts w:ascii="Arial Narrow" w:hAnsi="Arial Narrow"/>
          <w:color w:val="000000"/>
          <w:sz w:val="22"/>
          <w:szCs w:val="22"/>
        </w:rPr>
        <w:t xml:space="preserve">     podatku  od towarów i usług  VAT (na dzień zawierania umowy – 8%).</w:t>
      </w:r>
    </w:p>
    <w:p w:rsidR="00512299" w:rsidRPr="005462B4" w:rsidRDefault="00CF3171" w:rsidP="00512299">
      <w:pPr>
        <w:pStyle w:val="Tretekstu"/>
        <w:tabs>
          <w:tab w:val="left" w:pos="225"/>
        </w:tabs>
        <w:spacing w:after="0" w:line="240" w:lineRule="auto"/>
        <w:ind w:left="227" w:hanging="227"/>
        <w:rPr>
          <w:rFonts w:ascii="Arial Narrow" w:hAnsi="Arial Narrow"/>
          <w:color w:val="000000"/>
          <w:sz w:val="22"/>
          <w:szCs w:val="22"/>
        </w:rPr>
      </w:pPr>
      <w:r w:rsidRPr="005462B4">
        <w:rPr>
          <w:rFonts w:ascii="Arial Narrow" w:hAnsi="Arial Narrow"/>
          <w:color w:val="000000"/>
          <w:sz w:val="22"/>
          <w:szCs w:val="22"/>
        </w:rPr>
        <w:t>3.</w:t>
      </w:r>
      <w:r w:rsidRPr="005462B4">
        <w:rPr>
          <w:rFonts w:ascii="Arial Narrow" w:hAnsi="Arial Narrow"/>
          <w:color w:val="000000"/>
          <w:sz w:val="22"/>
          <w:szCs w:val="22"/>
        </w:rPr>
        <w:tab/>
        <w:t>Wartości pieniężnych norm wyżywienia (trzy posiłki dla jednego zatrzymanego, po koszcie s</w:t>
      </w:r>
      <w:r>
        <w:rPr>
          <w:rFonts w:ascii="Arial Narrow" w:hAnsi="Arial Narrow"/>
          <w:color w:val="000000"/>
          <w:sz w:val="22"/>
          <w:szCs w:val="22"/>
        </w:rPr>
        <w:t xml:space="preserve">urowca) ustalono  </w:t>
      </w:r>
      <w:r w:rsidRPr="005462B4">
        <w:rPr>
          <w:rFonts w:ascii="Arial Narrow" w:hAnsi="Arial Narrow"/>
          <w:color w:val="000000"/>
          <w:sz w:val="22"/>
          <w:szCs w:val="22"/>
        </w:rPr>
        <w:t>od</w:t>
      </w:r>
      <w:r>
        <w:rPr>
          <w:rFonts w:ascii="Arial Narrow" w:hAnsi="Arial Narrow"/>
          <w:color w:val="000000"/>
          <w:sz w:val="22"/>
          <w:szCs w:val="22"/>
        </w:rPr>
        <w:t xml:space="preserve"> </w:t>
      </w:r>
      <w:r w:rsidRPr="005462B4">
        <w:rPr>
          <w:rFonts w:ascii="Arial Narrow" w:hAnsi="Arial Narrow"/>
          <w:color w:val="000000"/>
          <w:sz w:val="22"/>
          <w:szCs w:val="22"/>
        </w:rPr>
        <w:t>normy szkolnej "SZ", określonej w Rozporządzeniu Ministra Spraw Wewnętrznych i Administra</w:t>
      </w:r>
      <w:r>
        <w:rPr>
          <w:rFonts w:ascii="Arial Narrow" w:hAnsi="Arial Narrow"/>
          <w:color w:val="000000"/>
          <w:sz w:val="22"/>
          <w:szCs w:val="22"/>
        </w:rPr>
        <w:t xml:space="preserve">cji z dnia  </w:t>
      </w:r>
      <w:r w:rsidRPr="005462B4">
        <w:rPr>
          <w:rFonts w:ascii="Arial Narrow" w:hAnsi="Arial Narrow"/>
          <w:color w:val="000000"/>
          <w:sz w:val="22"/>
          <w:szCs w:val="22"/>
        </w:rPr>
        <w:t>28 września 2020 r. w sprawie otrzymywania wyżywienia przez policjantów (Dz. U. z 2020 r., poz. 1674)  i wynoszą one:</w:t>
      </w:r>
    </w:p>
    <w:p w:rsidR="00CF3171" w:rsidRPr="005462B4" w:rsidRDefault="00CF3171" w:rsidP="00CF3171">
      <w:pPr>
        <w:pStyle w:val="Nagwek10"/>
        <w:spacing w:before="0" w:after="0"/>
        <w:ind w:left="340" w:hanging="115"/>
        <w:rPr>
          <w:rFonts w:ascii="Arial Narrow" w:hAnsi="Arial Narrow"/>
          <w:b/>
          <w:color w:val="000000"/>
          <w:sz w:val="22"/>
          <w:szCs w:val="22"/>
        </w:rPr>
      </w:pPr>
      <w:r>
        <w:rPr>
          <w:rFonts w:ascii="Arial Narrow" w:hAnsi="Arial Narrow"/>
          <w:b/>
          <w:color w:val="000000"/>
          <w:sz w:val="22"/>
          <w:szCs w:val="22"/>
        </w:rPr>
        <w:lastRenderedPageBreak/>
        <w:t xml:space="preserve"> </w:t>
      </w:r>
      <w:r w:rsidRPr="00051BF9">
        <w:rPr>
          <w:rFonts w:ascii="Arial Narrow" w:hAnsi="Arial Narrow"/>
          <w:b/>
          <w:color w:val="000000"/>
          <w:sz w:val="22"/>
          <w:szCs w:val="22"/>
        </w:rPr>
        <w:t>1)</w:t>
      </w:r>
      <w:r w:rsidRPr="005462B4">
        <w:rPr>
          <w:rFonts w:ascii="Arial Narrow" w:hAnsi="Arial Narrow"/>
          <w:color w:val="000000"/>
          <w:sz w:val="22"/>
          <w:szCs w:val="22"/>
          <w:u w:val="single"/>
        </w:rPr>
        <w:t xml:space="preserve"> </w:t>
      </w:r>
      <w:r w:rsidRPr="00051BF9">
        <w:rPr>
          <w:rFonts w:ascii="Arial Narrow" w:hAnsi="Arial Narrow"/>
          <w:b/>
          <w:color w:val="000000"/>
          <w:sz w:val="22"/>
          <w:szCs w:val="22"/>
          <w:u w:val="single"/>
        </w:rPr>
        <w:t>dla osób dorosłyc</w:t>
      </w:r>
      <w:r w:rsidRPr="005462B4">
        <w:rPr>
          <w:rFonts w:ascii="Arial Narrow" w:hAnsi="Arial Narrow"/>
          <w:color w:val="000000"/>
          <w:sz w:val="22"/>
          <w:szCs w:val="22"/>
          <w:u w:val="single"/>
        </w:rPr>
        <w:t>h</w:t>
      </w:r>
      <w:r w:rsidRPr="005462B4">
        <w:rPr>
          <w:rFonts w:ascii="Arial Narrow" w:hAnsi="Arial Narrow"/>
          <w:color w:val="000000"/>
          <w:sz w:val="22"/>
          <w:szCs w:val="22"/>
        </w:rPr>
        <w:t xml:space="preserve"> – </w:t>
      </w:r>
      <w:r w:rsidRPr="00B203D6">
        <w:rPr>
          <w:rFonts w:ascii="Arial Narrow" w:hAnsi="Arial Narrow"/>
          <w:b/>
          <w:bCs/>
          <w:color w:val="000000"/>
          <w:sz w:val="22"/>
          <w:szCs w:val="22"/>
        </w:rPr>
        <w:t>10,80 zł</w:t>
      </w:r>
      <w:r w:rsidRPr="005462B4">
        <w:rPr>
          <w:rFonts w:ascii="Arial Narrow" w:hAnsi="Arial Narrow"/>
          <w:bCs/>
          <w:color w:val="000000"/>
          <w:sz w:val="22"/>
          <w:szCs w:val="22"/>
        </w:rPr>
        <w:t>,</w:t>
      </w:r>
      <w:r w:rsidRPr="005462B4">
        <w:rPr>
          <w:rFonts w:ascii="Arial Narrow" w:hAnsi="Arial Narrow"/>
          <w:color w:val="000000"/>
          <w:sz w:val="22"/>
          <w:szCs w:val="22"/>
        </w:rPr>
        <w:t xml:space="preserve"> w tym: 30 % - 3,24 zł śniadanie, 40 % - 4,32 zł obiad, 30 % - 3,24 zł kolacja;</w:t>
      </w:r>
      <w:r w:rsidRPr="005462B4">
        <w:rPr>
          <w:rFonts w:ascii="Arial Narrow" w:hAnsi="Arial Narrow"/>
          <w:color w:val="000000"/>
          <w:sz w:val="22"/>
          <w:szCs w:val="22"/>
        </w:rPr>
        <w:br/>
        <w:t>całodzienna stawka netto – …… zł (z …… % kosztami zapewnienia wyżywienia), w tym: 30 % - …. zł śniadanie,</w:t>
      </w:r>
      <w:r w:rsidRPr="005462B4">
        <w:rPr>
          <w:rFonts w:ascii="Arial Narrow" w:hAnsi="Arial Narrow"/>
          <w:color w:val="000000"/>
          <w:sz w:val="22"/>
          <w:szCs w:val="22"/>
        </w:rPr>
        <w:br/>
        <w:t>40% - ….. zł obiad, 30% - ….. zł kolacja;</w:t>
      </w:r>
    </w:p>
    <w:p w:rsidR="00CF3171" w:rsidRPr="005462B4" w:rsidRDefault="00CF3171" w:rsidP="00CF3171">
      <w:pPr>
        <w:pStyle w:val="Nagwek10"/>
        <w:spacing w:before="0" w:after="0"/>
        <w:ind w:left="340" w:firstLine="0"/>
        <w:rPr>
          <w:rFonts w:ascii="Arial Narrow" w:hAnsi="Arial Narrow"/>
          <w:b/>
          <w:color w:val="000000"/>
          <w:sz w:val="22"/>
          <w:szCs w:val="22"/>
        </w:rPr>
      </w:pPr>
      <w:r w:rsidRPr="005462B4">
        <w:rPr>
          <w:rFonts w:ascii="Arial Narrow" w:hAnsi="Arial Narrow"/>
          <w:color w:val="000000"/>
          <w:sz w:val="22"/>
          <w:szCs w:val="22"/>
        </w:rPr>
        <w:t>całodzienna stawka brutto – …….. zł (z 8 % podatkiem VAT), w tym: 30 % - ……. zł śniadanie,</w:t>
      </w:r>
      <w:r w:rsidRPr="005462B4">
        <w:rPr>
          <w:rFonts w:ascii="Arial Narrow" w:hAnsi="Arial Narrow"/>
          <w:color w:val="000000"/>
          <w:sz w:val="22"/>
          <w:szCs w:val="22"/>
        </w:rPr>
        <w:br/>
        <w:t>40% - ….. zł obiad, 30% - ……. zł  kolacja.</w:t>
      </w:r>
    </w:p>
    <w:p w:rsidR="00CF3171" w:rsidRPr="005462B4" w:rsidRDefault="00CF3171" w:rsidP="00CF3171">
      <w:pPr>
        <w:pStyle w:val="Nagwek10"/>
        <w:spacing w:before="0" w:after="0"/>
        <w:ind w:left="340" w:right="227" w:firstLine="0"/>
        <w:rPr>
          <w:rFonts w:ascii="Arial Narrow" w:hAnsi="Arial Narrow"/>
          <w:b/>
          <w:color w:val="000000"/>
          <w:sz w:val="22"/>
          <w:szCs w:val="22"/>
        </w:rPr>
      </w:pPr>
      <w:r w:rsidRPr="005462B4">
        <w:rPr>
          <w:rFonts w:ascii="Arial Narrow" w:hAnsi="Arial Narrow"/>
          <w:color w:val="000000"/>
          <w:sz w:val="22"/>
          <w:szCs w:val="22"/>
        </w:rPr>
        <w:t xml:space="preserve">Wartość energetyczna trzech posiłków powinna wynosić nie mniej niż 2 600 </w:t>
      </w:r>
      <w:proofErr w:type="spellStart"/>
      <w:r w:rsidRPr="005462B4">
        <w:rPr>
          <w:rFonts w:ascii="Arial Narrow" w:hAnsi="Arial Narrow"/>
          <w:color w:val="000000"/>
          <w:sz w:val="22"/>
          <w:szCs w:val="22"/>
        </w:rPr>
        <w:t>kcal</w:t>
      </w:r>
      <w:proofErr w:type="spellEnd"/>
      <w:r w:rsidRPr="005462B4">
        <w:rPr>
          <w:rFonts w:ascii="Arial Narrow" w:hAnsi="Arial Narrow"/>
          <w:color w:val="000000"/>
          <w:sz w:val="22"/>
          <w:szCs w:val="22"/>
        </w:rPr>
        <w:t>.</w:t>
      </w:r>
    </w:p>
    <w:p w:rsidR="00CF3171" w:rsidRPr="005462B4" w:rsidRDefault="00CF3171" w:rsidP="00CF3171">
      <w:pPr>
        <w:ind w:left="340" w:firstLine="0"/>
        <w:rPr>
          <w:rFonts w:ascii="Arial Narrow" w:hAnsi="Arial Narrow"/>
          <w:color w:val="000000"/>
          <w:sz w:val="22"/>
          <w:szCs w:val="22"/>
        </w:rPr>
      </w:pPr>
      <w:r w:rsidRPr="005462B4">
        <w:rPr>
          <w:rFonts w:ascii="Arial Narrow" w:hAnsi="Arial Narrow"/>
          <w:b/>
          <w:bCs/>
          <w:color w:val="000000"/>
          <w:sz w:val="22"/>
          <w:szCs w:val="22"/>
          <w:u w:val="single"/>
        </w:rPr>
        <w:t>2) dla kobiet w ciąży i osób w wieku poniżej 18 lat</w:t>
      </w:r>
      <w:r w:rsidRPr="005462B4">
        <w:rPr>
          <w:rFonts w:ascii="Arial Narrow" w:hAnsi="Arial Narrow"/>
          <w:color w:val="000000"/>
          <w:sz w:val="22"/>
          <w:szCs w:val="22"/>
        </w:rPr>
        <w:t xml:space="preserve"> – </w:t>
      </w:r>
      <w:r w:rsidRPr="005462B4">
        <w:rPr>
          <w:rFonts w:ascii="Arial Narrow" w:hAnsi="Arial Narrow"/>
          <w:b/>
          <w:bCs/>
          <w:color w:val="000000"/>
          <w:sz w:val="22"/>
          <w:szCs w:val="22"/>
        </w:rPr>
        <w:t>13,50 zł,</w:t>
      </w:r>
      <w:r w:rsidRPr="005462B4">
        <w:rPr>
          <w:rFonts w:ascii="Arial Narrow" w:hAnsi="Arial Narrow"/>
          <w:color w:val="000000"/>
          <w:sz w:val="22"/>
          <w:szCs w:val="22"/>
        </w:rPr>
        <w:t xml:space="preserve"> w tym: 30 % - 4,05 zł śniadanie,</w:t>
      </w:r>
      <w:r w:rsidRPr="005462B4">
        <w:rPr>
          <w:rFonts w:ascii="Arial Narrow" w:hAnsi="Arial Narrow"/>
          <w:color w:val="000000"/>
          <w:sz w:val="22"/>
          <w:szCs w:val="22"/>
        </w:rPr>
        <w:br/>
        <w:t>40% - 5,40 zł obiad, 30% - 4,05 zł  kolacja;</w:t>
      </w:r>
    </w:p>
    <w:p w:rsidR="00CF3171" w:rsidRPr="005462B4" w:rsidRDefault="00CF3171" w:rsidP="00CF3171">
      <w:pPr>
        <w:pStyle w:val="Nagwek10"/>
        <w:spacing w:before="0" w:after="0"/>
        <w:ind w:left="340" w:hanging="56"/>
        <w:rPr>
          <w:rFonts w:ascii="Arial Narrow" w:hAnsi="Arial Narrow"/>
          <w:b/>
          <w:color w:val="000000"/>
          <w:sz w:val="22"/>
          <w:szCs w:val="22"/>
        </w:rPr>
      </w:pPr>
      <w:r w:rsidRPr="005462B4">
        <w:rPr>
          <w:rFonts w:ascii="Arial Narrow" w:hAnsi="Arial Narrow"/>
          <w:color w:val="000000"/>
          <w:sz w:val="22"/>
          <w:szCs w:val="22"/>
        </w:rPr>
        <w:t>całodzienna stawka netto – …… zł (z …… % kosztami zapewnienia wyżywienia), w tym: 30 % - …. zł śniadanie,</w:t>
      </w:r>
      <w:r w:rsidRPr="005462B4">
        <w:rPr>
          <w:rFonts w:ascii="Arial Narrow" w:hAnsi="Arial Narrow"/>
          <w:color w:val="000000"/>
          <w:sz w:val="22"/>
          <w:szCs w:val="22"/>
        </w:rPr>
        <w:br/>
        <w:t>40% - ….. zł obiad, 30% - ….. zł  kolacja;</w:t>
      </w:r>
    </w:p>
    <w:p w:rsidR="00CF3171" w:rsidRPr="005462B4" w:rsidRDefault="00CF3171" w:rsidP="00CF3171">
      <w:pPr>
        <w:pStyle w:val="Nagwek10"/>
        <w:spacing w:before="0" w:after="0"/>
        <w:ind w:left="340" w:hanging="56"/>
        <w:rPr>
          <w:rFonts w:ascii="Arial Narrow" w:hAnsi="Arial Narrow"/>
          <w:b/>
          <w:color w:val="000000"/>
          <w:sz w:val="22"/>
          <w:szCs w:val="22"/>
        </w:rPr>
      </w:pPr>
      <w:r w:rsidRPr="005462B4">
        <w:rPr>
          <w:rFonts w:ascii="Arial Narrow" w:hAnsi="Arial Narrow"/>
          <w:color w:val="000000"/>
          <w:sz w:val="22"/>
          <w:szCs w:val="22"/>
        </w:rPr>
        <w:t>całodzienna stawka brutto – ……. zł (z 8 % podatkiem VAT), w tym: 30 % - ….... zł śniadanie,</w:t>
      </w:r>
      <w:r w:rsidRPr="005462B4">
        <w:rPr>
          <w:rFonts w:ascii="Arial Narrow" w:hAnsi="Arial Narrow"/>
          <w:color w:val="000000"/>
          <w:sz w:val="22"/>
          <w:szCs w:val="22"/>
        </w:rPr>
        <w:br/>
        <w:t>40% - ….. zł obiad, 30% - ……. zł  kolacja;</w:t>
      </w:r>
    </w:p>
    <w:p w:rsidR="00CF3171" w:rsidRPr="005462B4" w:rsidRDefault="00CF3171" w:rsidP="00CF3171">
      <w:pPr>
        <w:pStyle w:val="Nagwek10"/>
        <w:spacing w:before="0" w:after="0"/>
        <w:ind w:left="340" w:right="227" w:hanging="56"/>
        <w:rPr>
          <w:rFonts w:ascii="Arial Narrow" w:hAnsi="Arial Narrow"/>
          <w:b/>
          <w:color w:val="000000"/>
          <w:sz w:val="22"/>
          <w:szCs w:val="22"/>
        </w:rPr>
      </w:pPr>
      <w:r w:rsidRPr="005462B4">
        <w:rPr>
          <w:rFonts w:ascii="Arial Narrow" w:hAnsi="Arial Narrow"/>
          <w:color w:val="000000"/>
          <w:sz w:val="22"/>
          <w:szCs w:val="22"/>
        </w:rPr>
        <w:t xml:space="preserve">Wartość energetyczna trzech posiłków powinna wynosić nie mniej niż 3 200 </w:t>
      </w:r>
      <w:proofErr w:type="spellStart"/>
      <w:r w:rsidRPr="005462B4">
        <w:rPr>
          <w:rFonts w:ascii="Arial Narrow" w:hAnsi="Arial Narrow"/>
          <w:color w:val="000000"/>
          <w:sz w:val="22"/>
          <w:szCs w:val="22"/>
        </w:rPr>
        <w:t>kcal</w:t>
      </w:r>
      <w:proofErr w:type="spellEnd"/>
      <w:r w:rsidRPr="005462B4">
        <w:rPr>
          <w:rFonts w:ascii="Arial Narrow" w:hAnsi="Arial Narrow"/>
          <w:color w:val="000000"/>
          <w:sz w:val="22"/>
          <w:szCs w:val="22"/>
        </w:rPr>
        <w:t>.</w:t>
      </w:r>
    </w:p>
    <w:p w:rsidR="00CF3171" w:rsidRPr="005462B4" w:rsidRDefault="00CF3171" w:rsidP="00CF3171">
      <w:pPr>
        <w:pStyle w:val="Nagwek10"/>
        <w:spacing w:before="0" w:after="0"/>
        <w:ind w:left="340" w:firstLine="0"/>
        <w:rPr>
          <w:rFonts w:ascii="Arial Narrow" w:hAnsi="Arial Narrow"/>
          <w:b/>
          <w:color w:val="000000"/>
          <w:sz w:val="22"/>
          <w:szCs w:val="22"/>
        </w:rPr>
      </w:pPr>
      <w:r w:rsidRPr="00051BF9">
        <w:rPr>
          <w:rFonts w:ascii="Arial Narrow" w:hAnsi="Arial Narrow"/>
          <w:b/>
          <w:bCs/>
          <w:color w:val="000000"/>
          <w:sz w:val="22"/>
          <w:szCs w:val="22"/>
          <w:u w:val="single"/>
        </w:rPr>
        <w:t>3) suchy prowiant dla dorosłych, którzy są w trakcie konwoju trwającym ponad 8 godz</w:t>
      </w:r>
      <w:r w:rsidRPr="005462B4">
        <w:rPr>
          <w:rFonts w:ascii="Arial Narrow" w:hAnsi="Arial Narrow"/>
          <w:bCs/>
          <w:color w:val="000000"/>
          <w:sz w:val="22"/>
          <w:szCs w:val="22"/>
          <w:u w:val="single"/>
        </w:rPr>
        <w:t>.</w:t>
      </w:r>
      <w:r w:rsidRPr="005462B4">
        <w:rPr>
          <w:rFonts w:ascii="Arial Narrow" w:hAnsi="Arial Narrow"/>
          <w:bCs/>
          <w:color w:val="000000"/>
          <w:sz w:val="22"/>
          <w:szCs w:val="22"/>
        </w:rPr>
        <w:t xml:space="preserve"> (bez kosztów</w:t>
      </w:r>
      <w:r w:rsidRPr="005462B4">
        <w:rPr>
          <w:rFonts w:ascii="Arial Narrow" w:hAnsi="Arial Narrow"/>
          <w:bCs/>
          <w:color w:val="000000"/>
          <w:sz w:val="22"/>
          <w:szCs w:val="22"/>
        </w:rPr>
        <w:br/>
        <w:t>zapewnienia wyżywienia)</w:t>
      </w:r>
      <w:r w:rsidRPr="005462B4">
        <w:rPr>
          <w:rFonts w:ascii="Arial Narrow" w:hAnsi="Arial Narrow"/>
          <w:color w:val="000000"/>
          <w:sz w:val="22"/>
          <w:szCs w:val="22"/>
        </w:rPr>
        <w:t xml:space="preserve"> – 10,80 zł, w tym: 30 % - 3,24 zł śniadanie, 40% - 4,32 zł obiad, 30% - 3,24 zł kolacja;</w:t>
      </w:r>
      <w:r w:rsidRPr="005462B4">
        <w:rPr>
          <w:rFonts w:ascii="Arial Narrow" w:hAnsi="Arial Narrow"/>
          <w:color w:val="000000"/>
          <w:sz w:val="22"/>
          <w:szCs w:val="22"/>
        </w:rPr>
        <w:br/>
        <w:t>całodzienna stawka netto –  …... zł, w tym: 30 % - ….. zł śniadanie, 40% - …. zł obiad, 30% - …… zł kolacja;</w:t>
      </w:r>
      <w:r w:rsidRPr="005462B4">
        <w:rPr>
          <w:rFonts w:ascii="Arial Narrow" w:hAnsi="Arial Narrow"/>
          <w:color w:val="000000"/>
          <w:sz w:val="22"/>
          <w:szCs w:val="22"/>
        </w:rPr>
        <w:br/>
        <w:t>całodzienna stawka brutto – …….. zł (z 8 % podatkiem VAT), w tym: 30 % - …… zł śniadanie,</w:t>
      </w:r>
      <w:r w:rsidRPr="005462B4">
        <w:rPr>
          <w:rFonts w:ascii="Arial Narrow" w:hAnsi="Arial Narrow"/>
          <w:color w:val="000000"/>
          <w:sz w:val="22"/>
          <w:szCs w:val="22"/>
        </w:rPr>
        <w:br/>
        <w:t>40% - ….. zł obiad, 30% - ……. zł kolacja;</w:t>
      </w:r>
    </w:p>
    <w:p w:rsidR="00CF3171" w:rsidRPr="005462B4" w:rsidRDefault="00CF3171" w:rsidP="00CF3171">
      <w:pPr>
        <w:pStyle w:val="Nagwek10"/>
        <w:spacing w:before="0" w:after="0"/>
        <w:ind w:left="340" w:right="227" w:firstLine="0"/>
        <w:rPr>
          <w:rFonts w:ascii="Arial Narrow" w:hAnsi="Arial Narrow"/>
          <w:b/>
          <w:color w:val="000000"/>
          <w:sz w:val="22"/>
          <w:szCs w:val="22"/>
        </w:rPr>
      </w:pPr>
      <w:r w:rsidRPr="005462B4">
        <w:rPr>
          <w:rFonts w:ascii="Arial Narrow" w:hAnsi="Arial Narrow"/>
          <w:color w:val="000000"/>
          <w:sz w:val="22"/>
          <w:szCs w:val="22"/>
        </w:rPr>
        <w:t xml:space="preserve">Wartość energetyczna trzech posiłków powinna wynosić nie mniej niż 2 600 </w:t>
      </w:r>
      <w:proofErr w:type="spellStart"/>
      <w:r w:rsidRPr="005462B4">
        <w:rPr>
          <w:rFonts w:ascii="Arial Narrow" w:hAnsi="Arial Narrow"/>
          <w:color w:val="000000"/>
          <w:sz w:val="22"/>
          <w:szCs w:val="22"/>
        </w:rPr>
        <w:t>kcal</w:t>
      </w:r>
      <w:proofErr w:type="spellEnd"/>
      <w:r w:rsidRPr="005462B4">
        <w:rPr>
          <w:rFonts w:ascii="Arial Narrow" w:hAnsi="Arial Narrow"/>
          <w:color w:val="000000"/>
          <w:sz w:val="22"/>
          <w:szCs w:val="22"/>
        </w:rPr>
        <w:t>.</w:t>
      </w:r>
    </w:p>
    <w:p w:rsidR="00CF3171" w:rsidRPr="005462B4" w:rsidRDefault="00CF3171" w:rsidP="00CF3171">
      <w:pPr>
        <w:pStyle w:val="Tretekstu"/>
        <w:spacing w:after="0" w:line="240" w:lineRule="auto"/>
        <w:ind w:left="340" w:firstLine="0"/>
        <w:rPr>
          <w:rFonts w:ascii="Arial Narrow" w:hAnsi="Arial Narrow"/>
          <w:color w:val="000000"/>
          <w:sz w:val="22"/>
          <w:szCs w:val="22"/>
        </w:rPr>
      </w:pPr>
      <w:r w:rsidRPr="005462B4">
        <w:rPr>
          <w:rFonts w:ascii="Arial Narrow" w:hAnsi="Arial Narrow"/>
          <w:b/>
          <w:color w:val="000000"/>
          <w:sz w:val="22"/>
          <w:szCs w:val="22"/>
        </w:rPr>
        <w:t xml:space="preserve">4) </w:t>
      </w:r>
      <w:r w:rsidRPr="005462B4">
        <w:rPr>
          <w:rFonts w:ascii="Arial Narrow" w:hAnsi="Arial Narrow"/>
          <w:b/>
          <w:color w:val="000000"/>
          <w:sz w:val="22"/>
          <w:szCs w:val="22"/>
          <w:u w:val="single"/>
        </w:rPr>
        <w:t>suchy prowiant dla kobiet w ciąży i osób w wieku poniżej 18 lat, które są</w:t>
      </w:r>
      <w:r w:rsidRPr="005462B4">
        <w:rPr>
          <w:rFonts w:ascii="Arial Narrow" w:hAnsi="Arial Narrow"/>
          <w:color w:val="000000"/>
          <w:sz w:val="22"/>
          <w:szCs w:val="22"/>
          <w:u w:val="single"/>
        </w:rPr>
        <w:t xml:space="preserve"> </w:t>
      </w:r>
      <w:r w:rsidRPr="005462B4">
        <w:rPr>
          <w:rFonts w:ascii="Arial Narrow" w:hAnsi="Arial Narrow"/>
          <w:b/>
          <w:color w:val="000000"/>
          <w:sz w:val="22"/>
          <w:szCs w:val="22"/>
          <w:u w:val="single"/>
        </w:rPr>
        <w:t>w trakcie</w:t>
      </w:r>
      <w:r w:rsidRPr="005462B4">
        <w:rPr>
          <w:rFonts w:ascii="Arial Narrow" w:hAnsi="Arial Narrow"/>
          <w:color w:val="000000"/>
          <w:sz w:val="22"/>
          <w:szCs w:val="22"/>
          <w:u w:val="single"/>
        </w:rPr>
        <w:t xml:space="preserve"> </w:t>
      </w:r>
      <w:r w:rsidRPr="005462B4">
        <w:rPr>
          <w:rFonts w:ascii="Arial Narrow" w:hAnsi="Arial Narrow"/>
          <w:b/>
          <w:color w:val="000000"/>
          <w:sz w:val="22"/>
          <w:szCs w:val="22"/>
          <w:u w:val="single"/>
        </w:rPr>
        <w:t>konwoju trwającym  ponad 8 godz</w:t>
      </w:r>
      <w:r w:rsidRPr="005462B4">
        <w:rPr>
          <w:rFonts w:ascii="Arial Narrow" w:hAnsi="Arial Narrow"/>
          <w:b/>
          <w:color w:val="000000"/>
          <w:sz w:val="22"/>
          <w:szCs w:val="22"/>
        </w:rPr>
        <w:t>. (bez kosztów zapewnienia wyżywienia)</w:t>
      </w:r>
      <w:r w:rsidRPr="005462B4">
        <w:rPr>
          <w:rFonts w:ascii="Arial Narrow" w:hAnsi="Arial Narrow"/>
          <w:color w:val="000000"/>
          <w:sz w:val="22"/>
          <w:szCs w:val="22"/>
        </w:rPr>
        <w:t xml:space="preserve"> – </w:t>
      </w:r>
      <w:r w:rsidRPr="005462B4">
        <w:rPr>
          <w:rFonts w:ascii="Arial Narrow" w:hAnsi="Arial Narrow"/>
          <w:b/>
          <w:color w:val="000000"/>
          <w:sz w:val="22"/>
          <w:szCs w:val="22"/>
        </w:rPr>
        <w:t>13,50 zł,</w:t>
      </w:r>
      <w:r w:rsidRPr="005462B4">
        <w:rPr>
          <w:rFonts w:ascii="Arial Narrow" w:hAnsi="Arial Narrow"/>
          <w:color w:val="000000"/>
          <w:sz w:val="22"/>
          <w:szCs w:val="22"/>
        </w:rPr>
        <w:t xml:space="preserve"> </w:t>
      </w:r>
      <w:r w:rsidRPr="005462B4">
        <w:rPr>
          <w:rFonts w:ascii="Arial Narrow" w:eastAsia="Cambria" w:hAnsi="Arial Narrow"/>
          <w:color w:val="000000"/>
          <w:sz w:val="22"/>
          <w:szCs w:val="22"/>
        </w:rPr>
        <w:t xml:space="preserve"> </w:t>
      </w:r>
      <w:r w:rsidRPr="005462B4">
        <w:rPr>
          <w:rFonts w:ascii="Arial Narrow" w:hAnsi="Arial Narrow"/>
          <w:color w:val="000000"/>
          <w:sz w:val="22"/>
          <w:szCs w:val="22"/>
        </w:rPr>
        <w:t>w tym: 30 % - 4,05 zł śniadanie, 40% - 5,40 zł obiad, 30% - 4,05 zł  kolacja;</w:t>
      </w:r>
    </w:p>
    <w:p w:rsidR="00CF3171" w:rsidRPr="005462B4" w:rsidRDefault="00CF3171" w:rsidP="00CF3171">
      <w:pPr>
        <w:pStyle w:val="Nagwek10"/>
        <w:spacing w:before="0" w:after="0"/>
        <w:ind w:left="340" w:firstLine="0"/>
        <w:rPr>
          <w:rFonts w:ascii="Arial Narrow" w:hAnsi="Arial Narrow"/>
          <w:b/>
          <w:color w:val="000000"/>
          <w:sz w:val="22"/>
          <w:szCs w:val="22"/>
        </w:rPr>
      </w:pPr>
      <w:r w:rsidRPr="005462B4">
        <w:rPr>
          <w:rFonts w:ascii="Arial Narrow" w:hAnsi="Arial Narrow"/>
          <w:color w:val="000000"/>
          <w:sz w:val="22"/>
          <w:szCs w:val="22"/>
        </w:rPr>
        <w:t>całodzienna stawka netto –  …… zł, w tym: 30 % -  ….. zł śniadanie, 40% - …..zł obiad, 30% - ……. zł kolacja;</w:t>
      </w:r>
      <w:r w:rsidRPr="005462B4">
        <w:rPr>
          <w:rFonts w:ascii="Arial Narrow" w:hAnsi="Arial Narrow"/>
          <w:color w:val="000000"/>
          <w:sz w:val="22"/>
          <w:szCs w:val="22"/>
        </w:rPr>
        <w:br/>
        <w:t>całodzienna stawka brutto – ……..  zł (z 8 % podatkiem VAT), w tym: 30 % - ….. zł śniadanie, 40% -…… zł obiad, 30% - …… zł kolacja;</w:t>
      </w:r>
    </w:p>
    <w:p w:rsidR="00CF3171" w:rsidRPr="005462B4" w:rsidRDefault="00CF3171" w:rsidP="00CF3171">
      <w:pPr>
        <w:pStyle w:val="Tretekstu"/>
        <w:spacing w:after="0" w:line="240" w:lineRule="auto"/>
        <w:ind w:left="340" w:right="227" w:firstLine="0"/>
        <w:rPr>
          <w:rFonts w:ascii="Arial Narrow" w:hAnsi="Arial Narrow"/>
          <w:color w:val="000000"/>
          <w:sz w:val="22"/>
          <w:szCs w:val="22"/>
        </w:rPr>
      </w:pPr>
      <w:r w:rsidRPr="005462B4">
        <w:rPr>
          <w:rFonts w:ascii="Arial Narrow" w:hAnsi="Arial Narrow"/>
          <w:color w:val="000000"/>
          <w:sz w:val="22"/>
          <w:szCs w:val="22"/>
        </w:rPr>
        <w:t xml:space="preserve">Wartość energetyczna trzech posiłków powinna wynosić nie mniej niż 3 200 </w:t>
      </w:r>
      <w:proofErr w:type="spellStart"/>
      <w:r w:rsidRPr="005462B4">
        <w:rPr>
          <w:rFonts w:ascii="Arial Narrow" w:hAnsi="Arial Narrow"/>
          <w:color w:val="000000"/>
          <w:sz w:val="22"/>
          <w:szCs w:val="22"/>
        </w:rPr>
        <w:t>kcal</w:t>
      </w:r>
      <w:proofErr w:type="spellEnd"/>
      <w:r w:rsidRPr="005462B4">
        <w:rPr>
          <w:rFonts w:ascii="Arial Narrow" w:hAnsi="Arial Narrow"/>
          <w:color w:val="000000"/>
          <w:sz w:val="22"/>
          <w:szCs w:val="22"/>
        </w:rPr>
        <w:t>.</w:t>
      </w:r>
    </w:p>
    <w:p w:rsidR="00CF3171" w:rsidRPr="005462B4" w:rsidRDefault="00CF3171" w:rsidP="00CF3171">
      <w:pPr>
        <w:pStyle w:val="Tretekstu"/>
        <w:spacing w:after="0" w:line="240" w:lineRule="auto"/>
        <w:ind w:left="397" w:firstLine="0"/>
        <w:rPr>
          <w:rFonts w:ascii="Arial Narrow" w:hAnsi="Arial Narrow"/>
          <w:color w:val="000000"/>
          <w:sz w:val="22"/>
          <w:szCs w:val="22"/>
        </w:rPr>
      </w:pPr>
      <w:r w:rsidRPr="005462B4">
        <w:rPr>
          <w:rFonts w:ascii="Arial Narrow" w:eastAsia="Cambria" w:hAnsi="Arial Narrow"/>
          <w:b/>
          <w:color w:val="000000"/>
          <w:sz w:val="22"/>
          <w:szCs w:val="22"/>
          <w:u w:val="single"/>
        </w:rPr>
        <w:t>5) dla osób dorosłych konwojowanych</w:t>
      </w:r>
      <w:r w:rsidRPr="005462B4">
        <w:rPr>
          <w:rFonts w:ascii="Arial Narrow" w:hAnsi="Arial Narrow"/>
          <w:b/>
          <w:color w:val="000000"/>
          <w:sz w:val="22"/>
          <w:szCs w:val="22"/>
          <w:u w:val="single"/>
        </w:rPr>
        <w:t xml:space="preserve"> z zagranicy,</w:t>
      </w:r>
      <w:r w:rsidRPr="005462B4">
        <w:rPr>
          <w:rFonts w:ascii="Arial Narrow" w:hAnsi="Arial Narrow"/>
          <w:color w:val="000000"/>
          <w:sz w:val="22"/>
          <w:szCs w:val="22"/>
        </w:rPr>
        <w:t xml:space="preserve"> jeżeli przyjęcie do pomieszczenia nastąpiło między</w:t>
      </w:r>
      <w:r w:rsidRPr="005462B4">
        <w:rPr>
          <w:rFonts w:ascii="Arial Narrow" w:hAnsi="Arial Narrow"/>
          <w:color w:val="000000"/>
          <w:sz w:val="22"/>
          <w:szCs w:val="22"/>
        </w:rPr>
        <w:br/>
        <w:t>godz. 18</w:t>
      </w:r>
      <w:r w:rsidRPr="005462B4">
        <w:rPr>
          <w:rFonts w:ascii="Arial Narrow" w:hAnsi="Arial Narrow"/>
          <w:color w:val="000000"/>
          <w:sz w:val="22"/>
          <w:szCs w:val="22"/>
          <w:vertAlign w:val="superscript"/>
        </w:rPr>
        <w:t>00</w:t>
      </w:r>
      <w:r w:rsidRPr="005462B4">
        <w:rPr>
          <w:rFonts w:ascii="Arial Narrow" w:hAnsi="Arial Narrow"/>
          <w:color w:val="000000"/>
          <w:sz w:val="22"/>
          <w:szCs w:val="22"/>
        </w:rPr>
        <w:t xml:space="preserve"> a 8</w:t>
      </w:r>
      <w:r w:rsidRPr="005462B4">
        <w:rPr>
          <w:rFonts w:ascii="Arial Narrow" w:hAnsi="Arial Narrow"/>
          <w:color w:val="000000"/>
          <w:sz w:val="22"/>
          <w:szCs w:val="22"/>
          <w:vertAlign w:val="superscript"/>
        </w:rPr>
        <w:t>00</w:t>
      </w:r>
      <w:r w:rsidRPr="005462B4">
        <w:rPr>
          <w:rFonts w:ascii="Arial Narrow" w:hAnsi="Arial Narrow"/>
          <w:color w:val="000000"/>
          <w:sz w:val="22"/>
          <w:szCs w:val="22"/>
        </w:rPr>
        <w:t xml:space="preserve">, a osoba ta nie otrzymała posiłku </w:t>
      </w:r>
      <w:r w:rsidRPr="005462B4">
        <w:rPr>
          <w:rFonts w:ascii="Arial Narrow" w:hAnsi="Arial Narrow"/>
          <w:b/>
          <w:color w:val="000000"/>
          <w:sz w:val="22"/>
          <w:szCs w:val="22"/>
        </w:rPr>
        <w:t>– 3,24 zł</w:t>
      </w:r>
      <w:r w:rsidRPr="005462B4">
        <w:rPr>
          <w:rFonts w:ascii="Arial Narrow" w:hAnsi="Arial Narrow"/>
          <w:color w:val="000000"/>
          <w:sz w:val="22"/>
          <w:szCs w:val="22"/>
        </w:rPr>
        <w:t xml:space="preserve"> (po kosztach surowca);</w:t>
      </w:r>
    </w:p>
    <w:p w:rsidR="00CF3171" w:rsidRPr="005462B4" w:rsidRDefault="00CF3171" w:rsidP="00CF3171">
      <w:pPr>
        <w:pStyle w:val="Nagwek10"/>
        <w:spacing w:before="0" w:after="0"/>
        <w:ind w:left="737" w:right="227" w:hanging="340"/>
        <w:rPr>
          <w:rFonts w:ascii="Arial Narrow" w:hAnsi="Arial Narrow"/>
          <w:b/>
          <w:color w:val="000000"/>
          <w:sz w:val="22"/>
          <w:szCs w:val="22"/>
        </w:rPr>
      </w:pPr>
      <w:r w:rsidRPr="005462B4">
        <w:rPr>
          <w:rFonts w:ascii="Arial Narrow" w:hAnsi="Arial Narrow"/>
          <w:color w:val="000000"/>
          <w:sz w:val="22"/>
          <w:szCs w:val="22"/>
        </w:rPr>
        <w:t>całodzienna stawka netto – .…… zł (z …..… % kosztami zapewnienia wyżywienia);</w:t>
      </w:r>
    </w:p>
    <w:p w:rsidR="00CF3171" w:rsidRPr="005462B4" w:rsidRDefault="00CF3171" w:rsidP="00CF3171">
      <w:pPr>
        <w:pStyle w:val="Tretekstu"/>
        <w:spacing w:after="0" w:line="240" w:lineRule="auto"/>
        <w:ind w:left="397" w:right="227" w:firstLine="0"/>
        <w:rPr>
          <w:rFonts w:ascii="Arial Narrow" w:hAnsi="Arial Narrow"/>
          <w:color w:val="000000"/>
          <w:sz w:val="22"/>
          <w:szCs w:val="22"/>
        </w:rPr>
      </w:pPr>
      <w:r w:rsidRPr="005462B4">
        <w:rPr>
          <w:rFonts w:ascii="Arial Narrow" w:hAnsi="Arial Narrow"/>
          <w:b/>
          <w:color w:val="000000"/>
          <w:sz w:val="22"/>
          <w:szCs w:val="22"/>
        </w:rPr>
        <w:t>całodzienna stawka brutto</w:t>
      </w:r>
      <w:r w:rsidRPr="005462B4">
        <w:rPr>
          <w:rFonts w:ascii="Arial Narrow" w:hAnsi="Arial Narrow"/>
          <w:color w:val="000000"/>
          <w:sz w:val="22"/>
          <w:szCs w:val="22"/>
        </w:rPr>
        <w:t xml:space="preserve"> – </w:t>
      </w:r>
      <w:r w:rsidRPr="005462B4">
        <w:rPr>
          <w:rFonts w:ascii="Arial Narrow" w:hAnsi="Arial Narrow"/>
          <w:b/>
          <w:color w:val="000000"/>
          <w:sz w:val="22"/>
          <w:szCs w:val="22"/>
        </w:rPr>
        <w:t>….… zł</w:t>
      </w:r>
      <w:r w:rsidRPr="005462B4">
        <w:rPr>
          <w:rFonts w:ascii="Arial Narrow" w:hAnsi="Arial Narrow"/>
          <w:color w:val="000000"/>
          <w:sz w:val="22"/>
          <w:szCs w:val="22"/>
        </w:rPr>
        <w:t xml:space="preserve"> (z 8 % podatkiem VAT); </w:t>
      </w:r>
    </w:p>
    <w:p w:rsidR="00CF3171" w:rsidRPr="005462B4" w:rsidRDefault="00CF3171" w:rsidP="00CF3171">
      <w:pPr>
        <w:pStyle w:val="Nagwek10"/>
        <w:spacing w:before="0" w:after="0"/>
        <w:ind w:left="397" w:right="227" w:firstLine="0"/>
        <w:rPr>
          <w:rFonts w:ascii="Arial Narrow" w:hAnsi="Arial Narrow"/>
          <w:b/>
          <w:color w:val="000000"/>
          <w:sz w:val="22"/>
          <w:szCs w:val="22"/>
        </w:rPr>
      </w:pPr>
      <w:r w:rsidRPr="005462B4">
        <w:rPr>
          <w:rFonts w:ascii="Arial Narrow" w:hAnsi="Arial Narrow"/>
          <w:color w:val="000000"/>
          <w:sz w:val="22"/>
          <w:szCs w:val="22"/>
        </w:rPr>
        <w:t xml:space="preserve">Wartość energetyczna jednego posiłku powinna wynosić nie mniej niż 780 </w:t>
      </w:r>
      <w:proofErr w:type="spellStart"/>
      <w:r w:rsidRPr="005462B4">
        <w:rPr>
          <w:rFonts w:ascii="Arial Narrow" w:hAnsi="Arial Narrow"/>
          <w:color w:val="000000"/>
          <w:sz w:val="22"/>
          <w:szCs w:val="22"/>
        </w:rPr>
        <w:t>kcal</w:t>
      </w:r>
      <w:proofErr w:type="spellEnd"/>
      <w:r w:rsidRPr="005462B4">
        <w:rPr>
          <w:rFonts w:ascii="Arial Narrow" w:hAnsi="Arial Narrow"/>
          <w:color w:val="000000"/>
          <w:sz w:val="22"/>
          <w:szCs w:val="22"/>
        </w:rPr>
        <w:t>.</w:t>
      </w:r>
    </w:p>
    <w:p w:rsidR="00CF3171" w:rsidRPr="005462B4" w:rsidRDefault="00CF3171" w:rsidP="00CF3171">
      <w:pPr>
        <w:ind w:left="397" w:firstLine="0"/>
        <w:rPr>
          <w:rFonts w:ascii="Arial Narrow" w:hAnsi="Arial Narrow"/>
          <w:color w:val="000000"/>
          <w:sz w:val="22"/>
          <w:szCs w:val="22"/>
        </w:rPr>
      </w:pPr>
      <w:r w:rsidRPr="005462B4">
        <w:rPr>
          <w:rFonts w:ascii="Arial Narrow" w:hAnsi="Arial Narrow"/>
          <w:b/>
          <w:bCs/>
          <w:color w:val="000000"/>
          <w:sz w:val="22"/>
          <w:szCs w:val="22"/>
          <w:u w:val="single"/>
        </w:rPr>
        <w:t xml:space="preserve">6) dla kobiet w ciąży i osób w wieku  poniżej 18 lat konwojowanych z zagranicy, </w:t>
      </w:r>
      <w:r w:rsidRPr="005462B4">
        <w:rPr>
          <w:rFonts w:ascii="Arial Narrow" w:hAnsi="Arial Narrow"/>
          <w:color w:val="000000"/>
          <w:sz w:val="22"/>
          <w:szCs w:val="22"/>
        </w:rPr>
        <w:t xml:space="preserve">jeżeli </w:t>
      </w:r>
      <w:r w:rsidRPr="005462B4">
        <w:rPr>
          <w:rFonts w:ascii="Arial Narrow" w:eastAsia="Cambria" w:hAnsi="Arial Narrow"/>
          <w:color w:val="000000"/>
          <w:sz w:val="22"/>
          <w:szCs w:val="22"/>
        </w:rPr>
        <w:t xml:space="preserve"> </w:t>
      </w:r>
      <w:r w:rsidRPr="005462B4">
        <w:rPr>
          <w:rFonts w:ascii="Arial Narrow" w:hAnsi="Arial Narrow"/>
          <w:color w:val="000000"/>
          <w:sz w:val="22"/>
          <w:szCs w:val="22"/>
        </w:rPr>
        <w:t>przyjęcie                               do pomieszczenia nastąpiło między godz. 18</w:t>
      </w:r>
      <w:r w:rsidRPr="005462B4">
        <w:rPr>
          <w:rFonts w:ascii="Arial Narrow" w:hAnsi="Arial Narrow"/>
          <w:color w:val="000000"/>
          <w:sz w:val="22"/>
          <w:szCs w:val="22"/>
          <w:vertAlign w:val="superscript"/>
        </w:rPr>
        <w:t>00</w:t>
      </w:r>
      <w:r w:rsidRPr="005462B4">
        <w:rPr>
          <w:rFonts w:ascii="Arial Narrow" w:hAnsi="Arial Narrow"/>
          <w:color w:val="000000"/>
          <w:sz w:val="22"/>
          <w:szCs w:val="22"/>
        </w:rPr>
        <w:t xml:space="preserve"> a 8</w:t>
      </w:r>
      <w:r w:rsidRPr="005462B4">
        <w:rPr>
          <w:rFonts w:ascii="Arial Narrow" w:hAnsi="Arial Narrow"/>
          <w:color w:val="000000"/>
          <w:sz w:val="22"/>
          <w:szCs w:val="22"/>
          <w:vertAlign w:val="superscript"/>
        </w:rPr>
        <w:t>00</w:t>
      </w:r>
      <w:r w:rsidRPr="005462B4">
        <w:rPr>
          <w:rFonts w:ascii="Arial Narrow" w:hAnsi="Arial Narrow"/>
          <w:color w:val="000000"/>
          <w:sz w:val="22"/>
          <w:szCs w:val="22"/>
        </w:rPr>
        <w:t xml:space="preserve">, a osoba ta nie otrzymała posiłku </w:t>
      </w:r>
      <w:r w:rsidRPr="005462B4">
        <w:rPr>
          <w:rFonts w:ascii="Arial Narrow" w:hAnsi="Arial Narrow"/>
          <w:b/>
          <w:color w:val="000000"/>
          <w:sz w:val="22"/>
          <w:szCs w:val="22"/>
        </w:rPr>
        <w:t>– 4,05 zł</w:t>
      </w:r>
      <w:r w:rsidRPr="005462B4">
        <w:rPr>
          <w:rFonts w:ascii="Arial Narrow" w:hAnsi="Arial Narrow"/>
          <w:color w:val="000000"/>
          <w:sz w:val="22"/>
          <w:szCs w:val="22"/>
        </w:rPr>
        <w:t xml:space="preserve"> (po kosztach surowca);</w:t>
      </w:r>
    </w:p>
    <w:p w:rsidR="00CF3171" w:rsidRPr="005462B4" w:rsidRDefault="00CF3171" w:rsidP="00CF3171">
      <w:pPr>
        <w:pStyle w:val="Nagwek10"/>
        <w:spacing w:before="0" w:after="0"/>
        <w:ind w:left="737" w:right="227" w:hanging="340"/>
        <w:rPr>
          <w:rFonts w:ascii="Arial Narrow" w:hAnsi="Arial Narrow"/>
          <w:b/>
          <w:color w:val="000000"/>
          <w:sz w:val="22"/>
          <w:szCs w:val="22"/>
        </w:rPr>
      </w:pPr>
      <w:r w:rsidRPr="005462B4">
        <w:rPr>
          <w:rFonts w:ascii="Arial Narrow" w:hAnsi="Arial Narrow"/>
          <w:color w:val="000000"/>
          <w:sz w:val="22"/>
          <w:szCs w:val="22"/>
        </w:rPr>
        <w:t>całodzienna stawka netto –  ….... zł (z  …...% kosztami zapewnienia wyżywienia);</w:t>
      </w:r>
    </w:p>
    <w:p w:rsidR="00CF3171" w:rsidRPr="005462B4" w:rsidRDefault="00CF3171" w:rsidP="00CF3171">
      <w:pPr>
        <w:pStyle w:val="Tretekstu"/>
        <w:spacing w:after="0" w:line="240" w:lineRule="auto"/>
        <w:ind w:left="397" w:right="227" w:firstLine="0"/>
        <w:rPr>
          <w:rFonts w:ascii="Arial Narrow" w:hAnsi="Arial Narrow"/>
          <w:color w:val="000000"/>
          <w:sz w:val="22"/>
          <w:szCs w:val="22"/>
        </w:rPr>
      </w:pPr>
      <w:r w:rsidRPr="005462B4">
        <w:rPr>
          <w:rFonts w:ascii="Arial Narrow" w:hAnsi="Arial Narrow"/>
          <w:b/>
          <w:color w:val="000000"/>
          <w:sz w:val="22"/>
          <w:szCs w:val="22"/>
        </w:rPr>
        <w:t>całodzienna stawka brutto</w:t>
      </w:r>
      <w:r w:rsidRPr="005462B4">
        <w:rPr>
          <w:rFonts w:ascii="Arial Narrow" w:hAnsi="Arial Narrow"/>
          <w:color w:val="000000"/>
          <w:sz w:val="22"/>
          <w:szCs w:val="22"/>
        </w:rPr>
        <w:t xml:space="preserve"> – </w:t>
      </w:r>
      <w:r w:rsidRPr="005462B4">
        <w:rPr>
          <w:rFonts w:ascii="Arial Narrow" w:hAnsi="Arial Narrow"/>
          <w:b/>
          <w:color w:val="000000"/>
          <w:sz w:val="22"/>
          <w:szCs w:val="22"/>
        </w:rPr>
        <w:t>…..  zł</w:t>
      </w:r>
      <w:r w:rsidRPr="005462B4">
        <w:rPr>
          <w:rFonts w:ascii="Arial Narrow" w:hAnsi="Arial Narrow"/>
          <w:color w:val="000000"/>
          <w:sz w:val="22"/>
          <w:szCs w:val="22"/>
        </w:rPr>
        <w:t xml:space="preserve">  (z 8 % podatkiem VAT); </w:t>
      </w:r>
    </w:p>
    <w:p w:rsidR="00CF3171" w:rsidRPr="005462B4" w:rsidRDefault="00CF3171" w:rsidP="00CF3171">
      <w:pPr>
        <w:pStyle w:val="Nagwek10"/>
        <w:spacing w:before="0" w:after="0"/>
        <w:ind w:left="397" w:right="227" w:firstLine="0"/>
        <w:rPr>
          <w:rFonts w:ascii="Arial Narrow" w:hAnsi="Arial Narrow"/>
          <w:b/>
          <w:color w:val="000000"/>
          <w:sz w:val="22"/>
          <w:szCs w:val="22"/>
        </w:rPr>
      </w:pPr>
      <w:r w:rsidRPr="005462B4">
        <w:rPr>
          <w:rFonts w:ascii="Arial Narrow" w:hAnsi="Arial Narrow"/>
          <w:color w:val="000000"/>
          <w:sz w:val="22"/>
          <w:szCs w:val="22"/>
        </w:rPr>
        <w:t xml:space="preserve">Wartość energetyczna jednego posiłku powinna wynosić nie mniej niż 960 </w:t>
      </w:r>
      <w:proofErr w:type="spellStart"/>
      <w:r w:rsidRPr="005462B4">
        <w:rPr>
          <w:rFonts w:ascii="Arial Narrow" w:hAnsi="Arial Narrow"/>
          <w:color w:val="000000"/>
          <w:sz w:val="22"/>
          <w:szCs w:val="22"/>
        </w:rPr>
        <w:t>kcal</w:t>
      </w:r>
      <w:proofErr w:type="spellEnd"/>
      <w:r w:rsidRPr="005462B4">
        <w:rPr>
          <w:rFonts w:ascii="Arial Narrow" w:hAnsi="Arial Narrow"/>
          <w:color w:val="000000"/>
          <w:sz w:val="22"/>
          <w:szCs w:val="22"/>
        </w:rPr>
        <w:t>.</w:t>
      </w:r>
    </w:p>
    <w:p w:rsidR="00CF3171" w:rsidRPr="005462B4" w:rsidRDefault="00CF3171" w:rsidP="00CF3171">
      <w:pPr>
        <w:tabs>
          <w:tab w:val="left" w:pos="284"/>
        </w:tabs>
        <w:ind w:left="284" w:hanging="284"/>
        <w:rPr>
          <w:rFonts w:ascii="Arial Narrow" w:hAnsi="Arial Narrow"/>
          <w:color w:val="000000"/>
          <w:sz w:val="22"/>
          <w:szCs w:val="22"/>
        </w:rPr>
      </w:pPr>
      <w:r w:rsidRPr="005462B4">
        <w:rPr>
          <w:rFonts w:ascii="Arial Narrow" w:hAnsi="Arial Narrow"/>
          <w:color w:val="000000"/>
          <w:sz w:val="22"/>
          <w:szCs w:val="22"/>
        </w:rPr>
        <w:t>4.</w:t>
      </w:r>
      <w:r w:rsidRPr="005462B4">
        <w:rPr>
          <w:rFonts w:ascii="Arial Narrow" w:hAnsi="Arial Narrow"/>
          <w:color w:val="000000"/>
          <w:sz w:val="22"/>
          <w:szCs w:val="22"/>
        </w:rPr>
        <w:tab/>
        <w:t>Faktury VAT będą wystawiane raz w miesiącu za okres: od pierwszego do  ostatniego dnia miesiąca</w:t>
      </w:r>
      <w:r w:rsidRPr="005462B4">
        <w:rPr>
          <w:rFonts w:ascii="Arial Narrow" w:hAnsi="Arial Narrow"/>
          <w:b/>
          <w:color w:val="000000"/>
          <w:sz w:val="22"/>
          <w:szCs w:val="22"/>
        </w:rPr>
        <w:t xml:space="preserve">, </w:t>
      </w:r>
      <w:r w:rsidRPr="005462B4">
        <w:rPr>
          <w:rFonts w:ascii="Arial Narrow" w:hAnsi="Arial Narrow"/>
          <w:color w:val="000000"/>
          <w:sz w:val="22"/>
          <w:szCs w:val="22"/>
        </w:rPr>
        <w:t>nie później niż</w:t>
      </w:r>
      <w:r w:rsidRPr="005462B4">
        <w:rPr>
          <w:rFonts w:ascii="Arial Narrow" w:hAnsi="Arial Narrow"/>
          <w:color w:val="000000"/>
          <w:sz w:val="22"/>
          <w:szCs w:val="22"/>
        </w:rPr>
        <w:tab/>
        <w:t xml:space="preserve">do piętnastego dnia następnego miesiąca. </w:t>
      </w:r>
    </w:p>
    <w:p w:rsidR="00CF3171" w:rsidRPr="005462B4" w:rsidRDefault="00CF3171" w:rsidP="00CF3171">
      <w:pPr>
        <w:tabs>
          <w:tab w:val="left" w:pos="284"/>
        </w:tabs>
        <w:ind w:left="0" w:firstLine="0"/>
        <w:rPr>
          <w:rFonts w:ascii="Arial Narrow" w:hAnsi="Arial Narrow"/>
          <w:color w:val="000000"/>
          <w:sz w:val="22"/>
          <w:szCs w:val="22"/>
        </w:rPr>
      </w:pPr>
      <w:r w:rsidRPr="005462B4">
        <w:rPr>
          <w:rFonts w:ascii="Arial Narrow" w:hAnsi="Arial Narrow"/>
          <w:color w:val="000000"/>
          <w:sz w:val="22"/>
          <w:szCs w:val="22"/>
        </w:rPr>
        <w:t>5.</w:t>
      </w:r>
      <w:r w:rsidRPr="005462B4">
        <w:rPr>
          <w:rFonts w:ascii="Arial Narrow" w:hAnsi="Arial Narrow"/>
          <w:color w:val="000000"/>
          <w:sz w:val="22"/>
          <w:szCs w:val="22"/>
        </w:rPr>
        <w:tab/>
        <w:t>Faktura VAT będzie obejmowała wynagrodzenie za wykonaną usługę, w danym okresie rozliczeniowym,</w:t>
      </w:r>
      <w:r w:rsidRPr="005462B4">
        <w:rPr>
          <w:rFonts w:ascii="Arial Narrow" w:hAnsi="Arial Narrow"/>
          <w:color w:val="000000"/>
          <w:sz w:val="22"/>
          <w:szCs w:val="22"/>
        </w:rPr>
        <w:br/>
      </w:r>
      <w:r w:rsidRPr="005462B4">
        <w:rPr>
          <w:rFonts w:ascii="Arial Narrow" w:hAnsi="Arial Narrow"/>
          <w:color w:val="000000"/>
          <w:sz w:val="22"/>
          <w:szCs w:val="22"/>
        </w:rPr>
        <w:tab/>
        <w:t>z uwzględnieniem stawek określonych w ust. 3.</w:t>
      </w:r>
    </w:p>
    <w:p w:rsidR="00CF3171" w:rsidRPr="005462B4" w:rsidRDefault="00CF3171" w:rsidP="00CF3171">
      <w:pPr>
        <w:tabs>
          <w:tab w:val="left" w:pos="284"/>
        </w:tabs>
        <w:ind w:left="284" w:hanging="284"/>
        <w:rPr>
          <w:rFonts w:ascii="Arial Narrow" w:hAnsi="Arial Narrow"/>
          <w:b/>
          <w:color w:val="000000"/>
          <w:sz w:val="22"/>
          <w:szCs w:val="22"/>
        </w:rPr>
      </w:pPr>
      <w:r w:rsidRPr="005462B4">
        <w:rPr>
          <w:rFonts w:ascii="Arial Narrow" w:hAnsi="Arial Narrow"/>
          <w:color w:val="000000"/>
          <w:sz w:val="22"/>
          <w:szCs w:val="22"/>
        </w:rPr>
        <w:t>6.</w:t>
      </w:r>
      <w:r w:rsidRPr="005462B4">
        <w:rPr>
          <w:rFonts w:ascii="Arial Narrow" w:hAnsi="Arial Narrow"/>
          <w:color w:val="000000"/>
          <w:sz w:val="22"/>
          <w:szCs w:val="22"/>
        </w:rPr>
        <w:tab/>
        <w:t>Wykonawca zobowiązany będzie do wybrania jednego z dwóch sposobów wystawia</w:t>
      </w:r>
      <w:r w:rsidR="00157B4B">
        <w:rPr>
          <w:rFonts w:ascii="Arial Narrow" w:hAnsi="Arial Narrow"/>
          <w:color w:val="000000"/>
          <w:sz w:val="22"/>
          <w:szCs w:val="22"/>
        </w:rPr>
        <w:t xml:space="preserve">nia faktur: wyliczenie wartości </w:t>
      </w:r>
      <w:r w:rsidRPr="005462B4">
        <w:rPr>
          <w:rFonts w:ascii="Arial Narrow" w:hAnsi="Arial Narrow"/>
          <w:color w:val="000000"/>
          <w:sz w:val="22"/>
          <w:szCs w:val="22"/>
        </w:rPr>
        <w:t>faktury od ceny netto lub wyliczenie wartości faktury od ceny brutto.</w:t>
      </w:r>
      <w:r w:rsidRPr="005462B4">
        <w:rPr>
          <w:rFonts w:ascii="Arial Narrow" w:hAnsi="Arial Narrow"/>
          <w:b/>
          <w:color w:val="000000"/>
          <w:sz w:val="22"/>
          <w:szCs w:val="22"/>
        </w:rPr>
        <w:t xml:space="preserve">                                                             </w:t>
      </w:r>
    </w:p>
    <w:p w:rsidR="00CF3171" w:rsidRPr="005462B4" w:rsidRDefault="00CF3171" w:rsidP="00CF3171">
      <w:pPr>
        <w:tabs>
          <w:tab w:val="left" w:pos="285"/>
        </w:tabs>
        <w:ind w:left="284" w:hanging="284"/>
        <w:rPr>
          <w:rFonts w:ascii="Arial Narrow" w:hAnsi="Arial Narrow"/>
          <w:color w:val="000000"/>
          <w:sz w:val="22"/>
          <w:szCs w:val="22"/>
        </w:rPr>
      </w:pPr>
      <w:r w:rsidRPr="005462B4">
        <w:rPr>
          <w:rFonts w:ascii="Arial Narrow" w:hAnsi="Arial Narrow"/>
          <w:color w:val="000000"/>
          <w:sz w:val="22"/>
          <w:szCs w:val="22"/>
        </w:rPr>
        <w:t>7.</w:t>
      </w:r>
      <w:r w:rsidRPr="005462B4">
        <w:rPr>
          <w:rFonts w:ascii="Arial Narrow" w:hAnsi="Arial Narrow"/>
          <w:color w:val="000000"/>
          <w:sz w:val="22"/>
          <w:szCs w:val="22"/>
        </w:rPr>
        <w:tab/>
        <w:t>Podstawą wystawienia faktury VAT za posiłki wydane w danym miesiącu będą zlecenia wystawione przez</w:t>
      </w:r>
      <w:r w:rsidRPr="005462B4">
        <w:rPr>
          <w:rFonts w:ascii="Arial Narrow" w:hAnsi="Arial Narrow"/>
          <w:color w:val="000000"/>
          <w:sz w:val="22"/>
          <w:szCs w:val="22"/>
        </w:rPr>
        <w:tab/>
        <w:t>upoważnionych przedstawicieli jednostki organizacyjnej działających w imieniu Zamawiającego. Obowiązek</w:t>
      </w:r>
      <w:r w:rsidRPr="005462B4">
        <w:rPr>
          <w:rFonts w:ascii="Arial Narrow" w:hAnsi="Arial Narrow"/>
          <w:color w:val="000000"/>
          <w:sz w:val="22"/>
          <w:szCs w:val="22"/>
        </w:rPr>
        <w:tab/>
        <w:t>przechowywania wystawionych zleceń należy do jednostki, której dotyczy usługa. Zlecenia dotyczące</w:t>
      </w:r>
      <w:r w:rsidRPr="005462B4">
        <w:rPr>
          <w:rFonts w:ascii="Arial Narrow" w:hAnsi="Arial Narrow"/>
          <w:color w:val="000000"/>
          <w:sz w:val="22"/>
          <w:szCs w:val="22"/>
        </w:rPr>
        <w:tab/>
        <w:t>zatrzymanych przez inne służby należy dołączyć do faktury.</w:t>
      </w:r>
    </w:p>
    <w:p w:rsidR="00CF3171" w:rsidRPr="005462B4" w:rsidRDefault="00CF3171" w:rsidP="00CF3171">
      <w:pPr>
        <w:tabs>
          <w:tab w:val="left" w:pos="285"/>
        </w:tabs>
        <w:ind w:left="284" w:hanging="284"/>
        <w:rPr>
          <w:rFonts w:ascii="Arial Narrow" w:hAnsi="Arial Narrow"/>
          <w:color w:val="000000"/>
          <w:sz w:val="22"/>
          <w:szCs w:val="22"/>
        </w:rPr>
      </w:pPr>
      <w:r w:rsidRPr="005462B4">
        <w:rPr>
          <w:rFonts w:ascii="Arial Narrow" w:hAnsi="Arial Narrow"/>
          <w:color w:val="000000"/>
          <w:sz w:val="22"/>
          <w:szCs w:val="22"/>
        </w:rPr>
        <w:t>8.</w:t>
      </w:r>
      <w:r w:rsidRPr="005462B4">
        <w:rPr>
          <w:rFonts w:ascii="Arial Narrow" w:hAnsi="Arial Narrow"/>
          <w:color w:val="000000"/>
          <w:sz w:val="22"/>
          <w:szCs w:val="22"/>
        </w:rPr>
        <w:tab/>
        <w:t>Fakturę VAT należy wystawić z następującymi danymi: Komenda Wojewódzka Policji w Poznaniu,</w:t>
      </w:r>
      <w:r w:rsidRPr="005462B4">
        <w:rPr>
          <w:rFonts w:ascii="Arial Narrow" w:hAnsi="Arial Narrow"/>
          <w:color w:val="000000"/>
          <w:sz w:val="22"/>
          <w:szCs w:val="22"/>
        </w:rPr>
        <w:br/>
      </w:r>
      <w:r w:rsidRPr="005462B4">
        <w:rPr>
          <w:rFonts w:ascii="Arial Narrow" w:hAnsi="Arial Narrow"/>
          <w:color w:val="000000"/>
          <w:sz w:val="22"/>
          <w:szCs w:val="22"/>
        </w:rPr>
        <w:tab/>
        <w:t>ul Kochanowskiego 2a, 60-844 Poznań, NIP 7770001878. Następnie należy ją przesłać/dostarczyć n</w:t>
      </w:r>
      <w:r w:rsidR="00157B4B">
        <w:rPr>
          <w:rFonts w:ascii="Arial Narrow" w:hAnsi="Arial Narrow"/>
          <w:color w:val="000000"/>
          <w:sz w:val="22"/>
          <w:szCs w:val="22"/>
        </w:rPr>
        <w:t>a adres</w:t>
      </w:r>
      <w:r w:rsidR="00157B4B">
        <w:rPr>
          <w:rFonts w:ascii="Arial Narrow" w:hAnsi="Arial Narrow"/>
          <w:color w:val="000000"/>
          <w:sz w:val="22"/>
          <w:szCs w:val="22"/>
        </w:rPr>
        <w:tab/>
        <w:t>wymieniony w § 2 ust. 2, z zastrzeżeniem ust. 10.</w:t>
      </w:r>
    </w:p>
    <w:p w:rsidR="00CF3171" w:rsidRPr="005462B4" w:rsidRDefault="00CF3171" w:rsidP="00CF3171">
      <w:pPr>
        <w:tabs>
          <w:tab w:val="left" w:pos="285"/>
        </w:tabs>
        <w:ind w:left="0" w:firstLine="0"/>
        <w:rPr>
          <w:rFonts w:ascii="Arial Narrow" w:hAnsi="Arial Narrow"/>
          <w:color w:val="000000"/>
          <w:sz w:val="22"/>
          <w:szCs w:val="22"/>
        </w:rPr>
      </w:pPr>
      <w:r w:rsidRPr="005462B4">
        <w:rPr>
          <w:rFonts w:ascii="Arial Narrow" w:hAnsi="Arial Narrow"/>
          <w:color w:val="000000"/>
          <w:sz w:val="22"/>
          <w:szCs w:val="22"/>
        </w:rPr>
        <w:t>9.</w:t>
      </w:r>
      <w:r w:rsidRPr="005462B4">
        <w:rPr>
          <w:rFonts w:ascii="Arial Narrow" w:hAnsi="Arial Narrow"/>
          <w:color w:val="000000"/>
          <w:sz w:val="22"/>
          <w:szCs w:val="22"/>
        </w:rPr>
        <w:tab/>
        <w:t>Zapłata należności za usługi stanowiące przedmiot umowy dokonywana będzie przelewem na rachunek bankowy</w:t>
      </w:r>
      <w:r w:rsidRPr="005462B4">
        <w:rPr>
          <w:rFonts w:ascii="Arial Narrow" w:hAnsi="Arial Narrow"/>
          <w:color w:val="000000"/>
          <w:sz w:val="22"/>
          <w:szCs w:val="22"/>
        </w:rPr>
        <w:tab/>
        <w:t>Wykonawcy wskazany na fakturze VAT, w terminie do 30 dni licząc od dnia otrzymania, przez komendę</w:t>
      </w:r>
      <w:r w:rsidRPr="005462B4">
        <w:rPr>
          <w:rFonts w:ascii="Arial Narrow" w:hAnsi="Arial Narrow"/>
          <w:color w:val="000000"/>
          <w:sz w:val="22"/>
          <w:szCs w:val="22"/>
        </w:rPr>
        <w:tab/>
        <w:t>miejską/powiatową Policji</w:t>
      </w:r>
      <w:r w:rsidR="00157B4B">
        <w:rPr>
          <w:rFonts w:ascii="Arial Narrow" w:hAnsi="Arial Narrow"/>
          <w:color w:val="000000"/>
          <w:sz w:val="22"/>
          <w:szCs w:val="22"/>
        </w:rPr>
        <w:t xml:space="preserve"> o której mowa w</w:t>
      </w:r>
      <w:r w:rsidR="00157B4B" w:rsidRPr="00157B4B">
        <w:rPr>
          <w:rFonts w:ascii="Arial Narrow" w:hAnsi="Arial Narrow"/>
          <w:color w:val="000000"/>
          <w:sz w:val="22"/>
          <w:szCs w:val="22"/>
        </w:rPr>
        <w:t xml:space="preserve"> </w:t>
      </w:r>
      <w:r w:rsidR="00157B4B">
        <w:rPr>
          <w:rFonts w:ascii="Arial Narrow" w:hAnsi="Arial Narrow"/>
          <w:color w:val="000000"/>
          <w:sz w:val="22"/>
          <w:szCs w:val="22"/>
        </w:rPr>
        <w:t xml:space="preserve"> § 2 ust. 2, </w:t>
      </w:r>
      <w:r w:rsidRPr="005462B4">
        <w:rPr>
          <w:rFonts w:ascii="Arial Narrow" w:hAnsi="Arial Narrow"/>
          <w:color w:val="000000"/>
          <w:sz w:val="22"/>
          <w:szCs w:val="22"/>
        </w:rPr>
        <w:t xml:space="preserve"> prawidłowo sporządzonej faktury.</w:t>
      </w:r>
    </w:p>
    <w:p w:rsidR="00956811" w:rsidRPr="00051BF9" w:rsidRDefault="00CF3171" w:rsidP="00540A28">
      <w:pPr>
        <w:tabs>
          <w:tab w:val="left" w:pos="285"/>
        </w:tabs>
        <w:ind w:left="284" w:hanging="284"/>
        <w:rPr>
          <w:rFonts w:ascii="Arial Narrow" w:hAnsi="Arial Narrow"/>
          <w:color w:val="000000"/>
          <w:sz w:val="22"/>
          <w:szCs w:val="22"/>
        </w:rPr>
      </w:pPr>
      <w:r w:rsidRPr="005462B4">
        <w:rPr>
          <w:rFonts w:ascii="Arial Narrow" w:hAnsi="Arial Narrow"/>
          <w:color w:val="000000"/>
          <w:sz w:val="22"/>
          <w:szCs w:val="22"/>
        </w:rPr>
        <w:t>10.</w:t>
      </w:r>
      <w:r w:rsidRPr="005462B4">
        <w:rPr>
          <w:rFonts w:ascii="Arial Narrow" w:hAnsi="Arial Narrow"/>
          <w:color w:val="000000"/>
          <w:sz w:val="22"/>
          <w:szCs w:val="22"/>
        </w:rPr>
        <w:tab/>
        <w:t>Wykonawca może przesłać fakturę za pośrednictwem platformy elektronicznej wskazując NIP Komendy Wojewódzkiej Policji w Poznaniu: 7770001878.</w:t>
      </w:r>
    </w:p>
    <w:p w:rsidR="00CF3171" w:rsidRPr="005462B4" w:rsidRDefault="00CF3171" w:rsidP="00CF3171">
      <w:pPr>
        <w:tabs>
          <w:tab w:val="left" w:pos="285"/>
        </w:tabs>
        <w:ind w:left="0" w:firstLine="0"/>
        <w:jc w:val="center"/>
        <w:rPr>
          <w:rFonts w:ascii="Arial Narrow" w:hAnsi="Arial Narrow"/>
          <w:b/>
          <w:bCs/>
          <w:color w:val="000000"/>
          <w:sz w:val="22"/>
          <w:szCs w:val="22"/>
        </w:rPr>
      </w:pPr>
      <w:r w:rsidRPr="005462B4">
        <w:rPr>
          <w:rFonts w:ascii="Arial Narrow" w:hAnsi="Arial Narrow"/>
          <w:b/>
          <w:bCs/>
          <w:color w:val="000000"/>
          <w:sz w:val="22"/>
          <w:szCs w:val="22"/>
        </w:rPr>
        <w:t>§ 7</w:t>
      </w:r>
    </w:p>
    <w:p w:rsidR="00CF3171" w:rsidRPr="005462B4" w:rsidRDefault="00CF3171" w:rsidP="00CF3171">
      <w:pPr>
        <w:tabs>
          <w:tab w:val="left" w:pos="360"/>
        </w:tabs>
        <w:jc w:val="center"/>
        <w:rPr>
          <w:rFonts w:ascii="Arial Narrow" w:hAnsi="Arial Narrow"/>
          <w:b/>
          <w:bCs/>
          <w:color w:val="000000"/>
          <w:sz w:val="22"/>
          <w:szCs w:val="22"/>
        </w:rPr>
      </w:pPr>
      <w:r w:rsidRPr="005462B4">
        <w:rPr>
          <w:rFonts w:ascii="Arial Narrow" w:hAnsi="Arial Narrow"/>
          <w:b/>
          <w:bCs/>
          <w:color w:val="000000"/>
          <w:sz w:val="22"/>
          <w:szCs w:val="22"/>
        </w:rPr>
        <w:t>KARY  UMOWNE</w:t>
      </w:r>
    </w:p>
    <w:p w:rsidR="00CF3171" w:rsidRPr="005462B4" w:rsidRDefault="00CF3171" w:rsidP="00CF3171">
      <w:pPr>
        <w:tabs>
          <w:tab w:val="left" w:pos="284"/>
        </w:tabs>
        <w:ind w:left="0" w:firstLine="0"/>
        <w:rPr>
          <w:rFonts w:ascii="Arial Narrow" w:hAnsi="Arial Narrow"/>
          <w:color w:val="000000"/>
          <w:sz w:val="22"/>
          <w:szCs w:val="22"/>
        </w:rPr>
      </w:pPr>
      <w:r w:rsidRPr="005462B4">
        <w:rPr>
          <w:rFonts w:ascii="Arial Narrow" w:hAnsi="Arial Narrow"/>
          <w:color w:val="000000"/>
          <w:sz w:val="22"/>
          <w:szCs w:val="22"/>
        </w:rPr>
        <w:t>1.</w:t>
      </w:r>
      <w:r w:rsidRPr="005462B4">
        <w:rPr>
          <w:rFonts w:ascii="Arial Narrow" w:hAnsi="Arial Narrow"/>
          <w:color w:val="000000"/>
          <w:sz w:val="22"/>
          <w:szCs w:val="22"/>
        </w:rPr>
        <w:tab/>
        <w:t xml:space="preserve">Wykonawca zobowiązuje się do zapłaty kary umownej w przypadku: </w:t>
      </w:r>
    </w:p>
    <w:p w:rsidR="00CF3171" w:rsidRPr="005462B4" w:rsidRDefault="00B203D6" w:rsidP="00B203D6">
      <w:pPr>
        <w:tabs>
          <w:tab w:val="left" w:pos="284"/>
        </w:tabs>
        <w:ind w:left="567" w:hanging="567"/>
        <w:rPr>
          <w:rFonts w:ascii="Arial Narrow" w:hAnsi="Arial Narrow"/>
          <w:color w:val="000000"/>
          <w:sz w:val="22"/>
          <w:szCs w:val="22"/>
        </w:rPr>
      </w:pPr>
      <w:r>
        <w:rPr>
          <w:rFonts w:ascii="Arial Narrow" w:hAnsi="Arial Narrow"/>
          <w:color w:val="000000"/>
          <w:sz w:val="22"/>
          <w:szCs w:val="22"/>
        </w:rPr>
        <w:tab/>
      </w:r>
      <w:r w:rsidR="00CF3171" w:rsidRPr="005462B4">
        <w:rPr>
          <w:rFonts w:ascii="Arial Narrow" w:hAnsi="Arial Narrow"/>
          <w:color w:val="000000"/>
          <w:sz w:val="22"/>
          <w:szCs w:val="22"/>
        </w:rPr>
        <w:t xml:space="preserve">1) </w:t>
      </w:r>
      <w:r>
        <w:rPr>
          <w:rFonts w:ascii="Arial Narrow" w:hAnsi="Arial Narrow"/>
          <w:color w:val="000000"/>
          <w:sz w:val="22"/>
          <w:szCs w:val="22"/>
        </w:rPr>
        <w:t xml:space="preserve"> </w:t>
      </w:r>
      <w:r w:rsidR="00CF3171" w:rsidRPr="005462B4">
        <w:rPr>
          <w:rFonts w:ascii="Arial Narrow" w:hAnsi="Arial Narrow"/>
          <w:color w:val="000000"/>
          <w:sz w:val="22"/>
          <w:szCs w:val="22"/>
        </w:rPr>
        <w:t xml:space="preserve">rozwiązania przez Zamawiającego </w:t>
      </w:r>
      <w:bookmarkStart w:id="15" w:name="__DdeLink__1925_1359095328"/>
      <w:r w:rsidR="00CF3171" w:rsidRPr="005462B4">
        <w:rPr>
          <w:rFonts w:ascii="Arial Narrow" w:hAnsi="Arial Narrow"/>
          <w:color w:val="000000"/>
          <w:sz w:val="22"/>
          <w:szCs w:val="22"/>
        </w:rPr>
        <w:t>umowy lub odstąpienia od umowy</w:t>
      </w:r>
      <w:bookmarkEnd w:id="15"/>
      <w:r w:rsidR="00CF3171" w:rsidRPr="005462B4">
        <w:rPr>
          <w:rFonts w:ascii="Arial Narrow" w:hAnsi="Arial Narrow"/>
          <w:color w:val="000000"/>
          <w:sz w:val="22"/>
          <w:szCs w:val="22"/>
        </w:rPr>
        <w:t xml:space="preserve"> z powodu okoliczności, za które odpowiada </w:t>
      </w:r>
      <w:r>
        <w:rPr>
          <w:rFonts w:ascii="Arial Narrow" w:hAnsi="Arial Narrow"/>
          <w:color w:val="000000"/>
          <w:sz w:val="22"/>
          <w:szCs w:val="22"/>
        </w:rPr>
        <w:t xml:space="preserve"> </w:t>
      </w:r>
      <w:r w:rsidR="00CF3171" w:rsidRPr="005462B4">
        <w:rPr>
          <w:rFonts w:ascii="Arial Narrow" w:hAnsi="Arial Narrow"/>
          <w:color w:val="000000"/>
          <w:sz w:val="22"/>
          <w:szCs w:val="22"/>
        </w:rPr>
        <w:t>Wykonawca, w wysokości 5 % całkowitej wartości umowy brutto, o której mowa w § 6 ust. 1;</w:t>
      </w:r>
    </w:p>
    <w:p w:rsidR="00CF3171" w:rsidRPr="005462B4" w:rsidRDefault="00CF3171" w:rsidP="00B203D6">
      <w:pPr>
        <w:tabs>
          <w:tab w:val="left" w:pos="567"/>
        </w:tabs>
        <w:ind w:left="567" w:hanging="283"/>
        <w:rPr>
          <w:rFonts w:ascii="Arial Narrow" w:hAnsi="Arial Narrow"/>
          <w:color w:val="000000"/>
          <w:sz w:val="22"/>
          <w:szCs w:val="22"/>
        </w:rPr>
      </w:pPr>
      <w:r w:rsidRPr="005462B4">
        <w:rPr>
          <w:rFonts w:ascii="Arial Narrow" w:hAnsi="Arial Narrow"/>
          <w:color w:val="000000"/>
          <w:sz w:val="22"/>
          <w:szCs w:val="22"/>
        </w:rPr>
        <w:lastRenderedPageBreak/>
        <w:t xml:space="preserve">2) rozwiązania przez Wykonawcę umowy lub odstąpienia od umowy z powodu okoliczności, za które odpowiada </w:t>
      </w:r>
      <w:r w:rsidR="00B203D6">
        <w:rPr>
          <w:rFonts w:ascii="Arial Narrow" w:hAnsi="Arial Narrow"/>
          <w:color w:val="000000"/>
          <w:sz w:val="22"/>
          <w:szCs w:val="22"/>
        </w:rPr>
        <w:t xml:space="preserve">  </w:t>
      </w:r>
      <w:r w:rsidRPr="005462B4">
        <w:rPr>
          <w:rFonts w:ascii="Arial Narrow" w:hAnsi="Arial Narrow"/>
          <w:color w:val="000000"/>
          <w:sz w:val="22"/>
          <w:szCs w:val="22"/>
        </w:rPr>
        <w:t>Wykonawca, w wysokości 5 % całkowitej wartości umowy brutto, o której mowa w § 6 ust. 1;</w:t>
      </w:r>
    </w:p>
    <w:p w:rsidR="00CF3171" w:rsidRPr="005462B4" w:rsidRDefault="00157B4B" w:rsidP="00CF3171">
      <w:pPr>
        <w:tabs>
          <w:tab w:val="left" w:pos="284"/>
        </w:tabs>
        <w:ind w:left="284" w:hanging="284"/>
        <w:rPr>
          <w:rFonts w:ascii="Arial Narrow" w:hAnsi="Arial Narrow"/>
          <w:color w:val="000000"/>
          <w:sz w:val="22"/>
          <w:szCs w:val="22"/>
        </w:rPr>
      </w:pPr>
      <w:r>
        <w:rPr>
          <w:rFonts w:ascii="Arial Narrow" w:hAnsi="Arial Narrow"/>
          <w:color w:val="000000"/>
          <w:sz w:val="22"/>
          <w:szCs w:val="22"/>
        </w:rPr>
        <w:t>2.</w:t>
      </w:r>
      <w:r>
        <w:rPr>
          <w:rFonts w:ascii="Arial Narrow" w:hAnsi="Arial Narrow"/>
          <w:color w:val="000000"/>
          <w:sz w:val="22"/>
          <w:szCs w:val="22"/>
        </w:rPr>
        <w:tab/>
        <w:t>W przypadku nie</w:t>
      </w:r>
      <w:r w:rsidR="00CF3171" w:rsidRPr="005462B4">
        <w:rPr>
          <w:rFonts w:ascii="Arial Narrow" w:hAnsi="Arial Narrow"/>
          <w:color w:val="000000"/>
          <w:sz w:val="22"/>
          <w:szCs w:val="22"/>
        </w:rPr>
        <w:t>wywiązania się z umowy w zakresie przygotowania i wydania posiłków, upoważnieni</w:t>
      </w:r>
      <w:r w:rsidR="00CF3171" w:rsidRPr="005462B4">
        <w:rPr>
          <w:rFonts w:ascii="Arial Narrow" w:hAnsi="Arial Narrow"/>
          <w:color w:val="000000"/>
          <w:sz w:val="22"/>
          <w:szCs w:val="22"/>
        </w:rPr>
        <w:tab/>
        <w:t>przedstawiciele jednostki organizacyjnej działający w imieniu Zamawiającego, zlecą ją innemu podmiotowi</w:t>
      </w:r>
      <w:r>
        <w:rPr>
          <w:rFonts w:ascii="Arial Narrow" w:hAnsi="Arial Narrow"/>
          <w:color w:val="000000"/>
          <w:sz w:val="22"/>
          <w:szCs w:val="22"/>
        </w:rPr>
        <w:t>,</w:t>
      </w:r>
      <w:r w:rsidR="00CF3171">
        <w:rPr>
          <w:rFonts w:ascii="Arial Narrow" w:hAnsi="Arial Narrow"/>
          <w:color w:val="000000"/>
          <w:sz w:val="22"/>
          <w:szCs w:val="22"/>
        </w:rPr>
        <w:t xml:space="preserve"> </w:t>
      </w:r>
      <w:r w:rsidR="00CF3171" w:rsidRPr="005462B4">
        <w:rPr>
          <w:rFonts w:ascii="Arial Narrow" w:hAnsi="Arial Narrow"/>
          <w:color w:val="000000"/>
          <w:sz w:val="22"/>
          <w:szCs w:val="22"/>
        </w:rPr>
        <w:t>a kosztami obciążony zostanie Wykonawca.</w:t>
      </w:r>
    </w:p>
    <w:p w:rsidR="00CF3171" w:rsidRPr="005462B4" w:rsidRDefault="00CF3171" w:rsidP="00512299">
      <w:pPr>
        <w:tabs>
          <w:tab w:val="left" w:pos="284"/>
        </w:tabs>
        <w:ind w:left="284" w:hanging="284"/>
        <w:rPr>
          <w:rFonts w:ascii="Arial Narrow" w:hAnsi="Arial Narrow"/>
          <w:color w:val="000000"/>
          <w:sz w:val="22"/>
          <w:szCs w:val="22"/>
        </w:rPr>
      </w:pPr>
      <w:r w:rsidRPr="005462B4">
        <w:rPr>
          <w:rFonts w:ascii="Arial Narrow" w:hAnsi="Arial Narrow"/>
          <w:color w:val="000000"/>
          <w:sz w:val="22"/>
          <w:szCs w:val="22"/>
        </w:rPr>
        <w:t>3.</w:t>
      </w:r>
      <w:r w:rsidRPr="005462B4">
        <w:rPr>
          <w:rFonts w:ascii="Arial Narrow" w:hAnsi="Arial Narrow"/>
          <w:color w:val="000000"/>
          <w:sz w:val="22"/>
          <w:szCs w:val="22"/>
        </w:rPr>
        <w:tab/>
        <w:t>Zamawiający zastrzega sobie możliwość potrącenia wartości naliczonych kar umownych z faktur wystawionych</w:t>
      </w:r>
      <w:r w:rsidRPr="005462B4">
        <w:rPr>
          <w:rFonts w:ascii="Arial Narrow" w:hAnsi="Arial Narrow"/>
          <w:color w:val="000000"/>
          <w:sz w:val="22"/>
          <w:szCs w:val="22"/>
        </w:rPr>
        <w:tab/>
        <w:t>przez Wykonawcę, po uprzednim zawiadomieniu Wykonawcy na piśmie o potrąceniu, jego wysokości i sposobie</w:t>
      </w:r>
      <w:r w:rsidRPr="005462B4">
        <w:rPr>
          <w:rFonts w:ascii="Arial Narrow" w:hAnsi="Arial Narrow"/>
          <w:color w:val="000000"/>
          <w:sz w:val="22"/>
          <w:szCs w:val="22"/>
        </w:rPr>
        <w:tab/>
        <w:t>wyliczenia, z zastrzeżeniem, o którym mowa w art. 15r</w:t>
      </w:r>
      <w:r w:rsidRPr="005462B4">
        <w:rPr>
          <w:rFonts w:ascii="Arial Narrow" w:hAnsi="Arial Narrow"/>
          <w:color w:val="000000"/>
          <w:sz w:val="22"/>
          <w:szCs w:val="22"/>
          <w:vertAlign w:val="superscript"/>
        </w:rPr>
        <w:t>1</w:t>
      </w:r>
      <w:r w:rsidRPr="005462B4">
        <w:rPr>
          <w:rFonts w:ascii="Arial Narrow" w:hAnsi="Arial Narrow"/>
          <w:color w:val="000000"/>
          <w:sz w:val="22"/>
          <w:szCs w:val="22"/>
        </w:rPr>
        <w:t xml:space="preserve"> ust. 1 ustawy z dnia 02.03.2020 r. o szczególnych</w:t>
      </w:r>
      <w:r w:rsidR="00512299">
        <w:rPr>
          <w:rFonts w:ascii="Arial Narrow" w:hAnsi="Arial Narrow"/>
          <w:color w:val="000000"/>
          <w:sz w:val="22"/>
          <w:szCs w:val="22"/>
        </w:rPr>
        <w:t xml:space="preserve"> </w:t>
      </w:r>
      <w:r w:rsidRPr="005462B4">
        <w:rPr>
          <w:rFonts w:ascii="Arial Narrow" w:hAnsi="Arial Narrow"/>
          <w:color w:val="000000"/>
          <w:sz w:val="22"/>
          <w:szCs w:val="22"/>
        </w:rPr>
        <w:t>rozwiązaniach związanych z zapobieganiem, przeciwdziałaniem i zwalczaniem COVID-19, innych chorób zakaźnych oraz wywołanych nimi syt</w:t>
      </w:r>
      <w:r w:rsidR="00512299">
        <w:rPr>
          <w:rFonts w:ascii="Arial Narrow" w:hAnsi="Arial Narrow"/>
          <w:color w:val="000000"/>
          <w:sz w:val="22"/>
          <w:szCs w:val="22"/>
        </w:rPr>
        <w:t>uacji kryzysowych (Dz. U. z 2021 r., poz. 2095</w:t>
      </w:r>
      <w:r w:rsidR="00157B4B">
        <w:rPr>
          <w:rFonts w:ascii="Arial Narrow" w:hAnsi="Arial Narrow"/>
          <w:color w:val="000000"/>
          <w:sz w:val="22"/>
          <w:szCs w:val="22"/>
        </w:rPr>
        <w:t xml:space="preserve"> ze</w:t>
      </w:r>
      <w:r w:rsidRPr="005462B4">
        <w:rPr>
          <w:rFonts w:ascii="Arial Narrow" w:hAnsi="Arial Narrow"/>
          <w:color w:val="000000"/>
          <w:sz w:val="22"/>
          <w:szCs w:val="22"/>
        </w:rPr>
        <w:t xml:space="preserve"> zm.)</w:t>
      </w:r>
    </w:p>
    <w:p w:rsidR="00CF3171" w:rsidRPr="005462B4" w:rsidRDefault="00CF3171" w:rsidP="00B203D6">
      <w:pPr>
        <w:tabs>
          <w:tab w:val="left" w:pos="284"/>
        </w:tabs>
        <w:ind w:left="284" w:hanging="284"/>
        <w:rPr>
          <w:rFonts w:ascii="Arial Narrow" w:hAnsi="Arial Narrow"/>
          <w:color w:val="000000"/>
          <w:sz w:val="22"/>
          <w:szCs w:val="22"/>
        </w:rPr>
      </w:pPr>
      <w:r w:rsidRPr="005462B4">
        <w:rPr>
          <w:rFonts w:ascii="Arial Narrow" w:hAnsi="Arial Narrow"/>
          <w:color w:val="000000"/>
          <w:sz w:val="22"/>
          <w:szCs w:val="22"/>
        </w:rPr>
        <w:t>4.</w:t>
      </w:r>
      <w:r w:rsidRPr="005462B4">
        <w:rPr>
          <w:rFonts w:ascii="Arial Narrow" w:hAnsi="Arial Narrow"/>
          <w:color w:val="000000"/>
          <w:sz w:val="22"/>
          <w:szCs w:val="22"/>
        </w:rPr>
        <w:tab/>
        <w:t>Postanowienia ust.1 nie wyłączają prawa Zamawiającego do dochodz</w:t>
      </w:r>
      <w:r w:rsidR="00B203D6">
        <w:rPr>
          <w:rFonts w:ascii="Arial Narrow" w:hAnsi="Arial Narrow"/>
          <w:color w:val="000000"/>
          <w:sz w:val="22"/>
          <w:szCs w:val="22"/>
        </w:rPr>
        <w:t xml:space="preserve">enia od Wykonawcy odszkodowania </w:t>
      </w:r>
      <w:r w:rsidRPr="005462B4">
        <w:rPr>
          <w:rFonts w:ascii="Arial Narrow" w:hAnsi="Arial Narrow"/>
          <w:color w:val="000000"/>
          <w:sz w:val="22"/>
          <w:szCs w:val="22"/>
        </w:rPr>
        <w:t>uzupełniającego na zasadach ogólnych, jeżeli wartość powstałej szkody przekroczy wysokość kar umownych.</w:t>
      </w:r>
    </w:p>
    <w:p w:rsidR="00CF3171" w:rsidRPr="005462B4" w:rsidRDefault="00CF3171" w:rsidP="00CF3171">
      <w:pPr>
        <w:tabs>
          <w:tab w:val="left" w:pos="284"/>
        </w:tabs>
        <w:ind w:left="0" w:firstLine="0"/>
        <w:rPr>
          <w:rFonts w:ascii="Arial Narrow" w:hAnsi="Arial Narrow"/>
          <w:color w:val="000000"/>
          <w:sz w:val="22"/>
          <w:szCs w:val="22"/>
        </w:rPr>
      </w:pPr>
      <w:r w:rsidRPr="005462B4">
        <w:rPr>
          <w:rFonts w:ascii="Arial Narrow" w:hAnsi="Arial Narrow"/>
          <w:color w:val="000000"/>
          <w:sz w:val="22"/>
          <w:szCs w:val="22"/>
        </w:rPr>
        <w:t>5.</w:t>
      </w:r>
      <w:r w:rsidRPr="005462B4">
        <w:rPr>
          <w:rFonts w:ascii="Arial Narrow" w:hAnsi="Arial Narrow"/>
          <w:color w:val="000000"/>
          <w:sz w:val="22"/>
          <w:szCs w:val="22"/>
        </w:rPr>
        <w:tab/>
        <w:t>Odpowiedzialność którejkolwiek ze Stron z tytułu utraconych korzyści (</w:t>
      </w:r>
      <w:proofErr w:type="spellStart"/>
      <w:r w:rsidRPr="005462B4">
        <w:rPr>
          <w:rFonts w:ascii="Arial Narrow" w:hAnsi="Arial Narrow"/>
          <w:color w:val="000000"/>
          <w:sz w:val="22"/>
          <w:szCs w:val="22"/>
        </w:rPr>
        <w:t>lucrum</w:t>
      </w:r>
      <w:proofErr w:type="spellEnd"/>
      <w:r w:rsidRPr="005462B4">
        <w:rPr>
          <w:rFonts w:ascii="Arial Narrow" w:hAnsi="Arial Narrow"/>
          <w:color w:val="000000"/>
          <w:sz w:val="22"/>
          <w:szCs w:val="22"/>
        </w:rPr>
        <w:t xml:space="preserve"> </w:t>
      </w:r>
      <w:proofErr w:type="spellStart"/>
      <w:r w:rsidRPr="005462B4">
        <w:rPr>
          <w:rFonts w:ascii="Arial Narrow" w:hAnsi="Arial Narrow"/>
          <w:color w:val="000000"/>
          <w:sz w:val="22"/>
          <w:szCs w:val="22"/>
        </w:rPr>
        <w:t>cessans</w:t>
      </w:r>
      <w:proofErr w:type="spellEnd"/>
      <w:r w:rsidRPr="005462B4">
        <w:rPr>
          <w:rFonts w:ascii="Arial Narrow" w:hAnsi="Arial Narrow"/>
          <w:color w:val="000000"/>
          <w:sz w:val="22"/>
          <w:szCs w:val="22"/>
        </w:rPr>
        <w:t>) jest wyłączona.</w:t>
      </w:r>
    </w:p>
    <w:p w:rsidR="00CF3171" w:rsidRPr="005462B4" w:rsidRDefault="003E04C8" w:rsidP="00540A28">
      <w:pPr>
        <w:tabs>
          <w:tab w:val="left" w:pos="284"/>
        </w:tabs>
        <w:ind w:left="0" w:firstLine="0"/>
        <w:rPr>
          <w:rFonts w:ascii="Arial Narrow" w:hAnsi="Arial Narrow"/>
          <w:color w:val="000000"/>
          <w:sz w:val="22"/>
          <w:szCs w:val="22"/>
        </w:rPr>
      </w:pPr>
      <w:r>
        <w:rPr>
          <w:rFonts w:ascii="Arial Narrow" w:hAnsi="Arial Narrow"/>
          <w:color w:val="000000"/>
          <w:sz w:val="22"/>
          <w:szCs w:val="22"/>
        </w:rPr>
        <w:t>6</w:t>
      </w:r>
      <w:r w:rsidR="00CF3171">
        <w:rPr>
          <w:rFonts w:ascii="Arial Narrow" w:hAnsi="Arial Narrow"/>
          <w:color w:val="000000"/>
          <w:sz w:val="22"/>
          <w:szCs w:val="22"/>
        </w:rPr>
        <w:t>.</w:t>
      </w:r>
      <w:r w:rsidR="00CF3171">
        <w:rPr>
          <w:rFonts w:ascii="Arial Narrow" w:hAnsi="Arial Narrow"/>
          <w:color w:val="000000"/>
          <w:sz w:val="22"/>
          <w:szCs w:val="22"/>
        </w:rPr>
        <w:tab/>
        <w:t>Łączny wymiar kar umownych nie może przekroczyć 10 % wartości umowy.</w:t>
      </w:r>
    </w:p>
    <w:p w:rsidR="00CF3171" w:rsidRPr="005462B4" w:rsidRDefault="00CF3171" w:rsidP="00CF3171">
      <w:pPr>
        <w:tabs>
          <w:tab w:val="left" w:pos="284"/>
        </w:tabs>
        <w:ind w:left="0" w:firstLine="0"/>
        <w:jc w:val="center"/>
        <w:rPr>
          <w:rFonts w:ascii="Arial Narrow" w:hAnsi="Arial Narrow"/>
          <w:b/>
          <w:bCs/>
          <w:color w:val="000000"/>
          <w:sz w:val="22"/>
          <w:szCs w:val="22"/>
        </w:rPr>
      </w:pPr>
      <w:r w:rsidRPr="005462B4">
        <w:rPr>
          <w:rFonts w:ascii="Arial Narrow" w:hAnsi="Arial Narrow"/>
          <w:b/>
          <w:bCs/>
          <w:color w:val="000000"/>
          <w:sz w:val="22"/>
          <w:szCs w:val="22"/>
        </w:rPr>
        <w:t>§ 8</w:t>
      </w:r>
    </w:p>
    <w:p w:rsidR="00CF3171" w:rsidRPr="005462B4" w:rsidRDefault="00CF3171" w:rsidP="0096454B">
      <w:pPr>
        <w:numPr>
          <w:ilvl w:val="5"/>
          <w:numId w:val="64"/>
        </w:numPr>
        <w:tabs>
          <w:tab w:val="left" w:pos="284"/>
        </w:tabs>
        <w:suppressAutoHyphens/>
        <w:jc w:val="center"/>
        <w:rPr>
          <w:rFonts w:ascii="Arial Narrow" w:hAnsi="Arial Narrow"/>
          <w:b/>
          <w:bCs/>
          <w:color w:val="000000"/>
          <w:sz w:val="22"/>
          <w:szCs w:val="22"/>
        </w:rPr>
      </w:pPr>
      <w:r w:rsidRPr="005462B4">
        <w:rPr>
          <w:rFonts w:ascii="Arial Narrow" w:hAnsi="Arial Narrow"/>
          <w:b/>
          <w:bCs/>
          <w:color w:val="000000"/>
          <w:sz w:val="22"/>
          <w:szCs w:val="22"/>
        </w:rPr>
        <w:t>ODSTĄPIENIE  OD  UMOWY, ROZWIĄZANIE  UMOWY</w:t>
      </w:r>
    </w:p>
    <w:p w:rsidR="00CF3171" w:rsidRPr="005462B4" w:rsidRDefault="00CF3171" w:rsidP="00CF3171">
      <w:pPr>
        <w:tabs>
          <w:tab w:val="left" w:pos="284"/>
        </w:tabs>
        <w:ind w:left="284" w:hanging="284"/>
        <w:rPr>
          <w:rFonts w:ascii="Arial Narrow" w:hAnsi="Arial Narrow"/>
          <w:color w:val="000000"/>
          <w:sz w:val="22"/>
          <w:szCs w:val="22"/>
        </w:rPr>
      </w:pPr>
      <w:r w:rsidRPr="005462B4">
        <w:rPr>
          <w:rFonts w:ascii="Arial Narrow" w:hAnsi="Arial Narrow"/>
          <w:color w:val="000000"/>
          <w:sz w:val="22"/>
          <w:szCs w:val="22"/>
        </w:rPr>
        <w:t>1.  Każda ze Stron będzie mogła rozwiązać umowę z zachowaniem miesięcznego terminu wypowiedzenia ze skutkiem na koniec miesiąca kalendarzowego.</w:t>
      </w:r>
    </w:p>
    <w:p w:rsidR="00CF3171" w:rsidRPr="005462B4" w:rsidRDefault="00CF3171" w:rsidP="00CF3171">
      <w:pPr>
        <w:tabs>
          <w:tab w:val="left" w:pos="284"/>
        </w:tabs>
        <w:ind w:left="284" w:hanging="284"/>
        <w:rPr>
          <w:rFonts w:ascii="Arial Narrow" w:hAnsi="Arial Narrow"/>
          <w:color w:val="000000"/>
          <w:sz w:val="22"/>
          <w:szCs w:val="22"/>
        </w:rPr>
      </w:pPr>
      <w:r w:rsidRPr="005462B4">
        <w:rPr>
          <w:rFonts w:ascii="Arial Narrow" w:hAnsi="Arial Narrow"/>
          <w:color w:val="000000"/>
          <w:sz w:val="22"/>
          <w:szCs w:val="22"/>
        </w:rPr>
        <w:t>2.  Zamawiający będzie mógł rozwiązać umowę bez zachowania terminu wypowiedzenia w przypadku niewykonania lub wadliweg</w:t>
      </w:r>
      <w:r>
        <w:rPr>
          <w:rFonts w:ascii="Arial Narrow" w:hAnsi="Arial Narrow"/>
          <w:color w:val="000000"/>
          <w:sz w:val="22"/>
          <w:szCs w:val="22"/>
        </w:rPr>
        <w:t>o jej wykonania p</w:t>
      </w:r>
      <w:r w:rsidR="00CF57F3">
        <w:rPr>
          <w:rFonts w:ascii="Arial Narrow" w:hAnsi="Arial Narrow"/>
          <w:color w:val="000000"/>
          <w:sz w:val="22"/>
          <w:szCs w:val="22"/>
        </w:rPr>
        <w:t xml:space="preserve">rzez Wykonawcę w szczególności </w:t>
      </w:r>
      <w:r>
        <w:rPr>
          <w:rFonts w:ascii="Arial Narrow" w:hAnsi="Arial Narrow"/>
          <w:color w:val="000000"/>
          <w:sz w:val="22"/>
          <w:szCs w:val="22"/>
        </w:rPr>
        <w:t>gdy żywność będzie nieświeża lub przeterminowana.</w:t>
      </w:r>
    </w:p>
    <w:p w:rsidR="0027630F" w:rsidRDefault="00CF3171" w:rsidP="00CF3171">
      <w:pPr>
        <w:tabs>
          <w:tab w:val="left" w:pos="284"/>
        </w:tabs>
        <w:ind w:left="284" w:hanging="284"/>
        <w:rPr>
          <w:rFonts w:ascii="Arial Narrow" w:hAnsi="Arial Narrow"/>
          <w:color w:val="000000"/>
          <w:sz w:val="22"/>
          <w:szCs w:val="22"/>
        </w:rPr>
      </w:pPr>
      <w:r w:rsidRPr="005462B4">
        <w:rPr>
          <w:rFonts w:ascii="Arial Narrow" w:hAnsi="Arial Narrow"/>
          <w:color w:val="000000"/>
          <w:sz w:val="22"/>
          <w:szCs w:val="22"/>
        </w:rPr>
        <w:t xml:space="preserve">3. </w:t>
      </w:r>
      <w:r w:rsidR="00B203D6">
        <w:rPr>
          <w:rFonts w:ascii="Arial Narrow" w:hAnsi="Arial Narrow"/>
          <w:color w:val="000000"/>
          <w:sz w:val="22"/>
          <w:szCs w:val="22"/>
        </w:rPr>
        <w:t xml:space="preserve"> </w:t>
      </w:r>
      <w:r w:rsidR="0027630F">
        <w:rPr>
          <w:rFonts w:ascii="Arial Narrow" w:hAnsi="Arial Narrow"/>
          <w:color w:val="000000"/>
          <w:sz w:val="22"/>
          <w:szCs w:val="22"/>
        </w:rPr>
        <w:t>Zamawiający może odstąpić od umowy:</w:t>
      </w:r>
    </w:p>
    <w:p w:rsidR="00157B4B" w:rsidRDefault="0027630F" w:rsidP="00157B4B">
      <w:pPr>
        <w:tabs>
          <w:tab w:val="left" w:pos="284"/>
        </w:tabs>
        <w:ind w:left="567" w:hanging="284"/>
        <w:rPr>
          <w:rFonts w:ascii="Arial Narrow" w:hAnsi="Arial Narrow"/>
          <w:color w:val="000000"/>
          <w:sz w:val="22"/>
          <w:szCs w:val="22"/>
        </w:rPr>
      </w:pPr>
      <w:r>
        <w:rPr>
          <w:rFonts w:ascii="Arial Narrow" w:hAnsi="Arial Narrow"/>
          <w:color w:val="000000"/>
          <w:sz w:val="22"/>
          <w:szCs w:val="22"/>
        </w:rPr>
        <w:tab/>
        <w:t>1)</w:t>
      </w:r>
      <w:r>
        <w:rPr>
          <w:rFonts w:ascii="Arial Narrow" w:hAnsi="Arial Narrow"/>
          <w:color w:val="000000"/>
          <w:sz w:val="22"/>
          <w:szCs w:val="22"/>
        </w:rPr>
        <w:tab/>
      </w:r>
      <w:r w:rsidRPr="005462B4">
        <w:rPr>
          <w:rFonts w:ascii="Arial Narrow" w:hAnsi="Arial Narrow"/>
          <w:color w:val="000000"/>
          <w:sz w:val="22"/>
          <w:szCs w:val="22"/>
        </w:rPr>
        <w:t>w terminie 30 dni od</w:t>
      </w:r>
      <w:r w:rsidR="00157B4B">
        <w:rPr>
          <w:rFonts w:ascii="Arial Narrow" w:hAnsi="Arial Narrow"/>
          <w:color w:val="000000"/>
          <w:sz w:val="22"/>
          <w:szCs w:val="22"/>
        </w:rPr>
        <w:t xml:space="preserve"> dnia </w:t>
      </w:r>
      <w:r w:rsidRPr="005462B4">
        <w:rPr>
          <w:rFonts w:ascii="Arial Narrow" w:hAnsi="Arial Narrow"/>
          <w:color w:val="000000"/>
          <w:sz w:val="22"/>
          <w:szCs w:val="22"/>
        </w:rPr>
        <w:t xml:space="preserve"> powzięcia wiadomości o </w:t>
      </w:r>
      <w:r>
        <w:rPr>
          <w:rFonts w:ascii="Arial Narrow" w:hAnsi="Arial Narrow"/>
          <w:color w:val="000000"/>
          <w:sz w:val="22"/>
          <w:szCs w:val="22"/>
        </w:rPr>
        <w:t>zaistnieniu</w:t>
      </w:r>
      <w:r w:rsidR="00157B4B">
        <w:rPr>
          <w:rFonts w:ascii="Arial Narrow" w:hAnsi="Arial Narrow"/>
          <w:color w:val="000000"/>
          <w:sz w:val="22"/>
          <w:szCs w:val="22"/>
        </w:rPr>
        <w:t xml:space="preserve"> istotnej zmiany okoliczności powodującej, że wykonanie umowy nie leży </w:t>
      </w:r>
      <w:r w:rsidR="00CF3171" w:rsidRPr="005462B4">
        <w:rPr>
          <w:rFonts w:ascii="Arial Narrow" w:hAnsi="Arial Narrow"/>
          <w:color w:val="000000"/>
          <w:sz w:val="22"/>
          <w:szCs w:val="22"/>
        </w:rPr>
        <w:t>w interesie publicznym, czego nie można było przewidzieć w chwili zawarcia umowy lub dalsze wykonanie umowy może zagrozić istotnemu interesowi bezpieczeństwa państwa</w:t>
      </w:r>
      <w:r w:rsidR="00157B4B">
        <w:rPr>
          <w:rFonts w:ascii="Arial Narrow" w:hAnsi="Arial Narrow"/>
          <w:color w:val="000000"/>
          <w:sz w:val="22"/>
          <w:szCs w:val="22"/>
        </w:rPr>
        <w:t xml:space="preserve"> lub bezpieczeństwu publicznemu;</w:t>
      </w:r>
    </w:p>
    <w:p w:rsidR="00956811" w:rsidRDefault="00157B4B" w:rsidP="00157B4B">
      <w:pPr>
        <w:tabs>
          <w:tab w:val="left" w:pos="284"/>
        </w:tabs>
        <w:ind w:left="567" w:hanging="284"/>
        <w:rPr>
          <w:rFonts w:ascii="Arial Narrow" w:hAnsi="Arial Narrow"/>
          <w:color w:val="000000"/>
          <w:sz w:val="22"/>
          <w:szCs w:val="22"/>
        </w:rPr>
      </w:pPr>
      <w:r>
        <w:rPr>
          <w:rFonts w:ascii="Arial Narrow" w:hAnsi="Arial Narrow"/>
          <w:color w:val="000000"/>
          <w:sz w:val="22"/>
          <w:szCs w:val="22"/>
        </w:rPr>
        <w:t>2)</w:t>
      </w:r>
      <w:r>
        <w:rPr>
          <w:rFonts w:ascii="Arial Narrow" w:hAnsi="Arial Narrow"/>
          <w:color w:val="000000"/>
          <w:sz w:val="22"/>
          <w:szCs w:val="22"/>
        </w:rPr>
        <w:tab/>
        <w:t xml:space="preserve">jeżeli zachodzi jedna z </w:t>
      </w:r>
      <w:r w:rsidR="00956811">
        <w:rPr>
          <w:rFonts w:ascii="Arial Narrow" w:hAnsi="Arial Narrow"/>
          <w:color w:val="000000"/>
          <w:sz w:val="22"/>
          <w:szCs w:val="22"/>
        </w:rPr>
        <w:t xml:space="preserve">następujących </w:t>
      </w:r>
      <w:r>
        <w:rPr>
          <w:rFonts w:ascii="Arial Narrow" w:hAnsi="Arial Narrow"/>
          <w:color w:val="000000"/>
          <w:sz w:val="22"/>
          <w:szCs w:val="22"/>
        </w:rPr>
        <w:t>okoliczności</w:t>
      </w:r>
      <w:r w:rsidR="00956811">
        <w:rPr>
          <w:rFonts w:ascii="Arial Narrow" w:hAnsi="Arial Narrow"/>
          <w:color w:val="000000"/>
          <w:sz w:val="22"/>
          <w:szCs w:val="22"/>
        </w:rPr>
        <w:t>:</w:t>
      </w:r>
    </w:p>
    <w:p w:rsidR="00956811" w:rsidRDefault="00956811" w:rsidP="00956811">
      <w:pPr>
        <w:pStyle w:val="Akapitzlist"/>
        <w:tabs>
          <w:tab w:val="left" w:pos="284"/>
        </w:tabs>
        <w:ind w:left="567"/>
        <w:rPr>
          <w:rFonts w:ascii="Arial Narrow" w:hAnsi="Arial Narrow"/>
          <w:color w:val="000000"/>
          <w:sz w:val="22"/>
          <w:szCs w:val="22"/>
        </w:rPr>
      </w:pPr>
      <w:r>
        <w:rPr>
          <w:rFonts w:ascii="Arial Narrow" w:hAnsi="Arial Narrow"/>
          <w:color w:val="000000"/>
          <w:sz w:val="22"/>
          <w:szCs w:val="22"/>
        </w:rPr>
        <w:t>a)</w:t>
      </w:r>
      <w:r>
        <w:rPr>
          <w:rFonts w:ascii="Arial Narrow" w:hAnsi="Arial Narrow"/>
          <w:color w:val="000000"/>
          <w:sz w:val="22"/>
          <w:szCs w:val="22"/>
        </w:rPr>
        <w:tab/>
        <w:t xml:space="preserve">dokonano zmiany  umowy z naruszeniem art. 454 i art. 455 ustawy </w:t>
      </w:r>
      <w:proofErr w:type="spellStart"/>
      <w:r>
        <w:rPr>
          <w:rFonts w:ascii="Arial Narrow" w:hAnsi="Arial Narrow"/>
          <w:color w:val="000000"/>
          <w:sz w:val="22"/>
          <w:szCs w:val="22"/>
        </w:rPr>
        <w:t>Pzp</w:t>
      </w:r>
      <w:proofErr w:type="spellEnd"/>
      <w:r>
        <w:rPr>
          <w:rFonts w:ascii="Arial Narrow" w:hAnsi="Arial Narrow"/>
          <w:color w:val="000000"/>
          <w:sz w:val="22"/>
          <w:szCs w:val="22"/>
        </w:rPr>
        <w:t>.;</w:t>
      </w:r>
    </w:p>
    <w:p w:rsidR="00956811" w:rsidRDefault="00956811" w:rsidP="00956811">
      <w:pPr>
        <w:pStyle w:val="Akapitzlist"/>
        <w:tabs>
          <w:tab w:val="left" w:pos="284"/>
        </w:tabs>
        <w:ind w:left="852" w:hanging="285"/>
        <w:rPr>
          <w:rFonts w:ascii="Arial Narrow" w:hAnsi="Arial Narrow"/>
          <w:color w:val="000000"/>
          <w:sz w:val="22"/>
          <w:szCs w:val="22"/>
          <w:shd w:val="clear" w:color="auto" w:fill="FFFFFF"/>
        </w:rPr>
      </w:pPr>
      <w:r>
        <w:rPr>
          <w:rFonts w:ascii="Arial Narrow" w:hAnsi="Arial Narrow"/>
          <w:color w:val="000000"/>
          <w:sz w:val="22"/>
          <w:szCs w:val="22"/>
        </w:rPr>
        <w:t>b)</w:t>
      </w:r>
      <w:r>
        <w:rPr>
          <w:rFonts w:ascii="Arial Narrow" w:hAnsi="Arial Narrow"/>
          <w:color w:val="000000"/>
          <w:sz w:val="22"/>
          <w:szCs w:val="22"/>
        </w:rPr>
        <w:tab/>
      </w:r>
      <w:r w:rsidRPr="005462B4">
        <w:rPr>
          <w:rFonts w:ascii="Arial Narrow" w:hAnsi="Arial Narrow"/>
          <w:color w:val="000000"/>
          <w:sz w:val="22"/>
          <w:szCs w:val="22"/>
          <w:shd w:val="clear" w:color="auto" w:fill="FFFFFF"/>
        </w:rPr>
        <w:t xml:space="preserve">Wykonawca w chwili zawarcia umowy podlegał wykluczeniu z postępowania na podstawie art. </w:t>
      </w:r>
      <w:r w:rsidRPr="007C7699">
        <w:rPr>
          <w:rFonts w:ascii="Arial Narrow" w:hAnsi="Arial Narrow"/>
          <w:sz w:val="22"/>
          <w:szCs w:val="22"/>
          <w:shd w:val="clear" w:color="auto" w:fill="FFFFFF"/>
        </w:rPr>
        <w:t>108 i art. 109 ust. 1 pkt. 4</w:t>
      </w:r>
      <w:r w:rsidRPr="005462B4">
        <w:rPr>
          <w:rFonts w:ascii="Arial Narrow" w:hAnsi="Arial Narrow"/>
          <w:color w:val="000000"/>
          <w:sz w:val="22"/>
          <w:szCs w:val="22"/>
          <w:shd w:val="clear" w:color="auto" w:fill="FFFFFF"/>
        </w:rPr>
        <w:t xml:space="preserve"> ustawy </w:t>
      </w:r>
      <w:proofErr w:type="spellStart"/>
      <w:r w:rsidRPr="005462B4">
        <w:rPr>
          <w:rFonts w:ascii="Arial Narrow" w:hAnsi="Arial Narrow"/>
          <w:color w:val="000000"/>
          <w:sz w:val="22"/>
          <w:szCs w:val="22"/>
          <w:shd w:val="clear" w:color="auto" w:fill="FFFFFF"/>
        </w:rPr>
        <w:t>Pzp</w:t>
      </w:r>
      <w:proofErr w:type="spellEnd"/>
      <w:r>
        <w:rPr>
          <w:rFonts w:ascii="Arial Narrow" w:hAnsi="Arial Narrow"/>
          <w:color w:val="000000"/>
          <w:sz w:val="22"/>
          <w:szCs w:val="22"/>
          <w:shd w:val="clear" w:color="auto" w:fill="FFFFFF"/>
        </w:rPr>
        <w:t>.;</w:t>
      </w:r>
    </w:p>
    <w:p w:rsidR="00956811" w:rsidRDefault="00956811" w:rsidP="00956811">
      <w:pPr>
        <w:pStyle w:val="Akapitzlist"/>
        <w:tabs>
          <w:tab w:val="left" w:pos="284"/>
        </w:tabs>
        <w:ind w:left="852" w:hanging="285"/>
        <w:rPr>
          <w:rFonts w:ascii="Arial Narrow" w:hAnsi="Arial Narrow"/>
          <w:color w:val="000000"/>
          <w:sz w:val="22"/>
          <w:szCs w:val="22"/>
        </w:rPr>
      </w:pPr>
      <w:r>
        <w:rPr>
          <w:rFonts w:ascii="Arial Narrow" w:hAnsi="Arial Narrow"/>
          <w:color w:val="000000"/>
          <w:sz w:val="22"/>
          <w:szCs w:val="22"/>
          <w:shd w:val="clear" w:color="auto" w:fill="FFFFFF"/>
        </w:rPr>
        <w:t>c)</w:t>
      </w:r>
      <w:r>
        <w:rPr>
          <w:rFonts w:ascii="Arial Narrow" w:hAnsi="Arial Narrow"/>
          <w:color w:val="000000"/>
          <w:sz w:val="22"/>
          <w:szCs w:val="22"/>
          <w:shd w:val="clear" w:color="auto" w:fill="FFFFFF"/>
        </w:rPr>
        <w:tab/>
      </w:r>
      <w:r w:rsidRPr="00512299">
        <w:rPr>
          <w:rFonts w:ascii="Arial Narrow" w:hAnsi="Arial Narrow"/>
          <w:color w:val="000000"/>
          <w:sz w:val="22"/>
          <w:szCs w:val="22"/>
          <w:shd w:val="clear" w:color="auto" w:fill="FFFFFF"/>
        </w:rPr>
        <w:t>Try</w:t>
      </w:r>
      <w:r w:rsidRPr="00512299">
        <w:rPr>
          <w:rFonts w:ascii="Arial Narrow" w:hAnsi="Arial Narrow"/>
          <w:color w:val="000000"/>
          <w:sz w:val="22"/>
          <w:szCs w:val="22"/>
        </w:rPr>
        <w:t>bunał Sprawiedliwości Unii Europejskiej stwierdził, w ramach procedury przewidzianej w art. 258 Traktatu</w:t>
      </w:r>
      <w:r w:rsidRPr="00512299">
        <w:rPr>
          <w:rFonts w:ascii="Arial Narrow" w:hAnsi="Arial Narrow"/>
          <w:color w:val="000000"/>
          <w:sz w:val="22"/>
          <w:szCs w:val="22"/>
        </w:rPr>
        <w:br/>
        <w:t>o Funkcjonowaniu Unii Europejskiej, że państwo polskie uchybiło zobowiązaniom, które ciążą na nim na mocy Traktatów, dyrektywy 2014/24/UE i dyrektywy 2014/25/UE, z uwagi na to, że Zamawiający udzielił zamówienia</w:t>
      </w:r>
      <w:r w:rsidRPr="00512299">
        <w:rPr>
          <w:rFonts w:ascii="Arial Narrow" w:hAnsi="Arial Narrow"/>
          <w:color w:val="000000"/>
          <w:sz w:val="22"/>
          <w:szCs w:val="22"/>
        </w:rPr>
        <w:br/>
        <w:t xml:space="preserve">z naruszeniem przepisów prawa Unii Europejskiej. </w:t>
      </w:r>
    </w:p>
    <w:p w:rsidR="00956811" w:rsidRDefault="00956811" w:rsidP="00956811">
      <w:pPr>
        <w:tabs>
          <w:tab w:val="left" w:pos="284"/>
        </w:tabs>
        <w:rPr>
          <w:rFonts w:ascii="Arial Narrow" w:hAnsi="Arial Narrow"/>
          <w:color w:val="000000"/>
          <w:sz w:val="22"/>
          <w:szCs w:val="22"/>
        </w:rPr>
      </w:pPr>
      <w:r>
        <w:rPr>
          <w:rFonts w:ascii="Arial Narrow" w:hAnsi="Arial Narrow"/>
          <w:color w:val="000000"/>
          <w:sz w:val="22"/>
          <w:szCs w:val="22"/>
        </w:rPr>
        <w:tab/>
        <w:t>3)</w:t>
      </w:r>
      <w:r>
        <w:rPr>
          <w:rFonts w:ascii="Arial Narrow" w:hAnsi="Arial Narrow"/>
          <w:color w:val="000000"/>
          <w:sz w:val="22"/>
          <w:szCs w:val="22"/>
        </w:rPr>
        <w:tab/>
        <w:t>W przypadku o którym mowa w ust.3 pkt. 2 lit. a, Zamawiający odstępuje od części, której zmiana dotyczy.</w:t>
      </w:r>
    </w:p>
    <w:p w:rsidR="00956811" w:rsidRPr="00956811" w:rsidRDefault="00956811" w:rsidP="00956811">
      <w:pPr>
        <w:tabs>
          <w:tab w:val="left" w:pos="284"/>
        </w:tabs>
        <w:ind w:left="567" w:hanging="567"/>
        <w:rPr>
          <w:rFonts w:ascii="Arial Narrow" w:hAnsi="Arial Narrow"/>
          <w:color w:val="000000"/>
          <w:sz w:val="22"/>
          <w:szCs w:val="22"/>
        </w:rPr>
      </w:pPr>
      <w:r>
        <w:rPr>
          <w:rFonts w:ascii="Arial Narrow" w:hAnsi="Arial Narrow"/>
          <w:color w:val="000000"/>
          <w:sz w:val="22"/>
          <w:szCs w:val="22"/>
        </w:rPr>
        <w:tab/>
        <w:t>4)</w:t>
      </w:r>
      <w:r>
        <w:rPr>
          <w:rFonts w:ascii="Arial Narrow" w:hAnsi="Arial Narrow"/>
          <w:color w:val="000000"/>
          <w:sz w:val="22"/>
          <w:szCs w:val="22"/>
        </w:rPr>
        <w:tab/>
        <w:t>W przypadku o którym mowa w ust.3,</w:t>
      </w:r>
      <w:r>
        <w:rPr>
          <w:rFonts w:ascii="Arial Narrow" w:hAnsi="Arial Narrow"/>
          <w:color w:val="000000"/>
          <w:sz w:val="22"/>
          <w:szCs w:val="22"/>
        </w:rPr>
        <w:tab/>
      </w:r>
      <w:r w:rsidRPr="00956811">
        <w:rPr>
          <w:rFonts w:ascii="Arial Narrow" w:hAnsi="Arial Narrow"/>
          <w:color w:val="000000"/>
          <w:sz w:val="22"/>
          <w:szCs w:val="22"/>
        </w:rPr>
        <w:t>Wykonawca może żądać wyłącznie wynagrodzenia należnego mu z tytułu wykonania części umowy</w:t>
      </w:r>
      <w:r>
        <w:rPr>
          <w:rFonts w:ascii="Arial Narrow" w:hAnsi="Arial Narrow"/>
          <w:color w:val="000000"/>
          <w:sz w:val="22"/>
          <w:szCs w:val="22"/>
        </w:rPr>
        <w:t>.</w:t>
      </w:r>
    </w:p>
    <w:p w:rsidR="00CF3171" w:rsidRPr="005462B4" w:rsidRDefault="00CF3171" w:rsidP="00CF3171">
      <w:pPr>
        <w:tabs>
          <w:tab w:val="left" w:pos="284"/>
        </w:tabs>
        <w:ind w:left="0" w:firstLine="0"/>
        <w:rPr>
          <w:rFonts w:ascii="Arial Narrow" w:hAnsi="Arial Narrow"/>
          <w:color w:val="000000"/>
          <w:sz w:val="22"/>
          <w:szCs w:val="22"/>
        </w:rPr>
      </w:pPr>
      <w:r w:rsidRPr="005462B4">
        <w:rPr>
          <w:rFonts w:ascii="Arial Narrow" w:hAnsi="Arial Narrow"/>
          <w:color w:val="000000"/>
          <w:sz w:val="22"/>
          <w:szCs w:val="22"/>
        </w:rPr>
        <w:t xml:space="preserve">4. </w:t>
      </w:r>
      <w:r w:rsidR="00B203D6">
        <w:rPr>
          <w:rFonts w:ascii="Arial Narrow" w:hAnsi="Arial Narrow"/>
          <w:color w:val="000000"/>
          <w:sz w:val="22"/>
          <w:szCs w:val="22"/>
        </w:rPr>
        <w:t xml:space="preserve"> </w:t>
      </w:r>
      <w:r w:rsidRPr="005462B4">
        <w:rPr>
          <w:rFonts w:ascii="Arial Narrow" w:hAnsi="Arial Narrow"/>
          <w:color w:val="000000"/>
          <w:sz w:val="22"/>
          <w:szCs w:val="22"/>
        </w:rPr>
        <w:t xml:space="preserve"> Odstąpienie od umowy następuje w formie pisemnej wraz z uzasadnieniem pod rygorem nieważności.</w:t>
      </w:r>
    </w:p>
    <w:p w:rsidR="00CF3171" w:rsidRPr="00540A28" w:rsidRDefault="00956811" w:rsidP="00540A28">
      <w:pPr>
        <w:tabs>
          <w:tab w:val="left" w:pos="284"/>
        </w:tabs>
        <w:ind w:left="284"/>
        <w:rPr>
          <w:rFonts w:ascii="Arial Narrow" w:hAnsi="Arial Narrow"/>
          <w:color w:val="000000"/>
          <w:sz w:val="22"/>
          <w:szCs w:val="22"/>
        </w:rPr>
      </w:pPr>
      <w:r>
        <w:rPr>
          <w:rFonts w:ascii="Arial Narrow" w:hAnsi="Arial Narrow"/>
          <w:color w:val="000000"/>
          <w:sz w:val="22"/>
          <w:szCs w:val="22"/>
        </w:rPr>
        <w:t xml:space="preserve">   </w:t>
      </w:r>
      <w:r w:rsidR="00CF3171" w:rsidRPr="005462B4">
        <w:rPr>
          <w:rFonts w:ascii="Arial Narrow" w:hAnsi="Arial Narrow"/>
          <w:color w:val="000000"/>
          <w:sz w:val="22"/>
          <w:szCs w:val="22"/>
        </w:rPr>
        <w:t xml:space="preserve">5. </w:t>
      </w:r>
      <w:r w:rsidR="00B203D6">
        <w:rPr>
          <w:rFonts w:ascii="Arial Narrow" w:hAnsi="Arial Narrow"/>
          <w:color w:val="000000"/>
          <w:sz w:val="22"/>
          <w:szCs w:val="22"/>
        </w:rPr>
        <w:t xml:space="preserve"> </w:t>
      </w:r>
      <w:r w:rsidR="00CF3171" w:rsidRPr="005462B4">
        <w:rPr>
          <w:rFonts w:ascii="Arial Narrow" w:hAnsi="Arial Narrow"/>
          <w:color w:val="000000"/>
          <w:sz w:val="22"/>
          <w:szCs w:val="22"/>
        </w:rPr>
        <w:t xml:space="preserve"> Strony zgodnie oświadczają, iż niezrealizowanie przez Zamawiającego całości wartości umowy</w:t>
      </w:r>
      <w:r>
        <w:rPr>
          <w:rFonts w:ascii="Arial Narrow" w:hAnsi="Arial Narrow"/>
          <w:color w:val="000000"/>
          <w:sz w:val="22"/>
          <w:szCs w:val="22"/>
        </w:rPr>
        <w:t xml:space="preserve">, z zastrzeżeniem </w:t>
      </w:r>
      <w:r w:rsidR="00CF3171" w:rsidRPr="005462B4">
        <w:rPr>
          <w:rFonts w:ascii="Arial Narrow" w:hAnsi="Arial Narrow"/>
          <w:color w:val="000000"/>
          <w:sz w:val="22"/>
          <w:szCs w:val="22"/>
        </w:rPr>
        <w:t xml:space="preserve"> </w:t>
      </w:r>
      <w:r>
        <w:rPr>
          <w:rFonts w:ascii="Arial Narrow" w:hAnsi="Arial Narrow"/>
          <w:color w:val="000000"/>
          <w:sz w:val="22"/>
          <w:szCs w:val="22"/>
        </w:rPr>
        <w:t xml:space="preserve">§ 3 </w:t>
      </w:r>
      <w:r w:rsidRPr="005462B4">
        <w:rPr>
          <w:rFonts w:ascii="Arial Narrow" w:hAnsi="Arial Narrow"/>
          <w:color w:val="000000"/>
          <w:sz w:val="22"/>
          <w:szCs w:val="22"/>
        </w:rPr>
        <w:t>ust.</w:t>
      </w:r>
      <w:r>
        <w:rPr>
          <w:rFonts w:ascii="Arial Narrow" w:hAnsi="Arial Narrow"/>
          <w:color w:val="000000"/>
          <w:sz w:val="22"/>
          <w:szCs w:val="22"/>
        </w:rPr>
        <w:t xml:space="preserve"> 2, </w:t>
      </w:r>
      <w:r w:rsidRPr="005462B4">
        <w:rPr>
          <w:rFonts w:ascii="Arial Narrow" w:hAnsi="Arial Narrow"/>
          <w:color w:val="000000"/>
          <w:sz w:val="22"/>
          <w:szCs w:val="22"/>
        </w:rPr>
        <w:t xml:space="preserve"> </w:t>
      </w:r>
      <w:r w:rsidR="00CF3171" w:rsidRPr="005462B4">
        <w:rPr>
          <w:rFonts w:ascii="Arial Narrow" w:hAnsi="Arial Narrow"/>
          <w:color w:val="000000"/>
          <w:sz w:val="22"/>
          <w:szCs w:val="22"/>
        </w:rPr>
        <w:t>nie może być podstawą do jakichkolwiek roszczeń Wykonawcy w stosunku do Zamawiającego.</w:t>
      </w:r>
    </w:p>
    <w:p w:rsidR="00CF3171" w:rsidRPr="005462B4" w:rsidRDefault="00CF3171" w:rsidP="0096454B">
      <w:pPr>
        <w:numPr>
          <w:ilvl w:val="5"/>
          <w:numId w:val="65"/>
        </w:numPr>
        <w:tabs>
          <w:tab w:val="left" w:pos="284"/>
        </w:tabs>
        <w:suppressAutoHyphens/>
        <w:jc w:val="center"/>
        <w:rPr>
          <w:rFonts w:ascii="Arial Narrow" w:hAnsi="Arial Narrow"/>
          <w:b/>
          <w:bCs/>
          <w:color w:val="000000"/>
          <w:sz w:val="22"/>
          <w:szCs w:val="22"/>
        </w:rPr>
      </w:pPr>
      <w:r w:rsidRPr="005462B4">
        <w:rPr>
          <w:rFonts w:ascii="Arial Narrow" w:hAnsi="Arial Narrow"/>
          <w:b/>
          <w:bCs/>
          <w:color w:val="000000"/>
          <w:sz w:val="22"/>
          <w:szCs w:val="22"/>
        </w:rPr>
        <w:t>§ 9</w:t>
      </w:r>
    </w:p>
    <w:p w:rsidR="00CF3171" w:rsidRPr="005462B4" w:rsidRDefault="00CF3171" w:rsidP="0096454B">
      <w:pPr>
        <w:numPr>
          <w:ilvl w:val="5"/>
          <w:numId w:val="65"/>
        </w:numPr>
        <w:tabs>
          <w:tab w:val="left" w:pos="284"/>
        </w:tabs>
        <w:suppressAutoHyphens/>
        <w:jc w:val="center"/>
        <w:rPr>
          <w:rFonts w:ascii="Arial Narrow" w:hAnsi="Arial Narrow"/>
          <w:color w:val="000000"/>
          <w:sz w:val="22"/>
          <w:szCs w:val="22"/>
        </w:rPr>
      </w:pPr>
      <w:r w:rsidRPr="005462B4">
        <w:rPr>
          <w:rFonts w:ascii="Arial Narrow" w:hAnsi="Arial Narrow"/>
          <w:b/>
          <w:bCs/>
          <w:color w:val="000000"/>
          <w:sz w:val="22"/>
          <w:szCs w:val="22"/>
        </w:rPr>
        <w:t>ZMIANY  UMOWY</w:t>
      </w:r>
      <w:r w:rsidRPr="005462B4">
        <w:rPr>
          <w:rFonts w:ascii="Arial Narrow" w:hAnsi="Arial Narrow"/>
          <w:color w:val="000000"/>
          <w:sz w:val="22"/>
          <w:szCs w:val="22"/>
        </w:rPr>
        <w:tab/>
        <w:t xml:space="preserve">     </w:t>
      </w:r>
    </w:p>
    <w:p w:rsidR="00CF3171" w:rsidRPr="005462B4" w:rsidRDefault="00CF3171" w:rsidP="00CF3171">
      <w:pPr>
        <w:tabs>
          <w:tab w:val="left" w:pos="285"/>
        </w:tabs>
        <w:ind w:left="0" w:firstLine="0"/>
        <w:rPr>
          <w:rFonts w:ascii="Arial Narrow" w:hAnsi="Arial Narrow"/>
          <w:color w:val="000000"/>
          <w:sz w:val="22"/>
          <w:szCs w:val="22"/>
        </w:rPr>
      </w:pPr>
      <w:r w:rsidRPr="005462B4">
        <w:rPr>
          <w:rFonts w:ascii="Arial Narrow" w:hAnsi="Arial Narrow"/>
          <w:color w:val="000000"/>
          <w:sz w:val="22"/>
          <w:szCs w:val="22"/>
        </w:rPr>
        <w:t xml:space="preserve">Zamawiający przewiduje możliwość </w:t>
      </w:r>
      <w:r w:rsidR="003E04C8">
        <w:rPr>
          <w:rFonts w:ascii="Arial Narrow" w:hAnsi="Arial Narrow"/>
          <w:color w:val="000000"/>
          <w:sz w:val="22"/>
          <w:szCs w:val="22"/>
        </w:rPr>
        <w:t xml:space="preserve">dokonania </w:t>
      </w:r>
      <w:r w:rsidRPr="005462B4">
        <w:rPr>
          <w:rFonts w:ascii="Arial Narrow" w:hAnsi="Arial Narrow"/>
          <w:color w:val="000000"/>
          <w:sz w:val="22"/>
          <w:szCs w:val="22"/>
        </w:rPr>
        <w:t xml:space="preserve">zmian postanowień zawartej umowy </w:t>
      </w:r>
      <w:r w:rsidR="003E04C8">
        <w:rPr>
          <w:rFonts w:ascii="Arial Narrow" w:hAnsi="Arial Narrow"/>
          <w:color w:val="000000"/>
          <w:sz w:val="22"/>
          <w:szCs w:val="22"/>
        </w:rPr>
        <w:t xml:space="preserve">bez przeprowadzeni nowego postępowania </w:t>
      </w:r>
      <w:r w:rsidRPr="005462B4">
        <w:rPr>
          <w:rFonts w:ascii="Arial Narrow" w:hAnsi="Arial Narrow"/>
          <w:color w:val="000000"/>
          <w:sz w:val="22"/>
          <w:szCs w:val="22"/>
        </w:rPr>
        <w:t>w stosunku do treści oferty, na podstawie której dokonano wyboru Wykonawcy, w przypadku wystąpienia co najmniej jednej z poniższych okoliczności</w:t>
      </w:r>
      <w:r w:rsidR="00F25866">
        <w:rPr>
          <w:rFonts w:ascii="Arial Narrow" w:hAnsi="Arial Narrow"/>
          <w:color w:val="000000"/>
          <w:sz w:val="22"/>
          <w:szCs w:val="22"/>
        </w:rPr>
        <w:t>.</w:t>
      </w:r>
    </w:p>
    <w:p w:rsidR="00CF3171" w:rsidRPr="005462B4" w:rsidRDefault="00CF3171" w:rsidP="00CF3171">
      <w:pPr>
        <w:tabs>
          <w:tab w:val="left" w:pos="285"/>
        </w:tabs>
        <w:ind w:left="0" w:firstLine="0"/>
        <w:rPr>
          <w:rFonts w:ascii="Arial Narrow" w:hAnsi="Arial Narrow"/>
          <w:color w:val="000000"/>
          <w:sz w:val="22"/>
          <w:szCs w:val="22"/>
        </w:rPr>
      </w:pPr>
      <w:r>
        <w:rPr>
          <w:rFonts w:ascii="Arial Narrow" w:hAnsi="Arial Narrow"/>
          <w:color w:val="000000"/>
          <w:sz w:val="22"/>
          <w:szCs w:val="22"/>
        </w:rPr>
        <w:t>1</w:t>
      </w:r>
      <w:r w:rsidRPr="005462B4">
        <w:rPr>
          <w:rFonts w:ascii="Arial Narrow" w:hAnsi="Arial Narrow"/>
          <w:color w:val="000000"/>
          <w:sz w:val="22"/>
          <w:szCs w:val="22"/>
        </w:rPr>
        <w:t>.</w:t>
      </w:r>
      <w:r w:rsidRPr="005462B4">
        <w:rPr>
          <w:rFonts w:ascii="Arial Narrow" w:hAnsi="Arial Narrow"/>
          <w:color w:val="000000"/>
          <w:sz w:val="22"/>
          <w:szCs w:val="22"/>
        </w:rPr>
        <w:tab/>
      </w:r>
      <w:bookmarkStart w:id="16" w:name="__DdeLink__1232_1538004294"/>
      <w:r w:rsidR="00F25866">
        <w:rPr>
          <w:rFonts w:ascii="Arial Narrow" w:hAnsi="Arial Narrow"/>
          <w:color w:val="000000"/>
          <w:sz w:val="22"/>
          <w:szCs w:val="22"/>
        </w:rPr>
        <w:t>D</w:t>
      </w:r>
      <w:r w:rsidR="003E04C8">
        <w:rPr>
          <w:rFonts w:ascii="Arial Narrow" w:hAnsi="Arial Narrow"/>
          <w:color w:val="000000"/>
          <w:sz w:val="22"/>
          <w:szCs w:val="22"/>
        </w:rPr>
        <w:t>opuszczalna jest zmiana umowy określona</w:t>
      </w:r>
      <w:r w:rsidRPr="005462B4">
        <w:rPr>
          <w:rFonts w:ascii="Arial Narrow" w:hAnsi="Arial Narrow"/>
          <w:color w:val="000000"/>
          <w:sz w:val="22"/>
          <w:szCs w:val="22"/>
        </w:rPr>
        <w:t xml:space="preserve"> w art. 455 ust. 1 pkt. 2  lit. b, pkt. 3 i 4 i ust. 2 ustawy Prawo zamówień</w:t>
      </w:r>
      <w:r w:rsidRPr="005462B4">
        <w:rPr>
          <w:rFonts w:ascii="Arial Narrow" w:hAnsi="Arial Narrow"/>
          <w:color w:val="000000"/>
          <w:sz w:val="22"/>
          <w:szCs w:val="22"/>
        </w:rPr>
        <w:tab/>
        <w:t>publicznych z uwzględnieniem zas</w:t>
      </w:r>
      <w:r w:rsidR="00F25866">
        <w:rPr>
          <w:rFonts w:ascii="Arial Narrow" w:hAnsi="Arial Narrow"/>
          <w:color w:val="000000"/>
          <w:sz w:val="22"/>
          <w:szCs w:val="22"/>
        </w:rPr>
        <w:t>ad określonych  w tym artykule.</w:t>
      </w:r>
    </w:p>
    <w:p w:rsidR="00CF3171" w:rsidRPr="005462B4" w:rsidRDefault="003E04C8" w:rsidP="00CF3171">
      <w:pPr>
        <w:tabs>
          <w:tab w:val="left" w:pos="285"/>
        </w:tabs>
        <w:ind w:left="0" w:firstLine="0"/>
        <w:rPr>
          <w:rFonts w:ascii="Arial Narrow" w:hAnsi="Arial Narrow"/>
          <w:color w:val="000000"/>
          <w:sz w:val="22"/>
          <w:szCs w:val="22"/>
        </w:rPr>
      </w:pPr>
      <w:r>
        <w:rPr>
          <w:rFonts w:ascii="Arial Narrow" w:hAnsi="Arial Narrow"/>
          <w:color w:val="000000"/>
          <w:sz w:val="22"/>
          <w:szCs w:val="22"/>
        </w:rPr>
        <w:t xml:space="preserve">2.   </w:t>
      </w:r>
      <w:r w:rsidR="00F25866">
        <w:rPr>
          <w:rFonts w:ascii="Arial Narrow" w:hAnsi="Arial Narrow"/>
          <w:color w:val="000000"/>
          <w:sz w:val="22"/>
          <w:szCs w:val="22"/>
        </w:rPr>
        <w:t>D</w:t>
      </w:r>
      <w:r w:rsidR="00CF3171" w:rsidRPr="005462B4">
        <w:rPr>
          <w:rFonts w:ascii="Arial Narrow" w:hAnsi="Arial Narrow"/>
          <w:color w:val="000000"/>
          <w:sz w:val="22"/>
          <w:szCs w:val="22"/>
        </w:rPr>
        <w:t xml:space="preserve">opuszczalna jest </w:t>
      </w:r>
      <w:r>
        <w:rPr>
          <w:rFonts w:ascii="Arial Narrow" w:hAnsi="Arial Narrow"/>
          <w:color w:val="000000"/>
          <w:sz w:val="22"/>
          <w:szCs w:val="22"/>
        </w:rPr>
        <w:t>zmiana umowy polegająca na  zmianie</w:t>
      </w:r>
      <w:r w:rsidR="00CF3171" w:rsidRPr="005462B4">
        <w:rPr>
          <w:rFonts w:ascii="Arial Narrow" w:hAnsi="Arial Narrow"/>
          <w:color w:val="000000"/>
          <w:sz w:val="22"/>
          <w:szCs w:val="22"/>
        </w:rPr>
        <w:t xml:space="preserve"> płatnika </w:t>
      </w:r>
      <w:r>
        <w:rPr>
          <w:rFonts w:ascii="Arial Narrow" w:hAnsi="Arial Narrow"/>
          <w:color w:val="000000"/>
          <w:sz w:val="22"/>
          <w:szCs w:val="22"/>
        </w:rPr>
        <w:t>faktur za św</w:t>
      </w:r>
      <w:r w:rsidR="00F14815">
        <w:rPr>
          <w:rFonts w:ascii="Arial Narrow" w:hAnsi="Arial Narrow"/>
          <w:color w:val="000000"/>
          <w:sz w:val="22"/>
          <w:szCs w:val="22"/>
        </w:rPr>
        <w:fldChar w:fldCharType="begin"/>
      </w:r>
      <w:r>
        <w:rPr>
          <w:rFonts w:ascii="Arial Narrow" w:hAnsi="Arial Narrow"/>
          <w:color w:val="000000"/>
          <w:sz w:val="22"/>
          <w:szCs w:val="22"/>
        </w:rPr>
        <w:instrText xml:space="preserve"> LISTNUM </w:instrText>
      </w:r>
      <w:r w:rsidR="00F14815">
        <w:rPr>
          <w:rFonts w:ascii="Arial Narrow" w:hAnsi="Arial Narrow"/>
          <w:color w:val="000000"/>
          <w:sz w:val="22"/>
          <w:szCs w:val="22"/>
        </w:rPr>
        <w:fldChar w:fldCharType="end"/>
      </w:r>
      <w:r>
        <w:rPr>
          <w:rFonts w:ascii="Arial Narrow" w:hAnsi="Arial Narrow"/>
          <w:color w:val="000000"/>
          <w:sz w:val="22"/>
          <w:szCs w:val="22"/>
        </w:rPr>
        <w:t>iadczenie usług;</w:t>
      </w:r>
      <w:r w:rsidR="00CF3171" w:rsidRPr="005462B4">
        <w:rPr>
          <w:rFonts w:ascii="Arial Narrow" w:hAnsi="Arial Narrow"/>
          <w:color w:val="000000"/>
          <w:sz w:val="22"/>
          <w:szCs w:val="22"/>
        </w:rPr>
        <w:t xml:space="preserve">. </w:t>
      </w:r>
    </w:p>
    <w:p w:rsidR="00CF3171" w:rsidRDefault="00CF3171" w:rsidP="003E04C8">
      <w:pPr>
        <w:tabs>
          <w:tab w:val="left" w:pos="285"/>
        </w:tabs>
        <w:ind w:left="284" w:hanging="284"/>
        <w:rPr>
          <w:rFonts w:ascii="Arial Narrow" w:hAnsi="Arial Narrow"/>
          <w:color w:val="000000"/>
          <w:sz w:val="22"/>
          <w:szCs w:val="22"/>
        </w:rPr>
      </w:pPr>
      <w:r>
        <w:rPr>
          <w:rFonts w:ascii="Arial Narrow" w:hAnsi="Arial Narrow"/>
          <w:color w:val="000000"/>
          <w:sz w:val="22"/>
          <w:szCs w:val="22"/>
        </w:rPr>
        <w:t>3</w:t>
      </w:r>
      <w:r w:rsidRPr="005462B4">
        <w:rPr>
          <w:rFonts w:ascii="Arial Narrow" w:hAnsi="Arial Narrow"/>
          <w:color w:val="000000"/>
          <w:sz w:val="22"/>
          <w:szCs w:val="22"/>
        </w:rPr>
        <w:t xml:space="preserve">. </w:t>
      </w:r>
      <w:r w:rsidRPr="005462B4">
        <w:rPr>
          <w:rFonts w:ascii="Arial Narrow" w:hAnsi="Arial Narrow"/>
          <w:color w:val="000000"/>
          <w:sz w:val="22"/>
          <w:szCs w:val="22"/>
        </w:rPr>
        <w:tab/>
      </w:r>
      <w:r w:rsidR="00F25866">
        <w:rPr>
          <w:rFonts w:ascii="Arial Narrow" w:hAnsi="Arial Narrow"/>
          <w:color w:val="000000"/>
          <w:sz w:val="22"/>
          <w:szCs w:val="22"/>
        </w:rPr>
        <w:t>D</w:t>
      </w:r>
      <w:r w:rsidR="003E04C8">
        <w:rPr>
          <w:rFonts w:ascii="Arial Narrow" w:hAnsi="Arial Narrow"/>
          <w:color w:val="000000"/>
          <w:sz w:val="22"/>
          <w:szCs w:val="22"/>
        </w:rPr>
        <w:t xml:space="preserve">opuszczalna jest zmiana </w:t>
      </w:r>
      <w:r w:rsidRPr="005462B4">
        <w:rPr>
          <w:rFonts w:ascii="Arial Narrow" w:hAnsi="Arial Narrow"/>
          <w:color w:val="000000"/>
          <w:sz w:val="22"/>
          <w:szCs w:val="22"/>
        </w:rPr>
        <w:t xml:space="preserve"> dziennej normy żywieniowej w oparciu o obowiązujące w resorcie spraw </w:t>
      </w:r>
      <w:r w:rsidRPr="005462B4">
        <w:rPr>
          <w:rFonts w:ascii="Arial Narrow" w:hAnsi="Arial Narrow"/>
          <w:color w:val="000000"/>
          <w:sz w:val="22"/>
          <w:szCs w:val="22"/>
        </w:rPr>
        <w:tab/>
        <w:t>wewnętrznych i</w:t>
      </w:r>
      <w:r w:rsidR="003E04C8">
        <w:rPr>
          <w:rFonts w:ascii="Arial Narrow" w:hAnsi="Arial Narrow"/>
          <w:color w:val="000000"/>
          <w:sz w:val="22"/>
          <w:szCs w:val="22"/>
        </w:rPr>
        <w:t xml:space="preserve"> a</w:t>
      </w:r>
      <w:r w:rsidRPr="005462B4">
        <w:rPr>
          <w:rFonts w:ascii="Arial Narrow" w:hAnsi="Arial Narrow"/>
          <w:color w:val="000000"/>
          <w:sz w:val="22"/>
          <w:szCs w:val="22"/>
        </w:rPr>
        <w:t>dministracji przepisy</w:t>
      </w:r>
      <w:bookmarkStart w:id="17" w:name="__DdeLink__5112_4287411396"/>
      <w:r w:rsidRPr="005462B4">
        <w:rPr>
          <w:rFonts w:ascii="Arial Narrow" w:hAnsi="Arial Narrow"/>
          <w:color w:val="000000"/>
          <w:sz w:val="22"/>
          <w:szCs w:val="22"/>
        </w:rPr>
        <w:t xml:space="preserve"> dotyczące zmiany norm żywieniowych.</w:t>
      </w:r>
      <w:bookmarkEnd w:id="17"/>
      <w:r w:rsidRPr="005462B4">
        <w:rPr>
          <w:rFonts w:ascii="Arial Narrow" w:hAnsi="Arial Narrow"/>
          <w:color w:val="000000"/>
          <w:sz w:val="22"/>
          <w:szCs w:val="22"/>
        </w:rPr>
        <w:t xml:space="preserve"> Zamawiający każdorazowo</w:t>
      </w:r>
      <w:r w:rsidR="003E04C8">
        <w:rPr>
          <w:rFonts w:ascii="Arial Narrow" w:hAnsi="Arial Narrow"/>
          <w:color w:val="000000"/>
          <w:sz w:val="22"/>
          <w:szCs w:val="22"/>
        </w:rPr>
        <w:t xml:space="preserve"> </w:t>
      </w:r>
      <w:r w:rsidRPr="005462B4">
        <w:rPr>
          <w:rFonts w:ascii="Arial Narrow" w:hAnsi="Arial Narrow"/>
          <w:color w:val="000000"/>
          <w:sz w:val="22"/>
          <w:szCs w:val="22"/>
        </w:rPr>
        <w:t>o zmianie dziennej normy żywieniowej powiadomi Wykonawcę w formie pis</w:t>
      </w:r>
      <w:r w:rsidR="003E04C8">
        <w:rPr>
          <w:rFonts w:ascii="Arial Narrow" w:hAnsi="Arial Narrow"/>
          <w:color w:val="000000"/>
          <w:sz w:val="22"/>
          <w:szCs w:val="22"/>
        </w:rPr>
        <w:t>emnej w postaci aneksu do umowy;</w:t>
      </w:r>
    </w:p>
    <w:p w:rsidR="003E04C8" w:rsidRDefault="003E04C8" w:rsidP="003E04C8">
      <w:pPr>
        <w:tabs>
          <w:tab w:val="left" w:pos="285"/>
        </w:tabs>
        <w:ind w:left="284" w:hanging="284"/>
        <w:rPr>
          <w:rFonts w:ascii="Arial Narrow" w:hAnsi="Arial Narrow"/>
          <w:color w:val="000000"/>
          <w:sz w:val="22"/>
          <w:szCs w:val="22"/>
        </w:rPr>
      </w:pPr>
      <w:r>
        <w:rPr>
          <w:rFonts w:ascii="Arial Narrow" w:hAnsi="Arial Narrow"/>
          <w:color w:val="000000"/>
          <w:sz w:val="22"/>
          <w:szCs w:val="22"/>
        </w:rPr>
        <w:t>4.</w:t>
      </w:r>
      <w:r>
        <w:rPr>
          <w:rFonts w:ascii="Arial Narrow" w:hAnsi="Arial Narrow"/>
          <w:color w:val="000000"/>
          <w:sz w:val="22"/>
          <w:szCs w:val="22"/>
        </w:rPr>
        <w:tab/>
      </w:r>
      <w:r w:rsidR="00F25866">
        <w:rPr>
          <w:rFonts w:ascii="Arial Narrow" w:hAnsi="Arial Narrow"/>
          <w:color w:val="000000"/>
          <w:sz w:val="22"/>
          <w:szCs w:val="22"/>
        </w:rPr>
        <w:t>D</w:t>
      </w:r>
      <w:r w:rsidRPr="005462B4">
        <w:rPr>
          <w:rFonts w:ascii="Arial Narrow" w:hAnsi="Arial Narrow"/>
          <w:color w:val="000000"/>
          <w:sz w:val="22"/>
          <w:szCs w:val="22"/>
        </w:rPr>
        <w:t>opuszczalna jest zmiana miejsca</w:t>
      </w:r>
      <w:r>
        <w:rPr>
          <w:rFonts w:ascii="Arial Narrow" w:hAnsi="Arial Narrow"/>
          <w:color w:val="000000"/>
          <w:sz w:val="22"/>
          <w:szCs w:val="22"/>
        </w:rPr>
        <w:t>, lokalizacji zakładu, w którym przygotowywane będą posiłki pod warunkiem, że nowa lokalizacja zakładu będzie znajdowała się na terenie miasta lub powiatu i nowy zakład będzie posiadał Decyzję właściwego Państwowego  Inspektora Sanitarnego, zatwierdzającą zakład jako spełniający wymagania do prowadzenia działalności gospodarczej.</w:t>
      </w:r>
    </w:p>
    <w:p w:rsidR="00F25866" w:rsidRDefault="003E04C8" w:rsidP="00F25866">
      <w:pPr>
        <w:tabs>
          <w:tab w:val="left" w:pos="285"/>
        </w:tabs>
        <w:ind w:left="284" w:hanging="284"/>
        <w:rPr>
          <w:rFonts w:ascii="Arial Narrow" w:hAnsi="Arial Narrow"/>
          <w:color w:val="000000"/>
          <w:sz w:val="22"/>
          <w:szCs w:val="22"/>
        </w:rPr>
      </w:pPr>
      <w:r>
        <w:rPr>
          <w:rFonts w:ascii="Arial Narrow" w:hAnsi="Arial Narrow"/>
          <w:color w:val="000000"/>
          <w:sz w:val="22"/>
          <w:szCs w:val="22"/>
        </w:rPr>
        <w:t>5.</w:t>
      </w:r>
      <w:r>
        <w:rPr>
          <w:rFonts w:ascii="Arial Narrow" w:hAnsi="Arial Narrow"/>
          <w:color w:val="000000"/>
          <w:sz w:val="22"/>
          <w:szCs w:val="22"/>
        </w:rPr>
        <w:tab/>
        <w:t>W przypadku o którym mowa w ust. 4</w:t>
      </w:r>
      <w:r w:rsidR="00F25866">
        <w:rPr>
          <w:rFonts w:ascii="Arial Narrow" w:hAnsi="Arial Narrow"/>
          <w:color w:val="000000"/>
          <w:sz w:val="22"/>
          <w:szCs w:val="22"/>
        </w:rPr>
        <w:t xml:space="preserve"> Wykonawca  powiadomi Zamawiającego o zaistniałej sytuacji jednocześnie przedstawiając wymagany dokument.</w:t>
      </w:r>
    </w:p>
    <w:p w:rsidR="00CF3171" w:rsidRPr="005462B4" w:rsidRDefault="00F25866" w:rsidP="00F25866">
      <w:pPr>
        <w:tabs>
          <w:tab w:val="left" w:pos="285"/>
        </w:tabs>
        <w:ind w:left="284" w:hanging="284"/>
        <w:rPr>
          <w:rFonts w:ascii="Arial Narrow" w:hAnsi="Arial Narrow"/>
          <w:color w:val="000000"/>
          <w:sz w:val="22"/>
          <w:szCs w:val="22"/>
        </w:rPr>
      </w:pPr>
      <w:r>
        <w:rPr>
          <w:rFonts w:ascii="Arial Narrow" w:hAnsi="Arial Narrow"/>
          <w:color w:val="000000"/>
          <w:sz w:val="22"/>
          <w:szCs w:val="22"/>
        </w:rPr>
        <w:t>6.</w:t>
      </w:r>
      <w:r>
        <w:rPr>
          <w:rFonts w:ascii="Arial Narrow" w:hAnsi="Arial Narrow"/>
          <w:color w:val="000000"/>
          <w:sz w:val="22"/>
          <w:szCs w:val="22"/>
        </w:rPr>
        <w:tab/>
        <w:t>D</w:t>
      </w:r>
      <w:r w:rsidR="00CF3171" w:rsidRPr="005462B4">
        <w:rPr>
          <w:rFonts w:ascii="Arial Narrow" w:hAnsi="Arial Narrow"/>
          <w:color w:val="000000"/>
          <w:sz w:val="22"/>
          <w:szCs w:val="22"/>
        </w:rPr>
        <w:t>opuszcza się dokonanie zmian w umowie, w przypadku działania siły wyższej rozumianej jako zdarzenie</w:t>
      </w:r>
      <w:r>
        <w:rPr>
          <w:rFonts w:ascii="Arial Narrow" w:hAnsi="Arial Narrow"/>
          <w:color w:val="000000"/>
          <w:sz w:val="22"/>
          <w:szCs w:val="22"/>
        </w:rPr>
        <w:t xml:space="preserve"> </w:t>
      </w:r>
      <w:r w:rsidR="00CF3171" w:rsidRPr="005462B4">
        <w:rPr>
          <w:rFonts w:ascii="Arial Narrow" w:hAnsi="Arial Narrow"/>
          <w:color w:val="000000"/>
          <w:sz w:val="22"/>
          <w:szCs w:val="22"/>
        </w:rPr>
        <w:tab/>
        <w:t>niezależne, którego skutkom nie można zapobiec (np. powódź, huragan).</w:t>
      </w:r>
    </w:p>
    <w:p w:rsidR="00CF3171" w:rsidRPr="005462B4" w:rsidRDefault="00F25866" w:rsidP="00F25866">
      <w:pPr>
        <w:tabs>
          <w:tab w:val="left" w:pos="285"/>
        </w:tabs>
        <w:ind w:left="0" w:firstLine="0"/>
        <w:rPr>
          <w:rFonts w:ascii="Arial Narrow" w:hAnsi="Arial Narrow"/>
          <w:color w:val="000000"/>
          <w:sz w:val="22"/>
          <w:szCs w:val="22"/>
        </w:rPr>
      </w:pPr>
      <w:r>
        <w:rPr>
          <w:rFonts w:ascii="Arial Narrow" w:hAnsi="Arial Narrow"/>
          <w:color w:val="000000"/>
          <w:sz w:val="22"/>
          <w:szCs w:val="22"/>
        </w:rPr>
        <w:t>7</w:t>
      </w:r>
      <w:r w:rsidR="00CF3171" w:rsidRPr="005462B4">
        <w:rPr>
          <w:rFonts w:ascii="Arial Narrow" w:hAnsi="Arial Narrow"/>
          <w:color w:val="000000"/>
          <w:sz w:val="22"/>
          <w:szCs w:val="22"/>
        </w:rPr>
        <w:t>.  Zmiana umowy na wniosek Wykonawcy wymaga wykazania okoliczności uprawniających do dokonania tej zmiany.</w:t>
      </w:r>
    </w:p>
    <w:bookmarkEnd w:id="16"/>
    <w:p w:rsidR="00CF3171" w:rsidRDefault="00CF3171" w:rsidP="00F25866">
      <w:pPr>
        <w:tabs>
          <w:tab w:val="left" w:pos="360"/>
        </w:tabs>
        <w:ind w:left="0" w:firstLine="0"/>
        <w:rPr>
          <w:rFonts w:ascii="Arial Narrow" w:hAnsi="Arial Narrow"/>
          <w:b/>
          <w:bCs/>
          <w:color w:val="000000"/>
          <w:sz w:val="22"/>
          <w:szCs w:val="22"/>
        </w:rPr>
      </w:pPr>
    </w:p>
    <w:p w:rsidR="00F25866" w:rsidRPr="005462B4" w:rsidRDefault="00F25866" w:rsidP="00F25866">
      <w:pPr>
        <w:tabs>
          <w:tab w:val="left" w:pos="360"/>
        </w:tabs>
        <w:ind w:left="360" w:hanging="360"/>
        <w:jc w:val="center"/>
        <w:rPr>
          <w:rFonts w:ascii="Arial Narrow" w:hAnsi="Arial Narrow"/>
          <w:b/>
          <w:bCs/>
          <w:color w:val="000000"/>
          <w:sz w:val="22"/>
          <w:szCs w:val="22"/>
        </w:rPr>
      </w:pPr>
      <w:r w:rsidRPr="005462B4">
        <w:rPr>
          <w:rFonts w:ascii="Arial Narrow" w:hAnsi="Arial Narrow"/>
          <w:b/>
          <w:bCs/>
          <w:color w:val="000000"/>
          <w:sz w:val="22"/>
          <w:szCs w:val="22"/>
        </w:rPr>
        <w:t>§ 10</w:t>
      </w:r>
    </w:p>
    <w:p w:rsidR="00F25866" w:rsidRDefault="00F25866" w:rsidP="00F25866">
      <w:pPr>
        <w:tabs>
          <w:tab w:val="left" w:pos="360"/>
        </w:tabs>
        <w:ind w:left="0" w:firstLine="0"/>
        <w:rPr>
          <w:rFonts w:ascii="Arial Narrow" w:hAnsi="Arial Narrow"/>
          <w:b/>
          <w:bCs/>
          <w:color w:val="000000"/>
          <w:sz w:val="22"/>
          <w:szCs w:val="22"/>
        </w:rPr>
      </w:pPr>
      <w:r>
        <w:rPr>
          <w:rFonts w:ascii="Arial Narrow" w:hAnsi="Arial Narrow"/>
          <w:b/>
          <w:bCs/>
          <w:color w:val="000000"/>
          <w:sz w:val="22"/>
          <w:szCs w:val="22"/>
        </w:rPr>
        <w:tab/>
      </w:r>
      <w:r>
        <w:rPr>
          <w:rFonts w:ascii="Arial Narrow" w:hAnsi="Arial Narrow"/>
          <w:b/>
          <w:bCs/>
          <w:color w:val="000000"/>
          <w:sz w:val="22"/>
          <w:szCs w:val="22"/>
        </w:rPr>
        <w:tab/>
      </w:r>
      <w:r>
        <w:rPr>
          <w:rFonts w:ascii="Arial Narrow" w:hAnsi="Arial Narrow"/>
          <w:b/>
          <w:bCs/>
          <w:color w:val="000000"/>
          <w:sz w:val="22"/>
          <w:szCs w:val="22"/>
        </w:rPr>
        <w:tab/>
      </w:r>
      <w:r>
        <w:rPr>
          <w:rFonts w:ascii="Arial Narrow" w:hAnsi="Arial Narrow"/>
          <w:b/>
          <w:bCs/>
          <w:color w:val="000000"/>
          <w:sz w:val="22"/>
          <w:szCs w:val="22"/>
        </w:rPr>
        <w:tab/>
      </w:r>
      <w:r>
        <w:rPr>
          <w:rFonts w:ascii="Arial Narrow" w:hAnsi="Arial Narrow"/>
          <w:b/>
          <w:bCs/>
          <w:color w:val="000000"/>
          <w:sz w:val="22"/>
          <w:szCs w:val="22"/>
        </w:rPr>
        <w:tab/>
      </w:r>
      <w:r>
        <w:rPr>
          <w:rFonts w:ascii="Arial Narrow" w:hAnsi="Arial Narrow"/>
          <w:b/>
          <w:bCs/>
          <w:color w:val="000000"/>
          <w:sz w:val="22"/>
          <w:szCs w:val="22"/>
        </w:rPr>
        <w:tab/>
      </w:r>
      <w:r>
        <w:rPr>
          <w:rFonts w:ascii="Arial Narrow" w:hAnsi="Arial Narrow"/>
          <w:b/>
          <w:bCs/>
          <w:color w:val="000000"/>
          <w:sz w:val="22"/>
          <w:szCs w:val="22"/>
        </w:rPr>
        <w:tab/>
      </w:r>
      <w:r>
        <w:rPr>
          <w:rFonts w:ascii="Arial Narrow" w:hAnsi="Arial Narrow"/>
          <w:b/>
          <w:bCs/>
          <w:color w:val="000000"/>
          <w:sz w:val="22"/>
          <w:szCs w:val="22"/>
        </w:rPr>
        <w:tab/>
      </w:r>
      <w:r>
        <w:rPr>
          <w:rFonts w:ascii="Arial Narrow" w:hAnsi="Arial Narrow"/>
          <w:b/>
          <w:bCs/>
          <w:color w:val="000000"/>
          <w:sz w:val="22"/>
          <w:szCs w:val="22"/>
        </w:rPr>
        <w:tab/>
      </w:r>
      <w:r>
        <w:rPr>
          <w:rFonts w:ascii="Arial Narrow" w:hAnsi="Arial Narrow"/>
          <w:b/>
          <w:bCs/>
          <w:color w:val="000000"/>
          <w:sz w:val="22"/>
          <w:szCs w:val="22"/>
        </w:rPr>
        <w:tab/>
      </w:r>
      <w:r>
        <w:rPr>
          <w:rFonts w:ascii="Arial Narrow" w:hAnsi="Arial Narrow"/>
          <w:b/>
          <w:bCs/>
          <w:color w:val="000000"/>
          <w:sz w:val="22"/>
          <w:szCs w:val="22"/>
        </w:rPr>
        <w:tab/>
      </w:r>
      <w:r>
        <w:rPr>
          <w:rFonts w:ascii="Arial Narrow" w:hAnsi="Arial Narrow"/>
          <w:b/>
          <w:bCs/>
          <w:color w:val="000000"/>
          <w:sz w:val="22"/>
          <w:szCs w:val="22"/>
        </w:rPr>
        <w:tab/>
      </w:r>
      <w:r>
        <w:rPr>
          <w:rFonts w:ascii="Arial Narrow" w:hAnsi="Arial Narrow"/>
          <w:b/>
          <w:bCs/>
          <w:color w:val="000000"/>
          <w:sz w:val="22"/>
          <w:szCs w:val="22"/>
        </w:rPr>
        <w:tab/>
      </w:r>
      <w:r>
        <w:rPr>
          <w:rFonts w:ascii="Arial Narrow" w:hAnsi="Arial Narrow"/>
          <w:b/>
          <w:bCs/>
          <w:color w:val="000000"/>
          <w:sz w:val="22"/>
          <w:szCs w:val="22"/>
        </w:rPr>
        <w:tab/>
        <w:t>DANE OSOBOWE</w:t>
      </w:r>
    </w:p>
    <w:p w:rsidR="00F25866" w:rsidRPr="00F25866" w:rsidRDefault="00F25866" w:rsidP="00F25866">
      <w:pPr>
        <w:numPr>
          <w:ilvl w:val="3"/>
          <w:numId w:val="18"/>
        </w:numPr>
        <w:autoSpaceDE w:val="0"/>
        <w:autoSpaceDN w:val="0"/>
        <w:adjustRightInd w:val="0"/>
        <w:ind w:left="284" w:hanging="284"/>
        <w:contextualSpacing/>
        <w:rPr>
          <w:rFonts w:ascii="Arial Narrow" w:eastAsia="CIDFont+F2" w:hAnsi="Arial Narrow"/>
          <w:color w:val="000000"/>
          <w:kern w:val="1"/>
          <w:sz w:val="22"/>
          <w:szCs w:val="22"/>
        </w:rPr>
      </w:pPr>
      <w:r w:rsidRPr="00F25866">
        <w:rPr>
          <w:rFonts w:ascii="Arial Narrow" w:eastAsia="CIDFont+F2" w:hAnsi="Arial Narrow"/>
          <w:color w:val="000000"/>
          <w:kern w:val="1"/>
          <w:sz w:val="22"/>
          <w:szCs w:val="22"/>
        </w:rPr>
        <w:t>Strony oświadczają, że są administratorami danych osobowych reprezentujących je osób fizycznych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rsidR="00F25866" w:rsidRPr="00F25866" w:rsidRDefault="00F25866" w:rsidP="00F25866">
      <w:pPr>
        <w:numPr>
          <w:ilvl w:val="3"/>
          <w:numId w:val="18"/>
        </w:numPr>
        <w:autoSpaceDE w:val="0"/>
        <w:autoSpaceDN w:val="0"/>
        <w:adjustRightInd w:val="0"/>
        <w:ind w:left="284" w:hanging="284"/>
        <w:contextualSpacing/>
        <w:rPr>
          <w:rFonts w:ascii="Arial Narrow" w:eastAsia="CIDFont+F2" w:hAnsi="Arial Narrow"/>
          <w:color w:val="000000"/>
          <w:kern w:val="1"/>
          <w:sz w:val="22"/>
          <w:szCs w:val="22"/>
        </w:rPr>
      </w:pPr>
      <w:r w:rsidRPr="00F25866">
        <w:rPr>
          <w:rFonts w:ascii="Arial Narrow" w:eastAsia="CIDFont+F2" w:hAnsi="Arial Narrow"/>
          <w:color w:val="000000"/>
          <w:kern w:val="1"/>
          <w:sz w:val="22"/>
          <w:szCs w:val="22"/>
        </w:rPr>
        <w:t>Strony oświadczają, że każdy wyznaczył inspektora ochrony danych, o którym mowa w art. 37- 39 RODO.</w:t>
      </w:r>
    </w:p>
    <w:p w:rsidR="00F25866" w:rsidRPr="00F25866" w:rsidRDefault="00F25866" w:rsidP="00F25866">
      <w:pPr>
        <w:numPr>
          <w:ilvl w:val="3"/>
          <w:numId w:val="18"/>
        </w:numPr>
        <w:autoSpaceDE w:val="0"/>
        <w:autoSpaceDN w:val="0"/>
        <w:adjustRightInd w:val="0"/>
        <w:ind w:left="284" w:hanging="284"/>
        <w:contextualSpacing/>
        <w:rPr>
          <w:rFonts w:ascii="Arial Narrow" w:eastAsia="CIDFont+F2" w:hAnsi="Arial Narrow"/>
          <w:color w:val="000000"/>
          <w:kern w:val="1"/>
          <w:sz w:val="22"/>
          <w:szCs w:val="22"/>
        </w:rPr>
      </w:pPr>
      <w:r w:rsidRPr="00F25866">
        <w:rPr>
          <w:rFonts w:ascii="Arial Narrow" w:eastAsia="CIDFont+F2" w:hAnsi="Arial Narrow"/>
          <w:color w:val="000000"/>
          <w:kern w:val="1"/>
          <w:sz w:val="22"/>
          <w:szCs w:val="22"/>
        </w:rPr>
        <w:t>Dane osobowe osób zawierających w ich imieniu Umowę będą przetwarzane odpowiednio przez Strony na podstawie art. 6 ust. I lit. f) RODO w celu i zakresie niezbędnym do zawarcia i realizacji Umowy w szczególności ustalenia zgodności reprezentacji Stron. Dane osób kontaktowych (Przedstawicieli Stron) w kategorii dane zwykle - imię. nazwisko, zajmowane stanowisko i miejsce pracy, numer służbowego telefonu, służbowy adres email wskazanych przez Strony będą przetwarzane odpowiednio przez Strony na podstawie art. 6 ust. 1 lit. f) RODO w celu i zakresie niezbędnym do wykonania Umowy, w szczególności utrzymywania kontaktów służących jej wykonaniu, wymianie korespondencji lub kontaktach telefonicznych. Dane osobowe ww. osób mogą być również przetwarzane w związku z wypełnieniem obowiązków prawnych nałożonych odpowiednio na Strony, w szczególności prawa podatkowego, sprawozdawczości finansowej oraz w celu spełnienia wymogów ustawy o dostępie do informacji publicznej (art. 6 ust. I lit. c RODO).</w:t>
      </w:r>
    </w:p>
    <w:p w:rsidR="00F25866" w:rsidRPr="00F25866" w:rsidRDefault="00F25866" w:rsidP="00F25866">
      <w:pPr>
        <w:numPr>
          <w:ilvl w:val="3"/>
          <w:numId w:val="18"/>
        </w:numPr>
        <w:autoSpaceDE w:val="0"/>
        <w:autoSpaceDN w:val="0"/>
        <w:adjustRightInd w:val="0"/>
        <w:ind w:left="284" w:hanging="284"/>
        <w:contextualSpacing/>
        <w:rPr>
          <w:rFonts w:ascii="Arial Narrow" w:eastAsia="CIDFont+F2" w:hAnsi="Arial Narrow"/>
          <w:color w:val="000000"/>
          <w:kern w:val="1"/>
          <w:sz w:val="22"/>
          <w:szCs w:val="22"/>
        </w:rPr>
      </w:pPr>
      <w:r w:rsidRPr="00F25866">
        <w:rPr>
          <w:rFonts w:ascii="Arial Narrow" w:eastAsia="CIDFont+F2" w:hAnsi="Arial Narrow"/>
          <w:color w:val="000000"/>
          <w:kern w:val="1"/>
          <w:sz w:val="22"/>
          <w:szCs w:val="22"/>
        </w:rPr>
        <w:t>Dane osobowe osób, o których mowa w ust. 1 nie będą przekazywane podmiotom trzecim o ile nie będzie się to wiązało z koniecznością wynikającą z realizacji Umowy, w szczególności podmiotom świadczącym na rzecz Stron usługi prawne, księgowe, archiwizacyjne, kurierskie, pocztowe a także podmiotom współpracującym przy realizacji umowy.</w:t>
      </w:r>
    </w:p>
    <w:p w:rsidR="00F25866" w:rsidRPr="00F25866" w:rsidRDefault="00F25866" w:rsidP="00F25866">
      <w:pPr>
        <w:numPr>
          <w:ilvl w:val="3"/>
          <w:numId w:val="18"/>
        </w:numPr>
        <w:autoSpaceDE w:val="0"/>
        <w:autoSpaceDN w:val="0"/>
        <w:adjustRightInd w:val="0"/>
        <w:ind w:left="284" w:hanging="284"/>
        <w:contextualSpacing/>
        <w:rPr>
          <w:rFonts w:ascii="Arial Narrow" w:eastAsia="CIDFont+F2" w:hAnsi="Arial Narrow"/>
          <w:color w:val="000000"/>
          <w:kern w:val="1"/>
          <w:sz w:val="22"/>
          <w:szCs w:val="22"/>
        </w:rPr>
      </w:pPr>
      <w:r w:rsidRPr="00F25866">
        <w:rPr>
          <w:rFonts w:ascii="Arial Narrow" w:eastAsia="CIDFont+F2" w:hAnsi="Arial Narrow"/>
          <w:color w:val="000000"/>
          <w:kern w:val="1"/>
          <w:sz w:val="22"/>
          <w:szCs w:val="22"/>
        </w:rPr>
        <w:t>Dane osobowe osób, o których mowa w ust. 1, nie będą przekazywane do państwa trzeciego, ani organizacji międzynarodowej w rozumieniu RODO.</w:t>
      </w:r>
    </w:p>
    <w:p w:rsidR="00F25866" w:rsidRPr="00F25866" w:rsidRDefault="00F25866" w:rsidP="00F25866">
      <w:pPr>
        <w:numPr>
          <w:ilvl w:val="3"/>
          <w:numId w:val="18"/>
        </w:numPr>
        <w:autoSpaceDE w:val="0"/>
        <w:autoSpaceDN w:val="0"/>
        <w:adjustRightInd w:val="0"/>
        <w:ind w:left="284" w:hanging="284"/>
        <w:contextualSpacing/>
        <w:rPr>
          <w:rFonts w:ascii="Arial Narrow" w:eastAsia="CIDFont+F2" w:hAnsi="Arial Narrow"/>
          <w:color w:val="000000"/>
          <w:kern w:val="1"/>
          <w:sz w:val="22"/>
          <w:szCs w:val="22"/>
        </w:rPr>
      </w:pPr>
      <w:r w:rsidRPr="00F25866">
        <w:rPr>
          <w:rFonts w:ascii="Arial Narrow" w:eastAsia="CIDFont+F2" w:hAnsi="Arial Narrow"/>
          <w:color w:val="000000"/>
          <w:kern w:val="1"/>
          <w:sz w:val="22"/>
          <w:szCs w:val="22"/>
        </w:rPr>
        <w:t>Dane osobowe osób. o których mowa w ust. 1, będą przetwarzane przez okres od dnia zawarcia Umowy do 6 lat od końca roku kalendarzowego, w którym Umowa wygasła lub została rozwiązana z jakiejkolwiek przyczyny, chyba że niezbędny będzie dłuższy okres przetwarzania np.: z uwagi na obowiązki archiwizacyjne, dochodzenie roszczeń itp.</w:t>
      </w:r>
    </w:p>
    <w:p w:rsidR="00F25866" w:rsidRPr="00F25866" w:rsidRDefault="00F25866" w:rsidP="00F25866">
      <w:pPr>
        <w:numPr>
          <w:ilvl w:val="3"/>
          <w:numId w:val="18"/>
        </w:numPr>
        <w:autoSpaceDE w:val="0"/>
        <w:autoSpaceDN w:val="0"/>
        <w:adjustRightInd w:val="0"/>
        <w:ind w:left="284" w:hanging="284"/>
        <w:contextualSpacing/>
        <w:rPr>
          <w:rFonts w:ascii="Arial Narrow" w:eastAsia="CIDFont+F2" w:hAnsi="Arial Narrow"/>
          <w:color w:val="000000"/>
          <w:kern w:val="1"/>
          <w:sz w:val="22"/>
          <w:szCs w:val="22"/>
        </w:rPr>
      </w:pPr>
      <w:r w:rsidRPr="00F25866">
        <w:rPr>
          <w:rFonts w:ascii="Arial Narrow" w:eastAsia="CIDFont+F2" w:hAnsi="Arial Narrow"/>
          <w:color w:val="000000"/>
          <w:kern w:val="1"/>
          <w:sz w:val="22"/>
          <w:szCs w:val="22"/>
        </w:rPr>
        <w:t>Osobom, o których mowa w ust. 1, przysługuje prawo do żądania od administratora danych dostępu do ich danych osobowych, ich sprostowania, usunięcia lub ograniczenia przetwarzania lub wniesienia sprzeciwu wobec ich przetwarzania, a także prawo do przenoszenia danych.</w:t>
      </w:r>
    </w:p>
    <w:p w:rsidR="00F25866" w:rsidRPr="00F25866" w:rsidRDefault="00F25866" w:rsidP="00F25866">
      <w:pPr>
        <w:numPr>
          <w:ilvl w:val="3"/>
          <w:numId w:val="18"/>
        </w:numPr>
        <w:autoSpaceDE w:val="0"/>
        <w:autoSpaceDN w:val="0"/>
        <w:adjustRightInd w:val="0"/>
        <w:ind w:left="284" w:hanging="284"/>
        <w:contextualSpacing/>
        <w:rPr>
          <w:rFonts w:ascii="Arial Narrow" w:eastAsia="CIDFont+F2" w:hAnsi="Arial Narrow"/>
          <w:color w:val="000000"/>
          <w:kern w:val="1"/>
          <w:sz w:val="22"/>
          <w:szCs w:val="22"/>
        </w:rPr>
      </w:pPr>
      <w:r w:rsidRPr="00F25866">
        <w:rPr>
          <w:rFonts w:ascii="Arial Narrow" w:eastAsia="CIDFont+F2" w:hAnsi="Arial Narrow"/>
          <w:color w:val="000000"/>
          <w:kern w:val="1"/>
          <w:sz w:val="22"/>
          <w:szCs w:val="22"/>
        </w:rPr>
        <w:t>Osobom o których mowa w ust. 1, w związku z przetwarzaniem ich danych osobowych przysługuje prawo do wniesienia skargi do organu nadzorczego - Prezesa Urzędu Ochrony Danych Osobowych.</w:t>
      </w:r>
    </w:p>
    <w:p w:rsidR="00F25866" w:rsidRPr="00F25866" w:rsidRDefault="00F25866" w:rsidP="00F25866">
      <w:pPr>
        <w:numPr>
          <w:ilvl w:val="3"/>
          <w:numId w:val="18"/>
        </w:numPr>
        <w:autoSpaceDE w:val="0"/>
        <w:autoSpaceDN w:val="0"/>
        <w:adjustRightInd w:val="0"/>
        <w:ind w:left="284" w:hanging="284"/>
        <w:contextualSpacing/>
        <w:rPr>
          <w:rFonts w:ascii="Arial Narrow" w:eastAsia="CIDFont+F2" w:hAnsi="Arial Narrow"/>
          <w:color w:val="000000"/>
          <w:kern w:val="1"/>
          <w:sz w:val="22"/>
          <w:szCs w:val="22"/>
        </w:rPr>
      </w:pPr>
      <w:r w:rsidRPr="00F25866">
        <w:rPr>
          <w:rFonts w:ascii="Arial Narrow" w:eastAsia="CIDFont+F2" w:hAnsi="Arial Narrow"/>
          <w:color w:val="000000"/>
          <w:kern w:val="1"/>
          <w:sz w:val="22"/>
          <w:szCs w:val="22"/>
        </w:rPr>
        <w:t>W oparciu o dane osobowe osób, o których mowa w ust. 1, Strony nie będą podejmowały zautomatyzowanych decyzji, w tym decyzji będących wynikiem profilowania w rozumieniu RODO.</w:t>
      </w:r>
    </w:p>
    <w:p w:rsidR="00F25866" w:rsidRPr="00F25866" w:rsidRDefault="00F25866" w:rsidP="00F25866">
      <w:pPr>
        <w:numPr>
          <w:ilvl w:val="3"/>
          <w:numId w:val="18"/>
        </w:numPr>
        <w:autoSpaceDE w:val="0"/>
        <w:autoSpaceDN w:val="0"/>
        <w:adjustRightInd w:val="0"/>
        <w:ind w:left="284" w:hanging="284"/>
        <w:contextualSpacing/>
        <w:rPr>
          <w:rFonts w:ascii="Arial Narrow" w:eastAsia="CIDFont+F2" w:hAnsi="Arial Narrow"/>
          <w:color w:val="000000"/>
          <w:kern w:val="1"/>
          <w:sz w:val="22"/>
          <w:szCs w:val="22"/>
        </w:rPr>
      </w:pPr>
      <w:r w:rsidRPr="00F25866">
        <w:rPr>
          <w:rFonts w:ascii="Arial Narrow" w:eastAsia="CIDFont+F2" w:hAnsi="Arial Narrow"/>
          <w:color w:val="000000"/>
          <w:kern w:val="1"/>
          <w:sz w:val="22"/>
          <w:szCs w:val="22"/>
        </w:rPr>
        <w:t>Każda ze Stron zobowiązuje się poinformować osoby fizyczne nie podpisujące Umowy, o których mowa w ust. 1,           o treści niniejszego paragrafu.</w:t>
      </w:r>
    </w:p>
    <w:p w:rsidR="00CF3171" w:rsidRPr="005462B4" w:rsidRDefault="00F25866" w:rsidP="00CF3171">
      <w:pPr>
        <w:tabs>
          <w:tab w:val="left" w:pos="360"/>
        </w:tabs>
        <w:ind w:left="360" w:hanging="360"/>
        <w:jc w:val="center"/>
        <w:rPr>
          <w:rFonts w:ascii="Arial Narrow" w:hAnsi="Arial Narrow"/>
          <w:b/>
          <w:bCs/>
          <w:color w:val="000000"/>
          <w:sz w:val="22"/>
          <w:szCs w:val="22"/>
        </w:rPr>
      </w:pPr>
      <w:r>
        <w:rPr>
          <w:rFonts w:ascii="Arial Narrow" w:hAnsi="Arial Narrow"/>
          <w:b/>
          <w:bCs/>
          <w:color w:val="000000"/>
          <w:sz w:val="22"/>
          <w:szCs w:val="22"/>
        </w:rPr>
        <w:t>§ 11</w:t>
      </w:r>
    </w:p>
    <w:p w:rsidR="00CF3171" w:rsidRPr="005462B4" w:rsidRDefault="00CF3171" w:rsidP="00CF3171">
      <w:pPr>
        <w:tabs>
          <w:tab w:val="left" w:pos="360"/>
        </w:tabs>
        <w:ind w:left="360" w:hanging="360"/>
        <w:jc w:val="center"/>
        <w:rPr>
          <w:rFonts w:ascii="Arial Narrow" w:hAnsi="Arial Narrow"/>
          <w:b/>
          <w:bCs/>
          <w:color w:val="000000"/>
          <w:sz w:val="22"/>
          <w:szCs w:val="22"/>
        </w:rPr>
      </w:pPr>
      <w:bookmarkStart w:id="18" w:name="__DdeLink__1229_1944615394"/>
      <w:bookmarkEnd w:id="18"/>
      <w:r w:rsidRPr="005462B4">
        <w:rPr>
          <w:rFonts w:ascii="Arial Narrow" w:hAnsi="Arial Narrow"/>
          <w:b/>
          <w:bCs/>
          <w:color w:val="000000"/>
          <w:sz w:val="22"/>
          <w:szCs w:val="22"/>
        </w:rPr>
        <w:t>POSTANOWIENIA  OGÓLNE</w:t>
      </w:r>
    </w:p>
    <w:p w:rsidR="00CF3171" w:rsidRPr="005462B4" w:rsidRDefault="00CF3171" w:rsidP="00CF3171">
      <w:pPr>
        <w:tabs>
          <w:tab w:val="left" w:pos="285"/>
        </w:tabs>
        <w:ind w:left="284" w:hanging="284"/>
        <w:rPr>
          <w:rFonts w:ascii="Arial Narrow" w:hAnsi="Arial Narrow"/>
          <w:color w:val="000000"/>
          <w:sz w:val="22"/>
          <w:szCs w:val="22"/>
        </w:rPr>
      </w:pPr>
      <w:r w:rsidRPr="005462B4">
        <w:rPr>
          <w:rFonts w:ascii="Arial Narrow" w:hAnsi="Arial Narrow"/>
          <w:color w:val="000000"/>
          <w:sz w:val="22"/>
          <w:szCs w:val="22"/>
        </w:rPr>
        <w:t>1.</w:t>
      </w:r>
      <w:r w:rsidRPr="005462B4">
        <w:rPr>
          <w:rFonts w:ascii="Arial Narrow" w:hAnsi="Arial Narrow"/>
          <w:color w:val="000000"/>
          <w:sz w:val="22"/>
          <w:szCs w:val="22"/>
        </w:rPr>
        <w:tab/>
        <w:t>Wszelkie zmiany lub uzupełnienia niniejszej umowy wymagają formy pisemnej w postaci aneksu, pod rygorem</w:t>
      </w:r>
      <w:r w:rsidRPr="005462B4">
        <w:rPr>
          <w:rFonts w:ascii="Arial Narrow" w:hAnsi="Arial Narrow"/>
          <w:color w:val="000000"/>
          <w:sz w:val="22"/>
          <w:szCs w:val="22"/>
        </w:rPr>
        <w:tab/>
        <w:t>nieważności, podpisanego przez upoważnionych przedstawicieli obu stron.</w:t>
      </w:r>
    </w:p>
    <w:p w:rsidR="00CF3171" w:rsidRPr="005462B4" w:rsidRDefault="00CF3171" w:rsidP="00CF3171">
      <w:pPr>
        <w:tabs>
          <w:tab w:val="left" w:pos="285"/>
        </w:tabs>
        <w:ind w:left="284" w:hanging="284"/>
        <w:rPr>
          <w:rFonts w:ascii="Arial Narrow" w:hAnsi="Arial Narrow"/>
          <w:color w:val="000000"/>
          <w:sz w:val="22"/>
          <w:szCs w:val="22"/>
        </w:rPr>
      </w:pPr>
      <w:r w:rsidRPr="005462B4">
        <w:rPr>
          <w:rFonts w:ascii="Arial Narrow" w:hAnsi="Arial Narrow"/>
          <w:color w:val="000000"/>
          <w:sz w:val="22"/>
          <w:szCs w:val="22"/>
        </w:rPr>
        <w:t>2.</w:t>
      </w:r>
      <w:r w:rsidRPr="005462B4">
        <w:rPr>
          <w:rFonts w:ascii="Arial Narrow" w:hAnsi="Arial Narrow"/>
          <w:color w:val="000000"/>
          <w:sz w:val="22"/>
          <w:szCs w:val="22"/>
        </w:rPr>
        <w:tab/>
        <w:t>W sprawach nieuregulowanych niniejszą umową stosuje się przepisy Praw</w:t>
      </w:r>
      <w:r>
        <w:rPr>
          <w:rFonts w:ascii="Arial Narrow" w:hAnsi="Arial Narrow"/>
          <w:color w:val="000000"/>
          <w:sz w:val="22"/>
          <w:szCs w:val="22"/>
        </w:rPr>
        <w:t>o zamówień publicznych z dnia 11 września 2019 r. (Dz. U.  z  2021 r.,  poz. 1129</w:t>
      </w:r>
      <w:r w:rsidRPr="005462B4">
        <w:rPr>
          <w:rFonts w:ascii="Arial Narrow" w:hAnsi="Arial Narrow"/>
          <w:color w:val="000000"/>
          <w:sz w:val="22"/>
          <w:szCs w:val="22"/>
        </w:rPr>
        <w:t xml:space="preserve"> ze zm.) oraz przepisy kodeksu cywilnego (Dz. U.  z 2020 r.,  poz. 1740 ze zm.).</w:t>
      </w:r>
    </w:p>
    <w:p w:rsidR="00CF3171" w:rsidRDefault="00F25866" w:rsidP="00CF3171">
      <w:pPr>
        <w:tabs>
          <w:tab w:val="left" w:pos="0"/>
        </w:tabs>
        <w:ind w:left="284" w:hanging="284"/>
        <w:rPr>
          <w:rFonts w:ascii="Arial Narrow" w:hAnsi="Arial Narrow"/>
          <w:color w:val="000000"/>
          <w:sz w:val="22"/>
          <w:szCs w:val="22"/>
        </w:rPr>
      </w:pPr>
      <w:r>
        <w:rPr>
          <w:rFonts w:ascii="Arial Narrow" w:hAnsi="Arial Narrow"/>
          <w:color w:val="000000"/>
          <w:sz w:val="22"/>
          <w:szCs w:val="22"/>
        </w:rPr>
        <w:t>3.</w:t>
      </w:r>
      <w:r>
        <w:rPr>
          <w:rFonts w:ascii="Arial Narrow" w:hAnsi="Arial Narrow"/>
          <w:color w:val="000000"/>
          <w:sz w:val="22"/>
          <w:szCs w:val="22"/>
        </w:rPr>
        <w:tab/>
        <w:t>Wszelkie</w:t>
      </w:r>
      <w:r w:rsidR="00CF3171" w:rsidRPr="005462B4">
        <w:rPr>
          <w:rFonts w:ascii="Arial Narrow" w:hAnsi="Arial Narrow"/>
          <w:color w:val="000000"/>
          <w:sz w:val="22"/>
          <w:szCs w:val="22"/>
        </w:rPr>
        <w:t xml:space="preserve">  spory  powstałe </w:t>
      </w:r>
      <w:r>
        <w:rPr>
          <w:rFonts w:ascii="Arial Narrow" w:hAnsi="Arial Narrow"/>
          <w:color w:val="000000"/>
          <w:sz w:val="22"/>
          <w:szCs w:val="22"/>
        </w:rPr>
        <w:t>pomiędzy stronami wynikające z niniejszej umowy, będą rozstrzygane przez Sąd P</w:t>
      </w:r>
      <w:r w:rsidRPr="005462B4">
        <w:rPr>
          <w:rFonts w:ascii="Arial Narrow" w:hAnsi="Arial Narrow"/>
          <w:color w:val="000000"/>
          <w:sz w:val="22"/>
          <w:szCs w:val="22"/>
        </w:rPr>
        <w:t>owszechny</w:t>
      </w:r>
      <w:r w:rsidR="00CF3171" w:rsidRPr="005462B4">
        <w:rPr>
          <w:rFonts w:ascii="Arial Narrow" w:hAnsi="Arial Narrow"/>
          <w:color w:val="000000"/>
          <w:sz w:val="22"/>
          <w:szCs w:val="22"/>
        </w:rPr>
        <w:t xml:space="preserve"> w  </w:t>
      </w:r>
      <w:r>
        <w:rPr>
          <w:rFonts w:ascii="Arial Narrow" w:hAnsi="Arial Narrow"/>
          <w:color w:val="000000"/>
          <w:sz w:val="22"/>
          <w:szCs w:val="22"/>
        </w:rPr>
        <w:t xml:space="preserve">Poznaniu, po wyczerpaniu polubownego rozstrzygnięcia sporu. </w:t>
      </w:r>
    </w:p>
    <w:p w:rsidR="00CF3171" w:rsidRDefault="00CF3171" w:rsidP="00CF3171">
      <w:pPr>
        <w:tabs>
          <w:tab w:val="left" w:pos="0"/>
        </w:tabs>
        <w:ind w:left="284" w:hanging="284"/>
        <w:rPr>
          <w:rFonts w:ascii="Arial Narrow" w:hAnsi="Arial Narrow"/>
          <w:color w:val="000000"/>
          <w:sz w:val="22"/>
          <w:szCs w:val="22"/>
        </w:rPr>
      </w:pPr>
      <w:r w:rsidRPr="005462B4">
        <w:rPr>
          <w:rFonts w:ascii="Arial Narrow" w:hAnsi="Arial Narrow"/>
          <w:color w:val="000000"/>
          <w:sz w:val="22"/>
          <w:szCs w:val="22"/>
        </w:rPr>
        <w:t>4.</w:t>
      </w:r>
      <w:r w:rsidRPr="005462B4">
        <w:rPr>
          <w:rFonts w:ascii="Arial Narrow" w:hAnsi="Arial Narrow"/>
          <w:color w:val="000000"/>
          <w:sz w:val="22"/>
          <w:szCs w:val="22"/>
        </w:rPr>
        <w:tab/>
        <w:t>Umowę sporządzono w trzech jednobrzmiących  egzemplarzach - dwa dla Zamawiającego i jeden dla Wykonawcy.</w:t>
      </w:r>
    </w:p>
    <w:p w:rsidR="00CF3171" w:rsidRDefault="00CF3171" w:rsidP="00CF3171">
      <w:pPr>
        <w:tabs>
          <w:tab w:val="left" w:pos="0"/>
        </w:tabs>
        <w:ind w:left="284" w:hanging="284"/>
        <w:rPr>
          <w:rFonts w:ascii="Arial Narrow" w:hAnsi="Arial Narrow"/>
          <w:color w:val="000000"/>
          <w:sz w:val="22"/>
          <w:szCs w:val="22"/>
        </w:rPr>
      </w:pPr>
      <w:r>
        <w:rPr>
          <w:rFonts w:ascii="Arial Narrow" w:hAnsi="Arial Narrow"/>
          <w:color w:val="000000"/>
          <w:sz w:val="22"/>
          <w:szCs w:val="22"/>
        </w:rPr>
        <w:t>5.</w:t>
      </w:r>
      <w:r>
        <w:rPr>
          <w:rFonts w:ascii="Arial Narrow" w:hAnsi="Arial Narrow"/>
          <w:color w:val="000000"/>
          <w:sz w:val="22"/>
          <w:szCs w:val="22"/>
        </w:rPr>
        <w:tab/>
        <w:t>I</w:t>
      </w:r>
      <w:r w:rsidRPr="005462B4">
        <w:rPr>
          <w:rFonts w:ascii="Arial Narrow" w:hAnsi="Arial Narrow"/>
          <w:color w:val="000000"/>
          <w:sz w:val="22"/>
          <w:szCs w:val="22"/>
        </w:rPr>
        <w:t>ntegralną część umowy stanowią  następujące załączniki:</w:t>
      </w:r>
    </w:p>
    <w:p w:rsidR="00CF3171" w:rsidRDefault="00F25866" w:rsidP="00F25866">
      <w:pPr>
        <w:tabs>
          <w:tab w:val="left" w:pos="0"/>
        </w:tabs>
        <w:ind w:left="284" w:hanging="284"/>
        <w:rPr>
          <w:rFonts w:ascii="Arial Narrow" w:hAnsi="Arial Narrow"/>
          <w:color w:val="000000"/>
          <w:sz w:val="22"/>
          <w:szCs w:val="22"/>
        </w:rPr>
      </w:pPr>
      <w:r>
        <w:rPr>
          <w:rFonts w:ascii="Arial Narrow" w:hAnsi="Arial Narrow"/>
          <w:color w:val="000000"/>
          <w:sz w:val="22"/>
          <w:szCs w:val="22"/>
        </w:rPr>
        <w:tab/>
        <w:t>1)</w:t>
      </w:r>
      <w:r>
        <w:rPr>
          <w:rFonts w:ascii="Arial Narrow" w:hAnsi="Arial Narrow"/>
          <w:color w:val="000000"/>
          <w:sz w:val="22"/>
          <w:szCs w:val="22"/>
        </w:rPr>
        <w:tab/>
        <w:t>z</w:t>
      </w:r>
      <w:r w:rsidR="00CF3171" w:rsidRPr="005462B4">
        <w:rPr>
          <w:rFonts w:ascii="Arial Narrow" w:hAnsi="Arial Narrow"/>
          <w:color w:val="000000"/>
          <w:sz w:val="22"/>
          <w:szCs w:val="22"/>
        </w:rPr>
        <w:t>ałącznik nr 1 – opis przedmiotu zamówienia,</w:t>
      </w:r>
    </w:p>
    <w:p w:rsidR="00CF3171" w:rsidRPr="005462B4" w:rsidRDefault="00F25866" w:rsidP="00F25866">
      <w:pPr>
        <w:tabs>
          <w:tab w:val="left" w:pos="0"/>
        </w:tabs>
        <w:ind w:left="284" w:hanging="284"/>
        <w:rPr>
          <w:rFonts w:ascii="Arial Narrow" w:hAnsi="Arial Narrow"/>
          <w:color w:val="000000"/>
          <w:sz w:val="22"/>
          <w:szCs w:val="22"/>
        </w:rPr>
      </w:pPr>
      <w:r>
        <w:rPr>
          <w:rFonts w:ascii="Arial Narrow" w:hAnsi="Arial Narrow"/>
          <w:color w:val="000000"/>
          <w:sz w:val="22"/>
          <w:szCs w:val="22"/>
        </w:rPr>
        <w:tab/>
        <w:t>2)</w:t>
      </w:r>
      <w:r>
        <w:rPr>
          <w:rFonts w:ascii="Arial Narrow" w:hAnsi="Arial Narrow"/>
          <w:color w:val="000000"/>
          <w:sz w:val="22"/>
          <w:szCs w:val="22"/>
        </w:rPr>
        <w:tab/>
        <w:t>z</w:t>
      </w:r>
      <w:r w:rsidR="00CF3171" w:rsidRPr="005462B4">
        <w:rPr>
          <w:rFonts w:ascii="Arial Narrow" w:hAnsi="Arial Narrow"/>
          <w:color w:val="000000"/>
          <w:sz w:val="22"/>
          <w:szCs w:val="22"/>
        </w:rPr>
        <w:t xml:space="preserve">ałącznik nr 2 – kserokopia formularza ofertowego Wykonawcy dla </w:t>
      </w:r>
      <w:proofErr w:type="spellStart"/>
      <w:r w:rsidR="00CF3171" w:rsidRPr="005462B4">
        <w:rPr>
          <w:rFonts w:ascii="Arial Narrow" w:hAnsi="Arial Narrow"/>
          <w:color w:val="000000"/>
          <w:sz w:val="22"/>
          <w:szCs w:val="22"/>
        </w:rPr>
        <w:t>PPdOZ</w:t>
      </w:r>
      <w:proofErr w:type="spellEnd"/>
    </w:p>
    <w:p w:rsidR="00CF3171" w:rsidRPr="005462B4" w:rsidRDefault="00CF3171" w:rsidP="00CF3171">
      <w:pPr>
        <w:tabs>
          <w:tab w:val="left" w:pos="851"/>
        </w:tabs>
        <w:ind w:left="624" w:firstLine="0"/>
        <w:rPr>
          <w:rFonts w:ascii="Arial Narrow" w:hAnsi="Arial Narrow"/>
          <w:color w:val="000000"/>
          <w:sz w:val="22"/>
          <w:szCs w:val="22"/>
        </w:rPr>
      </w:pPr>
    </w:p>
    <w:p w:rsidR="0086425D" w:rsidRDefault="0086425D" w:rsidP="00540A28">
      <w:pPr>
        <w:ind w:left="0" w:firstLine="0"/>
        <w:rPr>
          <w:rFonts w:ascii="Verdana" w:hAnsi="Verdana" w:cs="Verdana"/>
          <w:b/>
          <w:sz w:val="17"/>
          <w:szCs w:val="17"/>
        </w:rPr>
      </w:pPr>
    </w:p>
    <w:p w:rsidR="0086425D" w:rsidRPr="000C4C27" w:rsidRDefault="0086425D" w:rsidP="0086425D">
      <w:pPr>
        <w:pStyle w:val="Bezodstpw"/>
        <w:tabs>
          <w:tab w:val="left" w:pos="426"/>
        </w:tabs>
        <w:jc w:val="both"/>
        <w:rPr>
          <w:rFonts w:ascii="Arial Narrow" w:eastAsia="Arial Unicode MS" w:hAnsi="Arial Narrow" w:cs="Cambria"/>
          <w:b/>
          <w:bCs/>
        </w:rPr>
      </w:pPr>
      <w:r w:rsidRPr="000C4C27">
        <w:rPr>
          <w:rFonts w:ascii="Arial Narrow" w:eastAsia="Arial Unicode MS" w:hAnsi="Arial Narrow" w:cs="Cambria"/>
        </w:rPr>
        <w:tab/>
      </w:r>
      <w:r w:rsidRPr="000C4C27">
        <w:rPr>
          <w:rFonts w:ascii="Arial Narrow" w:eastAsia="Arial Unicode MS" w:hAnsi="Arial Narrow" w:cs="Cambria"/>
          <w:b/>
          <w:bCs/>
        </w:rPr>
        <w:tab/>
      </w:r>
      <w:r>
        <w:rPr>
          <w:rFonts w:ascii="Arial Narrow" w:eastAsia="Arial Unicode MS" w:hAnsi="Arial Narrow" w:cs="Cambria"/>
          <w:b/>
          <w:bCs/>
        </w:rPr>
        <w:tab/>
      </w:r>
      <w:r w:rsidRPr="000C4C27">
        <w:rPr>
          <w:rFonts w:ascii="Arial Narrow" w:eastAsia="Arial Unicode MS" w:hAnsi="Arial Narrow" w:cs="Cambria"/>
          <w:b/>
          <w:bCs/>
        </w:rPr>
        <w:t>WYKONAWCA:</w:t>
      </w:r>
      <w:r w:rsidRPr="000C4C27">
        <w:rPr>
          <w:rFonts w:ascii="Arial Narrow" w:eastAsia="Arial Unicode MS" w:hAnsi="Arial Narrow" w:cs="Cambria"/>
          <w:b/>
          <w:bCs/>
        </w:rPr>
        <w:tab/>
      </w:r>
      <w:r w:rsidRPr="000C4C27">
        <w:rPr>
          <w:rFonts w:ascii="Arial Narrow" w:eastAsia="Arial Unicode MS" w:hAnsi="Arial Narrow" w:cs="Cambria"/>
          <w:b/>
          <w:bCs/>
        </w:rPr>
        <w:tab/>
      </w:r>
      <w:r w:rsidRPr="000C4C27">
        <w:rPr>
          <w:rFonts w:ascii="Arial Narrow" w:eastAsia="Arial Unicode MS" w:hAnsi="Arial Narrow" w:cs="Cambria"/>
          <w:b/>
          <w:bCs/>
        </w:rPr>
        <w:tab/>
      </w:r>
      <w:r w:rsidRPr="000C4C27">
        <w:rPr>
          <w:rFonts w:ascii="Arial Narrow" w:eastAsia="Arial Unicode MS" w:hAnsi="Arial Narrow" w:cs="Cambria"/>
          <w:b/>
          <w:bCs/>
        </w:rPr>
        <w:tab/>
      </w:r>
      <w:r w:rsidRPr="000C4C27">
        <w:rPr>
          <w:rFonts w:ascii="Arial Narrow" w:eastAsia="Arial Unicode MS" w:hAnsi="Arial Narrow" w:cs="Cambria"/>
          <w:b/>
          <w:bCs/>
        </w:rPr>
        <w:tab/>
      </w:r>
      <w:r w:rsidRPr="000C4C27">
        <w:rPr>
          <w:rFonts w:ascii="Arial Narrow" w:eastAsia="Arial Unicode MS" w:hAnsi="Arial Narrow" w:cs="Cambria"/>
          <w:b/>
          <w:bCs/>
        </w:rPr>
        <w:tab/>
      </w:r>
      <w:r w:rsidRPr="000C4C27">
        <w:rPr>
          <w:rFonts w:ascii="Arial Narrow" w:eastAsia="Arial Unicode MS" w:hAnsi="Arial Narrow" w:cs="Cambria"/>
          <w:b/>
          <w:bCs/>
        </w:rPr>
        <w:tab/>
      </w:r>
      <w:r>
        <w:rPr>
          <w:rFonts w:ascii="Arial Narrow" w:eastAsia="Arial Unicode MS" w:hAnsi="Arial Narrow" w:cs="Cambria"/>
          <w:b/>
          <w:bCs/>
        </w:rPr>
        <w:tab/>
      </w:r>
      <w:r w:rsidR="00254B7C">
        <w:rPr>
          <w:rFonts w:ascii="Arial Narrow" w:eastAsia="Arial Unicode MS" w:hAnsi="Arial Narrow" w:cs="Cambria"/>
          <w:b/>
          <w:bCs/>
        </w:rPr>
        <w:tab/>
      </w:r>
      <w:r w:rsidR="00254B7C">
        <w:rPr>
          <w:rFonts w:ascii="Arial Narrow" w:eastAsia="Arial Unicode MS" w:hAnsi="Arial Narrow" w:cs="Cambria"/>
          <w:b/>
          <w:bCs/>
        </w:rPr>
        <w:tab/>
      </w:r>
      <w:r w:rsidR="00254B7C">
        <w:rPr>
          <w:rFonts w:ascii="Arial Narrow" w:eastAsia="Arial Unicode MS" w:hAnsi="Arial Narrow" w:cs="Cambria"/>
          <w:b/>
          <w:bCs/>
        </w:rPr>
        <w:tab/>
      </w:r>
      <w:r w:rsidR="00254B7C">
        <w:rPr>
          <w:rFonts w:ascii="Arial Narrow" w:eastAsia="Arial Unicode MS" w:hAnsi="Arial Narrow" w:cs="Cambria"/>
          <w:b/>
          <w:bCs/>
        </w:rPr>
        <w:tab/>
      </w:r>
      <w:r w:rsidR="00254B7C">
        <w:rPr>
          <w:rFonts w:ascii="Arial Narrow" w:eastAsia="Arial Unicode MS" w:hAnsi="Arial Narrow" w:cs="Cambria"/>
          <w:b/>
          <w:bCs/>
        </w:rPr>
        <w:tab/>
      </w:r>
      <w:r w:rsidR="00254B7C">
        <w:rPr>
          <w:rFonts w:ascii="Arial Narrow" w:eastAsia="Arial Unicode MS" w:hAnsi="Arial Narrow" w:cs="Cambria"/>
          <w:b/>
          <w:bCs/>
        </w:rPr>
        <w:tab/>
      </w:r>
      <w:r w:rsidR="00254B7C">
        <w:rPr>
          <w:rFonts w:ascii="Arial Narrow" w:eastAsia="Arial Unicode MS" w:hAnsi="Arial Narrow" w:cs="Cambria"/>
          <w:b/>
          <w:bCs/>
        </w:rPr>
        <w:tab/>
      </w:r>
      <w:r w:rsidR="00254B7C">
        <w:rPr>
          <w:rFonts w:ascii="Arial Narrow" w:eastAsia="Arial Unicode MS" w:hAnsi="Arial Narrow" w:cs="Cambria"/>
          <w:b/>
          <w:bCs/>
        </w:rPr>
        <w:tab/>
      </w:r>
      <w:r w:rsidR="00254B7C">
        <w:rPr>
          <w:rFonts w:ascii="Arial Narrow" w:eastAsia="Arial Unicode MS" w:hAnsi="Arial Narrow" w:cs="Cambria"/>
          <w:b/>
          <w:bCs/>
        </w:rPr>
        <w:tab/>
      </w:r>
      <w:r w:rsidRPr="000C4C27">
        <w:rPr>
          <w:rFonts w:ascii="Arial Narrow" w:eastAsia="Arial Unicode MS" w:hAnsi="Arial Narrow" w:cs="Cambria"/>
          <w:b/>
          <w:bCs/>
        </w:rPr>
        <w:t>ZAM</w:t>
      </w:r>
      <w:r>
        <w:rPr>
          <w:rFonts w:ascii="Arial Narrow" w:eastAsia="Arial Unicode MS" w:hAnsi="Arial Narrow" w:cs="Cambria"/>
          <w:b/>
          <w:bCs/>
        </w:rPr>
        <w:t>A</w:t>
      </w:r>
      <w:r w:rsidRPr="000C4C27">
        <w:rPr>
          <w:rFonts w:ascii="Arial Narrow" w:eastAsia="Arial Unicode MS" w:hAnsi="Arial Narrow" w:cs="Cambria"/>
          <w:b/>
          <w:bCs/>
        </w:rPr>
        <w:t>WIAJĄCY:</w:t>
      </w:r>
    </w:p>
    <w:p w:rsidR="0086425D" w:rsidRPr="000C4C27" w:rsidRDefault="0086425D" w:rsidP="0086425D">
      <w:pPr>
        <w:pStyle w:val="Bezodstpw"/>
        <w:tabs>
          <w:tab w:val="left" w:pos="426"/>
        </w:tabs>
        <w:jc w:val="both"/>
        <w:rPr>
          <w:rFonts w:ascii="Arial Narrow" w:eastAsia="Arial Unicode MS" w:hAnsi="Arial Narrow" w:cs="Cambria"/>
          <w:b/>
          <w:bCs/>
        </w:rPr>
      </w:pPr>
    </w:p>
    <w:p w:rsidR="0086425D" w:rsidRPr="000C4C27" w:rsidRDefault="0086425D" w:rsidP="0086425D">
      <w:pPr>
        <w:pStyle w:val="Bezodstpw"/>
        <w:tabs>
          <w:tab w:val="left" w:pos="426"/>
        </w:tabs>
        <w:jc w:val="both"/>
        <w:rPr>
          <w:rFonts w:ascii="Arial Narrow" w:eastAsia="Arial Unicode MS" w:hAnsi="Arial Narrow" w:cs="Cambria"/>
        </w:rPr>
      </w:pPr>
    </w:p>
    <w:p w:rsidR="0086425D" w:rsidRDefault="0086425D" w:rsidP="0086425D">
      <w:pPr>
        <w:pStyle w:val="Bezodstpw"/>
        <w:tabs>
          <w:tab w:val="left" w:pos="426"/>
        </w:tabs>
        <w:jc w:val="both"/>
        <w:rPr>
          <w:rFonts w:ascii="Arial Narrow" w:eastAsia="Arial Unicode MS" w:hAnsi="Arial Narrow" w:cs="Cambria"/>
        </w:rPr>
      </w:pPr>
    </w:p>
    <w:p w:rsidR="0086425D" w:rsidRDefault="0086425D" w:rsidP="0086425D">
      <w:pPr>
        <w:pStyle w:val="Bezodstpw"/>
        <w:tabs>
          <w:tab w:val="left" w:pos="426"/>
        </w:tabs>
        <w:jc w:val="both"/>
        <w:rPr>
          <w:rFonts w:ascii="Arial Narrow" w:eastAsia="Arial Unicode MS" w:hAnsi="Arial Narrow" w:cs="Cambria"/>
        </w:rPr>
      </w:pPr>
    </w:p>
    <w:p w:rsidR="00506992" w:rsidRDefault="00506992" w:rsidP="0086425D">
      <w:pPr>
        <w:pStyle w:val="Bezodstpw"/>
        <w:tabs>
          <w:tab w:val="left" w:pos="426"/>
        </w:tabs>
        <w:jc w:val="both"/>
        <w:rPr>
          <w:rFonts w:ascii="Arial Narrow" w:eastAsia="Arial Unicode MS" w:hAnsi="Arial Narrow" w:cs="Cambria"/>
        </w:rPr>
      </w:pPr>
    </w:p>
    <w:p w:rsidR="00506992" w:rsidRDefault="00506992" w:rsidP="0086425D">
      <w:pPr>
        <w:pStyle w:val="Bezodstpw"/>
        <w:tabs>
          <w:tab w:val="left" w:pos="426"/>
        </w:tabs>
        <w:jc w:val="both"/>
        <w:rPr>
          <w:rFonts w:ascii="Arial Narrow" w:eastAsia="Arial Unicode MS" w:hAnsi="Arial Narrow" w:cs="Cambria"/>
        </w:rPr>
      </w:pPr>
    </w:p>
    <w:p w:rsidR="00506992" w:rsidRDefault="00506992" w:rsidP="0086425D">
      <w:pPr>
        <w:pStyle w:val="Bezodstpw"/>
        <w:tabs>
          <w:tab w:val="left" w:pos="426"/>
        </w:tabs>
        <w:jc w:val="both"/>
        <w:rPr>
          <w:rFonts w:ascii="Arial Narrow" w:eastAsia="Arial Unicode MS" w:hAnsi="Arial Narrow" w:cs="Cambria"/>
        </w:rPr>
      </w:pPr>
    </w:p>
    <w:p w:rsidR="00506992" w:rsidRDefault="00506992" w:rsidP="0086425D">
      <w:pPr>
        <w:pStyle w:val="Bezodstpw"/>
        <w:tabs>
          <w:tab w:val="left" w:pos="426"/>
        </w:tabs>
        <w:jc w:val="both"/>
        <w:rPr>
          <w:rFonts w:ascii="Arial Narrow" w:eastAsia="Arial Unicode MS" w:hAnsi="Arial Narrow" w:cs="Cambria"/>
        </w:rPr>
      </w:pPr>
    </w:p>
    <w:p w:rsidR="0086425D" w:rsidRDefault="0086425D" w:rsidP="00254B7C">
      <w:pPr>
        <w:tabs>
          <w:tab w:val="left" w:pos="284"/>
        </w:tabs>
        <w:ind w:left="0" w:firstLine="0"/>
        <w:rPr>
          <w:rFonts w:ascii="Arial Narrow" w:hAnsi="Arial Narrow"/>
          <w:sz w:val="22"/>
          <w:szCs w:val="22"/>
        </w:rPr>
      </w:pPr>
    </w:p>
    <w:bookmarkEnd w:id="11"/>
    <w:p w:rsidR="00027BE9" w:rsidRPr="000C4C27" w:rsidRDefault="00027BE9" w:rsidP="00254B7C">
      <w:pPr>
        <w:tabs>
          <w:tab w:val="left" w:pos="284"/>
        </w:tabs>
        <w:ind w:left="0" w:firstLine="0"/>
        <w:rPr>
          <w:rFonts w:ascii="Arial Narrow" w:hAnsi="Arial Narrow"/>
          <w:sz w:val="22"/>
          <w:szCs w:val="22"/>
        </w:rPr>
      </w:pPr>
    </w:p>
    <w:sectPr w:rsidR="00027BE9" w:rsidRPr="000C4C27" w:rsidSect="0035484E">
      <w:endnotePr>
        <w:numFmt w:val="decimal"/>
      </w:endnotePr>
      <w:pgSz w:w="11906" w:h="16838" w:code="9"/>
      <w:pgMar w:top="851" w:right="851" w:bottom="851" w:left="1134" w:header="284" w:footer="397"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B36" w:rsidRDefault="00491B36">
      <w:r>
        <w:separator/>
      </w:r>
    </w:p>
  </w:endnote>
  <w:endnote w:type="continuationSeparator" w:id="0">
    <w:p w:rsidR="00491B36" w:rsidRDefault="00491B36">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Helv">
    <w:panose1 w:val="020B0604020202030204"/>
    <w:charset w:val="00"/>
    <w:family w:val="swiss"/>
    <w:notTrueType/>
    <w:pitch w:val="variable"/>
    <w:sig w:usb0="00000003" w:usb1="00000000" w:usb2="00000000" w:usb3="00000000" w:csb0="00000001" w:csb1="00000000"/>
  </w:font>
  <w:font w:name="TimesNewRoman,Bold">
    <w:altName w:val="Arial Unicode MS"/>
    <w:panose1 w:val="00000000000000000000"/>
    <w:charset w:val="80"/>
    <w:family w:val="auto"/>
    <w:notTrueType/>
    <w:pitch w:val="default"/>
    <w:sig w:usb0="00000005" w:usb1="08070000" w:usb2="00000010" w:usb3="00000000" w:csb0="00020002" w:csb1="00000000"/>
  </w:font>
  <w:font w:name="Lucida Grande">
    <w:altName w:val="Arial"/>
    <w:charset w:val="00"/>
    <w:family w:val="auto"/>
    <w:pitch w:val="variable"/>
    <w:sig w:usb0="00000000" w:usb1="5000A1FF" w:usb2="00000000" w:usb3="00000000" w:csb0="000001BF" w:csb1="00000000"/>
  </w:font>
  <w:font w:name="Liberation Sans">
    <w:panose1 w:val="020B0604020202020204"/>
    <w:charset w:val="EE"/>
    <w:family w:val="swiss"/>
    <w:pitch w:val="variable"/>
    <w:sig w:usb0="E0000AFF" w:usb1="500078FF" w:usb2="00000021" w:usb3="00000000" w:csb0="000001BF" w:csb1="00000000"/>
  </w:font>
  <w:font w:name="CIDFont+F2">
    <w:altName w:val="Calibr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B36" w:rsidRDefault="00491B36">
      <w:r>
        <w:separator/>
      </w:r>
    </w:p>
  </w:footnote>
  <w:footnote w:type="continuationSeparator" w:id="0">
    <w:p w:rsidR="00491B36" w:rsidRDefault="00491B36">
      <w:r>
        <w:continuationSeparator/>
      </w:r>
    </w:p>
  </w:footnote>
  <w:footnote w:id="1">
    <w:p w:rsidR="00CF1E24" w:rsidRPr="00891BDC" w:rsidRDefault="00CF1E24" w:rsidP="00F27CDF">
      <w:pPr>
        <w:pStyle w:val="Tekstprzypisudolnego"/>
        <w:jc w:val="both"/>
        <w:rPr>
          <w:rFonts w:ascii="Arial Narrow" w:hAnsi="Arial Narrow"/>
          <w:sz w:val="18"/>
        </w:rPr>
      </w:pPr>
      <w:r w:rsidRPr="00891BDC">
        <w:rPr>
          <w:rStyle w:val="Odwoanieprzypisudolnego"/>
          <w:rFonts w:ascii="Arial Narrow" w:hAnsi="Arial Narrow"/>
          <w:sz w:val="18"/>
        </w:rPr>
        <w:footnoteRef/>
      </w:r>
      <w:r w:rsidRPr="00891BDC">
        <w:rPr>
          <w:rFonts w:ascii="Arial Narrow" w:hAnsi="Arial Narrow"/>
          <w:sz w:val="18"/>
        </w:rPr>
        <w:t xml:space="preserve"> rozporządzenie parlamentu europejskiego i rady (</w:t>
      </w:r>
      <w:proofErr w:type="spellStart"/>
      <w:r w:rsidRPr="00891BDC">
        <w:rPr>
          <w:rFonts w:ascii="Arial Narrow" w:hAnsi="Arial Narrow"/>
          <w:sz w:val="18"/>
        </w:rPr>
        <w:t>ue</w:t>
      </w:r>
      <w:proofErr w:type="spellEnd"/>
      <w:r w:rsidRPr="00891BDC">
        <w:rPr>
          <w:rFonts w:ascii="Arial Narrow" w:hAnsi="Arial Narrow"/>
          <w:sz w:val="18"/>
        </w:rPr>
        <w:t>) 2016/679 z dnia 27 kwietnia 2016 r. w sprawie ochrony osób fizycznych w związku z przetwarzaniem danych osobowych i w sprawie swobodnego przepływu takich danych oraz uchylenia dyrektywy 95/46/we (ogólne rozporządzenie</w:t>
      </w:r>
      <w:r>
        <w:rPr>
          <w:rFonts w:ascii="Arial Narrow" w:hAnsi="Arial Narrow"/>
          <w:sz w:val="18"/>
        </w:rPr>
        <w:br/>
      </w:r>
      <w:r w:rsidRPr="00891BDC">
        <w:rPr>
          <w:rFonts w:ascii="Arial Narrow" w:hAnsi="Arial Narrow"/>
          <w:sz w:val="18"/>
        </w:rPr>
        <w:t xml:space="preserve"> o ochronie danych) (dz. urz. ue l 119 z 04.05.2016, str. 1)</w:t>
      </w:r>
    </w:p>
  </w:footnote>
  <w:footnote w:id="2">
    <w:p w:rsidR="00CF1E24" w:rsidRPr="001A0862" w:rsidRDefault="00CF1E24" w:rsidP="00891BDC">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skorzystanie z prawa do sprostowania nie może skutkować zmianą wyniku postępowania o udzielenie zamówienia publicznego ani zmianą postanowień umowy w zakresie niezgodnym z ustawą </w:t>
      </w:r>
      <w:proofErr w:type="spellStart"/>
      <w:r>
        <w:rPr>
          <w:rFonts w:ascii="Arial Narrow" w:hAnsi="Arial Narrow"/>
          <w:sz w:val="18"/>
          <w:szCs w:val="18"/>
        </w:rPr>
        <w:t>Pzp</w:t>
      </w:r>
      <w:proofErr w:type="spellEnd"/>
      <w:r w:rsidRPr="001A0862">
        <w:rPr>
          <w:rFonts w:ascii="Arial Narrow" w:hAnsi="Arial Narrow"/>
          <w:sz w:val="18"/>
          <w:szCs w:val="18"/>
        </w:rPr>
        <w:t xml:space="preserve"> oraz nie może naruszać integralności protokołu oraz jego załączników</w:t>
      </w:r>
    </w:p>
  </w:footnote>
  <w:footnote w:id="3">
    <w:p w:rsidR="00CF1E24" w:rsidRPr="001A0862" w:rsidRDefault="00CF1E24" w:rsidP="00891BDC">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rsidR="00CF1E24" w:rsidRPr="006F0C63" w:rsidRDefault="00CF1E24" w:rsidP="00D35868">
      <w:pPr>
        <w:ind w:left="0" w:firstLine="0"/>
        <w:rPr>
          <w:rStyle w:val="DeltaViewInsertion"/>
          <w:rFonts w:ascii="Arial Narrow" w:hAnsi="Arial Narrow" w:cs="Verdana"/>
          <w:i w:val="0"/>
          <w:sz w:val="16"/>
          <w:szCs w:val="16"/>
        </w:rPr>
      </w:pPr>
      <w:r w:rsidRPr="006F0C63">
        <w:rPr>
          <w:rStyle w:val="Znakiprzypiswdolnych"/>
          <w:rFonts w:ascii="Arial Narrow" w:hAnsi="Arial Narrow"/>
          <w:sz w:val="16"/>
          <w:szCs w:val="16"/>
        </w:rPr>
        <w:t>1</w:t>
      </w:r>
      <w:r w:rsidRPr="006F0C63">
        <w:rPr>
          <w:rFonts w:ascii="Arial Narrow" w:hAnsi="Arial Narrow"/>
          <w:sz w:val="16"/>
          <w:szCs w:val="16"/>
        </w:rPr>
        <w:t xml:space="preserve">Por. </w:t>
      </w:r>
      <w:r w:rsidRPr="006F0C63">
        <w:rPr>
          <w:rStyle w:val="DeltaViewInsertion"/>
          <w:rFonts w:ascii="Arial Narrow" w:hAnsi="Arial Narrow" w:cs="Verdana"/>
          <w:b w:val="0"/>
          <w:i w:val="0"/>
          <w:sz w:val="16"/>
          <w:szCs w:val="16"/>
        </w:rPr>
        <w:t xml:space="preserve">zalecenie Komisji z dnia 6 maja 2003 r. dotyczące definicji </w:t>
      </w:r>
      <w:proofErr w:type="spellStart"/>
      <w:r w:rsidRPr="006F0C63">
        <w:rPr>
          <w:rStyle w:val="DeltaViewInsertion"/>
          <w:rFonts w:ascii="Arial Narrow" w:hAnsi="Arial Narrow" w:cs="Verdana"/>
          <w:b w:val="0"/>
          <w:i w:val="0"/>
          <w:sz w:val="16"/>
          <w:szCs w:val="16"/>
        </w:rPr>
        <w:t>mikroprzedsiębiorstw</w:t>
      </w:r>
      <w:proofErr w:type="spellEnd"/>
      <w:r w:rsidRPr="006F0C63">
        <w:rPr>
          <w:rStyle w:val="DeltaViewInsertion"/>
          <w:rFonts w:ascii="Arial Narrow" w:hAnsi="Arial Narrow" w:cs="Verdana"/>
          <w:b w:val="0"/>
          <w:i w:val="0"/>
          <w:sz w:val="16"/>
          <w:szCs w:val="16"/>
        </w:rPr>
        <w:t xml:space="preserve"> oraz małych i średnich przedsiębiorstw (</w:t>
      </w:r>
      <w:proofErr w:type="spellStart"/>
      <w:r w:rsidRPr="006F0C63">
        <w:rPr>
          <w:rStyle w:val="DeltaViewInsertion"/>
          <w:rFonts w:ascii="Arial Narrow" w:hAnsi="Arial Narrow" w:cs="Verdana"/>
          <w:b w:val="0"/>
          <w:i w:val="0"/>
          <w:sz w:val="16"/>
          <w:szCs w:val="16"/>
        </w:rPr>
        <w:t>Dz.U</w:t>
      </w:r>
      <w:proofErr w:type="spellEnd"/>
      <w:r w:rsidRPr="006F0C63">
        <w:rPr>
          <w:rStyle w:val="DeltaViewInsertion"/>
          <w:rFonts w:ascii="Arial Narrow" w:hAnsi="Arial Narrow" w:cs="Verdana"/>
          <w:b w:val="0"/>
          <w:i w:val="0"/>
          <w:sz w:val="16"/>
          <w:szCs w:val="16"/>
        </w:rPr>
        <w:t xml:space="preserve">. L 124 z 20.5.2003, s. 36). Te informacje są wymagane wyłącznie do celów statystycznych. </w:t>
      </w:r>
    </w:p>
    <w:p w:rsidR="00CF1E24" w:rsidRPr="006F0C63" w:rsidRDefault="00CF1E24" w:rsidP="00D35868">
      <w:pPr>
        <w:pStyle w:val="Tekstprzypisudolnego"/>
        <w:ind w:hanging="12"/>
        <w:rPr>
          <w:rStyle w:val="DeltaViewInsertion"/>
          <w:rFonts w:ascii="Arial Narrow" w:hAnsi="Arial Narrow" w:cs="Verdana"/>
          <w:i w:val="0"/>
          <w:sz w:val="16"/>
          <w:szCs w:val="16"/>
        </w:rPr>
      </w:pPr>
      <w:r w:rsidRPr="006F0C63">
        <w:rPr>
          <w:rStyle w:val="DeltaViewInsertion"/>
          <w:rFonts w:ascii="Arial Narrow" w:hAnsi="Arial Narrow" w:cs="Verdana"/>
          <w:i w:val="0"/>
          <w:sz w:val="16"/>
          <w:szCs w:val="16"/>
        </w:rPr>
        <w:tab/>
      </w:r>
      <w:proofErr w:type="spellStart"/>
      <w:r w:rsidRPr="006F0C63">
        <w:rPr>
          <w:rStyle w:val="DeltaViewInsertion"/>
          <w:rFonts w:ascii="Arial Narrow" w:hAnsi="Arial Narrow" w:cs="Verdana"/>
          <w:i w:val="0"/>
          <w:sz w:val="16"/>
          <w:szCs w:val="16"/>
        </w:rPr>
        <w:t>Mikroprzedsiębiorstwo</w:t>
      </w:r>
      <w:proofErr w:type="spellEnd"/>
      <w:r w:rsidRPr="006F0C63">
        <w:rPr>
          <w:rStyle w:val="DeltaViewInsertion"/>
          <w:rFonts w:ascii="Arial Narrow" w:hAnsi="Arial Narrow" w:cs="Verdana"/>
          <w:i w:val="0"/>
          <w:sz w:val="16"/>
          <w:szCs w:val="16"/>
        </w:rPr>
        <w:t>:</w:t>
      </w:r>
      <w:r w:rsidRPr="006F0C63">
        <w:rPr>
          <w:rStyle w:val="DeltaViewInsertion"/>
          <w:rFonts w:ascii="Arial Narrow" w:hAnsi="Arial Narrow" w:cs="Verdana"/>
          <w:b w:val="0"/>
          <w:i w:val="0"/>
          <w:sz w:val="16"/>
          <w:szCs w:val="16"/>
        </w:rPr>
        <w:t xml:space="preserve"> przedsiębiorstwo, które </w:t>
      </w:r>
      <w:r w:rsidRPr="006F0C63">
        <w:rPr>
          <w:rStyle w:val="DeltaViewInsertion"/>
          <w:rFonts w:ascii="Arial Narrow" w:hAnsi="Arial Narrow" w:cs="Verdana"/>
          <w:i w:val="0"/>
          <w:sz w:val="16"/>
          <w:szCs w:val="16"/>
        </w:rPr>
        <w:t>zatrudnia mniej niż 10 osób</w:t>
      </w:r>
      <w:r w:rsidRPr="006F0C63">
        <w:rPr>
          <w:rStyle w:val="DeltaViewInsertion"/>
          <w:rFonts w:ascii="Arial Narrow" w:hAnsi="Arial Narrow" w:cs="Verdana"/>
          <w:b w:val="0"/>
          <w:i w:val="0"/>
          <w:sz w:val="16"/>
          <w:szCs w:val="16"/>
        </w:rPr>
        <w:t xml:space="preserve"> i którego roczny obrót lub roczna suma bilansowa </w:t>
      </w:r>
      <w:r w:rsidRPr="006F0C63">
        <w:rPr>
          <w:rStyle w:val="DeltaViewInsertion"/>
          <w:rFonts w:ascii="Arial Narrow" w:hAnsi="Arial Narrow" w:cs="Verdana"/>
          <w:i w:val="0"/>
          <w:sz w:val="16"/>
          <w:szCs w:val="16"/>
        </w:rPr>
        <w:t>nie przekracza 2 milionów EUR</w:t>
      </w:r>
      <w:r w:rsidRPr="006F0C63">
        <w:rPr>
          <w:rStyle w:val="DeltaViewInsertion"/>
          <w:rFonts w:ascii="Arial Narrow" w:hAnsi="Arial Narrow" w:cs="Verdana"/>
          <w:b w:val="0"/>
          <w:i w:val="0"/>
          <w:sz w:val="16"/>
          <w:szCs w:val="16"/>
        </w:rPr>
        <w:t>.</w:t>
      </w:r>
    </w:p>
    <w:p w:rsidR="00CF1E24" w:rsidRPr="006F0C63" w:rsidRDefault="00CF1E24" w:rsidP="00D35868">
      <w:pPr>
        <w:pStyle w:val="Tekstprzypisudolnego"/>
        <w:ind w:hanging="12"/>
        <w:rPr>
          <w:rStyle w:val="DeltaViewInsertion"/>
          <w:rFonts w:ascii="Arial Narrow" w:hAnsi="Arial Narrow" w:cs="Verdana"/>
          <w:i w:val="0"/>
          <w:sz w:val="16"/>
          <w:szCs w:val="16"/>
        </w:rPr>
      </w:pPr>
      <w:r w:rsidRPr="006F0C63">
        <w:rPr>
          <w:rStyle w:val="DeltaViewInsertion"/>
          <w:rFonts w:ascii="Arial Narrow" w:hAnsi="Arial Narrow" w:cs="Verdana"/>
          <w:i w:val="0"/>
          <w:sz w:val="16"/>
          <w:szCs w:val="16"/>
        </w:rPr>
        <w:tab/>
        <w:t>Małe przedsiębiorstwo:</w:t>
      </w:r>
      <w:r w:rsidRPr="006F0C63">
        <w:rPr>
          <w:rStyle w:val="DeltaViewInsertion"/>
          <w:rFonts w:ascii="Arial Narrow" w:hAnsi="Arial Narrow" w:cs="Verdana"/>
          <w:b w:val="0"/>
          <w:i w:val="0"/>
          <w:sz w:val="16"/>
          <w:szCs w:val="16"/>
        </w:rPr>
        <w:t xml:space="preserve"> przedsiębiorstwo, które </w:t>
      </w:r>
      <w:r w:rsidRPr="006F0C63">
        <w:rPr>
          <w:rStyle w:val="DeltaViewInsertion"/>
          <w:rFonts w:ascii="Arial Narrow" w:hAnsi="Arial Narrow" w:cs="Verdana"/>
          <w:i w:val="0"/>
          <w:sz w:val="16"/>
          <w:szCs w:val="16"/>
        </w:rPr>
        <w:t>zatrudnia mniej niż 50 osób</w:t>
      </w:r>
      <w:r w:rsidRPr="006F0C63">
        <w:rPr>
          <w:rStyle w:val="DeltaViewInsertion"/>
          <w:rFonts w:ascii="Arial Narrow" w:hAnsi="Arial Narrow" w:cs="Verdana"/>
          <w:b w:val="0"/>
          <w:i w:val="0"/>
          <w:sz w:val="16"/>
          <w:szCs w:val="16"/>
        </w:rPr>
        <w:t xml:space="preserve"> i którego roczny obrót lub roczna suma bilansowa </w:t>
      </w:r>
      <w:r w:rsidRPr="006F0C63">
        <w:rPr>
          <w:rStyle w:val="DeltaViewInsertion"/>
          <w:rFonts w:ascii="Arial Narrow" w:hAnsi="Arial Narrow" w:cs="Verdana"/>
          <w:i w:val="0"/>
          <w:sz w:val="16"/>
          <w:szCs w:val="16"/>
        </w:rPr>
        <w:t>nie przekracza 10 milionów EUR</w:t>
      </w:r>
      <w:r w:rsidRPr="006F0C63">
        <w:rPr>
          <w:rStyle w:val="DeltaViewInsertion"/>
          <w:rFonts w:ascii="Arial Narrow" w:hAnsi="Arial Narrow" w:cs="Verdana"/>
          <w:b w:val="0"/>
          <w:i w:val="0"/>
          <w:sz w:val="16"/>
          <w:szCs w:val="16"/>
        </w:rPr>
        <w:t>.</w:t>
      </w:r>
    </w:p>
    <w:p w:rsidR="00CF1E24" w:rsidRPr="006F0C63" w:rsidRDefault="00CF1E24" w:rsidP="00D35868">
      <w:pPr>
        <w:pStyle w:val="Tekstprzypisudolnego"/>
        <w:ind w:hanging="12"/>
        <w:rPr>
          <w:rFonts w:ascii="Verdana" w:hAnsi="Verdana"/>
          <w:sz w:val="16"/>
          <w:szCs w:val="16"/>
        </w:rPr>
      </w:pPr>
      <w:r w:rsidRPr="006F0C63">
        <w:rPr>
          <w:rStyle w:val="DeltaViewInsertion"/>
          <w:rFonts w:ascii="Arial Narrow" w:hAnsi="Arial Narrow" w:cs="Verdana"/>
          <w:i w:val="0"/>
          <w:sz w:val="16"/>
          <w:szCs w:val="16"/>
        </w:rPr>
        <w:tab/>
        <w:t xml:space="preserve">Średnie przedsiębiorstwa: przedsiębiorstwa, które nie są </w:t>
      </w:r>
      <w:proofErr w:type="spellStart"/>
      <w:r w:rsidRPr="006F0C63">
        <w:rPr>
          <w:rStyle w:val="DeltaViewInsertion"/>
          <w:rFonts w:ascii="Arial Narrow" w:hAnsi="Arial Narrow" w:cs="Verdana"/>
          <w:i w:val="0"/>
          <w:sz w:val="16"/>
          <w:szCs w:val="16"/>
        </w:rPr>
        <w:t>mikroprzedsiębiorstwami</w:t>
      </w:r>
      <w:proofErr w:type="spellEnd"/>
      <w:r w:rsidRPr="006F0C63">
        <w:rPr>
          <w:rStyle w:val="DeltaViewInsertion"/>
          <w:rFonts w:ascii="Arial Narrow" w:hAnsi="Arial Narrow" w:cs="Verdana"/>
          <w:i w:val="0"/>
          <w:sz w:val="16"/>
          <w:szCs w:val="16"/>
        </w:rPr>
        <w:t xml:space="preserve"> ani małymi przedsiębiorstwami</w:t>
      </w:r>
      <w:r w:rsidRPr="006F0C63">
        <w:rPr>
          <w:rFonts w:ascii="Arial Narrow" w:hAnsi="Arial Narrow" w:cs="Verdana"/>
          <w:sz w:val="16"/>
          <w:szCs w:val="16"/>
        </w:rPr>
        <w:t xml:space="preserve"> i które </w:t>
      </w:r>
      <w:r w:rsidRPr="006F0C63">
        <w:rPr>
          <w:rFonts w:ascii="Arial Narrow" w:hAnsi="Arial Narrow" w:cs="Verdana"/>
          <w:b/>
          <w:sz w:val="16"/>
          <w:szCs w:val="16"/>
        </w:rPr>
        <w:t>zatrudniają mniej niż 250 osób</w:t>
      </w:r>
      <w:r w:rsidRPr="006F0C63">
        <w:rPr>
          <w:rFonts w:ascii="Arial Narrow" w:hAnsi="Arial Narrow" w:cs="Verdana"/>
          <w:sz w:val="16"/>
          <w:szCs w:val="16"/>
        </w:rPr>
        <w:t xml:space="preserve"> i których </w:t>
      </w:r>
      <w:r w:rsidRPr="006F0C63">
        <w:rPr>
          <w:rFonts w:ascii="Arial Narrow" w:hAnsi="Arial Narrow" w:cs="Verdana"/>
          <w:b/>
          <w:sz w:val="16"/>
          <w:szCs w:val="16"/>
        </w:rPr>
        <w:t>roczny obrót nie przekracza 50 milionów EUR</w:t>
      </w:r>
      <w:r w:rsidRPr="006F0C63">
        <w:rPr>
          <w:rFonts w:ascii="Arial Narrow" w:hAnsi="Arial Narrow" w:cs="Verdana"/>
          <w:sz w:val="16"/>
          <w:szCs w:val="16"/>
        </w:rPr>
        <w:t xml:space="preserve"> </w:t>
      </w:r>
      <w:r w:rsidRPr="006F0C63">
        <w:rPr>
          <w:rFonts w:ascii="Arial Narrow" w:hAnsi="Arial Narrow" w:cs="Verdana"/>
          <w:b/>
          <w:i/>
          <w:sz w:val="16"/>
          <w:szCs w:val="16"/>
        </w:rPr>
        <w:t>lub</w:t>
      </w:r>
      <w:r w:rsidRPr="006F0C63">
        <w:rPr>
          <w:rFonts w:ascii="Arial Narrow" w:hAnsi="Arial Narrow" w:cs="Verdana"/>
          <w:sz w:val="16"/>
          <w:szCs w:val="16"/>
        </w:rPr>
        <w:t xml:space="preserve"> </w:t>
      </w:r>
      <w:r w:rsidRPr="006F0C63">
        <w:rPr>
          <w:rFonts w:ascii="Arial Narrow" w:hAnsi="Arial Narrow" w:cs="Verdana"/>
          <w:b/>
          <w:sz w:val="16"/>
          <w:szCs w:val="16"/>
        </w:rPr>
        <w:t>roczna suma bilansowa nie przekracza 43 milionów EUR</w:t>
      </w:r>
      <w:r w:rsidRPr="006F0C63">
        <w:rPr>
          <w:rFonts w:ascii="Arial Narrow" w:hAnsi="Arial Narrow" w:cs="Verdana"/>
          <w:sz w:val="16"/>
          <w:szCs w:val="16"/>
        </w:rPr>
        <w:t>.</w:t>
      </w:r>
    </w:p>
  </w:footnote>
  <w:footnote w:id="5">
    <w:p w:rsidR="00CF1E24" w:rsidRPr="006F0C63" w:rsidRDefault="00CF1E24" w:rsidP="00D35868">
      <w:pPr>
        <w:pStyle w:val="Tekstprzypisudolnego"/>
        <w:jc w:val="both"/>
        <w:rPr>
          <w:rFonts w:ascii="Arial Narrow" w:hAnsi="Arial Narrow"/>
          <w:sz w:val="16"/>
          <w:szCs w:val="16"/>
        </w:rPr>
      </w:pPr>
      <w:r w:rsidRPr="004805C6">
        <w:rPr>
          <w:rStyle w:val="Odwoanieprzypisudolnego"/>
          <w:rFonts w:ascii="Arial Narrow" w:hAnsi="Arial Narrow"/>
          <w:sz w:val="18"/>
          <w:szCs w:val="18"/>
        </w:rPr>
        <w:footnoteRef/>
      </w:r>
      <w:r w:rsidRPr="004805C6">
        <w:rPr>
          <w:rFonts w:ascii="Arial Narrow" w:hAnsi="Arial Narrow"/>
          <w:sz w:val="18"/>
          <w:szCs w:val="18"/>
        </w:rPr>
        <w:t xml:space="preserve"> </w:t>
      </w:r>
      <w:r w:rsidRPr="006F0C63">
        <w:rPr>
          <w:rFonts w:ascii="Arial Narrow" w:hAnsi="Arial Narrow"/>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6">
    <w:p w:rsidR="00CF1E24" w:rsidRPr="006F0C63" w:rsidRDefault="00CF1E24" w:rsidP="00D35868">
      <w:pPr>
        <w:pStyle w:val="Tekstprzypisudolnego"/>
        <w:jc w:val="both"/>
        <w:rPr>
          <w:rFonts w:ascii="Arial Narrow" w:hAnsi="Arial Narrow"/>
          <w:b/>
          <w:color w:val="00B050"/>
          <w:sz w:val="16"/>
          <w:szCs w:val="16"/>
        </w:rPr>
      </w:pPr>
      <w:r w:rsidRPr="006F0C63">
        <w:rPr>
          <w:rStyle w:val="Odwoanieprzypisudolnego"/>
          <w:rFonts w:ascii="Arial Narrow" w:hAnsi="Arial Narrow"/>
          <w:sz w:val="16"/>
          <w:szCs w:val="16"/>
        </w:rPr>
        <w:footnoteRef/>
      </w:r>
      <w:r w:rsidRPr="006F0C63">
        <w:rPr>
          <w:rFonts w:ascii="Arial Narrow" w:hAnsi="Arial Narrow"/>
          <w:sz w:val="16"/>
          <w:szCs w:val="16"/>
        </w:rPr>
        <w:t xml:space="preserve"> </w:t>
      </w:r>
      <w:r w:rsidRPr="006F0C63">
        <w:rPr>
          <w:rFonts w:ascii="Arial Narrow" w:hAnsi="Arial Narrow" w:cs="Arial"/>
          <w:sz w:val="16"/>
          <w:szCs w:val="16"/>
        </w:rPr>
        <w:t xml:space="preserve">w przypadku gdy wykonawca nie przekazuje danych osobowych innych niż bezpośrednio jego dotyczących lub zachodzi wyłączenie stosowania obowiązku informacyjnego, stosownie do art. 13 ust. 4 lub art. 14 ust. 5 RODO </w:t>
      </w:r>
      <w:r w:rsidRPr="006F0C63">
        <w:rPr>
          <w:rFonts w:ascii="Arial Narrow" w:hAnsi="Arial Narrow" w:cs="Arial"/>
          <w:b/>
          <w:sz w:val="16"/>
          <w:szCs w:val="16"/>
        </w:rPr>
        <w:t>wykonawca winien wykreślić treść tego oświadczenia z oferty</w:t>
      </w:r>
    </w:p>
  </w:footnote>
  <w:footnote w:id="7">
    <w:p w:rsidR="00CF1E24" w:rsidRDefault="00CF1E24" w:rsidP="006D5421">
      <w:pPr>
        <w:pStyle w:val="Tekstprzypisudolnego"/>
        <w:jc w:val="both"/>
        <w:rPr>
          <w:rFonts w:ascii="Arial Narrow" w:hAnsi="Arial Narrow"/>
        </w:rPr>
      </w:pPr>
      <w:r>
        <w:rPr>
          <w:rStyle w:val="Odwoanieprzypisudolnego"/>
          <w:rFonts w:ascii="Arial Narrow" w:hAnsi="Arial Narrow"/>
        </w:rPr>
        <w:footnoteRef/>
      </w:r>
      <w:r>
        <w:rPr>
          <w:rFonts w:ascii="Arial Narrow" w:hAnsi="Arial Narrow"/>
        </w:rPr>
        <w:t xml:space="preserve"> niepotrzebne skreślić - </w:t>
      </w:r>
      <w:r w:rsidRPr="00245903">
        <w:rPr>
          <w:rFonts w:ascii="Arial Narrow" w:hAnsi="Arial Narrow"/>
        </w:rPr>
        <w:t>wykonawcy wspólnie ubiegają</w:t>
      </w:r>
      <w:r>
        <w:rPr>
          <w:rFonts w:ascii="Arial Narrow" w:hAnsi="Arial Narrow"/>
        </w:rPr>
        <w:t xml:space="preserve">cy się o udzielenie zamówienia </w:t>
      </w:r>
      <w:r w:rsidRPr="00245903">
        <w:rPr>
          <w:rFonts w:ascii="Arial Narrow" w:hAnsi="Arial Narrow"/>
        </w:rPr>
        <w:t xml:space="preserve"> składają przedmiotowe oświadczenie</w:t>
      </w:r>
      <w:r>
        <w:rPr>
          <w:rFonts w:ascii="Arial Narrow" w:hAnsi="Arial Narrow"/>
        </w:rPr>
        <w:t xml:space="preserve"> oddzielnie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E24" w:rsidRDefault="00CF1E24" w:rsidP="007177A6">
    <w:pPr>
      <w:pStyle w:val="Nagwek"/>
      <w:tabs>
        <w:tab w:val="clear" w:pos="4536"/>
        <w:tab w:val="clear" w:pos="9072"/>
        <w:tab w:val="left" w:pos="0"/>
      </w:tabs>
      <w:ind w:left="0" w:firstLine="0"/>
    </w:pPr>
    <w:r>
      <w:rPr>
        <w:rFonts w:ascii="Arial Narrow" w:hAnsi="Arial Narrow" w:cs="Tahoma"/>
        <w:sz w:val="22"/>
        <w:szCs w:val="21"/>
      </w:rPr>
      <w:t xml:space="preserve">numer sprawy </w:t>
    </w:r>
    <w:r>
      <w:rPr>
        <w:rFonts w:ascii="Arial Narrow" w:hAnsi="Arial Narrow"/>
        <w:b/>
        <w:bCs/>
        <w:sz w:val="22"/>
        <w:szCs w:val="22"/>
      </w:rPr>
      <w:t>ZZP.2380.15.2022</w:t>
    </w:r>
    <w:r>
      <w:tab/>
    </w:r>
  </w:p>
  <w:p w:rsidR="00CF1E24" w:rsidRPr="0018100C" w:rsidRDefault="00CF1E24" w:rsidP="0018100C">
    <w:pPr>
      <w:pStyle w:val="Nagwek"/>
      <w:tabs>
        <w:tab w:val="clear" w:pos="4536"/>
        <w:tab w:val="clear" w:pos="9072"/>
        <w:tab w:val="left" w:pos="1170"/>
      </w:tabs>
      <w:ind w:left="0" w:firstLine="0"/>
      <w:rPr>
        <w:sz w:val="4"/>
      </w:rPr>
    </w:pPr>
  </w:p>
  <w:p w:rsidR="00CF1E24" w:rsidRPr="00B73890" w:rsidRDefault="00CF1E24" w:rsidP="00E36B54">
    <w:pPr>
      <w:pStyle w:val="Nagwek"/>
      <w:tabs>
        <w:tab w:val="clear" w:pos="4536"/>
        <w:tab w:val="clear" w:pos="9072"/>
        <w:tab w:val="left" w:pos="1170"/>
      </w:tabs>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5EA679C"/>
    <w:name w:val="WW8Num442222"/>
    <w:lvl w:ilvl="0">
      <w:start w:val="2"/>
      <w:numFmt w:val="decimal"/>
      <w:lvlText w:val="%1."/>
      <w:lvlJc w:val="left"/>
      <w:pPr>
        <w:tabs>
          <w:tab w:val="num" w:pos="208"/>
        </w:tabs>
        <w:ind w:left="640" w:hanging="432"/>
      </w:pPr>
    </w:lvl>
    <w:lvl w:ilvl="1">
      <w:start w:val="1"/>
      <w:numFmt w:val="none"/>
      <w:suff w:val="nothing"/>
      <w:lvlText w:val=""/>
      <w:lvlJc w:val="left"/>
      <w:pPr>
        <w:ind w:left="784" w:hanging="576"/>
      </w:pPr>
    </w:lvl>
    <w:lvl w:ilvl="2">
      <w:start w:val="1"/>
      <w:numFmt w:val="none"/>
      <w:suff w:val="nothing"/>
      <w:lvlText w:val=""/>
      <w:lvlJc w:val="left"/>
      <w:pPr>
        <w:ind w:left="928" w:hanging="720"/>
      </w:pPr>
    </w:lvl>
    <w:lvl w:ilvl="3">
      <w:start w:val="1"/>
      <w:numFmt w:val="none"/>
      <w:suff w:val="nothing"/>
      <w:lvlText w:val=""/>
      <w:lvlJc w:val="left"/>
      <w:pPr>
        <w:ind w:left="1072" w:hanging="864"/>
      </w:pPr>
    </w:lvl>
    <w:lvl w:ilvl="4">
      <w:start w:val="1"/>
      <w:numFmt w:val="none"/>
      <w:suff w:val="nothing"/>
      <w:lvlText w:val=""/>
      <w:lvlJc w:val="left"/>
      <w:pPr>
        <w:ind w:left="1216" w:hanging="1008"/>
      </w:pPr>
    </w:lvl>
    <w:lvl w:ilvl="5">
      <w:start w:val="1"/>
      <w:numFmt w:val="none"/>
      <w:suff w:val="nothing"/>
      <w:lvlText w:val=""/>
      <w:lvlJc w:val="left"/>
      <w:pPr>
        <w:ind w:left="1360" w:hanging="1152"/>
      </w:pPr>
    </w:lvl>
    <w:lvl w:ilvl="6">
      <w:start w:val="1"/>
      <w:numFmt w:val="none"/>
      <w:suff w:val="nothing"/>
      <w:lvlText w:val=""/>
      <w:lvlJc w:val="left"/>
      <w:pPr>
        <w:ind w:left="1504" w:hanging="1296"/>
      </w:pPr>
    </w:lvl>
    <w:lvl w:ilvl="7">
      <w:start w:val="1"/>
      <w:numFmt w:val="none"/>
      <w:suff w:val="nothing"/>
      <w:lvlText w:val=""/>
      <w:lvlJc w:val="left"/>
      <w:pPr>
        <w:ind w:left="1648" w:hanging="1440"/>
      </w:pPr>
    </w:lvl>
    <w:lvl w:ilvl="8">
      <w:start w:val="1"/>
      <w:numFmt w:val="none"/>
      <w:suff w:val="nothing"/>
      <w:lvlText w:val=""/>
      <w:lvlJc w:val="left"/>
      <w:pPr>
        <w:ind w:left="1792" w:hanging="1584"/>
      </w:pPr>
    </w:lvl>
  </w:abstractNum>
  <w:abstractNum w:abstractNumId="1">
    <w:nsid w:val="00000002"/>
    <w:multiLevelType w:val="multilevel"/>
    <w:tmpl w:val="52E809A6"/>
    <w:name w:val="WW8Num1"/>
    <w:lvl w:ilvl="0">
      <w:start w:val="3"/>
      <w:numFmt w:val="decimal"/>
      <w:lvlText w:val="%1."/>
      <w:lvlJc w:val="left"/>
      <w:pPr>
        <w:tabs>
          <w:tab w:val="num" w:pos="0"/>
        </w:tabs>
        <w:ind w:left="0" w:firstLine="0"/>
      </w:pPr>
      <w:rPr>
        <w:rFonts w:ascii="Arial Narrow" w:hAnsi="Arial Narrow" w:hint="default"/>
        <w:b w:val="0"/>
        <w:caps w:val="0"/>
        <w:strike w:val="0"/>
        <w:dstrike w:val="0"/>
        <w:vanish w:val="0"/>
        <w:color w:val="auto"/>
        <w:sz w:val="22"/>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00000003"/>
    <w:multiLevelType w:val="multilevel"/>
    <w:tmpl w:val="663A2CC0"/>
    <w:name w:val="WW8Num3"/>
    <w:lvl w:ilvl="0">
      <w:start w:val="1"/>
      <w:numFmt w:val="decimal"/>
      <w:lvlText w:val="%1."/>
      <w:lvlJc w:val="left"/>
      <w:pPr>
        <w:tabs>
          <w:tab w:val="num" w:pos="1123"/>
        </w:tabs>
        <w:ind w:left="1180" w:hanging="397"/>
      </w:pPr>
      <w:rPr>
        <w:rFonts w:ascii="Arial Narrow" w:hAnsi="Arial Narrow" w:hint="default"/>
        <w:b w:val="0"/>
        <w:i w:val="0"/>
        <w:color w:val="auto"/>
        <w:sz w:val="22"/>
        <w:szCs w:val="22"/>
      </w:rPr>
    </w:lvl>
    <w:lvl w:ilvl="1">
      <w:start w:val="1"/>
      <w:numFmt w:val="decimal"/>
      <w:lvlText w:val="%2."/>
      <w:lvlJc w:val="left"/>
      <w:pPr>
        <w:tabs>
          <w:tab w:val="num" w:pos="710"/>
        </w:tabs>
      </w:pPr>
      <w:rPr>
        <w:b w:val="0"/>
        <w:i w:val="0"/>
        <w:color w:val="auto"/>
        <w:sz w:val="22"/>
        <w:szCs w:val="17"/>
      </w:rPr>
    </w:lvl>
    <w:lvl w:ilvl="2">
      <w:start w:val="1"/>
      <w:numFmt w:val="decimal"/>
      <w:lvlText w:val="%1.%2.%3"/>
      <w:lvlJc w:val="left"/>
      <w:pPr>
        <w:tabs>
          <w:tab w:val="num" w:pos="426"/>
        </w:tabs>
      </w:pPr>
    </w:lvl>
    <w:lvl w:ilvl="3">
      <w:start w:val="1"/>
      <w:numFmt w:val="decimal"/>
      <w:lvlText w:val="%1.%2.%3.%4"/>
      <w:lvlJc w:val="left"/>
      <w:pPr>
        <w:tabs>
          <w:tab w:val="num" w:pos="426"/>
        </w:tabs>
      </w:pPr>
    </w:lvl>
    <w:lvl w:ilvl="4">
      <w:start w:val="1"/>
      <w:numFmt w:val="decimal"/>
      <w:lvlText w:val="%1.%2.%3.%4.%5"/>
      <w:lvlJc w:val="left"/>
      <w:pPr>
        <w:tabs>
          <w:tab w:val="num" w:pos="426"/>
        </w:tabs>
      </w:pPr>
    </w:lvl>
    <w:lvl w:ilvl="5">
      <w:start w:val="1"/>
      <w:numFmt w:val="decimal"/>
      <w:lvlText w:val="%1.%2.%3.%4.%5.%6"/>
      <w:lvlJc w:val="left"/>
      <w:pPr>
        <w:tabs>
          <w:tab w:val="num" w:pos="426"/>
        </w:tabs>
      </w:pPr>
    </w:lvl>
    <w:lvl w:ilvl="6">
      <w:start w:val="1"/>
      <w:numFmt w:val="decimal"/>
      <w:lvlText w:val="%1.%2.%3.%4.%5.%6.%7"/>
      <w:lvlJc w:val="left"/>
      <w:pPr>
        <w:tabs>
          <w:tab w:val="num" w:pos="426"/>
        </w:tabs>
      </w:pPr>
    </w:lvl>
    <w:lvl w:ilvl="7">
      <w:start w:val="1"/>
      <w:numFmt w:val="decimal"/>
      <w:lvlText w:val="%1.%2.%3.%4.%5.%6.%7.%8"/>
      <w:lvlJc w:val="left"/>
      <w:pPr>
        <w:tabs>
          <w:tab w:val="num" w:pos="426"/>
        </w:tabs>
      </w:pPr>
    </w:lvl>
    <w:lvl w:ilvl="8">
      <w:start w:val="1"/>
      <w:numFmt w:val="decimal"/>
      <w:lvlText w:val="%1.%2.%3.%4.%5.%6.%7.%8.%9"/>
      <w:lvlJc w:val="left"/>
      <w:pPr>
        <w:tabs>
          <w:tab w:val="num" w:pos="426"/>
        </w:tabs>
      </w:pPr>
    </w:lvl>
  </w:abstractNum>
  <w:abstractNum w:abstractNumId="3">
    <w:nsid w:val="00000004"/>
    <w:multiLevelType w:val="multilevel"/>
    <w:tmpl w:val="8B34B588"/>
    <w:name w:val="WW8Num4"/>
    <w:lvl w:ilvl="0">
      <w:start w:val="1"/>
      <w:numFmt w:val="decimal"/>
      <w:lvlText w:val="%1."/>
      <w:lvlJc w:val="left"/>
      <w:pPr>
        <w:tabs>
          <w:tab w:val="num" w:pos="340"/>
        </w:tabs>
        <w:ind w:left="340" w:hanging="340"/>
      </w:pPr>
      <w:rPr>
        <w:rFonts w:hint="default"/>
        <w:sz w:val="22"/>
      </w:rPr>
    </w:lvl>
    <w:lvl w:ilvl="1">
      <w:start w:val="1"/>
      <w:numFmt w:val="decimal"/>
      <w:lvlText w:val="%2."/>
      <w:lvlJc w:val="left"/>
      <w:pPr>
        <w:tabs>
          <w:tab w:val="num" w:pos="1080"/>
        </w:tabs>
        <w:ind w:left="1080" w:hanging="360"/>
      </w:pPr>
      <w:rPr>
        <w:rFonts w:ascii="Arial Narrow" w:hAnsi="Arial Narrow" w:hint="default"/>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A18CF630"/>
    <w:name w:val="WW8Num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Narrow" w:hAnsi="Arial Narrow" w:hint="default"/>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6A78201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00000008"/>
    <w:multiLevelType w:val="singleLevel"/>
    <w:tmpl w:val="A35A4D3E"/>
    <w:name w:val="WW8Num66"/>
    <w:lvl w:ilvl="0">
      <w:start w:val="1"/>
      <w:numFmt w:val="decimal"/>
      <w:lvlText w:val="%1."/>
      <w:lvlJc w:val="left"/>
      <w:pPr>
        <w:tabs>
          <w:tab w:val="num" w:pos="0"/>
        </w:tabs>
        <w:ind w:left="720" w:hanging="360"/>
      </w:pPr>
      <w:rPr>
        <w:rFonts w:ascii="Arial Narrow" w:hAnsi="Arial Narrow" w:cs="Times New Roman" w:hint="default"/>
        <w:bCs/>
        <w:sz w:val="22"/>
        <w:szCs w:val="22"/>
      </w:rPr>
    </w:lvl>
  </w:abstractNum>
  <w:abstractNum w:abstractNumId="7">
    <w:nsid w:val="00000009"/>
    <w:multiLevelType w:val="multilevel"/>
    <w:tmpl w:val="D34A4950"/>
    <w:name w:val="WW8Num8"/>
    <w:lvl w:ilvl="0">
      <w:start w:val="1"/>
      <w:numFmt w:val="decimal"/>
      <w:lvlText w:val="%1."/>
      <w:lvlJc w:val="left"/>
      <w:pPr>
        <w:tabs>
          <w:tab w:val="num" w:pos="2880"/>
        </w:tabs>
        <w:ind w:left="2880" w:hanging="360"/>
      </w:pPr>
      <w:rPr>
        <w:rFonts w:hint="default"/>
        <w:b w:val="0"/>
        <w:strike w:val="0"/>
        <w:color w:val="auto"/>
        <w:sz w:val="22"/>
        <w:szCs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8">
    <w:nsid w:val="0000000A"/>
    <w:multiLevelType w:val="multilevel"/>
    <w:tmpl w:val="1CAAFE6C"/>
    <w:name w:val="WW8Num10"/>
    <w:lvl w:ilvl="0">
      <w:start w:val="1"/>
      <w:numFmt w:val="decimal"/>
      <w:lvlText w:val="%1)"/>
      <w:lvlJc w:val="left"/>
      <w:pPr>
        <w:tabs>
          <w:tab w:val="num" w:pos="720"/>
        </w:tabs>
        <w:ind w:left="720" w:hanging="360"/>
      </w:pPr>
      <w:rPr>
        <w:rFonts w:ascii="Arial Narrow" w:hAnsi="Arial Narrow"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5978BD7E"/>
    <w:name w:val="WW8Num11"/>
    <w:lvl w:ilvl="0">
      <w:start w:val="1"/>
      <w:numFmt w:val="decimal"/>
      <w:lvlText w:val="%1."/>
      <w:lvlJc w:val="left"/>
      <w:pPr>
        <w:tabs>
          <w:tab w:val="num" w:pos="360"/>
        </w:tabs>
        <w:ind w:left="360" w:hanging="360"/>
      </w:pPr>
      <w:rPr>
        <w:rFonts w:hint="default"/>
        <w:b w:val="0"/>
        <w:caps w:val="0"/>
        <w:strike w:val="0"/>
        <w:dstrike w:val="0"/>
        <w:vanish w:val="0"/>
        <w:color w:val="auto"/>
        <w:sz w:val="22"/>
        <w:szCs w:val="22"/>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rPr>
        <w:rFonts w:ascii="Arial Narrow" w:hAnsi="Arial Narrow" w:hint="default"/>
        <w:sz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AB100CF2"/>
    <w:name w:val="WW8Num40"/>
    <w:lvl w:ilvl="0">
      <w:start w:val="1"/>
      <w:numFmt w:val="lowerLetter"/>
      <w:lvlText w:val="%1)"/>
      <w:lvlJc w:val="left"/>
      <w:pPr>
        <w:tabs>
          <w:tab w:val="num" w:pos="0"/>
        </w:tabs>
        <w:ind w:left="360" w:hanging="360"/>
      </w:pPr>
      <w:rPr>
        <w:rFonts w:hint="default"/>
        <w:b w:val="0"/>
        <w:i w:val="0"/>
        <w:color w:val="auto"/>
        <w:sz w:val="22"/>
        <w:szCs w:val="17"/>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1">
    <w:nsid w:val="0000000D"/>
    <w:multiLevelType w:val="singleLevel"/>
    <w:tmpl w:val="DEFC0514"/>
    <w:lvl w:ilvl="0">
      <w:start w:val="1"/>
      <w:numFmt w:val="decimal"/>
      <w:lvlText w:val="%1)"/>
      <w:lvlJc w:val="left"/>
      <w:pPr>
        <w:ind w:left="717" w:hanging="360"/>
      </w:pPr>
      <w:rPr>
        <w:rFonts w:hint="default"/>
        <w:color w:val="auto"/>
        <w:sz w:val="22"/>
        <w:szCs w:val="17"/>
      </w:rPr>
    </w:lvl>
  </w:abstractNum>
  <w:abstractNum w:abstractNumId="12">
    <w:nsid w:val="0000000E"/>
    <w:multiLevelType w:val="multilevel"/>
    <w:tmpl w:val="D07A6E2C"/>
    <w:name w:val="WW8Num14"/>
    <w:lvl w:ilvl="0">
      <w:start w:val="1"/>
      <w:numFmt w:val="decimal"/>
      <w:lvlText w:val="%1)"/>
      <w:lvlJc w:val="left"/>
      <w:pPr>
        <w:tabs>
          <w:tab w:val="num" w:pos="357"/>
        </w:tabs>
        <w:ind w:left="360" w:hanging="360"/>
      </w:pPr>
      <w:rPr>
        <w:rFonts w:ascii="Arial Narrow" w:hAnsi="Arial Narrow"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F"/>
    <w:multiLevelType w:val="multilevel"/>
    <w:tmpl w:val="12B4C44C"/>
    <w:name w:val="WW8Num15"/>
    <w:lvl w:ilvl="0">
      <w:start w:val="1"/>
      <w:numFmt w:val="lowerLetter"/>
      <w:lvlText w:val="%1)"/>
      <w:lvlJc w:val="left"/>
      <w:pPr>
        <w:tabs>
          <w:tab w:val="num" w:pos="720"/>
        </w:tabs>
        <w:ind w:left="720" w:hanging="360"/>
      </w:pPr>
      <w:rPr>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4">
    <w:nsid w:val="00000010"/>
    <w:multiLevelType w:val="multilevel"/>
    <w:tmpl w:val="9D042F9E"/>
    <w:name w:val="WW8Num16"/>
    <w:lvl w:ilvl="0">
      <w:start w:val="1"/>
      <w:numFmt w:val="lowerLetter"/>
      <w:lvlText w:val="%1)"/>
      <w:lvlJc w:val="left"/>
      <w:pPr>
        <w:tabs>
          <w:tab w:val="num" w:pos="720"/>
        </w:tabs>
        <w:ind w:left="720" w:hanging="360"/>
      </w:pPr>
      <w:rPr>
        <w:sz w:val="22"/>
      </w:rPr>
    </w:lvl>
    <w:lvl w:ilvl="1">
      <w:start w:val="1"/>
      <w:numFmt w:val="lowerLetter"/>
      <w:lvlText w:val="%2)"/>
      <w:lvlJc w:val="left"/>
      <w:pPr>
        <w:tabs>
          <w:tab w:val="num" w:pos="1080"/>
        </w:tabs>
        <w:ind w:left="1080" w:hanging="360"/>
      </w:pPr>
      <w:rPr>
        <w:rFonts w:ascii="Arial Narrow" w:hAnsi="Arial Narrow" w:hint="default"/>
        <w:color w:val="auto"/>
        <w:sz w:val="22"/>
        <w:szCs w:val="22"/>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5">
    <w:nsid w:val="00000011"/>
    <w:multiLevelType w:val="multilevel"/>
    <w:tmpl w:val="2092C8EE"/>
    <w:name w:val="WW8Num17"/>
    <w:lvl w:ilvl="0">
      <w:start w:val="1"/>
      <w:numFmt w:val="decimal"/>
      <w:lvlText w:val="%1."/>
      <w:lvlJc w:val="left"/>
      <w:pPr>
        <w:tabs>
          <w:tab w:val="num" w:pos="714"/>
        </w:tabs>
        <w:ind w:left="714" w:hanging="357"/>
      </w:pPr>
      <w:rPr>
        <w:rFonts w:ascii="Arial Narrow" w:hAnsi="Arial Narrow" w:hint="default"/>
        <w:b w:val="0"/>
        <w:sz w:val="22"/>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2"/>
    <w:multiLevelType w:val="multilevel"/>
    <w:tmpl w:val="03D8C370"/>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7">
    <w:nsid w:val="00000013"/>
    <w:multiLevelType w:val="singleLevel"/>
    <w:tmpl w:val="B86EC880"/>
    <w:name w:val="WW8Num19"/>
    <w:lvl w:ilvl="0">
      <w:start w:val="1"/>
      <w:numFmt w:val="decimal"/>
      <w:lvlText w:val="%1."/>
      <w:lvlJc w:val="left"/>
      <w:pPr>
        <w:tabs>
          <w:tab w:val="num" w:pos="357"/>
        </w:tabs>
        <w:ind w:left="357" w:hanging="357"/>
      </w:pPr>
      <w:rPr>
        <w:b w:val="0"/>
        <w:color w:val="auto"/>
      </w:rPr>
    </w:lvl>
  </w:abstractNum>
  <w:abstractNum w:abstractNumId="18">
    <w:nsid w:val="00000015"/>
    <w:multiLevelType w:val="multilevel"/>
    <w:tmpl w:val="2BDC074E"/>
    <w:name w:val="WW8Num21"/>
    <w:lvl w:ilvl="0">
      <w:start w:val="1"/>
      <w:numFmt w:val="decimal"/>
      <w:lvlText w:val="%1)"/>
      <w:lvlJc w:val="left"/>
      <w:pPr>
        <w:tabs>
          <w:tab w:val="num" w:pos="754"/>
        </w:tabs>
        <w:ind w:left="754" w:hanging="394"/>
      </w:pPr>
      <w:rPr>
        <w:rFonts w:hint="default"/>
        <w:b w:val="0"/>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9">
    <w:nsid w:val="00000016"/>
    <w:multiLevelType w:val="singleLevel"/>
    <w:tmpl w:val="0415000F"/>
    <w:name w:val="WW8Num27"/>
    <w:lvl w:ilvl="0">
      <w:start w:val="1"/>
      <w:numFmt w:val="decimal"/>
      <w:lvlText w:val="%1."/>
      <w:lvlJc w:val="left"/>
      <w:pPr>
        <w:ind w:left="720" w:hanging="360"/>
      </w:pPr>
      <w:rPr>
        <w:rFonts w:hint="default"/>
      </w:rPr>
    </w:lvl>
  </w:abstractNum>
  <w:abstractNum w:abstractNumId="2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B"/>
    <w:multiLevelType w:val="multilevel"/>
    <w:tmpl w:val="F11EB6FE"/>
    <w:name w:val="WW8Num27"/>
    <w:lvl w:ilvl="0">
      <w:start w:val="1"/>
      <w:numFmt w:val="decimal"/>
      <w:lvlText w:val="%1)"/>
      <w:lvlJc w:val="left"/>
      <w:pPr>
        <w:tabs>
          <w:tab w:val="num" w:pos="700"/>
        </w:tabs>
        <w:ind w:left="700" w:hanging="340"/>
      </w:pPr>
      <w:rPr>
        <w:rFonts w:hint="default"/>
        <w:b w:val="0"/>
        <w:i w:val="0"/>
        <w:sz w:val="22"/>
        <w:szCs w:val="17"/>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24">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0000001F"/>
    <w:multiLevelType w:val="multilevel"/>
    <w:tmpl w:val="4498ECBA"/>
    <w:name w:val="WW8Num31"/>
    <w:lvl w:ilvl="0">
      <w:start w:val="1"/>
      <w:numFmt w:val="decimal"/>
      <w:lvlText w:val="%1)"/>
      <w:lvlJc w:val="left"/>
      <w:pPr>
        <w:tabs>
          <w:tab w:val="num" w:pos="717"/>
        </w:tabs>
        <w:ind w:left="717" w:hanging="357"/>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3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0000026"/>
    <w:multiLevelType w:val="multilevel"/>
    <w:tmpl w:val="936E7650"/>
    <w:name w:val="WW8Num44"/>
    <w:lvl w:ilvl="0">
      <w:start w:val="1"/>
      <w:numFmt w:val="decimal"/>
      <w:lvlText w:val="%1)"/>
      <w:lvlJc w:val="left"/>
      <w:pPr>
        <w:tabs>
          <w:tab w:val="num" w:pos="720"/>
        </w:tabs>
        <w:ind w:left="720" w:hanging="363"/>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27"/>
    <w:multiLevelType w:val="multilevel"/>
    <w:tmpl w:val="AB402408"/>
    <w:name w:val="WW8Num40"/>
    <w:lvl w:ilvl="0">
      <w:start w:val="1"/>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3">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nsid w:val="0000002B"/>
    <w:multiLevelType w:val="singleLevel"/>
    <w:tmpl w:val="0415000F"/>
    <w:name w:val="WW8Num443"/>
    <w:lvl w:ilvl="0">
      <w:start w:val="1"/>
      <w:numFmt w:val="decimal"/>
      <w:lvlText w:val="%1."/>
      <w:lvlJc w:val="left"/>
      <w:pPr>
        <w:ind w:left="720" w:hanging="360"/>
      </w:pPr>
    </w:lvl>
  </w:abstractNum>
  <w:abstractNum w:abstractNumId="35">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6">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4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1">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7">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9">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3">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5">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6">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7">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nsid w:val="02EA7C27"/>
    <w:multiLevelType w:val="multilevel"/>
    <w:tmpl w:val="6E448F8A"/>
    <w:lvl w:ilvl="0">
      <w:start w:val="15"/>
      <w:numFmt w:val="decimal"/>
      <w:lvlText w:val="%1"/>
      <w:lvlJc w:val="left"/>
      <w:pPr>
        <w:ind w:left="660" w:hanging="660"/>
      </w:pPr>
      <w:rPr>
        <w:rFonts w:hint="default"/>
        <w:b/>
      </w:rPr>
    </w:lvl>
    <w:lvl w:ilvl="1">
      <w:start w:val="1"/>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06B75419"/>
    <w:multiLevelType w:val="multilevel"/>
    <w:tmpl w:val="286292A4"/>
    <w:name w:val="WW8Num5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0">
    <w:nsid w:val="08612EEE"/>
    <w:multiLevelType w:val="multilevel"/>
    <w:tmpl w:val="B5169D86"/>
    <w:lvl w:ilvl="0">
      <w:start w:val="6"/>
      <w:numFmt w:val="decimal"/>
      <w:lvlText w:val="%1"/>
      <w:lvlJc w:val="left"/>
      <w:pPr>
        <w:ind w:left="405" w:hanging="405"/>
      </w:pPr>
      <w:rPr>
        <w:rFonts w:cs="Times New Roman" w:hint="default"/>
        <w:b/>
      </w:rPr>
    </w:lvl>
    <w:lvl w:ilvl="1">
      <w:start w:val="3"/>
      <w:numFmt w:val="decimal"/>
      <w:lvlText w:val="%1.%2"/>
      <w:lvlJc w:val="left"/>
      <w:pPr>
        <w:ind w:left="1114" w:hanging="4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61">
    <w:nsid w:val="086242A3"/>
    <w:multiLevelType w:val="multilevel"/>
    <w:tmpl w:val="B0402AF8"/>
    <w:lvl w:ilvl="0">
      <w:start w:val="4"/>
      <w:numFmt w:val="upperRoman"/>
      <w:lvlText w:val="%1."/>
      <w:lvlJc w:val="left"/>
      <w:pPr>
        <w:ind w:left="567" w:hanging="567"/>
      </w:pPr>
      <w:rPr>
        <w:rFonts w:cs="Times New Roman" w:hint="default"/>
        <w:b/>
      </w:rPr>
    </w:lvl>
    <w:lvl w:ilvl="1">
      <w:start w:val="5"/>
      <w:numFmt w:val="decimal"/>
      <w:lvlText w:val="%1.%2"/>
      <w:lvlJc w:val="left"/>
      <w:pPr>
        <w:ind w:left="720" w:hanging="360"/>
      </w:pPr>
      <w:rPr>
        <w:rFonts w:cs="Times New Roman" w:hint="default"/>
        <w:b w:val="0"/>
        <w:color w:val="auto"/>
        <w:sz w:val="22"/>
        <w:szCs w:val="22"/>
      </w:rPr>
    </w:lvl>
    <w:lvl w:ilvl="2">
      <w:start w:val="1"/>
      <w:numFmt w:val="decimal"/>
      <w:lvlText w:val="%1.%2.%3"/>
      <w:lvlJc w:val="left"/>
      <w:pPr>
        <w:ind w:left="1080" w:hanging="360"/>
      </w:pPr>
      <w:rPr>
        <w:rFonts w:cs="Times New Roman" w:hint="default"/>
        <w:b w:val="0"/>
        <w:sz w:val="22"/>
        <w:szCs w:val="22"/>
      </w:rPr>
    </w:lvl>
    <w:lvl w:ilvl="3">
      <w:start w:val="1"/>
      <w:numFmt w:val="decimal"/>
      <w:lvlText w:val="%1.%2.%3.%4"/>
      <w:lvlJc w:val="left"/>
      <w:pPr>
        <w:ind w:left="360" w:hanging="360"/>
      </w:pPr>
      <w:rPr>
        <w:rFonts w:cs="Times New Roman" w:hint="default"/>
        <w:b w:val="0"/>
        <w:color w:val="auto"/>
        <w:sz w:val="22"/>
      </w:rPr>
    </w:lvl>
    <w:lvl w:ilvl="4">
      <w:start w:val="1"/>
      <w:numFmt w:val="decimal"/>
      <w:lvlText w:val="%1.%2.%3.%4.%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2">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3">
    <w:nsid w:val="0B9B6E25"/>
    <w:multiLevelType w:val="multilevel"/>
    <w:tmpl w:val="DF8213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nsid w:val="0CBE142A"/>
    <w:multiLevelType w:val="multilevel"/>
    <w:tmpl w:val="69FE9E1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0901532"/>
    <w:multiLevelType w:val="multilevel"/>
    <w:tmpl w:val="5FCEE56C"/>
    <w:name w:val="WW8Num173"/>
    <w:lvl w:ilvl="0">
      <w:start w:val="1"/>
      <w:numFmt w:val="decimal"/>
      <w:lvlText w:val="%1."/>
      <w:lvlJc w:val="left"/>
      <w:pPr>
        <w:tabs>
          <w:tab w:val="num" w:pos="714"/>
        </w:tabs>
        <w:ind w:left="714" w:hanging="357"/>
      </w:pPr>
      <w:rPr>
        <w:rFonts w:ascii="Arial Narrow" w:hAnsi="Arial Narrow" w:hint="default"/>
        <w:b w:val="0"/>
        <w:sz w:val="22"/>
      </w:rPr>
    </w:lvl>
    <w:lvl w:ilvl="1">
      <w:start w:val="1"/>
      <w:numFmt w:val="decimal"/>
      <w:lvlText w:val="%2."/>
      <w:lvlJc w:val="left"/>
      <w:pPr>
        <w:tabs>
          <w:tab w:val="num" w:pos="928"/>
        </w:tabs>
        <w:ind w:left="928" w:hanging="360"/>
      </w:pPr>
      <w:rPr>
        <w:rFonts w:hint="default"/>
      </w:rPr>
    </w:lvl>
    <w:lvl w:ilvl="2">
      <w:start w:val="1"/>
      <w:numFmt w:val="upperLetter"/>
      <w:lvlText w:val="%3."/>
      <w:lvlJc w:val="left"/>
      <w:pPr>
        <w:tabs>
          <w:tab w:val="num" w:pos="2340"/>
        </w:tabs>
        <w:ind w:left="2340" w:hanging="360"/>
      </w:pPr>
      <w:rPr>
        <w:rFonts w:hint="default"/>
      </w:rPr>
    </w:lvl>
    <w:lvl w:ilvl="3">
      <w:start w:val="2"/>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nsid w:val="125333DE"/>
    <w:multiLevelType w:val="multilevel"/>
    <w:tmpl w:val="B374EBBC"/>
    <w:lvl w:ilvl="0">
      <w:start w:val="13"/>
      <w:numFmt w:val="decimal"/>
      <w:lvlText w:val="%1"/>
      <w:lvlJc w:val="left"/>
      <w:pPr>
        <w:ind w:left="660" w:hanging="660"/>
      </w:pPr>
      <w:rPr>
        <w:rFonts w:hint="default"/>
        <w:b/>
      </w:rPr>
    </w:lvl>
    <w:lvl w:ilvl="1">
      <w:start w:val="2"/>
      <w:numFmt w:val="decimal"/>
      <w:lvlText w:val="%1.%2"/>
      <w:lvlJc w:val="left"/>
      <w:pPr>
        <w:ind w:left="660" w:hanging="66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nsid w:val="13CC3CD7"/>
    <w:multiLevelType w:val="multilevel"/>
    <w:tmpl w:val="6016C632"/>
    <w:name w:val="WW8Num402"/>
    <w:lvl w:ilvl="0">
      <w:start w:val="1"/>
      <w:numFmt w:val="decimal"/>
      <w:lvlText w:val="%1)"/>
      <w:lvlJc w:val="left"/>
      <w:pPr>
        <w:tabs>
          <w:tab w:val="num" w:pos="0"/>
        </w:tabs>
        <w:ind w:left="360" w:hanging="360"/>
      </w:pPr>
      <w:rPr>
        <w:rFonts w:hint="default"/>
        <w:b w:val="0"/>
        <w:i w:val="0"/>
        <w:sz w:val="22"/>
        <w:szCs w:val="17"/>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69">
    <w:nsid w:val="155F0252"/>
    <w:multiLevelType w:val="hybridMultilevel"/>
    <w:tmpl w:val="5DD66284"/>
    <w:name w:val="WW8Num162222"/>
    <w:lvl w:ilvl="0" w:tplc="F9BEB2D4">
      <w:start w:val="1"/>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1">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2">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4">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nsid w:val="1A2E0FF5"/>
    <w:multiLevelType w:val="multilevel"/>
    <w:tmpl w:val="B4E06F38"/>
    <w:name w:val="WW8Num64"/>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nsid w:val="1A6E317A"/>
    <w:multiLevelType w:val="multilevel"/>
    <w:tmpl w:val="A5F09302"/>
    <w:name w:val="WW8Num403"/>
    <w:lvl w:ilvl="0">
      <w:start w:val="4"/>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8">
    <w:nsid w:val="1B5D0460"/>
    <w:multiLevelType w:val="multilevel"/>
    <w:tmpl w:val="9EF81A1C"/>
    <w:name w:val="WW8Num45"/>
    <w:lvl w:ilvl="0">
      <w:start w:val="1"/>
      <w:numFmt w:val="decimal"/>
      <w:lvlText w:val="%1)"/>
      <w:lvlJc w:val="left"/>
      <w:pPr>
        <w:tabs>
          <w:tab w:val="num" w:pos="340"/>
        </w:tabs>
        <w:ind w:left="340" w:hanging="340"/>
      </w:pPr>
      <w:rPr>
        <w:rFonts w:ascii="Arial Narrow" w:hAnsi="Arial Narrow" w:hint="default"/>
        <w:sz w:val="22"/>
      </w:rPr>
    </w:lvl>
    <w:lvl w:ilvl="1">
      <w:start w:val="1"/>
      <w:numFmt w:val="decimal"/>
      <w:lvlText w:val="%2."/>
      <w:lvlJc w:val="left"/>
      <w:pPr>
        <w:tabs>
          <w:tab w:val="num" w:pos="1080"/>
        </w:tabs>
        <w:ind w:left="1080" w:hanging="360"/>
      </w:pPr>
      <w:rPr>
        <w:rFonts w:ascii="Arial Narrow" w:hAnsi="Arial Narrow" w:hint="default"/>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sz w:val="22"/>
        <w:szCs w:val="22"/>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9">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1DE46B4C"/>
    <w:multiLevelType w:val="multilevel"/>
    <w:tmpl w:val="123CE78A"/>
    <w:name w:val="WW8Num182"/>
    <w:lvl w:ilvl="0">
      <w:start w:val="1"/>
      <w:numFmt w:val="decimal"/>
      <w:lvlText w:val="%1)"/>
      <w:lvlJc w:val="left"/>
      <w:pPr>
        <w:tabs>
          <w:tab w:val="num" w:pos="1353"/>
        </w:tabs>
        <w:ind w:left="1353" w:hanging="360"/>
      </w:pPr>
      <w:rPr>
        <w:rFonts w:hint="default"/>
        <w:color w:val="auto"/>
      </w:rPr>
    </w:lvl>
    <w:lvl w:ilvl="1">
      <w:start w:val="1"/>
      <w:numFmt w:val="lowerLetter"/>
      <w:lvlText w:val="%2."/>
      <w:lvlJc w:val="left"/>
      <w:pPr>
        <w:tabs>
          <w:tab w:val="num" w:pos="4593"/>
        </w:tabs>
        <w:ind w:left="4593" w:hanging="360"/>
      </w:pPr>
      <w:rPr>
        <w:rFonts w:hint="default"/>
      </w:rPr>
    </w:lvl>
    <w:lvl w:ilvl="2">
      <w:start w:val="11"/>
      <w:numFmt w:val="upperRoman"/>
      <w:lvlText w:val="%3."/>
      <w:lvlJc w:val="left"/>
      <w:pPr>
        <w:tabs>
          <w:tab w:val="num" w:pos="1560"/>
        </w:tabs>
        <w:ind w:left="993" w:firstLine="0"/>
      </w:pPr>
      <w:rPr>
        <w:rFonts w:hint="default"/>
      </w:rPr>
    </w:lvl>
    <w:lvl w:ilvl="3">
      <w:start w:val="1"/>
      <w:numFmt w:val="decimal"/>
      <w:lvlText w:val="%4."/>
      <w:lvlJc w:val="left"/>
      <w:pPr>
        <w:tabs>
          <w:tab w:val="num" w:pos="1350"/>
        </w:tabs>
        <w:ind w:left="993" w:firstLine="0"/>
      </w:pPr>
      <w:rPr>
        <w:rFonts w:hint="default"/>
      </w:rPr>
    </w:lvl>
    <w:lvl w:ilvl="4">
      <w:start w:val="1"/>
      <w:numFmt w:val="lowerLetter"/>
      <w:lvlText w:val="%5."/>
      <w:lvlJc w:val="left"/>
      <w:pPr>
        <w:tabs>
          <w:tab w:val="num" w:pos="6753"/>
        </w:tabs>
        <w:ind w:left="6753" w:hanging="360"/>
      </w:pPr>
      <w:rPr>
        <w:rFonts w:hint="default"/>
      </w:rPr>
    </w:lvl>
    <w:lvl w:ilvl="5">
      <w:start w:val="1"/>
      <w:numFmt w:val="lowerRoman"/>
      <w:lvlText w:val="%6."/>
      <w:lvlJc w:val="right"/>
      <w:pPr>
        <w:tabs>
          <w:tab w:val="num" w:pos="7473"/>
        </w:tabs>
        <w:ind w:left="7473" w:hanging="180"/>
      </w:pPr>
      <w:rPr>
        <w:rFonts w:hint="default"/>
      </w:rPr>
    </w:lvl>
    <w:lvl w:ilvl="6">
      <w:start w:val="1"/>
      <w:numFmt w:val="decimal"/>
      <w:lvlText w:val="%7."/>
      <w:lvlJc w:val="left"/>
      <w:pPr>
        <w:tabs>
          <w:tab w:val="num" w:pos="8193"/>
        </w:tabs>
        <w:ind w:left="8193" w:hanging="360"/>
      </w:pPr>
      <w:rPr>
        <w:rFonts w:hint="default"/>
      </w:rPr>
    </w:lvl>
    <w:lvl w:ilvl="7">
      <w:start w:val="1"/>
      <w:numFmt w:val="lowerLetter"/>
      <w:lvlText w:val="%8."/>
      <w:lvlJc w:val="left"/>
      <w:pPr>
        <w:tabs>
          <w:tab w:val="num" w:pos="8913"/>
        </w:tabs>
        <w:ind w:left="8913" w:hanging="360"/>
      </w:pPr>
      <w:rPr>
        <w:rFonts w:hint="default"/>
      </w:rPr>
    </w:lvl>
    <w:lvl w:ilvl="8">
      <w:start w:val="1"/>
      <w:numFmt w:val="lowerRoman"/>
      <w:lvlText w:val="%9."/>
      <w:lvlJc w:val="right"/>
      <w:pPr>
        <w:tabs>
          <w:tab w:val="num" w:pos="9633"/>
        </w:tabs>
        <w:ind w:left="9633" w:hanging="180"/>
      </w:pPr>
      <w:rPr>
        <w:rFonts w:hint="default"/>
      </w:rPr>
    </w:lvl>
  </w:abstractNum>
  <w:abstractNum w:abstractNumId="82">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1EB71C09"/>
    <w:multiLevelType w:val="hybridMultilevel"/>
    <w:tmpl w:val="39DAD7A2"/>
    <w:name w:val="WW8Num162"/>
    <w:lvl w:ilvl="0" w:tplc="043CDBEA">
      <w:start w:val="2"/>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1F6D5679"/>
    <w:multiLevelType w:val="multilevel"/>
    <w:tmpl w:val="5B9A9666"/>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22"/>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7">
    <w:nsid w:val="21062110"/>
    <w:multiLevelType w:val="multilevel"/>
    <w:tmpl w:val="044406EE"/>
    <w:name w:val="WW8Num112"/>
    <w:lvl w:ilvl="0">
      <w:start w:val="1"/>
      <w:numFmt w:val="decimal"/>
      <w:lvlText w:val="%1."/>
      <w:lvlJc w:val="left"/>
      <w:pPr>
        <w:tabs>
          <w:tab w:val="num" w:pos="360"/>
        </w:tabs>
        <w:ind w:left="360" w:hanging="360"/>
      </w:pPr>
      <w:rPr>
        <w:rFonts w:hint="default"/>
        <w:b w:val="0"/>
        <w:caps w:val="0"/>
        <w:strike w:val="0"/>
        <w:dstrike w:val="0"/>
        <w:vanish w:val="0"/>
        <w:color w:val="auto"/>
        <w:sz w:val="22"/>
        <w:szCs w:val="22"/>
        <w:u w:val="none"/>
        <w:vertAlign w:val="baseline"/>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ascii="Arial Narrow" w:hAnsi="Arial Narrow" w:hint="default"/>
        <w:sz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8">
    <w:nsid w:val="22943E93"/>
    <w:multiLevelType w:val="hybridMultilevel"/>
    <w:tmpl w:val="85E8BE48"/>
    <w:lvl w:ilvl="0" w:tplc="5C9C4F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265D6F22"/>
    <w:multiLevelType w:val="multilevel"/>
    <w:tmpl w:val="15FE2B02"/>
    <w:name w:val="WW8Num110"/>
    <w:lvl w:ilvl="0">
      <w:start w:val="1"/>
      <w:numFmt w:val="decimal"/>
      <w:lvlText w:val="%1."/>
      <w:lvlJc w:val="left"/>
      <w:pPr>
        <w:tabs>
          <w:tab w:val="num" w:pos="0"/>
        </w:tabs>
        <w:ind w:left="0" w:firstLine="0"/>
      </w:pPr>
      <w:rPr>
        <w:rFonts w:ascii="Arial Narrow" w:hAnsi="Arial Narrow" w:hint="default"/>
        <w:b w:val="0"/>
        <w:caps w:val="0"/>
        <w:strike w:val="0"/>
        <w:dstrike w:val="0"/>
        <w:vanish w:val="0"/>
        <w:color w:val="auto"/>
        <w:sz w:val="22"/>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1">
    <w:nsid w:val="2710491F"/>
    <w:multiLevelType w:val="multilevel"/>
    <w:tmpl w:val="74207B5E"/>
    <w:name w:val="WW8Num88"/>
    <w:lvl w:ilvl="0">
      <w:start w:val="1"/>
      <w:numFmt w:val="decimal"/>
      <w:lvlText w:val="%1."/>
      <w:lvlJc w:val="left"/>
      <w:pPr>
        <w:tabs>
          <w:tab w:val="num" w:pos="2880"/>
        </w:tabs>
        <w:ind w:left="2880" w:hanging="360"/>
      </w:pPr>
      <w:rPr>
        <w:rFonts w:hint="default"/>
        <w:b w:val="0"/>
        <w:strike w:val="0"/>
        <w:color w:val="auto"/>
        <w:sz w:val="22"/>
        <w:szCs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92">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nsid w:val="27936390"/>
    <w:multiLevelType w:val="hybridMultilevel"/>
    <w:tmpl w:val="BE30B4A6"/>
    <w:name w:val="WW8Num5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nsid w:val="2BF2233A"/>
    <w:multiLevelType w:val="multilevel"/>
    <w:tmpl w:val="F3E64E80"/>
    <w:lvl w:ilvl="0">
      <w:start w:val="1"/>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ascii="Arial Narrow" w:hAnsi="Arial Narrow" w:hint="default"/>
        <w:b w:val="0"/>
        <w:color w:val="auto"/>
        <w:sz w:val="22"/>
        <w:szCs w:val="22"/>
      </w:rPr>
    </w:lvl>
    <w:lvl w:ilvl="2">
      <w:start w:val="1"/>
      <w:numFmt w:val="decimal"/>
      <w:lvlText w:val="%1.%2.%3"/>
      <w:lvlJc w:val="left"/>
      <w:pPr>
        <w:tabs>
          <w:tab w:val="num" w:pos="1418"/>
        </w:tabs>
        <w:ind w:left="1418" w:hanging="709"/>
      </w:pPr>
      <w:rPr>
        <w:rFonts w:ascii="Arial Narrow" w:hAnsi="Arial Narrow" w:hint="default"/>
        <w:b w:val="0"/>
        <w:color w:val="auto"/>
        <w:sz w:val="22"/>
        <w:szCs w:val="22"/>
      </w:rPr>
    </w:lvl>
    <w:lvl w:ilvl="3">
      <w:start w:val="1"/>
      <w:numFmt w:val="decimal"/>
      <w:lvlText w:val="%1.%2.%3.%4"/>
      <w:lvlJc w:val="left"/>
      <w:pPr>
        <w:tabs>
          <w:tab w:val="num" w:pos="1418"/>
        </w:tabs>
        <w:ind w:left="2268" w:hanging="850"/>
      </w:pPr>
      <w:rPr>
        <w:rFonts w:hint="default"/>
        <w:b w:val="0"/>
        <w:color w:val="auto"/>
        <w:sz w:val="22"/>
      </w:rPr>
    </w:lvl>
    <w:lvl w:ilvl="4">
      <w:start w:val="1"/>
      <w:numFmt w:val="decimal"/>
      <w:lvlText w:val="%1.%2.%3.%4.%5"/>
      <w:lvlJc w:val="left"/>
      <w:pPr>
        <w:tabs>
          <w:tab w:val="num" w:pos="2268"/>
        </w:tabs>
        <w:ind w:left="3260" w:hanging="99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2BF62837"/>
    <w:multiLevelType w:val="hybridMultilevel"/>
    <w:tmpl w:val="3BA4510A"/>
    <w:lvl w:ilvl="0" w:tplc="DEFC051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C487E1A"/>
    <w:multiLevelType w:val="multilevel"/>
    <w:tmpl w:val="056C4160"/>
    <w:name w:val="WW8Num56"/>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Arial Narrow" w:hAnsi="Arial Narrow" w:hint="default"/>
        <w:sz w:val="22"/>
        <w:szCs w:val="22"/>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8">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9">
    <w:nsid w:val="2CB37A4C"/>
    <w:multiLevelType w:val="multilevel"/>
    <w:tmpl w:val="147090E6"/>
    <w:lvl w:ilvl="0">
      <w:start w:val="1"/>
      <w:numFmt w:val="decimal"/>
      <w:lvlText w:val="%1."/>
      <w:lvlJc w:val="left"/>
      <w:pPr>
        <w:ind w:left="283" w:hanging="283"/>
      </w:pPr>
      <w:rPr>
        <w:rFonts w:ascii="Arial Narrow" w:hAnsi="Arial Narrow" w:hint="default"/>
        <w:sz w:val="22"/>
        <w:szCs w:val="22"/>
      </w:rPr>
    </w:lvl>
    <w:lvl w:ilvl="1">
      <w:start w:val="2"/>
      <w:numFmt w:val="decimal"/>
      <w:lvlText w:val="%2."/>
      <w:lvlJc w:val="left"/>
      <w:pPr>
        <w:ind w:left="283" w:hanging="283"/>
      </w:pPr>
      <w:rPr>
        <w:rFonts w:ascii="Arial Narrow" w:hAnsi="Arial Narrow" w:hint="default"/>
        <w:b w:val="0"/>
        <w:sz w:val="22"/>
        <w:szCs w:val="22"/>
      </w:rPr>
    </w:lvl>
    <w:lvl w:ilvl="2">
      <w:start w:val="1"/>
      <w:numFmt w:val="decimal"/>
      <w:lvlText w:val="%3."/>
      <w:lvlJc w:val="left"/>
      <w:pPr>
        <w:ind w:left="283" w:hanging="283"/>
      </w:pPr>
      <w:rPr>
        <w:rFonts w:hint="default"/>
      </w:rPr>
    </w:lvl>
    <w:lvl w:ilvl="3">
      <w:start w:val="1"/>
      <w:numFmt w:val="decimal"/>
      <w:lvlText w:val="%4."/>
      <w:lvlJc w:val="left"/>
      <w:pPr>
        <w:ind w:left="1134" w:hanging="283"/>
      </w:pPr>
      <w:rPr>
        <w:rFonts w:hint="default"/>
      </w:rPr>
    </w:lvl>
    <w:lvl w:ilvl="4">
      <w:start w:val="1"/>
      <w:numFmt w:val="decimal"/>
      <w:lvlText w:val="%5."/>
      <w:lvlJc w:val="left"/>
      <w:pPr>
        <w:ind w:left="1417" w:hanging="283"/>
      </w:pPr>
      <w:rPr>
        <w:rFonts w:hint="default"/>
      </w:rPr>
    </w:lvl>
    <w:lvl w:ilvl="5">
      <w:start w:val="1"/>
      <w:numFmt w:val="decimal"/>
      <w:lvlText w:val="%6."/>
      <w:lvlJc w:val="left"/>
      <w:pPr>
        <w:ind w:left="1701" w:hanging="283"/>
      </w:pPr>
      <w:rPr>
        <w:rFonts w:hint="default"/>
      </w:rPr>
    </w:lvl>
    <w:lvl w:ilvl="6">
      <w:start w:val="1"/>
      <w:numFmt w:val="decimal"/>
      <w:lvlText w:val="%7."/>
      <w:lvlJc w:val="left"/>
      <w:pPr>
        <w:ind w:left="1984" w:hanging="283"/>
      </w:pPr>
      <w:rPr>
        <w:rFonts w:hint="default"/>
      </w:rPr>
    </w:lvl>
    <w:lvl w:ilvl="7">
      <w:start w:val="1"/>
      <w:numFmt w:val="decimal"/>
      <w:lvlText w:val="%8."/>
      <w:lvlJc w:val="left"/>
      <w:pPr>
        <w:ind w:left="2268" w:hanging="283"/>
      </w:pPr>
      <w:rPr>
        <w:rFonts w:hint="default"/>
      </w:rPr>
    </w:lvl>
    <w:lvl w:ilvl="8">
      <w:start w:val="1"/>
      <w:numFmt w:val="decimal"/>
      <w:lvlText w:val="%9."/>
      <w:lvlJc w:val="left"/>
      <w:pPr>
        <w:ind w:left="2551" w:hanging="283"/>
      </w:pPr>
      <w:rPr>
        <w:rFonts w:hint="default"/>
      </w:rPr>
    </w:lvl>
  </w:abstractNum>
  <w:abstractNum w:abstractNumId="10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2">
    <w:nsid w:val="305E4DD3"/>
    <w:multiLevelType w:val="hybridMultilevel"/>
    <w:tmpl w:val="DFBA61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310121EA"/>
    <w:multiLevelType w:val="multilevel"/>
    <w:tmpl w:val="7F4C2BEC"/>
    <w:lvl w:ilvl="0">
      <w:start w:val="10"/>
      <w:numFmt w:val="decimal"/>
      <w:lvlText w:val="%1"/>
      <w:lvlJc w:val="left"/>
      <w:pPr>
        <w:ind w:left="405" w:hanging="405"/>
      </w:pPr>
      <w:rPr>
        <w:rFonts w:cs="Times New Roman" w:hint="default"/>
        <w:b/>
      </w:rPr>
    </w:lvl>
    <w:lvl w:ilvl="1">
      <w:start w:val="1"/>
      <w:numFmt w:val="decimal"/>
      <w:lvlText w:val="%1.%2"/>
      <w:lvlJc w:val="left"/>
      <w:pPr>
        <w:ind w:left="1115" w:hanging="4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04">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nsid w:val="333126ED"/>
    <w:multiLevelType w:val="hybridMultilevel"/>
    <w:tmpl w:val="3686F9F6"/>
    <w:lvl w:ilvl="0" w:tplc="A07E99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nsid w:val="37586E1B"/>
    <w:multiLevelType w:val="multilevel"/>
    <w:tmpl w:val="EF90F3B0"/>
    <w:name w:val="WW8Num342"/>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7">
    <w:nsid w:val="38FA0C92"/>
    <w:multiLevelType w:val="hybridMultilevel"/>
    <w:tmpl w:val="F7D8D49C"/>
    <w:lvl w:ilvl="0" w:tplc="7AD2503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3BAC7578"/>
    <w:multiLevelType w:val="multilevel"/>
    <w:tmpl w:val="3912CCC0"/>
    <w:name w:val="WW8Num143"/>
    <w:lvl w:ilvl="0">
      <w:start w:val="1"/>
      <w:numFmt w:val="decimal"/>
      <w:lvlText w:val="%1)"/>
      <w:lvlJc w:val="left"/>
      <w:pPr>
        <w:tabs>
          <w:tab w:val="num" w:pos="357"/>
        </w:tabs>
        <w:ind w:left="360" w:hanging="360"/>
      </w:pPr>
      <w:rPr>
        <w:rFonts w:ascii="Arial Narrow" w:hAnsi="Arial Narrow"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9">
    <w:nsid w:val="3C6C2942"/>
    <w:multiLevelType w:val="multilevel"/>
    <w:tmpl w:val="ACA6D346"/>
    <w:lvl w:ilvl="0">
      <w:start w:val="16"/>
      <w:numFmt w:val="upperRoman"/>
      <w:lvlText w:val="%1."/>
      <w:lvlJc w:val="left"/>
      <w:pPr>
        <w:tabs>
          <w:tab w:val="num" w:pos="851"/>
        </w:tabs>
        <w:ind w:left="709" w:hanging="567"/>
      </w:pPr>
      <w:rPr>
        <w:rFonts w:ascii="Arial Narrow" w:hAnsi="Arial Narrow" w:cs="Arial" w:hint="default"/>
        <w:b/>
        <w:sz w:val="22"/>
        <w:szCs w:val="22"/>
      </w:rPr>
    </w:lvl>
    <w:lvl w:ilvl="1">
      <w:start w:val="1"/>
      <w:numFmt w:val="decimal"/>
      <w:lvlText w:val="%1.%2"/>
      <w:lvlJc w:val="left"/>
      <w:pPr>
        <w:tabs>
          <w:tab w:val="num" w:pos="3478"/>
        </w:tabs>
        <w:ind w:left="3401" w:hanging="851"/>
      </w:pPr>
      <w:rPr>
        <w:rFonts w:ascii="Arial Narrow" w:hAnsi="Arial Narrow" w:cs="Arial" w:hint="default"/>
        <w:b w:val="0"/>
        <w:color w:val="auto"/>
        <w:sz w:val="22"/>
        <w:szCs w:val="22"/>
      </w:rPr>
    </w:lvl>
    <w:lvl w:ilvl="2">
      <w:start w:val="1"/>
      <w:numFmt w:val="decimal"/>
      <w:lvlText w:val="%1.%2.%3"/>
      <w:lvlJc w:val="left"/>
      <w:pPr>
        <w:tabs>
          <w:tab w:val="num" w:pos="2908"/>
        </w:tabs>
        <w:ind w:left="1702" w:hanging="1134"/>
      </w:pPr>
      <w:rPr>
        <w:rFonts w:ascii="Arial Narrow" w:hAnsi="Arial Narrow" w:cs="Arial" w:hint="default"/>
        <w:b w:val="0"/>
        <w:sz w:val="22"/>
        <w:szCs w:val="22"/>
      </w:rPr>
    </w:lvl>
    <w:lvl w:ilvl="3">
      <w:start w:val="1"/>
      <w:numFmt w:val="decimal"/>
      <w:lvlText w:val="%1.%2.%3.%4"/>
      <w:lvlJc w:val="left"/>
      <w:pPr>
        <w:tabs>
          <w:tab w:val="num" w:pos="5574"/>
        </w:tabs>
        <w:ind w:left="4112" w:hanging="1418"/>
      </w:pPr>
      <w:rPr>
        <w:rFonts w:ascii="Arial Narrow" w:hAnsi="Arial Narrow" w:cs="Arial" w:hint="default"/>
        <w:b w:val="0"/>
        <w:sz w:val="22"/>
        <w:szCs w:val="22"/>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1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12">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14">
    <w:nsid w:val="3E1A3A7E"/>
    <w:multiLevelType w:val="multilevel"/>
    <w:tmpl w:val="B442D050"/>
    <w:styleLink w:val="Styl5"/>
    <w:lvl w:ilvl="0">
      <w:start w:val="5"/>
      <w:numFmt w:val="none"/>
      <w:lvlText w:val="%1- -"/>
      <w:lvlJc w:val="left"/>
      <w:pPr>
        <w:ind w:left="360" w:hanging="360"/>
      </w:pPr>
    </w:lvl>
    <w:lvl w:ilvl="1">
      <w:start w:val="3"/>
      <w:numFmt w:val="decimal"/>
      <w:lvlText w:val="%1.%2"/>
      <w:lvlJc w:val="left"/>
      <w:pPr>
        <w:ind w:left="720" w:hanging="360"/>
      </w:pPr>
    </w:lvl>
    <w:lvl w:ilvl="2">
      <w:start w:val="2"/>
      <w:numFmt w:val="decimal"/>
      <w:lvlText w:val="%1.%2.%3"/>
      <w:lvlJc w:val="left"/>
      <w:pPr>
        <w:ind w:left="1080" w:hanging="360"/>
      </w:pPr>
    </w:lvl>
    <w:lvl w:ilvl="3">
      <w:start w:val="11"/>
      <w:numFmt w:val="decimal"/>
      <w:lvlText w:val="%1.%2.%3.%4"/>
      <w:lvlJc w:val="left"/>
      <w:pPr>
        <w:ind w:left="144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6">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40D2682E"/>
    <w:multiLevelType w:val="multilevel"/>
    <w:tmpl w:val="26D05C9C"/>
    <w:name w:val="WW8Num35"/>
    <w:lvl w:ilvl="0">
      <w:start w:val="1"/>
      <w:numFmt w:val="decimal"/>
      <w:lvlText w:val="%1."/>
      <w:lvlJc w:val="left"/>
      <w:pPr>
        <w:tabs>
          <w:tab w:val="num" w:pos="1123"/>
        </w:tabs>
        <w:ind w:left="1180" w:hanging="397"/>
      </w:pPr>
      <w:rPr>
        <w:rFonts w:ascii="Arial Narrow" w:hAnsi="Arial Narrow" w:hint="default"/>
        <w:b w:val="0"/>
        <w:i w:val="0"/>
        <w:color w:val="auto"/>
        <w:sz w:val="22"/>
        <w:szCs w:val="22"/>
      </w:rPr>
    </w:lvl>
    <w:lvl w:ilvl="1">
      <w:start w:val="1"/>
      <w:numFmt w:val="decimal"/>
      <w:lvlText w:val="%2."/>
      <w:lvlJc w:val="left"/>
      <w:pPr>
        <w:tabs>
          <w:tab w:val="num" w:pos="710"/>
        </w:tabs>
        <w:ind w:left="0" w:firstLine="0"/>
      </w:pPr>
      <w:rPr>
        <w:rFonts w:hint="default"/>
        <w:b w:val="0"/>
        <w:i w:val="0"/>
        <w:color w:val="auto"/>
        <w:sz w:val="22"/>
        <w:szCs w:val="17"/>
      </w:rPr>
    </w:lvl>
    <w:lvl w:ilvl="2">
      <w:start w:val="1"/>
      <w:numFmt w:val="decimal"/>
      <w:lvlText w:val="%1.%2.%3"/>
      <w:lvlJc w:val="left"/>
      <w:pPr>
        <w:tabs>
          <w:tab w:val="num" w:pos="426"/>
        </w:tabs>
        <w:ind w:left="0" w:firstLine="0"/>
      </w:pPr>
      <w:rPr>
        <w:rFonts w:hint="default"/>
      </w:rPr>
    </w:lvl>
    <w:lvl w:ilvl="3">
      <w:start w:val="1"/>
      <w:numFmt w:val="decimal"/>
      <w:lvlText w:val="%1.%2.%3.%4"/>
      <w:lvlJc w:val="left"/>
      <w:pPr>
        <w:tabs>
          <w:tab w:val="num" w:pos="426"/>
        </w:tabs>
        <w:ind w:left="0" w:firstLine="0"/>
      </w:pPr>
      <w:rPr>
        <w:rFonts w:hint="default"/>
      </w:rPr>
    </w:lvl>
    <w:lvl w:ilvl="4">
      <w:start w:val="1"/>
      <w:numFmt w:val="decimal"/>
      <w:lvlText w:val="%1.%2.%3.%4.%5"/>
      <w:lvlJc w:val="left"/>
      <w:pPr>
        <w:tabs>
          <w:tab w:val="num" w:pos="426"/>
        </w:tabs>
        <w:ind w:left="0" w:firstLine="0"/>
      </w:pPr>
      <w:rPr>
        <w:rFonts w:hint="default"/>
      </w:rPr>
    </w:lvl>
    <w:lvl w:ilvl="5">
      <w:start w:val="1"/>
      <w:numFmt w:val="decimal"/>
      <w:lvlText w:val="%1.%2.%3.%4.%5.%6"/>
      <w:lvlJc w:val="left"/>
      <w:pPr>
        <w:tabs>
          <w:tab w:val="num" w:pos="426"/>
        </w:tabs>
        <w:ind w:left="0" w:firstLine="0"/>
      </w:pPr>
      <w:rPr>
        <w:rFonts w:hint="default"/>
      </w:rPr>
    </w:lvl>
    <w:lvl w:ilvl="6">
      <w:start w:val="1"/>
      <w:numFmt w:val="decimal"/>
      <w:lvlText w:val="%1.%2.%3.%4.%5.%6.%7"/>
      <w:lvlJc w:val="left"/>
      <w:pPr>
        <w:tabs>
          <w:tab w:val="num" w:pos="426"/>
        </w:tabs>
        <w:ind w:left="0" w:firstLine="0"/>
      </w:pPr>
      <w:rPr>
        <w:rFonts w:hint="default"/>
      </w:rPr>
    </w:lvl>
    <w:lvl w:ilvl="7">
      <w:start w:val="1"/>
      <w:numFmt w:val="decimal"/>
      <w:lvlText w:val="%1.%2.%3.%4.%5.%6.%7.%8"/>
      <w:lvlJc w:val="left"/>
      <w:pPr>
        <w:tabs>
          <w:tab w:val="num" w:pos="426"/>
        </w:tabs>
        <w:ind w:left="0" w:firstLine="0"/>
      </w:pPr>
      <w:rPr>
        <w:rFonts w:hint="default"/>
      </w:rPr>
    </w:lvl>
    <w:lvl w:ilvl="8">
      <w:start w:val="1"/>
      <w:numFmt w:val="decimal"/>
      <w:lvlText w:val="%1.%2.%3.%4.%5.%6.%7.%8.%9"/>
      <w:lvlJc w:val="left"/>
      <w:pPr>
        <w:tabs>
          <w:tab w:val="num" w:pos="426"/>
        </w:tabs>
        <w:ind w:left="0" w:firstLine="0"/>
      </w:pPr>
      <w:rPr>
        <w:rFonts w:hint="default"/>
      </w:rPr>
    </w:lvl>
  </w:abstractNum>
  <w:abstractNum w:abstractNumId="119">
    <w:nsid w:val="412617A8"/>
    <w:multiLevelType w:val="multilevel"/>
    <w:tmpl w:val="33B4D734"/>
    <w:name w:val="WW8Num111"/>
    <w:lvl w:ilvl="0">
      <w:start w:val="1"/>
      <w:numFmt w:val="decimal"/>
      <w:lvlText w:val="%1."/>
      <w:lvlJc w:val="left"/>
      <w:pPr>
        <w:tabs>
          <w:tab w:val="num" w:pos="0"/>
        </w:tabs>
        <w:ind w:left="0" w:firstLine="0"/>
      </w:pPr>
      <w:rPr>
        <w:rFonts w:ascii="Arial Narrow" w:hAnsi="Arial Narrow" w:hint="default"/>
        <w:b w:val="0"/>
        <w:caps w:val="0"/>
        <w:strike w:val="0"/>
        <w:dstrike w:val="0"/>
        <w:vanish w:val="0"/>
        <w:color w:val="auto"/>
        <w:sz w:val="22"/>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4">
    <w:nsid w:val="43FA20AE"/>
    <w:multiLevelType w:val="multilevel"/>
    <w:tmpl w:val="EDD81846"/>
    <w:lvl w:ilvl="0">
      <w:start w:val="11"/>
      <w:numFmt w:val="decimal"/>
      <w:lvlText w:val="%1"/>
      <w:lvlJc w:val="left"/>
      <w:pPr>
        <w:ind w:left="405" w:hanging="405"/>
      </w:pPr>
      <w:rPr>
        <w:rFonts w:cs="Times New Roman" w:hint="default"/>
        <w:b/>
      </w:rPr>
    </w:lvl>
    <w:lvl w:ilvl="1">
      <w:start w:val="1"/>
      <w:numFmt w:val="decimal"/>
      <w:lvlText w:val="%1.%2"/>
      <w:lvlJc w:val="left"/>
      <w:pPr>
        <w:ind w:left="1115" w:hanging="405"/>
      </w:pPr>
      <w:rPr>
        <w:rFonts w:cs="Times New Roman" w:hint="default"/>
        <w:color w:val="auto"/>
      </w:rPr>
    </w:lvl>
    <w:lvl w:ilvl="2">
      <w:start w:val="1"/>
      <w:numFmt w:val="decimal"/>
      <w:lvlText w:val="%1.%2.%3"/>
      <w:lvlJc w:val="left"/>
      <w:pPr>
        <w:ind w:left="2138" w:hanging="720"/>
      </w:pPr>
      <w:rPr>
        <w:rFonts w:cs="Times New Roman" w:hint="default"/>
      </w:rPr>
    </w:lvl>
    <w:lvl w:ilvl="3">
      <w:start w:val="1"/>
      <w:numFmt w:val="decimal"/>
      <w:lvlText w:val="%1.%2.%3.%4"/>
      <w:lvlJc w:val="left"/>
      <w:pPr>
        <w:ind w:left="2280" w:hanging="720"/>
      </w:pPr>
      <w:rPr>
        <w:rFonts w:cs="Times New Roman" w:hint="default"/>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25">
    <w:nsid w:val="446C1A44"/>
    <w:multiLevelType w:val="hybridMultilevel"/>
    <w:tmpl w:val="974A5D00"/>
    <w:lvl w:ilvl="0" w:tplc="D71860DC">
      <w:start w:val="1"/>
      <w:numFmt w:val="lowerLetter"/>
      <w:pStyle w:val="Styl4"/>
      <w:lvlText w:val="%1)"/>
      <w:lvlJc w:val="left"/>
      <w:pPr>
        <w:ind w:left="720" w:hanging="360"/>
      </w:p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126">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7">
    <w:nsid w:val="46062563"/>
    <w:multiLevelType w:val="multilevel"/>
    <w:tmpl w:val="5BD8BF6E"/>
    <w:lvl w:ilvl="0">
      <w:start w:val="1"/>
      <w:numFmt w:val="upp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8">
    <w:nsid w:val="461C5CFF"/>
    <w:multiLevelType w:val="hybridMultilevel"/>
    <w:tmpl w:val="A39C280C"/>
    <w:lvl w:ilvl="0" w:tplc="9762F61C">
      <w:start w:val="1"/>
      <w:numFmt w:val="upperRoman"/>
      <w:lvlText w:val="%1."/>
      <w:lvlJc w:val="left"/>
      <w:pPr>
        <w:ind w:left="1288" w:hanging="720"/>
      </w:pPr>
      <w:rPr>
        <w:rFonts w:cs="Times New Roman" w:hint="default"/>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9">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47763786"/>
    <w:multiLevelType w:val="multilevel"/>
    <w:tmpl w:val="BAF0FFA8"/>
    <w:name w:val="WW8Num343"/>
    <w:lvl w:ilvl="0">
      <w:start w:val="1"/>
      <w:numFmt w:val="decimal"/>
      <w:lvlText w:val="%1)"/>
      <w:lvlJc w:val="left"/>
      <w:pPr>
        <w:tabs>
          <w:tab w:val="num" w:pos="697"/>
        </w:tabs>
        <w:ind w:left="754" w:hanging="397"/>
      </w:pPr>
      <w:rPr>
        <w:rFonts w:hint="default"/>
        <w:b/>
        <w:i w:val="0"/>
        <w:sz w:val="17"/>
        <w:szCs w:val="17"/>
      </w:rPr>
    </w:lvl>
    <w:lvl w:ilvl="1">
      <w:start w:val="3"/>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31">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2">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3">
    <w:nsid w:val="4DE47AB6"/>
    <w:multiLevelType w:val="hybridMultilevel"/>
    <w:tmpl w:val="4AA040F0"/>
    <w:name w:val="WW8Num692"/>
    <w:lvl w:ilvl="0" w:tplc="875C47EC">
      <w:start w:val="1"/>
      <w:numFmt w:val="decimal"/>
      <w:lvlText w:val="%1)"/>
      <w:lvlJc w:val="left"/>
      <w:pPr>
        <w:ind w:left="720" w:hanging="360"/>
      </w:pPr>
      <w:rPr>
        <w:rFonts w:ascii="Arial Narrow"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4F221A15"/>
    <w:multiLevelType w:val="multilevel"/>
    <w:tmpl w:val="1A9C3572"/>
    <w:lvl w:ilvl="0">
      <w:start w:val="13"/>
      <w:numFmt w:val="decimal"/>
      <w:lvlText w:val="%1"/>
      <w:lvlJc w:val="left"/>
      <w:pPr>
        <w:ind w:left="660" w:hanging="660"/>
      </w:pPr>
      <w:rPr>
        <w:rFonts w:hint="default"/>
        <w:b/>
      </w:rPr>
    </w:lvl>
    <w:lvl w:ilvl="1">
      <w:start w:val="3"/>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5">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36">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nsid w:val="51270DCA"/>
    <w:multiLevelType w:val="multilevel"/>
    <w:tmpl w:val="A8CAE29E"/>
    <w:lvl w:ilvl="0">
      <w:start w:val="5"/>
      <w:numFmt w:val="decimal"/>
      <w:lvlText w:val="%1"/>
      <w:lvlJc w:val="left"/>
      <w:pPr>
        <w:ind w:left="360" w:hanging="360"/>
      </w:pPr>
      <w:rPr>
        <w:rFonts w:hint="default"/>
        <w:b/>
      </w:rPr>
    </w:lvl>
    <w:lvl w:ilvl="1">
      <w:start w:val="1"/>
      <w:numFmt w:val="decimal"/>
      <w:lvlText w:val="%1.%2"/>
      <w:lvlJc w:val="left"/>
      <w:pPr>
        <w:ind w:left="-65" w:hanging="360"/>
      </w:pPr>
      <w:rPr>
        <w:rFonts w:hint="default"/>
        <w:b w:val="0"/>
        <w:color w:val="auto"/>
        <w:sz w:val="22"/>
        <w:szCs w:val="22"/>
      </w:rPr>
    </w:lvl>
    <w:lvl w:ilvl="2">
      <w:start w:val="1"/>
      <w:numFmt w:val="decimal"/>
      <w:lvlText w:val="%1.%2.%3"/>
      <w:lvlJc w:val="left"/>
      <w:pPr>
        <w:ind w:left="-130" w:hanging="720"/>
      </w:pPr>
      <w:rPr>
        <w:rFonts w:hint="default"/>
        <w:b w:val="0"/>
        <w:sz w:val="22"/>
        <w:szCs w:val="22"/>
      </w:rPr>
    </w:lvl>
    <w:lvl w:ilvl="3">
      <w:start w:val="1"/>
      <w:numFmt w:val="decimal"/>
      <w:lvlText w:val="%1.%2.%3.%4"/>
      <w:lvlJc w:val="left"/>
      <w:pPr>
        <w:ind w:left="-555" w:hanging="720"/>
      </w:pPr>
      <w:rPr>
        <w:rFonts w:hint="default"/>
        <w:b/>
      </w:rPr>
    </w:lvl>
    <w:lvl w:ilvl="4">
      <w:start w:val="1"/>
      <w:numFmt w:val="decimal"/>
      <w:lvlText w:val="%1.%2.%3.%4.%5"/>
      <w:lvlJc w:val="left"/>
      <w:pPr>
        <w:ind w:left="-980" w:hanging="720"/>
      </w:pPr>
      <w:rPr>
        <w:rFonts w:hint="default"/>
        <w:b/>
      </w:rPr>
    </w:lvl>
    <w:lvl w:ilvl="5">
      <w:start w:val="1"/>
      <w:numFmt w:val="decimal"/>
      <w:lvlText w:val="%1.%2.%3.%4.%5.%6"/>
      <w:lvlJc w:val="left"/>
      <w:pPr>
        <w:ind w:left="-1045" w:hanging="1080"/>
      </w:pPr>
      <w:rPr>
        <w:rFonts w:hint="default"/>
        <w:b/>
      </w:rPr>
    </w:lvl>
    <w:lvl w:ilvl="6">
      <w:start w:val="1"/>
      <w:numFmt w:val="decimal"/>
      <w:lvlText w:val="%1.%2.%3.%4.%5.%6.%7"/>
      <w:lvlJc w:val="left"/>
      <w:pPr>
        <w:ind w:left="-1470" w:hanging="1080"/>
      </w:pPr>
      <w:rPr>
        <w:rFonts w:hint="default"/>
        <w:b/>
      </w:rPr>
    </w:lvl>
    <w:lvl w:ilvl="7">
      <w:start w:val="1"/>
      <w:numFmt w:val="decimal"/>
      <w:lvlText w:val="%1.%2.%3.%4.%5.%6.%7.%8"/>
      <w:lvlJc w:val="left"/>
      <w:pPr>
        <w:ind w:left="-1535" w:hanging="1440"/>
      </w:pPr>
      <w:rPr>
        <w:rFonts w:hint="default"/>
        <w:b/>
      </w:rPr>
    </w:lvl>
    <w:lvl w:ilvl="8">
      <w:start w:val="1"/>
      <w:numFmt w:val="decimal"/>
      <w:lvlText w:val="%1.%2.%3.%4.%5.%6.%7.%8.%9"/>
      <w:lvlJc w:val="left"/>
      <w:pPr>
        <w:ind w:left="-1960" w:hanging="1440"/>
      </w:pPr>
      <w:rPr>
        <w:rFonts w:hint="default"/>
        <w:b/>
      </w:rPr>
    </w:lvl>
  </w:abstractNum>
  <w:abstractNum w:abstractNumId="138">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39">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0">
    <w:nsid w:val="52891B18"/>
    <w:multiLevelType w:val="multilevel"/>
    <w:tmpl w:val="D0B8A6C0"/>
    <w:lvl w:ilvl="0">
      <w:start w:val="10"/>
      <w:numFmt w:val="decimal"/>
      <w:lvlText w:val="%1"/>
      <w:lvlJc w:val="left"/>
      <w:pPr>
        <w:ind w:left="405" w:hanging="405"/>
      </w:pPr>
      <w:rPr>
        <w:rFonts w:cs="Times New Roman" w:hint="default"/>
        <w:b/>
      </w:rPr>
    </w:lvl>
    <w:lvl w:ilvl="1">
      <w:start w:val="5"/>
      <w:numFmt w:val="decimal"/>
      <w:lvlText w:val="%1.%2"/>
      <w:lvlJc w:val="left"/>
      <w:pPr>
        <w:ind w:left="1115" w:hanging="405"/>
      </w:pPr>
      <w:rPr>
        <w:rFonts w:cs="Times New Roman" w:hint="default"/>
        <w:color w:val="auto"/>
      </w:rPr>
    </w:lvl>
    <w:lvl w:ilvl="2">
      <w:start w:val="1"/>
      <w:numFmt w:val="decimal"/>
      <w:lvlText w:val="%1.%2.%3"/>
      <w:lvlJc w:val="left"/>
      <w:pPr>
        <w:ind w:left="2138" w:hanging="720"/>
      </w:pPr>
      <w:rPr>
        <w:rFonts w:cs="Times New Roman" w:hint="default"/>
      </w:rPr>
    </w:lvl>
    <w:lvl w:ilvl="3">
      <w:start w:val="1"/>
      <w:numFmt w:val="decimal"/>
      <w:lvlText w:val="%1.%2.%3.%4"/>
      <w:lvlJc w:val="left"/>
      <w:pPr>
        <w:ind w:left="2280" w:hanging="720"/>
      </w:pPr>
      <w:rPr>
        <w:rFonts w:cs="Times New Roman" w:hint="default"/>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41">
    <w:nsid w:val="55851A84"/>
    <w:multiLevelType w:val="multilevel"/>
    <w:tmpl w:val="C3F8AC2A"/>
    <w:name w:val="WW8Num35522"/>
    <w:lvl w:ilvl="0">
      <w:start w:val="5"/>
      <w:numFmt w:val="decimal"/>
      <w:lvlText w:val="%1."/>
      <w:lvlJc w:val="left"/>
      <w:pPr>
        <w:tabs>
          <w:tab w:val="num" w:pos="357"/>
        </w:tabs>
        <w:ind w:left="360" w:hanging="360"/>
      </w:pPr>
      <w:rPr>
        <w:rFonts w:hint="default"/>
        <w:b w:val="0"/>
        <w:color w:val="auto"/>
      </w:rPr>
    </w:lvl>
    <w:lvl w:ilvl="1">
      <w:start w:val="1"/>
      <w:numFmt w:val="decimal"/>
      <w:lvlText w:val="%2)"/>
      <w:lvlJc w:val="left"/>
      <w:pPr>
        <w:tabs>
          <w:tab w:val="num" w:pos="714"/>
        </w:tabs>
        <w:ind w:left="714" w:hanging="357"/>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2">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3">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45">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46">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59BD6D43"/>
    <w:multiLevelType w:val="multilevel"/>
    <w:tmpl w:val="7D664E7E"/>
    <w:name w:val="WW8Num165"/>
    <w:lvl w:ilvl="0">
      <w:start w:val="1"/>
      <w:numFmt w:val="lowerLetter"/>
      <w:lvlText w:val="%1)"/>
      <w:lvlJc w:val="left"/>
      <w:pPr>
        <w:tabs>
          <w:tab w:val="num" w:pos="720"/>
        </w:tabs>
        <w:ind w:left="720" w:hanging="360"/>
      </w:pPr>
      <w:rPr>
        <w:rFonts w:hint="default"/>
        <w:sz w:val="22"/>
      </w:rPr>
    </w:lvl>
    <w:lvl w:ilvl="1">
      <w:start w:val="1"/>
      <w:numFmt w:val="lowerLetter"/>
      <w:lvlText w:val="%2)"/>
      <w:lvlJc w:val="left"/>
      <w:pPr>
        <w:tabs>
          <w:tab w:val="num" w:pos="1080"/>
        </w:tabs>
        <w:ind w:left="1080" w:hanging="360"/>
      </w:pPr>
      <w:rPr>
        <w:rFonts w:ascii="Arial Narrow" w:hAnsi="Arial Narrow" w:hint="default"/>
        <w:color w:val="auto"/>
        <w:sz w:val="22"/>
        <w:szCs w:val="22"/>
      </w:rPr>
    </w:lvl>
    <w:lvl w:ilvl="2">
      <w:start w:val="1"/>
      <w:numFmt w:val="decimal"/>
      <w:lvlText w:val="%3)"/>
      <w:lvlJc w:val="left"/>
      <w:pPr>
        <w:tabs>
          <w:tab w:val="num" w:pos="1440"/>
        </w:tabs>
        <w:ind w:left="1440" w:hanging="360"/>
      </w:pPr>
      <w:rPr>
        <w:rFonts w:ascii="Arial Narrow" w:hAnsi="Arial Narrow" w:cs="Arial Narrow" w:hint="default"/>
      </w:rPr>
    </w:lvl>
    <w:lvl w:ilvl="3">
      <w:start w:val="1"/>
      <w:numFmt w:val="decimal"/>
      <w:lvlText w:val="%4)"/>
      <w:lvlJc w:val="left"/>
      <w:pPr>
        <w:tabs>
          <w:tab w:val="num" w:pos="1800"/>
        </w:tabs>
        <w:ind w:left="1800" w:hanging="360"/>
      </w:pPr>
      <w:rPr>
        <w:rFonts w:ascii="Arial Narrow" w:hAnsi="Arial Narrow" w:cs="Arial Narrow" w:hint="default"/>
      </w:rPr>
    </w:lvl>
    <w:lvl w:ilvl="4">
      <w:start w:val="1"/>
      <w:numFmt w:val="decimal"/>
      <w:lvlText w:val="%5)"/>
      <w:lvlJc w:val="left"/>
      <w:pPr>
        <w:tabs>
          <w:tab w:val="num" w:pos="2160"/>
        </w:tabs>
        <w:ind w:left="2160" w:hanging="360"/>
      </w:pPr>
      <w:rPr>
        <w:rFonts w:ascii="Arial Narrow" w:hAnsi="Arial Narrow" w:cs="Arial Narrow" w:hint="default"/>
      </w:rPr>
    </w:lvl>
    <w:lvl w:ilvl="5">
      <w:start w:val="1"/>
      <w:numFmt w:val="decimal"/>
      <w:lvlText w:val="%6)"/>
      <w:lvlJc w:val="left"/>
      <w:pPr>
        <w:tabs>
          <w:tab w:val="num" w:pos="2520"/>
        </w:tabs>
        <w:ind w:left="2520" w:hanging="360"/>
      </w:pPr>
      <w:rPr>
        <w:rFonts w:ascii="Arial Narrow" w:hAnsi="Arial Narrow" w:cs="Arial Narrow" w:hint="default"/>
      </w:rPr>
    </w:lvl>
    <w:lvl w:ilvl="6">
      <w:start w:val="1"/>
      <w:numFmt w:val="decimal"/>
      <w:lvlText w:val="%7)"/>
      <w:lvlJc w:val="left"/>
      <w:pPr>
        <w:tabs>
          <w:tab w:val="num" w:pos="2880"/>
        </w:tabs>
        <w:ind w:left="2880" w:hanging="360"/>
      </w:pPr>
      <w:rPr>
        <w:rFonts w:ascii="Arial Narrow" w:hAnsi="Arial Narrow" w:cs="Arial Narrow" w:hint="default"/>
      </w:rPr>
    </w:lvl>
    <w:lvl w:ilvl="7">
      <w:start w:val="1"/>
      <w:numFmt w:val="decimal"/>
      <w:lvlText w:val="%8)"/>
      <w:lvlJc w:val="left"/>
      <w:pPr>
        <w:tabs>
          <w:tab w:val="num" w:pos="3240"/>
        </w:tabs>
        <w:ind w:left="3240" w:hanging="360"/>
      </w:pPr>
      <w:rPr>
        <w:rFonts w:ascii="Arial Narrow" w:hAnsi="Arial Narrow" w:cs="Arial Narrow" w:hint="default"/>
      </w:rPr>
    </w:lvl>
    <w:lvl w:ilvl="8">
      <w:start w:val="1"/>
      <w:numFmt w:val="decimal"/>
      <w:lvlText w:val="%9)"/>
      <w:lvlJc w:val="left"/>
      <w:pPr>
        <w:tabs>
          <w:tab w:val="num" w:pos="3600"/>
        </w:tabs>
        <w:ind w:left="3600" w:hanging="360"/>
      </w:pPr>
      <w:rPr>
        <w:rFonts w:ascii="Arial Narrow" w:hAnsi="Arial Narrow" w:cs="Arial Narrow" w:hint="default"/>
      </w:rPr>
    </w:lvl>
  </w:abstractNum>
  <w:abstractNum w:abstractNumId="148">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nsid w:val="5E0F3714"/>
    <w:multiLevelType w:val="multilevel"/>
    <w:tmpl w:val="65DC2154"/>
    <w:lvl w:ilvl="0">
      <w:start w:val="1"/>
      <w:numFmt w:val="decimal"/>
      <w:lvlText w:val="%1."/>
      <w:lvlJc w:val="left"/>
      <w:pPr>
        <w:ind w:left="283" w:hanging="283"/>
      </w:pPr>
      <w:rPr>
        <w:rFonts w:ascii="Arial Narrow" w:hAnsi="Arial Narrow" w:hint="default"/>
        <w:sz w:val="22"/>
        <w:szCs w:val="22"/>
      </w:rPr>
    </w:lvl>
    <w:lvl w:ilvl="1">
      <w:start w:val="1"/>
      <w:numFmt w:val="decimal"/>
      <w:lvlText w:val="%2."/>
      <w:lvlJc w:val="left"/>
      <w:pPr>
        <w:ind w:left="283" w:hanging="283"/>
      </w:pPr>
      <w:rPr>
        <w:rFonts w:ascii="Arial Narrow" w:hAnsi="Arial Narrow" w:hint="default"/>
        <w:b w:val="0"/>
        <w:sz w:val="22"/>
        <w:szCs w:val="22"/>
      </w:rPr>
    </w:lvl>
    <w:lvl w:ilvl="2">
      <w:start w:val="1"/>
      <w:numFmt w:val="decimal"/>
      <w:lvlText w:val="%3."/>
      <w:lvlJc w:val="left"/>
      <w:pPr>
        <w:ind w:left="283"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50">
    <w:nsid w:val="5E715BD8"/>
    <w:multiLevelType w:val="multilevel"/>
    <w:tmpl w:val="644E642E"/>
    <w:lvl w:ilvl="0">
      <w:start w:val="1"/>
      <w:numFmt w:val="decimal"/>
      <w:lvlText w:val="%1."/>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1">
    <w:nsid w:val="62EB0B95"/>
    <w:multiLevelType w:val="multilevel"/>
    <w:tmpl w:val="33E41726"/>
    <w:lvl w:ilvl="0">
      <w:start w:val="4"/>
      <w:numFmt w:val="decimal"/>
      <w:lvlText w:val="%1."/>
      <w:lvlJc w:val="left"/>
      <w:pPr>
        <w:ind w:left="360" w:hanging="360"/>
      </w:pPr>
      <w:rPr>
        <w:rFonts w:hint="default"/>
        <w:b/>
      </w:rPr>
    </w:lvl>
    <w:lvl w:ilvl="1">
      <w:start w:val="4"/>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52">
    <w:nsid w:val="63295984"/>
    <w:multiLevelType w:val="multilevel"/>
    <w:tmpl w:val="C13CD562"/>
    <w:lvl w:ilvl="0">
      <w:start w:val="1"/>
      <w:numFmt w:val="decimal"/>
      <w:lvlText w:val="%1."/>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3">
    <w:nsid w:val="632F577F"/>
    <w:multiLevelType w:val="hybridMultilevel"/>
    <w:tmpl w:val="49EC32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63923373"/>
    <w:multiLevelType w:val="hybridMultilevel"/>
    <w:tmpl w:val="0ECCFA7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5">
    <w:nsid w:val="662D0F8C"/>
    <w:multiLevelType w:val="hybridMultilevel"/>
    <w:tmpl w:val="47EC847E"/>
    <w:name w:val="WW8Num16223"/>
    <w:lvl w:ilvl="0" w:tplc="C13A8370">
      <w:start w:val="1"/>
      <w:numFmt w:val="decimal"/>
      <w:lvlText w:val="%1)"/>
      <w:lvlJc w:val="left"/>
      <w:pPr>
        <w:tabs>
          <w:tab w:val="num" w:pos="363"/>
        </w:tabs>
        <w:ind w:left="363"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66B91BC8"/>
    <w:multiLevelType w:val="multilevel"/>
    <w:tmpl w:val="D7E64006"/>
    <w:lvl w:ilvl="0">
      <w:start w:val="3"/>
      <w:numFmt w:val="decimal"/>
      <w:lvlText w:val="%1."/>
      <w:lvlJc w:val="left"/>
      <w:pPr>
        <w:ind w:left="405" w:hanging="405"/>
      </w:pPr>
      <w:rPr>
        <w:rFonts w:hint="default"/>
        <w:b/>
        <w:sz w:val="22"/>
      </w:rPr>
    </w:lvl>
    <w:lvl w:ilvl="1">
      <w:start w:val="3"/>
      <w:numFmt w:val="decimal"/>
      <w:lvlText w:val="%1.%2"/>
      <w:lvlJc w:val="left"/>
      <w:pPr>
        <w:ind w:left="405" w:hanging="405"/>
      </w:pPr>
      <w:rPr>
        <w:rFonts w:ascii="Arial Narrow" w:hAnsi="Arial Narrow" w:cs="Arial" w:hint="default"/>
        <w:color w:val="auto"/>
        <w:sz w:val="22"/>
      </w:rPr>
    </w:lvl>
    <w:lvl w:ilvl="2">
      <w:start w:val="1"/>
      <w:numFmt w:val="decimal"/>
      <w:lvlText w:val="%1.%2.%3"/>
      <w:lvlJc w:val="left"/>
      <w:pPr>
        <w:ind w:left="720" w:hanging="720"/>
      </w:pPr>
      <w:rPr>
        <w:rFonts w:ascii="Arial Narrow" w:hAnsi="Arial Narrow" w:cs="Arial" w:hint="default"/>
        <w:sz w:val="22"/>
      </w:rPr>
    </w:lvl>
    <w:lvl w:ilvl="3">
      <w:start w:val="1"/>
      <w:numFmt w:val="decimal"/>
      <w:lvlText w:val="%1.%2.%3.%4"/>
      <w:lvlJc w:val="left"/>
      <w:pPr>
        <w:ind w:left="1080" w:hanging="1080"/>
      </w:pPr>
      <w:rPr>
        <w:rFonts w:ascii="Arial Narrow" w:hAnsi="Arial Narrow" w:cs="Arial" w:hint="default"/>
        <w:sz w:val="22"/>
      </w:rPr>
    </w:lvl>
    <w:lvl w:ilvl="4">
      <w:start w:val="1"/>
      <w:numFmt w:val="decimal"/>
      <w:lvlText w:val="%1.%2.%3.%4.%5"/>
      <w:lvlJc w:val="left"/>
      <w:pPr>
        <w:ind w:left="1080" w:hanging="1080"/>
      </w:pPr>
      <w:rPr>
        <w:rFonts w:ascii="Arial Narrow" w:hAnsi="Arial Narrow" w:cs="Arial" w:hint="default"/>
        <w:sz w:val="22"/>
      </w:rPr>
    </w:lvl>
    <w:lvl w:ilvl="5">
      <w:start w:val="1"/>
      <w:numFmt w:val="decimal"/>
      <w:lvlText w:val="%1.%2.%3.%4.%5.%6"/>
      <w:lvlJc w:val="left"/>
      <w:pPr>
        <w:ind w:left="1440" w:hanging="1440"/>
      </w:pPr>
      <w:rPr>
        <w:rFonts w:ascii="Arial Narrow" w:hAnsi="Arial Narrow" w:cs="Arial" w:hint="default"/>
        <w:sz w:val="22"/>
      </w:rPr>
    </w:lvl>
    <w:lvl w:ilvl="6">
      <w:start w:val="1"/>
      <w:numFmt w:val="decimal"/>
      <w:lvlText w:val="%1.%2.%3.%4.%5.%6.%7"/>
      <w:lvlJc w:val="left"/>
      <w:pPr>
        <w:ind w:left="1440" w:hanging="1440"/>
      </w:pPr>
      <w:rPr>
        <w:rFonts w:ascii="Arial Narrow" w:hAnsi="Arial Narrow" w:cs="Arial" w:hint="default"/>
        <w:sz w:val="22"/>
      </w:rPr>
    </w:lvl>
    <w:lvl w:ilvl="7">
      <w:start w:val="1"/>
      <w:numFmt w:val="decimal"/>
      <w:lvlText w:val="%1.%2.%3.%4.%5.%6.%7.%8"/>
      <w:lvlJc w:val="left"/>
      <w:pPr>
        <w:ind w:left="1800" w:hanging="1800"/>
      </w:pPr>
      <w:rPr>
        <w:rFonts w:ascii="Arial Narrow" w:hAnsi="Arial Narrow" w:cs="Arial" w:hint="default"/>
        <w:sz w:val="22"/>
      </w:rPr>
    </w:lvl>
    <w:lvl w:ilvl="8">
      <w:start w:val="1"/>
      <w:numFmt w:val="decimal"/>
      <w:lvlText w:val="%1.%2.%3.%4.%5.%6.%7.%8.%9"/>
      <w:lvlJc w:val="left"/>
      <w:pPr>
        <w:ind w:left="1800" w:hanging="1800"/>
      </w:pPr>
      <w:rPr>
        <w:rFonts w:ascii="Arial Narrow" w:hAnsi="Arial Narrow" w:cs="Arial" w:hint="default"/>
        <w:sz w:val="22"/>
      </w:rPr>
    </w:lvl>
  </w:abstractNum>
  <w:abstractNum w:abstractNumId="157">
    <w:nsid w:val="670A3EB1"/>
    <w:multiLevelType w:val="multilevel"/>
    <w:tmpl w:val="E42AE0AC"/>
    <w:lvl w:ilvl="0">
      <w:start w:val="1"/>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8">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59">
    <w:nsid w:val="67881727"/>
    <w:multiLevelType w:val="hybridMultilevel"/>
    <w:tmpl w:val="D10E9482"/>
    <w:name w:val="WW8Num16222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0">
    <w:nsid w:val="69831313"/>
    <w:multiLevelType w:val="multilevel"/>
    <w:tmpl w:val="DD4C5B7A"/>
    <w:lvl w:ilvl="0">
      <w:start w:val="4"/>
      <w:numFmt w:val="decimal"/>
      <w:lvlText w:val="%1"/>
      <w:lvlJc w:val="left"/>
      <w:pPr>
        <w:ind w:left="405" w:hanging="405"/>
      </w:pPr>
      <w:rPr>
        <w:rFonts w:ascii="Arial Narrow" w:hAnsi="Arial Narrow" w:cs="Arial" w:hint="default"/>
        <w:sz w:val="22"/>
      </w:rPr>
    </w:lvl>
    <w:lvl w:ilvl="1">
      <w:start w:val="1"/>
      <w:numFmt w:val="decimal"/>
      <w:lvlText w:val="%1.%2"/>
      <w:lvlJc w:val="left"/>
      <w:pPr>
        <w:ind w:left="405" w:hanging="405"/>
      </w:pPr>
      <w:rPr>
        <w:rFonts w:ascii="Arial Narrow" w:hAnsi="Arial Narrow" w:cs="Arial" w:hint="default"/>
        <w:color w:val="auto"/>
        <w:sz w:val="22"/>
      </w:rPr>
    </w:lvl>
    <w:lvl w:ilvl="2">
      <w:start w:val="1"/>
      <w:numFmt w:val="decimal"/>
      <w:lvlText w:val="%1.%2.%3"/>
      <w:lvlJc w:val="left"/>
      <w:pPr>
        <w:ind w:left="720" w:hanging="720"/>
      </w:pPr>
      <w:rPr>
        <w:rFonts w:ascii="Arial Narrow" w:hAnsi="Arial Narrow" w:cs="Arial" w:hint="default"/>
        <w:color w:val="auto"/>
        <w:sz w:val="22"/>
      </w:rPr>
    </w:lvl>
    <w:lvl w:ilvl="3">
      <w:start w:val="1"/>
      <w:numFmt w:val="decimal"/>
      <w:lvlText w:val="%1.%2.%3.%4"/>
      <w:lvlJc w:val="left"/>
      <w:pPr>
        <w:ind w:left="1364" w:hanging="1080"/>
      </w:pPr>
      <w:rPr>
        <w:rFonts w:ascii="Arial Narrow" w:hAnsi="Arial Narrow" w:cs="Arial" w:hint="default"/>
        <w:sz w:val="22"/>
      </w:rPr>
    </w:lvl>
    <w:lvl w:ilvl="4">
      <w:start w:val="1"/>
      <w:numFmt w:val="decimal"/>
      <w:lvlText w:val="%1.%2.%3.%4.%5"/>
      <w:lvlJc w:val="left"/>
      <w:pPr>
        <w:ind w:left="1080" w:hanging="1080"/>
      </w:pPr>
      <w:rPr>
        <w:rFonts w:ascii="Arial Narrow" w:hAnsi="Arial Narrow" w:cs="Arial" w:hint="default"/>
        <w:sz w:val="22"/>
      </w:rPr>
    </w:lvl>
    <w:lvl w:ilvl="5">
      <w:start w:val="1"/>
      <w:numFmt w:val="decimal"/>
      <w:lvlText w:val="%1.%2.%3.%4.%5.%6"/>
      <w:lvlJc w:val="left"/>
      <w:pPr>
        <w:ind w:left="1440" w:hanging="1440"/>
      </w:pPr>
      <w:rPr>
        <w:rFonts w:ascii="Arial Narrow" w:hAnsi="Arial Narrow" w:cs="Arial" w:hint="default"/>
        <w:sz w:val="22"/>
      </w:rPr>
    </w:lvl>
    <w:lvl w:ilvl="6">
      <w:start w:val="1"/>
      <w:numFmt w:val="decimal"/>
      <w:lvlText w:val="%1.%2.%3.%4.%5.%6.%7"/>
      <w:lvlJc w:val="left"/>
      <w:pPr>
        <w:ind w:left="1440" w:hanging="1440"/>
      </w:pPr>
      <w:rPr>
        <w:rFonts w:ascii="Arial Narrow" w:hAnsi="Arial Narrow" w:cs="Arial" w:hint="default"/>
        <w:sz w:val="22"/>
      </w:rPr>
    </w:lvl>
    <w:lvl w:ilvl="7">
      <w:start w:val="1"/>
      <w:numFmt w:val="decimal"/>
      <w:lvlText w:val="%1.%2.%3.%4.%5.%6.%7.%8"/>
      <w:lvlJc w:val="left"/>
      <w:pPr>
        <w:ind w:left="1800" w:hanging="1800"/>
      </w:pPr>
      <w:rPr>
        <w:rFonts w:ascii="Arial Narrow" w:hAnsi="Arial Narrow" w:cs="Arial" w:hint="default"/>
        <w:sz w:val="22"/>
      </w:rPr>
    </w:lvl>
    <w:lvl w:ilvl="8">
      <w:start w:val="1"/>
      <w:numFmt w:val="decimal"/>
      <w:lvlText w:val="%1.%2.%3.%4.%5.%6.%7.%8.%9"/>
      <w:lvlJc w:val="left"/>
      <w:pPr>
        <w:ind w:left="1800" w:hanging="1800"/>
      </w:pPr>
      <w:rPr>
        <w:rFonts w:ascii="Arial Narrow" w:hAnsi="Arial Narrow" w:cs="Arial" w:hint="default"/>
        <w:sz w:val="22"/>
      </w:rPr>
    </w:lvl>
  </w:abstractNum>
  <w:abstractNum w:abstractNumId="161">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nsid w:val="6C676789"/>
    <w:multiLevelType w:val="multilevel"/>
    <w:tmpl w:val="CBC6E5A0"/>
    <w:lvl w:ilvl="0">
      <w:start w:val="1"/>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65">
    <w:nsid w:val="6CEA17B5"/>
    <w:multiLevelType w:val="multilevel"/>
    <w:tmpl w:val="82521FB6"/>
    <w:name w:val="WW8Num152"/>
    <w:lvl w:ilvl="0">
      <w:start w:val="1"/>
      <w:numFmt w:val="lowerLetter"/>
      <w:lvlText w:val="%1)"/>
      <w:lvlJc w:val="left"/>
      <w:pPr>
        <w:tabs>
          <w:tab w:val="num" w:pos="720"/>
        </w:tabs>
        <w:ind w:left="720" w:hanging="360"/>
      </w:pPr>
      <w:rPr>
        <w:rFonts w:hint="default"/>
        <w:sz w:val="22"/>
      </w:rPr>
    </w:lvl>
    <w:lvl w:ilvl="1">
      <w:start w:val="1"/>
      <w:numFmt w:val="decimal"/>
      <w:lvlText w:val="%2)"/>
      <w:lvlJc w:val="left"/>
      <w:pPr>
        <w:tabs>
          <w:tab w:val="num" w:pos="1080"/>
        </w:tabs>
        <w:ind w:left="1080" w:hanging="360"/>
      </w:pPr>
      <w:rPr>
        <w:rFonts w:ascii="Arial Narrow" w:hAnsi="Arial Narrow" w:cs="Arial Narrow" w:hint="default"/>
      </w:rPr>
    </w:lvl>
    <w:lvl w:ilvl="2">
      <w:start w:val="1"/>
      <w:numFmt w:val="decimal"/>
      <w:lvlText w:val="%3)"/>
      <w:lvlJc w:val="left"/>
      <w:pPr>
        <w:tabs>
          <w:tab w:val="num" w:pos="1440"/>
        </w:tabs>
        <w:ind w:left="1440" w:hanging="360"/>
      </w:pPr>
      <w:rPr>
        <w:rFonts w:ascii="Arial Narrow" w:hAnsi="Arial Narrow" w:cs="Arial Narrow" w:hint="default"/>
      </w:rPr>
    </w:lvl>
    <w:lvl w:ilvl="3">
      <w:start w:val="1"/>
      <w:numFmt w:val="decimal"/>
      <w:lvlText w:val="%4)"/>
      <w:lvlJc w:val="left"/>
      <w:pPr>
        <w:tabs>
          <w:tab w:val="num" w:pos="1800"/>
        </w:tabs>
        <w:ind w:left="1800" w:hanging="360"/>
      </w:pPr>
      <w:rPr>
        <w:rFonts w:ascii="Arial Narrow" w:hAnsi="Arial Narrow" w:cs="Arial Narrow" w:hint="default"/>
      </w:rPr>
    </w:lvl>
    <w:lvl w:ilvl="4">
      <w:start w:val="1"/>
      <w:numFmt w:val="decimal"/>
      <w:lvlText w:val="%5)"/>
      <w:lvlJc w:val="left"/>
      <w:pPr>
        <w:tabs>
          <w:tab w:val="num" w:pos="2160"/>
        </w:tabs>
        <w:ind w:left="2160" w:hanging="360"/>
      </w:pPr>
      <w:rPr>
        <w:rFonts w:ascii="Arial Narrow" w:hAnsi="Arial Narrow" w:cs="Arial Narrow" w:hint="default"/>
      </w:rPr>
    </w:lvl>
    <w:lvl w:ilvl="5">
      <w:start w:val="1"/>
      <w:numFmt w:val="decimal"/>
      <w:lvlText w:val="%6)"/>
      <w:lvlJc w:val="left"/>
      <w:pPr>
        <w:tabs>
          <w:tab w:val="num" w:pos="2520"/>
        </w:tabs>
        <w:ind w:left="2520" w:hanging="360"/>
      </w:pPr>
      <w:rPr>
        <w:rFonts w:ascii="Arial Narrow" w:hAnsi="Arial Narrow" w:cs="Arial Narrow" w:hint="default"/>
      </w:rPr>
    </w:lvl>
    <w:lvl w:ilvl="6">
      <w:start w:val="1"/>
      <w:numFmt w:val="decimal"/>
      <w:lvlText w:val="%7)"/>
      <w:lvlJc w:val="left"/>
      <w:pPr>
        <w:tabs>
          <w:tab w:val="num" w:pos="2880"/>
        </w:tabs>
        <w:ind w:left="2880" w:hanging="360"/>
      </w:pPr>
      <w:rPr>
        <w:rFonts w:ascii="Arial Narrow" w:hAnsi="Arial Narrow" w:cs="Arial Narrow" w:hint="default"/>
      </w:rPr>
    </w:lvl>
    <w:lvl w:ilvl="7">
      <w:start w:val="1"/>
      <w:numFmt w:val="decimal"/>
      <w:lvlText w:val="%8)"/>
      <w:lvlJc w:val="left"/>
      <w:pPr>
        <w:tabs>
          <w:tab w:val="num" w:pos="3240"/>
        </w:tabs>
        <w:ind w:left="3240" w:hanging="360"/>
      </w:pPr>
      <w:rPr>
        <w:rFonts w:ascii="Arial Narrow" w:hAnsi="Arial Narrow" w:cs="Arial Narrow" w:hint="default"/>
      </w:rPr>
    </w:lvl>
    <w:lvl w:ilvl="8">
      <w:start w:val="1"/>
      <w:numFmt w:val="decimal"/>
      <w:lvlText w:val="%9)"/>
      <w:lvlJc w:val="left"/>
      <w:pPr>
        <w:tabs>
          <w:tab w:val="num" w:pos="3600"/>
        </w:tabs>
        <w:ind w:left="3600" w:hanging="360"/>
      </w:pPr>
      <w:rPr>
        <w:rFonts w:ascii="Arial Narrow" w:hAnsi="Arial Narrow" w:cs="Arial Narrow" w:hint="default"/>
      </w:rPr>
    </w:lvl>
  </w:abstractNum>
  <w:abstractNum w:abstractNumId="166">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7">
    <w:nsid w:val="70134A53"/>
    <w:multiLevelType w:val="hybridMultilevel"/>
    <w:tmpl w:val="1554A0C4"/>
    <w:name w:val="WW8Num132"/>
    <w:lvl w:ilvl="0" w:tplc="DEFC0514">
      <w:start w:val="1"/>
      <w:numFmt w:val="decimal"/>
      <w:lvlText w:val="%1)"/>
      <w:lvlJc w:val="left"/>
      <w:pPr>
        <w:tabs>
          <w:tab w:val="num" w:pos="697"/>
        </w:tabs>
        <w:ind w:left="697" w:hanging="340"/>
      </w:pPr>
      <w:rPr>
        <w:rFonts w:hint="default"/>
        <w:color w:val="auto"/>
        <w:sz w:val="22"/>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7204540D"/>
    <w:multiLevelType w:val="multilevel"/>
    <w:tmpl w:val="82BC0458"/>
    <w:lvl w:ilvl="0">
      <w:start w:val="8"/>
      <w:numFmt w:val="upperRoman"/>
      <w:lvlText w:val="%1."/>
      <w:lvlJc w:val="left"/>
      <w:pPr>
        <w:ind w:left="567" w:hanging="567"/>
      </w:pPr>
      <w:rPr>
        <w:rFonts w:hint="default"/>
        <w:b/>
      </w:rPr>
    </w:lvl>
    <w:lvl w:ilvl="1">
      <w:start w:val="5"/>
      <w:numFmt w:val="decimal"/>
      <w:lvlText w:val="%1.%2"/>
      <w:lvlJc w:val="left"/>
      <w:pPr>
        <w:ind w:left="720" w:hanging="360"/>
      </w:pPr>
      <w:rPr>
        <w:rFonts w:ascii="Arial Narrow" w:hAnsi="Arial Narrow" w:cs="Arial" w:hint="default"/>
        <w:b w:val="0"/>
        <w:color w:val="auto"/>
        <w:sz w:val="22"/>
        <w:szCs w:val="22"/>
      </w:rPr>
    </w:lvl>
    <w:lvl w:ilvl="2">
      <w:start w:val="1"/>
      <w:numFmt w:val="decimal"/>
      <w:lvlText w:val="%1.%2.%3"/>
      <w:lvlJc w:val="left"/>
      <w:pPr>
        <w:ind w:left="1080" w:hanging="360"/>
      </w:pPr>
      <w:rPr>
        <w:rFonts w:ascii="Arial Narrow" w:hAnsi="Arial Narrow" w:cs="Arial" w:hint="default"/>
        <w:b w:val="0"/>
        <w:color w:val="auto"/>
        <w:sz w:val="22"/>
        <w:szCs w:val="22"/>
      </w:rPr>
    </w:lvl>
    <w:lvl w:ilvl="3">
      <w:start w:val="1"/>
      <w:numFmt w:val="decimal"/>
      <w:lvlText w:val="%1.%2.%3.%4"/>
      <w:lvlJc w:val="left"/>
      <w:pPr>
        <w:ind w:left="1440" w:hanging="360"/>
      </w:pPr>
      <w:rPr>
        <w:rFonts w:ascii="Arial Narrow" w:hAnsi="Arial Narrow" w:cs="Arial" w:hint="default"/>
        <w:b w:val="0"/>
        <w:sz w:val="22"/>
        <w:szCs w:val="22"/>
      </w:rPr>
    </w:lvl>
    <w:lvl w:ilvl="4">
      <w:start w:val="1"/>
      <w:numFmt w:val="decimal"/>
      <w:lvlText w:val="%1.%2.%3.%4.%5"/>
      <w:lvlJc w:val="left"/>
      <w:pPr>
        <w:ind w:left="1800" w:hanging="360"/>
      </w:pPr>
      <w:rPr>
        <w:rFonts w:ascii="Arial" w:hAnsi="Arial" w:cs="Arial" w:hint="default"/>
        <w:sz w:val="18"/>
        <w:szCs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9">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1">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72">
    <w:nsid w:val="75A05822"/>
    <w:multiLevelType w:val="hybridMultilevel"/>
    <w:tmpl w:val="3EE06A8C"/>
    <w:lvl w:ilvl="0" w:tplc="01EAA6A6">
      <w:start w:val="1"/>
      <w:numFmt w:val="upperLetter"/>
      <w:lvlText w:val="%1."/>
      <w:lvlJc w:val="left"/>
      <w:pPr>
        <w:ind w:left="502" w:hanging="360"/>
      </w:pPr>
      <w:rPr>
        <w:rFonts w:hint="default"/>
        <w:b/>
        <w:color w:val="auto"/>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3">
    <w:nsid w:val="766A0315"/>
    <w:multiLevelType w:val="multilevel"/>
    <w:tmpl w:val="EB3CE506"/>
    <w:name w:val="WW8Num54"/>
    <w:lvl w:ilvl="0">
      <w:start w:val="5"/>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4">
    <w:nsid w:val="77BA67B8"/>
    <w:multiLevelType w:val="hybridMultilevel"/>
    <w:tmpl w:val="B880BE76"/>
    <w:lvl w:ilvl="0" w:tplc="2B2EF27A">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76">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7">
    <w:nsid w:val="7B2D3053"/>
    <w:multiLevelType w:val="multilevel"/>
    <w:tmpl w:val="D18CA074"/>
    <w:name w:val="WW8Num164"/>
    <w:lvl w:ilvl="0">
      <w:start w:val="1"/>
      <w:numFmt w:val="decimal"/>
      <w:lvlText w:val="%1)"/>
      <w:lvlJc w:val="left"/>
      <w:pPr>
        <w:tabs>
          <w:tab w:val="num" w:pos="720"/>
        </w:tabs>
        <w:ind w:left="720" w:hanging="360"/>
      </w:pPr>
      <w:rPr>
        <w:rFonts w:hint="default"/>
        <w:sz w:val="22"/>
      </w:rPr>
    </w:lvl>
    <w:lvl w:ilvl="1">
      <w:start w:val="1"/>
      <w:numFmt w:val="decimal"/>
      <w:lvlText w:val="%2)"/>
      <w:lvlJc w:val="left"/>
      <w:pPr>
        <w:tabs>
          <w:tab w:val="num" w:pos="1080"/>
        </w:tabs>
        <w:ind w:left="1080" w:hanging="360"/>
      </w:pPr>
      <w:rPr>
        <w:rFonts w:ascii="Arial Narrow" w:hAnsi="Arial Narrow" w:cs="Arial Narrow" w:hint="default"/>
        <w:sz w:val="22"/>
        <w:szCs w:val="22"/>
      </w:rPr>
    </w:lvl>
    <w:lvl w:ilvl="2">
      <w:start w:val="1"/>
      <w:numFmt w:val="decimal"/>
      <w:lvlText w:val="%3)"/>
      <w:lvlJc w:val="left"/>
      <w:pPr>
        <w:tabs>
          <w:tab w:val="num" w:pos="1440"/>
        </w:tabs>
        <w:ind w:left="1440" w:hanging="360"/>
      </w:pPr>
      <w:rPr>
        <w:rFonts w:ascii="Arial Narrow" w:hAnsi="Arial Narrow" w:cs="Arial Narrow" w:hint="default"/>
      </w:rPr>
    </w:lvl>
    <w:lvl w:ilvl="3">
      <w:start w:val="1"/>
      <w:numFmt w:val="decimal"/>
      <w:lvlText w:val="%4)"/>
      <w:lvlJc w:val="left"/>
      <w:pPr>
        <w:tabs>
          <w:tab w:val="num" w:pos="1800"/>
        </w:tabs>
        <w:ind w:left="1800" w:hanging="360"/>
      </w:pPr>
      <w:rPr>
        <w:rFonts w:ascii="Arial Narrow" w:hAnsi="Arial Narrow" w:cs="Arial Narrow" w:hint="default"/>
      </w:rPr>
    </w:lvl>
    <w:lvl w:ilvl="4">
      <w:start w:val="1"/>
      <w:numFmt w:val="decimal"/>
      <w:lvlText w:val="%5)"/>
      <w:lvlJc w:val="left"/>
      <w:pPr>
        <w:tabs>
          <w:tab w:val="num" w:pos="2160"/>
        </w:tabs>
        <w:ind w:left="2160" w:hanging="360"/>
      </w:pPr>
      <w:rPr>
        <w:rFonts w:ascii="Arial Narrow" w:hAnsi="Arial Narrow" w:cs="Arial Narrow" w:hint="default"/>
      </w:rPr>
    </w:lvl>
    <w:lvl w:ilvl="5">
      <w:start w:val="1"/>
      <w:numFmt w:val="decimal"/>
      <w:lvlText w:val="%6)"/>
      <w:lvlJc w:val="left"/>
      <w:pPr>
        <w:tabs>
          <w:tab w:val="num" w:pos="2520"/>
        </w:tabs>
        <w:ind w:left="2520" w:hanging="360"/>
      </w:pPr>
      <w:rPr>
        <w:rFonts w:ascii="Arial Narrow" w:hAnsi="Arial Narrow" w:cs="Arial Narrow" w:hint="default"/>
      </w:rPr>
    </w:lvl>
    <w:lvl w:ilvl="6">
      <w:start w:val="1"/>
      <w:numFmt w:val="decimal"/>
      <w:lvlText w:val="%7)"/>
      <w:lvlJc w:val="left"/>
      <w:pPr>
        <w:tabs>
          <w:tab w:val="num" w:pos="2880"/>
        </w:tabs>
        <w:ind w:left="2880" w:hanging="360"/>
      </w:pPr>
      <w:rPr>
        <w:rFonts w:ascii="Arial Narrow" w:hAnsi="Arial Narrow" w:cs="Arial Narrow" w:hint="default"/>
      </w:rPr>
    </w:lvl>
    <w:lvl w:ilvl="7">
      <w:start w:val="1"/>
      <w:numFmt w:val="decimal"/>
      <w:lvlText w:val="%8)"/>
      <w:lvlJc w:val="left"/>
      <w:pPr>
        <w:tabs>
          <w:tab w:val="num" w:pos="3240"/>
        </w:tabs>
        <w:ind w:left="3240" w:hanging="360"/>
      </w:pPr>
      <w:rPr>
        <w:rFonts w:ascii="Arial Narrow" w:hAnsi="Arial Narrow" w:cs="Arial Narrow" w:hint="default"/>
      </w:rPr>
    </w:lvl>
    <w:lvl w:ilvl="8">
      <w:start w:val="1"/>
      <w:numFmt w:val="decimal"/>
      <w:lvlText w:val="%9)"/>
      <w:lvlJc w:val="left"/>
      <w:pPr>
        <w:tabs>
          <w:tab w:val="num" w:pos="3600"/>
        </w:tabs>
        <w:ind w:left="3600" w:hanging="360"/>
      </w:pPr>
      <w:rPr>
        <w:rFonts w:ascii="Arial Narrow" w:hAnsi="Arial Narrow" w:cs="Arial Narrow" w:hint="default"/>
      </w:rPr>
    </w:lvl>
  </w:abstractNum>
  <w:abstractNum w:abstractNumId="178">
    <w:nsid w:val="7B8A23BD"/>
    <w:multiLevelType w:val="multilevel"/>
    <w:tmpl w:val="4510C1C0"/>
    <w:name w:val="WW8Num404"/>
    <w:lvl w:ilvl="0">
      <w:start w:val="1"/>
      <w:numFmt w:val="lowerLetter"/>
      <w:lvlText w:val="%1)"/>
      <w:lvlJc w:val="left"/>
      <w:pPr>
        <w:tabs>
          <w:tab w:val="num" w:pos="0"/>
        </w:tabs>
        <w:ind w:left="360" w:hanging="360"/>
      </w:pPr>
      <w:rPr>
        <w:rFonts w:hint="default"/>
        <w:b w:val="0"/>
        <w:i w:val="0"/>
        <w:color w:val="auto"/>
        <w:sz w:val="22"/>
        <w:szCs w:val="17"/>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79">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nsid w:val="7CFF0982"/>
    <w:multiLevelType w:val="hybridMultilevel"/>
    <w:tmpl w:val="E0221EA2"/>
    <w:name w:val="WW8Num662"/>
    <w:lvl w:ilvl="0" w:tplc="523E63C6">
      <w:start w:val="1"/>
      <w:numFmt w:val="decimal"/>
      <w:lvlText w:val="%1."/>
      <w:lvlJc w:val="left"/>
      <w:pPr>
        <w:tabs>
          <w:tab w:val="num" w:pos="0"/>
        </w:tabs>
        <w:ind w:left="720" w:hanging="360"/>
      </w:pPr>
      <w:rPr>
        <w:rFonts w:ascii="Arial Narrow" w:hAnsi="Arial Narrow" w:cs="Times New Roman" w:hint="default"/>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7E0A1945"/>
    <w:multiLevelType w:val="multilevel"/>
    <w:tmpl w:val="A030CA86"/>
    <w:lvl w:ilvl="0">
      <w:start w:val="8"/>
      <w:numFmt w:val="decimal"/>
      <w:lvlText w:val="%1"/>
      <w:lvlJc w:val="left"/>
      <w:pPr>
        <w:ind w:left="405" w:hanging="405"/>
      </w:pPr>
      <w:rPr>
        <w:rFonts w:cs="Times New Roman" w:hint="default"/>
        <w:b/>
      </w:rPr>
    </w:lvl>
    <w:lvl w:ilvl="1">
      <w:start w:val="1"/>
      <w:numFmt w:val="decimal"/>
      <w:lvlText w:val="%1.%2"/>
      <w:lvlJc w:val="left"/>
      <w:pPr>
        <w:ind w:left="1114" w:hanging="4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82">
    <w:nsid w:val="7E0D0980"/>
    <w:multiLevelType w:val="multilevel"/>
    <w:tmpl w:val="066A6D78"/>
    <w:name w:val="WW8Num344"/>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3">
    <w:nsid w:val="7F646816"/>
    <w:multiLevelType w:val="multilevel"/>
    <w:tmpl w:val="393069E6"/>
    <w:lvl w:ilvl="0">
      <w:start w:val="17"/>
      <w:numFmt w:val="decimal"/>
      <w:lvlText w:val="%1"/>
      <w:lvlJc w:val="left"/>
      <w:pPr>
        <w:ind w:left="660" w:hanging="660"/>
      </w:pPr>
      <w:rPr>
        <w:rFonts w:hint="default"/>
        <w:b/>
      </w:rPr>
    </w:lvl>
    <w:lvl w:ilvl="1">
      <w:start w:val="1"/>
      <w:numFmt w:val="decimal"/>
      <w:lvlText w:val="%1.%2"/>
      <w:lvlJc w:val="left"/>
      <w:pPr>
        <w:ind w:left="660" w:hanging="660"/>
      </w:pPr>
      <w:rPr>
        <w:rFonts w:ascii="Arial Narrow" w:hAnsi="Arial Narrow"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4">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5">
    <w:nsid w:val="7F9E1849"/>
    <w:multiLevelType w:val="hybridMultilevel"/>
    <w:tmpl w:val="CB6692CC"/>
    <w:lvl w:ilvl="0" w:tplc="5C58319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7FF05F52"/>
    <w:multiLevelType w:val="multilevel"/>
    <w:tmpl w:val="87D8094C"/>
    <w:name w:val="WW8Num172"/>
    <w:lvl w:ilvl="0">
      <w:start w:val="1"/>
      <w:numFmt w:val="decimal"/>
      <w:lvlText w:val="%1."/>
      <w:lvlJc w:val="left"/>
      <w:pPr>
        <w:tabs>
          <w:tab w:val="num" w:pos="714"/>
        </w:tabs>
        <w:ind w:left="714" w:hanging="357"/>
      </w:pPr>
      <w:rPr>
        <w:rFonts w:ascii="Arial Narrow" w:hAnsi="Arial Narrow" w:hint="default"/>
        <w:b w:val="0"/>
        <w:sz w:val="22"/>
      </w:rPr>
    </w:lvl>
    <w:lvl w:ilvl="1">
      <w:start w:val="1"/>
      <w:numFmt w:val="decimal"/>
      <w:lvlText w:val="%2."/>
      <w:lvlJc w:val="left"/>
      <w:pPr>
        <w:tabs>
          <w:tab w:val="num" w:pos="928"/>
        </w:tabs>
        <w:ind w:left="928" w:hanging="360"/>
      </w:pPr>
      <w:rPr>
        <w:rFonts w:hint="default"/>
      </w:rPr>
    </w:lvl>
    <w:lvl w:ilvl="2">
      <w:start w:val="1"/>
      <w:numFmt w:val="upperLetter"/>
      <w:lvlText w:val="%3."/>
      <w:lvlJc w:val="left"/>
      <w:pPr>
        <w:tabs>
          <w:tab w:val="num" w:pos="2340"/>
        </w:tabs>
        <w:ind w:left="2340" w:hanging="360"/>
      </w:pPr>
      <w:rPr>
        <w:rFonts w:hint="default"/>
      </w:rPr>
    </w:lvl>
    <w:lvl w:ilvl="3">
      <w:start w:val="2"/>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13"/>
  </w:num>
  <w:num w:numId="2">
    <w:abstractNumId w:val="142"/>
  </w:num>
  <w:num w:numId="3">
    <w:abstractNumId w:val="94"/>
  </w:num>
  <w:num w:numId="4">
    <w:abstractNumId w:val="73"/>
  </w:num>
  <w:num w:numId="5">
    <w:abstractNumId w:val="70"/>
  </w:num>
  <w:num w:numId="6">
    <w:abstractNumId w:val="114"/>
  </w:num>
  <w:num w:numId="7">
    <w:abstractNumId w:val="125"/>
  </w:num>
  <w:num w:numId="8">
    <w:abstractNumId w:val="67"/>
  </w:num>
  <w:num w:numId="9">
    <w:abstractNumId w:val="183"/>
  </w:num>
  <w:num w:numId="10">
    <w:abstractNumId w:val="134"/>
  </w:num>
  <w:num w:numId="11">
    <w:abstractNumId w:val="58"/>
  </w:num>
  <w:num w:numId="12">
    <w:abstractNumId w:val="156"/>
  </w:num>
  <w:num w:numId="13">
    <w:abstractNumId w:val="160"/>
  </w:num>
  <w:num w:numId="14">
    <w:abstractNumId w:val="137"/>
  </w:num>
  <w:num w:numId="15">
    <w:abstractNumId w:val="103"/>
  </w:num>
  <w:num w:numId="16">
    <w:abstractNumId w:val="140"/>
  </w:num>
  <w:num w:numId="17">
    <w:abstractNumId w:val="154"/>
  </w:num>
  <w:num w:numId="18">
    <w:abstractNumId w:val="164"/>
  </w:num>
  <w:num w:numId="19">
    <w:abstractNumId w:val="7"/>
  </w:num>
  <w:num w:numId="20">
    <w:abstractNumId w:val="9"/>
  </w:num>
  <w:num w:numId="21">
    <w:abstractNumId w:val="60"/>
  </w:num>
  <w:num w:numId="22">
    <w:abstractNumId w:val="181"/>
  </w:num>
  <w:num w:numId="23">
    <w:abstractNumId w:val="124"/>
  </w:num>
  <w:num w:numId="24">
    <w:abstractNumId w:val="2"/>
  </w:num>
  <w:num w:numId="25">
    <w:abstractNumId w:val="149"/>
  </w:num>
  <w:num w:numId="26">
    <w:abstractNumId w:val="95"/>
  </w:num>
  <w:num w:numId="27">
    <w:abstractNumId w:val="63"/>
  </w:num>
  <w:num w:numId="28">
    <w:abstractNumId w:val="109"/>
  </w:num>
  <w:num w:numId="29">
    <w:abstractNumId w:val="12"/>
  </w:num>
  <w:num w:numId="30">
    <w:abstractNumId w:val="6"/>
  </w:num>
  <w:num w:numId="31">
    <w:abstractNumId w:val="11"/>
  </w:num>
  <w:num w:numId="32">
    <w:abstractNumId w:val="1"/>
  </w:num>
  <w:num w:numId="33">
    <w:abstractNumId w:val="15"/>
  </w:num>
  <w:num w:numId="34">
    <w:abstractNumId w:val="13"/>
  </w:num>
  <w:num w:numId="35">
    <w:abstractNumId w:val="16"/>
  </w:num>
  <w:num w:numId="36">
    <w:abstractNumId w:val="4"/>
  </w:num>
  <w:num w:numId="37">
    <w:abstractNumId w:val="5"/>
  </w:num>
  <w:num w:numId="38">
    <w:abstractNumId w:val="153"/>
  </w:num>
  <w:num w:numId="39">
    <w:abstractNumId w:val="102"/>
  </w:num>
  <w:num w:numId="40">
    <w:abstractNumId w:val="108"/>
  </w:num>
  <w:num w:numId="41">
    <w:abstractNumId w:val="180"/>
  </w:num>
  <w:num w:numId="42">
    <w:abstractNumId w:val="91"/>
  </w:num>
  <w:num w:numId="43">
    <w:abstractNumId w:val="119"/>
  </w:num>
  <w:num w:numId="44">
    <w:abstractNumId w:val="118"/>
  </w:num>
  <w:num w:numId="45">
    <w:abstractNumId w:val="81"/>
  </w:num>
  <w:num w:numId="46">
    <w:abstractNumId w:val="88"/>
  </w:num>
  <w:num w:numId="47">
    <w:abstractNumId w:val="185"/>
  </w:num>
  <w:num w:numId="48">
    <w:abstractNumId w:val="99"/>
  </w:num>
  <w:num w:numId="49">
    <w:abstractNumId w:val="87"/>
  </w:num>
  <w:num w:numId="50">
    <w:abstractNumId w:val="76"/>
  </w:num>
  <w:num w:numId="51">
    <w:abstractNumId w:val="165"/>
  </w:num>
  <w:num w:numId="52">
    <w:abstractNumId w:val="157"/>
  </w:num>
  <w:num w:numId="53">
    <w:abstractNumId w:val="66"/>
  </w:num>
  <w:num w:numId="54">
    <w:abstractNumId w:val="167"/>
  </w:num>
  <w:num w:numId="55">
    <w:abstractNumId w:val="107"/>
  </w:num>
  <w:num w:numId="56">
    <w:abstractNumId w:val="97"/>
  </w:num>
  <w:num w:numId="57">
    <w:abstractNumId w:val="61"/>
  </w:num>
  <w:num w:numId="58">
    <w:abstractNumId w:val="105"/>
  </w:num>
  <w:num w:numId="59">
    <w:abstractNumId w:val="127"/>
  </w:num>
  <w:num w:numId="60">
    <w:abstractNumId w:val="128"/>
  </w:num>
  <w:num w:numId="61">
    <w:abstractNumId w:val="141"/>
  </w:num>
  <w:num w:numId="62">
    <w:abstractNumId w:val="172"/>
  </w:num>
  <w:num w:numId="63">
    <w:abstractNumId w:val="64"/>
  </w:num>
  <w:num w:numId="64">
    <w:abstractNumId w:val="150"/>
  </w:num>
  <w:num w:numId="65">
    <w:abstractNumId w:val="152"/>
  </w:num>
  <w:num w:numId="66">
    <w:abstractNumId w:val="174"/>
  </w:num>
  <w:num w:numId="67">
    <w:abstractNumId w:val="168"/>
  </w:num>
  <w:num w:numId="68">
    <w:abstractNumId w:val="151"/>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stylePaneFormatFilter w:val="3F01"/>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167938"/>
  </w:hdrShapeDefaults>
  <w:footnotePr>
    <w:footnote w:id="-1"/>
    <w:footnote w:id="0"/>
  </w:footnotePr>
  <w:endnotePr>
    <w:numFmt w:val="decimal"/>
    <w:endnote w:id="-1"/>
    <w:endnote w:id="0"/>
  </w:endnotePr>
  <w:compat/>
  <w:rsids>
    <w:rsidRoot w:val="00C12237"/>
    <w:rsid w:val="00000025"/>
    <w:rsid w:val="00000133"/>
    <w:rsid w:val="00000144"/>
    <w:rsid w:val="0000023A"/>
    <w:rsid w:val="0000058B"/>
    <w:rsid w:val="000005F9"/>
    <w:rsid w:val="00000CE9"/>
    <w:rsid w:val="0000103F"/>
    <w:rsid w:val="0000139C"/>
    <w:rsid w:val="00002581"/>
    <w:rsid w:val="0000263C"/>
    <w:rsid w:val="00002C2B"/>
    <w:rsid w:val="000033E6"/>
    <w:rsid w:val="000038DD"/>
    <w:rsid w:val="00003DEA"/>
    <w:rsid w:val="00003E26"/>
    <w:rsid w:val="00003EB1"/>
    <w:rsid w:val="000042F5"/>
    <w:rsid w:val="00004962"/>
    <w:rsid w:val="00004DF5"/>
    <w:rsid w:val="0000518F"/>
    <w:rsid w:val="000052CC"/>
    <w:rsid w:val="000056FA"/>
    <w:rsid w:val="00005ABD"/>
    <w:rsid w:val="00005B18"/>
    <w:rsid w:val="00005B24"/>
    <w:rsid w:val="00005EF7"/>
    <w:rsid w:val="00006576"/>
    <w:rsid w:val="00007446"/>
    <w:rsid w:val="000074BD"/>
    <w:rsid w:val="0000750F"/>
    <w:rsid w:val="00007A35"/>
    <w:rsid w:val="00007B6D"/>
    <w:rsid w:val="00007CFC"/>
    <w:rsid w:val="00007E76"/>
    <w:rsid w:val="000103E1"/>
    <w:rsid w:val="00010663"/>
    <w:rsid w:val="000111F0"/>
    <w:rsid w:val="00011423"/>
    <w:rsid w:val="00011530"/>
    <w:rsid w:val="000115E2"/>
    <w:rsid w:val="00011703"/>
    <w:rsid w:val="00011751"/>
    <w:rsid w:val="00011DEC"/>
    <w:rsid w:val="0001204F"/>
    <w:rsid w:val="0001223C"/>
    <w:rsid w:val="00012399"/>
    <w:rsid w:val="000123A8"/>
    <w:rsid w:val="00012920"/>
    <w:rsid w:val="00012E1C"/>
    <w:rsid w:val="00013560"/>
    <w:rsid w:val="00013B02"/>
    <w:rsid w:val="00013D87"/>
    <w:rsid w:val="00014595"/>
    <w:rsid w:val="0001482F"/>
    <w:rsid w:val="00014F6C"/>
    <w:rsid w:val="00015120"/>
    <w:rsid w:val="0001556F"/>
    <w:rsid w:val="000159DD"/>
    <w:rsid w:val="00015D15"/>
    <w:rsid w:val="00015E24"/>
    <w:rsid w:val="0001657F"/>
    <w:rsid w:val="0001699D"/>
    <w:rsid w:val="00016D9F"/>
    <w:rsid w:val="00016DF4"/>
    <w:rsid w:val="0001729F"/>
    <w:rsid w:val="0001745D"/>
    <w:rsid w:val="000174AB"/>
    <w:rsid w:val="0001751C"/>
    <w:rsid w:val="00017577"/>
    <w:rsid w:val="0001790B"/>
    <w:rsid w:val="00017DCA"/>
    <w:rsid w:val="00017EBC"/>
    <w:rsid w:val="000205AC"/>
    <w:rsid w:val="000207B1"/>
    <w:rsid w:val="00020ABF"/>
    <w:rsid w:val="00020EBD"/>
    <w:rsid w:val="00021BC9"/>
    <w:rsid w:val="00021FB5"/>
    <w:rsid w:val="000220A2"/>
    <w:rsid w:val="0002233C"/>
    <w:rsid w:val="000225A4"/>
    <w:rsid w:val="0002268D"/>
    <w:rsid w:val="0002282B"/>
    <w:rsid w:val="00022DCB"/>
    <w:rsid w:val="00023639"/>
    <w:rsid w:val="00023C1E"/>
    <w:rsid w:val="00023CD1"/>
    <w:rsid w:val="00024110"/>
    <w:rsid w:val="00024E4D"/>
    <w:rsid w:val="0002526C"/>
    <w:rsid w:val="000256EB"/>
    <w:rsid w:val="000258EB"/>
    <w:rsid w:val="00025EFC"/>
    <w:rsid w:val="0002656D"/>
    <w:rsid w:val="000268BD"/>
    <w:rsid w:val="00026B67"/>
    <w:rsid w:val="00027002"/>
    <w:rsid w:val="0002713A"/>
    <w:rsid w:val="0002743A"/>
    <w:rsid w:val="000277AC"/>
    <w:rsid w:val="00027BE9"/>
    <w:rsid w:val="00027C11"/>
    <w:rsid w:val="00027CBF"/>
    <w:rsid w:val="00027FBB"/>
    <w:rsid w:val="000301B6"/>
    <w:rsid w:val="00030651"/>
    <w:rsid w:val="00030B57"/>
    <w:rsid w:val="00030CDE"/>
    <w:rsid w:val="0003123E"/>
    <w:rsid w:val="00031DAA"/>
    <w:rsid w:val="00031E2D"/>
    <w:rsid w:val="00032429"/>
    <w:rsid w:val="0003257A"/>
    <w:rsid w:val="000325DA"/>
    <w:rsid w:val="0003296C"/>
    <w:rsid w:val="00032ABF"/>
    <w:rsid w:val="00032B96"/>
    <w:rsid w:val="00032CCF"/>
    <w:rsid w:val="00032F88"/>
    <w:rsid w:val="00033189"/>
    <w:rsid w:val="00033375"/>
    <w:rsid w:val="00033530"/>
    <w:rsid w:val="00033556"/>
    <w:rsid w:val="00033CC9"/>
    <w:rsid w:val="00033CF9"/>
    <w:rsid w:val="00033E8F"/>
    <w:rsid w:val="000344C1"/>
    <w:rsid w:val="00034879"/>
    <w:rsid w:val="00034A68"/>
    <w:rsid w:val="000350D9"/>
    <w:rsid w:val="000356C0"/>
    <w:rsid w:val="0003571D"/>
    <w:rsid w:val="00035918"/>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403AF"/>
    <w:rsid w:val="00040413"/>
    <w:rsid w:val="00040798"/>
    <w:rsid w:val="000408B6"/>
    <w:rsid w:val="0004123A"/>
    <w:rsid w:val="000416EC"/>
    <w:rsid w:val="00041A7E"/>
    <w:rsid w:val="00042502"/>
    <w:rsid w:val="000426B4"/>
    <w:rsid w:val="0004294B"/>
    <w:rsid w:val="000429FE"/>
    <w:rsid w:val="00042ED7"/>
    <w:rsid w:val="00043289"/>
    <w:rsid w:val="00043641"/>
    <w:rsid w:val="00043ABF"/>
    <w:rsid w:val="00044029"/>
    <w:rsid w:val="00044945"/>
    <w:rsid w:val="000450CF"/>
    <w:rsid w:val="00045142"/>
    <w:rsid w:val="000452DE"/>
    <w:rsid w:val="00045EE8"/>
    <w:rsid w:val="00045FD5"/>
    <w:rsid w:val="00046616"/>
    <w:rsid w:val="000468E2"/>
    <w:rsid w:val="00046976"/>
    <w:rsid w:val="00046E5B"/>
    <w:rsid w:val="00046F10"/>
    <w:rsid w:val="00047610"/>
    <w:rsid w:val="00047991"/>
    <w:rsid w:val="0005023D"/>
    <w:rsid w:val="000503B8"/>
    <w:rsid w:val="000507D6"/>
    <w:rsid w:val="00050BCC"/>
    <w:rsid w:val="00051071"/>
    <w:rsid w:val="0005131E"/>
    <w:rsid w:val="00051670"/>
    <w:rsid w:val="0005185C"/>
    <w:rsid w:val="000518AF"/>
    <w:rsid w:val="00051A3B"/>
    <w:rsid w:val="00051FDF"/>
    <w:rsid w:val="000520F1"/>
    <w:rsid w:val="000521E5"/>
    <w:rsid w:val="0005241B"/>
    <w:rsid w:val="00052833"/>
    <w:rsid w:val="00052C69"/>
    <w:rsid w:val="000533A5"/>
    <w:rsid w:val="0005344E"/>
    <w:rsid w:val="00053EBE"/>
    <w:rsid w:val="000541E5"/>
    <w:rsid w:val="00054401"/>
    <w:rsid w:val="000545A0"/>
    <w:rsid w:val="000549ED"/>
    <w:rsid w:val="00054A85"/>
    <w:rsid w:val="00054AD1"/>
    <w:rsid w:val="00054CB1"/>
    <w:rsid w:val="0005528A"/>
    <w:rsid w:val="00055CE1"/>
    <w:rsid w:val="00055DBA"/>
    <w:rsid w:val="0005623B"/>
    <w:rsid w:val="0005683F"/>
    <w:rsid w:val="00056A1B"/>
    <w:rsid w:val="00056AFE"/>
    <w:rsid w:val="00056E09"/>
    <w:rsid w:val="000572A0"/>
    <w:rsid w:val="0005786D"/>
    <w:rsid w:val="00057D6D"/>
    <w:rsid w:val="00060194"/>
    <w:rsid w:val="00060472"/>
    <w:rsid w:val="000607C6"/>
    <w:rsid w:val="00060904"/>
    <w:rsid w:val="00060A6E"/>
    <w:rsid w:val="00060B1C"/>
    <w:rsid w:val="00060ED3"/>
    <w:rsid w:val="000617F6"/>
    <w:rsid w:val="00061817"/>
    <w:rsid w:val="00062A0F"/>
    <w:rsid w:val="00062A29"/>
    <w:rsid w:val="00062BC6"/>
    <w:rsid w:val="00062BC8"/>
    <w:rsid w:val="00062C82"/>
    <w:rsid w:val="0006316C"/>
    <w:rsid w:val="00063338"/>
    <w:rsid w:val="00063506"/>
    <w:rsid w:val="00063B6B"/>
    <w:rsid w:val="0006428F"/>
    <w:rsid w:val="00064AC3"/>
    <w:rsid w:val="00064BAB"/>
    <w:rsid w:val="00064E6B"/>
    <w:rsid w:val="000653D7"/>
    <w:rsid w:val="00065778"/>
    <w:rsid w:val="000659E4"/>
    <w:rsid w:val="000659F1"/>
    <w:rsid w:val="00066670"/>
    <w:rsid w:val="00066C3E"/>
    <w:rsid w:val="00066D27"/>
    <w:rsid w:val="00066E54"/>
    <w:rsid w:val="00066F11"/>
    <w:rsid w:val="00066F81"/>
    <w:rsid w:val="000671D7"/>
    <w:rsid w:val="00067360"/>
    <w:rsid w:val="00067419"/>
    <w:rsid w:val="00067516"/>
    <w:rsid w:val="000679FB"/>
    <w:rsid w:val="00067C50"/>
    <w:rsid w:val="00067CD8"/>
    <w:rsid w:val="000701A6"/>
    <w:rsid w:val="00070249"/>
    <w:rsid w:val="00070385"/>
    <w:rsid w:val="000704AA"/>
    <w:rsid w:val="00070EAE"/>
    <w:rsid w:val="00071361"/>
    <w:rsid w:val="00071A56"/>
    <w:rsid w:val="00071EE7"/>
    <w:rsid w:val="00072359"/>
    <w:rsid w:val="00072536"/>
    <w:rsid w:val="00072DED"/>
    <w:rsid w:val="00072E6E"/>
    <w:rsid w:val="0007351B"/>
    <w:rsid w:val="00073995"/>
    <w:rsid w:val="0007399F"/>
    <w:rsid w:val="000739EB"/>
    <w:rsid w:val="00073A73"/>
    <w:rsid w:val="00073B8A"/>
    <w:rsid w:val="00073F5E"/>
    <w:rsid w:val="000741E4"/>
    <w:rsid w:val="000741FE"/>
    <w:rsid w:val="00074245"/>
    <w:rsid w:val="000745D3"/>
    <w:rsid w:val="00074F77"/>
    <w:rsid w:val="00075959"/>
    <w:rsid w:val="0007605A"/>
    <w:rsid w:val="0007615A"/>
    <w:rsid w:val="00077159"/>
    <w:rsid w:val="000771CF"/>
    <w:rsid w:val="00077216"/>
    <w:rsid w:val="00077C7C"/>
    <w:rsid w:val="00080414"/>
    <w:rsid w:val="0008069A"/>
    <w:rsid w:val="0008079D"/>
    <w:rsid w:val="0008082E"/>
    <w:rsid w:val="00080947"/>
    <w:rsid w:val="00081079"/>
    <w:rsid w:val="000811CF"/>
    <w:rsid w:val="00081417"/>
    <w:rsid w:val="0008163E"/>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9EA"/>
    <w:rsid w:val="00084A4C"/>
    <w:rsid w:val="00084B4C"/>
    <w:rsid w:val="00084C7A"/>
    <w:rsid w:val="000850A1"/>
    <w:rsid w:val="0008553A"/>
    <w:rsid w:val="000855BD"/>
    <w:rsid w:val="00085AD0"/>
    <w:rsid w:val="00085FEB"/>
    <w:rsid w:val="00086310"/>
    <w:rsid w:val="0008637F"/>
    <w:rsid w:val="00086A48"/>
    <w:rsid w:val="000878D3"/>
    <w:rsid w:val="00087E06"/>
    <w:rsid w:val="00087E66"/>
    <w:rsid w:val="00087F26"/>
    <w:rsid w:val="00090032"/>
    <w:rsid w:val="000901E6"/>
    <w:rsid w:val="000904FF"/>
    <w:rsid w:val="0009098C"/>
    <w:rsid w:val="00090C4D"/>
    <w:rsid w:val="00090DF4"/>
    <w:rsid w:val="00091245"/>
    <w:rsid w:val="000913F0"/>
    <w:rsid w:val="00091A71"/>
    <w:rsid w:val="00091C2D"/>
    <w:rsid w:val="00092613"/>
    <w:rsid w:val="000926B9"/>
    <w:rsid w:val="00092B2E"/>
    <w:rsid w:val="00092C07"/>
    <w:rsid w:val="00092DE3"/>
    <w:rsid w:val="0009302E"/>
    <w:rsid w:val="000938D7"/>
    <w:rsid w:val="00093953"/>
    <w:rsid w:val="00094248"/>
    <w:rsid w:val="00094259"/>
    <w:rsid w:val="00094B1B"/>
    <w:rsid w:val="00094F55"/>
    <w:rsid w:val="00095090"/>
    <w:rsid w:val="0009513B"/>
    <w:rsid w:val="00095676"/>
    <w:rsid w:val="00095904"/>
    <w:rsid w:val="00095968"/>
    <w:rsid w:val="000968E6"/>
    <w:rsid w:val="00096C21"/>
    <w:rsid w:val="00096E03"/>
    <w:rsid w:val="000972DD"/>
    <w:rsid w:val="000972F7"/>
    <w:rsid w:val="00097345"/>
    <w:rsid w:val="0009787F"/>
    <w:rsid w:val="00097A0C"/>
    <w:rsid w:val="00097C11"/>
    <w:rsid w:val="000A010B"/>
    <w:rsid w:val="000A08B3"/>
    <w:rsid w:val="000A0B02"/>
    <w:rsid w:val="000A0C81"/>
    <w:rsid w:val="000A0DC6"/>
    <w:rsid w:val="000A0EC7"/>
    <w:rsid w:val="000A0F48"/>
    <w:rsid w:val="000A1239"/>
    <w:rsid w:val="000A1D3E"/>
    <w:rsid w:val="000A20D9"/>
    <w:rsid w:val="000A21EB"/>
    <w:rsid w:val="000A238F"/>
    <w:rsid w:val="000A23EE"/>
    <w:rsid w:val="000A27A2"/>
    <w:rsid w:val="000A2B82"/>
    <w:rsid w:val="000A2BF0"/>
    <w:rsid w:val="000A2D0D"/>
    <w:rsid w:val="000A309E"/>
    <w:rsid w:val="000A3325"/>
    <w:rsid w:val="000A355E"/>
    <w:rsid w:val="000A396E"/>
    <w:rsid w:val="000A3DCD"/>
    <w:rsid w:val="000A400B"/>
    <w:rsid w:val="000A4671"/>
    <w:rsid w:val="000A482B"/>
    <w:rsid w:val="000A4AED"/>
    <w:rsid w:val="000A4DB7"/>
    <w:rsid w:val="000A4FD6"/>
    <w:rsid w:val="000A4FDF"/>
    <w:rsid w:val="000A5AD4"/>
    <w:rsid w:val="000A5D57"/>
    <w:rsid w:val="000A5EFA"/>
    <w:rsid w:val="000A6041"/>
    <w:rsid w:val="000A626D"/>
    <w:rsid w:val="000A6511"/>
    <w:rsid w:val="000A6542"/>
    <w:rsid w:val="000A660F"/>
    <w:rsid w:val="000A67F7"/>
    <w:rsid w:val="000A692A"/>
    <w:rsid w:val="000A6E82"/>
    <w:rsid w:val="000A7843"/>
    <w:rsid w:val="000A784C"/>
    <w:rsid w:val="000A79BC"/>
    <w:rsid w:val="000A7DCA"/>
    <w:rsid w:val="000B025C"/>
    <w:rsid w:val="000B0AB2"/>
    <w:rsid w:val="000B0B6D"/>
    <w:rsid w:val="000B0EB1"/>
    <w:rsid w:val="000B0F24"/>
    <w:rsid w:val="000B13DF"/>
    <w:rsid w:val="000B16A5"/>
    <w:rsid w:val="000B1789"/>
    <w:rsid w:val="000B19F1"/>
    <w:rsid w:val="000B1A41"/>
    <w:rsid w:val="000B1BBD"/>
    <w:rsid w:val="000B2B85"/>
    <w:rsid w:val="000B2E25"/>
    <w:rsid w:val="000B3279"/>
    <w:rsid w:val="000B33E9"/>
    <w:rsid w:val="000B3556"/>
    <w:rsid w:val="000B371D"/>
    <w:rsid w:val="000B3CC5"/>
    <w:rsid w:val="000B3D17"/>
    <w:rsid w:val="000B3F89"/>
    <w:rsid w:val="000B44C7"/>
    <w:rsid w:val="000B4A8B"/>
    <w:rsid w:val="000B4DEA"/>
    <w:rsid w:val="000B4EC4"/>
    <w:rsid w:val="000B5152"/>
    <w:rsid w:val="000B54DF"/>
    <w:rsid w:val="000B569F"/>
    <w:rsid w:val="000B5B0B"/>
    <w:rsid w:val="000B5C20"/>
    <w:rsid w:val="000B5E11"/>
    <w:rsid w:val="000B5E9A"/>
    <w:rsid w:val="000B5FD1"/>
    <w:rsid w:val="000B6095"/>
    <w:rsid w:val="000B6906"/>
    <w:rsid w:val="000B6D2E"/>
    <w:rsid w:val="000B6D9D"/>
    <w:rsid w:val="000B6F29"/>
    <w:rsid w:val="000B6FBF"/>
    <w:rsid w:val="000B70DB"/>
    <w:rsid w:val="000B71C8"/>
    <w:rsid w:val="000B79CE"/>
    <w:rsid w:val="000B7C35"/>
    <w:rsid w:val="000B7DB3"/>
    <w:rsid w:val="000C0531"/>
    <w:rsid w:val="000C061A"/>
    <w:rsid w:val="000C0A95"/>
    <w:rsid w:val="000C0A96"/>
    <w:rsid w:val="000C0AF3"/>
    <w:rsid w:val="000C103A"/>
    <w:rsid w:val="000C171A"/>
    <w:rsid w:val="000C1D0C"/>
    <w:rsid w:val="000C269F"/>
    <w:rsid w:val="000C273B"/>
    <w:rsid w:val="000C28A6"/>
    <w:rsid w:val="000C2EFF"/>
    <w:rsid w:val="000C3016"/>
    <w:rsid w:val="000C302A"/>
    <w:rsid w:val="000C30D2"/>
    <w:rsid w:val="000C358E"/>
    <w:rsid w:val="000C394D"/>
    <w:rsid w:val="000C3E6F"/>
    <w:rsid w:val="000C411D"/>
    <w:rsid w:val="000C44E6"/>
    <w:rsid w:val="000C4945"/>
    <w:rsid w:val="000C4B77"/>
    <w:rsid w:val="000C4E29"/>
    <w:rsid w:val="000C594D"/>
    <w:rsid w:val="000C5999"/>
    <w:rsid w:val="000C5AE8"/>
    <w:rsid w:val="000C5C81"/>
    <w:rsid w:val="000C5D87"/>
    <w:rsid w:val="000C6DCF"/>
    <w:rsid w:val="000C799F"/>
    <w:rsid w:val="000C7AFE"/>
    <w:rsid w:val="000C7F3E"/>
    <w:rsid w:val="000D079E"/>
    <w:rsid w:val="000D08B5"/>
    <w:rsid w:val="000D0D86"/>
    <w:rsid w:val="000D0F35"/>
    <w:rsid w:val="000D1354"/>
    <w:rsid w:val="000D13FB"/>
    <w:rsid w:val="000D141D"/>
    <w:rsid w:val="000D1DEC"/>
    <w:rsid w:val="000D261F"/>
    <w:rsid w:val="000D29D3"/>
    <w:rsid w:val="000D31B7"/>
    <w:rsid w:val="000D33B2"/>
    <w:rsid w:val="000D36C2"/>
    <w:rsid w:val="000D3A58"/>
    <w:rsid w:val="000D3B45"/>
    <w:rsid w:val="000D3BE7"/>
    <w:rsid w:val="000D448D"/>
    <w:rsid w:val="000D4748"/>
    <w:rsid w:val="000D57A8"/>
    <w:rsid w:val="000D57B3"/>
    <w:rsid w:val="000D583C"/>
    <w:rsid w:val="000D5BBD"/>
    <w:rsid w:val="000D5E37"/>
    <w:rsid w:val="000D685F"/>
    <w:rsid w:val="000D6F59"/>
    <w:rsid w:val="000D7678"/>
    <w:rsid w:val="000D7862"/>
    <w:rsid w:val="000D7A08"/>
    <w:rsid w:val="000D7C58"/>
    <w:rsid w:val="000D7EA9"/>
    <w:rsid w:val="000D7EED"/>
    <w:rsid w:val="000E00CA"/>
    <w:rsid w:val="000E05B8"/>
    <w:rsid w:val="000E0A23"/>
    <w:rsid w:val="000E10EF"/>
    <w:rsid w:val="000E1940"/>
    <w:rsid w:val="000E1FA0"/>
    <w:rsid w:val="000E2079"/>
    <w:rsid w:val="000E23B3"/>
    <w:rsid w:val="000E2682"/>
    <w:rsid w:val="000E2746"/>
    <w:rsid w:val="000E3467"/>
    <w:rsid w:val="000E4089"/>
    <w:rsid w:val="000E42FA"/>
    <w:rsid w:val="000E4886"/>
    <w:rsid w:val="000E4F98"/>
    <w:rsid w:val="000E676B"/>
    <w:rsid w:val="000E6C5A"/>
    <w:rsid w:val="000E6C7C"/>
    <w:rsid w:val="000E7B1A"/>
    <w:rsid w:val="000F0227"/>
    <w:rsid w:val="000F03DF"/>
    <w:rsid w:val="000F07A3"/>
    <w:rsid w:val="000F0E9C"/>
    <w:rsid w:val="000F0ECE"/>
    <w:rsid w:val="000F0EFB"/>
    <w:rsid w:val="000F0F05"/>
    <w:rsid w:val="000F13EE"/>
    <w:rsid w:val="000F178B"/>
    <w:rsid w:val="000F1A40"/>
    <w:rsid w:val="000F2C24"/>
    <w:rsid w:val="000F2D88"/>
    <w:rsid w:val="000F370A"/>
    <w:rsid w:val="000F3CF6"/>
    <w:rsid w:val="000F3E12"/>
    <w:rsid w:val="000F40A8"/>
    <w:rsid w:val="000F425E"/>
    <w:rsid w:val="000F534F"/>
    <w:rsid w:val="000F5459"/>
    <w:rsid w:val="000F56C7"/>
    <w:rsid w:val="000F5785"/>
    <w:rsid w:val="000F5A2A"/>
    <w:rsid w:val="000F5A30"/>
    <w:rsid w:val="000F5C2A"/>
    <w:rsid w:val="000F5CDC"/>
    <w:rsid w:val="000F5E5A"/>
    <w:rsid w:val="000F5EF8"/>
    <w:rsid w:val="000F620C"/>
    <w:rsid w:val="000F63FC"/>
    <w:rsid w:val="000F65E6"/>
    <w:rsid w:val="000F66E7"/>
    <w:rsid w:val="000F703B"/>
    <w:rsid w:val="000F71A5"/>
    <w:rsid w:val="000F73DD"/>
    <w:rsid w:val="000F7414"/>
    <w:rsid w:val="000F7840"/>
    <w:rsid w:val="000F7AD7"/>
    <w:rsid w:val="000F7BD9"/>
    <w:rsid w:val="0010024A"/>
    <w:rsid w:val="00100473"/>
    <w:rsid w:val="00100526"/>
    <w:rsid w:val="0010062E"/>
    <w:rsid w:val="00100970"/>
    <w:rsid w:val="00100B03"/>
    <w:rsid w:val="00100D8B"/>
    <w:rsid w:val="00101017"/>
    <w:rsid w:val="00101951"/>
    <w:rsid w:val="00101A38"/>
    <w:rsid w:val="00101B62"/>
    <w:rsid w:val="00101CD9"/>
    <w:rsid w:val="00101F43"/>
    <w:rsid w:val="001020C3"/>
    <w:rsid w:val="00102696"/>
    <w:rsid w:val="00102A64"/>
    <w:rsid w:val="00102D2B"/>
    <w:rsid w:val="00103498"/>
    <w:rsid w:val="00103F2E"/>
    <w:rsid w:val="001044BB"/>
    <w:rsid w:val="00104866"/>
    <w:rsid w:val="00104B6F"/>
    <w:rsid w:val="00105053"/>
    <w:rsid w:val="00105771"/>
    <w:rsid w:val="00106A5C"/>
    <w:rsid w:val="00106CAF"/>
    <w:rsid w:val="00106FFE"/>
    <w:rsid w:val="00107104"/>
    <w:rsid w:val="001071F9"/>
    <w:rsid w:val="001076C7"/>
    <w:rsid w:val="00107986"/>
    <w:rsid w:val="00107A79"/>
    <w:rsid w:val="00107CB6"/>
    <w:rsid w:val="00107D6C"/>
    <w:rsid w:val="00107DEF"/>
    <w:rsid w:val="00110E7D"/>
    <w:rsid w:val="001111A8"/>
    <w:rsid w:val="001114A7"/>
    <w:rsid w:val="0011175C"/>
    <w:rsid w:val="00111907"/>
    <w:rsid w:val="00111B9E"/>
    <w:rsid w:val="0011201D"/>
    <w:rsid w:val="001120FA"/>
    <w:rsid w:val="00112804"/>
    <w:rsid w:val="00112812"/>
    <w:rsid w:val="00112CC4"/>
    <w:rsid w:val="0011334E"/>
    <w:rsid w:val="0011374C"/>
    <w:rsid w:val="00113E04"/>
    <w:rsid w:val="001144C0"/>
    <w:rsid w:val="001148C4"/>
    <w:rsid w:val="00114BC6"/>
    <w:rsid w:val="00114BF6"/>
    <w:rsid w:val="00114CFA"/>
    <w:rsid w:val="00114D87"/>
    <w:rsid w:val="001154CB"/>
    <w:rsid w:val="00115649"/>
    <w:rsid w:val="00115762"/>
    <w:rsid w:val="00115974"/>
    <w:rsid w:val="00115A2B"/>
    <w:rsid w:val="0011632B"/>
    <w:rsid w:val="00116774"/>
    <w:rsid w:val="001167BB"/>
    <w:rsid w:val="00116924"/>
    <w:rsid w:val="001169BC"/>
    <w:rsid w:val="00116D43"/>
    <w:rsid w:val="00117051"/>
    <w:rsid w:val="00117536"/>
    <w:rsid w:val="00117B0E"/>
    <w:rsid w:val="00117D43"/>
    <w:rsid w:val="00120D78"/>
    <w:rsid w:val="00121450"/>
    <w:rsid w:val="001215EF"/>
    <w:rsid w:val="0012175E"/>
    <w:rsid w:val="00121C64"/>
    <w:rsid w:val="00121D71"/>
    <w:rsid w:val="0012225D"/>
    <w:rsid w:val="00122283"/>
    <w:rsid w:val="001223CF"/>
    <w:rsid w:val="0012268F"/>
    <w:rsid w:val="00122A36"/>
    <w:rsid w:val="001237F8"/>
    <w:rsid w:val="00123F1A"/>
    <w:rsid w:val="00123FB7"/>
    <w:rsid w:val="00124092"/>
    <w:rsid w:val="001240DA"/>
    <w:rsid w:val="00124134"/>
    <w:rsid w:val="0012461D"/>
    <w:rsid w:val="00124B48"/>
    <w:rsid w:val="00124BF6"/>
    <w:rsid w:val="00124DA1"/>
    <w:rsid w:val="00125579"/>
    <w:rsid w:val="001259CC"/>
    <w:rsid w:val="0012682B"/>
    <w:rsid w:val="001269C3"/>
    <w:rsid w:val="00126AF4"/>
    <w:rsid w:val="00127528"/>
    <w:rsid w:val="0012777D"/>
    <w:rsid w:val="00127B40"/>
    <w:rsid w:val="001300B8"/>
    <w:rsid w:val="001308CE"/>
    <w:rsid w:val="00130940"/>
    <w:rsid w:val="001309E0"/>
    <w:rsid w:val="00130A94"/>
    <w:rsid w:val="00130BB9"/>
    <w:rsid w:val="00130CAC"/>
    <w:rsid w:val="00131264"/>
    <w:rsid w:val="00131396"/>
    <w:rsid w:val="001315CC"/>
    <w:rsid w:val="00131F2A"/>
    <w:rsid w:val="0013247C"/>
    <w:rsid w:val="001329D2"/>
    <w:rsid w:val="00133607"/>
    <w:rsid w:val="001336E2"/>
    <w:rsid w:val="00133B04"/>
    <w:rsid w:val="00134083"/>
    <w:rsid w:val="00134761"/>
    <w:rsid w:val="0013487F"/>
    <w:rsid w:val="001349D1"/>
    <w:rsid w:val="00134CBB"/>
    <w:rsid w:val="0013510D"/>
    <w:rsid w:val="001351C7"/>
    <w:rsid w:val="001352BB"/>
    <w:rsid w:val="00135765"/>
    <w:rsid w:val="0013595C"/>
    <w:rsid w:val="00135DC2"/>
    <w:rsid w:val="00135E0A"/>
    <w:rsid w:val="001363C3"/>
    <w:rsid w:val="00136762"/>
    <w:rsid w:val="001367CA"/>
    <w:rsid w:val="00136E79"/>
    <w:rsid w:val="0013742E"/>
    <w:rsid w:val="0013778C"/>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1F8"/>
    <w:rsid w:val="001433EA"/>
    <w:rsid w:val="00143958"/>
    <w:rsid w:val="00143AE4"/>
    <w:rsid w:val="00143D81"/>
    <w:rsid w:val="0014407C"/>
    <w:rsid w:val="00144150"/>
    <w:rsid w:val="0014461F"/>
    <w:rsid w:val="00144758"/>
    <w:rsid w:val="00144762"/>
    <w:rsid w:val="00145127"/>
    <w:rsid w:val="001454AD"/>
    <w:rsid w:val="0014574A"/>
    <w:rsid w:val="00145919"/>
    <w:rsid w:val="00145AA8"/>
    <w:rsid w:val="001464E0"/>
    <w:rsid w:val="0014660B"/>
    <w:rsid w:val="001467B3"/>
    <w:rsid w:val="00146882"/>
    <w:rsid w:val="00146942"/>
    <w:rsid w:val="00146A1A"/>
    <w:rsid w:val="00146D53"/>
    <w:rsid w:val="00146F40"/>
    <w:rsid w:val="00147A1B"/>
    <w:rsid w:val="00147F13"/>
    <w:rsid w:val="00150131"/>
    <w:rsid w:val="00150582"/>
    <w:rsid w:val="00150719"/>
    <w:rsid w:val="00150813"/>
    <w:rsid w:val="00150FB0"/>
    <w:rsid w:val="00151289"/>
    <w:rsid w:val="00151587"/>
    <w:rsid w:val="0015179B"/>
    <w:rsid w:val="00151B1D"/>
    <w:rsid w:val="00151E45"/>
    <w:rsid w:val="00151E7D"/>
    <w:rsid w:val="0015224F"/>
    <w:rsid w:val="001529C3"/>
    <w:rsid w:val="00152AB5"/>
    <w:rsid w:val="00153661"/>
    <w:rsid w:val="00153919"/>
    <w:rsid w:val="00153A58"/>
    <w:rsid w:val="00154632"/>
    <w:rsid w:val="00154D60"/>
    <w:rsid w:val="00154DC0"/>
    <w:rsid w:val="00155CA5"/>
    <w:rsid w:val="001567B7"/>
    <w:rsid w:val="00157312"/>
    <w:rsid w:val="00157444"/>
    <w:rsid w:val="0015753F"/>
    <w:rsid w:val="00157B4B"/>
    <w:rsid w:val="0016002F"/>
    <w:rsid w:val="001603FE"/>
    <w:rsid w:val="001605F1"/>
    <w:rsid w:val="0016063C"/>
    <w:rsid w:val="00160AA0"/>
    <w:rsid w:val="00160B8A"/>
    <w:rsid w:val="00160FE0"/>
    <w:rsid w:val="0016154B"/>
    <w:rsid w:val="0016185C"/>
    <w:rsid w:val="00161E95"/>
    <w:rsid w:val="001620E9"/>
    <w:rsid w:val="001621CE"/>
    <w:rsid w:val="00162270"/>
    <w:rsid w:val="00162669"/>
    <w:rsid w:val="00163335"/>
    <w:rsid w:val="001633DC"/>
    <w:rsid w:val="0016399B"/>
    <w:rsid w:val="00163DBF"/>
    <w:rsid w:val="00163FEC"/>
    <w:rsid w:val="0016442C"/>
    <w:rsid w:val="00164507"/>
    <w:rsid w:val="00164766"/>
    <w:rsid w:val="001650B4"/>
    <w:rsid w:val="00165D55"/>
    <w:rsid w:val="001660B4"/>
    <w:rsid w:val="0016643C"/>
    <w:rsid w:val="0016668F"/>
    <w:rsid w:val="001671FA"/>
    <w:rsid w:val="0017050A"/>
    <w:rsid w:val="0017057C"/>
    <w:rsid w:val="001705B4"/>
    <w:rsid w:val="001705CC"/>
    <w:rsid w:val="0017068C"/>
    <w:rsid w:val="00170EBC"/>
    <w:rsid w:val="001710AD"/>
    <w:rsid w:val="00171738"/>
    <w:rsid w:val="00171834"/>
    <w:rsid w:val="00171A0D"/>
    <w:rsid w:val="00171B74"/>
    <w:rsid w:val="00171D02"/>
    <w:rsid w:val="0017234C"/>
    <w:rsid w:val="00172CC0"/>
    <w:rsid w:val="00173280"/>
    <w:rsid w:val="00173D7E"/>
    <w:rsid w:val="0017437A"/>
    <w:rsid w:val="001744B0"/>
    <w:rsid w:val="00174B0D"/>
    <w:rsid w:val="00174EE0"/>
    <w:rsid w:val="00175698"/>
    <w:rsid w:val="0017570D"/>
    <w:rsid w:val="0017591F"/>
    <w:rsid w:val="00176082"/>
    <w:rsid w:val="001760D0"/>
    <w:rsid w:val="0017662E"/>
    <w:rsid w:val="00176D78"/>
    <w:rsid w:val="0017754C"/>
    <w:rsid w:val="0017755B"/>
    <w:rsid w:val="0018070B"/>
    <w:rsid w:val="00180C26"/>
    <w:rsid w:val="00180C55"/>
    <w:rsid w:val="00180C64"/>
    <w:rsid w:val="00180FC7"/>
    <w:rsid w:val="00180FDC"/>
    <w:rsid w:val="0018100C"/>
    <w:rsid w:val="00181B51"/>
    <w:rsid w:val="00181D58"/>
    <w:rsid w:val="0018249A"/>
    <w:rsid w:val="00182949"/>
    <w:rsid w:val="001829AE"/>
    <w:rsid w:val="00182E70"/>
    <w:rsid w:val="00182FD2"/>
    <w:rsid w:val="001831F5"/>
    <w:rsid w:val="00183413"/>
    <w:rsid w:val="00183657"/>
    <w:rsid w:val="0018402C"/>
    <w:rsid w:val="00184679"/>
    <w:rsid w:val="00184B9A"/>
    <w:rsid w:val="00184D80"/>
    <w:rsid w:val="00184D9A"/>
    <w:rsid w:val="001853E7"/>
    <w:rsid w:val="00185773"/>
    <w:rsid w:val="001857D7"/>
    <w:rsid w:val="0018583E"/>
    <w:rsid w:val="00185AE4"/>
    <w:rsid w:val="00185FFE"/>
    <w:rsid w:val="001861D6"/>
    <w:rsid w:val="00186396"/>
    <w:rsid w:val="00186515"/>
    <w:rsid w:val="00186677"/>
    <w:rsid w:val="001872C0"/>
    <w:rsid w:val="00187305"/>
    <w:rsid w:val="00187671"/>
    <w:rsid w:val="00187A9E"/>
    <w:rsid w:val="00187C1F"/>
    <w:rsid w:val="00187E1F"/>
    <w:rsid w:val="00187F33"/>
    <w:rsid w:val="00190720"/>
    <w:rsid w:val="00190837"/>
    <w:rsid w:val="00190A93"/>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0DD"/>
    <w:rsid w:val="001949B8"/>
    <w:rsid w:val="00194CD1"/>
    <w:rsid w:val="00195883"/>
    <w:rsid w:val="001959EF"/>
    <w:rsid w:val="00197986"/>
    <w:rsid w:val="001A0862"/>
    <w:rsid w:val="001A10D8"/>
    <w:rsid w:val="001A159E"/>
    <w:rsid w:val="001A1687"/>
    <w:rsid w:val="001A1791"/>
    <w:rsid w:val="001A187A"/>
    <w:rsid w:val="001A1A59"/>
    <w:rsid w:val="001A2AC7"/>
    <w:rsid w:val="001A2EA4"/>
    <w:rsid w:val="001A2FF8"/>
    <w:rsid w:val="001A32D1"/>
    <w:rsid w:val="001A3314"/>
    <w:rsid w:val="001A35BB"/>
    <w:rsid w:val="001A3C3C"/>
    <w:rsid w:val="001A41B2"/>
    <w:rsid w:val="001A4B18"/>
    <w:rsid w:val="001A4DA0"/>
    <w:rsid w:val="001A5454"/>
    <w:rsid w:val="001A54C1"/>
    <w:rsid w:val="001A55D0"/>
    <w:rsid w:val="001A5674"/>
    <w:rsid w:val="001A5707"/>
    <w:rsid w:val="001A606E"/>
    <w:rsid w:val="001A6460"/>
    <w:rsid w:val="001A68FE"/>
    <w:rsid w:val="001A69CC"/>
    <w:rsid w:val="001A6CE8"/>
    <w:rsid w:val="001A6DDE"/>
    <w:rsid w:val="001A6ED4"/>
    <w:rsid w:val="001A71C5"/>
    <w:rsid w:val="001A71DD"/>
    <w:rsid w:val="001A7243"/>
    <w:rsid w:val="001A7A2C"/>
    <w:rsid w:val="001A7D23"/>
    <w:rsid w:val="001B02A9"/>
    <w:rsid w:val="001B0ABD"/>
    <w:rsid w:val="001B0F2D"/>
    <w:rsid w:val="001B1695"/>
    <w:rsid w:val="001B16ED"/>
    <w:rsid w:val="001B173D"/>
    <w:rsid w:val="001B19F5"/>
    <w:rsid w:val="001B2B00"/>
    <w:rsid w:val="001B2B31"/>
    <w:rsid w:val="001B2BF8"/>
    <w:rsid w:val="001B3113"/>
    <w:rsid w:val="001B3482"/>
    <w:rsid w:val="001B36F9"/>
    <w:rsid w:val="001B39A1"/>
    <w:rsid w:val="001B3A92"/>
    <w:rsid w:val="001B48BB"/>
    <w:rsid w:val="001B4B85"/>
    <w:rsid w:val="001B50F3"/>
    <w:rsid w:val="001B5506"/>
    <w:rsid w:val="001B551B"/>
    <w:rsid w:val="001B578E"/>
    <w:rsid w:val="001B579F"/>
    <w:rsid w:val="001B5A2F"/>
    <w:rsid w:val="001B5FA6"/>
    <w:rsid w:val="001B5FC0"/>
    <w:rsid w:val="001B68AA"/>
    <w:rsid w:val="001B6BAD"/>
    <w:rsid w:val="001B6D2C"/>
    <w:rsid w:val="001B7359"/>
    <w:rsid w:val="001B7BED"/>
    <w:rsid w:val="001C010B"/>
    <w:rsid w:val="001C02B8"/>
    <w:rsid w:val="001C064A"/>
    <w:rsid w:val="001C0DFB"/>
    <w:rsid w:val="001C0FE1"/>
    <w:rsid w:val="001C0FE4"/>
    <w:rsid w:val="001C1334"/>
    <w:rsid w:val="001C15B5"/>
    <w:rsid w:val="001C1A1B"/>
    <w:rsid w:val="001C1C53"/>
    <w:rsid w:val="001C1E66"/>
    <w:rsid w:val="001C210A"/>
    <w:rsid w:val="001C236C"/>
    <w:rsid w:val="001C23FF"/>
    <w:rsid w:val="001C285C"/>
    <w:rsid w:val="001C2FC4"/>
    <w:rsid w:val="001C347E"/>
    <w:rsid w:val="001C366C"/>
    <w:rsid w:val="001C386E"/>
    <w:rsid w:val="001C38DB"/>
    <w:rsid w:val="001C3A0B"/>
    <w:rsid w:val="001C3A87"/>
    <w:rsid w:val="001C3B18"/>
    <w:rsid w:val="001C3CF3"/>
    <w:rsid w:val="001C3E12"/>
    <w:rsid w:val="001C4229"/>
    <w:rsid w:val="001C4423"/>
    <w:rsid w:val="001C45C6"/>
    <w:rsid w:val="001C4FDD"/>
    <w:rsid w:val="001C52AE"/>
    <w:rsid w:val="001C5418"/>
    <w:rsid w:val="001C5529"/>
    <w:rsid w:val="001C5AB9"/>
    <w:rsid w:val="001C5C58"/>
    <w:rsid w:val="001C662B"/>
    <w:rsid w:val="001C67EA"/>
    <w:rsid w:val="001C6905"/>
    <w:rsid w:val="001C717F"/>
    <w:rsid w:val="001C736D"/>
    <w:rsid w:val="001C73FF"/>
    <w:rsid w:val="001C74E7"/>
    <w:rsid w:val="001C7942"/>
    <w:rsid w:val="001C7E46"/>
    <w:rsid w:val="001C7ECE"/>
    <w:rsid w:val="001D003F"/>
    <w:rsid w:val="001D0578"/>
    <w:rsid w:val="001D0B86"/>
    <w:rsid w:val="001D10CB"/>
    <w:rsid w:val="001D1666"/>
    <w:rsid w:val="001D17EB"/>
    <w:rsid w:val="001D19C3"/>
    <w:rsid w:val="001D1C9D"/>
    <w:rsid w:val="001D1EB0"/>
    <w:rsid w:val="001D274D"/>
    <w:rsid w:val="001D288E"/>
    <w:rsid w:val="001D2920"/>
    <w:rsid w:val="001D3579"/>
    <w:rsid w:val="001D3727"/>
    <w:rsid w:val="001D3761"/>
    <w:rsid w:val="001D3826"/>
    <w:rsid w:val="001D40F7"/>
    <w:rsid w:val="001D4700"/>
    <w:rsid w:val="001D481F"/>
    <w:rsid w:val="001D4CB4"/>
    <w:rsid w:val="001D526A"/>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1FCD"/>
    <w:rsid w:val="001E2308"/>
    <w:rsid w:val="001E2C80"/>
    <w:rsid w:val="001E3802"/>
    <w:rsid w:val="001E3B3A"/>
    <w:rsid w:val="001E3BC2"/>
    <w:rsid w:val="001E3C04"/>
    <w:rsid w:val="001E43D5"/>
    <w:rsid w:val="001E4771"/>
    <w:rsid w:val="001E48EC"/>
    <w:rsid w:val="001E4B7F"/>
    <w:rsid w:val="001E5095"/>
    <w:rsid w:val="001E50F4"/>
    <w:rsid w:val="001E5150"/>
    <w:rsid w:val="001E5689"/>
    <w:rsid w:val="001E5820"/>
    <w:rsid w:val="001E60CD"/>
    <w:rsid w:val="001E649C"/>
    <w:rsid w:val="001E658E"/>
    <w:rsid w:val="001E69A6"/>
    <w:rsid w:val="001E6B39"/>
    <w:rsid w:val="001E7259"/>
    <w:rsid w:val="001E750F"/>
    <w:rsid w:val="001E7877"/>
    <w:rsid w:val="001E7BD9"/>
    <w:rsid w:val="001E7EEC"/>
    <w:rsid w:val="001F0411"/>
    <w:rsid w:val="001F0420"/>
    <w:rsid w:val="001F0B00"/>
    <w:rsid w:val="001F0F4B"/>
    <w:rsid w:val="001F0F93"/>
    <w:rsid w:val="001F0FAE"/>
    <w:rsid w:val="001F10A3"/>
    <w:rsid w:val="001F14B6"/>
    <w:rsid w:val="001F159D"/>
    <w:rsid w:val="001F2200"/>
    <w:rsid w:val="001F2318"/>
    <w:rsid w:val="001F24E4"/>
    <w:rsid w:val="001F2502"/>
    <w:rsid w:val="001F28E6"/>
    <w:rsid w:val="001F2A6C"/>
    <w:rsid w:val="001F2BFE"/>
    <w:rsid w:val="001F2CAE"/>
    <w:rsid w:val="001F2D41"/>
    <w:rsid w:val="001F30D9"/>
    <w:rsid w:val="001F3EC0"/>
    <w:rsid w:val="001F4167"/>
    <w:rsid w:val="001F44B1"/>
    <w:rsid w:val="001F4F2D"/>
    <w:rsid w:val="001F5175"/>
    <w:rsid w:val="001F5781"/>
    <w:rsid w:val="001F5B1E"/>
    <w:rsid w:val="001F5D94"/>
    <w:rsid w:val="001F61EE"/>
    <w:rsid w:val="001F6322"/>
    <w:rsid w:val="001F69AB"/>
    <w:rsid w:val="001F6E95"/>
    <w:rsid w:val="001F6F47"/>
    <w:rsid w:val="001F78E3"/>
    <w:rsid w:val="00200242"/>
    <w:rsid w:val="002005AA"/>
    <w:rsid w:val="00200AC8"/>
    <w:rsid w:val="002011E4"/>
    <w:rsid w:val="002012B7"/>
    <w:rsid w:val="0020162D"/>
    <w:rsid w:val="00201FB1"/>
    <w:rsid w:val="002021A0"/>
    <w:rsid w:val="00202358"/>
    <w:rsid w:val="002023F9"/>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4BD2"/>
    <w:rsid w:val="00205324"/>
    <w:rsid w:val="00205327"/>
    <w:rsid w:val="0020534F"/>
    <w:rsid w:val="00205524"/>
    <w:rsid w:val="00205592"/>
    <w:rsid w:val="002059B0"/>
    <w:rsid w:val="00205C12"/>
    <w:rsid w:val="00206753"/>
    <w:rsid w:val="00206B58"/>
    <w:rsid w:val="00207039"/>
    <w:rsid w:val="0020727B"/>
    <w:rsid w:val="00207AA7"/>
    <w:rsid w:val="00210517"/>
    <w:rsid w:val="0021051C"/>
    <w:rsid w:val="002105D2"/>
    <w:rsid w:val="00210C31"/>
    <w:rsid w:val="00210EC1"/>
    <w:rsid w:val="00211437"/>
    <w:rsid w:val="00211FAB"/>
    <w:rsid w:val="00211FE8"/>
    <w:rsid w:val="00212030"/>
    <w:rsid w:val="002133BE"/>
    <w:rsid w:val="0021360E"/>
    <w:rsid w:val="0021374C"/>
    <w:rsid w:val="00213764"/>
    <w:rsid w:val="00213846"/>
    <w:rsid w:val="00213E6F"/>
    <w:rsid w:val="00213FE4"/>
    <w:rsid w:val="00214997"/>
    <w:rsid w:val="0021539D"/>
    <w:rsid w:val="002159EE"/>
    <w:rsid w:val="002164CA"/>
    <w:rsid w:val="002165B7"/>
    <w:rsid w:val="00217462"/>
    <w:rsid w:val="0021747C"/>
    <w:rsid w:val="0021749F"/>
    <w:rsid w:val="0021753A"/>
    <w:rsid w:val="0021796F"/>
    <w:rsid w:val="00217B17"/>
    <w:rsid w:val="00220277"/>
    <w:rsid w:val="00220419"/>
    <w:rsid w:val="002204F2"/>
    <w:rsid w:val="0022071A"/>
    <w:rsid w:val="00221207"/>
    <w:rsid w:val="002212F4"/>
    <w:rsid w:val="002218EB"/>
    <w:rsid w:val="00221EF9"/>
    <w:rsid w:val="002220E0"/>
    <w:rsid w:val="00222289"/>
    <w:rsid w:val="0022251F"/>
    <w:rsid w:val="002225EF"/>
    <w:rsid w:val="002229A1"/>
    <w:rsid w:val="0022324A"/>
    <w:rsid w:val="00223344"/>
    <w:rsid w:val="0022348F"/>
    <w:rsid w:val="00224580"/>
    <w:rsid w:val="00224695"/>
    <w:rsid w:val="00224836"/>
    <w:rsid w:val="0022494A"/>
    <w:rsid w:val="0022506D"/>
    <w:rsid w:val="00225158"/>
    <w:rsid w:val="00225699"/>
    <w:rsid w:val="00225DD0"/>
    <w:rsid w:val="00225DF8"/>
    <w:rsid w:val="0022605C"/>
    <w:rsid w:val="002263CB"/>
    <w:rsid w:val="00226ACB"/>
    <w:rsid w:val="00226EB1"/>
    <w:rsid w:val="00226F89"/>
    <w:rsid w:val="002272A2"/>
    <w:rsid w:val="002276CC"/>
    <w:rsid w:val="00230008"/>
    <w:rsid w:val="002304D6"/>
    <w:rsid w:val="00230B98"/>
    <w:rsid w:val="002310BB"/>
    <w:rsid w:val="00231500"/>
    <w:rsid w:val="002317CB"/>
    <w:rsid w:val="00231DED"/>
    <w:rsid w:val="00232147"/>
    <w:rsid w:val="002323B4"/>
    <w:rsid w:val="0023268A"/>
    <w:rsid w:val="002327F4"/>
    <w:rsid w:val="00232C41"/>
    <w:rsid w:val="00232E53"/>
    <w:rsid w:val="00232F74"/>
    <w:rsid w:val="0023312A"/>
    <w:rsid w:val="00233241"/>
    <w:rsid w:val="00233290"/>
    <w:rsid w:val="00234278"/>
    <w:rsid w:val="00234CEB"/>
    <w:rsid w:val="00234E4A"/>
    <w:rsid w:val="00234E9B"/>
    <w:rsid w:val="00235440"/>
    <w:rsid w:val="002358FC"/>
    <w:rsid w:val="00235B73"/>
    <w:rsid w:val="00235C9F"/>
    <w:rsid w:val="00236608"/>
    <w:rsid w:val="00236A2A"/>
    <w:rsid w:val="00236ACD"/>
    <w:rsid w:val="00237614"/>
    <w:rsid w:val="002377F1"/>
    <w:rsid w:val="00237947"/>
    <w:rsid w:val="00237BA1"/>
    <w:rsid w:val="00240111"/>
    <w:rsid w:val="00240A6A"/>
    <w:rsid w:val="00240E3E"/>
    <w:rsid w:val="00240E4E"/>
    <w:rsid w:val="002419D7"/>
    <w:rsid w:val="00241C37"/>
    <w:rsid w:val="00241F83"/>
    <w:rsid w:val="00242458"/>
    <w:rsid w:val="0024320A"/>
    <w:rsid w:val="002433AB"/>
    <w:rsid w:val="0024341C"/>
    <w:rsid w:val="00243597"/>
    <w:rsid w:val="0024368B"/>
    <w:rsid w:val="0024373B"/>
    <w:rsid w:val="00243882"/>
    <w:rsid w:val="002439BC"/>
    <w:rsid w:val="00243D6D"/>
    <w:rsid w:val="00243F71"/>
    <w:rsid w:val="0024405C"/>
    <w:rsid w:val="0024417D"/>
    <w:rsid w:val="00244457"/>
    <w:rsid w:val="0024461B"/>
    <w:rsid w:val="00244A99"/>
    <w:rsid w:val="00244C68"/>
    <w:rsid w:val="00245676"/>
    <w:rsid w:val="00245903"/>
    <w:rsid w:val="0024599E"/>
    <w:rsid w:val="00245B3E"/>
    <w:rsid w:val="002463CA"/>
    <w:rsid w:val="002464D0"/>
    <w:rsid w:val="00246776"/>
    <w:rsid w:val="00246E76"/>
    <w:rsid w:val="002504E9"/>
    <w:rsid w:val="00250D3F"/>
    <w:rsid w:val="0025114D"/>
    <w:rsid w:val="00251384"/>
    <w:rsid w:val="00251753"/>
    <w:rsid w:val="002519E1"/>
    <w:rsid w:val="00251B3D"/>
    <w:rsid w:val="00251C9F"/>
    <w:rsid w:val="002527C6"/>
    <w:rsid w:val="00252DB0"/>
    <w:rsid w:val="00253469"/>
    <w:rsid w:val="002536A1"/>
    <w:rsid w:val="0025373A"/>
    <w:rsid w:val="00253CE1"/>
    <w:rsid w:val="00253D40"/>
    <w:rsid w:val="00254137"/>
    <w:rsid w:val="0025439D"/>
    <w:rsid w:val="00254485"/>
    <w:rsid w:val="002547D4"/>
    <w:rsid w:val="00254B7C"/>
    <w:rsid w:val="00254B9A"/>
    <w:rsid w:val="00254D18"/>
    <w:rsid w:val="002553DC"/>
    <w:rsid w:val="002555C9"/>
    <w:rsid w:val="00255707"/>
    <w:rsid w:val="0025583E"/>
    <w:rsid w:val="00255884"/>
    <w:rsid w:val="002561FC"/>
    <w:rsid w:val="00256642"/>
    <w:rsid w:val="00256938"/>
    <w:rsid w:val="002569C8"/>
    <w:rsid w:val="00256B24"/>
    <w:rsid w:val="0025739F"/>
    <w:rsid w:val="002575B9"/>
    <w:rsid w:val="00257E37"/>
    <w:rsid w:val="002604F8"/>
    <w:rsid w:val="00260ED8"/>
    <w:rsid w:val="00260F3D"/>
    <w:rsid w:val="00261361"/>
    <w:rsid w:val="0026147C"/>
    <w:rsid w:val="002617CC"/>
    <w:rsid w:val="00261DBD"/>
    <w:rsid w:val="00261FC2"/>
    <w:rsid w:val="00261FE6"/>
    <w:rsid w:val="00262429"/>
    <w:rsid w:val="0026266B"/>
    <w:rsid w:val="0026298C"/>
    <w:rsid w:val="002633C8"/>
    <w:rsid w:val="0026383F"/>
    <w:rsid w:val="00263A6A"/>
    <w:rsid w:val="00263C2C"/>
    <w:rsid w:val="00263CA4"/>
    <w:rsid w:val="00263DF4"/>
    <w:rsid w:val="00263FD0"/>
    <w:rsid w:val="002640C2"/>
    <w:rsid w:val="00264231"/>
    <w:rsid w:val="0026485D"/>
    <w:rsid w:val="00264BF6"/>
    <w:rsid w:val="00265853"/>
    <w:rsid w:val="0026586F"/>
    <w:rsid w:val="00265B23"/>
    <w:rsid w:val="0026642F"/>
    <w:rsid w:val="00266FDC"/>
    <w:rsid w:val="002672D7"/>
    <w:rsid w:val="00267518"/>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0F"/>
    <w:rsid w:val="00272C9E"/>
    <w:rsid w:val="00272DC7"/>
    <w:rsid w:val="002739E1"/>
    <w:rsid w:val="002747FE"/>
    <w:rsid w:val="00274D06"/>
    <w:rsid w:val="00274E9A"/>
    <w:rsid w:val="0027513A"/>
    <w:rsid w:val="002753C7"/>
    <w:rsid w:val="00275977"/>
    <w:rsid w:val="002759ED"/>
    <w:rsid w:val="00275B02"/>
    <w:rsid w:val="00275BD6"/>
    <w:rsid w:val="00275F8C"/>
    <w:rsid w:val="00276300"/>
    <w:rsid w:val="0027630F"/>
    <w:rsid w:val="0027658F"/>
    <w:rsid w:val="00276A1D"/>
    <w:rsid w:val="00276BCB"/>
    <w:rsid w:val="00276C1D"/>
    <w:rsid w:val="00277053"/>
    <w:rsid w:val="00277476"/>
    <w:rsid w:val="0028065C"/>
    <w:rsid w:val="00281184"/>
    <w:rsid w:val="00281814"/>
    <w:rsid w:val="00281F5C"/>
    <w:rsid w:val="002820DF"/>
    <w:rsid w:val="00282382"/>
    <w:rsid w:val="0028274B"/>
    <w:rsid w:val="0028296C"/>
    <w:rsid w:val="00282C78"/>
    <w:rsid w:val="00282F0E"/>
    <w:rsid w:val="00283BFC"/>
    <w:rsid w:val="00283DC2"/>
    <w:rsid w:val="00283F89"/>
    <w:rsid w:val="002847F2"/>
    <w:rsid w:val="00284903"/>
    <w:rsid w:val="00284E0D"/>
    <w:rsid w:val="00284EA1"/>
    <w:rsid w:val="002851F3"/>
    <w:rsid w:val="00285335"/>
    <w:rsid w:val="002853F7"/>
    <w:rsid w:val="0028579E"/>
    <w:rsid w:val="00285BE4"/>
    <w:rsid w:val="002863B7"/>
    <w:rsid w:val="00287141"/>
    <w:rsid w:val="00287205"/>
    <w:rsid w:val="00287E10"/>
    <w:rsid w:val="00290158"/>
    <w:rsid w:val="0029028E"/>
    <w:rsid w:val="002902D0"/>
    <w:rsid w:val="002903B0"/>
    <w:rsid w:val="0029047F"/>
    <w:rsid w:val="00290CFF"/>
    <w:rsid w:val="00290ECC"/>
    <w:rsid w:val="0029140B"/>
    <w:rsid w:val="00291AD8"/>
    <w:rsid w:val="002922C3"/>
    <w:rsid w:val="00292D44"/>
    <w:rsid w:val="00293041"/>
    <w:rsid w:val="00293064"/>
    <w:rsid w:val="0029320C"/>
    <w:rsid w:val="00293356"/>
    <w:rsid w:val="002937DC"/>
    <w:rsid w:val="00293900"/>
    <w:rsid w:val="00293C36"/>
    <w:rsid w:val="00293C4E"/>
    <w:rsid w:val="00293DCE"/>
    <w:rsid w:val="002942ED"/>
    <w:rsid w:val="00294965"/>
    <w:rsid w:val="00294A30"/>
    <w:rsid w:val="002952C3"/>
    <w:rsid w:val="0029532D"/>
    <w:rsid w:val="00295337"/>
    <w:rsid w:val="002954A6"/>
    <w:rsid w:val="00295621"/>
    <w:rsid w:val="00295888"/>
    <w:rsid w:val="002958B8"/>
    <w:rsid w:val="00295980"/>
    <w:rsid w:val="00295F24"/>
    <w:rsid w:val="002966CC"/>
    <w:rsid w:val="002966E7"/>
    <w:rsid w:val="002968E2"/>
    <w:rsid w:val="00296919"/>
    <w:rsid w:val="0029695D"/>
    <w:rsid w:val="00296B10"/>
    <w:rsid w:val="0029720D"/>
    <w:rsid w:val="00297268"/>
    <w:rsid w:val="0029782A"/>
    <w:rsid w:val="00297DFF"/>
    <w:rsid w:val="002A003A"/>
    <w:rsid w:val="002A08D2"/>
    <w:rsid w:val="002A0FFF"/>
    <w:rsid w:val="002A1381"/>
    <w:rsid w:val="002A196D"/>
    <w:rsid w:val="002A2056"/>
    <w:rsid w:val="002A2171"/>
    <w:rsid w:val="002A23B7"/>
    <w:rsid w:val="002A3387"/>
    <w:rsid w:val="002A35CD"/>
    <w:rsid w:val="002A382C"/>
    <w:rsid w:val="002A3BD3"/>
    <w:rsid w:val="002A4210"/>
    <w:rsid w:val="002A4361"/>
    <w:rsid w:val="002A4777"/>
    <w:rsid w:val="002A48AE"/>
    <w:rsid w:val="002A5F6B"/>
    <w:rsid w:val="002A64CA"/>
    <w:rsid w:val="002A6976"/>
    <w:rsid w:val="002A6AC7"/>
    <w:rsid w:val="002A6F97"/>
    <w:rsid w:val="002A7195"/>
    <w:rsid w:val="002A73EA"/>
    <w:rsid w:val="002A74C7"/>
    <w:rsid w:val="002A74EC"/>
    <w:rsid w:val="002A7917"/>
    <w:rsid w:val="002A7A85"/>
    <w:rsid w:val="002B00EB"/>
    <w:rsid w:val="002B05EE"/>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4B73"/>
    <w:rsid w:val="002B6B89"/>
    <w:rsid w:val="002B7398"/>
    <w:rsid w:val="002B739B"/>
    <w:rsid w:val="002B74C8"/>
    <w:rsid w:val="002B74E5"/>
    <w:rsid w:val="002B7841"/>
    <w:rsid w:val="002B7F2C"/>
    <w:rsid w:val="002B7FD5"/>
    <w:rsid w:val="002C0132"/>
    <w:rsid w:val="002C054F"/>
    <w:rsid w:val="002C084F"/>
    <w:rsid w:val="002C0950"/>
    <w:rsid w:val="002C0DF8"/>
    <w:rsid w:val="002C0E2F"/>
    <w:rsid w:val="002C122D"/>
    <w:rsid w:val="002C1590"/>
    <w:rsid w:val="002C1C65"/>
    <w:rsid w:val="002C1D80"/>
    <w:rsid w:val="002C1F41"/>
    <w:rsid w:val="002C2476"/>
    <w:rsid w:val="002C27F5"/>
    <w:rsid w:val="002C34DF"/>
    <w:rsid w:val="002C3720"/>
    <w:rsid w:val="002C3FE5"/>
    <w:rsid w:val="002C4002"/>
    <w:rsid w:val="002C4189"/>
    <w:rsid w:val="002C44C3"/>
    <w:rsid w:val="002C4838"/>
    <w:rsid w:val="002C4C28"/>
    <w:rsid w:val="002C4F47"/>
    <w:rsid w:val="002C520A"/>
    <w:rsid w:val="002C55F3"/>
    <w:rsid w:val="002C5A8E"/>
    <w:rsid w:val="002C5FD7"/>
    <w:rsid w:val="002C61C2"/>
    <w:rsid w:val="002C6288"/>
    <w:rsid w:val="002C6353"/>
    <w:rsid w:val="002C6816"/>
    <w:rsid w:val="002C6D3D"/>
    <w:rsid w:val="002C7248"/>
    <w:rsid w:val="002C7532"/>
    <w:rsid w:val="002C76C5"/>
    <w:rsid w:val="002C7C54"/>
    <w:rsid w:val="002C7D45"/>
    <w:rsid w:val="002D0196"/>
    <w:rsid w:val="002D0422"/>
    <w:rsid w:val="002D0455"/>
    <w:rsid w:val="002D04FD"/>
    <w:rsid w:val="002D083A"/>
    <w:rsid w:val="002D0D90"/>
    <w:rsid w:val="002D0F24"/>
    <w:rsid w:val="002D11E0"/>
    <w:rsid w:val="002D1275"/>
    <w:rsid w:val="002D18AF"/>
    <w:rsid w:val="002D1B2A"/>
    <w:rsid w:val="002D1BC8"/>
    <w:rsid w:val="002D20DC"/>
    <w:rsid w:val="002D25D4"/>
    <w:rsid w:val="002D26E4"/>
    <w:rsid w:val="002D27FA"/>
    <w:rsid w:val="002D2A7B"/>
    <w:rsid w:val="002D2BD5"/>
    <w:rsid w:val="002D2D0A"/>
    <w:rsid w:val="002D3598"/>
    <w:rsid w:val="002D3707"/>
    <w:rsid w:val="002D4224"/>
    <w:rsid w:val="002D45FC"/>
    <w:rsid w:val="002D4640"/>
    <w:rsid w:val="002D4816"/>
    <w:rsid w:val="002D48BC"/>
    <w:rsid w:val="002D49AB"/>
    <w:rsid w:val="002D4A60"/>
    <w:rsid w:val="002D4E66"/>
    <w:rsid w:val="002D5088"/>
    <w:rsid w:val="002D53C7"/>
    <w:rsid w:val="002D5734"/>
    <w:rsid w:val="002D5B0C"/>
    <w:rsid w:val="002D5BB0"/>
    <w:rsid w:val="002D5F8C"/>
    <w:rsid w:val="002D5FD0"/>
    <w:rsid w:val="002D6182"/>
    <w:rsid w:val="002D6477"/>
    <w:rsid w:val="002D6547"/>
    <w:rsid w:val="002D6556"/>
    <w:rsid w:val="002D723F"/>
    <w:rsid w:val="002D7267"/>
    <w:rsid w:val="002D7A62"/>
    <w:rsid w:val="002D7D38"/>
    <w:rsid w:val="002E04A8"/>
    <w:rsid w:val="002E05E1"/>
    <w:rsid w:val="002E074A"/>
    <w:rsid w:val="002E0F19"/>
    <w:rsid w:val="002E0F67"/>
    <w:rsid w:val="002E185E"/>
    <w:rsid w:val="002E19D4"/>
    <w:rsid w:val="002E22B0"/>
    <w:rsid w:val="002E27EA"/>
    <w:rsid w:val="002E2E12"/>
    <w:rsid w:val="002E303F"/>
    <w:rsid w:val="002E3210"/>
    <w:rsid w:val="002E395A"/>
    <w:rsid w:val="002E3C4C"/>
    <w:rsid w:val="002E3E01"/>
    <w:rsid w:val="002E3E28"/>
    <w:rsid w:val="002E3E41"/>
    <w:rsid w:val="002E48A7"/>
    <w:rsid w:val="002E4978"/>
    <w:rsid w:val="002E50D7"/>
    <w:rsid w:val="002E518D"/>
    <w:rsid w:val="002E525C"/>
    <w:rsid w:val="002E5335"/>
    <w:rsid w:val="002E55D4"/>
    <w:rsid w:val="002E56F4"/>
    <w:rsid w:val="002E5FCE"/>
    <w:rsid w:val="002E60FF"/>
    <w:rsid w:val="002E64FA"/>
    <w:rsid w:val="002E678E"/>
    <w:rsid w:val="002E67D3"/>
    <w:rsid w:val="002E6A09"/>
    <w:rsid w:val="002E6ECD"/>
    <w:rsid w:val="002E777D"/>
    <w:rsid w:val="002E7F16"/>
    <w:rsid w:val="002F0332"/>
    <w:rsid w:val="002F07AC"/>
    <w:rsid w:val="002F088A"/>
    <w:rsid w:val="002F0899"/>
    <w:rsid w:val="002F0A72"/>
    <w:rsid w:val="002F0B4A"/>
    <w:rsid w:val="002F0BD5"/>
    <w:rsid w:val="002F1080"/>
    <w:rsid w:val="002F1BB1"/>
    <w:rsid w:val="002F1D92"/>
    <w:rsid w:val="002F2238"/>
    <w:rsid w:val="002F2A8A"/>
    <w:rsid w:val="002F2BBC"/>
    <w:rsid w:val="002F2D5E"/>
    <w:rsid w:val="002F3090"/>
    <w:rsid w:val="002F3279"/>
    <w:rsid w:val="002F3941"/>
    <w:rsid w:val="002F3A8A"/>
    <w:rsid w:val="002F428C"/>
    <w:rsid w:val="002F49B0"/>
    <w:rsid w:val="002F4CCC"/>
    <w:rsid w:val="002F4D05"/>
    <w:rsid w:val="002F4EA6"/>
    <w:rsid w:val="002F4EAB"/>
    <w:rsid w:val="002F51E0"/>
    <w:rsid w:val="002F5658"/>
    <w:rsid w:val="002F57DF"/>
    <w:rsid w:val="002F5811"/>
    <w:rsid w:val="002F5A61"/>
    <w:rsid w:val="002F61B4"/>
    <w:rsid w:val="002F64B6"/>
    <w:rsid w:val="002F65A2"/>
    <w:rsid w:val="002F6C34"/>
    <w:rsid w:val="002F6E94"/>
    <w:rsid w:val="002F700C"/>
    <w:rsid w:val="002F7381"/>
    <w:rsid w:val="002F7382"/>
    <w:rsid w:val="002F7A0F"/>
    <w:rsid w:val="002F7F42"/>
    <w:rsid w:val="00300302"/>
    <w:rsid w:val="00300875"/>
    <w:rsid w:val="00300EB6"/>
    <w:rsid w:val="00300F2D"/>
    <w:rsid w:val="0030107F"/>
    <w:rsid w:val="0030150C"/>
    <w:rsid w:val="00301628"/>
    <w:rsid w:val="003017C3"/>
    <w:rsid w:val="00301C54"/>
    <w:rsid w:val="003020F5"/>
    <w:rsid w:val="0030220B"/>
    <w:rsid w:val="00302344"/>
    <w:rsid w:val="0030240F"/>
    <w:rsid w:val="00302FD2"/>
    <w:rsid w:val="003030F6"/>
    <w:rsid w:val="00303717"/>
    <w:rsid w:val="00303D8C"/>
    <w:rsid w:val="00304235"/>
    <w:rsid w:val="003045DA"/>
    <w:rsid w:val="003049C8"/>
    <w:rsid w:val="00304E84"/>
    <w:rsid w:val="0030507B"/>
    <w:rsid w:val="003055D5"/>
    <w:rsid w:val="00305D26"/>
    <w:rsid w:val="00305D39"/>
    <w:rsid w:val="003064D2"/>
    <w:rsid w:val="00306740"/>
    <w:rsid w:val="00306B5C"/>
    <w:rsid w:val="00306F18"/>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1C53"/>
    <w:rsid w:val="00312003"/>
    <w:rsid w:val="00312147"/>
    <w:rsid w:val="0031244A"/>
    <w:rsid w:val="00313A5F"/>
    <w:rsid w:val="00313C68"/>
    <w:rsid w:val="00313D47"/>
    <w:rsid w:val="00314553"/>
    <w:rsid w:val="00314831"/>
    <w:rsid w:val="0031519B"/>
    <w:rsid w:val="003151AC"/>
    <w:rsid w:val="00315619"/>
    <w:rsid w:val="00315C07"/>
    <w:rsid w:val="003160BB"/>
    <w:rsid w:val="0031612F"/>
    <w:rsid w:val="0031641B"/>
    <w:rsid w:val="00316670"/>
    <w:rsid w:val="00316A97"/>
    <w:rsid w:val="00317284"/>
    <w:rsid w:val="00317435"/>
    <w:rsid w:val="00317918"/>
    <w:rsid w:val="00317B48"/>
    <w:rsid w:val="00317C01"/>
    <w:rsid w:val="00317ECC"/>
    <w:rsid w:val="00320043"/>
    <w:rsid w:val="00320218"/>
    <w:rsid w:val="0032023A"/>
    <w:rsid w:val="003207C4"/>
    <w:rsid w:val="003212FA"/>
    <w:rsid w:val="00321619"/>
    <w:rsid w:val="0032161A"/>
    <w:rsid w:val="0032289F"/>
    <w:rsid w:val="00322C1B"/>
    <w:rsid w:val="00322D56"/>
    <w:rsid w:val="00323589"/>
    <w:rsid w:val="0032378E"/>
    <w:rsid w:val="003237DC"/>
    <w:rsid w:val="00323B18"/>
    <w:rsid w:val="0032437B"/>
    <w:rsid w:val="003243DC"/>
    <w:rsid w:val="00324486"/>
    <w:rsid w:val="003245EA"/>
    <w:rsid w:val="00324BF2"/>
    <w:rsid w:val="00325635"/>
    <w:rsid w:val="0032661A"/>
    <w:rsid w:val="00326EE7"/>
    <w:rsid w:val="00326EEA"/>
    <w:rsid w:val="0032708C"/>
    <w:rsid w:val="00327D63"/>
    <w:rsid w:val="00327D90"/>
    <w:rsid w:val="00327FBB"/>
    <w:rsid w:val="003300AC"/>
    <w:rsid w:val="003300FE"/>
    <w:rsid w:val="00330596"/>
    <w:rsid w:val="003307F5"/>
    <w:rsid w:val="0033087F"/>
    <w:rsid w:val="0033103B"/>
    <w:rsid w:val="003310CD"/>
    <w:rsid w:val="003314BB"/>
    <w:rsid w:val="00331701"/>
    <w:rsid w:val="00331F1D"/>
    <w:rsid w:val="00332009"/>
    <w:rsid w:val="00332E0E"/>
    <w:rsid w:val="003339BD"/>
    <w:rsid w:val="00333BB4"/>
    <w:rsid w:val="00333C41"/>
    <w:rsid w:val="00333C64"/>
    <w:rsid w:val="0033449A"/>
    <w:rsid w:val="0033522D"/>
    <w:rsid w:val="00335489"/>
    <w:rsid w:val="0033596A"/>
    <w:rsid w:val="00336259"/>
    <w:rsid w:val="003364F7"/>
    <w:rsid w:val="00336B18"/>
    <w:rsid w:val="00336E44"/>
    <w:rsid w:val="00337A8B"/>
    <w:rsid w:val="00340719"/>
    <w:rsid w:val="003407A3"/>
    <w:rsid w:val="00340AE8"/>
    <w:rsid w:val="00340C3C"/>
    <w:rsid w:val="00340EDA"/>
    <w:rsid w:val="00340FF2"/>
    <w:rsid w:val="0034101F"/>
    <w:rsid w:val="003411AA"/>
    <w:rsid w:val="00341666"/>
    <w:rsid w:val="003416B3"/>
    <w:rsid w:val="00341E26"/>
    <w:rsid w:val="003424A7"/>
    <w:rsid w:val="00342D68"/>
    <w:rsid w:val="00343415"/>
    <w:rsid w:val="00343451"/>
    <w:rsid w:val="0034349A"/>
    <w:rsid w:val="0034375A"/>
    <w:rsid w:val="00343884"/>
    <w:rsid w:val="00343C16"/>
    <w:rsid w:val="00343D36"/>
    <w:rsid w:val="00343DE3"/>
    <w:rsid w:val="003447EF"/>
    <w:rsid w:val="003447FD"/>
    <w:rsid w:val="0034485B"/>
    <w:rsid w:val="00344C4E"/>
    <w:rsid w:val="00344CD6"/>
    <w:rsid w:val="00345436"/>
    <w:rsid w:val="00345528"/>
    <w:rsid w:val="003457AE"/>
    <w:rsid w:val="00347951"/>
    <w:rsid w:val="0034798B"/>
    <w:rsid w:val="00347E99"/>
    <w:rsid w:val="003503FD"/>
    <w:rsid w:val="003504E3"/>
    <w:rsid w:val="0035053C"/>
    <w:rsid w:val="00350C84"/>
    <w:rsid w:val="00350E24"/>
    <w:rsid w:val="00351424"/>
    <w:rsid w:val="00351500"/>
    <w:rsid w:val="00351BE6"/>
    <w:rsid w:val="003522D3"/>
    <w:rsid w:val="00352304"/>
    <w:rsid w:val="0035272B"/>
    <w:rsid w:val="00352782"/>
    <w:rsid w:val="00352EA9"/>
    <w:rsid w:val="00353278"/>
    <w:rsid w:val="00353286"/>
    <w:rsid w:val="00353E01"/>
    <w:rsid w:val="00354030"/>
    <w:rsid w:val="00354104"/>
    <w:rsid w:val="003545CC"/>
    <w:rsid w:val="0035484E"/>
    <w:rsid w:val="00354876"/>
    <w:rsid w:val="00354F0D"/>
    <w:rsid w:val="00355641"/>
    <w:rsid w:val="00355ADA"/>
    <w:rsid w:val="00355EAA"/>
    <w:rsid w:val="00357B05"/>
    <w:rsid w:val="00360AAE"/>
    <w:rsid w:val="00360B20"/>
    <w:rsid w:val="00360B84"/>
    <w:rsid w:val="00360BC6"/>
    <w:rsid w:val="00360FAC"/>
    <w:rsid w:val="00361259"/>
    <w:rsid w:val="003613CA"/>
    <w:rsid w:val="00361BF6"/>
    <w:rsid w:val="003620D2"/>
    <w:rsid w:val="00362161"/>
    <w:rsid w:val="0036268B"/>
    <w:rsid w:val="003626B1"/>
    <w:rsid w:val="00363181"/>
    <w:rsid w:val="003636F7"/>
    <w:rsid w:val="003638DD"/>
    <w:rsid w:val="0036394B"/>
    <w:rsid w:val="003639EC"/>
    <w:rsid w:val="00363C0B"/>
    <w:rsid w:val="00364029"/>
    <w:rsid w:val="00364591"/>
    <w:rsid w:val="00364622"/>
    <w:rsid w:val="00364710"/>
    <w:rsid w:val="00364B4C"/>
    <w:rsid w:val="00364D3E"/>
    <w:rsid w:val="00365566"/>
    <w:rsid w:val="0036560E"/>
    <w:rsid w:val="003656B1"/>
    <w:rsid w:val="0036585C"/>
    <w:rsid w:val="0036636C"/>
    <w:rsid w:val="00366422"/>
    <w:rsid w:val="003665FD"/>
    <w:rsid w:val="003669D4"/>
    <w:rsid w:val="00367416"/>
    <w:rsid w:val="00367920"/>
    <w:rsid w:val="00367AB3"/>
    <w:rsid w:val="00367FF7"/>
    <w:rsid w:val="00370099"/>
    <w:rsid w:val="0037024E"/>
    <w:rsid w:val="00370357"/>
    <w:rsid w:val="003705DA"/>
    <w:rsid w:val="003706AC"/>
    <w:rsid w:val="003706F4"/>
    <w:rsid w:val="003707FD"/>
    <w:rsid w:val="003708B7"/>
    <w:rsid w:val="00370D19"/>
    <w:rsid w:val="00370F9E"/>
    <w:rsid w:val="0037126B"/>
    <w:rsid w:val="003717B9"/>
    <w:rsid w:val="00371A10"/>
    <w:rsid w:val="00371B67"/>
    <w:rsid w:val="00372382"/>
    <w:rsid w:val="00372427"/>
    <w:rsid w:val="0037271F"/>
    <w:rsid w:val="00372A48"/>
    <w:rsid w:val="00372AFD"/>
    <w:rsid w:val="00372B88"/>
    <w:rsid w:val="00372BAD"/>
    <w:rsid w:val="00372BEF"/>
    <w:rsid w:val="00372CE4"/>
    <w:rsid w:val="00372E1C"/>
    <w:rsid w:val="00372FBA"/>
    <w:rsid w:val="0037301A"/>
    <w:rsid w:val="00373A96"/>
    <w:rsid w:val="00374156"/>
    <w:rsid w:val="00374AD6"/>
    <w:rsid w:val="00374B1C"/>
    <w:rsid w:val="00374DD1"/>
    <w:rsid w:val="00374FA2"/>
    <w:rsid w:val="0037581C"/>
    <w:rsid w:val="00375C48"/>
    <w:rsid w:val="00375E20"/>
    <w:rsid w:val="00375E7D"/>
    <w:rsid w:val="003762CE"/>
    <w:rsid w:val="00376500"/>
    <w:rsid w:val="00376928"/>
    <w:rsid w:val="00376BF1"/>
    <w:rsid w:val="00376F5A"/>
    <w:rsid w:val="00376FAB"/>
    <w:rsid w:val="00377013"/>
    <w:rsid w:val="00377237"/>
    <w:rsid w:val="003777BC"/>
    <w:rsid w:val="00377CC3"/>
    <w:rsid w:val="00380023"/>
    <w:rsid w:val="0038027D"/>
    <w:rsid w:val="00380485"/>
    <w:rsid w:val="0038066D"/>
    <w:rsid w:val="00380A80"/>
    <w:rsid w:val="00380C2B"/>
    <w:rsid w:val="00380D00"/>
    <w:rsid w:val="00380E95"/>
    <w:rsid w:val="00381144"/>
    <w:rsid w:val="00381620"/>
    <w:rsid w:val="00381C12"/>
    <w:rsid w:val="00381C36"/>
    <w:rsid w:val="00381CD9"/>
    <w:rsid w:val="00381D35"/>
    <w:rsid w:val="00382493"/>
    <w:rsid w:val="00382598"/>
    <w:rsid w:val="00382A77"/>
    <w:rsid w:val="00383116"/>
    <w:rsid w:val="00383312"/>
    <w:rsid w:val="00383707"/>
    <w:rsid w:val="00383970"/>
    <w:rsid w:val="00383BD6"/>
    <w:rsid w:val="0038412B"/>
    <w:rsid w:val="003841AF"/>
    <w:rsid w:val="00384498"/>
    <w:rsid w:val="0038503C"/>
    <w:rsid w:val="00385229"/>
    <w:rsid w:val="00385280"/>
    <w:rsid w:val="00385322"/>
    <w:rsid w:val="00385B52"/>
    <w:rsid w:val="00386020"/>
    <w:rsid w:val="003860EE"/>
    <w:rsid w:val="00386111"/>
    <w:rsid w:val="00386206"/>
    <w:rsid w:val="003862AC"/>
    <w:rsid w:val="00386474"/>
    <w:rsid w:val="003865F2"/>
    <w:rsid w:val="00387CA1"/>
    <w:rsid w:val="00390027"/>
    <w:rsid w:val="0039021B"/>
    <w:rsid w:val="00390932"/>
    <w:rsid w:val="00390B0B"/>
    <w:rsid w:val="003910B3"/>
    <w:rsid w:val="0039161A"/>
    <w:rsid w:val="003916B2"/>
    <w:rsid w:val="003919BB"/>
    <w:rsid w:val="003921DC"/>
    <w:rsid w:val="00392308"/>
    <w:rsid w:val="003923B2"/>
    <w:rsid w:val="00392403"/>
    <w:rsid w:val="00392531"/>
    <w:rsid w:val="00393517"/>
    <w:rsid w:val="003939AF"/>
    <w:rsid w:val="00393B1B"/>
    <w:rsid w:val="003941B1"/>
    <w:rsid w:val="003947CB"/>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065D"/>
    <w:rsid w:val="003A07AC"/>
    <w:rsid w:val="003A168D"/>
    <w:rsid w:val="003A1A5A"/>
    <w:rsid w:val="003A1C59"/>
    <w:rsid w:val="003A1D8B"/>
    <w:rsid w:val="003A1D8D"/>
    <w:rsid w:val="003A2116"/>
    <w:rsid w:val="003A21B5"/>
    <w:rsid w:val="003A230B"/>
    <w:rsid w:val="003A2531"/>
    <w:rsid w:val="003A256A"/>
    <w:rsid w:val="003A2865"/>
    <w:rsid w:val="003A2D98"/>
    <w:rsid w:val="003A3187"/>
    <w:rsid w:val="003A321B"/>
    <w:rsid w:val="003A333F"/>
    <w:rsid w:val="003A3358"/>
    <w:rsid w:val="003A3425"/>
    <w:rsid w:val="003A3AB8"/>
    <w:rsid w:val="003A3B4F"/>
    <w:rsid w:val="003A3EB7"/>
    <w:rsid w:val="003A415D"/>
    <w:rsid w:val="003A4BDD"/>
    <w:rsid w:val="003A4DC1"/>
    <w:rsid w:val="003A5D09"/>
    <w:rsid w:val="003A5D4B"/>
    <w:rsid w:val="003A6028"/>
    <w:rsid w:val="003A6659"/>
    <w:rsid w:val="003A6C2C"/>
    <w:rsid w:val="003A6C9E"/>
    <w:rsid w:val="003A6E17"/>
    <w:rsid w:val="003A6FA3"/>
    <w:rsid w:val="003A799D"/>
    <w:rsid w:val="003A7CF8"/>
    <w:rsid w:val="003A7D16"/>
    <w:rsid w:val="003B00EE"/>
    <w:rsid w:val="003B0226"/>
    <w:rsid w:val="003B09E4"/>
    <w:rsid w:val="003B0AC0"/>
    <w:rsid w:val="003B102A"/>
    <w:rsid w:val="003B107A"/>
    <w:rsid w:val="003B107C"/>
    <w:rsid w:val="003B1268"/>
    <w:rsid w:val="003B1367"/>
    <w:rsid w:val="003B153C"/>
    <w:rsid w:val="003B1855"/>
    <w:rsid w:val="003B18A5"/>
    <w:rsid w:val="003B1B37"/>
    <w:rsid w:val="003B1F13"/>
    <w:rsid w:val="003B2105"/>
    <w:rsid w:val="003B2435"/>
    <w:rsid w:val="003B2531"/>
    <w:rsid w:val="003B28E2"/>
    <w:rsid w:val="003B300E"/>
    <w:rsid w:val="003B30D8"/>
    <w:rsid w:val="003B3CC0"/>
    <w:rsid w:val="003B47A8"/>
    <w:rsid w:val="003B4938"/>
    <w:rsid w:val="003B4AA0"/>
    <w:rsid w:val="003B4C32"/>
    <w:rsid w:val="003B4F56"/>
    <w:rsid w:val="003B519B"/>
    <w:rsid w:val="003B5D4E"/>
    <w:rsid w:val="003B6646"/>
    <w:rsid w:val="003B665A"/>
    <w:rsid w:val="003B6DBC"/>
    <w:rsid w:val="003B6DF8"/>
    <w:rsid w:val="003B709A"/>
    <w:rsid w:val="003B7532"/>
    <w:rsid w:val="003B7ACE"/>
    <w:rsid w:val="003C01D3"/>
    <w:rsid w:val="003C0911"/>
    <w:rsid w:val="003C0A17"/>
    <w:rsid w:val="003C0D30"/>
    <w:rsid w:val="003C0D95"/>
    <w:rsid w:val="003C0F38"/>
    <w:rsid w:val="003C0FAB"/>
    <w:rsid w:val="003C1435"/>
    <w:rsid w:val="003C1C42"/>
    <w:rsid w:val="003C2092"/>
    <w:rsid w:val="003C20D1"/>
    <w:rsid w:val="003C23DC"/>
    <w:rsid w:val="003C25C9"/>
    <w:rsid w:val="003C2640"/>
    <w:rsid w:val="003C310D"/>
    <w:rsid w:val="003C3309"/>
    <w:rsid w:val="003C33E2"/>
    <w:rsid w:val="003C3501"/>
    <w:rsid w:val="003C3DF4"/>
    <w:rsid w:val="003C5042"/>
    <w:rsid w:val="003C511F"/>
    <w:rsid w:val="003C51EF"/>
    <w:rsid w:val="003C5612"/>
    <w:rsid w:val="003C58E5"/>
    <w:rsid w:val="003C5FD7"/>
    <w:rsid w:val="003C648A"/>
    <w:rsid w:val="003C68C9"/>
    <w:rsid w:val="003C6CBA"/>
    <w:rsid w:val="003C6F79"/>
    <w:rsid w:val="003C781F"/>
    <w:rsid w:val="003C78A6"/>
    <w:rsid w:val="003C792E"/>
    <w:rsid w:val="003D011F"/>
    <w:rsid w:val="003D08CB"/>
    <w:rsid w:val="003D0953"/>
    <w:rsid w:val="003D0C67"/>
    <w:rsid w:val="003D116A"/>
    <w:rsid w:val="003D12DC"/>
    <w:rsid w:val="003D15EB"/>
    <w:rsid w:val="003D1C00"/>
    <w:rsid w:val="003D2086"/>
    <w:rsid w:val="003D2121"/>
    <w:rsid w:val="003D25BE"/>
    <w:rsid w:val="003D26E4"/>
    <w:rsid w:val="003D2C58"/>
    <w:rsid w:val="003D3425"/>
    <w:rsid w:val="003D378C"/>
    <w:rsid w:val="003D3FFA"/>
    <w:rsid w:val="003D453B"/>
    <w:rsid w:val="003D4A1B"/>
    <w:rsid w:val="003D4D55"/>
    <w:rsid w:val="003D54FC"/>
    <w:rsid w:val="003D565D"/>
    <w:rsid w:val="003D6503"/>
    <w:rsid w:val="003D650E"/>
    <w:rsid w:val="003D6618"/>
    <w:rsid w:val="003D6B84"/>
    <w:rsid w:val="003D6CB3"/>
    <w:rsid w:val="003D6DCB"/>
    <w:rsid w:val="003D7993"/>
    <w:rsid w:val="003D7BC6"/>
    <w:rsid w:val="003D7F52"/>
    <w:rsid w:val="003E01D3"/>
    <w:rsid w:val="003E02AF"/>
    <w:rsid w:val="003E040E"/>
    <w:rsid w:val="003E04C8"/>
    <w:rsid w:val="003E07CB"/>
    <w:rsid w:val="003E16BC"/>
    <w:rsid w:val="003E18B7"/>
    <w:rsid w:val="003E1C18"/>
    <w:rsid w:val="003E261F"/>
    <w:rsid w:val="003E2694"/>
    <w:rsid w:val="003E2B3D"/>
    <w:rsid w:val="003E2E95"/>
    <w:rsid w:val="003E3409"/>
    <w:rsid w:val="003E343A"/>
    <w:rsid w:val="003E36A9"/>
    <w:rsid w:val="003E4195"/>
    <w:rsid w:val="003E4272"/>
    <w:rsid w:val="003E4320"/>
    <w:rsid w:val="003E44F7"/>
    <w:rsid w:val="003E486F"/>
    <w:rsid w:val="003E4B25"/>
    <w:rsid w:val="003E4B7D"/>
    <w:rsid w:val="003E541D"/>
    <w:rsid w:val="003E5483"/>
    <w:rsid w:val="003E565C"/>
    <w:rsid w:val="003E57A0"/>
    <w:rsid w:val="003E5875"/>
    <w:rsid w:val="003E5896"/>
    <w:rsid w:val="003E5A64"/>
    <w:rsid w:val="003E5DEE"/>
    <w:rsid w:val="003E5F6F"/>
    <w:rsid w:val="003E63B9"/>
    <w:rsid w:val="003E646A"/>
    <w:rsid w:val="003E6644"/>
    <w:rsid w:val="003E6E65"/>
    <w:rsid w:val="003E7320"/>
    <w:rsid w:val="003E751E"/>
    <w:rsid w:val="003E7953"/>
    <w:rsid w:val="003E798A"/>
    <w:rsid w:val="003E7B9D"/>
    <w:rsid w:val="003E7CB8"/>
    <w:rsid w:val="003F00DE"/>
    <w:rsid w:val="003F01C3"/>
    <w:rsid w:val="003F0708"/>
    <w:rsid w:val="003F08AA"/>
    <w:rsid w:val="003F0CB7"/>
    <w:rsid w:val="003F0F20"/>
    <w:rsid w:val="003F17DF"/>
    <w:rsid w:val="003F1A0D"/>
    <w:rsid w:val="003F1C45"/>
    <w:rsid w:val="003F1CE3"/>
    <w:rsid w:val="003F1F1F"/>
    <w:rsid w:val="003F1F9C"/>
    <w:rsid w:val="003F2044"/>
    <w:rsid w:val="003F220A"/>
    <w:rsid w:val="003F233F"/>
    <w:rsid w:val="003F2422"/>
    <w:rsid w:val="003F2A5C"/>
    <w:rsid w:val="003F365C"/>
    <w:rsid w:val="003F36AB"/>
    <w:rsid w:val="003F3F9F"/>
    <w:rsid w:val="003F41BA"/>
    <w:rsid w:val="003F427F"/>
    <w:rsid w:val="003F4665"/>
    <w:rsid w:val="003F472E"/>
    <w:rsid w:val="003F49D1"/>
    <w:rsid w:val="003F4D04"/>
    <w:rsid w:val="003F4E66"/>
    <w:rsid w:val="003F5240"/>
    <w:rsid w:val="003F5869"/>
    <w:rsid w:val="003F5CD7"/>
    <w:rsid w:val="003F5D09"/>
    <w:rsid w:val="003F5D1A"/>
    <w:rsid w:val="003F5D7D"/>
    <w:rsid w:val="003F5FED"/>
    <w:rsid w:val="003F6708"/>
    <w:rsid w:val="003F6B34"/>
    <w:rsid w:val="003F6E24"/>
    <w:rsid w:val="003F70F1"/>
    <w:rsid w:val="003F77DE"/>
    <w:rsid w:val="0040012E"/>
    <w:rsid w:val="004001CD"/>
    <w:rsid w:val="004002B6"/>
    <w:rsid w:val="004002E9"/>
    <w:rsid w:val="00400707"/>
    <w:rsid w:val="004009FB"/>
    <w:rsid w:val="0040149F"/>
    <w:rsid w:val="00401999"/>
    <w:rsid w:val="00401C73"/>
    <w:rsid w:val="00401F80"/>
    <w:rsid w:val="004026D0"/>
    <w:rsid w:val="004027A3"/>
    <w:rsid w:val="004028A6"/>
    <w:rsid w:val="00402927"/>
    <w:rsid w:val="00403493"/>
    <w:rsid w:val="00403803"/>
    <w:rsid w:val="00403DD1"/>
    <w:rsid w:val="004047F8"/>
    <w:rsid w:val="00404AD7"/>
    <w:rsid w:val="00404E0C"/>
    <w:rsid w:val="004051EE"/>
    <w:rsid w:val="004053DF"/>
    <w:rsid w:val="004058D4"/>
    <w:rsid w:val="00405F01"/>
    <w:rsid w:val="00405F9C"/>
    <w:rsid w:val="00406104"/>
    <w:rsid w:val="0040610C"/>
    <w:rsid w:val="00406FA7"/>
    <w:rsid w:val="00407039"/>
    <w:rsid w:val="004075B9"/>
    <w:rsid w:val="00407F7D"/>
    <w:rsid w:val="00410344"/>
    <w:rsid w:val="00410354"/>
    <w:rsid w:val="0041043E"/>
    <w:rsid w:val="00410467"/>
    <w:rsid w:val="00410597"/>
    <w:rsid w:val="00410809"/>
    <w:rsid w:val="00410C39"/>
    <w:rsid w:val="00410D5B"/>
    <w:rsid w:val="00410FEE"/>
    <w:rsid w:val="00411033"/>
    <w:rsid w:val="0041109D"/>
    <w:rsid w:val="004110DF"/>
    <w:rsid w:val="004117B5"/>
    <w:rsid w:val="00411FAD"/>
    <w:rsid w:val="00412111"/>
    <w:rsid w:val="0041223B"/>
    <w:rsid w:val="00412C5E"/>
    <w:rsid w:val="0041303B"/>
    <w:rsid w:val="004131F4"/>
    <w:rsid w:val="00413CDA"/>
    <w:rsid w:val="00413CF1"/>
    <w:rsid w:val="004145B3"/>
    <w:rsid w:val="00414A94"/>
    <w:rsid w:val="004158E0"/>
    <w:rsid w:val="00415D4B"/>
    <w:rsid w:val="00415F10"/>
    <w:rsid w:val="0041667F"/>
    <w:rsid w:val="00416A5B"/>
    <w:rsid w:val="0041720B"/>
    <w:rsid w:val="00417821"/>
    <w:rsid w:val="00417B18"/>
    <w:rsid w:val="00417FB8"/>
    <w:rsid w:val="00420139"/>
    <w:rsid w:val="00420872"/>
    <w:rsid w:val="00420B5A"/>
    <w:rsid w:val="0042196B"/>
    <w:rsid w:val="00421CF0"/>
    <w:rsid w:val="00421E31"/>
    <w:rsid w:val="00421F9E"/>
    <w:rsid w:val="0042283D"/>
    <w:rsid w:val="00422DB3"/>
    <w:rsid w:val="0042305F"/>
    <w:rsid w:val="00423EAD"/>
    <w:rsid w:val="0042425B"/>
    <w:rsid w:val="004242BD"/>
    <w:rsid w:val="00424B3B"/>
    <w:rsid w:val="00424C5A"/>
    <w:rsid w:val="00424C9D"/>
    <w:rsid w:val="00425547"/>
    <w:rsid w:val="00425746"/>
    <w:rsid w:val="00425C4C"/>
    <w:rsid w:val="00425DB5"/>
    <w:rsid w:val="00425FD5"/>
    <w:rsid w:val="00426436"/>
    <w:rsid w:val="004268EB"/>
    <w:rsid w:val="004269ED"/>
    <w:rsid w:val="00426A86"/>
    <w:rsid w:val="00426AC5"/>
    <w:rsid w:val="00426CB8"/>
    <w:rsid w:val="00426E06"/>
    <w:rsid w:val="00426F45"/>
    <w:rsid w:val="004273CC"/>
    <w:rsid w:val="00427B15"/>
    <w:rsid w:val="00427CE8"/>
    <w:rsid w:val="00427F4B"/>
    <w:rsid w:val="0043037A"/>
    <w:rsid w:val="00430692"/>
    <w:rsid w:val="00430BC5"/>
    <w:rsid w:val="00430C4A"/>
    <w:rsid w:val="00431734"/>
    <w:rsid w:val="00431A35"/>
    <w:rsid w:val="00432802"/>
    <w:rsid w:val="004328B2"/>
    <w:rsid w:val="004331C3"/>
    <w:rsid w:val="00433901"/>
    <w:rsid w:val="00433C89"/>
    <w:rsid w:val="00434072"/>
    <w:rsid w:val="00434FB5"/>
    <w:rsid w:val="004350E1"/>
    <w:rsid w:val="00435249"/>
    <w:rsid w:val="00435B10"/>
    <w:rsid w:val="00435F26"/>
    <w:rsid w:val="00435F2A"/>
    <w:rsid w:val="00435F6E"/>
    <w:rsid w:val="00436361"/>
    <w:rsid w:val="00436538"/>
    <w:rsid w:val="00436641"/>
    <w:rsid w:val="00436649"/>
    <w:rsid w:val="0043698C"/>
    <w:rsid w:val="00436A44"/>
    <w:rsid w:val="00436D13"/>
    <w:rsid w:val="00436D9D"/>
    <w:rsid w:val="00436E8B"/>
    <w:rsid w:val="0043751B"/>
    <w:rsid w:val="00440014"/>
    <w:rsid w:val="004406BD"/>
    <w:rsid w:val="00440787"/>
    <w:rsid w:val="00440B82"/>
    <w:rsid w:val="00440C6B"/>
    <w:rsid w:val="00441093"/>
    <w:rsid w:val="004416CD"/>
    <w:rsid w:val="00441A5C"/>
    <w:rsid w:val="00441E22"/>
    <w:rsid w:val="004420BF"/>
    <w:rsid w:val="0044224B"/>
    <w:rsid w:val="00442518"/>
    <w:rsid w:val="00442656"/>
    <w:rsid w:val="004429AE"/>
    <w:rsid w:val="00442C05"/>
    <w:rsid w:val="00442D49"/>
    <w:rsid w:val="00442F2A"/>
    <w:rsid w:val="004430F1"/>
    <w:rsid w:val="00443309"/>
    <w:rsid w:val="004438A4"/>
    <w:rsid w:val="00443B0F"/>
    <w:rsid w:val="00444219"/>
    <w:rsid w:val="004443EB"/>
    <w:rsid w:val="0044452F"/>
    <w:rsid w:val="004447A5"/>
    <w:rsid w:val="00444D67"/>
    <w:rsid w:val="00444F8D"/>
    <w:rsid w:val="00444F9E"/>
    <w:rsid w:val="00445030"/>
    <w:rsid w:val="0044561B"/>
    <w:rsid w:val="0044563C"/>
    <w:rsid w:val="004458D8"/>
    <w:rsid w:val="004459FC"/>
    <w:rsid w:val="00445FF7"/>
    <w:rsid w:val="00446343"/>
    <w:rsid w:val="004463EC"/>
    <w:rsid w:val="00446886"/>
    <w:rsid w:val="004472B2"/>
    <w:rsid w:val="00447651"/>
    <w:rsid w:val="00447E29"/>
    <w:rsid w:val="004505F4"/>
    <w:rsid w:val="00450D51"/>
    <w:rsid w:val="00450E1B"/>
    <w:rsid w:val="00451183"/>
    <w:rsid w:val="004517B7"/>
    <w:rsid w:val="004517E8"/>
    <w:rsid w:val="0045238F"/>
    <w:rsid w:val="00452763"/>
    <w:rsid w:val="00452BFB"/>
    <w:rsid w:val="004532F2"/>
    <w:rsid w:val="00453F90"/>
    <w:rsid w:val="00454A7B"/>
    <w:rsid w:val="00455120"/>
    <w:rsid w:val="004551EB"/>
    <w:rsid w:val="004554F3"/>
    <w:rsid w:val="00455822"/>
    <w:rsid w:val="0045614A"/>
    <w:rsid w:val="0045614D"/>
    <w:rsid w:val="004567EB"/>
    <w:rsid w:val="00456864"/>
    <w:rsid w:val="004568D3"/>
    <w:rsid w:val="00456991"/>
    <w:rsid w:val="00457384"/>
    <w:rsid w:val="00457E61"/>
    <w:rsid w:val="004600B0"/>
    <w:rsid w:val="00460109"/>
    <w:rsid w:val="004606D6"/>
    <w:rsid w:val="0046112E"/>
    <w:rsid w:val="00461232"/>
    <w:rsid w:val="0046139B"/>
    <w:rsid w:val="00461623"/>
    <w:rsid w:val="00461803"/>
    <w:rsid w:val="00461832"/>
    <w:rsid w:val="00461B66"/>
    <w:rsid w:val="00461B7B"/>
    <w:rsid w:val="00462251"/>
    <w:rsid w:val="00462CDB"/>
    <w:rsid w:val="00463ACA"/>
    <w:rsid w:val="00463BFB"/>
    <w:rsid w:val="00463DF2"/>
    <w:rsid w:val="00463DF4"/>
    <w:rsid w:val="0046406E"/>
    <w:rsid w:val="004645A4"/>
    <w:rsid w:val="004654CC"/>
    <w:rsid w:val="0046555B"/>
    <w:rsid w:val="00465C39"/>
    <w:rsid w:val="0046623C"/>
    <w:rsid w:val="0046707D"/>
    <w:rsid w:val="0046723B"/>
    <w:rsid w:val="00467394"/>
    <w:rsid w:val="0046785E"/>
    <w:rsid w:val="00467A15"/>
    <w:rsid w:val="00467CD0"/>
    <w:rsid w:val="00467FC3"/>
    <w:rsid w:val="0047042A"/>
    <w:rsid w:val="004704EF"/>
    <w:rsid w:val="0047077E"/>
    <w:rsid w:val="00470959"/>
    <w:rsid w:val="00470C8F"/>
    <w:rsid w:val="00470F05"/>
    <w:rsid w:val="00470F84"/>
    <w:rsid w:val="004712B6"/>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4BA7"/>
    <w:rsid w:val="0047543A"/>
    <w:rsid w:val="0047570D"/>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1DA1"/>
    <w:rsid w:val="00482096"/>
    <w:rsid w:val="004826D8"/>
    <w:rsid w:val="0048284F"/>
    <w:rsid w:val="00482BB8"/>
    <w:rsid w:val="00482CDE"/>
    <w:rsid w:val="0048315E"/>
    <w:rsid w:val="004832B5"/>
    <w:rsid w:val="004836AA"/>
    <w:rsid w:val="00483977"/>
    <w:rsid w:val="00483B58"/>
    <w:rsid w:val="00483C18"/>
    <w:rsid w:val="00483D04"/>
    <w:rsid w:val="004843E4"/>
    <w:rsid w:val="00484483"/>
    <w:rsid w:val="00484D7B"/>
    <w:rsid w:val="00484DF4"/>
    <w:rsid w:val="00485020"/>
    <w:rsid w:val="004851E3"/>
    <w:rsid w:val="004853B5"/>
    <w:rsid w:val="00486109"/>
    <w:rsid w:val="004862AC"/>
    <w:rsid w:val="004865D6"/>
    <w:rsid w:val="004866E2"/>
    <w:rsid w:val="004873C3"/>
    <w:rsid w:val="004874CE"/>
    <w:rsid w:val="00487763"/>
    <w:rsid w:val="00487AAC"/>
    <w:rsid w:val="00487D94"/>
    <w:rsid w:val="00487F62"/>
    <w:rsid w:val="00490312"/>
    <w:rsid w:val="00490982"/>
    <w:rsid w:val="004909DC"/>
    <w:rsid w:val="00490BBA"/>
    <w:rsid w:val="0049103A"/>
    <w:rsid w:val="00491061"/>
    <w:rsid w:val="004917D9"/>
    <w:rsid w:val="00491B36"/>
    <w:rsid w:val="00491B94"/>
    <w:rsid w:val="00491CEB"/>
    <w:rsid w:val="0049225E"/>
    <w:rsid w:val="004925BA"/>
    <w:rsid w:val="00492706"/>
    <w:rsid w:val="00492741"/>
    <w:rsid w:val="00492A96"/>
    <w:rsid w:val="00492B36"/>
    <w:rsid w:val="00492BB1"/>
    <w:rsid w:val="00492E42"/>
    <w:rsid w:val="0049300E"/>
    <w:rsid w:val="004933D6"/>
    <w:rsid w:val="00493433"/>
    <w:rsid w:val="004936C5"/>
    <w:rsid w:val="00493B12"/>
    <w:rsid w:val="00493B7F"/>
    <w:rsid w:val="00493E72"/>
    <w:rsid w:val="004944E6"/>
    <w:rsid w:val="0049454E"/>
    <w:rsid w:val="0049488E"/>
    <w:rsid w:val="004957F0"/>
    <w:rsid w:val="004958B8"/>
    <w:rsid w:val="00495F88"/>
    <w:rsid w:val="00496054"/>
    <w:rsid w:val="00496402"/>
    <w:rsid w:val="00496463"/>
    <w:rsid w:val="00496910"/>
    <w:rsid w:val="00496A94"/>
    <w:rsid w:val="00496F19"/>
    <w:rsid w:val="004973A7"/>
    <w:rsid w:val="004975A6"/>
    <w:rsid w:val="0049772B"/>
    <w:rsid w:val="00497D5F"/>
    <w:rsid w:val="004A0117"/>
    <w:rsid w:val="004A041F"/>
    <w:rsid w:val="004A0613"/>
    <w:rsid w:val="004A0685"/>
    <w:rsid w:val="004A0829"/>
    <w:rsid w:val="004A0B49"/>
    <w:rsid w:val="004A0CB4"/>
    <w:rsid w:val="004A11B8"/>
    <w:rsid w:val="004A14A9"/>
    <w:rsid w:val="004A163F"/>
    <w:rsid w:val="004A1806"/>
    <w:rsid w:val="004A186E"/>
    <w:rsid w:val="004A1A27"/>
    <w:rsid w:val="004A1D1E"/>
    <w:rsid w:val="004A1F38"/>
    <w:rsid w:val="004A2AA2"/>
    <w:rsid w:val="004A2E56"/>
    <w:rsid w:val="004A311C"/>
    <w:rsid w:val="004A32E6"/>
    <w:rsid w:val="004A38B8"/>
    <w:rsid w:val="004A3C84"/>
    <w:rsid w:val="004A3D2C"/>
    <w:rsid w:val="004A3E2D"/>
    <w:rsid w:val="004A41DD"/>
    <w:rsid w:val="004A5860"/>
    <w:rsid w:val="004A59F5"/>
    <w:rsid w:val="004A5A5D"/>
    <w:rsid w:val="004A5B45"/>
    <w:rsid w:val="004A5EC9"/>
    <w:rsid w:val="004A6000"/>
    <w:rsid w:val="004A62FB"/>
    <w:rsid w:val="004A630E"/>
    <w:rsid w:val="004A6C87"/>
    <w:rsid w:val="004A6D61"/>
    <w:rsid w:val="004A7075"/>
    <w:rsid w:val="004A72C3"/>
    <w:rsid w:val="004A7483"/>
    <w:rsid w:val="004A779C"/>
    <w:rsid w:val="004A77FE"/>
    <w:rsid w:val="004A7878"/>
    <w:rsid w:val="004A7A75"/>
    <w:rsid w:val="004A7C49"/>
    <w:rsid w:val="004A7E6F"/>
    <w:rsid w:val="004B11EC"/>
    <w:rsid w:val="004B11FC"/>
    <w:rsid w:val="004B156F"/>
    <w:rsid w:val="004B1B07"/>
    <w:rsid w:val="004B1D0B"/>
    <w:rsid w:val="004B26BB"/>
    <w:rsid w:val="004B2805"/>
    <w:rsid w:val="004B2A72"/>
    <w:rsid w:val="004B2C62"/>
    <w:rsid w:val="004B3406"/>
    <w:rsid w:val="004B37AC"/>
    <w:rsid w:val="004B3CD0"/>
    <w:rsid w:val="004B40DD"/>
    <w:rsid w:val="004B4315"/>
    <w:rsid w:val="004B4503"/>
    <w:rsid w:val="004B4690"/>
    <w:rsid w:val="004B4CA6"/>
    <w:rsid w:val="004B4CBF"/>
    <w:rsid w:val="004B4D65"/>
    <w:rsid w:val="004B4FAE"/>
    <w:rsid w:val="004B4FF1"/>
    <w:rsid w:val="004B53C1"/>
    <w:rsid w:val="004B5457"/>
    <w:rsid w:val="004B5822"/>
    <w:rsid w:val="004B58B7"/>
    <w:rsid w:val="004B5B9B"/>
    <w:rsid w:val="004B5C4E"/>
    <w:rsid w:val="004B61BF"/>
    <w:rsid w:val="004B66C9"/>
    <w:rsid w:val="004B66F5"/>
    <w:rsid w:val="004B683B"/>
    <w:rsid w:val="004B68FA"/>
    <w:rsid w:val="004B6962"/>
    <w:rsid w:val="004B6AFF"/>
    <w:rsid w:val="004B6C40"/>
    <w:rsid w:val="004B7821"/>
    <w:rsid w:val="004B7A00"/>
    <w:rsid w:val="004B7EFE"/>
    <w:rsid w:val="004B7F3B"/>
    <w:rsid w:val="004C0E8A"/>
    <w:rsid w:val="004C1032"/>
    <w:rsid w:val="004C1B75"/>
    <w:rsid w:val="004C228D"/>
    <w:rsid w:val="004C24AF"/>
    <w:rsid w:val="004C25DB"/>
    <w:rsid w:val="004C2886"/>
    <w:rsid w:val="004C2E70"/>
    <w:rsid w:val="004C33E8"/>
    <w:rsid w:val="004C3615"/>
    <w:rsid w:val="004C37DB"/>
    <w:rsid w:val="004C3896"/>
    <w:rsid w:val="004C3C96"/>
    <w:rsid w:val="004C3FCA"/>
    <w:rsid w:val="004C4891"/>
    <w:rsid w:val="004C491B"/>
    <w:rsid w:val="004C4924"/>
    <w:rsid w:val="004C4F2A"/>
    <w:rsid w:val="004C54FA"/>
    <w:rsid w:val="004C564A"/>
    <w:rsid w:val="004C6811"/>
    <w:rsid w:val="004C691A"/>
    <w:rsid w:val="004C69FE"/>
    <w:rsid w:val="004C6A07"/>
    <w:rsid w:val="004C7195"/>
    <w:rsid w:val="004C73CD"/>
    <w:rsid w:val="004C749C"/>
    <w:rsid w:val="004C7670"/>
    <w:rsid w:val="004C783A"/>
    <w:rsid w:val="004D044A"/>
    <w:rsid w:val="004D0CD1"/>
    <w:rsid w:val="004D0DE8"/>
    <w:rsid w:val="004D0EA8"/>
    <w:rsid w:val="004D1651"/>
    <w:rsid w:val="004D1FC5"/>
    <w:rsid w:val="004D224F"/>
    <w:rsid w:val="004D3150"/>
    <w:rsid w:val="004D31E8"/>
    <w:rsid w:val="004D3243"/>
    <w:rsid w:val="004D32E3"/>
    <w:rsid w:val="004D34F7"/>
    <w:rsid w:val="004D3661"/>
    <w:rsid w:val="004D36F8"/>
    <w:rsid w:val="004D3E1A"/>
    <w:rsid w:val="004D4095"/>
    <w:rsid w:val="004D41F1"/>
    <w:rsid w:val="004D4887"/>
    <w:rsid w:val="004D48BC"/>
    <w:rsid w:val="004D50A3"/>
    <w:rsid w:val="004D55B3"/>
    <w:rsid w:val="004D56F3"/>
    <w:rsid w:val="004D5830"/>
    <w:rsid w:val="004D5DB5"/>
    <w:rsid w:val="004D5DED"/>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5C0"/>
    <w:rsid w:val="004E1A1C"/>
    <w:rsid w:val="004E1DAC"/>
    <w:rsid w:val="004E2032"/>
    <w:rsid w:val="004E2157"/>
    <w:rsid w:val="004E2681"/>
    <w:rsid w:val="004E341F"/>
    <w:rsid w:val="004E375D"/>
    <w:rsid w:val="004E3949"/>
    <w:rsid w:val="004E3B74"/>
    <w:rsid w:val="004E43CC"/>
    <w:rsid w:val="004E4E59"/>
    <w:rsid w:val="004E53B7"/>
    <w:rsid w:val="004E5457"/>
    <w:rsid w:val="004E5B20"/>
    <w:rsid w:val="004E5D1A"/>
    <w:rsid w:val="004E5DD1"/>
    <w:rsid w:val="004E5E61"/>
    <w:rsid w:val="004E60F8"/>
    <w:rsid w:val="004E6240"/>
    <w:rsid w:val="004E635D"/>
    <w:rsid w:val="004E6698"/>
    <w:rsid w:val="004E6705"/>
    <w:rsid w:val="004E6901"/>
    <w:rsid w:val="004E6A38"/>
    <w:rsid w:val="004E6B98"/>
    <w:rsid w:val="004E6C53"/>
    <w:rsid w:val="004E6DDD"/>
    <w:rsid w:val="004E7632"/>
    <w:rsid w:val="004E7C1B"/>
    <w:rsid w:val="004F0701"/>
    <w:rsid w:val="004F09A8"/>
    <w:rsid w:val="004F0F58"/>
    <w:rsid w:val="004F11E8"/>
    <w:rsid w:val="004F1230"/>
    <w:rsid w:val="004F16A3"/>
    <w:rsid w:val="004F1CF8"/>
    <w:rsid w:val="004F1D73"/>
    <w:rsid w:val="004F1EB3"/>
    <w:rsid w:val="004F1F4B"/>
    <w:rsid w:val="004F28D2"/>
    <w:rsid w:val="004F2FE0"/>
    <w:rsid w:val="004F313F"/>
    <w:rsid w:val="004F33F6"/>
    <w:rsid w:val="004F3B6D"/>
    <w:rsid w:val="004F430B"/>
    <w:rsid w:val="004F44A0"/>
    <w:rsid w:val="004F5F48"/>
    <w:rsid w:val="004F5FC1"/>
    <w:rsid w:val="004F6145"/>
    <w:rsid w:val="004F66F4"/>
    <w:rsid w:val="004F68F5"/>
    <w:rsid w:val="004F6906"/>
    <w:rsid w:val="004F6B31"/>
    <w:rsid w:val="004F7417"/>
    <w:rsid w:val="004F75AE"/>
    <w:rsid w:val="004F7DD5"/>
    <w:rsid w:val="0050003E"/>
    <w:rsid w:val="0050007D"/>
    <w:rsid w:val="00500329"/>
    <w:rsid w:val="005003A6"/>
    <w:rsid w:val="00500497"/>
    <w:rsid w:val="005004D7"/>
    <w:rsid w:val="005004FF"/>
    <w:rsid w:val="00500807"/>
    <w:rsid w:val="005008B9"/>
    <w:rsid w:val="00500AFE"/>
    <w:rsid w:val="00500D9C"/>
    <w:rsid w:val="00500F84"/>
    <w:rsid w:val="0050120D"/>
    <w:rsid w:val="005012E8"/>
    <w:rsid w:val="00501900"/>
    <w:rsid w:val="0050198A"/>
    <w:rsid w:val="00501F18"/>
    <w:rsid w:val="0050233D"/>
    <w:rsid w:val="00502561"/>
    <w:rsid w:val="00502594"/>
    <w:rsid w:val="00502881"/>
    <w:rsid w:val="00502CF2"/>
    <w:rsid w:val="005032DE"/>
    <w:rsid w:val="0050344D"/>
    <w:rsid w:val="00503757"/>
    <w:rsid w:val="00503947"/>
    <w:rsid w:val="00503BF9"/>
    <w:rsid w:val="00503E11"/>
    <w:rsid w:val="00503F4F"/>
    <w:rsid w:val="005041B2"/>
    <w:rsid w:val="00504366"/>
    <w:rsid w:val="00504537"/>
    <w:rsid w:val="00505791"/>
    <w:rsid w:val="00505DE1"/>
    <w:rsid w:val="00506992"/>
    <w:rsid w:val="00506A26"/>
    <w:rsid w:val="0050731D"/>
    <w:rsid w:val="0050751F"/>
    <w:rsid w:val="005078AC"/>
    <w:rsid w:val="00507F43"/>
    <w:rsid w:val="00510059"/>
    <w:rsid w:val="00510065"/>
    <w:rsid w:val="00510228"/>
    <w:rsid w:val="00510673"/>
    <w:rsid w:val="00510BC0"/>
    <w:rsid w:val="00510D70"/>
    <w:rsid w:val="00510E12"/>
    <w:rsid w:val="0051147E"/>
    <w:rsid w:val="0051156E"/>
    <w:rsid w:val="00511D28"/>
    <w:rsid w:val="00511D4D"/>
    <w:rsid w:val="00511D76"/>
    <w:rsid w:val="00511F43"/>
    <w:rsid w:val="00512299"/>
    <w:rsid w:val="0051279D"/>
    <w:rsid w:val="005128B8"/>
    <w:rsid w:val="00512B11"/>
    <w:rsid w:val="00512B92"/>
    <w:rsid w:val="00512F27"/>
    <w:rsid w:val="005138DA"/>
    <w:rsid w:val="00513B31"/>
    <w:rsid w:val="00513FC8"/>
    <w:rsid w:val="005140EC"/>
    <w:rsid w:val="0051423E"/>
    <w:rsid w:val="00514667"/>
    <w:rsid w:val="005146B4"/>
    <w:rsid w:val="005148F3"/>
    <w:rsid w:val="00514DA8"/>
    <w:rsid w:val="00515746"/>
    <w:rsid w:val="005158F0"/>
    <w:rsid w:val="00515B05"/>
    <w:rsid w:val="00515FA5"/>
    <w:rsid w:val="005164CF"/>
    <w:rsid w:val="005172C9"/>
    <w:rsid w:val="00517356"/>
    <w:rsid w:val="005174A3"/>
    <w:rsid w:val="005174CA"/>
    <w:rsid w:val="00517ECB"/>
    <w:rsid w:val="0052000B"/>
    <w:rsid w:val="00520432"/>
    <w:rsid w:val="00520765"/>
    <w:rsid w:val="00520A4B"/>
    <w:rsid w:val="00521031"/>
    <w:rsid w:val="0052124E"/>
    <w:rsid w:val="0052169B"/>
    <w:rsid w:val="00521937"/>
    <w:rsid w:val="00521B60"/>
    <w:rsid w:val="00521CB0"/>
    <w:rsid w:val="00521D99"/>
    <w:rsid w:val="005220FC"/>
    <w:rsid w:val="00522277"/>
    <w:rsid w:val="00522318"/>
    <w:rsid w:val="005226FF"/>
    <w:rsid w:val="00522E71"/>
    <w:rsid w:val="00523018"/>
    <w:rsid w:val="0052351B"/>
    <w:rsid w:val="00523A41"/>
    <w:rsid w:val="00523C6F"/>
    <w:rsid w:val="00523C89"/>
    <w:rsid w:val="00523FE9"/>
    <w:rsid w:val="0052445A"/>
    <w:rsid w:val="00524688"/>
    <w:rsid w:val="005248A0"/>
    <w:rsid w:val="00524A9C"/>
    <w:rsid w:val="00524B61"/>
    <w:rsid w:val="00525108"/>
    <w:rsid w:val="0052535B"/>
    <w:rsid w:val="00525EF8"/>
    <w:rsid w:val="00526199"/>
    <w:rsid w:val="00526680"/>
    <w:rsid w:val="00526D0F"/>
    <w:rsid w:val="00526DF2"/>
    <w:rsid w:val="005273AB"/>
    <w:rsid w:val="00527980"/>
    <w:rsid w:val="00527996"/>
    <w:rsid w:val="00527C3C"/>
    <w:rsid w:val="00527C7A"/>
    <w:rsid w:val="005301B5"/>
    <w:rsid w:val="005304D4"/>
    <w:rsid w:val="00531022"/>
    <w:rsid w:val="00531141"/>
    <w:rsid w:val="005319D1"/>
    <w:rsid w:val="00531D03"/>
    <w:rsid w:val="00532132"/>
    <w:rsid w:val="0053233C"/>
    <w:rsid w:val="005329EF"/>
    <w:rsid w:val="0053387D"/>
    <w:rsid w:val="00533910"/>
    <w:rsid w:val="005339CA"/>
    <w:rsid w:val="00533E04"/>
    <w:rsid w:val="0053400D"/>
    <w:rsid w:val="005346F1"/>
    <w:rsid w:val="00534826"/>
    <w:rsid w:val="005348FD"/>
    <w:rsid w:val="005363E6"/>
    <w:rsid w:val="00536791"/>
    <w:rsid w:val="00537423"/>
    <w:rsid w:val="005374A8"/>
    <w:rsid w:val="00537815"/>
    <w:rsid w:val="00540A28"/>
    <w:rsid w:val="00540A47"/>
    <w:rsid w:val="005415A7"/>
    <w:rsid w:val="00541782"/>
    <w:rsid w:val="005417A5"/>
    <w:rsid w:val="005418DF"/>
    <w:rsid w:val="00541BC6"/>
    <w:rsid w:val="00541D54"/>
    <w:rsid w:val="00542223"/>
    <w:rsid w:val="00542426"/>
    <w:rsid w:val="00542BA2"/>
    <w:rsid w:val="005430C9"/>
    <w:rsid w:val="0054343E"/>
    <w:rsid w:val="005435F1"/>
    <w:rsid w:val="005436E0"/>
    <w:rsid w:val="005437C9"/>
    <w:rsid w:val="005438BB"/>
    <w:rsid w:val="00543E16"/>
    <w:rsid w:val="005441AD"/>
    <w:rsid w:val="00544325"/>
    <w:rsid w:val="00544AD3"/>
    <w:rsid w:val="0054532A"/>
    <w:rsid w:val="0054542C"/>
    <w:rsid w:val="00546069"/>
    <w:rsid w:val="005461B4"/>
    <w:rsid w:val="00546253"/>
    <w:rsid w:val="0054658A"/>
    <w:rsid w:val="005469C5"/>
    <w:rsid w:val="005469FE"/>
    <w:rsid w:val="00546BD3"/>
    <w:rsid w:val="00546F7E"/>
    <w:rsid w:val="0054745D"/>
    <w:rsid w:val="00547477"/>
    <w:rsid w:val="005478BD"/>
    <w:rsid w:val="005478C3"/>
    <w:rsid w:val="00547A96"/>
    <w:rsid w:val="0055000F"/>
    <w:rsid w:val="0055015B"/>
    <w:rsid w:val="00550401"/>
    <w:rsid w:val="00550BF7"/>
    <w:rsid w:val="00550F6C"/>
    <w:rsid w:val="00551377"/>
    <w:rsid w:val="00551907"/>
    <w:rsid w:val="00551CB0"/>
    <w:rsid w:val="00551F2B"/>
    <w:rsid w:val="0055202D"/>
    <w:rsid w:val="00552461"/>
    <w:rsid w:val="005525EA"/>
    <w:rsid w:val="0055290B"/>
    <w:rsid w:val="00552947"/>
    <w:rsid w:val="00552E7C"/>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6A5"/>
    <w:rsid w:val="00557D4E"/>
    <w:rsid w:val="00557E92"/>
    <w:rsid w:val="00560311"/>
    <w:rsid w:val="00560364"/>
    <w:rsid w:val="00560677"/>
    <w:rsid w:val="00560730"/>
    <w:rsid w:val="005608BB"/>
    <w:rsid w:val="00562BA4"/>
    <w:rsid w:val="00562E75"/>
    <w:rsid w:val="00562FD4"/>
    <w:rsid w:val="0056304C"/>
    <w:rsid w:val="005636F0"/>
    <w:rsid w:val="005638AA"/>
    <w:rsid w:val="005638EB"/>
    <w:rsid w:val="00563EC2"/>
    <w:rsid w:val="00563FA6"/>
    <w:rsid w:val="0056470C"/>
    <w:rsid w:val="00564903"/>
    <w:rsid w:val="00564D2F"/>
    <w:rsid w:val="00564DE0"/>
    <w:rsid w:val="00564E4E"/>
    <w:rsid w:val="00565CED"/>
    <w:rsid w:val="00565EA9"/>
    <w:rsid w:val="00565EC3"/>
    <w:rsid w:val="005661DB"/>
    <w:rsid w:val="00566734"/>
    <w:rsid w:val="00566823"/>
    <w:rsid w:val="00566857"/>
    <w:rsid w:val="005668EB"/>
    <w:rsid w:val="00566F87"/>
    <w:rsid w:val="0056708C"/>
    <w:rsid w:val="0056714E"/>
    <w:rsid w:val="00567520"/>
    <w:rsid w:val="00567734"/>
    <w:rsid w:val="00567C2E"/>
    <w:rsid w:val="0057065E"/>
    <w:rsid w:val="005706B7"/>
    <w:rsid w:val="0057071A"/>
    <w:rsid w:val="00570A41"/>
    <w:rsid w:val="00570E04"/>
    <w:rsid w:val="005717AB"/>
    <w:rsid w:val="00571E71"/>
    <w:rsid w:val="00571F8E"/>
    <w:rsid w:val="0057212C"/>
    <w:rsid w:val="005721FC"/>
    <w:rsid w:val="0057260D"/>
    <w:rsid w:val="0057262D"/>
    <w:rsid w:val="00572637"/>
    <w:rsid w:val="005726D5"/>
    <w:rsid w:val="00572CB6"/>
    <w:rsid w:val="0057334F"/>
    <w:rsid w:val="00573656"/>
    <w:rsid w:val="00573910"/>
    <w:rsid w:val="0057456F"/>
    <w:rsid w:val="0057458B"/>
    <w:rsid w:val="00574A0C"/>
    <w:rsid w:val="00574DA4"/>
    <w:rsid w:val="00575137"/>
    <w:rsid w:val="0057539D"/>
    <w:rsid w:val="00575D65"/>
    <w:rsid w:val="005760C1"/>
    <w:rsid w:val="00576344"/>
    <w:rsid w:val="0057670B"/>
    <w:rsid w:val="00577BD3"/>
    <w:rsid w:val="00577C0F"/>
    <w:rsid w:val="00577C71"/>
    <w:rsid w:val="00577CAF"/>
    <w:rsid w:val="00580304"/>
    <w:rsid w:val="00580613"/>
    <w:rsid w:val="00581091"/>
    <w:rsid w:val="005813E7"/>
    <w:rsid w:val="005814DD"/>
    <w:rsid w:val="005817B1"/>
    <w:rsid w:val="00581819"/>
    <w:rsid w:val="00581AB9"/>
    <w:rsid w:val="00581F21"/>
    <w:rsid w:val="005821C5"/>
    <w:rsid w:val="0058278E"/>
    <w:rsid w:val="005827A9"/>
    <w:rsid w:val="00582A11"/>
    <w:rsid w:val="00582CDC"/>
    <w:rsid w:val="00582DB9"/>
    <w:rsid w:val="0058315C"/>
    <w:rsid w:val="00583D14"/>
    <w:rsid w:val="00583E0D"/>
    <w:rsid w:val="005844B8"/>
    <w:rsid w:val="00584777"/>
    <w:rsid w:val="00584E42"/>
    <w:rsid w:val="005855C2"/>
    <w:rsid w:val="00585B08"/>
    <w:rsid w:val="00585F39"/>
    <w:rsid w:val="0058617D"/>
    <w:rsid w:val="0058622C"/>
    <w:rsid w:val="005863BF"/>
    <w:rsid w:val="00586C69"/>
    <w:rsid w:val="00586DCD"/>
    <w:rsid w:val="00587065"/>
    <w:rsid w:val="00587862"/>
    <w:rsid w:val="005905D4"/>
    <w:rsid w:val="0059082F"/>
    <w:rsid w:val="00590AF9"/>
    <w:rsid w:val="00590B0A"/>
    <w:rsid w:val="00590D34"/>
    <w:rsid w:val="00590FA0"/>
    <w:rsid w:val="00592626"/>
    <w:rsid w:val="00592959"/>
    <w:rsid w:val="00592BCA"/>
    <w:rsid w:val="00592C74"/>
    <w:rsid w:val="00592CBA"/>
    <w:rsid w:val="00592CC2"/>
    <w:rsid w:val="00592FAE"/>
    <w:rsid w:val="005937B1"/>
    <w:rsid w:val="00593A0F"/>
    <w:rsid w:val="00593CAD"/>
    <w:rsid w:val="00593E3C"/>
    <w:rsid w:val="0059413D"/>
    <w:rsid w:val="0059474E"/>
    <w:rsid w:val="00594C15"/>
    <w:rsid w:val="00594D7E"/>
    <w:rsid w:val="005957CF"/>
    <w:rsid w:val="005959DB"/>
    <w:rsid w:val="00595ACB"/>
    <w:rsid w:val="00595AD6"/>
    <w:rsid w:val="00595C8D"/>
    <w:rsid w:val="00595DF2"/>
    <w:rsid w:val="00595F85"/>
    <w:rsid w:val="00595F96"/>
    <w:rsid w:val="0059616A"/>
    <w:rsid w:val="00596274"/>
    <w:rsid w:val="0059677B"/>
    <w:rsid w:val="00596E36"/>
    <w:rsid w:val="005976D6"/>
    <w:rsid w:val="0059797F"/>
    <w:rsid w:val="00597D9C"/>
    <w:rsid w:val="005A04A0"/>
    <w:rsid w:val="005A0738"/>
    <w:rsid w:val="005A10DF"/>
    <w:rsid w:val="005A1357"/>
    <w:rsid w:val="005A1760"/>
    <w:rsid w:val="005A1C13"/>
    <w:rsid w:val="005A1E90"/>
    <w:rsid w:val="005A1EDE"/>
    <w:rsid w:val="005A2074"/>
    <w:rsid w:val="005A2679"/>
    <w:rsid w:val="005A26E8"/>
    <w:rsid w:val="005A2DDD"/>
    <w:rsid w:val="005A2EDE"/>
    <w:rsid w:val="005A3099"/>
    <w:rsid w:val="005A36B6"/>
    <w:rsid w:val="005A3CB4"/>
    <w:rsid w:val="005A3F55"/>
    <w:rsid w:val="005A40A3"/>
    <w:rsid w:val="005A452E"/>
    <w:rsid w:val="005A47D3"/>
    <w:rsid w:val="005A4AA2"/>
    <w:rsid w:val="005A4E08"/>
    <w:rsid w:val="005A52D9"/>
    <w:rsid w:val="005A557A"/>
    <w:rsid w:val="005A59CE"/>
    <w:rsid w:val="005A5A0F"/>
    <w:rsid w:val="005A794D"/>
    <w:rsid w:val="005A7BEB"/>
    <w:rsid w:val="005B0996"/>
    <w:rsid w:val="005B1113"/>
    <w:rsid w:val="005B1139"/>
    <w:rsid w:val="005B129A"/>
    <w:rsid w:val="005B131B"/>
    <w:rsid w:val="005B15F0"/>
    <w:rsid w:val="005B1752"/>
    <w:rsid w:val="005B1AB4"/>
    <w:rsid w:val="005B1C99"/>
    <w:rsid w:val="005B1E72"/>
    <w:rsid w:val="005B3048"/>
    <w:rsid w:val="005B30D4"/>
    <w:rsid w:val="005B3587"/>
    <w:rsid w:val="005B3A1E"/>
    <w:rsid w:val="005B3AC8"/>
    <w:rsid w:val="005B3C79"/>
    <w:rsid w:val="005B3E05"/>
    <w:rsid w:val="005B3E78"/>
    <w:rsid w:val="005B3F36"/>
    <w:rsid w:val="005B4419"/>
    <w:rsid w:val="005B4BC9"/>
    <w:rsid w:val="005B4D5A"/>
    <w:rsid w:val="005B52FB"/>
    <w:rsid w:val="005B6520"/>
    <w:rsid w:val="005B6F35"/>
    <w:rsid w:val="005B705E"/>
    <w:rsid w:val="005B768A"/>
    <w:rsid w:val="005B76DB"/>
    <w:rsid w:val="005B79C4"/>
    <w:rsid w:val="005B7A32"/>
    <w:rsid w:val="005C0163"/>
    <w:rsid w:val="005C0182"/>
    <w:rsid w:val="005C01A7"/>
    <w:rsid w:val="005C059C"/>
    <w:rsid w:val="005C1339"/>
    <w:rsid w:val="005C1630"/>
    <w:rsid w:val="005C178A"/>
    <w:rsid w:val="005C1A81"/>
    <w:rsid w:val="005C1C9D"/>
    <w:rsid w:val="005C2680"/>
    <w:rsid w:val="005C30EB"/>
    <w:rsid w:val="005C331E"/>
    <w:rsid w:val="005C3EF4"/>
    <w:rsid w:val="005C412B"/>
    <w:rsid w:val="005C4233"/>
    <w:rsid w:val="005C4936"/>
    <w:rsid w:val="005C4955"/>
    <w:rsid w:val="005C4CE5"/>
    <w:rsid w:val="005C5ABE"/>
    <w:rsid w:val="005C5B91"/>
    <w:rsid w:val="005C5CD2"/>
    <w:rsid w:val="005C63DB"/>
    <w:rsid w:val="005C6BA7"/>
    <w:rsid w:val="005C729E"/>
    <w:rsid w:val="005C752E"/>
    <w:rsid w:val="005C7553"/>
    <w:rsid w:val="005C7628"/>
    <w:rsid w:val="005C77D6"/>
    <w:rsid w:val="005C7E8A"/>
    <w:rsid w:val="005C7F85"/>
    <w:rsid w:val="005D0121"/>
    <w:rsid w:val="005D0595"/>
    <w:rsid w:val="005D0728"/>
    <w:rsid w:val="005D0C92"/>
    <w:rsid w:val="005D0DE8"/>
    <w:rsid w:val="005D0F58"/>
    <w:rsid w:val="005D101D"/>
    <w:rsid w:val="005D1603"/>
    <w:rsid w:val="005D191A"/>
    <w:rsid w:val="005D1931"/>
    <w:rsid w:val="005D1D08"/>
    <w:rsid w:val="005D1DE4"/>
    <w:rsid w:val="005D1F73"/>
    <w:rsid w:val="005D1F7A"/>
    <w:rsid w:val="005D2AA5"/>
    <w:rsid w:val="005D2D7B"/>
    <w:rsid w:val="005D32AF"/>
    <w:rsid w:val="005D3761"/>
    <w:rsid w:val="005D3C06"/>
    <w:rsid w:val="005D3E21"/>
    <w:rsid w:val="005D41FA"/>
    <w:rsid w:val="005D43C0"/>
    <w:rsid w:val="005D44B2"/>
    <w:rsid w:val="005D486C"/>
    <w:rsid w:val="005D493A"/>
    <w:rsid w:val="005D49B5"/>
    <w:rsid w:val="005D4B69"/>
    <w:rsid w:val="005D4C3C"/>
    <w:rsid w:val="005D506E"/>
    <w:rsid w:val="005D599E"/>
    <w:rsid w:val="005D5B56"/>
    <w:rsid w:val="005D5BA4"/>
    <w:rsid w:val="005D6053"/>
    <w:rsid w:val="005D6221"/>
    <w:rsid w:val="005D630F"/>
    <w:rsid w:val="005D6573"/>
    <w:rsid w:val="005D6595"/>
    <w:rsid w:val="005D6621"/>
    <w:rsid w:val="005D6888"/>
    <w:rsid w:val="005D6ADE"/>
    <w:rsid w:val="005D6BA8"/>
    <w:rsid w:val="005D7745"/>
    <w:rsid w:val="005D7747"/>
    <w:rsid w:val="005D7A67"/>
    <w:rsid w:val="005D7E33"/>
    <w:rsid w:val="005E033C"/>
    <w:rsid w:val="005E0360"/>
    <w:rsid w:val="005E0A0D"/>
    <w:rsid w:val="005E0D1D"/>
    <w:rsid w:val="005E0D25"/>
    <w:rsid w:val="005E0E62"/>
    <w:rsid w:val="005E2654"/>
    <w:rsid w:val="005E2C5A"/>
    <w:rsid w:val="005E2CB6"/>
    <w:rsid w:val="005E2E6B"/>
    <w:rsid w:val="005E353B"/>
    <w:rsid w:val="005E3BBE"/>
    <w:rsid w:val="005E431E"/>
    <w:rsid w:val="005E4367"/>
    <w:rsid w:val="005E4995"/>
    <w:rsid w:val="005E4F46"/>
    <w:rsid w:val="005E5644"/>
    <w:rsid w:val="005E5976"/>
    <w:rsid w:val="005E65FD"/>
    <w:rsid w:val="005E67DA"/>
    <w:rsid w:val="005E697A"/>
    <w:rsid w:val="005E6F11"/>
    <w:rsid w:val="005E7016"/>
    <w:rsid w:val="005E70B8"/>
    <w:rsid w:val="005E71DA"/>
    <w:rsid w:val="005E750C"/>
    <w:rsid w:val="005E7712"/>
    <w:rsid w:val="005E7DD5"/>
    <w:rsid w:val="005E7F0D"/>
    <w:rsid w:val="005E7F15"/>
    <w:rsid w:val="005F0153"/>
    <w:rsid w:val="005F07F9"/>
    <w:rsid w:val="005F165F"/>
    <w:rsid w:val="005F1AAC"/>
    <w:rsid w:val="005F1B78"/>
    <w:rsid w:val="005F1EB8"/>
    <w:rsid w:val="005F2202"/>
    <w:rsid w:val="005F2B87"/>
    <w:rsid w:val="005F2C21"/>
    <w:rsid w:val="005F2CF7"/>
    <w:rsid w:val="005F3392"/>
    <w:rsid w:val="005F33B6"/>
    <w:rsid w:val="005F3A4B"/>
    <w:rsid w:val="005F3AE6"/>
    <w:rsid w:val="005F4001"/>
    <w:rsid w:val="005F4773"/>
    <w:rsid w:val="005F4E10"/>
    <w:rsid w:val="005F5176"/>
    <w:rsid w:val="005F53E6"/>
    <w:rsid w:val="005F626A"/>
    <w:rsid w:val="005F6F18"/>
    <w:rsid w:val="005F7212"/>
    <w:rsid w:val="005F7485"/>
    <w:rsid w:val="005F74AE"/>
    <w:rsid w:val="005F74EC"/>
    <w:rsid w:val="0060032C"/>
    <w:rsid w:val="00600986"/>
    <w:rsid w:val="00600E43"/>
    <w:rsid w:val="006012FE"/>
    <w:rsid w:val="006014D2"/>
    <w:rsid w:val="0060160F"/>
    <w:rsid w:val="00602178"/>
    <w:rsid w:val="006022A8"/>
    <w:rsid w:val="0060323F"/>
    <w:rsid w:val="006032A7"/>
    <w:rsid w:val="006042AE"/>
    <w:rsid w:val="006047D6"/>
    <w:rsid w:val="00605329"/>
    <w:rsid w:val="00605433"/>
    <w:rsid w:val="00605467"/>
    <w:rsid w:val="0060568B"/>
    <w:rsid w:val="006056FB"/>
    <w:rsid w:val="00605C0E"/>
    <w:rsid w:val="00605D2E"/>
    <w:rsid w:val="006068FA"/>
    <w:rsid w:val="00606B79"/>
    <w:rsid w:val="00606E00"/>
    <w:rsid w:val="006071F2"/>
    <w:rsid w:val="0060744D"/>
    <w:rsid w:val="00607503"/>
    <w:rsid w:val="006108B7"/>
    <w:rsid w:val="00610E52"/>
    <w:rsid w:val="006110A7"/>
    <w:rsid w:val="00611C56"/>
    <w:rsid w:val="00611F40"/>
    <w:rsid w:val="00611FD2"/>
    <w:rsid w:val="0061214D"/>
    <w:rsid w:val="00612659"/>
    <w:rsid w:val="00612770"/>
    <w:rsid w:val="006127AC"/>
    <w:rsid w:val="00612AE2"/>
    <w:rsid w:val="00612CDF"/>
    <w:rsid w:val="00612F81"/>
    <w:rsid w:val="00613476"/>
    <w:rsid w:val="00613967"/>
    <w:rsid w:val="00613A2A"/>
    <w:rsid w:val="00613D73"/>
    <w:rsid w:val="006143D4"/>
    <w:rsid w:val="00614415"/>
    <w:rsid w:val="00615030"/>
    <w:rsid w:val="006150F9"/>
    <w:rsid w:val="00615252"/>
    <w:rsid w:val="00615D84"/>
    <w:rsid w:val="00616678"/>
    <w:rsid w:val="006166BE"/>
    <w:rsid w:val="0061708C"/>
    <w:rsid w:val="00617396"/>
    <w:rsid w:val="006201DA"/>
    <w:rsid w:val="0062028D"/>
    <w:rsid w:val="006208A4"/>
    <w:rsid w:val="006209BF"/>
    <w:rsid w:val="00620A5C"/>
    <w:rsid w:val="00621652"/>
    <w:rsid w:val="00621802"/>
    <w:rsid w:val="00621BB8"/>
    <w:rsid w:val="00621FA8"/>
    <w:rsid w:val="00622806"/>
    <w:rsid w:val="0062289C"/>
    <w:rsid w:val="006228E5"/>
    <w:rsid w:val="0062359F"/>
    <w:rsid w:val="00623D29"/>
    <w:rsid w:val="00623D65"/>
    <w:rsid w:val="00623DC2"/>
    <w:rsid w:val="00623EA9"/>
    <w:rsid w:val="00624803"/>
    <w:rsid w:val="00624A74"/>
    <w:rsid w:val="00625529"/>
    <w:rsid w:val="00625C7C"/>
    <w:rsid w:val="00625CEF"/>
    <w:rsid w:val="00625E27"/>
    <w:rsid w:val="00626464"/>
    <w:rsid w:val="00626EAC"/>
    <w:rsid w:val="006270AD"/>
    <w:rsid w:val="00627D12"/>
    <w:rsid w:val="00627FF3"/>
    <w:rsid w:val="006300DC"/>
    <w:rsid w:val="006301D2"/>
    <w:rsid w:val="00630254"/>
    <w:rsid w:val="00630B13"/>
    <w:rsid w:val="00630F70"/>
    <w:rsid w:val="00631DAB"/>
    <w:rsid w:val="00631E9C"/>
    <w:rsid w:val="00632483"/>
    <w:rsid w:val="00632C85"/>
    <w:rsid w:val="00632CA7"/>
    <w:rsid w:val="00632DDE"/>
    <w:rsid w:val="00632E62"/>
    <w:rsid w:val="006332F4"/>
    <w:rsid w:val="006334B2"/>
    <w:rsid w:val="00633524"/>
    <w:rsid w:val="00633BE8"/>
    <w:rsid w:val="00634584"/>
    <w:rsid w:val="00634996"/>
    <w:rsid w:val="00634A2C"/>
    <w:rsid w:val="006353E4"/>
    <w:rsid w:val="006356A2"/>
    <w:rsid w:val="006359C7"/>
    <w:rsid w:val="006362AA"/>
    <w:rsid w:val="006365BE"/>
    <w:rsid w:val="00636A3A"/>
    <w:rsid w:val="00636B32"/>
    <w:rsid w:val="00636BF1"/>
    <w:rsid w:val="00636D3B"/>
    <w:rsid w:val="00637189"/>
    <w:rsid w:val="00637897"/>
    <w:rsid w:val="006379F1"/>
    <w:rsid w:val="00637B41"/>
    <w:rsid w:val="006401CC"/>
    <w:rsid w:val="00640305"/>
    <w:rsid w:val="0064065F"/>
    <w:rsid w:val="00640A13"/>
    <w:rsid w:val="00640B85"/>
    <w:rsid w:val="00640FF2"/>
    <w:rsid w:val="0064132F"/>
    <w:rsid w:val="00641875"/>
    <w:rsid w:val="00641E9B"/>
    <w:rsid w:val="00642062"/>
    <w:rsid w:val="006420E5"/>
    <w:rsid w:val="006421C1"/>
    <w:rsid w:val="006421F6"/>
    <w:rsid w:val="00642352"/>
    <w:rsid w:val="0064270D"/>
    <w:rsid w:val="00642905"/>
    <w:rsid w:val="00642D3A"/>
    <w:rsid w:val="00642DC9"/>
    <w:rsid w:val="00643726"/>
    <w:rsid w:val="00643D16"/>
    <w:rsid w:val="00644059"/>
    <w:rsid w:val="0064423D"/>
    <w:rsid w:val="006442BD"/>
    <w:rsid w:val="00644B01"/>
    <w:rsid w:val="00644FCF"/>
    <w:rsid w:val="0064531E"/>
    <w:rsid w:val="00645C82"/>
    <w:rsid w:val="00645D41"/>
    <w:rsid w:val="00645E17"/>
    <w:rsid w:val="0064672A"/>
    <w:rsid w:val="00646AEA"/>
    <w:rsid w:val="00646D34"/>
    <w:rsid w:val="00647790"/>
    <w:rsid w:val="0064793D"/>
    <w:rsid w:val="00647DDF"/>
    <w:rsid w:val="00650BB8"/>
    <w:rsid w:val="006514D7"/>
    <w:rsid w:val="00651608"/>
    <w:rsid w:val="006525A8"/>
    <w:rsid w:val="0065264B"/>
    <w:rsid w:val="0065276D"/>
    <w:rsid w:val="0065365A"/>
    <w:rsid w:val="00653712"/>
    <w:rsid w:val="00653877"/>
    <w:rsid w:val="00653E18"/>
    <w:rsid w:val="00654F76"/>
    <w:rsid w:val="0065536D"/>
    <w:rsid w:val="00655A6B"/>
    <w:rsid w:val="00655C44"/>
    <w:rsid w:val="006560B0"/>
    <w:rsid w:val="0065630C"/>
    <w:rsid w:val="00656814"/>
    <w:rsid w:val="00656C7F"/>
    <w:rsid w:val="00656CB9"/>
    <w:rsid w:val="006572A1"/>
    <w:rsid w:val="006573FC"/>
    <w:rsid w:val="0065748A"/>
    <w:rsid w:val="00657548"/>
    <w:rsid w:val="006575DD"/>
    <w:rsid w:val="00657758"/>
    <w:rsid w:val="006577C7"/>
    <w:rsid w:val="00657CBA"/>
    <w:rsid w:val="00660211"/>
    <w:rsid w:val="006602EA"/>
    <w:rsid w:val="006604EB"/>
    <w:rsid w:val="00660B41"/>
    <w:rsid w:val="006618DA"/>
    <w:rsid w:val="0066192C"/>
    <w:rsid w:val="00661B01"/>
    <w:rsid w:val="00662111"/>
    <w:rsid w:val="00662162"/>
    <w:rsid w:val="00662397"/>
    <w:rsid w:val="006628F0"/>
    <w:rsid w:val="00662BD1"/>
    <w:rsid w:val="00662C0B"/>
    <w:rsid w:val="00662C3F"/>
    <w:rsid w:val="00662C58"/>
    <w:rsid w:val="00663861"/>
    <w:rsid w:val="00664071"/>
    <w:rsid w:val="006643C1"/>
    <w:rsid w:val="00664880"/>
    <w:rsid w:val="00664A99"/>
    <w:rsid w:val="00664B18"/>
    <w:rsid w:val="00664D4F"/>
    <w:rsid w:val="006652A1"/>
    <w:rsid w:val="00665654"/>
    <w:rsid w:val="00665AA7"/>
    <w:rsid w:val="00665ACD"/>
    <w:rsid w:val="00666296"/>
    <w:rsid w:val="0066659A"/>
    <w:rsid w:val="00667177"/>
    <w:rsid w:val="00667D63"/>
    <w:rsid w:val="00667F44"/>
    <w:rsid w:val="00670CAC"/>
    <w:rsid w:val="006710F6"/>
    <w:rsid w:val="00671743"/>
    <w:rsid w:val="0067190E"/>
    <w:rsid w:val="00671B8F"/>
    <w:rsid w:val="00671CA9"/>
    <w:rsid w:val="00672762"/>
    <w:rsid w:val="006727A3"/>
    <w:rsid w:val="00672909"/>
    <w:rsid w:val="006734B2"/>
    <w:rsid w:val="00673879"/>
    <w:rsid w:val="00673AA5"/>
    <w:rsid w:val="00673B5F"/>
    <w:rsid w:val="0067467E"/>
    <w:rsid w:val="0067511F"/>
    <w:rsid w:val="00675339"/>
    <w:rsid w:val="006756AD"/>
    <w:rsid w:val="0067574C"/>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CC"/>
    <w:rsid w:val="006815D9"/>
    <w:rsid w:val="00681630"/>
    <w:rsid w:val="00682666"/>
    <w:rsid w:val="00682684"/>
    <w:rsid w:val="006826CD"/>
    <w:rsid w:val="006826D7"/>
    <w:rsid w:val="0068274C"/>
    <w:rsid w:val="006829D1"/>
    <w:rsid w:val="00682B95"/>
    <w:rsid w:val="00682DC1"/>
    <w:rsid w:val="00682ED3"/>
    <w:rsid w:val="0068340E"/>
    <w:rsid w:val="00683C6B"/>
    <w:rsid w:val="006845E0"/>
    <w:rsid w:val="00684681"/>
    <w:rsid w:val="00684B4C"/>
    <w:rsid w:val="00684C15"/>
    <w:rsid w:val="006857BC"/>
    <w:rsid w:val="006860E7"/>
    <w:rsid w:val="006861AB"/>
    <w:rsid w:val="00686361"/>
    <w:rsid w:val="00686649"/>
    <w:rsid w:val="00686A1F"/>
    <w:rsid w:val="00686DC1"/>
    <w:rsid w:val="00686F63"/>
    <w:rsid w:val="00687103"/>
    <w:rsid w:val="00687165"/>
    <w:rsid w:val="006877A8"/>
    <w:rsid w:val="00687CD5"/>
    <w:rsid w:val="0069017B"/>
    <w:rsid w:val="006904A9"/>
    <w:rsid w:val="0069050E"/>
    <w:rsid w:val="006905F7"/>
    <w:rsid w:val="0069119A"/>
    <w:rsid w:val="0069192C"/>
    <w:rsid w:val="00691F66"/>
    <w:rsid w:val="00692181"/>
    <w:rsid w:val="0069262E"/>
    <w:rsid w:val="0069390B"/>
    <w:rsid w:val="00693DB3"/>
    <w:rsid w:val="00693EE0"/>
    <w:rsid w:val="00693FBE"/>
    <w:rsid w:val="00694283"/>
    <w:rsid w:val="00694352"/>
    <w:rsid w:val="0069475F"/>
    <w:rsid w:val="00694808"/>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71E"/>
    <w:rsid w:val="00696975"/>
    <w:rsid w:val="00696E3D"/>
    <w:rsid w:val="006971DC"/>
    <w:rsid w:val="00697351"/>
    <w:rsid w:val="0069786E"/>
    <w:rsid w:val="006979C5"/>
    <w:rsid w:val="00697A86"/>
    <w:rsid w:val="00697F36"/>
    <w:rsid w:val="006A00FC"/>
    <w:rsid w:val="006A05BC"/>
    <w:rsid w:val="006A11EB"/>
    <w:rsid w:val="006A1416"/>
    <w:rsid w:val="006A193E"/>
    <w:rsid w:val="006A1BAC"/>
    <w:rsid w:val="006A26CD"/>
    <w:rsid w:val="006A27FA"/>
    <w:rsid w:val="006A2B71"/>
    <w:rsid w:val="006A2E12"/>
    <w:rsid w:val="006A2F81"/>
    <w:rsid w:val="006A323E"/>
    <w:rsid w:val="006A372C"/>
    <w:rsid w:val="006A3ACC"/>
    <w:rsid w:val="006A3BEE"/>
    <w:rsid w:val="006A4112"/>
    <w:rsid w:val="006A441D"/>
    <w:rsid w:val="006A4B99"/>
    <w:rsid w:val="006A4DFD"/>
    <w:rsid w:val="006A502D"/>
    <w:rsid w:val="006A512F"/>
    <w:rsid w:val="006A584F"/>
    <w:rsid w:val="006A6306"/>
    <w:rsid w:val="006A6905"/>
    <w:rsid w:val="006A6A30"/>
    <w:rsid w:val="006A6CF1"/>
    <w:rsid w:val="006A7318"/>
    <w:rsid w:val="006A7970"/>
    <w:rsid w:val="006A7C1B"/>
    <w:rsid w:val="006B0732"/>
    <w:rsid w:val="006B0762"/>
    <w:rsid w:val="006B08C2"/>
    <w:rsid w:val="006B1423"/>
    <w:rsid w:val="006B1BF2"/>
    <w:rsid w:val="006B1CFA"/>
    <w:rsid w:val="006B227E"/>
    <w:rsid w:val="006B2536"/>
    <w:rsid w:val="006B25D1"/>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5AC2"/>
    <w:rsid w:val="006B6147"/>
    <w:rsid w:val="006B617B"/>
    <w:rsid w:val="006B6814"/>
    <w:rsid w:val="006B687E"/>
    <w:rsid w:val="006B6AF5"/>
    <w:rsid w:val="006B75C3"/>
    <w:rsid w:val="006B781D"/>
    <w:rsid w:val="006B78F4"/>
    <w:rsid w:val="006B7C34"/>
    <w:rsid w:val="006C0407"/>
    <w:rsid w:val="006C0BE6"/>
    <w:rsid w:val="006C0E89"/>
    <w:rsid w:val="006C0FA3"/>
    <w:rsid w:val="006C113D"/>
    <w:rsid w:val="006C13EE"/>
    <w:rsid w:val="006C14B9"/>
    <w:rsid w:val="006C14CB"/>
    <w:rsid w:val="006C1549"/>
    <w:rsid w:val="006C1658"/>
    <w:rsid w:val="006C17CA"/>
    <w:rsid w:val="006C1E05"/>
    <w:rsid w:val="006C1FD9"/>
    <w:rsid w:val="006C265A"/>
    <w:rsid w:val="006C27C7"/>
    <w:rsid w:val="006C2A5F"/>
    <w:rsid w:val="006C357C"/>
    <w:rsid w:val="006C3B2D"/>
    <w:rsid w:val="006C41A0"/>
    <w:rsid w:val="006C4E61"/>
    <w:rsid w:val="006C52F1"/>
    <w:rsid w:val="006C541B"/>
    <w:rsid w:val="006C54D2"/>
    <w:rsid w:val="006C5633"/>
    <w:rsid w:val="006C5BA5"/>
    <w:rsid w:val="006C5BBF"/>
    <w:rsid w:val="006C5E44"/>
    <w:rsid w:val="006C6290"/>
    <w:rsid w:val="006C65E9"/>
    <w:rsid w:val="006C6F2F"/>
    <w:rsid w:val="006C6FE3"/>
    <w:rsid w:val="006C7989"/>
    <w:rsid w:val="006C7DB7"/>
    <w:rsid w:val="006C7FBB"/>
    <w:rsid w:val="006D0230"/>
    <w:rsid w:val="006D0334"/>
    <w:rsid w:val="006D0487"/>
    <w:rsid w:val="006D0832"/>
    <w:rsid w:val="006D0A31"/>
    <w:rsid w:val="006D1736"/>
    <w:rsid w:val="006D1CEF"/>
    <w:rsid w:val="006D1FBD"/>
    <w:rsid w:val="006D21B1"/>
    <w:rsid w:val="006D2224"/>
    <w:rsid w:val="006D2428"/>
    <w:rsid w:val="006D2A8B"/>
    <w:rsid w:val="006D2CD9"/>
    <w:rsid w:val="006D2E9E"/>
    <w:rsid w:val="006D2F54"/>
    <w:rsid w:val="006D31B8"/>
    <w:rsid w:val="006D33FF"/>
    <w:rsid w:val="006D3583"/>
    <w:rsid w:val="006D392C"/>
    <w:rsid w:val="006D4065"/>
    <w:rsid w:val="006D44AB"/>
    <w:rsid w:val="006D4689"/>
    <w:rsid w:val="006D47C7"/>
    <w:rsid w:val="006D4BE7"/>
    <w:rsid w:val="006D5421"/>
    <w:rsid w:val="006D5901"/>
    <w:rsid w:val="006D65FD"/>
    <w:rsid w:val="006D670A"/>
    <w:rsid w:val="006D67E9"/>
    <w:rsid w:val="006D682F"/>
    <w:rsid w:val="006D688C"/>
    <w:rsid w:val="006D7589"/>
    <w:rsid w:val="006D7AE7"/>
    <w:rsid w:val="006D7DBB"/>
    <w:rsid w:val="006E0388"/>
    <w:rsid w:val="006E070F"/>
    <w:rsid w:val="006E0AB1"/>
    <w:rsid w:val="006E1590"/>
    <w:rsid w:val="006E16E8"/>
    <w:rsid w:val="006E196E"/>
    <w:rsid w:val="006E1BF6"/>
    <w:rsid w:val="006E2004"/>
    <w:rsid w:val="006E2558"/>
    <w:rsid w:val="006E2603"/>
    <w:rsid w:val="006E287F"/>
    <w:rsid w:val="006E2A11"/>
    <w:rsid w:val="006E30DA"/>
    <w:rsid w:val="006E3562"/>
    <w:rsid w:val="006E359C"/>
    <w:rsid w:val="006E35B1"/>
    <w:rsid w:val="006E36CB"/>
    <w:rsid w:val="006E4197"/>
    <w:rsid w:val="006E4935"/>
    <w:rsid w:val="006E4C4A"/>
    <w:rsid w:val="006E4CD0"/>
    <w:rsid w:val="006E4F8F"/>
    <w:rsid w:val="006E5225"/>
    <w:rsid w:val="006E557C"/>
    <w:rsid w:val="006E56D2"/>
    <w:rsid w:val="006E5A46"/>
    <w:rsid w:val="006E5A9B"/>
    <w:rsid w:val="006E5AD5"/>
    <w:rsid w:val="006E60B9"/>
    <w:rsid w:val="006E631B"/>
    <w:rsid w:val="006E6338"/>
    <w:rsid w:val="006E66A7"/>
    <w:rsid w:val="006E6A71"/>
    <w:rsid w:val="006E7625"/>
    <w:rsid w:val="006E7919"/>
    <w:rsid w:val="006E7994"/>
    <w:rsid w:val="006E7EC2"/>
    <w:rsid w:val="006F0098"/>
    <w:rsid w:val="006F00AA"/>
    <w:rsid w:val="006F0734"/>
    <w:rsid w:val="006F083B"/>
    <w:rsid w:val="006F0928"/>
    <w:rsid w:val="006F0C05"/>
    <w:rsid w:val="006F0E2A"/>
    <w:rsid w:val="006F11E2"/>
    <w:rsid w:val="006F147D"/>
    <w:rsid w:val="006F15D9"/>
    <w:rsid w:val="006F16A6"/>
    <w:rsid w:val="006F1832"/>
    <w:rsid w:val="006F1FD3"/>
    <w:rsid w:val="006F2175"/>
    <w:rsid w:val="006F26AA"/>
    <w:rsid w:val="006F2C12"/>
    <w:rsid w:val="006F32DF"/>
    <w:rsid w:val="006F355D"/>
    <w:rsid w:val="006F3F45"/>
    <w:rsid w:val="006F41D5"/>
    <w:rsid w:val="006F44E7"/>
    <w:rsid w:val="006F45BE"/>
    <w:rsid w:val="006F4878"/>
    <w:rsid w:val="006F4DF5"/>
    <w:rsid w:val="006F5122"/>
    <w:rsid w:val="006F53AF"/>
    <w:rsid w:val="006F54F8"/>
    <w:rsid w:val="006F5500"/>
    <w:rsid w:val="006F577A"/>
    <w:rsid w:val="006F68C3"/>
    <w:rsid w:val="006F6935"/>
    <w:rsid w:val="006F69D3"/>
    <w:rsid w:val="006F6D48"/>
    <w:rsid w:val="006F7022"/>
    <w:rsid w:val="006F71CD"/>
    <w:rsid w:val="006F774E"/>
    <w:rsid w:val="006F7D94"/>
    <w:rsid w:val="00700148"/>
    <w:rsid w:val="0070092A"/>
    <w:rsid w:val="00700B50"/>
    <w:rsid w:val="00701479"/>
    <w:rsid w:val="00701565"/>
    <w:rsid w:val="007018CC"/>
    <w:rsid w:val="00701B1B"/>
    <w:rsid w:val="00702209"/>
    <w:rsid w:val="007022EE"/>
    <w:rsid w:val="0070235A"/>
    <w:rsid w:val="0070333C"/>
    <w:rsid w:val="00703805"/>
    <w:rsid w:val="007039A8"/>
    <w:rsid w:val="007040D1"/>
    <w:rsid w:val="00704356"/>
    <w:rsid w:val="00704422"/>
    <w:rsid w:val="007049B7"/>
    <w:rsid w:val="00705092"/>
    <w:rsid w:val="007053AB"/>
    <w:rsid w:val="0070551B"/>
    <w:rsid w:val="00705E25"/>
    <w:rsid w:val="00705E29"/>
    <w:rsid w:val="00705E3F"/>
    <w:rsid w:val="007064E4"/>
    <w:rsid w:val="0070675F"/>
    <w:rsid w:val="00706F58"/>
    <w:rsid w:val="00707880"/>
    <w:rsid w:val="00707A7B"/>
    <w:rsid w:val="00707DF2"/>
    <w:rsid w:val="00707E3F"/>
    <w:rsid w:val="00707F70"/>
    <w:rsid w:val="0071005C"/>
    <w:rsid w:val="007102E0"/>
    <w:rsid w:val="007105DB"/>
    <w:rsid w:val="00710837"/>
    <w:rsid w:val="007110C9"/>
    <w:rsid w:val="007111E0"/>
    <w:rsid w:val="00711296"/>
    <w:rsid w:val="00711766"/>
    <w:rsid w:val="00711C5E"/>
    <w:rsid w:val="007120DB"/>
    <w:rsid w:val="00712263"/>
    <w:rsid w:val="0071241E"/>
    <w:rsid w:val="00712AA9"/>
    <w:rsid w:val="00712E55"/>
    <w:rsid w:val="00712EA4"/>
    <w:rsid w:val="00712EE7"/>
    <w:rsid w:val="00712EF6"/>
    <w:rsid w:val="00712FDD"/>
    <w:rsid w:val="00713107"/>
    <w:rsid w:val="0071355D"/>
    <w:rsid w:val="00713B18"/>
    <w:rsid w:val="00713DD8"/>
    <w:rsid w:val="00714072"/>
    <w:rsid w:val="0071408E"/>
    <w:rsid w:val="007140A6"/>
    <w:rsid w:val="00714235"/>
    <w:rsid w:val="00714278"/>
    <w:rsid w:val="00714911"/>
    <w:rsid w:val="00714F19"/>
    <w:rsid w:val="00714FE1"/>
    <w:rsid w:val="007154C7"/>
    <w:rsid w:val="0071586E"/>
    <w:rsid w:val="007169D4"/>
    <w:rsid w:val="00716A4A"/>
    <w:rsid w:val="00716EB2"/>
    <w:rsid w:val="00717001"/>
    <w:rsid w:val="007177A6"/>
    <w:rsid w:val="00717A08"/>
    <w:rsid w:val="00717A69"/>
    <w:rsid w:val="00717C18"/>
    <w:rsid w:val="00717E23"/>
    <w:rsid w:val="007204A0"/>
    <w:rsid w:val="007204E0"/>
    <w:rsid w:val="00720A10"/>
    <w:rsid w:val="00720DA8"/>
    <w:rsid w:val="00720FB6"/>
    <w:rsid w:val="00721454"/>
    <w:rsid w:val="007217E2"/>
    <w:rsid w:val="0072196C"/>
    <w:rsid w:val="00721A00"/>
    <w:rsid w:val="00721A3F"/>
    <w:rsid w:val="00721C10"/>
    <w:rsid w:val="00721C77"/>
    <w:rsid w:val="00721E6A"/>
    <w:rsid w:val="00722438"/>
    <w:rsid w:val="007227DD"/>
    <w:rsid w:val="0072294A"/>
    <w:rsid w:val="00722BDB"/>
    <w:rsid w:val="00722E06"/>
    <w:rsid w:val="00723205"/>
    <w:rsid w:val="00723BA1"/>
    <w:rsid w:val="00723C65"/>
    <w:rsid w:val="00723DB0"/>
    <w:rsid w:val="00723F82"/>
    <w:rsid w:val="00724B42"/>
    <w:rsid w:val="00724D2B"/>
    <w:rsid w:val="00724FDE"/>
    <w:rsid w:val="00725159"/>
    <w:rsid w:val="0072515B"/>
    <w:rsid w:val="00725D15"/>
    <w:rsid w:val="00725DC8"/>
    <w:rsid w:val="00725F03"/>
    <w:rsid w:val="0072624F"/>
    <w:rsid w:val="0072628C"/>
    <w:rsid w:val="0072661D"/>
    <w:rsid w:val="0072671B"/>
    <w:rsid w:val="007268E9"/>
    <w:rsid w:val="00727231"/>
    <w:rsid w:val="00727235"/>
    <w:rsid w:val="00727547"/>
    <w:rsid w:val="00727635"/>
    <w:rsid w:val="00727727"/>
    <w:rsid w:val="007278D3"/>
    <w:rsid w:val="00730F6F"/>
    <w:rsid w:val="00731062"/>
    <w:rsid w:val="00731864"/>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4E4"/>
    <w:rsid w:val="0073557B"/>
    <w:rsid w:val="00735C91"/>
    <w:rsid w:val="00735F78"/>
    <w:rsid w:val="007361B1"/>
    <w:rsid w:val="007362CF"/>
    <w:rsid w:val="007367F0"/>
    <w:rsid w:val="007370CB"/>
    <w:rsid w:val="00737A0B"/>
    <w:rsid w:val="00737A76"/>
    <w:rsid w:val="00737DBF"/>
    <w:rsid w:val="00737EF2"/>
    <w:rsid w:val="007400B2"/>
    <w:rsid w:val="007403C3"/>
    <w:rsid w:val="007408FA"/>
    <w:rsid w:val="0074172E"/>
    <w:rsid w:val="0074182C"/>
    <w:rsid w:val="00741DEF"/>
    <w:rsid w:val="0074203E"/>
    <w:rsid w:val="007422C6"/>
    <w:rsid w:val="00742A7E"/>
    <w:rsid w:val="007432AC"/>
    <w:rsid w:val="00743408"/>
    <w:rsid w:val="00743410"/>
    <w:rsid w:val="00743472"/>
    <w:rsid w:val="007450DC"/>
    <w:rsid w:val="00745299"/>
    <w:rsid w:val="0074545B"/>
    <w:rsid w:val="007454F8"/>
    <w:rsid w:val="00745E7E"/>
    <w:rsid w:val="00746367"/>
    <w:rsid w:val="007465B2"/>
    <w:rsid w:val="007466A5"/>
    <w:rsid w:val="00746808"/>
    <w:rsid w:val="00746C92"/>
    <w:rsid w:val="0074732A"/>
    <w:rsid w:val="00747504"/>
    <w:rsid w:val="00750000"/>
    <w:rsid w:val="0075058C"/>
    <w:rsid w:val="007505EE"/>
    <w:rsid w:val="0075062A"/>
    <w:rsid w:val="007508BC"/>
    <w:rsid w:val="00750A95"/>
    <w:rsid w:val="00750C81"/>
    <w:rsid w:val="00750DE6"/>
    <w:rsid w:val="007512B7"/>
    <w:rsid w:val="0075131F"/>
    <w:rsid w:val="0075155C"/>
    <w:rsid w:val="0075177A"/>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265"/>
    <w:rsid w:val="007546C4"/>
    <w:rsid w:val="00754A6B"/>
    <w:rsid w:val="00754B11"/>
    <w:rsid w:val="007560B9"/>
    <w:rsid w:val="00756574"/>
    <w:rsid w:val="0075662E"/>
    <w:rsid w:val="007566E6"/>
    <w:rsid w:val="00757335"/>
    <w:rsid w:val="00757649"/>
    <w:rsid w:val="007576B0"/>
    <w:rsid w:val="007576C3"/>
    <w:rsid w:val="007577C8"/>
    <w:rsid w:val="007578D3"/>
    <w:rsid w:val="00757906"/>
    <w:rsid w:val="007579B0"/>
    <w:rsid w:val="00757A0A"/>
    <w:rsid w:val="00760281"/>
    <w:rsid w:val="00760718"/>
    <w:rsid w:val="00760797"/>
    <w:rsid w:val="00760C67"/>
    <w:rsid w:val="00760F3B"/>
    <w:rsid w:val="00761561"/>
    <w:rsid w:val="00762078"/>
    <w:rsid w:val="007627B4"/>
    <w:rsid w:val="00762814"/>
    <w:rsid w:val="0076281D"/>
    <w:rsid w:val="00763069"/>
    <w:rsid w:val="00763732"/>
    <w:rsid w:val="00763DB8"/>
    <w:rsid w:val="00764639"/>
    <w:rsid w:val="00764652"/>
    <w:rsid w:val="00764989"/>
    <w:rsid w:val="00764C09"/>
    <w:rsid w:val="00764C8B"/>
    <w:rsid w:val="00764E9B"/>
    <w:rsid w:val="00765116"/>
    <w:rsid w:val="007657E5"/>
    <w:rsid w:val="00765CD8"/>
    <w:rsid w:val="007664F0"/>
    <w:rsid w:val="00766673"/>
    <w:rsid w:val="00767161"/>
    <w:rsid w:val="007705FE"/>
    <w:rsid w:val="00770605"/>
    <w:rsid w:val="00770981"/>
    <w:rsid w:val="00771676"/>
    <w:rsid w:val="0077183B"/>
    <w:rsid w:val="00771967"/>
    <w:rsid w:val="00771C82"/>
    <w:rsid w:val="00771D9D"/>
    <w:rsid w:val="00771E38"/>
    <w:rsid w:val="00771EE0"/>
    <w:rsid w:val="00772029"/>
    <w:rsid w:val="00772482"/>
    <w:rsid w:val="0077258E"/>
    <w:rsid w:val="0077277F"/>
    <w:rsid w:val="007729EB"/>
    <w:rsid w:val="00772DFC"/>
    <w:rsid w:val="007730B7"/>
    <w:rsid w:val="00773472"/>
    <w:rsid w:val="00773B28"/>
    <w:rsid w:val="00773C50"/>
    <w:rsid w:val="00774053"/>
    <w:rsid w:val="007743EF"/>
    <w:rsid w:val="0077474D"/>
    <w:rsid w:val="007749F4"/>
    <w:rsid w:val="00774ADB"/>
    <w:rsid w:val="00774B7F"/>
    <w:rsid w:val="00774BF5"/>
    <w:rsid w:val="00774E98"/>
    <w:rsid w:val="00775864"/>
    <w:rsid w:val="00775AAB"/>
    <w:rsid w:val="00775D20"/>
    <w:rsid w:val="00776434"/>
    <w:rsid w:val="00776712"/>
    <w:rsid w:val="0077674A"/>
    <w:rsid w:val="00776831"/>
    <w:rsid w:val="007770B3"/>
    <w:rsid w:val="007778D1"/>
    <w:rsid w:val="00780633"/>
    <w:rsid w:val="007808F1"/>
    <w:rsid w:val="00780A64"/>
    <w:rsid w:val="00781014"/>
    <w:rsid w:val="007810C9"/>
    <w:rsid w:val="00781138"/>
    <w:rsid w:val="00781236"/>
    <w:rsid w:val="00781361"/>
    <w:rsid w:val="007827E4"/>
    <w:rsid w:val="007830D2"/>
    <w:rsid w:val="007839E5"/>
    <w:rsid w:val="00783C1B"/>
    <w:rsid w:val="00783E0A"/>
    <w:rsid w:val="00783E2C"/>
    <w:rsid w:val="00783E58"/>
    <w:rsid w:val="00783EBB"/>
    <w:rsid w:val="00784726"/>
    <w:rsid w:val="0078538F"/>
    <w:rsid w:val="0078563C"/>
    <w:rsid w:val="00785701"/>
    <w:rsid w:val="00785B02"/>
    <w:rsid w:val="00786005"/>
    <w:rsid w:val="00786177"/>
    <w:rsid w:val="00786576"/>
    <w:rsid w:val="007865B1"/>
    <w:rsid w:val="00786A8B"/>
    <w:rsid w:val="00786BCA"/>
    <w:rsid w:val="00786CD6"/>
    <w:rsid w:val="00786EEA"/>
    <w:rsid w:val="007873F0"/>
    <w:rsid w:val="0078743B"/>
    <w:rsid w:val="007878A6"/>
    <w:rsid w:val="00787B72"/>
    <w:rsid w:val="00787B80"/>
    <w:rsid w:val="00787B8B"/>
    <w:rsid w:val="00787BEA"/>
    <w:rsid w:val="00787C6A"/>
    <w:rsid w:val="00787DF1"/>
    <w:rsid w:val="00787E6F"/>
    <w:rsid w:val="00790106"/>
    <w:rsid w:val="0079022A"/>
    <w:rsid w:val="007907CC"/>
    <w:rsid w:val="007909D5"/>
    <w:rsid w:val="00790EB0"/>
    <w:rsid w:val="007910E0"/>
    <w:rsid w:val="0079112B"/>
    <w:rsid w:val="0079145F"/>
    <w:rsid w:val="00791B6E"/>
    <w:rsid w:val="0079214C"/>
    <w:rsid w:val="00792325"/>
    <w:rsid w:val="0079247F"/>
    <w:rsid w:val="00792533"/>
    <w:rsid w:val="00793176"/>
    <w:rsid w:val="0079327C"/>
    <w:rsid w:val="007935E2"/>
    <w:rsid w:val="00793615"/>
    <w:rsid w:val="00793B7C"/>
    <w:rsid w:val="00793DDA"/>
    <w:rsid w:val="00794273"/>
    <w:rsid w:val="0079458B"/>
    <w:rsid w:val="00794B8C"/>
    <w:rsid w:val="00794CE9"/>
    <w:rsid w:val="00795C60"/>
    <w:rsid w:val="007961F4"/>
    <w:rsid w:val="00796201"/>
    <w:rsid w:val="00796676"/>
    <w:rsid w:val="007968D2"/>
    <w:rsid w:val="00796E4F"/>
    <w:rsid w:val="00797045"/>
    <w:rsid w:val="007973B9"/>
    <w:rsid w:val="007973FF"/>
    <w:rsid w:val="0079755E"/>
    <w:rsid w:val="00797BBF"/>
    <w:rsid w:val="00797E24"/>
    <w:rsid w:val="00797F60"/>
    <w:rsid w:val="007A017C"/>
    <w:rsid w:val="007A02A9"/>
    <w:rsid w:val="007A0844"/>
    <w:rsid w:val="007A0860"/>
    <w:rsid w:val="007A093B"/>
    <w:rsid w:val="007A0F5D"/>
    <w:rsid w:val="007A1755"/>
    <w:rsid w:val="007A17CF"/>
    <w:rsid w:val="007A1FE1"/>
    <w:rsid w:val="007A2158"/>
    <w:rsid w:val="007A21DD"/>
    <w:rsid w:val="007A2A9E"/>
    <w:rsid w:val="007A2AD6"/>
    <w:rsid w:val="007A33D3"/>
    <w:rsid w:val="007A38FE"/>
    <w:rsid w:val="007A395B"/>
    <w:rsid w:val="007A3B24"/>
    <w:rsid w:val="007A3D10"/>
    <w:rsid w:val="007A3E87"/>
    <w:rsid w:val="007A3EB0"/>
    <w:rsid w:val="007A3F0F"/>
    <w:rsid w:val="007A450B"/>
    <w:rsid w:val="007A4D3E"/>
    <w:rsid w:val="007A4F53"/>
    <w:rsid w:val="007A5031"/>
    <w:rsid w:val="007A526C"/>
    <w:rsid w:val="007A536B"/>
    <w:rsid w:val="007A56BD"/>
    <w:rsid w:val="007A56FF"/>
    <w:rsid w:val="007A5816"/>
    <w:rsid w:val="007A5C23"/>
    <w:rsid w:val="007A65F8"/>
    <w:rsid w:val="007A6691"/>
    <w:rsid w:val="007A6831"/>
    <w:rsid w:val="007A6DAD"/>
    <w:rsid w:val="007A6DE6"/>
    <w:rsid w:val="007A7EBC"/>
    <w:rsid w:val="007A7F50"/>
    <w:rsid w:val="007B049E"/>
    <w:rsid w:val="007B053D"/>
    <w:rsid w:val="007B0900"/>
    <w:rsid w:val="007B1303"/>
    <w:rsid w:val="007B1C13"/>
    <w:rsid w:val="007B1D05"/>
    <w:rsid w:val="007B1E7E"/>
    <w:rsid w:val="007B2CD0"/>
    <w:rsid w:val="007B2D4E"/>
    <w:rsid w:val="007B30F8"/>
    <w:rsid w:val="007B39A8"/>
    <w:rsid w:val="007B3F1D"/>
    <w:rsid w:val="007B3FD4"/>
    <w:rsid w:val="007B4049"/>
    <w:rsid w:val="007B5218"/>
    <w:rsid w:val="007B53A9"/>
    <w:rsid w:val="007B5597"/>
    <w:rsid w:val="007B5817"/>
    <w:rsid w:val="007B598A"/>
    <w:rsid w:val="007B5CE4"/>
    <w:rsid w:val="007B5F9A"/>
    <w:rsid w:val="007B61AF"/>
    <w:rsid w:val="007B62CC"/>
    <w:rsid w:val="007B6902"/>
    <w:rsid w:val="007B7506"/>
    <w:rsid w:val="007B764D"/>
    <w:rsid w:val="007B7669"/>
    <w:rsid w:val="007B7731"/>
    <w:rsid w:val="007B784F"/>
    <w:rsid w:val="007B7937"/>
    <w:rsid w:val="007B7D57"/>
    <w:rsid w:val="007C009F"/>
    <w:rsid w:val="007C028E"/>
    <w:rsid w:val="007C0503"/>
    <w:rsid w:val="007C0527"/>
    <w:rsid w:val="007C0D86"/>
    <w:rsid w:val="007C0E0C"/>
    <w:rsid w:val="007C1043"/>
    <w:rsid w:val="007C1997"/>
    <w:rsid w:val="007C1C3C"/>
    <w:rsid w:val="007C3273"/>
    <w:rsid w:val="007C3447"/>
    <w:rsid w:val="007C378E"/>
    <w:rsid w:val="007C39C4"/>
    <w:rsid w:val="007C3C87"/>
    <w:rsid w:val="007C3FE6"/>
    <w:rsid w:val="007C418C"/>
    <w:rsid w:val="007C4191"/>
    <w:rsid w:val="007C49DB"/>
    <w:rsid w:val="007C4D1F"/>
    <w:rsid w:val="007C4D5D"/>
    <w:rsid w:val="007C4F57"/>
    <w:rsid w:val="007C50B7"/>
    <w:rsid w:val="007C53C6"/>
    <w:rsid w:val="007C5543"/>
    <w:rsid w:val="007C5E11"/>
    <w:rsid w:val="007C5F51"/>
    <w:rsid w:val="007C60FB"/>
    <w:rsid w:val="007C66CC"/>
    <w:rsid w:val="007C6BD4"/>
    <w:rsid w:val="007C6D78"/>
    <w:rsid w:val="007C7065"/>
    <w:rsid w:val="007C7446"/>
    <w:rsid w:val="007C7699"/>
    <w:rsid w:val="007C7BE1"/>
    <w:rsid w:val="007D0228"/>
    <w:rsid w:val="007D0513"/>
    <w:rsid w:val="007D09CA"/>
    <w:rsid w:val="007D0A49"/>
    <w:rsid w:val="007D0A5F"/>
    <w:rsid w:val="007D0FED"/>
    <w:rsid w:val="007D162A"/>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028"/>
    <w:rsid w:val="007D52BC"/>
    <w:rsid w:val="007D52FB"/>
    <w:rsid w:val="007D55FA"/>
    <w:rsid w:val="007D59CC"/>
    <w:rsid w:val="007D6929"/>
    <w:rsid w:val="007D71AE"/>
    <w:rsid w:val="007D761B"/>
    <w:rsid w:val="007D78A6"/>
    <w:rsid w:val="007D7D87"/>
    <w:rsid w:val="007D7EF3"/>
    <w:rsid w:val="007E0049"/>
    <w:rsid w:val="007E0275"/>
    <w:rsid w:val="007E0A16"/>
    <w:rsid w:val="007E0A55"/>
    <w:rsid w:val="007E0A98"/>
    <w:rsid w:val="007E0AC1"/>
    <w:rsid w:val="007E1516"/>
    <w:rsid w:val="007E1775"/>
    <w:rsid w:val="007E211F"/>
    <w:rsid w:val="007E231D"/>
    <w:rsid w:val="007E2549"/>
    <w:rsid w:val="007E25D8"/>
    <w:rsid w:val="007E2981"/>
    <w:rsid w:val="007E29AB"/>
    <w:rsid w:val="007E2E78"/>
    <w:rsid w:val="007E31FF"/>
    <w:rsid w:val="007E36FD"/>
    <w:rsid w:val="007E41E6"/>
    <w:rsid w:val="007E4781"/>
    <w:rsid w:val="007E48D7"/>
    <w:rsid w:val="007E5990"/>
    <w:rsid w:val="007E5BF2"/>
    <w:rsid w:val="007E5C4E"/>
    <w:rsid w:val="007E5CC5"/>
    <w:rsid w:val="007E5EF8"/>
    <w:rsid w:val="007E61D1"/>
    <w:rsid w:val="007E6C90"/>
    <w:rsid w:val="007E6E56"/>
    <w:rsid w:val="007E6E61"/>
    <w:rsid w:val="007E71CE"/>
    <w:rsid w:val="007E7233"/>
    <w:rsid w:val="007E75E2"/>
    <w:rsid w:val="007E788D"/>
    <w:rsid w:val="007E78D4"/>
    <w:rsid w:val="007E7BAD"/>
    <w:rsid w:val="007E7F7B"/>
    <w:rsid w:val="007F02ED"/>
    <w:rsid w:val="007F104E"/>
    <w:rsid w:val="007F11C8"/>
    <w:rsid w:val="007F19EA"/>
    <w:rsid w:val="007F1D65"/>
    <w:rsid w:val="007F21C1"/>
    <w:rsid w:val="007F2345"/>
    <w:rsid w:val="007F2E8C"/>
    <w:rsid w:val="007F3AC2"/>
    <w:rsid w:val="007F3B3A"/>
    <w:rsid w:val="007F3FB3"/>
    <w:rsid w:val="007F4028"/>
    <w:rsid w:val="007F416D"/>
    <w:rsid w:val="007F4BE2"/>
    <w:rsid w:val="007F5247"/>
    <w:rsid w:val="007F539B"/>
    <w:rsid w:val="007F57DE"/>
    <w:rsid w:val="007F5BE5"/>
    <w:rsid w:val="007F5E5F"/>
    <w:rsid w:val="007F62C1"/>
    <w:rsid w:val="007F6612"/>
    <w:rsid w:val="007F661D"/>
    <w:rsid w:val="007F68B6"/>
    <w:rsid w:val="007F6CE6"/>
    <w:rsid w:val="007F6E1F"/>
    <w:rsid w:val="007F6F65"/>
    <w:rsid w:val="007F7197"/>
    <w:rsid w:val="007F7234"/>
    <w:rsid w:val="007F7B2D"/>
    <w:rsid w:val="007F7C6D"/>
    <w:rsid w:val="00800220"/>
    <w:rsid w:val="00800806"/>
    <w:rsid w:val="0080084D"/>
    <w:rsid w:val="00800AE0"/>
    <w:rsid w:val="00800E4F"/>
    <w:rsid w:val="00800E8D"/>
    <w:rsid w:val="0080125A"/>
    <w:rsid w:val="00801504"/>
    <w:rsid w:val="008021C6"/>
    <w:rsid w:val="0080262B"/>
    <w:rsid w:val="00802668"/>
    <w:rsid w:val="008027FF"/>
    <w:rsid w:val="008028F2"/>
    <w:rsid w:val="00802A6D"/>
    <w:rsid w:val="0080316E"/>
    <w:rsid w:val="00803446"/>
    <w:rsid w:val="0080344D"/>
    <w:rsid w:val="00803821"/>
    <w:rsid w:val="0080395C"/>
    <w:rsid w:val="00804206"/>
    <w:rsid w:val="00804AC8"/>
    <w:rsid w:val="00804AF4"/>
    <w:rsid w:val="00804E59"/>
    <w:rsid w:val="00804E63"/>
    <w:rsid w:val="008050B5"/>
    <w:rsid w:val="008057E7"/>
    <w:rsid w:val="00805B25"/>
    <w:rsid w:val="0080692A"/>
    <w:rsid w:val="008070BE"/>
    <w:rsid w:val="00807106"/>
    <w:rsid w:val="00807478"/>
    <w:rsid w:val="008075D4"/>
    <w:rsid w:val="00807877"/>
    <w:rsid w:val="008079A6"/>
    <w:rsid w:val="00810058"/>
    <w:rsid w:val="008100CD"/>
    <w:rsid w:val="00811717"/>
    <w:rsid w:val="0081228A"/>
    <w:rsid w:val="008125B7"/>
    <w:rsid w:val="00812625"/>
    <w:rsid w:val="008130F2"/>
    <w:rsid w:val="0081366F"/>
    <w:rsid w:val="00813D7C"/>
    <w:rsid w:val="008150F8"/>
    <w:rsid w:val="00815741"/>
    <w:rsid w:val="00816266"/>
    <w:rsid w:val="00816628"/>
    <w:rsid w:val="0081668D"/>
    <w:rsid w:val="00816830"/>
    <w:rsid w:val="00816A0E"/>
    <w:rsid w:val="00816EE1"/>
    <w:rsid w:val="0082018F"/>
    <w:rsid w:val="008201F3"/>
    <w:rsid w:val="008205C2"/>
    <w:rsid w:val="00820CDE"/>
    <w:rsid w:val="00821B98"/>
    <w:rsid w:val="00821D4C"/>
    <w:rsid w:val="008224A3"/>
    <w:rsid w:val="0082265E"/>
    <w:rsid w:val="00822DBF"/>
    <w:rsid w:val="00822FD4"/>
    <w:rsid w:val="008231B9"/>
    <w:rsid w:val="00823320"/>
    <w:rsid w:val="008233DC"/>
    <w:rsid w:val="00823D6E"/>
    <w:rsid w:val="00824AAE"/>
    <w:rsid w:val="00824EEE"/>
    <w:rsid w:val="008253A6"/>
    <w:rsid w:val="008257CC"/>
    <w:rsid w:val="00825B3C"/>
    <w:rsid w:val="00825C35"/>
    <w:rsid w:val="008262B8"/>
    <w:rsid w:val="008264A6"/>
    <w:rsid w:val="008267BE"/>
    <w:rsid w:val="00827063"/>
    <w:rsid w:val="00827910"/>
    <w:rsid w:val="00827C35"/>
    <w:rsid w:val="0083016E"/>
    <w:rsid w:val="008304B6"/>
    <w:rsid w:val="00830500"/>
    <w:rsid w:val="00830975"/>
    <w:rsid w:val="00830D33"/>
    <w:rsid w:val="00830E40"/>
    <w:rsid w:val="00830E68"/>
    <w:rsid w:val="008311E5"/>
    <w:rsid w:val="00831869"/>
    <w:rsid w:val="0083187A"/>
    <w:rsid w:val="00831955"/>
    <w:rsid w:val="00831AD5"/>
    <w:rsid w:val="008321B3"/>
    <w:rsid w:val="00832364"/>
    <w:rsid w:val="00832A8D"/>
    <w:rsid w:val="008334FA"/>
    <w:rsid w:val="00833520"/>
    <w:rsid w:val="00833582"/>
    <w:rsid w:val="00833791"/>
    <w:rsid w:val="00833A1F"/>
    <w:rsid w:val="00833D25"/>
    <w:rsid w:val="0083413D"/>
    <w:rsid w:val="0083417F"/>
    <w:rsid w:val="008349BB"/>
    <w:rsid w:val="00834FD0"/>
    <w:rsid w:val="0083584B"/>
    <w:rsid w:val="00835FB5"/>
    <w:rsid w:val="008367CB"/>
    <w:rsid w:val="00836E8F"/>
    <w:rsid w:val="0083759C"/>
    <w:rsid w:val="0083783A"/>
    <w:rsid w:val="00837D74"/>
    <w:rsid w:val="00840159"/>
    <w:rsid w:val="00840D6F"/>
    <w:rsid w:val="0084131E"/>
    <w:rsid w:val="008418B6"/>
    <w:rsid w:val="00841994"/>
    <w:rsid w:val="00841B47"/>
    <w:rsid w:val="00841CE3"/>
    <w:rsid w:val="00841DA7"/>
    <w:rsid w:val="008420A5"/>
    <w:rsid w:val="00842244"/>
    <w:rsid w:val="0084234E"/>
    <w:rsid w:val="008424A3"/>
    <w:rsid w:val="00842A19"/>
    <w:rsid w:val="00842ADA"/>
    <w:rsid w:val="00842B43"/>
    <w:rsid w:val="00842C0E"/>
    <w:rsid w:val="00842D8F"/>
    <w:rsid w:val="008430FB"/>
    <w:rsid w:val="00843665"/>
    <w:rsid w:val="0084380D"/>
    <w:rsid w:val="00843D9B"/>
    <w:rsid w:val="00843F83"/>
    <w:rsid w:val="00844527"/>
    <w:rsid w:val="00844BE4"/>
    <w:rsid w:val="00844D40"/>
    <w:rsid w:val="0084512B"/>
    <w:rsid w:val="00845246"/>
    <w:rsid w:val="00845490"/>
    <w:rsid w:val="008458DE"/>
    <w:rsid w:val="00845961"/>
    <w:rsid w:val="0084620B"/>
    <w:rsid w:val="0084630F"/>
    <w:rsid w:val="00846AC5"/>
    <w:rsid w:val="00847AB1"/>
    <w:rsid w:val="00847ABB"/>
    <w:rsid w:val="00847D2E"/>
    <w:rsid w:val="00847E00"/>
    <w:rsid w:val="00850036"/>
    <w:rsid w:val="00850120"/>
    <w:rsid w:val="008501DF"/>
    <w:rsid w:val="008506ED"/>
    <w:rsid w:val="008513F6"/>
    <w:rsid w:val="00851893"/>
    <w:rsid w:val="00851CB0"/>
    <w:rsid w:val="00851DC8"/>
    <w:rsid w:val="008526BF"/>
    <w:rsid w:val="00852971"/>
    <w:rsid w:val="00852F83"/>
    <w:rsid w:val="00852FE8"/>
    <w:rsid w:val="008531B3"/>
    <w:rsid w:val="00853C51"/>
    <w:rsid w:val="00853C8A"/>
    <w:rsid w:val="008543C4"/>
    <w:rsid w:val="008544F5"/>
    <w:rsid w:val="008545B4"/>
    <w:rsid w:val="008545C3"/>
    <w:rsid w:val="0085488D"/>
    <w:rsid w:val="00854896"/>
    <w:rsid w:val="00854A03"/>
    <w:rsid w:val="00855052"/>
    <w:rsid w:val="008551A5"/>
    <w:rsid w:val="0085526A"/>
    <w:rsid w:val="00855750"/>
    <w:rsid w:val="00855789"/>
    <w:rsid w:val="00855BA4"/>
    <w:rsid w:val="00855EAE"/>
    <w:rsid w:val="00856470"/>
    <w:rsid w:val="00856587"/>
    <w:rsid w:val="00856983"/>
    <w:rsid w:val="00856B60"/>
    <w:rsid w:val="00856EAF"/>
    <w:rsid w:val="0085712D"/>
    <w:rsid w:val="008571D3"/>
    <w:rsid w:val="00857308"/>
    <w:rsid w:val="008577FC"/>
    <w:rsid w:val="00857AB1"/>
    <w:rsid w:val="00860104"/>
    <w:rsid w:val="008608EA"/>
    <w:rsid w:val="00861386"/>
    <w:rsid w:val="00861588"/>
    <w:rsid w:val="00861A32"/>
    <w:rsid w:val="00861A53"/>
    <w:rsid w:val="00862594"/>
    <w:rsid w:val="0086279C"/>
    <w:rsid w:val="008632BD"/>
    <w:rsid w:val="008632F9"/>
    <w:rsid w:val="008634CB"/>
    <w:rsid w:val="008635BE"/>
    <w:rsid w:val="00863702"/>
    <w:rsid w:val="008638B2"/>
    <w:rsid w:val="00863D23"/>
    <w:rsid w:val="00863FC2"/>
    <w:rsid w:val="0086425D"/>
    <w:rsid w:val="008642A8"/>
    <w:rsid w:val="0086462B"/>
    <w:rsid w:val="00864775"/>
    <w:rsid w:val="00864A75"/>
    <w:rsid w:val="00864ABF"/>
    <w:rsid w:val="00864C0D"/>
    <w:rsid w:val="0086523B"/>
    <w:rsid w:val="008652E4"/>
    <w:rsid w:val="00865604"/>
    <w:rsid w:val="00865A35"/>
    <w:rsid w:val="00865AC1"/>
    <w:rsid w:val="00865BC8"/>
    <w:rsid w:val="00865BD8"/>
    <w:rsid w:val="00865FBE"/>
    <w:rsid w:val="008664D7"/>
    <w:rsid w:val="00866705"/>
    <w:rsid w:val="00867467"/>
    <w:rsid w:val="00867865"/>
    <w:rsid w:val="00867E15"/>
    <w:rsid w:val="00867E55"/>
    <w:rsid w:val="00870096"/>
    <w:rsid w:val="00870D24"/>
    <w:rsid w:val="00870ED0"/>
    <w:rsid w:val="00870FCF"/>
    <w:rsid w:val="00871189"/>
    <w:rsid w:val="0087128E"/>
    <w:rsid w:val="0087136E"/>
    <w:rsid w:val="008713A3"/>
    <w:rsid w:val="00871621"/>
    <w:rsid w:val="0087165E"/>
    <w:rsid w:val="008718D5"/>
    <w:rsid w:val="00871964"/>
    <w:rsid w:val="00871EFA"/>
    <w:rsid w:val="008726A8"/>
    <w:rsid w:val="00872994"/>
    <w:rsid w:val="00872FF0"/>
    <w:rsid w:val="00873318"/>
    <w:rsid w:val="00873C68"/>
    <w:rsid w:val="00874036"/>
    <w:rsid w:val="008742D9"/>
    <w:rsid w:val="00874624"/>
    <w:rsid w:val="00874BC2"/>
    <w:rsid w:val="00874C4B"/>
    <w:rsid w:val="00874C66"/>
    <w:rsid w:val="00874F4F"/>
    <w:rsid w:val="00875237"/>
    <w:rsid w:val="00875269"/>
    <w:rsid w:val="00875507"/>
    <w:rsid w:val="008756B0"/>
    <w:rsid w:val="008756D8"/>
    <w:rsid w:val="00875BCE"/>
    <w:rsid w:val="00875EF0"/>
    <w:rsid w:val="00875F9D"/>
    <w:rsid w:val="00875FFC"/>
    <w:rsid w:val="00876007"/>
    <w:rsid w:val="0087637C"/>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2D09"/>
    <w:rsid w:val="0088341A"/>
    <w:rsid w:val="0088375F"/>
    <w:rsid w:val="00883922"/>
    <w:rsid w:val="00883A0C"/>
    <w:rsid w:val="00883CC7"/>
    <w:rsid w:val="00883E00"/>
    <w:rsid w:val="008842FD"/>
    <w:rsid w:val="00884ED4"/>
    <w:rsid w:val="00884FD1"/>
    <w:rsid w:val="00885066"/>
    <w:rsid w:val="00885755"/>
    <w:rsid w:val="0088579F"/>
    <w:rsid w:val="008864B5"/>
    <w:rsid w:val="00886524"/>
    <w:rsid w:val="008865FD"/>
    <w:rsid w:val="00886B4F"/>
    <w:rsid w:val="00886BE4"/>
    <w:rsid w:val="00886DAA"/>
    <w:rsid w:val="00886EAA"/>
    <w:rsid w:val="00887413"/>
    <w:rsid w:val="00887C12"/>
    <w:rsid w:val="00887EBE"/>
    <w:rsid w:val="00887ED3"/>
    <w:rsid w:val="00887F03"/>
    <w:rsid w:val="0089049D"/>
    <w:rsid w:val="008907B9"/>
    <w:rsid w:val="0089081B"/>
    <w:rsid w:val="00890866"/>
    <w:rsid w:val="00890D1D"/>
    <w:rsid w:val="00891024"/>
    <w:rsid w:val="008911AB"/>
    <w:rsid w:val="008913A9"/>
    <w:rsid w:val="0089161D"/>
    <w:rsid w:val="00891B6E"/>
    <w:rsid w:val="00891BDC"/>
    <w:rsid w:val="00891E58"/>
    <w:rsid w:val="00892111"/>
    <w:rsid w:val="0089304B"/>
    <w:rsid w:val="008932FC"/>
    <w:rsid w:val="008937AA"/>
    <w:rsid w:val="008939D3"/>
    <w:rsid w:val="00893D37"/>
    <w:rsid w:val="00893FD5"/>
    <w:rsid w:val="008940AA"/>
    <w:rsid w:val="008943AF"/>
    <w:rsid w:val="00895121"/>
    <w:rsid w:val="00895193"/>
    <w:rsid w:val="008953F1"/>
    <w:rsid w:val="008956F4"/>
    <w:rsid w:val="00895891"/>
    <w:rsid w:val="00895F2C"/>
    <w:rsid w:val="00896387"/>
    <w:rsid w:val="008963A2"/>
    <w:rsid w:val="00896529"/>
    <w:rsid w:val="008965B9"/>
    <w:rsid w:val="00896CD7"/>
    <w:rsid w:val="00896EFA"/>
    <w:rsid w:val="00896FA2"/>
    <w:rsid w:val="008970C8"/>
    <w:rsid w:val="008976A2"/>
    <w:rsid w:val="008A00A5"/>
    <w:rsid w:val="008A079A"/>
    <w:rsid w:val="008A0F8D"/>
    <w:rsid w:val="008A1438"/>
    <w:rsid w:val="008A1877"/>
    <w:rsid w:val="008A213D"/>
    <w:rsid w:val="008A2407"/>
    <w:rsid w:val="008A296B"/>
    <w:rsid w:val="008A2C69"/>
    <w:rsid w:val="008A32AB"/>
    <w:rsid w:val="008A32DC"/>
    <w:rsid w:val="008A342F"/>
    <w:rsid w:val="008A38B6"/>
    <w:rsid w:val="008A3925"/>
    <w:rsid w:val="008A4478"/>
    <w:rsid w:val="008A453B"/>
    <w:rsid w:val="008A48CB"/>
    <w:rsid w:val="008A5095"/>
    <w:rsid w:val="008A52E9"/>
    <w:rsid w:val="008A550E"/>
    <w:rsid w:val="008A5C84"/>
    <w:rsid w:val="008A6B72"/>
    <w:rsid w:val="008A730E"/>
    <w:rsid w:val="008A73A9"/>
    <w:rsid w:val="008A7961"/>
    <w:rsid w:val="008A7DA1"/>
    <w:rsid w:val="008B057B"/>
    <w:rsid w:val="008B0872"/>
    <w:rsid w:val="008B0EF1"/>
    <w:rsid w:val="008B0FA7"/>
    <w:rsid w:val="008B1118"/>
    <w:rsid w:val="008B1515"/>
    <w:rsid w:val="008B17BA"/>
    <w:rsid w:val="008B1930"/>
    <w:rsid w:val="008B1C14"/>
    <w:rsid w:val="008B2401"/>
    <w:rsid w:val="008B246F"/>
    <w:rsid w:val="008B31A8"/>
    <w:rsid w:val="008B389A"/>
    <w:rsid w:val="008B39BC"/>
    <w:rsid w:val="008B3C9C"/>
    <w:rsid w:val="008B4007"/>
    <w:rsid w:val="008B455B"/>
    <w:rsid w:val="008B4A89"/>
    <w:rsid w:val="008B4CB5"/>
    <w:rsid w:val="008B517D"/>
    <w:rsid w:val="008B595F"/>
    <w:rsid w:val="008B5AB1"/>
    <w:rsid w:val="008B608B"/>
    <w:rsid w:val="008B62F5"/>
    <w:rsid w:val="008B681E"/>
    <w:rsid w:val="008B6B40"/>
    <w:rsid w:val="008B6C20"/>
    <w:rsid w:val="008B728F"/>
    <w:rsid w:val="008B735A"/>
    <w:rsid w:val="008B73BE"/>
    <w:rsid w:val="008B7B02"/>
    <w:rsid w:val="008C01B5"/>
    <w:rsid w:val="008C0BF1"/>
    <w:rsid w:val="008C0E12"/>
    <w:rsid w:val="008C1082"/>
    <w:rsid w:val="008C1389"/>
    <w:rsid w:val="008C1C9E"/>
    <w:rsid w:val="008C25DE"/>
    <w:rsid w:val="008C26AF"/>
    <w:rsid w:val="008C2D16"/>
    <w:rsid w:val="008C2E50"/>
    <w:rsid w:val="008C315C"/>
    <w:rsid w:val="008C32B4"/>
    <w:rsid w:val="008C3625"/>
    <w:rsid w:val="008C3AEA"/>
    <w:rsid w:val="008C3B66"/>
    <w:rsid w:val="008C3E06"/>
    <w:rsid w:val="008C4006"/>
    <w:rsid w:val="008C450F"/>
    <w:rsid w:val="008C4585"/>
    <w:rsid w:val="008C47C7"/>
    <w:rsid w:val="008C5209"/>
    <w:rsid w:val="008C521D"/>
    <w:rsid w:val="008C5276"/>
    <w:rsid w:val="008C52EC"/>
    <w:rsid w:val="008C58B0"/>
    <w:rsid w:val="008C5C41"/>
    <w:rsid w:val="008C6134"/>
    <w:rsid w:val="008C6A62"/>
    <w:rsid w:val="008C6B6F"/>
    <w:rsid w:val="008C6B98"/>
    <w:rsid w:val="008C6FC7"/>
    <w:rsid w:val="008C74AC"/>
    <w:rsid w:val="008C7896"/>
    <w:rsid w:val="008C7AE9"/>
    <w:rsid w:val="008C7CBA"/>
    <w:rsid w:val="008D0015"/>
    <w:rsid w:val="008D009B"/>
    <w:rsid w:val="008D0B06"/>
    <w:rsid w:val="008D0C29"/>
    <w:rsid w:val="008D0CA3"/>
    <w:rsid w:val="008D157C"/>
    <w:rsid w:val="008D1631"/>
    <w:rsid w:val="008D1683"/>
    <w:rsid w:val="008D173D"/>
    <w:rsid w:val="008D1770"/>
    <w:rsid w:val="008D1B08"/>
    <w:rsid w:val="008D229A"/>
    <w:rsid w:val="008D23F6"/>
    <w:rsid w:val="008D2523"/>
    <w:rsid w:val="008D2AD8"/>
    <w:rsid w:val="008D2E12"/>
    <w:rsid w:val="008D3E27"/>
    <w:rsid w:val="008D3F54"/>
    <w:rsid w:val="008D40E0"/>
    <w:rsid w:val="008D42A5"/>
    <w:rsid w:val="008D43E7"/>
    <w:rsid w:val="008D4771"/>
    <w:rsid w:val="008D48C0"/>
    <w:rsid w:val="008D4A7C"/>
    <w:rsid w:val="008D5AE8"/>
    <w:rsid w:val="008D60C7"/>
    <w:rsid w:val="008D6233"/>
    <w:rsid w:val="008D685A"/>
    <w:rsid w:val="008D6BD9"/>
    <w:rsid w:val="008D797A"/>
    <w:rsid w:val="008D7A12"/>
    <w:rsid w:val="008D7EDB"/>
    <w:rsid w:val="008E0002"/>
    <w:rsid w:val="008E04F1"/>
    <w:rsid w:val="008E06A6"/>
    <w:rsid w:val="008E08A2"/>
    <w:rsid w:val="008E17A1"/>
    <w:rsid w:val="008E21CF"/>
    <w:rsid w:val="008E24B5"/>
    <w:rsid w:val="008E2C1A"/>
    <w:rsid w:val="008E383A"/>
    <w:rsid w:val="008E3BD8"/>
    <w:rsid w:val="008E5DBA"/>
    <w:rsid w:val="008E6945"/>
    <w:rsid w:val="008E6EB2"/>
    <w:rsid w:val="008E6F05"/>
    <w:rsid w:val="008E708C"/>
    <w:rsid w:val="008E7357"/>
    <w:rsid w:val="008E74D6"/>
    <w:rsid w:val="008E7669"/>
    <w:rsid w:val="008E7DC5"/>
    <w:rsid w:val="008F02D2"/>
    <w:rsid w:val="008F0AB5"/>
    <w:rsid w:val="008F0C6F"/>
    <w:rsid w:val="008F0D0E"/>
    <w:rsid w:val="008F0EAB"/>
    <w:rsid w:val="008F107D"/>
    <w:rsid w:val="008F17CF"/>
    <w:rsid w:val="008F2312"/>
    <w:rsid w:val="008F25DC"/>
    <w:rsid w:val="008F2808"/>
    <w:rsid w:val="008F2869"/>
    <w:rsid w:val="008F2919"/>
    <w:rsid w:val="008F2CF9"/>
    <w:rsid w:val="008F2D00"/>
    <w:rsid w:val="008F3392"/>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404"/>
    <w:rsid w:val="008F762F"/>
    <w:rsid w:val="008F7815"/>
    <w:rsid w:val="008F7C10"/>
    <w:rsid w:val="008F7DDF"/>
    <w:rsid w:val="00900E99"/>
    <w:rsid w:val="00901075"/>
    <w:rsid w:val="009011B5"/>
    <w:rsid w:val="009011E8"/>
    <w:rsid w:val="009014D0"/>
    <w:rsid w:val="00901555"/>
    <w:rsid w:val="0090219B"/>
    <w:rsid w:val="009024CB"/>
    <w:rsid w:val="009025AC"/>
    <w:rsid w:val="0090274A"/>
    <w:rsid w:val="00902E40"/>
    <w:rsid w:val="00903994"/>
    <w:rsid w:val="00903DD9"/>
    <w:rsid w:val="00904270"/>
    <w:rsid w:val="00904639"/>
    <w:rsid w:val="00905E2F"/>
    <w:rsid w:val="009062A8"/>
    <w:rsid w:val="009068F4"/>
    <w:rsid w:val="00906D65"/>
    <w:rsid w:val="00906E75"/>
    <w:rsid w:val="00906EDE"/>
    <w:rsid w:val="00907A15"/>
    <w:rsid w:val="00907AA8"/>
    <w:rsid w:val="009103EF"/>
    <w:rsid w:val="00910CFC"/>
    <w:rsid w:val="00910D4E"/>
    <w:rsid w:val="00910D6F"/>
    <w:rsid w:val="00911F44"/>
    <w:rsid w:val="0091221B"/>
    <w:rsid w:val="0091256A"/>
    <w:rsid w:val="0091304E"/>
    <w:rsid w:val="00913243"/>
    <w:rsid w:val="00913579"/>
    <w:rsid w:val="009137C6"/>
    <w:rsid w:val="00913F88"/>
    <w:rsid w:val="009142AB"/>
    <w:rsid w:val="009143E7"/>
    <w:rsid w:val="0091443B"/>
    <w:rsid w:val="009148F4"/>
    <w:rsid w:val="00914FAB"/>
    <w:rsid w:val="009155AB"/>
    <w:rsid w:val="00915720"/>
    <w:rsid w:val="00915E74"/>
    <w:rsid w:val="00916146"/>
    <w:rsid w:val="0091642B"/>
    <w:rsid w:val="00916448"/>
    <w:rsid w:val="009167F2"/>
    <w:rsid w:val="00916AD4"/>
    <w:rsid w:val="00916D41"/>
    <w:rsid w:val="00916E55"/>
    <w:rsid w:val="009172BB"/>
    <w:rsid w:val="00917687"/>
    <w:rsid w:val="009178D5"/>
    <w:rsid w:val="00917B4E"/>
    <w:rsid w:val="00917EC7"/>
    <w:rsid w:val="00917FD8"/>
    <w:rsid w:val="009200DD"/>
    <w:rsid w:val="00920787"/>
    <w:rsid w:val="00920EB6"/>
    <w:rsid w:val="00920FBD"/>
    <w:rsid w:val="00921A5D"/>
    <w:rsid w:val="00921DC4"/>
    <w:rsid w:val="0092283C"/>
    <w:rsid w:val="00922B6E"/>
    <w:rsid w:val="00922CE5"/>
    <w:rsid w:val="00923398"/>
    <w:rsid w:val="00923787"/>
    <w:rsid w:val="00923797"/>
    <w:rsid w:val="00923AFB"/>
    <w:rsid w:val="00923DFC"/>
    <w:rsid w:val="00923ED4"/>
    <w:rsid w:val="00924350"/>
    <w:rsid w:val="0092464C"/>
    <w:rsid w:val="0092473C"/>
    <w:rsid w:val="00924AC1"/>
    <w:rsid w:val="00924DFA"/>
    <w:rsid w:val="00924E84"/>
    <w:rsid w:val="00925741"/>
    <w:rsid w:val="009257D9"/>
    <w:rsid w:val="00925BF6"/>
    <w:rsid w:val="009262A2"/>
    <w:rsid w:val="00926463"/>
    <w:rsid w:val="00926C59"/>
    <w:rsid w:val="00926FA4"/>
    <w:rsid w:val="009270AD"/>
    <w:rsid w:val="00927246"/>
    <w:rsid w:val="0092724B"/>
    <w:rsid w:val="00927325"/>
    <w:rsid w:val="009278B4"/>
    <w:rsid w:val="0092792E"/>
    <w:rsid w:val="00927B3F"/>
    <w:rsid w:val="00927C34"/>
    <w:rsid w:val="00930434"/>
    <w:rsid w:val="00930C0E"/>
    <w:rsid w:val="00930DD3"/>
    <w:rsid w:val="00930EFF"/>
    <w:rsid w:val="00930F4C"/>
    <w:rsid w:val="0093100E"/>
    <w:rsid w:val="00931A42"/>
    <w:rsid w:val="00931A7C"/>
    <w:rsid w:val="00931C39"/>
    <w:rsid w:val="0093260C"/>
    <w:rsid w:val="00932761"/>
    <w:rsid w:val="00932F13"/>
    <w:rsid w:val="009331BC"/>
    <w:rsid w:val="0093374D"/>
    <w:rsid w:val="00933D35"/>
    <w:rsid w:val="009341FA"/>
    <w:rsid w:val="0093438B"/>
    <w:rsid w:val="0093491C"/>
    <w:rsid w:val="00934C50"/>
    <w:rsid w:val="00934CDB"/>
    <w:rsid w:val="00934DF9"/>
    <w:rsid w:val="00934F4E"/>
    <w:rsid w:val="00935A56"/>
    <w:rsid w:val="00935B58"/>
    <w:rsid w:val="00936088"/>
    <w:rsid w:val="00936118"/>
    <w:rsid w:val="00936146"/>
    <w:rsid w:val="0093629D"/>
    <w:rsid w:val="0093693A"/>
    <w:rsid w:val="00937138"/>
    <w:rsid w:val="0093731E"/>
    <w:rsid w:val="009373BD"/>
    <w:rsid w:val="00937722"/>
    <w:rsid w:val="0093793B"/>
    <w:rsid w:val="00937CAD"/>
    <w:rsid w:val="0094000B"/>
    <w:rsid w:val="009407F3"/>
    <w:rsid w:val="009408AD"/>
    <w:rsid w:val="0094107D"/>
    <w:rsid w:val="00941230"/>
    <w:rsid w:val="00941901"/>
    <w:rsid w:val="00941B40"/>
    <w:rsid w:val="0094208A"/>
    <w:rsid w:val="00942215"/>
    <w:rsid w:val="00942598"/>
    <w:rsid w:val="00942E99"/>
    <w:rsid w:val="009436AB"/>
    <w:rsid w:val="00943BE3"/>
    <w:rsid w:val="00943F40"/>
    <w:rsid w:val="00943F86"/>
    <w:rsid w:val="00944262"/>
    <w:rsid w:val="009448B3"/>
    <w:rsid w:val="0094498B"/>
    <w:rsid w:val="0094535C"/>
    <w:rsid w:val="00945456"/>
    <w:rsid w:val="00945515"/>
    <w:rsid w:val="00945BAF"/>
    <w:rsid w:val="00945E78"/>
    <w:rsid w:val="00945F54"/>
    <w:rsid w:val="00945F76"/>
    <w:rsid w:val="00945FCC"/>
    <w:rsid w:val="00946491"/>
    <w:rsid w:val="0094656E"/>
    <w:rsid w:val="009467B9"/>
    <w:rsid w:val="00946AF1"/>
    <w:rsid w:val="00946AF7"/>
    <w:rsid w:val="00946C94"/>
    <w:rsid w:val="00946D60"/>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372"/>
    <w:rsid w:val="009525FB"/>
    <w:rsid w:val="00952700"/>
    <w:rsid w:val="00952829"/>
    <w:rsid w:val="00952A98"/>
    <w:rsid w:val="00953316"/>
    <w:rsid w:val="00953582"/>
    <w:rsid w:val="00953795"/>
    <w:rsid w:val="0095392E"/>
    <w:rsid w:val="00953A51"/>
    <w:rsid w:val="00953E5E"/>
    <w:rsid w:val="009543E6"/>
    <w:rsid w:val="009545E8"/>
    <w:rsid w:val="00954A68"/>
    <w:rsid w:val="00954A90"/>
    <w:rsid w:val="00955544"/>
    <w:rsid w:val="00955C61"/>
    <w:rsid w:val="00955E10"/>
    <w:rsid w:val="00955FBE"/>
    <w:rsid w:val="009560DF"/>
    <w:rsid w:val="0095617F"/>
    <w:rsid w:val="009561E3"/>
    <w:rsid w:val="00956811"/>
    <w:rsid w:val="00956C79"/>
    <w:rsid w:val="00957130"/>
    <w:rsid w:val="009571F0"/>
    <w:rsid w:val="009572F5"/>
    <w:rsid w:val="00957357"/>
    <w:rsid w:val="00957434"/>
    <w:rsid w:val="00957ACE"/>
    <w:rsid w:val="00957C8C"/>
    <w:rsid w:val="00960061"/>
    <w:rsid w:val="0096024C"/>
    <w:rsid w:val="00960AAB"/>
    <w:rsid w:val="00960B5A"/>
    <w:rsid w:val="00960B6A"/>
    <w:rsid w:val="00960B87"/>
    <w:rsid w:val="00961A18"/>
    <w:rsid w:val="00962152"/>
    <w:rsid w:val="00962630"/>
    <w:rsid w:val="00962C23"/>
    <w:rsid w:val="00962EF6"/>
    <w:rsid w:val="0096309B"/>
    <w:rsid w:val="00963580"/>
    <w:rsid w:val="0096372A"/>
    <w:rsid w:val="009639F1"/>
    <w:rsid w:val="00963A79"/>
    <w:rsid w:val="00963EDC"/>
    <w:rsid w:val="0096454B"/>
    <w:rsid w:val="00965F9C"/>
    <w:rsid w:val="00966136"/>
    <w:rsid w:val="00966744"/>
    <w:rsid w:val="00966B33"/>
    <w:rsid w:val="00966DB5"/>
    <w:rsid w:val="00966F21"/>
    <w:rsid w:val="00967346"/>
    <w:rsid w:val="00970150"/>
    <w:rsid w:val="0097016E"/>
    <w:rsid w:val="0097039C"/>
    <w:rsid w:val="0097047D"/>
    <w:rsid w:val="00970E89"/>
    <w:rsid w:val="0097186C"/>
    <w:rsid w:val="009719DB"/>
    <w:rsid w:val="00971E3A"/>
    <w:rsid w:val="009721A3"/>
    <w:rsid w:val="009725B0"/>
    <w:rsid w:val="0097379C"/>
    <w:rsid w:val="00973B37"/>
    <w:rsid w:val="00973DC6"/>
    <w:rsid w:val="00974303"/>
    <w:rsid w:val="00974992"/>
    <w:rsid w:val="009749A2"/>
    <w:rsid w:val="00974D3E"/>
    <w:rsid w:val="00974E3B"/>
    <w:rsid w:val="00974F94"/>
    <w:rsid w:val="009751D2"/>
    <w:rsid w:val="00975914"/>
    <w:rsid w:val="00975C7F"/>
    <w:rsid w:val="00975DE9"/>
    <w:rsid w:val="00975E95"/>
    <w:rsid w:val="009763F7"/>
    <w:rsid w:val="00976A21"/>
    <w:rsid w:val="00976C2C"/>
    <w:rsid w:val="00976FB0"/>
    <w:rsid w:val="0097712C"/>
    <w:rsid w:val="009773B2"/>
    <w:rsid w:val="00977597"/>
    <w:rsid w:val="00977740"/>
    <w:rsid w:val="0098019B"/>
    <w:rsid w:val="009808E6"/>
    <w:rsid w:val="0098099D"/>
    <w:rsid w:val="00980B35"/>
    <w:rsid w:val="00980C8B"/>
    <w:rsid w:val="00980E46"/>
    <w:rsid w:val="00980F66"/>
    <w:rsid w:val="009813AE"/>
    <w:rsid w:val="009813EB"/>
    <w:rsid w:val="0098180A"/>
    <w:rsid w:val="009820AF"/>
    <w:rsid w:val="00982489"/>
    <w:rsid w:val="00982683"/>
    <w:rsid w:val="0098275B"/>
    <w:rsid w:val="0098294A"/>
    <w:rsid w:val="00982E14"/>
    <w:rsid w:val="00982E2F"/>
    <w:rsid w:val="00983E20"/>
    <w:rsid w:val="009843ED"/>
    <w:rsid w:val="009845AF"/>
    <w:rsid w:val="009847ED"/>
    <w:rsid w:val="009849B5"/>
    <w:rsid w:val="00984C33"/>
    <w:rsid w:val="00984FDD"/>
    <w:rsid w:val="0098512D"/>
    <w:rsid w:val="0098556F"/>
    <w:rsid w:val="00986353"/>
    <w:rsid w:val="009866F0"/>
    <w:rsid w:val="00986D59"/>
    <w:rsid w:val="00986E20"/>
    <w:rsid w:val="00987414"/>
    <w:rsid w:val="0099000B"/>
    <w:rsid w:val="00990056"/>
    <w:rsid w:val="0099058B"/>
    <w:rsid w:val="0099093D"/>
    <w:rsid w:val="00990C77"/>
    <w:rsid w:val="00990F83"/>
    <w:rsid w:val="009910B7"/>
    <w:rsid w:val="009911C8"/>
    <w:rsid w:val="009917F9"/>
    <w:rsid w:val="00991CE4"/>
    <w:rsid w:val="00991CE5"/>
    <w:rsid w:val="00991F2D"/>
    <w:rsid w:val="00992432"/>
    <w:rsid w:val="00992778"/>
    <w:rsid w:val="00992ED4"/>
    <w:rsid w:val="0099343C"/>
    <w:rsid w:val="0099347D"/>
    <w:rsid w:val="0099372F"/>
    <w:rsid w:val="00993795"/>
    <w:rsid w:val="00993E24"/>
    <w:rsid w:val="00993EEC"/>
    <w:rsid w:val="0099552D"/>
    <w:rsid w:val="00995C2B"/>
    <w:rsid w:val="00995C72"/>
    <w:rsid w:val="00995D20"/>
    <w:rsid w:val="00995F36"/>
    <w:rsid w:val="00995FA5"/>
    <w:rsid w:val="0099649D"/>
    <w:rsid w:val="00996841"/>
    <w:rsid w:val="00996A3B"/>
    <w:rsid w:val="0099752A"/>
    <w:rsid w:val="00997E03"/>
    <w:rsid w:val="009A086C"/>
    <w:rsid w:val="009A09A1"/>
    <w:rsid w:val="009A0E77"/>
    <w:rsid w:val="009A1966"/>
    <w:rsid w:val="009A1CA7"/>
    <w:rsid w:val="009A1DE1"/>
    <w:rsid w:val="009A2549"/>
    <w:rsid w:val="009A25AD"/>
    <w:rsid w:val="009A28EB"/>
    <w:rsid w:val="009A2A2F"/>
    <w:rsid w:val="009A2C0E"/>
    <w:rsid w:val="009A2E6A"/>
    <w:rsid w:val="009A30C5"/>
    <w:rsid w:val="009A3128"/>
    <w:rsid w:val="009A334B"/>
    <w:rsid w:val="009A37A4"/>
    <w:rsid w:val="009A39C0"/>
    <w:rsid w:val="009A3D21"/>
    <w:rsid w:val="009A433D"/>
    <w:rsid w:val="009A48D5"/>
    <w:rsid w:val="009A4A83"/>
    <w:rsid w:val="009A4B04"/>
    <w:rsid w:val="009A4E16"/>
    <w:rsid w:val="009A4F55"/>
    <w:rsid w:val="009A5141"/>
    <w:rsid w:val="009A5BF0"/>
    <w:rsid w:val="009A6202"/>
    <w:rsid w:val="009A634E"/>
    <w:rsid w:val="009A6D36"/>
    <w:rsid w:val="009A6EDB"/>
    <w:rsid w:val="009A77CE"/>
    <w:rsid w:val="009A7C38"/>
    <w:rsid w:val="009B036D"/>
    <w:rsid w:val="009B05CA"/>
    <w:rsid w:val="009B0640"/>
    <w:rsid w:val="009B0656"/>
    <w:rsid w:val="009B09FB"/>
    <w:rsid w:val="009B0A0A"/>
    <w:rsid w:val="009B0D76"/>
    <w:rsid w:val="009B1414"/>
    <w:rsid w:val="009B1CA8"/>
    <w:rsid w:val="009B2419"/>
    <w:rsid w:val="009B2B7A"/>
    <w:rsid w:val="009B2B82"/>
    <w:rsid w:val="009B3014"/>
    <w:rsid w:val="009B306F"/>
    <w:rsid w:val="009B3634"/>
    <w:rsid w:val="009B3747"/>
    <w:rsid w:val="009B3BD1"/>
    <w:rsid w:val="009B3C9A"/>
    <w:rsid w:val="009B3E16"/>
    <w:rsid w:val="009B406C"/>
    <w:rsid w:val="009B42EF"/>
    <w:rsid w:val="009B4448"/>
    <w:rsid w:val="009B490C"/>
    <w:rsid w:val="009B4A77"/>
    <w:rsid w:val="009B4D41"/>
    <w:rsid w:val="009B4FEB"/>
    <w:rsid w:val="009B5E0D"/>
    <w:rsid w:val="009B5EE2"/>
    <w:rsid w:val="009B627A"/>
    <w:rsid w:val="009B6B88"/>
    <w:rsid w:val="009B6F15"/>
    <w:rsid w:val="009B6FC7"/>
    <w:rsid w:val="009B72C4"/>
    <w:rsid w:val="009B738B"/>
    <w:rsid w:val="009B75F5"/>
    <w:rsid w:val="009B7689"/>
    <w:rsid w:val="009C01CC"/>
    <w:rsid w:val="009C0402"/>
    <w:rsid w:val="009C0538"/>
    <w:rsid w:val="009C05A4"/>
    <w:rsid w:val="009C074F"/>
    <w:rsid w:val="009C111A"/>
    <w:rsid w:val="009C1198"/>
    <w:rsid w:val="009C11BA"/>
    <w:rsid w:val="009C1340"/>
    <w:rsid w:val="009C15E1"/>
    <w:rsid w:val="009C1C1D"/>
    <w:rsid w:val="009C1C74"/>
    <w:rsid w:val="009C1CC0"/>
    <w:rsid w:val="009C1DA7"/>
    <w:rsid w:val="009C1E1B"/>
    <w:rsid w:val="009C2119"/>
    <w:rsid w:val="009C21F4"/>
    <w:rsid w:val="009C240B"/>
    <w:rsid w:val="009C2692"/>
    <w:rsid w:val="009C2698"/>
    <w:rsid w:val="009C293E"/>
    <w:rsid w:val="009C2D7F"/>
    <w:rsid w:val="009C3314"/>
    <w:rsid w:val="009C348F"/>
    <w:rsid w:val="009C399F"/>
    <w:rsid w:val="009C3D3A"/>
    <w:rsid w:val="009C3E16"/>
    <w:rsid w:val="009C41C4"/>
    <w:rsid w:val="009C4296"/>
    <w:rsid w:val="009C4E6F"/>
    <w:rsid w:val="009C5146"/>
    <w:rsid w:val="009C5554"/>
    <w:rsid w:val="009C562C"/>
    <w:rsid w:val="009C5834"/>
    <w:rsid w:val="009C593D"/>
    <w:rsid w:val="009C5A83"/>
    <w:rsid w:val="009C5D47"/>
    <w:rsid w:val="009C5DEF"/>
    <w:rsid w:val="009C6853"/>
    <w:rsid w:val="009C6CCA"/>
    <w:rsid w:val="009C7133"/>
    <w:rsid w:val="009D0320"/>
    <w:rsid w:val="009D0B51"/>
    <w:rsid w:val="009D0C82"/>
    <w:rsid w:val="009D1239"/>
    <w:rsid w:val="009D160D"/>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938"/>
    <w:rsid w:val="009D6B0E"/>
    <w:rsid w:val="009D6B72"/>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D3E"/>
    <w:rsid w:val="009E30ED"/>
    <w:rsid w:val="009E3C5E"/>
    <w:rsid w:val="009E3D7B"/>
    <w:rsid w:val="009E3F89"/>
    <w:rsid w:val="009E464D"/>
    <w:rsid w:val="009E47B8"/>
    <w:rsid w:val="009E4C94"/>
    <w:rsid w:val="009E50A0"/>
    <w:rsid w:val="009E568A"/>
    <w:rsid w:val="009E5B5A"/>
    <w:rsid w:val="009E5C7D"/>
    <w:rsid w:val="009E5F3E"/>
    <w:rsid w:val="009E605D"/>
    <w:rsid w:val="009E630E"/>
    <w:rsid w:val="009E70E4"/>
    <w:rsid w:val="009E7236"/>
    <w:rsid w:val="009E7A2E"/>
    <w:rsid w:val="009F02B2"/>
    <w:rsid w:val="009F0430"/>
    <w:rsid w:val="009F05A1"/>
    <w:rsid w:val="009F0809"/>
    <w:rsid w:val="009F0A9D"/>
    <w:rsid w:val="009F0B47"/>
    <w:rsid w:val="009F0F3E"/>
    <w:rsid w:val="009F1166"/>
    <w:rsid w:val="009F1700"/>
    <w:rsid w:val="009F1A77"/>
    <w:rsid w:val="009F1BE4"/>
    <w:rsid w:val="009F1F97"/>
    <w:rsid w:val="009F24EE"/>
    <w:rsid w:val="009F2549"/>
    <w:rsid w:val="009F25AF"/>
    <w:rsid w:val="009F2616"/>
    <w:rsid w:val="009F2970"/>
    <w:rsid w:val="009F2C1C"/>
    <w:rsid w:val="009F2C36"/>
    <w:rsid w:val="009F2F6B"/>
    <w:rsid w:val="009F2F6D"/>
    <w:rsid w:val="009F3161"/>
    <w:rsid w:val="009F3A3E"/>
    <w:rsid w:val="009F3FC4"/>
    <w:rsid w:val="009F4265"/>
    <w:rsid w:val="009F48CB"/>
    <w:rsid w:val="009F519C"/>
    <w:rsid w:val="009F51AC"/>
    <w:rsid w:val="009F526A"/>
    <w:rsid w:val="009F5520"/>
    <w:rsid w:val="009F5E1A"/>
    <w:rsid w:val="009F5F84"/>
    <w:rsid w:val="009F5FC8"/>
    <w:rsid w:val="009F613E"/>
    <w:rsid w:val="009F6A1F"/>
    <w:rsid w:val="009F6BC0"/>
    <w:rsid w:val="009F70A6"/>
    <w:rsid w:val="009F7BFA"/>
    <w:rsid w:val="009F7DCF"/>
    <w:rsid w:val="00A00407"/>
    <w:rsid w:val="00A00996"/>
    <w:rsid w:val="00A00AC8"/>
    <w:rsid w:val="00A00B51"/>
    <w:rsid w:val="00A00BC4"/>
    <w:rsid w:val="00A00EBA"/>
    <w:rsid w:val="00A00F0C"/>
    <w:rsid w:val="00A0140D"/>
    <w:rsid w:val="00A01C4D"/>
    <w:rsid w:val="00A02340"/>
    <w:rsid w:val="00A02641"/>
    <w:rsid w:val="00A03865"/>
    <w:rsid w:val="00A03F9B"/>
    <w:rsid w:val="00A0411C"/>
    <w:rsid w:val="00A041EC"/>
    <w:rsid w:val="00A04455"/>
    <w:rsid w:val="00A044C1"/>
    <w:rsid w:val="00A046A6"/>
    <w:rsid w:val="00A04755"/>
    <w:rsid w:val="00A04DDB"/>
    <w:rsid w:val="00A050EE"/>
    <w:rsid w:val="00A05775"/>
    <w:rsid w:val="00A05E0D"/>
    <w:rsid w:val="00A0613A"/>
    <w:rsid w:val="00A06295"/>
    <w:rsid w:val="00A06406"/>
    <w:rsid w:val="00A069AA"/>
    <w:rsid w:val="00A06B83"/>
    <w:rsid w:val="00A06BD5"/>
    <w:rsid w:val="00A06FEE"/>
    <w:rsid w:val="00A07064"/>
    <w:rsid w:val="00A07230"/>
    <w:rsid w:val="00A07D45"/>
    <w:rsid w:val="00A10641"/>
    <w:rsid w:val="00A10B0C"/>
    <w:rsid w:val="00A10B37"/>
    <w:rsid w:val="00A11336"/>
    <w:rsid w:val="00A11372"/>
    <w:rsid w:val="00A1152D"/>
    <w:rsid w:val="00A11A9F"/>
    <w:rsid w:val="00A11E45"/>
    <w:rsid w:val="00A123CD"/>
    <w:rsid w:val="00A12618"/>
    <w:rsid w:val="00A129A6"/>
    <w:rsid w:val="00A12E2F"/>
    <w:rsid w:val="00A12E5B"/>
    <w:rsid w:val="00A12EA6"/>
    <w:rsid w:val="00A131CE"/>
    <w:rsid w:val="00A13EAC"/>
    <w:rsid w:val="00A14368"/>
    <w:rsid w:val="00A14783"/>
    <w:rsid w:val="00A1486E"/>
    <w:rsid w:val="00A14AEB"/>
    <w:rsid w:val="00A14BF0"/>
    <w:rsid w:val="00A14CD2"/>
    <w:rsid w:val="00A14D83"/>
    <w:rsid w:val="00A1523E"/>
    <w:rsid w:val="00A1530C"/>
    <w:rsid w:val="00A15658"/>
    <w:rsid w:val="00A157A0"/>
    <w:rsid w:val="00A159BD"/>
    <w:rsid w:val="00A15AE6"/>
    <w:rsid w:val="00A15F72"/>
    <w:rsid w:val="00A16492"/>
    <w:rsid w:val="00A16507"/>
    <w:rsid w:val="00A16AFA"/>
    <w:rsid w:val="00A16B4A"/>
    <w:rsid w:val="00A16DED"/>
    <w:rsid w:val="00A16EF2"/>
    <w:rsid w:val="00A171A5"/>
    <w:rsid w:val="00A171AC"/>
    <w:rsid w:val="00A1749D"/>
    <w:rsid w:val="00A1750B"/>
    <w:rsid w:val="00A179B9"/>
    <w:rsid w:val="00A17A3D"/>
    <w:rsid w:val="00A17A42"/>
    <w:rsid w:val="00A17C11"/>
    <w:rsid w:val="00A17D93"/>
    <w:rsid w:val="00A17F93"/>
    <w:rsid w:val="00A20435"/>
    <w:rsid w:val="00A207C5"/>
    <w:rsid w:val="00A21074"/>
    <w:rsid w:val="00A210DA"/>
    <w:rsid w:val="00A212EA"/>
    <w:rsid w:val="00A21659"/>
    <w:rsid w:val="00A21BB6"/>
    <w:rsid w:val="00A22092"/>
    <w:rsid w:val="00A226E3"/>
    <w:rsid w:val="00A22B9F"/>
    <w:rsid w:val="00A22BDC"/>
    <w:rsid w:val="00A233CE"/>
    <w:rsid w:val="00A23822"/>
    <w:rsid w:val="00A2418A"/>
    <w:rsid w:val="00A24344"/>
    <w:rsid w:val="00A243B2"/>
    <w:rsid w:val="00A24C80"/>
    <w:rsid w:val="00A24D70"/>
    <w:rsid w:val="00A251A2"/>
    <w:rsid w:val="00A25C19"/>
    <w:rsid w:val="00A25CD2"/>
    <w:rsid w:val="00A25F08"/>
    <w:rsid w:val="00A25FFE"/>
    <w:rsid w:val="00A266B3"/>
    <w:rsid w:val="00A269F7"/>
    <w:rsid w:val="00A26A64"/>
    <w:rsid w:val="00A27105"/>
    <w:rsid w:val="00A2710E"/>
    <w:rsid w:val="00A27143"/>
    <w:rsid w:val="00A2781A"/>
    <w:rsid w:val="00A278D6"/>
    <w:rsid w:val="00A2795E"/>
    <w:rsid w:val="00A30166"/>
    <w:rsid w:val="00A307DB"/>
    <w:rsid w:val="00A30CA4"/>
    <w:rsid w:val="00A30D1C"/>
    <w:rsid w:val="00A30FAD"/>
    <w:rsid w:val="00A31058"/>
    <w:rsid w:val="00A31086"/>
    <w:rsid w:val="00A31464"/>
    <w:rsid w:val="00A3208D"/>
    <w:rsid w:val="00A32CC1"/>
    <w:rsid w:val="00A33287"/>
    <w:rsid w:val="00A343C6"/>
    <w:rsid w:val="00A34718"/>
    <w:rsid w:val="00A3486B"/>
    <w:rsid w:val="00A348E6"/>
    <w:rsid w:val="00A349E4"/>
    <w:rsid w:val="00A34A2D"/>
    <w:rsid w:val="00A3509E"/>
    <w:rsid w:val="00A35676"/>
    <w:rsid w:val="00A35C76"/>
    <w:rsid w:val="00A362AA"/>
    <w:rsid w:val="00A36431"/>
    <w:rsid w:val="00A364F4"/>
    <w:rsid w:val="00A36A41"/>
    <w:rsid w:val="00A36A5F"/>
    <w:rsid w:val="00A36A79"/>
    <w:rsid w:val="00A370FF"/>
    <w:rsid w:val="00A371C1"/>
    <w:rsid w:val="00A374D8"/>
    <w:rsid w:val="00A37592"/>
    <w:rsid w:val="00A375C4"/>
    <w:rsid w:val="00A37D87"/>
    <w:rsid w:val="00A40162"/>
    <w:rsid w:val="00A40379"/>
    <w:rsid w:val="00A40CD1"/>
    <w:rsid w:val="00A40F96"/>
    <w:rsid w:val="00A41076"/>
    <w:rsid w:val="00A41483"/>
    <w:rsid w:val="00A414E1"/>
    <w:rsid w:val="00A41922"/>
    <w:rsid w:val="00A41A09"/>
    <w:rsid w:val="00A41A95"/>
    <w:rsid w:val="00A42038"/>
    <w:rsid w:val="00A42177"/>
    <w:rsid w:val="00A42198"/>
    <w:rsid w:val="00A421DC"/>
    <w:rsid w:val="00A422F1"/>
    <w:rsid w:val="00A42342"/>
    <w:rsid w:val="00A4246A"/>
    <w:rsid w:val="00A427A3"/>
    <w:rsid w:val="00A42958"/>
    <w:rsid w:val="00A42CBB"/>
    <w:rsid w:val="00A42D5A"/>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3A5"/>
    <w:rsid w:val="00A548F5"/>
    <w:rsid w:val="00A54E7B"/>
    <w:rsid w:val="00A55104"/>
    <w:rsid w:val="00A5527F"/>
    <w:rsid w:val="00A5555E"/>
    <w:rsid w:val="00A55A42"/>
    <w:rsid w:val="00A56020"/>
    <w:rsid w:val="00A56520"/>
    <w:rsid w:val="00A57062"/>
    <w:rsid w:val="00A57446"/>
    <w:rsid w:val="00A57AAB"/>
    <w:rsid w:val="00A57B64"/>
    <w:rsid w:val="00A57E1B"/>
    <w:rsid w:val="00A60876"/>
    <w:rsid w:val="00A608FE"/>
    <w:rsid w:val="00A60EBF"/>
    <w:rsid w:val="00A61106"/>
    <w:rsid w:val="00A61232"/>
    <w:rsid w:val="00A61903"/>
    <w:rsid w:val="00A6193B"/>
    <w:rsid w:val="00A61B47"/>
    <w:rsid w:val="00A61C65"/>
    <w:rsid w:val="00A61ECC"/>
    <w:rsid w:val="00A62004"/>
    <w:rsid w:val="00A632EB"/>
    <w:rsid w:val="00A6338F"/>
    <w:rsid w:val="00A635E0"/>
    <w:rsid w:val="00A635F3"/>
    <w:rsid w:val="00A640DE"/>
    <w:rsid w:val="00A64357"/>
    <w:rsid w:val="00A64853"/>
    <w:rsid w:val="00A64D47"/>
    <w:rsid w:val="00A65004"/>
    <w:rsid w:val="00A65150"/>
    <w:rsid w:val="00A652F2"/>
    <w:rsid w:val="00A65AD9"/>
    <w:rsid w:val="00A65DD7"/>
    <w:rsid w:val="00A66742"/>
    <w:rsid w:val="00A66943"/>
    <w:rsid w:val="00A66B1C"/>
    <w:rsid w:val="00A67249"/>
    <w:rsid w:val="00A674E0"/>
    <w:rsid w:val="00A67688"/>
    <w:rsid w:val="00A677C5"/>
    <w:rsid w:val="00A679E5"/>
    <w:rsid w:val="00A67E08"/>
    <w:rsid w:val="00A7026C"/>
    <w:rsid w:val="00A706B3"/>
    <w:rsid w:val="00A71654"/>
    <w:rsid w:val="00A71771"/>
    <w:rsid w:val="00A7196C"/>
    <w:rsid w:val="00A71A1E"/>
    <w:rsid w:val="00A71A25"/>
    <w:rsid w:val="00A71D55"/>
    <w:rsid w:val="00A71EC2"/>
    <w:rsid w:val="00A7208F"/>
    <w:rsid w:val="00A721E5"/>
    <w:rsid w:val="00A7224E"/>
    <w:rsid w:val="00A72606"/>
    <w:rsid w:val="00A72C3A"/>
    <w:rsid w:val="00A73322"/>
    <w:rsid w:val="00A73703"/>
    <w:rsid w:val="00A7375B"/>
    <w:rsid w:val="00A7393A"/>
    <w:rsid w:val="00A73951"/>
    <w:rsid w:val="00A73B65"/>
    <w:rsid w:val="00A73D5D"/>
    <w:rsid w:val="00A73E17"/>
    <w:rsid w:val="00A74251"/>
    <w:rsid w:val="00A74A9C"/>
    <w:rsid w:val="00A74B32"/>
    <w:rsid w:val="00A74D67"/>
    <w:rsid w:val="00A7501E"/>
    <w:rsid w:val="00A750F3"/>
    <w:rsid w:val="00A75304"/>
    <w:rsid w:val="00A75510"/>
    <w:rsid w:val="00A75647"/>
    <w:rsid w:val="00A7585E"/>
    <w:rsid w:val="00A7594C"/>
    <w:rsid w:val="00A759A8"/>
    <w:rsid w:val="00A75C9B"/>
    <w:rsid w:val="00A75DAD"/>
    <w:rsid w:val="00A761F4"/>
    <w:rsid w:val="00A766BD"/>
    <w:rsid w:val="00A76B45"/>
    <w:rsid w:val="00A76BBE"/>
    <w:rsid w:val="00A76DFB"/>
    <w:rsid w:val="00A76EF5"/>
    <w:rsid w:val="00A76FB1"/>
    <w:rsid w:val="00A77587"/>
    <w:rsid w:val="00A7758E"/>
    <w:rsid w:val="00A77808"/>
    <w:rsid w:val="00A77BC1"/>
    <w:rsid w:val="00A77C49"/>
    <w:rsid w:val="00A77C4A"/>
    <w:rsid w:val="00A77CE3"/>
    <w:rsid w:val="00A80834"/>
    <w:rsid w:val="00A80D41"/>
    <w:rsid w:val="00A80D7E"/>
    <w:rsid w:val="00A814E0"/>
    <w:rsid w:val="00A8164D"/>
    <w:rsid w:val="00A8174C"/>
    <w:rsid w:val="00A81795"/>
    <w:rsid w:val="00A81B20"/>
    <w:rsid w:val="00A81B21"/>
    <w:rsid w:val="00A82A92"/>
    <w:rsid w:val="00A82C0C"/>
    <w:rsid w:val="00A82FE1"/>
    <w:rsid w:val="00A834AB"/>
    <w:rsid w:val="00A83B52"/>
    <w:rsid w:val="00A841A6"/>
    <w:rsid w:val="00A84465"/>
    <w:rsid w:val="00A845B8"/>
    <w:rsid w:val="00A84994"/>
    <w:rsid w:val="00A85964"/>
    <w:rsid w:val="00A859AE"/>
    <w:rsid w:val="00A85A4B"/>
    <w:rsid w:val="00A85E2B"/>
    <w:rsid w:val="00A85FE1"/>
    <w:rsid w:val="00A861BB"/>
    <w:rsid w:val="00A86247"/>
    <w:rsid w:val="00A86282"/>
    <w:rsid w:val="00A8665B"/>
    <w:rsid w:val="00A867FD"/>
    <w:rsid w:val="00A86885"/>
    <w:rsid w:val="00A868C9"/>
    <w:rsid w:val="00A86ED3"/>
    <w:rsid w:val="00A87617"/>
    <w:rsid w:val="00A87726"/>
    <w:rsid w:val="00A877F1"/>
    <w:rsid w:val="00A87A39"/>
    <w:rsid w:val="00A87FAA"/>
    <w:rsid w:val="00A90473"/>
    <w:rsid w:val="00A90482"/>
    <w:rsid w:val="00A90BB1"/>
    <w:rsid w:val="00A90BE6"/>
    <w:rsid w:val="00A91456"/>
    <w:rsid w:val="00A91B56"/>
    <w:rsid w:val="00A91F4C"/>
    <w:rsid w:val="00A922FF"/>
    <w:rsid w:val="00A9255F"/>
    <w:rsid w:val="00A92811"/>
    <w:rsid w:val="00A92D3B"/>
    <w:rsid w:val="00A93424"/>
    <w:rsid w:val="00A9393E"/>
    <w:rsid w:val="00A93CEE"/>
    <w:rsid w:val="00A93E56"/>
    <w:rsid w:val="00A94350"/>
    <w:rsid w:val="00A94674"/>
    <w:rsid w:val="00A949BA"/>
    <w:rsid w:val="00A94E21"/>
    <w:rsid w:val="00A9515F"/>
    <w:rsid w:val="00A95685"/>
    <w:rsid w:val="00A956B6"/>
    <w:rsid w:val="00A95A36"/>
    <w:rsid w:val="00A95E04"/>
    <w:rsid w:val="00A964CB"/>
    <w:rsid w:val="00A9771B"/>
    <w:rsid w:val="00A97B29"/>
    <w:rsid w:val="00A97C59"/>
    <w:rsid w:val="00A97CE9"/>
    <w:rsid w:val="00AA0161"/>
    <w:rsid w:val="00AA04E6"/>
    <w:rsid w:val="00AA06D8"/>
    <w:rsid w:val="00AA0F2E"/>
    <w:rsid w:val="00AA17A9"/>
    <w:rsid w:val="00AA1C95"/>
    <w:rsid w:val="00AA1E47"/>
    <w:rsid w:val="00AA1EFF"/>
    <w:rsid w:val="00AA20AD"/>
    <w:rsid w:val="00AA2E2F"/>
    <w:rsid w:val="00AA3583"/>
    <w:rsid w:val="00AA3DDE"/>
    <w:rsid w:val="00AA3E44"/>
    <w:rsid w:val="00AA422E"/>
    <w:rsid w:val="00AA4879"/>
    <w:rsid w:val="00AA4990"/>
    <w:rsid w:val="00AA49F0"/>
    <w:rsid w:val="00AA4FF4"/>
    <w:rsid w:val="00AA5C50"/>
    <w:rsid w:val="00AA6016"/>
    <w:rsid w:val="00AA66B7"/>
    <w:rsid w:val="00AA69FA"/>
    <w:rsid w:val="00AA6CB3"/>
    <w:rsid w:val="00AA6DCE"/>
    <w:rsid w:val="00AA7993"/>
    <w:rsid w:val="00AA7E3A"/>
    <w:rsid w:val="00AB0711"/>
    <w:rsid w:val="00AB0906"/>
    <w:rsid w:val="00AB09C7"/>
    <w:rsid w:val="00AB0E56"/>
    <w:rsid w:val="00AB0F1B"/>
    <w:rsid w:val="00AB18E5"/>
    <w:rsid w:val="00AB1918"/>
    <w:rsid w:val="00AB19AC"/>
    <w:rsid w:val="00AB1A31"/>
    <w:rsid w:val="00AB1D24"/>
    <w:rsid w:val="00AB1D88"/>
    <w:rsid w:val="00AB257E"/>
    <w:rsid w:val="00AB2865"/>
    <w:rsid w:val="00AB290A"/>
    <w:rsid w:val="00AB2DDF"/>
    <w:rsid w:val="00AB2EF5"/>
    <w:rsid w:val="00AB3199"/>
    <w:rsid w:val="00AB371F"/>
    <w:rsid w:val="00AB3B6A"/>
    <w:rsid w:val="00AB45B7"/>
    <w:rsid w:val="00AB46AB"/>
    <w:rsid w:val="00AB473B"/>
    <w:rsid w:val="00AB48E7"/>
    <w:rsid w:val="00AB4992"/>
    <w:rsid w:val="00AB51B7"/>
    <w:rsid w:val="00AB5774"/>
    <w:rsid w:val="00AB5A24"/>
    <w:rsid w:val="00AB5C40"/>
    <w:rsid w:val="00AB74DE"/>
    <w:rsid w:val="00AB7613"/>
    <w:rsid w:val="00AB7F3A"/>
    <w:rsid w:val="00AC02A9"/>
    <w:rsid w:val="00AC0417"/>
    <w:rsid w:val="00AC07F8"/>
    <w:rsid w:val="00AC0C4F"/>
    <w:rsid w:val="00AC0DD0"/>
    <w:rsid w:val="00AC10F5"/>
    <w:rsid w:val="00AC1572"/>
    <w:rsid w:val="00AC163B"/>
    <w:rsid w:val="00AC19B7"/>
    <w:rsid w:val="00AC1B3A"/>
    <w:rsid w:val="00AC225E"/>
    <w:rsid w:val="00AC321B"/>
    <w:rsid w:val="00AC363D"/>
    <w:rsid w:val="00AC3E09"/>
    <w:rsid w:val="00AC3E56"/>
    <w:rsid w:val="00AC411C"/>
    <w:rsid w:val="00AC41B4"/>
    <w:rsid w:val="00AC427E"/>
    <w:rsid w:val="00AC42D6"/>
    <w:rsid w:val="00AC4A92"/>
    <w:rsid w:val="00AC4DA0"/>
    <w:rsid w:val="00AC50DA"/>
    <w:rsid w:val="00AC5281"/>
    <w:rsid w:val="00AC5695"/>
    <w:rsid w:val="00AC5AF3"/>
    <w:rsid w:val="00AC5D2C"/>
    <w:rsid w:val="00AC61F4"/>
    <w:rsid w:val="00AC6396"/>
    <w:rsid w:val="00AC7544"/>
    <w:rsid w:val="00AC772B"/>
    <w:rsid w:val="00AC77A3"/>
    <w:rsid w:val="00AC7AE8"/>
    <w:rsid w:val="00AC7B94"/>
    <w:rsid w:val="00AC7C9A"/>
    <w:rsid w:val="00AC7DE9"/>
    <w:rsid w:val="00AD0766"/>
    <w:rsid w:val="00AD091E"/>
    <w:rsid w:val="00AD092F"/>
    <w:rsid w:val="00AD1535"/>
    <w:rsid w:val="00AD15C7"/>
    <w:rsid w:val="00AD17C4"/>
    <w:rsid w:val="00AD18FA"/>
    <w:rsid w:val="00AD2267"/>
    <w:rsid w:val="00AD27C6"/>
    <w:rsid w:val="00AD2E20"/>
    <w:rsid w:val="00AD2F61"/>
    <w:rsid w:val="00AD328B"/>
    <w:rsid w:val="00AD335C"/>
    <w:rsid w:val="00AD3788"/>
    <w:rsid w:val="00AD38BB"/>
    <w:rsid w:val="00AD3931"/>
    <w:rsid w:val="00AD3A2D"/>
    <w:rsid w:val="00AD3A8E"/>
    <w:rsid w:val="00AD3F7D"/>
    <w:rsid w:val="00AD413C"/>
    <w:rsid w:val="00AD470F"/>
    <w:rsid w:val="00AD4D13"/>
    <w:rsid w:val="00AD5B3D"/>
    <w:rsid w:val="00AD613A"/>
    <w:rsid w:val="00AD6410"/>
    <w:rsid w:val="00AD6FEC"/>
    <w:rsid w:val="00AD74D3"/>
    <w:rsid w:val="00AD7878"/>
    <w:rsid w:val="00AD7AAE"/>
    <w:rsid w:val="00AD7CAA"/>
    <w:rsid w:val="00AE0091"/>
    <w:rsid w:val="00AE04BB"/>
    <w:rsid w:val="00AE0B45"/>
    <w:rsid w:val="00AE151A"/>
    <w:rsid w:val="00AE18EE"/>
    <w:rsid w:val="00AE199D"/>
    <w:rsid w:val="00AE2361"/>
    <w:rsid w:val="00AE2887"/>
    <w:rsid w:val="00AE2DA0"/>
    <w:rsid w:val="00AE4A5B"/>
    <w:rsid w:val="00AE4F9C"/>
    <w:rsid w:val="00AE4FD9"/>
    <w:rsid w:val="00AE588E"/>
    <w:rsid w:val="00AE5C92"/>
    <w:rsid w:val="00AE5F68"/>
    <w:rsid w:val="00AE6287"/>
    <w:rsid w:val="00AE666D"/>
    <w:rsid w:val="00AE6744"/>
    <w:rsid w:val="00AE6787"/>
    <w:rsid w:val="00AE67C4"/>
    <w:rsid w:val="00AE7588"/>
    <w:rsid w:val="00AE7C76"/>
    <w:rsid w:val="00AE7C7D"/>
    <w:rsid w:val="00AE7FAA"/>
    <w:rsid w:val="00AF033D"/>
    <w:rsid w:val="00AF0549"/>
    <w:rsid w:val="00AF090E"/>
    <w:rsid w:val="00AF0AE8"/>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3ED3"/>
    <w:rsid w:val="00AF3FD0"/>
    <w:rsid w:val="00AF4B9C"/>
    <w:rsid w:val="00AF5467"/>
    <w:rsid w:val="00AF577B"/>
    <w:rsid w:val="00AF5866"/>
    <w:rsid w:val="00AF5963"/>
    <w:rsid w:val="00AF608B"/>
    <w:rsid w:val="00AF625C"/>
    <w:rsid w:val="00AF6551"/>
    <w:rsid w:val="00AF65A0"/>
    <w:rsid w:val="00AF699C"/>
    <w:rsid w:val="00AF6C7D"/>
    <w:rsid w:val="00AF6D6C"/>
    <w:rsid w:val="00AF7322"/>
    <w:rsid w:val="00AF7B48"/>
    <w:rsid w:val="00B00696"/>
    <w:rsid w:val="00B01303"/>
    <w:rsid w:val="00B015A5"/>
    <w:rsid w:val="00B015B5"/>
    <w:rsid w:val="00B01BDD"/>
    <w:rsid w:val="00B03172"/>
    <w:rsid w:val="00B03C43"/>
    <w:rsid w:val="00B03CE3"/>
    <w:rsid w:val="00B04196"/>
    <w:rsid w:val="00B04519"/>
    <w:rsid w:val="00B046F9"/>
    <w:rsid w:val="00B04B0C"/>
    <w:rsid w:val="00B04F3B"/>
    <w:rsid w:val="00B05F4C"/>
    <w:rsid w:val="00B06005"/>
    <w:rsid w:val="00B06077"/>
    <w:rsid w:val="00B061A9"/>
    <w:rsid w:val="00B06227"/>
    <w:rsid w:val="00B06560"/>
    <w:rsid w:val="00B06CE8"/>
    <w:rsid w:val="00B07BD1"/>
    <w:rsid w:val="00B07F82"/>
    <w:rsid w:val="00B07FBB"/>
    <w:rsid w:val="00B10596"/>
    <w:rsid w:val="00B10C54"/>
    <w:rsid w:val="00B11161"/>
    <w:rsid w:val="00B11AB5"/>
    <w:rsid w:val="00B1202D"/>
    <w:rsid w:val="00B12160"/>
    <w:rsid w:val="00B12649"/>
    <w:rsid w:val="00B12ED0"/>
    <w:rsid w:val="00B13328"/>
    <w:rsid w:val="00B135F5"/>
    <w:rsid w:val="00B13674"/>
    <w:rsid w:val="00B13707"/>
    <w:rsid w:val="00B13DC2"/>
    <w:rsid w:val="00B13FDC"/>
    <w:rsid w:val="00B1411F"/>
    <w:rsid w:val="00B147BF"/>
    <w:rsid w:val="00B14BF6"/>
    <w:rsid w:val="00B150EF"/>
    <w:rsid w:val="00B156B5"/>
    <w:rsid w:val="00B156EC"/>
    <w:rsid w:val="00B157CA"/>
    <w:rsid w:val="00B15889"/>
    <w:rsid w:val="00B158D6"/>
    <w:rsid w:val="00B15F41"/>
    <w:rsid w:val="00B16E1E"/>
    <w:rsid w:val="00B17154"/>
    <w:rsid w:val="00B177A9"/>
    <w:rsid w:val="00B17D52"/>
    <w:rsid w:val="00B17FF7"/>
    <w:rsid w:val="00B203D6"/>
    <w:rsid w:val="00B203F4"/>
    <w:rsid w:val="00B210E0"/>
    <w:rsid w:val="00B210EA"/>
    <w:rsid w:val="00B211FC"/>
    <w:rsid w:val="00B214A7"/>
    <w:rsid w:val="00B2186C"/>
    <w:rsid w:val="00B21A55"/>
    <w:rsid w:val="00B222DC"/>
    <w:rsid w:val="00B226F4"/>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5EDF"/>
    <w:rsid w:val="00B25FD5"/>
    <w:rsid w:val="00B26903"/>
    <w:rsid w:val="00B26B38"/>
    <w:rsid w:val="00B26C64"/>
    <w:rsid w:val="00B274E0"/>
    <w:rsid w:val="00B27ADA"/>
    <w:rsid w:val="00B304AD"/>
    <w:rsid w:val="00B30657"/>
    <w:rsid w:val="00B30866"/>
    <w:rsid w:val="00B30BE5"/>
    <w:rsid w:val="00B310DF"/>
    <w:rsid w:val="00B313CA"/>
    <w:rsid w:val="00B31B3A"/>
    <w:rsid w:val="00B3222A"/>
    <w:rsid w:val="00B32764"/>
    <w:rsid w:val="00B32C12"/>
    <w:rsid w:val="00B32FA3"/>
    <w:rsid w:val="00B331F3"/>
    <w:rsid w:val="00B3330C"/>
    <w:rsid w:val="00B33339"/>
    <w:rsid w:val="00B33493"/>
    <w:rsid w:val="00B335BE"/>
    <w:rsid w:val="00B33DB6"/>
    <w:rsid w:val="00B33FD7"/>
    <w:rsid w:val="00B34167"/>
    <w:rsid w:val="00B341D8"/>
    <w:rsid w:val="00B342BB"/>
    <w:rsid w:val="00B343B1"/>
    <w:rsid w:val="00B34C2F"/>
    <w:rsid w:val="00B34EA5"/>
    <w:rsid w:val="00B34EDD"/>
    <w:rsid w:val="00B355D7"/>
    <w:rsid w:val="00B35618"/>
    <w:rsid w:val="00B35BCF"/>
    <w:rsid w:val="00B36008"/>
    <w:rsid w:val="00B36013"/>
    <w:rsid w:val="00B3631B"/>
    <w:rsid w:val="00B363B3"/>
    <w:rsid w:val="00B36556"/>
    <w:rsid w:val="00B36630"/>
    <w:rsid w:val="00B3668C"/>
    <w:rsid w:val="00B366C9"/>
    <w:rsid w:val="00B36DF4"/>
    <w:rsid w:val="00B36E45"/>
    <w:rsid w:val="00B37742"/>
    <w:rsid w:val="00B37769"/>
    <w:rsid w:val="00B377EA"/>
    <w:rsid w:val="00B37811"/>
    <w:rsid w:val="00B37869"/>
    <w:rsid w:val="00B37AD8"/>
    <w:rsid w:val="00B400A3"/>
    <w:rsid w:val="00B402D9"/>
    <w:rsid w:val="00B40652"/>
    <w:rsid w:val="00B4074A"/>
    <w:rsid w:val="00B40855"/>
    <w:rsid w:val="00B408B7"/>
    <w:rsid w:val="00B40A7E"/>
    <w:rsid w:val="00B40B29"/>
    <w:rsid w:val="00B40DD0"/>
    <w:rsid w:val="00B40FE0"/>
    <w:rsid w:val="00B41330"/>
    <w:rsid w:val="00B42E18"/>
    <w:rsid w:val="00B43529"/>
    <w:rsid w:val="00B437B3"/>
    <w:rsid w:val="00B438F6"/>
    <w:rsid w:val="00B43BFA"/>
    <w:rsid w:val="00B43EB7"/>
    <w:rsid w:val="00B440E3"/>
    <w:rsid w:val="00B442B1"/>
    <w:rsid w:val="00B442FD"/>
    <w:rsid w:val="00B44AFE"/>
    <w:rsid w:val="00B44C52"/>
    <w:rsid w:val="00B44EC3"/>
    <w:rsid w:val="00B45056"/>
    <w:rsid w:val="00B45439"/>
    <w:rsid w:val="00B45554"/>
    <w:rsid w:val="00B45C10"/>
    <w:rsid w:val="00B45F19"/>
    <w:rsid w:val="00B45F27"/>
    <w:rsid w:val="00B45F5B"/>
    <w:rsid w:val="00B464E6"/>
    <w:rsid w:val="00B47026"/>
    <w:rsid w:val="00B47203"/>
    <w:rsid w:val="00B47D41"/>
    <w:rsid w:val="00B502A8"/>
    <w:rsid w:val="00B50891"/>
    <w:rsid w:val="00B50A06"/>
    <w:rsid w:val="00B50A81"/>
    <w:rsid w:val="00B50E4F"/>
    <w:rsid w:val="00B51194"/>
    <w:rsid w:val="00B51794"/>
    <w:rsid w:val="00B51814"/>
    <w:rsid w:val="00B51B6F"/>
    <w:rsid w:val="00B5215F"/>
    <w:rsid w:val="00B52302"/>
    <w:rsid w:val="00B5281A"/>
    <w:rsid w:val="00B52C30"/>
    <w:rsid w:val="00B53797"/>
    <w:rsid w:val="00B537A2"/>
    <w:rsid w:val="00B537E5"/>
    <w:rsid w:val="00B53B2F"/>
    <w:rsid w:val="00B53C60"/>
    <w:rsid w:val="00B53DFA"/>
    <w:rsid w:val="00B53ED6"/>
    <w:rsid w:val="00B54429"/>
    <w:rsid w:val="00B546C0"/>
    <w:rsid w:val="00B546F9"/>
    <w:rsid w:val="00B54869"/>
    <w:rsid w:val="00B54A27"/>
    <w:rsid w:val="00B5506B"/>
    <w:rsid w:val="00B5532A"/>
    <w:rsid w:val="00B55377"/>
    <w:rsid w:val="00B5574B"/>
    <w:rsid w:val="00B55913"/>
    <w:rsid w:val="00B55A6E"/>
    <w:rsid w:val="00B55BBA"/>
    <w:rsid w:val="00B55FB2"/>
    <w:rsid w:val="00B56ADB"/>
    <w:rsid w:val="00B57393"/>
    <w:rsid w:val="00B573B9"/>
    <w:rsid w:val="00B575F3"/>
    <w:rsid w:val="00B577C0"/>
    <w:rsid w:val="00B578DC"/>
    <w:rsid w:val="00B57CB4"/>
    <w:rsid w:val="00B57D8B"/>
    <w:rsid w:val="00B57DA0"/>
    <w:rsid w:val="00B60336"/>
    <w:rsid w:val="00B6052E"/>
    <w:rsid w:val="00B60819"/>
    <w:rsid w:val="00B60C45"/>
    <w:rsid w:val="00B60CDC"/>
    <w:rsid w:val="00B60E79"/>
    <w:rsid w:val="00B61271"/>
    <w:rsid w:val="00B612A8"/>
    <w:rsid w:val="00B613F1"/>
    <w:rsid w:val="00B61A08"/>
    <w:rsid w:val="00B61C47"/>
    <w:rsid w:val="00B625D4"/>
    <w:rsid w:val="00B6268D"/>
    <w:rsid w:val="00B62E70"/>
    <w:rsid w:val="00B630F4"/>
    <w:rsid w:val="00B636E1"/>
    <w:rsid w:val="00B6461D"/>
    <w:rsid w:val="00B64C6A"/>
    <w:rsid w:val="00B653A2"/>
    <w:rsid w:val="00B654DE"/>
    <w:rsid w:val="00B6571C"/>
    <w:rsid w:val="00B665C8"/>
    <w:rsid w:val="00B674CC"/>
    <w:rsid w:val="00B67662"/>
    <w:rsid w:val="00B677E3"/>
    <w:rsid w:val="00B6784E"/>
    <w:rsid w:val="00B70005"/>
    <w:rsid w:val="00B702B0"/>
    <w:rsid w:val="00B70C68"/>
    <w:rsid w:val="00B70CC9"/>
    <w:rsid w:val="00B71167"/>
    <w:rsid w:val="00B71682"/>
    <w:rsid w:val="00B7187A"/>
    <w:rsid w:val="00B718AD"/>
    <w:rsid w:val="00B71AA7"/>
    <w:rsid w:val="00B71B81"/>
    <w:rsid w:val="00B71D7F"/>
    <w:rsid w:val="00B71DAE"/>
    <w:rsid w:val="00B72380"/>
    <w:rsid w:val="00B727A8"/>
    <w:rsid w:val="00B72D56"/>
    <w:rsid w:val="00B72F85"/>
    <w:rsid w:val="00B73415"/>
    <w:rsid w:val="00B73445"/>
    <w:rsid w:val="00B73890"/>
    <w:rsid w:val="00B73935"/>
    <w:rsid w:val="00B745A5"/>
    <w:rsid w:val="00B74986"/>
    <w:rsid w:val="00B74AF2"/>
    <w:rsid w:val="00B74EE5"/>
    <w:rsid w:val="00B7544A"/>
    <w:rsid w:val="00B754A1"/>
    <w:rsid w:val="00B756F4"/>
    <w:rsid w:val="00B75AB7"/>
    <w:rsid w:val="00B75E04"/>
    <w:rsid w:val="00B75E35"/>
    <w:rsid w:val="00B75FC2"/>
    <w:rsid w:val="00B76316"/>
    <w:rsid w:val="00B76472"/>
    <w:rsid w:val="00B7653F"/>
    <w:rsid w:val="00B7677C"/>
    <w:rsid w:val="00B76CE8"/>
    <w:rsid w:val="00B76D6C"/>
    <w:rsid w:val="00B77532"/>
    <w:rsid w:val="00B77A59"/>
    <w:rsid w:val="00B77CD9"/>
    <w:rsid w:val="00B80361"/>
    <w:rsid w:val="00B806F5"/>
    <w:rsid w:val="00B809CC"/>
    <w:rsid w:val="00B81274"/>
    <w:rsid w:val="00B816B2"/>
    <w:rsid w:val="00B81ACB"/>
    <w:rsid w:val="00B820F0"/>
    <w:rsid w:val="00B825DD"/>
    <w:rsid w:val="00B8261C"/>
    <w:rsid w:val="00B826E8"/>
    <w:rsid w:val="00B82894"/>
    <w:rsid w:val="00B82A30"/>
    <w:rsid w:val="00B82AAD"/>
    <w:rsid w:val="00B82C79"/>
    <w:rsid w:val="00B82FB2"/>
    <w:rsid w:val="00B83157"/>
    <w:rsid w:val="00B83582"/>
    <w:rsid w:val="00B83CD0"/>
    <w:rsid w:val="00B845B0"/>
    <w:rsid w:val="00B84E67"/>
    <w:rsid w:val="00B864D3"/>
    <w:rsid w:val="00B86888"/>
    <w:rsid w:val="00B868B7"/>
    <w:rsid w:val="00B86D25"/>
    <w:rsid w:val="00B86E86"/>
    <w:rsid w:val="00B86EDB"/>
    <w:rsid w:val="00B8718C"/>
    <w:rsid w:val="00B8776E"/>
    <w:rsid w:val="00B877A3"/>
    <w:rsid w:val="00B901C3"/>
    <w:rsid w:val="00B90366"/>
    <w:rsid w:val="00B903F7"/>
    <w:rsid w:val="00B906F7"/>
    <w:rsid w:val="00B90EC4"/>
    <w:rsid w:val="00B91BAA"/>
    <w:rsid w:val="00B9278D"/>
    <w:rsid w:val="00B92827"/>
    <w:rsid w:val="00B92A77"/>
    <w:rsid w:val="00B932FC"/>
    <w:rsid w:val="00B935B3"/>
    <w:rsid w:val="00B939BD"/>
    <w:rsid w:val="00B939E9"/>
    <w:rsid w:val="00B93DA6"/>
    <w:rsid w:val="00B9411C"/>
    <w:rsid w:val="00B949DF"/>
    <w:rsid w:val="00B94A39"/>
    <w:rsid w:val="00B9523D"/>
    <w:rsid w:val="00B9526B"/>
    <w:rsid w:val="00B9552E"/>
    <w:rsid w:val="00B956C5"/>
    <w:rsid w:val="00B9585E"/>
    <w:rsid w:val="00B974D8"/>
    <w:rsid w:val="00B97671"/>
    <w:rsid w:val="00B978F0"/>
    <w:rsid w:val="00B97955"/>
    <w:rsid w:val="00B97A7E"/>
    <w:rsid w:val="00B97D52"/>
    <w:rsid w:val="00B97DD7"/>
    <w:rsid w:val="00B97DDB"/>
    <w:rsid w:val="00BA0719"/>
    <w:rsid w:val="00BA07C7"/>
    <w:rsid w:val="00BA07DF"/>
    <w:rsid w:val="00BA0C29"/>
    <w:rsid w:val="00BA0F64"/>
    <w:rsid w:val="00BA1BE0"/>
    <w:rsid w:val="00BA22FD"/>
    <w:rsid w:val="00BA27AD"/>
    <w:rsid w:val="00BA2AF7"/>
    <w:rsid w:val="00BA38A2"/>
    <w:rsid w:val="00BA3DD8"/>
    <w:rsid w:val="00BA46BA"/>
    <w:rsid w:val="00BA485B"/>
    <w:rsid w:val="00BA4A6C"/>
    <w:rsid w:val="00BA5187"/>
    <w:rsid w:val="00BA53AD"/>
    <w:rsid w:val="00BA56C4"/>
    <w:rsid w:val="00BA579E"/>
    <w:rsid w:val="00BA5BD1"/>
    <w:rsid w:val="00BA5C21"/>
    <w:rsid w:val="00BA5D07"/>
    <w:rsid w:val="00BA6544"/>
    <w:rsid w:val="00BA6957"/>
    <w:rsid w:val="00BA6D5C"/>
    <w:rsid w:val="00BA7137"/>
    <w:rsid w:val="00BA75F1"/>
    <w:rsid w:val="00BA7ECA"/>
    <w:rsid w:val="00BA7F21"/>
    <w:rsid w:val="00BB0574"/>
    <w:rsid w:val="00BB07AD"/>
    <w:rsid w:val="00BB0CF5"/>
    <w:rsid w:val="00BB0D00"/>
    <w:rsid w:val="00BB0FD2"/>
    <w:rsid w:val="00BB1F9B"/>
    <w:rsid w:val="00BB25DA"/>
    <w:rsid w:val="00BB2676"/>
    <w:rsid w:val="00BB27F8"/>
    <w:rsid w:val="00BB2C1C"/>
    <w:rsid w:val="00BB326C"/>
    <w:rsid w:val="00BB3337"/>
    <w:rsid w:val="00BB3809"/>
    <w:rsid w:val="00BB3859"/>
    <w:rsid w:val="00BB394F"/>
    <w:rsid w:val="00BB3A6E"/>
    <w:rsid w:val="00BB3AFA"/>
    <w:rsid w:val="00BB402A"/>
    <w:rsid w:val="00BB441A"/>
    <w:rsid w:val="00BB4829"/>
    <w:rsid w:val="00BB487A"/>
    <w:rsid w:val="00BB4CC6"/>
    <w:rsid w:val="00BB5164"/>
    <w:rsid w:val="00BB51CF"/>
    <w:rsid w:val="00BB5245"/>
    <w:rsid w:val="00BB59E8"/>
    <w:rsid w:val="00BB5B81"/>
    <w:rsid w:val="00BB5BA8"/>
    <w:rsid w:val="00BB5C6C"/>
    <w:rsid w:val="00BB64C8"/>
    <w:rsid w:val="00BB66D9"/>
    <w:rsid w:val="00BB684A"/>
    <w:rsid w:val="00BB68DF"/>
    <w:rsid w:val="00BB6D90"/>
    <w:rsid w:val="00BB6FF5"/>
    <w:rsid w:val="00BB71CB"/>
    <w:rsid w:val="00BB7245"/>
    <w:rsid w:val="00BB72F2"/>
    <w:rsid w:val="00BB73D4"/>
    <w:rsid w:val="00BB7663"/>
    <w:rsid w:val="00BB77C5"/>
    <w:rsid w:val="00BB789A"/>
    <w:rsid w:val="00BB7DA8"/>
    <w:rsid w:val="00BB7E54"/>
    <w:rsid w:val="00BB7E92"/>
    <w:rsid w:val="00BB7EF8"/>
    <w:rsid w:val="00BC0424"/>
    <w:rsid w:val="00BC0883"/>
    <w:rsid w:val="00BC10C1"/>
    <w:rsid w:val="00BC1420"/>
    <w:rsid w:val="00BC1615"/>
    <w:rsid w:val="00BC1617"/>
    <w:rsid w:val="00BC1951"/>
    <w:rsid w:val="00BC1BD7"/>
    <w:rsid w:val="00BC1E05"/>
    <w:rsid w:val="00BC25E2"/>
    <w:rsid w:val="00BC2835"/>
    <w:rsid w:val="00BC2CAB"/>
    <w:rsid w:val="00BC2D6B"/>
    <w:rsid w:val="00BC2F89"/>
    <w:rsid w:val="00BC305F"/>
    <w:rsid w:val="00BC3068"/>
    <w:rsid w:val="00BC311A"/>
    <w:rsid w:val="00BC3146"/>
    <w:rsid w:val="00BC34B5"/>
    <w:rsid w:val="00BC377E"/>
    <w:rsid w:val="00BC3BEE"/>
    <w:rsid w:val="00BC4284"/>
    <w:rsid w:val="00BC4301"/>
    <w:rsid w:val="00BC4625"/>
    <w:rsid w:val="00BC46C6"/>
    <w:rsid w:val="00BC4AF8"/>
    <w:rsid w:val="00BC4BEF"/>
    <w:rsid w:val="00BC53C2"/>
    <w:rsid w:val="00BC5CD5"/>
    <w:rsid w:val="00BC5E9C"/>
    <w:rsid w:val="00BC6020"/>
    <w:rsid w:val="00BC63C7"/>
    <w:rsid w:val="00BC6761"/>
    <w:rsid w:val="00BC6D52"/>
    <w:rsid w:val="00BC73BD"/>
    <w:rsid w:val="00BC7480"/>
    <w:rsid w:val="00BC7934"/>
    <w:rsid w:val="00BC79EB"/>
    <w:rsid w:val="00BC7BAE"/>
    <w:rsid w:val="00BC7C33"/>
    <w:rsid w:val="00BC7FCD"/>
    <w:rsid w:val="00BD05AE"/>
    <w:rsid w:val="00BD073B"/>
    <w:rsid w:val="00BD0FCD"/>
    <w:rsid w:val="00BD1653"/>
    <w:rsid w:val="00BD1FFD"/>
    <w:rsid w:val="00BD2032"/>
    <w:rsid w:val="00BD211B"/>
    <w:rsid w:val="00BD24F2"/>
    <w:rsid w:val="00BD290F"/>
    <w:rsid w:val="00BD2E78"/>
    <w:rsid w:val="00BD3056"/>
    <w:rsid w:val="00BD3108"/>
    <w:rsid w:val="00BD35EC"/>
    <w:rsid w:val="00BD3830"/>
    <w:rsid w:val="00BD3B6A"/>
    <w:rsid w:val="00BD426E"/>
    <w:rsid w:val="00BD43F3"/>
    <w:rsid w:val="00BD4750"/>
    <w:rsid w:val="00BD481F"/>
    <w:rsid w:val="00BD49BE"/>
    <w:rsid w:val="00BD4AFB"/>
    <w:rsid w:val="00BD4C41"/>
    <w:rsid w:val="00BD4C55"/>
    <w:rsid w:val="00BD4C84"/>
    <w:rsid w:val="00BD4CAF"/>
    <w:rsid w:val="00BD4E25"/>
    <w:rsid w:val="00BD5169"/>
    <w:rsid w:val="00BD5670"/>
    <w:rsid w:val="00BD591F"/>
    <w:rsid w:val="00BD626E"/>
    <w:rsid w:val="00BD6420"/>
    <w:rsid w:val="00BD648C"/>
    <w:rsid w:val="00BD64B9"/>
    <w:rsid w:val="00BD6777"/>
    <w:rsid w:val="00BD67E4"/>
    <w:rsid w:val="00BD6833"/>
    <w:rsid w:val="00BD68DE"/>
    <w:rsid w:val="00BD6B56"/>
    <w:rsid w:val="00BD6DAC"/>
    <w:rsid w:val="00BD709A"/>
    <w:rsid w:val="00BD71DC"/>
    <w:rsid w:val="00BD7288"/>
    <w:rsid w:val="00BD7312"/>
    <w:rsid w:val="00BD79C3"/>
    <w:rsid w:val="00BD7B46"/>
    <w:rsid w:val="00BD7D61"/>
    <w:rsid w:val="00BE00C1"/>
    <w:rsid w:val="00BE0853"/>
    <w:rsid w:val="00BE0A28"/>
    <w:rsid w:val="00BE1497"/>
    <w:rsid w:val="00BE166F"/>
    <w:rsid w:val="00BE16BF"/>
    <w:rsid w:val="00BE192F"/>
    <w:rsid w:val="00BE1AB3"/>
    <w:rsid w:val="00BE1BF9"/>
    <w:rsid w:val="00BE20F2"/>
    <w:rsid w:val="00BE2136"/>
    <w:rsid w:val="00BE276D"/>
    <w:rsid w:val="00BE2EE3"/>
    <w:rsid w:val="00BE30A4"/>
    <w:rsid w:val="00BE36F2"/>
    <w:rsid w:val="00BE3A2E"/>
    <w:rsid w:val="00BE3CF5"/>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6A8A"/>
    <w:rsid w:val="00BE70D6"/>
    <w:rsid w:val="00BE715E"/>
    <w:rsid w:val="00BE71BA"/>
    <w:rsid w:val="00BE7803"/>
    <w:rsid w:val="00BE7A92"/>
    <w:rsid w:val="00BE7D53"/>
    <w:rsid w:val="00BE7FFC"/>
    <w:rsid w:val="00BF00EE"/>
    <w:rsid w:val="00BF029D"/>
    <w:rsid w:val="00BF0FA8"/>
    <w:rsid w:val="00BF1076"/>
    <w:rsid w:val="00BF10C6"/>
    <w:rsid w:val="00BF1D8F"/>
    <w:rsid w:val="00BF24DD"/>
    <w:rsid w:val="00BF2604"/>
    <w:rsid w:val="00BF2605"/>
    <w:rsid w:val="00BF264E"/>
    <w:rsid w:val="00BF2907"/>
    <w:rsid w:val="00BF2AC6"/>
    <w:rsid w:val="00BF2CA7"/>
    <w:rsid w:val="00BF2FC1"/>
    <w:rsid w:val="00BF32C0"/>
    <w:rsid w:val="00BF358B"/>
    <w:rsid w:val="00BF37C8"/>
    <w:rsid w:val="00BF3AD0"/>
    <w:rsid w:val="00BF3BB5"/>
    <w:rsid w:val="00BF3D76"/>
    <w:rsid w:val="00BF3DD0"/>
    <w:rsid w:val="00BF3ED0"/>
    <w:rsid w:val="00BF3FF6"/>
    <w:rsid w:val="00BF4AC6"/>
    <w:rsid w:val="00BF4B8C"/>
    <w:rsid w:val="00BF4CFD"/>
    <w:rsid w:val="00BF50BE"/>
    <w:rsid w:val="00BF51A3"/>
    <w:rsid w:val="00BF52A0"/>
    <w:rsid w:val="00BF5D18"/>
    <w:rsid w:val="00BF6001"/>
    <w:rsid w:val="00BF620D"/>
    <w:rsid w:val="00BF62D2"/>
    <w:rsid w:val="00BF63AA"/>
    <w:rsid w:val="00BF652C"/>
    <w:rsid w:val="00BF6E35"/>
    <w:rsid w:val="00BF74B3"/>
    <w:rsid w:val="00BF7571"/>
    <w:rsid w:val="00BF77B8"/>
    <w:rsid w:val="00BF7AA5"/>
    <w:rsid w:val="00BF7CEB"/>
    <w:rsid w:val="00BF7DB2"/>
    <w:rsid w:val="00C008ED"/>
    <w:rsid w:val="00C01698"/>
    <w:rsid w:val="00C01DCE"/>
    <w:rsid w:val="00C02481"/>
    <w:rsid w:val="00C02635"/>
    <w:rsid w:val="00C028F7"/>
    <w:rsid w:val="00C02D1D"/>
    <w:rsid w:val="00C032B5"/>
    <w:rsid w:val="00C0374E"/>
    <w:rsid w:val="00C03766"/>
    <w:rsid w:val="00C03897"/>
    <w:rsid w:val="00C03A3E"/>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775"/>
    <w:rsid w:val="00C06877"/>
    <w:rsid w:val="00C06D31"/>
    <w:rsid w:val="00C06D45"/>
    <w:rsid w:val="00C06E86"/>
    <w:rsid w:val="00C06F45"/>
    <w:rsid w:val="00C06F6B"/>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1D4C"/>
    <w:rsid w:val="00C1216E"/>
    <w:rsid w:val="00C12237"/>
    <w:rsid w:val="00C129F6"/>
    <w:rsid w:val="00C12A22"/>
    <w:rsid w:val="00C12E9E"/>
    <w:rsid w:val="00C131AD"/>
    <w:rsid w:val="00C133F2"/>
    <w:rsid w:val="00C13C19"/>
    <w:rsid w:val="00C14AC1"/>
    <w:rsid w:val="00C14CFC"/>
    <w:rsid w:val="00C14F86"/>
    <w:rsid w:val="00C1564B"/>
    <w:rsid w:val="00C15801"/>
    <w:rsid w:val="00C15C42"/>
    <w:rsid w:val="00C15C66"/>
    <w:rsid w:val="00C15D05"/>
    <w:rsid w:val="00C15F59"/>
    <w:rsid w:val="00C16247"/>
    <w:rsid w:val="00C1637A"/>
    <w:rsid w:val="00C1690A"/>
    <w:rsid w:val="00C16AB8"/>
    <w:rsid w:val="00C16AF6"/>
    <w:rsid w:val="00C1742F"/>
    <w:rsid w:val="00C17D86"/>
    <w:rsid w:val="00C20310"/>
    <w:rsid w:val="00C20962"/>
    <w:rsid w:val="00C20A72"/>
    <w:rsid w:val="00C20C32"/>
    <w:rsid w:val="00C2142A"/>
    <w:rsid w:val="00C21A02"/>
    <w:rsid w:val="00C21A23"/>
    <w:rsid w:val="00C21FF6"/>
    <w:rsid w:val="00C22188"/>
    <w:rsid w:val="00C22394"/>
    <w:rsid w:val="00C224F0"/>
    <w:rsid w:val="00C22E93"/>
    <w:rsid w:val="00C22F8E"/>
    <w:rsid w:val="00C2303D"/>
    <w:rsid w:val="00C233CA"/>
    <w:rsid w:val="00C23CBA"/>
    <w:rsid w:val="00C23D22"/>
    <w:rsid w:val="00C24A2D"/>
    <w:rsid w:val="00C24D91"/>
    <w:rsid w:val="00C24F3F"/>
    <w:rsid w:val="00C250E0"/>
    <w:rsid w:val="00C25120"/>
    <w:rsid w:val="00C25361"/>
    <w:rsid w:val="00C2579C"/>
    <w:rsid w:val="00C259D8"/>
    <w:rsid w:val="00C25FF4"/>
    <w:rsid w:val="00C26262"/>
    <w:rsid w:val="00C26719"/>
    <w:rsid w:val="00C2684B"/>
    <w:rsid w:val="00C2698E"/>
    <w:rsid w:val="00C27134"/>
    <w:rsid w:val="00C279D6"/>
    <w:rsid w:val="00C27E26"/>
    <w:rsid w:val="00C27E3C"/>
    <w:rsid w:val="00C3022E"/>
    <w:rsid w:val="00C30401"/>
    <w:rsid w:val="00C304AC"/>
    <w:rsid w:val="00C30561"/>
    <w:rsid w:val="00C3062E"/>
    <w:rsid w:val="00C30729"/>
    <w:rsid w:val="00C30FE7"/>
    <w:rsid w:val="00C31627"/>
    <w:rsid w:val="00C3174F"/>
    <w:rsid w:val="00C31750"/>
    <w:rsid w:val="00C317A2"/>
    <w:rsid w:val="00C320FF"/>
    <w:rsid w:val="00C32B9A"/>
    <w:rsid w:val="00C3311C"/>
    <w:rsid w:val="00C33893"/>
    <w:rsid w:val="00C33DE2"/>
    <w:rsid w:val="00C34511"/>
    <w:rsid w:val="00C34A13"/>
    <w:rsid w:val="00C34D5F"/>
    <w:rsid w:val="00C34F66"/>
    <w:rsid w:val="00C35761"/>
    <w:rsid w:val="00C357A2"/>
    <w:rsid w:val="00C35973"/>
    <w:rsid w:val="00C359C2"/>
    <w:rsid w:val="00C35BD1"/>
    <w:rsid w:val="00C364EE"/>
    <w:rsid w:val="00C36B4D"/>
    <w:rsid w:val="00C36E65"/>
    <w:rsid w:val="00C36FDC"/>
    <w:rsid w:val="00C37079"/>
    <w:rsid w:val="00C373F6"/>
    <w:rsid w:val="00C373F7"/>
    <w:rsid w:val="00C374A7"/>
    <w:rsid w:val="00C375AE"/>
    <w:rsid w:val="00C375DD"/>
    <w:rsid w:val="00C37616"/>
    <w:rsid w:val="00C37CF2"/>
    <w:rsid w:val="00C40327"/>
    <w:rsid w:val="00C40384"/>
    <w:rsid w:val="00C4046F"/>
    <w:rsid w:val="00C404CD"/>
    <w:rsid w:val="00C40651"/>
    <w:rsid w:val="00C41050"/>
    <w:rsid w:val="00C413FD"/>
    <w:rsid w:val="00C41EE9"/>
    <w:rsid w:val="00C41EF0"/>
    <w:rsid w:val="00C42783"/>
    <w:rsid w:val="00C42C4D"/>
    <w:rsid w:val="00C43BBD"/>
    <w:rsid w:val="00C445AE"/>
    <w:rsid w:val="00C44778"/>
    <w:rsid w:val="00C447DE"/>
    <w:rsid w:val="00C44AA7"/>
    <w:rsid w:val="00C44BBE"/>
    <w:rsid w:val="00C44BC4"/>
    <w:rsid w:val="00C44DB5"/>
    <w:rsid w:val="00C44E9E"/>
    <w:rsid w:val="00C44EB0"/>
    <w:rsid w:val="00C4515B"/>
    <w:rsid w:val="00C45371"/>
    <w:rsid w:val="00C457C1"/>
    <w:rsid w:val="00C45E63"/>
    <w:rsid w:val="00C46179"/>
    <w:rsid w:val="00C46256"/>
    <w:rsid w:val="00C46376"/>
    <w:rsid w:val="00C4694D"/>
    <w:rsid w:val="00C46ACB"/>
    <w:rsid w:val="00C46C6C"/>
    <w:rsid w:val="00C46E83"/>
    <w:rsid w:val="00C47432"/>
    <w:rsid w:val="00C47961"/>
    <w:rsid w:val="00C50285"/>
    <w:rsid w:val="00C503FA"/>
    <w:rsid w:val="00C5072F"/>
    <w:rsid w:val="00C509DE"/>
    <w:rsid w:val="00C50BFB"/>
    <w:rsid w:val="00C50E70"/>
    <w:rsid w:val="00C51068"/>
    <w:rsid w:val="00C5197C"/>
    <w:rsid w:val="00C51DB8"/>
    <w:rsid w:val="00C524AF"/>
    <w:rsid w:val="00C52956"/>
    <w:rsid w:val="00C52E4B"/>
    <w:rsid w:val="00C5325F"/>
    <w:rsid w:val="00C537CF"/>
    <w:rsid w:val="00C53AE8"/>
    <w:rsid w:val="00C53D78"/>
    <w:rsid w:val="00C53DF8"/>
    <w:rsid w:val="00C55229"/>
    <w:rsid w:val="00C557F1"/>
    <w:rsid w:val="00C55D65"/>
    <w:rsid w:val="00C55EE0"/>
    <w:rsid w:val="00C55F11"/>
    <w:rsid w:val="00C56151"/>
    <w:rsid w:val="00C56B4E"/>
    <w:rsid w:val="00C56CB8"/>
    <w:rsid w:val="00C5724C"/>
    <w:rsid w:val="00C57776"/>
    <w:rsid w:val="00C5789D"/>
    <w:rsid w:val="00C5790B"/>
    <w:rsid w:val="00C57A7B"/>
    <w:rsid w:val="00C603D2"/>
    <w:rsid w:val="00C60AA8"/>
    <w:rsid w:val="00C60C14"/>
    <w:rsid w:val="00C6139B"/>
    <w:rsid w:val="00C6268E"/>
    <w:rsid w:val="00C628D1"/>
    <w:rsid w:val="00C62B9B"/>
    <w:rsid w:val="00C62BB5"/>
    <w:rsid w:val="00C62BDC"/>
    <w:rsid w:val="00C63CD0"/>
    <w:rsid w:val="00C6418A"/>
    <w:rsid w:val="00C643DF"/>
    <w:rsid w:val="00C64FF9"/>
    <w:rsid w:val="00C65357"/>
    <w:rsid w:val="00C653FB"/>
    <w:rsid w:val="00C65699"/>
    <w:rsid w:val="00C656C0"/>
    <w:rsid w:val="00C65B0A"/>
    <w:rsid w:val="00C65BF6"/>
    <w:rsid w:val="00C66252"/>
    <w:rsid w:val="00C666E5"/>
    <w:rsid w:val="00C666F3"/>
    <w:rsid w:val="00C6679C"/>
    <w:rsid w:val="00C66BCF"/>
    <w:rsid w:val="00C66D0E"/>
    <w:rsid w:val="00C670FB"/>
    <w:rsid w:val="00C6732D"/>
    <w:rsid w:val="00C677B6"/>
    <w:rsid w:val="00C67CEB"/>
    <w:rsid w:val="00C7037E"/>
    <w:rsid w:val="00C70A77"/>
    <w:rsid w:val="00C70CA7"/>
    <w:rsid w:val="00C70D56"/>
    <w:rsid w:val="00C70FA2"/>
    <w:rsid w:val="00C711FE"/>
    <w:rsid w:val="00C716CA"/>
    <w:rsid w:val="00C71B2C"/>
    <w:rsid w:val="00C71B3D"/>
    <w:rsid w:val="00C7204E"/>
    <w:rsid w:val="00C725CC"/>
    <w:rsid w:val="00C727F0"/>
    <w:rsid w:val="00C727F4"/>
    <w:rsid w:val="00C72B09"/>
    <w:rsid w:val="00C73010"/>
    <w:rsid w:val="00C73063"/>
    <w:rsid w:val="00C73838"/>
    <w:rsid w:val="00C73904"/>
    <w:rsid w:val="00C73AC4"/>
    <w:rsid w:val="00C73D06"/>
    <w:rsid w:val="00C74154"/>
    <w:rsid w:val="00C743B8"/>
    <w:rsid w:val="00C746FB"/>
    <w:rsid w:val="00C74E33"/>
    <w:rsid w:val="00C75048"/>
    <w:rsid w:val="00C75570"/>
    <w:rsid w:val="00C757C4"/>
    <w:rsid w:val="00C75CD1"/>
    <w:rsid w:val="00C75E35"/>
    <w:rsid w:val="00C76410"/>
    <w:rsid w:val="00C7648C"/>
    <w:rsid w:val="00C773C3"/>
    <w:rsid w:val="00C77A94"/>
    <w:rsid w:val="00C77EBB"/>
    <w:rsid w:val="00C77FD4"/>
    <w:rsid w:val="00C80194"/>
    <w:rsid w:val="00C8045F"/>
    <w:rsid w:val="00C80E29"/>
    <w:rsid w:val="00C80F93"/>
    <w:rsid w:val="00C810D8"/>
    <w:rsid w:val="00C814EA"/>
    <w:rsid w:val="00C8200C"/>
    <w:rsid w:val="00C820AA"/>
    <w:rsid w:val="00C8247D"/>
    <w:rsid w:val="00C8248A"/>
    <w:rsid w:val="00C824F3"/>
    <w:rsid w:val="00C826B3"/>
    <w:rsid w:val="00C82A1A"/>
    <w:rsid w:val="00C82BAB"/>
    <w:rsid w:val="00C8315C"/>
    <w:rsid w:val="00C8319D"/>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64FB"/>
    <w:rsid w:val="00C875D0"/>
    <w:rsid w:val="00C876CE"/>
    <w:rsid w:val="00C87AD5"/>
    <w:rsid w:val="00C900D1"/>
    <w:rsid w:val="00C900E4"/>
    <w:rsid w:val="00C90E68"/>
    <w:rsid w:val="00C911BA"/>
    <w:rsid w:val="00C912BB"/>
    <w:rsid w:val="00C91494"/>
    <w:rsid w:val="00C91594"/>
    <w:rsid w:val="00C91D73"/>
    <w:rsid w:val="00C920A9"/>
    <w:rsid w:val="00C9220F"/>
    <w:rsid w:val="00C92D91"/>
    <w:rsid w:val="00C931B4"/>
    <w:rsid w:val="00C93247"/>
    <w:rsid w:val="00C93705"/>
    <w:rsid w:val="00C93834"/>
    <w:rsid w:val="00C93852"/>
    <w:rsid w:val="00C938E3"/>
    <w:rsid w:val="00C93D76"/>
    <w:rsid w:val="00C9422F"/>
    <w:rsid w:val="00C942B2"/>
    <w:rsid w:val="00C9453C"/>
    <w:rsid w:val="00C9525F"/>
    <w:rsid w:val="00C95447"/>
    <w:rsid w:val="00C95B0E"/>
    <w:rsid w:val="00C95E71"/>
    <w:rsid w:val="00C96689"/>
    <w:rsid w:val="00C96FA3"/>
    <w:rsid w:val="00C979AD"/>
    <w:rsid w:val="00C97B89"/>
    <w:rsid w:val="00C97E37"/>
    <w:rsid w:val="00CA0929"/>
    <w:rsid w:val="00CA1A4D"/>
    <w:rsid w:val="00CA2396"/>
    <w:rsid w:val="00CA26A0"/>
    <w:rsid w:val="00CA27CA"/>
    <w:rsid w:val="00CA2BE4"/>
    <w:rsid w:val="00CA2D84"/>
    <w:rsid w:val="00CA2F41"/>
    <w:rsid w:val="00CA32D2"/>
    <w:rsid w:val="00CA3370"/>
    <w:rsid w:val="00CA39CD"/>
    <w:rsid w:val="00CA3DE1"/>
    <w:rsid w:val="00CA3E12"/>
    <w:rsid w:val="00CA3EC7"/>
    <w:rsid w:val="00CA425B"/>
    <w:rsid w:val="00CA42E5"/>
    <w:rsid w:val="00CA4322"/>
    <w:rsid w:val="00CA43FD"/>
    <w:rsid w:val="00CA4B4E"/>
    <w:rsid w:val="00CA4F17"/>
    <w:rsid w:val="00CA5D61"/>
    <w:rsid w:val="00CA5EB2"/>
    <w:rsid w:val="00CA5FAD"/>
    <w:rsid w:val="00CA606E"/>
    <w:rsid w:val="00CA626E"/>
    <w:rsid w:val="00CA6743"/>
    <w:rsid w:val="00CA679D"/>
    <w:rsid w:val="00CA6839"/>
    <w:rsid w:val="00CA6BEA"/>
    <w:rsid w:val="00CA6C1D"/>
    <w:rsid w:val="00CA6D02"/>
    <w:rsid w:val="00CA6D29"/>
    <w:rsid w:val="00CA6F2F"/>
    <w:rsid w:val="00CA71AA"/>
    <w:rsid w:val="00CA75FA"/>
    <w:rsid w:val="00CA76C9"/>
    <w:rsid w:val="00CA7A48"/>
    <w:rsid w:val="00CA7BF8"/>
    <w:rsid w:val="00CA7E90"/>
    <w:rsid w:val="00CB0482"/>
    <w:rsid w:val="00CB0582"/>
    <w:rsid w:val="00CB07F0"/>
    <w:rsid w:val="00CB0DF8"/>
    <w:rsid w:val="00CB0E3B"/>
    <w:rsid w:val="00CB0EFA"/>
    <w:rsid w:val="00CB1039"/>
    <w:rsid w:val="00CB13C9"/>
    <w:rsid w:val="00CB1D69"/>
    <w:rsid w:val="00CB1DC3"/>
    <w:rsid w:val="00CB2630"/>
    <w:rsid w:val="00CB2751"/>
    <w:rsid w:val="00CB2A08"/>
    <w:rsid w:val="00CB2AC5"/>
    <w:rsid w:val="00CB2E43"/>
    <w:rsid w:val="00CB3048"/>
    <w:rsid w:val="00CB3120"/>
    <w:rsid w:val="00CB33BC"/>
    <w:rsid w:val="00CB355A"/>
    <w:rsid w:val="00CB3CBE"/>
    <w:rsid w:val="00CB3CD6"/>
    <w:rsid w:val="00CB4902"/>
    <w:rsid w:val="00CB4B08"/>
    <w:rsid w:val="00CB4B7C"/>
    <w:rsid w:val="00CB4F5D"/>
    <w:rsid w:val="00CB58FD"/>
    <w:rsid w:val="00CB5B53"/>
    <w:rsid w:val="00CB5E43"/>
    <w:rsid w:val="00CB6505"/>
    <w:rsid w:val="00CB65C2"/>
    <w:rsid w:val="00CB6B9B"/>
    <w:rsid w:val="00CB790A"/>
    <w:rsid w:val="00CC1119"/>
    <w:rsid w:val="00CC13A9"/>
    <w:rsid w:val="00CC1BA8"/>
    <w:rsid w:val="00CC1CB1"/>
    <w:rsid w:val="00CC2050"/>
    <w:rsid w:val="00CC2105"/>
    <w:rsid w:val="00CC2AC4"/>
    <w:rsid w:val="00CC2D00"/>
    <w:rsid w:val="00CC2DAD"/>
    <w:rsid w:val="00CC2DD1"/>
    <w:rsid w:val="00CC2E40"/>
    <w:rsid w:val="00CC2E92"/>
    <w:rsid w:val="00CC346F"/>
    <w:rsid w:val="00CC3E06"/>
    <w:rsid w:val="00CC425A"/>
    <w:rsid w:val="00CC4398"/>
    <w:rsid w:val="00CC44AF"/>
    <w:rsid w:val="00CC489D"/>
    <w:rsid w:val="00CC48CD"/>
    <w:rsid w:val="00CC48F7"/>
    <w:rsid w:val="00CC4E5F"/>
    <w:rsid w:val="00CC4FD0"/>
    <w:rsid w:val="00CC52C0"/>
    <w:rsid w:val="00CC58EB"/>
    <w:rsid w:val="00CC5C74"/>
    <w:rsid w:val="00CC5FD4"/>
    <w:rsid w:val="00CC6124"/>
    <w:rsid w:val="00CC67A8"/>
    <w:rsid w:val="00CC6C56"/>
    <w:rsid w:val="00CC7881"/>
    <w:rsid w:val="00CC7887"/>
    <w:rsid w:val="00CC7B66"/>
    <w:rsid w:val="00CC7C0C"/>
    <w:rsid w:val="00CC7EC4"/>
    <w:rsid w:val="00CD02C7"/>
    <w:rsid w:val="00CD0FED"/>
    <w:rsid w:val="00CD1346"/>
    <w:rsid w:val="00CD1459"/>
    <w:rsid w:val="00CD19CB"/>
    <w:rsid w:val="00CD1D3F"/>
    <w:rsid w:val="00CD1F48"/>
    <w:rsid w:val="00CD2848"/>
    <w:rsid w:val="00CD2C62"/>
    <w:rsid w:val="00CD2CB3"/>
    <w:rsid w:val="00CD2D56"/>
    <w:rsid w:val="00CD2E63"/>
    <w:rsid w:val="00CD3B79"/>
    <w:rsid w:val="00CD401E"/>
    <w:rsid w:val="00CD4A2C"/>
    <w:rsid w:val="00CD54EB"/>
    <w:rsid w:val="00CD56D2"/>
    <w:rsid w:val="00CD56E7"/>
    <w:rsid w:val="00CD574F"/>
    <w:rsid w:val="00CD5A1D"/>
    <w:rsid w:val="00CD5B0C"/>
    <w:rsid w:val="00CD67A3"/>
    <w:rsid w:val="00CD6892"/>
    <w:rsid w:val="00CD6DA1"/>
    <w:rsid w:val="00CD7011"/>
    <w:rsid w:val="00CD7924"/>
    <w:rsid w:val="00CD792C"/>
    <w:rsid w:val="00CD7A63"/>
    <w:rsid w:val="00CD7CE1"/>
    <w:rsid w:val="00CD7EC5"/>
    <w:rsid w:val="00CE01C5"/>
    <w:rsid w:val="00CE0321"/>
    <w:rsid w:val="00CE045E"/>
    <w:rsid w:val="00CE0842"/>
    <w:rsid w:val="00CE0908"/>
    <w:rsid w:val="00CE0B29"/>
    <w:rsid w:val="00CE1125"/>
    <w:rsid w:val="00CE172A"/>
    <w:rsid w:val="00CE1953"/>
    <w:rsid w:val="00CE1A75"/>
    <w:rsid w:val="00CE1C58"/>
    <w:rsid w:val="00CE1D2E"/>
    <w:rsid w:val="00CE2048"/>
    <w:rsid w:val="00CE280A"/>
    <w:rsid w:val="00CE2BC8"/>
    <w:rsid w:val="00CE2F17"/>
    <w:rsid w:val="00CE2FE5"/>
    <w:rsid w:val="00CE317B"/>
    <w:rsid w:val="00CE33FC"/>
    <w:rsid w:val="00CE3791"/>
    <w:rsid w:val="00CE3C5C"/>
    <w:rsid w:val="00CE3DCB"/>
    <w:rsid w:val="00CE42FB"/>
    <w:rsid w:val="00CE4ABD"/>
    <w:rsid w:val="00CE4B93"/>
    <w:rsid w:val="00CE4D1F"/>
    <w:rsid w:val="00CE51B5"/>
    <w:rsid w:val="00CE567F"/>
    <w:rsid w:val="00CE56B4"/>
    <w:rsid w:val="00CE5727"/>
    <w:rsid w:val="00CE5CA1"/>
    <w:rsid w:val="00CE5E0F"/>
    <w:rsid w:val="00CE6129"/>
    <w:rsid w:val="00CE6528"/>
    <w:rsid w:val="00CE6A38"/>
    <w:rsid w:val="00CE6D49"/>
    <w:rsid w:val="00CE7063"/>
    <w:rsid w:val="00CE7772"/>
    <w:rsid w:val="00CE78D8"/>
    <w:rsid w:val="00CE79A2"/>
    <w:rsid w:val="00CE7A85"/>
    <w:rsid w:val="00CE7B3B"/>
    <w:rsid w:val="00CE7BA7"/>
    <w:rsid w:val="00CE7C17"/>
    <w:rsid w:val="00CE7C51"/>
    <w:rsid w:val="00CE7D09"/>
    <w:rsid w:val="00CF020A"/>
    <w:rsid w:val="00CF07F1"/>
    <w:rsid w:val="00CF0D36"/>
    <w:rsid w:val="00CF105B"/>
    <w:rsid w:val="00CF188A"/>
    <w:rsid w:val="00CF1C20"/>
    <w:rsid w:val="00CF1C68"/>
    <w:rsid w:val="00CF1D11"/>
    <w:rsid w:val="00CF1E24"/>
    <w:rsid w:val="00CF203A"/>
    <w:rsid w:val="00CF2161"/>
    <w:rsid w:val="00CF2731"/>
    <w:rsid w:val="00CF2A41"/>
    <w:rsid w:val="00CF3171"/>
    <w:rsid w:val="00CF3654"/>
    <w:rsid w:val="00CF3841"/>
    <w:rsid w:val="00CF43CC"/>
    <w:rsid w:val="00CF46DF"/>
    <w:rsid w:val="00CF492F"/>
    <w:rsid w:val="00CF493F"/>
    <w:rsid w:val="00CF4E6C"/>
    <w:rsid w:val="00CF5261"/>
    <w:rsid w:val="00CF530E"/>
    <w:rsid w:val="00CF545C"/>
    <w:rsid w:val="00CF5495"/>
    <w:rsid w:val="00CF57F3"/>
    <w:rsid w:val="00CF6A64"/>
    <w:rsid w:val="00CF6BFF"/>
    <w:rsid w:val="00CF6CBB"/>
    <w:rsid w:val="00CF73C7"/>
    <w:rsid w:val="00CF7612"/>
    <w:rsid w:val="00CF7A22"/>
    <w:rsid w:val="00CF7B91"/>
    <w:rsid w:val="00D00192"/>
    <w:rsid w:val="00D00231"/>
    <w:rsid w:val="00D00A5A"/>
    <w:rsid w:val="00D00EA6"/>
    <w:rsid w:val="00D01111"/>
    <w:rsid w:val="00D017AB"/>
    <w:rsid w:val="00D01D02"/>
    <w:rsid w:val="00D02253"/>
    <w:rsid w:val="00D0246F"/>
    <w:rsid w:val="00D02740"/>
    <w:rsid w:val="00D02950"/>
    <w:rsid w:val="00D02AA4"/>
    <w:rsid w:val="00D0378B"/>
    <w:rsid w:val="00D03BC7"/>
    <w:rsid w:val="00D03BDB"/>
    <w:rsid w:val="00D03F62"/>
    <w:rsid w:val="00D04674"/>
    <w:rsid w:val="00D04E06"/>
    <w:rsid w:val="00D0551B"/>
    <w:rsid w:val="00D0571B"/>
    <w:rsid w:val="00D057FA"/>
    <w:rsid w:val="00D0592E"/>
    <w:rsid w:val="00D05AC2"/>
    <w:rsid w:val="00D0668E"/>
    <w:rsid w:val="00D06D1B"/>
    <w:rsid w:val="00D06DBA"/>
    <w:rsid w:val="00D07211"/>
    <w:rsid w:val="00D078C0"/>
    <w:rsid w:val="00D07A50"/>
    <w:rsid w:val="00D07A9F"/>
    <w:rsid w:val="00D07B41"/>
    <w:rsid w:val="00D07F4C"/>
    <w:rsid w:val="00D10020"/>
    <w:rsid w:val="00D10919"/>
    <w:rsid w:val="00D10AF8"/>
    <w:rsid w:val="00D10D20"/>
    <w:rsid w:val="00D10EE1"/>
    <w:rsid w:val="00D11458"/>
    <w:rsid w:val="00D120E6"/>
    <w:rsid w:val="00D1291C"/>
    <w:rsid w:val="00D12CB3"/>
    <w:rsid w:val="00D12CFB"/>
    <w:rsid w:val="00D12E7C"/>
    <w:rsid w:val="00D12EB3"/>
    <w:rsid w:val="00D1353E"/>
    <w:rsid w:val="00D1373D"/>
    <w:rsid w:val="00D1380D"/>
    <w:rsid w:val="00D13938"/>
    <w:rsid w:val="00D13980"/>
    <w:rsid w:val="00D13D4F"/>
    <w:rsid w:val="00D14AA2"/>
    <w:rsid w:val="00D14CD2"/>
    <w:rsid w:val="00D151DC"/>
    <w:rsid w:val="00D151EA"/>
    <w:rsid w:val="00D15775"/>
    <w:rsid w:val="00D15796"/>
    <w:rsid w:val="00D15BB8"/>
    <w:rsid w:val="00D161CE"/>
    <w:rsid w:val="00D16244"/>
    <w:rsid w:val="00D16481"/>
    <w:rsid w:val="00D16943"/>
    <w:rsid w:val="00D16A5D"/>
    <w:rsid w:val="00D16C09"/>
    <w:rsid w:val="00D16DF0"/>
    <w:rsid w:val="00D1714B"/>
    <w:rsid w:val="00D1722D"/>
    <w:rsid w:val="00D173B3"/>
    <w:rsid w:val="00D17A1E"/>
    <w:rsid w:val="00D17B85"/>
    <w:rsid w:val="00D20375"/>
    <w:rsid w:val="00D20D80"/>
    <w:rsid w:val="00D21856"/>
    <w:rsid w:val="00D22424"/>
    <w:rsid w:val="00D224B9"/>
    <w:rsid w:val="00D227F7"/>
    <w:rsid w:val="00D2293C"/>
    <w:rsid w:val="00D22E48"/>
    <w:rsid w:val="00D22E6A"/>
    <w:rsid w:val="00D2314C"/>
    <w:rsid w:val="00D2317B"/>
    <w:rsid w:val="00D23950"/>
    <w:rsid w:val="00D2395A"/>
    <w:rsid w:val="00D249F5"/>
    <w:rsid w:val="00D24AC3"/>
    <w:rsid w:val="00D24CF8"/>
    <w:rsid w:val="00D25492"/>
    <w:rsid w:val="00D2553D"/>
    <w:rsid w:val="00D25BBC"/>
    <w:rsid w:val="00D25BE7"/>
    <w:rsid w:val="00D25EC1"/>
    <w:rsid w:val="00D2615D"/>
    <w:rsid w:val="00D26DF6"/>
    <w:rsid w:val="00D2715C"/>
    <w:rsid w:val="00D27B24"/>
    <w:rsid w:val="00D27F3D"/>
    <w:rsid w:val="00D307A1"/>
    <w:rsid w:val="00D30AD5"/>
    <w:rsid w:val="00D30B4B"/>
    <w:rsid w:val="00D30CC6"/>
    <w:rsid w:val="00D30FD1"/>
    <w:rsid w:val="00D313D7"/>
    <w:rsid w:val="00D315B2"/>
    <w:rsid w:val="00D318AD"/>
    <w:rsid w:val="00D31A97"/>
    <w:rsid w:val="00D32414"/>
    <w:rsid w:val="00D328A0"/>
    <w:rsid w:val="00D32967"/>
    <w:rsid w:val="00D330DE"/>
    <w:rsid w:val="00D3324B"/>
    <w:rsid w:val="00D332F4"/>
    <w:rsid w:val="00D3332E"/>
    <w:rsid w:val="00D33C1F"/>
    <w:rsid w:val="00D33FAB"/>
    <w:rsid w:val="00D34606"/>
    <w:rsid w:val="00D34662"/>
    <w:rsid w:val="00D34B84"/>
    <w:rsid w:val="00D34CA0"/>
    <w:rsid w:val="00D35055"/>
    <w:rsid w:val="00D35152"/>
    <w:rsid w:val="00D3575F"/>
    <w:rsid w:val="00D357C5"/>
    <w:rsid w:val="00D35868"/>
    <w:rsid w:val="00D36048"/>
    <w:rsid w:val="00D36329"/>
    <w:rsid w:val="00D36786"/>
    <w:rsid w:val="00D369A7"/>
    <w:rsid w:val="00D36A52"/>
    <w:rsid w:val="00D3772D"/>
    <w:rsid w:val="00D377C1"/>
    <w:rsid w:val="00D37E84"/>
    <w:rsid w:val="00D400B0"/>
    <w:rsid w:val="00D40346"/>
    <w:rsid w:val="00D409AD"/>
    <w:rsid w:val="00D40B58"/>
    <w:rsid w:val="00D40E00"/>
    <w:rsid w:val="00D412A8"/>
    <w:rsid w:val="00D414D2"/>
    <w:rsid w:val="00D4178E"/>
    <w:rsid w:val="00D41D84"/>
    <w:rsid w:val="00D42045"/>
    <w:rsid w:val="00D420AF"/>
    <w:rsid w:val="00D4238C"/>
    <w:rsid w:val="00D42623"/>
    <w:rsid w:val="00D42A55"/>
    <w:rsid w:val="00D432C0"/>
    <w:rsid w:val="00D43639"/>
    <w:rsid w:val="00D43757"/>
    <w:rsid w:val="00D43857"/>
    <w:rsid w:val="00D43B33"/>
    <w:rsid w:val="00D43F8A"/>
    <w:rsid w:val="00D44139"/>
    <w:rsid w:val="00D446DE"/>
    <w:rsid w:val="00D45007"/>
    <w:rsid w:val="00D4530E"/>
    <w:rsid w:val="00D457B5"/>
    <w:rsid w:val="00D457DF"/>
    <w:rsid w:val="00D45DCC"/>
    <w:rsid w:val="00D45E99"/>
    <w:rsid w:val="00D46443"/>
    <w:rsid w:val="00D464A3"/>
    <w:rsid w:val="00D464DB"/>
    <w:rsid w:val="00D46BBF"/>
    <w:rsid w:val="00D471C2"/>
    <w:rsid w:val="00D47314"/>
    <w:rsid w:val="00D4752D"/>
    <w:rsid w:val="00D4763E"/>
    <w:rsid w:val="00D476CD"/>
    <w:rsid w:val="00D4776F"/>
    <w:rsid w:val="00D47AD4"/>
    <w:rsid w:val="00D47C96"/>
    <w:rsid w:val="00D5027D"/>
    <w:rsid w:val="00D50598"/>
    <w:rsid w:val="00D50970"/>
    <w:rsid w:val="00D50971"/>
    <w:rsid w:val="00D509F1"/>
    <w:rsid w:val="00D50E49"/>
    <w:rsid w:val="00D512D6"/>
    <w:rsid w:val="00D51956"/>
    <w:rsid w:val="00D51AC5"/>
    <w:rsid w:val="00D51D78"/>
    <w:rsid w:val="00D522F5"/>
    <w:rsid w:val="00D52358"/>
    <w:rsid w:val="00D523E3"/>
    <w:rsid w:val="00D52400"/>
    <w:rsid w:val="00D52656"/>
    <w:rsid w:val="00D5271F"/>
    <w:rsid w:val="00D52B2E"/>
    <w:rsid w:val="00D53466"/>
    <w:rsid w:val="00D534B1"/>
    <w:rsid w:val="00D53766"/>
    <w:rsid w:val="00D53944"/>
    <w:rsid w:val="00D53948"/>
    <w:rsid w:val="00D53D9E"/>
    <w:rsid w:val="00D54291"/>
    <w:rsid w:val="00D5434C"/>
    <w:rsid w:val="00D5452A"/>
    <w:rsid w:val="00D545BB"/>
    <w:rsid w:val="00D546A5"/>
    <w:rsid w:val="00D54F64"/>
    <w:rsid w:val="00D550BB"/>
    <w:rsid w:val="00D5521E"/>
    <w:rsid w:val="00D55B34"/>
    <w:rsid w:val="00D55EA7"/>
    <w:rsid w:val="00D5622D"/>
    <w:rsid w:val="00D56D8E"/>
    <w:rsid w:val="00D57173"/>
    <w:rsid w:val="00D5725D"/>
    <w:rsid w:val="00D57BA0"/>
    <w:rsid w:val="00D57BAE"/>
    <w:rsid w:val="00D57F84"/>
    <w:rsid w:val="00D6094B"/>
    <w:rsid w:val="00D60C46"/>
    <w:rsid w:val="00D6128A"/>
    <w:rsid w:val="00D62297"/>
    <w:rsid w:val="00D625B9"/>
    <w:rsid w:val="00D62721"/>
    <w:rsid w:val="00D62BFA"/>
    <w:rsid w:val="00D62C99"/>
    <w:rsid w:val="00D62DC0"/>
    <w:rsid w:val="00D62E7D"/>
    <w:rsid w:val="00D62FB9"/>
    <w:rsid w:val="00D6300C"/>
    <w:rsid w:val="00D6312B"/>
    <w:rsid w:val="00D63913"/>
    <w:rsid w:val="00D6413D"/>
    <w:rsid w:val="00D64268"/>
    <w:rsid w:val="00D64321"/>
    <w:rsid w:val="00D64A7D"/>
    <w:rsid w:val="00D64F12"/>
    <w:rsid w:val="00D64FB6"/>
    <w:rsid w:val="00D658E6"/>
    <w:rsid w:val="00D65A3D"/>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93F"/>
    <w:rsid w:val="00D74EED"/>
    <w:rsid w:val="00D7527C"/>
    <w:rsid w:val="00D7528D"/>
    <w:rsid w:val="00D752F7"/>
    <w:rsid w:val="00D7579F"/>
    <w:rsid w:val="00D75935"/>
    <w:rsid w:val="00D75B25"/>
    <w:rsid w:val="00D75F05"/>
    <w:rsid w:val="00D76186"/>
    <w:rsid w:val="00D76E5E"/>
    <w:rsid w:val="00D7773D"/>
    <w:rsid w:val="00D77DD5"/>
    <w:rsid w:val="00D80689"/>
    <w:rsid w:val="00D808E1"/>
    <w:rsid w:val="00D80E1F"/>
    <w:rsid w:val="00D80F71"/>
    <w:rsid w:val="00D812AD"/>
    <w:rsid w:val="00D813C1"/>
    <w:rsid w:val="00D8170C"/>
    <w:rsid w:val="00D81756"/>
    <w:rsid w:val="00D81D59"/>
    <w:rsid w:val="00D82020"/>
    <w:rsid w:val="00D82444"/>
    <w:rsid w:val="00D82454"/>
    <w:rsid w:val="00D825CC"/>
    <w:rsid w:val="00D82654"/>
    <w:rsid w:val="00D82C26"/>
    <w:rsid w:val="00D82FA5"/>
    <w:rsid w:val="00D83104"/>
    <w:rsid w:val="00D832BB"/>
    <w:rsid w:val="00D85364"/>
    <w:rsid w:val="00D8570C"/>
    <w:rsid w:val="00D85B97"/>
    <w:rsid w:val="00D86C30"/>
    <w:rsid w:val="00D86FC1"/>
    <w:rsid w:val="00D87138"/>
    <w:rsid w:val="00D87255"/>
    <w:rsid w:val="00D8729A"/>
    <w:rsid w:val="00D87B59"/>
    <w:rsid w:val="00D9001D"/>
    <w:rsid w:val="00D906CB"/>
    <w:rsid w:val="00D90D03"/>
    <w:rsid w:val="00D90D6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9D5"/>
    <w:rsid w:val="00D93C62"/>
    <w:rsid w:val="00D93E7B"/>
    <w:rsid w:val="00D9435E"/>
    <w:rsid w:val="00D944DC"/>
    <w:rsid w:val="00D948CE"/>
    <w:rsid w:val="00D94962"/>
    <w:rsid w:val="00D94E96"/>
    <w:rsid w:val="00D950B1"/>
    <w:rsid w:val="00D95258"/>
    <w:rsid w:val="00D952CB"/>
    <w:rsid w:val="00D9544F"/>
    <w:rsid w:val="00D95723"/>
    <w:rsid w:val="00D96061"/>
    <w:rsid w:val="00D96B3B"/>
    <w:rsid w:val="00D97019"/>
    <w:rsid w:val="00D971DB"/>
    <w:rsid w:val="00D97336"/>
    <w:rsid w:val="00D97423"/>
    <w:rsid w:val="00D97B27"/>
    <w:rsid w:val="00D97F35"/>
    <w:rsid w:val="00DA0372"/>
    <w:rsid w:val="00DA040A"/>
    <w:rsid w:val="00DA0B79"/>
    <w:rsid w:val="00DA0EE8"/>
    <w:rsid w:val="00DA12E2"/>
    <w:rsid w:val="00DA1410"/>
    <w:rsid w:val="00DA144A"/>
    <w:rsid w:val="00DA19D7"/>
    <w:rsid w:val="00DA1AA7"/>
    <w:rsid w:val="00DA1EDD"/>
    <w:rsid w:val="00DA2722"/>
    <w:rsid w:val="00DA2A37"/>
    <w:rsid w:val="00DA2ACE"/>
    <w:rsid w:val="00DA2BCC"/>
    <w:rsid w:val="00DA30E1"/>
    <w:rsid w:val="00DA3231"/>
    <w:rsid w:val="00DA3402"/>
    <w:rsid w:val="00DA348D"/>
    <w:rsid w:val="00DA3D9F"/>
    <w:rsid w:val="00DA47F9"/>
    <w:rsid w:val="00DA497E"/>
    <w:rsid w:val="00DA49D7"/>
    <w:rsid w:val="00DA5535"/>
    <w:rsid w:val="00DA5972"/>
    <w:rsid w:val="00DA5D03"/>
    <w:rsid w:val="00DA5FC8"/>
    <w:rsid w:val="00DA60D6"/>
    <w:rsid w:val="00DA6207"/>
    <w:rsid w:val="00DA624D"/>
    <w:rsid w:val="00DA66C1"/>
    <w:rsid w:val="00DA6D34"/>
    <w:rsid w:val="00DA72C4"/>
    <w:rsid w:val="00DA74FF"/>
    <w:rsid w:val="00DA7799"/>
    <w:rsid w:val="00DA77BC"/>
    <w:rsid w:val="00DA7C7B"/>
    <w:rsid w:val="00DB04A6"/>
    <w:rsid w:val="00DB0672"/>
    <w:rsid w:val="00DB0784"/>
    <w:rsid w:val="00DB0A9D"/>
    <w:rsid w:val="00DB0C6A"/>
    <w:rsid w:val="00DB0CDF"/>
    <w:rsid w:val="00DB0F50"/>
    <w:rsid w:val="00DB131E"/>
    <w:rsid w:val="00DB14C9"/>
    <w:rsid w:val="00DB15BA"/>
    <w:rsid w:val="00DB194A"/>
    <w:rsid w:val="00DB23E8"/>
    <w:rsid w:val="00DB25E0"/>
    <w:rsid w:val="00DB2731"/>
    <w:rsid w:val="00DB299E"/>
    <w:rsid w:val="00DB3DF8"/>
    <w:rsid w:val="00DB44E7"/>
    <w:rsid w:val="00DB49CD"/>
    <w:rsid w:val="00DB4A68"/>
    <w:rsid w:val="00DB56EA"/>
    <w:rsid w:val="00DB5F37"/>
    <w:rsid w:val="00DB6967"/>
    <w:rsid w:val="00DB6A65"/>
    <w:rsid w:val="00DB6D8D"/>
    <w:rsid w:val="00DB6DBD"/>
    <w:rsid w:val="00DB6E30"/>
    <w:rsid w:val="00DB7213"/>
    <w:rsid w:val="00DB7690"/>
    <w:rsid w:val="00DB7841"/>
    <w:rsid w:val="00DB786D"/>
    <w:rsid w:val="00DB7E38"/>
    <w:rsid w:val="00DC017C"/>
    <w:rsid w:val="00DC0232"/>
    <w:rsid w:val="00DC042B"/>
    <w:rsid w:val="00DC0655"/>
    <w:rsid w:val="00DC069D"/>
    <w:rsid w:val="00DC0C57"/>
    <w:rsid w:val="00DC0C8E"/>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4BD"/>
    <w:rsid w:val="00DC573F"/>
    <w:rsid w:val="00DC574E"/>
    <w:rsid w:val="00DC59C7"/>
    <w:rsid w:val="00DC5D36"/>
    <w:rsid w:val="00DC5DA8"/>
    <w:rsid w:val="00DC64C1"/>
    <w:rsid w:val="00DC6983"/>
    <w:rsid w:val="00DC70D5"/>
    <w:rsid w:val="00DC7237"/>
    <w:rsid w:val="00DC7BC6"/>
    <w:rsid w:val="00DC7DFC"/>
    <w:rsid w:val="00DD07BC"/>
    <w:rsid w:val="00DD091B"/>
    <w:rsid w:val="00DD0D85"/>
    <w:rsid w:val="00DD0DB6"/>
    <w:rsid w:val="00DD18E7"/>
    <w:rsid w:val="00DD1A85"/>
    <w:rsid w:val="00DD1B66"/>
    <w:rsid w:val="00DD1E6F"/>
    <w:rsid w:val="00DD1FD9"/>
    <w:rsid w:val="00DD2163"/>
    <w:rsid w:val="00DD361B"/>
    <w:rsid w:val="00DD38C3"/>
    <w:rsid w:val="00DD3D3D"/>
    <w:rsid w:val="00DD3D94"/>
    <w:rsid w:val="00DD3E0C"/>
    <w:rsid w:val="00DD425B"/>
    <w:rsid w:val="00DD4314"/>
    <w:rsid w:val="00DD4394"/>
    <w:rsid w:val="00DD454F"/>
    <w:rsid w:val="00DD4909"/>
    <w:rsid w:val="00DD4A36"/>
    <w:rsid w:val="00DD4AAB"/>
    <w:rsid w:val="00DD4D03"/>
    <w:rsid w:val="00DD4E24"/>
    <w:rsid w:val="00DD4FC2"/>
    <w:rsid w:val="00DD51A1"/>
    <w:rsid w:val="00DD540D"/>
    <w:rsid w:val="00DD5975"/>
    <w:rsid w:val="00DD59A5"/>
    <w:rsid w:val="00DD5DB3"/>
    <w:rsid w:val="00DD620B"/>
    <w:rsid w:val="00DD62C4"/>
    <w:rsid w:val="00DD6530"/>
    <w:rsid w:val="00DD68F0"/>
    <w:rsid w:val="00DD6B1E"/>
    <w:rsid w:val="00DD6C70"/>
    <w:rsid w:val="00DD6E89"/>
    <w:rsid w:val="00DD7277"/>
    <w:rsid w:val="00DD7445"/>
    <w:rsid w:val="00DD7726"/>
    <w:rsid w:val="00DD7867"/>
    <w:rsid w:val="00DD7CA1"/>
    <w:rsid w:val="00DE080A"/>
    <w:rsid w:val="00DE0D51"/>
    <w:rsid w:val="00DE0DD7"/>
    <w:rsid w:val="00DE106A"/>
    <w:rsid w:val="00DE134B"/>
    <w:rsid w:val="00DE145E"/>
    <w:rsid w:val="00DE1C5F"/>
    <w:rsid w:val="00DE1ED2"/>
    <w:rsid w:val="00DE209E"/>
    <w:rsid w:val="00DE21DC"/>
    <w:rsid w:val="00DE278A"/>
    <w:rsid w:val="00DE2DF6"/>
    <w:rsid w:val="00DE2FEB"/>
    <w:rsid w:val="00DE323B"/>
    <w:rsid w:val="00DE3266"/>
    <w:rsid w:val="00DE342B"/>
    <w:rsid w:val="00DE3D9F"/>
    <w:rsid w:val="00DE4503"/>
    <w:rsid w:val="00DE4575"/>
    <w:rsid w:val="00DE4962"/>
    <w:rsid w:val="00DE4CE6"/>
    <w:rsid w:val="00DE4F76"/>
    <w:rsid w:val="00DE5051"/>
    <w:rsid w:val="00DE56F4"/>
    <w:rsid w:val="00DE583E"/>
    <w:rsid w:val="00DE58E3"/>
    <w:rsid w:val="00DE5A8E"/>
    <w:rsid w:val="00DE5F34"/>
    <w:rsid w:val="00DE68F9"/>
    <w:rsid w:val="00DE6AE8"/>
    <w:rsid w:val="00DE6CFF"/>
    <w:rsid w:val="00DE6E7E"/>
    <w:rsid w:val="00DE7941"/>
    <w:rsid w:val="00DE7B5F"/>
    <w:rsid w:val="00DF00B2"/>
    <w:rsid w:val="00DF099E"/>
    <w:rsid w:val="00DF0B6A"/>
    <w:rsid w:val="00DF0CC6"/>
    <w:rsid w:val="00DF1627"/>
    <w:rsid w:val="00DF1839"/>
    <w:rsid w:val="00DF1C69"/>
    <w:rsid w:val="00DF2430"/>
    <w:rsid w:val="00DF2738"/>
    <w:rsid w:val="00DF2934"/>
    <w:rsid w:val="00DF298C"/>
    <w:rsid w:val="00DF38E8"/>
    <w:rsid w:val="00DF3DB5"/>
    <w:rsid w:val="00DF40D4"/>
    <w:rsid w:val="00DF4A64"/>
    <w:rsid w:val="00DF4EF2"/>
    <w:rsid w:val="00DF570D"/>
    <w:rsid w:val="00DF5808"/>
    <w:rsid w:val="00DF616D"/>
    <w:rsid w:val="00DF6414"/>
    <w:rsid w:val="00DF68F6"/>
    <w:rsid w:val="00DF7423"/>
    <w:rsid w:val="00DF7765"/>
    <w:rsid w:val="00DF7F41"/>
    <w:rsid w:val="00E00203"/>
    <w:rsid w:val="00E006DA"/>
    <w:rsid w:val="00E00860"/>
    <w:rsid w:val="00E00912"/>
    <w:rsid w:val="00E00EF2"/>
    <w:rsid w:val="00E01982"/>
    <w:rsid w:val="00E02143"/>
    <w:rsid w:val="00E0218B"/>
    <w:rsid w:val="00E0242A"/>
    <w:rsid w:val="00E0259F"/>
    <w:rsid w:val="00E029F6"/>
    <w:rsid w:val="00E02E77"/>
    <w:rsid w:val="00E032BF"/>
    <w:rsid w:val="00E033BD"/>
    <w:rsid w:val="00E036C6"/>
    <w:rsid w:val="00E039BC"/>
    <w:rsid w:val="00E03A2E"/>
    <w:rsid w:val="00E03BD2"/>
    <w:rsid w:val="00E040BF"/>
    <w:rsid w:val="00E045A6"/>
    <w:rsid w:val="00E0469C"/>
    <w:rsid w:val="00E049A6"/>
    <w:rsid w:val="00E05B3A"/>
    <w:rsid w:val="00E067A4"/>
    <w:rsid w:val="00E0730C"/>
    <w:rsid w:val="00E07543"/>
    <w:rsid w:val="00E07AE1"/>
    <w:rsid w:val="00E07DB1"/>
    <w:rsid w:val="00E106F4"/>
    <w:rsid w:val="00E10C87"/>
    <w:rsid w:val="00E10F75"/>
    <w:rsid w:val="00E1108A"/>
    <w:rsid w:val="00E1123C"/>
    <w:rsid w:val="00E115B5"/>
    <w:rsid w:val="00E12969"/>
    <w:rsid w:val="00E12B0D"/>
    <w:rsid w:val="00E12C97"/>
    <w:rsid w:val="00E1309B"/>
    <w:rsid w:val="00E13242"/>
    <w:rsid w:val="00E13999"/>
    <w:rsid w:val="00E139E9"/>
    <w:rsid w:val="00E13D2F"/>
    <w:rsid w:val="00E13DAE"/>
    <w:rsid w:val="00E140DB"/>
    <w:rsid w:val="00E140EE"/>
    <w:rsid w:val="00E146AE"/>
    <w:rsid w:val="00E14765"/>
    <w:rsid w:val="00E14FDA"/>
    <w:rsid w:val="00E151F6"/>
    <w:rsid w:val="00E15732"/>
    <w:rsid w:val="00E15AAF"/>
    <w:rsid w:val="00E1601A"/>
    <w:rsid w:val="00E1624F"/>
    <w:rsid w:val="00E16263"/>
    <w:rsid w:val="00E1758B"/>
    <w:rsid w:val="00E17639"/>
    <w:rsid w:val="00E1776B"/>
    <w:rsid w:val="00E1776D"/>
    <w:rsid w:val="00E1791F"/>
    <w:rsid w:val="00E17D58"/>
    <w:rsid w:val="00E17F6C"/>
    <w:rsid w:val="00E2002F"/>
    <w:rsid w:val="00E2019E"/>
    <w:rsid w:val="00E203DD"/>
    <w:rsid w:val="00E20846"/>
    <w:rsid w:val="00E208DF"/>
    <w:rsid w:val="00E20BF6"/>
    <w:rsid w:val="00E20D5F"/>
    <w:rsid w:val="00E2130A"/>
    <w:rsid w:val="00E21AF5"/>
    <w:rsid w:val="00E21B98"/>
    <w:rsid w:val="00E21C0A"/>
    <w:rsid w:val="00E21E64"/>
    <w:rsid w:val="00E2243E"/>
    <w:rsid w:val="00E225FB"/>
    <w:rsid w:val="00E22C37"/>
    <w:rsid w:val="00E22C58"/>
    <w:rsid w:val="00E22F90"/>
    <w:rsid w:val="00E238A8"/>
    <w:rsid w:val="00E23BCD"/>
    <w:rsid w:val="00E23FFB"/>
    <w:rsid w:val="00E2418E"/>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CD1"/>
    <w:rsid w:val="00E30EAD"/>
    <w:rsid w:val="00E30ED5"/>
    <w:rsid w:val="00E310CD"/>
    <w:rsid w:val="00E319B8"/>
    <w:rsid w:val="00E31E92"/>
    <w:rsid w:val="00E320CE"/>
    <w:rsid w:val="00E321B3"/>
    <w:rsid w:val="00E32562"/>
    <w:rsid w:val="00E32C98"/>
    <w:rsid w:val="00E3348B"/>
    <w:rsid w:val="00E336E7"/>
    <w:rsid w:val="00E33B0B"/>
    <w:rsid w:val="00E3439F"/>
    <w:rsid w:val="00E34A2F"/>
    <w:rsid w:val="00E35054"/>
    <w:rsid w:val="00E353AF"/>
    <w:rsid w:val="00E35655"/>
    <w:rsid w:val="00E3597B"/>
    <w:rsid w:val="00E35D3F"/>
    <w:rsid w:val="00E35D60"/>
    <w:rsid w:val="00E3605D"/>
    <w:rsid w:val="00E36B54"/>
    <w:rsid w:val="00E36D0A"/>
    <w:rsid w:val="00E36EDD"/>
    <w:rsid w:val="00E371AF"/>
    <w:rsid w:val="00E3799D"/>
    <w:rsid w:val="00E37B90"/>
    <w:rsid w:val="00E37C99"/>
    <w:rsid w:val="00E37EE8"/>
    <w:rsid w:val="00E40089"/>
    <w:rsid w:val="00E4074C"/>
    <w:rsid w:val="00E40AC9"/>
    <w:rsid w:val="00E41139"/>
    <w:rsid w:val="00E4119A"/>
    <w:rsid w:val="00E41D96"/>
    <w:rsid w:val="00E41DE2"/>
    <w:rsid w:val="00E424D9"/>
    <w:rsid w:val="00E42930"/>
    <w:rsid w:val="00E42A80"/>
    <w:rsid w:val="00E42DC6"/>
    <w:rsid w:val="00E4315B"/>
    <w:rsid w:val="00E436BE"/>
    <w:rsid w:val="00E4387F"/>
    <w:rsid w:val="00E439A8"/>
    <w:rsid w:val="00E43A3F"/>
    <w:rsid w:val="00E43B76"/>
    <w:rsid w:val="00E43C1B"/>
    <w:rsid w:val="00E43DB2"/>
    <w:rsid w:val="00E44202"/>
    <w:rsid w:val="00E4434C"/>
    <w:rsid w:val="00E444A9"/>
    <w:rsid w:val="00E44A0F"/>
    <w:rsid w:val="00E44D96"/>
    <w:rsid w:val="00E45266"/>
    <w:rsid w:val="00E452F1"/>
    <w:rsid w:val="00E4543D"/>
    <w:rsid w:val="00E45B4B"/>
    <w:rsid w:val="00E45BE7"/>
    <w:rsid w:val="00E45C12"/>
    <w:rsid w:val="00E45DC8"/>
    <w:rsid w:val="00E4627B"/>
    <w:rsid w:val="00E465F5"/>
    <w:rsid w:val="00E46F80"/>
    <w:rsid w:val="00E47034"/>
    <w:rsid w:val="00E4789C"/>
    <w:rsid w:val="00E47D61"/>
    <w:rsid w:val="00E505A8"/>
    <w:rsid w:val="00E506B5"/>
    <w:rsid w:val="00E5074C"/>
    <w:rsid w:val="00E50C2F"/>
    <w:rsid w:val="00E50E59"/>
    <w:rsid w:val="00E51376"/>
    <w:rsid w:val="00E51574"/>
    <w:rsid w:val="00E51CF3"/>
    <w:rsid w:val="00E51F1C"/>
    <w:rsid w:val="00E5220F"/>
    <w:rsid w:val="00E522AC"/>
    <w:rsid w:val="00E531DA"/>
    <w:rsid w:val="00E5325A"/>
    <w:rsid w:val="00E53405"/>
    <w:rsid w:val="00E535D3"/>
    <w:rsid w:val="00E53DEB"/>
    <w:rsid w:val="00E54083"/>
    <w:rsid w:val="00E541F3"/>
    <w:rsid w:val="00E54393"/>
    <w:rsid w:val="00E549CB"/>
    <w:rsid w:val="00E54F72"/>
    <w:rsid w:val="00E5503B"/>
    <w:rsid w:val="00E550F5"/>
    <w:rsid w:val="00E5546E"/>
    <w:rsid w:val="00E55590"/>
    <w:rsid w:val="00E556F8"/>
    <w:rsid w:val="00E55784"/>
    <w:rsid w:val="00E55860"/>
    <w:rsid w:val="00E55ACC"/>
    <w:rsid w:val="00E55FC7"/>
    <w:rsid w:val="00E56349"/>
    <w:rsid w:val="00E56627"/>
    <w:rsid w:val="00E566E4"/>
    <w:rsid w:val="00E5702D"/>
    <w:rsid w:val="00E57380"/>
    <w:rsid w:val="00E57413"/>
    <w:rsid w:val="00E57662"/>
    <w:rsid w:val="00E57923"/>
    <w:rsid w:val="00E57B35"/>
    <w:rsid w:val="00E57D6C"/>
    <w:rsid w:val="00E57E8C"/>
    <w:rsid w:val="00E60822"/>
    <w:rsid w:val="00E60B77"/>
    <w:rsid w:val="00E60ED1"/>
    <w:rsid w:val="00E61094"/>
    <w:rsid w:val="00E6135D"/>
    <w:rsid w:val="00E61694"/>
    <w:rsid w:val="00E61B44"/>
    <w:rsid w:val="00E61C8C"/>
    <w:rsid w:val="00E61F01"/>
    <w:rsid w:val="00E62567"/>
    <w:rsid w:val="00E62E76"/>
    <w:rsid w:val="00E63611"/>
    <w:rsid w:val="00E63A4A"/>
    <w:rsid w:val="00E63B1B"/>
    <w:rsid w:val="00E64029"/>
    <w:rsid w:val="00E64522"/>
    <w:rsid w:val="00E65038"/>
    <w:rsid w:val="00E6538D"/>
    <w:rsid w:val="00E6546D"/>
    <w:rsid w:val="00E65CC6"/>
    <w:rsid w:val="00E65D3A"/>
    <w:rsid w:val="00E65F60"/>
    <w:rsid w:val="00E66311"/>
    <w:rsid w:val="00E66AD9"/>
    <w:rsid w:val="00E67165"/>
    <w:rsid w:val="00E6795A"/>
    <w:rsid w:val="00E67A5D"/>
    <w:rsid w:val="00E67C3E"/>
    <w:rsid w:val="00E67CFA"/>
    <w:rsid w:val="00E67E0C"/>
    <w:rsid w:val="00E703D1"/>
    <w:rsid w:val="00E7056C"/>
    <w:rsid w:val="00E706E0"/>
    <w:rsid w:val="00E70BE2"/>
    <w:rsid w:val="00E71085"/>
    <w:rsid w:val="00E711B1"/>
    <w:rsid w:val="00E715C4"/>
    <w:rsid w:val="00E71980"/>
    <w:rsid w:val="00E71F52"/>
    <w:rsid w:val="00E7206F"/>
    <w:rsid w:val="00E720BD"/>
    <w:rsid w:val="00E721DB"/>
    <w:rsid w:val="00E72483"/>
    <w:rsid w:val="00E728F6"/>
    <w:rsid w:val="00E72E91"/>
    <w:rsid w:val="00E7347E"/>
    <w:rsid w:val="00E736F1"/>
    <w:rsid w:val="00E73708"/>
    <w:rsid w:val="00E74106"/>
    <w:rsid w:val="00E7427D"/>
    <w:rsid w:val="00E7433D"/>
    <w:rsid w:val="00E743A6"/>
    <w:rsid w:val="00E745F1"/>
    <w:rsid w:val="00E74871"/>
    <w:rsid w:val="00E74B98"/>
    <w:rsid w:val="00E74DAF"/>
    <w:rsid w:val="00E74E35"/>
    <w:rsid w:val="00E75796"/>
    <w:rsid w:val="00E75CE8"/>
    <w:rsid w:val="00E7613C"/>
    <w:rsid w:val="00E7636B"/>
    <w:rsid w:val="00E7655A"/>
    <w:rsid w:val="00E76567"/>
    <w:rsid w:val="00E767B0"/>
    <w:rsid w:val="00E769D6"/>
    <w:rsid w:val="00E76D5C"/>
    <w:rsid w:val="00E76FDD"/>
    <w:rsid w:val="00E770AF"/>
    <w:rsid w:val="00E77383"/>
    <w:rsid w:val="00E7747B"/>
    <w:rsid w:val="00E77772"/>
    <w:rsid w:val="00E77A04"/>
    <w:rsid w:val="00E77E35"/>
    <w:rsid w:val="00E80000"/>
    <w:rsid w:val="00E8004F"/>
    <w:rsid w:val="00E8005E"/>
    <w:rsid w:val="00E803B4"/>
    <w:rsid w:val="00E805FA"/>
    <w:rsid w:val="00E80962"/>
    <w:rsid w:val="00E80AE6"/>
    <w:rsid w:val="00E812D7"/>
    <w:rsid w:val="00E812E8"/>
    <w:rsid w:val="00E8135A"/>
    <w:rsid w:val="00E81763"/>
    <w:rsid w:val="00E817B7"/>
    <w:rsid w:val="00E81B70"/>
    <w:rsid w:val="00E81DAB"/>
    <w:rsid w:val="00E828F0"/>
    <w:rsid w:val="00E829BA"/>
    <w:rsid w:val="00E82A27"/>
    <w:rsid w:val="00E82B05"/>
    <w:rsid w:val="00E82B49"/>
    <w:rsid w:val="00E82C25"/>
    <w:rsid w:val="00E833AF"/>
    <w:rsid w:val="00E83681"/>
    <w:rsid w:val="00E837BB"/>
    <w:rsid w:val="00E83E22"/>
    <w:rsid w:val="00E83F12"/>
    <w:rsid w:val="00E8427C"/>
    <w:rsid w:val="00E84296"/>
    <w:rsid w:val="00E843D5"/>
    <w:rsid w:val="00E84661"/>
    <w:rsid w:val="00E84688"/>
    <w:rsid w:val="00E84C6D"/>
    <w:rsid w:val="00E8502F"/>
    <w:rsid w:val="00E85755"/>
    <w:rsid w:val="00E864B8"/>
    <w:rsid w:val="00E864F0"/>
    <w:rsid w:val="00E86AA2"/>
    <w:rsid w:val="00E86EBE"/>
    <w:rsid w:val="00E874AE"/>
    <w:rsid w:val="00E87B6A"/>
    <w:rsid w:val="00E90247"/>
    <w:rsid w:val="00E90574"/>
    <w:rsid w:val="00E9080D"/>
    <w:rsid w:val="00E90944"/>
    <w:rsid w:val="00E9130D"/>
    <w:rsid w:val="00E9150A"/>
    <w:rsid w:val="00E9157F"/>
    <w:rsid w:val="00E91BD8"/>
    <w:rsid w:val="00E91D9B"/>
    <w:rsid w:val="00E91EEC"/>
    <w:rsid w:val="00E9200E"/>
    <w:rsid w:val="00E921D7"/>
    <w:rsid w:val="00E92200"/>
    <w:rsid w:val="00E92354"/>
    <w:rsid w:val="00E923F5"/>
    <w:rsid w:val="00E92703"/>
    <w:rsid w:val="00E92934"/>
    <w:rsid w:val="00E92EDF"/>
    <w:rsid w:val="00E93010"/>
    <w:rsid w:val="00E933A5"/>
    <w:rsid w:val="00E93733"/>
    <w:rsid w:val="00E93818"/>
    <w:rsid w:val="00E938DD"/>
    <w:rsid w:val="00E94A28"/>
    <w:rsid w:val="00E94D26"/>
    <w:rsid w:val="00E9546D"/>
    <w:rsid w:val="00E95642"/>
    <w:rsid w:val="00E95777"/>
    <w:rsid w:val="00E9579D"/>
    <w:rsid w:val="00E95F7C"/>
    <w:rsid w:val="00E968F6"/>
    <w:rsid w:val="00E9738E"/>
    <w:rsid w:val="00E9758B"/>
    <w:rsid w:val="00E97CBE"/>
    <w:rsid w:val="00EA05E4"/>
    <w:rsid w:val="00EA0834"/>
    <w:rsid w:val="00EA1827"/>
    <w:rsid w:val="00EA1854"/>
    <w:rsid w:val="00EA1C9D"/>
    <w:rsid w:val="00EA2098"/>
    <w:rsid w:val="00EA231E"/>
    <w:rsid w:val="00EA269C"/>
    <w:rsid w:val="00EA273E"/>
    <w:rsid w:val="00EA2864"/>
    <w:rsid w:val="00EA3194"/>
    <w:rsid w:val="00EA3B63"/>
    <w:rsid w:val="00EA3C45"/>
    <w:rsid w:val="00EA3C4B"/>
    <w:rsid w:val="00EA3F7E"/>
    <w:rsid w:val="00EA4825"/>
    <w:rsid w:val="00EA4D68"/>
    <w:rsid w:val="00EA4DF2"/>
    <w:rsid w:val="00EA4EB4"/>
    <w:rsid w:val="00EA506D"/>
    <w:rsid w:val="00EA55A2"/>
    <w:rsid w:val="00EA55CC"/>
    <w:rsid w:val="00EA5B3B"/>
    <w:rsid w:val="00EA6048"/>
    <w:rsid w:val="00EA6570"/>
    <w:rsid w:val="00EA6A7C"/>
    <w:rsid w:val="00EA6B8C"/>
    <w:rsid w:val="00EA6C05"/>
    <w:rsid w:val="00EA6CB7"/>
    <w:rsid w:val="00EA6F22"/>
    <w:rsid w:val="00EA7045"/>
    <w:rsid w:val="00EA7554"/>
    <w:rsid w:val="00EA7866"/>
    <w:rsid w:val="00EA7F10"/>
    <w:rsid w:val="00EB0477"/>
    <w:rsid w:val="00EB0760"/>
    <w:rsid w:val="00EB1065"/>
    <w:rsid w:val="00EB1516"/>
    <w:rsid w:val="00EB195D"/>
    <w:rsid w:val="00EB1F78"/>
    <w:rsid w:val="00EB228C"/>
    <w:rsid w:val="00EB273B"/>
    <w:rsid w:val="00EB2ECF"/>
    <w:rsid w:val="00EB3556"/>
    <w:rsid w:val="00EB356F"/>
    <w:rsid w:val="00EB372C"/>
    <w:rsid w:val="00EB3E73"/>
    <w:rsid w:val="00EB4472"/>
    <w:rsid w:val="00EB4F83"/>
    <w:rsid w:val="00EB554D"/>
    <w:rsid w:val="00EB5665"/>
    <w:rsid w:val="00EB59A8"/>
    <w:rsid w:val="00EB5B6F"/>
    <w:rsid w:val="00EB5C80"/>
    <w:rsid w:val="00EB60FF"/>
    <w:rsid w:val="00EB61C5"/>
    <w:rsid w:val="00EB634F"/>
    <w:rsid w:val="00EB688F"/>
    <w:rsid w:val="00EB69A8"/>
    <w:rsid w:val="00EB6D8F"/>
    <w:rsid w:val="00EB6F9A"/>
    <w:rsid w:val="00EB710B"/>
    <w:rsid w:val="00EB7820"/>
    <w:rsid w:val="00EC0810"/>
    <w:rsid w:val="00EC0C5D"/>
    <w:rsid w:val="00EC0DBE"/>
    <w:rsid w:val="00EC0F0E"/>
    <w:rsid w:val="00EC0FD1"/>
    <w:rsid w:val="00EC1641"/>
    <w:rsid w:val="00EC1747"/>
    <w:rsid w:val="00EC1A6D"/>
    <w:rsid w:val="00EC1AA0"/>
    <w:rsid w:val="00EC1C70"/>
    <w:rsid w:val="00EC229F"/>
    <w:rsid w:val="00EC2649"/>
    <w:rsid w:val="00EC2900"/>
    <w:rsid w:val="00EC2956"/>
    <w:rsid w:val="00EC2A57"/>
    <w:rsid w:val="00EC2B47"/>
    <w:rsid w:val="00EC2EDA"/>
    <w:rsid w:val="00EC31D8"/>
    <w:rsid w:val="00EC34FD"/>
    <w:rsid w:val="00EC3A51"/>
    <w:rsid w:val="00EC40E8"/>
    <w:rsid w:val="00EC4582"/>
    <w:rsid w:val="00EC49CF"/>
    <w:rsid w:val="00EC4F7B"/>
    <w:rsid w:val="00EC55C2"/>
    <w:rsid w:val="00EC5605"/>
    <w:rsid w:val="00EC5D8F"/>
    <w:rsid w:val="00EC6FF6"/>
    <w:rsid w:val="00EC71C4"/>
    <w:rsid w:val="00EC78D4"/>
    <w:rsid w:val="00ED052C"/>
    <w:rsid w:val="00ED0EC5"/>
    <w:rsid w:val="00ED120E"/>
    <w:rsid w:val="00ED18D6"/>
    <w:rsid w:val="00ED1A03"/>
    <w:rsid w:val="00ED1A39"/>
    <w:rsid w:val="00ED1F2B"/>
    <w:rsid w:val="00ED246B"/>
    <w:rsid w:val="00ED24FF"/>
    <w:rsid w:val="00ED2914"/>
    <w:rsid w:val="00ED2EC9"/>
    <w:rsid w:val="00ED3152"/>
    <w:rsid w:val="00ED317D"/>
    <w:rsid w:val="00ED3473"/>
    <w:rsid w:val="00ED3609"/>
    <w:rsid w:val="00ED36A8"/>
    <w:rsid w:val="00ED38D8"/>
    <w:rsid w:val="00ED3F66"/>
    <w:rsid w:val="00ED3FAB"/>
    <w:rsid w:val="00ED4009"/>
    <w:rsid w:val="00ED4206"/>
    <w:rsid w:val="00ED42C4"/>
    <w:rsid w:val="00ED44A5"/>
    <w:rsid w:val="00ED498E"/>
    <w:rsid w:val="00ED4E1C"/>
    <w:rsid w:val="00ED4E6F"/>
    <w:rsid w:val="00ED5923"/>
    <w:rsid w:val="00ED5C24"/>
    <w:rsid w:val="00ED5F00"/>
    <w:rsid w:val="00ED6482"/>
    <w:rsid w:val="00ED69F7"/>
    <w:rsid w:val="00ED6A0B"/>
    <w:rsid w:val="00ED6B76"/>
    <w:rsid w:val="00ED6BA1"/>
    <w:rsid w:val="00ED6C62"/>
    <w:rsid w:val="00ED7592"/>
    <w:rsid w:val="00ED78E8"/>
    <w:rsid w:val="00ED7A88"/>
    <w:rsid w:val="00ED7A93"/>
    <w:rsid w:val="00EE0514"/>
    <w:rsid w:val="00EE0A23"/>
    <w:rsid w:val="00EE0CD3"/>
    <w:rsid w:val="00EE0F70"/>
    <w:rsid w:val="00EE1408"/>
    <w:rsid w:val="00EE1529"/>
    <w:rsid w:val="00EE1814"/>
    <w:rsid w:val="00EE1947"/>
    <w:rsid w:val="00EE194A"/>
    <w:rsid w:val="00EE205D"/>
    <w:rsid w:val="00EE25AC"/>
    <w:rsid w:val="00EE271A"/>
    <w:rsid w:val="00EE28EC"/>
    <w:rsid w:val="00EE30D3"/>
    <w:rsid w:val="00EE347F"/>
    <w:rsid w:val="00EE3C4C"/>
    <w:rsid w:val="00EE3E57"/>
    <w:rsid w:val="00EE41B0"/>
    <w:rsid w:val="00EE49DE"/>
    <w:rsid w:val="00EE4A0B"/>
    <w:rsid w:val="00EE4D2D"/>
    <w:rsid w:val="00EE5003"/>
    <w:rsid w:val="00EE502A"/>
    <w:rsid w:val="00EE5119"/>
    <w:rsid w:val="00EE52D2"/>
    <w:rsid w:val="00EE5963"/>
    <w:rsid w:val="00EE5A72"/>
    <w:rsid w:val="00EE610B"/>
    <w:rsid w:val="00EE6137"/>
    <w:rsid w:val="00EE6538"/>
    <w:rsid w:val="00EE6F46"/>
    <w:rsid w:val="00EE70E8"/>
    <w:rsid w:val="00EE71B7"/>
    <w:rsid w:val="00EF0309"/>
    <w:rsid w:val="00EF051F"/>
    <w:rsid w:val="00EF0AC7"/>
    <w:rsid w:val="00EF17FE"/>
    <w:rsid w:val="00EF1E73"/>
    <w:rsid w:val="00EF1F10"/>
    <w:rsid w:val="00EF2039"/>
    <w:rsid w:val="00EF22E4"/>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0B3"/>
    <w:rsid w:val="00EF4131"/>
    <w:rsid w:val="00EF49FF"/>
    <w:rsid w:val="00EF52F8"/>
    <w:rsid w:val="00EF531A"/>
    <w:rsid w:val="00EF5825"/>
    <w:rsid w:val="00EF597B"/>
    <w:rsid w:val="00EF5F4A"/>
    <w:rsid w:val="00EF60A6"/>
    <w:rsid w:val="00EF69DE"/>
    <w:rsid w:val="00EF6A6C"/>
    <w:rsid w:val="00EF6E80"/>
    <w:rsid w:val="00EF6FA9"/>
    <w:rsid w:val="00EF7550"/>
    <w:rsid w:val="00EF76F3"/>
    <w:rsid w:val="00EF7771"/>
    <w:rsid w:val="00EF7984"/>
    <w:rsid w:val="00EF7E0E"/>
    <w:rsid w:val="00F00015"/>
    <w:rsid w:val="00F00A43"/>
    <w:rsid w:val="00F00CB9"/>
    <w:rsid w:val="00F01B97"/>
    <w:rsid w:val="00F01BF2"/>
    <w:rsid w:val="00F01D83"/>
    <w:rsid w:val="00F01FFE"/>
    <w:rsid w:val="00F0203B"/>
    <w:rsid w:val="00F027D7"/>
    <w:rsid w:val="00F02932"/>
    <w:rsid w:val="00F0305D"/>
    <w:rsid w:val="00F0355A"/>
    <w:rsid w:val="00F03A54"/>
    <w:rsid w:val="00F03E18"/>
    <w:rsid w:val="00F041C1"/>
    <w:rsid w:val="00F049AD"/>
    <w:rsid w:val="00F04AAE"/>
    <w:rsid w:val="00F04D23"/>
    <w:rsid w:val="00F04DCD"/>
    <w:rsid w:val="00F04FF8"/>
    <w:rsid w:val="00F05BCF"/>
    <w:rsid w:val="00F05F37"/>
    <w:rsid w:val="00F06907"/>
    <w:rsid w:val="00F0696A"/>
    <w:rsid w:val="00F06A16"/>
    <w:rsid w:val="00F06D63"/>
    <w:rsid w:val="00F06F6F"/>
    <w:rsid w:val="00F0791F"/>
    <w:rsid w:val="00F079AF"/>
    <w:rsid w:val="00F079D5"/>
    <w:rsid w:val="00F079D6"/>
    <w:rsid w:val="00F07B43"/>
    <w:rsid w:val="00F108C1"/>
    <w:rsid w:val="00F10DE2"/>
    <w:rsid w:val="00F1100C"/>
    <w:rsid w:val="00F111E4"/>
    <w:rsid w:val="00F11286"/>
    <w:rsid w:val="00F11483"/>
    <w:rsid w:val="00F11879"/>
    <w:rsid w:val="00F11A1E"/>
    <w:rsid w:val="00F11B1B"/>
    <w:rsid w:val="00F11BA0"/>
    <w:rsid w:val="00F1204B"/>
    <w:rsid w:val="00F12375"/>
    <w:rsid w:val="00F1239A"/>
    <w:rsid w:val="00F125E7"/>
    <w:rsid w:val="00F12988"/>
    <w:rsid w:val="00F13226"/>
    <w:rsid w:val="00F132A7"/>
    <w:rsid w:val="00F13A3A"/>
    <w:rsid w:val="00F13EAE"/>
    <w:rsid w:val="00F14335"/>
    <w:rsid w:val="00F145B8"/>
    <w:rsid w:val="00F147D1"/>
    <w:rsid w:val="00F14815"/>
    <w:rsid w:val="00F149AC"/>
    <w:rsid w:val="00F14B28"/>
    <w:rsid w:val="00F14CEA"/>
    <w:rsid w:val="00F14EE4"/>
    <w:rsid w:val="00F15300"/>
    <w:rsid w:val="00F158F9"/>
    <w:rsid w:val="00F15972"/>
    <w:rsid w:val="00F15B3C"/>
    <w:rsid w:val="00F1625E"/>
    <w:rsid w:val="00F16453"/>
    <w:rsid w:val="00F16D9E"/>
    <w:rsid w:val="00F16FC1"/>
    <w:rsid w:val="00F170A9"/>
    <w:rsid w:val="00F17790"/>
    <w:rsid w:val="00F177BC"/>
    <w:rsid w:val="00F178FE"/>
    <w:rsid w:val="00F1796A"/>
    <w:rsid w:val="00F179F2"/>
    <w:rsid w:val="00F20152"/>
    <w:rsid w:val="00F20BCF"/>
    <w:rsid w:val="00F21475"/>
    <w:rsid w:val="00F2172A"/>
    <w:rsid w:val="00F218F7"/>
    <w:rsid w:val="00F21C2A"/>
    <w:rsid w:val="00F22991"/>
    <w:rsid w:val="00F22FA8"/>
    <w:rsid w:val="00F235CD"/>
    <w:rsid w:val="00F23615"/>
    <w:rsid w:val="00F23F11"/>
    <w:rsid w:val="00F242FF"/>
    <w:rsid w:val="00F243A0"/>
    <w:rsid w:val="00F24781"/>
    <w:rsid w:val="00F248E0"/>
    <w:rsid w:val="00F24AB1"/>
    <w:rsid w:val="00F2531F"/>
    <w:rsid w:val="00F257DA"/>
    <w:rsid w:val="00F25866"/>
    <w:rsid w:val="00F25C1F"/>
    <w:rsid w:val="00F26038"/>
    <w:rsid w:val="00F2607D"/>
    <w:rsid w:val="00F263AD"/>
    <w:rsid w:val="00F26575"/>
    <w:rsid w:val="00F265D6"/>
    <w:rsid w:val="00F26BFB"/>
    <w:rsid w:val="00F26C98"/>
    <w:rsid w:val="00F270A5"/>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4F0"/>
    <w:rsid w:val="00F327F8"/>
    <w:rsid w:val="00F32B38"/>
    <w:rsid w:val="00F32E65"/>
    <w:rsid w:val="00F3339A"/>
    <w:rsid w:val="00F3342C"/>
    <w:rsid w:val="00F33F1B"/>
    <w:rsid w:val="00F33F85"/>
    <w:rsid w:val="00F341B4"/>
    <w:rsid w:val="00F34D1D"/>
    <w:rsid w:val="00F34DC1"/>
    <w:rsid w:val="00F352D6"/>
    <w:rsid w:val="00F355EA"/>
    <w:rsid w:val="00F356C1"/>
    <w:rsid w:val="00F35AD8"/>
    <w:rsid w:val="00F35C96"/>
    <w:rsid w:val="00F35CCC"/>
    <w:rsid w:val="00F35D4B"/>
    <w:rsid w:val="00F36525"/>
    <w:rsid w:val="00F372EF"/>
    <w:rsid w:val="00F37327"/>
    <w:rsid w:val="00F3737C"/>
    <w:rsid w:val="00F3747D"/>
    <w:rsid w:val="00F37B57"/>
    <w:rsid w:val="00F37E21"/>
    <w:rsid w:val="00F40011"/>
    <w:rsid w:val="00F405A9"/>
    <w:rsid w:val="00F40D48"/>
    <w:rsid w:val="00F40DA3"/>
    <w:rsid w:val="00F417FD"/>
    <w:rsid w:val="00F41F90"/>
    <w:rsid w:val="00F42975"/>
    <w:rsid w:val="00F42D78"/>
    <w:rsid w:val="00F42E00"/>
    <w:rsid w:val="00F42F89"/>
    <w:rsid w:val="00F432F2"/>
    <w:rsid w:val="00F43638"/>
    <w:rsid w:val="00F43726"/>
    <w:rsid w:val="00F4385F"/>
    <w:rsid w:val="00F43B3C"/>
    <w:rsid w:val="00F43C5C"/>
    <w:rsid w:val="00F44536"/>
    <w:rsid w:val="00F44829"/>
    <w:rsid w:val="00F44CA8"/>
    <w:rsid w:val="00F44D24"/>
    <w:rsid w:val="00F44D37"/>
    <w:rsid w:val="00F44E9F"/>
    <w:rsid w:val="00F45884"/>
    <w:rsid w:val="00F45ADB"/>
    <w:rsid w:val="00F45B73"/>
    <w:rsid w:val="00F45BE8"/>
    <w:rsid w:val="00F45E19"/>
    <w:rsid w:val="00F460C0"/>
    <w:rsid w:val="00F46BD6"/>
    <w:rsid w:val="00F46FB5"/>
    <w:rsid w:val="00F47518"/>
    <w:rsid w:val="00F4763E"/>
    <w:rsid w:val="00F476B9"/>
    <w:rsid w:val="00F479B7"/>
    <w:rsid w:val="00F47DF0"/>
    <w:rsid w:val="00F50A79"/>
    <w:rsid w:val="00F51309"/>
    <w:rsid w:val="00F519DC"/>
    <w:rsid w:val="00F52106"/>
    <w:rsid w:val="00F52154"/>
    <w:rsid w:val="00F52A87"/>
    <w:rsid w:val="00F52C72"/>
    <w:rsid w:val="00F53402"/>
    <w:rsid w:val="00F53749"/>
    <w:rsid w:val="00F5378C"/>
    <w:rsid w:val="00F53AB0"/>
    <w:rsid w:val="00F54123"/>
    <w:rsid w:val="00F54137"/>
    <w:rsid w:val="00F543B1"/>
    <w:rsid w:val="00F5446D"/>
    <w:rsid w:val="00F545D3"/>
    <w:rsid w:val="00F54670"/>
    <w:rsid w:val="00F54918"/>
    <w:rsid w:val="00F54B06"/>
    <w:rsid w:val="00F55484"/>
    <w:rsid w:val="00F5583C"/>
    <w:rsid w:val="00F55EA5"/>
    <w:rsid w:val="00F56E02"/>
    <w:rsid w:val="00F56FBA"/>
    <w:rsid w:val="00F57208"/>
    <w:rsid w:val="00F5792B"/>
    <w:rsid w:val="00F57986"/>
    <w:rsid w:val="00F60347"/>
    <w:rsid w:val="00F60640"/>
    <w:rsid w:val="00F60A24"/>
    <w:rsid w:val="00F60CB0"/>
    <w:rsid w:val="00F60CD7"/>
    <w:rsid w:val="00F60DF4"/>
    <w:rsid w:val="00F60E3A"/>
    <w:rsid w:val="00F611F9"/>
    <w:rsid w:val="00F612AB"/>
    <w:rsid w:val="00F613AB"/>
    <w:rsid w:val="00F61899"/>
    <w:rsid w:val="00F61A46"/>
    <w:rsid w:val="00F61B82"/>
    <w:rsid w:val="00F61B89"/>
    <w:rsid w:val="00F62822"/>
    <w:rsid w:val="00F628F7"/>
    <w:rsid w:val="00F632D3"/>
    <w:rsid w:val="00F6335B"/>
    <w:rsid w:val="00F636A8"/>
    <w:rsid w:val="00F638A5"/>
    <w:rsid w:val="00F638F3"/>
    <w:rsid w:val="00F6408C"/>
    <w:rsid w:val="00F64427"/>
    <w:rsid w:val="00F64C07"/>
    <w:rsid w:val="00F64F1A"/>
    <w:rsid w:val="00F64FC1"/>
    <w:rsid w:val="00F65444"/>
    <w:rsid w:val="00F654BF"/>
    <w:rsid w:val="00F6557F"/>
    <w:rsid w:val="00F6581F"/>
    <w:rsid w:val="00F65AC7"/>
    <w:rsid w:val="00F65B7E"/>
    <w:rsid w:val="00F65B97"/>
    <w:rsid w:val="00F66032"/>
    <w:rsid w:val="00F661B9"/>
    <w:rsid w:val="00F6633D"/>
    <w:rsid w:val="00F66424"/>
    <w:rsid w:val="00F6642E"/>
    <w:rsid w:val="00F6666B"/>
    <w:rsid w:val="00F669FC"/>
    <w:rsid w:val="00F66FB8"/>
    <w:rsid w:val="00F67017"/>
    <w:rsid w:val="00F6703B"/>
    <w:rsid w:val="00F670EA"/>
    <w:rsid w:val="00F670EE"/>
    <w:rsid w:val="00F67333"/>
    <w:rsid w:val="00F67609"/>
    <w:rsid w:val="00F67B6A"/>
    <w:rsid w:val="00F67FB8"/>
    <w:rsid w:val="00F704F0"/>
    <w:rsid w:val="00F70552"/>
    <w:rsid w:val="00F7060D"/>
    <w:rsid w:val="00F70B68"/>
    <w:rsid w:val="00F70C40"/>
    <w:rsid w:val="00F70E4C"/>
    <w:rsid w:val="00F70E75"/>
    <w:rsid w:val="00F71321"/>
    <w:rsid w:val="00F71CE0"/>
    <w:rsid w:val="00F71F7E"/>
    <w:rsid w:val="00F71F9F"/>
    <w:rsid w:val="00F721B7"/>
    <w:rsid w:val="00F727D7"/>
    <w:rsid w:val="00F72BE4"/>
    <w:rsid w:val="00F72ED4"/>
    <w:rsid w:val="00F738F1"/>
    <w:rsid w:val="00F744F0"/>
    <w:rsid w:val="00F7460F"/>
    <w:rsid w:val="00F746A4"/>
    <w:rsid w:val="00F74B27"/>
    <w:rsid w:val="00F74BC2"/>
    <w:rsid w:val="00F74C0C"/>
    <w:rsid w:val="00F74C1E"/>
    <w:rsid w:val="00F74F1F"/>
    <w:rsid w:val="00F752DA"/>
    <w:rsid w:val="00F756B3"/>
    <w:rsid w:val="00F75DBF"/>
    <w:rsid w:val="00F765D3"/>
    <w:rsid w:val="00F7685C"/>
    <w:rsid w:val="00F76D13"/>
    <w:rsid w:val="00F778BD"/>
    <w:rsid w:val="00F778DC"/>
    <w:rsid w:val="00F77CA2"/>
    <w:rsid w:val="00F77CE7"/>
    <w:rsid w:val="00F77D43"/>
    <w:rsid w:val="00F808BE"/>
    <w:rsid w:val="00F80A76"/>
    <w:rsid w:val="00F80CF5"/>
    <w:rsid w:val="00F811CA"/>
    <w:rsid w:val="00F81226"/>
    <w:rsid w:val="00F816B2"/>
    <w:rsid w:val="00F8174B"/>
    <w:rsid w:val="00F81FF3"/>
    <w:rsid w:val="00F82329"/>
    <w:rsid w:val="00F82914"/>
    <w:rsid w:val="00F82A5C"/>
    <w:rsid w:val="00F82B4C"/>
    <w:rsid w:val="00F82C29"/>
    <w:rsid w:val="00F82D53"/>
    <w:rsid w:val="00F82DBC"/>
    <w:rsid w:val="00F82E5E"/>
    <w:rsid w:val="00F83614"/>
    <w:rsid w:val="00F83904"/>
    <w:rsid w:val="00F8397C"/>
    <w:rsid w:val="00F83C2E"/>
    <w:rsid w:val="00F83F12"/>
    <w:rsid w:val="00F840B7"/>
    <w:rsid w:val="00F84558"/>
    <w:rsid w:val="00F84F01"/>
    <w:rsid w:val="00F851A3"/>
    <w:rsid w:val="00F85826"/>
    <w:rsid w:val="00F859AA"/>
    <w:rsid w:val="00F85B13"/>
    <w:rsid w:val="00F8696F"/>
    <w:rsid w:val="00F86C6D"/>
    <w:rsid w:val="00F876C0"/>
    <w:rsid w:val="00F8784F"/>
    <w:rsid w:val="00F87E24"/>
    <w:rsid w:val="00F90264"/>
    <w:rsid w:val="00F909D3"/>
    <w:rsid w:val="00F91218"/>
    <w:rsid w:val="00F917C8"/>
    <w:rsid w:val="00F91DDD"/>
    <w:rsid w:val="00F927B8"/>
    <w:rsid w:val="00F93075"/>
    <w:rsid w:val="00F930B6"/>
    <w:rsid w:val="00F931C5"/>
    <w:rsid w:val="00F933D3"/>
    <w:rsid w:val="00F93795"/>
    <w:rsid w:val="00F93D83"/>
    <w:rsid w:val="00F95531"/>
    <w:rsid w:val="00F963A3"/>
    <w:rsid w:val="00F9688A"/>
    <w:rsid w:val="00F9702C"/>
    <w:rsid w:val="00F972E1"/>
    <w:rsid w:val="00F97C88"/>
    <w:rsid w:val="00FA0576"/>
    <w:rsid w:val="00FA0A41"/>
    <w:rsid w:val="00FA0AC2"/>
    <w:rsid w:val="00FA1412"/>
    <w:rsid w:val="00FA1844"/>
    <w:rsid w:val="00FA186E"/>
    <w:rsid w:val="00FA2074"/>
    <w:rsid w:val="00FA2197"/>
    <w:rsid w:val="00FA2674"/>
    <w:rsid w:val="00FA27B7"/>
    <w:rsid w:val="00FA2BED"/>
    <w:rsid w:val="00FA2C1B"/>
    <w:rsid w:val="00FA2F8D"/>
    <w:rsid w:val="00FA323D"/>
    <w:rsid w:val="00FA427F"/>
    <w:rsid w:val="00FA4387"/>
    <w:rsid w:val="00FA4499"/>
    <w:rsid w:val="00FA480C"/>
    <w:rsid w:val="00FA4D02"/>
    <w:rsid w:val="00FA4E27"/>
    <w:rsid w:val="00FA4EB9"/>
    <w:rsid w:val="00FA4EDE"/>
    <w:rsid w:val="00FA4F13"/>
    <w:rsid w:val="00FA4F26"/>
    <w:rsid w:val="00FA5214"/>
    <w:rsid w:val="00FA5650"/>
    <w:rsid w:val="00FA5BD6"/>
    <w:rsid w:val="00FA6071"/>
    <w:rsid w:val="00FA63C5"/>
    <w:rsid w:val="00FA74B5"/>
    <w:rsid w:val="00FA75B3"/>
    <w:rsid w:val="00FA79C0"/>
    <w:rsid w:val="00FA7A28"/>
    <w:rsid w:val="00FA7D6A"/>
    <w:rsid w:val="00FA7FC4"/>
    <w:rsid w:val="00FB07A6"/>
    <w:rsid w:val="00FB0A62"/>
    <w:rsid w:val="00FB0B6D"/>
    <w:rsid w:val="00FB131D"/>
    <w:rsid w:val="00FB13D5"/>
    <w:rsid w:val="00FB15B0"/>
    <w:rsid w:val="00FB162A"/>
    <w:rsid w:val="00FB197E"/>
    <w:rsid w:val="00FB1A99"/>
    <w:rsid w:val="00FB1B24"/>
    <w:rsid w:val="00FB1D09"/>
    <w:rsid w:val="00FB249D"/>
    <w:rsid w:val="00FB24B8"/>
    <w:rsid w:val="00FB281B"/>
    <w:rsid w:val="00FB2843"/>
    <w:rsid w:val="00FB2978"/>
    <w:rsid w:val="00FB2A53"/>
    <w:rsid w:val="00FB3008"/>
    <w:rsid w:val="00FB35FE"/>
    <w:rsid w:val="00FB384D"/>
    <w:rsid w:val="00FB3A41"/>
    <w:rsid w:val="00FB406D"/>
    <w:rsid w:val="00FB464A"/>
    <w:rsid w:val="00FB4853"/>
    <w:rsid w:val="00FB506E"/>
    <w:rsid w:val="00FB513E"/>
    <w:rsid w:val="00FB556A"/>
    <w:rsid w:val="00FB568B"/>
    <w:rsid w:val="00FB5DA4"/>
    <w:rsid w:val="00FB5EF8"/>
    <w:rsid w:val="00FB61C7"/>
    <w:rsid w:val="00FB7109"/>
    <w:rsid w:val="00FB7254"/>
    <w:rsid w:val="00FB75E9"/>
    <w:rsid w:val="00FB770D"/>
    <w:rsid w:val="00FB7D2D"/>
    <w:rsid w:val="00FB7F02"/>
    <w:rsid w:val="00FC0177"/>
    <w:rsid w:val="00FC0344"/>
    <w:rsid w:val="00FC1508"/>
    <w:rsid w:val="00FC1B3B"/>
    <w:rsid w:val="00FC1E19"/>
    <w:rsid w:val="00FC227B"/>
    <w:rsid w:val="00FC2364"/>
    <w:rsid w:val="00FC262C"/>
    <w:rsid w:val="00FC3554"/>
    <w:rsid w:val="00FC3930"/>
    <w:rsid w:val="00FC3D20"/>
    <w:rsid w:val="00FC414E"/>
    <w:rsid w:val="00FC5260"/>
    <w:rsid w:val="00FC54C3"/>
    <w:rsid w:val="00FC599E"/>
    <w:rsid w:val="00FC5A11"/>
    <w:rsid w:val="00FC5B89"/>
    <w:rsid w:val="00FC652E"/>
    <w:rsid w:val="00FC67E9"/>
    <w:rsid w:val="00FC6E57"/>
    <w:rsid w:val="00FC7401"/>
    <w:rsid w:val="00FC7754"/>
    <w:rsid w:val="00FC7994"/>
    <w:rsid w:val="00FC7A76"/>
    <w:rsid w:val="00FC7B86"/>
    <w:rsid w:val="00FD06E5"/>
    <w:rsid w:val="00FD0B8B"/>
    <w:rsid w:val="00FD0F10"/>
    <w:rsid w:val="00FD0F19"/>
    <w:rsid w:val="00FD0FA8"/>
    <w:rsid w:val="00FD1310"/>
    <w:rsid w:val="00FD14F5"/>
    <w:rsid w:val="00FD177D"/>
    <w:rsid w:val="00FD24E8"/>
    <w:rsid w:val="00FD2F14"/>
    <w:rsid w:val="00FD30DC"/>
    <w:rsid w:val="00FD3315"/>
    <w:rsid w:val="00FD3646"/>
    <w:rsid w:val="00FD39FC"/>
    <w:rsid w:val="00FD3B58"/>
    <w:rsid w:val="00FD3D1D"/>
    <w:rsid w:val="00FD41B9"/>
    <w:rsid w:val="00FD41CC"/>
    <w:rsid w:val="00FD4601"/>
    <w:rsid w:val="00FD4E25"/>
    <w:rsid w:val="00FD503F"/>
    <w:rsid w:val="00FD5819"/>
    <w:rsid w:val="00FD599A"/>
    <w:rsid w:val="00FD5E33"/>
    <w:rsid w:val="00FD5FB1"/>
    <w:rsid w:val="00FD6121"/>
    <w:rsid w:val="00FD6DC2"/>
    <w:rsid w:val="00FD7440"/>
    <w:rsid w:val="00FD7657"/>
    <w:rsid w:val="00FD79D2"/>
    <w:rsid w:val="00FD7EAA"/>
    <w:rsid w:val="00FE0B28"/>
    <w:rsid w:val="00FE0EAC"/>
    <w:rsid w:val="00FE0EAE"/>
    <w:rsid w:val="00FE0FC8"/>
    <w:rsid w:val="00FE10F9"/>
    <w:rsid w:val="00FE1A7A"/>
    <w:rsid w:val="00FE1B3D"/>
    <w:rsid w:val="00FE1FB2"/>
    <w:rsid w:val="00FE2809"/>
    <w:rsid w:val="00FE31D2"/>
    <w:rsid w:val="00FE3405"/>
    <w:rsid w:val="00FE365F"/>
    <w:rsid w:val="00FE45EF"/>
    <w:rsid w:val="00FE47DC"/>
    <w:rsid w:val="00FE4815"/>
    <w:rsid w:val="00FE52E5"/>
    <w:rsid w:val="00FE5CC6"/>
    <w:rsid w:val="00FE69D4"/>
    <w:rsid w:val="00FE7869"/>
    <w:rsid w:val="00FE78D0"/>
    <w:rsid w:val="00FE7F9A"/>
    <w:rsid w:val="00FF0707"/>
    <w:rsid w:val="00FF13EE"/>
    <w:rsid w:val="00FF1696"/>
    <w:rsid w:val="00FF1922"/>
    <w:rsid w:val="00FF2474"/>
    <w:rsid w:val="00FF27DE"/>
    <w:rsid w:val="00FF296D"/>
    <w:rsid w:val="00FF2CFC"/>
    <w:rsid w:val="00FF348A"/>
    <w:rsid w:val="00FF3697"/>
    <w:rsid w:val="00FF3BA8"/>
    <w:rsid w:val="00FF3CDD"/>
    <w:rsid w:val="00FF4580"/>
    <w:rsid w:val="00FF4706"/>
    <w:rsid w:val="00FF49C8"/>
    <w:rsid w:val="00FF49EE"/>
    <w:rsid w:val="00FF49F1"/>
    <w:rsid w:val="00FF5D1C"/>
    <w:rsid w:val="00FF676E"/>
    <w:rsid w:val="00FF7124"/>
    <w:rsid w:val="00FF737A"/>
    <w:rsid w:val="00FF7398"/>
    <w:rsid w:val="00FF7797"/>
    <w:rsid w:val="00FF7862"/>
    <w:rsid w:val="00FF7F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qFormat="1"/>
    <w:lsdException w:name="footer" w:uiPriority="99"/>
    <w:lsdException w:name="caption" w:uiPriority="35"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Body Text 2" w:qFormat="1"/>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4296"/>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qFormat/>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qFormat/>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aliases w:val="List bullet,Akapit z listą BS,Kolorowa lista — akcent 11,Średnia siatka 1 — akcent 21,Akapit z listą numerowaną,Podsis rysunku"/>
    <w:basedOn w:val="Normalny"/>
    <w:link w:val="AkapitzlistZnak"/>
    <w:uiPriority w:val="99"/>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uiPriority w:val="99"/>
    <w:rsid w:val="002D2BD5"/>
    <w:pPr>
      <w:ind w:left="0" w:firstLine="0"/>
      <w:jc w:val="left"/>
    </w:pPr>
  </w:style>
  <w:style w:type="character" w:customStyle="1" w:styleId="TekstprzypisudolnegoZnak">
    <w:name w:val="Tekst przypisu dolnego Znak"/>
    <w:basedOn w:val="Domylnaczcionkaakapitu"/>
    <w:link w:val="Tekstprzypisudolnego"/>
    <w:uiPriority w:val="99"/>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qFormat/>
    <w:rsid w:val="004420BF"/>
    <w:rPr>
      <w:rFonts w:ascii="Calibri" w:hAnsi="Calibri"/>
      <w:sz w:val="22"/>
      <w:szCs w:val="22"/>
      <w:lang w:eastAsia="en-US"/>
    </w:rPr>
  </w:style>
  <w:style w:type="character" w:customStyle="1" w:styleId="BezodstpwZnak">
    <w:name w:val="Bez odstępów Znak"/>
    <w:link w:val="Bezodstpw"/>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uiPriority w:val="99"/>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qFormat/>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4"/>
      </w:numPr>
    </w:pPr>
  </w:style>
  <w:style w:type="character" w:customStyle="1" w:styleId="AkapitzlistZnak">
    <w:name w:val="Akapit z listą Znak"/>
    <w:aliases w:val="List bullet Znak,Akapit z listą BS Znak,Kolorowa lista — akcent 11 Znak,Średnia siatka 1 — akcent 21 Znak,Akapit z listą numerowaną Znak,Podsis rysunku Znak"/>
    <w:link w:val="Akapitzlist"/>
    <w:uiPriority w:val="99"/>
    <w:qFormat/>
    <w:locked/>
    <w:rsid w:val="006D1FBD"/>
    <w:rPr>
      <w:lang w:eastAsia="ar-SA"/>
    </w:rPr>
  </w:style>
  <w:style w:type="paragraph" w:customStyle="1" w:styleId="Nagwek11">
    <w:name w:val="Nagłówek 11"/>
    <w:basedOn w:val="Normalny"/>
    <w:next w:val="Normalny"/>
    <w:qFormat/>
    <w:rsid w:val="00457E61"/>
    <w:pPr>
      <w:keepNext/>
      <w:numPr>
        <w:numId w:val="5"/>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qFormat/>
    <w:rsid w:val="00457E61"/>
    <w:pPr>
      <w:keepNext/>
      <w:numPr>
        <w:ilvl w:val="1"/>
        <w:numId w:val="5"/>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qFormat/>
    <w:rsid w:val="00457E61"/>
    <w:pPr>
      <w:keepNext/>
      <w:numPr>
        <w:ilvl w:val="2"/>
        <w:numId w:val="5"/>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457E61"/>
    <w:pPr>
      <w:keepNext/>
      <w:numPr>
        <w:ilvl w:val="3"/>
        <w:numId w:val="5"/>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numbering" w:customStyle="1" w:styleId="Styl5">
    <w:name w:val="Styl5"/>
    <w:uiPriority w:val="99"/>
    <w:rsid w:val="0058622C"/>
    <w:pPr>
      <w:numPr>
        <w:numId w:val="6"/>
      </w:numPr>
    </w:pPr>
  </w:style>
  <w:style w:type="character" w:customStyle="1" w:styleId="Nierozpoznanawzmianka1">
    <w:name w:val="Nierozpoznana wzmianka1"/>
    <w:basedOn w:val="Domylnaczcionkaakapitu"/>
    <w:uiPriority w:val="99"/>
    <w:semiHidden/>
    <w:unhideWhenUsed/>
    <w:rsid w:val="00CF7A22"/>
    <w:rPr>
      <w:color w:val="605E5C"/>
      <w:shd w:val="clear" w:color="auto" w:fill="E1DFDD"/>
    </w:rPr>
  </w:style>
  <w:style w:type="character" w:customStyle="1" w:styleId="TekstprzypisukocowegoZnak2">
    <w:name w:val="Tekst przypisu końcowego Znak2"/>
    <w:rsid w:val="005608BB"/>
    <w:rPr>
      <w:rFonts w:ascii="Cambria" w:hAnsi="Cambria" w:cs="Cambria"/>
      <w:lang w:eastAsia="ar-SA"/>
    </w:rPr>
  </w:style>
  <w:style w:type="character" w:customStyle="1" w:styleId="TekstprzypisudolnegoZnak2">
    <w:name w:val="Tekst przypisu dolnego Znak2"/>
    <w:uiPriority w:val="99"/>
    <w:rsid w:val="005608BB"/>
    <w:rPr>
      <w:rFonts w:ascii="Cambria" w:hAnsi="Cambria" w:cs="Cambria"/>
      <w:lang w:eastAsia="ar-SA"/>
    </w:rPr>
  </w:style>
  <w:style w:type="character" w:customStyle="1" w:styleId="Nierozpoznanawzmianka10">
    <w:name w:val="Nierozpoznana wzmianka1"/>
    <w:basedOn w:val="Domylnaczcionkaakapitu"/>
    <w:uiPriority w:val="99"/>
    <w:semiHidden/>
    <w:unhideWhenUsed/>
    <w:rsid w:val="005608BB"/>
    <w:rPr>
      <w:color w:val="605E5C"/>
      <w:shd w:val="clear" w:color="auto" w:fill="E1DFDD"/>
    </w:rPr>
  </w:style>
  <w:style w:type="paragraph" w:customStyle="1" w:styleId="mainpub">
    <w:name w:val="mainpub"/>
    <w:basedOn w:val="Normalny"/>
    <w:rsid w:val="005608BB"/>
    <w:pPr>
      <w:spacing w:before="100" w:beforeAutospacing="1" w:after="100" w:afterAutospacing="1"/>
      <w:ind w:left="0" w:firstLine="0"/>
      <w:jc w:val="left"/>
    </w:pPr>
    <w:rPr>
      <w:sz w:val="24"/>
      <w:szCs w:val="24"/>
    </w:rPr>
  </w:style>
  <w:style w:type="paragraph" w:styleId="Plandokumentu">
    <w:name w:val="Document Map"/>
    <w:basedOn w:val="Normalny"/>
    <w:link w:val="PlandokumentuZnak"/>
    <w:semiHidden/>
    <w:unhideWhenUsed/>
    <w:rsid w:val="005D486C"/>
    <w:rPr>
      <w:rFonts w:ascii="Tahoma" w:hAnsi="Tahoma" w:cs="Tahoma"/>
      <w:sz w:val="16"/>
      <w:szCs w:val="16"/>
    </w:rPr>
  </w:style>
  <w:style w:type="character" w:customStyle="1" w:styleId="PlandokumentuZnak">
    <w:name w:val="Plan dokumentu Znak"/>
    <w:basedOn w:val="Domylnaczcionkaakapitu"/>
    <w:link w:val="Plandokumentu"/>
    <w:semiHidden/>
    <w:rsid w:val="005D486C"/>
    <w:rPr>
      <w:rFonts w:ascii="Tahoma" w:hAnsi="Tahoma" w:cs="Tahoma"/>
      <w:sz w:val="16"/>
      <w:szCs w:val="16"/>
    </w:rPr>
  </w:style>
  <w:style w:type="paragraph" w:customStyle="1" w:styleId="Normalny3">
    <w:name w:val="Normalny3"/>
    <w:rsid w:val="00BD67E4"/>
    <w:pPr>
      <w:spacing w:line="276" w:lineRule="auto"/>
    </w:pPr>
    <w:rPr>
      <w:rFonts w:ascii="Arial" w:eastAsia="Arial" w:hAnsi="Arial" w:cs="Arial"/>
      <w:sz w:val="22"/>
      <w:szCs w:val="22"/>
    </w:rPr>
  </w:style>
  <w:style w:type="paragraph" w:customStyle="1" w:styleId="msonormal0">
    <w:name w:val="msonormal"/>
    <w:basedOn w:val="Normalny"/>
    <w:rsid w:val="009341FA"/>
    <w:pPr>
      <w:spacing w:before="100" w:beforeAutospacing="1" w:after="100" w:afterAutospacing="1"/>
      <w:ind w:left="0" w:firstLine="0"/>
      <w:jc w:val="left"/>
    </w:pPr>
    <w:rPr>
      <w:sz w:val="24"/>
      <w:szCs w:val="24"/>
    </w:rPr>
  </w:style>
  <w:style w:type="paragraph" w:customStyle="1" w:styleId="Styl4">
    <w:name w:val="Styl4"/>
    <w:basedOn w:val="Normalny"/>
    <w:qFormat/>
    <w:rsid w:val="009341FA"/>
    <w:pPr>
      <w:numPr>
        <w:numId w:val="7"/>
      </w:numPr>
      <w:tabs>
        <w:tab w:val="left" w:pos="459"/>
      </w:tabs>
      <w:suppressAutoHyphens/>
      <w:spacing w:line="264" w:lineRule="auto"/>
      <w:ind w:left="459" w:hanging="459"/>
      <w:jc w:val="left"/>
    </w:pPr>
    <w:rPr>
      <w:rFonts w:ascii="Verdana" w:hAnsi="Verdana" w:cs="Verdana"/>
      <w:b/>
      <w:sz w:val="17"/>
      <w:szCs w:val="17"/>
      <w:lang w:eastAsia="zh-CN"/>
    </w:rPr>
  </w:style>
  <w:style w:type="character" w:customStyle="1" w:styleId="Bodytext58ptExact">
    <w:name w:val="Body text (5) + 8 pt Exact"/>
    <w:rsid w:val="00E36B54"/>
    <w:rPr>
      <w:rFonts w:ascii="Arial" w:eastAsia="Arial" w:hAnsi="Arial" w:cs="Arial"/>
      <w:b/>
      <w:bCs/>
      <w:sz w:val="16"/>
      <w:szCs w:val="16"/>
      <w:shd w:val="clear" w:color="auto" w:fill="FFFFFF"/>
    </w:rPr>
  </w:style>
  <w:style w:type="character" w:customStyle="1" w:styleId="Bodytext5">
    <w:name w:val="Body text (5)_"/>
    <w:link w:val="Bodytext50"/>
    <w:rsid w:val="00E36B54"/>
    <w:rPr>
      <w:rFonts w:ascii="Arial" w:eastAsia="Arial" w:hAnsi="Arial" w:cs="Arial"/>
      <w:b/>
      <w:bCs/>
      <w:sz w:val="17"/>
      <w:szCs w:val="17"/>
      <w:shd w:val="clear" w:color="auto" w:fill="FFFFFF"/>
    </w:rPr>
  </w:style>
  <w:style w:type="paragraph" w:customStyle="1" w:styleId="Bodytext50">
    <w:name w:val="Body text (5)"/>
    <w:basedOn w:val="Normalny"/>
    <w:link w:val="Bodytext5"/>
    <w:rsid w:val="00E36B54"/>
    <w:pPr>
      <w:widowControl w:val="0"/>
      <w:shd w:val="clear" w:color="auto" w:fill="FFFFFF"/>
      <w:spacing w:line="266" w:lineRule="exact"/>
      <w:ind w:left="0" w:hanging="625"/>
      <w:jc w:val="center"/>
    </w:pPr>
    <w:rPr>
      <w:rFonts w:ascii="Arial" w:eastAsia="Arial" w:hAnsi="Arial" w:cs="Arial"/>
      <w:b/>
      <w:bCs/>
      <w:sz w:val="17"/>
      <w:szCs w:val="17"/>
    </w:rPr>
  </w:style>
  <w:style w:type="character" w:customStyle="1" w:styleId="ZawartotabeliZnak">
    <w:name w:val="Zawartość tabeli Znak"/>
    <w:basedOn w:val="Domylnaczcionkaakapitu"/>
    <w:link w:val="Zawartotabeli"/>
    <w:locked/>
    <w:rsid w:val="005374A8"/>
    <w:rPr>
      <w:rFonts w:ascii="Arial Narrow" w:hAnsi="Arial Narrow" w:cs="Arial"/>
      <w:bCs/>
      <w:sz w:val="22"/>
      <w:szCs w:val="22"/>
    </w:rPr>
  </w:style>
  <w:style w:type="paragraph" w:customStyle="1" w:styleId="Zawartotabeli">
    <w:name w:val="Zawartość tabeli"/>
    <w:basedOn w:val="Normalny"/>
    <w:link w:val="ZawartotabeliZnak"/>
    <w:autoRedefine/>
    <w:qFormat/>
    <w:rsid w:val="005374A8"/>
    <w:pPr>
      <w:spacing w:line="256" w:lineRule="auto"/>
      <w:ind w:left="0" w:right="-144" w:firstLine="0"/>
    </w:pPr>
    <w:rPr>
      <w:rFonts w:ascii="Arial Narrow" w:hAnsi="Arial Narrow" w:cs="Arial"/>
      <w:bCs/>
      <w:sz w:val="22"/>
      <w:szCs w:val="22"/>
    </w:rPr>
  </w:style>
  <w:style w:type="paragraph" w:customStyle="1" w:styleId="WW-Normal">
    <w:name w:val="WW-Normal"/>
    <w:rsid w:val="00C70CA7"/>
    <w:pPr>
      <w:suppressAutoHyphens/>
      <w:autoSpaceDE w:val="0"/>
    </w:pPr>
    <w:rPr>
      <w:color w:val="000000"/>
      <w:sz w:val="24"/>
      <w:szCs w:val="24"/>
      <w:lang w:eastAsia="zh-CN"/>
    </w:rPr>
  </w:style>
  <w:style w:type="paragraph" w:styleId="Tytu">
    <w:name w:val="Title"/>
    <w:basedOn w:val="Normalny"/>
    <w:next w:val="Normalny"/>
    <w:link w:val="TytuZnak"/>
    <w:qFormat/>
    <w:rsid w:val="00406FA7"/>
    <w:pPr>
      <w:ind w:left="0" w:firstLine="0"/>
      <w:contextualSpacing/>
      <w:jc w:val="left"/>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406FA7"/>
    <w:rPr>
      <w:rFonts w:asciiTheme="majorHAnsi" w:eastAsiaTheme="majorEastAsia" w:hAnsiTheme="majorHAnsi" w:cstheme="majorBidi"/>
      <w:spacing w:val="-10"/>
      <w:kern w:val="28"/>
      <w:sz w:val="56"/>
      <w:szCs w:val="56"/>
      <w:lang w:eastAsia="en-US"/>
    </w:rPr>
  </w:style>
  <w:style w:type="paragraph" w:styleId="Podtytu">
    <w:name w:val="Subtitle"/>
    <w:basedOn w:val="Normalny"/>
    <w:next w:val="Normalny"/>
    <w:link w:val="PodtytuZnak"/>
    <w:uiPriority w:val="11"/>
    <w:qFormat/>
    <w:rsid w:val="00406FA7"/>
    <w:pPr>
      <w:numPr>
        <w:ilvl w:val="1"/>
      </w:numPr>
      <w:spacing w:after="160" w:line="259" w:lineRule="auto"/>
      <w:ind w:left="425" w:hanging="425"/>
      <w:jc w:val="left"/>
    </w:pPr>
    <w:rPr>
      <w:rFonts w:asciiTheme="minorHAnsi" w:eastAsiaTheme="minorEastAsia" w:hAnsiTheme="minorHAnsi" w:cstheme="minorBidi"/>
      <w:color w:val="5A5A5A" w:themeColor="text1" w:themeTint="A5"/>
      <w:spacing w:val="15"/>
      <w:sz w:val="22"/>
      <w:szCs w:val="22"/>
      <w:lang w:eastAsia="en-US"/>
    </w:rPr>
  </w:style>
  <w:style w:type="character" w:customStyle="1" w:styleId="PodtytuZnak">
    <w:name w:val="Podtytuł Znak"/>
    <w:basedOn w:val="Domylnaczcionkaakapitu"/>
    <w:link w:val="Podtytu"/>
    <w:uiPriority w:val="11"/>
    <w:rsid w:val="00406FA7"/>
    <w:rPr>
      <w:rFonts w:asciiTheme="minorHAnsi" w:eastAsiaTheme="minorEastAsia" w:hAnsiTheme="minorHAnsi" w:cstheme="minorBidi"/>
      <w:color w:val="5A5A5A" w:themeColor="text1" w:themeTint="A5"/>
      <w:spacing w:val="15"/>
      <w:sz w:val="22"/>
      <w:szCs w:val="22"/>
      <w:lang w:eastAsia="en-US"/>
    </w:rPr>
  </w:style>
  <w:style w:type="paragraph" w:styleId="Legenda">
    <w:name w:val="caption"/>
    <w:basedOn w:val="Normalny"/>
    <w:next w:val="Normalny"/>
    <w:uiPriority w:val="35"/>
    <w:unhideWhenUsed/>
    <w:qFormat/>
    <w:rsid w:val="00406FA7"/>
    <w:pPr>
      <w:spacing w:after="200"/>
      <w:ind w:left="0" w:firstLine="0"/>
      <w:jc w:val="left"/>
    </w:pPr>
    <w:rPr>
      <w:rFonts w:asciiTheme="minorHAnsi" w:eastAsiaTheme="minorHAnsi" w:hAnsiTheme="minorHAnsi" w:cstheme="minorBidi"/>
      <w:i/>
      <w:iCs/>
      <w:color w:val="1F497D" w:themeColor="text2"/>
      <w:sz w:val="18"/>
      <w:szCs w:val="18"/>
      <w:lang w:eastAsia="en-US"/>
    </w:rPr>
  </w:style>
  <w:style w:type="paragraph" w:customStyle="1" w:styleId="TableContents">
    <w:name w:val="Table Contents"/>
    <w:basedOn w:val="Normalny"/>
    <w:rsid w:val="00406FA7"/>
    <w:pPr>
      <w:suppressLineNumbers/>
      <w:suppressAutoHyphens/>
      <w:autoSpaceDN w:val="0"/>
      <w:ind w:left="0" w:firstLine="0"/>
      <w:jc w:val="left"/>
      <w:textAlignment w:val="baseline"/>
    </w:pPr>
    <w:rPr>
      <w:rFonts w:ascii="Arial" w:eastAsia="SimSun" w:hAnsi="Arial" w:cs="Arial"/>
      <w:color w:val="333333"/>
      <w:kern w:val="3"/>
      <w:sz w:val="16"/>
      <w:szCs w:val="16"/>
    </w:rPr>
  </w:style>
  <w:style w:type="paragraph" w:styleId="Poprawka">
    <w:name w:val="Revision"/>
    <w:hidden/>
    <w:uiPriority w:val="99"/>
    <w:semiHidden/>
    <w:rsid w:val="00406FA7"/>
    <w:rPr>
      <w:rFonts w:asciiTheme="minorHAnsi" w:eastAsiaTheme="minorHAnsi" w:hAnsiTheme="minorHAnsi" w:cstheme="minorBidi"/>
      <w:sz w:val="22"/>
      <w:szCs w:val="22"/>
      <w:lang w:eastAsia="en-US"/>
    </w:rPr>
  </w:style>
  <w:style w:type="character" w:customStyle="1" w:styleId="gwpcfe742dcred">
    <w:name w:val="gwpcfe742dc_red"/>
    <w:basedOn w:val="Domylnaczcionkaakapitu"/>
    <w:rsid w:val="00406FA7"/>
  </w:style>
  <w:style w:type="character" w:customStyle="1" w:styleId="Nierozpoznanawzmianka2">
    <w:name w:val="Nierozpoznana wzmianka2"/>
    <w:basedOn w:val="Domylnaczcionkaakapitu"/>
    <w:uiPriority w:val="99"/>
    <w:semiHidden/>
    <w:unhideWhenUsed/>
    <w:rsid w:val="00FC67E9"/>
    <w:rPr>
      <w:color w:val="605E5C"/>
      <w:shd w:val="clear" w:color="auto" w:fill="E1DFDD"/>
    </w:rPr>
  </w:style>
  <w:style w:type="character" w:customStyle="1" w:styleId="gwp6d63f1acsize">
    <w:name w:val="gwp6d63f1ac_size"/>
    <w:basedOn w:val="Domylnaczcionkaakapitu"/>
    <w:rsid w:val="00B877A3"/>
  </w:style>
  <w:style w:type="paragraph" w:customStyle="1" w:styleId="domylnie0">
    <w:name w:val="domylnie"/>
    <w:basedOn w:val="Normalny"/>
    <w:rsid w:val="00263CA4"/>
    <w:pPr>
      <w:spacing w:before="100" w:beforeAutospacing="1" w:after="100" w:afterAutospacing="1"/>
      <w:ind w:left="0" w:firstLine="0"/>
      <w:jc w:val="left"/>
    </w:pPr>
    <w:rPr>
      <w:sz w:val="24"/>
      <w:szCs w:val="24"/>
    </w:rPr>
  </w:style>
  <w:style w:type="paragraph" w:customStyle="1" w:styleId="Tekstpodstawowy25">
    <w:name w:val="Tekst podstawowy 25"/>
    <w:basedOn w:val="Normalny"/>
    <w:rsid w:val="003030F6"/>
    <w:pPr>
      <w:suppressAutoHyphens/>
      <w:spacing w:after="120" w:line="480" w:lineRule="auto"/>
    </w:pPr>
    <w:rPr>
      <w:rFonts w:ascii="Cambria" w:hAnsi="Cambria" w:cs="Cambria"/>
      <w:lang w:eastAsia="ar-SA"/>
    </w:rPr>
  </w:style>
  <w:style w:type="paragraph" w:customStyle="1" w:styleId="Bezodstpw1">
    <w:name w:val="Bez odstępów1"/>
    <w:rsid w:val="003030F6"/>
    <w:rPr>
      <w:rFonts w:ascii="Calibri" w:hAnsi="Calibri"/>
      <w:sz w:val="22"/>
      <w:szCs w:val="22"/>
      <w:lang w:eastAsia="en-US"/>
    </w:rPr>
  </w:style>
  <w:style w:type="paragraph" w:customStyle="1" w:styleId="Akapitzlist2">
    <w:name w:val="Akapit z listą2"/>
    <w:basedOn w:val="Standard"/>
    <w:rsid w:val="007204E0"/>
  </w:style>
  <w:style w:type="character" w:customStyle="1" w:styleId="paragraphpunkt1">
    <w:name w:val="paragraphpunkt1"/>
    <w:rsid w:val="007204E0"/>
    <w:rPr>
      <w:b/>
      <w:bCs/>
    </w:rPr>
  </w:style>
  <w:style w:type="paragraph" w:customStyle="1" w:styleId="Tretekstu">
    <w:name w:val="Treść tekstu"/>
    <w:basedOn w:val="Normalny"/>
    <w:rsid w:val="00A16507"/>
    <w:pPr>
      <w:suppressAutoHyphens/>
      <w:spacing w:after="120" w:line="288" w:lineRule="auto"/>
    </w:pPr>
    <w:rPr>
      <w:color w:val="00000A"/>
      <w:lang w:eastAsia="zh-CN"/>
    </w:rPr>
  </w:style>
  <w:style w:type="character" w:customStyle="1" w:styleId="WW8Num335z5">
    <w:name w:val="WW8Num335z5"/>
    <w:rsid w:val="00171834"/>
  </w:style>
  <w:style w:type="paragraph" w:customStyle="1" w:styleId="Nagwek10">
    <w:name w:val="Nagłówek1"/>
    <w:basedOn w:val="Normalny"/>
    <w:next w:val="Tekstpodstawowy"/>
    <w:qFormat/>
    <w:rsid w:val="0045614D"/>
    <w:pPr>
      <w:keepNext/>
      <w:suppressAutoHyphens/>
      <w:spacing w:before="240" w:after="120"/>
    </w:pPr>
    <w:rPr>
      <w:rFonts w:ascii="Arial" w:eastAsia="Microsoft YaHei" w:hAnsi="Arial" w:cs="Mangal"/>
      <w:sz w:val="28"/>
      <w:szCs w:val="28"/>
      <w:lang w:eastAsia="zh-CN"/>
    </w:rPr>
  </w:style>
  <w:style w:type="character" w:customStyle="1" w:styleId="TytuZnak1">
    <w:name w:val="Tytuł Znak1"/>
    <w:rsid w:val="00D35868"/>
    <w:rPr>
      <w:rFonts w:ascii="Arial" w:hAnsi="Arial" w:cs="Arial"/>
      <w:b/>
      <w:bCs/>
    </w:rPr>
  </w:style>
  <w:style w:type="character" w:customStyle="1" w:styleId="Odwoanieprzypisudolnego1">
    <w:name w:val="Odwołanie przypisu dolnego1"/>
    <w:rsid w:val="00D35868"/>
    <w:rPr>
      <w:vertAlign w:val="superscript"/>
    </w:rPr>
  </w:style>
</w:styles>
</file>

<file path=word/webSettings.xml><?xml version="1.0" encoding="utf-8"?>
<w:webSettings xmlns:r="http://schemas.openxmlformats.org/officeDocument/2006/relationships" xmlns:w="http://schemas.openxmlformats.org/wordprocessingml/2006/main">
  <w:divs>
    <w:div w:id="1132182">
      <w:bodyDiv w:val="1"/>
      <w:marLeft w:val="0"/>
      <w:marRight w:val="0"/>
      <w:marTop w:val="0"/>
      <w:marBottom w:val="0"/>
      <w:divBdr>
        <w:top w:val="none" w:sz="0" w:space="0" w:color="auto"/>
        <w:left w:val="none" w:sz="0" w:space="0" w:color="auto"/>
        <w:bottom w:val="none" w:sz="0" w:space="0" w:color="auto"/>
        <w:right w:val="none" w:sz="0" w:space="0" w:color="auto"/>
      </w:divBdr>
    </w:div>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8683396">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27921372">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0594377">
      <w:bodyDiv w:val="1"/>
      <w:marLeft w:val="0"/>
      <w:marRight w:val="0"/>
      <w:marTop w:val="0"/>
      <w:marBottom w:val="0"/>
      <w:divBdr>
        <w:top w:val="none" w:sz="0" w:space="0" w:color="auto"/>
        <w:left w:val="none" w:sz="0" w:space="0" w:color="auto"/>
        <w:bottom w:val="none" w:sz="0" w:space="0" w:color="auto"/>
        <w:right w:val="none" w:sz="0" w:space="0" w:color="auto"/>
      </w:divBdr>
    </w:div>
    <w:div w:id="48116491">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0547693">
      <w:bodyDiv w:val="1"/>
      <w:marLeft w:val="0"/>
      <w:marRight w:val="0"/>
      <w:marTop w:val="0"/>
      <w:marBottom w:val="0"/>
      <w:divBdr>
        <w:top w:val="none" w:sz="0" w:space="0" w:color="auto"/>
        <w:left w:val="none" w:sz="0" w:space="0" w:color="auto"/>
        <w:bottom w:val="none" w:sz="0" w:space="0" w:color="auto"/>
        <w:right w:val="none" w:sz="0" w:space="0" w:color="auto"/>
      </w:divBdr>
    </w:div>
    <w:div w:id="51511352">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0002776">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6966593">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98330525">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4421029">
      <w:bodyDiv w:val="1"/>
      <w:marLeft w:val="0"/>
      <w:marRight w:val="0"/>
      <w:marTop w:val="0"/>
      <w:marBottom w:val="0"/>
      <w:divBdr>
        <w:top w:val="none" w:sz="0" w:space="0" w:color="auto"/>
        <w:left w:val="none" w:sz="0" w:space="0" w:color="auto"/>
        <w:bottom w:val="none" w:sz="0" w:space="0" w:color="auto"/>
        <w:right w:val="none" w:sz="0" w:space="0" w:color="auto"/>
      </w:divBdr>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4660655">
      <w:bodyDiv w:val="1"/>
      <w:marLeft w:val="0"/>
      <w:marRight w:val="0"/>
      <w:marTop w:val="0"/>
      <w:marBottom w:val="0"/>
      <w:divBdr>
        <w:top w:val="none" w:sz="0" w:space="0" w:color="auto"/>
        <w:left w:val="none" w:sz="0" w:space="0" w:color="auto"/>
        <w:bottom w:val="none" w:sz="0" w:space="0" w:color="auto"/>
        <w:right w:val="none" w:sz="0" w:space="0" w:color="auto"/>
      </w:divBdr>
    </w:div>
    <w:div w:id="124852985">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089618">
      <w:bodyDiv w:val="1"/>
      <w:marLeft w:val="0"/>
      <w:marRight w:val="0"/>
      <w:marTop w:val="0"/>
      <w:marBottom w:val="0"/>
      <w:divBdr>
        <w:top w:val="none" w:sz="0" w:space="0" w:color="auto"/>
        <w:left w:val="none" w:sz="0" w:space="0" w:color="auto"/>
        <w:bottom w:val="none" w:sz="0" w:space="0" w:color="auto"/>
        <w:right w:val="none" w:sz="0" w:space="0" w:color="auto"/>
      </w:divBdr>
      <w:divsChild>
        <w:div w:id="981732730">
          <w:marLeft w:val="0"/>
          <w:marRight w:val="0"/>
          <w:marTop w:val="0"/>
          <w:marBottom w:val="0"/>
          <w:divBdr>
            <w:top w:val="none" w:sz="0" w:space="0" w:color="auto"/>
            <w:left w:val="none" w:sz="0" w:space="0" w:color="auto"/>
            <w:bottom w:val="none" w:sz="0" w:space="0" w:color="auto"/>
            <w:right w:val="none" w:sz="0" w:space="0" w:color="auto"/>
          </w:divBdr>
          <w:divsChild>
            <w:div w:id="200557964">
              <w:marLeft w:val="0"/>
              <w:marRight w:val="0"/>
              <w:marTop w:val="0"/>
              <w:marBottom w:val="0"/>
              <w:divBdr>
                <w:top w:val="none" w:sz="0" w:space="0" w:color="auto"/>
                <w:left w:val="none" w:sz="0" w:space="0" w:color="auto"/>
                <w:bottom w:val="none" w:sz="0" w:space="0" w:color="auto"/>
                <w:right w:val="none" w:sz="0" w:space="0" w:color="auto"/>
              </w:divBdr>
              <w:divsChild>
                <w:div w:id="8355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2496">
          <w:marLeft w:val="0"/>
          <w:marRight w:val="0"/>
          <w:marTop w:val="0"/>
          <w:marBottom w:val="0"/>
          <w:divBdr>
            <w:top w:val="none" w:sz="0" w:space="0" w:color="auto"/>
            <w:left w:val="none" w:sz="0" w:space="0" w:color="auto"/>
            <w:bottom w:val="none" w:sz="0" w:space="0" w:color="auto"/>
            <w:right w:val="none" w:sz="0" w:space="0" w:color="auto"/>
          </w:divBdr>
          <w:divsChild>
            <w:div w:id="2025325533">
              <w:marLeft w:val="0"/>
              <w:marRight w:val="0"/>
              <w:marTop w:val="0"/>
              <w:marBottom w:val="0"/>
              <w:divBdr>
                <w:top w:val="none" w:sz="0" w:space="0" w:color="auto"/>
                <w:left w:val="none" w:sz="0" w:space="0" w:color="auto"/>
                <w:bottom w:val="none" w:sz="0" w:space="0" w:color="auto"/>
                <w:right w:val="none" w:sz="0" w:space="0" w:color="auto"/>
              </w:divBdr>
              <w:divsChild>
                <w:div w:id="4703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9738">
          <w:marLeft w:val="0"/>
          <w:marRight w:val="0"/>
          <w:marTop w:val="0"/>
          <w:marBottom w:val="0"/>
          <w:divBdr>
            <w:top w:val="none" w:sz="0" w:space="0" w:color="auto"/>
            <w:left w:val="none" w:sz="0" w:space="0" w:color="auto"/>
            <w:bottom w:val="none" w:sz="0" w:space="0" w:color="auto"/>
            <w:right w:val="none" w:sz="0" w:space="0" w:color="auto"/>
          </w:divBdr>
          <w:divsChild>
            <w:div w:id="574096473">
              <w:marLeft w:val="0"/>
              <w:marRight w:val="0"/>
              <w:marTop w:val="0"/>
              <w:marBottom w:val="0"/>
              <w:divBdr>
                <w:top w:val="none" w:sz="0" w:space="0" w:color="auto"/>
                <w:left w:val="none" w:sz="0" w:space="0" w:color="auto"/>
                <w:bottom w:val="none" w:sz="0" w:space="0" w:color="auto"/>
                <w:right w:val="none" w:sz="0" w:space="0" w:color="auto"/>
              </w:divBdr>
              <w:divsChild>
                <w:div w:id="17834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89979">
          <w:marLeft w:val="0"/>
          <w:marRight w:val="0"/>
          <w:marTop w:val="0"/>
          <w:marBottom w:val="0"/>
          <w:divBdr>
            <w:top w:val="none" w:sz="0" w:space="0" w:color="auto"/>
            <w:left w:val="none" w:sz="0" w:space="0" w:color="auto"/>
            <w:bottom w:val="none" w:sz="0" w:space="0" w:color="auto"/>
            <w:right w:val="none" w:sz="0" w:space="0" w:color="auto"/>
          </w:divBdr>
          <w:divsChild>
            <w:div w:id="152568764">
              <w:marLeft w:val="0"/>
              <w:marRight w:val="0"/>
              <w:marTop w:val="0"/>
              <w:marBottom w:val="0"/>
              <w:divBdr>
                <w:top w:val="none" w:sz="0" w:space="0" w:color="auto"/>
                <w:left w:val="none" w:sz="0" w:space="0" w:color="auto"/>
                <w:bottom w:val="none" w:sz="0" w:space="0" w:color="auto"/>
                <w:right w:val="none" w:sz="0" w:space="0" w:color="auto"/>
              </w:divBdr>
              <w:divsChild>
                <w:div w:id="268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2813212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1993264">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5923405">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39227985">
      <w:bodyDiv w:val="1"/>
      <w:marLeft w:val="0"/>
      <w:marRight w:val="0"/>
      <w:marTop w:val="0"/>
      <w:marBottom w:val="0"/>
      <w:divBdr>
        <w:top w:val="none" w:sz="0" w:space="0" w:color="auto"/>
        <w:left w:val="none" w:sz="0" w:space="0" w:color="auto"/>
        <w:bottom w:val="none" w:sz="0" w:space="0" w:color="auto"/>
        <w:right w:val="none" w:sz="0" w:space="0" w:color="auto"/>
      </w:divBdr>
    </w:div>
    <w:div w:id="140005717">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37212">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0245229">
      <w:bodyDiv w:val="1"/>
      <w:marLeft w:val="0"/>
      <w:marRight w:val="0"/>
      <w:marTop w:val="0"/>
      <w:marBottom w:val="0"/>
      <w:divBdr>
        <w:top w:val="none" w:sz="0" w:space="0" w:color="auto"/>
        <w:left w:val="none" w:sz="0" w:space="0" w:color="auto"/>
        <w:bottom w:val="none" w:sz="0" w:space="0" w:color="auto"/>
        <w:right w:val="none" w:sz="0" w:space="0" w:color="auto"/>
      </w:divBdr>
    </w:div>
    <w:div w:id="162667820">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79320253">
      <w:bodyDiv w:val="1"/>
      <w:marLeft w:val="0"/>
      <w:marRight w:val="0"/>
      <w:marTop w:val="0"/>
      <w:marBottom w:val="0"/>
      <w:divBdr>
        <w:top w:val="none" w:sz="0" w:space="0" w:color="auto"/>
        <w:left w:val="none" w:sz="0" w:space="0" w:color="auto"/>
        <w:bottom w:val="none" w:sz="0" w:space="0" w:color="auto"/>
        <w:right w:val="none" w:sz="0" w:space="0" w:color="auto"/>
      </w:divBdr>
    </w:div>
    <w:div w:id="180628495">
      <w:bodyDiv w:val="1"/>
      <w:marLeft w:val="0"/>
      <w:marRight w:val="0"/>
      <w:marTop w:val="0"/>
      <w:marBottom w:val="0"/>
      <w:divBdr>
        <w:top w:val="none" w:sz="0" w:space="0" w:color="auto"/>
        <w:left w:val="none" w:sz="0" w:space="0" w:color="auto"/>
        <w:bottom w:val="none" w:sz="0" w:space="0" w:color="auto"/>
        <w:right w:val="none" w:sz="0" w:space="0" w:color="auto"/>
      </w:divBdr>
    </w:div>
    <w:div w:id="186677651">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194855449">
      <w:bodyDiv w:val="1"/>
      <w:marLeft w:val="0"/>
      <w:marRight w:val="0"/>
      <w:marTop w:val="0"/>
      <w:marBottom w:val="0"/>
      <w:divBdr>
        <w:top w:val="none" w:sz="0" w:space="0" w:color="auto"/>
        <w:left w:val="none" w:sz="0" w:space="0" w:color="auto"/>
        <w:bottom w:val="none" w:sz="0" w:space="0" w:color="auto"/>
        <w:right w:val="none" w:sz="0" w:space="0" w:color="auto"/>
      </w:divBdr>
    </w:div>
    <w:div w:id="198398622">
      <w:bodyDiv w:val="1"/>
      <w:marLeft w:val="0"/>
      <w:marRight w:val="0"/>
      <w:marTop w:val="0"/>
      <w:marBottom w:val="0"/>
      <w:divBdr>
        <w:top w:val="none" w:sz="0" w:space="0" w:color="auto"/>
        <w:left w:val="none" w:sz="0" w:space="0" w:color="auto"/>
        <w:bottom w:val="none" w:sz="0" w:space="0" w:color="auto"/>
        <w:right w:val="none" w:sz="0" w:space="0" w:color="auto"/>
      </w:divBdr>
    </w:div>
    <w:div w:id="201676518">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05653182">
      <w:bodyDiv w:val="1"/>
      <w:marLeft w:val="0"/>
      <w:marRight w:val="0"/>
      <w:marTop w:val="0"/>
      <w:marBottom w:val="0"/>
      <w:divBdr>
        <w:top w:val="none" w:sz="0" w:space="0" w:color="auto"/>
        <w:left w:val="none" w:sz="0" w:space="0" w:color="auto"/>
        <w:bottom w:val="none" w:sz="0" w:space="0" w:color="auto"/>
        <w:right w:val="none" w:sz="0" w:space="0" w:color="auto"/>
      </w:divBdr>
    </w:div>
    <w:div w:id="205797719">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0306808">
      <w:bodyDiv w:val="1"/>
      <w:marLeft w:val="0"/>
      <w:marRight w:val="0"/>
      <w:marTop w:val="0"/>
      <w:marBottom w:val="0"/>
      <w:divBdr>
        <w:top w:val="none" w:sz="0" w:space="0" w:color="auto"/>
        <w:left w:val="none" w:sz="0" w:space="0" w:color="auto"/>
        <w:bottom w:val="none" w:sz="0" w:space="0" w:color="auto"/>
        <w:right w:val="none" w:sz="0" w:space="0" w:color="auto"/>
      </w:divBdr>
    </w:div>
    <w:div w:id="212471523">
      <w:bodyDiv w:val="1"/>
      <w:marLeft w:val="0"/>
      <w:marRight w:val="0"/>
      <w:marTop w:val="0"/>
      <w:marBottom w:val="0"/>
      <w:divBdr>
        <w:top w:val="none" w:sz="0" w:space="0" w:color="auto"/>
        <w:left w:val="none" w:sz="0" w:space="0" w:color="auto"/>
        <w:bottom w:val="none" w:sz="0" w:space="0" w:color="auto"/>
        <w:right w:val="none" w:sz="0" w:space="0" w:color="auto"/>
      </w:divBdr>
      <w:divsChild>
        <w:div w:id="120922088">
          <w:marLeft w:val="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
          </w:divsChild>
        </w:div>
        <w:div w:id="885028365">
          <w:marLeft w:val="0"/>
          <w:marRight w:val="0"/>
          <w:marTop w:val="0"/>
          <w:marBottom w:val="0"/>
          <w:divBdr>
            <w:top w:val="none" w:sz="0" w:space="0" w:color="auto"/>
            <w:left w:val="none" w:sz="0" w:space="0" w:color="auto"/>
            <w:bottom w:val="none" w:sz="0" w:space="0" w:color="auto"/>
            <w:right w:val="none" w:sz="0" w:space="0" w:color="auto"/>
          </w:divBdr>
          <w:divsChild>
            <w:div w:id="348528966">
              <w:marLeft w:val="0"/>
              <w:marRight w:val="0"/>
              <w:marTop w:val="0"/>
              <w:marBottom w:val="0"/>
              <w:divBdr>
                <w:top w:val="none" w:sz="0" w:space="0" w:color="auto"/>
                <w:left w:val="none" w:sz="0" w:space="0" w:color="auto"/>
                <w:bottom w:val="none" w:sz="0" w:space="0" w:color="auto"/>
                <w:right w:val="none" w:sz="0" w:space="0" w:color="auto"/>
              </w:divBdr>
            </w:div>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5684">
              <w:marLeft w:val="0"/>
              <w:marRight w:val="0"/>
              <w:marTop w:val="0"/>
              <w:marBottom w:val="0"/>
              <w:divBdr>
                <w:top w:val="none" w:sz="0" w:space="0" w:color="auto"/>
                <w:left w:val="none" w:sz="0" w:space="0" w:color="auto"/>
                <w:bottom w:val="none" w:sz="0" w:space="0" w:color="auto"/>
                <w:right w:val="none" w:sz="0" w:space="0" w:color="auto"/>
              </w:divBdr>
              <w:divsChild>
                <w:div w:id="9337440">
                  <w:marLeft w:val="0"/>
                  <w:marRight w:val="0"/>
                  <w:marTop w:val="0"/>
                  <w:marBottom w:val="0"/>
                  <w:divBdr>
                    <w:top w:val="none" w:sz="0" w:space="0" w:color="auto"/>
                    <w:left w:val="none" w:sz="0" w:space="0" w:color="auto"/>
                    <w:bottom w:val="none" w:sz="0" w:space="0" w:color="auto"/>
                    <w:right w:val="none" w:sz="0" w:space="0" w:color="auto"/>
                  </w:divBdr>
                  <w:divsChild>
                    <w:div w:id="18454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75677">
              <w:marLeft w:val="0"/>
              <w:marRight w:val="0"/>
              <w:marTop w:val="0"/>
              <w:marBottom w:val="0"/>
              <w:divBdr>
                <w:top w:val="none" w:sz="0" w:space="0" w:color="auto"/>
                <w:left w:val="none" w:sz="0" w:space="0" w:color="auto"/>
                <w:bottom w:val="none" w:sz="0" w:space="0" w:color="auto"/>
                <w:right w:val="none" w:sz="0" w:space="0" w:color="auto"/>
              </w:divBdr>
              <w:divsChild>
                <w:div w:id="876431651">
                  <w:marLeft w:val="0"/>
                  <w:marRight w:val="0"/>
                  <w:marTop w:val="0"/>
                  <w:marBottom w:val="0"/>
                  <w:divBdr>
                    <w:top w:val="none" w:sz="0" w:space="0" w:color="auto"/>
                    <w:left w:val="none" w:sz="0" w:space="0" w:color="auto"/>
                    <w:bottom w:val="none" w:sz="0" w:space="0" w:color="auto"/>
                    <w:right w:val="none" w:sz="0" w:space="0" w:color="auto"/>
                  </w:divBdr>
                  <w:divsChild>
                    <w:div w:id="10761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29853827">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9337608">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2765090">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2470386">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3052700">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3828077">
      <w:bodyDiv w:val="1"/>
      <w:marLeft w:val="0"/>
      <w:marRight w:val="0"/>
      <w:marTop w:val="0"/>
      <w:marBottom w:val="0"/>
      <w:divBdr>
        <w:top w:val="none" w:sz="0" w:space="0" w:color="auto"/>
        <w:left w:val="none" w:sz="0" w:space="0" w:color="auto"/>
        <w:bottom w:val="none" w:sz="0" w:space="0" w:color="auto"/>
        <w:right w:val="none" w:sz="0" w:space="0" w:color="auto"/>
      </w:divBdr>
    </w:div>
    <w:div w:id="294070407">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299504901">
      <w:bodyDiv w:val="1"/>
      <w:marLeft w:val="0"/>
      <w:marRight w:val="0"/>
      <w:marTop w:val="0"/>
      <w:marBottom w:val="0"/>
      <w:divBdr>
        <w:top w:val="none" w:sz="0" w:space="0" w:color="auto"/>
        <w:left w:val="none" w:sz="0" w:space="0" w:color="auto"/>
        <w:bottom w:val="none" w:sz="0" w:space="0" w:color="auto"/>
        <w:right w:val="none" w:sz="0" w:space="0" w:color="auto"/>
      </w:divBdr>
    </w:div>
    <w:div w:id="304744745">
      <w:bodyDiv w:val="1"/>
      <w:marLeft w:val="0"/>
      <w:marRight w:val="0"/>
      <w:marTop w:val="0"/>
      <w:marBottom w:val="0"/>
      <w:divBdr>
        <w:top w:val="none" w:sz="0" w:space="0" w:color="auto"/>
        <w:left w:val="none" w:sz="0" w:space="0" w:color="auto"/>
        <w:bottom w:val="none" w:sz="0" w:space="0" w:color="auto"/>
        <w:right w:val="none" w:sz="0" w:space="0" w:color="auto"/>
      </w:divBdr>
    </w:div>
    <w:div w:id="308482962">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1759850">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0275018">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6517350">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36924588">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64477904">
      <w:bodyDiv w:val="1"/>
      <w:marLeft w:val="0"/>
      <w:marRight w:val="0"/>
      <w:marTop w:val="0"/>
      <w:marBottom w:val="0"/>
      <w:divBdr>
        <w:top w:val="none" w:sz="0" w:space="0" w:color="auto"/>
        <w:left w:val="none" w:sz="0" w:space="0" w:color="auto"/>
        <w:bottom w:val="none" w:sz="0" w:space="0" w:color="auto"/>
        <w:right w:val="none" w:sz="0" w:space="0" w:color="auto"/>
      </w:divBdr>
    </w:div>
    <w:div w:id="364796685">
      <w:bodyDiv w:val="1"/>
      <w:marLeft w:val="0"/>
      <w:marRight w:val="0"/>
      <w:marTop w:val="0"/>
      <w:marBottom w:val="0"/>
      <w:divBdr>
        <w:top w:val="none" w:sz="0" w:space="0" w:color="auto"/>
        <w:left w:val="none" w:sz="0" w:space="0" w:color="auto"/>
        <w:bottom w:val="none" w:sz="0" w:space="0" w:color="auto"/>
        <w:right w:val="none" w:sz="0" w:space="0" w:color="auto"/>
      </w:divBdr>
      <w:divsChild>
        <w:div w:id="1660693205">
          <w:marLeft w:val="0"/>
          <w:marRight w:val="0"/>
          <w:marTop w:val="0"/>
          <w:marBottom w:val="0"/>
          <w:divBdr>
            <w:top w:val="none" w:sz="0" w:space="0" w:color="auto"/>
            <w:left w:val="none" w:sz="0" w:space="0" w:color="auto"/>
            <w:bottom w:val="none" w:sz="0" w:space="0" w:color="auto"/>
            <w:right w:val="none" w:sz="0" w:space="0" w:color="auto"/>
          </w:divBdr>
          <w:divsChild>
            <w:div w:id="750127040">
              <w:marLeft w:val="0"/>
              <w:marRight w:val="0"/>
              <w:marTop w:val="0"/>
              <w:marBottom w:val="0"/>
              <w:divBdr>
                <w:top w:val="none" w:sz="0" w:space="0" w:color="auto"/>
                <w:left w:val="none" w:sz="0" w:space="0" w:color="auto"/>
                <w:bottom w:val="none" w:sz="0" w:space="0" w:color="auto"/>
                <w:right w:val="none" w:sz="0" w:space="0" w:color="auto"/>
              </w:divBdr>
              <w:divsChild>
                <w:div w:id="17269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7993">
          <w:marLeft w:val="0"/>
          <w:marRight w:val="0"/>
          <w:marTop w:val="0"/>
          <w:marBottom w:val="0"/>
          <w:divBdr>
            <w:top w:val="none" w:sz="0" w:space="0" w:color="auto"/>
            <w:left w:val="none" w:sz="0" w:space="0" w:color="auto"/>
            <w:bottom w:val="none" w:sz="0" w:space="0" w:color="auto"/>
            <w:right w:val="none" w:sz="0" w:space="0" w:color="auto"/>
          </w:divBdr>
          <w:divsChild>
            <w:div w:id="1958246911">
              <w:marLeft w:val="0"/>
              <w:marRight w:val="0"/>
              <w:marTop w:val="0"/>
              <w:marBottom w:val="0"/>
              <w:divBdr>
                <w:top w:val="none" w:sz="0" w:space="0" w:color="auto"/>
                <w:left w:val="none" w:sz="0" w:space="0" w:color="auto"/>
                <w:bottom w:val="none" w:sz="0" w:space="0" w:color="auto"/>
                <w:right w:val="none" w:sz="0" w:space="0" w:color="auto"/>
              </w:divBdr>
              <w:divsChild>
                <w:div w:id="50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1708">
          <w:marLeft w:val="0"/>
          <w:marRight w:val="0"/>
          <w:marTop w:val="0"/>
          <w:marBottom w:val="0"/>
          <w:divBdr>
            <w:top w:val="none" w:sz="0" w:space="0" w:color="auto"/>
            <w:left w:val="none" w:sz="0" w:space="0" w:color="auto"/>
            <w:bottom w:val="none" w:sz="0" w:space="0" w:color="auto"/>
            <w:right w:val="none" w:sz="0" w:space="0" w:color="auto"/>
          </w:divBdr>
          <w:divsChild>
            <w:div w:id="1009261863">
              <w:marLeft w:val="0"/>
              <w:marRight w:val="0"/>
              <w:marTop w:val="0"/>
              <w:marBottom w:val="0"/>
              <w:divBdr>
                <w:top w:val="none" w:sz="0" w:space="0" w:color="auto"/>
                <w:left w:val="none" w:sz="0" w:space="0" w:color="auto"/>
                <w:bottom w:val="none" w:sz="0" w:space="0" w:color="auto"/>
                <w:right w:val="none" w:sz="0" w:space="0" w:color="auto"/>
              </w:divBdr>
              <w:divsChild>
                <w:div w:id="8446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19037">
          <w:marLeft w:val="0"/>
          <w:marRight w:val="0"/>
          <w:marTop w:val="0"/>
          <w:marBottom w:val="0"/>
          <w:divBdr>
            <w:top w:val="none" w:sz="0" w:space="0" w:color="auto"/>
            <w:left w:val="none" w:sz="0" w:space="0" w:color="auto"/>
            <w:bottom w:val="none" w:sz="0" w:space="0" w:color="auto"/>
            <w:right w:val="none" w:sz="0" w:space="0" w:color="auto"/>
          </w:divBdr>
          <w:divsChild>
            <w:div w:id="1883667258">
              <w:marLeft w:val="0"/>
              <w:marRight w:val="0"/>
              <w:marTop w:val="0"/>
              <w:marBottom w:val="0"/>
              <w:divBdr>
                <w:top w:val="none" w:sz="0" w:space="0" w:color="auto"/>
                <w:left w:val="none" w:sz="0" w:space="0" w:color="auto"/>
                <w:bottom w:val="none" w:sz="0" w:space="0" w:color="auto"/>
                <w:right w:val="none" w:sz="0" w:space="0" w:color="auto"/>
              </w:divBdr>
              <w:divsChild>
                <w:div w:id="18301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3584485">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76901598">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0465369">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02526437">
      <w:bodyDiv w:val="1"/>
      <w:marLeft w:val="0"/>
      <w:marRight w:val="0"/>
      <w:marTop w:val="0"/>
      <w:marBottom w:val="0"/>
      <w:divBdr>
        <w:top w:val="none" w:sz="0" w:space="0" w:color="auto"/>
        <w:left w:val="none" w:sz="0" w:space="0" w:color="auto"/>
        <w:bottom w:val="none" w:sz="0" w:space="0" w:color="auto"/>
        <w:right w:val="none" w:sz="0" w:space="0" w:color="auto"/>
      </w:divBdr>
    </w:div>
    <w:div w:id="410124881">
      <w:bodyDiv w:val="1"/>
      <w:marLeft w:val="0"/>
      <w:marRight w:val="0"/>
      <w:marTop w:val="0"/>
      <w:marBottom w:val="0"/>
      <w:divBdr>
        <w:top w:val="none" w:sz="0" w:space="0" w:color="auto"/>
        <w:left w:val="none" w:sz="0" w:space="0" w:color="auto"/>
        <w:bottom w:val="none" w:sz="0" w:space="0" w:color="auto"/>
        <w:right w:val="none" w:sz="0" w:space="0" w:color="auto"/>
      </w:divBdr>
    </w:div>
    <w:div w:id="414009449">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2942860">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42848713">
      <w:bodyDiv w:val="1"/>
      <w:marLeft w:val="0"/>
      <w:marRight w:val="0"/>
      <w:marTop w:val="0"/>
      <w:marBottom w:val="0"/>
      <w:divBdr>
        <w:top w:val="none" w:sz="0" w:space="0" w:color="auto"/>
        <w:left w:val="none" w:sz="0" w:space="0" w:color="auto"/>
        <w:bottom w:val="none" w:sz="0" w:space="0" w:color="auto"/>
        <w:right w:val="none" w:sz="0" w:space="0" w:color="auto"/>
      </w:divBdr>
    </w:div>
    <w:div w:id="452208187">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7069766">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73527803">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8180114">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1874835">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07838731">
      <w:bodyDiv w:val="1"/>
      <w:marLeft w:val="0"/>
      <w:marRight w:val="0"/>
      <w:marTop w:val="0"/>
      <w:marBottom w:val="0"/>
      <w:divBdr>
        <w:top w:val="none" w:sz="0" w:space="0" w:color="auto"/>
        <w:left w:val="none" w:sz="0" w:space="0" w:color="auto"/>
        <w:bottom w:val="none" w:sz="0" w:space="0" w:color="auto"/>
        <w:right w:val="none" w:sz="0" w:space="0" w:color="auto"/>
      </w:divBdr>
    </w:div>
    <w:div w:id="508063066">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13109885">
      <w:bodyDiv w:val="1"/>
      <w:marLeft w:val="0"/>
      <w:marRight w:val="0"/>
      <w:marTop w:val="0"/>
      <w:marBottom w:val="0"/>
      <w:divBdr>
        <w:top w:val="none" w:sz="0" w:space="0" w:color="auto"/>
        <w:left w:val="none" w:sz="0" w:space="0" w:color="auto"/>
        <w:bottom w:val="none" w:sz="0" w:space="0" w:color="auto"/>
        <w:right w:val="none" w:sz="0" w:space="0" w:color="auto"/>
      </w:divBdr>
    </w:div>
    <w:div w:id="513498020">
      <w:bodyDiv w:val="1"/>
      <w:marLeft w:val="0"/>
      <w:marRight w:val="0"/>
      <w:marTop w:val="0"/>
      <w:marBottom w:val="0"/>
      <w:divBdr>
        <w:top w:val="none" w:sz="0" w:space="0" w:color="auto"/>
        <w:left w:val="none" w:sz="0" w:space="0" w:color="auto"/>
        <w:bottom w:val="none" w:sz="0" w:space="0" w:color="auto"/>
        <w:right w:val="none" w:sz="0" w:space="0" w:color="auto"/>
      </w:divBdr>
    </w:div>
    <w:div w:id="515271113">
      <w:bodyDiv w:val="1"/>
      <w:marLeft w:val="0"/>
      <w:marRight w:val="0"/>
      <w:marTop w:val="0"/>
      <w:marBottom w:val="0"/>
      <w:divBdr>
        <w:top w:val="none" w:sz="0" w:space="0" w:color="auto"/>
        <w:left w:val="none" w:sz="0" w:space="0" w:color="auto"/>
        <w:bottom w:val="none" w:sz="0" w:space="0" w:color="auto"/>
        <w:right w:val="none" w:sz="0" w:space="0" w:color="auto"/>
      </w:divBdr>
    </w:div>
    <w:div w:id="530647854">
      <w:bodyDiv w:val="1"/>
      <w:marLeft w:val="0"/>
      <w:marRight w:val="0"/>
      <w:marTop w:val="0"/>
      <w:marBottom w:val="0"/>
      <w:divBdr>
        <w:top w:val="none" w:sz="0" w:space="0" w:color="auto"/>
        <w:left w:val="none" w:sz="0" w:space="0" w:color="auto"/>
        <w:bottom w:val="none" w:sz="0" w:space="0" w:color="auto"/>
        <w:right w:val="none" w:sz="0" w:space="0" w:color="auto"/>
      </w:divBdr>
    </w:div>
    <w:div w:id="531580113">
      <w:bodyDiv w:val="1"/>
      <w:marLeft w:val="0"/>
      <w:marRight w:val="0"/>
      <w:marTop w:val="0"/>
      <w:marBottom w:val="0"/>
      <w:divBdr>
        <w:top w:val="none" w:sz="0" w:space="0" w:color="auto"/>
        <w:left w:val="none" w:sz="0" w:space="0" w:color="auto"/>
        <w:bottom w:val="none" w:sz="0" w:space="0" w:color="auto"/>
        <w:right w:val="none" w:sz="0" w:space="0" w:color="auto"/>
      </w:divBdr>
    </w:div>
    <w:div w:id="534318912">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240697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027040">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46183439">
      <w:bodyDiv w:val="1"/>
      <w:marLeft w:val="0"/>
      <w:marRight w:val="0"/>
      <w:marTop w:val="0"/>
      <w:marBottom w:val="0"/>
      <w:divBdr>
        <w:top w:val="none" w:sz="0" w:space="0" w:color="auto"/>
        <w:left w:val="none" w:sz="0" w:space="0" w:color="auto"/>
        <w:bottom w:val="none" w:sz="0" w:space="0" w:color="auto"/>
        <w:right w:val="none" w:sz="0" w:space="0" w:color="auto"/>
      </w:divBdr>
    </w:div>
    <w:div w:id="548687908">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55701013">
      <w:bodyDiv w:val="1"/>
      <w:marLeft w:val="0"/>
      <w:marRight w:val="0"/>
      <w:marTop w:val="0"/>
      <w:marBottom w:val="0"/>
      <w:divBdr>
        <w:top w:val="none" w:sz="0" w:space="0" w:color="auto"/>
        <w:left w:val="none" w:sz="0" w:space="0" w:color="auto"/>
        <w:bottom w:val="none" w:sz="0" w:space="0" w:color="auto"/>
        <w:right w:val="none" w:sz="0" w:space="0" w:color="auto"/>
      </w:divBdr>
    </w:div>
    <w:div w:id="555817928">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2907232">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68539196">
      <w:bodyDiv w:val="1"/>
      <w:marLeft w:val="0"/>
      <w:marRight w:val="0"/>
      <w:marTop w:val="0"/>
      <w:marBottom w:val="0"/>
      <w:divBdr>
        <w:top w:val="none" w:sz="0" w:space="0" w:color="auto"/>
        <w:left w:val="none" w:sz="0" w:space="0" w:color="auto"/>
        <w:bottom w:val="none" w:sz="0" w:space="0" w:color="auto"/>
        <w:right w:val="none" w:sz="0" w:space="0" w:color="auto"/>
      </w:divBdr>
      <w:divsChild>
        <w:div w:id="569193386">
          <w:marLeft w:val="0"/>
          <w:marRight w:val="0"/>
          <w:marTop w:val="0"/>
          <w:marBottom w:val="0"/>
          <w:divBdr>
            <w:top w:val="none" w:sz="0" w:space="0" w:color="auto"/>
            <w:left w:val="none" w:sz="0" w:space="0" w:color="auto"/>
            <w:bottom w:val="none" w:sz="0" w:space="0" w:color="auto"/>
            <w:right w:val="none" w:sz="0" w:space="0" w:color="auto"/>
          </w:divBdr>
          <w:divsChild>
            <w:div w:id="1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1483">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2935808">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0190457">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2997529">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09554146">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16373895">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23731508">
      <w:bodyDiv w:val="1"/>
      <w:marLeft w:val="0"/>
      <w:marRight w:val="0"/>
      <w:marTop w:val="0"/>
      <w:marBottom w:val="0"/>
      <w:divBdr>
        <w:top w:val="none" w:sz="0" w:space="0" w:color="auto"/>
        <w:left w:val="none" w:sz="0" w:space="0" w:color="auto"/>
        <w:bottom w:val="none" w:sz="0" w:space="0" w:color="auto"/>
        <w:right w:val="none" w:sz="0" w:space="0" w:color="auto"/>
      </w:divBdr>
    </w:div>
    <w:div w:id="627929281">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1909093">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2470242">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1784035">
      <w:bodyDiv w:val="1"/>
      <w:marLeft w:val="0"/>
      <w:marRight w:val="0"/>
      <w:marTop w:val="0"/>
      <w:marBottom w:val="0"/>
      <w:divBdr>
        <w:top w:val="none" w:sz="0" w:space="0" w:color="auto"/>
        <w:left w:val="none" w:sz="0" w:space="0" w:color="auto"/>
        <w:bottom w:val="none" w:sz="0" w:space="0" w:color="auto"/>
        <w:right w:val="none" w:sz="0" w:space="0" w:color="auto"/>
      </w:divBdr>
    </w:div>
    <w:div w:id="682898663">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3192791">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69986475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4792949">
      <w:bodyDiv w:val="1"/>
      <w:marLeft w:val="0"/>
      <w:marRight w:val="0"/>
      <w:marTop w:val="0"/>
      <w:marBottom w:val="0"/>
      <w:divBdr>
        <w:top w:val="none" w:sz="0" w:space="0" w:color="auto"/>
        <w:left w:val="none" w:sz="0" w:space="0" w:color="auto"/>
        <w:bottom w:val="none" w:sz="0" w:space="0" w:color="auto"/>
        <w:right w:val="none" w:sz="0" w:space="0" w:color="auto"/>
      </w:divBdr>
    </w:div>
    <w:div w:id="709383915">
      <w:bodyDiv w:val="1"/>
      <w:marLeft w:val="0"/>
      <w:marRight w:val="0"/>
      <w:marTop w:val="0"/>
      <w:marBottom w:val="0"/>
      <w:divBdr>
        <w:top w:val="none" w:sz="0" w:space="0" w:color="auto"/>
        <w:left w:val="none" w:sz="0" w:space="0" w:color="auto"/>
        <w:bottom w:val="none" w:sz="0" w:space="0" w:color="auto"/>
        <w:right w:val="none" w:sz="0" w:space="0" w:color="auto"/>
      </w:divBdr>
    </w:div>
    <w:div w:id="709955953">
      <w:bodyDiv w:val="1"/>
      <w:marLeft w:val="0"/>
      <w:marRight w:val="0"/>
      <w:marTop w:val="0"/>
      <w:marBottom w:val="0"/>
      <w:divBdr>
        <w:top w:val="none" w:sz="0" w:space="0" w:color="auto"/>
        <w:left w:val="none" w:sz="0" w:space="0" w:color="auto"/>
        <w:bottom w:val="none" w:sz="0" w:space="0" w:color="auto"/>
        <w:right w:val="none" w:sz="0" w:space="0" w:color="auto"/>
      </w:divBdr>
    </w:div>
    <w:div w:id="715743543">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0593525">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32582058">
      <w:bodyDiv w:val="1"/>
      <w:marLeft w:val="0"/>
      <w:marRight w:val="0"/>
      <w:marTop w:val="0"/>
      <w:marBottom w:val="0"/>
      <w:divBdr>
        <w:top w:val="none" w:sz="0" w:space="0" w:color="auto"/>
        <w:left w:val="none" w:sz="0" w:space="0" w:color="auto"/>
        <w:bottom w:val="none" w:sz="0" w:space="0" w:color="auto"/>
        <w:right w:val="none" w:sz="0" w:space="0" w:color="auto"/>
      </w:divBdr>
    </w:div>
    <w:div w:id="736636018">
      <w:bodyDiv w:val="1"/>
      <w:marLeft w:val="0"/>
      <w:marRight w:val="0"/>
      <w:marTop w:val="0"/>
      <w:marBottom w:val="0"/>
      <w:divBdr>
        <w:top w:val="none" w:sz="0" w:space="0" w:color="auto"/>
        <w:left w:val="none" w:sz="0" w:space="0" w:color="auto"/>
        <w:bottom w:val="none" w:sz="0" w:space="0" w:color="auto"/>
        <w:right w:val="none" w:sz="0" w:space="0" w:color="auto"/>
      </w:divBdr>
    </w:div>
    <w:div w:id="736781001">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1683703">
      <w:bodyDiv w:val="1"/>
      <w:marLeft w:val="0"/>
      <w:marRight w:val="0"/>
      <w:marTop w:val="0"/>
      <w:marBottom w:val="0"/>
      <w:divBdr>
        <w:top w:val="none" w:sz="0" w:space="0" w:color="auto"/>
        <w:left w:val="none" w:sz="0" w:space="0" w:color="auto"/>
        <w:bottom w:val="none" w:sz="0" w:space="0" w:color="auto"/>
        <w:right w:val="none" w:sz="0" w:space="0" w:color="auto"/>
      </w:divBdr>
    </w:div>
    <w:div w:id="743841646">
      <w:bodyDiv w:val="1"/>
      <w:marLeft w:val="0"/>
      <w:marRight w:val="0"/>
      <w:marTop w:val="0"/>
      <w:marBottom w:val="0"/>
      <w:divBdr>
        <w:top w:val="none" w:sz="0" w:space="0" w:color="auto"/>
        <w:left w:val="none" w:sz="0" w:space="0" w:color="auto"/>
        <w:bottom w:val="none" w:sz="0" w:space="0" w:color="auto"/>
        <w:right w:val="none" w:sz="0" w:space="0" w:color="auto"/>
      </w:divBdr>
    </w:div>
    <w:div w:id="745031372">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00703">
      <w:bodyDiv w:val="1"/>
      <w:marLeft w:val="0"/>
      <w:marRight w:val="0"/>
      <w:marTop w:val="0"/>
      <w:marBottom w:val="0"/>
      <w:divBdr>
        <w:top w:val="none" w:sz="0" w:space="0" w:color="auto"/>
        <w:left w:val="none" w:sz="0" w:space="0" w:color="auto"/>
        <w:bottom w:val="none" w:sz="0" w:space="0" w:color="auto"/>
        <w:right w:val="none" w:sz="0" w:space="0" w:color="auto"/>
      </w:divBdr>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68238312">
      <w:bodyDiv w:val="1"/>
      <w:marLeft w:val="0"/>
      <w:marRight w:val="0"/>
      <w:marTop w:val="0"/>
      <w:marBottom w:val="0"/>
      <w:divBdr>
        <w:top w:val="none" w:sz="0" w:space="0" w:color="auto"/>
        <w:left w:val="none" w:sz="0" w:space="0" w:color="auto"/>
        <w:bottom w:val="none" w:sz="0" w:space="0" w:color="auto"/>
        <w:right w:val="none" w:sz="0" w:space="0" w:color="auto"/>
      </w:divBdr>
    </w:div>
    <w:div w:id="768699281">
      <w:bodyDiv w:val="1"/>
      <w:marLeft w:val="0"/>
      <w:marRight w:val="0"/>
      <w:marTop w:val="0"/>
      <w:marBottom w:val="0"/>
      <w:divBdr>
        <w:top w:val="none" w:sz="0" w:space="0" w:color="auto"/>
        <w:left w:val="none" w:sz="0" w:space="0" w:color="auto"/>
        <w:bottom w:val="none" w:sz="0" w:space="0" w:color="auto"/>
        <w:right w:val="none" w:sz="0" w:space="0" w:color="auto"/>
      </w:divBdr>
    </w:div>
    <w:div w:id="778985822">
      <w:bodyDiv w:val="1"/>
      <w:marLeft w:val="0"/>
      <w:marRight w:val="0"/>
      <w:marTop w:val="0"/>
      <w:marBottom w:val="0"/>
      <w:divBdr>
        <w:top w:val="none" w:sz="0" w:space="0" w:color="auto"/>
        <w:left w:val="none" w:sz="0" w:space="0" w:color="auto"/>
        <w:bottom w:val="none" w:sz="0" w:space="0" w:color="auto"/>
        <w:right w:val="none" w:sz="0" w:space="0" w:color="auto"/>
      </w:divBdr>
    </w:div>
    <w:div w:id="780954137">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400765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1927114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2507842">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417473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2761299">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055935">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69418739">
      <w:bodyDiv w:val="1"/>
      <w:marLeft w:val="0"/>
      <w:marRight w:val="0"/>
      <w:marTop w:val="0"/>
      <w:marBottom w:val="0"/>
      <w:divBdr>
        <w:top w:val="none" w:sz="0" w:space="0" w:color="auto"/>
        <w:left w:val="none" w:sz="0" w:space="0" w:color="auto"/>
        <w:bottom w:val="none" w:sz="0" w:space="0" w:color="auto"/>
        <w:right w:val="none" w:sz="0" w:space="0" w:color="auto"/>
      </w:divBdr>
    </w:div>
    <w:div w:id="871576262">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2495554">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1383669">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193937">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5358259">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25727761">
      <w:bodyDiv w:val="1"/>
      <w:marLeft w:val="0"/>
      <w:marRight w:val="0"/>
      <w:marTop w:val="0"/>
      <w:marBottom w:val="0"/>
      <w:divBdr>
        <w:top w:val="none" w:sz="0" w:space="0" w:color="auto"/>
        <w:left w:val="none" w:sz="0" w:space="0" w:color="auto"/>
        <w:bottom w:val="none" w:sz="0" w:space="0" w:color="auto"/>
        <w:right w:val="none" w:sz="0" w:space="0" w:color="auto"/>
      </w:divBdr>
    </w:div>
    <w:div w:id="931161652">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2693216">
      <w:bodyDiv w:val="1"/>
      <w:marLeft w:val="0"/>
      <w:marRight w:val="0"/>
      <w:marTop w:val="0"/>
      <w:marBottom w:val="0"/>
      <w:divBdr>
        <w:top w:val="none" w:sz="0" w:space="0" w:color="auto"/>
        <w:left w:val="none" w:sz="0" w:space="0" w:color="auto"/>
        <w:bottom w:val="none" w:sz="0" w:space="0" w:color="auto"/>
        <w:right w:val="none" w:sz="0" w:space="0" w:color="auto"/>
      </w:divBdr>
    </w:div>
    <w:div w:id="943808227">
      <w:bodyDiv w:val="1"/>
      <w:marLeft w:val="0"/>
      <w:marRight w:val="0"/>
      <w:marTop w:val="0"/>
      <w:marBottom w:val="0"/>
      <w:divBdr>
        <w:top w:val="none" w:sz="0" w:space="0" w:color="auto"/>
        <w:left w:val="none" w:sz="0" w:space="0" w:color="auto"/>
        <w:bottom w:val="none" w:sz="0" w:space="0" w:color="auto"/>
        <w:right w:val="none" w:sz="0" w:space="0" w:color="auto"/>
      </w:divBdr>
    </w:div>
    <w:div w:id="944120814">
      <w:bodyDiv w:val="1"/>
      <w:marLeft w:val="0"/>
      <w:marRight w:val="0"/>
      <w:marTop w:val="0"/>
      <w:marBottom w:val="0"/>
      <w:divBdr>
        <w:top w:val="none" w:sz="0" w:space="0" w:color="auto"/>
        <w:left w:val="none" w:sz="0" w:space="0" w:color="auto"/>
        <w:bottom w:val="none" w:sz="0" w:space="0" w:color="auto"/>
        <w:right w:val="none" w:sz="0" w:space="0" w:color="auto"/>
      </w:divBdr>
    </w:div>
    <w:div w:id="949356374">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55865822">
      <w:bodyDiv w:val="1"/>
      <w:marLeft w:val="0"/>
      <w:marRight w:val="0"/>
      <w:marTop w:val="0"/>
      <w:marBottom w:val="0"/>
      <w:divBdr>
        <w:top w:val="none" w:sz="0" w:space="0" w:color="auto"/>
        <w:left w:val="none" w:sz="0" w:space="0" w:color="auto"/>
        <w:bottom w:val="none" w:sz="0" w:space="0" w:color="auto"/>
        <w:right w:val="none" w:sz="0" w:space="0" w:color="auto"/>
      </w:divBdr>
    </w:div>
    <w:div w:id="966812133">
      <w:bodyDiv w:val="1"/>
      <w:marLeft w:val="0"/>
      <w:marRight w:val="0"/>
      <w:marTop w:val="0"/>
      <w:marBottom w:val="0"/>
      <w:divBdr>
        <w:top w:val="none" w:sz="0" w:space="0" w:color="auto"/>
        <w:left w:val="none" w:sz="0" w:space="0" w:color="auto"/>
        <w:bottom w:val="none" w:sz="0" w:space="0" w:color="auto"/>
        <w:right w:val="none" w:sz="0" w:space="0" w:color="auto"/>
      </w:divBdr>
    </w:div>
    <w:div w:id="966858052">
      <w:bodyDiv w:val="1"/>
      <w:marLeft w:val="0"/>
      <w:marRight w:val="0"/>
      <w:marTop w:val="0"/>
      <w:marBottom w:val="0"/>
      <w:divBdr>
        <w:top w:val="none" w:sz="0" w:space="0" w:color="auto"/>
        <w:left w:val="none" w:sz="0" w:space="0" w:color="auto"/>
        <w:bottom w:val="none" w:sz="0" w:space="0" w:color="auto"/>
        <w:right w:val="none" w:sz="0" w:space="0" w:color="auto"/>
      </w:divBdr>
    </w:div>
    <w:div w:id="967123466">
      <w:bodyDiv w:val="1"/>
      <w:marLeft w:val="0"/>
      <w:marRight w:val="0"/>
      <w:marTop w:val="0"/>
      <w:marBottom w:val="0"/>
      <w:divBdr>
        <w:top w:val="none" w:sz="0" w:space="0" w:color="auto"/>
        <w:left w:val="none" w:sz="0" w:space="0" w:color="auto"/>
        <w:bottom w:val="none" w:sz="0" w:space="0" w:color="auto"/>
        <w:right w:val="none" w:sz="0" w:space="0" w:color="auto"/>
      </w:divBdr>
    </w:div>
    <w:div w:id="982193416">
      <w:bodyDiv w:val="1"/>
      <w:marLeft w:val="0"/>
      <w:marRight w:val="0"/>
      <w:marTop w:val="0"/>
      <w:marBottom w:val="0"/>
      <w:divBdr>
        <w:top w:val="none" w:sz="0" w:space="0" w:color="auto"/>
        <w:left w:val="none" w:sz="0" w:space="0" w:color="auto"/>
        <w:bottom w:val="none" w:sz="0" w:space="0" w:color="auto"/>
        <w:right w:val="none" w:sz="0" w:space="0" w:color="auto"/>
      </w:divBdr>
    </w:div>
    <w:div w:id="983971953">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994335927">
      <w:bodyDiv w:val="1"/>
      <w:marLeft w:val="0"/>
      <w:marRight w:val="0"/>
      <w:marTop w:val="0"/>
      <w:marBottom w:val="0"/>
      <w:divBdr>
        <w:top w:val="none" w:sz="0" w:space="0" w:color="auto"/>
        <w:left w:val="none" w:sz="0" w:space="0" w:color="auto"/>
        <w:bottom w:val="none" w:sz="0" w:space="0" w:color="auto"/>
        <w:right w:val="none" w:sz="0" w:space="0" w:color="auto"/>
      </w:divBdr>
    </w:div>
    <w:div w:id="997146545">
      <w:bodyDiv w:val="1"/>
      <w:marLeft w:val="0"/>
      <w:marRight w:val="0"/>
      <w:marTop w:val="0"/>
      <w:marBottom w:val="0"/>
      <w:divBdr>
        <w:top w:val="none" w:sz="0" w:space="0" w:color="auto"/>
        <w:left w:val="none" w:sz="0" w:space="0" w:color="auto"/>
        <w:bottom w:val="none" w:sz="0" w:space="0" w:color="auto"/>
        <w:right w:val="none" w:sz="0" w:space="0" w:color="auto"/>
      </w:divBdr>
    </w:div>
    <w:div w:id="1002776164">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22853095">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5351646">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7778825">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024846">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0911020">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2724678">
      <w:bodyDiv w:val="1"/>
      <w:marLeft w:val="0"/>
      <w:marRight w:val="0"/>
      <w:marTop w:val="0"/>
      <w:marBottom w:val="0"/>
      <w:divBdr>
        <w:top w:val="none" w:sz="0" w:space="0" w:color="auto"/>
        <w:left w:val="none" w:sz="0" w:space="0" w:color="auto"/>
        <w:bottom w:val="none" w:sz="0" w:space="0" w:color="auto"/>
        <w:right w:val="none" w:sz="0" w:space="0" w:color="auto"/>
      </w:divBdr>
    </w:div>
    <w:div w:id="1085107795">
      <w:bodyDiv w:val="1"/>
      <w:marLeft w:val="0"/>
      <w:marRight w:val="0"/>
      <w:marTop w:val="0"/>
      <w:marBottom w:val="0"/>
      <w:divBdr>
        <w:top w:val="none" w:sz="0" w:space="0" w:color="auto"/>
        <w:left w:val="none" w:sz="0" w:space="0" w:color="auto"/>
        <w:bottom w:val="none" w:sz="0" w:space="0" w:color="auto"/>
        <w:right w:val="none" w:sz="0" w:space="0" w:color="auto"/>
      </w:divBdr>
    </w:div>
    <w:div w:id="1085766019">
      <w:bodyDiv w:val="1"/>
      <w:marLeft w:val="0"/>
      <w:marRight w:val="0"/>
      <w:marTop w:val="0"/>
      <w:marBottom w:val="0"/>
      <w:divBdr>
        <w:top w:val="none" w:sz="0" w:space="0" w:color="auto"/>
        <w:left w:val="none" w:sz="0" w:space="0" w:color="auto"/>
        <w:bottom w:val="none" w:sz="0" w:space="0" w:color="auto"/>
        <w:right w:val="none" w:sz="0" w:space="0" w:color="auto"/>
      </w:divBdr>
    </w:div>
    <w:div w:id="1086877532">
      <w:bodyDiv w:val="1"/>
      <w:marLeft w:val="0"/>
      <w:marRight w:val="0"/>
      <w:marTop w:val="0"/>
      <w:marBottom w:val="0"/>
      <w:divBdr>
        <w:top w:val="none" w:sz="0" w:space="0" w:color="auto"/>
        <w:left w:val="none" w:sz="0" w:space="0" w:color="auto"/>
        <w:bottom w:val="none" w:sz="0" w:space="0" w:color="auto"/>
        <w:right w:val="none" w:sz="0" w:space="0" w:color="auto"/>
      </w:divBdr>
    </w:div>
    <w:div w:id="1087577005">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4401696">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6440408">
      <w:bodyDiv w:val="1"/>
      <w:marLeft w:val="0"/>
      <w:marRight w:val="0"/>
      <w:marTop w:val="0"/>
      <w:marBottom w:val="0"/>
      <w:divBdr>
        <w:top w:val="none" w:sz="0" w:space="0" w:color="auto"/>
        <w:left w:val="none" w:sz="0" w:space="0" w:color="auto"/>
        <w:bottom w:val="none" w:sz="0" w:space="0" w:color="auto"/>
        <w:right w:val="none" w:sz="0" w:space="0" w:color="auto"/>
      </w:divBdr>
    </w:div>
    <w:div w:id="1097292039">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0514908">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18988592">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1092810">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15762">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6988184">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40347012">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6740186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1435812">
      <w:bodyDiv w:val="1"/>
      <w:marLeft w:val="0"/>
      <w:marRight w:val="0"/>
      <w:marTop w:val="0"/>
      <w:marBottom w:val="0"/>
      <w:divBdr>
        <w:top w:val="none" w:sz="0" w:space="0" w:color="auto"/>
        <w:left w:val="none" w:sz="0" w:space="0" w:color="auto"/>
        <w:bottom w:val="none" w:sz="0" w:space="0" w:color="auto"/>
        <w:right w:val="none" w:sz="0" w:space="0" w:color="auto"/>
      </w:divBdr>
    </w:div>
    <w:div w:id="118262624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064554">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09418622">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3729953">
      <w:bodyDiv w:val="1"/>
      <w:marLeft w:val="0"/>
      <w:marRight w:val="0"/>
      <w:marTop w:val="0"/>
      <w:marBottom w:val="0"/>
      <w:divBdr>
        <w:top w:val="none" w:sz="0" w:space="0" w:color="auto"/>
        <w:left w:val="none" w:sz="0" w:space="0" w:color="auto"/>
        <w:bottom w:val="none" w:sz="0" w:space="0" w:color="auto"/>
        <w:right w:val="none" w:sz="0" w:space="0" w:color="auto"/>
      </w:divBdr>
    </w:div>
    <w:div w:id="1213883091">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33078197">
      <w:bodyDiv w:val="1"/>
      <w:marLeft w:val="0"/>
      <w:marRight w:val="0"/>
      <w:marTop w:val="0"/>
      <w:marBottom w:val="0"/>
      <w:divBdr>
        <w:top w:val="none" w:sz="0" w:space="0" w:color="auto"/>
        <w:left w:val="none" w:sz="0" w:space="0" w:color="auto"/>
        <w:bottom w:val="none" w:sz="0" w:space="0" w:color="auto"/>
        <w:right w:val="none" w:sz="0" w:space="0" w:color="auto"/>
      </w:divBdr>
    </w:div>
    <w:div w:id="1239906497">
      <w:bodyDiv w:val="1"/>
      <w:marLeft w:val="0"/>
      <w:marRight w:val="0"/>
      <w:marTop w:val="0"/>
      <w:marBottom w:val="0"/>
      <w:divBdr>
        <w:top w:val="none" w:sz="0" w:space="0" w:color="auto"/>
        <w:left w:val="none" w:sz="0" w:space="0" w:color="auto"/>
        <w:bottom w:val="none" w:sz="0" w:space="0" w:color="auto"/>
        <w:right w:val="none" w:sz="0" w:space="0" w:color="auto"/>
      </w:divBdr>
    </w:div>
    <w:div w:id="1240869667">
      <w:bodyDiv w:val="1"/>
      <w:marLeft w:val="0"/>
      <w:marRight w:val="0"/>
      <w:marTop w:val="0"/>
      <w:marBottom w:val="0"/>
      <w:divBdr>
        <w:top w:val="none" w:sz="0" w:space="0" w:color="auto"/>
        <w:left w:val="none" w:sz="0" w:space="0" w:color="auto"/>
        <w:bottom w:val="none" w:sz="0" w:space="0" w:color="auto"/>
        <w:right w:val="none" w:sz="0" w:space="0" w:color="auto"/>
      </w:divBdr>
    </w:div>
    <w:div w:id="1246843071">
      <w:bodyDiv w:val="1"/>
      <w:marLeft w:val="0"/>
      <w:marRight w:val="0"/>
      <w:marTop w:val="0"/>
      <w:marBottom w:val="0"/>
      <w:divBdr>
        <w:top w:val="none" w:sz="0" w:space="0" w:color="auto"/>
        <w:left w:val="none" w:sz="0" w:space="0" w:color="auto"/>
        <w:bottom w:val="none" w:sz="0" w:space="0" w:color="auto"/>
        <w:right w:val="none" w:sz="0" w:space="0" w:color="auto"/>
      </w:divBdr>
      <w:divsChild>
        <w:div w:id="2068532104">
          <w:marLeft w:val="0"/>
          <w:marRight w:val="0"/>
          <w:marTop w:val="0"/>
          <w:marBottom w:val="0"/>
          <w:divBdr>
            <w:top w:val="none" w:sz="0" w:space="0" w:color="auto"/>
            <w:left w:val="none" w:sz="0" w:space="0" w:color="auto"/>
            <w:bottom w:val="none" w:sz="0" w:space="0" w:color="auto"/>
            <w:right w:val="none" w:sz="0" w:space="0" w:color="auto"/>
          </w:divBdr>
          <w:divsChild>
            <w:div w:id="10950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1203852">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3636295">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2883921">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135090">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441107">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297107217">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186276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413723">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5167186">
      <w:bodyDiv w:val="1"/>
      <w:marLeft w:val="0"/>
      <w:marRight w:val="0"/>
      <w:marTop w:val="0"/>
      <w:marBottom w:val="0"/>
      <w:divBdr>
        <w:top w:val="none" w:sz="0" w:space="0" w:color="auto"/>
        <w:left w:val="none" w:sz="0" w:space="0" w:color="auto"/>
        <w:bottom w:val="none" w:sz="0" w:space="0" w:color="auto"/>
        <w:right w:val="none" w:sz="0" w:space="0" w:color="auto"/>
      </w:divBdr>
    </w:div>
    <w:div w:id="1329601103">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43704049">
      <w:bodyDiv w:val="1"/>
      <w:marLeft w:val="0"/>
      <w:marRight w:val="0"/>
      <w:marTop w:val="0"/>
      <w:marBottom w:val="0"/>
      <w:divBdr>
        <w:top w:val="none" w:sz="0" w:space="0" w:color="auto"/>
        <w:left w:val="none" w:sz="0" w:space="0" w:color="auto"/>
        <w:bottom w:val="none" w:sz="0" w:space="0" w:color="auto"/>
        <w:right w:val="none" w:sz="0" w:space="0" w:color="auto"/>
      </w:divBdr>
    </w:div>
    <w:div w:id="1357122748">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0036471">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6344617">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381515732">
      <w:bodyDiv w:val="1"/>
      <w:marLeft w:val="0"/>
      <w:marRight w:val="0"/>
      <w:marTop w:val="0"/>
      <w:marBottom w:val="0"/>
      <w:divBdr>
        <w:top w:val="none" w:sz="0" w:space="0" w:color="auto"/>
        <w:left w:val="none" w:sz="0" w:space="0" w:color="auto"/>
        <w:bottom w:val="none" w:sz="0" w:space="0" w:color="auto"/>
        <w:right w:val="none" w:sz="0" w:space="0" w:color="auto"/>
      </w:divBdr>
    </w:div>
    <w:div w:id="1388915890">
      <w:bodyDiv w:val="1"/>
      <w:marLeft w:val="0"/>
      <w:marRight w:val="0"/>
      <w:marTop w:val="0"/>
      <w:marBottom w:val="0"/>
      <w:divBdr>
        <w:top w:val="none" w:sz="0" w:space="0" w:color="auto"/>
        <w:left w:val="none" w:sz="0" w:space="0" w:color="auto"/>
        <w:bottom w:val="none" w:sz="0" w:space="0" w:color="auto"/>
        <w:right w:val="none" w:sz="0" w:space="0" w:color="auto"/>
      </w:divBdr>
    </w:div>
    <w:div w:id="1392850569">
      <w:bodyDiv w:val="1"/>
      <w:marLeft w:val="0"/>
      <w:marRight w:val="0"/>
      <w:marTop w:val="0"/>
      <w:marBottom w:val="0"/>
      <w:divBdr>
        <w:top w:val="none" w:sz="0" w:space="0" w:color="auto"/>
        <w:left w:val="none" w:sz="0" w:space="0" w:color="auto"/>
        <w:bottom w:val="none" w:sz="0" w:space="0" w:color="auto"/>
        <w:right w:val="none" w:sz="0" w:space="0" w:color="auto"/>
      </w:divBdr>
    </w:div>
    <w:div w:id="1395739578">
      <w:bodyDiv w:val="1"/>
      <w:marLeft w:val="0"/>
      <w:marRight w:val="0"/>
      <w:marTop w:val="0"/>
      <w:marBottom w:val="0"/>
      <w:divBdr>
        <w:top w:val="none" w:sz="0" w:space="0" w:color="auto"/>
        <w:left w:val="none" w:sz="0" w:space="0" w:color="auto"/>
        <w:bottom w:val="none" w:sz="0" w:space="0" w:color="auto"/>
        <w:right w:val="none" w:sz="0" w:space="0" w:color="auto"/>
      </w:divBdr>
    </w:div>
    <w:div w:id="1410731438">
      <w:bodyDiv w:val="1"/>
      <w:marLeft w:val="0"/>
      <w:marRight w:val="0"/>
      <w:marTop w:val="0"/>
      <w:marBottom w:val="0"/>
      <w:divBdr>
        <w:top w:val="none" w:sz="0" w:space="0" w:color="auto"/>
        <w:left w:val="none" w:sz="0" w:space="0" w:color="auto"/>
        <w:bottom w:val="none" w:sz="0" w:space="0" w:color="auto"/>
        <w:right w:val="none" w:sz="0" w:space="0" w:color="auto"/>
      </w:divBdr>
    </w:div>
    <w:div w:id="1414355190">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5146535">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3744028">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36439572">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49815856">
      <w:bodyDiv w:val="1"/>
      <w:marLeft w:val="0"/>
      <w:marRight w:val="0"/>
      <w:marTop w:val="0"/>
      <w:marBottom w:val="0"/>
      <w:divBdr>
        <w:top w:val="none" w:sz="0" w:space="0" w:color="auto"/>
        <w:left w:val="none" w:sz="0" w:space="0" w:color="auto"/>
        <w:bottom w:val="none" w:sz="0" w:space="0" w:color="auto"/>
        <w:right w:val="none" w:sz="0" w:space="0" w:color="auto"/>
      </w:divBdr>
    </w:div>
    <w:div w:id="1455976749">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6749180">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67626799">
      <w:bodyDiv w:val="1"/>
      <w:marLeft w:val="0"/>
      <w:marRight w:val="0"/>
      <w:marTop w:val="0"/>
      <w:marBottom w:val="0"/>
      <w:divBdr>
        <w:top w:val="none" w:sz="0" w:space="0" w:color="auto"/>
        <w:left w:val="none" w:sz="0" w:space="0" w:color="auto"/>
        <w:bottom w:val="none" w:sz="0" w:space="0" w:color="auto"/>
        <w:right w:val="none" w:sz="0" w:space="0" w:color="auto"/>
      </w:divBdr>
    </w:div>
    <w:div w:id="1483353556">
      <w:bodyDiv w:val="1"/>
      <w:marLeft w:val="0"/>
      <w:marRight w:val="0"/>
      <w:marTop w:val="0"/>
      <w:marBottom w:val="0"/>
      <w:divBdr>
        <w:top w:val="none" w:sz="0" w:space="0" w:color="auto"/>
        <w:left w:val="none" w:sz="0" w:space="0" w:color="auto"/>
        <w:bottom w:val="none" w:sz="0" w:space="0" w:color="auto"/>
        <w:right w:val="none" w:sz="0" w:space="0" w:color="auto"/>
      </w:divBdr>
    </w:div>
    <w:div w:id="1486701580">
      <w:bodyDiv w:val="1"/>
      <w:marLeft w:val="0"/>
      <w:marRight w:val="0"/>
      <w:marTop w:val="0"/>
      <w:marBottom w:val="0"/>
      <w:divBdr>
        <w:top w:val="none" w:sz="0" w:space="0" w:color="auto"/>
        <w:left w:val="none" w:sz="0" w:space="0" w:color="auto"/>
        <w:bottom w:val="none" w:sz="0" w:space="0" w:color="auto"/>
        <w:right w:val="none" w:sz="0" w:space="0" w:color="auto"/>
      </w:divBdr>
      <w:divsChild>
        <w:div w:id="269434776">
          <w:marLeft w:val="0"/>
          <w:marRight w:val="0"/>
          <w:marTop w:val="0"/>
          <w:marBottom w:val="0"/>
          <w:divBdr>
            <w:top w:val="none" w:sz="0" w:space="0" w:color="auto"/>
            <w:left w:val="none" w:sz="0" w:space="0" w:color="auto"/>
            <w:bottom w:val="none" w:sz="0" w:space="0" w:color="auto"/>
            <w:right w:val="none" w:sz="0" w:space="0" w:color="auto"/>
          </w:divBdr>
        </w:div>
        <w:div w:id="1360204812">
          <w:marLeft w:val="0"/>
          <w:marRight w:val="0"/>
          <w:marTop w:val="0"/>
          <w:marBottom w:val="0"/>
          <w:divBdr>
            <w:top w:val="none" w:sz="0" w:space="0" w:color="auto"/>
            <w:left w:val="none" w:sz="0" w:space="0" w:color="auto"/>
            <w:bottom w:val="none" w:sz="0" w:space="0" w:color="auto"/>
            <w:right w:val="none" w:sz="0" w:space="0" w:color="auto"/>
          </w:divBdr>
        </w:div>
        <w:div w:id="796680509">
          <w:marLeft w:val="0"/>
          <w:marRight w:val="0"/>
          <w:marTop w:val="0"/>
          <w:marBottom w:val="0"/>
          <w:divBdr>
            <w:top w:val="none" w:sz="0" w:space="0" w:color="auto"/>
            <w:left w:val="none" w:sz="0" w:space="0" w:color="auto"/>
            <w:bottom w:val="none" w:sz="0" w:space="0" w:color="auto"/>
            <w:right w:val="none" w:sz="0" w:space="0" w:color="auto"/>
          </w:divBdr>
        </w:div>
        <w:div w:id="286283004">
          <w:marLeft w:val="0"/>
          <w:marRight w:val="0"/>
          <w:marTop w:val="0"/>
          <w:marBottom w:val="0"/>
          <w:divBdr>
            <w:top w:val="none" w:sz="0" w:space="0" w:color="auto"/>
            <w:left w:val="none" w:sz="0" w:space="0" w:color="auto"/>
            <w:bottom w:val="none" w:sz="0" w:space="0" w:color="auto"/>
            <w:right w:val="none" w:sz="0" w:space="0" w:color="auto"/>
          </w:divBdr>
        </w:div>
      </w:divsChild>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0708467">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732882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1986457">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19386907">
      <w:bodyDiv w:val="1"/>
      <w:marLeft w:val="0"/>
      <w:marRight w:val="0"/>
      <w:marTop w:val="0"/>
      <w:marBottom w:val="0"/>
      <w:divBdr>
        <w:top w:val="none" w:sz="0" w:space="0" w:color="auto"/>
        <w:left w:val="none" w:sz="0" w:space="0" w:color="auto"/>
        <w:bottom w:val="none" w:sz="0" w:space="0" w:color="auto"/>
        <w:right w:val="none" w:sz="0" w:space="0" w:color="auto"/>
      </w:divBdr>
    </w:div>
    <w:div w:id="1520896175">
      <w:bodyDiv w:val="1"/>
      <w:marLeft w:val="0"/>
      <w:marRight w:val="0"/>
      <w:marTop w:val="0"/>
      <w:marBottom w:val="0"/>
      <w:divBdr>
        <w:top w:val="none" w:sz="0" w:space="0" w:color="auto"/>
        <w:left w:val="none" w:sz="0" w:space="0" w:color="auto"/>
        <w:bottom w:val="none" w:sz="0" w:space="0" w:color="auto"/>
        <w:right w:val="none" w:sz="0" w:space="0" w:color="auto"/>
      </w:divBdr>
    </w:div>
    <w:div w:id="1527139445">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28178908">
      <w:bodyDiv w:val="1"/>
      <w:marLeft w:val="0"/>
      <w:marRight w:val="0"/>
      <w:marTop w:val="0"/>
      <w:marBottom w:val="0"/>
      <w:divBdr>
        <w:top w:val="none" w:sz="0" w:space="0" w:color="auto"/>
        <w:left w:val="none" w:sz="0" w:space="0" w:color="auto"/>
        <w:bottom w:val="none" w:sz="0" w:space="0" w:color="auto"/>
        <w:right w:val="none" w:sz="0" w:space="0" w:color="auto"/>
      </w:divBdr>
    </w:div>
    <w:div w:id="1529249423">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2259061">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156513">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2987460">
      <w:bodyDiv w:val="1"/>
      <w:marLeft w:val="0"/>
      <w:marRight w:val="0"/>
      <w:marTop w:val="0"/>
      <w:marBottom w:val="0"/>
      <w:divBdr>
        <w:top w:val="none" w:sz="0" w:space="0" w:color="auto"/>
        <w:left w:val="none" w:sz="0" w:space="0" w:color="auto"/>
        <w:bottom w:val="none" w:sz="0" w:space="0" w:color="auto"/>
        <w:right w:val="none" w:sz="0" w:space="0" w:color="auto"/>
      </w:divBdr>
    </w:div>
    <w:div w:id="1584140258">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599215576">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08351222">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3777985">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36791574">
      <w:bodyDiv w:val="1"/>
      <w:marLeft w:val="0"/>
      <w:marRight w:val="0"/>
      <w:marTop w:val="0"/>
      <w:marBottom w:val="0"/>
      <w:divBdr>
        <w:top w:val="none" w:sz="0" w:space="0" w:color="auto"/>
        <w:left w:val="none" w:sz="0" w:space="0" w:color="auto"/>
        <w:bottom w:val="none" w:sz="0" w:space="0" w:color="auto"/>
        <w:right w:val="none" w:sz="0" w:space="0" w:color="auto"/>
      </w:divBdr>
      <w:divsChild>
        <w:div w:id="1714504660">
          <w:marLeft w:val="0"/>
          <w:marRight w:val="0"/>
          <w:marTop w:val="0"/>
          <w:marBottom w:val="0"/>
          <w:divBdr>
            <w:top w:val="none" w:sz="0" w:space="0" w:color="auto"/>
            <w:left w:val="none" w:sz="0" w:space="0" w:color="auto"/>
            <w:bottom w:val="none" w:sz="0" w:space="0" w:color="auto"/>
            <w:right w:val="none" w:sz="0" w:space="0" w:color="auto"/>
          </w:divBdr>
          <w:divsChild>
            <w:div w:id="1827239570">
              <w:marLeft w:val="0"/>
              <w:marRight w:val="0"/>
              <w:marTop w:val="0"/>
              <w:marBottom w:val="0"/>
              <w:divBdr>
                <w:top w:val="none" w:sz="0" w:space="0" w:color="auto"/>
                <w:left w:val="none" w:sz="0" w:space="0" w:color="auto"/>
                <w:bottom w:val="none" w:sz="0" w:space="0" w:color="auto"/>
                <w:right w:val="none" w:sz="0" w:space="0" w:color="auto"/>
              </w:divBdr>
            </w:div>
          </w:divsChild>
        </w:div>
        <w:div w:id="925653745">
          <w:marLeft w:val="0"/>
          <w:marRight w:val="0"/>
          <w:marTop w:val="0"/>
          <w:marBottom w:val="0"/>
          <w:divBdr>
            <w:top w:val="none" w:sz="0" w:space="0" w:color="auto"/>
            <w:left w:val="none" w:sz="0" w:space="0" w:color="auto"/>
            <w:bottom w:val="none" w:sz="0" w:space="0" w:color="auto"/>
            <w:right w:val="none" w:sz="0" w:space="0" w:color="auto"/>
          </w:divBdr>
          <w:divsChild>
            <w:div w:id="741295631">
              <w:marLeft w:val="0"/>
              <w:marRight w:val="0"/>
              <w:marTop w:val="0"/>
              <w:marBottom w:val="0"/>
              <w:divBdr>
                <w:top w:val="none" w:sz="0" w:space="0" w:color="auto"/>
                <w:left w:val="none" w:sz="0" w:space="0" w:color="auto"/>
                <w:bottom w:val="none" w:sz="0" w:space="0" w:color="auto"/>
                <w:right w:val="none" w:sz="0" w:space="0" w:color="auto"/>
              </w:divBdr>
            </w:div>
            <w:div w:id="810829055">
              <w:marLeft w:val="0"/>
              <w:marRight w:val="0"/>
              <w:marTop w:val="0"/>
              <w:marBottom w:val="0"/>
              <w:divBdr>
                <w:top w:val="none" w:sz="0" w:space="0" w:color="auto"/>
                <w:left w:val="none" w:sz="0" w:space="0" w:color="auto"/>
                <w:bottom w:val="none" w:sz="0" w:space="0" w:color="auto"/>
                <w:right w:val="none" w:sz="0" w:space="0" w:color="auto"/>
              </w:divBdr>
              <w:divsChild>
                <w:div w:id="1334988967">
                  <w:marLeft w:val="0"/>
                  <w:marRight w:val="0"/>
                  <w:marTop w:val="0"/>
                  <w:marBottom w:val="0"/>
                  <w:divBdr>
                    <w:top w:val="none" w:sz="0" w:space="0" w:color="auto"/>
                    <w:left w:val="none" w:sz="0" w:space="0" w:color="auto"/>
                    <w:bottom w:val="none" w:sz="0" w:space="0" w:color="auto"/>
                    <w:right w:val="none" w:sz="0" w:space="0" w:color="auto"/>
                  </w:divBdr>
                  <w:divsChild>
                    <w:div w:id="12125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50501">
              <w:marLeft w:val="0"/>
              <w:marRight w:val="0"/>
              <w:marTop w:val="0"/>
              <w:marBottom w:val="0"/>
              <w:divBdr>
                <w:top w:val="none" w:sz="0" w:space="0" w:color="auto"/>
                <w:left w:val="none" w:sz="0" w:space="0" w:color="auto"/>
                <w:bottom w:val="none" w:sz="0" w:space="0" w:color="auto"/>
                <w:right w:val="none" w:sz="0" w:space="0" w:color="auto"/>
              </w:divBdr>
              <w:divsChild>
                <w:div w:id="4093549">
                  <w:marLeft w:val="0"/>
                  <w:marRight w:val="0"/>
                  <w:marTop w:val="0"/>
                  <w:marBottom w:val="0"/>
                  <w:divBdr>
                    <w:top w:val="none" w:sz="0" w:space="0" w:color="auto"/>
                    <w:left w:val="none" w:sz="0" w:space="0" w:color="auto"/>
                    <w:bottom w:val="none" w:sz="0" w:space="0" w:color="auto"/>
                    <w:right w:val="none" w:sz="0" w:space="0" w:color="auto"/>
                  </w:divBdr>
                  <w:divsChild>
                    <w:div w:id="1586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20518">
              <w:marLeft w:val="0"/>
              <w:marRight w:val="0"/>
              <w:marTop w:val="0"/>
              <w:marBottom w:val="0"/>
              <w:divBdr>
                <w:top w:val="none" w:sz="0" w:space="0" w:color="auto"/>
                <w:left w:val="none" w:sz="0" w:space="0" w:color="auto"/>
                <w:bottom w:val="none" w:sz="0" w:space="0" w:color="auto"/>
                <w:right w:val="none" w:sz="0" w:space="0" w:color="auto"/>
              </w:divBdr>
              <w:divsChild>
                <w:div w:id="896622965">
                  <w:marLeft w:val="0"/>
                  <w:marRight w:val="0"/>
                  <w:marTop w:val="0"/>
                  <w:marBottom w:val="0"/>
                  <w:divBdr>
                    <w:top w:val="none" w:sz="0" w:space="0" w:color="auto"/>
                    <w:left w:val="none" w:sz="0" w:space="0" w:color="auto"/>
                    <w:bottom w:val="none" w:sz="0" w:space="0" w:color="auto"/>
                    <w:right w:val="none" w:sz="0" w:space="0" w:color="auto"/>
                  </w:divBdr>
                  <w:divsChild>
                    <w:div w:id="8557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85715">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435894">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0521201">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2950696">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0623104">
      <w:bodyDiv w:val="1"/>
      <w:marLeft w:val="0"/>
      <w:marRight w:val="0"/>
      <w:marTop w:val="0"/>
      <w:marBottom w:val="0"/>
      <w:divBdr>
        <w:top w:val="none" w:sz="0" w:space="0" w:color="auto"/>
        <w:left w:val="none" w:sz="0" w:space="0" w:color="auto"/>
        <w:bottom w:val="none" w:sz="0" w:space="0" w:color="auto"/>
        <w:right w:val="none" w:sz="0" w:space="0" w:color="auto"/>
      </w:divBdr>
      <w:divsChild>
        <w:div w:id="859704864">
          <w:marLeft w:val="0"/>
          <w:marRight w:val="0"/>
          <w:marTop w:val="0"/>
          <w:marBottom w:val="0"/>
          <w:divBdr>
            <w:top w:val="none" w:sz="0" w:space="0" w:color="auto"/>
            <w:left w:val="none" w:sz="0" w:space="0" w:color="auto"/>
            <w:bottom w:val="none" w:sz="0" w:space="0" w:color="auto"/>
            <w:right w:val="none" w:sz="0" w:space="0" w:color="auto"/>
          </w:divBdr>
          <w:divsChild>
            <w:div w:id="16486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3124275">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694989129">
      <w:bodyDiv w:val="1"/>
      <w:marLeft w:val="0"/>
      <w:marRight w:val="0"/>
      <w:marTop w:val="0"/>
      <w:marBottom w:val="0"/>
      <w:divBdr>
        <w:top w:val="none" w:sz="0" w:space="0" w:color="auto"/>
        <w:left w:val="none" w:sz="0" w:space="0" w:color="auto"/>
        <w:bottom w:val="none" w:sz="0" w:space="0" w:color="auto"/>
        <w:right w:val="none" w:sz="0" w:space="0" w:color="auto"/>
      </w:divBdr>
    </w:div>
    <w:div w:id="1707367593">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459937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003487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8088491">
      <w:bodyDiv w:val="1"/>
      <w:marLeft w:val="0"/>
      <w:marRight w:val="0"/>
      <w:marTop w:val="0"/>
      <w:marBottom w:val="0"/>
      <w:divBdr>
        <w:top w:val="none" w:sz="0" w:space="0" w:color="auto"/>
        <w:left w:val="none" w:sz="0" w:space="0" w:color="auto"/>
        <w:bottom w:val="none" w:sz="0" w:space="0" w:color="auto"/>
        <w:right w:val="none" w:sz="0" w:space="0" w:color="auto"/>
      </w:divBdr>
    </w:div>
    <w:div w:id="1739014286">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3046379">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3842059">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8691654">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76167803">
      <w:bodyDiv w:val="1"/>
      <w:marLeft w:val="0"/>
      <w:marRight w:val="0"/>
      <w:marTop w:val="0"/>
      <w:marBottom w:val="0"/>
      <w:divBdr>
        <w:top w:val="none" w:sz="0" w:space="0" w:color="auto"/>
        <w:left w:val="none" w:sz="0" w:space="0" w:color="auto"/>
        <w:bottom w:val="none" w:sz="0" w:space="0" w:color="auto"/>
        <w:right w:val="none" w:sz="0" w:space="0" w:color="auto"/>
      </w:divBdr>
    </w:div>
    <w:div w:id="1777601932">
      <w:bodyDiv w:val="1"/>
      <w:marLeft w:val="0"/>
      <w:marRight w:val="0"/>
      <w:marTop w:val="0"/>
      <w:marBottom w:val="0"/>
      <w:divBdr>
        <w:top w:val="none" w:sz="0" w:space="0" w:color="auto"/>
        <w:left w:val="none" w:sz="0" w:space="0" w:color="auto"/>
        <w:bottom w:val="none" w:sz="0" w:space="0" w:color="auto"/>
        <w:right w:val="none" w:sz="0" w:space="0" w:color="auto"/>
      </w:divBdr>
    </w:div>
    <w:div w:id="1778982564">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88885705">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0495207">
      <w:bodyDiv w:val="1"/>
      <w:marLeft w:val="0"/>
      <w:marRight w:val="0"/>
      <w:marTop w:val="0"/>
      <w:marBottom w:val="0"/>
      <w:divBdr>
        <w:top w:val="none" w:sz="0" w:space="0" w:color="auto"/>
        <w:left w:val="none" w:sz="0" w:space="0" w:color="auto"/>
        <w:bottom w:val="none" w:sz="0" w:space="0" w:color="auto"/>
        <w:right w:val="none" w:sz="0" w:space="0" w:color="auto"/>
      </w:divBdr>
    </w:div>
    <w:div w:id="1800799181">
      <w:bodyDiv w:val="1"/>
      <w:marLeft w:val="0"/>
      <w:marRight w:val="0"/>
      <w:marTop w:val="0"/>
      <w:marBottom w:val="0"/>
      <w:divBdr>
        <w:top w:val="none" w:sz="0" w:space="0" w:color="auto"/>
        <w:left w:val="none" w:sz="0" w:space="0" w:color="auto"/>
        <w:bottom w:val="none" w:sz="0" w:space="0" w:color="auto"/>
        <w:right w:val="none" w:sz="0" w:space="0" w:color="auto"/>
      </w:divBdr>
    </w:div>
    <w:div w:id="1805928928">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08994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2915018">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5222368">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38768078">
      <w:bodyDiv w:val="1"/>
      <w:marLeft w:val="0"/>
      <w:marRight w:val="0"/>
      <w:marTop w:val="0"/>
      <w:marBottom w:val="0"/>
      <w:divBdr>
        <w:top w:val="none" w:sz="0" w:space="0" w:color="auto"/>
        <w:left w:val="none" w:sz="0" w:space="0" w:color="auto"/>
        <w:bottom w:val="none" w:sz="0" w:space="0" w:color="auto"/>
        <w:right w:val="none" w:sz="0" w:space="0" w:color="auto"/>
      </w:divBdr>
    </w:div>
    <w:div w:id="1840651961">
      <w:bodyDiv w:val="1"/>
      <w:marLeft w:val="0"/>
      <w:marRight w:val="0"/>
      <w:marTop w:val="0"/>
      <w:marBottom w:val="0"/>
      <w:divBdr>
        <w:top w:val="none" w:sz="0" w:space="0" w:color="auto"/>
        <w:left w:val="none" w:sz="0" w:space="0" w:color="auto"/>
        <w:bottom w:val="none" w:sz="0" w:space="0" w:color="auto"/>
        <w:right w:val="none" w:sz="0" w:space="0" w:color="auto"/>
      </w:divBdr>
    </w:div>
    <w:div w:id="1847939175">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57231439">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300745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73810426">
      <w:bodyDiv w:val="1"/>
      <w:marLeft w:val="0"/>
      <w:marRight w:val="0"/>
      <w:marTop w:val="0"/>
      <w:marBottom w:val="0"/>
      <w:divBdr>
        <w:top w:val="none" w:sz="0" w:space="0" w:color="auto"/>
        <w:left w:val="none" w:sz="0" w:space="0" w:color="auto"/>
        <w:bottom w:val="none" w:sz="0" w:space="0" w:color="auto"/>
        <w:right w:val="none" w:sz="0" w:space="0" w:color="auto"/>
      </w:divBdr>
    </w:div>
    <w:div w:id="1877083809">
      <w:bodyDiv w:val="1"/>
      <w:marLeft w:val="0"/>
      <w:marRight w:val="0"/>
      <w:marTop w:val="0"/>
      <w:marBottom w:val="0"/>
      <w:divBdr>
        <w:top w:val="none" w:sz="0" w:space="0" w:color="auto"/>
        <w:left w:val="none" w:sz="0" w:space="0" w:color="auto"/>
        <w:bottom w:val="none" w:sz="0" w:space="0" w:color="auto"/>
        <w:right w:val="none" w:sz="0" w:space="0" w:color="auto"/>
      </w:divBdr>
    </w:div>
    <w:div w:id="1877353033">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89340894">
      <w:bodyDiv w:val="1"/>
      <w:marLeft w:val="0"/>
      <w:marRight w:val="0"/>
      <w:marTop w:val="0"/>
      <w:marBottom w:val="0"/>
      <w:divBdr>
        <w:top w:val="none" w:sz="0" w:space="0" w:color="auto"/>
        <w:left w:val="none" w:sz="0" w:space="0" w:color="auto"/>
        <w:bottom w:val="none" w:sz="0" w:space="0" w:color="auto"/>
        <w:right w:val="none" w:sz="0" w:space="0" w:color="auto"/>
      </w:divBdr>
    </w:div>
    <w:div w:id="1891115655">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4386014">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6528419">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8540211">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47264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004092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827156">
      <w:bodyDiv w:val="1"/>
      <w:marLeft w:val="0"/>
      <w:marRight w:val="0"/>
      <w:marTop w:val="0"/>
      <w:marBottom w:val="0"/>
      <w:divBdr>
        <w:top w:val="none" w:sz="0" w:space="0" w:color="auto"/>
        <w:left w:val="none" w:sz="0" w:space="0" w:color="auto"/>
        <w:bottom w:val="none" w:sz="0" w:space="0" w:color="auto"/>
        <w:right w:val="none" w:sz="0" w:space="0" w:color="auto"/>
      </w:divBdr>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3918065">
      <w:bodyDiv w:val="1"/>
      <w:marLeft w:val="0"/>
      <w:marRight w:val="0"/>
      <w:marTop w:val="0"/>
      <w:marBottom w:val="0"/>
      <w:divBdr>
        <w:top w:val="none" w:sz="0" w:space="0" w:color="auto"/>
        <w:left w:val="none" w:sz="0" w:space="0" w:color="auto"/>
        <w:bottom w:val="none" w:sz="0" w:space="0" w:color="auto"/>
        <w:right w:val="none" w:sz="0" w:space="0" w:color="auto"/>
      </w:divBdr>
    </w:div>
    <w:div w:id="1965429016">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6654068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80303958">
      <w:bodyDiv w:val="1"/>
      <w:marLeft w:val="0"/>
      <w:marRight w:val="0"/>
      <w:marTop w:val="0"/>
      <w:marBottom w:val="0"/>
      <w:divBdr>
        <w:top w:val="none" w:sz="0" w:space="0" w:color="auto"/>
        <w:left w:val="none" w:sz="0" w:space="0" w:color="auto"/>
        <w:bottom w:val="none" w:sz="0" w:space="0" w:color="auto"/>
        <w:right w:val="none" w:sz="0" w:space="0" w:color="auto"/>
      </w:divBdr>
    </w:div>
    <w:div w:id="1985885041">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2730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3853914">
      <w:bodyDiv w:val="1"/>
      <w:marLeft w:val="0"/>
      <w:marRight w:val="0"/>
      <w:marTop w:val="0"/>
      <w:marBottom w:val="0"/>
      <w:divBdr>
        <w:top w:val="none" w:sz="0" w:space="0" w:color="auto"/>
        <w:left w:val="none" w:sz="0" w:space="0" w:color="auto"/>
        <w:bottom w:val="none" w:sz="0" w:space="0" w:color="auto"/>
        <w:right w:val="none" w:sz="0" w:space="0" w:color="auto"/>
      </w:divBdr>
      <w:divsChild>
        <w:div w:id="551422584">
          <w:marLeft w:val="0"/>
          <w:marRight w:val="0"/>
          <w:marTop w:val="0"/>
          <w:marBottom w:val="0"/>
          <w:divBdr>
            <w:top w:val="none" w:sz="0" w:space="0" w:color="auto"/>
            <w:left w:val="none" w:sz="0" w:space="0" w:color="auto"/>
            <w:bottom w:val="none" w:sz="0" w:space="0" w:color="auto"/>
            <w:right w:val="none" w:sz="0" w:space="0" w:color="auto"/>
          </w:divBdr>
          <w:divsChild>
            <w:div w:id="2059015457">
              <w:marLeft w:val="0"/>
              <w:marRight w:val="0"/>
              <w:marTop w:val="0"/>
              <w:marBottom w:val="0"/>
              <w:divBdr>
                <w:top w:val="none" w:sz="0" w:space="0" w:color="auto"/>
                <w:left w:val="none" w:sz="0" w:space="0" w:color="auto"/>
                <w:bottom w:val="none" w:sz="0" w:space="0" w:color="auto"/>
                <w:right w:val="none" w:sz="0" w:space="0" w:color="auto"/>
              </w:divBdr>
            </w:div>
          </w:divsChild>
        </w:div>
        <w:div w:id="408233219">
          <w:marLeft w:val="0"/>
          <w:marRight w:val="0"/>
          <w:marTop w:val="0"/>
          <w:marBottom w:val="0"/>
          <w:divBdr>
            <w:top w:val="none" w:sz="0" w:space="0" w:color="auto"/>
            <w:left w:val="none" w:sz="0" w:space="0" w:color="auto"/>
            <w:bottom w:val="none" w:sz="0" w:space="0" w:color="auto"/>
            <w:right w:val="none" w:sz="0" w:space="0" w:color="auto"/>
          </w:divBdr>
          <w:divsChild>
            <w:div w:id="747308776">
              <w:marLeft w:val="0"/>
              <w:marRight w:val="0"/>
              <w:marTop w:val="0"/>
              <w:marBottom w:val="0"/>
              <w:divBdr>
                <w:top w:val="none" w:sz="0" w:space="0" w:color="auto"/>
                <w:left w:val="none" w:sz="0" w:space="0" w:color="auto"/>
                <w:bottom w:val="none" w:sz="0" w:space="0" w:color="auto"/>
                <w:right w:val="none" w:sz="0" w:space="0" w:color="auto"/>
              </w:divBdr>
            </w:div>
            <w:div w:id="667057212">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0"/>
                  <w:marBottom w:val="0"/>
                  <w:divBdr>
                    <w:top w:val="none" w:sz="0" w:space="0" w:color="auto"/>
                    <w:left w:val="none" w:sz="0" w:space="0" w:color="auto"/>
                    <w:bottom w:val="none" w:sz="0" w:space="0" w:color="auto"/>
                    <w:right w:val="none" w:sz="0" w:space="0" w:color="auto"/>
                  </w:divBdr>
                  <w:divsChild>
                    <w:div w:id="727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7486">
              <w:marLeft w:val="0"/>
              <w:marRight w:val="0"/>
              <w:marTop w:val="0"/>
              <w:marBottom w:val="0"/>
              <w:divBdr>
                <w:top w:val="none" w:sz="0" w:space="0" w:color="auto"/>
                <w:left w:val="none" w:sz="0" w:space="0" w:color="auto"/>
                <w:bottom w:val="none" w:sz="0" w:space="0" w:color="auto"/>
                <w:right w:val="none" w:sz="0" w:space="0" w:color="auto"/>
              </w:divBdr>
              <w:divsChild>
                <w:div w:id="2103672796">
                  <w:marLeft w:val="0"/>
                  <w:marRight w:val="0"/>
                  <w:marTop w:val="0"/>
                  <w:marBottom w:val="0"/>
                  <w:divBdr>
                    <w:top w:val="none" w:sz="0" w:space="0" w:color="auto"/>
                    <w:left w:val="none" w:sz="0" w:space="0" w:color="auto"/>
                    <w:bottom w:val="none" w:sz="0" w:space="0" w:color="auto"/>
                    <w:right w:val="none" w:sz="0" w:space="0" w:color="auto"/>
                  </w:divBdr>
                  <w:divsChild>
                    <w:div w:id="6307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4951">
              <w:marLeft w:val="0"/>
              <w:marRight w:val="0"/>
              <w:marTop w:val="0"/>
              <w:marBottom w:val="0"/>
              <w:divBdr>
                <w:top w:val="none" w:sz="0" w:space="0" w:color="auto"/>
                <w:left w:val="none" w:sz="0" w:space="0" w:color="auto"/>
                <w:bottom w:val="none" w:sz="0" w:space="0" w:color="auto"/>
                <w:right w:val="none" w:sz="0" w:space="0" w:color="auto"/>
              </w:divBdr>
              <w:divsChild>
                <w:div w:id="1388262903">
                  <w:marLeft w:val="0"/>
                  <w:marRight w:val="0"/>
                  <w:marTop w:val="0"/>
                  <w:marBottom w:val="0"/>
                  <w:divBdr>
                    <w:top w:val="none" w:sz="0" w:space="0" w:color="auto"/>
                    <w:left w:val="none" w:sz="0" w:space="0" w:color="auto"/>
                    <w:bottom w:val="none" w:sz="0" w:space="0" w:color="auto"/>
                    <w:right w:val="none" w:sz="0" w:space="0" w:color="auto"/>
                  </w:divBdr>
                  <w:divsChild>
                    <w:div w:id="13980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29863522">
      <w:bodyDiv w:val="1"/>
      <w:marLeft w:val="0"/>
      <w:marRight w:val="0"/>
      <w:marTop w:val="0"/>
      <w:marBottom w:val="0"/>
      <w:divBdr>
        <w:top w:val="none" w:sz="0" w:space="0" w:color="auto"/>
        <w:left w:val="none" w:sz="0" w:space="0" w:color="auto"/>
        <w:bottom w:val="none" w:sz="0" w:space="0" w:color="auto"/>
        <w:right w:val="none" w:sz="0" w:space="0" w:color="auto"/>
      </w:divBdr>
    </w:div>
    <w:div w:id="2032802507">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568714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1661770">
      <w:bodyDiv w:val="1"/>
      <w:marLeft w:val="0"/>
      <w:marRight w:val="0"/>
      <w:marTop w:val="0"/>
      <w:marBottom w:val="0"/>
      <w:divBdr>
        <w:top w:val="none" w:sz="0" w:space="0" w:color="auto"/>
        <w:left w:val="none" w:sz="0" w:space="0" w:color="auto"/>
        <w:bottom w:val="none" w:sz="0" w:space="0" w:color="auto"/>
        <w:right w:val="none" w:sz="0" w:space="0" w:color="auto"/>
      </w:divBdr>
    </w:div>
    <w:div w:id="2042242139">
      <w:bodyDiv w:val="1"/>
      <w:marLeft w:val="0"/>
      <w:marRight w:val="0"/>
      <w:marTop w:val="0"/>
      <w:marBottom w:val="0"/>
      <w:divBdr>
        <w:top w:val="none" w:sz="0" w:space="0" w:color="auto"/>
        <w:left w:val="none" w:sz="0" w:space="0" w:color="auto"/>
        <w:bottom w:val="none" w:sz="0" w:space="0" w:color="auto"/>
        <w:right w:val="none" w:sz="0" w:space="0" w:color="auto"/>
      </w:divBdr>
    </w:div>
    <w:div w:id="2046638868">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51177670">
      <w:bodyDiv w:val="1"/>
      <w:marLeft w:val="0"/>
      <w:marRight w:val="0"/>
      <w:marTop w:val="0"/>
      <w:marBottom w:val="0"/>
      <w:divBdr>
        <w:top w:val="none" w:sz="0" w:space="0" w:color="auto"/>
        <w:left w:val="none" w:sz="0" w:space="0" w:color="auto"/>
        <w:bottom w:val="none" w:sz="0" w:space="0" w:color="auto"/>
        <w:right w:val="none" w:sz="0" w:space="0" w:color="auto"/>
      </w:divBdr>
    </w:div>
    <w:div w:id="2054383847">
      <w:bodyDiv w:val="1"/>
      <w:marLeft w:val="0"/>
      <w:marRight w:val="0"/>
      <w:marTop w:val="0"/>
      <w:marBottom w:val="0"/>
      <w:divBdr>
        <w:top w:val="none" w:sz="0" w:space="0" w:color="auto"/>
        <w:left w:val="none" w:sz="0" w:space="0" w:color="auto"/>
        <w:bottom w:val="none" w:sz="0" w:space="0" w:color="auto"/>
        <w:right w:val="none" w:sz="0" w:space="0" w:color="auto"/>
      </w:divBdr>
    </w:div>
    <w:div w:id="2055233093">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3291751">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66172777">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85177699">
      <w:bodyDiv w:val="1"/>
      <w:marLeft w:val="0"/>
      <w:marRight w:val="0"/>
      <w:marTop w:val="0"/>
      <w:marBottom w:val="0"/>
      <w:divBdr>
        <w:top w:val="none" w:sz="0" w:space="0" w:color="auto"/>
        <w:left w:val="none" w:sz="0" w:space="0" w:color="auto"/>
        <w:bottom w:val="none" w:sz="0" w:space="0" w:color="auto"/>
        <w:right w:val="none" w:sz="0" w:space="0" w:color="auto"/>
      </w:divBdr>
    </w:div>
    <w:div w:id="2089302198">
      <w:bodyDiv w:val="1"/>
      <w:marLeft w:val="0"/>
      <w:marRight w:val="0"/>
      <w:marTop w:val="0"/>
      <w:marBottom w:val="0"/>
      <w:divBdr>
        <w:top w:val="none" w:sz="0" w:space="0" w:color="auto"/>
        <w:left w:val="none" w:sz="0" w:space="0" w:color="auto"/>
        <w:bottom w:val="none" w:sz="0" w:space="0" w:color="auto"/>
        <w:right w:val="none" w:sz="0" w:space="0" w:color="auto"/>
      </w:divBdr>
    </w:div>
    <w:div w:id="2094275174">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096903264">
      <w:bodyDiv w:val="1"/>
      <w:marLeft w:val="0"/>
      <w:marRight w:val="0"/>
      <w:marTop w:val="0"/>
      <w:marBottom w:val="0"/>
      <w:divBdr>
        <w:top w:val="none" w:sz="0" w:space="0" w:color="auto"/>
        <w:left w:val="none" w:sz="0" w:space="0" w:color="auto"/>
        <w:bottom w:val="none" w:sz="0" w:space="0" w:color="auto"/>
        <w:right w:val="none" w:sz="0" w:space="0" w:color="auto"/>
      </w:divBdr>
    </w:div>
    <w:div w:id="2100131432">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0461390">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7217056">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5540488">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 w:id="214141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bip.poznan.kwp.policja.gov.pl//" TargetMode="External"/><Relationship Id="rId18" Type="http://schemas.openxmlformats.org/officeDocument/2006/relationships/hyperlink" Target="https://platformazakupowa.pl/pn/kwp_pozna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przetargi@po.policja.gov.pl" TargetMode="External"/><Relationship Id="rId17" Type="http://schemas.openxmlformats.org/officeDocument/2006/relationships/hyperlink" Target="https://platformazakupowa.pl/pn/kwp_poznan" TargetMode="External"/><Relationship Id="rId25" Type="http://schemas.openxmlformats.org/officeDocument/2006/relationships/hyperlink" Target="mailto:iod.kwp@po.policja.gov.pl" TargetMode="External"/><Relationship Id="rId2" Type="http://schemas.openxmlformats.org/officeDocument/2006/relationships/numbering" Target="numbering.xml"/><Relationship Id="rId16" Type="http://schemas.openxmlformats.org/officeDocument/2006/relationships/hyperlink" Target="http://bip.poznan.kwp.policja.gov.pl" TargetMode="External"/><Relationship Id="rId20" Type="http://schemas.openxmlformats.org/officeDocument/2006/relationships/hyperlink" Target="https://platformazakupowa.pl/strona/1-regulami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poznan.kwp.policja.gov.pl/" TargetMode="External"/><Relationship Id="rId24"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fontTable" Target="fontTable.xml"/><Relationship Id="rId10" Type="http://schemas.openxmlformats.org/officeDocument/2006/relationships/hyperlink" Target="http://www.platformazakupowa.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pn/kwp_poznan" TargetMode="External"/><Relationship Id="rId22" Type="http://schemas.openxmlformats.org/officeDocument/2006/relationships/hyperlink" Target="http://platformazakupowa.pl" TargetMode="External"/><Relationship Id="rId27" Type="http://schemas.openxmlformats.org/officeDocument/2006/relationships/hyperlink" Target="https://sip.legalis.pl/document-view.seam?documentId=mfrxilrtg4ytimjzhe4tiltqmfyc4njrga4damzyg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B89C6-6C24-4EBD-AAF2-EE7A67660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1994</TotalTime>
  <Pages>1</Pages>
  <Words>11530</Words>
  <Characters>69180</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80549</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588645</cp:lastModifiedBy>
  <cp:revision>120</cp:revision>
  <cp:lastPrinted>2022-04-14T09:31:00Z</cp:lastPrinted>
  <dcterms:created xsi:type="dcterms:W3CDTF">2021-10-25T09:18:00Z</dcterms:created>
  <dcterms:modified xsi:type="dcterms:W3CDTF">2022-04-14T09:51:00Z</dcterms:modified>
</cp:coreProperties>
</file>