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EBF9" w14:textId="77777777" w:rsidR="00191CF1" w:rsidRDefault="00191CF1" w:rsidP="00191CF1">
      <w:pPr>
        <w:pStyle w:val="Nagwek"/>
        <w:rPr>
          <w:rFonts w:ascii="Arial" w:hAnsi="Arial" w:cs="Arial"/>
          <w:sz w:val="18"/>
          <w:szCs w:val="18"/>
        </w:rPr>
      </w:pPr>
    </w:p>
    <w:p w14:paraId="03A8FEE2" w14:textId="50CD30AB" w:rsidR="00B76961" w:rsidRPr="005C5F78" w:rsidRDefault="00191CF1" w:rsidP="00191CF1">
      <w:pPr>
        <w:pStyle w:val="Nagwek"/>
        <w:jc w:val="right"/>
        <w:rPr>
          <w:b/>
          <w:bCs/>
        </w:rPr>
      </w:pPr>
      <w:r w:rsidRPr="005C5F78">
        <w:rPr>
          <w:rFonts w:ascii="Arial" w:hAnsi="Arial" w:cs="Arial"/>
          <w:b/>
          <w:bCs/>
          <w:sz w:val="18"/>
          <w:szCs w:val="18"/>
        </w:rPr>
        <w:t>znak sprawy: MCN.2.261.</w:t>
      </w:r>
      <w:r w:rsidR="005D21D8">
        <w:rPr>
          <w:rFonts w:ascii="Arial" w:hAnsi="Arial" w:cs="Arial"/>
          <w:b/>
          <w:bCs/>
          <w:sz w:val="18"/>
          <w:szCs w:val="18"/>
        </w:rPr>
        <w:t>79</w:t>
      </w:r>
      <w:r w:rsidRPr="005C5F78">
        <w:rPr>
          <w:rFonts w:ascii="Arial" w:hAnsi="Arial" w:cs="Arial"/>
          <w:b/>
          <w:bCs/>
          <w:sz w:val="18"/>
          <w:szCs w:val="18"/>
        </w:rPr>
        <w:t>.2020</w:t>
      </w:r>
    </w:p>
    <w:p w14:paraId="0BFF60F7" w14:textId="77777777"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14:paraId="2C75EE55" w14:textId="77777777" w:rsidR="00191CF1" w:rsidRDefault="00191CF1" w:rsidP="00191CF1">
      <w:pPr>
        <w:shd w:val="clear" w:color="auto" w:fill="D9D9D9"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</w:rPr>
      </w:pPr>
      <w:r w:rsidRPr="00B76961">
        <w:rPr>
          <w:rFonts w:ascii="Arial" w:eastAsia="Times New Roman" w:hAnsi="Arial" w:cs="Arial"/>
          <w:b/>
          <w:iCs/>
        </w:rPr>
        <w:t>Oświadczenie wykonawcy o przynależności</w:t>
      </w:r>
      <w:r>
        <w:rPr>
          <w:rFonts w:ascii="Arial" w:eastAsia="Times New Roman" w:hAnsi="Arial" w:cs="Arial"/>
          <w:b/>
          <w:iCs/>
        </w:rPr>
        <w:t xml:space="preserve"> </w:t>
      </w:r>
      <w:r w:rsidRPr="00B76961">
        <w:rPr>
          <w:rFonts w:ascii="Arial" w:eastAsia="Times New Roman" w:hAnsi="Arial" w:cs="Arial"/>
          <w:b/>
          <w:iCs/>
        </w:rPr>
        <w:t xml:space="preserve">lub braku przynależności </w:t>
      </w:r>
    </w:p>
    <w:p w14:paraId="4344F5CA" w14:textId="77777777" w:rsidR="00191CF1" w:rsidRDefault="00191CF1" w:rsidP="00191CF1">
      <w:pPr>
        <w:shd w:val="clear" w:color="auto" w:fill="D9D9D9"/>
        <w:spacing w:after="0" w:line="240" w:lineRule="auto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eastAsia="Times New Roman" w:hAnsi="Arial" w:cs="Arial"/>
          <w:b/>
          <w:iCs/>
        </w:rPr>
        <w:t>do tej samej grupy kapitałowej</w:t>
      </w:r>
    </w:p>
    <w:p w14:paraId="344275EC" w14:textId="77777777" w:rsidR="00191CF1" w:rsidRDefault="00191CF1" w:rsidP="000A44B4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71B0C96F" w14:textId="0089F5FD" w:rsidR="00A35E6D" w:rsidRPr="005C5F78" w:rsidRDefault="00B76961" w:rsidP="000A44B4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D030A6">
        <w:rPr>
          <w:rFonts w:ascii="Arial" w:hAnsi="Arial" w:cs="Arial"/>
          <w:b/>
          <w:color w:val="000000"/>
          <w:sz w:val="20"/>
          <w:szCs w:val="20"/>
          <w:lang w:eastAsia="pl-PL"/>
        </w:rPr>
        <w:t>Dotyczy:</w:t>
      </w:r>
      <w:r w:rsidR="005C5F78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191CF1" w:rsidRPr="005C5F78">
        <w:rPr>
          <w:rFonts w:ascii="Arial" w:hAnsi="Arial" w:cs="Arial"/>
          <w:color w:val="000000"/>
          <w:sz w:val="18"/>
          <w:szCs w:val="18"/>
          <w:lang w:eastAsia="pl-PL"/>
        </w:rPr>
        <w:t xml:space="preserve">postępowania o udzielenie zamówienia publicznego prowadzonego w trybie przetargu nieograniczonego, którego przedmiotem zamówienia </w:t>
      </w:r>
      <w:r w:rsidR="00191CF1" w:rsidRPr="005D21D8">
        <w:rPr>
          <w:rFonts w:ascii="Arial" w:hAnsi="Arial" w:cs="Arial"/>
          <w:color w:val="000000"/>
          <w:sz w:val="18"/>
          <w:szCs w:val="18"/>
          <w:lang w:eastAsia="pl-PL"/>
        </w:rPr>
        <w:t xml:space="preserve">jest </w:t>
      </w:r>
      <w:r w:rsidR="005D21D8" w:rsidRPr="00956989">
        <w:rPr>
          <w:rFonts w:ascii="Arial" w:hAnsi="Arial" w:cs="Arial"/>
          <w:b/>
          <w:bCs/>
          <w:sz w:val="18"/>
          <w:szCs w:val="18"/>
        </w:rPr>
        <w:t>zaprojektowanie i wykonanie wraz z dostawą i montażem scenografii wystawy stałej oraz 16 eksponatów interaktywnych na wystawę stałą w Małopolskim Centrum Nauki Cogiteon.</w:t>
      </w:r>
    </w:p>
    <w:p w14:paraId="65C23420" w14:textId="77777777" w:rsidR="00B76961" w:rsidRDefault="00B76961" w:rsidP="00FE358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B76961" w:rsidRPr="00934A97" w14:paraId="5035D199" w14:textId="7777777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569A65" w14:textId="77777777" w:rsidR="00B76961" w:rsidRPr="00934A97" w:rsidRDefault="00B76961" w:rsidP="00193A66">
            <w:pPr>
              <w:spacing w:before="24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14:paraId="236E0EAD" w14:textId="77777777" w:rsidR="00B76961" w:rsidRPr="00B76961" w:rsidRDefault="00B76961" w:rsidP="00193A66">
            <w:pPr>
              <w:spacing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B26155" w:rsidRPr="00B76961" w14:paraId="7A3E90B9" w14:textId="77777777" w:rsidTr="00FE358A">
        <w:trPr>
          <w:trHeight w:val="3008"/>
          <w:jc w:val="center"/>
        </w:trPr>
        <w:tc>
          <w:tcPr>
            <w:tcW w:w="5000" w:type="pct"/>
          </w:tcPr>
          <w:p w14:paraId="3BB6B0C0" w14:textId="77777777" w:rsidR="00B76961" w:rsidRDefault="00B76961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A78B3E" w14:textId="77777777" w:rsidR="00B26155" w:rsidRPr="00B76961" w:rsidRDefault="00B26155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14:paraId="3895AD07" w14:textId="77777777" w:rsidR="00B76961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14:paraId="03D57E94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14:paraId="611BC7C6" w14:textId="77777777"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14:paraId="01CBD5CB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ni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 należę do tej samej grupy kapitałowej wraz </w:t>
                  </w:r>
                  <w:r w:rsidR="00A7639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z 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wykonawcami, którzy złożyli ofer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tę w przedmiotowym postępowaniu</w:t>
                  </w:r>
                </w:p>
              </w:tc>
            </w:tr>
            <w:tr w:rsidR="00FA2D7F" w14:paraId="459A4C07" w14:textId="77777777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59F3A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A2D7F" w14:paraId="4D03C75B" w14:textId="77777777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14:paraId="4B637C93" w14:textId="77777777"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AEF542" w14:textId="77777777"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należę do tej samej grupy kapitałowej wraz </w:t>
                  </w:r>
                  <w:r w:rsidR="00A7639F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z 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następującymi wykonawcami, którzy złożyli ofertę 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przedmiotowym postępowaniu:</w:t>
                  </w:r>
                </w:p>
              </w:tc>
            </w:tr>
          </w:tbl>
          <w:p w14:paraId="2503DADB" w14:textId="77777777" w:rsidR="00F33160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EFD382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14:paraId="4E91F4CC" w14:textId="77777777"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14:paraId="29429443" w14:textId="7B3D6311" w:rsidR="00070643" w:rsidRPr="00FE358A" w:rsidRDefault="00F33160" w:rsidP="00FE35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</w:tc>
      </w:tr>
    </w:tbl>
    <w:p w14:paraId="112FEB71" w14:textId="77777777" w:rsidR="005D21D8" w:rsidRDefault="005D21D8" w:rsidP="00B7696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6C1522F" w14:textId="47AE9FA9" w:rsidR="00FE358A" w:rsidRPr="005C5F78" w:rsidRDefault="005C5F78" w:rsidP="00B7696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C5F78">
        <w:rPr>
          <w:rFonts w:ascii="Arial" w:hAnsi="Arial" w:cs="Arial"/>
          <w:bCs/>
          <w:color w:val="000000"/>
          <w:sz w:val="18"/>
          <w:szCs w:val="18"/>
        </w:rPr>
        <w:t xml:space="preserve">W terminie 3 dni od dnia zamieszczenia informacji z otwarcia ofert, o której mowa w art. 86 ust. 5 ustawy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</w:t>
      </w:r>
      <w:r w:rsidRPr="005C5F78">
        <w:rPr>
          <w:rFonts w:ascii="Arial" w:hAnsi="Arial" w:cs="Arial"/>
          <w:bCs/>
          <w:color w:val="000000"/>
          <w:sz w:val="18"/>
          <w:szCs w:val="18"/>
        </w:rPr>
        <w:t>zp</w:t>
      </w:r>
      <w:proofErr w:type="spellEnd"/>
      <w:r w:rsidRPr="005C5F78">
        <w:rPr>
          <w:rFonts w:ascii="Arial" w:hAnsi="Arial" w:cs="Arial"/>
          <w:bCs/>
          <w:color w:val="000000"/>
          <w:sz w:val="18"/>
          <w:szCs w:val="18"/>
        </w:rPr>
        <w:t>, każdy Wykonawca przekazuje Zamawiającemu oświadczeni</w:t>
      </w:r>
      <w:r w:rsidR="002C6E9A">
        <w:rPr>
          <w:rFonts w:ascii="Arial" w:hAnsi="Arial" w:cs="Arial"/>
          <w:bCs/>
          <w:color w:val="000000"/>
          <w:sz w:val="18"/>
          <w:szCs w:val="18"/>
        </w:rPr>
        <w:t>e</w:t>
      </w:r>
      <w:r w:rsidRPr="005C5F78">
        <w:rPr>
          <w:rFonts w:ascii="Arial" w:hAnsi="Arial" w:cs="Arial"/>
          <w:bCs/>
          <w:color w:val="000000"/>
          <w:sz w:val="18"/>
          <w:szCs w:val="18"/>
        </w:rPr>
        <w:t xml:space="preserve"> o przynależności lub braku przynależności do tej samej grupy kapitałowej.</w:t>
      </w:r>
    </w:p>
    <w:p w14:paraId="4D4306DC" w14:textId="3543067A" w:rsidR="00CD2BAB" w:rsidRDefault="00B76961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76961">
        <w:rPr>
          <w:rFonts w:ascii="Arial" w:hAnsi="Arial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  <w:r w:rsidR="005C5F78">
        <w:rPr>
          <w:rFonts w:ascii="Arial" w:hAnsi="Arial" w:cs="Arial"/>
          <w:color w:val="000000"/>
          <w:sz w:val="18"/>
          <w:szCs w:val="18"/>
        </w:rPr>
        <w:t xml:space="preserve"> o udzielenie zamówienia publicznego.</w:t>
      </w:r>
    </w:p>
    <w:p w14:paraId="693C9713" w14:textId="547CA1AC" w:rsidR="005C5F78" w:rsidRDefault="005C5F78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F8DE404" w14:textId="106D6FBA" w:rsidR="005C5F78" w:rsidRPr="005C5F78" w:rsidRDefault="005C5F78" w:rsidP="00E64A9D">
      <w:pPr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5C5F78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E64A9D">
        <w:rPr>
          <w:rFonts w:ascii="Arial" w:hAnsi="Arial" w:cs="Arial"/>
          <w:color w:val="000000"/>
          <w:sz w:val="18"/>
          <w:szCs w:val="18"/>
        </w:rPr>
        <w:t>.</w:t>
      </w:r>
    </w:p>
    <w:p w14:paraId="41714724" w14:textId="5094A072" w:rsidR="005C5F78" w:rsidRPr="005C5F78" w:rsidRDefault="005C5F78" w:rsidP="00E64A9D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(podpis osoby/osób upoważnionej/upoważnionych</w:t>
      </w:r>
    </w:p>
    <w:p w14:paraId="31C31A2E" w14:textId="70DC0955" w:rsidR="005C5F78" w:rsidRPr="005C5F78" w:rsidRDefault="005C5F78" w:rsidP="00E64A9D">
      <w:pPr>
        <w:spacing w:after="0" w:line="240" w:lineRule="auto"/>
        <w:ind w:left="4248"/>
        <w:jc w:val="center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do składania oświadczeń woli w imieniu wykonawcy)</w:t>
      </w:r>
    </w:p>
    <w:p w14:paraId="3F9BD1B6" w14:textId="428BC3CF" w:rsidR="005C5F78" w:rsidRDefault="005C5F78" w:rsidP="005C5F7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1AD2BDA" w14:textId="77777777" w:rsidR="005C5F78" w:rsidRPr="005C5F78" w:rsidRDefault="005C5F78" w:rsidP="005C5F78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C53214B" w14:textId="57C91725" w:rsidR="005C5F78" w:rsidRPr="005C5F78" w:rsidRDefault="005C5F78" w:rsidP="005C5F78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C5F78">
        <w:rPr>
          <w:rFonts w:ascii="Arial" w:hAnsi="Arial" w:cs="Arial"/>
          <w:color w:val="000000"/>
          <w:sz w:val="14"/>
          <w:szCs w:val="14"/>
        </w:rPr>
        <w:t>Miejscowość ……………….. dnia ………………</w:t>
      </w:r>
    </w:p>
    <w:sectPr w:rsidR="005C5F78" w:rsidRPr="005C5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6298E" w14:textId="77777777" w:rsidR="00CD6D31" w:rsidRDefault="00CD6D31" w:rsidP="007260E5">
      <w:pPr>
        <w:spacing w:after="0" w:line="240" w:lineRule="auto"/>
      </w:pPr>
      <w:r>
        <w:separator/>
      </w:r>
    </w:p>
  </w:endnote>
  <w:endnote w:type="continuationSeparator" w:id="0">
    <w:p w14:paraId="225B3321" w14:textId="77777777" w:rsidR="00CD6D31" w:rsidRDefault="00CD6D31" w:rsidP="0072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979E" w14:textId="77777777" w:rsidR="00CD6D31" w:rsidRDefault="00CD6D31" w:rsidP="007260E5">
      <w:pPr>
        <w:spacing w:after="0" w:line="240" w:lineRule="auto"/>
      </w:pPr>
      <w:r>
        <w:separator/>
      </w:r>
    </w:p>
  </w:footnote>
  <w:footnote w:type="continuationSeparator" w:id="0">
    <w:p w14:paraId="0E5FFEC4" w14:textId="77777777" w:rsidR="00CD6D31" w:rsidRDefault="00CD6D31" w:rsidP="0072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76BF" w14:textId="250E58B2" w:rsidR="007260E5" w:rsidRDefault="00371FDA" w:rsidP="005022DB">
    <w:pPr>
      <w:pStyle w:val="Nagwek"/>
      <w:jc w:val="center"/>
    </w:pPr>
    <w:r>
      <w:rPr>
        <w:noProof/>
      </w:rPr>
      <w:drawing>
        <wp:inline distT="0" distB="0" distL="0" distR="0" wp14:anchorId="52011390" wp14:editId="72C25A47">
          <wp:extent cx="5578475" cy="341630"/>
          <wp:effectExtent l="0" t="0" r="317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AE"/>
    <w:rsid w:val="00016018"/>
    <w:rsid w:val="00070643"/>
    <w:rsid w:val="0007372D"/>
    <w:rsid w:val="00091076"/>
    <w:rsid w:val="000A44B4"/>
    <w:rsid w:val="000D1AA7"/>
    <w:rsid w:val="000E2820"/>
    <w:rsid w:val="001234FB"/>
    <w:rsid w:val="00157F6E"/>
    <w:rsid w:val="00191CF1"/>
    <w:rsid w:val="00193A66"/>
    <w:rsid w:val="001A4571"/>
    <w:rsid w:val="002042B4"/>
    <w:rsid w:val="002073A0"/>
    <w:rsid w:val="0024127E"/>
    <w:rsid w:val="0025570D"/>
    <w:rsid w:val="002C6E9A"/>
    <w:rsid w:val="002D094A"/>
    <w:rsid w:val="00371FDA"/>
    <w:rsid w:val="003F0BB1"/>
    <w:rsid w:val="003F777D"/>
    <w:rsid w:val="004641DE"/>
    <w:rsid w:val="00491750"/>
    <w:rsid w:val="004A2461"/>
    <w:rsid w:val="004C1419"/>
    <w:rsid w:val="005022DB"/>
    <w:rsid w:val="00542CAD"/>
    <w:rsid w:val="00556B87"/>
    <w:rsid w:val="005C5F78"/>
    <w:rsid w:val="005D21D8"/>
    <w:rsid w:val="005F6B11"/>
    <w:rsid w:val="006649A6"/>
    <w:rsid w:val="006E5B6A"/>
    <w:rsid w:val="006E7357"/>
    <w:rsid w:val="007260E5"/>
    <w:rsid w:val="007A1142"/>
    <w:rsid w:val="007A37FE"/>
    <w:rsid w:val="008111ED"/>
    <w:rsid w:val="00914713"/>
    <w:rsid w:val="009359AB"/>
    <w:rsid w:val="00956989"/>
    <w:rsid w:val="00991A31"/>
    <w:rsid w:val="00A35E6D"/>
    <w:rsid w:val="00A7639F"/>
    <w:rsid w:val="00A93EC9"/>
    <w:rsid w:val="00AD2894"/>
    <w:rsid w:val="00B1056B"/>
    <w:rsid w:val="00B10BA3"/>
    <w:rsid w:val="00B11DC6"/>
    <w:rsid w:val="00B178C2"/>
    <w:rsid w:val="00B26155"/>
    <w:rsid w:val="00B6523A"/>
    <w:rsid w:val="00B76961"/>
    <w:rsid w:val="00B82653"/>
    <w:rsid w:val="00BA3D1C"/>
    <w:rsid w:val="00BC0D46"/>
    <w:rsid w:val="00BC3C07"/>
    <w:rsid w:val="00BD6052"/>
    <w:rsid w:val="00C032AE"/>
    <w:rsid w:val="00C4405B"/>
    <w:rsid w:val="00CB30E4"/>
    <w:rsid w:val="00CD2BAB"/>
    <w:rsid w:val="00CD6D31"/>
    <w:rsid w:val="00D030A6"/>
    <w:rsid w:val="00D805F8"/>
    <w:rsid w:val="00E3080E"/>
    <w:rsid w:val="00E64A9D"/>
    <w:rsid w:val="00EC40BE"/>
    <w:rsid w:val="00EF33E1"/>
    <w:rsid w:val="00EF7816"/>
    <w:rsid w:val="00F304E9"/>
    <w:rsid w:val="00F33160"/>
    <w:rsid w:val="00FA2D7F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E3B4"/>
  <w15:docId w15:val="{7249D9B1-C2B1-4E2A-8102-BACED4BD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C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0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0E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DB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F33E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33E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Paweł</dc:creator>
  <cp:keywords/>
  <dc:description/>
  <cp:lastModifiedBy>Agnieszka Czerwińska | MCN Cogiteon</cp:lastModifiedBy>
  <cp:revision>6</cp:revision>
  <cp:lastPrinted>2020-09-09T07:03:00Z</cp:lastPrinted>
  <dcterms:created xsi:type="dcterms:W3CDTF">2021-02-11T09:25:00Z</dcterms:created>
  <dcterms:modified xsi:type="dcterms:W3CDTF">2021-02-16T11:31:00Z</dcterms:modified>
</cp:coreProperties>
</file>