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D4F6" w14:textId="14B25D16" w:rsidR="00EC078B" w:rsidRPr="003E42D1" w:rsidRDefault="00EC078B" w:rsidP="00171893">
      <w:pPr>
        <w:rPr>
          <w:rStyle w:val="Hipercze"/>
          <w:rFonts w:asciiTheme="minorHAnsi" w:hAnsiTheme="minorHAnsi" w:cstheme="minorHAnsi"/>
          <w:b/>
          <w:sz w:val="22"/>
          <w:szCs w:val="22"/>
        </w:rPr>
      </w:pPr>
    </w:p>
    <w:p w14:paraId="4A394761" w14:textId="6588049A" w:rsidR="006D3016" w:rsidRDefault="004D2A65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  <w:r>
        <w:rPr>
          <w:rFonts w:ascii="Calibri" w:hAnsi="Calibri" w:cs="Calibri"/>
          <w:u w:val="single"/>
        </w:rPr>
        <w:t>POROZUMIENIE HANDLOWE</w:t>
      </w:r>
      <w:r w:rsidR="002D18D4">
        <w:rPr>
          <w:rFonts w:ascii="Calibri" w:hAnsi="Calibri" w:cs="Calibri"/>
          <w:u w:val="single"/>
        </w:rPr>
        <w:t xml:space="preserve"> EZP/</w:t>
      </w:r>
      <w:r w:rsidR="00B93679">
        <w:rPr>
          <w:rFonts w:ascii="Calibri" w:hAnsi="Calibri" w:cs="Calibri"/>
          <w:u w:val="single"/>
        </w:rPr>
        <w:t>632</w:t>
      </w:r>
      <w:r w:rsidR="002D18D4">
        <w:rPr>
          <w:rFonts w:ascii="Calibri" w:hAnsi="Calibri" w:cs="Calibri"/>
          <w:u w:val="single"/>
        </w:rPr>
        <w:t>/20</w:t>
      </w:r>
      <w:r w:rsidR="00D032D8">
        <w:rPr>
          <w:rFonts w:ascii="Calibri" w:hAnsi="Calibri" w:cs="Calibri"/>
          <w:u w:val="single"/>
        </w:rPr>
        <w:t>2</w:t>
      </w:r>
      <w:r w:rsidR="006D3016">
        <w:rPr>
          <w:rFonts w:ascii="Calibri" w:hAnsi="Calibri" w:cs="Calibri"/>
          <w:u w:val="single"/>
        </w:rPr>
        <w:t>1</w:t>
      </w:r>
      <w:r w:rsidR="00260332"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         </w:t>
      </w:r>
    </w:p>
    <w:p w14:paraId="0E634394" w14:textId="77777777" w:rsidR="006D3016" w:rsidRDefault="006D3016" w:rsidP="007E103D">
      <w:pPr>
        <w:pStyle w:val="Tytu"/>
        <w:rPr>
          <w:rFonts w:asciiTheme="minorHAnsi" w:hAnsiTheme="minorHAnsi"/>
          <w:b w:val="0"/>
          <w:sz w:val="20"/>
          <w:szCs w:val="24"/>
          <w:u w:val="single"/>
        </w:rPr>
      </w:pPr>
    </w:p>
    <w:p w14:paraId="11243FBD" w14:textId="66A2FC14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  <w:r w:rsidRPr="00733EA6">
        <w:rPr>
          <w:rFonts w:asciiTheme="minorHAnsi" w:hAnsiTheme="minorHAnsi" w:cs="Arial"/>
          <w:b w:val="0"/>
          <w:sz w:val="18"/>
          <w:szCs w:val="18"/>
        </w:rPr>
        <w:t>zawarte w dniu ………….  na czas określony – od dnia podpisania porozumien</w:t>
      </w:r>
      <w:r w:rsidR="00171893" w:rsidRPr="00733EA6">
        <w:rPr>
          <w:rFonts w:asciiTheme="minorHAnsi" w:hAnsiTheme="minorHAnsi" w:cs="Arial"/>
          <w:b w:val="0"/>
          <w:sz w:val="18"/>
          <w:szCs w:val="18"/>
        </w:rPr>
        <w:t>i</w:t>
      </w:r>
      <w:r w:rsidRPr="00733EA6">
        <w:rPr>
          <w:rFonts w:asciiTheme="minorHAnsi" w:hAnsiTheme="minorHAnsi" w:cs="Arial"/>
          <w:b w:val="0"/>
          <w:sz w:val="18"/>
          <w:szCs w:val="18"/>
        </w:rPr>
        <w:t xml:space="preserve">a do dnia </w:t>
      </w:r>
      <w:r w:rsidR="005D2573">
        <w:rPr>
          <w:rFonts w:asciiTheme="minorHAnsi" w:hAnsiTheme="minorHAnsi" w:cs="Arial"/>
          <w:b w:val="0"/>
          <w:sz w:val="18"/>
          <w:szCs w:val="18"/>
        </w:rPr>
        <w:t>…………</w:t>
      </w:r>
      <w:r w:rsidRPr="00733EA6">
        <w:rPr>
          <w:rFonts w:asciiTheme="minorHAnsi" w:hAnsiTheme="minorHAnsi" w:cs="Arial"/>
          <w:b w:val="0"/>
          <w:sz w:val="18"/>
          <w:szCs w:val="18"/>
        </w:rPr>
        <w:t>2022r., pomiędzy:</w:t>
      </w:r>
    </w:p>
    <w:p w14:paraId="36ADE743" w14:textId="77777777" w:rsidR="006D3016" w:rsidRPr="00733EA6" w:rsidRDefault="006D3016" w:rsidP="006D3016">
      <w:pPr>
        <w:pStyle w:val="Tytu"/>
        <w:jc w:val="both"/>
        <w:rPr>
          <w:rFonts w:asciiTheme="minorHAnsi" w:hAnsiTheme="minorHAnsi" w:cs="Arial"/>
          <w:b w:val="0"/>
          <w:sz w:val="18"/>
          <w:szCs w:val="18"/>
        </w:rPr>
      </w:pPr>
    </w:p>
    <w:p w14:paraId="54566453" w14:textId="6553C0D0" w:rsidR="007778DA" w:rsidRPr="00733EA6" w:rsidRDefault="006D3016" w:rsidP="007778DA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733EA6">
        <w:rPr>
          <w:rFonts w:asciiTheme="minorHAnsi" w:hAnsiTheme="minorHAnsi" w:cs="Arial"/>
          <w:b/>
          <w:sz w:val="18"/>
          <w:szCs w:val="18"/>
        </w:rPr>
        <w:t>Okręgowym Przedsiębiorstwem Energetyki Cieplnej Sp. z o.o.,</w:t>
      </w:r>
      <w:r w:rsidRPr="00733EA6">
        <w:rPr>
          <w:rFonts w:asciiTheme="minorHAnsi" w:hAnsiTheme="minorHAnsi" w:cs="Arial"/>
          <w:sz w:val="18"/>
          <w:szCs w:val="18"/>
        </w:rPr>
        <w:t xml:space="preserve"> ul. Opata </w:t>
      </w:r>
      <w:proofErr w:type="spellStart"/>
      <w:r w:rsidRPr="00733EA6">
        <w:rPr>
          <w:rFonts w:asciiTheme="minorHAnsi" w:hAnsiTheme="minorHAnsi" w:cs="Arial"/>
          <w:sz w:val="18"/>
          <w:szCs w:val="18"/>
        </w:rPr>
        <w:t>Hackiego</w:t>
      </w:r>
      <w:proofErr w:type="spellEnd"/>
      <w:r w:rsidRPr="00733EA6">
        <w:rPr>
          <w:rFonts w:asciiTheme="minorHAnsi" w:hAnsiTheme="minorHAnsi" w:cs="Arial"/>
          <w:sz w:val="18"/>
          <w:szCs w:val="18"/>
        </w:rPr>
        <w:t xml:space="preserve"> 14, </w:t>
      </w:r>
      <w:r w:rsidRPr="00733EA6">
        <w:rPr>
          <w:rFonts w:asciiTheme="minorHAnsi" w:hAnsiTheme="minorHAnsi" w:cs="Arial"/>
          <w:sz w:val="18"/>
          <w:szCs w:val="18"/>
        </w:rPr>
        <w:br/>
        <w:t xml:space="preserve">81-213 Gdynia, nr identyfikacyjny NIP: 586 -10-42–91, zwanym dalej Zamawiającym, </w:t>
      </w:r>
    </w:p>
    <w:p w14:paraId="1547B10D" w14:textId="77777777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a</w:t>
      </w:r>
    </w:p>
    <w:p w14:paraId="7A5FF5BE" w14:textId="5E334934" w:rsidR="006D3016" w:rsidRPr="00733EA6" w:rsidRDefault="006D3016" w:rsidP="006D3016">
      <w:pPr>
        <w:pStyle w:val="Tekstpodstawowy2"/>
        <w:jc w:val="both"/>
        <w:rPr>
          <w:rFonts w:asciiTheme="minorHAnsi" w:hAnsiTheme="minorHAnsi"/>
          <w:sz w:val="18"/>
          <w:szCs w:val="18"/>
        </w:rPr>
      </w:pPr>
      <w:r w:rsidRPr="00733EA6">
        <w:rPr>
          <w:rFonts w:asciiTheme="minorHAnsi" w:hAnsiTheme="minorHAnsi"/>
          <w:sz w:val="18"/>
          <w:szCs w:val="18"/>
        </w:rPr>
        <w:t>(nazwa Wykonawcy)</w:t>
      </w:r>
      <w:r w:rsidR="007778DA" w:rsidRPr="00733EA6">
        <w:rPr>
          <w:rFonts w:asciiTheme="minorHAnsi" w:hAnsiTheme="minorHAnsi"/>
          <w:sz w:val="18"/>
          <w:szCs w:val="18"/>
        </w:rPr>
        <w:t>……………………………………</w:t>
      </w:r>
    </w:p>
    <w:p w14:paraId="4E38CCD3" w14:textId="553EA1FD" w:rsidR="00260332" w:rsidRPr="00171893" w:rsidRDefault="00260332" w:rsidP="00171893">
      <w:pPr>
        <w:pStyle w:val="Tytu"/>
        <w:jc w:val="left"/>
        <w:rPr>
          <w:rFonts w:asciiTheme="minorHAnsi" w:hAnsiTheme="minorHAnsi"/>
          <w:b w:val="0"/>
          <w:sz w:val="20"/>
          <w:szCs w:val="24"/>
          <w:u w:val="single"/>
        </w:rPr>
      </w:pPr>
      <w:r w:rsidRPr="000B31C7">
        <w:rPr>
          <w:rFonts w:asciiTheme="minorHAnsi" w:hAnsiTheme="minorHAnsi"/>
          <w:b w:val="0"/>
          <w:sz w:val="20"/>
          <w:szCs w:val="24"/>
          <w:u w:val="single"/>
        </w:rPr>
        <w:t xml:space="preserve">  </w:t>
      </w:r>
      <w:r w:rsidRPr="00FF6F8A">
        <w:rPr>
          <w:rFonts w:asciiTheme="minorHAnsi" w:hAnsiTheme="minorHAnsi"/>
          <w:sz w:val="20"/>
        </w:rPr>
        <w:t xml:space="preserve">                                  </w:t>
      </w:r>
    </w:p>
    <w:p w14:paraId="7416A13A" w14:textId="77777777" w:rsidR="001B5B36" w:rsidRPr="002A40D2" w:rsidRDefault="005654C3" w:rsidP="00BD5AA2">
      <w:pPr>
        <w:numPr>
          <w:ilvl w:val="0"/>
          <w:numId w:val="2"/>
        </w:numPr>
        <w:tabs>
          <w:tab w:val="clear" w:pos="720"/>
          <w:tab w:val="num" w:pos="284"/>
        </w:tabs>
        <w:ind w:hanging="284"/>
        <w:rPr>
          <w:rFonts w:ascii="Calibri" w:hAnsi="Calibri" w:cs="Calibri"/>
          <w:b/>
          <w:sz w:val="22"/>
          <w:szCs w:val="22"/>
        </w:rPr>
      </w:pPr>
      <w:r w:rsidRPr="002A40D2">
        <w:rPr>
          <w:rFonts w:ascii="Calibri" w:hAnsi="Calibri" w:cs="Calibri"/>
          <w:b/>
          <w:sz w:val="22"/>
          <w:szCs w:val="22"/>
        </w:rPr>
        <w:t>Przedmiot zamówienia: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819"/>
        <w:gridCol w:w="709"/>
        <w:gridCol w:w="850"/>
        <w:gridCol w:w="1276"/>
      </w:tblGrid>
      <w:tr w:rsidR="000001C8" w:rsidRPr="00260015" w14:paraId="13BA86E0" w14:textId="77777777" w:rsidTr="00B93679">
        <w:trPr>
          <w:trHeight w:val="477"/>
        </w:trPr>
        <w:tc>
          <w:tcPr>
            <w:tcW w:w="426" w:type="dxa"/>
            <w:vAlign w:val="center"/>
            <w:hideMark/>
          </w:tcPr>
          <w:p w14:paraId="57EF07F0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34" w:type="dxa"/>
            <w:vAlign w:val="center"/>
          </w:tcPr>
          <w:p w14:paraId="08105AD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poz. PZ</w:t>
            </w:r>
          </w:p>
        </w:tc>
        <w:tc>
          <w:tcPr>
            <w:tcW w:w="4819" w:type="dxa"/>
            <w:vAlign w:val="center"/>
            <w:hideMark/>
          </w:tcPr>
          <w:p w14:paraId="76794C4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9" w:type="dxa"/>
            <w:vAlign w:val="center"/>
            <w:hideMark/>
          </w:tcPr>
          <w:p w14:paraId="26705B1F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3F647C91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vAlign w:val="center"/>
            <w:hideMark/>
          </w:tcPr>
          <w:p w14:paraId="0D0BAB62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cena  netto/szt.</w:t>
            </w:r>
          </w:p>
        </w:tc>
      </w:tr>
      <w:tr w:rsidR="000001C8" w:rsidRPr="00260015" w14:paraId="0EED177F" w14:textId="77777777" w:rsidTr="00B93679">
        <w:trPr>
          <w:trHeight w:val="580"/>
        </w:trPr>
        <w:tc>
          <w:tcPr>
            <w:tcW w:w="426" w:type="dxa"/>
            <w:vAlign w:val="center"/>
          </w:tcPr>
          <w:p w14:paraId="75D502A8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07D3EB95" w14:textId="213CCEA3" w:rsidR="000001C8" w:rsidRPr="00260015" w:rsidRDefault="00260015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93679">
              <w:rPr>
                <w:rFonts w:asciiTheme="minorHAnsi" w:hAnsiTheme="minorHAnsi" w:cstheme="minorHAnsi"/>
                <w:sz w:val="18"/>
                <w:szCs w:val="18"/>
              </w:rPr>
              <w:t>81740</w:t>
            </w:r>
          </w:p>
        </w:tc>
        <w:tc>
          <w:tcPr>
            <w:tcW w:w="4819" w:type="dxa"/>
            <w:vAlign w:val="bottom"/>
          </w:tcPr>
          <w:p w14:paraId="6801730A" w14:textId="29D6FE81" w:rsidR="000001C8" w:rsidRPr="00260015" w:rsidRDefault="00B93679" w:rsidP="003571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3679">
              <w:rPr>
                <w:rFonts w:asciiTheme="minorHAnsi" w:hAnsiTheme="minorHAnsi" w:cstheme="minorHAnsi"/>
                <w:sz w:val="18"/>
                <w:szCs w:val="18"/>
              </w:rPr>
              <w:t>KUCHENKA MIKROFALOWA SAMSUNG MG23J5133AT. WYMIARY (GXSXW) 35,4 X 48,9 X 27,5 CM. POJEMNOŚĆ 23 LITRY. FUNKCJE PODSTAWOWE: GOTOWANIE, GRILL, PODGRZEWANIE, ROZMRAŻANIE. MOC MIKROFALÓWKI: 800 W ORAZ MOC GRILLA: 1100 W</w:t>
            </w:r>
          </w:p>
        </w:tc>
        <w:tc>
          <w:tcPr>
            <w:tcW w:w="709" w:type="dxa"/>
            <w:vAlign w:val="center"/>
          </w:tcPr>
          <w:p w14:paraId="1AA74484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14:paraId="1DFC356D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6F9A5649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3679" w:rsidRPr="00260015" w14:paraId="76204B38" w14:textId="77777777" w:rsidTr="00B93679">
        <w:trPr>
          <w:trHeight w:val="374"/>
        </w:trPr>
        <w:tc>
          <w:tcPr>
            <w:tcW w:w="426" w:type="dxa"/>
            <w:vAlign w:val="center"/>
          </w:tcPr>
          <w:p w14:paraId="7ED6CD81" w14:textId="4FF29C0D" w:rsidR="00B93679" w:rsidRPr="00260015" w:rsidRDefault="00B93679" w:rsidP="0035718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1196C9DF" w14:textId="49B73E24" w:rsidR="00B93679" w:rsidRPr="00260015" w:rsidRDefault="00B93679" w:rsidP="0035718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181687</w:t>
            </w:r>
          </w:p>
        </w:tc>
        <w:tc>
          <w:tcPr>
            <w:tcW w:w="4819" w:type="dxa"/>
            <w:vAlign w:val="bottom"/>
          </w:tcPr>
          <w:p w14:paraId="60CB3B2A" w14:textId="1000D030" w:rsidR="00B93679" w:rsidRPr="00B93679" w:rsidRDefault="00B93679" w:rsidP="003571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3679">
              <w:rPr>
                <w:rFonts w:asciiTheme="minorHAnsi" w:hAnsiTheme="minorHAnsi" w:cstheme="minorHAnsi"/>
                <w:sz w:val="18"/>
                <w:szCs w:val="18"/>
              </w:rPr>
              <w:t>LODÓWKA LIEBHERR CUEL 281-21 161.2CM SREBRNA</w:t>
            </w:r>
          </w:p>
        </w:tc>
        <w:tc>
          <w:tcPr>
            <w:tcW w:w="709" w:type="dxa"/>
            <w:vAlign w:val="center"/>
          </w:tcPr>
          <w:p w14:paraId="6FA99B36" w14:textId="0DE20A24" w:rsidR="00B93679" w:rsidRPr="00260015" w:rsidRDefault="00B93679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50" w:type="dxa"/>
            <w:vAlign w:val="center"/>
          </w:tcPr>
          <w:p w14:paraId="58B46877" w14:textId="7A8D713F" w:rsidR="00B93679" w:rsidRPr="00260015" w:rsidRDefault="00B93679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1C189531" w14:textId="77777777" w:rsidR="00B93679" w:rsidRPr="00260015" w:rsidRDefault="00B93679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001C8" w:rsidRPr="00260015" w14:paraId="45EB668C" w14:textId="77777777" w:rsidTr="00B93679">
        <w:trPr>
          <w:trHeight w:val="232"/>
        </w:trPr>
        <w:tc>
          <w:tcPr>
            <w:tcW w:w="7938" w:type="dxa"/>
            <w:gridSpan w:val="5"/>
            <w:vAlign w:val="center"/>
          </w:tcPr>
          <w:p w14:paraId="38AB290C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6001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RAZEM</w:t>
            </w:r>
          </w:p>
          <w:p w14:paraId="195276E5" w14:textId="77777777" w:rsidR="000001C8" w:rsidRPr="00260015" w:rsidRDefault="000001C8" w:rsidP="00357181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BA7F840" w14:textId="77777777" w:rsidR="000001C8" w:rsidRPr="00260015" w:rsidRDefault="000001C8" w:rsidP="003571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8E1BD24" w14:textId="77777777" w:rsidR="001D76F3" w:rsidRDefault="006066CE" w:rsidP="00182017">
      <w:pPr>
        <w:tabs>
          <w:tab w:val="left" w:pos="18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5721C526" w14:textId="77777777" w:rsidR="00182017" w:rsidRPr="00733EA6" w:rsidRDefault="001D76F3" w:rsidP="00260015">
      <w:pPr>
        <w:tabs>
          <w:tab w:val="left" w:pos="18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82017" w:rsidRPr="00733EA6">
        <w:rPr>
          <w:rFonts w:asciiTheme="minorHAnsi" w:hAnsiTheme="minorHAnsi" w:cstheme="minorHAnsi"/>
          <w:b/>
          <w:sz w:val="18"/>
          <w:szCs w:val="18"/>
        </w:rPr>
        <w:t>2. Warunki realizacji zamówienia</w:t>
      </w:r>
      <w:r w:rsidR="00182017" w:rsidRPr="00733EA6">
        <w:rPr>
          <w:rFonts w:asciiTheme="minorHAnsi" w:hAnsiTheme="minorHAnsi" w:cstheme="minorHAnsi"/>
          <w:sz w:val="18"/>
          <w:szCs w:val="18"/>
        </w:rPr>
        <w:t>:</w:t>
      </w:r>
    </w:p>
    <w:p w14:paraId="4595300D" w14:textId="0A2C9650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dopuszcza się możliwość nabycia dodatkowej ilości wymienionego asortymentu oraz asortymentu podobnego (zbieżnego) po wcześniejszym ustaleniu wysokości lub aktualności ceny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do </w:t>
      </w:r>
      <w:r w:rsidR="005D2573">
        <w:rPr>
          <w:rFonts w:asciiTheme="minorHAnsi" w:hAnsiTheme="minorHAnsi" w:cstheme="minorHAnsi"/>
          <w:sz w:val="18"/>
          <w:szCs w:val="18"/>
        </w:rPr>
        <w:t>……………..</w:t>
      </w:r>
      <w:r w:rsidR="00FD4B73" w:rsidRPr="00733EA6">
        <w:rPr>
          <w:rFonts w:asciiTheme="minorHAnsi" w:hAnsiTheme="minorHAnsi" w:cstheme="minorHAnsi"/>
          <w:sz w:val="18"/>
          <w:szCs w:val="18"/>
        </w:rPr>
        <w:t>.202</w:t>
      </w:r>
      <w:r w:rsidR="006D3016" w:rsidRPr="00733EA6">
        <w:rPr>
          <w:rFonts w:asciiTheme="minorHAnsi" w:hAnsiTheme="minorHAnsi" w:cstheme="minorHAnsi"/>
          <w:sz w:val="18"/>
          <w:szCs w:val="18"/>
        </w:rPr>
        <w:t>2</w:t>
      </w:r>
      <w:r w:rsidR="00FD4B73" w:rsidRPr="00733EA6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761361F" w14:textId="0DE812AE" w:rsidR="00182017" w:rsidRPr="00733EA6" w:rsidRDefault="0026001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1C31E8" w:rsidRPr="00733EA6">
        <w:rPr>
          <w:rFonts w:asciiTheme="minorHAnsi" w:hAnsiTheme="minorHAnsi" w:cstheme="minorHAnsi"/>
          <w:sz w:val="18"/>
          <w:szCs w:val="18"/>
        </w:rPr>
        <w:t xml:space="preserve">eny podane w pkt. 1 zawierają koszty transportu na miejsca wskazane w zamówieniach (magazyn OPEC Sp. z o.o. </w:t>
      </w:r>
      <w:r w:rsidR="001C31E8" w:rsidRPr="00733EA6">
        <w:rPr>
          <w:rFonts w:asciiTheme="minorHAnsi" w:hAnsiTheme="minorHAnsi" w:cstheme="minorHAnsi"/>
          <w:sz w:val="18"/>
          <w:szCs w:val="18"/>
        </w:rPr>
        <w:br/>
        <w:t xml:space="preserve">ul. Opata </w:t>
      </w:r>
      <w:proofErr w:type="spellStart"/>
      <w:r w:rsidR="001C31E8" w:rsidRPr="00733EA6">
        <w:rPr>
          <w:rFonts w:asciiTheme="minorHAnsi" w:hAnsiTheme="minorHAnsi" w:cstheme="minorHAnsi"/>
          <w:sz w:val="18"/>
          <w:szCs w:val="18"/>
        </w:rPr>
        <w:t>Hackiego</w:t>
      </w:r>
      <w:proofErr w:type="spellEnd"/>
      <w:r w:rsidR="001C31E8" w:rsidRPr="00733EA6">
        <w:rPr>
          <w:rFonts w:asciiTheme="minorHAnsi" w:hAnsiTheme="minorHAnsi" w:cstheme="minorHAnsi"/>
          <w:sz w:val="18"/>
          <w:szCs w:val="18"/>
        </w:rPr>
        <w:t xml:space="preserve"> 14, 81-213 Gdynia lub inne miejsce na terenie obsługiwanych miast: Gdynia, Rumia, Wejherowo, Reda).</w:t>
      </w:r>
    </w:p>
    <w:p w14:paraId="72032ED0" w14:textId="3A894D75" w:rsidR="00733EA6" w:rsidRPr="00260015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gwarancja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……………………..</w:t>
      </w:r>
      <w:r w:rsidR="00A871A1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="00B5298C" w:rsidRPr="00733EA6">
        <w:rPr>
          <w:rFonts w:asciiTheme="minorHAnsi" w:hAnsiTheme="minorHAnsi" w:cstheme="minorHAnsi"/>
          <w:sz w:val="18"/>
          <w:szCs w:val="18"/>
        </w:rPr>
        <w:t>miesi</w:t>
      </w:r>
      <w:r w:rsidR="00312663" w:rsidRPr="00733EA6">
        <w:rPr>
          <w:rFonts w:asciiTheme="minorHAnsi" w:hAnsiTheme="minorHAnsi" w:cstheme="minorHAnsi"/>
          <w:sz w:val="18"/>
          <w:szCs w:val="18"/>
        </w:rPr>
        <w:t>ę</w:t>
      </w:r>
      <w:r w:rsidR="00317B42" w:rsidRPr="00733EA6">
        <w:rPr>
          <w:rFonts w:asciiTheme="minorHAnsi" w:hAnsiTheme="minorHAnsi" w:cstheme="minorHAnsi"/>
          <w:sz w:val="18"/>
          <w:szCs w:val="18"/>
        </w:rPr>
        <w:t>c</w:t>
      </w:r>
      <w:r w:rsidR="00312663" w:rsidRPr="00733EA6">
        <w:rPr>
          <w:rFonts w:asciiTheme="minorHAnsi" w:hAnsiTheme="minorHAnsi" w:cstheme="minorHAnsi"/>
          <w:sz w:val="18"/>
          <w:szCs w:val="18"/>
        </w:rPr>
        <w:t>y</w:t>
      </w:r>
      <w:r w:rsidR="006D3016" w:rsidRPr="00733EA6">
        <w:rPr>
          <w:rFonts w:asciiTheme="minorHAnsi" w:hAnsiTheme="minorHAnsi" w:cstheme="minorHAnsi"/>
          <w:sz w:val="18"/>
          <w:szCs w:val="18"/>
        </w:rPr>
        <w:t xml:space="preserve"> na towary będące przedmiotem zamówienia.</w:t>
      </w:r>
    </w:p>
    <w:p w14:paraId="5EABD756" w14:textId="77777777" w:rsidR="00182017" w:rsidRPr="00733EA6" w:rsidRDefault="00D032D8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Wykonawca</w:t>
      </w:r>
      <w:r w:rsidR="00182017" w:rsidRPr="00733EA6">
        <w:rPr>
          <w:rFonts w:asciiTheme="minorHAnsi" w:hAnsiTheme="minorHAnsi" w:cstheme="minorHAnsi"/>
          <w:sz w:val="18"/>
          <w:szCs w:val="18"/>
        </w:rPr>
        <w:t xml:space="preserve"> zobowiązuje się do:</w:t>
      </w:r>
    </w:p>
    <w:p w14:paraId="0170F8FB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*sprzedaży na rzecz Zamawiającego wyrobów określonych w pkt. 1, na podstawie pisemnego zamówienia określającego: numer zamówienia, przedmiot zamówienia, j.m., ilość, cenę jednostkową, wartość netto i brutto; </w:t>
      </w:r>
    </w:p>
    <w:p w14:paraId="660C5686" w14:textId="690DDBDE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*dostarczenia towaru w terminie: </w:t>
      </w:r>
      <w:r w:rsidR="006D3016" w:rsidRPr="00733EA6">
        <w:rPr>
          <w:rFonts w:asciiTheme="minorHAnsi" w:hAnsiTheme="minorHAnsi" w:cstheme="minorHAnsi"/>
          <w:sz w:val="18"/>
          <w:szCs w:val="18"/>
        </w:rPr>
        <w:t>………………………….. dni od daty otrzymania zamówienia</w:t>
      </w:r>
      <w:r w:rsidR="0082616B" w:rsidRPr="00733EA6">
        <w:rPr>
          <w:rFonts w:asciiTheme="minorHAnsi" w:hAnsiTheme="minorHAnsi" w:cstheme="minorHAnsi"/>
          <w:sz w:val="18"/>
          <w:szCs w:val="18"/>
        </w:rPr>
        <w:t>;</w:t>
      </w:r>
    </w:p>
    <w:p w14:paraId="02604C5E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 jak najszybszej wymiany wyrobów wadliwych, których wady zostały stwierdzone w trakcie odbioru dostawy;</w:t>
      </w:r>
    </w:p>
    <w:p w14:paraId="435E707D" w14:textId="77777777" w:rsidR="00182017" w:rsidRPr="00733EA6" w:rsidRDefault="00182017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*dostarczenia Zamawiającemu kopii wymaganych deklaracji zgodności, świadectw i dopuszczeń tj. informacji lub innych dokumentów producenta wyrobu dotyczących parametrów oferowanych wyrobów umożliwiających identyfikację wyrobu.</w:t>
      </w:r>
    </w:p>
    <w:p w14:paraId="190E4A0D" w14:textId="0FBEA4A9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Strony przyjmują, że skuteczną formą dostarczenia zamówienia jest wysłanie go faxem lub drogą elektroniczną na numer faxu lub adres poczty elektronicznej Wykonawcy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 ……………………………..</w:t>
      </w:r>
      <w:r w:rsidRPr="00733EA6">
        <w:rPr>
          <w:rFonts w:asciiTheme="minorHAnsi" w:hAnsiTheme="minorHAnsi" w:cstheme="minorHAnsi"/>
          <w:sz w:val="18"/>
          <w:szCs w:val="18"/>
        </w:rPr>
        <w:t>.</w:t>
      </w:r>
    </w:p>
    <w:p w14:paraId="1FBFA54A" w14:textId="1227C81D" w:rsidR="00433095" w:rsidRPr="00733EA6" w:rsidRDefault="00433095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Każdorazowo, w przypadku niemożności realizacji otrzymanego zamówienia zgodnie z powyższym terminem, informacja taka winna zostać przekazana przez Wykonawcę do Działu Zaopatrzenia Zamawiającego do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………………….</w:t>
      </w:r>
      <w:r w:rsidRPr="00733EA6">
        <w:rPr>
          <w:rFonts w:asciiTheme="minorHAnsi" w:hAnsiTheme="minorHAnsi" w:cstheme="minorHAnsi"/>
          <w:sz w:val="18"/>
          <w:szCs w:val="18"/>
        </w:rPr>
        <w:t xml:space="preserve">tel.: </w:t>
      </w:r>
      <w:r w:rsidR="00171893" w:rsidRPr="00733EA6">
        <w:rPr>
          <w:rFonts w:asciiTheme="minorHAnsi" w:hAnsiTheme="minorHAnsi" w:cstheme="minorHAnsi"/>
          <w:sz w:val="18"/>
          <w:szCs w:val="18"/>
        </w:rPr>
        <w:t>……………………</w:t>
      </w:r>
    </w:p>
    <w:p w14:paraId="543B88A6" w14:textId="12361352" w:rsidR="00182017" w:rsidRPr="00733EA6" w:rsidRDefault="00182017" w:rsidP="00260015">
      <w:pPr>
        <w:numPr>
          <w:ilvl w:val="0"/>
          <w:numId w:val="15"/>
        </w:numPr>
        <w:tabs>
          <w:tab w:val="left" w:pos="426"/>
        </w:tabs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 xml:space="preserve">Termin płatności: przelew </w:t>
      </w:r>
      <w:r w:rsidR="00F66802" w:rsidRPr="00733EA6">
        <w:rPr>
          <w:rFonts w:asciiTheme="minorHAnsi" w:hAnsiTheme="minorHAnsi" w:cstheme="minorHAnsi"/>
          <w:sz w:val="18"/>
          <w:szCs w:val="18"/>
        </w:rPr>
        <w:t>30</w:t>
      </w:r>
      <w:r w:rsidR="00A93B44" w:rsidRPr="00733EA6">
        <w:rPr>
          <w:rFonts w:asciiTheme="minorHAnsi" w:hAnsiTheme="minorHAnsi" w:cstheme="minorHAnsi"/>
          <w:sz w:val="18"/>
          <w:szCs w:val="18"/>
        </w:rPr>
        <w:t xml:space="preserve"> </w:t>
      </w:r>
      <w:r w:rsidRPr="00733EA6">
        <w:rPr>
          <w:rFonts w:asciiTheme="minorHAnsi" w:hAnsiTheme="minorHAnsi" w:cstheme="minorHAnsi"/>
          <w:sz w:val="18"/>
          <w:szCs w:val="18"/>
        </w:rPr>
        <w:t>dni od daty dostarczenia faktury do siedziby Zamawiającego. Warunkiem zapłaty jest zgodność dostarczonego asortymentu z treścią zamówienia.</w:t>
      </w:r>
      <w:r w:rsidR="00433095" w:rsidRPr="00733EA6">
        <w:rPr>
          <w:rFonts w:asciiTheme="minorHAnsi" w:hAnsiTheme="minorHAnsi" w:cstheme="minorHAnsi"/>
          <w:sz w:val="18"/>
          <w:szCs w:val="18"/>
        </w:rPr>
        <w:t xml:space="preserve"> Dopuszczalne jest wysyłanie e-faktur na adres </w:t>
      </w:r>
      <w:r w:rsidR="00433095" w:rsidRPr="00733EA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mail: </w:t>
      </w:r>
      <w:hyperlink r:id="rId8" w:history="1">
        <w:r w:rsidR="00433095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faktury@opecgdy.com.pl</w:t>
        </w:r>
      </w:hyperlink>
    </w:p>
    <w:p w14:paraId="0AF61D6D" w14:textId="08D5D5AF" w:rsidR="00182017" w:rsidRPr="00733EA6" w:rsidRDefault="00182017" w:rsidP="00260015">
      <w:pPr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Wszystkie dostarczane przez Wykonawcę urządzenia, maszyny i narzędzia muszą posiadać znak bezpieczeństwa CE.</w:t>
      </w:r>
    </w:p>
    <w:p w14:paraId="39D22C54" w14:textId="4469FAD0" w:rsidR="00260015" w:rsidRPr="00B93679" w:rsidRDefault="00733EA6" w:rsidP="00260015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forma płatności: przelew do 30 dni od daty wystawienia faktury (faktury winny być wystawiane co miesiąc po zakończeniu miesiąca kalendarzowego, w którym usługi były świadczone oraz  dostarczane do siedziby Zamawiającego w terminie do 7 dni od daty ich wystawienia).</w:t>
      </w:r>
    </w:p>
    <w:p w14:paraId="101B7CD2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Wszelkie zmiany lub uzupełnienia porozumienia wymagają formy pisemnej pod rygorem nieważności.</w:t>
      </w:r>
    </w:p>
    <w:p w14:paraId="09903EA9" w14:textId="77777777" w:rsidR="00260015" w:rsidRPr="00260015" w:rsidRDefault="00260015" w:rsidP="00260015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DC09FF9" w14:textId="77777777" w:rsidR="00260015" w:rsidRPr="00260015" w:rsidRDefault="00260015" w:rsidP="00260015">
      <w:pPr>
        <w:pStyle w:val="Akapitzlist"/>
        <w:numPr>
          <w:ilvl w:val="0"/>
          <w:numId w:val="41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Strony mają prawo rozwiązać niniejszą Umowę za zachowaniem 30-dniowego okresu wypowiedzenia.</w:t>
      </w:r>
    </w:p>
    <w:p w14:paraId="1E4D92AC" w14:textId="2944D1EA" w:rsidR="00260015" w:rsidRDefault="00260015" w:rsidP="00260015">
      <w:pPr>
        <w:pStyle w:val="Akapitzlist"/>
        <w:numPr>
          <w:ilvl w:val="0"/>
          <w:numId w:val="4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60015">
        <w:rPr>
          <w:rFonts w:asciiTheme="minorHAnsi" w:hAnsiTheme="minorHAnsi" w:cstheme="minorHAnsi"/>
          <w:sz w:val="18"/>
          <w:szCs w:val="18"/>
        </w:rPr>
        <w:t>Zamawiający ma prawo rozwiązać niniejszą Umowę ze skutkiem natychmiastowym w przypadku nie wypełniania przez Wykonawcę obowiązków wynikających z niniejszej Umowy, po uprzednim wezwaniu Wykonawcy do  realizacji Umowy zgodnie z jej wymogami.</w:t>
      </w:r>
    </w:p>
    <w:p w14:paraId="5035D2C0" w14:textId="77777777" w:rsidR="00B93679" w:rsidRPr="00B93679" w:rsidRDefault="00B93679" w:rsidP="00B93679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3E7C9189" w14:textId="77777777" w:rsidR="00433095" w:rsidRPr="00733EA6" w:rsidRDefault="00433095" w:rsidP="00B93679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Porozumienie  może być przyjęte wyłącznie bez zastrzeżeń.</w:t>
      </w:r>
    </w:p>
    <w:p w14:paraId="4BE7FCC6" w14:textId="77777777" w:rsidR="00433095" w:rsidRPr="00733EA6" w:rsidRDefault="00433095" w:rsidP="00260015">
      <w:pPr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sz w:val="18"/>
          <w:szCs w:val="18"/>
        </w:rPr>
        <w:t>Niniejsze Porozumienie staje się wiążące dla Stron, jeśli zostanie podpisane przez Wykonawcę do dnia ………………. r.</w:t>
      </w:r>
    </w:p>
    <w:p w14:paraId="1DD92720" w14:textId="77777777" w:rsidR="00433095" w:rsidRPr="00733EA6" w:rsidRDefault="00433095" w:rsidP="00260015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33EA6">
        <w:rPr>
          <w:rFonts w:asciiTheme="minorHAnsi" w:hAnsiTheme="minorHAnsi" w:cstheme="minorHAnsi"/>
          <w:bCs/>
          <w:iCs/>
          <w:sz w:val="18"/>
          <w:szCs w:val="18"/>
        </w:rPr>
        <w:t xml:space="preserve">Porozumienie zostało </w:t>
      </w:r>
      <w:r w:rsidRPr="00733EA6">
        <w:rPr>
          <w:rFonts w:asciiTheme="minorHAnsi" w:hAnsiTheme="minorHAnsi" w:cstheme="minorHAnsi"/>
          <w:sz w:val="18"/>
          <w:szCs w:val="18"/>
        </w:rPr>
        <w:t>sporządzone w dwóch jednobrzmiących egzemplarzach, po jednym egzemplarzu dla każdej ze Stron.</w:t>
      </w:r>
    </w:p>
    <w:p w14:paraId="3B4ED749" w14:textId="0AA4E624" w:rsidR="00CB2FC2" w:rsidRPr="00B93679" w:rsidRDefault="00182017" w:rsidP="00B93679">
      <w:pPr>
        <w:jc w:val="both"/>
        <w:rPr>
          <w:rFonts w:ascii="Calibri" w:hAnsi="Calibri"/>
          <w:sz w:val="18"/>
        </w:rPr>
      </w:pPr>
      <w:r w:rsidRPr="00733EA6">
        <w:rPr>
          <w:rFonts w:asciiTheme="minorHAnsi" w:hAnsiTheme="minorHAnsi" w:cstheme="minorHAnsi"/>
          <w:bCs/>
          <w:sz w:val="18"/>
          <w:szCs w:val="18"/>
        </w:rPr>
        <w:t>Osoba do kontaktu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 xml:space="preserve"> z ramienia Zamawiającego</w:t>
      </w:r>
      <w:r w:rsidRPr="00733EA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6D346D" w:rsidRPr="00733EA6">
        <w:rPr>
          <w:rFonts w:asciiTheme="minorHAnsi" w:hAnsiTheme="minorHAnsi" w:cstheme="minorHAnsi"/>
          <w:bCs/>
          <w:sz w:val="18"/>
          <w:szCs w:val="18"/>
        </w:rPr>
        <w:t>……………………………</w:t>
      </w:r>
      <w:r w:rsidRPr="00733EA6">
        <w:rPr>
          <w:rFonts w:asciiTheme="minorHAnsi" w:hAnsiTheme="minorHAnsi" w:cstheme="minorHAnsi"/>
          <w:sz w:val="18"/>
          <w:szCs w:val="18"/>
        </w:rPr>
        <w:t xml:space="preserve">,    fax (058) 663-16-66    mail: </w:t>
      </w:r>
      <w:hyperlink r:id="rId9" w:history="1">
        <w:r w:rsidR="006D346D" w:rsidRPr="00733EA6">
          <w:rPr>
            <w:rStyle w:val="Hipercze"/>
            <w:rFonts w:asciiTheme="minorHAnsi" w:hAnsiTheme="minorHAnsi" w:cstheme="minorHAnsi"/>
            <w:sz w:val="18"/>
            <w:szCs w:val="18"/>
          </w:rPr>
          <w:t>………………………………………..</w:t>
        </w:r>
      </w:hyperlink>
    </w:p>
    <w:sectPr w:rsidR="00CB2FC2" w:rsidRPr="00B93679" w:rsidSect="008018E8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B6EA" w14:textId="77777777" w:rsidR="006D3016" w:rsidRDefault="006D3016" w:rsidP="006D3016">
      <w:r>
        <w:separator/>
      </w:r>
    </w:p>
  </w:endnote>
  <w:endnote w:type="continuationSeparator" w:id="0">
    <w:p w14:paraId="60286928" w14:textId="77777777" w:rsidR="006D3016" w:rsidRDefault="006D3016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007E" w14:textId="77777777" w:rsidR="006D3016" w:rsidRDefault="006D3016" w:rsidP="006D3016">
      <w:r>
        <w:separator/>
      </w:r>
    </w:p>
  </w:footnote>
  <w:footnote w:type="continuationSeparator" w:id="0">
    <w:p w14:paraId="2CD36AB1" w14:textId="77777777" w:rsidR="006D3016" w:rsidRDefault="006D3016" w:rsidP="006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C60" w14:textId="5ECEDB36" w:rsidR="006D3016" w:rsidRPr="006D3016" w:rsidRDefault="006D3016" w:rsidP="006D3016">
    <w:pPr>
      <w:pStyle w:val="Nagwek"/>
      <w:jc w:val="right"/>
      <w:rPr>
        <w:i/>
        <w:iCs/>
      </w:rPr>
    </w:pPr>
    <w:r w:rsidRPr="006D3016">
      <w:rPr>
        <w:i/>
        <w:iCs/>
      </w:rPr>
      <w:t>Wzór porozumienia handlowego EZP/</w:t>
    </w:r>
    <w:r w:rsidR="00B93679">
      <w:rPr>
        <w:i/>
        <w:iCs/>
      </w:rPr>
      <w:t>632</w:t>
    </w:r>
    <w:r w:rsidRPr="006D3016">
      <w:rPr>
        <w:i/>
        <w:i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4B5"/>
    <w:multiLevelType w:val="hybridMultilevel"/>
    <w:tmpl w:val="F50A0278"/>
    <w:lvl w:ilvl="0" w:tplc="063A25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B0A63"/>
    <w:multiLevelType w:val="hybridMultilevel"/>
    <w:tmpl w:val="864478FE"/>
    <w:lvl w:ilvl="0" w:tplc="BC268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4079E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1F7"/>
    <w:multiLevelType w:val="hybridMultilevel"/>
    <w:tmpl w:val="115C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0981"/>
    <w:multiLevelType w:val="hybridMultilevel"/>
    <w:tmpl w:val="7602C8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53C64"/>
    <w:multiLevelType w:val="hybridMultilevel"/>
    <w:tmpl w:val="C824C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6BA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D7D"/>
    <w:multiLevelType w:val="hybridMultilevel"/>
    <w:tmpl w:val="37EE2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3A8E"/>
    <w:multiLevelType w:val="hybridMultilevel"/>
    <w:tmpl w:val="23B420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9264A"/>
    <w:multiLevelType w:val="hybridMultilevel"/>
    <w:tmpl w:val="1D12A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31ECF"/>
    <w:multiLevelType w:val="hybridMultilevel"/>
    <w:tmpl w:val="BC2A1CD4"/>
    <w:lvl w:ilvl="0" w:tplc="1A1887F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345F8"/>
    <w:multiLevelType w:val="hybridMultilevel"/>
    <w:tmpl w:val="07B89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8422A"/>
    <w:multiLevelType w:val="hybridMultilevel"/>
    <w:tmpl w:val="23BEA6DC"/>
    <w:lvl w:ilvl="0" w:tplc="D27A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A780F"/>
    <w:multiLevelType w:val="hybridMultilevel"/>
    <w:tmpl w:val="7848D2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5F1146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2AE"/>
    <w:multiLevelType w:val="hybridMultilevel"/>
    <w:tmpl w:val="F2681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4C49EB"/>
    <w:multiLevelType w:val="hybridMultilevel"/>
    <w:tmpl w:val="26C26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57B32"/>
    <w:multiLevelType w:val="hybridMultilevel"/>
    <w:tmpl w:val="E98AE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A7589"/>
    <w:multiLevelType w:val="hybridMultilevel"/>
    <w:tmpl w:val="63A2B8E0"/>
    <w:lvl w:ilvl="0" w:tplc="BCA2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F0132"/>
    <w:multiLevelType w:val="hybridMultilevel"/>
    <w:tmpl w:val="24263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F43C9"/>
    <w:multiLevelType w:val="hybridMultilevel"/>
    <w:tmpl w:val="B45CB4BE"/>
    <w:lvl w:ilvl="0" w:tplc="DB420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2212D"/>
    <w:multiLevelType w:val="hybridMultilevel"/>
    <w:tmpl w:val="C818B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33F"/>
    <w:multiLevelType w:val="hybridMultilevel"/>
    <w:tmpl w:val="9A6CBDF2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3" w15:restartNumberingAfterBreak="0">
    <w:nsid w:val="5AED6D10"/>
    <w:multiLevelType w:val="hybridMultilevel"/>
    <w:tmpl w:val="1CAEB810"/>
    <w:lvl w:ilvl="0" w:tplc="82F8071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2FB6"/>
    <w:multiLevelType w:val="hybridMultilevel"/>
    <w:tmpl w:val="4C3045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137CFD"/>
    <w:multiLevelType w:val="hybridMultilevel"/>
    <w:tmpl w:val="6DB09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03BA1"/>
    <w:multiLevelType w:val="hybridMultilevel"/>
    <w:tmpl w:val="8794D1D0"/>
    <w:lvl w:ilvl="0" w:tplc="C9AECB0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B42611"/>
    <w:multiLevelType w:val="hybridMultilevel"/>
    <w:tmpl w:val="AA90DE82"/>
    <w:lvl w:ilvl="0" w:tplc="37BA5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22C6B"/>
    <w:multiLevelType w:val="hybridMultilevel"/>
    <w:tmpl w:val="90208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1A7AB0"/>
    <w:multiLevelType w:val="hybridMultilevel"/>
    <w:tmpl w:val="4D60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12EE6"/>
    <w:multiLevelType w:val="hybridMultilevel"/>
    <w:tmpl w:val="E9CCE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B05B1"/>
    <w:multiLevelType w:val="hybridMultilevel"/>
    <w:tmpl w:val="A236842A"/>
    <w:lvl w:ilvl="0" w:tplc="E1CA9628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260290"/>
    <w:multiLevelType w:val="hybridMultilevel"/>
    <w:tmpl w:val="F0EC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</w:num>
  <w:num w:numId="5">
    <w:abstractNumId w:val="9"/>
  </w:num>
  <w:num w:numId="6">
    <w:abstractNumId w:val="4"/>
  </w:num>
  <w:num w:numId="7">
    <w:abstractNumId w:val="32"/>
  </w:num>
  <w:num w:numId="8">
    <w:abstractNumId w:val="14"/>
  </w:num>
  <w:num w:numId="9">
    <w:abstractNumId w:val="6"/>
  </w:num>
  <w:num w:numId="10">
    <w:abstractNumId w:val="11"/>
  </w:num>
  <w:num w:numId="11">
    <w:abstractNumId w:val="26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15"/>
  </w:num>
  <w:num w:numId="17">
    <w:abstractNumId w:val="27"/>
  </w:num>
  <w:num w:numId="18">
    <w:abstractNumId w:val="8"/>
  </w:num>
  <w:num w:numId="19">
    <w:abstractNumId w:val="16"/>
  </w:num>
  <w:num w:numId="20">
    <w:abstractNumId w:val="22"/>
  </w:num>
  <w:num w:numId="21">
    <w:abstractNumId w:val="2"/>
  </w:num>
  <w:num w:numId="22">
    <w:abstractNumId w:val="28"/>
  </w:num>
  <w:num w:numId="23">
    <w:abstractNumId w:val="5"/>
  </w:num>
  <w:num w:numId="24">
    <w:abstractNumId w:val="3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21"/>
  </w:num>
  <w:num w:numId="36">
    <w:abstractNumId w:val="24"/>
  </w:num>
  <w:num w:numId="37">
    <w:abstractNumId w:val="25"/>
  </w:num>
  <w:num w:numId="38">
    <w:abstractNumId w:val="30"/>
  </w:num>
  <w:num w:numId="39">
    <w:abstractNumId w:val="7"/>
  </w:num>
  <w:num w:numId="40">
    <w:abstractNumId w:val="0"/>
  </w:num>
  <w:num w:numId="41">
    <w:abstractNumId w:val="2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6"/>
    <w:rsid w:val="000001C8"/>
    <w:rsid w:val="000047AF"/>
    <w:rsid w:val="00013244"/>
    <w:rsid w:val="00031D3F"/>
    <w:rsid w:val="00042EBD"/>
    <w:rsid w:val="00044B54"/>
    <w:rsid w:val="00050258"/>
    <w:rsid w:val="00051906"/>
    <w:rsid w:val="00052D46"/>
    <w:rsid w:val="000551E8"/>
    <w:rsid w:val="00070E05"/>
    <w:rsid w:val="0007789D"/>
    <w:rsid w:val="000911F9"/>
    <w:rsid w:val="00091262"/>
    <w:rsid w:val="000931C1"/>
    <w:rsid w:val="000A6E12"/>
    <w:rsid w:val="000B31C7"/>
    <w:rsid w:val="000B61C3"/>
    <w:rsid w:val="000C0013"/>
    <w:rsid w:val="000C4938"/>
    <w:rsid w:val="000C561D"/>
    <w:rsid w:val="000C7842"/>
    <w:rsid w:val="000D0C29"/>
    <w:rsid w:val="000D13F5"/>
    <w:rsid w:val="000E32DA"/>
    <w:rsid w:val="000E575B"/>
    <w:rsid w:val="000F2B0C"/>
    <w:rsid w:val="00110034"/>
    <w:rsid w:val="001102F7"/>
    <w:rsid w:val="001131C6"/>
    <w:rsid w:val="001208DC"/>
    <w:rsid w:val="00121C18"/>
    <w:rsid w:val="00126E63"/>
    <w:rsid w:val="00132FEB"/>
    <w:rsid w:val="0013535B"/>
    <w:rsid w:val="00140980"/>
    <w:rsid w:val="001432C7"/>
    <w:rsid w:val="00144E75"/>
    <w:rsid w:val="001450B2"/>
    <w:rsid w:val="001535AE"/>
    <w:rsid w:val="00153EEE"/>
    <w:rsid w:val="00160E22"/>
    <w:rsid w:val="00161A93"/>
    <w:rsid w:val="00164B2F"/>
    <w:rsid w:val="00171893"/>
    <w:rsid w:val="0017244E"/>
    <w:rsid w:val="001746F7"/>
    <w:rsid w:val="00182017"/>
    <w:rsid w:val="0018669A"/>
    <w:rsid w:val="00195CA8"/>
    <w:rsid w:val="00197C4B"/>
    <w:rsid w:val="001A522B"/>
    <w:rsid w:val="001B3CC7"/>
    <w:rsid w:val="001B5B36"/>
    <w:rsid w:val="001C166D"/>
    <w:rsid w:val="001C2F52"/>
    <w:rsid w:val="001C31E8"/>
    <w:rsid w:val="001D04A1"/>
    <w:rsid w:val="001D15F7"/>
    <w:rsid w:val="001D716E"/>
    <w:rsid w:val="001D76F3"/>
    <w:rsid w:val="001E4600"/>
    <w:rsid w:val="001F74B4"/>
    <w:rsid w:val="0020038F"/>
    <w:rsid w:val="00206005"/>
    <w:rsid w:val="0021766A"/>
    <w:rsid w:val="00221116"/>
    <w:rsid w:val="00224F9B"/>
    <w:rsid w:val="00226976"/>
    <w:rsid w:val="00230B4C"/>
    <w:rsid w:val="00251BB6"/>
    <w:rsid w:val="00255C4F"/>
    <w:rsid w:val="00260015"/>
    <w:rsid w:val="00260332"/>
    <w:rsid w:val="00272D78"/>
    <w:rsid w:val="002762BA"/>
    <w:rsid w:val="002927B1"/>
    <w:rsid w:val="002A03CA"/>
    <w:rsid w:val="002A2A1F"/>
    <w:rsid w:val="002A40D2"/>
    <w:rsid w:val="002B00CD"/>
    <w:rsid w:val="002D18D4"/>
    <w:rsid w:val="002D399B"/>
    <w:rsid w:val="002E3127"/>
    <w:rsid w:val="002F7254"/>
    <w:rsid w:val="002F7E8D"/>
    <w:rsid w:val="00303415"/>
    <w:rsid w:val="00312663"/>
    <w:rsid w:val="00315E2B"/>
    <w:rsid w:val="00317B42"/>
    <w:rsid w:val="00341DBC"/>
    <w:rsid w:val="003467BF"/>
    <w:rsid w:val="00353CF3"/>
    <w:rsid w:val="00360712"/>
    <w:rsid w:val="00371793"/>
    <w:rsid w:val="0037235F"/>
    <w:rsid w:val="0037236A"/>
    <w:rsid w:val="003807A8"/>
    <w:rsid w:val="003835D2"/>
    <w:rsid w:val="00396BF5"/>
    <w:rsid w:val="003A0B99"/>
    <w:rsid w:val="003A3C13"/>
    <w:rsid w:val="003B016F"/>
    <w:rsid w:val="003B6B89"/>
    <w:rsid w:val="003C71E7"/>
    <w:rsid w:val="003D20D0"/>
    <w:rsid w:val="003D2D3B"/>
    <w:rsid w:val="003E42D1"/>
    <w:rsid w:val="003F3650"/>
    <w:rsid w:val="00401507"/>
    <w:rsid w:val="0040358F"/>
    <w:rsid w:val="00421F11"/>
    <w:rsid w:val="00433095"/>
    <w:rsid w:val="00436CB0"/>
    <w:rsid w:val="004372EA"/>
    <w:rsid w:val="00456AD6"/>
    <w:rsid w:val="00457C45"/>
    <w:rsid w:val="0049373E"/>
    <w:rsid w:val="00497B2A"/>
    <w:rsid w:val="004A0AB3"/>
    <w:rsid w:val="004A17F1"/>
    <w:rsid w:val="004A729F"/>
    <w:rsid w:val="004A78AA"/>
    <w:rsid w:val="004C48A0"/>
    <w:rsid w:val="004C4EC9"/>
    <w:rsid w:val="004D2A65"/>
    <w:rsid w:val="004D3A42"/>
    <w:rsid w:val="004D5B59"/>
    <w:rsid w:val="004E041D"/>
    <w:rsid w:val="004E1386"/>
    <w:rsid w:val="00513E9A"/>
    <w:rsid w:val="00537420"/>
    <w:rsid w:val="00547B9D"/>
    <w:rsid w:val="005503A9"/>
    <w:rsid w:val="005654C3"/>
    <w:rsid w:val="00571FC3"/>
    <w:rsid w:val="005721F7"/>
    <w:rsid w:val="005746A8"/>
    <w:rsid w:val="00582D82"/>
    <w:rsid w:val="00583A68"/>
    <w:rsid w:val="005A5DEB"/>
    <w:rsid w:val="005C07B3"/>
    <w:rsid w:val="005C4FB7"/>
    <w:rsid w:val="005D15C5"/>
    <w:rsid w:val="005D2573"/>
    <w:rsid w:val="005D3DF6"/>
    <w:rsid w:val="005D40BF"/>
    <w:rsid w:val="005D4C51"/>
    <w:rsid w:val="005E12F4"/>
    <w:rsid w:val="005E2838"/>
    <w:rsid w:val="005E7F22"/>
    <w:rsid w:val="005F3C38"/>
    <w:rsid w:val="005F635A"/>
    <w:rsid w:val="006002FB"/>
    <w:rsid w:val="006066CE"/>
    <w:rsid w:val="006146D4"/>
    <w:rsid w:val="00615C2B"/>
    <w:rsid w:val="00622F40"/>
    <w:rsid w:val="00637547"/>
    <w:rsid w:val="00644D4D"/>
    <w:rsid w:val="006501AC"/>
    <w:rsid w:val="00663401"/>
    <w:rsid w:val="006820C3"/>
    <w:rsid w:val="00682371"/>
    <w:rsid w:val="00683D88"/>
    <w:rsid w:val="006A72E0"/>
    <w:rsid w:val="006B1281"/>
    <w:rsid w:val="006B50A3"/>
    <w:rsid w:val="006B636E"/>
    <w:rsid w:val="006B7125"/>
    <w:rsid w:val="006C3A10"/>
    <w:rsid w:val="006C6D71"/>
    <w:rsid w:val="006D3016"/>
    <w:rsid w:val="006D346D"/>
    <w:rsid w:val="006E1DA8"/>
    <w:rsid w:val="00704078"/>
    <w:rsid w:val="007049BD"/>
    <w:rsid w:val="00717565"/>
    <w:rsid w:val="007215CE"/>
    <w:rsid w:val="00722351"/>
    <w:rsid w:val="007243AA"/>
    <w:rsid w:val="00731185"/>
    <w:rsid w:val="007312D0"/>
    <w:rsid w:val="00731CC4"/>
    <w:rsid w:val="00733EA6"/>
    <w:rsid w:val="00741DC6"/>
    <w:rsid w:val="00744433"/>
    <w:rsid w:val="007463C8"/>
    <w:rsid w:val="0075333F"/>
    <w:rsid w:val="0077739E"/>
    <w:rsid w:val="007778DA"/>
    <w:rsid w:val="007B0277"/>
    <w:rsid w:val="007C4947"/>
    <w:rsid w:val="007D535D"/>
    <w:rsid w:val="007E103D"/>
    <w:rsid w:val="007F71E3"/>
    <w:rsid w:val="008018E8"/>
    <w:rsid w:val="0081104F"/>
    <w:rsid w:val="0082616B"/>
    <w:rsid w:val="0083298D"/>
    <w:rsid w:val="008333DE"/>
    <w:rsid w:val="00837F59"/>
    <w:rsid w:val="00851012"/>
    <w:rsid w:val="00862E9B"/>
    <w:rsid w:val="008642B7"/>
    <w:rsid w:val="008664D6"/>
    <w:rsid w:val="00877AF6"/>
    <w:rsid w:val="00881ADB"/>
    <w:rsid w:val="008A219B"/>
    <w:rsid w:val="008A2D7F"/>
    <w:rsid w:val="008B3641"/>
    <w:rsid w:val="008B7D53"/>
    <w:rsid w:val="008C21E0"/>
    <w:rsid w:val="008E23AD"/>
    <w:rsid w:val="008E2431"/>
    <w:rsid w:val="008E35A6"/>
    <w:rsid w:val="008F0C73"/>
    <w:rsid w:val="008F2772"/>
    <w:rsid w:val="008F3179"/>
    <w:rsid w:val="00903CC2"/>
    <w:rsid w:val="00916A83"/>
    <w:rsid w:val="00916F35"/>
    <w:rsid w:val="00925F75"/>
    <w:rsid w:val="00932527"/>
    <w:rsid w:val="00935556"/>
    <w:rsid w:val="009356DA"/>
    <w:rsid w:val="0094466E"/>
    <w:rsid w:val="00960F8B"/>
    <w:rsid w:val="00961A2B"/>
    <w:rsid w:val="00965CDF"/>
    <w:rsid w:val="00971FAB"/>
    <w:rsid w:val="00975516"/>
    <w:rsid w:val="00975DAF"/>
    <w:rsid w:val="009961F5"/>
    <w:rsid w:val="009969D5"/>
    <w:rsid w:val="009A053E"/>
    <w:rsid w:val="009A6989"/>
    <w:rsid w:val="009A79E0"/>
    <w:rsid w:val="009B5415"/>
    <w:rsid w:val="009C6120"/>
    <w:rsid w:val="009D59FA"/>
    <w:rsid w:val="009F0CD2"/>
    <w:rsid w:val="00A030BE"/>
    <w:rsid w:val="00A03E3A"/>
    <w:rsid w:val="00A14D0B"/>
    <w:rsid w:val="00A15782"/>
    <w:rsid w:val="00A17DB6"/>
    <w:rsid w:val="00A21950"/>
    <w:rsid w:val="00A26400"/>
    <w:rsid w:val="00A371E9"/>
    <w:rsid w:val="00A61445"/>
    <w:rsid w:val="00A70C74"/>
    <w:rsid w:val="00A775AE"/>
    <w:rsid w:val="00A871A1"/>
    <w:rsid w:val="00A92EDF"/>
    <w:rsid w:val="00A93B44"/>
    <w:rsid w:val="00AA27CB"/>
    <w:rsid w:val="00AB0B17"/>
    <w:rsid w:val="00AB2E84"/>
    <w:rsid w:val="00AD2052"/>
    <w:rsid w:val="00AE15DC"/>
    <w:rsid w:val="00AF4A73"/>
    <w:rsid w:val="00B068BB"/>
    <w:rsid w:val="00B11DA1"/>
    <w:rsid w:val="00B2273D"/>
    <w:rsid w:val="00B31FA4"/>
    <w:rsid w:val="00B34D44"/>
    <w:rsid w:val="00B40E25"/>
    <w:rsid w:val="00B45DD9"/>
    <w:rsid w:val="00B46CF7"/>
    <w:rsid w:val="00B5298C"/>
    <w:rsid w:val="00B52C35"/>
    <w:rsid w:val="00B54B52"/>
    <w:rsid w:val="00B62B21"/>
    <w:rsid w:val="00B643B9"/>
    <w:rsid w:val="00B71589"/>
    <w:rsid w:val="00B76612"/>
    <w:rsid w:val="00B81891"/>
    <w:rsid w:val="00B91826"/>
    <w:rsid w:val="00B93679"/>
    <w:rsid w:val="00B93DFA"/>
    <w:rsid w:val="00B94222"/>
    <w:rsid w:val="00BA28D9"/>
    <w:rsid w:val="00BA2C53"/>
    <w:rsid w:val="00BB23AE"/>
    <w:rsid w:val="00BB3001"/>
    <w:rsid w:val="00BC06F6"/>
    <w:rsid w:val="00BC06F9"/>
    <w:rsid w:val="00BD1C70"/>
    <w:rsid w:val="00BD35EB"/>
    <w:rsid w:val="00BD378D"/>
    <w:rsid w:val="00BD3D79"/>
    <w:rsid w:val="00BE3835"/>
    <w:rsid w:val="00BF7D15"/>
    <w:rsid w:val="00C22CE3"/>
    <w:rsid w:val="00C22D6B"/>
    <w:rsid w:val="00C25E4A"/>
    <w:rsid w:val="00C33862"/>
    <w:rsid w:val="00C40C5A"/>
    <w:rsid w:val="00C420DA"/>
    <w:rsid w:val="00C43FA1"/>
    <w:rsid w:val="00C455D6"/>
    <w:rsid w:val="00C47887"/>
    <w:rsid w:val="00C5195B"/>
    <w:rsid w:val="00C57433"/>
    <w:rsid w:val="00C60955"/>
    <w:rsid w:val="00C66ABF"/>
    <w:rsid w:val="00C72038"/>
    <w:rsid w:val="00C75F6D"/>
    <w:rsid w:val="00C833C9"/>
    <w:rsid w:val="00C905A4"/>
    <w:rsid w:val="00C9414A"/>
    <w:rsid w:val="00C961B5"/>
    <w:rsid w:val="00CA56E4"/>
    <w:rsid w:val="00CA6DEA"/>
    <w:rsid w:val="00CB2FC2"/>
    <w:rsid w:val="00CB6C4C"/>
    <w:rsid w:val="00CD5C70"/>
    <w:rsid w:val="00CE127D"/>
    <w:rsid w:val="00CE60B2"/>
    <w:rsid w:val="00CF214E"/>
    <w:rsid w:val="00D02FF5"/>
    <w:rsid w:val="00D032D8"/>
    <w:rsid w:val="00D1261B"/>
    <w:rsid w:val="00D16CBE"/>
    <w:rsid w:val="00D22C77"/>
    <w:rsid w:val="00D247D2"/>
    <w:rsid w:val="00D26620"/>
    <w:rsid w:val="00D368CC"/>
    <w:rsid w:val="00D43AEF"/>
    <w:rsid w:val="00D43B2C"/>
    <w:rsid w:val="00D541C1"/>
    <w:rsid w:val="00D54738"/>
    <w:rsid w:val="00D56A72"/>
    <w:rsid w:val="00D605F5"/>
    <w:rsid w:val="00D63F4F"/>
    <w:rsid w:val="00D64403"/>
    <w:rsid w:val="00D64EEA"/>
    <w:rsid w:val="00D75497"/>
    <w:rsid w:val="00D76D70"/>
    <w:rsid w:val="00D848F2"/>
    <w:rsid w:val="00D856D1"/>
    <w:rsid w:val="00DC042C"/>
    <w:rsid w:val="00DE3E28"/>
    <w:rsid w:val="00E001CF"/>
    <w:rsid w:val="00E06085"/>
    <w:rsid w:val="00E26C82"/>
    <w:rsid w:val="00E301B3"/>
    <w:rsid w:val="00E3035A"/>
    <w:rsid w:val="00E4616E"/>
    <w:rsid w:val="00E621EE"/>
    <w:rsid w:val="00E66E7B"/>
    <w:rsid w:val="00E912D9"/>
    <w:rsid w:val="00E94249"/>
    <w:rsid w:val="00E951F1"/>
    <w:rsid w:val="00EA5E3A"/>
    <w:rsid w:val="00EB2279"/>
    <w:rsid w:val="00EB5227"/>
    <w:rsid w:val="00EC078B"/>
    <w:rsid w:val="00EC2C0C"/>
    <w:rsid w:val="00ED1D6B"/>
    <w:rsid w:val="00ED2E63"/>
    <w:rsid w:val="00ED5C7E"/>
    <w:rsid w:val="00EE365A"/>
    <w:rsid w:val="00EF1310"/>
    <w:rsid w:val="00EF4492"/>
    <w:rsid w:val="00EF4B7D"/>
    <w:rsid w:val="00EF71A4"/>
    <w:rsid w:val="00F15196"/>
    <w:rsid w:val="00F178FD"/>
    <w:rsid w:val="00F338E9"/>
    <w:rsid w:val="00F41F56"/>
    <w:rsid w:val="00F4630E"/>
    <w:rsid w:val="00F66802"/>
    <w:rsid w:val="00F748AA"/>
    <w:rsid w:val="00F76862"/>
    <w:rsid w:val="00F817D7"/>
    <w:rsid w:val="00F85C94"/>
    <w:rsid w:val="00F86DD9"/>
    <w:rsid w:val="00F932CC"/>
    <w:rsid w:val="00F93867"/>
    <w:rsid w:val="00F952F6"/>
    <w:rsid w:val="00FC0481"/>
    <w:rsid w:val="00FC2E06"/>
    <w:rsid w:val="00FC381D"/>
    <w:rsid w:val="00FC3956"/>
    <w:rsid w:val="00FD4B73"/>
    <w:rsid w:val="00FE3F32"/>
    <w:rsid w:val="00FF6F8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A6CB"/>
  <w15:docId w15:val="{17D299D6-89F9-4674-9945-2D0EF90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2F6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2F6"/>
    <w:rPr>
      <w:rFonts w:ascii="Arial" w:eastAsia="Times New Roman" w:hAnsi="Arial" w:cs="Arial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952F6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952F6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60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A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5C4F"/>
    <w:rPr>
      <w:b/>
      <w:bCs/>
    </w:rPr>
  </w:style>
  <w:style w:type="paragraph" w:customStyle="1" w:styleId="msolistparagraph0">
    <w:name w:val="msolistparagraph"/>
    <w:basedOn w:val="Normalny"/>
    <w:rsid w:val="000C7842"/>
    <w:pPr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969D5"/>
    <w:pPr>
      <w:spacing w:before="100" w:beforeAutospacing="1" w:after="100" w:afterAutospacing="1"/>
    </w:pPr>
  </w:style>
  <w:style w:type="character" w:customStyle="1" w:styleId="xbe">
    <w:name w:val="_xbe"/>
    <w:basedOn w:val="Domylnaczcionkaakapitu"/>
    <w:rsid w:val="002D399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C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st">
    <w:name w:val="st"/>
    <w:basedOn w:val="Domylnaczcionkaakapitu"/>
    <w:rsid w:val="004E041D"/>
  </w:style>
  <w:style w:type="character" w:styleId="Nierozpoznanawzmianka">
    <w:name w:val="Unresolved Mention"/>
    <w:basedOn w:val="Domylnaczcionkaakapitu"/>
    <w:uiPriority w:val="99"/>
    <w:semiHidden/>
    <w:unhideWhenUsed/>
    <w:rsid w:val="004E041D"/>
    <w:rPr>
      <w:color w:val="605E5C"/>
      <w:shd w:val="clear" w:color="auto" w:fill="E1DFDD"/>
    </w:rPr>
  </w:style>
  <w:style w:type="character" w:customStyle="1" w:styleId="description">
    <w:name w:val="description"/>
    <w:basedOn w:val="Domylnaczcionkaakapitu"/>
    <w:rsid w:val="00121C18"/>
  </w:style>
  <w:style w:type="character" w:customStyle="1" w:styleId="lrzxr">
    <w:name w:val="lrzxr"/>
    <w:basedOn w:val="Domylnaczcionkaakapitu"/>
    <w:rsid w:val="000C0013"/>
  </w:style>
  <w:style w:type="character" w:styleId="Uwydatnienie">
    <w:name w:val="Emphasis"/>
    <w:basedOn w:val="Domylnaczcionkaakapitu"/>
    <w:uiPriority w:val="20"/>
    <w:qFormat/>
    <w:rsid w:val="006C6D7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D3016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D3016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910">
                          <w:marLeft w:val="225"/>
                          <w:marRight w:val="22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pecgdy\DyskW\ZP_Zam_Publiczne\09%20Negocjacje%20i%20zakupy%20bezpo&#347;rednie\2020\EZP%20728%20Manometry\wz&#243;r%20EZP%20768%20MANOMETRY\faktury@opecgd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alinowska@opecgd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7116-772A-4E16-B5BA-686F2E8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Szałucki</dc:creator>
  <cp:lastModifiedBy>Monika Kalinowska</cp:lastModifiedBy>
  <cp:revision>2</cp:revision>
  <cp:lastPrinted>2019-09-13T12:26:00Z</cp:lastPrinted>
  <dcterms:created xsi:type="dcterms:W3CDTF">2021-09-21T09:13:00Z</dcterms:created>
  <dcterms:modified xsi:type="dcterms:W3CDTF">2021-09-21T09:13:00Z</dcterms:modified>
</cp:coreProperties>
</file>