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CC29" w14:textId="47F9E93B" w:rsidR="00657AA8" w:rsidRPr="007279B2" w:rsidRDefault="002A6940" w:rsidP="00CC2C99">
      <w:pPr>
        <w:tabs>
          <w:tab w:val="left" w:pos="5954"/>
          <w:tab w:val="left" w:pos="6795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E3118">
        <w:rPr>
          <w:rFonts w:ascii="Arial" w:eastAsia="Times New Roman" w:hAnsi="Arial" w:cs="Arial"/>
          <w:lang w:eastAsia="pl-PL"/>
        </w:rPr>
        <w:tab/>
      </w:r>
      <w:r w:rsidR="00136D49" w:rsidRPr="007279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362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Platformę Zakupową</w:t>
      </w:r>
    </w:p>
    <w:p w14:paraId="6E9E5306" w14:textId="77777777" w:rsidR="00657AA8" w:rsidRPr="00657AA8" w:rsidRDefault="00657AA8" w:rsidP="0054713D">
      <w:pPr>
        <w:tabs>
          <w:tab w:val="left" w:pos="6120"/>
          <w:tab w:val="left" w:pos="6795"/>
        </w:tabs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BB51E10" w14:textId="0C2D7B53" w:rsidR="009F6923" w:rsidRPr="00F4334C" w:rsidRDefault="009F6923" w:rsidP="00F4334C">
      <w:pPr>
        <w:shd w:val="clear" w:color="auto" w:fill="FFFFFF"/>
        <w:spacing w:after="0" w:line="360" w:lineRule="auto"/>
        <w:ind w:left="1134" w:hanging="1134"/>
        <w:jc w:val="both"/>
        <w:rPr>
          <w:rFonts w:ascii="Arial" w:eastAsia="Calibri" w:hAnsi="Arial" w:cs="Arial"/>
        </w:rPr>
      </w:pPr>
      <w:r w:rsidRPr="009C0A46">
        <w:rPr>
          <w:rFonts w:ascii="Arial" w:eastAsia="Calibri" w:hAnsi="Arial" w:cs="Arial"/>
        </w:rPr>
        <w:t xml:space="preserve">Dotyczy:  </w:t>
      </w:r>
      <w:r w:rsidR="0054713D">
        <w:rPr>
          <w:rFonts w:ascii="Arial" w:eastAsia="Calibri" w:hAnsi="Arial" w:cs="Arial"/>
        </w:rPr>
        <w:t xml:space="preserve"> </w:t>
      </w:r>
      <w:r w:rsidRPr="009C0A46">
        <w:rPr>
          <w:rFonts w:ascii="Arial" w:eastAsia="Calibri" w:hAnsi="Arial" w:cs="Arial"/>
        </w:rPr>
        <w:t>odpowiedzi na pytanie Wykonawcy w sprawie postępowania o udzielenie zamówienia publicznego prowadzonego w trybie przetargu nieograniczonego pn</w:t>
      </w:r>
      <w:r w:rsidR="004B7B60">
        <w:rPr>
          <w:rFonts w:ascii="Arial" w:eastAsia="Calibri" w:hAnsi="Arial" w:cs="Arial"/>
        </w:rPr>
        <w:t xml:space="preserve">. </w:t>
      </w:r>
      <w:r w:rsidR="00F4334C" w:rsidRPr="00F4334C">
        <w:rPr>
          <w:rFonts w:ascii="Arial" w:eastAsia="Calibri" w:hAnsi="Arial" w:cs="Arial"/>
          <w:b/>
          <w:bCs/>
        </w:rPr>
        <w:t>„Naprawa pojazdów w roku 2021 dla 35 Wojskowego Oddziału Gospodarczego oraz jednostek i instytucji wojskowych będących na zaopatrzeniu logistycznym” sygn. 51/SAM/20</w:t>
      </w:r>
    </w:p>
    <w:p w14:paraId="217F7574" w14:textId="77777777" w:rsidR="009F6923" w:rsidRPr="009C0A46" w:rsidRDefault="009F6923" w:rsidP="009C0A4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B661C4C" w14:textId="6AEE0BD7" w:rsidR="003F08F9" w:rsidRDefault="009F6923" w:rsidP="003F08F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C0A46">
        <w:rPr>
          <w:rFonts w:ascii="Arial" w:hAnsi="Arial" w:cs="Arial"/>
        </w:rPr>
        <w:t xml:space="preserve">W dniu </w:t>
      </w:r>
      <w:r w:rsidR="00F4334C">
        <w:rPr>
          <w:rFonts w:ascii="Arial" w:hAnsi="Arial" w:cs="Arial"/>
        </w:rPr>
        <w:t>4</w:t>
      </w:r>
      <w:r w:rsidRPr="009C0A46">
        <w:rPr>
          <w:rFonts w:ascii="Arial" w:hAnsi="Arial" w:cs="Arial"/>
        </w:rPr>
        <w:t xml:space="preserve"> </w:t>
      </w:r>
      <w:r w:rsidR="00F4334C">
        <w:rPr>
          <w:rFonts w:ascii="Arial" w:hAnsi="Arial" w:cs="Arial"/>
        </w:rPr>
        <w:t>stycznia</w:t>
      </w:r>
      <w:r w:rsidRPr="009C0A46">
        <w:rPr>
          <w:rFonts w:ascii="Arial" w:hAnsi="Arial" w:cs="Arial"/>
        </w:rPr>
        <w:t xml:space="preserve"> 202</w:t>
      </w:r>
      <w:r w:rsidR="00F4334C">
        <w:rPr>
          <w:rFonts w:ascii="Arial" w:hAnsi="Arial" w:cs="Arial"/>
        </w:rPr>
        <w:t>1</w:t>
      </w:r>
      <w:r w:rsidRPr="009C0A46">
        <w:rPr>
          <w:rFonts w:ascii="Arial" w:hAnsi="Arial" w:cs="Arial"/>
        </w:rPr>
        <w:t xml:space="preserve"> r. do Zamawiającego wpłynęło pytanie o następującej treści:</w:t>
      </w:r>
    </w:p>
    <w:p w14:paraId="45C5E601" w14:textId="54158D87" w:rsidR="00F4334C" w:rsidRDefault="00F4334C" w:rsidP="003F08F9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9E353BA" w14:textId="3014A01B" w:rsidR="00F4334C" w:rsidRPr="003F08F9" w:rsidRDefault="00F4334C" w:rsidP="003F08F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4334C">
        <w:rPr>
          <w:rFonts w:ascii="Arial" w:hAnsi="Arial" w:cs="Arial"/>
        </w:rPr>
        <w:t>Witam, do czego mam się odnieść w temacie cen części, których wartość nie może przekroczyć o 10 % średniej wartości tych części dostępnych na rynku. Do katalogu detalicznego IC, który jest chyba najbardziej dostępną bazą części zamiennych?</w:t>
      </w:r>
    </w:p>
    <w:p w14:paraId="06DF9C1B" w14:textId="77777777" w:rsidR="002349A6" w:rsidRPr="009C0A46" w:rsidRDefault="002349A6" w:rsidP="00F715EC">
      <w:pPr>
        <w:spacing w:after="0" w:line="360" w:lineRule="auto"/>
        <w:jc w:val="both"/>
        <w:rPr>
          <w:rFonts w:ascii="Arial" w:hAnsi="Arial" w:cs="Arial"/>
        </w:rPr>
      </w:pPr>
    </w:p>
    <w:p w14:paraId="5CAE2F27" w14:textId="3218A618" w:rsidR="009F6923" w:rsidRDefault="009F6923" w:rsidP="008E136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36812065"/>
      <w:r w:rsidRPr="008E1360">
        <w:rPr>
          <w:rFonts w:ascii="Arial" w:hAnsi="Arial" w:cs="Arial"/>
          <w:b/>
        </w:rPr>
        <w:t>Odpowiedź Zamawiającego:</w:t>
      </w:r>
    </w:p>
    <w:p w14:paraId="378F296C" w14:textId="6C201E44" w:rsidR="002B231B" w:rsidRDefault="002B231B" w:rsidP="002B231B">
      <w:pPr>
        <w:pStyle w:val="us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</w:t>
      </w:r>
      <w:r w:rsidR="007E7201">
        <w:rPr>
          <w:rFonts w:ascii="Arial" w:hAnsi="Arial" w:cs="Arial"/>
          <w:sz w:val="22"/>
          <w:szCs w:val="22"/>
        </w:rPr>
        <w:t xml:space="preserve"> iż</w:t>
      </w:r>
      <w:r>
        <w:rPr>
          <w:rFonts w:ascii="Arial" w:hAnsi="Arial" w:cs="Arial"/>
          <w:sz w:val="22"/>
          <w:szCs w:val="22"/>
        </w:rPr>
        <w:t xml:space="preserve"> w temacie cen części, Wykonawca ma opierać się o katalog detaliczny IC, dostępny na stronie inter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netowej : </w:t>
      </w:r>
      <w:hyperlink r:id="rId8" w:history="1">
        <w:r>
          <w:rPr>
            <w:rStyle w:val="Hipercze"/>
            <w:rFonts w:ascii="Arial" w:hAnsi="Arial" w:cs="Arial"/>
            <w:sz w:val="22"/>
            <w:szCs w:val="22"/>
          </w:rPr>
          <w:t>https://e-katalog.intercars.com.pl</w:t>
        </w:r>
      </w:hyperlink>
      <w:r>
        <w:rPr>
          <w:rFonts w:ascii="Arial" w:hAnsi="Arial" w:cs="Arial"/>
          <w:sz w:val="22"/>
          <w:szCs w:val="22"/>
        </w:rPr>
        <w:t xml:space="preserve">, co zostało zawarte w SIWZ </w:t>
      </w:r>
      <w:r w:rsidR="00135D6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części 1 punkt 3.</w:t>
      </w:r>
    </w:p>
    <w:bookmarkEnd w:id="0"/>
    <w:p w14:paraId="1A674D85" w14:textId="77777777" w:rsidR="009F6923" w:rsidRPr="009C0A46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2DCCD04" w14:textId="100322F5" w:rsidR="009F6923" w:rsidRPr="00EF0E9E" w:rsidRDefault="00107AA8" w:rsidP="009C0A4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131BD">
        <w:rPr>
          <w:rFonts w:ascii="Arial" w:hAnsi="Arial" w:cs="Arial"/>
          <w:b/>
          <w:bCs/>
        </w:rPr>
        <w:t>O</w:t>
      </w:r>
      <w:r w:rsidR="009F6923" w:rsidRPr="00D131BD">
        <w:rPr>
          <w:rFonts w:ascii="Arial" w:hAnsi="Arial" w:cs="Arial"/>
          <w:b/>
          <w:bCs/>
        </w:rPr>
        <w:t xml:space="preserve">dpowiedź wpływa na zmianę </w:t>
      </w:r>
      <w:r w:rsidR="009C0A46" w:rsidRPr="00D131BD">
        <w:rPr>
          <w:rFonts w:ascii="Arial" w:hAnsi="Arial" w:cs="Arial"/>
          <w:b/>
          <w:bCs/>
        </w:rPr>
        <w:t xml:space="preserve">treści </w:t>
      </w:r>
      <w:r w:rsidR="009F6923" w:rsidRPr="00D131BD">
        <w:rPr>
          <w:rFonts w:ascii="Arial" w:hAnsi="Arial" w:cs="Arial"/>
          <w:b/>
          <w:bCs/>
        </w:rPr>
        <w:t xml:space="preserve">SIWZ. Termin składania ofert </w:t>
      </w:r>
      <w:r w:rsidR="004A1190" w:rsidRPr="00D131BD">
        <w:rPr>
          <w:rFonts w:ascii="Arial" w:hAnsi="Arial" w:cs="Arial"/>
          <w:b/>
          <w:bCs/>
        </w:rPr>
        <w:t xml:space="preserve">uległ zmianie. </w:t>
      </w:r>
    </w:p>
    <w:p w14:paraId="2BB1FC2E" w14:textId="7F6D2356" w:rsidR="009F6923" w:rsidRDefault="009F6923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18F18D09" w14:textId="77777777" w:rsidR="00EF0E9E" w:rsidRPr="009C0A46" w:rsidRDefault="00EF0E9E" w:rsidP="009C0A46">
      <w:pPr>
        <w:spacing w:after="0" w:line="360" w:lineRule="auto"/>
        <w:jc w:val="both"/>
        <w:rPr>
          <w:rFonts w:ascii="Arial" w:hAnsi="Arial" w:cs="Arial"/>
          <w:bCs/>
        </w:rPr>
      </w:pPr>
    </w:p>
    <w:p w14:paraId="458D29DA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 xml:space="preserve">Kierownik </w:t>
      </w:r>
    </w:p>
    <w:p w14:paraId="538B5A6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  <w:r w:rsidRPr="00CF37FC">
        <w:rPr>
          <w:rFonts w:ascii="Arial" w:eastAsia="Times New Roman" w:hAnsi="Arial" w:cs="Arial"/>
          <w:lang w:eastAsia="pl-PL"/>
        </w:rPr>
        <w:t>Sekcji Zamówień Publicznych</w:t>
      </w:r>
    </w:p>
    <w:p w14:paraId="2416F370" w14:textId="77777777" w:rsidR="00221E78" w:rsidRPr="00CF37FC" w:rsidRDefault="00221E78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F85CC02" w14:textId="3B101175" w:rsidR="00221E78" w:rsidRPr="00CF37FC" w:rsidRDefault="00CC2C99" w:rsidP="00221E78">
      <w:pPr>
        <w:spacing w:after="0" w:line="320" w:lineRule="atLeast"/>
        <w:ind w:left="4422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/-/ </w:t>
      </w:r>
      <w:r w:rsidR="00221E78" w:rsidRPr="00CF37FC">
        <w:rPr>
          <w:rFonts w:ascii="Arial" w:eastAsia="Times New Roman" w:hAnsi="Arial" w:cs="Arial"/>
          <w:lang w:eastAsia="pl-PL"/>
        </w:rPr>
        <w:t>Jarosław MAJECKI</w:t>
      </w:r>
    </w:p>
    <w:p w14:paraId="167019A5" w14:textId="65948F3A" w:rsidR="00FC3897" w:rsidRDefault="00FC3897" w:rsidP="00FC3897">
      <w:pPr>
        <w:shd w:val="clear" w:color="auto" w:fill="FFFFFF"/>
        <w:tabs>
          <w:tab w:val="left" w:pos="1770"/>
        </w:tabs>
        <w:spacing w:after="0" w:line="360" w:lineRule="auto"/>
      </w:pPr>
    </w:p>
    <w:p w14:paraId="1ECE48EE" w14:textId="77777777" w:rsidR="00A71903" w:rsidRDefault="00A71903" w:rsidP="009C0A46">
      <w:pPr>
        <w:shd w:val="clear" w:color="auto" w:fill="FFFFFF"/>
        <w:spacing w:after="0" w:line="360" w:lineRule="auto"/>
      </w:pPr>
    </w:p>
    <w:p w14:paraId="0C972B4C" w14:textId="77777777" w:rsidR="00397703" w:rsidRPr="00377115" w:rsidRDefault="00397703" w:rsidP="00397703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Agnieszka Polak-Zembala  </w:t>
      </w:r>
      <w:r>
        <w:rPr>
          <w:rFonts w:ascii="Arial" w:eastAsia="Calibri" w:hAnsi="Arial" w:cs="Arial"/>
          <w:sz w:val="16"/>
          <w:szCs w:val="16"/>
        </w:rPr>
        <w:t xml:space="preserve">tel. </w:t>
      </w:r>
      <w:r w:rsidRPr="00377115">
        <w:rPr>
          <w:rFonts w:ascii="Arial" w:eastAsia="Calibri" w:hAnsi="Arial" w:cs="Arial"/>
          <w:sz w:val="16"/>
          <w:szCs w:val="16"/>
        </w:rPr>
        <w:t>261 13 30 24</w:t>
      </w:r>
    </w:p>
    <w:p w14:paraId="1E64B005" w14:textId="2F19EC29" w:rsidR="00397703" w:rsidRPr="00377115" w:rsidRDefault="00397703" w:rsidP="00397703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  <w:r w:rsidRPr="00377115">
        <w:rPr>
          <w:rFonts w:ascii="Arial" w:eastAsia="Calibri" w:hAnsi="Arial" w:cs="Arial"/>
          <w:sz w:val="16"/>
          <w:szCs w:val="16"/>
        </w:rPr>
        <w:t xml:space="preserve">Dn. </w:t>
      </w:r>
      <w:r w:rsidRPr="00377115">
        <w:rPr>
          <w:rFonts w:ascii="Arial" w:eastAsia="Calibri" w:hAnsi="Arial" w:cs="Arial"/>
          <w:sz w:val="16"/>
          <w:szCs w:val="16"/>
        </w:rPr>
        <w:fldChar w:fldCharType="begin"/>
      </w:r>
      <w:r w:rsidRPr="00377115">
        <w:rPr>
          <w:rFonts w:ascii="Arial" w:eastAsia="Calibri" w:hAnsi="Arial" w:cs="Arial"/>
          <w:sz w:val="16"/>
          <w:szCs w:val="16"/>
        </w:rPr>
        <w:instrText xml:space="preserve"> DATE  \@ "dd.MM.yyyy"  \* MERGEFORMAT </w:instrText>
      </w:r>
      <w:r w:rsidRPr="00377115">
        <w:rPr>
          <w:rFonts w:ascii="Arial" w:eastAsia="Calibri" w:hAnsi="Arial" w:cs="Arial"/>
          <w:sz w:val="16"/>
          <w:szCs w:val="16"/>
        </w:rPr>
        <w:fldChar w:fldCharType="separate"/>
      </w:r>
      <w:r w:rsidR="007E7201">
        <w:rPr>
          <w:rFonts w:ascii="Arial" w:eastAsia="Calibri" w:hAnsi="Arial" w:cs="Arial"/>
          <w:noProof/>
          <w:sz w:val="16"/>
          <w:szCs w:val="16"/>
        </w:rPr>
        <w:t>12.01.2021</w:t>
      </w:r>
      <w:r w:rsidRPr="00377115">
        <w:rPr>
          <w:rFonts w:ascii="Arial" w:eastAsia="Calibri" w:hAnsi="Arial" w:cs="Arial"/>
          <w:sz w:val="16"/>
          <w:szCs w:val="16"/>
        </w:rPr>
        <w:fldChar w:fldCharType="end"/>
      </w:r>
      <w:r w:rsidRPr="00377115">
        <w:rPr>
          <w:rFonts w:ascii="Arial" w:eastAsia="Calibri" w:hAnsi="Arial" w:cs="Arial"/>
          <w:sz w:val="16"/>
          <w:szCs w:val="16"/>
        </w:rPr>
        <w:t xml:space="preserve"> r.</w:t>
      </w:r>
    </w:p>
    <w:p w14:paraId="17C16624" w14:textId="77777777" w:rsidR="00397703" w:rsidRPr="00377115" w:rsidRDefault="00397703" w:rsidP="00397703">
      <w:pPr>
        <w:spacing w:after="0" w:line="360" w:lineRule="auto"/>
        <w:rPr>
          <w:rFonts w:ascii="Calibri" w:eastAsia="Calibri" w:hAnsi="Calibri" w:cs="Times New Roman"/>
        </w:rPr>
      </w:pPr>
      <w:r w:rsidRPr="00377115">
        <w:rPr>
          <w:rFonts w:ascii="Arial" w:eastAsia="Calibri" w:hAnsi="Arial" w:cs="Arial"/>
          <w:sz w:val="16"/>
          <w:szCs w:val="16"/>
        </w:rPr>
        <w:t>T.2712</w:t>
      </w:r>
    </w:p>
    <w:p w14:paraId="62ED16E8" w14:textId="77777777" w:rsidR="00542D99" w:rsidRDefault="00542D99" w:rsidP="009C0A46">
      <w:pPr>
        <w:shd w:val="clear" w:color="auto" w:fill="FFFFFF"/>
        <w:spacing w:after="0" w:line="360" w:lineRule="auto"/>
      </w:pPr>
    </w:p>
    <w:p w14:paraId="229577F6" w14:textId="77777777" w:rsidR="00F645A4" w:rsidRPr="009C0A46" w:rsidRDefault="00F645A4" w:rsidP="009C0A4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sectPr w:rsidR="00F645A4" w:rsidRPr="009C0A46" w:rsidSect="00043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1440" w:left="108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3468" w14:textId="77777777" w:rsidR="008163F5" w:rsidRDefault="008163F5" w:rsidP="00786F20">
      <w:pPr>
        <w:spacing w:after="0" w:line="240" w:lineRule="auto"/>
      </w:pPr>
      <w:r>
        <w:separator/>
      </w:r>
    </w:p>
  </w:endnote>
  <w:endnote w:type="continuationSeparator" w:id="0">
    <w:p w14:paraId="3FE84905" w14:textId="77777777" w:rsidR="008163F5" w:rsidRDefault="008163F5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267D" w14:textId="77777777" w:rsidR="007922A6" w:rsidRDefault="007922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2E33" w14:textId="77777777" w:rsidR="005F05A3" w:rsidRPr="00DB3748" w:rsidRDefault="005F05A3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7C4B22C1" w14:textId="2BA1F628" w:rsidR="005F05A3" w:rsidRPr="00DB3748" w:rsidRDefault="008163F5" w:rsidP="005F05A3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EF0E9E" w:rsidRPr="00FB514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 xml:space="preserve"> 35wog.szp4@ron.mil.pl</w:t>
      </w:r>
    </w:hyperlink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5F05A3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B25F33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EF0E9E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5F05A3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69814A36" w14:textId="77777777"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26091" w:rsidRPr="0022609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2008DC73" w14:textId="77777777" w:rsidR="00A8435F" w:rsidRDefault="00A843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3171" w14:textId="77777777"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14:paraId="0A01B510" w14:textId="70AE5D15" w:rsidR="00A8435F" w:rsidRPr="00DB3748" w:rsidRDefault="008163F5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http://35wog.wp. 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1" w:history="1">
      <w:r w:rsidR="00E13220" w:rsidRPr="00042436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35wog.szp4@ron.mil.pl</w:t>
      </w:r>
    </w:hyperlink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CD6D65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D205B2">
      <w:rPr>
        <w:rFonts w:asciiTheme="majorHAnsi" w:eastAsiaTheme="majorEastAsia" w:hAnsiTheme="majorHAnsi" w:cstheme="majorBidi"/>
        <w:sz w:val="20"/>
        <w:szCs w:val="20"/>
        <w:lang w:val="en-US"/>
      </w:rPr>
      <w:t>30 2</w:t>
    </w:r>
    <w:r w:rsidR="007E3EF1">
      <w:rPr>
        <w:rFonts w:asciiTheme="majorHAnsi" w:eastAsiaTheme="majorEastAsia" w:hAnsiTheme="majorHAnsi" w:cstheme="majorBidi"/>
        <w:sz w:val="20"/>
        <w:szCs w:val="20"/>
        <w:lang w:val="en-US"/>
      </w:rPr>
      <w:t>4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14:paraId="7E8BE7C6" w14:textId="77777777"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14:paraId="58478346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546A7" w14:textId="77777777" w:rsidR="008163F5" w:rsidRDefault="008163F5" w:rsidP="00786F20">
      <w:pPr>
        <w:spacing w:after="0" w:line="240" w:lineRule="auto"/>
      </w:pPr>
      <w:r>
        <w:separator/>
      </w:r>
    </w:p>
  </w:footnote>
  <w:footnote w:type="continuationSeparator" w:id="0">
    <w:p w14:paraId="6ECD2BE1" w14:textId="77777777" w:rsidR="008163F5" w:rsidRDefault="008163F5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5CBC" w14:textId="77777777" w:rsidR="007922A6" w:rsidRDefault="007922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D262" w14:textId="77777777" w:rsidR="007922A6" w:rsidRDefault="007922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979E" w14:textId="276ED323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CF39ED">
      <w:rPr>
        <w:rFonts w:ascii="Calibri" w:eastAsia="Calibri" w:hAnsi="Calibri" w:cs="Times New Roman"/>
        <w:noProof/>
        <w:sz w:val="12"/>
        <w:szCs w:val="18"/>
        <w:lang w:eastAsia="pl-PL"/>
      </w:rPr>
      <w:drawing>
        <wp:inline distT="0" distB="0" distL="0" distR="0" wp14:anchorId="19398D51" wp14:editId="4FEF0F14">
          <wp:extent cx="469127" cy="517198"/>
          <wp:effectExtent l="19050" t="19050" r="26670" b="1651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14:paraId="2CC15D3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CF39ED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14:paraId="1121F880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14:paraId="5F470118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>Rząska k/Krakowa</w:t>
    </w:r>
    <w:r w:rsidRPr="00CF39ED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 xml:space="preserve">        </w:t>
    </w:r>
  </w:p>
  <w:p w14:paraId="4201D135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5AC3AFC6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</w:p>
  <w:p w14:paraId="203B30BF" w14:textId="77777777" w:rsidR="00CF39ED" w:rsidRPr="00CF39ED" w:rsidRDefault="00CF39ED" w:rsidP="00CF39E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</w:r>
  </w:p>
  <w:p w14:paraId="19C9E5DB" w14:textId="77777777" w:rsidR="00CF39ED" w:rsidRPr="00CF39ED" w:rsidRDefault="00CF39ED" w:rsidP="00CF39ED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CF39ED">
      <w:rPr>
        <w:rFonts w:ascii="Times New Roman" w:eastAsia="Times New Roman" w:hAnsi="Times New Roman" w:cs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14:paraId="7183CD8F" w14:textId="0EFD91CE" w:rsidR="00CF39ED" w:rsidRPr="00135D6A" w:rsidRDefault="00CF39ED" w:rsidP="00CF39ED">
    <w:pPr>
      <w:spacing w:after="0" w:line="240" w:lineRule="auto"/>
      <w:ind w:left="4956" w:firstLine="708"/>
      <w:jc w:val="both"/>
      <w:rPr>
        <w:rFonts w:ascii="Arial" w:eastAsia="Times New Roman" w:hAnsi="Arial" w:cs="Arial"/>
        <w:b/>
        <w:sz w:val="18"/>
        <w:szCs w:val="18"/>
        <w:lang w:eastAsia="pl-PL"/>
      </w:rPr>
    </w:pPr>
    <w:r w:rsidRPr="00135D6A">
      <w:rPr>
        <w:rFonts w:ascii="Arial" w:eastAsia="Times New Roman" w:hAnsi="Arial" w:cs="Arial"/>
        <w:b/>
        <w:sz w:val="18"/>
        <w:szCs w:val="18"/>
        <w:lang w:eastAsia="pl-PL"/>
      </w:rPr>
      <w:t xml:space="preserve">                    Rząska, dnia </w:t>
    </w:r>
    <w:bookmarkStart w:id="2" w:name="_Hlk61338213"/>
    <w:r w:rsidR="00135D6A">
      <w:rPr>
        <w:rFonts w:ascii="Arial" w:eastAsia="Times New Roman" w:hAnsi="Arial" w:cs="Arial"/>
        <w:b/>
        <w:sz w:val="18"/>
        <w:szCs w:val="18"/>
        <w:lang w:eastAsia="pl-PL"/>
      </w:rPr>
      <w:t>13.0</w:t>
    </w:r>
    <w:r w:rsidR="007922A6">
      <w:rPr>
        <w:rFonts w:ascii="Arial" w:eastAsia="Times New Roman" w:hAnsi="Arial" w:cs="Arial"/>
        <w:b/>
        <w:sz w:val="18"/>
        <w:szCs w:val="18"/>
        <w:lang w:eastAsia="pl-PL"/>
      </w:rPr>
      <w:t>1</w:t>
    </w:r>
    <w:r w:rsidR="00135D6A">
      <w:rPr>
        <w:rFonts w:ascii="Arial" w:eastAsia="Times New Roman" w:hAnsi="Arial" w:cs="Arial"/>
        <w:b/>
        <w:sz w:val="18"/>
        <w:szCs w:val="18"/>
        <w:lang w:eastAsia="pl-PL"/>
      </w:rPr>
      <w:t>.2021 r.</w:t>
    </w:r>
    <w:bookmarkEnd w:id="2"/>
  </w:p>
  <w:p w14:paraId="6871E055" w14:textId="77777777" w:rsidR="009D6F07" w:rsidRPr="00CF39ED" w:rsidRDefault="009D6F07" w:rsidP="00CF3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C31"/>
    <w:multiLevelType w:val="multilevel"/>
    <w:tmpl w:val="AA60D190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013E9D"/>
    <w:multiLevelType w:val="hybridMultilevel"/>
    <w:tmpl w:val="38101966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C312B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B592245"/>
    <w:multiLevelType w:val="hybridMultilevel"/>
    <w:tmpl w:val="C3C87CB6"/>
    <w:lvl w:ilvl="0" w:tplc="FFFFFFFF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F766FFF"/>
    <w:multiLevelType w:val="hybridMultilevel"/>
    <w:tmpl w:val="E0746BA6"/>
    <w:lvl w:ilvl="0" w:tplc="4DDEA166">
      <w:start w:val="1"/>
      <w:numFmt w:val="decimal"/>
      <w:lvlText w:val="%1."/>
      <w:lvlJc w:val="left"/>
      <w:pPr>
        <w:ind w:left="14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9163ECD"/>
    <w:multiLevelType w:val="hybridMultilevel"/>
    <w:tmpl w:val="B80C3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654B2"/>
    <w:multiLevelType w:val="hybridMultilevel"/>
    <w:tmpl w:val="25AA2D2A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81761"/>
    <w:multiLevelType w:val="hybridMultilevel"/>
    <w:tmpl w:val="0778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18FB"/>
    <w:multiLevelType w:val="hybridMultilevel"/>
    <w:tmpl w:val="65F85B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CB313E3"/>
    <w:multiLevelType w:val="hybridMultilevel"/>
    <w:tmpl w:val="09AED5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2C2429"/>
    <w:multiLevelType w:val="hybridMultilevel"/>
    <w:tmpl w:val="0144D17C"/>
    <w:lvl w:ilvl="0" w:tplc="03367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4D87139"/>
    <w:multiLevelType w:val="hybridMultilevel"/>
    <w:tmpl w:val="C066BC9E"/>
    <w:lvl w:ilvl="0" w:tplc="F0E8AEB4">
      <w:start w:val="1"/>
      <w:numFmt w:val="lowerLetter"/>
      <w:lvlText w:val="%1.)"/>
      <w:lvlJc w:val="left"/>
      <w:pPr>
        <w:ind w:left="92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0F4460"/>
    <w:multiLevelType w:val="multilevel"/>
    <w:tmpl w:val="CAA80620"/>
    <w:lvl w:ilvl="0">
      <w:start w:val="3"/>
      <w:numFmt w:val="decimal"/>
      <w:lvlText w:val="%1."/>
      <w:lvlJc w:val="left"/>
      <w:pPr>
        <w:ind w:left="397" w:firstLine="0"/>
      </w:pPr>
      <w:rPr>
        <w:rFonts w:hint="default"/>
        <w:b w:val="0"/>
        <w:i w:val="0"/>
        <w:smallCaps w:val="0"/>
        <w:strike w:val="0"/>
        <w:color w:val="000000"/>
        <w:sz w:val="22"/>
        <w:szCs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37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94" w:firstLine="39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6F751B92"/>
    <w:multiLevelType w:val="hybridMultilevel"/>
    <w:tmpl w:val="DDFC8CC4"/>
    <w:lvl w:ilvl="0" w:tplc="4BF8F56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914"/>
    <w:multiLevelType w:val="hybridMultilevel"/>
    <w:tmpl w:val="B524ACC6"/>
    <w:lvl w:ilvl="0" w:tplc="574EA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2015B"/>
    <w:multiLevelType w:val="hybridMultilevel"/>
    <w:tmpl w:val="E474C71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8187750"/>
    <w:multiLevelType w:val="multilevel"/>
    <w:tmpl w:val="5AAE45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6249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7" w15:restartNumberingAfterBreak="0">
    <w:nsid w:val="7ED61A00"/>
    <w:multiLevelType w:val="hybridMultilevel"/>
    <w:tmpl w:val="9D22C6C0"/>
    <w:lvl w:ilvl="0" w:tplc="195C3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17"/>
  </w:num>
  <w:num w:numId="10">
    <w:abstractNumId w:val="15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0DB7"/>
    <w:rsid w:val="000010F0"/>
    <w:rsid w:val="00002D95"/>
    <w:rsid w:val="000114BC"/>
    <w:rsid w:val="00012D09"/>
    <w:rsid w:val="000133AF"/>
    <w:rsid w:val="0003046B"/>
    <w:rsid w:val="00043147"/>
    <w:rsid w:val="000620ED"/>
    <w:rsid w:val="00062F74"/>
    <w:rsid w:val="000657BE"/>
    <w:rsid w:val="000700CE"/>
    <w:rsid w:val="00072C3B"/>
    <w:rsid w:val="0008134A"/>
    <w:rsid w:val="000A34C4"/>
    <w:rsid w:val="000C5329"/>
    <w:rsid w:val="000E4214"/>
    <w:rsid w:val="000F2D75"/>
    <w:rsid w:val="000F3355"/>
    <w:rsid w:val="000F59BB"/>
    <w:rsid w:val="000F69F0"/>
    <w:rsid w:val="00104301"/>
    <w:rsid w:val="00107AA8"/>
    <w:rsid w:val="00107C41"/>
    <w:rsid w:val="00121F20"/>
    <w:rsid w:val="001318F0"/>
    <w:rsid w:val="00135D6A"/>
    <w:rsid w:val="00135E45"/>
    <w:rsid w:val="00136C68"/>
    <w:rsid w:val="00136D49"/>
    <w:rsid w:val="001537CD"/>
    <w:rsid w:val="00161880"/>
    <w:rsid w:val="00162B47"/>
    <w:rsid w:val="00170323"/>
    <w:rsid w:val="001724FA"/>
    <w:rsid w:val="0018196E"/>
    <w:rsid w:val="00185F84"/>
    <w:rsid w:val="00190F3E"/>
    <w:rsid w:val="00191ED4"/>
    <w:rsid w:val="00192B31"/>
    <w:rsid w:val="001930AE"/>
    <w:rsid w:val="001A0FFC"/>
    <w:rsid w:val="001A6747"/>
    <w:rsid w:val="001C49FB"/>
    <w:rsid w:val="001D23C1"/>
    <w:rsid w:val="001D3564"/>
    <w:rsid w:val="001E337D"/>
    <w:rsid w:val="001E55B3"/>
    <w:rsid w:val="001E6259"/>
    <w:rsid w:val="002006F6"/>
    <w:rsid w:val="002012E9"/>
    <w:rsid w:val="00202428"/>
    <w:rsid w:val="00215FC9"/>
    <w:rsid w:val="00221E78"/>
    <w:rsid w:val="00226091"/>
    <w:rsid w:val="002340B2"/>
    <w:rsid w:val="002349A6"/>
    <w:rsid w:val="002370F7"/>
    <w:rsid w:val="00240318"/>
    <w:rsid w:val="00244AB6"/>
    <w:rsid w:val="00260D91"/>
    <w:rsid w:val="002617EC"/>
    <w:rsid w:val="00264167"/>
    <w:rsid w:val="00273A55"/>
    <w:rsid w:val="00274E84"/>
    <w:rsid w:val="00275B77"/>
    <w:rsid w:val="002778E4"/>
    <w:rsid w:val="002864DB"/>
    <w:rsid w:val="0029186F"/>
    <w:rsid w:val="002932EB"/>
    <w:rsid w:val="00295F48"/>
    <w:rsid w:val="002A6940"/>
    <w:rsid w:val="002A790D"/>
    <w:rsid w:val="002B231B"/>
    <w:rsid w:val="002C58C5"/>
    <w:rsid w:val="002C61DE"/>
    <w:rsid w:val="002E39E4"/>
    <w:rsid w:val="002E71EB"/>
    <w:rsid w:val="00300D5C"/>
    <w:rsid w:val="00302F57"/>
    <w:rsid w:val="00307E62"/>
    <w:rsid w:val="003175D2"/>
    <w:rsid w:val="003258E5"/>
    <w:rsid w:val="00336AEF"/>
    <w:rsid w:val="00346A7C"/>
    <w:rsid w:val="003812DB"/>
    <w:rsid w:val="00387DC0"/>
    <w:rsid w:val="003924BB"/>
    <w:rsid w:val="00392B40"/>
    <w:rsid w:val="00396A08"/>
    <w:rsid w:val="00397703"/>
    <w:rsid w:val="003B0964"/>
    <w:rsid w:val="003B7A16"/>
    <w:rsid w:val="003B7CF0"/>
    <w:rsid w:val="003C61B9"/>
    <w:rsid w:val="003E7841"/>
    <w:rsid w:val="003F08F9"/>
    <w:rsid w:val="004056B9"/>
    <w:rsid w:val="00405B79"/>
    <w:rsid w:val="0043458A"/>
    <w:rsid w:val="00436263"/>
    <w:rsid w:val="00442990"/>
    <w:rsid w:val="00452995"/>
    <w:rsid w:val="00454B9B"/>
    <w:rsid w:val="004662A2"/>
    <w:rsid w:val="004678A4"/>
    <w:rsid w:val="00487042"/>
    <w:rsid w:val="004871F7"/>
    <w:rsid w:val="0049172A"/>
    <w:rsid w:val="004928F9"/>
    <w:rsid w:val="00492BD2"/>
    <w:rsid w:val="004A1190"/>
    <w:rsid w:val="004B1ECA"/>
    <w:rsid w:val="004B5895"/>
    <w:rsid w:val="004B7B60"/>
    <w:rsid w:val="004D6DE3"/>
    <w:rsid w:val="004F12C2"/>
    <w:rsid w:val="004F64EB"/>
    <w:rsid w:val="004F6E4D"/>
    <w:rsid w:val="004F7150"/>
    <w:rsid w:val="0050438B"/>
    <w:rsid w:val="00505B55"/>
    <w:rsid w:val="00524F51"/>
    <w:rsid w:val="00531E41"/>
    <w:rsid w:val="00542D99"/>
    <w:rsid w:val="0054713D"/>
    <w:rsid w:val="00554009"/>
    <w:rsid w:val="00565C0A"/>
    <w:rsid w:val="0058186A"/>
    <w:rsid w:val="00581A4D"/>
    <w:rsid w:val="00583A50"/>
    <w:rsid w:val="00597A60"/>
    <w:rsid w:val="005C02CA"/>
    <w:rsid w:val="005C1B1C"/>
    <w:rsid w:val="005C381C"/>
    <w:rsid w:val="005C480C"/>
    <w:rsid w:val="005D3649"/>
    <w:rsid w:val="005E1B32"/>
    <w:rsid w:val="005E3118"/>
    <w:rsid w:val="005F05A3"/>
    <w:rsid w:val="0060138F"/>
    <w:rsid w:val="006051D3"/>
    <w:rsid w:val="00616437"/>
    <w:rsid w:val="00624FC4"/>
    <w:rsid w:val="00636888"/>
    <w:rsid w:val="00643854"/>
    <w:rsid w:val="006439E6"/>
    <w:rsid w:val="00643C4D"/>
    <w:rsid w:val="00643FDE"/>
    <w:rsid w:val="006538C3"/>
    <w:rsid w:val="0065754D"/>
    <w:rsid w:val="00657AA8"/>
    <w:rsid w:val="00657CAE"/>
    <w:rsid w:val="006632FE"/>
    <w:rsid w:val="00670BD2"/>
    <w:rsid w:val="00685AB6"/>
    <w:rsid w:val="00686AC0"/>
    <w:rsid w:val="006878F0"/>
    <w:rsid w:val="00687FBC"/>
    <w:rsid w:val="00690520"/>
    <w:rsid w:val="00692DF4"/>
    <w:rsid w:val="00694AB9"/>
    <w:rsid w:val="00695639"/>
    <w:rsid w:val="006A2B9B"/>
    <w:rsid w:val="006B2708"/>
    <w:rsid w:val="006B2898"/>
    <w:rsid w:val="006B2F77"/>
    <w:rsid w:val="006B39EC"/>
    <w:rsid w:val="006B575B"/>
    <w:rsid w:val="006D7143"/>
    <w:rsid w:val="006E0A50"/>
    <w:rsid w:val="006E657F"/>
    <w:rsid w:val="006E6AF1"/>
    <w:rsid w:val="006E6E9E"/>
    <w:rsid w:val="006F1393"/>
    <w:rsid w:val="006F5985"/>
    <w:rsid w:val="0070161E"/>
    <w:rsid w:val="0070195E"/>
    <w:rsid w:val="00702694"/>
    <w:rsid w:val="00703606"/>
    <w:rsid w:val="0071709A"/>
    <w:rsid w:val="007277CF"/>
    <w:rsid w:val="007279B2"/>
    <w:rsid w:val="00784C20"/>
    <w:rsid w:val="00786F20"/>
    <w:rsid w:val="007907BD"/>
    <w:rsid w:val="007922A6"/>
    <w:rsid w:val="00794BEE"/>
    <w:rsid w:val="007B6D18"/>
    <w:rsid w:val="007E3EF1"/>
    <w:rsid w:val="007E42A3"/>
    <w:rsid w:val="007E7201"/>
    <w:rsid w:val="007E7E45"/>
    <w:rsid w:val="007F5112"/>
    <w:rsid w:val="0080437D"/>
    <w:rsid w:val="008163F5"/>
    <w:rsid w:val="00824C5B"/>
    <w:rsid w:val="0085398B"/>
    <w:rsid w:val="00856670"/>
    <w:rsid w:val="00857E20"/>
    <w:rsid w:val="00871CF2"/>
    <w:rsid w:val="00885533"/>
    <w:rsid w:val="0089323B"/>
    <w:rsid w:val="008967CC"/>
    <w:rsid w:val="008A1110"/>
    <w:rsid w:val="008D1972"/>
    <w:rsid w:val="008D1AEE"/>
    <w:rsid w:val="008D4AA9"/>
    <w:rsid w:val="008E1360"/>
    <w:rsid w:val="008E34BE"/>
    <w:rsid w:val="008E4771"/>
    <w:rsid w:val="008E7AF5"/>
    <w:rsid w:val="00906974"/>
    <w:rsid w:val="00914189"/>
    <w:rsid w:val="00921E74"/>
    <w:rsid w:val="00936571"/>
    <w:rsid w:val="009443B2"/>
    <w:rsid w:val="0098002F"/>
    <w:rsid w:val="00982741"/>
    <w:rsid w:val="009A1BF9"/>
    <w:rsid w:val="009A7D25"/>
    <w:rsid w:val="009B67F4"/>
    <w:rsid w:val="009C0A46"/>
    <w:rsid w:val="009C2C07"/>
    <w:rsid w:val="009D6F07"/>
    <w:rsid w:val="009E0F86"/>
    <w:rsid w:val="009E2839"/>
    <w:rsid w:val="009F06A1"/>
    <w:rsid w:val="009F6923"/>
    <w:rsid w:val="009F70A0"/>
    <w:rsid w:val="00A07573"/>
    <w:rsid w:val="00A44090"/>
    <w:rsid w:val="00A63B86"/>
    <w:rsid w:val="00A66552"/>
    <w:rsid w:val="00A71903"/>
    <w:rsid w:val="00A8435F"/>
    <w:rsid w:val="00A866CC"/>
    <w:rsid w:val="00A92A24"/>
    <w:rsid w:val="00AB2CE0"/>
    <w:rsid w:val="00AB709C"/>
    <w:rsid w:val="00AC4F14"/>
    <w:rsid w:val="00AD007E"/>
    <w:rsid w:val="00AE21D0"/>
    <w:rsid w:val="00AE6336"/>
    <w:rsid w:val="00AF35D2"/>
    <w:rsid w:val="00AF39E0"/>
    <w:rsid w:val="00B13B9A"/>
    <w:rsid w:val="00B13F4B"/>
    <w:rsid w:val="00B13FD1"/>
    <w:rsid w:val="00B25F33"/>
    <w:rsid w:val="00B570F3"/>
    <w:rsid w:val="00B62095"/>
    <w:rsid w:val="00B728EF"/>
    <w:rsid w:val="00B74CED"/>
    <w:rsid w:val="00B835A5"/>
    <w:rsid w:val="00B848DC"/>
    <w:rsid w:val="00BA411B"/>
    <w:rsid w:val="00BB26BE"/>
    <w:rsid w:val="00BC3ECE"/>
    <w:rsid w:val="00BC61C0"/>
    <w:rsid w:val="00BD3005"/>
    <w:rsid w:val="00BE28E2"/>
    <w:rsid w:val="00BF2AD1"/>
    <w:rsid w:val="00C17CD3"/>
    <w:rsid w:val="00C44A12"/>
    <w:rsid w:val="00C52788"/>
    <w:rsid w:val="00C659B7"/>
    <w:rsid w:val="00C66DB7"/>
    <w:rsid w:val="00C75A3C"/>
    <w:rsid w:val="00C77B1F"/>
    <w:rsid w:val="00C96D6E"/>
    <w:rsid w:val="00CA17A6"/>
    <w:rsid w:val="00CA2E6D"/>
    <w:rsid w:val="00CA69E2"/>
    <w:rsid w:val="00CA6EAF"/>
    <w:rsid w:val="00CC2C99"/>
    <w:rsid w:val="00CC59DE"/>
    <w:rsid w:val="00CD0672"/>
    <w:rsid w:val="00CD6D65"/>
    <w:rsid w:val="00CE11B6"/>
    <w:rsid w:val="00CF39ED"/>
    <w:rsid w:val="00D02A84"/>
    <w:rsid w:val="00D0497F"/>
    <w:rsid w:val="00D05572"/>
    <w:rsid w:val="00D079DE"/>
    <w:rsid w:val="00D131BD"/>
    <w:rsid w:val="00D13904"/>
    <w:rsid w:val="00D15D74"/>
    <w:rsid w:val="00D15EF6"/>
    <w:rsid w:val="00D16159"/>
    <w:rsid w:val="00D17FB3"/>
    <w:rsid w:val="00D205B2"/>
    <w:rsid w:val="00D22270"/>
    <w:rsid w:val="00D2683E"/>
    <w:rsid w:val="00D3052F"/>
    <w:rsid w:val="00D41496"/>
    <w:rsid w:val="00D416D9"/>
    <w:rsid w:val="00D52827"/>
    <w:rsid w:val="00D64853"/>
    <w:rsid w:val="00D75DFA"/>
    <w:rsid w:val="00D77482"/>
    <w:rsid w:val="00D82518"/>
    <w:rsid w:val="00D909D6"/>
    <w:rsid w:val="00DA2FF9"/>
    <w:rsid w:val="00DB3748"/>
    <w:rsid w:val="00DC4411"/>
    <w:rsid w:val="00DC4895"/>
    <w:rsid w:val="00DD6225"/>
    <w:rsid w:val="00DD68D7"/>
    <w:rsid w:val="00DF185C"/>
    <w:rsid w:val="00E0616B"/>
    <w:rsid w:val="00E11C7E"/>
    <w:rsid w:val="00E12E38"/>
    <w:rsid w:val="00E13220"/>
    <w:rsid w:val="00E1712E"/>
    <w:rsid w:val="00E25EF6"/>
    <w:rsid w:val="00E30B79"/>
    <w:rsid w:val="00E318D8"/>
    <w:rsid w:val="00E45596"/>
    <w:rsid w:val="00E61EEA"/>
    <w:rsid w:val="00E64FF0"/>
    <w:rsid w:val="00E71170"/>
    <w:rsid w:val="00E74FBD"/>
    <w:rsid w:val="00E808E7"/>
    <w:rsid w:val="00E83814"/>
    <w:rsid w:val="00E879F1"/>
    <w:rsid w:val="00E87F6F"/>
    <w:rsid w:val="00EA1648"/>
    <w:rsid w:val="00EA38E4"/>
    <w:rsid w:val="00EC5825"/>
    <w:rsid w:val="00ED3C40"/>
    <w:rsid w:val="00ED3DAC"/>
    <w:rsid w:val="00ED5D0C"/>
    <w:rsid w:val="00ED78F5"/>
    <w:rsid w:val="00EE2D4D"/>
    <w:rsid w:val="00EE49FF"/>
    <w:rsid w:val="00EF0E9E"/>
    <w:rsid w:val="00EF2B4D"/>
    <w:rsid w:val="00EF7B71"/>
    <w:rsid w:val="00F31D6D"/>
    <w:rsid w:val="00F3652B"/>
    <w:rsid w:val="00F4334C"/>
    <w:rsid w:val="00F44060"/>
    <w:rsid w:val="00F5182F"/>
    <w:rsid w:val="00F520CA"/>
    <w:rsid w:val="00F62061"/>
    <w:rsid w:val="00F645A4"/>
    <w:rsid w:val="00F64942"/>
    <w:rsid w:val="00F715EC"/>
    <w:rsid w:val="00F77115"/>
    <w:rsid w:val="00F832E2"/>
    <w:rsid w:val="00F91991"/>
    <w:rsid w:val="00FA28D4"/>
    <w:rsid w:val="00FC3897"/>
    <w:rsid w:val="00FD10A7"/>
    <w:rsid w:val="00FD68C3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FA3A"/>
  <w15:docId w15:val="{83A1EE7D-849F-4186-A0EF-EDFC7AC0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F0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C77B1F"/>
    <w:pPr>
      <w:ind w:left="720"/>
      <w:contextualSpacing/>
    </w:pPr>
  </w:style>
  <w:style w:type="paragraph" w:customStyle="1" w:styleId="Normalny1">
    <w:name w:val="Normalny1"/>
    <w:rsid w:val="002617EC"/>
    <w:pPr>
      <w:spacing w:after="0"/>
    </w:pPr>
    <w:rPr>
      <w:rFonts w:ascii="Arial" w:eastAsia="Arial" w:hAnsi="Arial" w:cs="Arial"/>
      <w:color w:val="000000"/>
      <w:lang w:eastAsia="pl-PL"/>
    </w:rPr>
  </w:style>
  <w:style w:type="paragraph" w:customStyle="1" w:styleId="znormal">
    <w:name w:val="z_normal"/>
    <w:rsid w:val="00E808E7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Styl1">
    <w:name w:val="Styl1"/>
    <w:basedOn w:val="Normalny"/>
    <w:rsid w:val="00E808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A6E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6EAF"/>
    <w:rPr>
      <w:rFonts w:ascii="Consolas" w:hAnsi="Consolas" w:cs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8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8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8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2CA"/>
    <w:rPr>
      <w:color w:val="605E5C"/>
      <w:shd w:val="clear" w:color="auto" w:fill="E1DFDD"/>
    </w:rPr>
  </w:style>
  <w:style w:type="paragraph" w:customStyle="1" w:styleId="ust">
    <w:name w:val="ust"/>
    <w:rsid w:val="002B231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atalog.intercars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35wog.szp4@ron.mil.pl" TargetMode="External"/><Relationship Id="rId1" Type="http://schemas.openxmlformats.org/officeDocument/2006/relationships/hyperlink" Target="http://35wog.wp.mil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35wog.szp4@ron.mil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B123-C47C-4866-AD15-B57E634D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”Dostawa tuszy, tonerów  i materiałów eksploatacyjnych do drukarek, kserokopiarek i faksów do 35 Wojskowego Oddziału Gospodarczego w Rząsce k/Krakowa”.</dc:subject>
  <dc:creator>Koziński Maciej</dc:creator>
  <cp:lastModifiedBy>Polak Agnieszka</cp:lastModifiedBy>
  <cp:revision>16</cp:revision>
  <cp:lastPrinted>2020-07-08T05:36:00Z</cp:lastPrinted>
  <dcterms:created xsi:type="dcterms:W3CDTF">2020-07-08T06:47:00Z</dcterms:created>
  <dcterms:modified xsi:type="dcterms:W3CDTF">2021-01-12T09:22:00Z</dcterms:modified>
  <cp:category>Sygn. 8/ŁĄCZ/20</cp:category>
</cp:coreProperties>
</file>