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4A5449A9" w:rsidR="00206411" w:rsidRPr="00F555EC" w:rsidRDefault="0015559D" w:rsidP="009B447D">
      <w:pPr>
        <w:jc w:val="right"/>
        <w:rPr>
          <w:i/>
        </w:rPr>
      </w:pPr>
      <w:bookmarkStart w:id="0" w:name="_Hlk62200312"/>
      <w:r>
        <w:rPr>
          <w:i/>
        </w:rPr>
        <w:t>Z</w:t>
      </w:r>
      <w:r w:rsidR="00206411" w:rsidRPr="00F555EC">
        <w:rPr>
          <w:i/>
        </w:rPr>
        <w:t xml:space="preserve">ałącznik nr </w:t>
      </w:r>
      <w:r w:rsidR="000F752C">
        <w:rPr>
          <w:i/>
        </w:rPr>
        <w:t>1</w:t>
      </w:r>
      <w:r w:rsidR="00206411" w:rsidRPr="00F555EC">
        <w:rPr>
          <w:i/>
        </w:rPr>
        <w:t xml:space="preserve"> </w:t>
      </w:r>
    </w:p>
    <w:bookmarkEnd w:id="0"/>
    <w:p w14:paraId="103C2330" w14:textId="582BA24D" w:rsidR="00206411" w:rsidRPr="00F555EC" w:rsidRDefault="00206411" w:rsidP="00DA0EF6">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9B447D" w:rsidRDefault="00206411" w:rsidP="00DA0EF6">
      <w:pPr>
        <w:suppressAutoHyphens/>
        <w:spacing w:after="0" w:line="240" w:lineRule="auto"/>
        <w:rPr>
          <w:sz w:val="20"/>
        </w:rPr>
      </w:pPr>
    </w:p>
    <w:p w14:paraId="2952BA88" w14:textId="77777777" w:rsidR="00206411" w:rsidRPr="009B447D" w:rsidRDefault="00206411" w:rsidP="00DA0EF6">
      <w:pPr>
        <w:suppressAutoHyphens/>
        <w:spacing w:after="0" w:line="240" w:lineRule="auto"/>
        <w:rPr>
          <w:b/>
          <w:sz w:val="12"/>
          <w:u w:val="single"/>
        </w:rPr>
      </w:pPr>
      <w:r w:rsidRPr="009B447D">
        <w:rPr>
          <w:b/>
          <w:sz w:val="24"/>
          <w:u w:val="single"/>
        </w:rPr>
        <w:t>Dane Wykonawcy:</w:t>
      </w:r>
    </w:p>
    <w:p w14:paraId="65CAC41A" w14:textId="77777777" w:rsidR="00206411" w:rsidRPr="009B447D" w:rsidRDefault="00206411" w:rsidP="00DA0EF6">
      <w:pPr>
        <w:suppressAutoHyphens/>
        <w:spacing w:after="0" w:line="240" w:lineRule="auto"/>
        <w:rPr>
          <w:b/>
          <w:sz w:val="12"/>
          <w:u w:val="single"/>
        </w:rPr>
      </w:pPr>
    </w:p>
    <w:p w14:paraId="2ED20B56" w14:textId="77777777" w:rsidR="00206411" w:rsidRPr="009B447D" w:rsidRDefault="00206411" w:rsidP="001A2559">
      <w:pPr>
        <w:suppressAutoHyphens/>
        <w:spacing w:after="0" w:line="276" w:lineRule="auto"/>
        <w:rPr>
          <w:sz w:val="18"/>
        </w:rPr>
      </w:pPr>
      <w:r w:rsidRPr="009B447D">
        <w:rPr>
          <w:sz w:val="24"/>
        </w:rPr>
        <w:t xml:space="preserve">Nazwa:   </w:t>
      </w:r>
      <w:r w:rsidRPr="009B447D">
        <w:rPr>
          <w:sz w:val="16"/>
        </w:rPr>
        <w:t>..............................................................................................................................</w:t>
      </w:r>
    </w:p>
    <w:p w14:paraId="4B09BFAD" w14:textId="77777777" w:rsidR="00206411" w:rsidRPr="009B447D" w:rsidRDefault="00206411" w:rsidP="001A2559">
      <w:pPr>
        <w:suppressAutoHyphens/>
        <w:spacing w:after="0" w:line="276" w:lineRule="auto"/>
        <w:rPr>
          <w:sz w:val="18"/>
          <w:lang w:val="de-DE"/>
        </w:rPr>
      </w:pPr>
      <w:r w:rsidRPr="009B447D">
        <w:rPr>
          <w:sz w:val="24"/>
        </w:rPr>
        <w:t>Siedziba i adres:</w:t>
      </w:r>
      <w:r w:rsidRPr="00F555EC">
        <w:t xml:space="preserve">  </w:t>
      </w:r>
      <w:r w:rsidRPr="009B447D">
        <w:rPr>
          <w:sz w:val="16"/>
        </w:rPr>
        <w:t>...........................................................................................................</w:t>
      </w:r>
    </w:p>
    <w:p w14:paraId="500B3D18" w14:textId="33766D54" w:rsidR="00206411" w:rsidRPr="00DA0EF6" w:rsidRDefault="00206411" w:rsidP="00DA0EF6">
      <w:pPr>
        <w:suppressAutoHyphens/>
        <w:spacing w:after="0" w:line="276" w:lineRule="auto"/>
        <w:rPr>
          <w:sz w:val="24"/>
          <w:lang w:val="de-DE"/>
        </w:rPr>
      </w:pPr>
      <w:proofErr w:type="spellStart"/>
      <w:r w:rsidRPr="00DA0EF6">
        <w:rPr>
          <w:sz w:val="24"/>
          <w:lang w:val="de-DE"/>
        </w:rPr>
        <w:t>Numer</w:t>
      </w:r>
      <w:proofErr w:type="spellEnd"/>
      <w:r w:rsidRPr="00DA0EF6">
        <w:rPr>
          <w:sz w:val="24"/>
          <w:lang w:val="de-DE"/>
        </w:rPr>
        <w:t xml:space="preserve"> </w:t>
      </w:r>
      <w:proofErr w:type="spellStart"/>
      <w:r w:rsidRPr="00DA0EF6">
        <w:rPr>
          <w:sz w:val="24"/>
          <w:lang w:val="de-DE"/>
        </w:rPr>
        <w:t>telefonu</w:t>
      </w:r>
      <w:proofErr w:type="spellEnd"/>
      <w:r w:rsidRPr="00DA0EF6">
        <w:rPr>
          <w:sz w:val="24"/>
          <w:lang w:val="de-DE"/>
        </w:rPr>
        <w:t>:</w:t>
      </w:r>
      <w:r w:rsidRPr="00DA0EF6">
        <w:rPr>
          <w:lang w:val="de-DE"/>
        </w:rPr>
        <w:t xml:space="preserve"> </w:t>
      </w:r>
      <w:r w:rsidRPr="009B447D">
        <w:rPr>
          <w:sz w:val="16"/>
          <w:lang w:val="de-DE"/>
        </w:rPr>
        <w:t xml:space="preserve">……………………………   </w:t>
      </w:r>
      <w:r w:rsidRPr="00F555EC">
        <w:rPr>
          <w:lang w:val="de-DE"/>
        </w:rPr>
        <w:t xml:space="preserve">  </w:t>
      </w:r>
    </w:p>
    <w:p w14:paraId="5A33951D" w14:textId="54BDCB18" w:rsidR="00206411" w:rsidRPr="00DA0EF6" w:rsidRDefault="00206411" w:rsidP="00DA0EF6">
      <w:pPr>
        <w:suppressAutoHyphens/>
        <w:spacing w:after="0" w:line="276" w:lineRule="auto"/>
        <w:rPr>
          <w:sz w:val="24"/>
          <w:lang w:val="de-DE"/>
        </w:rPr>
      </w:pPr>
      <w:proofErr w:type="spellStart"/>
      <w:r w:rsidRPr="00DA0EF6">
        <w:rPr>
          <w:sz w:val="24"/>
          <w:lang w:val="de-DE"/>
        </w:rPr>
        <w:t>Numer</w:t>
      </w:r>
      <w:proofErr w:type="spellEnd"/>
      <w:r w:rsidRPr="00DA0EF6">
        <w:rPr>
          <w:sz w:val="24"/>
          <w:lang w:val="de-DE"/>
        </w:rPr>
        <w:t xml:space="preserve"> REGON</w:t>
      </w:r>
      <w:r w:rsidRPr="00F555EC">
        <w:rPr>
          <w:lang w:val="de-DE"/>
        </w:rPr>
        <w:t xml:space="preserve"> </w:t>
      </w:r>
      <w:r w:rsidRPr="009B447D">
        <w:rPr>
          <w:sz w:val="16"/>
          <w:lang w:val="de-DE"/>
        </w:rPr>
        <w:t>………………………………</w:t>
      </w:r>
      <w:r w:rsidRPr="00F555EC">
        <w:rPr>
          <w:lang w:val="de-DE"/>
        </w:rPr>
        <w:t xml:space="preserve"> </w:t>
      </w:r>
      <w:r w:rsidRPr="00DA0EF6">
        <w:rPr>
          <w:lang w:val="de-DE"/>
        </w:rPr>
        <w:t xml:space="preserve"> </w:t>
      </w:r>
      <w:proofErr w:type="spellStart"/>
      <w:r w:rsidRPr="00DA0EF6">
        <w:rPr>
          <w:sz w:val="24"/>
          <w:lang w:val="de-DE"/>
        </w:rPr>
        <w:t>Numer</w:t>
      </w:r>
      <w:proofErr w:type="spellEnd"/>
      <w:r w:rsidRPr="00DA0EF6">
        <w:rPr>
          <w:sz w:val="24"/>
          <w:lang w:val="de-DE"/>
        </w:rPr>
        <w:t xml:space="preserve"> NIP</w:t>
      </w:r>
      <w:r w:rsidRPr="009B447D">
        <w:rPr>
          <w:sz w:val="18"/>
          <w:lang w:val="de-DE"/>
        </w:rPr>
        <w:t xml:space="preserve"> </w:t>
      </w:r>
      <w:r w:rsidRPr="009B447D">
        <w:rPr>
          <w:sz w:val="16"/>
          <w:lang w:val="de-DE"/>
        </w:rPr>
        <w:t>…………………………......................</w:t>
      </w:r>
    </w:p>
    <w:p w14:paraId="07EC59BF" w14:textId="75ED3C49" w:rsidR="00206411" w:rsidRPr="00DA0EF6" w:rsidRDefault="00206411" w:rsidP="00DA0EF6">
      <w:pPr>
        <w:suppressAutoHyphens/>
        <w:spacing w:after="0" w:line="276" w:lineRule="auto"/>
        <w:rPr>
          <w:sz w:val="24"/>
          <w:lang w:val="de-DE"/>
        </w:rPr>
      </w:pPr>
      <w:r w:rsidRPr="00DA0EF6">
        <w:rPr>
          <w:sz w:val="24"/>
          <w:lang w:val="de-DE"/>
        </w:rPr>
        <w:t xml:space="preserve">Adres </w:t>
      </w:r>
      <w:proofErr w:type="spellStart"/>
      <w:r w:rsidRPr="00DA0EF6">
        <w:rPr>
          <w:sz w:val="24"/>
          <w:lang w:val="de-DE"/>
        </w:rPr>
        <w:t>poczty</w:t>
      </w:r>
      <w:proofErr w:type="spellEnd"/>
      <w:r w:rsidRPr="00DA0EF6">
        <w:rPr>
          <w:sz w:val="24"/>
          <w:lang w:val="de-DE"/>
        </w:rPr>
        <w:t xml:space="preserve"> </w:t>
      </w:r>
      <w:proofErr w:type="spellStart"/>
      <w:r w:rsidRPr="00DA0EF6">
        <w:rPr>
          <w:sz w:val="24"/>
          <w:lang w:val="de-DE"/>
        </w:rPr>
        <w:t>elektronicznej</w:t>
      </w:r>
      <w:proofErr w:type="spellEnd"/>
      <w:r w:rsidRPr="009B447D">
        <w:rPr>
          <w:sz w:val="24"/>
          <w:lang w:val="de-DE"/>
        </w:rPr>
        <w:t xml:space="preserve"> </w:t>
      </w:r>
      <w:r w:rsidRPr="009B447D">
        <w:rPr>
          <w:sz w:val="16"/>
          <w:lang w:val="de-DE"/>
        </w:rPr>
        <w:t>…………………………………………………………………………….</w:t>
      </w:r>
    </w:p>
    <w:p w14:paraId="113BB08F" w14:textId="6EC5EB26" w:rsidR="00206411" w:rsidRPr="00DA0EF6" w:rsidRDefault="00206411" w:rsidP="00DA0EF6">
      <w:pPr>
        <w:suppressAutoHyphens/>
        <w:spacing w:after="0" w:line="276" w:lineRule="auto"/>
        <w:rPr>
          <w:sz w:val="24"/>
          <w:lang w:val="de-DE"/>
        </w:rPr>
      </w:pPr>
      <w:proofErr w:type="spellStart"/>
      <w:r w:rsidRPr="00DA0EF6">
        <w:rPr>
          <w:sz w:val="24"/>
          <w:lang w:val="de-DE"/>
        </w:rPr>
        <w:t>Nr</w:t>
      </w:r>
      <w:proofErr w:type="spellEnd"/>
      <w:r w:rsidRPr="00DA0EF6">
        <w:rPr>
          <w:sz w:val="24"/>
          <w:lang w:val="de-DE"/>
        </w:rPr>
        <w:t xml:space="preserve"> </w:t>
      </w:r>
      <w:proofErr w:type="spellStart"/>
      <w:r w:rsidRPr="00DA0EF6">
        <w:rPr>
          <w:sz w:val="24"/>
          <w:lang w:val="de-DE"/>
        </w:rPr>
        <w:t>rachunku</w:t>
      </w:r>
      <w:proofErr w:type="spellEnd"/>
      <w:r w:rsidRPr="00DA0EF6">
        <w:rPr>
          <w:sz w:val="24"/>
          <w:lang w:val="de-DE"/>
        </w:rPr>
        <w:t xml:space="preserve"> </w:t>
      </w:r>
      <w:proofErr w:type="spellStart"/>
      <w:r w:rsidRPr="00DA0EF6">
        <w:rPr>
          <w:sz w:val="24"/>
          <w:lang w:val="de-DE"/>
        </w:rPr>
        <w:t>bankowego</w:t>
      </w:r>
      <w:proofErr w:type="spellEnd"/>
      <w:r w:rsidRPr="009B447D">
        <w:rPr>
          <w:sz w:val="24"/>
          <w:lang w:val="de-DE"/>
        </w:rPr>
        <w:t xml:space="preserve">  </w:t>
      </w:r>
      <w:r w:rsidRPr="009B447D">
        <w:rPr>
          <w:sz w:val="16"/>
          <w:lang w:val="de-DE"/>
        </w:rPr>
        <w:t>……………………………………………………………………………….…</w:t>
      </w:r>
    </w:p>
    <w:p w14:paraId="39F10BF5" w14:textId="77777777" w:rsidR="00206411" w:rsidRPr="00DA0EF6" w:rsidRDefault="00206411" w:rsidP="00DA0EF6">
      <w:pPr>
        <w:suppressAutoHyphens/>
        <w:spacing w:after="0" w:line="240" w:lineRule="auto"/>
        <w:rPr>
          <w:sz w:val="24"/>
          <w:lang w:val="de-DE"/>
        </w:rPr>
      </w:pPr>
    </w:p>
    <w:p w14:paraId="6F647DB5" w14:textId="77777777" w:rsidR="00206411" w:rsidRPr="00DA0EF6" w:rsidRDefault="00206411" w:rsidP="00DA0EF6">
      <w:pPr>
        <w:suppressAutoHyphens/>
        <w:spacing w:after="0" w:line="240" w:lineRule="auto"/>
        <w:rPr>
          <w:sz w:val="24"/>
          <w:lang w:val="de-DE"/>
        </w:rPr>
      </w:pPr>
    </w:p>
    <w:p w14:paraId="7D37826F" w14:textId="77777777" w:rsidR="00206411" w:rsidRPr="00F555EC" w:rsidRDefault="00206411" w:rsidP="00DA0EF6">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5593DBED" w14:textId="77777777" w:rsidR="0015559D" w:rsidRDefault="0015559D" w:rsidP="0015559D">
      <w:pPr>
        <w:rPr>
          <w:b/>
          <w:bCs/>
        </w:rPr>
      </w:pPr>
    </w:p>
    <w:p w14:paraId="2468F9D4" w14:textId="025CC107" w:rsidR="0015559D" w:rsidRDefault="0015559D" w:rsidP="000A6496">
      <w:pPr>
        <w:jc w:val="center"/>
        <w:rPr>
          <w:b/>
          <w:bCs/>
        </w:rPr>
      </w:pPr>
      <w:r>
        <w:rPr>
          <w:b/>
          <w:bCs/>
        </w:rPr>
        <w:t>„</w:t>
      </w:r>
      <w:r w:rsidR="00854993" w:rsidRPr="00854993">
        <w:rPr>
          <w:b/>
          <w:bCs/>
        </w:rPr>
        <w:t>Wymiana elementu sprężającego</w:t>
      </w:r>
      <w:r>
        <w:rPr>
          <w:b/>
          <w:bCs/>
        </w:rPr>
        <w:t>”</w:t>
      </w:r>
    </w:p>
    <w:p w14:paraId="6A44EE9D" w14:textId="26622C58" w:rsidR="00206411" w:rsidRPr="00F555EC" w:rsidRDefault="00100598" w:rsidP="00DA0EF6">
      <w:pPr>
        <w:autoSpaceDE w:val="0"/>
        <w:autoSpaceDN w:val="0"/>
        <w:adjustRightInd w:val="0"/>
        <w:spacing w:after="0" w:line="276" w:lineRule="auto"/>
        <w:jc w:val="center"/>
        <w:rPr>
          <w:b/>
          <w:color w:val="000000"/>
        </w:rPr>
      </w:pPr>
      <w:r w:rsidRPr="009B447D">
        <w:rPr>
          <w:b/>
          <w:i/>
        </w:rPr>
        <w:t xml:space="preserve">Nr referencyjny MKUO </w:t>
      </w:r>
      <w:proofErr w:type="spellStart"/>
      <w:r w:rsidRPr="009B447D">
        <w:rPr>
          <w:b/>
          <w:i/>
        </w:rPr>
        <w:t>ProNatura</w:t>
      </w:r>
      <w:proofErr w:type="spellEnd"/>
      <w:r w:rsidRPr="009B447D">
        <w:rPr>
          <w:b/>
          <w:i/>
        </w:rPr>
        <w:t xml:space="preserve"> ZP/TP</w:t>
      </w:r>
      <w:r w:rsidRPr="0055391B">
        <w:rPr>
          <w:b/>
          <w:i/>
        </w:rPr>
        <w:t>/</w:t>
      </w:r>
      <w:r w:rsidR="00854993">
        <w:rPr>
          <w:b/>
          <w:i/>
        </w:rPr>
        <w:t>18</w:t>
      </w:r>
      <w:r w:rsidRPr="0055391B">
        <w:rPr>
          <w:b/>
          <w:i/>
        </w:rPr>
        <w:t>/</w:t>
      </w:r>
      <w:r w:rsidR="00280F3C" w:rsidRPr="009B447D">
        <w:rPr>
          <w:b/>
          <w:i/>
        </w:rPr>
        <w:t>22</w:t>
      </w:r>
    </w:p>
    <w:p w14:paraId="7182EA81" w14:textId="77777777" w:rsidR="00206411" w:rsidRPr="009B447D" w:rsidRDefault="00206411" w:rsidP="00DA0EF6">
      <w:pPr>
        <w:autoSpaceDE w:val="0"/>
        <w:autoSpaceDN w:val="0"/>
        <w:adjustRightInd w:val="0"/>
        <w:spacing w:after="0" w:line="276" w:lineRule="auto"/>
        <w:jc w:val="center"/>
        <w:rPr>
          <w:color w:val="000000"/>
        </w:rPr>
      </w:pPr>
    </w:p>
    <w:p w14:paraId="466B3F2A" w14:textId="6407B7A3" w:rsidR="00206411" w:rsidRPr="00F555EC" w:rsidRDefault="00206411" w:rsidP="00DA0EF6">
      <w:pPr>
        <w:autoSpaceDE w:val="0"/>
        <w:autoSpaceDN w:val="0"/>
        <w:adjustRightInd w:val="0"/>
        <w:spacing w:after="0" w:line="276" w:lineRule="auto"/>
        <w:jc w:val="both"/>
        <w:rPr>
          <w:color w:val="000000"/>
        </w:rPr>
      </w:pPr>
      <w:r w:rsidRPr="00F555EC">
        <w:rPr>
          <w:color w:val="000000"/>
        </w:rPr>
        <w:t>oferujemy wykonanie przedmiotu zamówienia w terminie, zakresie i na warunkach określonych w</w:t>
      </w:r>
      <w:r w:rsidR="00710BD1">
        <w:rPr>
          <w:color w:val="000000"/>
        </w:rPr>
        <w:t> </w:t>
      </w:r>
      <w:r w:rsidRPr="00F555EC">
        <w:rPr>
          <w:color w:val="000000"/>
        </w:rPr>
        <w:t>SWZ wraz z załącznikami, w tym umowy</w:t>
      </w:r>
      <w:r w:rsidR="008F337F" w:rsidRPr="00F555EC">
        <w:rPr>
          <w:color w:val="000000"/>
        </w:rPr>
        <w:t>.</w:t>
      </w:r>
    </w:p>
    <w:p w14:paraId="1B63021B" w14:textId="77777777" w:rsidR="00100598" w:rsidRPr="009B447D" w:rsidRDefault="00100598" w:rsidP="00DA0EF6">
      <w:pPr>
        <w:autoSpaceDE w:val="0"/>
        <w:autoSpaceDN w:val="0"/>
        <w:adjustRightInd w:val="0"/>
        <w:spacing w:after="0" w:line="276" w:lineRule="auto"/>
        <w:jc w:val="both"/>
        <w:rPr>
          <w:color w:val="000000"/>
        </w:rPr>
      </w:pPr>
    </w:p>
    <w:p w14:paraId="4054831A" w14:textId="19B32C13" w:rsidR="00100598" w:rsidRPr="009B447D" w:rsidRDefault="00100598" w:rsidP="00DA0EF6">
      <w:pPr>
        <w:suppressAutoHyphens/>
        <w:spacing w:after="120" w:line="240" w:lineRule="auto"/>
      </w:pPr>
      <w:r w:rsidRPr="00F555EC">
        <w:rPr>
          <w:b/>
        </w:rPr>
        <w:t xml:space="preserve">za </w:t>
      </w:r>
      <w:r w:rsidR="00F24CD9">
        <w:rPr>
          <w:b/>
        </w:rPr>
        <w:t>cenę</w:t>
      </w:r>
      <w:r w:rsidRPr="00BD3EB8">
        <w:rPr>
          <w:b/>
        </w:rPr>
        <w:t xml:space="preserve"> brutto</w:t>
      </w:r>
      <w:r w:rsidRPr="009B447D">
        <w:t xml:space="preserve">: </w:t>
      </w:r>
      <w:r w:rsidRPr="00F555EC">
        <w:rPr>
          <w:b/>
        </w:rPr>
        <w:t xml:space="preserve">........................ </w:t>
      </w:r>
      <w:r w:rsidRPr="00BD3EB8">
        <w:rPr>
          <w:b/>
        </w:rPr>
        <w:t xml:space="preserve"> zł</w:t>
      </w:r>
      <w:r w:rsidRPr="00F555EC">
        <w:t xml:space="preserve"> </w:t>
      </w:r>
    </w:p>
    <w:p w14:paraId="05364641" w14:textId="70F2F4F3" w:rsidR="00100598" w:rsidRDefault="00100598" w:rsidP="00BD3EB8">
      <w:pPr>
        <w:suppressAutoHyphens/>
        <w:spacing w:after="120" w:line="240" w:lineRule="auto"/>
      </w:pPr>
      <w:r w:rsidRPr="00BD3EB8">
        <w:t>(słownie</w:t>
      </w:r>
      <w:r w:rsidRPr="00F555EC">
        <w:t xml:space="preserve"> złotych: .................................)  </w:t>
      </w:r>
    </w:p>
    <w:p w14:paraId="0E31DBDF" w14:textId="1B4941E6" w:rsidR="00100598" w:rsidRPr="0055391B" w:rsidRDefault="00100598" w:rsidP="0055391B">
      <w:pPr>
        <w:autoSpaceDE w:val="0"/>
        <w:autoSpaceDN w:val="0"/>
        <w:adjustRightInd w:val="0"/>
        <w:spacing w:after="0" w:line="276" w:lineRule="auto"/>
        <w:jc w:val="both"/>
        <w:rPr>
          <w:color w:val="000000"/>
        </w:rPr>
      </w:pPr>
    </w:p>
    <w:p w14:paraId="4129849C" w14:textId="77777777" w:rsidR="00206411" w:rsidRPr="00F555EC" w:rsidRDefault="00206411" w:rsidP="00DA0EF6">
      <w:pPr>
        <w:widowControl w:val="0"/>
        <w:tabs>
          <w:tab w:val="left" w:pos="426"/>
        </w:tabs>
        <w:suppressAutoHyphens/>
        <w:spacing w:after="120" w:line="240" w:lineRule="auto"/>
        <w:jc w:val="both"/>
      </w:pPr>
      <w:r w:rsidRPr="00F555EC">
        <w:rPr>
          <w:b/>
        </w:rPr>
        <w:t>2. Nadto:</w:t>
      </w:r>
    </w:p>
    <w:p w14:paraId="70D12451" w14:textId="6849B4E5"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1568BFA8"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612751B4" w:rsidR="00206411"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20E0F9B8" w14:textId="77777777" w:rsidR="00DA0EF6" w:rsidRPr="00F1029E" w:rsidRDefault="00DA0EF6"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14:paraId="300DA053" w14:textId="525A98DA"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3C75A308"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w:t>
      </w:r>
      <w:r w:rsidR="00EA6C0D" w:rsidRPr="00F555EC">
        <w:t xml:space="preserve">do dnia </w:t>
      </w:r>
      <w:r w:rsidR="000A6496">
        <w:rPr>
          <w:rFonts w:eastAsia="Times New Roman" w:cs="Calibri"/>
          <w:szCs w:val="24"/>
          <w:lang w:eastAsia="ar-SA"/>
        </w:rPr>
        <w:t>1</w:t>
      </w:r>
      <w:r w:rsidR="00995DB4">
        <w:rPr>
          <w:rFonts w:eastAsia="Times New Roman" w:cs="Calibri"/>
          <w:szCs w:val="24"/>
          <w:lang w:eastAsia="ar-SA"/>
        </w:rPr>
        <w:t>9</w:t>
      </w:r>
      <w:r w:rsidR="000A6496">
        <w:rPr>
          <w:rFonts w:eastAsia="Times New Roman" w:cs="Calibri"/>
          <w:szCs w:val="24"/>
          <w:lang w:eastAsia="ar-SA"/>
        </w:rPr>
        <w:t>.05.2022</w:t>
      </w:r>
      <w:r w:rsidR="00835132" w:rsidRPr="00BD3EB8">
        <w:t xml:space="preserve"> roku.</w:t>
      </w:r>
    </w:p>
    <w:p w14:paraId="5D7B4D69" w14:textId="77777777" w:rsidR="00206411" w:rsidRPr="00F555EC" w:rsidRDefault="00206411" w:rsidP="00DA0EF6">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DA0EF6">
        <w:t xml:space="preserve">W celu wykazania spełniania warunków udziału w postępowaniu, o których mowa w art. </w:t>
      </w:r>
      <w:r w:rsidR="00EA6C0D" w:rsidRPr="00DA0EF6">
        <w:t>11</w:t>
      </w:r>
      <w:r w:rsidRPr="00DA0EF6">
        <w:t>2 ust.</w:t>
      </w:r>
      <w:r w:rsidR="00EA6C0D" w:rsidRPr="00DA0EF6">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28D15B62" w:rsidR="00206411" w:rsidRPr="00F555EC" w:rsidRDefault="00206411" w:rsidP="00DA0EF6">
      <w:pPr>
        <w:numPr>
          <w:ilvl w:val="1"/>
          <w:numId w:val="38"/>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14:paraId="156C136D" w14:textId="01FA510D" w:rsidR="00206411" w:rsidRPr="00F555EC" w:rsidRDefault="00206411" w:rsidP="00DA0EF6">
      <w:pPr>
        <w:overflowPunct w:val="0"/>
        <w:autoSpaceDE w:val="0"/>
        <w:autoSpaceDN w:val="0"/>
        <w:adjustRightInd w:val="0"/>
        <w:spacing w:before="120" w:after="0" w:line="276" w:lineRule="auto"/>
        <w:ind w:left="709" w:hanging="306"/>
        <w:jc w:val="both"/>
        <w:textAlignment w:val="baseline"/>
      </w:pPr>
      <w:r w:rsidRPr="00F555EC">
        <w:lastRenderedPageBreak/>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5C4E8EEB" w:rsidR="00206411" w:rsidRPr="00F555EC" w:rsidRDefault="00206411" w:rsidP="00DA0EF6">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DA0EF6">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64F71E53" w:rsidR="00206411" w:rsidRPr="00F555EC" w:rsidRDefault="00206411" w:rsidP="00DA0EF6">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D766E9" w14:paraId="7AFC1D53" w14:textId="77777777" w:rsidTr="009B447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63556C">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63556C">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63556C">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9B447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63556C">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63556C">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63556C">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63556C">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29B3F875"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9B447D" w:rsidRDefault="00206411" w:rsidP="0063556C">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9B447D" w:rsidRDefault="00206411" w:rsidP="0063556C">
            <w:pPr>
              <w:overflowPunct w:val="0"/>
              <w:autoSpaceDE w:val="0"/>
              <w:autoSpaceDN w:val="0"/>
              <w:adjustRightInd w:val="0"/>
              <w:spacing w:after="0" w:line="240" w:lineRule="auto"/>
              <w:jc w:val="center"/>
              <w:textAlignment w:val="baseline"/>
              <w:rPr>
                <w:sz w:val="20"/>
              </w:rPr>
            </w:pPr>
          </w:p>
        </w:tc>
      </w:tr>
    </w:tbl>
    <w:p w14:paraId="6834112E" w14:textId="4F9E1B57" w:rsidR="00206411" w:rsidRPr="009B447D" w:rsidRDefault="00206411" w:rsidP="00206411">
      <w:pPr>
        <w:tabs>
          <w:tab w:val="left" w:pos="426"/>
        </w:tabs>
        <w:overflowPunct w:val="0"/>
        <w:autoSpaceDE w:val="0"/>
        <w:autoSpaceDN w:val="0"/>
        <w:adjustRightInd w:val="0"/>
        <w:spacing w:before="120" w:after="0" w:line="240" w:lineRule="auto"/>
        <w:jc w:val="both"/>
        <w:textAlignment w:val="baseline"/>
        <w:rPr>
          <w:sz w:val="16"/>
        </w:rPr>
      </w:pPr>
    </w:p>
    <w:p w14:paraId="61362C85" w14:textId="16C2FFB3" w:rsidR="00206411" w:rsidRPr="00BD3EB8" w:rsidRDefault="00206411" w:rsidP="00DA0EF6">
      <w:pPr>
        <w:tabs>
          <w:tab w:val="left" w:pos="426"/>
        </w:tabs>
        <w:overflowPunct w:val="0"/>
        <w:autoSpaceDE w:val="0"/>
        <w:autoSpaceDN w:val="0"/>
        <w:adjustRightInd w:val="0"/>
        <w:spacing w:before="120" w:after="0" w:line="240" w:lineRule="auto"/>
        <w:jc w:val="both"/>
        <w:textAlignment w:val="baseline"/>
      </w:pPr>
    </w:p>
    <w:p w14:paraId="7656C307" w14:textId="77777777" w:rsidR="00206411" w:rsidRPr="009B447D" w:rsidRDefault="00206411" w:rsidP="00DA0EF6">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7984E624" w14:textId="0F30CFEC" w:rsidR="00206411" w:rsidRPr="009B447D" w:rsidRDefault="00424798" w:rsidP="00DA0EF6">
      <w:pPr>
        <w:numPr>
          <w:ilvl w:val="0"/>
          <w:numId w:val="37"/>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 </w:t>
      </w:r>
    </w:p>
    <w:p w14:paraId="7A7DE3FE" w14:textId="6BA9A60F" w:rsidR="00206411" w:rsidRPr="009B447D" w:rsidRDefault="00206411" w:rsidP="00DA0EF6">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4AA07D49" w14:textId="3C2DAFE5" w:rsidR="00206411" w:rsidRPr="00BD3EB8" w:rsidRDefault="00206411" w:rsidP="00DA0EF6">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0F752C">
        <w:t>4</w:t>
      </w:r>
      <w:r w:rsidRPr="00F555EC">
        <w:t xml:space="preserve"> do </w:t>
      </w:r>
      <w:r w:rsidR="00EF51CD" w:rsidRPr="00F555EC">
        <w:t>SWZ</w:t>
      </w:r>
      <w:r w:rsidR="00885076">
        <w:t>,</w:t>
      </w:r>
    </w:p>
    <w:p w14:paraId="09F336A9" w14:textId="4259C9F9" w:rsidR="001F0818" w:rsidRPr="00F555EC" w:rsidRDefault="001F0818"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t>Formularz cenowy</w:t>
      </w:r>
      <w:r w:rsidR="00885076">
        <w:t>,</w:t>
      </w:r>
    </w:p>
    <w:p w14:paraId="52849C67" w14:textId="3FC1AAD9" w:rsidR="001F0818" w:rsidRDefault="001F0818" w:rsidP="00DA0EF6">
      <w:pPr>
        <w:numPr>
          <w:ilvl w:val="0"/>
          <w:numId w:val="37"/>
        </w:numPr>
        <w:suppressAutoHyphens/>
        <w:overflowPunct w:val="0"/>
        <w:autoSpaceDE w:val="0"/>
        <w:autoSpaceDN w:val="0"/>
        <w:adjustRightInd w:val="0"/>
        <w:spacing w:before="120" w:after="0" w:line="240" w:lineRule="auto"/>
        <w:jc w:val="both"/>
        <w:textAlignment w:val="baseline"/>
      </w:pPr>
      <w:r>
        <w:t>*</w:t>
      </w: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r>
        <w:t>oświadczenie, wskazujące które usługi wykonają poszczególni wykonawcy wspólnie ubiegający się o udzielenie zamówienia-jeżeli dotyczy</w:t>
      </w:r>
      <w:r w:rsidR="00885076">
        <w:t>,</w:t>
      </w:r>
      <w:r w:rsidRPr="00DA0EF6">
        <w:t xml:space="preserve"> </w:t>
      </w:r>
    </w:p>
    <w:p w14:paraId="4470FF4C" w14:textId="4D621EF9" w:rsidR="001F0818" w:rsidRDefault="001F0818" w:rsidP="00DA0EF6">
      <w:pPr>
        <w:numPr>
          <w:ilvl w:val="0"/>
          <w:numId w:val="37"/>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DA0EF6">
        <w:t xml:space="preserve"> </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DA0EF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6471C2DC"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DA0EF6">
        <w:rPr>
          <w:sz w:val="16"/>
        </w:rPr>
        <w:t xml:space="preserve">t. jedn. </w:t>
      </w:r>
      <w:r w:rsidRPr="00F555EC">
        <w:rPr>
          <w:sz w:val="16"/>
        </w:rPr>
        <w:t>Dz.U.</w:t>
      </w:r>
      <w:r w:rsidR="00DA0EF6">
        <w:rPr>
          <w:sz w:val="16"/>
        </w:rPr>
        <w:t xml:space="preserve"> z 202</w:t>
      </w:r>
      <w:r w:rsidR="0063556C">
        <w:rPr>
          <w:sz w:val="16"/>
        </w:rPr>
        <w:t>1</w:t>
      </w:r>
      <w:r w:rsidR="00DA0EF6">
        <w:rPr>
          <w:sz w:val="16"/>
        </w:rPr>
        <w:t>r.</w:t>
      </w:r>
      <w:r w:rsidR="0063556C">
        <w:rPr>
          <w:sz w:val="16"/>
        </w:rPr>
        <w:t xml:space="preserve">, poz. 162 ze </w:t>
      </w:r>
      <w:proofErr w:type="spellStart"/>
      <w:r w:rsidR="0063556C">
        <w:rPr>
          <w:sz w:val="16"/>
        </w:rPr>
        <w:t>zm</w:t>
      </w:r>
      <w:proofErr w:type="spellEnd"/>
      <w:r w:rsidR="00DA0EF6">
        <w:rPr>
          <w:sz w:val="16"/>
        </w:rPr>
        <w:t>,</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661EBC">
          <w:headerReference w:type="default" r:id="rId8"/>
          <w:footerReference w:type="default" r:id="rId9"/>
          <w:pgSz w:w="11906" w:h="16838"/>
          <w:pgMar w:top="1135" w:right="1417" w:bottom="851" w:left="1418" w:header="708" w:footer="708" w:gutter="0"/>
          <w:cols w:space="708"/>
          <w:docGrid w:linePitch="360"/>
        </w:sectPr>
      </w:pPr>
    </w:p>
    <w:p w14:paraId="6D29290F" w14:textId="7DE2B790"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8" w:name="_Hlk65059319"/>
      <w:r w:rsidRPr="009B447D">
        <w:rPr>
          <w:i/>
        </w:rPr>
        <w:lastRenderedPageBreak/>
        <w:t xml:space="preserve">Załącznik nr </w:t>
      </w:r>
      <w:r w:rsidR="000F752C">
        <w:rPr>
          <w:i/>
        </w:rPr>
        <w:t>2</w:t>
      </w:r>
      <w:r w:rsidRPr="00D316E5">
        <w:rPr>
          <w:i/>
        </w:rPr>
        <w:t xml:space="preserve"> </w:t>
      </w:r>
    </w:p>
    <w:p w14:paraId="5F190315" w14:textId="77777777"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5553"/>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77777777"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9" w:name="_Ref65055371"/>
            <w:r w:rsidRPr="00D316E5">
              <w:rPr>
                <w:rFonts w:cs="Calibri"/>
                <w:szCs w:val="24"/>
                <w:vertAlign w:val="superscript"/>
                <w:lang w:eastAsia="ar-SA"/>
              </w:rPr>
              <w:footnoteReference w:id="2"/>
            </w:r>
            <w:bookmarkEnd w:id="9"/>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168226B3" w14:textId="5AAC54FC" w:rsidR="0061451E" w:rsidRDefault="00854993" w:rsidP="00D316E5">
            <w:pPr>
              <w:suppressAutoHyphens/>
              <w:spacing w:after="0" w:line="240" w:lineRule="auto"/>
              <w:jc w:val="center"/>
              <w:rPr>
                <w:b/>
              </w:rPr>
            </w:pPr>
            <w:bookmarkStart w:id="10" w:name="_Hlk74033480"/>
            <w:r w:rsidRPr="00854993">
              <w:rPr>
                <w:b/>
              </w:rPr>
              <w:t>Wymiana elementu sprężającego</w:t>
            </w:r>
            <w:r w:rsidR="00D316E5" w:rsidRPr="00D316E5" w:rsidDel="00D316E5">
              <w:rPr>
                <w:b/>
              </w:rPr>
              <w:t xml:space="preserve"> </w:t>
            </w:r>
            <w:bookmarkEnd w:id="10"/>
          </w:p>
          <w:p w14:paraId="2856DE7E" w14:textId="5D75A57D" w:rsidR="00D316E5" w:rsidRPr="00D316E5" w:rsidRDefault="00D316E5" w:rsidP="00D316E5">
            <w:pPr>
              <w:suppressAutoHyphens/>
              <w:spacing w:after="0" w:line="240" w:lineRule="auto"/>
              <w:jc w:val="center"/>
              <w:rPr>
                <w:rFonts w:cs="Calibri"/>
                <w:b/>
                <w:iCs/>
                <w:lang w:eastAsia="ar-SA"/>
              </w:rPr>
            </w:pPr>
            <w:r w:rsidRPr="00D316E5">
              <w:rPr>
                <w:rFonts w:cs="Calibri"/>
                <w:b/>
                <w:iCs/>
                <w:lang w:eastAsia="ar-SA"/>
              </w:rPr>
              <w:t xml:space="preserve">MKUO </w:t>
            </w:r>
            <w:proofErr w:type="spellStart"/>
            <w:r w:rsidRPr="00D316E5">
              <w:rPr>
                <w:rFonts w:cs="Calibri"/>
                <w:b/>
                <w:iCs/>
                <w:lang w:eastAsia="ar-SA"/>
              </w:rPr>
              <w:t>ProNatura</w:t>
            </w:r>
            <w:proofErr w:type="spellEnd"/>
            <w:r w:rsidRPr="00D316E5">
              <w:rPr>
                <w:rFonts w:cs="Calibri"/>
                <w:b/>
                <w:iCs/>
                <w:lang w:eastAsia="ar-SA"/>
              </w:rPr>
              <w:t xml:space="preserve"> ZP/TP/</w:t>
            </w:r>
            <w:r w:rsidR="00854993">
              <w:rPr>
                <w:rFonts w:cs="Calibri"/>
                <w:b/>
                <w:iCs/>
                <w:lang w:eastAsia="ar-SA"/>
              </w:rPr>
              <w:t>18</w:t>
            </w:r>
            <w:r w:rsidRPr="00D316E5">
              <w:rPr>
                <w:rFonts w:cs="Calibri"/>
                <w:b/>
                <w:iCs/>
                <w:lang w:eastAsia="ar-SA"/>
              </w:rPr>
              <w:t>/22</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5F292C">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5F292C">
            <w:pPr>
              <w:spacing w:after="0" w:line="240" w:lineRule="auto"/>
              <w:rPr>
                <w:rFonts w:cs="Calibri"/>
                <w:b/>
              </w:rPr>
            </w:pPr>
            <w:r w:rsidRPr="00D316E5">
              <w:rPr>
                <w:rFonts w:cs="Calibri"/>
                <w:b/>
              </w:rPr>
              <w:t>działając w imieniu Wykonawcy:</w:t>
            </w:r>
          </w:p>
          <w:p w14:paraId="218B8B5B" w14:textId="77777777" w:rsidR="00D316E5" w:rsidRPr="00D316E5" w:rsidRDefault="00D316E5" w:rsidP="005F292C">
            <w:pPr>
              <w:spacing w:after="0" w:line="240" w:lineRule="auto"/>
              <w:rPr>
                <w:rFonts w:cs="Calibri"/>
                <w:b/>
              </w:rPr>
            </w:pPr>
          </w:p>
          <w:p w14:paraId="016DD756" w14:textId="77777777" w:rsidR="00D316E5" w:rsidRPr="00D316E5" w:rsidRDefault="00D316E5" w:rsidP="005F292C">
            <w:pPr>
              <w:spacing w:after="0" w:line="240" w:lineRule="auto"/>
              <w:rPr>
                <w:rFonts w:cs="Calibri"/>
                <w:b/>
              </w:rPr>
            </w:pPr>
          </w:p>
          <w:p w14:paraId="6DEAB756" w14:textId="77777777" w:rsidR="00D316E5" w:rsidRPr="00D316E5" w:rsidRDefault="00D316E5" w:rsidP="005F292C">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5F292C">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5F292C">
            <w:pPr>
              <w:spacing w:after="0" w:line="240" w:lineRule="auto"/>
              <w:jc w:val="center"/>
              <w:rPr>
                <w:rFonts w:cs="Calibri"/>
                <w:b/>
              </w:rPr>
            </w:pPr>
            <w:r w:rsidRPr="005F292C">
              <w:rPr>
                <w:b/>
                <w:highlight w:val="lightGray"/>
              </w:rPr>
              <w:t>OŚWIADCZENIE DOTYCZĄCE WYKONAWCY</w:t>
            </w:r>
          </w:p>
        </w:tc>
      </w:tr>
      <w:tr w:rsidR="00D316E5" w:rsidRPr="00D316E5" w14:paraId="1F3294FF" w14:textId="77777777" w:rsidTr="0063556C">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63556C">
            <w:pPr>
              <w:spacing w:after="0" w:line="240" w:lineRule="auto"/>
              <w:jc w:val="center"/>
              <w:rPr>
                <w:rFonts w:cs="Calibri"/>
                <w:b/>
              </w:rPr>
            </w:pPr>
          </w:p>
        </w:tc>
      </w:tr>
      <w:tr w:rsidR="00D316E5" w:rsidRPr="00D316E5" w14:paraId="43640C70" w14:textId="77777777" w:rsidTr="0063556C">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4BE55905" w:rsidR="00D316E5" w:rsidRPr="0063556C" w:rsidRDefault="00D316E5" w:rsidP="0063556C">
            <w:pPr>
              <w:suppressAutoHyphens/>
              <w:spacing w:before="120" w:after="120" w:line="276" w:lineRule="auto"/>
              <w:contextualSpacing/>
              <w:jc w:val="both"/>
              <w:rPr>
                <w:sz w:val="21"/>
              </w:rPr>
            </w:pPr>
            <w:r w:rsidRPr="0063556C">
              <w:rPr>
                <w:sz w:val="21"/>
              </w:rPr>
              <w:t>Z postępowania o udzielenie zamówienia wyklucza się, z zastrzeżeniem art. 110 ust. 2 PZP, Wykonawcę:</w:t>
            </w:r>
          </w:p>
          <w:p w14:paraId="4E5773EC" w14:textId="77777777" w:rsidR="00D316E5" w:rsidRPr="0063556C" w:rsidRDefault="00D316E5" w:rsidP="0063556C">
            <w:pPr>
              <w:keepNext/>
              <w:numPr>
                <w:ilvl w:val="0"/>
                <w:numId w:val="62"/>
              </w:numPr>
              <w:suppressAutoHyphens/>
              <w:spacing w:before="60" w:after="0" w:line="240" w:lineRule="auto"/>
              <w:ind w:left="313" w:hanging="284"/>
              <w:jc w:val="both"/>
              <w:rPr>
                <w:sz w:val="21"/>
              </w:rPr>
            </w:pPr>
            <w:r w:rsidRPr="0063556C">
              <w:rPr>
                <w:sz w:val="21"/>
              </w:rPr>
              <w:t>będącego osobą fizyczną, którego prawomocnie skazano za przestępstwo:</w:t>
            </w:r>
          </w:p>
          <w:p w14:paraId="0C06F656" w14:textId="77777777" w:rsidR="00D316E5" w:rsidRPr="0063556C" w:rsidRDefault="00D316E5" w:rsidP="0063556C">
            <w:pPr>
              <w:keepNext/>
              <w:numPr>
                <w:ilvl w:val="1"/>
                <w:numId w:val="33"/>
              </w:numPr>
              <w:tabs>
                <w:tab w:val="clear" w:pos="1648"/>
                <w:tab w:val="num" w:pos="567"/>
              </w:tabs>
              <w:suppressAutoHyphens/>
              <w:spacing w:before="60" w:after="0" w:line="240" w:lineRule="auto"/>
              <w:ind w:left="567" w:hanging="218"/>
              <w:jc w:val="both"/>
              <w:rPr>
                <w:sz w:val="21"/>
              </w:rPr>
            </w:pPr>
            <w:r w:rsidRPr="0063556C">
              <w:rPr>
                <w:sz w:val="21"/>
              </w:rPr>
              <w:t>udziału w zorganizowanej grupie przestępczej albo związku mającym na celu popełnienie przestępstwa lub przestępstwa skarbowego, o którym mowa w art. 258 Kodeksu karnego,</w:t>
            </w:r>
          </w:p>
          <w:p w14:paraId="0224ED4E" w14:textId="77777777"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handlu ludźmi, o którym mowa w art. 189a Kodeksu karnego,</w:t>
            </w:r>
          </w:p>
          <w:p w14:paraId="5DB07551" w14:textId="42CCF525"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o którym mowa w art. 228-230a, art. 250a Kodeksu karnego, w art. 46-48 ustawy z dnia 25 czerwca 2010 r. o sporcie (t. jedn. Dz. U. z 2020 r., poz. 1133 ze zm</w:t>
            </w:r>
            <w:r w:rsidRPr="00D316E5">
              <w:rPr>
                <w:rFonts w:cs="Calibri"/>
                <w:sz w:val="21"/>
                <w:szCs w:val="21"/>
              </w:rPr>
              <w:t xml:space="preserve">.) </w:t>
            </w:r>
            <w:r w:rsidRPr="0063556C">
              <w:rPr>
                <w:sz w:val="21"/>
              </w:rPr>
              <w:t>lub w art. 54 ust. 1-4 ustawy z dnia 12 maja 2011 r. o refundacji leków, środków spożywczych specjalnego przeznaczenia żywieniowego oraz wyrobów medycznych (t. jedn. Dz. U. z 2021 r</w:t>
            </w:r>
            <w:r w:rsidRPr="00D316E5">
              <w:rPr>
                <w:rFonts w:cs="Calibri"/>
                <w:sz w:val="21"/>
                <w:szCs w:val="21"/>
              </w:rPr>
              <w:t>.</w:t>
            </w:r>
            <w:r w:rsidRPr="0063556C">
              <w:rPr>
                <w:sz w:val="21"/>
              </w:rPr>
              <w:t xml:space="preserve"> poz. 523 ze zm.),</w:t>
            </w:r>
          </w:p>
          <w:p w14:paraId="5591962B" w14:textId="3894E0B8"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 xml:space="preserve">finansowania przestępstwa  o charakterze  terrorystycznym, </w:t>
            </w:r>
            <w:r w:rsidRPr="00D316E5">
              <w:rPr>
                <w:rFonts w:cs="Calibri"/>
                <w:sz w:val="21"/>
                <w:szCs w:val="21"/>
              </w:rPr>
              <w:t xml:space="preserve"> </w:t>
            </w:r>
            <w:r w:rsidRPr="0063556C">
              <w:rPr>
                <w:sz w:val="21"/>
              </w:rPr>
              <w:t>o którym mowa w art. 165a</w:t>
            </w:r>
            <w:r w:rsidRPr="00D316E5">
              <w:rPr>
                <w:rFonts w:cs="Calibri"/>
                <w:sz w:val="21"/>
                <w:szCs w:val="21"/>
              </w:rPr>
              <w:t xml:space="preserve"> </w:t>
            </w:r>
            <w:r w:rsidRPr="0063556C">
              <w:rPr>
                <w:sz w:val="21"/>
              </w:rPr>
              <w:t xml:space="preserve"> Kodeksu karnego, lub przestępstwo udaremniania lub utrudniania stwierdzenia przestępnego pochodzenia pieniędzy lub ukrywania ich pochodzenia, o którym mowa w art. 299 Kodeksu karnego,</w:t>
            </w:r>
          </w:p>
          <w:p w14:paraId="4D3AD61F" w14:textId="6F25071D"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o charakterze terrorystycznym, o którym mowa w art. 115 § 20 Kodeksu karnego</w:t>
            </w:r>
            <w:r w:rsidRPr="00D316E5">
              <w:rPr>
                <w:rFonts w:cs="Calibri"/>
                <w:sz w:val="21"/>
                <w:szCs w:val="21"/>
              </w:rPr>
              <w:t xml:space="preserve"> </w:t>
            </w:r>
            <w:r w:rsidRPr="0063556C">
              <w:rPr>
                <w:sz w:val="21"/>
              </w:rPr>
              <w:t>lub mające na celu popełnienie tego przestępstwa,</w:t>
            </w:r>
          </w:p>
          <w:p w14:paraId="65354FAE" w14:textId="1B48FFCA"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powierzenia wykonywania pracy małoletniemu cudzoziemcowi, o którym mowa w art.</w:t>
            </w:r>
            <w:r w:rsidRPr="00D316E5">
              <w:rPr>
                <w:rFonts w:cs="Calibri"/>
                <w:sz w:val="21"/>
                <w:szCs w:val="21"/>
              </w:rPr>
              <w:t xml:space="preserve"> </w:t>
            </w:r>
            <w:r w:rsidRPr="0063556C">
              <w:rPr>
                <w:sz w:val="21"/>
              </w:rPr>
              <w:t xml:space="preserve">9 ust. 2 ustawy z dnia 15 czerwca </w:t>
            </w:r>
            <w:r w:rsidRPr="00D316E5">
              <w:rPr>
                <w:rFonts w:cs="Calibri"/>
                <w:sz w:val="21"/>
                <w:szCs w:val="21"/>
              </w:rPr>
              <w:t>2012r</w:t>
            </w:r>
            <w:r w:rsidRPr="0063556C">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63556C">
              <w:rPr>
                <w:sz w:val="21"/>
              </w:rPr>
              <w:t>poz.1745</w:t>
            </w:r>
            <w:r w:rsidRPr="00D316E5">
              <w:rPr>
                <w:rFonts w:cs="Calibri"/>
                <w:sz w:val="21"/>
                <w:szCs w:val="21"/>
              </w:rPr>
              <w:t xml:space="preserve">.), </w:t>
            </w:r>
          </w:p>
          <w:p w14:paraId="493EC00B" w14:textId="5A89A4A0"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00FCFA02" w:rsidR="00D316E5" w:rsidRPr="0063556C" w:rsidRDefault="00D316E5" w:rsidP="0063556C">
            <w:pPr>
              <w:keepNext/>
              <w:numPr>
                <w:ilvl w:val="0"/>
                <w:numId w:val="33"/>
              </w:numPr>
              <w:suppressAutoHyphens/>
              <w:spacing w:before="60" w:after="0" w:line="240" w:lineRule="auto"/>
              <w:ind w:left="596" w:hanging="236"/>
              <w:jc w:val="both"/>
              <w:rPr>
                <w:sz w:val="21"/>
              </w:rPr>
            </w:pPr>
            <w:r w:rsidRPr="0063556C">
              <w:rPr>
                <w:sz w:val="21"/>
              </w:rPr>
              <w:t>o którym mowa w art. 9 ust.1 i 3 lub art.</w:t>
            </w:r>
            <w:r w:rsidRPr="00D316E5">
              <w:rPr>
                <w:rFonts w:cs="Calibri"/>
                <w:sz w:val="21"/>
                <w:szCs w:val="21"/>
              </w:rPr>
              <w:t xml:space="preserve"> </w:t>
            </w:r>
            <w:r w:rsidRPr="0063556C">
              <w:rPr>
                <w:sz w:val="21"/>
              </w:rPr>
              <w:t>10 ustawy z dnia 15 czerwca 2012r. o skutkach powierzania wykonywania pracy cudzoziemcom przebywającym wbrew przepisom na terytorium Rzeczypospolitej Polskiej</w:t>
            </w:r>
          </w:p>
          <w:p w14:paraId="2E4F6F65" w14:textId="6ACF8B4A" w:rsidR="00D316E5" w:rsidRPr="0063556C" w:rsidRDefault="00D316E5" w:rsidP="0063556C">
            <w:pPr>
              <w:keepNext/>
              <w:spacing w:after="0" w:line="276" w:lineRule="auto"/>
              <w:ind w:left="596" w:hanging="236"/>
              <w:contextualSpacing/>
              <w:jc w:val="both"/>
              <w:rPr>
                <w:sz w:val="21"/>
              </w:rPr>
            </w:pPr>
            <w:r w:rsidRPr="00D316E5">
              <w:rPr>
                <w:rFonts w:cs="Calibri"/>
                <w:sz w:val="21"/>
                <w:szCs w:val="21"/>
              </w:rPr>
              <w:t xml:space="preserve">     –</w:t>
            </w:r>
            <w:r w:rsidRPr="0063556C">
              <w:rPr>
                <w:sz w:val="21"/>
              </w:rPr>
              <w:t>lub za odpowiedni czyn zabroniony określony w przepisach prawa obcego</w:t>
            </w:r>
            <w:r w:rsidRPr="00D316E5">
              <w:rPr>
                <w:rFonts w:cs="Calibri"/>
                <w:sz w:val="21"/>
                <w:szCs w:val="21"/>
              </w:rPr>
              <w:t>.</w:t>
            </w:r>
          </w:p>
          <w:p w14:paraId="38714A70" w14:textId="4D3AC7C9" w:rsidR="00D316E5" w:rsidRPr="0063556C" w:rsidRDefault="00D316E5" w:rsidP="0063556C">
            <w:pPr>
              <w:keepNext/>
              <w:numPr>
                <w:ilvl w:val="0"/>
                <w:numId w:val="62"/>
              </w:numPr>
              <w:suppressAutoHyphens/>
              <w:spacing w:after="0" w:line="240" w:lineRule="auto"/>
              <w:ind w:left="284" w:hanging="247"/>
              <w:jc w:val="both"/>
              <w:rPr>
                <w:sz w:val="21"/>
              </w:rPr>
            </w:pPr>
            <w:r w:rsidRPr="0063556C">
              <w:rPr>
                <w:sz w:val="21"/>
              </w:rPr>
              <w:t xml:space="preserve">jeżeli </w:t>
            </w:r>
            <w:r w:rsidRPr="00D316E5">
              <w:rPr>
                <w:rFonts w:cs="Calibri"/>
                <w:sz w:val="21"/>
                <w:szCs w:val="21"/>
              </w:rPr>
              <w:t xml:space="preserve"> </w:t>
            </w:r>
            <w:r w:rsidRPr="0063556C">
              <w:rPr>
                <w:sz w:val="21"/>
              </w:rPr>
              <w:t xml:space="preserve">urzędującego </w:t>
            </w:r>
            <w:r w:rsidRPr="00D316E5">
              <w:rPr>
                <w:rFonts w:cs="Calibri"/>
                <w:sz w:val="21"/>
                <w:szCs w:val="21"/>
              </w:rPr>
              <w:t xml:space="preserve"> </w:t>
            </w:r>
            <w:r w:rsidRPr="0063556C">
              <w:rPr>
                <w:sz w:val="21"/>
              </w:rPr>
              <w:t xml:space="preserve">członka </w:t>
            </w:r>
            <w:r w:rsidRPr="00D316E5">
              <w:rPr>
                <w:rFonts w:cs="Calibri"/>
                <w:sz w:val="21"/>
                <w:szCs w:val="21"/>
              </w:rPr>
              <w:t xml:space="preserve"> </w:t>
            </w:r>
            <w:r w:rsidRPr="0063556C">
              <w:rPr>
                <w:sz w:val="21"/>
              </w:rPr>
              <w:t xml:space="preserve">jego </w:t>
            </w:r>
            <w:r w:rsidRPr="00D316E5">
              <w:rPr>
                <w:rFonts w:cs="Calibri"/>
                <w:sz w:val="21"/>
                <w:szCs w:val="21"/>
              </w:rPr>
              <w:t xml:space="preserve"> </w:t>
            </w:r>
            <w:r w:rsidRPr="0063556C">
              <w:rPr>
                <w:sz w:val="21"/>
              </w:rPr>
              <w:t xml:space="preserve">organu </w:t>
            </w:r>
            <w:r w:rsidRPr="00D316E5">
              <w:rPr>
                <w:rFonts w:cs="Calibri"/>
                <w:sz w:val="21"/>
                <w:szCs w:val="21"/>
              </w:rPr>
              <w:t xml:space="preserve"> </w:t>
            </w:r>
            <w:r w:rsidRPr="0063556C">
              <w:rPr>
                <w:sz w:val="21"/>
              </w:rPr>
              <w:t xml:space="preserve">zarządzającego </w:t>
            </w:r>
            <w:r w:rsidRPr="00D316E5">
              <w:rPr>
                <w:rFonts w:cs="Calibri"/>
                <w:sz w:val="21"/>
                <w:szCs w:val="21"/>
              </w:rPr>
              <w:t xml:space="preserve"> </w:t>
            </w:r>
            <w:r w:rsidRPr="0063556C">
              <w:rPr>
                <w:sz w:val="21"/>
              </w:rPr>
              <w:t xml:space="preserve">lub </w:t>
            </w:r>
            <w:r w:rsidRPr="00D316E5">
              <w:rPr>
                <w:rFonts w:cs="Calibri"/>
                <w:sz w:val="21"/>
                <w:szCs w:val="21"/>
              </w:rPr>
              <w:t xml:space="preserve"> </w:t>
            </w:r>
            <w:r w:rsidRPr="0063556C">
              <w:rPr>
                <w:sz w:val="21"/>
              </w:rPr>
              <w:t xml:space="preserve">nadzorczego, </w:t>
            </w:r>
            <w:r w:rsidRPr="00D316E5">
              <w:rPr>
                <w:rFonts w:cs="Calibri"/>
                <w:sz w:val="21"/>
                <w:szCs w:val="21"/>
              </w:rPr>
              <w:t xml:space="preserve"> </w:t>
            </w:r>
            <w:r w:rsidRPr="0063556C">
              <w:rPr>
                <w:sz w:val="21"/>
              </w:rPr>
              <w:t xml:space="preserve">wspólnika </w:t>
            </w:r>
            <w:r w:rsidRPr="00D316E5">
              <w:rPr>
                <w:rFonts w:cs="Calibri"/>
                <w:sz w:val="21"/>
                <w:szCs w:val="21"/>
              </w:rPr>
              <w:t xml:space="preserve"> </w:t>
            </w:r>
            <w:r w:rsidRPr="0063556C">
              <w:rPr>
                <w:sz w:val="21"/>
              </w:rPr>
              <w:t>spółki współce jawnej lub partnerskiej albo komplementariusza współce komandytowej lub komandytowo-akcyjnej lub prokurenta prawomocnie skazano za przestępstwo, o którym mowa w pkt. 1</w:t>
            </w:r>
            <w:r w:rsidRPr="00D316E5">
              <w:rPr>
                <w:rFonts w:cs="Calibri"/>
                <w:sz w:val="21"/>
                <w:szCs w:val="21"/>
              </w:rPr>
              <w:t>)</w:t>
            </w:r>
          </w:p>
          <w:p w14:paraId="6D416EDF" w14:textId="5B82E267" w:rsidR="00D316E5" w:rsidRPr="0063556C" w:rsidRDefault="00D316E5" w:rsidP="0063556C">
            <w:pPr>
              <w:keepNext/>
              <w:numPr>
                <w:ilvl w:val="0"/>
                <w:numId w:val="62"/>
              </w:numPr>
              <w:suppressAutoHyphens/>
              <w:spacing w:before="60" w:after="0" w:line="240" w:lineRule="auto"/>
              <w:ind w:left="284" w:hanging="247"/>
              <w:jc w:val="both"/>
              <w:rPr>
                <w:sz w:val="21"/>
              </w:rPr>
            </w:pPr>
            <w:r w:rsidRPr="0063556C">
              <w:rPr>
                <w:sz w:val="21"/>
              </w:rPr>
              <w:t xml:space="preserve">wobec którego wydano prawomocny wyrok sądu lub ostateczną decyzję administracyjną </w:t>
            </w:r>
            <w:r w:rsidRPr="00D316E5">
              <w:rPr>
                <w:rFonts w:cs="Calibri"/>
                <w:sz w:val="21"/>
                <w:szCs w:val="21"/>
              </w:rPr>
              <w:t xml:space="preserve">                                    </w:t>
            </w:r>
            <w:r w:rsidRPr="0063556C">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63556C">
              <w:rPr>
                <w:sz w:val="21"/>
              </w:rPr>
              <w:t xml:space="preserve">do udziału w postępowaniu albo przed upływem terminu składania ofert dokonał płatności należnych </w:t>
            </w:r>
            <w:r w:rsidRPr="0063556C">
              <w:rPr>
                <w:sz w:val="21"/>
              </w:rPr>
              <w:lastRenderedPageBreak/>
              <w:t>podatków, opłat lub składek na ubezpieczenie społeczne lub zdrowotne wraz z odsetkami  lub grzywnami lub zawarł wiążące porozumienie w sprawie spłaty tych należności;</w:t>
            </w:r>
          </w:p>
          <w:p w14:paraId="02474618" w14:textId="47347624" w:rsidR="00D316E5" w:rsidRPr="0063556C" w:rsidRDefault="00D316E5" w:rsidP="0063556C">
            <w:pPr>
              <w:keepNext/>
              <w:numPr>
                <w:ilvl w:val="0"/>
                <w:numId w:val="62"/>
              </w:numPr>
              <w:suppressAutoHyphens/>
              <w:spacing w:before="60" w:after="0" w:line="240" w:lineRule="auto"/>
              <w:ind w:left="284" w:hanging="247"/>
              <w:jc w:val="both"/>
              <w:rPr>
                <w:sz w:val="21"/>
              </w:rPr>
            </w:pPr>
            <w:r w:rsidRPr="0063556C">
              <w:rPr>
                <w:sz w:val="21"/>
              </w:rPr>
              <w:t>wobec którego prawomocnie orzeczono zakaz ubiegania się o zamówienia publiczne</w:t>
            </w:r>
            <w:r w:rsidRPr="00D316E5">
              <w:rPr>
                <w:rFonts w:cs="Calibri"/>
                <w:sz w:val="21"/>
                <w:szCs w:val="21"/>
              </w:rPr>
              <w:t>;.</w:t>
            </w:r>
          </w:p>
          <w:p w14:paraId="0358BB8C" w14:textId="3F462D88" w:rsidR="00D316E5" w:rsidRPr="0063556C" w:rsidRDefault="00D316E5" w:rsidP="0063556C">
            <w:pPr>
              <w:keepNext/>
              <w:numPr>
                <w:ilvl w:val="0"/>
                <w:numId w:val="62"/>
              </w:numPr>
              <w:suppressAutoHyphens/>
              <w:spacing w:before="60" w:after="0" w:line="240" w:lineRule="auto"/>
              <w:ind w:left="284" w:hanging="247"/>
              <w:jc w:val="both"/>
              <w:rPr>
                <w:sz w:val="21"/>
              </w:rPr>
            </w:pPr>
            <w:r w:rsidRPr="0063556C">
              <w:rPr>
                <w:sz w:val="21"/>
              </w:rPr>
              <w:t xml:space="preserve">jeżeli zamawiający może stwierdzić, na podstawie wiarygodnych przesłanek, że wykonawca zawarł </w:t>
            </w:r>
            <w:r w:rsidRPr="00D316E5">
              <w:rPr>
                <w:rFonts w:cs="Calibri"/>
                <w:sz w:val="21"/>
                <w:szCs w:val="21"/>
              </w:rPr>
              <w:t xml:space="preserve">                      </w:t>
            </w:r>
            <w:r w:rsidRPr="0063556C">
              <w:rPr>
                <w:sz w:val="21"/>
              </w:rPr>
              <w:t xml:space="preserve">z innymi wykonawcami porozumienie mające na celu zakłócenie konkurencji, w szczególności jeżeli należąc do tej samej grupy kapitałowej w rozumieniu </w:t>
            </w:r>
            <w:r w:rsidRPr="00D316E5">
              <w:rPr>
                <w:rFonts w:cs="Calibri"/>
                <w:sz w:val="21"/>
                <w:szCs w:val="21"/>
              </w:rPr>
              <w:t xml:space="preserve"> </w:t>
            </w:r>
            <w:r w:rsidRPr="0063556C">
              <w:rPr>
                <w:sz w:val="21"/>
              </w:rPr>
              <w:t xml:space="preserve">ustawy </w:t>
            </w:r>
            <w:r w:rsidRPr="00D316E5">
              <w:rPr>
                <w:rFonts w:cs="Calibri"/>
                <w:sz w:val="21"/>
                <w:szCs w:val="21"/>
              </w:rPr>
              <w:t xml:space="preserve"> </w:t>
            </w:r>
            <w:r w:rsidRPr="0063556C">
              <w:rPr>
                <w:sz w:val="21"/>
              </w:rPr>
              <w:t xml:space="preserve">z dnia </w:t>
            </w:r>
            <w:r w:rsidRPr="00D316E5">
              <w:rPr>
                <w:rFonts w:cs="Calibri"/>
                <w:sz w:val="21"/>
                <w:szCs w:val="21"/>
              </w:rPr>
              <w:t xml:space="preserve"> </w:t>
            </w:r>
            <w:r w:rsidRPr="0063556C">
              <w:rPr>
                <w:sz w:val="21"/>
              </w:rPr>
              <w:t>16</w:t>
            </w:r>
            <w:r w:rsidRPr="00D316E5">
              <w:rPr>
                <w:rFonts w:cs="Calibri"/>
                <w:sz w:val="21"/>
                <w:szCs w:val="21"/>
              </w:rPr>
              <w:t> </w:t>
            </w:r>
            <w:r w:rsidRPr="0063556C">
              <w:rPr>
                <w:sz w:val="21"/>
              </w:rPr>
              <w:t>lutego 2007r. o ochronie konkurencji i konsumentów, złożyli odrębne oferty, oferty częściowe lub wnioski o dopuszczenie do udziału w postępowaniu, chyba że wykażą, że przygotowali te oferty lub wnioski niezależnie od siebie;</w:t>
            </w:r>
          </w:p>
          <w:p w14:paraId="7E1F9F82" w14:textId="41555AB6" w:rsidR="00D316E5" w:rsidRPr="0063556C" w:rsidRDefault="00D316E5" w:rsidP="0063556C">
            <w:pPr>
              <w:keepNext/>
              <w:numPr>
                <w:ilvl w:val="0"/>
                <w:numId w:val="62"/>
              </w:numPr>
              <w:suppressAutoHyphens/>
              <w:spacing w:after="0" w:line="240" w:lineRule="auto"/>
              <w:ind w:left="284" w:hanging="247"/>
              <w:jc w:val="both"/>
              <w:rPr>
                <w:sz w:val="21"/>
              </w:rPr>
            </w:pPr>
            <w:r w:rsidRPr="0063556C">
              <w:rPr>
                <w:sz w:val="21"/>
              </w:rPr>
              <w:t>jeżeli, w przypadkach, o których mowa w art. 85 ust.1</w:t>
            </w:r>
            <w:r w:rsidRPr="00D316E5">
              <w:rPr>
                <w:rFonts w:cs="Calibri"/>
                <w:sz w:val="21"/>
                <w:szCs w:val="21"/>
              </w:rPr>
              <w:t xml:space="preserve"> PZP</w:t>
            </w:r>
            <w:r w:rsidRPr="0063556C">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63556C">
              <w:rPr>
                <w:sz w:val="21"/>
              </w:rPr>
              <w:t xml:space="preserve">z wykonawcą do tej samej grupy kapitałowej w rozumieniu </w:t>
            </w:r>
            <w:r w:rsidRPr="00D316E5">
              <w:rPr>
                <w:rFonts w:cs="Calibri"/>
                <w:sz w:val="21"/>
                <w:szCs w:val="21"/>
              </w:rPr>
              <w:t xml:space="preserve"> </w:t>
            </w:r>
            <w:r w:rsidRPr="0063556C">
              <w:rPr>
                <w:sz w:val="21"/>
              </w:rPr>
              <w:t xml:space="preserve">ustawy </w:t>
            </w:r>
            <w:r w:rsidRPr="00D316E5">
              <w:rPr>
                <w:rFonts w:cs="Calibri"/>
                <w:sz w:val="21"/>
                <w:szCs w:val="21"/>
              </w:rPr>
              <w:t xml:space="preserve"> </w:t>
            </w:r>
            <w:r w:rsidRPr="0063556C">
              <w:rPr>
                <w:sz w:val="21"/>
              </w:rPr>
              <w:t xml:space="preserve">z dnia </w:t>
            </w:r>
            <w:r w:rsidRPr="00D316E5">
              <w:rPr>
                <w:rFonts w:cs="Calibri"/>
                <w:sz w:val="21"/>
                <w:szCs w:val="21"/>
              </w:rPr>
              <w:t xml:space="preserve"> 16 lutego</w:t>
            </w:r>
            <w:r w:rsidRPr="0063556C">
              <w:rPr>
                <w:sz w:val="21"/>
              </w:rPr>
              <w:t xml:space="preserve"> 2007r. </w:t>
            </w:r>
            <w:r w:rsidRPr="00D316E5">
              <w:rPr>
                <w:rFonts w:cs="Calibri"/>
                <w:sz w:val="21"/>
                <w:szCs w:val="21"/>
              </w:rPr>
              <w:t xml:space="preserve">                      </w:t>
            </w:r>
            <w:r w:rsidRPr="0063556C">
              <w:rPr>
                <w:sz w:val="21"/>
              </w:rPr>
              <w:t>o ochronie konkurencji i konsumentów, chyba że spowodowane tym zakłócenie konkurencji może być wyeliminowane winny sposób niż przez wykluczenie wykonawcy z udziału w postępowaniu</w:t>
            </w:r>
            <w:r w:rsidRPr="00D316E5">
              <w:rPr>
                <w:rFonts w:cs="Calibri"/>
                <w:sz w:val="21"/>
                <w:szCs w:val="21"/>
              </w:rPr>
              <w:t xml:space="preserve">             </w:t>
            </w:r>
            <w:r w:rsidRPr="0063556C">
              <w:rPr>
                <w:sz w:val="21"/>
              </w:rPr>
              <w:t xml:space="preserve"> o udzielenie zamówienia.</w:t>
            </w:r>
          </w:p>
          <w:p w14:paraId="1E373129" w14:textId="5FA6FA46" w:rsidR="00D316E5" w:rsidRPr="0063556C" w:rsidRDefault="00D316E5" w:rsidP="0063556C">
            <w:pPr>
              <w:keepNext/>
              <w:numPr>
                <w:ilvl w:val="0"/>
                <w:numId w:val="62"/>
              </w:numPr>
              <w:suppressAutoHyphens/>
              <w:spacing w:after="0" w:line="240" w:lineRule="auto"/>
              <w:ind w:left="284" w:hanging="284"/>
              <w:jc w:val="both"/>
              <w:rPr>
                <w:sz w:val="21"/>
              </w:rPr>
            </w:pPr>
            <w:r w:rsidRPr="0063556C">
              <w:rPr>
                <w:sz w:val="21"/>
              </w:rPr>
              <w:t>Zamawiający przewiduje wykluczenie Wykonawcy w następujących spośród przypadków, o których mowa w art. 109 ust. 1 PZP:</w:t>
            </w:r>
          </w:p>
          <w:p w14:paraId="4665AEA9" w14:textId="20DE5BFC" w:rsidR="00D316E5" w:rsidRPr="0063556C" w:rsidRDefault="00D316E5" w:rsidP="0063556C">
            <w:pPr>
              <w:numPr>
                <w:ilvl w:val="0"/>
                <w:numId w:val="63"/>
              </w:numPr>
              <w:suppressAutoHyphens/>
              <w:spacing w:after="0" w:line="276" w:lineRule="auto"/>
              <w:contextualSpacing/>
              <w:jc w:val="both"/>
              <w:rPr>
                <w:sz w:val="21"/>
              </w:rPr>
            </w:pPr>
            <w:r w:rsidRPr="0063556C">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1232C" w:rsidRPr="0051232C">
              <w:rPr>
                <w:sz w:val="21"/>
              </w:rPr>
              <w:t>w przepisach miejsca wszczęcia procedury.</w:t>
            </w:r>
          </w:p>
          <w:p w14:paraId="45EA6F26" w14:textId="0AC31E8D" w:rsidR="00D316E5" w:rsidRPr="00D316E5" w:rsidRDefault="00D316E5" w:rsidP="00D316E5">
            <w:pPr>
              <w:spacing w:after="0" w:line="240" w:lineRule="auto"/>
              <w:jc w:val="both"/>
              <w:rPr>
                <w:rFonts w:cs="Calibri"/>
                <w:sz w:val="21"/>
                <w:szCs w:val="21"/>
              </w:rPr>
            </w:pPr>
          </w:p>
          <w:p w14:paraId="4DB6D1E8" w14:textId="5E4DB62E" w:rsidR="00D316E5" w:rsidRPr="0063556C" w:rsidRDefault="00D316E5" w:rsidP="0063556C">
            <w:pPr>
              <w:numPr>
                <w:ilvl w:val="0"/>
                <w:numId w:val="62"/>
              </w:numPr>
              <w:spacing w:after="0" w:line="240" w:lineRule="auto"/>
              <w:ind w:left="284" w:hanging="284"/>
              <w:jc w:val="both"/>
              <w:rPr>
                <w:sz w:val="21"/>
              </w:rPr>
            </w:pPr>
            <w:r w:rsidRPr="00D316E5">
              <w:rPr>
                <w:rFonts w:cs="Calibri"/>
                <w:sz w:val="21"/>
                <w:szCs w:val="21"/>
              </w:rPr>
              <w:t>Wykonawca ubiegający</w:t>
            </w:r>
            <w:r w:rsidRPr="0063556C">
              <w:rPr>
                <w:sz w:val="21"/>
              </w:rPr>
              <w:t xml:space="preserve"> się </w:t>
            </w:r>
            <w:r w:rsidRPr="00D316E5">
              <w:rPr>
                <w:rFonts w:cs="Calibri"/>
                <w:sz w:val="21"/>
                <w:szCs w:val="21"/>
              </w:rPr>
              <w:t>o przedmiotowe zamówienie musi spełniać również</w:t>
            </w:r>
            <w:r w:rsidRPr="0063556C">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63556C">
              <w:rPr>
                <w:sz w:val="21"/>
              </w:rPr>
              <w:t>dotyczące:</w:t>
            </w:r>
            <w:r w:rsidRPr="00D316E5">
              <w:rPr>
                <w:rFonts w:cs="Calibri"/>
                <w:sz w:val="21"/>
                <w:szCs w:val="21"/>
              </w:rPr>
              <w:t xml:space="preserve"> </w:t>
            </w:r>
          </w:p>
          <w:p w14:paraId="29E44596" w14:textId="77777777" w:rsidR="0051232C" w:rsidRDefault="0051232C" w:rsidP="0051232C">
            <w:pPr>
              <w:numPr>
                <w:ilvl w:val="0"/>
                <w:numId w:val="68"/>
              </w:numPr>
              <w:tabs>
                <w:tab w:val="left" w:pos="459"/>
              </w:tabs>
              <w:suppressAutoHyphens/>
              <w:spacing w:after="0" w:line="240" w:lineRule="auto"/>
              <w:ind w:left="459" w:hanging="459"/>
              <w:jc w:val="both"/>
              <w:rPr>
                <w:b/>
              </w:rPr>
            </w:pPr>
            <w:r w:rsidRPr="0051232C">
              <w:rPr>
                <w:b/>
              </w:rPr>
              <w:t>Zdolności do występowania w obrocie gospodarczym</w:t>
            </w:r>
          </w:p>
          <w:p w14:paraId="0639AB30" w14:textId="31912FD1" w:rsidR="0051232C" w:rsidRPr="0051232C" w:rsidRDefault="0051232C" w:rsidP="0051232C">
            <w:pPr>
              <w:tabs>
                <w:tab w:val="left" w:pos="459"/>
              </w:tabs>
              <w:suppressAutoHyphens/>
              <w:spacing w:after="0" w:line="240" w:lineRule="auto"/>
              <w:ind w:left="1352" w:hanging="893"/>
              <w:jc w:val="both"/>
              <w:rPr>
                <w:b/>
              </w:rPr>
            </w:pPr>
            <w:r w:rsidRPr="0051232C">
              <w:rPr>
                <w:bCs/>
              </w:rPr>
              <w:t>Zamawiający nie stawia szczególnych wymagań w tym zakresie.</w:t>
            </w:r>
          </w:p>
          <w:p w14:paraId="799F8798" w14:textId="41D0E6F9" w:rsidR="00D316E5" w:rsidRPr="00D316E5" w:rsidRDefault="00D316E5" w:rsidP="0063556C">
            <w:pPr>
              <w:numPr>
                <w:ilvl w:val="0"/>
                <w:numId w:val="68"/>
              </w:numPr>
              <w:tabs>
                <w:tab w:val="left" w:pos="567"/>
              </w:tabs>
              <w:suppressAutoHyphens/>
              <w:spacing w:after="0" w:line="240" w:lineRule="auto"/>
              <w:ind w:left="426" w:hanging="426"/>
              <w:jc w:val="both"/>
              <w:rPr>
                <w:b/>
              </w:rPr>
            </w:pPr>
            <w:r w:rsidRPr="00D316E5">
              <w:rPr>
                <w:b/>
              </w:rPr>
              <w:t>Uprawnień do prowadzenia określonej działalności gospodarczej lub zawodowej, o ile wynika to z odrębnych przepisów</w:t>
            </w:r>
          </w:p>
          <w:p w14:paraId="7821DC02" w14:textId="77777777" w:rsidR="00D316E5" w:rsidRPr="00D316E5" w:rsidRDefault="00D316E5" w:rsidP="0063556C">
            <w:pPr>
              <w:suppressAutoHyphens/>
              <w:spacing w:after="0" w:line="240" w:lineRule="auto"/>
              <w:ind w:firstLine="426"/>
              <w:jc w:val="both"/>
              <w:rPr>
                <w:rFonts w:eastAsia="Times New Roman" w:cs="Calibri"/>
                <w:szCs w:val="24"/>
                <w:lang w:eastAsia="ar-SA"/>
              </w:rPr>
            </w:pPr>
            <w:r w:rsidRPr="0063556C">
              <w:t>Zamawiający nie stawia szczególnych wymagań w tym zakresie.</w:t>
            </w:r>
          </w:p>
          <w:p w14:paraId="46023A6D" w14:textId="77777777" w:rsidR="00D316E5" w:rsidRPr="00D316E5" w:rsidRDefault="00D316E5" w:rsidP="0063556C">
            <w:pPr>
              <w:numPr>
                <w:ilvl w:val="0"/>
                <w:numId w:val="68"/>
              </w:numPr>
              <w:tabs>
                <w:tab w:val="left" w:pos="567"/>
              </w:tabs>
              <w:suppressAutoHyphens/>
              <w:spacing w:after="0" w:line="240" w:lineRule="auto"/>
              <w:ind w:left="1248" w:hanging="1248"/>
              <w:jc w:val="both"/>
            </w:pPr>
            <w:r w:rsidRPr="00D316E5">
              <w:rPr>
                <w:b/>
              </w:rPr>
              <w:t>Sytuacji ekonomicznej i finansowej</w:t>
            </w:r>
          </w:p>
          <w:p w14:paraId="5E88519F" w14:textId="77777777" w:rsidR="00D316E5" w:rsidRPr="005D3EA4" w:rsidRDefault="00D316E5" w:rsidP="0063556C">
            <w:pPr>
              <w:suppressAutoHyphens/>
              <w:spacing w:after="0" w:line="240" w:lineRule="auto"/>
              <w:ind w:firstLine="426"/>
              <w:jc w:val="both"/>
            </w:pPr>
            <w:r w:rsidRPr="005D3EA4">
              <w:t>Zamawiający nie stawia szczególnych wymagań w tym zakresie.</w:t>
            </w:r>
          </w:p>
          <w:p w14:paraId="2EB01B6D" w14:textId="77777777" w:rsidR="00D316E5" w:rsidRPr="00D316E5" w:rsidRDefault="00D316E5" w:rsidP="0063556C">
            <w:pPr>
              <w:numPr>
                <w:ilvl w:val="0"/>
                <w:numId w:val="68"/>
              </w:numPr>
              <w:tabs>
                <w:tab w:val="left" w:pos="567"/>
              </w:tabs>
              <w:suppressAutoHyphens/>
              <w:spacing w:after="0" w:line="240" w:lineRule="auto"/>
              <w:ind w:left="1248" w:hanging="1248"/>
              <w:jc w:val="both"/>
              <w:rPr>
                <w:b/>
              </w:rPr>
            </w:pPr>
            <w:r w:rsidRPr="00D316E5">
              <w:rPr>
                <w:b/>
              </w:rPr>
              <w:t>Zdolności technicznej lub zawodowej</w:t>
            </w:r>
          </w:p>
          <w:p w14:paraId="340B2A33" w14:textId="1DEE51D4" w:rsidR="00854993" w:rsidRPr="005D3EA4" w:rsidRDefault="001275C3" w:rsidP="0063556C">
            <w:pPr>
              <w:tabs>
                <w:tab w:val="left" w:pos="567"/>
              </w:tabs>
              <w:suppressAutoHyphens/>
              <w:spacing w:after="0" w:line="240" w:lineRule="auto"/>
              <w:ind w:left="426"/>
              <w:jc w:val="both"/>
            </w:pPr>
            <w:r w:rsidRPr="005D3EA4">
              <w:t>Na potwierdzenie spełniania ww. warunku Wykonawca ubiegający się o zamówienie musi wykazać się</w:t>
            </w:r>
            <w:r w:rsidR="00854993">
              <w:t xml:space="preserve"> </w:t>
            </w:r>
            <w:r w:rsidR="00854993" w:rsidRPr="00854993">
              <w:t xml:space="preserve">wykonaniem w okresie ostatnich 3 lat, a jeżeli okres prowadzenia działalności jest krótszy – w tym okresie, minimum trzech usług polegających na naprawach sprężarek o </w:t>
            </w:r>
            <w:r w:rsidR="0032422A" w:rsidRPr="0032422A">
              <w:t>mocy nie mniejszej niż 200 kW</w:t>
            </w:r>
            <w:r w:rsidR="0032422A" w:rsidRPr="0032422A" w:rsidDel="0032422A">
              <w:t xml:space="preserve"> </w:t>
            </w:r>
            <w:r w:rsidR="0032422A">
              <w:t>,</w:t>
            </w:r>
            <w:r w:rsidR="00854993" w:rsidRPr="00854993">
              <w:t>o wartości minimum 50 000,00 zł każda</w:t>
            </w:r>
            <w:r w:rsidR="00854993">
              <w:t>.</w:t>
            </w:r>
          </w:p>
          <w:p w14:paraId="79C2DB4D" w14:textId="7A099302" w:rsidR="00D316E5" w:rsidRPr="00D316E5" w:rsidRDefault="001275C3" w:rsidP="0063556C">
            <w:pPr>
              <w:tabs>
                <w:tab w:val="left" w:pos="567"/>
              </w:tabs>
              <w:suppressAutoHyphens/>
              <w:spacing w:after="0" w:line="240" w:lineRule="auto"/>
              <w:ind w:left="426"/>
              <w:jc w:val="both"/>
            </w:pPr>
            <w:r>
              <w:t>Warunek oceniony zostanie na podstawie złożonego oświadczenia i dokumentów</w:t>
            </w:r>
          </w:p>
        </w:tc>
      </w:tr>
    </w:tbl>
    <w:p w14:paraId="703DFB14" w14:textId="5A21088F"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br w:type="page"/>
      </w:r>
      <w:r w:rsidRPr="00D316E5">
        <w:rPr>
          <w:rFonts w:eastAsia="Times New Roman"/>
          <w:lang w:val="x-none" w:eastAsia="ar-SA"/>
        </w:rPr>
        <w:lastRenderedPageBreak/>
        <w:t xml:space="preserve">Załącznik nr </w:t>
      </w:r>
      <w:r w:rsidR="000F752C">
        <w:rPr>
          <w:rFonts w:eastAsia="Times New Roman"/>
          <w:lang w:eastAsia="ar-SA"/>
        </w:rPr>
        <w:t>2</w:t>
      </w:r>
      <w:r w:rsidRPr="00D316E5">
        <w:rPr>
          <w:rFonts w:eastAsia="Times New Roman"/>
          <w:lang w:val="x-none" w:eastAsia="ar-SA"/>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3"/>
      </w:r>
    </w:p>
    <w:p w14:paraId="4D1DB1B3" w14:textId="77777777" w:rsidR="00854993" w:rsidRDefault="00D316E5" w:rsidP="00854993">
      <w:pPr>
        <w:spacing w:after="0" w:line="360" w:lineRule="auto"/>
        <w:ind w:left="-84"/>
        <w:jc w:val="center"/>
      </w:pPr>
      <w:r w:rsidRPr="00D316E5">
        <w:t>do postępowania pn.</w:t>
      </w:r>
    </w:p>
    <w:p w14:paraId="1213761C" w14:textId="34B6350B" w:rsidR="00D316E5" w:rsidRPr="00854993" w:rsidRDefault="00D316E5" w:rsidP="00854993">
      <w:pPr>
        <w:spacing w:after="0" w:line="360" w:lineRule="auto"/>
        <w:ind w:left="-84"/>
        <w:jc w:val="center"/>
      </w:pPr>
      <w:r w:rsidRPr="00D316E5">
        <w:rPr>
          <w:b/>
          <w:bCs/>
          <w:lang w:eastAsia="pl-PL"/>
        </w:rPr>
        <w:t>„</w:t>
      </w:r>
      <w:r w:rsidR="00854993" w:rsidRPr="00854993">
        <w:rPr>
          <w:b/>
        </w:rPr>
        <w:t>Wymiana elementu sprężającego</w:t>
      </w:r>
      <w:r w:rsidRPr="00D316E5">
        <w:rPr>
          <w:b/>
        </w:rPr>
        <w:t>”</w:t>
      </w:r>
    </w:p>
    <w:p w14:paraId="0FA6BFFB" w14:textId="13CAF51B" w:rsidR="00D316E5" w:rsidRPr="00D316E5" w:rsidRDefault="00D316E5" w:rsidP="00D316E5">
      <w:pPr>
        <w:spacing w:line="276" w:lineRule="auto"/>
        <w:ind w:left="-84"/>
        <w:jc w:val="center"/>
        <w:rPr>
          <w:iCs/>
        </w:rPr>
      </w:pPr>
      <w:r w:rsidRPr="00D316E5">
        <w:rPr>
          <w:b/>
          <w:iCs/>
        </w:rPr>
        <w:t xml:space="preserve">MKUO </w:t>
      </w:r>
      <w:proofErr w:type="spellStart"/>
      <w:r w:rsidRPr="00D316E5">
        <w:rPr>
          <w:b/>
          <w:iCs/>
        </w:rPr>
        <w:t>ProNatura</w:t>
      </w:r>
      <w:proofErr w:type="spellEnd"/>
      <w:r w:rsidRPr="00D316E5">
        <w:rPr>
          <w:b/>
          <w:iCs/>
        </w:rPr>
        <w:t xml:space="preserve"> ZP/TP/</w:t>
      </w:r>
      <w:r w:rsidR="00854993">
        <w:rPr>
          <w:b/>
          <w:iCs/>
        </w:rPr>
        <w:t>18</w:t>
      </w:r>
      <w:r w:rsidRPr="00D316E5">
        <w:rPr>
          <w:b/>
          <w:iCs/>
        </w:rPr>
        <w:t>/22</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77777777" w:rsidR="00D316E5" w:rsidRPr="00D316E5" w:rsidRDefault="00D316E5" w:rsidP="00D316E5">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D316E5" w:rsidRDefault="00D316E5" w:rsidP="00D316E5">
      <w:pPr>
        <w:rPr>
          <w:rFonts w:cs="Calibri"/>
        </w:rPr>
      </w:pPr>
    </w:p>
    <w:p w14:paraId="70944D44" w14:textId="77777777" w:rsidR="00D316E5" w:rsidRPr="00D316E5" w:rsidRDefault="00D316E5" w:rsidP="00D316E5">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14:paraId="04651CCC" w14:textId="3038F96E"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11" w:name="_Hlk74041395"/>
      <w:r w:rsidRPr="00D316E5">
        <w:rPr>
          <w:rFonts w:eastAsia="Times New Roman"/>
          <w:i/>
          <w:lang w:eastAsia="ar-SA"/>
        </w:rPr>
        <w:lastRenderedPageBreak/>
        <w:t xml:space="preserve">Załącznik nr </w:t>
      </w:r>
      <w:r w:rsidR="000F752C">
        <w:rPr>
          <w:rFonts w:eastAsia="Times New Roman"/>
          <w:i/>
          <w:lang w:eastAsia="ar-SA"/>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5F292C">
        <w:trPr>
          <w:trHeight w:val="40"/>
        </w:trPr>
        <w:tc>
          <w:tcPr>
            <w:tcW w:w="5175" w:type="dxa"/>
            <w:shd w:val="clear" w:color="auto" w:fill="auto"/>
          </w:tcPr>
          <w:p w14:paraId="360E7196" w14:textId="77777777" w:rsidR="00D316E5" w:rsidRPr="00D316E5" w:rsidRDefault="00D316E5" w:rsidP="005F292C"/>
          <w:p w14:paraId="6328592A" w14:textId="35AFEE3B" w:rsidR="00D316E5" w:rsidRPr="009B447D" w:rsidRDefault="00D316E5" w:rsidP="005F292C">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5F292C">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14:paraId="4E1944DF" w14:textId="77777777" w:rsidR="00D316E5" w:rsidRPr="009B447D" w:rsidRDefault="00D316E5" w:rsidP="009B447D">
            <w:pPr>
              <w:keepNext/>
              <w:widowControl w:val="0"/>
              <w:suppressAutoHyphens/>
              <w:spacing w:after="60" w:line="240" w:lineRule="auto"/>
              <w:jc w:val="center"/>
              <w:rPr>
                <w:b/>
                <w:sz w:val="24"/>
              </w:rPr>
            </w:pPr>
            <w:r w:rsidRPr="005F292C">
              <w:rPr>
                <w:b/>
                <w:sz w:val="24"/>
              </w:rPr>
              <w:t>(wykaz zrealizowanych usług)</w:t>
            </w:r>
          </w:p>
          <w:p w14:paraId="3A73FFE5" w14:textId="77777777" w:rsidR="00D316E5" w:rsidRPr="005F292C" w:rsidRDefault="00D316E5" w:rsidP="005F292C">
            <w:pPr>
              <w:keepNext/>
              <w:widowControl w:val="0"/>
              <w:suppressAutoHyphens/>
              <w:spacing w:after="60" w:line="240" w:lineRule="auto"/>
              <w:jc w:val="center"/>
              <w:rPr>
                <w:b/>
                <w:sz w:val="24"/>
              </w:rPr>
            </w:pPr>
          </w:p>
        </w:tc>
      </w:tr>
    </w:tbl>
    <w:p w14:paraId="441CC3C3" w14:textId="77777777" w:rsidR="00D316E5" w:rsidRPr="00D316E5" w:rsidRDefault="00D316E5" w:rsidP="005F292C">
      <w:pPr>
        <w:jc w:val="right"/>
      </w:pPr>
    </w:p>
    <w:p w14:paraId="1E8EDAEC" w14:textId="5D6243F4" w:rsidR="00D316E5" w:rsidRPr="005F292C" w:rsidRDefault="00D316E5" w:rsidP="005F292C">
      <w:pPr>
        <w:suppressAutoHyphens/>
        <w:spacing w:after="0" w:line="240" w:lineRule="auto"/>
        <w:jc w:val="center"/>
        <w:rPr>
          <w:b/>
        </w:rPr>
      </w:pPr>
      <w:r w:rsidRPr="00D316E5">
        <w:t>Dot.  postępowania</w:t>
      </w:r>
      <w:r w:rsidRPr="005F292C">
        <w:t xml:space="preserve"> </w:t>
      </w:r>
      <w:r w:rsidRPr="00D316E5">
        <w:t>o udzielenie zamówienia publicznego pn.</w:t>
      </w:r>
      <w:r w:rsidRPr="00D316E5">
        <w:rPr>
          <w:b/>
          <w:bCs/>
          <w:lang w:eastAsia="pl-PL"/>
        </w:rPr>
        <w:t xml:space="preserve"> </w:t>
      </w:r>
      <w:bookmarkStart w:id="12" w:name="_Hlk67044686"/>
    </w:p>
    <w:bookmarkEnd w:id="12"/>
    <w:p w14:paraId="188476F9" w14:textId="0BB9CA04" w:rsidR="0061451E" w:rsidRDefault="00854993" w:rsidP="00854993">
      <w:pPr>
        <w:suppressAutoHyphens/>
        <w:spacing w:after="0" w:line="240" w:lineRule="auto"/>
        <w:jc w:val="center"/>
        <w:rPr>
          <w:b/>
        </w:rPr>
      </w:pPr>
      <w:r w:rsidRPr="00854993">
        <w:rPr>
          <w:b/>
        </w:rPr>
        <w:t>Wymiana elementu sprężającego</w:t>
      </w:r>
      <w:r w:rsidRPr="00D316E5" w:rsidDel="00D316E5">
        <w:rPr>
          <w:b/>
        </w:rPr>
        <w:t xml:space="preserve"> </w:t>
      </w:r>
      <w:r w:rsidR="0061451E" w:rsidRPr="00D316E5" w:rsidDel="00D316E5">
        <w:rPr>
          <w:b/>
        </w:rPr>
        <w:t xml:space="preserve"> </w:t>
      </w:r>
    </w:p>
    <w:p w14:paraId="39320008" w14:textId="370AC7E8" w:rsidR="00D316E5" w:rsidRPr="00D316E5" w:rsidRDefault="00D316E5" w:rsidP="00D316E5">
      <w:pPr>
        <w:jc w:val="center"/>
        <w:rPr>
          <w:b/>
        </w:rPr>
      </w:pPr>
      <w:r w:rsidRPr="00D316E5">
        <w:rPr>
          <w:b/>
        </w:rPr>
        <w:t xml:space="preserve">MKUO </w:t>
      </w:r>
      <w:proofErr w:type="spellStart"/>
      <w:r w:rsidRPr="00D316E5">
        <w:rPr>
          <w:b/>
        </w:rPr>
        <w:t>ProNatura</w:t>
      </w:r>
      <w:proofErr w:type="spellEnd"/>
      <w:r w:rsidRPr="00D316E5">
        <w:rPr>
          <w:b/>
        </w:rPr>
        <w:t xml:space="preserve"> ZP/TP/</w:t>
      </w:r>
      <w:r w:rsidR="00854993">
        <w:rPr>
          <w:b/>
        </w:rPr>
        <w:t>18</w:t>
      </w:r>
      <w:r w:rsidRPr="00D316E5">
        <w:rPr>
          <w:b/>
          <w:bCs/>
        </w:rPr>
        <w:t>/</w:t>
      </w:r>
      <w:r w:rsidRPr="00D316E5">
        <w:rPr>
          <w:b/>
        </w:rPr>
        <w:t>22</w:t>
      </w:r>
    </w:p>
    <w:bookmarkEnd w:id="8"/>
    <w:p w14:paraId="4E38040E" w14:textId="77777777" w:rsidR="00D316E5" w:rsidRPr="009B447D" w:rsidRDefault="00D316E5" w:rsidP="00D316E5">
      <w:pPr>
        <w:tabs>
          <w:tab w:val="left" w:pos="2717"/>
        </w:tabs>
        <w:spacing w:before="120"/>
        <w:jc w:val="both"/>
        <w:rPr>
          <w:b/>
        </w:rPr>
      </w:pPr>
    </w:p>
    <w:p w14:paraId="56005C0F" w14:textId="47A1ECE6" w:rsidR="00D316E5" w:rsidRPr="00D316E5" w:rsidRDefault="00D316E5" w:rsidP="005F292C">
      <w:pPr>
        <w:tabs>
          <w:tab w:val="left" w:pos="2717"/>
        </w:tabs>
        <w:spacing w:before="120"/>
        <w:jc w:val="both"/>
        <w:rPr>
          <w:b/>
        </w:rPr>
      </w:pPr>
      <w:r w:rsidRPr="00D316E5">
        <w:rPr>
          <w:b/>
        </w:rPr>
        <w:t>w imieniu Wykonawcy</w:t>
      </w:r>
    </w:p>
    <w:p w14:paraId="66D89685" w14:textId="77777777" w:rsidR="00D316E5" w:rsidRPr="005F292C" w:rsidRDefault="00D316E5" w:rsidP="005F292C">
      <w:pPr>
        <w:spacing w:before="120"/>
        <w:jc w:val="both"/>
      </w:pPr>
      <w:r w:rsidRPr="005F292C">
        <w:t>…………………………………………………………………………………………………………..</w:t>
      </w:r>
    </w:p>
    <w:p w14:paraId="1E135BD0" w14:textId="77777777" w:rsidR="00D316E5" w:rsidRPr="005F292C" w:rsidRDefault="00D316E5" w:rsidP="009B447D">
      <w:pPr>
        <w:jc w:val="center"/>
        <w:rPr>
          <w:b/>
        </w:rPr>
      </w:pPr>
    </w:p>
    <w:p w14:paraId="67B5F8D3" w14:textId="2A0A0C45" w:rsidR="00D316E5" w:rsidRPr="00D316E5" w:rsidRDefault="00D316E5" w:rsidP="005F292C">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5F292C">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5F292C">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5F292C" w:rsidRDefault="00D316E5" w:rsidP="00D316E5">
            <w:pPr>
              <w:snapToGrid w:val="0"/>
              <w:jc w:val="center"/>
              <w:rPr>
                <w:sz w:val="20"/>
              </w:rPr>
            </w:pPr>
            <w:r w:rsidRPr="005F292C">
              <w:rPr>
                <w:sz w:val="20"/>
              </w:rPr>
              <w:t>Lp.</w:t>
            </w:r>
          </w:p>
        </w:tc>
        <w:tc>
          <w:tcPr>
            <w:tcW w:w="1701" w:type="dxa"/>
            <w:tcBorders>
              <w:top w:val="single" w:sz="4" w:space="0" w:color="000000"/>
              <w:left w:val="single" w:sz="4" w:space="0" w:color="000000"/>
              <w:bottom w:val="single" w:sz="4" w:space="0" w:color="000000"/>
            </w:tcBorders>
            <w:vAlign w:val="center"/>
          </w:tcPr>
          <w:p w14:paraId="03DDCEFF" w14:textId="5E858F4D" w:rsidR="00D316E5" w:rsidRPr="005F292C" w:rsidRDefault="00D316E5" w:rsidP="00D316E5">
            <w:pPr>
              <w:snapToGrid w:val="0"/>
              <w:jc w:val="center"/>
              <w:rPr>
                <w:sz w:val="20"/>
              </w:rPr>
            </w:pPr>
            <w:r w:rsidRPr="005F292C">
              <w:rPr>
                <w:sz w:val="20"/>
              </w:rPr>
              <w:t xml:space="preserve">Nazwa </w:t>
            </w:r>
            <w:r w:rsidRPr="009B447D">
              <w:rPr>
                <w:sz w:val="20"/>
              </w:rPr>
              <w:t>i adres Zamawiającego</w:t>
            </w:r>
            <w:r w:rsidRPr="005F292C">
              <w:rPr>
                <w:sz w:val="20"/>
              </w:rPr>
              <w:t xml:space="preserve"> </w:t>
            </w:r>
          </w:p>
        </w:tc>
        <w:tc>
          <w:tcPr>
            <w:tcW w:w="3260" w:type="dxa"/>
            <w:tcBorders>
              <w:top w:val="single" w:sz="4" w:space="0" w:color="000000"/>
              <w:left w:val="single" w:sz="4" w:space="0" w:color="000000"/>
              <w:bottom w:val="single" w:sz="4" w:space="0" w:color="000000"/>
            </w:tcBorders>
            <w:vAlign w:val="center"/>
          </w:tcPr>
          <w:p w14:paraId="09EA4ECB" w14:textId="44D76DD1" w:rsidR="00D316E5" w:rsidRPr="005F292C" w:rsidRDefault="00D316E5" w:rsidP="005F292C">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77777777" w:rsidR="00D316E5" w:rsidRPr="009B447D" w:rsidRDefault="00D316E5" w:rsidP="00D316E5">
            <w:pPr>
              <w:snapToGrid w:val="0"/>
              <w:spacing w:after="0" w:line="240" w:lineRule="auto"/>
              <w:jc w:val="center"/>
              <w:rPr>
                <w:sz w:val="20"/>
              </w:rPr>
            </w:pPr>
            <w:r w:rsidRPr="005F292C">
              <w:rPr>
                <w:sz w:val="20"/>
              </w:rPr>
              <w:t>Termin realizacji</w:t>
            </w:r>
            <w:r w:rsidRPr="009B447D">
              <w:rPr>
                <w:sz w:val="20"/>
              </w:rPr>
              <w:t xml:space="preserve"> </w:t>
            </w:r>
          </w:p>
          <w:p w14:paraId="3095FF88" w14:textId="5105E681" w:rsidR="00D316E5" w:rsidRPr="005F292C" w:rsidRDefault="00D316E5" w:rsidP="005F292C">
            <w:pPr>
              <w:snapToGrid w:val="0"/>
              <w:spacing w:after="0" w:line="240" w:lineRule="auto"/>
              <w:jc w:val="center"/>
              <w:rPr>
                <w:sz w:val="20"/>
              </w:rPr>
            </w:pPr>
            <w:r w:rsidRPr="005F292C">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607D2FB7" w:rsidR="00D316E5" w:rsidRPr="005F292C" w:rsidRDefault="00D316E5" w:rsidP="00D316E5">
            <w:pPr>
              <w:snapToGrid w:val="0"/>
              <w:jc w:val="center"/>
              <w:rPr>
                <w:sz w:val="20"/>
              </w:rPr>
            </w:pPr>
            <w:r w:rsidRPr="009B447D">
              <w:rPr>
                <w:sz w:val="20"/>
              </w:rPr>
              <w:t>Wartość</w:t>
            </w:r>
            <w:r w:rsidRPr="005F292C">
              <w:rPr>
                <w:sz w:val="20"/>
              </w:rPr>
              <w:t xml:space="preserve"> usług</w:t>
            </w:r>
            <w:r w:rsidRPr="009B447D">
              <w:rPr>
                <w:sz w:val="20"/>
              </w:rPr>
              <w:t xml:space="preserve"> (brutto)</w:t>
            </w:r>
          </w:p>
        </w:tc>
      </w:tr>
      <w:tr w:rsidR="009B447D" w:rsidRPr="00D316E5" w14:paraId="6884572F" w14:textId="77777777" w:rsidTr="005F292C">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5F292C">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5F292C" w:rsidRDefault="00D316E5" w:rsidP="005F292C">
            <w:pPr>
              <w:widowControl w:val="0"/>
              <w:suppressLineNumbers/>
              <w:suppressAutoHyphens/>
              <w:snapToGrid w:val="0"/>
              <w:spacing w:after="0" w:line="240" w:lineRule="auto"/>
              <w:jc w:val="center"/>
              <w:rPr>
                <w:kern w:val="1"/>
                <w:sz w:val="16"/>
              </w:rPr>
            </w:pPr>
          </w:p>
        </w:tc>
      </w:tr>
    </w:tbl>
    <w:p w14:paraId="38119E56" w14:textId="5890FF10" w:rsidR="00D316E5" w:rsidRPr="009B447D" w:rsidRDefault="00D316E5" w:rsidP="005F292C">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251AB45D" w14:textId="34388E67" w:rsidR="00D316E5" w:rsidRPr="00D316E5" w:rsidRDefault="00D316E5" w:rsidP="00D316E5">
      <w:r w:rsidRPr="00D316E5">
        <w:rPr>
          <w:rFonts w:eastAsia="Times New Roman"/>
          <w:b/>
          <w:bCs/>
          <w:i/>
          <w:iCs/>
          <w:sz w:val="26"/>
          <w:szCs w:val="26"/>
          <w:lang w:val="x-none" w:eastAsia="ar-SA"/>
        </w:rPr>
        <w:br w:type="page"/>
      </w:r>
      <w:bookmarkEnd w:id="11"/>
    </w:p>
    <w:p w14:paraId="11383452" w14:textId="00B1C6CA" w:rsidR="00D316E5" w:rsidRPr="00D316E5" w:rsidRDefault="00D316E5" w:rsidP="009B447D">
      <w:pPr>
        <w:jc w:val="right"/>
        <w:rPr>
          <w:i/>
        </w:rPr>
      </w:pPr>
      <w:r w:rsidRPr="00D316E5">
        <w:rPr>
          <w:i/>
          <w:iCs/>
        </w:rPr>
        <w:lastRenderedPageBreak/>
        <w:t>Z</w:t>
      </w:r>
      <w:r w:rsidRPr="00D316E5">
        <w:rPr>
          <w:i/>
        </w:rPr>
        <w:t xml:space="preserve">ałącznik nr </w:t>
      </w:r>
      <w:r w:rsidR="000F752C">
        <w:rPr>
          <w:i/>
        </w:rPr>
        <w:t>4</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D316E5">
        <w:rPr>
          <w:b/>
          <w:vertAlign w:val="superscript"/>
        </w:rPr>
        <w:footnoteReference w:id="5"/>
      </w:r>
    </w:p>
    <w:p w14:paraId="3ED5FA0B" w14:textId="77777777" w:rsidR="00D316E5" w:rsidRPr="00D316E5" w:rsidRDefault="00D316E5" w:rsidP="005F292C">
      <w:pPr>
        <w:suppressAutoHyphens/>
        <w:spacing w:after="0" w:line="276" w:lineRule="auto"/>
        <w:jc w:val="center"/>
        <w:rPr>
          <w:b/>
        </w:rPr>
      </w:pPr>
      <w:r w:rsidRPr="00D316E5">
        <w:rPr>
          <w:b/>
        </w:rPr>
        <w:t xml:space="preserve">do postępowania pn. </w:t>
      </w:r>
    </w:p>
    <w:p w14:paraId="755CB951" w14:textId="77777777" w:rsidR="00067A37" w:rsidRDefault="00067A37" w:rsidP="00D316E5">
      <w:pPr>
        <w:suppressAutoHyphens/>
        <w:spacing w:after="0" w:line="276" w:lineRule="auto"/>
        <w:jc w:val="center"/>
        <w:rPr>
          <w:b/>
        </w:rPr>
      </w:pPr>
      <w:r w:rsidRPr="00067A37">
        <w:rPr>
          <w:b/>
        </w:rPr>
        <w:t xml:space="preserve">Wymiana elementu sprężającego </w:t>
      </w:r>
    </w:p>
    <w:p w14:paraId="6C684A34" w14:textId="02A84808" w:rsidR="00D316E5" w:rsidRPr="00D316E5" w:rsidRDefault="00D316E5" w:rsidP="005F292C">
      <w:pPr>
        <w:suppressAutoHyphens/>
        <w:spacing w:after="0" w:line="276" w:lineRule="auto"/>
        <w:jc w:val="center"/>
        <w:rPr>
          <w:rFonts w:eastAsia="Times New Roman" w:cs="Calibri"/>
          <w:b/>
          <w:lang w:eastAsia="pl-PL"/>
        </w:rPr>
      </w:pPr>
      <w:r w:rsidRPr="00D316E5">
        <w:rPr>
          <w:b/>
          <w:color w:val="000000"/>
        </w:rPr>
        <w:t xml:space="preserve">nr ref. sprawy: MKUO </w:t>
      </w:r>
      <w:proofErr w:type="spellStart"/>
      <w:r w:rsidRPr="00D316E5">
        <w:rPr>
          <w:b/>
          <w:color w:val="000000"/>
        </w:rPr>
        <w:t>ProNatura</w:t>
      </w:r>
      <w:proofErr w:type="spellEnd"/>
      <w:r w:rsidRPr="00D316E5">
        <w:rPr>
          <w:b/>
          <w:color w:val="000000"/>
        </w:rPr>
        <w:t xml:space="preserve"> ZP/TP/</w:t>
      </w:r>
      <w:r w:rsidR="00067A37">
        <w:rPr>
          <w:b/>
          <w:color w:val="000000"/>
        </w:rPr>
        <w:t>18</w:t>
      </w:r>
      <w:r w:rsidRPr="00D316E5">
        <w:rPr>
          <w:rFonts w:eastAsia="Times New Roman" w:cs="Calibri"/>
          <w:b/>
          <w:bCs/>
          <w:color w:val="000000"/>
          <w:lang w:eastAsia="ar-SA"/>
        </w:rPr>
        <w:t>/22</w:t>
      </w:r>
    </w:p>
    <w:p w14:paraId="77F3A6A5" w14:textId="77777777" w:rsidR="00D316E5" w:rsidRPr="00D316E5" w:rsidRDefault="00D316E5" w:rsidP="005F292C">
      <w:pPr>
        <w:suppressAutoHyphens/>
        <w:spacing w:after="150" w:line="360" w:lineRule="auto"/>
        <w:jc w:val="both"/>
        <w:rPr>
          <w:b/>
        </w:rPr>
      </w:pPr>
    </w:p>
    <w:p w14:paraId="594D0E96" w14:textId="3C20D0D3" w:rsidR="00D316E5" w:rsidRPr="00D316E5" w:rsidRDefault="00D316E5" w:rsidP="005F292C">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7C357A10" w14:textId="16EF2084" w:rsidR="00D316E5" w:rsidRPr="00D316E5" w:rsidRDefault="00D316E5" w:rsidP="00D316E5">
      <w:pPr>
        <w:rPr>
          <w:sz w:val="24"/>
        </w:rPr>
      </w:pPr>
    </w:p>
    <w:p w14:paraId="2A98B565" w14:textId="77777777" w:rsidR="00D316E5" w:rsidRPr="005F292C" w:rsidRDefault="00D316E5" w:rsidP="00D316E5">
      <w:pPr>
        <w:rPr>
          <w:sz w:val="20"/>
        </w:rPr>
      </w:pPr>
    </w:p>
    <w:p w14:paraId="3F73A7A7" w14:textId="77777777" w:rsidR="00D316E5" w:rsidRPr="005F292C" w:rsidRDefault="00D316E5" w:rsidP="00D316E5">
      <w:pPr>
        <w:rPr>
          <w:sz w:val="20"/>
        </w:rPr>
      </w:pPr>
    </w:p>
    <w:p w14:paraId="52F381D7" w14:textId="77777777" w:rsidR="00D316E5" w:rsidRPr="005F292C" w:rsidRDefault="00D316E5" w:rsidP="00D316E5">
      <w:pPr>
        <w:rPr>
          <w:sz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034208C1" w14:textId="17567CE1" w:rsidR="00D316E5" w:rsidRDefault="00D316E5" w:rsidP="00D316E5">
      <w:pPr>
        <w:rPr>
          <w:sz w:val="20"/>
          <w:szCs w:val="20"/>
        </w:rPr>
      </w:pPr>
    </w:p>
    <w:p w14:paraId="6C017005" w14:textId="510EB2A3" w:rsidR="00D316E5" w:rsidRDefault="00D316E5" w:rsidP="00D316E5">
      <w:pPr>
        <w:rPr>
          <w:sz w:val="20"/>
          <w:szCs w:val="20"/>
        </w:rPr>
      </w:pPr>
    </w:p>
    <w:p w14:paraId="3BE809B5" w14:textId="77777777" w:rsidR="005A705C" w:rsidRDefault="005A705C" w:rsidP="00D316E5">
      <w:pPr>
        <w:rPr>
          <w:sz w:val="20"/>
          <w:szCs w:val="20"/>
        </w:rPr>
      </w:pPr>
    </w:p>
    <w:sectPr w:rsidR="005A705C" w:rsidSect="005D3EA4">
      <w:headerReference w:type="default" r:id="rId10"/>
      <w:headerReference w:type="first" r:id="rId11"/>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C003" w14:textId="77777777" w:rsidR="00D707BB" w:rsidRDefault="00D707BB" w:rsidP="005C300B">
      <w:pPr>
        <w:spacing w:after="0" w:line="240" w:lineRule="auto"/>
      </w:pPr>
      <w:r>
        <w:separator/>
      </w:r>
    </w:p>
  </w:endnote>
  <w:endnote w:type="continuationSeparator" w:id="0">
    <w:p w14:paraId="0F77A239" w14:textId="77777777" w:rsidR="00D707BB" w:rsidRDefault="00D707BB" w:rsidP="005C300B">
      <w:pPr>
        <w:spacing w:after="0" w:line="240" w:lineRule="auto"/>
      </w:pPr>
      <w:r>
        <w:continuationSeparator/>
      </w:r>
    </w:p>
  </w:endnote>
  <w:endnote w:type="continuationNotice" w:id="1">
    <w:p w14:paraId="70A3FC6E" w14:textId="77777777" w:rsidR="00D707BB" w:rsidRDefault="00D707BB" w:rsidP="005C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BE79" w14:textId="77777777" w:rsidR="00D707BB" w:rsidRDefault="00D707BB" w:rsidP="00285376">
      <w:pPr>
        <w:spacing w:after="0" w:line="240" w:lineRule="auto"/>
      </w:pPr>
      <w:r>
        <w:separator/>
      </w:r>
    </w:p>
  </w:footnote>
  <w:footnote w:type="continuationSeparator" w:id="0">
    <w:p w14:paraId="2B5631C8" w14:textId="77777777" w:rsidR="00D707BB" w:rsidRDefault="00D707BB" w:rsidP="005F292C">
      <w:pPr>
        <w:spacing w:after="0" w:line="240" w:lineRule="auto"/>
      </w:pPr>
      <w:r>
        <w:continuationSeparator/>
      </w:r>
    </w:p>
  </w:footnote>
  <w:footnote w:type="continuationNotice" w:id="1">
    <w:p w14:paraId="09FBFC1C" w14:textId="77777777" w:rsidR="00D707BB" w:rsidRDefault="00D707BB" w:rsidP="005C300B">
      <w:pPr>
        <w:spacing w:after="0" w:line="240" w:lineRule="auto"/>
      </w:pPr>
    </w:p>
  </w:footnote>
  <w:footnote w:id="2">
    <w:p w14:paraId="607DFB3B" w14:textId="77777777" w:rsidR="00D316E5" w:rsidRPr="003F56F0" w:rsidRDefault="00D316E5" w:rsidP="00D316E5">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101199FE" w14:textId="79AFD4DD" w:rsidR="00D316E5" w:rsidRPr="000B4F45" w:rsidRDefault="00D316E5" w:rsidP="00D316E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D9A1" w14:textId="77777777" w:rsidR="000D362D" w:rsidRDefault="000D36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8D9" w14:textId="28881D11" w:rsidR="005D3EA4" w:rsidRPr="005D3EA4" w:rsidRDefault="005D3EA4" w:rsidP="005C30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A12" w14:textId="292B9F7E" w:rsidR="005D3EA4" w:rsidRPr="005D3EA4" w:rsidRDefault="005D3EA4" w:rsidP="005C30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04465CB"/>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2C7C1F"/>
    <w:multiLevelType w:val="hybridMultilevel"/>
    <w:tmpl w:val="EC10D486"/>
    <w:lvl w:ilvl="0" w:tplc="C6900616">
      <w:start w:val="1"/>
      <w:numFmt w:val="lowerLetter"/>
      <w:lvlText w:val="%1)"/>
      <w:lvlJc w:val="left"/>
      <w:pPr>
        <w:tabs>
          <w:tab w:val="num" w:pos="1068"/>
        </w:tabs>
        <w:ind w:left="1068" w:hanging="360"/>
      </w:pPr>
      <w:rPr>
        <w:rFonts w:hint="default"/>
      </w:rPr>
    </w:lvl>
    <w:lvl w:ilvl="1" w:tplc="C1709174">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F037E2"/>
    <w:multiLevelType w:val="singleLevel"/>
    <w:tmpl w:val="8702D1A2"/>
    <w:lvl w:ilvl="0">
      <w:start w:val="1"/>
      <w:numFmt w:val="decimal"/>
      <w:lvlText w:val="%1)"/>
      <w:lvlJc w:val="left"/>
      <w:pPr>
        <w:tabs>
          <w:tab w:val="num" w:pos="424"/>
        </w:tabs>
        <w:ind w:left="1276" w:hanging="284"/>
      </w:pPr>
      <w:rPr>
        <w:rFonts w:hint="default"/>
        <w:b w:val="0"/>
        <w:bCs/>
      </w:rPr>
    </w:lvl>
  </w:abstractNum>
  <w:abstractNum w:abstractNumId="50"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3"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4" w15:restartNumberingAfterBreak="0">
    <w:nsid w:val="0C68128C"/>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5C51AD"/>
    <w:multiLevelType w:val="hybridMultilevel"/>
    <w:tmpl w:val="58BCC022"/>
    <w:lvl w:ilvl="0" w:tplc="0415000F">
      <w:start w:val="1"/>
      <w:numFmt w:val="decimal"/>
      <w:lvlText w:val="%1."/>
      <w:lvlJc w:val="left"/>
      <w:pPr>
        <w:ind w:left="6173"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0" w15:restartNumberingAfterBreak="0">
    <w:nsid w:val="11F47BB3"/>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7359F8"/>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3990D27"/>
    <w:multiLevelType w:val="hybridMultilevel"/>
    <w:tmpl w:val="58BCC022"/>
    <w:lvl w:ilvl="0" w:tplc="FFFFFFFF">
      <w:start w:val="1"/>
      <w:numFmt w:val="decimal"/>
      <w:lvlText w:val="%1."/>
      <w:lvlJc w:val="left"/>
      <w:pPr>
        <w:ind w:left="6173"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4B7943"/>
    <w:multiLevelType w:val="multilevel"/>
    <w:tmpl w:val="D1986CF6"/>
    <w:lvl w:ilvl="0">
      <w:start w:val="1"/>
      <w:numFmt w:val="decimal"/>
      <w:lvlText w:val="%1."/>
      <w:lvlJc w:val="left"/>
      <w:pPr>
        <w:tabs>
          <w:tab w:val="num" w:pos="0"/>
        </w:tabs>
        <w:ind w:left="360" w:hanging="360"/>
      </w:p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66" w15:restartNumberingAfterBreak="0">
    <w:nsid w:val="172C29B6"/>
    <w:multiLevelType w:val="multilevel"/>
    <w:tmpl w:val="CF12934C"/>
    <w:lvl w:ilvl="0">
      <w:start w:val="1"/>
      <w:numFmt w:val="lowerLetter"/>
      <w:lvlText w:val="%1)"/>
      <w:lvlJc w:val="left"/>
      <w:pPr>
        <w:tabs>
          <w:tab w:val="num" w:pos="104"/>
        </w:tabs>
        <w:ind w:left="1032" w:hanging="360"/>
      </w:pPr>
      <w:rPr>
        <w:b w:val="0"/>
      </w:rPr>
    </w:lvl>
    <w:lvl w:ilvl="1">
      <w:start w:val="1"/>
      <w:numFmt w:val="lowerLetter"/>
      <w:lvlText w:val="%2)"/>
      <w:lvlJc w:val="left"/>
      <w:pPr>
        <w:ind w:left="1828" w:hanging="360"/>
      </w:pPr>
      <w:rPr>
        <w:rFonts w:hint="default"/>
      </w:r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67"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B1360B9"/>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BF003DC"/>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1" w15:restartNumberingAfterBreak="0">
    <w:nsid w:val="1D1722E4"/>
    <w:multiLevelType w:val="hybridMultilevel"/>
    <w:tmpl w:val="F336F86A"/>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1FA93F9A"/>
    <w:multiLevelType w:val="multilevel"/>
    <w:tmpl w:val="12C21E4A"/>
    <w:lvl w:ilvl="0">
      <w:start w:val="1"/>
      <w:numFmt w:val="decimal"/>
      <w:lvlText w:val="%1."/>
      <w:lvlJc w:val="left"/>
      <w:pPr>
        <w:tabs>
          <w:tab w:val="num" w:pos="0"/>
        </w:tabs>
        <w:ind w:left="360" w:hanging="360"/>
      </w:pPr>
      <w:rPr>
        <w:rFonts w:ascii="Calibri" w:eastAsia="Times New Roman" w:hAnsi="Calibri"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73" w15:restartNumberingAfterBreak="0">
    <w:nsid w:val="1FDB4B0C"/>
    <w:multiLevelType w:val="multilevel"/>
    <w:tmpl w:val="3918A86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4"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5"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6" w15:restartNumberingAfterBreak="0">
    <w:nsid w:val="25A30843"/>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3866E4"/>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5" w15:restartNumberingAfterBreak="0">
    <w:nsid w:val="31694B1E"/>
    <w:multiLevelType w:val="singleLevel"/>
    <w:tmpl w:val="00000010"/>
    <w:lvl w:ilvl="0">
      <w:start w:val="1"/>
      <w:numFmt w:val="decimal"/>
      <w:lvlText w:val="%1)"/>
      <w:lvlJc w:val="left"/>
      <w:pPr>
        <w:tabs>
          <w:tab w:val="num" w:pos="0"/>
        </w:tabs>
        <w:ind w:left="928" w:hanging="360"/>
      </w:pPr>
    </w:lvl>
  </w:abstractNum>
  <w:abstractNum w:abstractNumId="86"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320059C7"/>
    <w:multiLevelType w:val="singleLevel"/>
    <w:tmpl w:val="04150011"/>
    <w:lvl w:ilvl="0">
      <w:start w:val="1"/>
      <w:numFmt w:val="decimal"/>
      <w:lvlText w:val="%1)"/>
      <w:lvlJc w:val="left"/>
      <w:pPr>
        <w:ind w:left="720" w:hanging="360"/>
      </w:pPr>
    </w:lvl>
  </w:abstractNum>
  <w:abstractNum w:abstractNumId="88"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363E3733"/>
    <w:multiLevelType w:val="hybridMultilevel"/>
    <w:tmpl w:val="A4C0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2" w15:restartNumberingAfterBreak="0">
    <w:nsid w:val="391D4589"/>
    <w:multiLevelType w:val="hybridMultilevel"/>
    <w:tmpl w:val="D0ACF7E4"/>
    <w:lvl w:ilvl="0" w:tplc="720CC6A0">
      <w:start w:val="1"/>
      <w:numFmt w:val="decimal"/>
      <w:lvlText w:val="%1)"/>
      <w:lvlJc w:val="left"/>
      <w:pPr>
        <w:ind w:left="2880" w:hanging="360"/>
      </w:pPr>
      <w:rPr>
        <w:rFonts w:hint="default"/>
        <w:i w:val="0"/>
        <w:color w:val="auto"/>
      </w:r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9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94"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5" w15:restartNumberingAfterBreak="0">
    <w:nsid w:val="3E464A23"/>
    <w:multiLevelType w:val="multilevel"/>
    <w:tmpl w:val="EDE06BCC"/>
    <w:lvl w:ilvl="0">
      <w:start w:val="1"/>
      <w:numFmt w:val="decimal"/>
      <w:lvlText w:val="%1)"/>
      <w:lvlJc w:val="left"/>
      <w:pPr>
        <w:tabs>
          <w:tab w:val="num" w:pos="426"/>
        </w:tabs>
        <w:ind w:left="992" w:hanging="566"/>
      </w:pPr>
      <w:rPr>
        <w:rFonts w:hint="default"/>
      </w:rPr>
    </w:lvl>
    <w:lvl w:ilvl="1">
      <w:start w:val="1"/>
      <w:numFmt w:val="lowerLetter"/>
      <w:lvlText w:val="%2."/>
      <w:lvlJc w:val="left"/>
      <w:pPr>
        <w:tabs>
          <w:tab w:val="num" w:pos="568"/>
        </w:tabs>
        <w:ind w:left="1496" w:hanging="360"/>
      </w:pPr>
      <w:rPr>
        <w:rFonts w:ascii="Calibri" w:eastAsia="Calibri" w:hAnsi="Calibri" w:cs="Calibri" w:hint="default"/>
        <w:b w:val="0"/>
      </w:rPr>
    </w:lvl>
    <w:lvl w:ilvl="2">
      <w:start w:val="1"/>
      <w:numFmt w:val="decimal"/>
      <w:lvlText w:val="%1.%2.%3."/>
      <w:lvlJc w:val="left"/>
      <w:pPr>
        <w:tabs>
          <w:tab w:val="num" w:pos="426"/>
        </w:tabs>
        <w:ind w:left="1866" w:hanging="720"/>
      </w:pPr>
      <w:rPr>
        <w:rFonts w:hint="default"/>
      </w:rPr>
    </w:lvl>
    <w:lvl w:ilvl="3">
      <w:start w:val="1"/>
      <w:numFmt w:val="decimal"/>
      <w:lvlText w:val="%1.%2.%3.%4."/>
      <w:lvlJc w:val="left"/>
      <w:pPr>
        <w:tabs>
          <w:tab w:val="num" w:pos="426"/>
        </w:tabs>
        <w:ind w:left="2226" w:hanging="720"/>
      </w:pPr>
      <w:rPr>
        <w:rFonts w:hint="default"/>
      </w:rPr>
    </w:lvl>
    <w:lvl w:ilvl="4">
      <w:start w:val="1"/>
      <w:numFmt w:val="decimal"/>
      <w:lvlText w:val="%1.%2.%3.%4.%5."/>
      <w:lvlJc w:val="left"/>
      <w:pPr>
        <w:tabs>
          <w:tab w:val="num" w:pos="426"/>
        </w:tabs>
        <w:ind w:left="2946" w:hanging="1080"/>
      </w:pPr>
      <w:rPr>
        <w:rFonts w:hint="default"/>
      </w:rPr>
    </w:lvl>
    <w:lvl w:ilvl="5">
      <w:start w:val="1"/>
      <w:numFmt w:val="decimal"/>
      <w:lvlText w:val="%1.%2.%3.%4.%5.%6."/>
      <w:lvlJc w:val="left"/>
      <w:pPr>
        <w:tabs>
          <w:tab w:val="num" w:pos="426"/>
        </w:tabs>
        <w:ind w:left="3306" w:hanging="1080"/>
      </w:pPr>
      <w:rPr>
        <w:rFonts w:hint="default"/>
      </w:rPr>
    </w:lvl>
    <w:lvl w:ilvl="6">
      <w:start w:val="1"/>
      <w:numFmt w:val="decimal"/>
      <w:lvlText w:val="%1.%2.%3.%4.%5.%6.%7."/>
      <w:lvlJc w:val="left"/>
      <w:pPr>
        <w:tabs>
          <w:tab w:val="num" w:pos="426"/>
        </w:tabs>
        <w:ind w:left="4026" w:hanging="1440"/>
      </w:pPr>
      <w:rPr>
        <w:rFonts w:hint="default"/>
      </w:rPr>
    </w:lvl>
    <w:lvl w:ilvl="7">
      <w:start w:val="1"/>
      <w:numFmt w:val="decimal"/>
      <w:lvlText w:val="%1.%2.%3.%4.%5.%6.%7.%8."/>
      <w:lvlJc w:val="left"/>
      <w:pPr>
        <w:tabs>
          <w:tab w:val="num" w:pos="426"/>
        </w:tabs>
        <w:ind w:left="4386" w:hanging="1440"/>
      </w:pPr>
      <w:rPr>
        <w:rFonts w:hint="default"/>
      </w:rPr>
    </w:lvl>
    <w:lvl w:ilvl="8">
      <w:start w:val="1"/>
      <w:numFmt w:val="decimal"/>
      <w:lvlText w:val="%1.%2.%3.%4.%5.%6.%7.%8.%9."/>
      <w:lvlJc w:val="left"/>
      <w:pPr>
        <w:tabs>
          <w:tab w:val="num" w:pos="426"/>
        </w:tabs>
        <w:ind w:left="5106" w:hanging="1800"/>
      </w:pPr>
      <w:rPr>
        <w:rFonts w:hint="default"/>
      </w:rPr>
    </w:lvl>
  </w:abstractNum>
  <w:abstractNum w:abstractNumId="96" w15:restartNumberingAfterBreak="0">
    <w:nsid w:val="3ED40472"/>
    <w:multiLevelType w:val="hybridMultilevel"/>
    <w:tmpl w:val="597EA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98"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103"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A5527F"/>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48E82F5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4B1E13B1"/>
    <w:multiLevelType w:val="hybridMultilevel"/>
    <w:tmpl w:val="2778B246"/>
    <w:lvl w:ilvl="0" w:tplc="E31C55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15:restartNumberingAfterBreak="0">
    <w:nsid w:val="59944CC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5" w15:restartNumberingAfterBreak="0">
    <w:nsid w:val="5ADA140A"/>
    <w:multiLevelType w:val="hybridMultilevel"/>
    <w:tmpl w:val="DEAACFF2"/>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CC240F8"/>
    <w:multiLevelType w:val="hybridMultilevel"/>
    <w:tmpl w:val="E904B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E718D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8" w15:restartNumberingAfterBreak="0">
    <w:nsid w:val="5EF7709A"/>
    <w:multiLevelType w:val="multilevel"/>
    <w:tmpl w:val="12C21E4A"/>
    <w:lvl w:ilvl="0">
      <w:start w:val="1"/>
      <w:numFmt w:val="decimal"/>
      <w:lvlText w:val="%1."/>
      <w:lvlJc w:val="left"/>
      <w:pPr>
        <w:tabs>
          <w:tab w:val="num" w:pos="0"/>
        </w:tabs>
        <w:ind w:left="360" w:hanging="360"/>
      </w:pPr>
      <w:rPr>
        <w:rFonts w:ascii="Calibri" w:eastAsia="Times New Roman" w:hAnsi="Calibri"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19" w15:restartNumberingAfterBreak="0">
    <w:nsid w:val="60415C25"/>
    <w:multiLevelType w:val="hybridMultilevel"/>
    <w:tmpl w:val="FB4AFF2C"/>
    <w:lvl w:ilvl="0" w:tplc="F8F45332">
      <w:start w:val="1"/>
      <w:numFmt w:val="decimal"/>
      <w:lvlText w:val="%1."/>
      <w:lvlJc w:val="left"/>
      <w:pPr>
        <w:ind w:left="720" w:hanging="360"/>
      </w:pPr>
      <w:rPr>
        <w:sz w:val="22"/>
        <w:szCs w:val="22"/>
      </w:rPr>
    </w:lvl>
    <w:lvl w:ilvl="1" w:tplc="973C84A2">
      <w:start w:val="1"/>
      <w:numFmt w:val="lowerLetter"/>
      <w:lvlText w:val="%2)"/>
      <w:lvlJc w:val="left"/>
      <w:pPr>
        <w:ind w:left="1440" w:hanging="360"/>
      </w:pPr>
      <w:rPr>
        <w:rFonts w:hint="default"/>
      </w:rPr>
    </w:lvl>
    <w:lvl w:ilvl="2" w:tplc="8646993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CF3E44"/>
    <w:multiLevelType w:val="hybridMultilevel"/>
    <w:tmpl w:val="F20068A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1" w15:restartNumberingAfterBreak="0">
    <w:nsid w:val="61C74CB0"/>
    <w:multiLevelType w:val="multilevel"/>
    <w:tmpl w:val="D9204086"/>
    <w:lvl w:ilvl="0">
      <w:start w:val="1"/>
      <w:numFmt w:val="decimal"/>
      <w:lvlText w:val="%1)"/>
      <w:lvlJc w:val="left"/>
      <w:pPr>
        <w:tabs>
          <w:tab w:val="num" w:pos="426"/>
        </w:tabs>
        <w:ind w:left="786" w:hanging="360"/>
      </w:p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122"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3" w15:restartNumberingAfterBreak="0">
    <w:nsid w:val="67057738"/>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124" w15:restartNumberingAfterBreak="0">
    <w:nsid w:val="6A661E1C"/>
    <w:multiLevelType w:val="hybridMultilevel"/>
    <w:tmpl w:val="DC761D14"/>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6C110FA1"/>
    <w:multiLevelType w:val="hybridMultilevel"/>
    <w:tmpl w:val="7A0ECD1A"/>
    <w:lvl w:ilvl="0" w:tplc="EC40E494">
      <w:start w:val="1"/>
      <w:numFmt w:val="lowerLetter"/>
      <w:lvlText w:val="%1)"/>
      <w:lvlJc w:val="left"/>
      <w:pPr>
        <w:ind w:left="928" w:hanging="360"/>
      </w:pPr>
      <w:rPr>
        <w:rFonts w:ascii="Calibri" w:eastAsia="Times New Roman" w:hAnsi="Calibri" w:cs="Calibri"/>
      </w:rPr>
    </w:lvl>
    <w:lvl w:ilvl="1" w:tplc="0000000E">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4C717B"/>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9" w15:restartNumberingAfterBreak="0">
    <w:nsid w:val="7054137B"/>
    <w:multiLevelType w:val="multilevel"/>
    <w:tmpl w:val="DDF46256"/>
    <w:lvl w:ilvl="0">
      <w:start w:val="1"/>
      <w:numFmt w:val="decimal"/>
      <w:lvlText w:val="%1)"/>
      <w:lvlJc w:val="left"/>
      <w:pPr>
        <w:tabs>
          <w:tab w:val="num" w:pos="360"/>
        </w:tabs>
        <w:ind w:left="360" w:hanging="360"/>
      </w:pPr>
      <w:rPr>
        <w:rFonts w:hint="default"/>
        <w:i w:val="0"/>
        <w:strike w:val="0"/>
        <w:sz w:val="22"/>
        <w:szCs w:val="22"/>
      </w:rPr>
    </w:lvl>
    <w:lvl w:ilvl="1">
      <w:start w:val="1"/>
      <w:numFmt w:val="lowerLetter"/>
      <w:lvlText w:val="%2)"/>
      <w:lvlJc w:val="left"/>
      <w:pPr>
        <w:ind w:left="1211" w:hanging="360"/>
      </w:pPr>
      <w:rPr>
        <w:rFonts w:hint="default"/>
        <w:b w:val="0"/>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30" w15:restartNumberingAfterBreak="0">
    <w:nsid w:val="707A5296"/>
    <w:multiLevelType w:val="hybridMultilevel"/>
    <w:tmpl w:val="080279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15:restartNumberingAfterBreak="0">
    <w:nsid w:val="71547E83"/>
    <w:multiLevelType w:val="hybridMultilevel"/>
    <w:tmpl w:val="5AECA726"/>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2" w15:restartNumberingAfterBreak="0">
    <w:nsid w:val="72DF21AA"/>
    <w:multiLevelType w:val="hybridMultilevel"/>
    <w:tmpl w:val="81F0649E"/>
    <w:lvl w:ilvl="0" w:tplc="D29AE7D8">
      <w:start w:val="1"/>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BF45EE"/>
    <w:multiLevelType w:val="hybridMultilevel"/>
    <w:tmpl w:val="5686ADC8"/>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B7B6126"/>
    <w:multiLevelType w:val="hybridMultilevel"/>
    <w:tmpl w:val="8EFE235A"/>
    <w:lvl w:ilvl="0" w:tplc="C2B4E9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526679436">
    <w:abstractNumId w:val="0"/>
  </w:num>
  <w:num w:numId="2" w16cid:durableId="480850207">
    <w:abstractNumId w:val="8"/>
  </w:num>
  <w:num w:numId="3" w16cid:durableId="1601183961">
    <w:abstractNumId w:val="9"/>
  </w:num>
  <w:num w:numId="4" w16cid:durableId="1419908605">
    <w:abstractNumId w:val="10"/>
  </w:num>
  <w:num w:numId="5" w16cid:durableId="2127573741">
    <w:abstractNumId w:val="11"/>
  </w:num>
  <w:num w:numId="6" w16cid:durableId="143788456">
    <w:abstractNumId w:val="12"/>
  </w:num>
  <w:num w:numId="7" w16cid:durableId="1629894758">
    <w:abstractNumId w:val="13"/>
  </w:num>
  <w:num w:numId="8" w16cid:durableId="656690951">
    <w:abstractNumId w:val="14"/>
  </w:num>
  <w:num w:numId="9" w16cid:durableId="38016375">
    <w:abstractNumId w:val="15"/>
  </w:num>
  <w:num w:numId="10" w16cid:durableId="79259507">
    <w:abstractNumId w:val="16"/>
  </w:num>
  <w:num w:numId="11" w16cid:durableId="1160922664">
    <w:abstractNumId w:val="17"/>
  </w:num>
  <w:num w:numId="12" w16cid:durableId="2004045613">
    <w:abstractNumId w:val="19"/>
  </w:num>
  <w:num w:numId="13" w16cid:durableId="203257688">
    <w:abstractNumId w:val="20"/>
  </w:num>
  <w:num w:numId="14" w16cid:durableId="1527133495">
    <w:abstractNumId w:val="21"/>
  </w:num>
  <w:num w:numId="15" w16cid:durableId="1186019676">
    <w:abstractNumId w:val="26"/>
  </w:num>
  <w:num w:numId="16" w16cid:durableId="724573205">
    <w:abstractNumId w:val="27"/>
  </w:num>
  <w:num w:numId="17" w16cid:durableId="1710718109">
    <w:abstractNumId w:val="56"/>
  </w:num>
  <w:num w:numId="18" w16cid:durableId="710806155">
    <w:abstractNumId w:val="111"/>
  </w:num>
  <w:num w:numId="19" w16cid:durableId="225578323">
    <w:abstractNumId w:val="45"/>
  </w:num>
  <w:num w:numId="20" w16cid:durableId="1000502504">
    <w:abstractNumId w:val="135"/>
  </w:num>
  <w:num w:numId="21" w16cid:durableId="129251004">
    <w:abstractNumId w:val="48"/>
  </w:num>
  <w:num w:numId="22" w16cid:durableId="911502359">
    <w:abstractNumId w:val="98"/>
  </w:num>
  <w:num w:numId="23" w16cid:durableId="1377050040">
    <w:abstractNumId w:val="99"/>
  </w:num>
  <w:num w:numId="24" w16cid:durableId="362219365">
    <w:abstractNumId w:val="64"/>
  </w:num>
  <w:num w:numId="25" w16cid:durableId="674457042">
    <w:abstractNumId w:val="58"/>
  </w:num>
  <w:num w:numId="26" w16cid:durableId="1833370937">
    <w:abstractNumId w:val="89"/>
  </w:num>
  <w:num w:numId="27" w16cid:durableId="2038237285">
    <w:abstractNumId w:val="94"/>
  </w:num>
  <w:num w:numId="28" w16cid:durableId="867376242">
    <w:abstractNumId w:val="97"/>
  </w:num>
  <w:num w:numId="29" w16cid:durableId="538126354">
    <w:abstractNumId w:val="126"/>
  </w:num>
  <w:num w:numId="30" w16cid:durableId="1539969382">
    <w:abstractNumId w:val="75"/>
  </w:num>
  <w:num w:numId="31" w16cid:durableId="1779911639">
    <w:abstractNumId w:val="51"/>
  </w:num>
  <w:num w:numId="32" w16cid:durableId="1586063573">
    <w:abstractNumId w:val="86"/>
  </w:num>
  <w:num w:numId="33" w16cid:durableId="442921151">
    <w:abstractNumId w:val="112"/>
  </w:num>
  <w:num w:numId="34" w16cid:durableId="1184898579">
    <w:abstractNumId w:val="127"/>
  </w:num>
  <w:num w:numId="35" w16cid:durableId="671491652">
    <w:abstractNumId w:val="108"/>
  </w:num>
  <w:num w:numId="36" w16cid:durableId="996543086">
    <w:abstractNumId w:val="25"/>
  </w:num>
  <w:num w:numId="37" w16cid:durableId="2109035344">
    <w:abstractNumId w:val="101"/>
  </w:num>
  <w:num w:numId="38" w16cid:durableId="837503588">
    <w:abstractNumId w:val="61"/>
  </w:num>
  <w:num w:numId="39" w16cid:durableId="233591371">
    <w:abstractNumId w:val="100"/>
  </w:num>
  <w:num w:numId="40" w16cid:durableId="1144352886">
    <w:abstractNumId w:val="22"/>
  </w:num>
  <w:num w:numId="41" w16cid:durableId="1899437013">
    <w:abstractNumId w:val="83"/>
  </w:num>
  <w:num w:numId="42" w16cid:durableId="977153684">
    <w:abstractNumId w:val="44"/>
  </w:num>
  <w:num w:numId="43" w16cid:durableId="272981447">
    <w:abstractNumId w:val="110"/>
  </w:num>
  <w:num w:numId="44" w16cid:durableId="968390160">
    <w:abstractNumId w:val="50"/>
  </w:num>
  <w:num w:numId="45" w16cid:durableId="1075709390">
    <w:abstractNumId w:val="122"/>
  </w:num>
  <w:num w:numId="46" w16cid:durableId="986395817">
    <w:abstractNumId w:val="82"/>
  </w:num>
  <w:num w:numId="47" w16cid:durableId="2077195302">
    <w:abstractNumId w:val="43"/>
  </w:num>
  <w:num w:numId="48" w16cid:durableId="1807963775">
    <w:abstractNumId w:val="114"/>
  </w:num>
  <w:num w:numId="49" w16cid:durableId="1352105538">
    <w:abstractNumId w:val="28"/>
  </w:num>
  <w:num w:numId="50" w16cid:durableId="1140536098">
    <w:abstractNumId w:val="36"/>
  </w:num>
  <w:num w:numId="51" w16cid:durableId="2067293388">
    <w:abstractNumId w:val="107"/>
  </w:num>
  <w:num w:numId="52" w16cid:durableId="1604145399">
    <w:abstractNumId w:val="57"/>
  </w:num>
  <w:num w:numId="53" w16cid:durableId="68230763">
    <w:abstractNumId w:val="67"/>
  </w:num>
  <w:num w:numId="54" w16cid:durableId="1814250755">
    <w:abstractNumId w:val="77"/>
  </w:num>
  <w:num w:numId="55" w16cid:durableId="1117598573">
    <w:abstractNumId w:val="59"/>
  </w:num>
  <w:num w:numId="56" w16cid:durableId="783503663">
    <w:abstractNumId w:val="91"/>
  </w:num>
  <w:num w:numId="57" w16cid:durableId="1832334504">
    <w:abstractNumId w:val="53"/>
  </w:num>
  <w:num w:numId="58" w16cid:durableId="1885287951">
    <w:abstractNumId w:val="69"/>
  </w:num>
  <w:num w:numId="59" w16cid:durableId="1826161152">
    <w:abstractNumId w:val="84"/>
  </w:num>
  <w:num w:numId="60" w16cid:durableId="1544514595">
    <w:abstractNumId w:val="125"/>
  </w:num>
  <w:num w:numId="61" w16cid:durableId="1013067520">
    <w:abstractNumId w:val="92"/>
  </w:num>
  <w:num w:numId="62" w16cid:durableId="242957602">
    <w:abstractNumId w:val="93"/>
  </w:num>
  <w:num w:numId="63" w16cid:durableId="1882395113">
    <w:abstractNumId w:val="103"/>
  </w:num>
  <w:num w:numId="64" w16cid:durableId="32653315">
    <w:abstractNumId w:val="88"/>
  </w:num>
  <w:num w:numId="65" w16cid:durableId="1061565231">
    <w:abstractNumId w:val="78"/>
  </w:num>
  <w:num w:numId="66" w16cid:durableId="15671036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072168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61679009">
    <w:abstractNumId w:val="102"/>
  </w:num>
  <w:num w:numId="69" w16cid:durableId="2039969577">
    <w:abstractNumId w:val="131"/>
  </w:num>
  <w:num w:numId="70" w16cid:durableId="787554712">
    <w:abstractNumId w:val="119"/>
  </w:num>
  <w:num w:numId="71" w16cid:durableId="1360005649">
    <w:abstractNumId w:val="55"/>
  </w:num>
  <w:num w:numId="72" w16cid:durableId="1409420687">
    <w:abstractNumId w:val="38"/>
  </w:num>
  <w:num w:numId="73" w16cid:durableId="1607880435">
    <w:abstractNumId w:val="71"/>
  </w:num>
  <w:num w:numId="74" w16cid:durableId="107743537">
    <w:abstractNumId w:val="54"/>
  </w:num>
  <w:num w:numId="75" w16cid:durableId="547380312">
    <w:abstractNumId w:val="42"/>
  </w:num>
  <w:num w:numId="76" w16cid:durableId="2124034944">
    <w:abstractNumId w:val="121"/>
  </w:num>
  <w:num w:numId="77" w16cid:durableId="937367488">
    <w:abstractNumId w:val="95"/>
  </w:num>
  <w:num w:numId="78" w16cid:durableId="822047185">
    <w:abstractNumId w:val="85"/>
  </w:num>
  <w:num w:numId="79" w16cid:durableId="304239370">
    <w:abstractNumId w:val="66"/>
  </w:num>
  <w:num w:numId="80" w16cid:durableId="659844554">
    <w:abstractNumId w:val="70"/>
  </w:num>
  <w:num w:numId="81" w16cid:durableId="957681212">
    <w:abstractNumId w:val="60"/>
  </w:num>
  <w:num w:numId="82" w16cid:durableId="847983656">
    <w:abstractNumId w:val="76"/>
  </w:num>
  <w:num w:numId="83" w16cid:durableId="1869293862">
    <w:abstractNumId w:val="68"/>
  </w:num>
  <w:num w:numId="84" w16cid:durableId="296109041">
    <w:abstractNumId w:val="117"/>
  </w:num>
  <w:num w:numId="85" w16cid:durableId="1605453431">
    <w:abstractNumId w:val="46"/>
  </w:num>
  <w:num w:numId="86" w16cid:durableId="825901139">
    <w:abstractNumId w:val="81"/>
  </w:num>
  <w:num w:numId="87" w16cid:durableId="1724209457">
    <w:abstractNumId w:val="128"/>
  </w:num>
  <w:num w:numId="88" w16cid:durableId="202904653">
    <w:abstractNumId w:val="73"/>
  </w:num>
  <w:num w:numId="89" w16cid:durableId="821048296">
    <w:abstractNumId w:val="104"/>
  </w:num>
  <w:num w:numId="90" w16cid:durableId="463161480">
    <w:abstractNumId w:val="87"/>
  </w:num>
  <w:num w:numId="91" w16cid:durableId="802386744">
    <w:abstractNumId w:val="106"/>
  </w:num>
  <w:num w:numId="92" w16cid:durableId="1503466057">
    <w:abstractNumId w:val="116"/>
  </w:num>
  <w:num w:numId="93" w16cid:durableId="241569189">
    <w:abstractNumId w:val="33"/>
  </w:num>
  <w:num w:numId="94" w16cid:durableId="1742483945">
    <w:abstractNumId w:val="4"/>
  </w:num>
  <w:num w:numId="95" w16cid:durableId="1469668080">
    <w:abstractNumId w:val="1"/>
  </w:num>
  <w:num w:numId="96" w16cid:durableId="1755587960">
    <w:abstractNumId w:val="79"/>
  </w:num>
  <w:num w:numId="97" w16cid:durableId="1997607948">
    <w:abstractNumId w:val="118"/>
  </w:num>
  <w:num w:numId="98" w16cid:durableId="698892918">
    <w:abstractNumId w:val="133"/>
  </w:num>
  <w:num w:numId="99" w16cid:durableId="17312846">
    <w:abstractNumId w:val="47"/>
  </w:num>
  <w:num w:numId="100" w16cid:durableId="461309977">
    <w:abstractNumId w:val="109"/>
  </w:num>
  <w:num w:numId="101" w16cid:durableId="1122386737">
    <w:abstractNumId w:val="65"/>
  </w:num>
  <w:num w:numId="102" w16cid:durableId="1453670163">
    <w:abstractNumId w:val="96"/>
  </w:num>
  <w:num w:numId="103" w16cid:durableId="1033649691">
    <w:abstractNumId w:val="72"/>
  </w:num>
  <w:num w:numId="104" w16cid:durableId="863903638">
    <w:abstractNumId w:val="62"/>
  </w:num>
  <w:num w:numId="105" w16cid:durableId="495151177">
    <w:abstractNumId w:val="113"/>
  </w:num>
  <w:num w:numId="106" w16cid:durableId="33309868">
    <w:abstractNumId w:val="120"/>
  </w:num>
  <w:num w:numId="107" w16cid:durableId="455291535">
    <w:abstractNumId w:val="115"/>
  </w:num>
  <w:num w:numId="108" w16cid:durableId="1083604790">
    <w:abstractNumId w:val="124"/>
  </w:num>
  <w:num w:numId="109" w16cid:durableId="34088960">
    <w:abstractNumId w:val="105"/>
  </w:num>
  <w:num w:numId="110" w16cid:durableId="196554366">
    <w:abstractNumId w:val="123"/>
  </w:num>
  <w:num w:numId="111" w16cid:durableId="970594945">
    <w:abstractNumId w:val="49"/>
  </w:num>
  <w:num w:numId="112" w16cid:durableId="1402756201">
    <w:abstractNumId w:val="130"/>
  </w:num>
  <w:num w:numId="113" w16cid:durableId="633995301">
    <w:abstractNumId w:val="129"/>
  </w:num>
  <w:num w:numId="114" w16cid:durableId="1407415458">
    <w:abstractNumId w:val="134"/>
  </w:num>
  <w:num w:numId="115" w16cid:durableId="1454709711">
    <w:abstractNumId w:val="90"/>
  </w:num>
  <w:num w:numId="116" w16cid:durableId="204681256">
    <w:abstractNumId w:val="63"/>
  </w:num>
  <w:num w:numId="117" w16cid:durableId="1696344091">
    <w:abstractNumId w:val="13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0A3"/>
    <w:rsid w:val="000014E1"/>
    <w:rsid w:val="00002A5B"/>
    <w:rsid w:val="0000321E"/>
    <w:rsid w:val="0000343E"/>
    <w:rsid w:val="00003811"/>
    <w:rsid w:val="00003B9C"/>
    <w:rsid w:val="00003E96"/>
    <w:rsid w:val="00003FB4"/>
    <w:rsid w:val="00004CE1"/>
    <w:rsid w:val="00005325"/>
    <w:rsid w:val="000060C5"/>
    <w:rsid w:val="00006A4A"/>
    <w:rsid w:val="0000768C"/>
    <w:rsid w:val="0000787A"/>
    <w:rsid w:val="00007BC7"/>
    <w:rsid w:val="00010069"/>
    <w:rsid w:val="0001014A"/>
    <w:rsid w:val="000116E3"/>
    <w:rsid w:val="000118A1"/>
    <w:rsid w:val="00011A0C"/>
    <w:rsid w:val="000121C6"/>
    <w:rsid w:val="0001230F"/>
    <w:rsid w:val="000126C8"/>
    <w:rsid w:val="000128E2"/>
    <w:rsid w:val="00012FB1"/>
    <w:rsid w:val="0001311D"/>
    <w:rsid w:val="00013A87"/>
    <w:rsid w:val="0001467F"/>
    <w:rsid w:val="00014971"/>
    <w:rsid w:val="0001698A"/>
    <w:rsid w:val="0001755F"/>
    <w:rsid w:val="00017880"/>
    <w:rsid w:val="00017E99"/>
    <w:rsid w:val="00021727"/>
    <w:rsid w:val="00021DAB"/>
    <w:rsid w:val="00021E2C"/>
    <w:rsid w:val="00021F5C"/>
    <w:rsid w:val="0002271A"/>
    <w:rsid w:val="00022B35"/>
    <w:rsid w:val="00022E5F"/>
    <w:rsid w:val="00023A07"/>
    <w:rsid w:val="0002457A"/>
    <w:rsid w:val="00024764"/>
    <w:rsid w:val="00024B71"/>
    <w:rsid w:val="00024FD7"/>
    <w:rsid w:val="00025834"/>
    <w:rsid w:val="00025B87"/>
    <w:rsid w:val="00025F29"/>
    <w:rsid w:val="000268B2"/>
    <w:rsid w:val="0002699D"/>
    <w:rsid w:val="000271A6"/>
    <w:rsid w:val="000275AD"/>
    <w:rsid w:val="000302A6"/>
    <w:rsid w:val="00030B11"/>
    <w:rsid w:val="00030B7B"/>
    <w:rsid w:val="00030DB1"/>
    <w:rsid w:val="00031388"/>
    <w:rsid w:val="00031B78"/>
    <w:rsid w:val="000320DB"/>
    <w:rsid w:val="000324E9"/>
    <w:rsid w:val="00034096"/>
    <w:rsid w:val="00034268"/>
    <w:rsid w:val="00034337"/>
    <w:rsid w:val="000343A4"/>
    <w:rsid w:val="00034A7D"/>
    <w:rsid w:val="00034B2A"/>
    <w:rsid w:val="00034B90"/>
    <w:rsid w:val="00034FDB"/>
    <w:rsid w:val="000357DA"/>
    <w:rsid w:val="00035CDC"/>
    <w:rsid w:val="00036297"/>
    <w:rsid w:val="00036836"/>
    <w:rsid w:val="00036F29"/>
    <w:rsid w:val="0003708B"/>
    <w:rsid w:val="00037193"/>
    <w:rsid w:val="000371B0"/>
    <w:rsid w:val="0003725E"/>
    <w:rsid w:val="00037642"/>
    <w:rsid w:val="0003765E"/>
    <w:rsid w:val="00037CCB"/>
    <w:rsid w:val="00037F31"/>
    <w:rsid w:val="00041987"/>
    <w:rsid w:val="00041BED"/>
    <w:rsid w:val="00041F8F"/>
    <w:rsid w:val="00042C7E"/>
    <w:rsid w:val="00043435"/>
    <w:rsid w:val="00043634"/>
    <w:rsid w:val="00043A97"/>
    <w:rsid w:val="00044E28"/>
    <w:rsid w:val="000451E3"/>
    <w:rsid w:val="00045B2D"/>
    <w:rsid w:val="00045F2E"/>
    <w:rsid w:val="0004664B"/>
    <w:rsid w:val="00046870"/>
    <w:rsid w:val="00047506"/>
    <w:rsid w:val="000475F3"/>
    <w:rsid w:val="00047770"/>
    <w:rsid w:val="00047D6D"/>
    <w:rsid w:val="000506B6"/>
    <w:rsid w:val="000515AA"/>
    <w:rsid w:val="000516FC"/>
    <w:rsid w:val="00052163"/>
    <w:rsid w:val="00052293"/>
    <w:rsid w:val="0005271A"/>
    <w:rsid w:val="0005276D"/>
    <w:rsid w:val="00052DA8"/>
    <w:rsid w:val="00052F22"/>
    <w:rsid w:val="000540B6"/>
    <w:rsid w:val="00054601"/>
    <w:rsid w:val="00055392"/>
    <w:rsid w:val="000557E1"/>
    <w:rsid w:val="00056A4F"/>
    <w:rsid w:val="00056B3D"/>
    <w:rsid w:val="00057148"/>
    <w:rsid w:val="00057273"/>
    <w:rsid w:val="00057B56"/>
    <w:rsid w:val="00057FDB"/>
    <w:rsid w:val="0006032F"/>
    <w:rsid w:val="00060B5D"/>
    <w:rsid w:val="00061B8A"/>
    <w:rsid w:val="00061D05"/>
    <w:rsid w:val="00061FD2"/>
    <w:rsid w:val="000630F7"/>
    <w:rsid w:val="00063B99"/>
    <w:rsid w:val="00063E61"/>
    <w:rsid w:val="00064038"/>
    <w:rsid w:val="00064717"/>
    <w:rsid w:val="000647A0"/>
    <w:rsid w:val="00065A4C"/>
    <w:rsid w:val="00065C22"/>
    <w:rsid w:val="00066197"/>
    <w:rsid w:val="0006625C"/>
    <w:rsid w:val="00066596"/>
    <w:rsid w:val="0006791D"/>
    <w:rsid w:val="00067A37"/>
    <w:rsid w:val="00067CA2"/>
    <w:rsid w:val="00067E47"/>
    <w:rsid w:val="00067E75"/>
    <w:rsid w:val="00070BD8"/>
    <w:rsid w:val="00071659"/>
    <w:rsid w:val="000717DC"/>
    <w:rsid w:val="00071C4F"/>
    <w:rsid w:val="00071ECB"/>
    <w:rsid w:val="00072100"/>
    <w:rsid w:val="00072810"/>
    <w:rsid w:val="00072CC3"/>
    <w:rsid w:val="00073240"/>
    <w:rsid w:val="00073F7E"/>
    <w:rsid w:val="0007487A"/>
    <w:rsid w:val="000750CD"/>
    <w:rsid w:val="00075396"/>
    <w:rsid w:val="000760D9"/>
    <w:rsid w:val="00076590"/>
    <w:rsid w:val="00076E25"/>
    <w:rsid w:val="0007748C"/>
    <w:rsid w:val="00077A32"/>
    <w:rsid w:val="00077A93"/>
    <w:rsid w:val="0008000D"/>
    <w:rsid w:val="0008035B"/>
    <w:rsid w:val="00081458"/>
    <w:rsid w:val="0008187D"/>
    <w:rsid w:val="00081C85"/>
    <w:rsid w:val="0008293C"/>
    <w:rsid w:val="000838DC"/>
    <w:rsid w:val="00083D58"/>
    <w:rsid w:val="000840B7"/>
    <w:rsid w:val="000846ED"/>
    <w:rsid w:val="00085092"/>
    <w:rsid w:val="00085743"/>
    <w:rsid w:val="00085A82"/>
    <w:rsid w:val="00085F19"/>
    <w:rsid w:val="0008695D"/>
    <w:rsid w:val="00086A77"/>
    <w:rsid w:val="0008767F"/>
    <w:rsid w:val="0009048E"/>
    <w:rsid w:val="000909FC"/>
    <w:rsid w:val="00090FA5"/>
    <w:rsid w:val="00092492"/>
    <w:rsid w:val="00092BE8"/>
    <w:rsid w:val="00093034"/>
    <w:rsid w:val="0009405C"/>
    <w:rsid w:val="000949AE"/>
    <w:rsid w:val="00094E7C"/>
    <w:rsid w:val="000951F5"/>
    <w:rsid w:val="00095ACC"/>
    <w:rsid w:val="00095C62"/>
    <w:rsid w:val="00095C91"/>
    <w:rsid w:val="000962ED"/>
    <w:rsid w:val="0009675A"/>
    <w:rsid w:val="00096F16"/>
    <w:rsid w:val="0009715C"/>
    <w:rsid w:val="00097B44"/>
    <w:rsid w:val="000A04B7"/>
    <w:rsid w:val="000A07EE"/>
    <w:rsid w:val="000A0FEC"/>
    <w:rsid w:val="000A1910"/>
    <w:rsid w:val="000A1B92"/>
    <w:rsid w:val="000A1C5D"/>
    <w:rsid w:val="000A2CD9"/>
    <w:rsid w:val="000A3CF2"/>
    <w:rsid w:val="000A3EAA"/>
    <w:rsid w:val="000A4979"/>
    <w:rsid w:val="000A4E1F"/>
    <w:rsid w:val="000A4EBB"/>
    <w:rsid w:val="000A5565"/>
    <w:rsid w:val="000A59C3"/>
    <w:rsid w:val="000A6450"/>
    <w:rsid w:val="000A6496"/>
    <w:rsid w:val="000A6FB0"/>
    <w:rsid w:val="000A793A"/>
    <w:rsid w:val="000A7A8C"/>
    <w:rsid w:val="000A7BA6"/>
    <w:rsid w:val="000B050E"/>
    <w:rsid w:val="000B0605"/>
    <w:rsid w:val="000B0655"/>
    <w:rsid w:val="000B0BA6"/>
    <w:rsid w:val="000B0C6B"/>
    <w:rsid w:val="000B1434"/>
    <w:rsid w:val="000B18C3"/>
    <w:rsid w:val="000B1BCD"/>
    <w:rsid w:val="000B2199"/>
    <w:rsid w:val="000B2461"/>
    <w:rsid w:val="000B45BD"/>
    <w:rsid w:val="000B4E92"/>
    <w:rsid w:val="000B50A0"/>
    <w:rsid w:val="000B600B"/>
    <w:rsid w:val="000B62B4"/>
    <w:rsid w:val="000B63A9"/>
    <w:rsid w:val="000B71DD"/>
    <w:rsid w:val="000B7D13"/>
    <w:rsid w:val="000C0656"/>
    <w:rsid w:val="000C0904"/>
    <w:rsid w:val="000C1DFE"/>
    <w:rsid w:val="000C212E"/>
    <w:rsid w:val="000C218F"/>
    <w:rsid w:val="000C2269"/>
    <w:rsid w:val="000C26B6"/>
    <w:rsid w:val="000C281D"/>
    <w:rsid w:val="000C2A5F"/>
    <w:rsid w:val="000C3004"/>
    <w:rsid w:val="000C3666"/>
    <w:rsid w:val="000C41ED"/>
    <w:rsid w:val="000C476D"/>
    <w:rsid w:val="000C47DD"/>
    <w:rsid w:val="000C4976"/>
    <w:rsid w:val="000C4D11"/>
    <w:rsid w:val="000C52DF"/>
    <w:rsid w:val="000C54AB"/>
    <w:rsid w:val="000C63A7"/>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F70"/>
    <w:rsid w:val="000D73F1"/>
    <w:rsid w:val="000D7FA1"/>
    <w:rsid w:val="000E016A"/>
    <w:rsid w:val="000E018A"/>
    <w:rsid w:val="000E050A"/>
    <w:rsid w:val="000E070A"/>
    <w:rsid w:val="000E0ADF"/>
    <w:rsid w:val="000E1574"/>
    <w:rsid w:val="000E16E5"/>
    <w:rsid w:val="000E1940"/>
    <w:rsid w:val="000E31A9"/>
    <w:rsid w:val="000E3240"/>
    <w:rsid w:val="000E3361"/>
    <w:rsid w:val="000E3786"/>
    <w:rsid w:val="000E3818"/>
    <w:rsid w:val="000E38B1"/>
    <w:rsid w:val="000E40BE"/>
    <w:rsid w:val="000E48AE"/>
    <w:rsid w:val="000E4B56"/>
    <w:rsid w:val="000E4E40"/>
    <w:rsid w:val="000E6BF4"/>
    <w:rsid w:val="000E6F45"/>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C1B"/>
    <w:rsid w:val="000F3C1F"/>
    <w:rsid w:val="000F44D4"/>
    <w:rsid w:val="000F45BE"/>
    <w:rsid w:val="000F51C4"/>
    <w:rsid w:val="000F5321"/>
    <w:rsid w:val="000F55A1"/>
    <w:rsid w:val="000F5C12"/>
    <w:rsid w:val="000F5D17"/>
    <w:rsid w:val="000F60E6"/>
    <w:rsid w:val="000F69FE"/>
    <w:rsid w:val="000F6DB3"/>
    <w:rsid w:val="000F6E8F"/>
    <w:rsid w:val="000F752C"/>
    <w:rsid w:val="000F77CB"/>
    <w:rsid w:val="0010025A"/>
    <w:rsid w:val="00100598"/>
    <w:rsid w:val="00100692"/>
    <w:rsid w:val="0010123B"/>
    <w:rsid w:val="00101797"/>
    <w:rsid w:val="00101902"/>
    <w:rsid w:val="00101D48"/>
    <w:rsid w:val="00101EBB"/>
    <w:rsid w:val="0010251E"/>
    <w:rsid w:val="00102607"/>
    <w:rsid w:val="00102EED"/>
    <w:rsid w:val="00103631"/>
    <w:rsid w:val="00103A51"/>
    <w:rsid w:val="00104CD1"/>
    <w:rsid w:val="001052C5"/>
    <w:rsid w:val="001054E2"/>
    <w:rsid w:val="00105C7E"/>
    <w:rsid w:val="00105D71"/>
    <w:rsid w:val="00105EF6"/>
    <w:rsid w:val="00107535"/>
    <w:rsid w:val="00107A07"/>
    <w:rsid w:val="00110894"/>
    <w:rsid w:val="00111523"/>
    <w:rsid w:val="001115CF"/>
    <w:rsid w:val="00111C0A"/>
    <w:rsid w:val="00111F4A"/>
    <w:rsid w:val="00111FDC"/>
    <w:rsid w:val="00112601"/>
    <w:rsid w:val="00112662"/>
    <w:rsid w:val="0011329C"/>
    <w:rsid w:val="00113F1F"/>
    <w:rsid w:val="00114A3E"/>
    <w:rsid w:val="00115A09"/>
    <w:rsid w:val="001166AD"/>
    <w:rsid w:val="001166F9"/>
    <w:rsid w:val="00116A69"/>
    <w:rsid w:val="001172CC"/>
    <w:rsid w:val="001175A0"/>
    <w:rsid w:val="001178A0"/>
    <w:rsid w:val="00117A1E"/>
    <w:rsid w:val="00117D1A"/>
    <w:rsid w:val="00117D3C"/>
    <w:rsid w:val="00120178"/>
    <w:rsid w:val="00120AD6"/>
    <w:rsid w:val="00120B5D"/>
    <w:rsid w:val="001210B2"/>
    <w:rsid w:val="0012135D"/>
    <w:rsid w:val="0012157C"/>
    <w:rsid w:val="001215ED"/>
    <w:rsid w:val="00121721"/>
    <w:rsid w:val="00121C72"/>
    <w:rsid w:val="0012287C"/>
    <w:rsid w:val="00122AB7"/>
    <w:rsid w:val="00122B29"/>
    <w:rsid w:val="00122C19"/>
    <w:rsid w:val="00122CA2"/>
    <w:rsid w:val="00123F4B"/>
    <w:rsid w:val="00123F52"/>
    <w:rsid w:val="0012480D"/>
    <w:rsid w:val="00124DBC"/>
    <w:rsid w:val="0012596E"/>
    <w:rsid w:val="00125F7B"/>
    <w:rsid w:val="0012694E"/>
    <w:rsid w:val="00126EC5"/>
    <w:rsid w:val="001275C3"/>
    <w:rsid w:val="0012761E"/>
    <w:rsid w:val="00130382"/>
    <w:rsid w:val="0013074D"/>
    <w:rsid w:val="00130CB3"/>
    <w:rsid w:val="00130D27"/>
    <w:rsid w:val="00130E1C"/>
    <w:rsid w:val="00130FCC"/>
    <w:rsid w:val="00131A8F"/>
    <w:rsid w:val="00132361"/>
    <w:rsid w:val="00132455"/>
    <w:rsid w:val="00132546"/>
    <w:rsid w:val="00132A72"/>
    <w:rsid w:val="001332A7"/>
    <w:rsid w:val="0013376C"/>
    <w:rsid w:val="00133D0D"/>
    <w:rsid w:val="00134016"/>
    <w:rsid w:val="001349D5"/>
    <w:rsid w:val="00134BF3"/>
    <w:rsid w:val="00135068"/>
    <w:rsid w:val="001354EA"/>
    <w:rsid w:val="00135BFB"/>
    <w:rsid w:val="00135C71"/>
    <w:rsid w:val="00135CF1"/>
    <w:rsid w:val="00135D1B"/>
    <w:rsid w:val="00135EC9"/>
    <w:rsid w:val="001367C7"/>
    <w:rsid w:val="00136AF1"/>
    <w:rsid w:val="00136FA3"/>
    <w:rsid w:val="001370A0"/>
    <w:rsid w:val="00137825"/>
    <w:rsid w:val="00137DF3"/>
    <w:rsid w:val="001401C0"/>
    <w:rsid w:val="001405AC"/>
    <w:rsid w:val="00141151"/>
    <w:rsid w:val="0014121D"/>
    <w:rsid w:val="00141CE4"/>
    <w:rsid w:val="00142339"/>
    <w:rsid w:val="00142935"/>
    <w:rsid w:val="00142AFF"/>
    <w:rsid w:val="00142B55"/>
    <w:rsid w:val="00143C51"/>
    <w:rsid w:val="001443B7"/>
    <w:rsid w:val="00144667"/>
    <w:rsid w:val="00145066"/>
    <w:rsid w:val="00145641"/>
    <w:rsid w:val="00145D8C"/>
    <w:rsid w:val="00145FEF"/>
    <w:rsid w:val="001465ED"/>
    <w:rsid w:val="0014684E"/>
    <w:rsid w:val="00150526"/>
    <w:rsid w:val="0015061F"/>
    <w:rsid w:val="00150714"/>
    <w:rsid w:val="00150967"/>
    <w:rsid w:val="001515CC"/>
    <w:rsid w:val="001524D9"/>
    <w:rsid w:val="0015342A"/>
    <w:rsid w:val="00153747"/>
    <w:rsid w:val="00153BBF"/>
    <w:rsid w:val="001540A1"/>
    <w:rsid w:val="0015412C"/>
    <w:rsid w:val="0015503D"/>
    <w:rsid w:val="00155351"/>
    <w:rsid w:val="0015559D"/>
    <w:rsid w:val="001556E2"/>
    <w:rsid w:val="00155D34"/>
    <w:rsid w:val="00156550"/>
    <w:rsid w:val="00156E59"/>
    <w:rsid w:val="001570CC"/>
    <w:rsid w:val="00157422"/>
    <w:rsid w:val="00160295"/>
    <w:rsid w:val="0016033A"/>
    <w:rsid w:val="001605CF"/>
    <w:rsid w:val="00160BA7"/>
    <w:rsid w:val="00160CE1"/>
    <w:rsid w:val="001612C7"/>
    <w:rsid w:val="00161D3A"/>
    <w:rsid w:val="00161D9E"/>
    <w:rsid w:val="00161EAC"/>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EA6"/>
    <w:rsid w:val="00170012"/>
    <w:rsid w:val="001703C6"/>
    <w:rsid w:val="001709AC"/>
    <w:rsid w:val="0017148B"/>
    <w:rsid w:val="0017276F"/>
    <w:rsid w:val="00172908"/>
    <w:rsid w:val="00172A4B"/>
    <w:rsid w:val="00172E12"/>
    <w:rsid w:val="00173571"/>
    <w:rsid w:val="00174A24"/>
    <w:rsid w:val="00174ADB"/>
    <w:rsid w:val="0017550F"/>
    <w:rsid w:val="0017559B"/>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4775"/>
    <w:rsid w:val="00185070"/>
    <w:rsid w:val="00185F6E"/>
    <w:rsid w:val="00186907"/>
    <w:rsid w:val="00186C97"/>
    <w:rsid w:val="00186CA7"/>
    <w:rsid w:val="001901CC"/>
    <w:rsid w:val="00190593"/>
    <w:rsid w:val="001908A5"/>
    <w:rsid w:val="00190A5B"/>
    <w:rsid w:val="00191001"/>
    <w:rsid w:val="00191BD0"/>
    <w:rsid w:val="001922C0"/>
    <w:rsid w:val="001925CF"/>
    <w:rsid w:val="001925DE"/>
    <w:rsid w:val="00192B1A"/>
    <w:rsid w:val="0019374E"/>
    <w:rsid w:val="001942B8"/>
    <w:rsid w:val="00195D0C"/>
    <w:rsid w:val="00195EAF"/>
    <w:rsid w:val="00196AEE"/>
    <w:rsid w:val="001976EC"/>
    <w:rsid w:val="00197F4A"/>
    <w:rsid w:val="001A07F1"/>
    <w:rsid w:val="001A0F04"/>
    <w:rsid w:val="001A10DE"/>
    <w:rsid w:val="001A115C"/>
    <w:rsid w:val="001A1981"/>
    <w:rsid w:val="001A1FAB"/>
    <w:rsid w:val="001A218A"/>
    <w:rsid w:val="001A2559"/>
    <w:rsid w:val="001A3CA4"/>
    <w:rsid w:val="001A4A6E"/>
    <w:rsid w:val="001A534C"/>
    <w:rsid w:val="001A535B"/>
    <w:rsid w:val="001A53A5"/>
    <w:rsid w:val="001A5D28"/>
    <w:rsid w:val="001A711C"/>
    <w:rsid w:val="001A7244"/>
    <w:rsid w:val="001A7915"/>
    <w:rsid w:val="001A7AEC"/>
    <w:rsid w:val="001B0422"/>
    <w:rsid w:val="001B0F8F"/>
    <w:rsid w:val="001B1873"/>
    <w:rsid w:val="001B29AD"/>
    <w:rsid w:val="001B2D0E"/>
    <w:rsid w:val="001B37FC"/>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A66"/>
    <w:rsid w:val="001C53F9"/>
    <w:rsid w:val="001C56E8"/>
    <w:rsid w:val="001C5796"/>
    <w:rsid w:val="001C727B"/>
    <w:rsid w:val="001C7D09"/>
    <w:rsid w:val="001D0160"/>
    <w:rsid w:val="001D01EA"/>
    <w:rsid w:val="001D026B"/>
    <w:rsid w:val="001D03F8"/>
    <w:rsid w:val="001D08E8"/>
    <w:rsid w:val="001D113D"/>
    <w:rsid w:val="001D16B3"/>
    <w:rsid w:val="001D1B57"/>
    <w:rsid w:val="001D207C"/>
    <w:rsid w:val="001D26D7"/>
    <w:rsid w:val="001D324D"/>
    <w:rsid w:val="001D3E84"/>
    <w:rsid w:val="001D41C6"/>
    <w:rsid w:val="001D433C"/>
    <w:rsid w:val="001D4441"/>
    <w:rsid w:val="001D4643"/>
    <w:rsid w:val="001D4BC1"/>
    <w:rsid w:val="001D4DDB"/>
    <w:rsid w:val="001D5A22"/>
    <w:rsid w:val="001D5F9E"/>
    <w:rsid w:val="001D6390"/>
    <w:rsid w:val="001D639D"/>
    <w:rsid w:val="001D685C"/>
    <w:rsid w:val="001D6884"/>
    <w:rsid w:val="001D6E24"/>
    <w:rsid w:val="001D77AE"/>
    <w:rsid w:val="001D7ADD"/>
    <w:rsid w:val="001D7B8C"/>
    <w:rsid w:val="001E016B"/>
    <w:rsid w:val="001E0FEA"/>
    <w:rsid w:val="001E1D76"/>
    <w:rsid w:val="001E25F6"/>
    <w:rsid w:val="001E2AF6"/>
    <w:rsid w:val="001E2FE2"/>
    <w:rsid w:val="001E3269"/>
    <w:rsid w:val="001E357B"/>
    <w:rsid w:val="001E3FFF"/>
    <w:rsid w:val="001E5251"/>
    <w:rsid w:val="001E56FD"/>
    <w:rsid w:val="001E597C"/>
    <w:rsid w:val="001E5D02"/>
    <w:rsid w:val="001E6FBB"/>
    <w:rsid w:val="001E75C2"/>
    <w:rsid w:val="001E7A8A"/>
    <w:rsid w:val="001E7CA6"/>
    <w:rsid w:val="001E7D57"/>
    <w:rsid w:val="001F0818"/>
    <w:rsid w:val="001F0A93"/>
    <w:rsid w:val="001F0B76"/>
    <w:rsid w:val="001F10E1"/>
    <w:rsid w:val="001F12E1"/>
    <w:rsid w:val="001F1889"/>
    <w:rsid w:val="001F2D28"/>
    <w:rsid w:val="001F305D"/>
    <w:rsid w:val="001F4A61"/>
    <w:rsid w:val="001F4DD5"/>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883"/>
    <w:rsid w:val="0020296B"/>
    <w:rsid w:val="00202C7B"/>
    <w:rsid w:val="0020361C"/>
    <w:rsid w:val="002047CD"/>
    <w:rsid w:val="00204E69"/>
    <w:rsid w:val="002050BF"/>
    <w:rsid w:val="00205805"/>
    <w:rsid w:val="00205D23"/>
    <w:rsid w:val="00206411"/>
    <w:rsid w:val="0021002D"/>
    <w:rsid w:val="0021007E"/>
    <w:rsid w:val="0021038C"/>
    <w:rsid w:val="002107DD"/>
    <w:rsid w:val="002119EE"/>
    <w:rsid w:val="00211EDA"/>
    <w:rsid w:val="00212AC9"/>
    <w:rsid w:val="00212C75"/>
    <w:rsid w:val="00212E51"/>
    <w:rsid w:val="00213CB0"/>
    <w:rsid w:val="00213E9B"/>
    <w:rsid w:val="00214432"/>
    <w:rsid w:val="00214CA7"/>
    <w:rsid w:val="00214E1B"/>
    <w:rsid w:val="00214FEE"/>
    <w:rsid w:val="00215783"/>
    <w:rsid w:val="00215C16"/>
    <w:rsid w:val="002170C2"/>
    <w:rsid w:val="00217322"/>
    <w:rsid w:val="00217A5E"/>
    <w:rsid w:val="00220062"/>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40CE"/>
    <w:rsid w:val="002242E1"/>
    <w:rsid w:val="0022536F"/>
    <w:rsid w:val="0022580D"/>
    <w:rsid w:val="002262F5"/>
    <w:rsid w:val="00227330"/>
    <w:rsid w:val="00227CE0"/>
    <w:rsid w:val="00227F76"/>
    <w:rsid w:val="0023017D"/>
    <w:rsid w:val="00230D93"/>
    <w:rsid w:val="00231254"/>
    <w:rsid w:val="002314CF"/>
    <w:rsid w:val="00231DD8"/>
    <w:rsid w:val="00231FEC"/>
    <w:rsid w:val="002320DF"/>
    <w:rsid w:val="00232149"/>
    <w:rsid w:val="002331C5"/>
    <w:rsid w:val="00233C80"/>
    <w:rsid w:val="00234393"/>
    <w:rsid w:val="00234E74"/>
    <w:rsid w:val="0023515F"/>
    <w:rsid w:val="00235BA1"/>
    <w:rsid w:val="0023608C"/>
    <w:rsid w:val="0023612E"/>
    <w:rsid w:val="002362AB"/>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363A"/>
    <w:rsid w:val="00243FC2"/>
    <w:rsid w:val="002446F0"/>
    <w:rsid w:val="00244F31"/>
    <w:rsid w:val="00244FD3"/>
    <w:rsid w:val="0024523D"/>
    <w:rsid w:val="002455BA"/>
    <w:rsid w:val="00245B88"/>
    <w:rsid w:val="00245BF2"/>
    <w:rsid w:val="0024698B"/>
    <w:rsid w:val="00247006"/>
    <w:rsid w:val="00247378"/>
    <w:rsid w:val="00247613"/>
    <w:rsid w:val="0025010E"/>
    <w:rsid w:val="0025072B"/>
    <w:rsid w:val="00250DA5"/>
    <w:rsid w:val="00252223"/>
    <w:rsid w:val="00252525"/>
    <w:rsid w:val="00252D69"/>
    <w:rsid w:val="00253619"/>
    <w:rsid w:val="002538C6"/>
    <w:rsid w:val="00253904"/>
    <w:rsid w:val="0025394E"/>
    <w:rsid w:val="00253C54"/>
    <w:rsid w:val="002543E0"/>
    <w:rsid w:val="002544AB"/>
    <w:rsid w:val="00254AE7"/>
    <w:rsid w:val="00254CD1"/>
    <w:rsid w:val="00254E20"/>
    <w:rsid w:val="00254EEF"/>
    <w:rsid w:val="002550EC"/>
    <w:rsid w:val="00260721"/>
    <w:rsid w:val="00260F7C"/>
    <w:rsid w:val="002610D4"/>
    <w:rsid w:val="002614DD"/>
    <w:rsid w:val="00261516"/>
    <w:rsid w:val="00261BC5"/>
    <w:rsid w:val="002623AB"/>
    <w:rsid w:val="00263600"/>
    <w:rsid w:val="00263C95"/>
    <w:rsid w:val="00263D50"/>
    <w:rsid w:val="00263E26"/>
    <w:rsid w:val="00263F29"/>
    <w:rsid w:val="0026435F"/>
    <w:rsid w:val="00264755"/>
    <w:rsid w:val="00264803"/>
    <w:rsid w:val="00264DF5"/>
    <w:rsid w:val="00265097"/>
    <w:rsid w:val="002652D6"/>
    <w:rsid w:val="00265A7D"/>
    <w:rsid w:val="00265FC9"/>
    <w:rsid w:val="002664F3"/>
    <w:rsid w:val="00266532"/>
    <w:rsid w:val="002670D3"/>
    <w:rsid w:val="0026715D"/>
    <w:rsid w:val="0026744F"/>
    <w:rsid w:val="00267EFE"/>
    <w:rsid w:val="002700F3"/>
    <w:rsid w:val="002705AE"/>
    <w:rsid w:val="00270BE7"/>
    <w:rsid w:val="00270D76"/>
    <w:rsid w:val="0027141C"/>
    <w:rsid w:val="0027155E"/>
    <w:rsid w:val="00271AFE"/>
    <w:rsid w:val="00272987"/>
    <w:rsid w:val="00272FB5"/>
    <w:rsid w:val="00273581"/>
    <w:rsid w:val="002748D6"/>
    <w:rsid w:val="00274E5A"/>
    <w:rsid w:val="002752CE"/>
    <w:rsid w:val="00275A9D"/>
    <w:rsid w:val="00275C12"/>
    <w:rsid w:val="00275E12"/>
    <w:rsid w:val="00275F59"/>
    <w:rsid w:val="00276187"/>
    <w:rsid w:val="002771B9"/>
    <w:rsid w:val="002775C7"/>
    <w:rsid w:val="00277898"/>
    <w:rsid w:val="002778AA"/>
    <w:rsid w:val="00277CA6"/>
    <w:rsid w:val="00280220"/>
    <w:rsid w:val="002803E5"/>
    <w:rsid w:val="0028068A"/>
    <w:rsid w:val="00280728"/>
    <w:rsid w:val="00280F3C"/>
    <w:rsid w:val="002813B4"/>
    <w:rsid w:val="00281AFF"/>
    <w:rsid w:val="002825F4"/>
    <w:rsid w:val="0028270D"/>
    <w:rsid w:val="0028277D"/>
    <w:rsid w:val="002836BF"/>
    <w:rsid w:val="00283877"/>
    <w:rsid w:val="002839D9"/>
    <w:rsid w:val="002850D8"/>
    <w:rsid w:val="00285376"/>
    <w:rsid w:val="002857F7"/>
    <w:rsid w:val="0028629A"/>
    <w:rsid w:val="0028654E"/>
    <w:rsid w:val="0028680C"/>
    <w:rsid w:val="00286A21"/>
    <w:rsid w:val="00287073"/>
    <w:rsid w:val="00287B37"/>
    <w:rsid w:val="00287C6D"/>
    <w:rsid w:val="002903B8"/>
    <w:rsid w:val="00290739"/>
    <w:rsid w:val="00290E29"/>
    <w:rsid w:val="00291671"/>
    <w:rsid w:val="002917FF"/>
    <w:rsid w:val="00291E2C"/>
    <w:rsid w:val="00292E7E"/>
    <w:rsid w:val="00293192"/>
    <w:rsid w:val="002937A0"/>
    <w:rsid w:val="0029478E"/>
    <w:rsid w:val="00294DFA"/>
    <w:rsid w:val="00295023"/>
    <w:rsid w:val="00295346"/>
    <w:rsid w:val="0029573E"/>
    <w:rsid w:val="00295EFE"/>
    <w:rsid w:val="00295F5D"/>
    <w:rsid w:val="00296011"/>
    <w:rsid w:val="002960A7"/>
    <w:rsid w:val="002965F1"/>
    <w:rsid w:val="002975C0"/>
    <w:rsid w:val="002A10E5"/>
    <w:rsid w:val="002A16E3"/>
    <w:rsid w:val="002A1743"/>
    <w:rsid w:val="002A180F"/>
    <w:rsid w:val="002A1AFE"/>
    <w:rsid w:val="002A2EC0"/>
    <w:rsid w:val="002A4BF3"/>
    <w:rsid w:val="002A575B"/>
    <w:rsid w:val="002A6BD7"/>
    <w:rsid w:val="002A73D0"/>
    <w:rsid w:val="002A74C7"/>
    <w:rsid w:val="002B0135"/>
    <w:rsid w:val="002B0486"/>
    <w:rsid w:val="002B0FB9"/>
    <w:rsid w:val="002B1D17"/>
    <w:rsid w:val="002B2135"/>
    <w:rsid w:val="002B238E"/>
    <w:rsid w:val="002B2479"/>
    <w:rsid w:val="002B2C73"/>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4574"/>
    <w:rsid w:val="002C513A"/>
    <w:rsid w:val="002C5500"/>
    <w:rsid w:val="002C5705"/>
    <w:rsid w:val="002C58B1"/>
    <w:rsid w:val="002C5D79"/>
    <w:rsid w:val="002C5D7A"/>
    <w:rsid w:val="002C7AD8"/>
    <w:rsid w:val="002C7D30"/>
    <w:rsid w:val="002C7D9E"/>
    <w:rsid w:val="002D0438"/>
    <w:rsid w:val="002D0691"/>
    <w:rsid w:val="002D092F"/>
    <w:rsid w:val="002D1752"/>
    <w:rsid w:val="002D2562"/>
    <w:rsid w:val="002D2943"/>
    <w:rsid w:val="002D295B"/>
    <w:rsid w:val="002D2B1D"/>
    <w:rsid w:val="002D3441"/>
    <w:rsid w:val="002D35BF"/>
    <w:rsid w:val="002D3D55"/>
    <w:rsid w:val="002D3E9B"/>
    <w:rsid w:val="002D4390"/>
    <w:rsid w:val="002D460A"/>
    <w:rsid w:val="002D4959"/>
    <w:rsid w:val="002D4F2F"/>
    <w:rsid w:val="002D5116"/>
    <w:rsid w:val="002D5FBD"/>
    <w:rsid w:val="002D629C"/>
    <w:rsid w:val="002D6A70"/>
    <w:rsid w:val="002D6C68"/>
    <w:rsid w:val="002D7323"/>
    <w:rsid w:val="002D7403"/>
    <w:rsid w:val="002D7578"/>
    <w:rsid w:val="002D7663"/>
    <w:rsid w:val="002E0B7E"/>
    <w:rsid w:val="002E0C62"/>
    <w:rsid w:val="002E12FD"/>
    <w:rsid w:val="002E2515"/>
    <w:rsid w:val="002E2990"/>
    <w:rsid w:val="002E3396"/>
    <w:rsid w:val="002E55E4"/>
    <w:rsid w:val="002E576B"/>
    <w:rsid w:val="002E7004"/>
    <w:rsid w:val="002E7BB7"/>
    <w:rsid w:val="002E7C1F"/>
    <w:rsid w:val="002F129D"/>
    <w:rsid w:val="002F13A2"/>
    <w:rsid w:val="002F2825"/>
    <w:rsid w:val="002F2F86"/>
    <w:rsid w:val="002F31A6"/>
    <w:rsid w:val="002F3E26"/>
    <w:rsid w:val="002F3F91"/>
    <w:rsid w:val="002F4168"/>
    <w:rsid w:val="002F4FD5"/>
    <w:rsid w:val="002F5082"/>
    <w:rsid w:val="002F53C9"/>
    <w:rsid w:val="002F56B3"/>
    <w:rsid w:val="002F5D76"/>
    <w:rsid w:val="002F6264"/>
    <w:rsid w:val="002F6C7A"/>
    <w:rsid w:val="002F6D4F"/>
    <w:rsid w:val="002F780B"/>
    <w:rsid w:val="002F79BC"/>
    <w:rsid w:val="002F7FE8"/>
    <w:rsid w:val="003006F0"/>
    <w:rsid w:val="00300767"/>
    <w:rsid w:val="00300D9C"/>
    <w:rsid w:val="00300ED9"/>
    <w:rsid w:val="003011A4"/>
    <w:rsid w:val="00301365"/>
    <w:rsid w:val="003017A8"/>
    <w:rsid w:val="00301CF2"/>
    <w:rsid w:val="00302096"/>
    <w:rsid w:val="0030385C"/>
    <w:rsid w:val="00303A22"/>
    <w:rsid w:val="00303F08"/>
    <w:rsid w:val="00304302"/>
    <w:rsid w:val="003045A3"/>
    <w:rsid w:val="00304970"/>
    <w:rsid w:val="00304B71"/>
    <w:rsid w:val="00304DA4"/>
    <w:rsid w:val="00305455"/>
    <w:rsid w:val="003059E3"/>
    <w:rsid w:val="003061AB"/>
    <w:rsid w:val="00306770"/>
    <w:rsid w:val="00306AFF"/>
    <w:rsid w:val="003105B6"/>
    <w:rsid w:val="00310689"/>
    <w:rsid w:val="003108A3"/>
    <w:rsid w:val="00310907"/>
    <w:rsid w:val="00312221"/>
    <w:rsid w:val="003138BC"/>
    <w:rsid w:val="00314191"/>
    <w:rsid w:val="00314598"/>
    <w:rsid w:val="003164D2"/>
    <w:rsid w:val="00316C72"/>
    <w:rsid w:val="00316D52"/>
    <w:rsid w:val="00316FA7"/>
    <w:rsid w:val="00316FBF"/>
    <w:rsid w:val="003206EC"/>
    <w:rsid w:val="0032086B"/>
    <w:rsid w:val="00321163"/>
    <w:rsid w:val="00321C96"/>
    <w:rsid w:val="003221EF"/>
    <w:rsid w:val="0032422A"/>
    <w:rsid w:val="00324617"/>
    <w:rsid w:val="003248AA"/>
    <w:rsid w:val="00325566"/>
    <w:rsid w:val="00325860"/>
    <w:rsid w:val="003258BF"/>
    <w:rsid w:val="00326053"/>
    <w:rsid w:val="003260B9"/>
    <w:rsid w:val="0032640B"/>
    <w:rsid w:val="003265C1"/>
    <w:rsid w:val="0032693E"/>
    <w:rsid w:val="00330343"/>
    <w:rsid w:val="003304BA"/>
    <w:rsid w:val="0033080D"/>
    <w:rsid w:val="00330DF3"/>
    <w:rsid w:val="00331A5E"/>
    <w:rsid w:val="00331A68"/>
    <w:rsid w:val="00332F5E"/>
    <w:rsid w:val="0033372F"/>
    <w:rsid w:val="00334671"/>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9D4"/>
    <w:rsid w:val="00345A50"/>
    <w:rsid w:val="00345DDD"/>
    <w:rsid w:val="00346511"/>
    <w:rsid w:val="00346ABB"/>
    <w:rsid w:val="00346D13"/>
    <w:rsid w:val="00347552"/>
    <w:rsid w:val="00347578"/>
    <w:rsid w:val="003501F1"/>
    <w:rsid w:val="0035043F"/>
    <w:rsid w:val="00350A07"/>
    <w:rsid w:val="00350ED3"/>
    <w:rsid w:val="00351E4A"/>
    <w:rsid w:val="00352A31"/>
    <w:rsid w:val="00352DEB"/>
    <w:rsid w:val="00352F7F"/>
    <w:rsid w:val="003535B9"/>
    <w:rsid w:val="00354838"/>
    <w:rsid w:val="00354DCE"/>
    <w:rsid w:val="003552AA"/>
    <w:rsid w:val="00356118"/>
    <w:rsid w:val="00356311"/>
    <w:rsid w:val="0035643E"/>
    <w:rsid w:val="00356D85"/>
    <w:rsid w:val="00357B4A"/>
    <w:rsid w:val="00360F86"/>
    <w:rsid w:val="003617EE"/>
    <w:rsid w:val="0036191C"/>
    <w:rsid w:val="00361955"/>
    <w:rsid w:val="00361B79"/>
    <w:rsid w:val="003622D5"/>
    <w:rsid w:val="003627D6"/>
    <w:rsid w:val="00362B83"/>
    <w:rsid w:val="00362E2A"/>
    <w:rsid w:val="00363669"/>
    <w:rsid w:val="003636E2"/>
    <w:rsid w:val="00364323"/>
    <w:rsid w:val="003646E9"/>
    <w:rsid w:val="00365A95"/>
    <w:rsid w:val="00366E8D"/>
    <w:rsid w:val="00367C02"/>
    <w:rsid w:val="00367F52"/>
    <w:rsid w:val="00367F53"/>
    <w:rsid w:val="0037035D"/>
    <w:rsid w:val="0037172D"/>
    <w:rsid w:val="00371948"/>
    <w:rsid w:val="003720E4"/>
    <w:rsid w:val="00372397"/>
    <w:rsid w:val="003726D5"/>
    <w:rsid w:val="00374478"/>
    <w:rsid w:val="00374829"/>
    <w:rsid w:val="00374945"/>
    <w:rsid w:val="00374A32"/>
    <w:rsid w:val="00374A6B"/>
    <w:rsid w:val="00374B75"/>
    <w:rsid w:val="00375262"/>
    <w:rsid w:val="003754D8"/>
    <w:rsid w:val="00376346"/>
    <w:rsid w:val="00376D8C"/>
    <w:rsid w:val="00377564"/>
    <w:rsid w:val="00377A06"/>
    <w:rsid w:val="00380331"/>
    <w:rsid w:val="00380672"/>
    <w:rsid w:val="00380B1B"/>
    <w:rsid w:val="00380C86"/>
    <w:rsid w:val="00381291"/>
    <w:rsid w:val="00381C8D"/>
    <w:rsid w:val="00381EBD"/>
    <w:rsid w:val="0038220E"/>
    <w:rsid w:val="0038372A"/>
    <w:rsid w:val="00384089"/>
    <w:rsid w:val="00384355"/>
    <w:rsid w:val="00384F4F"/>
    <w:rsid w:val="00385692"/>
    <w:rsid w:val="00385A12"/>
    <w:rsid w:val="00385AF2"/>
    <w:rsid w:val="003861AA"/>
    <w:rsid w:val="0038658E"/>
    <w:rsid w:val="003866FC"/>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D25"/>
    <w:rsid w:val="00397854"/>
    <w:rsid w:val="003A037B"/>
    <w:rsid w:val="003A04FF"/>
    <w:rsid w:val="003A07CA"/>
    <w:rsid w:val="003A0F0B"/>
    <w:rsid w:val="003A131E"/>
    <w:rsid w:val="003A197F"/>
    <w:rsid w:val="003A1A60"/>
    <w:rsid w:val="003A21E9"/>
    <w:rsid w:val="003A23A4"/>
    <w:rsid w:val="003A2F16"/>
    <w:rsid w:val="003A30C1"/>
    <w:rsid w:val="003A3618"/>
    <w:rsid w:val="003A474A"/>
    <w:rsid w:val="003A4DD5"/>
    <w:rsid w:val="003A4E73"/>
    <w:rsid w:val="003A576D"/>
    <w:rsid w:val="003A5D3A"/>
    <w:rsid w:val="003A6967"/>
    <w:rsid w:val="003A6C21"/>
    <w:rsid w:val="003A7B7F"/>
    <w:rsid w:val="003B0472"/>
    <w:rsid w:val="003B0BF9"/>
    <w:rsid w:val="003B1FE0"/>
    <w:rsid w:val="003B3477"/>
    <w:rsid w:val="003B37BF"/>
    <w:rsid w:val="003B47E1"/>
    <w:rsid w:val="003B4C9D"/>
    <w:rsid w:val="003B5185"/>
    <w:rsid w:val="003B54C4"/>
    <w:rsid w:val="003B5604"/>
    <w:rsid w:val="003B5ADA"/>
    <w:rsid w:val="003B5DE2"/>
    <w:rsid w:val="003B5F1A"/>
    <w:rsid w:val="003B658F"/>
    <w:rsid w:val="003B6B38"/>
    <w:rsid w:val="003C06F1"/>
    <w:rsid w:val="003C0B9F"/>
    <w:rsid w:val="003C0BA5"/>
    <w:rsid w:val="003C0D32"/>
    <w:rsid w:val="003C19EF"/>
    <w:rsid w:val="003C1B07"/>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94"/>
    <w:rsid w:val="003D0FD8"/>
    <w:rsid w:val="003D1A24"/>
    <w:rsid w:val="003D1A8F"/>
    <w:rsid w:val="003D1E72"/>
    <w:rsid w:val="003D2034"/>
    <w:rsid w:val="003D26E8"/>
    <w:rsid w:val="003D2757"/>
    <w:rsid w:val="003D2988"/>
    <w:rsid w:val="003D3451"/>
    <w:rsid w:val="003D3B47"/>
    <w:rsid w:val="003D4928"/>
    <w:rsid w:val="003D4D71"/>
    <w:rsid w:val="003D5166"/>
    <w:rsid w:val="003D518F"/>
    <w:rsid w:val="003D51E8"/>
    <w:rsid w:val="003D5776"/>
    <w:rsid w:val="003D5780"/>
    <w:rsid w:val="003D59F9"/>
    <w:rsid w:val="003D5E86"/>
    <w:rsid w:val="003D6DDB"/>
    <w:rsid w:val="003D7136"/>
    <w:rsid w:val="003E05A2"/>
    <w:rsid w:val="003E0B7F"/>
    <w:rsid w:val="003E0B9D"/>
    <w:rsid w:val="003E0E38"/>
    <w:rsid w:val="003E0FCA"/>
    <w:rsid w:val="003E1304"/>
    <w:rsid w:val="003E17D7"/>
    <w:rsid w:val="003E1961"/>
    <w:rsid w:val="003E1A25"/>
    <w:rsid w:val="003E2410"/>
    <w:rsid w:val="003E371B"/>
    <w:rsid w:val="003E5982"/>
    <w:rsid w:val="003E68A8"/>
    <w:rsid w:val="003E6BD6"/>
    <w:rsid w:val="003E6C85"/>
    <w:rsid w:val="003E7F09"/>
    <w:rsid w:val="003F00BD"/>
    <w:rsid w:val="003F0122"/>
    <w:rsid w:val="003F1652"/>
    <w:rsid w:val="003F1C58"/>
    <w:rsid w:val="003F1E10"/>
    <w:rsid w:val="003F1E9E"/>
    <w:rsid w:val="003F2170"/>
    <w:rsid w:val="003F2223"/>
    <w:rsid w:val="003F22F5"/>
    <w:rsid w:val="003F25F8"/>
    <w:rsid w:val="003F2F23"/>
    <w:rsid w:val="003F38C8"/>
    <w:rsid w:val="003F3FAC"/>
    <w:rsid w:val="003F4436"/>
    <w:rsid w:val="003F46C8"/>
    <w:rsid w:val="003F471C"/>
    <w:rsid w:val="003F5039"/>
    <w:rsid w:val="003F5972"/>
    <w:rsid w:val="003F5C0A"/>
    <w:rsid w:val="003F5C61"/>
    <w:rsid w:val="003F5C65"/>
    <w:rsid w:val="003F6462"/>
    <w:rsid w:val="003F6DD0"/>
    <w:rsid w:val="003F7148"/>
    <w:rsid w:val="003F71AC"/>
    <w:rsid w:val="003F7B21"/>
    <w:rsid w:val="0040028C"/>
    <w:rsid w:val="00400678"/>
    <w:rsid w:val="00400758"/>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F02"/>
    <w:rsid w:val="00407ACC"/>
    <w:rsid w:val="00407EF8"/>
    <w:rsid w:val="004100FD"/>
    <w:rsid w:val="00410509"/>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6E91"/>
    <w:rsid w:val="00417B15"/>
    <w:rsid w:val="004210AC"/>
    <w:rsid w:val="00421157"/>
    <w:rsid w:val="00421C1F"/>
    <w:rsid w:val="004224DD"/>
    <w:rsid w:val="00423037"/>
    <w:rsid w:val="00423738"/>
    <w:rsid w:val="00424402"/>
    <w:rsid w:val="00424798"/>
    <w:rsid w:val="0042479E"/>
    <w:rsid w:val="00424C1C"/>
    <w:rsid w:val="00425BF8"/>
    <w:rsid w:val="00425E32"/>
    <w:rsid w:val="0042662C"/>
    <w:rsid w:val="004266BB"/>
    <w:rsid w:val="00426FEF"/>
    <w:rsid w:val="0042728C"/>
    <w:rsid w:val="0042787E"/>
    <w:rsid w:val="00427917"/>
    <w:rsid w:val="0043007A"/>
    <w:rsid w:val="00430894"/>
    <w:rsid w:val="00430CCF"/>
    <w:rsid w:val="00430D9E"/>
    <w:rsid w:val="00430DB5"/>
    <w:rsid w:val="00430F04"/>
    <w:rsid w:val="00430F1C"/>
    <w:rsid w:val="004316FE"/>
    <w:rsid w:val="00431B32"/>
    <w:rsid w:val="00431CBD"/>
    <w:rsid w:val="004326AA"/>
    <w:rsid w:val="00432BA5"/>
    <w:rsid w:val="004331DD"/>
    <w:rsid w:val="00433364"/>
    <w:rsid w:val="00434E23"/>
    <w:rsid w:val="004350C3"/>
    <w:rsid w:val="00435201"/>
    <w:rsid w:val="00435658"/>
    <w:rsid w:val="00436563"/>
    <w:rsid w:val="00436DD5"/>
    <w:rsid w:val="00436ED6"/>
    <w:rsid w:val="004374B3"/>
    <w:rsid w:val="00437730"/>
    <w:rsid w:val="00437829"/>
    <w:rsid w:val="00437A9E"/>
    <w:rsid w:val="00437D86"/>
    <w:rsid w:val="004400AF"/>
    <w:rsid w:val="00440ADB"/>
    <w:rsid w:val="00441062"/>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BDD"/>
    <w:rsid w:val="00455A07"/>
    <w:rsid w:val="00455AE0"/>
    <w:rsid w:val="00455CC9"/>
    <w:rsid w:val="0045613D"/>
    <w:rsid w:val="0045624A"/>
    <w:rsid w:val="004563FC"/>
    <w:rsid w:val="004564C9"/>
    <w:rsid w:val="00456CE9"/>
    <w:rsid w:val="00456D81"/>
    <w:rsid w:val="004571A8"/>
    <w:rsid w:val="00457A18"/>
    <w:rsid w:val="00457B6B"/>
    <w:rsid w:val="004606BC"/>
    <w:rsid w:val="00460C80"/>
    <w:rsid w:val="00461BD6"/>
    <w:rsid w:val="00461E10"/>
    <w:rsid w:val="00462739"/>
    <w:rsid w:val="004629D5"/>
    <w:rsid w:val="00462B02"/>
    <w:rsid w:val="00462FE1"/>
    <w:rsid w:val="004632C1"/>
    <w:rsid w:val="004634ED"/>
    <w:rsid w:val="00463851"/>
    <w:rsid w:val="0046414A"/>
    <w:rsid w:val="004645B5"/>
    <w:rsid w:val="0046508E"/>
    <w:rsid w:val="00465481"/>
    <w:rsid w:val="00466248"/>
    <w:rsid w:val="00466482"/>
    <w:rsid w:val="00466AB6"/>
    <w:rsid w:val="00466D70"/>
    <w:rsid w:val="00466E6E"/>
    <w:rsid w:val="004677FF"/>
    <w:rsid w:val="004679B2"/>
    <w:rsid w:val="00467BE0"/>
    <w:rsid w:val="00470052"/>
    <w:rsid w:val="00470089"/>
    <w:rsid w:val="0047010B"/>
    <w:rsid w:val="00470FDB"/>
    <w:rsid w:val="00471D32"/>
    <w:rsid w:val="00471FD1"/>
    <w:rsid w:val="004728E6"/>
    <w:rsid w:val="00472D1E"/>
    <w:rsid w:val="004746A6"/>
    <w:rsid w:val="0047556B"/>
    <w:rsid w:val="004755F5"/>
    <w:rsid w:val="00475A83"/>
    <w:rsid w:val="004760DF"/>
    <w:rsid w:val="004765EA"/>
    <w:rsid w:val="00476B86"/>
    <w:rsid w:val="00476E7A"/>
    <w:rsid w:val="00477670"/>
    <w:rsid w:val="00477691"/>
    <w:rsid w:val="00477CEF"/>
    <w:rsid w:val="00477F7C"/>
    <w:rsid w:val="004800F8"/>
    <w:rsid w:val="0048027E"/>
    <w:rsid w:val="00480EF6"/>
    <w:rsid w:val="0048118E"/>
    <w:rsid w:val="00481BB2"/>
    <w:rsid w:val="00481C90"/>
    <w:rsid w:val="00483081"/>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20F"/>
    <w:rsid w:val="00491459"/>
    <w:rsid w:val="004918C9"/>
    <w:rsid w:val="004919CF"/>
    <w:rsid w:val="0049235A"/>
    <w:rsid w:val="00492599"/>
    <w:rsid w:val="00492A77"/>
    <w:rsid w:val="004933F9"/>
    <w:rsid w:val="0049421C"/>
    <w:rsid w:val="0049439E"/>
    <w:rsid w:val="00496077"/>
    <w:rsid w:val="00497167"/>
    <w:rsid w:val="0049728E"/>
    <w:rsid w:val="0049754A"/>
    <w:rsid w:val="004977D6"/>
    <w:rsid w:val="0049783C"/>
    <w:rsid w:val="00497AE6"/>
    <w:rsid w:val="00497BF2"/>
    <w:rsid w:val="00497C6C"/>
    <w:rsid w:val="004A0023"/>
    <w:rsid w:val="004A065F"/>
    <w:rsid w:val="004A0781"/>
    <w:rsid w:val="004A151F"/>
    <w:rsid w:val="004A1686"/>
    <w:rsid w:val="004A19AA"/>
    <w:rsid w:val="004A216A"/>
    <w:rsid w:val="004A24C7"/>
    <w:rsid w:val="004A2689"/>
    <w:rsid w:val="004A2BEC"/>
    <w:rsid w:val="004A33E6"/>
    <w:rsid w:val="004A3CF6"/>
    <w:rsid w:val="004A3D6D"/>
    <w:rsid w:val="004A43F8"/>
    <w:rsid w:val="004A4898"/>
    <w:rsid w:val="004A4F07"/>
    <w:rsid w:val="004A5524"/>
    <w:rsid w:val="004A5DBD"/>
    <w:rsid w:val="004A638D"/>
    <w:rsid w:val="004A6C15"/>
    <w:rsid w:val="004A6F5E"/>
    <w:rsid w:val="004A719C"/>
    <w:rsid w:val="004A7A19"/>
    <w:rsid w:val="004A7B07"/>
    <w:rsid w:val="004B0072"/>
    <w:rsid w:val="004B1215"/>
    <w:rsid w:val="004B13C7"/>
    <w:rsid w:val="004B193F"/>
    <w:rsid w:val="004B1A60"/>
    <w:rsid w:val="004B1E55"/>
    <w:rsid w:val="004B28E3"/>
    <w:rsid w:val="004B2992"/>
    <w:rsid w:val="004B34B4"/>
    <w:rsid w:val="004B37A3"/>
    <w:rsid w:val="004B3B88"/>
    <w:rsid w:val="004B3DAF"/>
    <w:rsid w:val="004B43F8"/>
    <w:rsid w:val="004B46D9"/>
    <w:rsid w:val="004B4A41"/>
    <w:rsid w:val="004B4BBA"/>
    <w:rsid w:val="004B67CA"/>
    <w:rsid w:val="004B6EB3"/>
    <w:rsid w:val="004B7163"/>
    <w:rsid w:val="004B71BB"/>
    <w:rsid w:val="004B75E1"/>
    <w:rsid w:val="004B79C1"/>
    <w:rsid w:val="004B79DC"/>
    <w:rsid w:val="004B7F2F"/>
    <w:rsid w:val="004C005B"/>
    <w:rsid w:val="004C00BC"/>
    <w:rsid w:val="004C0964"/>
    <w:rsid w:val="004C0C5A"/>
    <w:rsid w:val="004C0EE9"/>
    <w:rsid w:val="004C1388"/>
    <w:rsid w:val="004C18DD"/>
    <w:rsid w:val="004C29E4"/>
    <w:rsid w:val="004C29E5"/>
    <w:rsid w:val="004C32B0"/>
    <w:rsid w:val="004C3600"/>
    <w:rsid w:val="004C36C6"/>
    <w:rsid w:val="004C4BB5"/>
    <w:rsid w:val="004C4F83"/>
    <w:rsid w:val="004C558E"/>
    <w:rsid w:val="004C60AA"/>
    <w:rsid w:val="004C672C"/>
    <w:rsid w:val="004C6A64"/>
    <w:rsid w:val="004C6B30"/>
    <w:rsid w:val="004C6C2F"/>
    <w:rsid w:val="004C7137"/>
    <w:rsid w:val="004C7478"/>
    <w:rsid w:val="004C77A6"/>
    <w:rsid w:val="004C7D1F"/>
    <w:rsid w:val="004D02B4"/>
    <w:rsid w:val="004D0C21"/>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CE2"/>
    <w:rsid w:val="004E1168"/>
    <w:rsid w:val="004E3226"/>
    <w:rsid w:val="004E3822"/>
    <w:rsid w:val="004E3AC3"/>
    <w:rsid w:val="004E40F2"/>
    <w:rsid w:val="004E4C2B"/>
    <w:rsid w:val="004E4F22"/>
    <w:rsid w:val="004E57A7"/>
    <w:rsid w:val="004E5AEA"/>
    <w:rsid w:val="004E5C03"/>
    <w:rsid w:val="004E61FE"/>
    <w:rsid w:val="004E6747"/>
    <w:rsid w:val="004F1B75"/>
    <w:rsid w:val="004F28BC"/>
    <w:rsid w:val="004F31E2"/>
    <w:rsid w:val="004F3224"/>
    <w:rsid w:val="004F3862"/>
    <w:rsid w:val="004F38FF"/>
    <w:rsid w:val="004F3935"/>
    <w:rsid w:val="004F398E"/>
    <w:rsid w:val="004F43D7"/>
    <w:rsid w:val="004F4C05"/>
    <w:rsid w:val="004F5CE8"/>
    <w:rsid w:val="004F5FEB"/>
    <w:rsid w:val="004F649D"/>
    <w:rsid w:val="004F6775"/>
    <w:rsid w:val="004F68FE"/>
    <w:rsid w:val="004F6998"/>
    <w:rsid w:val="004F6C02"/>
    <w:rsid w:val="004F7311"/>
    <w:rsid w:val="004F793A"/>
    <w:rsid w:val="004F7AFF"/>
    <w:rsid w:val="004F7EEB"/>
    <w:rsid w:val="00500689"/>
    <w:rsid w:val="00500AF8"/>
    <w:rsid w:val="00501A3D"/>
    <w:rsid w:val="00501BA9"/>
    <w:rsid w:val="005025B7"/>
    <w:rsid w:val="00502A7D"/>
    <w:rsid w:val="00502D10"/>
    <w:rsid w:val="00503E55"/>
    <w:rsid w:val="005041ED"/>
    <w:rsid w:val="005048E2"/>
    <w:rsid w:val="00504F6F"/>
    <w:rsid w:val="00505F17"/>
    <w:rsid w:val="005064F3"/>
    <w:rsid w:val="00507098"/>
    <w:rsid w:val="005075D6"/>
    <w:rsid w:val="00507D6C"/>
    <w:rsid w:val="00510221"/>
    <w:rsid w:val="00510B1A"/>
    <w:rsid w:val="00511F44"/>
    <w:rsid w:val="00512135"/>
    <w:rsid w:val="005121CA"/>
    <w:rsid w:val="0051232C"/>
    <w:rsid w:val="0051233A"/>
    <w:rsid w:val="0051253F"/>
    <w:rsid w:val="0051257E"/>
    <w:rsid w:val="00512B53"/>
    <w:rsid w:val="0051376D"/>
    <w:rsid w:val="00513E1E"/>
    <w:rsid w:val="00513FB9"/>
    <w:rsid w:val="00514807"/>
    <w:rsid w:val="005152B6"/>
    <w:rsid w:val="005155B4"/>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2D5"/>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98A"/>
    <w:rsid w:val="00533110"/>
    <w:rsid w:val="0053338C"/>
    <w:rsid w:val="005346FC"/>
    <w:rsid w:val="00534801"/>
    <w:rsid w:val="00534843"/>
    <w:rsid w:val="0053567B"/>
    <w:rsid w:val="00535743"/>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4892"/>
    <w:rsid w:val="005448D1"/>
    <w:rsid w:val="00544ACE"/>
    <w:rsid w:val="00544B25"/>
    <w:rsid w:val="00545191"/>
    <w:rsid w:val="00545554"/>
    <w:rsid w:val="005455FD"/>
    <w:rsid w:val="00545721"/>
    <w:rsid w:val="00545993"/>
    <w:rsid w:val="00545B9C"/>
    <w:rsid w:val="005469C2"/>
    <w:rsid w:val="00546BB4"/>
    <w:rsid w:val="00546CD7"/>
    <w:rsid w:val="005477F4"/>
    <w:rsid w:val="00547A20"/>
    <w:rsid w:val="005501DA"/>
    <w:rsid w:val="005501F4"/>
    <w:rsid w:val="00550FDB"/>
    <w:rsid w:val="00551A16"/>
    <w:rsid w:val="00551CD2"/>
    <w:rsid w:val="005523DE"/>
    <w:rsid w:val="0055391B"/>
    <w:rsid w:val="00553C63"/>
    <w:rsid w:val="00555384"/>
    <w:rsid w:val="005558B7"/>
    <w:rsid w:val="0055650E"/>
    <w:rsid w:val="00556E92"/>
    <w:rsid w:val="00557848"/>
    <w:rsid w:val="00557D52"/>
    <w:rsid w:val="005607AD"/>
    <w:rsid w:val="00560C5E"/>
    <w:rsid w:val="00560FCA"/>
    <w:rsid w:val="0056119E"/>
    <w:rsid w:val="00561654"/>
    <w:rsid w:val="005616CA"/>
    <w:rsid w:val="005618FF"/>
    <w:rsid w:val="0056274C"/>
    <w:rsid w:val="00562DA6"/>
    <w:rsid w:val="00563C34"/>
    <w:rsid w:val="00563EB5"/>
    <w:rsid w:val="00563F80"/>
    <w:rsid w:val="00564D5D"/>
    <w:rsid w:val="005657DA"/>
    <w:rsid w:val="00565C55"/>
    <w:rsid w:val="0056698E"/>
    <w:rsid w:val="005671F7"/>
    <w:rsid w:val="0056721D"/>
    <w:rsid w:val="0056750C"/>
    <w:rsid w:val="00567A57"/>
    <w:rsid w:val="00570F3D"/>
    <w:rsid w:val="00571655"/>
    <w:rsid w:val="00571C5F"/>
    <w:rsid w:val="0057211F"/>
    <w:rsid w:val="005722DC"/>
    <w:rsid w:val="005730E4"/>
    <w:rsid w:val="005734BD"/>
    <w:rsid w:val="00573749"/>
    <w:rsid w:val="005740E9"/>
    <w:rsid w:val="0057419E"/>
    <w:rsid w:val="0057487A"/>
    <w:rsid w:val="00575120"/>
    <w:rsid w:val="00576041"/>
    <w:rsid w:val="00576F5E"/>
    <w:rsid w:val="0057754B"/>
    <w:rsid w:val="0057756D"/>
    <w:rsid w:val="00577787"/>
    <w:rsid w:val="00577B00"/>
    <w:rsid w:val="00577DBE"/>
    <w:rsid w:val="00580958"/>
    <w:rsid w:val="0058178D"/>
    <w:rsid w:val="005818CC"/>
    <w:rsid w:val="00581A12"/>
    <w:rsid w:val="00583066"/>
    <w:rsid w:val="0058349E"/>
    <w:rsid w:val="0058352C"/>
    <w:rsid w:val="005840D3"/>
    <w:rsid w:val="00584881"/>
    <w:rsid w:val="00584D2B"/>
    <w:rsid w:val="005851EC"/>
    <w:rsid w:val="00586044"/>
    <w:rsid w:val="00586B7D"/>
    <w:rsid w:val="00586F5E"/>
    <w:rsid w:val="00587362"/>
    <w:rsid w:val="005902C0"/>
    <w:rsid w:val="00590C05"/>
    <w:rsid w:val="00590D4A"/>
    <w:rsid w:val="0059118D"/>
    <w:rsid w:val="0059230E"/>
    <w:rsid w:val="00593B1B"/>
    <w:rsid w:val="00593EC4"/>
    <w:rsid w:val="005952F5"/>
    <w:rsid w:val="00595D95"/>
    <w:rsid w:val="005968D1"/>
    <w:rsid w:val="005972DF"/>
    <w:rsid w:val="005A058D"/>
    <w:rsid w:val="005A0B1A"/>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763"/>
    <w:rsid w:val="005B0A99"/>
    <w:rsid w:val="005B0CA9"/>
    <w:rsid w:val="005B1995"/>
    <w:rsid w:val="005B1AB1"/>
    <w:rsid w:val="005B1D1B"/>
    <w:rsid w:val="005B2151"/>
    <w:rsid w:val="005B2375"/>
    <w:rsid w:val="005B3227"/>
    <w:rsid w:val="005B3DB4"/>
    <w:rsid w:val="005B4107"/>
    <w:rsid w:val="005B42D7"/>
    <w:rsid w:val="005B472D"/>
    <w:rsid w:val="005B4B56"/>
    <w:rsid w:val="005B4B61"/>
    <w:rsid w:val="005B5A2A"/>
    <w:rsid w:val="005B615E"/>
    <w:rsid w:val="005B64AB"/>
    <w:rsid w:val="005B68EA"/>
    <w:rsid w:val="005C07DB"/>
    <w:rsid w:val="005C0FCD"/>
    <w:rsid w:val="005C111D"/>
    <w:rsid w:val="005C1161"/>
    <w:rsid w:val="005C134F"/>
    <w:rsid w:val="005C145A"/>
    <w:rsid w:val="005C18FE"/>
    <w:rsid w:val="005C1F47"/>
    <w:rsid w:val="005C21F0"/>
    <w:rsid w:val="005C2551"/>
    <w:rsid w:val="005C300B"/>
    <w:rsid w:val="005C35D6"/>
    <w:rsid w:val="005C3772"/>
    <w:rsid w:val="005C37D1"/>
    <w:rsid w:val="005C468A"/>
    <w:rsid w:val="005C49F1"/>
    <w:rsid w:val="005C4EBF"/>
    <w:rsid w:val="005C4FB9"/>
    <w:rsid w:val="005C5A35"/>
    <w:rsid w:val="005C5E07"/>
    <w:rsid w:val="005C5FE5"/>
    <w:rsid w:val="005C6089"/>
    <w:rsid w:val="005C6201"/>
    <w:rsid w:val="005C699F"/>
    <w:rsid w:val="005C70C4"/>
    <w:rsid w:val="005C711B"/>
    <w:rsid w:val="005D009F"/>
    <w:rsid w:val="005D112B"/>
    <w:rsid w:val="005D12C0"/>
    <w:rsid w:val="005D183F"/>
    <w:rsid w:val="005D1B21"/>
    <w:rsid w:val="005D28A6"/>
    <w:rsid w:val="005D2A5D"/>
    <w:rsid w:val="005D36A9"/>
    <w:rsid w:val="005D3EA4"/>
    <w:rsid w:val="005D44D5"/>
    <w:rsid w:val="005D49B1"/>
    <w:rsid w:val="005D4B13"/>
    <w:rsid w:val="005D50E1"/>
    <w:rsid w:val="005D5620"/>
    <w:rsid w:val="005D5FDD"/>
    <w:rsid w:val="005D6182"/>
    <w:rsid w:val="005D65EE"/>
    <w:rsid w:val="005D7BCD"/>
    <w:rsid w:val="005E0F10"/>
    <w:rsid w:val="005E1169"/>
    <w:rsid w:val="005E119D"/>
    <w:rsid w:val="005E1D57"/>
    <w:rsid w:val="005E1E26"/>
    <w:rsid w:val="005E2184"/>
    <w:rsid w:val="005E2779"/>
    <w:rsid w:val="005E33C8"/>
    <w:rsid w:val="005E3506"/>
    <w:rsid w:val="005E39F0"/>
    <w:rsid w:val="005E3CF6"/>
    <w:rsid w:val="005E3E4F"/>
    <w:rsid w:val="005E4214"/>
    <w:rsid w:val="005E4BD8"/>
    <w:rsid w:val="005E4C60"/>
    <w:rsid w:val="005E4CB0"/>
    <w:rsid w:val="005E5B37"/>
    <w:rsid w:val="005E6605"/>
    <w:rsid w:val="005E6A22"/>
    <w:rsid w:val="005E6EDE"/>
    <w:rsid w:val="005E7D40"/>
    <w:rsid w:val="005E7F40"/>
    <w:rsid w:val="005F05A4"/>
    <w:rsid w:val="005F1B97"/>
    <w:rsid w:val="005F257C"/>
    <w:rsid w:val="005F292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C4B"/>
    <w:rsid w:val="00601702"/>
    <w:rsid w:val="00601B3E"/>
    <w:rsid w:val="00601D96"/>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6DD2"/>
    <w:rsid w:val="00607BD7"/>
    <w:rsid w:val="0061094C"/>
    <w:rsid w:val="00611E02"/>
    <w:rsid w:val="00612567"/>
    <w:rsid w:val="0061287E"/>
    <w:rsid w:val="00612A23"/>
    <w:rsid w:val="00613CDB"/>
    <w:rsid w:val="0061451E"/>
    <w:rsid w:val="006149F9"/>
    <w:rsid w:val="0061500C"/>
    <w:rsid w:val="00615B63"/>
    <w:rsid w:val="00616A9C"/>
    <w:rsid w:val="00617015"/>
    <w:rsid w:val="006172CD"/>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878"/>
    <w:rsid w:val="00637898"/>
    <w:rsid w:val="00637A35"/>
    <w:rsid w:val="006406ED"/>
    <w:rsid w:val="00640C46"/>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936"/>
    <w:rsid w:val="00644A87"/>
    <w:rsid w:val="0064512A"/>
    <w:rsid w:val="0064516F"/>
    <w:rsid w:val="006476E5"/>
    <w:rsid w:val="00647FEC"/>
    <w:rsid w:val="006505BF"/>
    <w:rsid w:val="006509FC"/>
    <w:rsid w:val="006518C4"/>
    <w:rsid w:val="00651979"/>
    <w:rsid w:val="00651BD0"/>
    <w:rsid w:val="00651E23"/>
    <w:rsid w:val="006524CA"/>
    <w:rsid w:val="0065258F"/>
    <w:rsid w:val="00652709"/>
    <w:rsid w:val="00652D1A"/>
    <w:rsid w:val="0065306B"/>
    <w:rsid w:val="006538E9"/>
    <w:rsid w:val="006541F5"/>
    <w:rsid w:val="00654433"/>
    <w:rsid w:val="00654CDA"/>
    <w:rsid w:val="00655DD9"/>
    <w:rsid w:val="00656148"/>
    <w:rsid w:val="0065651B"/>
    <w:rsid w:val="006600BC"/>
    <w:rsid w:val="00660364"/>
    <w:rsid w:val="006616E3"/>
    <w:rsid w:val="00661EBC"/>
    <w:rsid w:val="006625F0"/>
    <w:rsid w:val="00662653"/>
    <w:rsid w:val="0066276A"/>
    <w:rsid w:val="00663012"/>
    <w:rsid w:val="006632A6"/>
    <w:rsid w:val="006641D0"/>
    <w:rsid w:val="00664636"/>
    <w:rsid w:val="006649E2"/>
    <w:rsid w:val="00665403"/>
    <w:rsid w:val="006655DB"/>
    <w:rsid w:val="006666B9"/>
    <w:rsid w:val="00666886"/>
    <w:rsid w:val="006669CB"/>
    <w:rsid w:val="006676EA"/>
    <w:rsid w:val="0066790A"/>
    <w:rsid w:val="006679EC"/>
    <w:rsid w:val="00667C24"/>
    <w:rsid w:val="0067008C"/>
    <w:rsid w:val="0067106A"/>
    <w:rsid w:val="00671DAE"/>
    <w:rsid w:val="00671E0C"/>
    <w:rsid w:val="006728A3"/>
    <w:rsid w:val="00672D0F"/>
    <w:rsid w:val="00672D87"/>
    <w:rsid w:val="006731B3"/>
    <w:rsid w:val="00673298"/>
    <w:rsid w:val="006733A5"/>
    <w:rsid w:val="006734C3"/>
    <w:rsid w:val="006736FC"/>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A08"/>
    <w:rsid w:val="00684EE1"/>
    <w:rsid w:val="00685484"/>
    <w:rsid w:val="00685544"/>
    <w:rsid w:val="006855AD"/>
    <w:rsid w:val="0068595D"/>
    <w:rsid w:val="00686593"/>
    <w:rsid w:val="00686B3C"/>
    <w:rsid w:val="00686B46"/>
    <w:rsid w:val="00686B9B"/>
    <w:rsid w:val="0068704B"/>
    <w:rsid w:val="006876B7"/>
    <w:rsid w:val="00687BE7"/>
    <w:rsid w:val="00690953"/>
    <w:rsid w:val="00690D1C"/>
    <w:rsid w:val="00691DD0"/>
    <w:rsid w:val="00691F18"/>
    <w:rsid w:val="006921C0"/>
    <w:rsid w:val="0069246E"/>
    <w:rsid w:val="006927C6"/>
    <w:rsid w:val="00692F97"/>
    <w:rsid w:val="006938E4"/>
    <w:rsid w:val="00693BDD"/>
    <w:rsid w:val="0069495B"/>
    <w:rsid w:val="00694A1B"/>
    <w:rsid w:val="006950E5"/>
    <w:rsid w:val="006956CB"/>
    <w:rsid w:val="006975C4"/>
    <w:rsid w:val="00697C4A"/>
    <w:rsid w:val="006A2349"/>
    <w:rsid w:val="006A2389"/>
    <w:rsid w:val="006A23A0"/>
    <w:rsid w:val="006A28FD"/>
    <w:rsid w:val="006A2F62"/>
    <w:rsid w:val="006A44B7"/>
    <w:rsid w:val="006A47AD"/>
    <w:rsid w:val="006A485F"/>
    <w:rsid w:val="006A5A90"/>
    <w:rsid w:val="006A63A3"/>
    <w:rsid w:val="006A6DE6"/>
    <w:rsid w:val="006A7062"/>
    <w:rsid w:val="006A7176"/>
    <w:rsid w:val="006A74F2"/>
    <w:rsid w:val="006A7A17"/>
    <w:rsid w:val="006A7E8B"/>
    <w:rsid w:val="006B057B"/>
    <w:rsid w:val="006B0B93"/>
    <w:rsid w:val="006B0D6D"/>
    <w:rsid w:val="006B1B0C"/>
    <w:rsid w:val="006B1B93"/>
    <w:rsid w:val="006B201F"/>
    <w:rsid w:val="006B2888"/>
    <w:rsid w:val="006B35FE"/>
    <w:rsid w:val="006B431D"/>
    <w:rsid w:val="006B4855"/>
    <w:rsid w:val="006B48D8"/>
    <w:rsid w:val="006B49FF"/>
    <w:rsid w:val="006B5AEC"/>
    <w:rsid w:val="006B5C32"/>
    <w:rsid w:val="006B5EF5"/>
    <w:rsid w:val="006B701D"/>
    <w:rsid w:val="006B71A0"/>
    <w:rsid w:val="006B72FA"/>
    <w:rsid w:val="006B7C38"/>
    <w:rsid w:val="006C0BB1"/>
    <w:rsid w:val="006C1A2B"/>
    <w:rsid w:val="006C1FD3"/>
    <w:rsid w:val="006C20E2"/>
    <w:rsid w:val="006C2894"/>
    <w:rsid w:val="006C2CA9"/>
    <w:rsid w:val="006C2F46"/>
    <w:rsid w:val="006C36FF"/>
    <w:rsid w:val="006C375A"/>
    <w:rsid w:val="006C37D7"/>
    <w:rsid w:val="006C3C77"/>
    <w:rsid w:val="006C3FBE"/>
    <w:rsid w:val="006C4337"/>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4DFB"/>
    <w:rsid w:val="006D4FCE"/>
    <w:rsid w:val="006D539F"/>
    <w:rsid w:val="006D6107"/>
    <w:rsid w:val="006D616E"/>
    <w:rsid w:val="006D6985"/>
    <w:rsid w:val="006D6F7A"/>
    <w:rsid w:val="006D770A"/>
    <w:rsid w:val="006D7DEA"/>
    <w:rsid w:val="006E07F1"/>
    <w:rsid w:val="006E0A90"/>
    <w:rsid w:val="006E0F49"/>
    <w:rsid w:val="006E15B3"/>
    <w:rsid w:val="006E1BC0"/>
    <w:rsid w:val="006E225F"/>
    <w:rsid w:val="006E3B42"/>
    <w:rsid w:val="006E3D14"/>
    <w:rsid w:val="006E4B10"/>
    <w:rsid w:val="006E64FD"/>
    <w:rsid w:val="006E6A15"/>
    <w:rsid w:val="006E6F25"/>
    <w:rsid w:val="006E77F3"/>
    <w:rsid w:val="006E7CBD"/>
    <w:rsid w:val="006F12FA"/>
    <w:rsid w:val="006F13D5"/>
    <w:rsid w:val="006F1A70"/>
    <w:rsid w:val="006F2260"/>
    <w:rsid w:val="006F3DFE"/>
    <w:rsid w:val="006F4D0F"/>
    <w:rsid w:val="006F5B36"/>
    <w:rsid w:val="006F5C15"/>
    <w:rsid w:val="006F672F"/>
    <w:rsid w:val="006F6755"/>
    <w:rsid w:val="006F68F1"/>
    <w:rsid w:val="006F7BB4"/>
    <w:rsid w:val="006F7CB5"/>
    <w:rsid w:val="006F7F4E"/>
    <w:rsid w:val="006F7FC9"/>
    <w:rsid w:val="00700135"/>
    <w:rsid w:val="00700CAC"/>
    <w:rsid w:val="0070166D"/>
    <w:rsid w:val="00702BB6"/>
    <w:rsid w:val="00703935"/>
    <w:rsid w:val="00703B7A"/>
    <w:rsid w:val="00703F77"/>
    <w:rsid w:val="00704018"/>
    <w:rsid w:val="007054A2"/>
    <w:rsid w:val="00705740"/>
    <w:rsid w:val="007057FC"/>
    <w:rsid w:val="00705B66"/>
    <w:rsid w:val="00706534"/>
    <w:rsid w:val="007067DC"/>
    <w:rsid w:val="007070AA"/>
    <w:rsid w:val="00707D5E"/>
    <w:rsid w:val="00710BD1"/>
    <w:rsid w:val="00710BF9"/>
    <w:rsid w:val="00710C91"/>
    <w:rsid w:val="007113E9"/>
    <w:rsid w:val="007115A0"/>
    <w:rsid w:val="00711D97"/>
    <w:rsid w:val="00711EFA"/>
    <w:rsid w:val="00712B25"/>
    <w:rsid w:val="007130E1"/>
    <w:rsid w:val="007132E2"/>
    <w:rsid w:val="00713C25"/>
    <w:rsid w:val="007141F4"/>
    <w:rsid w:val="007148E5"/>
    <w:rsid w:val="00714A9B"/>
    <w:rsid w:val="00714C7B"/>
    <w:rsid w:val="00715229"/>
    <w:rsid w:val="00715509"/>
    <w:rsid w:val="007157CE"/>
    <w:rsid w:val="007157E3"/>
    <w:rsid w:val="00715AF6"/>
    <w:rsid w:val="00715B7C"/>
    <w:rsid w:val="00715D5A"/>
    <w:rsid w:val="00715E48"/>
    <w:rsid w:val="00716264"/>
    <w:rsid w:val="00716813"/>
    <w:rsid w:val="007173BB"/>
    <w:rsid w:val="0071799B"/>
    <w:rsid w:val="007179F2"/>
    <w:rsid w:val="00717E0A"/>
    <w:rsid w:val="00717F97"/>
    <w:rsid w:val="0072007D"/>
    <w:rsid w:val="007211B4"/>
    <w:rsid w:val="0072121A"/>
    <w:rsid w:val="00721E1E"/>
    <w:rsid w:val="00721E88"/>
    <w:rsid w:val="007223B8"/>
    <w:rsid w:val="0072307E"/>
    <w:rsid w:val="007237D4"/>
    <w:rsid w:val="00723ADB"/>
    <w:rsid w:val="0072427D"/>
    <w:rsid w:val="00724A43"/>
    <w:rsid w:val="00727AE1"/>
    <w:rsid w:val="00730AEA"/>
    <w:rsid w:val="00731B66"/>
    <w:rsid w:val="00731F05"/>
    <w:rsid w:val="0073240C"/>
    <w:rsid w:val="00733488"/>
    <w:rsid w:val="007334AC"/>
    <w:rsid w:val="00733557"/>
    <w:rsid w:val="00733B34"/>
    <w:rsid w:val="00733B55"/>
    <w:rsid w:val="00733BE6"/>
    <w:rsid w:val="007342B6"/>
    <w:rsid w:val="0073453E"/>
    <w:rsid w:val="007346EE"/>
    <w:rsid w:val="00734B88"/>
    <w:rsid w:val="00734C70"/>
    <w:rsid w:val="00734DE1"/>
    <w:rsid w:val="007350D0"/>
    <w:rsid w:val="007351C6"/>
    <w:rsid w:val="0073580E"/>
    <w:rsid w:val="0073587E"/>
    <w:rsid w:val="00735943"/>
    <w:rsid w:val="00737045"/>
    <w:rsid w:val="00737963"/>
    <w:rsid w:val="00737BC7"/>
    <w:rsid w:val="00737EB5"/>
    <w:rsid w:val="0074037C"/>
    <w:rsid w:val="0074050B"/>
    <w:rsid w:val="00740525"/>
    <w:rsid w:val="00740886"/>
    <w:rsid w:val="00740B76"/>
    <w:rsid w:val="00741380"/>
    <w:rsid w:val="00741693"/>
    <w:rsid w:val="007419A1"/>
    <w:rsid w:val="00741F4C"/>
    <w:rsid w:val="00742486"/>
    <w:rsid w:val="00743793"/>
    <w:rsid w:val="00743DA8"/>
    <w:rsid w:val="007442FE"/>
    <w:rsid w:val="00744539"/>
    <w:rsid w:val="007446AF"/>
    <w:rsid w:val="00745257"/>
    <w:rsid w:val="00745DEC"/>
    <w:rsid w:val="00745E52"/>
    <w:rsid w:val="00746890"/>
    <w:rsid w:val="00746A22"/>
    <w:rsid w:val="007479BA"/>
    <w:rsid w:val="007501D5"/>
    <w:rsid w:val="00750A79"/>
    <w:rsid w:val="0075175E"/>
    <w:rsid w:val="00751A77"/>
    <w:rsid w:val="00752AFA"/>
    <w:rsid w:val="00752C2A"/>
    <w:rsid w:val="007544AA"/>
    <w:rsid w:val="007547E6"/>
    <w:rsid w:val="00754BB5"/>
    <w:rsid w:val="00754CAA"/>
    <w:rsid w:val="00754DB4"/>
    <w:rsid w:val="00754E07"/>
    <w:rsid w:val="0075518C"/>
    <w:rsid w:val="00755675"/>
    <w:rsid w:val="007557CD"/>
    <w:rsid w:val="007558C5"/>
    <w:rsid w:val="00755B0B"/>
    <w:rsid w:val="00755D65"/>
    <w:rsid w:val="00757F75"/>
    <w:rsid w:val="007601E8"/>
    <w:rsid w:val="0076058F"/>
    <w:rsid w:val="00760B4E"/>
    <w:rsid w:val="00760E85"/>
    <w:rsid w:val="00760E92"/>
    <w:rsid w:val="007615BD"/>
    <w:rsid w:val="00761EAA"/>
    <w:rsid w:val="00761F92"/>
    <w:rsid w:val="00762993"/>
    <w:rsid w:val="007643D9"/>
    <w:rsid w:val="00764501"/>
    <w:rsid w:val="0076481E"/>
    <w:rsid w:val="00764F4A"/>
    <w:rsid w:val="00765879"/>
    <w:rsid w:val="00765E24"/>
    <w:rsid w:val="00767656"/>
    <w:rsid w:val="00767715"/>
    <w:rsid w:val="00767A4D"/>
    <w:rsid w:val="00767C5E"/>
    <w:rsid w:val="007701B4"/>
    <w:rsid w:val="00770D44"/>
    <w:rsid w:val="0077104C"/>
    <w:rsid w:val="00771DE9"/>
    <w:rsid w:val="00772418"/>
    <w:rsid w:val="00772A5F"/>
    <w:rsid w:val="00772AFB"/>
    <w:rsid w:val="007735C9"/>
    <w:rsid w:val="00773D3C"/>
    <w:rsid w:val="00774D46"/>
    <w:rsid w:val="00775180"/>
    <w:rsid w:val="00775DB2"/>
    <w:rsid w:val="007764D5"/>
    <w:rsid w:val="00776CB4"/>
    <w:rsid w:val="00776EF7"/>
    <w:rsid w:val="00777195"/>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0EF"/>
    <w:rsid w:val="00790648"/>
    <w:rsid w:val="0079079F"/>
    <w:rsid w:val="007910FA"/>
    <w:rsid w:val="00791503"/>
    <w:rsid w:val="00791B01"/>
    <w:rsid w:val="00791ECB"/>
    <w:rsid w:val="007920C4"/>
    <w:rsid w:val="007922F8"/>
    <w:rsid w:val="00792797"/>
    <w:rsid w:val="00792911"/>
    <w:rsid w:val="00792EC3"/>
    <w:rsid w:val="00792EF2"/>
    <w:rsid w:val="007941CA"/>
    <w:rsid w:val="00794343"/>
    <w:rsid w:val="00794458"/>
    <w:rsid w:val="00795185"/>
    <w:rsid w:val="00795716"/>
    <w:rsid w:val="007957E6"/>
    <w:rsid w:val="00796B3D"/>
    <w:rsid w:val="00796BDA"/>
    <w:rsid w:val="00796EB0"/>
    <w:rsid w:val="007A05B3"/>
    <w:rsid w:val="007A084E"/>
    <w:rsid w:val="007A08CB"/>
    <w:rsid w:val="007A1533"/>
    <w:rsid w:val="007A1784"/>
    <w:rsid w:val="007A1C35"/>
    <w:rsid w:val="007A1C81"/>
    <w:rsid w:val="007A24AF"/>
    <w:rsid w:val="007A2BCF"/>
    <w:rsid w:val="007A3E57"/>
    <w:rsid w:val="007A429D"/>
    <w:rsid w:val="007A453D"/>
    <w:rsid w:val="007A505D"/>
    <w:rsid w:val="007A54E0"/>
    <w:rsid w:val="007A5DE3"/>
    <w:rsid w:val="007A693C"/>
    <w:rsid w:val="007A6F2C"/>
    <w:rsid w:val="007A77F6"/>
    <w:rsid w:val="007A7A64"/>
    <w:rsid w:val="007B0096"/>
    <w:rsid w:val="007B0675"/>
    <w:rsid w:val="007B0BFA"/>
    <w:rsid w:val="007B0DA4"/>
    <w:rsid w:val="007B1522"/>
    <w:rsid w:val="007B2173"/>
    <w:rsid w:val="007B2FB2"/>
    <w:rsid w:val="007B4648"/>
    <w:rsid w:val="007B46AB"/>
    <w:rsid w:val="007B4888"/>
    <w:rsid w:val="007B5555"/>
    <w:rsid w:val="007B56C4"/>
    <w:rsid w:val="007B5A08"/>
    <w:rsid w:val="007B5B51"/>
    <w:rsid w:val="007B5CC8"/>
    <w:rsid w:val="007B62C3"/>
    <w:rsid w:val="007B64AC"/>
    <w:rsid w:val="007B70E5"/>
    <w:rsid w:val="007B7120"/>
    <w:rsid w:val="007B738F"/>
    <w:rsid w:val="007B7D3E"/>
    <w:rsid w:val="007C00EF"/>
    <w:rsid w:val="007C0287"/>
    <w:rsid w:val="007C08DA"/>
    <w:rsid w:val="007C0DC4"/>
    <w:rsid w:val="007C13E4"/>
    <w:rsid w:val="007C175F"/>
    <w:rsid w:val="007C206F"/>
    <w:rsid w:val="007C32EC"/>
    <w:rsid w:val="007C4873"/>
    <w:rsid w:val="007C5073"/>
    <w:rsid w:val="007C5C96"/>
    <w:rsid w:val="007C6518"/>
    <w:rsid w:val="007C6FE3"/>
    <w:rsid w:val="007C72D0"/>
    <w:rsid w:val="007C74EB"/>
    <w:rsid w:val="007C761A"/>
    <w:rsid w:val="007C7907"/>
    <w:rsid w:val="007C7B5A"/>
    <w:rsid w:val="007C7C5B"/>
    <w:rsid w:val="007C7ED2"/>
    <w:rsid w:val="007D07CF"/>
    <w:rsid w:val="007D0838"/>
    <w:rsid w:val="007D1135"/>
    <w:rsid w:val="007D11D4"/>
    <w:rsid w:val="007D27A9"/>
    <w:rsid w:val="007D3128"/>
    <w:rsid w:val="007D3505"/>
    <w:rsid w:val="007D36DE"/>
    <w:rsid w:val="007D3A31"/>
    <w:rsid w:val="007D412F"/>
    <w:rsid w:val="007D4548"/>
    <w:rsid w:val="007D470F"/>
    <w:rsid w:val="007D48E4"/>
    <w:rsid w:val="007D4AAF"/>
    <w:rsid w:val="007D4C16"/>
    <w:rsid w:val="007D6973"/>
    <w:rsid w:val="007D7390"/>
    <w:rsid w:val="007D73A3"/>
    <w:rsid w:val="007D7F01"/>
    <w:rsid w:val="007D7FC7"/>
    <w:rsid w:val="007E068A"/>
    <w:rsid w:val="007E07E4"/>
    <w:rsid w:val="007E098E"/>
    <w:rsid w:val="007E1F96"/>
    <w:rsid w:val="007E217B"/>
    <w:rsid w:val="007E2852"/>
    <w:rsid w:val="007E2A3A"/>
    <w:rsid w:val="007E2AB7"/>
    <w:rsid w:val="007E340B"/>
    <w:rsid w:val="007E3FD5"/>
    <w:rsid w:val="007E4132"/>
    <w:rsid w:val="007E4344"/>
    <w:rsid w:val="007E47A7"/>
    <w:rsid w:val="007E4A72"/>
    <w:rsid w:val="007E4D61"/>
    <w:rsid w:val="007E5020"/>
    <w:rsid w:val="007E5E7E"/>
    <w:rsid w:val="007E60E0"/>
    <w:rsid w:val="007E62F0"/>
    <w:rsid w:val="007E641B"/>
    <w:rsid w:val="007E7C01"/>
    <w:rsid w:val="007F0769"/>
    <w:rsid w:val="007F0B44"/>
    <w:rsid w:val="007F0E59"/>
    <w:rsid w:val="007F12FC"/>
    <w:rsid w:val="007F1529"/>
    <w:rsid w:val="007F22C1"/>
    <w:rsid w:val="007F24F8"/>
    <w:rsid w:val="007F25AB"/>
    <w:rsid w:val="007F2AB7"/>
    <w:rsid w:val="007F31BB"/>
    <w:rsid w:val="007F3295"/>
    <w:rsid w:val="007F37F3"/>
    <w:rsid w:val="007F3DB2"/>
    <w:rsid w:val="007F412E"/>
    <w:rsid w:val="007F44A3"/>
    <w:rsid w:val="007F4BE4"/>
    <w:rsid w:val="007F4E24"/>
    <w:rsid w:val="007F4FF7"/>
    <w:rsid w:val="007F52FA"/>
    <w:rsid w:val="007F5AA6"/>
    <w:rsid w:val="007F670C"/>
    <w:rsid w:val="007F6924"/>
    <w:rsid w:val="007F6EBB"/>
    <w:rsid w:val="007F78F3"/>
    <w:rsid w:val="007F7D1E"/>
    <w:rsid w:val="00800757"/>
    <w:rsid w:val="00800942"/>
    <w:rsid w:val="00800A6A"/>
    <w:rsid w:val="00800DAB"/>
    <w:rsid w:val="0080150A"/>
    <w:rsid w:val="00801B30"/>
    <w:rsid w:val="00803928"/>
    <w:rsid w:val="008047A1"/>
    <w:rsid w:val="00804E13"/>
    <w:rsid w:val="00804E5A"/>
    <w:rsid w:val="00805E59"/>
    <w:rsid w:val="00805E98"/>
    <w:rsid w:val="008065C3"/>
    <w:rsid w:val="008067B3"/>
    <w:rsid w:val="0080722B"/>
    <w:rsid w:val="008073D1"/>
    <w:rsid w:val="0080799C"/>
    <w:rsid w:val="0081099C"/>
    <w:rsid w:val="00811A61"/>
    <w:rsid w:val="00812190"/>
    <w:rsid w:val="00812568"/>
    <w:rsid w:val="00813247"/>
    <w:rsid w:val="00813312"/>
    <w:rsid w:val="00813417"/>
    <w:rsid w:val="008134ED"/>
    <w:rsid w:val="00813F89"/>
    <w:rsid w:val="00814B08"/>
    <w:rsid w:val="00814B19"/>
    <w:rsid w:val="00814C85"/>
    <w:rsid w:val="008157AB"/>
    <w:rsid w:val="00815DC0"/>
    <w:rsid w:val="00816499"/>
    <w:rsid w:val="00816603"/>
    <w:rsid w:val="00816AAE"/>
    <w:rsid w:val="00817120"/>
    <w:rsid w:val="00817972"/>
    <w:rsid w:val="00817A12"/>
    <w:rsid w:val="00820A7E"/>
    <w:rsid w:val="00820D74"/>
    <w:rsid w:val="00820E0D"/>
    <w:rsid w:val="00820E0E"/>
    <w:rsid w:val="008216FD"/>
    <w:rsid w:val="0082275A"/>
    <w:rsid w:val="00823320"/>
    <w:rsid w:val="00824FA7"/>
    <w:rsid w:val="00825030"/>
    <w:rsid w:val="00825A2B"/>
    <w:rsid w:val="00825D61"/>
    <w:rsid w:val="00826A48"/>
    <w:rsid w:val="00826FDE"/>
    <w:rsid w:val="00827065"/>
    <w:rsid w:val="0083001F"/>
    <w:rsid w:val="00830636"/>
    <w:rsid w:val="008309E2"/>
    <w:rsid w:val="008309ED"/>
    <w:rsid w:val="0083193C"/>
    <w:rsid w:val="008319E3"/>
    <w:rsid w:val="008321AC"/>
    <w:rsid w:val="00832B38"/>
    <w:rsid w:val="00832E20"/>
    <w:rsid w:val="00834392"/>
    <w:rsid w:val="008344ED"/>
    <w:rsid w:val="00835132"/>
    <w:rsid w:val="00835146"/>
    <w:rsid w:val="0083557F"/>
    <w:rsid w:val="00835691"/>
    <w:rsid w:val="00835D62"/>
    <w:rsid w:val="00836497"/>
    <w:rsid w:val="00836EE3"/>
    <w:rsid w:val="00836F73"/>
    <w:rsid w:val="008370C3"/>
    <w:rsid w:val="00837CBD"/>
    <w:rsid w:val="00837E87"/>
    <w:rsid w:val="00840148"/>
    <w:rsid w:val="00840780"/>
    <w:rsid w:val="008408B4"/>
    <w:rsid w:val="00840AC0"/>
    <w:rsid w:val="00841303"/>
    <w:rsid w:val="00841908"/>
    <w:rsid w:val="00841A0C"/>
    <w:rsid w:val="00841A2A"/>
    <w:rsid w:val="0084208F"/>
    <w:rsid w:val="008420A0"/>
    <w:rsid w:val="008426E9"/>
    <w:rsid w:val="008427CB"/>
    <w:rsid w:val="00842D9A"/>
    <w:rsid w:val="00843473"/>
    <w:rsid w:val="00843F5D"/>
    <w:rsid w:val="00843F9E"/>
    <w:rsid w:val="00843FE5"/>
    <w:rsid w:val="00844BEF"/>
    <w:rsid w:val="00845D05"/>
    <w:rsid w:val="0084634D"/>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993"/>
    <w:rsid w:val="00854FFD"/>
    <w:rsid w:val="00855628"/>
    <w:rsid w:val="008567C3"/>
    <w:rsid w:val="00856ECE"/>
    <w:rsid w:val="008570BA"/>
    <w:rsid w:val="0085751E"/>
    <w:rsid w:val="008577A6"/>
    <w:rsid w:val="00860A54"/>
    <w:rsid w:val="0086113A"/>
    <w:rsid w:val="00861A56"/>
    <w:rsid w:val="00861DEF"/>
    <w:rsid w:val="0086268A"/>
    <w:rsid w:val="00862FDE"/>
    <w:rsid w:val="008637FE"/>
    <w:rsid w:val="00863A15"/>
    <w:rsid w:val="008663AF"/>
    <w:rsid w:val="00867176"/>
    <w:rsid w:val="00867494"/>
    <w:rsid w:val="00867EFD"/>
    <w:rsid w:val="008704C3"/>
    <w:rsid w:val="00870BDB"/>
    <w:rsid w:val="00870FE4"/>
    <w:rsid w:val="00871164"/>
    <w:rsid w:val="00871816"/>
    <w:rsid w:val="00871AB5"/>
    <w:rsid w:val="00871C4D"/>
    <w:rsid w:val="00871D6B"/>
    <w:rsid w:val="00871FBC"/>
    <w:rsid w:val="008724B0"/>
    <w:rsid w:val="008739E1"/>
    <w:rsid w:val="008748B0"/>
    <w:rsid w:val="00875485"/>
    <w:rsid w:val="00875E6B"/>
    <w:rsid w:val="00876165"/>
    <w:rsid w:val="0087630C"/>
    <w:rsid w:val="0087653F"/>
    <w:rsid w:val="008765FB"/>
    <w:rsid w:val="00877027"/>
    <w:rsid w:val="00877223"/>
    <w:rsid w:val="008774DD"/>
    <w:rsid w:val="008778DA"/>
    <w:rsid w:val="00880F49"/>
    <w:rsid w:val="00881382"/>
    <w:rsid w:val="008822A3"/>
    <w:rsid w:val="00882AFF"/>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DB2"/>
    <w:rsid w:val="0089512D"/>
    <w:rsid w:val="0089527B"/>
    <w:rsid w:val="00896141"/>
    <w:rsid w:val="00896733"/>
    <w:rsid w:val="00896942"/>
    <w:rsid w:val="00896B10"/>
    <w:rsid w:val="0089767D"/>
    <w:rsid w:val="00897FA2"/>
    <w:rsid w:val="008A1646"/>
    <w:rsid w:val="008A180A"/>
    <w:rsid w:val="008A1849"/>
    <w:rsid w:val="008A1CE9"/>
    <w:rsid w:val="008A2009"/>
    <w:rsid w:val="008A2926"/>
    <w:rsid w:val="008A3442"/>
    <w:rsid w:val="008A4174"/>
    <w:rsid w:val="008A4FF6"/>
    <w:rsid w:val="008A54AC"/>
    <w:rsid w:val="008A7243"/>
    <w:rsid w:val="008A785E"/>
    <w:rsid w:val="008B01B6"/>
    <w:rsid w:val="008B02C8"/>
    <w:rsid w:val="008B046E"/>
    <w:rsid w:val="008B04AA"/>
    <w:rsid w:val="008B055F"/>
    <w:rsid w:val="008B0614"/>
    <w:rsid w:val="008B0D44"/>
    <w:rsid w:val="008B0E07"/>
    <w:rsid w:val="008B1088"/>
    <w:rsid w:val="008B140C"/>
    <w:rsid w:val="008B1543"/>
    <w:rsid w:val="008B2064"/>
    <w:rsid w:val="008B29FA"/>
    <w:rsid w:val="008B2E76"/>
    <w:rsid w:val="008B2F52"/>
    <w:rsid w:val="008B3A2B"/>
    <w:rsid w:val="008B3D81"/>
    <w:rsid w:val="008B543A"/>
    <w:rsid w:val="008B5A4B"/>
    <w:rsid w:val="008B5F9B"/>
    <w:rsid w:val="008B6326"/>
    <w:rsid w:val="008B63F9"/>
    <w:rsid w:val="008B6C2A"/>
    <w:rsid w:val="008B6C57"/>
    <w:rsid w:val="008B6FE7"/>
    <w:rsid w:val="008B7154"/>
    <w:rsid w:val="008B7C84"/>
    <w:rsid w:val="008B7E5D"/>
    <w:rsid w:val="008C069C"/>
    <w:rsid w:val="008C0E11"/>
    <w:rsid w:val="008C0E4C"/>
    <w:rsid w:val="008C1064"/>
    <w:rsid w:val="008C124B"/>
    <w:rsid w:val="008C1786"/>
    <w:rsid w:val="008C23CA"/>
    <w:rsid w:val="008C263A"/>
    <w:rsid w:val="008C2B18"/>
    <w:rsid w:val="008C354E"/>
    <w:rsid w:val="008C4A81"/>
    <w:rsid w:val="008C533F"/>
    <w:rsid w:val="008C60B1"/>
    <w:rsid w:val="008C6967"/>
    <w:rsid w:val="008C7638"/>
    <w:rsid w:val="008C77B0"/>
    <w:rsid w:val="008D05D7"/>
    <w:rsid w:val="008D0F67"/>
    <w:rsid w:val="008D121D"/>
    <w:rsid w:val="008D12A3"/>
    <w:rsid w:val="008D1409"/>
    <w:rsid w:val="008D1873"/>
    <w:rsid w:val="008D1B5F"/>
    <w:rsid w:val="008D1C41"/>
    <w:rsid w:val="008D1E38"/>
    <w:rsid w:val="008D2E22"/>
    <w:rsid w:val="008D4187"/>
    <w:rsid w:val="008D426A"/>
    <w:rsid w:val="008D44E7"/>
    <w:rsid w:val="008D4C74"/>
    <w:rsid w:val="008D4EB5"/>
    <w:rsid w:val="008D5193"/>
    <w:rsid w:val="008D5DDE"/>
    <w:rsid w:val="008D621B"/>
    <w:rsid w:val="008D6F7A"/>
    <w:rsid w:val="008D76D6"/>
    <w:rsid w:val="008D7DB1"/>
    <w:rsid w:val="008E009B"/>
    <w:rsid w:val="008E024E"/>
    <w:rsid w:val="008E1FDF"/>
    <w:rsid w:val="008E223D"/>
    <w:rsid w:val="008E25F8"/>
    <w:rsid w:val="008E266F"/>
    <w:rsid w:val="008E2C46"/>
    <w:rsid w:val="008E339B"/>
    <w:rsid w:val="008E3CED"/>
    <w:rsid w:val="008E3EB0"/>
    <w:rsid w:val="008E432C"/>
    <w:rsid w:val="008E46D0"/>
    <w:rsid w:val="008E527D"/>
    <w:rsid w:val="008E6032"/>
    <w:rsid w:val="008E616C"/>
    <w:rsid w:val="008E69C9"/>
    <w:rsid w:val="008E6EA7"/>
    <w:rsid w:val="008E6F31"/>
    <w:rsid w:val="008E7499"/>
    <w:rsid w:val="008E79D8"/>
    <w:rsid w:val="008F01B6"/>
    <w:rsid w:val="008F03AD"/>
    <w:rsid w:val="008F08C3"/>
    <w:rsid w:val="008F0930"/>
    <w:rsid w:val="008F0D2C"/>
    <w:rsid w:val="008F0E28"/>
    <w:rsid w:val="008F12F8"/>
    <w:rsid w:val="008F2A2A"/>
    <w:rsid w:val="008F2C2F"/>
    <w:rsid w:val="008F2DC5"/>
    <w:rsid w:val="008F337F"/>
    <w:rsid w:val="008F3476"/>
    <w:rsid w:val="008F3FEA"/>
    <w:rsid w:val="008F40EF"/>
    <w:rsid w:val="008F42C6"/>
    <w:rsid w:val="008F4461"/>
    <w:rsid w:val="008F51EE"/>
    <w:rsid w:val="008F58F7"/>
    <w:rsid w:val="008F5D1C"/>
    <w:rsid w:val="008F5E16"/>
    <w:rsid w:val="008F5E3C"/>
    <w:rsid w:val="008F6DAB"/>
    <w:rsid w:val="008F6FF1"/>
    <w:rsid w:val="008F7146"/>
    <w:rsid w:val="008F76A9"/>
    <w:rsid w:val="008F76F3"/>
    <w:rsid w:val="008F7773"/>
    <w:rsid w:val="008F7892"/>
    <w:rsid w:val="008F7AB4"/>
    <w:rsid w:val="00900B02"/>
    <w:rsid w:val="009012A1"/>
    <w:rsid w:val="00901392"/>
    <w:rsid w:val="009019BB"/>
    <w:rsid w:val="009019F5"/>
    <w:rsid w:val="00901A99"/>
    <w:rsid w:val="009025D4"/>
    <w:rsid w:val="00903075"/>
    <w:rsid w:val="009039DE"/>
    <w:rsid w:val="00903ABE"/>
    <w:rsid w:val="00903C7B"/>
    <w:rsid w:val="00903FCA"/>
    <w:rsid w:val="009042AC"/>
    <w:rsid w:val="00904735"/>
    <w:rsid w:val="00904F6B"/>
    <w:rsid w:val="00905849"/>
    <w:rsid w:val="00906D09"/>
    <w:rsid w:val="00906DC5"/>
    <w:rsid w:val="009070EA"/>
    <w:rsid w:val="00910C64"/>
    <w:rsid w:val="009111AC"/>
    <w:rsid w:val="0091126F"/>
    <w:rsid w:val="009113A6"/>
    <w:rsid w:val="009113F0"/>
    <w:rsid w:val="00911AA6"/>
    <w:rsid w:val="00911AAD"/>
    <w:rsid w:val="00912B0B"/>
    <w:rsid w:val="00912D1F"/>
    <w:rsid w:val="0091325D"/>
    <w:rsid w:val="00913881"/>
    <w:rsid w:val="009143F8"/>
    <w:rsid w:val="00914989"/>
    <w:rsid w:val="0091547E"/>
    <w:rsid w:val="00915D65"/>
    <w:rsid w:val="00915D9A"/>
    <w:rsid w:val="00917DD1"/>
    <w:rsid w:val="00921239"/>
    <w:rsid w:val="009218A6"/>
    <w:rsid w:val="00921BD2"/>
    <w:rsid w:val="0092218B"/>
    <w:rsid w:val="00922504"/>
    <w:rsid w:val="00922A3D"/>
    <w:rsid w:val="00922FE5"/>
    <w:rsid w:val="00923743"/>
    <w:rsid w:val="00923AC1"/>
    <w:rsid w:val="009240A3"/>
    <w:rsid w:val="00924327"/>
    <w:rsid w:val="00924472"/>
    <w:rsid w:val="00924D0F"/>
    <w:rsid w:val="00924F6C"/>
    <w:rsid w:val="00926C03"/>
    <w:rsid w:val="009303D4"/>
    <w:rsid w:val="009305BC"/>
    <w:rsid w:val="0093060D"/>
    <w:rsid w:val="009308D7"/>
    <w:rsid w:val="00930C54"/>
    <w:rsid w:val="00930EEF"/>
    <w:rsid w:val="00930FF5"/>
    <w:rsid w:val="009318D5"/>
    <w:rsid w:val="009334D3"/>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25B"/>
    <w:rsid w:val="00944677"/>
    <w:rsid w:val="00944717"/>
    <w:rsid w:val="009447FA"/>
    <w:rsid w:val="00944958"/>
    <w:rsid w:val="00944EF0"/>
    <w:rsid w:val="0094529C"/>
    <w:rsid w:val="009452E0"/>
    <w:rsid w:val="009461B1"/>
    <w:rsid w:val="009469AE"/>
    <w:rsid w:val="00946DF9"/>
    <w:rsid w:val="00947035"/>
    <w:rsid w:val="00947589"/>
    <w:rsid w:val="009506AE"/>
    <w:rsid w:val="009507E0"/>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12B3"/>
    <w:rsid w:val="00961510"/>
    <w:rsid w:val="00961AD0"/>
    <w:rsid w:val="009623BC"/>
    <w:rsid w:val="00962792"/>
    <w:rsid w:val="00962B35"/>
    <w:rsid w:val="00962D3B"/>
    <w:rsid w:val="009640C8"/>
    <w:rsid w:val="00964A7E"/>
    <w:rsid w:val="00965991"/>
    <w:rsid w:val="00965A22"/>
    <w:rsid w:val="00965A2E"/>
    <w:rsid w:val="009660A2"/>
    <w:rsid w:val="00966CAB"/>
    <w:rsid w:val="00967739"/>
    <w:rsid w:val="0096792E"/>
    <w:rsid w:val="00967D30"/>
    <w:rsid w:val="00967FE7"/>
    <w:rsid w:val="009701F2"/>
    <w:rsid w:val="0097064A"/>
    <w:rsid w:val="00971344"/>
    <w:rsid w:val="009718AB"/>
    <w:rsid w:val="009719AB"/>
    <w:rsid w:val="0097340F"/>
    <w:rsid w:val="009734DB"/>
    <w:rsid w:val="00973531"/>
    <w:rsid w:val="00973872"/>
    <w:rsid w:val="0097392E"/>
    <w:rsid w:val="009739F7"/>
    <w:rsid w:val="00973B45"/>
    <w:rsid w:val="0097425A"/>
    <w:rsid w:val="00975A9B"/>
    <w:rsid w:val="00977044"/>
    <w:rsid w:val="009772A6"/>
    <w:rsid w:val="00977DB8"/>
    <w:rsid w:val="0098146F"/>
    <w:rsid w:val="00981763"/>
    <w:rsid w:val="0098202B"/>
    <w:rsid w:val="00982912"/>
    <w:rsid w:val="00982E5C"/>
    <w:rsid w:val="0098379E"/>
    <w:rsid w:val="0098379F"/>
    <w:rsid w:val="009837FE"/>
    <w:rsid w:val="009847CC"/>
    <w:rsid w:val="00984A9B"/>
    <w:rsid w:val="00984ED2"/>
    <w:rsid w:val="00984F9B"/>
    <w:rsid w:val="00985443"/>
    <w:rsid w:val="00985F9E"/>
    <w:rsid w:val="0098662B"/>
    <w:rsid w:val="00987B2E"/>
    <w:rsid w:val="00987D23"/>
    <w:rsid w:val="00990686"/>
    <w:rsid w:val="00990D56"/>
    <w:rsid w:val="00991461"/>
    <w:rsid w:val="00991C48"/>
    <w:rsid w:val="00991F37"/>
    <w:rsid w:val="009928CD"/>
    <w:rsid w:val="00992911"/>
    <w:rsid w:val="00992B9D"/>
    <w:rsid w:val="009936BD"/>
    <w:rsid w:val="00994A1A"/>
    <w:rsid w:val="00994A26"/>
    <w:rsid w:val="00994DCE"/>
    <w:rsid w:val="00995301"/>
    <w:rsid w:val="00995CE7"/>
    <w:rsid w:val="00995DB4"/>
    <w:rsid w:val="0099744D"/>
    <w:rsid w:val="00997506"/>
    <w:rsid w:val="009976E4"/>
    <w:rsid w:val="00997B61"/>
    <w:rsid w:val="00997BCC"/>
    <w:rsid w:val="00997C18"/>
    <w:rsid w:val="009A053A"/>
    <w:rsid w:val="009A0733"/>
    <w:rsid w:val="009A0809"/>
    <w:rsid w:val="009A150F"/>
    <w:rsid w:val="009A1B29"/>
    <w:rsid w:val="009A1CCC"/>
    <w:rsid w:val="009A1E90"/>
    <w:rsid w:val="009A24D7"/>
    <w:rsid w:val="009A2CC7"/>
    <w:rsid w:val="009A2F3B"/>
    <w:rsid w:val="009A3772"/>
    <w:rsid w:val="009A39EC"/>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67F"/>
    <w:rsid w:val="009B36F9"/>
    <w:rsid w:val="009B386F"/>
    <w:rsid w:val="009B39C3"/>
    <w:rsid w:val="009B404A"/>
    <w:rsid w:val="009B447D"/>
    <w:rsid w:val="009B4779"/>
    <w:rsid w:val="009B4A46"/>
    <w:rsid w:val="009B5029"/>
    <w:rsid w:val="009B523F"/>
    <w:rsid w:val="009B54DD"/>
    <w:rsid w:val="009B5B5C"/>
    <w:rsid w:val="009B630D"/>
    <w:rsid w:val="009B6916"/>
    <w:rsid w:val="009B6C5D"/>
    <w:rsid w:val="009B6FBE"/>
    <w:rsid w:val="009B7EF6"/>
    <w:rsid w:val="009C031E"/>
    <w:rsid w:val="009C0EB5"/>
    <w:rsid w:val="009C16BA"/>
    <w:rsid w:val="009C1ACF"/>
    <w:rsid w:val="009C1C04"/>
    <w:rsid w:val="009C1DCE"/>
    <w:rsid w:val="009C2DF4"/>
    <w:rsid w:val="009C323D"/>
    <w:rsid w:val="009C4631"/>
    <w:rsid w:val="009C4D5F"/>
    <w:rsid w:val="009C54B5"/>
    <w:rsid w:val="009C54F3"/>
    <w:rsid w:val="009C56C3"/>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EF6"/>
    <w:rsid w:val="009D14A2"/>
    <w:rsid w:val="009D20AD"/>
    <w:rsid w:val="009D20F8"/>
    <w:rsid w:val="009D2578"/>
    <w:rsid w:val="009D4C7E"/>
    <w:rsid w:val="009D4D73"/>
    <w:rsid w:val="009D519F"/>
    <w:rsid w:val="009D58F3"/>
    <w:rsid w:val="009D5CC0"/>
    <w:rsid w:val="009D6309"/>
    <w:rsid w:val="009D6854"/>
    <w:rsid w:val="009D69BD"/>
    <w:rsid w:val="009D7245"/>
    <w:rsid w:val="009D7E8D"/>
    <w:rsid w:val="009E0ACF"/>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D8"/>
    <w:rsid w:val="009E7E81"/>
    <w:rsid w:val="009F00E1"/>
    <w:rsid w:val="009F0C9B"/>
    <w:rsid w:val="009F0E83"/>
    <w:rsid w:val="009F1422"/>
    <w:rsid w:val="009F1CF6"/>
    <w:rsid w:val="009F2E05"/>
    <w:rsid w:val="009F341E"/>
    <w:rsid w:val="009F3CFD"/>
    <w:rsid w:val="009F3E5F"/>
    <w:rsid w:val="009F4848"/>
    <w:rsid w:val="009F5345"/>
    <w:rsid w:val="009F5ADD"/>
    <w:rsid w:val="009F6422"/>
    <w:rsid w:val="009F6A64"/>
    <w:rsid w:val="009F7F51"/>
    <w:rsid w:val="00A01C5C"/>
    <w:rsid w:val="00A0201A"/>
    <w:rsid w:val="00A0204B"/>
    <w:rsid w:val="00A032DE"/>
    <w:rsid w:val="00A03E04"/>
    <w:rsid w:val="00A041AD"/>
    <w:rsid w:val="00A05218"/>
    <w:rsid w:val="00A0545F"/>
    <w:rsid w:val="00A05D2F"/>
    <w:rsid w:val="00A064D2"/>
    <w:rsid w:val="00A069D6"/>
    <w:rsid w:val="00A10C36"/>
    <w:rsid w:val="00A1258F"/>
    <w:rsid w:val="00A13B80"/>
    <w:rsid w:val="00A14109"/>
    <w:rsid w:val="00A1422B"/>
    <w:rsid w:val="00A148F3"/>
    <w:rsid w:val="00A14D0C"/>
    <w:rsid w:val="00A1535C"/>
    <w:rsid w:val="00A17777"/>
    <w:rsid w:val="00A17F54"/>
    <w:rsid w:val="00A200F7"/>
    <w:rsid w:val="00A20244"/>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10E7"/>
    <w:rsid w:val="00A31C53"/>
    <w:rsid w:val="00A31E52"/>
    <w:rsid w:val="00A33DD9"/>
    <w:rsid w:val="00A34654"/>
    <w:rsid w:val="00A34742"/>
    <w:rsid w:val="00A34A94"/>
    <w:rsid w:val="00A35DAA"/>
    <w:rsid w:val="00A35E37"/>
    <w:rsid w:val="00A36E93"/>
    <w:rsid w:val="00A370E9"/>
    <w:rsid w:val="00A3726F"/>
    <w:rsid w:val="00A373E7"/>
    <w:rsid w:val="00A37A86"/>
    <w:rsid w:val="00A402BC"/>
    <w:rsid w:val="00A40CA2"/>
    <w:rsid w:val="00A41548"/>
    <w:rsid w:val="00A41A79"/>
    <w:rsid w:val="00A42234"/>
    <w:rsid w:val="00A42C53"/>
    <w:rsid w:val="00A44F39"/>
    <w:rsid w:val="00A45618"/>
    <w:rsid w:val="00A45752"/>
    <w:rsid w:val="00A4672F"/>
    <w:rsid w:val="00A472D9"/>
    <w:rsid w:val="00A47934"/>
    <w:rsid w:val="00A47E4B"/>
    <w:rsid w:val="00A502AB"/>
    <w:rsid w:val="00A50411"/>
    <w:rsid w:val="00A50428"/>
    <w:rsid w:val="00A50811"/>
    <w:rsid w:val="00A51041"/>
    <w:rsid w:val="00A5127A"/>
    <w:rsid w:val="00A51AD1"/>
    <w:rsid w:val="00A53E4F"/>
    <w:rsid w:val="00A53ED1"/>
    <w:rsid w:val="00A54E93"/>
    <w:rsid w:val="00A550AC"/>
    <w:rsid w:val="00A55347"/>
    <w:rsid w:val="00A55A91"/>
    <w:rsid w:val="00A55EBE"/>
    <w:rsid w:val="00A55F7B"/>
    <w:rsid w:val="00A560F6"/>
    <w:rsid w:val="00A56F09"/>
    <w:rsid w:val="00A57032"/>
    <w:rsid w:val="00A571D7"/>
    <w:rsid w:val="00A57CDB"/>
    <w:rsid w:val="00A57D8A"/>
    <w:rsid w:val="00A57EA9"/>
    <w:rsid w:val="00A57FE1"/>
    <w:rsid w:val="00A60415"/>
    <w:rsid w:val="00A608C4"/>
    <w:rsid w:val="00A611FE"/>
    <w:rsid w:val="00A61273"/>
    <w:rsid w:val="00A6129F"/>
    <w:rsid w:val="00A614CA"/>
    <w:rsid w:val="00A62322"/>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255F"/>
    <w:rsid w:val="00A72F5A"/>
    <w:rsid w:val="00A731C5"/>
    <w:rsid w:val="00A73544"/>
    <w:rsid w:val="00A7354A"/>
    <w:rsid w:val="00A73B48"/>
    <w:rsid w:val="00A73B74"/>
    <w:rsid w:val="00A73C1F"/>
    <w:rsid w:val="00A74240"/>
    <w:rsid w:val="00A74636"/>
    <w:rsid w:val="00A749C7"/>
    <w:rsid w:val="00A74E19"/>
    <w:rsid w:val="00A74FCD"/>
    <w:rsid w:val="00A75041"/>
    <w:rsid w:val="00A7535D"/>
    <w:rsid w:val="00A75ADB"/>
    <w:rsid w:val="00A76242"/>
    <w:rsid w:val="00A76FF4"/>
    <w:rsid w:val="00A774BC"/>
    <w:rsid w:val="00A77955"/>
    <w:rsid w:val="00A7797E"/>
    <w:rsid w:val="00A801D7"/>
    <w:rsid w:val="00A80D3A"/>
    <w:rsid w:val="00A81CE2"/>
    <w:rsid w:val="00A820C8"/>
    <w:rsid w:val="00A82920"/>
    <w:rsid w:val="00A8329C"/>
    <w:rsid w:val="00A8399D"/>
    <w:rsid w:val="00A83B03"/>
    <w:rsid w:val="00A84DDE"/>
    <w:rsid w:val="00A84EE2"/>
    <w:rsid w:val="00A8500E"/>
    <w:rsid w:val="00A8578D"/>
    <w:rsid w:val="00A85F18"/>
    <w:rsid w:val="00A861F6"/>
    <w:rsid w:val="00A87BF6"/>
    <w:rsid w:val="00A9006D"/>
    <w:rsid w:val="00A90283"/>
    <w:rsid w:val="00A91A88"/>
    <w:rsid w:val="00A92826"/>
    <w:rsid w:val="00A92B71"/>
    <w:rsid w:val="00A93504"/>
    <w:rsid w:val="00A93F63"/>
    <w:rsid w:val="00A9491F"/>
    <w:rsid w:val="00A9498E"/>
    <w:rsid w:val="00A95B2E"/>
    <w:rsid w:val="00A9638B"/>
    <w:rsid w:val="00A965DA"/>
    <w:rsid w:val="00A96BA8"/>
    <w:rsid w:val="00A96BF9"/>
    <w:rsid w:val="00A96FF1"/>
    <w:rsid w:val="00A9703B"/>
    <w:rsid w:val="00A978ED"/>
    <w:rsid w:val="00A979D0"/>
    <w:rsid w:val="00AA0040"/>
    <w:rsid w:val="00AA0282"/>
    <w:rsid w:val="00AA05B8"/>
    <w:rsid w:val="00AA064F"/>
    <w:rsid w:val="00AA0B0D"/>
    <w:rsid w:val="00AA0F04"/>
    <w:rsid w:val="00AA245A"/>
    <w:rsid w:val="00AA270A"/>
    <w:rsid w:val="00AA2DEE"/>
    <w:rsid w:val="00AA2F51"/>
    <w:rsid w:val="00AA3C53"/>
    <w:rsid w:val="00AA4069"/>
    <w:rsid w:val="00AA4131"/>
    <w:rsid w:val="00AA436B"/>
    <w:rsid w:val="00AA4C75"/>
    <w:rsid w:val="00AA4CCF"/>
    <w:rsid w:val="00AA52FD"/>
    <w:rsid w:val="00AA5534"/>
    <w:rsid w:val="00AA5934"/>
    <w:rsid w:val="00AA5BF1"/>
    <w:rsid w:val="00AA6A7F"/>
    <w:rsid w:val="00AA6A95"/>
    <w:rsid w:val="00AA6F38"/>
    <w:rsid w:val="00AA7421"/>
    <w:rsid w:val="00AA7887"/>
    <w:rsid w:val="00AA7E44"/>
    <w:rsid w:val="00AB0312"/>
    <w:rsid w:val="00AB097D"/>
    <w:rsid w:val="00AB09D1"/>
    <w:rsid w:val="00AB10BB"/>
    <w:rsid w:val="00AB15F3"/>
    <w:rsid w:val="00AB1FF3"/>
    <w:rsid w:val="00AB208C"/>
    <w:rsid w:val="00AB22BA"/>
    <w:rsid w:val="00AB2880"/>
    <w:rsid w:val="00AB28C1"/>
    <w:rsid w:val="00AB3BF7"/>
    <w:rsid w:val="00AB4F0B"/>
    <w:rsid w:val="00AB5265"/>
    <w:rsid w:val="00AB5737"/>
    <w:rsid w:val="00AB6303"/>
    <w:rsid w:val="00AB7FA4"/>
    <w:rsid w:val="00AC0731"/>
    <w:rsid w:val="00AC16F0"/>
    <w:rsid w:val="00AC18C4"/>
    <w:rsid w:val="00AC1A64"/>
    <w:rsid w:val="00AC1DEE"/>
    <w:rsid w:val="00AC2614"/>
    <w:rsid w:val="00AC3244"/>
    <w:rsid w:val="00AC348C"/>
    <w:rsid w:val="00AC3748"/>
    <w:rsid w:val="00AC3CFE"/>
    <w:rsid w:val="00AC4555"/>
    <w:rsid w:val="00AC5598"/>
    <w:rsid w:val="00AC5C78"/>
    <w:rsid w:val="00AC64AD"/>
    <w:rsid w:val="00AC65FE"/>
    <w:rsid w:val="00AC6911"/>
    <w:rsid w:val="00AC6C73"/>
    <w:rsid w:val="00AC6F4B"/>
    <w:rsid w:val="00AC7369"/>
    <w:rsid w:val="00AC7734"/>
    <w:rsid w:val="00AD0065"/>
    <w:rsid w:val="00AD05D1"/>
    <w:rsid w:val="00AD0786"/>
    <w:rsid w:val="00AD14DE"/>
    <w:rsid w:val="00AD1B69"/>
    <w:rsid w:val="00AD2DEA"/>
    <w:rsid w:val="00AD3136"/>
    <w:rsid w:val="00AD32D6"/>
    <w:rsid w:val="00AD369C"/>
    <w:rsid w:val="00AD3A0F"/>
    <w:rsid w:val="00AD3C1A"/>
    <w:rsid w:val="00AD3CBC"/>
    <w:rsid w:val="00AD5376"/>
    <w:rsid w:val="00AD544F"/>
    <w:rsid w:val="00AD56C2"/>
    <w:rsid w:val="00AD5DA4"/>
    <w:rsid w:val="00AD611F"/>
    <w:rsid w:val="00AD634B"/>
    <w:rsid w:val="00AD6729"/>
    <w:rsid w:val="00AD6DC9"/>
    <w:rsid w:val="00AD6DE8"/>
    <w:rsid w:val="00AD700D"/>
    <w:rsid w:val="00AE0152"/>
    <w:rsid w:val="00AE0411"/>
    <w:rsid w:val="00AE06FA"/>
    <w:rsid w:val="00AE0A77"/>
    <w:rsid w:val="00AE1E43"/>
    <w:rsid w:val="00AE2589"/>
    <w:rsid w:val="00AE2CB3"/>
    <w:rsid w:val="00AE339D"/>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AAA"/>
    <w:rsid w:val="00AF0C96"/>
    <w:rsid w:val="00AF0E86"/>
    <w:rsid w:val="00AF1A32"/>
    <w:rsid w:val="00AF1B70"/>
    <w:rsid w:val="00AF1CAE"/>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816"/>
    <w:rsid w:val="00B040B3"/>
    <w:rsid w:val="00B0464D"/>
    <w:rsid w:val="00B04681"/>
    <w:rsid w:val="00B047D8"/>
    <w:rsid w:val="00B05012"/>
    <w:rsid w:val="00B05D4F"/>
    <w:rsid w:val="00B07020"/>
    <w:rsid w:val="00B07949"/>
    <w:rsid w:val="00B07AD4"/>
    <w:rsid w:val="00B10AB7"/>
    <w:rsid w:val="00B12703"/>
    <w:rsid w:val="00B1387F"/>
    <w:rsid w:val="00B13D7A"/>
    <w:rsid w:val="00B14297"/>
    <w:rsid w:val="00B145DF"/>
    <w:rsid w:val="00B15724"/>
    <w:rsid w:val="00B16B92"/>
    <w:rsid w:val="00B1727A"/>
    <w:rsid w:val="00B173D2"/>
    <w:rsid w:val="00B1759F"/>
    <w:rsid w:val="00B17918"/>
    <w:rsid w:val="00B17CBD"/>
    <w:rsid w:val="00B20A9D"/>
    <w:rsid w:val="00B22655"/>
    <w:rsid w:val="00B22AD5"/>
    <w:rsid w:val="00B23052"/>
    <w:rsid w:val="00B232B7"/>
    <w:rsid w:val="00B237D4"/>
    <w:rsid w:val="00B23D42"/>
    <w:rsid w:val="00B2495A"/>
    <w:rsid w:val="00B24BB0"/>
    <w:rsid w:val="00B257EA"/>
    <w:rsid w:val="00B26556"/>
    <w:rsid w:val="00B267D3"/>
    <w:rsid w:val="00B268A9"/>
    <w:rsid w:val="00B26957"/>
    <w:rsid w:val="00B270BF"/>
    <w:rsid w:val="00B27F15"/>
    <w:rsid w:val="00B308AE"/>
    <w:rsid w:val="00B31157"/>
    <w:rsid w:val="00B31CC8"/>
    <w:rsid w:val="00B325BE"/>
    <w:rsid w:val="00B32A05"/>
    <w:rsid w:val="00B32B7F"/>
    <w:rsid w:val="00B32C40"/>
    <w:rsid w:val="00B338BD"/>
    <w:rsid w:val="00B33DBA"/>
    <w:rsid w:val="00B345B2"/>
    <w:rsid w:val="00B349B5"/>
    <w:rsid w:val="00B34A3A"/>
    <w:rsid w:val="00B34BBA"/>
    <w:rsid w:val="00B34EAB"/>
    <w:rsid w:val="00B354FD"/>
    <w:rsid w:val="00B3556E"/>
    <w:rsid w:val="00B3559D"/>
    <w:rsid w:val="00B3634C"/>
    <w:rsid w:val="00B364C9"/>
    <w:rsid w:val="00B36602"/>
    <w:rsid w:val="00B36B62"/>
    <w:rsid w:val="00B40483"/>
    <w:rsid w:val="00B40E73"/>
    <w:rsid w:val="00B41C65"/>
    <w:rsid w:val="00B430CF"/>
    <w:rsid w:val="00B43536"/>
    <w:rsid w:val="00B439DA"/>
    <w:rsid w:val="00B43CED"/>
    <w:rsid w:val="00B4417B"/>
    <w:rsid w:val="00B443BB"/>
    <w:rsid w:val="00B44B89"/>
    <w:rsid w:val="00B44CBB"/>
    <w:rsid w:val="00B45208"/>
    <w:rsid w:val="00B4558C"/>
    <w:rsid w:val="00B459BB"/>
    <w:rsid w:val="00B468DA"/>
    <w:rsid w:val="00B46D21"/>
    <w:rsid w:val="00B4785D"/>
    <w:rsid w:val="00B47BDF"/>
    <w:rsid w:val="00B47BF7"/>
    <w:rsid w:val="00B47F0B"/>
    <w:rsid w:val="00B47FA5"/>
    <w:rsid w:val="00B501D5"/>
    <w:rsid w:val="00B50504"/>
    <w:rsid w:val="00B50C09"/>
    <w:rsid w:val="00B50CFF"/>
    <w:rsid w:val="00B51903"/>
    <w:rsid w:val="00B52369"/>
    <w:rsid w:val="00B524BD"/>
    <w:rsid w:val="00B529C5"/>
    <w:rsid w:val="00B532B6"/>
    <w:rsid w:val="00B546F9"/>
    <w:rsid w:val="00B54D85"/>
    <w:rsid w:val="00B551BF"/>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E9C"/>
    <w:rsid w:val="00B67A52"/>
    <w:rsid w:val="00B702E1"/>
    <w:rsid w:val="00B70A70"/>
    <w:rsid w:val="00B724BA"/>
    <w:rsid w:val="00B73B4E"/>
    <w:rsid w:val="00B73C47"/>
    <w:rsid w:val="00B73F1D"/>
    <w:rsid w:val="00B74A21"/>
    <w:rsid w:val="00B755C0"/>
    <w:rsid w:val="00B76569"/>
    <w:rsid w:val="00B76E15"/>
    <w:rsid w:val="00B7745B"/>
    <w:rsid w:val="00B77920"/>
    <w:rsid w:val="00B8033E"/>
    <w:rsid w:val="00B80C16"/>
    <w:rsid w:val="00B81CB7"/>
    <w:rsid w:val="00B820D2"/>
    <w:rsid w:val="00B82549"/>
    <w:rsid w:val="00B837F8"/>
    <w:rsid w:val="00B83E98"/>
    <w:rsid w:val="00B84139"/>
    <w:rsid w:val="00B85571"/>
    <w:rsid w:val="00B855FE"/>
    <w:rsid w:val="00B85B30"/>
    <w:rsid w:val="00B85C70"/>
    <w:rsid w:val="00B86B9C"/>
    <w:rsid w:val="00B87C8A"/>
    <w:rsid w:val="00B903EF"/>
    <w:rsid w:val="00B908FC"/>
    <w:rsid w:val="00B90DF2"/>
    <w:rsid w:val="00B91C14"/>
    <w:rsid w:val="00B91CA1"/>
    <w:rsid w:val="00B92922"/>
    <w:rsid w:val="00B92FFA"/>
    <w:rsid w:val="00B93495"/>
    <w:rsid w:val="00B934EE"/>
    <w:rsid w:val="00B936FB"/>
    <w:rsid w:val="00B94591"/>
    <w:rsid w:val="00B95BE9"/>
    <w:rsid w:val="00B95EF1"/>
    <w:rsid w:val="00B965CE"/>
    <w:rsid w:val="00B96BB7"/>
    <w:rsid w:val="00B97118"/>
    <w:rsid w:val="00B974AD"/>
    <w:rsid w:val="00B97778"/>
    <w:rsid w:val="00B97C32"/>
    <w:rsid w:val="00B97C4C"/>
    <w:rsid w:val="00BA042A"/>
    <w:rsid w:val="00BA0B46"/>
    <w:rsid w:val="00BA0C00"/>
    <w:rsid w:val="00BA10EC"/>
    <w:rsid w:val="00BA150A"/>
    <w:rsid w:val="00BA1A82"/>
    <w:rsid w:val="00BA3331"/>
    <w:rsid w:val="00BA34BB"/>
    <w:rsid w:val="00BA3C7C"/>
    <w:rsid w:val="00BA5AD1"/>
    <w:rsid w:val="00BA5AD7"/>
    <w:rsid w:val="00BA623B"/>
    <w:rsid w:val="00BA6792"/>
    <w:rsid w:val="00BA6BD3"/>
    <w:rsid w:val="00BA79FA"/>
    <w:rsid w:val="00BA7B8E"/>
    <w:rsid w:val="00BA7C16"/>
    <w:rsid w:val="00BB01F6"/>
    <w:rsid w:val="00BB0225"/>
    <w:rsid w:val="00BB08A8"/>
    <w:rsid w:val="00BB111E"/>
    <w:rsid w:val="00BB16F7"/>
    <w:rsid w:val="00BB204F"/>
    <w:rsid w:val="00BB24FB"/>
    <w:rsid w:val="00BB3A11"/>
    <w:rsid w:val="00BB3BB1"/>
    <w:rsid w:val="00BB3EF2"/>
    <w:rsid w:val="00BB549D"/>
    <w:rsid w:val="00BB596E"/>
    <w:rsid w:val="00BB5E4B"/>
    <w:rsid w:val="00BB5EF1"/>
    <w:rsid w:val="00BB6778"/>
    <w:rsid w:val="00BB7154"/>
    <w:rsid w:val="00BB72D1"/>
    <w:rsid w:val="00BC0EE2"/>
    <w:rsid w:val="00BC1479"/>
    <w:rsid w:val="00BC2496"/>
    <w:rsid w:val="00BC2E75"/>
    <w:rsid w:val="00BC30E0"/>
    <w:rsid w:val="00BC37D8"/>
    <w:rsid w:val="00BC3F87"/>
    <w:rsid w:val="00BC3FCF"/>
    <w:rsid w:val="00BC4B9B"/>
    <w:rsid w:val="00BC5264"/>
    <w:rsid w:val="00BC570B"/>
    <w:rsid w:val="00BC5761"/>
    <w:rsid w:val="00BC5981"/>
    <w:rsid w:val="00BC6F9C"/>
    <w:rsid w:val="00BC7557"/>
    <w:rsid w:val="00BC7FDC"/>
    <w:rsid w:val="00BD064F"/>
    <w:rsid w:val="00BD06AC"/>
    <w:rsid w:val="00BD09C7"/>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769"/>
    <w:rsid w:val="00BE3BDD"/>
    <w:rsid w:val="00BE3EEC"/>
    <w:rsid w:val="00BE687E"/>
    <w:rsid w:val="00BE6CC0"/>
    <w:rsid w:val="00BE798A"/>
    <w:rsid w:val="00BF01F4"/>
    <w:rsid w:val="00BF15CC"/>
    <w:rsid w:val="00BF24A0"/>
    <w:rsid w:val="00BF24A2"/>
    <w:rsid w:val="00BF251B"/>
    <w:rsid w:val="00BF2A14"/>
    <w:rsid w:val="00BF2B93"/>
    <w:rsid w:val="00BF2D31"/>
    <w:rsid w:val="00BF2D59"/>
    <w:rsid w:val="00BF2DE6"/>
    <w:rsid w:val="00BF314C"/>
    <w:rsid w:val="00BF37F4"/>
    <w:rsid w:val="00BF3B66"/>
    <w:rsid w:val="00BF4925"/>
    <w:rsid w:val="00BF592D"/>
    <w:rsid w:val="00BF6682"/>
    <w:rsid w:val="00BF74F1"/>
    <w:rsid w:val="00BF7B29"/>
    <w:rsid w:val="00C001AA"/>
    <w:rsid w:val="00C00F40"/>
    <w:rsid w:val="00C0115A"/>
    <w:rsid w:val="00C01237"/>
    <w:rsid w:val="00C0132F"/>
    <w:rsid w:val="00C0148A"/>
    <w:rsid w:val="00C017A1"/>
    <w:rsid w:val="00C01E27"/>
    <w:rsid w:val="00C047DB"/>
    <w:rsid w:val="00C04AE5"/>
    <w:rsid w:val="00C04B7F"/>
    <w:rsid w:val="00C05CBA"/>
    <w:rsid w:val="00C06BF5"/>
    <w:rsid w:val="00C07878"/>
    <w:rsid w:val="00C107B3"/>
    <w:rsid w:val="00C107C9"/>
    <w:rsid w:val="00C10F92"/>
    <w:rsid w:val="00C12B10"/>
    <w:rsid w:val="00C13938"/>
    <w:rsid w:val="00C13A27"/>
    <w:rsid w:val="00C13B52"/>
    <w:rsid w:val="00C143AF"/>
    <w:rsid w:val="00C14429"/>
    <w:rsid w:val="00C14476"/>
    <w:rsid w:val="00C151C3"/>
    <w:rsid w:val="00C1551C"/>
    <w:rsid w:val="00C15C21"/>
    <w:rsid w:val="00C15ED9"/>
    <w:rsid w:val="00C17C3C"/>
    <w:rsid w:val="00C2168E"/>
    <w:rsid w:val="00C21692"/>
    <w:rsid w:val="00C217A9"/>
    <w:rsid w:val="00C22361"/>
    <w:rsid w:val="00C22AA1"/>
    <w:rsid w:val="00C23D28"/>
    <w:rsid w:val="00C23FE9"/>
    <w:rsid w:val="00C24201"/>
    <w:rsid w:val="00C2423E"/>
    <w:rsid w:val="00C245F1"/>
    <w:rsid w:val="00C24729"/>
    <w:rsid w:val="00C247E1"/>
    <w:rsid w:val="00C25C39"/>
    <w:rsid w:val="00C26BFF"/>
    <w:rsid w:val="00C26E8F"/>
    <w:rsid w:val="00C274EB"/>
    <w:rsid w:val="00C30DF3"/>
    <w:rsid w:val="00C31294"/>
    <w:rsid w:val="00C31645"/>
    <w:rsid w:val="00C31810"/>
    <w:rsid w:val="00C31E3F"/>
    <w:rsid w:val="00C332FE"/>
    <w:rsid w:val="00C3349A"/>
    <w:rsid w:val="00C334EB"/>
    <w:rsid w:val="00C33A91"/>
    <w:rsid w:val="00C33C5C"/>
    <w:rsid w:val="00C3409C"/>
    <w:rsid w:val="00C344B9"/>
    <w:rsid w:val="00C34684"/>
    <w:rsid w:val="00C34727"/>
    <w:rsid w:val="00C34825"/>
    <w:rsid w:val="00C34853"/>
    <w:rsid w:val="00C34BFB"/>
    <w:rsid w:val="00C35EDB"/>
    <w:rsid w:val="00C360BD"/>
    <w:rsid w:val="00C36A37"/>
    <w:rsid w:val="00C37B3E"/>
    <w:rsid w:val="00C37DD3"/>
    <w:rsid w:val="00C40D6B"/>
    <w:rsid w:val="00C42377"/>
    <w:rsid w:val="00C42BEF"/>
    <w:rsid w:val="00C442B8"/>
    <w:rsid w:val="00C46BA8"/>
    <w:rsid w:val="00C46BCA"/>
    <w:rsid w:val="00C46F31"/>
    <w:rsid w:val="00C47941"/>
    <w:rsid w:val="00C47B8C"/>
    <w:rsid w:val="00C502E3"/>
    <w:rsid w:val="00C50514"/>
    <w:rsid w:val="00C5085B"/>
    <w:rsid w:val="00C50CA9"/>
    <w:rsid w:val="00C5156B"/>
    <w:rsid w:val="00C5156D"/>
    <w:rsid w:val="00C516DA"/>
    <w:rsid w:val="00C51DAD"/>
    <w:rsid w:val="00C5234C"/>
    <w:rsid w:val="00C5290F"/>
    <w:rsid w:val="00C538BD"/>
    <w:rsid w:val="00C53B23"/>
    <w:rsid w:val="00C54588"/>
    <w:rsid w:val="00C54E84"/>
    <w:rsid w:val="00C5569F"/>
    <w:rsid w:val="00C5593E"/>
    <w:rsid w:val="00C55B3F"/>
    <w:rsid w:val="00C55B85"/>
    <w:rsid w:val="00C55F39"/>
    <w:rsid w:val="00C56463"/>
    <w:rsid w:val="00C566FE"/>
    <w:rsid w:val="00C56798"/>
    <w:rsid w:val="00C56897"/>
    <w:rsid w:val="00C57426"/>
    <w:rsid w:val="00C57CDC"/>
    <w:rsid w:val="00C57EC2"/>
    <w:rsid w:val="00C601BF"/>
    <w:rsid w:val="00C60206"/>
    <w:rsid w:val="00C6045F"/>
    <w:rsid w:val="00C60AA8"/>
    <w:rsid w:val="00C60EC9"/>
    <w:rsid w:val="00C61059"/>
    <w:rsid w:val="00C61483"/>
    <w:rsid w:val="00C61615"/>
    <w:rsid w:val="00C62D6C"/>
    <w:rsid w:val="00C630D3"/>
    <w:rsid w:val="00C634B8"/>
    <w:rsid w:val="00C63819"/>
    <w:rsid w:val="00C64C0F"/>
    <w:rsid w:val="00C65097"/>
    <w:rsid w:val="00C66889"/>
    <w:rsid w:val="00C66DFC"/>
    <w:rsid w:val="00C674A9"/>
    <w:rsid w:val="00C70287"/>
    <w:rsid w:val="00C70805"/>
    <w:rsid w:val="00C710C2"/>
    <w:rsid w:val="00C72366"/>
    <w:rsid w:val="00C72833"/>
    <w:rsid w:val="00C72A08"/>
    <w:rsid w:val="00C72CB9"/>
    <w:rsid w:val="00C72F0E"/>
    <w:rsid w:val="00C73418"/>
    <w:rsid w:val="00C7479A"/>
    <w:rsid w:val="00C75461"/>
    <w:rsid w:val="00C7621E"/>
    <w:rsid w:val="00C763F7"/>
    <w:rsid w:val="00C7664F"/>
    <w:rsid w:val="00C76738"/>
    <w:rsid w:val="00C76CF7"/>
    <w:rsid w:val="00C76FB0"/>
    <w:rsid w:val="00C77682"/>
    <w:rsid w:val="00C77BF2"/>
    <w:rsid w:val="00C77D96"/>
    <w:rsid w:val="00C77F90"/>
    <w:rsid w:val="00C80628"/>
    <w:rsid w:val="00C806E4"/>
    <w:rsid w:val="00C80FC4"/>
    <w:rsid w:val="00C818D0"/>
    <w:rsid w:val="00C818D1"/>
    <w:rsid w:val="00C81AD3"/>
    <w:rsid w:val="00C82D83"/>
    <w:rsid w:val="00C82F75"/>
    <w:rsid w:val="00C82FB4"/>
    <w:rsid w:val="00C834A0"/>
    <w:rsid w:val="00C837EB"/>
    <w:rsid w:val="00C839A9"/>
    <w:rsid w:val="00C83BC3"/>
    <w:rsid w:val="00C83ECC"/>
    <w:rsid w:val="00C8401E"/>
    <w:rsid w:val="00C84A38"/>
    <w:rsid w:val="00C84C8F"/>
    <w:rsid w:val="00C85489"/>
    <w:rsid w:val="00C85A37"/>
    <w:rsid w:val="00C85FF4"/>
    <w:rsid w:val="00C8606A"/>
    <w:rsid w:val="00C861D4"/>
    <w:rsid w:val="00C86442"/>
    <w:rsid w:val="00C8682C"/>
    <w:rsid w:val="00C8691A"/>
    <w:rsid w:val="00C87CC1"/>
    <w:rsid w:val="00C90F52"/>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654"/>
    <w:rsid w:val="00CA1813"/>
    <w:rsid w:val="00CA1949"/>
    <w:rsid w:val="00CA1E34"/>
    <w:rsid w:val="00CA4A4E"/>
    <w:rsid w:val="00CA537F"/>
    <w:rsid w:val="00CA594A"/>
    <w:rsid w:val="00CA5C0C"/>
    <w:rsid w:val="00CA5F11"/>
    <w:rsid w:val="00CA7216"/>
    <w:rsid w:val="00CA72F6"/>
    <w:rsid w:val="00CA7369"/>
    <w:rsid w:val="00CA7C80"/>
    <w:rsid w:val="00CA7DBD"/>
    <w:rsid w:val="00CB00D4"/>
    <w:rsid w:val="00CB0100"/>
    <w:rsid w:val="00CB0F62"/>
    <w:rsid w:val="00CB154E"/>
    <w:rsid w:val="00CB1E2E"/>
    <w:rsid w:val="00CB21CD"/>
    <w:rsid w:val="00CB27D0"/>
    <w:rsid w:val="00CB2EA2"/>
    <w:rsid w:val="00CB346A"/>
    <w:rsid w:val="00CB39B4"/>
    <w:rsid w:val="00CB484A"/>
    <w:rsid w:val="00CB4A9D"/>
    <w:rsid w:val="00CB4D6F"/>
    <w:rsid w:val="00CB5100"/>
    <w:rsid w:val="00CB599D"/>
    <w:rsid w:val="00CB5BCD"/>
    <w:rsid w:val="00CB5FDB"/>
    <w:rsid w:val="00CB68CA"/>
    <w:rsid w:val="00CB748B"/>
    <w:rsid w:val="00CB75F7"/>
    <w:rsid w:val="00CB7834"/>
    <w:rsid w:val="00CC0146"/>
    <w:rsid w:val="00CC0411"/>
    <w:rsid w:val="00CC0A05"/>
    <w:rsid w:val="00CC0C85"/>
    <w:rsid w:val="00CC1086"/>
    <w:rsid w:val="00CC160C"/>
    <w:rsid w:val="00CC2263"/>
    <w:rsid w:val="00CC2AA0"/>
    <w:rsid w:val="00CC2DDE"/>
    <w:rsid w:val="00CC429A"/>
    <w:rsid w:val="00CC480A"/>
    <w:rsid w:val="00CC51A8"/>
    <w:rsid w:val="00CC5504"/>
    <w:rsid w:val="00CC5B54"/>
    <w:rsid w:val="00CC5B8C"/>
    <w:rsid w:val="00CC5D14"/>
    <w:rsid w:val="00CC6C0E"/>
    <w:rsid w:val="00CC7704"/>
    <w:rsid w:val="00CC7746"/>
    <w:rsid w:val="00CC7F3B"/>
    <w:rsid w:val="00CD0201"/>
    <w:rsid w:val="00CD0401"/>
    <w:rsid w:val="00CD0E90"/>
    <w:rsid w:val="00CD18E5"/>
    <w:rsid w:val="00CD193F"/>
    <w:rsid w:val="00CD22F0"/>
    <w:rsid w:val="00CD25DF"/>
    <w:rsid w:val="00CD2BB9"/>
    <w:rsid w:val="00CD2D54"/>
    <w:rsid w:val="00CD381E"/>
    <w:rsid w:val="00CD3888"/>
    <w:rsid w:val="00CD3A9A"/>
    <w:rsid w:val="00CD4A12"/>
    <w:rsid w:val="00CD4BAE"/>
    <w:rsid w:val="00CD4D97"/>
    <w:rsid w:val="00CD4E9D"/>
    <w:rsid w:val="00CD57A3"/>
    <w:rsid w:val="00CD5987"/>
    <w:rsid w:val="00CD5991"/>
    <w:rsid w:val="00CD5BE4"/>
    <w:rsid w:val="00CD6143"/>
    <w:rsid w:val="00CD6601"/>
    <w:rsid w:val="00CD6ABA"/>
    <w:rsid w:val="00CD77B6"/>
    <w:rsid w:val="00CD77D5"/>
    <w:rsid w:val="00CD7B09"/>
    <w:rsid w:val="00CE07A5"/>
    <w:rsid w:val="00CE0BA7"/>
    <w:rsid w:val="00CE0F5E"/>
    <w:rsid w:val="00CE2BCB"/>
    <w:rsid w:val="00CE2CA6"/>
    <w:rsid w:val="00CE2EA2"/>
    <w:rsid w:val="00CE310B"/>
    <w:rsid w:val="00CE357D"/>
    <w:rsid w:val="00CE3791"/>
    <w:rsid w:val="00CE37F9"/>
    <w:rsid w:val="00CE4013"/>
    <w:rsid w:val="00CE4459"/>
    <w:rsid w:val="00CE4497"/>
    <w:rsid w:val="00CE4E68"/>
    <w:rsid w:val="00CE4FDF"/>
    <w:rsid w:val="00CE5345"/>
    <w:rsid w:val="00CE64B5"/>
    <w:rsid w:val="00CE66F4"/>
    <w:rsid w:val="00CE6BF2"/>
    <w:rsid w:val="00CE6F50"/>
    <w:rsid w:val="00CE74EA"/>
    <w:rsid w:val="00CE7DEA"/>
    <w:rsid w:val="00CF11FB"/>
    <w:rsid w:val="00CF1541"/>
    <w:rsid w:val="00CF27A5"/>
    <w:rsid w:val="00CF2E05"/>
    <w:rsid w:val="00CF334C"/>
    <w:rsid w:val="00CF3496"/>
    <w:rsid w:val="00CF3887"/>
    <w:rsid w:val="00CF3C36"/>
    <w:rsid w:val="00CF5006"/>
    <w:rsid w:val="00CF500C"/>
    <w:rsid w:val="00CF523B"/>
    <w:rsid w:val="00CF590C"/>
    <w:rsid w:val="00CF5EA4"/>
    <w:rsid w:val="00CF67DA"/>
    <w:rsid w:val="00CF750F"/>
    <w:rsid w:val="00CF777A"/>
    <w:rsid w:val="00D00187"/>
    <w:rsid w:val="00D002D0"/>
    <w:rsid w:val="00D00B8D"/>
    <w:rsid w:val="00D012AE"/>
    <w:rsid w:val="00D0195F"/>
    <w:rsid w:val="00D02063"/>
    <w:rsid w:val="00D02D8A"/>
    <w:rsid w:val="00D02EEF"/>
    <w:rsid w:val="00D02F9D"/>
    <w:rsid w:val="00D035BA"/>
    <w:rsid w:val="00D037DB"/>
    <w:rsid w:val="00D04546"/>
    <w:rsid w:val="00D04559"/>
    <w:rsid w:val="00D04FF1"/>
    <w:rsid w:val="00D06A56"/>
    <w:rsid w:val="00D06B93"/>
    <w:rsid w:val="00D07100"/>
    <w:rsid w:val="00D0719C"/>
    <w:rsid w:val="00D07F85"/>
    <w:rsid w:val="00D10756"/>
    <w:rsid w:val="00D11195"/>
    <w:rsid w:val="00D1188A"/>
    <w:rsid w:val="00D1196A"/>
    <w:rsid w:val="00D11AD3"/>
    <w:rsid w:val="00D11C5F"/>
    <w:rsid w:val="00D12F6A"/>
    <w:rsid w:val="00D133A6"/>
    <w:rsid w:val="00D1368E"/>
    <w:rsid w:val="00D13AC4"/>
    <w:rsid w:val="00D144CB"/>
    <w:rsid w:val="00D1461E"/>
    <w:rsid w:val="00D14ACA"/>
    <w:rsid w:val="00D14C0B"/>
    <w:rsid w:val="00D14DC4"/>
    <w:rsid w:val="00D15391"/>
    <w:rsid w:val="00D15718"/>
    <w:rsid w:val="00D16051"/>
    <w:rsid w:val="00D165F7"/>
    <w:rsid w:val="00D16B0E"/>
    <w:rsid w:val="00D20523"/>
    <w:rsid w:val="00D20B9A"/>
    <w:rsid w:val="00D20BBC"/>
    <w:rsid w:val="00D214E8"/>
    <w:rsid w:val="00D21626"/>
    <w:rsid w:val="00D216DB"/>
    <w:rsid w:val="00D219E7"/>
    <w:rsid w:val="00D22962"/>
    <w:rsid w:val="00D22D87"/>
    <w:rsid w:val="00D22DDF"/>
    <w:rsid w:val="00D23A8F"/>
    <w:rsid w:val="00D23BEC"/>
    <w:rsid w:val="00D23E94"/>
    <w:rsid w:val="00D2428B"/>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4282"/>
    <w:rsid w:val="00D34DA1"/>
    <w:rsid w:val="00D34FE3"/>
    <w:rsid w:val="00D3516B"/>
    <w:rsid w:val="00D35332"/>
    <w:rsid w:val="00D36DAD"/>
    <w:rsid w:val="00D37388"/>
    <w:rsid w:val="00D3754A"/>
    <w:rsid w:val="00D37956"/>
    <w:rsid w:val="00D37CAF"/>
    <w:rsid w:val="00D40250"/>
    <w:rsid w:val="00D403E9"/>
    <w:rsid w:val="00D40E43"/>
    <w:rsid w:val="00D41114"/>
    <w:rsid w:val="00D4152E"/>
    <w:rsid w:val="00D4158C"/>
    <w:rsid w:val="00D41CC2"/>
    <w:rsid w:val="00D42793"/>
    <w:rsid w:val="00D42E62"/>
    <w:rsid w:val="00D43F5E"/>
    <w:rsid w:val="00D44163"/>
    <w:rsid w:val="00D4416B"/>
    <w:rsid w:val="00D44401"/>
    <w:rsid w:val="00D44F5E"/>
    <w:rsid w:val="00D452B8"/>
    <w:rsid w:val="00D4559D"/>
    <w:rsid w:val="00D45735"/>
    <w:rsid w:val="00D45A5B"/>
    <w:rsid w:val="00D47734"/>
    <w:rsid w:val="00D47A39"/>
    <w:rsid w:val="00D50DF0"/>
    <w:rsid w:val="00D5184B"/>
    <w:rsid w:val="00D5198A"/>
    <w:rsid w:val="00D51ADD"/>
    <w:rsid w:val="00D51B6C"/>
    <w:rsid w:val="00D528E2"/>
    <w:rsid w:val="00D538B6"/>
    <w:rsid w:val="00D5399D"/>
    <w:rsid w:val="00D54D13"/>
    <w:rsid w:val="00D557B1"/>
    <w:rsid w:val="00D5584C"/>
    <w:rsid w:val="00D55C3A"/>
    <w:rsid w:val="00D567EB"/>
    <w:rsid w:val="00D57B8D"/>
    <w:rsid w:val="00D6029C"/>
    <w:rsid w:val="00D60707"/>
    <w:rsid w:val="00D6159F"/>
    <w:rsid w:val="00D61E85"/>
    <w:rsid w:val="00D620EC"/>
    <w:rsid w:val="00D6213E"/>
    <w:rsid w:val="00D627C0"/>
    <w:rsid w:val="00D62C0A"/>
    <w:rsid w:val="00D62CC4"/>
    <w:rsid w:val="00D633E1"/>
    <w:rsid w:val="00D634A5"/>
    <w:rsid w:val="00D63619"/>
    <w:rsid w:val="00D6480D"/>
    <w:rsid w:val="00D662AA"/>
    <w:rsid w:val="00D662E0"/>
    <w:rsid w:val="00D66686"/>
    <w:rsid w:val="00D66827"/>
    <w:rsid w:val="00D6697B"/>
    <w:rsid w:val="00D66A8E"/>
    <w:rsid w:val="00D67092"/>
    <w:rsid w:val="00D6735B"/>
    <w:rsid w:val="00D67AD9"/>
    <w:rsid w:val="00D67B52"/>
    <w:rsid w:val="00D707BB"/>
    <w:rsid w:val="00D707FF"/>
    <w:rsid w:val="00D70D10"/>
    <w:rsid w:val="00D70F6C"/>
    <w:rsid w:val="00D7162F"/>
    <w:rsid w:val="00D71856"/>
    <w:rsid w:val="00D719A9"/>
    <w:rsid w:val="00D72184"/>
    <w:rsid w:val="00D72F4D"/>
    <w:rsid w:val="00D73F7D"/>
    <w:rsid w:val="00D74539"/>
    <w:rsid w:val="00D74C1F"/>
    <w:rsid w:val="00D75047"/>
    <w:rsid w:val="00D7552B"/>
    <w:rsid w:val="00D75C21"/>
    <w:rsid w:val="00D75E0E"/>
    <w:rsid w:val="00D763F3"/>
    <w:rsid w:val="00D766E9"/>
    <w:rsid w:val="00D76B67"/>
    <w:rsid w:val="00D76CAF"/>
    <w:rsid w:val="00D771E6"/>
    <w:rsid w:val="00D772EA"/>
    <w:rsid w:val="00D7799B"/>
    <w:rsid w:val="00D77A9B"/>
    <w:rsid w:val="00D80F4B"/>
    <w:rsid w:val="00D8182F"/>
    <w:rsid w:val="00D81B2D"/>
    <w:rsid w:val="00D81E3D"/>
    <w:rsid w:val="00D82A06"/>
    <w:rsid w:val="00D82F8E"/>
    <w:rsid w:val="00D831D2"/>
    <w:rsid w:val="00D8338E"/>
    <w:rsid w:val="00D83573"/>
    <w:rsid w:val="00D83AAC"/>
    <w:rsid w:val="00D84609"/>
    <w:rsid w:val="00D8465C"/>
    <w:rsid w:val="00D84903"/>
    <w:rsid w:val="00D851F6"/>
    <w:rsid w:val="00D8638B"/>
    <w:rsid w:val="00D863C5"/>
    <w:rsid w:val="00D86CDE"/>
    <w:rsid w:val="00D8701B"/>
    <w:rsid w:val="00D878B3"/>
    <w:rsid w:val="00D90108"/>
    <w:rsid w:val="00D90435"/>
    <w:rsid w:val="00D90A8D"/>
    <w:rsid w:val="00D9110A"/>
    <w:rsid w:val="00D91A9E"/>
    <w:rsid w:val="00D91C36"/>
    <w:rsid w:val="00D91FF3"/>
    <w:rsid w:val="00D9381C"/>
    <w:rsid w:val="00D93E28"/>
    <w:rsid w:val="00D955A1"/>
    <w:rsid w:val="00D9620B"/>
    <w:rsid w:val="00D96617"/>
    <w:rsid w:val="00D96EC1"/>
    <w:rsid w:val="00D97FAC"/>
    <w:rsid w:val="00DA023E"/>
    <w:rsid w:val="00DA02A4"/>
    <w:rsid w:val="00DA0EF6"/>
    <w:rsid w:val="00DA120E"/>
    <w:rsid w:val="00DA14C6"/>
    <w:rsid w:val="00DA19C5"/>
    <w:rsid w:val="00DA1DEE"/>
    <w:rsid w:val="00DA3E88"/>
    <w:rsid w:val="00DA3FB0"/>
    <w:rsid w:val="00DA4E8B"/>
    <w:rsid w:val="00DA5330"/>
    <w:rsid w:val="00DA57A8"/>
    <w:rsid w:val="00DA5D17"/>
    <w:rsid w:val="00DA5DB1"/>
    <w:rsid w:val="00DA6B15"/>
    <w:rsid w:val="00DA6B58"/>
    <w:rsid w:val="00DA6CD3"/>
    <w:rsid w:val="00DA71A9"/>
    <w:rsid w:val="00DA7E1A"/>
    <w:rsid w:val="00DB0BDC"/>
    <w:rsid w:val="00DB0EA0"/>
    <w:rsid w:val="00DB10AD"/>
    <w:rsid w:val="00DB1C25"/>
    <w:rsid w:val="00DB1E60"/>
    <w:rsid w:val="00DB29AE"/>
    <w:rsid w:val="00DB2A4C"/>
    <w:rsid w:val="00DB2B9B"/>
    <w:rsid w:val="00DB2C1A"/>
    <w:rsid w:val="00DB2F67"/>
    <w:rsid w:val="00DB3093"/>
    <w:rsid w:val="00DB3A9F"/>
    <w:rsid w:val="00DB3EB0"/>
    <w:rsid w:val="00DB5A51"/>
    <w:rsid w:val="00DB5B91"/>
    <w:rsid w:val="00DB5D07"/>
    <w:rsid w:val="00DB6A48"/>
    <w:rsid w:val="00DB6F38"/>
    <w:rsid w:val="00DB7794"/>
    <w:rsid w:val="00DB7985"/>
    <w:rsid w:val="00DB7B26"/>
    <w:rsid w:val="00DC03B2"/>
    <w:rsid w:val="00DC0693"/>
    <w:rsid w:val="00DC07FD"/>
    <w:rsid w:val="00DC0C2F"/>
    <w:rsid w:val="00DC0E0C"/>
    <w:rsid w:val="00DC18A8"/>
    <w:rsid w:val="00DC1DB3"/>
    <w:rsid w:val="00DC3B7D"/>
    <w:rsid w:val="00DC3CA0"/>
    <w:rsid w:val="00DC42CA"/>
    <w:rsid w:val="00DC46D6"/>
    <w:rsid w:val="00DC4EC1"/>
    <w:rsid w:val="00DC5098"/>
    <w:rsid w:val="00DC5104"/>
    <w:rsid w:val="00DC51F2"/>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57E5"/>
    <w:rsid w:val="00DD649E"/>
    <w:rsid w:val="00DD7AD5"/>
    <w:rsid w:val="00DD7E8A"/>
    <w:rsid w:val="00DE056A"/>
    <w:rsid w:val="00DE06A0"/>
    <w:rsid w:val="00DE09A5"/>
    <w:rsid w:val="00DE0E3B"/>
    <w:rsid w:val="00DE0FF7"/>
    <w:rsid w:val="00DE102D"/>
    <w:rsid w:val="00DE147E"/>
    <w:rsid w:val="00DE17DF"/>
    <w:rsid w:val="00DE22A1"/>
    <w:rsid w:val="00DE2B7A"/>
    <w:rsid w:val="00DE2F8C"/>
    <w:rsid w:val="00DE3471"/>
    <w:rsid w:val="00DE350F"/>
    <w:rsid w:val="00DE3F78"/>
    <w:rsid w:val="00DE53BD"/>
    <w:rsid w:val="00DE577A"/>
    <w:rsid w:val="00DE59A1"/>
    <w:rsid w:val="00DE63DF"/>
    <w:rsid w:val="00DE6C7B"/>
    <w:rsid w:val="00DE7743"/>
    <w:rsid w:val="00DF060A"/>
    <w:rsid w:val="00DF0F02"/>
    <w:rsid w:val="00DF1801"/>
    <w:rsid w:val="00DF1AEB"/>
    <w:rsid w:val="00DF210E"/>
    <w:rsid w:val="00DF2313"/>
    <w:rsid w:val="00DF2C5C"/>
    <w:rsid w:val="00DF2CE3"/>
    <w:rsid w:val="00DF308B"/>
    <w:rsid w:val="00DF3BE1"/>
    <w:rsid w:val="00DF468B"/>
    <w:rsid w:val="00DF4A83"/>
    <w:rsid w:val="00DF4B9C"/>
    <w:rsid w:val="00DF4C16"/>
    <w:rsid w:val="00DF4FC0"/>
    <w:rsid w:val="00DF56C4"/>
    <w:rsid w:val="00DF7255"/>
    <w:rsid w:val="00DF72DC"/>
    <w:rsid w:val="00DF7BAE"/>
    <w:rsid w:val="00DF7D21"/>
    <w:rsid w:val="00E00986"/>
    <w:rsid w:val="00E00FBD"/>
    <w:rsid w:val="00E01480"/>
    <w:rsid w:val="00E0165C"/>
    <w:rsid w:val="00E018FF"/>
    <w:rsid w:val="00E01A27"/>
    <w:rsid w:val="00E023D3"/>
    <w:rsid w:val="00E03268"/>
    <w:rsid w:val="00E036E0"/>
    <w:rsid w:val="00E037EC"/>
    <w:rsid w:val="00E03885"/>
    <w:rsid w:val="00E03B3D"/>
    <w:rsid w:val="00E044A9"/>
    <w:rsid w:val="00E044C9"/>
    <w:rsid w:val="00E04983"/>
    <w:rsid w:val="00E04D95"/>
    <w:rsid w:val="00E050C9"/>
    <w:rsid w:val="00E0524C"/>
    <w:rsid w:val="00E0541B"/>
    <w:rsid w:val="00E058DB"/>
    <w:rsid w:val="00E05B06"/>
    <w:rsid w:val="00E05B8C"/>
    <w:rsid w:val="00E05F6D"/>
    <w:rsid w:val="00E06A9E"/>
    <w:rsid w:val="00E077C9"/>
    <w:rsid w:val="00E07E8C"/>
    <w:rsid w:val="00E07F14"/>
    <w:rsid w:val="00E11242"/>
    <w:rsid w:val="00E11D65"/>
    <w:rsid w:val="00E12031"/>
    <w:rsid w:val="00E123AA"/>
    <w:rsid w:val="00E12539"/>
    <w:rsid w:val="00E12711"/>
    <w:rsid w:val="00E1277E"/>
    <w:rsid w:val="00E12780"/>
    <w:rsid w:val="00E13323"/>
    <w:rsid w:val="00E13448"/>
    <w:rsid w:val="00E1357F"/>
    <w:rsid w:val="00E13F17"/>
    <w:rsid w:val="00E14096"/>
    <w:rsid w:val="00E14C46"/>
    <w:rsid w:val="00E14D5A"/>
    <w:rsid w:val="00E14F5F"/>
    <w:rsid w:val="00E154E8"/>
    <w:rsid w:val="00E15B47"/>
    <w:rsid w:val="00E16534"/>
    <w:rsid w:val="00E168FB"/>
    <w:rsid w:val="00E17E3B"/>
    <w:rsid w:val="00E20331"/>
    <w:rsid w:val="00E20BF3"/>
    <w:rsid w:val="00E210C1"/>
    <w:rsid w:val="00E2121A"/>
    <w:rsid w:val="00E21824"/>
    <w:rsid w:val="00E2188A"/>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69E"/>
    <w:rsid w:val="00E32D1D"/>
    <w:rsid w:val="00E330AB"/>
    <w:rsid w:val="00E3340A"/>
    <w:rsid w:val="00E33655"/>
    <w:rsid w:val="00E3429F"/>
    <w:rsid w:val="00E34627"/>
    <w:rsid w:val="00E34D93"/>
    <w:rsid w:val="00E34EB4"/>
    <w:rsid w:val="00E34F0F"/>
    <w:rsid w:val="00E35D54"/>
    <w:rsid w:val="00E35D69"/>
    <w:rsid w:val="00E361FC"/>
    <w:rsid w:val="00E36A17"/>
    <w:rsid w:val="00E3791F"/>
    <w:rsid w:val="00E37F70"/>
    <w:rsid w:val="00E37F95"/>
    <w:rsid w:val="00E40353"/>
    <w:rsid w:val="00E4069E"/>
    <w:rsid w:val="00E40E13"/>
    <w:rsid w:val="00E41170"/>
    <w:rsid w:val="00E42425"/>
    <w:rsid w:val="00E42C3C"/>
    <w:rsid w:val="00E43362"/>
    <w:rsid w:val="00E43374"/>
    <w:rsid w:val="00E448BB"/>
    <w:rsid w:val="00E44A89"/>
    <w:rsid w:val="00E44CB1"/>
    <w:rsid w:val="00E46126"/>
    <w:rsid w:val="00E461CE"/>
    <w:rsid w:val="00E46380"/>
    <w:rsid w:val="00E463DC"/>
    <w:rsid w:val="00E46A38"/>
    <w:rsid w:val="00E47CC4"/>
    <w:rsid w:val="00E50007"/>
    <w:rsid w:val="00E5011E"/>
    <w:rsid w:val="00E50193"/>
    <w:rsid w:val="00E504F8"/>
    <w:rsid w:val="00E50612"/>
    <w:rsid w:val="00E52BAD"/>
    <w:rsid w:val="00E52EE2"/>
    <w:rsid w:val="00E5304E"/>
    <w:rsid w:val="00E53070"/>
    <w:rsid w:val="00E53376"/>
    <w:rsid w:val="00E53C09"/>
    <w:rsid w:val="00E54371"/>
    <w:rsid w:val="00E54408"/>
    <w:rsid w:val="00E54B4D"/>
    <w:rsid w:val="00E564FD"/>
    <w:rsid w:val="00E56C63"/>
    <w:rsid w:val="00E604CC"/>
    <w:rsid w:val="00E606FA"/>
    <w:rsid w:val="00E60E78"/>
    <w:rsid w:val="00E61061"/>
    <w:rsid w:val="00E61347"/>
    <w:rsid w:val="00E61F0D"/>
    <w:rsid w:val="00E62163"/>
    <w:rsid w:val="00E622A2"/>
    <w:rsid w:val="00E62788"/>
    <w:rsid w:val="00E637A3"/>
    <w:rsid w:val="00E64779"/>
    <w:rsid w:val="00E65228"/>
    <w:rsid w:val="00E65810"/>
    <w:rsid w:val="00E6598A"/>
    <w:rsid w:val="00E65D64"/>
    <w:rsid w:val="00E70124"/>
    <w:rsid w:val="00E7052B"/>
    <w:rsid w:val="00E71253"/>
    <w:rsid w:val="00E712C1"/>
    <w:rsid w:val="00E71DD4"/>
    <w:rsid w:val="00E72947"/>
    <w:rsid w:val="00E72C7F"/>
    <w:rsid w:val="00E73110"/>
    <w:rsid w:val="00E73EAD"/>
    <w:rsid w:val="00E7431D"/>
    <w:rsid w:val="00E750B6"/>
    <w:rsid w:val="00E756B7"/>
    <w:rsid w:val="00E76248"/>
    <w:rsid w:val="00E77336"/>
    <w:rsid w:val="00E77C3B"/>
    <w:rsid w:val="00E77D37"/>
    <w:rsid w:val="00E77D63"/>
    <w:rsid w:val="00E77E35"/>
    <w:rsid w:val="00E80357"/>
    <w:rsid w:val="00E8050E"/>
    <w:rsid w:val="00E815E1"/>
    <w:rsid w:val="00E81782"/>
    <w:rsid w:val="00E81F89"/>
    <w:rsid w:val="00E82597"/>
    <w:rsid w:val="00E825BF"/>
    <w:rsid w:val="00E82FAC"/>
    <w:rsid w:val="00E83A70"/>
    <w:rsid w:val="00E8502A"/>
    <w:rsid w:val="00E859AF"/>
    <w:rsid w:val="00E85C8B"/>
    <w:rsid w:val="00E85CCB"/>
    <w:rsid w:val="00E85EAD"/>
    <w:rsid w:val="00E86575"/>
    <w:rsid w:val="00E86DAA"/>
    <w:rsid w:val="00E904A0"/>
    <w:rsid w:val="00E908BC"/>
    <w:rsid w:val="00E909FA"/>
    <w:rsid w:val="00E9123D"/>
    <w:rsid w:val="00E9163D"/>
    <w:rsid w:val="00E91FDB"/>
    <w:rsid w:val="00E920B1"/>
    <w:rsid w:val="00E920E5"/>
    <w:rsid w:val="00E9283B"/>
    <w:rsid w:val="00E93002"/>
    <w:rsid w:val="00E931AC"/>
    <w:rsid w:val="00E93603"/>
    <w:rsid w:val="00E93842"/>
    <w:rsid w:val="00E94768"/>
    <w:rsid w:val="00E94EAE"/>
    <w:rsid w:val="00E95177"/>
    <w:rsid w:val="00E972CC"/>
    <w:rsid w:val="00EA09F8"/>
    <w:rsid w:val="00EA0BF6"/>
    <w:rsid w:val="00EA1231"/>
    <w:rsid w:val="00EA2022"/>
    <w:rsid w:val="00EA3140"/>
    <w:rsid w:val="00EA3C1D"/>
    <w:rsid w:val="00EA41DE"/>
    <w:rsid w:val="00EA46EF"/>
    <w:rsid w:val="00EA495D"/>
    <w:rsid w:val="00EA5A6E"/>
    <w:rsid w:val="00EA5BFD"/>
    <w:rsid w:val="00EA5C90"/>
    <w:rsid w:val="00EA5D38"/>
    <w:rsid w:val="00EA60AA"/>
    <w:rsid w:val="00EA679F"/>
    <w:rsid w:val="00EA6C0D"/>
    <w:rsid w:val="00EA6CA5"/>
    <w:rsid w:val="00EA7727"/>
    <w:rsid w:val="00EB1CBC"/>
    <w:rsid w:val="00EB225C"/>
    <w:rsid w:val="00EB242F"/>
    <w:rsid w:val="00EB2A69"/>
    <w:rsid w:val="00EB3044"/>
    <w:rsid w:val="00EB31DE"/>
    <w:rsid w:val="00EB362B"/>
    <w:rsid w:val="00EB380B"/>
    <w:rsid w:val="00EB478C"/>
    <w:rsid w:val="00EB4D19"/>
    <w:rsid w:val="00EB50AA"/>
    <w:rsid w:val="00EB550A"/>
    <w:rsid w:val="00EB5B79"/>
    <w:rsid w:val="00EB60BC"/>
    <w:rsid w:val="00EB6159"/>
    <w:rsid w:val="00EB6982"/>
    <w:rsid w:val="00EB76DF"/>
    <w:rsid w:val="00EB7AE4"/>
    <w:rsid w:val="00EB7C87"/>
    <w:rsid w:val="00EB7FBB"/>
    <w:rsid w:val="00EC06B6"/>
    <w:rsid w:val="00EC0976"/>
    <w:rsid w:val="00EC0B44"/>
    <w:rsid w:val="00EC0CAF"/>
    <w:rsid w:val="00EC15A9"/>
    <w:rsid w:val="00EC1725"/>
    <w:rsid w:val="00EC21C4"/>
    <w:rsid w:val="00EC229B"/>
    <w:rsid w:val="00EC26A2"/>
    <w:rsid w:val="00EC29D6"/>
    <w:rsid w:val="00EC3771"/>
    <w:rsid w:val="00EC3C0F"/>
    <w:rsid w:val="00EC4AE4"/>
    <w:rsid w:val="00EC5888"/>
    <w:rsid w:val="00EC6485"/>
    <w:rsid w:val="00EC6DFB"/>
    <w:rsid w:val="00EC72E2"/>
    <w:rsid w:val="00EC79F0"/>
    <w:rsid w:val="00EC7A80"/>
    <w:rsid w:val="00ED0806"/>
    <w:rsid w:val="00ED09D8"/>
    <w:rsid w:val="00ED0C30"/>
    <w:rsid w:val="00ED1415"/>
    <w:rsid w:val="00ED2C4F"/>
    <w:rsid w:val="00ED2DDE"/>
    <w:rsid w:val="00ED333E"/>
    <w:rsid w:val="00ED3477"/>
    <w:rsid w:val="00ED3530"/>
    <w:rsid w:val="00ED3631"/>
    <w:rsid w:val="00ED37F1"/>
    <w:rsid w:val="00ED3B6C"/>
    <w:rsid w:val="00ED3CC8"/>
    <w:rsid w:val="00ED3D0A"/>
    <w:rsid w:val="00ED43E8"/>
    <w:rsid w:val="00ED46AF"/>
    <w:rsid w:val="00ED4924"/>
    <w:rsid w:val="00ED5049"/>
    <w:rsid w:val="00ED5E47"/>
    <w:rsid w:val="00ED6109"/>
    <w:rsid w:val="00ED6490"/>
    <w:rsid w:val="00ED6EF6"/>
    <w:rsid w:val="00ED7377"/>
    <w:rsid w:val="00ED740F"/>
    <w:rsid w:val="00EE0708"/>
    <w:rsid w:val="00EE08F3"/>
    <w:rsid w:val="00EE0B5F"/>
    <w:rsid w:val="00EE1C3C"/>
    <w:rsid w:val="00EE2F13"/>
    <w:rsid w:val="00EE31BC"/>
    <w:rsid w:val="00EE38D5"/>
    <w:rsid w:val="00EE3BD2"/>
    <w:rsid w:val="00EE484E"/>
    <w:rsid w:val="00EE5257"/>
    <w:rsid w:val="00EE53FF"/>
    <w:rsid w:val="00EE554A"/>
    <w:rsid w:val="00EE6602"/>
    <w:rsid w:val="00EE688D"/>
    <w:rsid w:val="00EE70FE"/>
    <w:rsid w:val="00EE791B"/>
    <w:rsid w:val="00EE7E55"/>
    <w:rsid w:val="00EF048C"/>
    <w:rsid w:val="00EF0B80"/>
    <w:rsid w:val="00EF0CED"/>
    <w:rsid w:val="00EF3401"/>
    <w:rsid w:val="00EF341E"/>
    <w:rsid w:val="00EF36BE"/>
    <w:rsid w:val="00EF37AD"/>
    <w:rsid w:val="00EF3AFC"/>
    <w:rsid w:val="00EF3C80"/>
    <w:rsid w:val="00EF3DE6"/>
    <w:rsid w:val="00EF46B4"/>
    <w:rsid w:val="00EF4E54"/>
    <w:rsid w:val="00EF51CD"/>
    <w:rsid w:val="00EF562E"/>
    <w:rsid w:val="00EF5696"/>
    <w:rsid w:val="00EF5B02"/>
    <w:rsid w:val="00EF704A"/>
    <w:rsid w:val="00EF717C"/>
    <w:rsid w:val="00EF73B8"/>
    <w:rsid w:val="00F01890"/>
    <w:rsid w:val="00F024BD"/>
    <w:rsid w:val="00F0355C"/>
    <w:rsid w:val="00F035F6"/>
    <w:rsid w:val="00F037FF"/>
    <w:rsid w:val="00F04297"/>
    <w:rsid w:val="00F05200"/>
    <w:rsid w:val="00F052B3"/>
    <w:rsid w:val="00F05784"/>
    <w:rsid w:val="00F05A68"/>
    <w:rsid w:val="00F05F1C"/>
    <w:rsid w:val="00F06369"/>
    <w:rsid w:val="00F067F2"/>
    <w:rsid w:val="00F070B1"/>
    <w:rsid w:val="00F075C0"/>
    <w:rsid w:val="00F07690"/>
    <w:rsid w:val="00F1029E"/>
    <w:rsid w:val="00F104BE"/>
    <w:rsid w:val="00F1177F"/>
    <w:rsid w:val="00F122AB"/>
    <w:rsid w:val="00F122AF"/>
    <w:rsid w:val="00F130CD"/>
    <w:rsid w:val="00F13374"/>
    <w:rsid w:val="00F1349C"/>
    <w:rsid w:val="00F13537"/>
    <w:rsid w:val="00F139F7"/>
    <w:rsid w:val="00F14EF1"/>
    <w:rsid w:val="00F1546B"/>
    <w:rsid w:val="00F158AA"/>
    <w:rsid w:val="00F15D43"/>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3E4F"/>
    <w:rsid w:val="00F24189"/>
    <w:rsid w:val="00F24CD9"/>
    <w:rsid w:val="00F24D2E"/>
    <w:rsid w:val="00F25000"/>
    <w:rsid w:val="00F2534C"/>
    <w:rsid w:val="00F2605F"/>
    <w:rsid w:val="00F265CF"/>
    <w:rsid w:val="00F266FF"/>
    <w:rsid w:val="00F27095"/>
    <w:rsid w:val="00F27348"/>
    <w:rsid w:val="00F302E9"/>
    <w:rsid w:val="00F30FD2"/>
    <w:rsid w:val="00F319C2"/>
    <w:rsid w:val="00F31AF9"/>
    <w:rsid w:val="00F32462"/>
    <w:rsid w:val="00F3249E"/>
    <w:rsid w:val="00F329C0"/>
    <w:rsid w:val="00F32E10"/>
    <w:rsid w:val="00F33497"/>
    <w:rsid w:val="00F334C9"/>
    <w:rsid w:val="00F3429E"/>
    <w:rsid w:val="00F34301"/>
    <w:rsid w:val="00F34345"/>
    <w:rsid w:val="00F343B8"/>
    <w:rsid w:val="00F34F6B"/>
    <w:rsid w:val="00F35244"/>
    <w:rsid w:val="00F358C6"/>
    <w:rsid w:val="00F36179"/>
    <w:rsid w:val="00F36265"/>
    <w:rsid w:val="00F362BB"/>
    <w:rsid w:val="00F363A6"/>
    <w:rsid w:val="00F375F4"/>
    <w:rsid w:val="00F37886"/>
    <w:rsid w:val="00F37E24"/>
    <w:rsid w:val="00F400B7"/>
    <w:rsid w:val="00F41614"/>
    <w:rsid w:val="00F41693"/>
    <w:rsid w:val="00F41C41"/>
    <w:rsid w:val="00F423A1"/>
    <w:rsid w:val="00F42A81"/>
    <w:rsid w:val="00F42E1C"/>
    <w:rsid w:val="00F43206"/>
    <w:rsid w:val="00F43349"/>
    <w:rsid w:val="00F43960"/>
    <w:rsid w:val="00F439FE"/>
    <w:rsid w:val="00F4437D"/>
    <w:rsid w:val="00F443F9"/>
    <w:rsid w:val="00F4445B"/>
    <w:rsid w:val="00F45991"/>
    <w:rsid w:val="00F4681E"/>
    <w:rsid w:val="00F472BD"/>
    <w:rsid w:val="00F4797D"/>
    <w:rsid w:val="00F47B53"/>
    <w:rsid w:val="00F47E78"/>
    <w:rsid w:val="00F47F72"/>
    <w:rsid w:val="00F50B87"/>
    <w:rsid w:val="00F50C4C"/>
    <w:rsid w:val="00F515EF"/>
    <w:rsid w:val="00F516E9"/>
    <w:rsid w:val="00F51A1A"/>
    <w:rsid w:val="00F526C1"/>
    <w:rsid w:val="00F53D27"/>
    <w:rsid w:val="00F53D43"/>
    <w:rsid w:val="00F54477"/>
    <w:rsid w:val="00F54C28"/>
    <w:rsid w:val="00F54CC3"/>
    <w:rsid w:val="00F54DB1"/>
    <w:rsid w:val="00F54EE3"/>
    <w:rsid w:val="00F5518D"/>
    <w:rsid w:val="00F55321"/>
    <w:rsid w:val="00F555EC"/>
    <w:rsid w:val="00F568C9"/>
    <w:rsid w:val="00F573A2"/>
    <w:rsid w:val="00F60281"/>
    <w:rsid w:val="00F60412"/>
    <w:rsid w:val="00F60512"/>
    <w:rsid w:val="00F6070B"/>
    <w:rsid w:val="00F60D50"/>
    <w:rsid w:val="00F60DCB"/>
    <w:rsid w:val="00F60DE2"/>
    <w:rsid w:val="00F621A6"/>
    <w:rsid w:val="00F62977"/>
    <w:rsid w:val="00F62E57"/>
    <w:rsid w:val="00F62F97"/>
    <w:rsid w:val="00F63178"/>
    <w:rsid w:val="00F637BB"/>
    <w:rsid w:val="00F64B80"/>
    <w:rsid w:val="00F64F6A"/>
    <w:rsid w:val="00F65990"/>
    <w:rsid w:val="00F65D1A"/>
    <w:rsid w:val="00F65EA3"/>
    <w:rsid w:val="00F67A5D"/>
    <w:rsid w:val="00F67F85"/>
    <w:rsid w:val="00F705EC"/>
    <w:rsid w:val="00F70C17"/>
    <w:rsid w:val="00F7127A"/>
    <w:rsid w:val="00F712C4"/>
    <w:rsid w:val="00F716A4"/>
    <w:rsid w:val="00F716DF"/>
    <w:rsid w:val="00F7199B"/>
    <w:rsid w:val="00F72452"/>
    <w:rsid w:val="00F72548"/>
    <w:rsid w:val="00F75A6D"/>
    <w:rsid w:val="00F76126"/>
    <w:rsid w:val="00F763DF"/>
    <w:rsid w:val="00F76435"/>
    <w:rsid w:val="00F7648D"/>
    <w:rsid w:val="00F76A1A"/>
    <w:rsid w:val="00F76E56"/>
    <w:rsid w:val="00F77527"/>
    <w:rsid w:val="00F77530"/>
    <w:rsid w:val="00F80169"/>
    <w:rsid w:val="00F801C6"/>
    <w:rsid w:val="00F80594"/>
    <w:rsid w:val="00F80937"/>
    <w:rsid w:val="00F80B79"/>
    <w:rsid w:val="00F80CFA"/>
    <w:rsid w:val="00F80EBB"/>
    <w:rsid w:val="00F811F2"/>
    <w:rsid w:val="00F81F19"/>
    <w:rsid w:val="00F8277E"/>
    <w:rsid w:val="00F827F4"/>
    <w:rsid w:val="00F82F79"/>
    <w:rsid w:val="00F83414"/>
    <w:rsid w:val="00F836B1"/>
    <w:rsid w:val="00F83976"/>
    <w:rsid w:val="00F83AEF"/>
    <w:rsid w:val="00F83F28"/>
    <w:rsid w:val="00F84305"/>
    <w:rsid w:val="00F84359"/>
    <w:rsid w:val="00F84FB3"/>
    <w:rsid w:val="00F85A24"/>
    <w:rsid w:val="00F85BB7"/>
    <w:rsid w:val="00F85D02"/>
    <w:rsid w:val="00F85E5F"/>
    <w:rsid w:val="00F86C59"/>
    <w:rsid w:val="00F87EA4"/>
    <w:rsid w:val="00F9040A"/>
    <w:rsid w:val="00F90429"/>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2DAA"/>
    <w:rsid w:val="00FA4113"/>
    <w:rsid w:val="00FA48A5"/>
    <w:rsid w:val="00FA4E06"/>
    <w:rsid w:val="00FA5437"/>
    <w:rsid w:val="00FA57B2"/>
    <w:rsid w:val="00FA5BFE"/>
    <w:rsid w:val="00FA669A"/>
    <w:rsid w:val="00FA7946"/>
    <w:rsid w:val="00FB0109"/>
    <w:rsid w:val="00FB0365"/>
    <w:rsid w:val="00FB0CAA"/>
    <w:rsid w:val="00FB1B45"/>
    <w:rsid w:val="00FB1B46"/>
    <w:rsid w:val="00FB236E"/>
    <w:rsid w:val="00FB2936"/>
    <w:rsid w:val="00FB2F44"/>
    <w:rsid w:val="00FB334F"/>
    <w:rsid w:val="00FB349C"/>
    <w:rsid w:val="00FB3720"/>
    <w:rsid w:val="00FB3B62"/>
    <w:rsid w:val="00FB3CB0"/>
    <w:rsid w:val="00FB46EC"/>
    <w:rsid w:val="00FB4723"/>
    <w:rsid w:val="00FB4D2C"/>
    <w:rsid w:val="00FB5348"/>
    <w:rsid w:val="00FB7192"/>
    <w:rsid w:val="00FB7273"/>
    <w:rsid w:val="00FC06E6"/>
    <w:rsid w:val="00FC1285"/>
    <w:rsid w:val="00FC29FE"/>
    <w:rsid w:val="00FC2F51"/>
    <w:rsid w:val="00FC3B75"/>
    <w:rsid w:val="00FC3DB3"/>
    <w:rsid w:val="00FC411B"/>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5B6"/>
    <w:rsid w:val="00FD26E8"/>
    <w:rsid w:val="00FD332B"/>
    <w:rsid w:val="00FD3989"/>
    <w:rsid w:val="00FD3A5C"/>
    <w:rsid w:val="00FD476A"/>
    <w:rsid w:val="00FD47C8"/>
    <w:rsid w:val="00FD481C"/>
    <w:rsid w:val="00FD4EEF"/>
    <w:rsid w:val="00FD5384"/>
    <w:rsid w:val="00FD57C4"/>
    <w:rsid w:val="00FD5A7C"/>
    <w:rsid w:val="00FD6147"/>
    <w:rsid w:val="00FD62A4"/>
    <w:rsid w:val="00FD643A"/>
    <w:rsid w:val="00FD6CF7"/>
    <w:rsid w:val="00FD70FD"/>
    <w:rsid w:val="00FD7299"/>
    <w:rsid w:val="00FD7310"/>
    <w:rsid w:val="00FE0484"/>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EA4"/>
    <w:pPr>
      <w:spacing w:after="160" w:line="259" w:lineRule="auto"/>
    </w:pPr>
    <w:rPr>
      <w:sz w:val="22"/>
      <w:szCs w:val="22"/>
      <w:lang w:eastAsia="en-US"/>
    </w:rPr>
  </w:style>
  <w:style w:type="paragraph" w:styleId="Nagwek1">
    <w:name w:val="heading 1"/>
    <w:basedOn w:val="Normalny"/>
    <w:next w:val="Normalny"/>
    <w:link w:val="Nagwek1Znak1"/>
    <w:qFormat/>
    <w:rsid w:val="005D3EA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5D3EA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EA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5D3EA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EA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5D3EA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5D3EA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5D3EA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5D3EA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5D3EA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5D3EA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5D3EA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5D3EA4"/>
    <w:pPr>
      <w:suppressAutoHyphens/>
    </w:pPr>
    <w:rPr>
      <w:sz w:val="22"/>
      <w:szCs w:val="22"/>
      <w:lang w:eastAsia="ar-SA"/>
    </w:rPr>
  </w:style>
  <w:style w:type="paragraph" w:styleId="Podtytu">
    <w:name w:val="Subtitle"/>
    <w:aliases w:val="Nagłowek2"/>
    <w:basedOn w:val="Normalny"/>
    <w:next w:val="Tekstpodstawowy"/>
    <w:link w:val="PodtytuZnak1"/>
    <w:qFormat/>
    <w:rsid w:val="005D3EA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5D3EA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D3EA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5D3EA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D3EA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D3EA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D3EA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D3EA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5D3EA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5D3EA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5D3EA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D3EA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D3EA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5D3EA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D3EA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D3EA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D3EA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5D3EA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5D3EA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5D3EA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D3EA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5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5D3EA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1"/>
    <w:qFormat/>
    <w:rsid w:val="005D3EA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5D3EA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5D3EA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5D3EA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5D3EA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D3EA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5D3EA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D3EA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D3EA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5D3EA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5D3EA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5D3EA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5D3EA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5D3EA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5D3EA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D3EA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5D3EA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5D3EA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5D3EA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5D3EA4"/>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5D3EA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5D3EA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5D3EA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2021-03-30T13:22:00Z</cp:lastPrinted>
  <dcterms:created xsi:type="dcterms:W3CDTF">2022-04-08T10:14:00Z</dcterms:created>
  <dcterms:modified xsi:type="dcterms:W3CDTF">2022-04-08T10:15:00Z</dcterms:modified>
</cp:coreProperties>
</file>