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CE2C65" w:rsidTr="008734F7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6E7AA1" w:rsidP="008902FE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 xml:space="preserve">cyfrowego aparatu RTG przyłóżkowego z napędem oraz komunikacją </w:t>
            </w:r>
            <w:proofErr w:type="spellStart"/>
            <w:r>
              <w:rPr>
                <w:u w:val="single"/>
              </w:rPr>
              <w:t>wi-fi</w:t>
            </w:r>
            <w:proofErr w:type="spellEnd"/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WSzKzP.SZP.2612.66</w:t>
            </w:r>
            <w:r w:rsidRPr="003E126A">
              <w:rPr>
                <w:u w:val="single"/>
              </w:rPr>
              <w:t>.2021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  <w:bookmarkStart w:id="0" w:name="_GoBack"/>
      <w:bookmarkEnd w:id="0"/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B5" w:rsidRDefault="00C647B5" w:rsidP="006E7AA1">
      <w:r>
        <w:separator/>
      </w:r>
    </w:p>
  </w:endnote>
  <w:endnote w:type="continuationSeparator" w:id="0">
    <w:p w:rsidR="00C647B5" w:rsidRDefault="00C647B5" w:rsidP="006E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B5" w:rsidRDefault="00C647B5" w:rsidP="006E7AA1">
      <w:r>
        <w:separator/>
      </w:r>
    </w:p>
  </w:footnote>
  <w:footnote w:type="continuationSeparator" w:id="0">
    <w:p w:rsidR="00C647B5" w:rsidRDefault="00C647B5" w:rsidP="006E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C"/>
    <w:rsid w:val="000B2B28"/>
    <w:rsid w:val="003A56EB"/>
    <w:rsid w:val="00442D02"/>
    <w:rsid w:val="006E7AA1"/>
    <w:rsid w:val="008902FE"/>
    <w:rsid w:val="00BF7075"/>
    <w:rsid w:val="00C647B5"/>
    <w:rsid w:val="00CA6402"/>
    <w:rsid w:val="00D3410A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A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A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A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A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A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A0E2-0635-4A52-8432-71FB6A9E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8</cp:revision>
  <dcterms:created xsi:type="dcterms:W3CDTF">2021-03-23T11:49:00Z</dcterms:created>
  <dcterms:modified xsi:type="dcterms:W3CDTF">2021-10-15T11:38:00Z</dcterms:modified>
</cp:coreProperties>
</file>