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1A7" w:rsidRPr="0037596E" w:rsidRDefault="009021A7" w:rsidP="009947C9">
      <w:pPr>
        <w:spacing w:after="0" w:line="240" w:lineRule="auto"/>
        <w:rPr>
          <w:rFonts w:asciiTheme="minorHAnsi" w:hAnsiTheme="minorHAnsi" w:cstheme="minorHAnsi"/>
          <w:b/>
          <w:sz w:val="22"/>
          <w:szCs w:val="22"/>
        </w:rPr>
      </w:pPr>
    </w:p>
    <w:p w:rsidR="00C56819" w:rsidRPr="0037596E" w:rsidRDefault="00F05840" w:rsidP="00B6196E">
      <w:pPr>
        <w:spacing w:after="0" w:line="240" w:lineRule="auto"/>
        <w:ind w:left="2832" w:hanging="283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596E">
        <w:rPr>
          <w:rFonts w:asciiTheme="minorHAnsi" w:hAnsiTheme="minorHAnsi" w:cstheme="minorHAnsi"/>
          <w:b/>
          <w:sz w:val="22"/>
          <w:szCs w:val="22"/>
        </w:rPr>
        <w:t xml:space="preserve">INFORMACJA </w:t>
      </w:r>
      <w:r w:rsidR="00FF5EA2" w:rsidRPr="0037596E">
        <w:rPr>
          <w:rFonts w:asciiTheme="minorHAnsi" w:hAnsiTheme="minorHAnsi" w:cstheme="minorHAnsi"/>
          <w:b/>
          <w:sz w:val="22"/>
          <w:szCs w:val="22"/>
        </w:rPr>
        <w:t>O ZŁOŻONYCH OFERTACH</w:t>
      </w:r>
    </w:p>
    <w:p w:rsidR="006F2687" w:rsidRDefault="006F2687" w:rsidP="00C371FF">
      <w:pPr>
        <w:spacing w:after="0" w:line="240" w:lineRule="auto"/>
        <w:ind w:left="2832"/>
        <w:rPr>
          <w:rFonts w:asciiTheme="minorHAnsi" w:hAnsiTheme="minorHAnsi" w:cstheme="minorHAnsi"/>
          <w:b/>
          <w:sz w:val="22"/>
          <w:szCs w:val="22"/>
        </w:rPr>
      </w:pPr>
    </w:p>
    <w:p w:rsidR="009021A7" w:rsidRPr="0037596E" w:rsidRDefault="009021A7" w:rsidP="00C371FF">
      <w:pPr>
        <w:spacing w:after="0" w:line="240" w:lineRule="auto"/>
        <w:ind w:left="2832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9747" w:type="dxa"/>
        <w:jc w:val="center"/>
        <w:tblLook w:val="04A0" w:firstRow="1" w:lastRow="0" w:firstColumn="1" w:lastColumn="0" w:noHBand="0" w:noVBand="1"/>
      </w:tblPr>
      <w:tblGrid>
        <w:gridCol w:w="521"/>
        <w:gridCol w:w="4134"/>
        <w:gridCol w:w="737"/>
        <w:gridCol w:w="2177"/>
        <w:gridCol w:w="2178"/>
      </w:tblGrid>
      <w:tr w:rsidR="000F3922" w:rsidRPr="0037596E" w:rsidTr="005B7539">
        <w:trPr>
          <w:trHeight w:val="214"/>
          <w:jc w:val="center"/>
        </w:trPr>
        <w:tc>
          <w:tcPr>
            <w:tcW w:w="521" w:type="dxa"/>
            <w:vMerge w:val="restart"/>
          </w:tcPr>
          <w:p w:rsidR="000F3922" w:rsidRPr="0037596E" w:rsidRDefault="000F3922" w:rsidP="00D62E1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596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34" w:type="dxa"/>
            <w:vMerge w:val="restart"/>
          </w:tcPr>
          <w:p w:rsidR="000F3922" w:rsidRPr="0037596E" w:rsidRDefault="000F3922">
            <w:pPr>
              <w:rPr>
                <w:rFonts w:asciiTheme="minorHAnsi" w:hAnsiTheme="minorHAnsi" w:cstheme="minorHAnsi"/>
                <w:b/>
              </w:rPr>
            </w:pPr>
            <w:r w:rsidRPr="0037596E">
              <w:rPr>
                <w:rFonts w:asciiTheme="minorHAnsi" w:hAnsiTheme="minorHAnsi" w:cstheme="minorHAnsi"/>
                <w:b/>
              </w:rPr>
              <w:t xml:space="preserve">Wykonawca </w:t>
            </w:r>
          </w:p>
          <w:p w:rsidR="000F3922" w:rsidRPr="0037596E" w:rsidRDefault="000F3922" w:rsidP="00C354D6">
            <w:pPr>
              <w:rPr>
                <w:rFonts w:asciiTheme="minorHAnsi" w:hAnsiTheme="minorHAnsi" w:cstheme="minorHAnsi"/>
                <w:b/>
              </w:rPr>
            </w:pPr>
            <w:r w:rsidRPr="0037596E">
              <w:rPr>
                <w:rFonts w:asciiTheme="minorHAnsi" w:hAnsiTheme="minorHAnsi" w:cstheme="minorHAnsi"/>
                <w:b/>
              </w:rPr>
              <w:t>/nazwa i adres/</w:t>
            </w:r>
          </w:p>
        </w:tc>
        <w:tc>
          <w:tcPr>
            <w:tcW w:w="737" w:type="dxa"/>
            <w:vMerge w:val="restart"/>
          </w:tcPr>
          <w:p w:rsidR="000F3922" w:rsidRPr="0037596E" w:rsidRDefault="0068465B" w:rsidP="00C354D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Pakiet </w:t>
            </w:r>
          </w:p>
        </w:tc>
        <w:tc>
          <w:tcPr>
            <w:tcW w:w="4355" w:type="dxa"/>
            <w:gridSpan w:val="2"/>
          </w:tcPr>
          <w:p w:rsidR="00524F8C" w:rsidRDefault="000F3922" w:rsidP="00524F8C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Wartość oferty</w:t>
            </w:r>
          </w:p>
        </w:tc>
      </w:tr>
      <w:tr w:rsidR="000F3922" w:rsidRPr="0037596E" w:rsidTr="005B7539">
        <w:trPr>
          <w:jc w:val="center"/>
        </w:trPr>
        <w:tc>
          <w:tcPr>
            <w:tcW w:w="521" w:type="dxa"/>
            <w:vMerge/>
          </w:tcPr>
          <w:p w:rsidR="000F3922" w:rsidRPr="0037596E" w:rsidRDefault="000F3922" w:rsidP="00D62E1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34" w:type="dxa"/>
            <w:vMerge/>
          </w:tcPr>
          <w:p w:rsidR="000F3922" w:rsidRPr="0037596E" w:rsidRDefault="000F392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37" w:type="dxa"/>
            <w:vMerge/>
          </w:tcPr>
          <w:p w:rsidR="000F3922" w:rsidRPr="0037596E" w:rsidRDefault="000F392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77" w:type="dxa"/>
          </w:tcPr>
          <w:p w:rsidR="000F3922" w:rsidRPr="00196AE6" w:rsidRDefault="000F3922" w:rsidP="00E650E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/zakres podstawowy/</w:t>
            </w:r>
          </w:p>
        </w:tc>
        <w:tc>
          <w:tcPr>
            <w:tcW w:w="2178" w:type="dxa"/>
          </w:tcPr>
          <w:p w:rsidR="000F3922" w:rsidRDefault="000F3922" w:rsidP="00196A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/zakres opcjonalny/</w:t>
            </w:r>
          </w:p>
          <w:p w:rsidR="00524F8C" w:rsidRDefault="00524F8C" w:rsidP="00196AE6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</w:p>
        </w:tc>
      </w:tr>
      <w:tr w:rsidR="007E666D" w:rsidRPr="0037596E" w:rsidTr="0003390E">
        <w:trPr>
          <w:trHeight w:val="547"/>
          <w:jc w:val="center"/>
        </w:trPr>
        <w:tc>
          <w:tcPr>
            <w:tcW w:w="521" w:type="dxa"/>
            <w:vMerge w:val="restart"/>
          </w:tcPr>
          <w:p w:rsidR="007E666D" w:rsidRPr="0037596E" w:rsidRDefault="007E666D" w:rsidP="00050D4F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 w:val="restart"/>
          </w:tcPr>
          <w:p w:rsidR="007E666D" w:rsidRDefault="007E666D" w:rsidP="0094184F">
            <w:pPr>
              <w:ind w:right="-2"/>
              <w:rPr>
                <w:rFonts w:asciiTheme="minorHAnsi" w:hAnsiTheme="minorHAnsi" w:cstheme="minorHAnsi"/>
              </w:rPr>
            </w:pPr>
            <w:proofErr w:type="spellStart"/>
            <w:r w:rsidRPr="008C20CA">
              <w:rPr>
                <w:rFonts w:asciiTheme="minorHAnsi" w:hAnsiTheme="minorHAnsi" w:cstheme="minorHAnsi"/>
              </w:rPr>
              <w:t>Edinburgh</w:t>
            </w:r>
            <w:proofErr w:type="spellEnd"/>
            <w:r w:rsidRPr="008C20CA">
              <w:rPr>
                <w:rFonts w:asciiTheme="minorHAnsi" w:hAnsiTheme="minorHAnsi" w:cstheme="minorHAnsi"/>
              </w:rPr>
              <w:t xml:space="preserve"> Genetics Limited, </w:t>
            </w:r>
          </w:p>
          <w:p w:rsidR="007E666D" w:rsidRDefault="007E666D" w:rsidP="0094184F">
            <w:pPr>
              <w:ind w:right="-2"/>
              <w:rPr>
                <w:rFonts w:asciiTheme="minorHAnsi" w:hAnsiTheme="minorHAnsi" w:cstheme="minorHAnsi"/>
              </w:rPr>
            </w:pPr>
            <w:proofErr w:type="spellStart"/>
            <w:r w:rsidRPr="008C20CA">
              <w:rPr>
                <w:rFonts w:asciiTheme="minorHAnsi" w:hAnsiTheme="minorHAnsi" w:cstheme="minorHAnsi"/>
              </w:rPr>
              <w:t>Pentlands</w:t>
            </w:r>
            <w:proofErr w:type="spellEnd"/>
            <w:r w:rsidRPr="008C20CA">
              <w:rPr>
                <w:rFonts w:asciiTheme="minorHAnsi" w:hAnsiTheme="minorHAnsi" w:cstheme="minorHAnsi"/>
              </w:rPr>
              <w:t xml:space="preserve"> Science Park, </w:t>
            </w:r>
            <w:proofErr w:type="spellStart"/>
            <w:r w:rsidRPr="008C20CA">
              <w:rPr>
                <w:rFonts w:asciiTheme="minorHAnsi" w:hAnsiTheme="minorHAnsi" w:cstheme="minorHAnsi"/>
              </w:rPr>
              <w:t>Penicuik</w:t>
            </w:r>
            <w:proofErr w:type="spellEnd"/>
            <w:r w:rsidRPr="008C20CA">
              <w:rPr>
                <w:rFonts w:asciiTheme="minorHAnsi" w:hAnsiTheme="minorHAnsi" w:cstheme="minorHAnsi"/>
              </w:rPr>
              <w:t xml:space="preserve">, </w:t>
            </w:r>
          </w:p>
          <w:p w:rsidR="007E666D" w:rsidRPr="008C20CA" w:rsidRDefault="007E666D" w:rsidP="0094184F">
            <w:pPr>
              <w:ind w:right="-2"/>
              <w:rPr>
                <w:rFonts w:asciiTheme="minorHAnsi" w:hAnsiTheme="minorHAnsi" w:cstheme="minorHAnsi"/>
              </w:rPr>
            </w:pPr>
            <w:r w:rsidRPr="008C20CA">
              <w:rPr>
                <w:rFonts w:asciiTheme="minorHAnsi" w:hAnsiTheme="minorHAnsi" w:cstheme="minorHAnsi"/>
              </w:rPr>
              <w:t xml:space="preserve">United </w:t>
            </w:r>
            <w:proofErr w:type="spellStart"/>
            <w:r w:rsidRPr="008C20CA">
              <w:rPr>
                <w:rFonts w:asciiTheme="minorHAnsi" w:hAnsiTheme="minorHAnsi" w:cstheme="minorHAnsi"/>
              </w:rPr>
              <w:t>Kingdom</w:t>
            </w:r>
            <w:proofErr w:type="spellEnd"/>
            <w:r w:rsidRPr="008C20CA">
              <w:rPr>
                <w:rFonts w:asciiTheme="minorHAnsi" w:hAnsiTheme="minorHAnsi" w:cstheme="minorHAnsi"/>
              </w:rPr>
              <w:t xml:space="preserve"> EH26 0PZ</w:t>
            </w:r>
          </w:p>
          <w:p w:rsidR="0003390E" w:rsidRDefault="007E666D" w:rsidP="009F721B">
            <w:pPr>
              <w:rPr>
                <w:rFonts w:asciiTheme="minorHAnsi" w:hAnsiTheme="minorHAnsi" w:cstheme="minorHAnsi"/>
              </w:rPr>
            </w:pPr>
            <w:r w:rsidRPr="008C20CA">
              <w:rPr>
                <w:rFonts w:asciiTheme="minorHAnsi" w:hAnsiTheme="minorHAnsi" w:cstheme="minorHAnsi"/>
              </w:rPr>
              <w:t>NIP: 339658161</w:t>
            </w:r>
          </w:p>
          <w:p w:rsidR="0003390E" w:rsidRPr="00EC5DA4" w:rsidRDefault="0003390E" w:rsidP="009F7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</w:tcPr>
          <w:p w:rsidR="007E666D" w:rsidRPr="00EC5DA4" w:rsidRDefault="007B332C" w:rsidP="007B33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77" w:type="dxa"/>
          </w:tcPr>
          <w:p w:rsidR="007E666D" w:rsidRPr="0077365C" w:rsidRDefault="004018AB" w:rsidP="00A5288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15.313,50</w:t>
            </w:r>
            <w:r w:rsidR="001F52F4">
              <w:rPr>
                <w:rFonts w:asciiTheme="minorHAnsi" w:hAnsiTheme="minorHAnsi" w:cstheme="minorHAnsi"/>
              </w:rPr>
              <w:t xml:space="preserve"> PLN</w:t>
            </w:r>
          </w:p>
        </w:tc>
        <w:tc>
          <w:tcPr>
            <w:tcW w:w="2178" w:type="dxa"/>
          </w:tcPr>
          <w:p w:rsidR="007E666D" w:rsidRPr="0077365C" w:rsidRDefault="004018AB" w:rsidP="00A5288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9.704,70</w:t>
            </w:r>
            <w:r w:rsidR="001F52F4">
              <w:rPr>
                <w:rFonts w:asciiTheme="minorHAnsi" w:hAnsiTheme="minorHAnsi" w:cstheme="minorHAnsi"/>
              </w:rPr>
              <w:t xml:space="preserve"> PLN</w:t>
            </w:r>
          </w:p>
        </w:tc>
      </w:tr>
      <w:tr w:rsidR="007E666D" w:rsidRPr="0037596E" w:rsidTr="0003390E">
        <w:trPr>
          <w:trHeight w:val="418"/>
          <w:jc w:val="center"/>
        </w:trPr>
        <w:tc>
          <w:tcPr>
            <w:tcW w:w="521" w:type="dxa"/>
            <w:vMerge/>
          </w:tcPr>
          <w:p w:rsidR="007E666D" w:rsidRPr="0037596E" w:rsidRDefault="007E666D" w:rsidP="00050D4F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/>
          </w:tcPr>
          <w:p w:rsidR="007E666D" w:rsidRPr="008C20CA" w:rsidRDefault="007E666D" w:rsidP="0094184F">
            <w:pPr>
              <w:ind w:right="-2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</w:tcPr>
          <w:p w:rsidR="007E666D" w:rsidRPr="00EC5DA4" w:rsidRDefault="007B332C" w:rsidP="007B332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177" w:type="dxa"/>
          </w:tcPr>
          <w:p w:rsidR="007E666D" w:rsidRPr="0077365C" w:rsidRDefault="004018AB" w:rsidP="00A5288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7.257,00</w:t>
            </w:r>
            <w:r w:rsidR="001F52F4">
              <w:rPr>
                <w:rFonts w:asciiTheme="minorHAnsi" w:hAnsiTheme="minorHAnsi" w:cstheme="minorHAnsi"/>
              </w:rPr>
              <w:t xml:space="preserve"> PLN</w:t>
            </w:r>
          </w:p>
        </w:tc>
        <w:tc>
          <w:tcPr>
            <w:tcW w:w="2178" w:type="dxa"/>
          </w:tcPr>
          <w:p w:rsidR="007E666D" w:rsidRPr="0077365C" w:rsidRDefault="004018AB" w:rsidP="00A5288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9.227,46</w:t>
            </w:r>
            <w:r w:rsidR="001F52F4">
              <w:rPr>
                <w:rFonts w:asciiTheme="minorHAnsi" w:hAnsiTheme="minorHAnsi" w:cstheme="minorHAnsi"/>
              </w:rPr>
              <w:t xml:space="preserve"> PLN</w:t>
            </w:r>
          </w:p>
        </w:tc>
      </w:tr>
      <w:tr w:rsidR="00F86868" w:rsidRPr="0037596E" w:rsidTr="00F86868">
        <w:trPr>
          <w:trHeight w:val="451"/>
          <w:jc w:val="center"/>
        </w:trPr>
        <w:tc>
          <w:tcPr>
            <w:tcW w:w="521" w:type="dxa"/>
            <w:vMerge w:val="restart"/>
          </w:tcPr>
          <w:p w:rsidR="00F86868" w:rsidRPr="0037596E" w:rsidRDefault="00F86868" w:rsidP="0023252B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 w:val="restart"/>
          </w:tcPr>
          <w:p w:rsidR="00F86868" w:rsidRDefault="00F86868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IDFont+F1" w:hAnsiTheme="minorHAnsi" w:cstheme="minorHAnsi"/>
                <w:lang w:eastAsia="en-US"/>
              </w:rPr>
              <w:t>Macrogen</w:t>
            </w:r>
            <w:proofErr w:type="spellEnd"/>
            <w:r>
              <w:rPr>
                <w:rFonts w:asciiTheme="minorHAnsi" w:eastAsia="CIDFont+F1" w:hAnsiTheme="minorHAnsi" w:cstheme="minorHAnsi"/>
                <w:lang w:eastAsia="en-US"/>
              </w:rPr>
              <w:t xml:space="preserve"> Europe B.V., </w:t>
            </w:r>
            <w:proofErr w:type="spellStart"/>
            <w:r>
              <w:rPr>
                <w:rFonts w:asciiTheme="minorHAnsi" w:eastAsia="CIDFont+F1" w:hAnsiTheme="minorHAnsi" w:cstheme="minorHAnsi"/>
                <w:lang w:eastAsia="en-US"/>
              </w:rPr>
              <w:t>Meibergdeef</w:t>
            </w:r>
            <w:proofErr w:type="spellEnd"/>
            <w:r>
              <w:rPr>
                <w:rFonts w:asciiTheme="minorHAnsi" w:eastAsia="CIDFont+F1" w:hAnsiTheme="minorHAnsi" w:cstheme="minorHAnsi"/>
                <w:lang w:eastAsia="en-US"/>
              </w:rPr>
              <w:t xml:space="preserve"> 57, 1105BA, Amsterdam, The </w:t>
            </w:r>
            <w:proofErr w:type="spellStart"/>
            <w:r>
              <w:rPr>
                <w:rFonts w:asciiTheme="minorHAnsi" w:eastAsia="CIDFont+F1" w:hAnsiTheme="minorHAnsi" w:cstheme="minorHAnsi"/>
                <w:lang w:eastAsia="en-US"/>
              </w:rPr>
              <w:t>Netherlands</w:t>
            </w:r>
            <w:proofErr w:type="spellEnd"/>
            <w:r>
              <w:rPr>
                <w:rFonts w:asciiTheme="minorHAnsi" w:eastAsia="CIDFont+F1" w:hAnsiTheme="minorHAnsi" w:cstheme="minorHAnsi"/>
                <w:lang w:eastAsia="en-US"/>
              </w:rPr>
              <w:t xml:space="preserve">, </w:t>
            </w:r>
          </w:p>
          <w:p w:rsidR="00F86868" w:rsidRDefault="00F86868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NL</w:t>
            </w:r>
            <w:r w:rsidR="009E0F0A">
              <w:rPr>
                <w:rFonts w:asciiTheme="minorHAnsi" w:eastAsia="CIDFont+F1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eastAsia="CIDFont+F1" w:hAnsiTheme="minorHAnsi" w:cstheme="minorHAnsi"/>
                <w:lang w:eastAsia="en-US"/>
              </w:rPr>
              <w:t>857980944B01</w:t>
            </w:r>
          </w:p>
          <w:p w:rsidR="00F86868" w:rsidRPr="0077365C" w:rsidRDefault="00F86868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</w:p>
        </w:tc>
        <w:tc>
          <w:tcPr>
            <w:tcW w:w="737" w:type="dxa"/>
          </w:tcPr>
          <w:p w:rsidR="00F86868" w:rsidRPr="0077365C" w:rsidRDefault="00F86868" w:rsidP="007B332C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1</w:t>
            </w:r>
          </w:p>
        </w:tc>
        <w:tc>
          <w:tcPr>
            <w:tcW w:w="2177" w:type="dxa"/>
          </w:tcPr>
          <w:p w:rsidR="00F86868" w:rsidRDefault="00FB0AD6" w:rsidP="00A52882">
            <w:pPr>
              <w:jc w:val="right"/>
            </w:pPr>
            <w:r>
              <w:t>8</w:t>
            </w:r>
            <w:r w:rsidR="00935763">
              <w:t>.739,15</w:t>
            </w:r>
            <w:r w:rsidR="00F05CB5">
              <w:t xml:space="preserve"> </w:t>
            </w:r>
            <w:r w:rsidR="00935763">
              <w:t>EUR</w:t>
            </w:r>
          </w:p>
        </w:tc>
        <w:tc>
          <w:tcPr>
            <w:tcW w:w="2178" w:type="dxa"/>
          </w:tcPr>
          <w:p w:rsidR="00F86868" w:rsidRDefault="00F05CB5" w:rsidP="00A52882">
            <w:pPr>
              <w:jc w:val="right"/>
            </w:pPr>
            <w:r>
              <w:t>4.913,85 EUR</w:t>
            </w:r>
          </w:p>
        </w:tc>
      </w:tr>
      <w:tr w:rsidR="00F86868" w:rsidRPr="0037596E" w:rsidTr="00F86868">
        <w:trPr>
          <w:trHeight w:val="333"/>
          <w:jc w:val="center"/>
        </w:trPr>
        <w:tc>
          <w:tcPr>
            <w:tcW w:w="521" w:type="dxa"/>
            <w:vMerge/>
          </w:tcPr>
          <w:p w:rsidR="00F86868" w:rsidRPr="0037596E" w:rsidRDefault="00F86868" w:rsidP="0023252B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/>
          </w:tcPr>
          <w:p w:rsidR="00F86868" w:rsidRDefault="00F86868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</w:p>
        </w:tc>
        <w:tc>
          <w:tcPr>
            <w:tcW w:w="737" w:type="dxa"/>
          </w:tcPr>
          <w:p w:rsidR="00F86868" w:rsidRPr="0077365C" w:rsidRDefault="00F86868" w:rsidP="007B332C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2</w:t>
            </w:r>
          </w:p>
        </w:tc>
        <w:tc>
          <w:tcPr>
            <w:tcW w:w="2177" w:type="dxa"/>
          </w:tcPr>
          <w:p w:rsidR="00F86868" w:rsidRDefault="00C24D83" w:rsidP="00A52882">
            <w:pPr>
              <w:jc w:val="right"/>
            </w:pPr>
            <w:r>
              <w:t>3.413,25 EUR</w:t>
            </w:r>
          </w:p>
        </w:tc>
        <w:tc>
          <w:tcPr>
            <w:tcW w:w="2178" w:type="dxa"/>
          </w:tcPr>
          <w:p w:rsidR="00F86868" w:rsidRDefault="00C24D83" w:rsidP="00A52882">
            <w:pPr>
              <w:jc w:val="right"/>
            </w:pPr>
            <w:r>
              <w:t>4.143,87 EUR</w:t>
            </w:r>
          </w:p>
        </w:tc>
      </w:tr>
      <w:tr w:rsidR="00F20B0C" w:rsidRPr="0037596E" w:rsidTr="006E46BF">
        <w:trPr>
          <w:trHeight w:val="593"/>
          <w:jc w:val="center"/>
        </w:trPr>
        <w:tc>
          <w:tcPr>
            <w:tcW w:w="521" w:type="dxa"/>
            <w:vMerge w:val="restart"/>
          </w:tcPr>
          <w:p w:rsidR="00F20B0C" w:rsidRPr="0037596E" w:rsidRDefault="00F20B0C" w:rsidP="0023252B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 w:val="restart"/>
          </w:tcPr>
          <w:p w:rsidR="00F20B0C" w:rsidRDefault="00F20B0C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  <w:proofErr w:type="spellStart"/>
            <w:r>
              <w:rPr>
                <w:rFonts w:asciiTheme="minorHAnsi" w:eastAsia="CIDFont+F1" w:hAnsiTheme="minorHAnsi" w:cstheme="minorHAnsi"/>
                <w:lang w:eastAsia="en-US"/>
              </w:rPr>
              <w:t>Novogene</w:t>
            </w:r>
            <w:proofErr w:type="spellEnd"/>
            <w:r>
              <w:rPr>
                <w:rFonts w:asciiTheme="minorHAnsi" w:eastAsia="CIDFont+F1" w:hAnsiTheme="minorHAnsi" w:cstheme="minorHAnsi"/>
                <w:lang w:eastAsia="en-US"/>
              </w:rPr>
              <w:t xml:space="preserve"> Company Limited, 25 Cambridge Science Park Milton Road Cambridge CB4 0FW, United </w:t>
            </w:r>
            <w:proofErr w:type="spellStart"/>
            <w:r>
              <w:rPr>
                <w:rFonts w:asciiTheme="minorHAnsi" w:eastAsia="CIDFont+F1" w:hAnsiTheme="minorHAnsi" w:cstheme="minorHAnsi"/>
                <w:lang w:eastAsia="en-US"/>
              </w:rPr>
              <w:t>Kingdom</w:t>
            </w:r>
            <w:proofErr w:type="spellEnd"/>
          </w:p>
          <w:p w:rsidR="009E0F0A" w:rsidRDefault="009E0F0A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GB 273975163</w:t>
            </w:r>
          </w:p>
          <w:p w:rsidR="00F20B0C" w:rsidRPr="0077365C" w:rsidRDefault="00F20B0C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</w:p>
        </w:tc>
        <w:tc>
          <w:tcPr>
            <w:tcW w:w="737" w:type="dxa"/>
          </w:tcPr>
          <w:p w:rsidR="00F20B0C" w:rsidRPr="0077365C" w:rsidRDefault="006E46BF" w:rsidP="007B332C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1</w:t>
            </w:r>
          </w:p>
        </w:tc>
        <w:tc>
          <w:tcPr>
            <w:tcW w:w="2177" w:type="dxa"/>
          </w:tcPr>
          <w:p w:rsidR="00F20B0C" w:rsidRDefault="005D1F40" w:rsidP="00A52882">
            <w:pPr>
              <w:jc w:val="right"/>
            </w:pPr>
            <w:r>
              <w:t>6.475</w:t>
            </w:r>
            <w:r w:rsidR="00756289">
              <w:t xml:space="preserve"> USD</w:t>
            </w:r>
          </w:p>
        </w:tc>
        <w:tc>
          <w:tcPr>
            <w:tcW w:w="2178" w:type="dxa"/>
          </w:tcPr>
          <w:p w:rsidR="00F20B0C" w:rsidRDefault="00756289" w:rsidP="00A52882">
            <w:pPr>
              <w:jc w:val="right"/>
            </w:pPr>
            <w:r>
              <w:t>3.690 USD</w:t>
            </w:r>
          </w:p>
        </w:tc>
      </w:tr>
      <w:tr w:rsidR="00F20B0C" w:rsidRPr="0037596E" w:rsidTr="006E46BF">
        <w:trPr>
          <w:trHeight w:val="429"/>
          <w:jc w:val="center"/>
        </w:trPr>
        <w:tc>
          <w:tcPr>
            <w:tcW w:w="521" w:type="dxa"/>
            <w:vMerge/>
          </w:tcPr>
          <w:p w:rsidR="00F20B0C" w:rsidRPr="0037596E" w:rsidRDefault="00F20B0C" w:rsidP="0023252B">
            <w:pPr>
              <w:pStyle w:val="Akapitzlist"/>
              <w:numPr>
                <w:ilvl w:val="0"/>
                <w:numId w:val="1"/>
              </w:numPr>
              <w:ind w:left="470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4134" w:type="dxa"/>
            <w:vMerge/>
          </w:tcPr>
          <w:p w:rsidR="00F20B0C" w:rsidRDefault="00F20B0C" w:rsidP="0023252B">
            <w:pPr>
              <w:autoSpaceDE w:val="0"/>
              <w:autoSpaceDN w:val="0"/>
              <w:adjustRightInd w:val="0"/>
              <w:rPr>
                <w:rFonts w:asciiTheme="minorHAnsi" w:eastAsia="CIDFont+F1" w:hAnsiTheme="minorHAnsi" w:cstheme="minorHAnsi"/>
                <w:lang w:eastAsia="en-US"/>
              </w:rPr>
            </w:pPr>
          </w:p>
        </w:tc>
        <w:tc>
          <w:tcPr>
            <w:tcW w:w="737" w:type="dxa"/>
          </w:tcPr>
          <w:p w:rsidR="00F20B0C" w:rsidRPr="0077365C" w:rsidRDefault="006E46BF" w:rsidP="007B332C">
            <w:pPr>
              <w:autoSpaceDE w:val="0"/>
              <w:autoSpaceDN w:val="0"/>
              <w:adjustRightInd w:val="0"/>
              <w:jc w:val="center"/>
              <w:rPr>
                <w:rFonts w:asciiTheme="minorHAnsi" w:eastAsia="CIDFont+F1" w:hAnsiTheme="minorHAnsi" w:cstheme="minorHAnsi"/>
                <w:lang w:eastAsia="en-US"/>
              </w:rPr>
            </w:pPr>
            <w:r>
              <w:rPr>
                <w:rFonts w:asciiTheme="minorHAnsi" w:eastAsia="CIDFont+F1" w:hAnsiTheme="minorHAnsi" w:cstheme="minorHAnsi"/>
                <w:lang w:eastAsia="en-US"/>
              </w:rPr>
              <w:t>2</w:t>
            </w:r>
          </w:p>
        </w:tc>
        <w:tc>
          <w:tcPr>
            <w:tcW w:w="2177" w:type="dxa"/>
          </w:tcPr>
          <w:p w:rsidR="00F20B0C" w:rsidRDefault="001F52F4" w:rsidP="00A52882">
            <w:pPr>
              <w:jc w:val="right"/>
            </w:pPr>
            <w:r>
              <w:t>2.775 USD</w:t>
            </w:r>
          </w:p>
        </w:tc>
        <w:tc>
          <w:tcPr>
            <w:tcW w:w="2178" w:type="dxa"/>
          </w:tcPr>
          <w:p w:rsidR="00F20B0C" w:rsidRDefault="001F52F4" w:rsidP="00A52882">
            <w:pPr>
              <w:jc w:val="right"/>
            </w:pPr>
            <w:r>
              <w:t>3.507 USD</w:t>
            </w:r>
          </w:p>
        </w:tc>
      </w:tr>
    </w:tbl>
    <w:p w:rsidR="00FF6EDA" w:rsidRPr="0037596E" w:rsidRDefault="00FF6EDA" w:rsidP="008220C3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CD7092" w:rsidRDefault="00CD7092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8A0CD2" w:rsidRDefault="00DA0443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7596E">
        <w:rPr>
          <w:rFonts w:asciiTheme="minorHAnsi" w:hAnsiTheme="minorHAnsi" w:cstheme="minorHAnsi"/>
        </w:rPr>
        <w:t xml:space="preserve">Zamawiający zamierza przeznaczyć na sfinansowanie zamówienia środki w wysokości </w:t>
      </w:r>
      <w:r w:rsidR="00FF176C" w:rsidRPr="0037596E">
        <w:rPr>
          <w:rFonts w:asciiTheme="minorHAnsi" w:hAnsiTheme="minorHAnsi" w:cstheme="minorHAnsi"/>
        </w:rPr>
        <w:t>brutto</w:t>
      </w:r>
      <w:r w:rsidR="009307FB">
        <w:rPr>
          <w:rFonts w:asciiTheme="minorHAnsi" w:hAnsiTheme="minorHAnsi" w:cstheme="minorHAnsi"/>
        </w:rPr>
        <w:t>:</w:t>
      </w:r>
    </w:p>
    <w:p w:rsidR="009307FB" w:rsidRDefault="009307FB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9307FB" w:rsidRDefault="009307FB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1.</w:t>
      </w:r>
    </w:p>
    <w:p w:rsidR="009307FB" w:rsidRDefault="009307FB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podstawowy – </w:t>
      </w:r>
      <w:r w:rsidR="001C5FE5">
        <w:rPr>
          <w:rFonts w:asciiTheme="minorHAnsi" w:hAnsiTheme="minorHAnsi" w:cstheme="minorHAnsi"/>
        </w:rPr>
        <w:t>39.263,72</w:t>
      </w:r>
      <w:r>
        <w:rPr>
          <w:rFonts w:asciiTheme="minorHAnsi" w:hAnsiTheme="minorHAnsi" w:cstheme="minorHAnsi"/>
        </w:rPr>
        <w:t>zł</w:t>
      </w:r>
    </w:p>
    <w:p w:rsidR="009307FB" w:rsidRDefault="009307FB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Zakres opcjonalny – </w:t>
      </w:r>
      <w:r w:rsidR="001C5FE5">
        <w:rPr>
          <w:rFonts w:asciiTheme="minorHAnsi" w:hAnsiTheme="minorHAnsi" w:cstheme="minorHAnsi"/>
        </w:rPr>
        <w:t>22.087,05</w:t>
      </w:r>
      <w:r>
        <w:rPr>
          <w:rFonts w:asciiTheme="minorHAnsi" w:hAnsiTheme="minorHAnsi" w:cstheme="minorHAnsi"/>
        </w:rPr>
        <w:t>zł</w:t>
      </w:r>
    </w:p>
    <w:p w:rsidR="009307FB" w:rsidRDefault="009307FB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9307FB" w:rsidRDefault="009307FB" w:rsidP="009307F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Pakiet 2.</w:t>
      </w:r>
    </w:p>
    <w:p w:rsidR="009307FB" w:rsidRDefault="009307FB" w:rsidP="009307F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podstawowy – 1</w:t>
      </w:r>
      <w:r w:rsidR="001C5FE5">
        <w:rPr>
          <w:rFonts w:asciiTheme="minorHAnsi" w:hAnsiTheme="minorHAnsi" w:cstheme="minorHAnsi"/>
        </w:rPr>
        <w:t>5.936,65</w:t>
      </w:r>
      <w:r>
        <w:rPr>
          <w:rFonts w:asciiTheme="minorHAnsi" w:hAnsiTheme="minorHAnsi" w:cstheme="minorHAnsi"/>
        </w:rPr>
        <w:t>zł</w:t>
      </w:r>
    </w:p>
    <w:p w:rsidR="009307FB" w:rsidRDefault="009307FB" w:rsidP="009307F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Zakres opcjonalny – 19</w:t>
      </w:r>
      <w:r w:rsidR="001C5FE5">
        <w:rPr>
          <w:rFonts w:asciiTheme="minorHAnsi" w:hAnsiTheme="minorHAnsi" w:cstheme="minorHAnsi"/>
        </w:rPr>
        <w:t>.697,32</w:t>
      </w:r>
      <w:r>
        <w:rPr>
          <w:rFonts w:asciiTheme="minorHAnsi" w:hAnsiTheme="minorHAnsi" w:cstheme="minorHAnsi"/>
        </w:rPr>
        <w:t>zł</w:t>
      </w:r>
    </w:p>
    <w:p w:rsidR="009307FB" w:rsidRDefault="009307FB" w:rsidP="009307F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9307FB" w:rsidRDefault="009307FB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96370C" w:rsidRDefault="0096370C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C03FA" w:rsidRDefault="00AC03FA" w:rsidP="00E6004B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:rsidR="00AC03FA" w:rsidRPr="00E6004B" w:rsidRDefault="00AC03FA" w:rsidP="00AC03FA">
      <w:pPr>
        <w:tabs>
          <w:tab w:val="left" w:pos="426"/>
        </w:tabs>
        <w:spacing w:after="0" w:line="240" w:lineRule="auto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Gdańsk, dnia </w:t>
      </w:r>
      <w:r w:rsidR="0080795B">
        <w:rPr>
          <w:rFonts w:asciiTheme="minorHAnsi" w:hAnsiTheme="minorHAnsi" w:cstheme="minorHAnsi"/>
        </w:rPr>
        <w:t>23</w:t>
      </w:r>
      <w:r>
        <w:rPr>
          <w:rFonts w:asciiTheme="minorHAnsi" w:hAnsiTheme="minorHAnsi" w:cstheme="minorHAnsi"/>
        </w:rPr>
        <w:t>.0</w:t>
      </w:r>
      <w:r w:rsidR="00D36E9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 xml:space="preserve">.2024 r. </w:t>
      </w:r>
    </w:p>
    <w:p w:rsidR="00291460" w:rsidRDefault="00291460" w:rsidP="002D7289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</w:rPr>
      </w:pPr>
    </w:p>
    <w:p w:rsidR="00291460" w:rsidRPr="002D7289" w:rsidRDefault="00291460" w:rsidP="002D7289">
      <w:pPr>
        <w:tabs>
          <w:tab w:val="left" w:pos="10841"/>
        </w:tabs>
        <w:spacing w:after="0" w:line="240" w:lineRule="auto"/>
        <w:rPr>
          <w:rFonts w:asciiTheme="minorHAnsi" w:hAnsiTheme="minorHAnsi" w:cstheme="minorHAnsi"/>
        </w:rPr>
      </w:pPr>
    </w:p>
    <w:p w:rsidR="007D6328" w:rsidRPr="0037596E" w:rsidRDefault="007D6328" w:rsidP="00940721">
      <w:pPr>
        <w:tabs>
          <w:tab w:val="left" w:pos="10841"/>
        </w:tabs>
        <w:jc w:val="right"/>
        <w:rPr>
          <w:rFonts w:asciiTheme="minorHAnsi" w:hAnsiTheme="minorHAnsi" w:cstheme="minorHAnsi"/>
          <w:i/>
        </w:rPr>
      </w:pPr>
    </w:p>
    <w:sectPr w:rsidR="007D6328" w:rsidRPr="0037596E" w:rsidSect="00FE3D24">
      <w:headerReference w:type="default" r:id="rId8"/>
      <w:pgSz w:w="11906" w:h="16838"/>
      <w:pgMar w:top="1843" w:right="1133" w:bottom="567" w:left="993" w:header="9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7C" w:rsidRDefault="00E3527C" w:rsidP="00DA0443">
      <w:pPr>
        <w:spacing w:after="0" w:line="240" w:lineRule="auto"/>
      </w:pPr>
      <w:r>
        <w:separator/>
      </w:r>
    </w:p>
  </w:endnote>
  <w:endnote w:type="continuationSeparator" w:id="0">
    <w:p w:rsidR="00E3527C" w:rsidRDefault="00E3527C" w:rsidP="00DA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7C" w:rsidRDefault="00E3527C" w:rsidP="00DA0443">
      <w:pPr>
        <w:spacing w:after="0" w:line="240" w:lineRule="auto"/>
      </w:pPr>
      <w:r>
        <w:separator/>
      </w:r>
    </w:p>
  </w:footnote>
  <w:footnote w:type="continuationSeparator" w:id="0">
    <w:p w:rsidR="00E3527C" w:rsidRDefault="00E3527C" w:rsidP="00DA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810" w:rsidRDefault="00213810" w:rsidP="00213810">
    <w:pPr>
      <w:jc w:val="both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>Sukcesywna</w:t>
    </w:r>
    <w:r>
      <w:rPr>
        <w:rFonts w:asciiTheme="minorHAnsi" w:hAnsiTheme="minorHAnsi" w:cstheme="minorHAnsi"/>
      </w:rPr>
      <w:t xml:space="preserve"> </w:t>
    </w:r>
    <w:r>
      <w:rPr>
        <w:rFonts w:asciiTheme="minorHAnsi" w:hAnsiTheme="minorHAnsi" w:cstheme="minorHAnsi"/>
        <w:b/>
      </w:rPr>
      <w:t xml:space="preserve">usługa </w:t>
    </w:r>
    <w:r>
      <w:rPr>
        <w:rFonts w:asciiTheme="minorHAnsi" w:eastAsia="Calibri" w:hAnsiTheme="minorHAnsi" w:cstheme="minorHAnsi"/>
        <w:b/>
      </w:rPr>
      <w:t xml:space="preserve">sekwencjonowania metodą nowej generacji (NGS) </w:t>
    </w:r>
    <w:r>
      <w:rPr>
        <w:rFonts w:asciiTheme="minorHAnsi" w:hAnsiTheme="minorHAnsi" w:cstheme="minorHAnsi"/>
        <w:b/>
      </w:rPr>
      <w:t>(</w:t>
    </w:r>
    <w:proofErr w:type="spellStart"/>
    <w:r>
      <w:rPr>
        <w:rFonts w:asciiTheme="minorHAnsi" w:hAnsiTheme="minorHAnsi" w:cstheme="minorHAnsi"/>
        <w:b/>
      </w:rPr>
      <w:t>Next</w:t>
    </w:r>
    <w:proofErr w:type="spellEnd"/>
    <w:r>
      <w:rPr>
        <w:rFonts w:asciiTheme="minorHAnsi" w:hAnsiTheme="minorHAnsi" w:cstheme="minorHAnsi"/>
        <w:b/>
      </w:rPr>
      <w:t xml:space="preserve"> </w:t>
    </w:r>
    <w:proofErr w:type="spellStart"/>
    <w:r>
      <w:rPr>
        <w:rFonts w:asciiTheme="minorHAnsi" w:hAnsiTheme="minorHAnsi" w:cstheme="minorHAnsi"/>
        <w:b/>
      </w:rPr>
      <w:t>Generation</w:t>
    </w:r>
    <w:proofErr w:type="spellEnd"/>
    <w:r>
      <w:rPr>
        <w:rFonts w:asciiTheme="minorHAnsi" w:hAnsiTheme="minorHAnsi" w:cstheme="minorHAnsi"/>
        <w:b/>
      </w:rPr>
      <w:t xml:space="preserve"> </w:t>
    </w:r>
    <w:proofErr w:type="spellStart"/>
    <w:r>
      <w:rPr>
        <w:rFonts w:asciiTheme="minorHAnsi" w:hAnsiTheme="minorHAnsi" w:cstheme="minorHAnsi"/>
        <w:b/>
      </w:rPr>
      <w:t>Sequencing</w:t>
    </w:r>
    <w:proofErr w:type="spellEnd"/>
    <w:r>
      <w:rPr>
        <w:rFonts w:asciiTheme="minorHAnsi" w:hAnsiTheme="minorHAnsi" w:cstheme="minorHAnsi"/>
        <w:b/>
      </w:rPr>
      <w:t xml:space="preserve">) na platformie </w:t>
    </w:r>
    <w:proofErr w:type="spellStart"/>
    <w:r>
      <w:rPr>
        <w:rFonts w:asciiTheme="minorHAnsi" w:hAnsiTheme="minorHAnsi" w:cstheme="minorHAnsi"/>
        <w:b/>
      </w:rPr>
      <w:t>Illumina</w:t>
    </w:r>
    <w:proofErr w:type="spellEnd"/>
    <w:r>
      <w:rPr>
        <w:rFonts w:asciiTheme="minorHAnsi" w:hAnsiTheme="minorHAnsi" w:cstheme="minorHAnsi"/>
        <w:b/>
      </w:rPr>
      <w:t xml:space="preserve"> (usługa ujęta w 2 pakietach)</w:t>
    </w:r>
  </w:p>
  <w:p w:rsidR="00213810" w:rsidRDefault="00213810" w:rsidP="00213810">
    <w:pPr>
      <w:jc w:val="both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</w:rPr>
      <w:t>Numer postępowania: GUM2024ZP0044</w:t>
    </w:r>
  </w:p>
  <w:p w:rsidR="002152B9" w:rsidRPr="00213810" w:rsidRDefault="002152B9" w:rsidP="00213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6524"/>
    <w:multiLevelType w:val="hybridMultilevel"/>
    <w:tmpl w:val="D24AE3AA"/>
    <w:lvl w:ilvl="0" w:tplc="3C5A9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83178"/>
    <w:multiLevelType w:val="hybridMultilevel"/>
    <w:tmpl w:val="129E88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3AAF"/>
    <w:multiLevelType w:val="hybridMultilevel"/>
    <w:tmpl w:val="2B50E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B30"/>
    <w:rsid w:val="00002F09"/>
    <w:rsid w:val="0002012B"/>
    <w:rsid w:val="000209A4"/>
    <w:rsid w:val="00022E74"/>
    <w:rsid w:val="00023AB1"/>
    <w:rsid w:val="00024AA8"/>
    <w:rsid w:val="00024E98"/>
    <w:rsid w:val="00024EAD"/>
    <w:rsid w:val="0002561E"/>
    <w:rsid w:val="00025B49"/>
    <w:rsid w:val="000269AF"/>
    <w:rsid w:val="000319B0"/>
    <w:rsid w:val="00032E2B"/>
    <w:rsid w:val="0003390E"/>
    <w:rsid w:val="00033E9E"/>
    <w:rsid w:val="00035D0A"/>
    <w:rsid w:val="00035F1D"/>
    <w:rsid w:val="0004514C"/>
    <w:rsid w:val="00050D4F"/>
    <w:rsid w:val="000635D8"/>
    <w:rsid w:val="00065B39"/>
    <w:rsid w:val="00066BEC"/>
    <w:rsid w:val="0007253E"/>
    <w:rsid w:val="000770E1"/>
    <w:rsid w:val="0007788E"/>
    <w:rsid w:val="00082B41"/>
    <w:rsid w:val="000853DD"/>
    <w:rsid w:val="000932CA"/>
    <w:rsid w:val="000A48A5"/>
    <w:rsid w:val="000A4B6F"/>
    <w:rsid w:val="000A513D"/>
    <w:rsid w:val="000A5DB2"/>
    <w:rsid w:val="000B3F4C"/>
    <w:rsid w:val="000B59CB"/>
    <w:rsid w:val="000B76E5"/>
    <w:rsid w:val="000B7823"/>
    <w:rsid w:val="000B79F7"/>
    <w:rsid w:val="000C43CB"/>
    <w:rsid w:val="000C559A"/>
    <w:rsid w:val="000C600B"/>
    <w:rsid w:val="000C6B45"/>
    <w:rsid w:val="000C7D41"/>
    <w:rsid w:val="000D1F4F"/>
    <w:rsid w:val="000D25E3"/>
    <w:rsid w:val="000D28F6"/>
    <w:rsid w:val="000D3D6C"/>
    <w:rsid w:val="000E1254"/>
    <w:rsid w:val="000E1535"/>
    <w:rsid w:val="000E4D53"/>
    <w:rsid w:val="000E53A0"/>
    <w:rsid w:val="000E53CB"/>
    <w:rsid w:val="000E7B67"/>
    <w:rsid w:val="000F3922"/>
    <w:rsid w:val="0010009F"/>
    <w:rsid w:val="00104A27"/>
    <w:rsid w:val="00105AFE"/>
    <w:rsid w:val="0011255E"/>
    <w:rsid w:val="001135E9"/>
    <w:rsid w:val="00115059"/>
    <w:rsid w:val="00115639"/>
    <w:rsid w:val="0012183A"/>
    <w:rsid w:val="00123B30"/>
    <w:rsid w:val="00124427"/>
    <w:rsid w:val="00124924"/>
    <w:rsid w:val="00127ACE"/>
    <w:rsid w:val="00131146"/>
    <w:rsid w:val="00131CEE"/>
    <w:rsid w:val="0013247D"/>
    <w:rsid w:val="00135923"/>
    <w:rsid w:val="001360C2"/>
    <w:rsid w:val="001405A6"/>
    <w:rsid w:val="00140992"/>
    <w:rsid w:val="001409B4"/>
    <w:rsid w:val="00140A63"/>
    <w:rsid w:val="001420F9"/>
    <w:rsid w:val="00143AAC"/>
    <w:rsid w:val="0014595A"/>
    <w:rsid w:val="00150809"/>
    <w:rsid w:val="001535CA"/>
    <w:rsid w:val="0016559B"/>
    <w:rsid w:val="00165C52"/>
    <w:rsid w:val="00166E07"/>
    <w:rsid w:val="00172C44"/>
    <w:rsid w:val="001757C0"/>
    <w:rsid w:val="001845D2"/>
    <w:rsid w:val="001876C2"/>
    <w:rsid w:val="0019023B"/>
    <w:rsid w:val="00190276"/>
    <w:rsid w:val="00191D0F"/>
    <w:rsid w:val="00192056"/>
    <w:rsid w:val="00192F34"/>
    <w:rsid w:val="001962BD"/>
    <w:rsid w:val="0019644D"/>
    <w:rsid w:val="0019667F"/>
    <w:rsid w:val="00196AE6"/>
    <w:rsid w:val="00197C68"/>
    <w:rsid w:val="001A1D92"/>
    <w:rsid w:val="001A25E1"/>
    <w:rsid w:val="001B3391"/>
    <w:rsid w:val="001B434D"/>
    <w:rsid w:val="001B4DC5"/>
    <w:rsid w:val="001C37DC"/>
    <w:rsid w:val="001C5FE5"/>
    <w:rsid w:val="001C797F"/>
    <w:rsid w:val="001D21B1"/>
    <w:rsid w:val="001D347E"/>
    <w:rsid w:val="001D593B"/>
    <w:rsid w:val="001E1902"/>
    <w:rsid w:val="001E21B2"/>
    <w:rsid w:val="001E4742"/>
    <w:rsid w:val="001E6A29"/>
    <w:rsid w:val="001F2BD9"/>
    <w:rsid w:val="001F52F4"/>
    <w:rsid w:val="001F649D"/>
    <w:rsid w:val="00203531"/>
    <w:rsid w:val="00204F4E"/>
    <w:rsid w:val="0020667C"/>
    <w:rsid w:val="0021171C"/>
    <w:rsid w:val="002123AD"/>
    <w:rsid w:val="002124ED"/>
    <w:rsid w:val="00213810"/>
    <w:rsid w:val="00213F83"/>
    <w:rsid w:val="002152B9"/>
    <w:rsid w:val="00216C00"/>
    <w:rsid w:val="002308B3"/>
    <w:rsid w:val="002315FC"/>
    <w:rsid w:val="00232234"/>
    <w:rsid w:val="0023252B"/>
    <w:rsid w:val="002341A1"/>
    <w:rsid w:val="00234692"/>
    <w:rsid w:val="0023697E"/>
    <w:rsid w:val="00236F1F"/>
    <w:rsid w:val="0023711A"/>
    <w:rsid w:val="00240845"/>
    <w:rsid w:val="002440B2"/>
    <w:rsid w:val="002718B7"/>
    <w:rsid w:val="0027216D"/>
    <w:rsid w:val="00274D1F"/>
    <w:rsid w:val="00277FED"/>
    <w:rsid w:val="00281734"/>
    <w:rsid w:val="0028354E"/>
    <w:rsid w:val="00286A50"/>
    <w:rsid w:val="00291460"/>
    <w:rsid w:val="002914B7"/>
    <w:rsid w:val="002A6D64"/>
    <w:rsid w:val="002A7D7B"/>
    <w:rsid w:val="002B71D4"/>
    <w:rsid w:val="002C530B"/>
    <w:rsid w:val="002D011F"/>
    <w:rsid w:val="002D024D"/>
    <w:rsid w:val="002D7289"/>
    <w:rsid w:val="002E4F39"/>
    <w:rsid w:val="002F39B6"/>
    <w:rsid w:val="002F4B35"/>
    <w:rsid w:val="002F5950"/>
    <w:rsid w:val="002F5F99"/>
    <w:rsid w:val="0030069F"/>
    <w:rsid w:val="00302A49"/>
    <w:rsid w:val="00303624"/>
    <w:rsid w:val="00312B30"/>
    <w:rsid w:val="0031558D"/>
    <w:rsid w:val="003239BA"/>
    <w:rsid w:val="0032425C"/>
    <w:rsid w:val="00330A77"/>
    <w:rsid w:val="00331C67"/>
    <w:rsid w:val="00332B1A"/>
    <w:rsid w:val="003431EF"/>
    <w:rsid w:val="00351067"/>
    <w:rsid w:val="0035236D"/>
    <w:rsid w:val="00357582"/>
    <w:rsid w:val="00361D18"/>
    <w:rsid w:val="00361D33"/>
    <w:rsid w:val="00361EE9"/>
    <w:rsid w:val="00373B7E"/>
    <w:rsid w:val="00375742"/>
    <w:rsid w:val="00375881"/>
    <w:rsid w:val="0037596E"/>
    <w:rsid w:val="00384543"/>
    <w:rsid w:val="00385EDA"/>
    <w:rsid w:val="003865E9"/>
    <w:rsid w:val="00386933"/>
    <w:rsid w:val="00390ACA"/>
    <w:rsid w:val="003939FF"/>
    <w:rsid w:val="003A7AB9"/>
    <w:rsid w:val="003B0742"/>
    <w:rsid w:val="003B25A1"/>
    <w:rsid w:val="003B2A51"/>
    <w:rsid w:val="003B3427"/>
    <w:rsid w:val="003B50CC"/>
    <w:rsid w:val="003C06F3"/>
    <w:rsid w:val="003C15D8"/>
    <w:rsid w:val="003C6893"/>
    <w:rsid w:val="003D2476"/>
    <w:rsid w:val="003D2A27"/>
    <w:rsid w:val="003D4408"/>
    <w:rsid w:val="003D5626"/>
    <w:rsid w:val="003E09BD"/>
    <w:rsid w:val="003E1126"/>
    <w:rsid w:val="003E25A1"/>
    <w:rsid w:val="003E74C8"/>
    <w:rsid w:val="003F0C3E"/>
    <w:rsid w:val="003F1160"/>
    <w:rsid w:val="003F2744"/>
    <w:rsid w:val="003F4859"/>
    <w:rsid w:val="003F69C8"/>
    <w:rsid w:val="00400485"/>
    <w:rsid w:val="0040055B"/>
    <w:rsid w:val="004018AB"/>
    <w:rsid w:val="00411703"/>
    <w:rsid w:val="0041305E"/>
    <w:rsid w:val="00414A8A"/>
    <w:rsid w:val="00416DB1"/>
    <w:rsid w:val="0042070C"/>
    <w:rsid w:val="004207B3"/>
    <w:rsid w:val="004243E8"/>
    <w:rsid w:val="00426788"/>
    <w:rsid w:val="0043683B"/>
    <w:rsid w:val="004416A2"/>
    <w:rsid w:val="00451684"/>
    <w:rsid w:val="0045695D"/>
    <w:rsid w:val="0046096B"/>
    <w:rsid w:val="00461BD0"/>
    <w:rsid w:val="00461E42"/>
    <w:rsid w:val="00466923"/>
    <w:rsid w:val="00470BB4"/>
    <w:rsid w:val="0047442D"/>
    <w:rsid w:val="00474701"/>
    <w:rsid w:val="00481836"/>
    <w:rsid w:val="00482926"/>
    <w:rsid w:val="00490131"/>
    <w:rsid w:val="00490882"/>
    <w:rsid w:val="00491437"/>
    <w:rsid w:val="00492386"/>
    <w:rsid w:val="0049745B"/>
    <w:rsid w:val="004A01DC"/>
    <w:rsid w:val="004A07BB"/>
    <w:rsid w:val="004A3C95"/>
    <w:rsid w:val="004A47B4"/>
    <w:rsid w:val="004B0CA1"/>
    <w:rsid w:val="004B58B9"/>
    <w:rsid w:val="004B58BD"/>
    <w:rsid w:val="004C69E8"/>
    <w:rsid w:val="004C6EFE"/>
    <w:rsid w:val="004C726F"/>
    <w:rsid w:val="004C75A3"/>
    <w:rsid w:val="004D3F8F"/>
    <w:rsid w:val="004D552D"/>
    <w:rsid w:val="004F3C57"/>
    <w:rsid w:val="004F4A9F"/>
    <w:rsid w:val="004F5BE1"/>
    <w:rsid w:val="004F74D5"/>
    <w:rsid w:val="00500EDB"/>
    <w:rsid w:val="0050769D"/>
    <w:rsid w:val="00517FBB"/>
    <w:rsid w:val="00524F8C"/>
    <w:rsid w:val="005255B9"/>
    <w:rsid w:val="00526EE1"/>
    <w:rsid w:val="00532F8C"/>
    <w:rsid w:val="005342BA"/>
    <w:rsid w:val="00536926"/>
    <w:rsid w:val="00537A06"/>
    <w:rsid w:val="00551965"/>
    <w:rsid w:val="00552446"/>
    <w:rsid w:val="00552FD5"/>
    <w:rsid w:val="00553628"/>
    <w:rsid w:val="0055395F"/>
    <w:rsid w:val="00555BEF"/>
    <w:rsid w:val="00556BAE"/>
    <w:rsid w:val="00557F3E"/>
    <w:rsid w:val="00560D56"/>
    <w:rsid w:val="00563D53"/>
    <w:rsid w:val="00565868"/>
    <w:rsid w:val="00566706"/>
    <w:rsid w:val="00576583"/>
    <w:rsid w:val="0058124B"/>
    <w:rsid w:val="00583B16"/>
    <w:rsid w:val="00586FA3"/>
    <w:rsid w:val="005914E3"/>
    <w:rsid w:val="0059376F"/>
    <w:rsid w:val="00594462"/>
    <w:rsid w:val="005A6775"/>
    <w:rsid w:val="005A79A6"/>
    <w:rsid w:val="005B462F"/>
    <w:rsid w:val="005B59C5"/>
    <w:rsid w:val="005B5ADB"/>
    <w:rsid w:val="005B7539"/>
    <w:rsid w:val="005C0E8B"/>
    <w:rsid w:val="005C28C4"/>
    <w:rsid w:val="005C3113"/>
    <w:rsid w:val="005C44B1"/>
    <w:rsid w:val="005C5C0D"/>
    <w:rsid w:val="005D0521"/>
    <w:rsid w:val="005D1F40"/>
    <w:rsid w:val="005D72C7"/>
    <w:rsid w:val="005E5BE4"/>
    <w:rsid w:val="005E788B"/>
    <w:rsid w:val="005F3121"/>
    <w:rsid w:val="005F4F7D"/>
    <w:rsid w:val="00600C6A"/>
    <w:rsid w:val="0060373B"/>
    <w:rsid w:val="00604845"/>
    <w:rsid w:val="0060565D"/>
    <w:rsid w:val="00611436"/>
    <w:rsid w:val="006162D2"/>
    <w:rsid w:val="00616D3E"/>
    <w:rsid w:val="0061767D"/>
    <w:rsid w:val="006209E0"/>
    <w:rsid w:val="00622FE0"/>
    <w:rsid w:val="00624587"/>
    <w:rsid w:val="00631408"/>
    <w:rsid w:val="0063273C"/>
    <w:rsid w:val="00634547"/>
    <w:rsid w:val="006470D6"/>
    <w:rsid w:val="0065045E"/>
    <w:rsid w:val="00652A14"/>
    <w:rsid w:val="0065336C"/>
    <w:rsid w:val="00653916"/>
    <w:rsid w:val="00655C86"/>
    <w:rsid w:val="00662B9B"/>
    <w:rsid w:val="006657A9"/>
    <w:rsid w:val="00667FEA"/>
    <w:rsid w:val="0067463F"/>
    <w:rsid w:val="006774C0"/>
    <w:rsid w:val="00680973"/>
    <w:rsid w:val="0068465B"/>
    <w:rsid w:val="00684F5D"/>
    <w:rsid w:val="006945A4"/>
    <w:rsid w:val="00694E18"/>
    <w:rsid w:val="006951EA"/>
    <w:rsid w:val="006A0377"/>
    <w:rsid w:val="006A2AA7"/>
    <w:rsid w:val="006A6791"/>
    <w:rsid w:val="006B4FFB"/>
    <w:rsid w:val="006D4A42"/>
    <w:rsid w:val="006D4EFF"/>
    <w:rsid w:val="006E0E45"/>
    <w:rsid w:val="006E13E7"/>
    <w:rsid w:val="006E2E2C"/>
    <w:rsid w:val="006E46BF"/>
    <w:rsid w:val="006E5998"/>
    <w:rsid w:val="006E68C7"/>
    <w:rsid w:val="006F2687"/>
    <w:rsid w:val="006F2F2D"/>
    <w:rsid w:val="00700792"/>
    <w:rsid w:val="00702A22"/>
    <w:rsid w:val="00705E7D"/>
    <w:rsid w:val="007107D1"/>
    <w:rsid w:val="007133DA"/>
    <w:rsid w:val="00714322"/>
    <w:rsid w:val="00715BAD"/>
    <w:rsid w:val="00720183"/>
    <w:rsid w:val="007208D2"/>
    <w:rsid w:val="00723DFB"/>
    <w:rsid w:val="00727611"/>
    <w:rsid w:val="00731BBD"/>
    <w:rsid w:val="00741135"/>
    <w:rsid w:val="00751A6F"/>
    <w:rsid w:val="00756062"/>
    <w:rsid w:val="00756289"/>
    <w:rsid w:val="00767A12"/>
    <w:rsid w:val="00767A91"/>
    <w:rsid w:val="0077365C"/>
    <w:rsid w:val="00775E44"/>
    <w:rsid w:val="00777BAB"/>
    <w:rsid w:val="007800A3"/>
    <w:rsid w:val="00784D16"/>
    <w:rsid w:val="00786842"/>
    <w:rsid w:val="007918CA"/>
    <w:rsid w:val="0079651A"/>
    <w:rsid w:val="007A35AF"/>
    <w:rsid w:val="007A41DC"/>
    <w:rsid w:val="007A4700"/>
    <w:rsid w:val="007A4896"/>
    <w:rsid w:val="007B2671"/>
    <w:rsid w:val="007B332C"/>
    <w:rsid w:val="007B6108"/>
    <w:rsid w:val="007B6E29"/>
    <w:rsid w:val="007C4C07"/>
    <w:rsid w:val="007C75F1"/>
    <w:rsid w:val="007C7AC2"/>
    <w:rsid w:val="007D33DC"/>
    <w:rsid w:val="007D6328"/>
    <w:rsid w:val="007E3711"/>
    <w:rsid w:val="007E3D5F"/>
    <w:rsid w:val="007E666D"/>
    <w:rsid w:val="007F0760"/>
    <w:rsid w:val="007F0D95"/>
    <w:rsid w:val="007F3C76"/>
    <w:rsid w:val="007F4A23"/>
    <w:rsid w:val="007F6855"/>
    <w:rsid w:val="007F6919"/>
    <w:rsid w:val="008011D0"/>
    <w:rsid w:val="00804326"/>
    <w:rsid w:val="0080795B"/>
    <w:rsid w:val="0081474F"/>
    <w:rsid w:val="00815772"/>
    <w:rsid w:val="00816A99"/>
    <w:rsid w:val="00817D88"/>
    <w:rsid w:val="00821BA5"/>
    <w:rsid w:val="008220C3"/>
    <w:rsid w:val="00825B66"/>
    <w:rsid w:val="00827A16"/>
    <w:rsid w:val="00834314"/>
    <w:rsid w:val="00835EFE"/>
    <w:rsid w:val="008375A8"/>
    <w:rsid w:val="0084493F"/>
    <w:rsid w:val="008462F7"/>
    <w:rsid w:val="00866C7D"/>
    <w:rsid w:val="0087271B"/>
    <w:rsid w:val="00876370"/>
    <w:rsid w:val="00880B54"/>
    <w:rsid w:val="008817E6"/>
    <w:rsid w:val="008854D2"/>
    <w:rsid w:val="00885834"/>
    <w:rsid w:val="00885BDA"/>
    <w:rsid w:val="008914D9"/>
    <w:rsid w:val="00891D9C"/>
    <w:rsid w:val="008A0CD2"/>
    <w:rsid w:val="008A3BA1"/>
    <w:rsid w:val="008A6449"/>
    <w:rsid w:val="008A6FD1"/>
    <w:rsid w:val="008A7609"/>
    <w:rsid w:val="008B11CC"/>
    <w:rsid w:val="008B7F3E"/>
    <w:rsid w:val="008C29AA"/>
    <w:rsid w:val="008C4ECC"/>
    <w:rsid w:val="008C673F"/>
    <w:rsid w:val="008D1CF4"/>
    <w:rsid w:val="008D69D2"/>
    <w:rsid w:val="008D6C03"/>
    <w:rsid w:val="008E10B4"/>
    <w:rsid w:val="008F2480"/>
    <w:rsid w:val="009021A7"/>
    <w:rsid w:val="00903511"/>
    <w:rsid w:val="0090425A"/>
    <w:rsid w:val="00905C9B"/>
    <w:rsid w:val="009068CB"/>
    <w:rsid w:val="009074FD"/>
    <w:rsid w:val="0091233B"/>
    <w:rsid w:val="00912DFF"/>
    <w:rsid w:val="0091366B"/>
    <w:rsid w:val="00920B8B"/>
    <w:rsid w:val="00924658"/>
    <w:rsid w:val="009307FB"/>
    <w:rsid w:val="0093208C"/>
    <w:rsid w:val="0093220E"/>
    <w:rsid w:val="00935763"/>
    <w:rsid w:val="00935A87"/>
    <w:rsid w:val="00940442"/>
    <w:rsid w:val="00940721"/>
    <w:rsid w:val="0094184F"/>
    <w:rsid w:val="00943D04"/>
    <w:rsid w:val="00946596"/>
    <w:rsid w:val="00947714"/>
    <w:rsid w:val="00960D47"/>
    <w:rsid w:val="0096370C"/>
    <w:rsid w:val="0096489F"/>
    <w:rsid w:val="00967102"/>
    <w:rsid w:val="00971111"/>
    <w:rsid w:val="00973617"/>
    <w:rsid w:val="0097697D"/>
    <w:rsid w:val="00981B3C"/>
    <w:rsid w:val="009947C9"/>
    <w:rsid w:val="00994EAD"/>
    <w:rsid w:val="00996104"/>
    <w:rsid w:val="009A1789"/>
    <w:rsid w:val="009A4F37"/>
    <w:rsid w:val="009B16DE"/>
    <w:rsid w:val="009B560A"/>
    <w:rsid w:val="009C6C0E"/>
    <w:rsid w:val="009C6CB2"/>
    <w:rsid w:val="009D1539"/>
    <w:rsid w:val="009E0F0A"/>
    <w:rsid w:val="009E15AA"/>
    <w:rsid w:val="009E4FC6"/>
    <w:rsid w:val="009F64AC"/>
    <w:rsid w:val="009F721B"/>
    <w:rsid w:val="00A01888"/>
    <w:rsid w:val="00A05B66"/>
    <w:rsid w:val="00A121E7"/>
    <w:rsid w:val="00A12314"/>
    <w:rsid w:val="00A12E12"/>
    <w:rsid w:val="00A161A6"/>
    <w:rsid w:val="00A17748"/>
    <w:rsid w:val="00A25385"/>
    <w:rsid w:val="00A2657B"/>
    <w:rsid w:val="00A27909"/>
    <w:rsid w:val="00A3269C"/>
    <w:rsid w:val="00A47AB0"/>
    <w:rsid w:val="00A50116"/>
    <w:rsid w:val="00A52882"/>
    <w:rsid w:val="00A547D9"/>
    <w:rsid w:val="00A6667E"/>
    <w:rsid w:val="00A66A79"/>
    <w:rsid w:val="00A70843"/>
    <w:rsid w:val="00A77DAC"/>
    <w:rsid w:val="00A86CE8"/>
    <w:rsid w:val="00A87B62"/>
    <w:rsid w:val="00A9345D"/>
    <w:rsid w:val="00A9364E"/>
    <w:rsid w:val="00A9685E"/>
    <w:rsid w:val="00A96D94"/>
    <w:rsid w:val="00AA5184"/>
    <w:rsid w:val="00AB2FE8"/>
    <w:rsid w:val="00AB34A3"/>
    <w:rsid w:val="00AB41A2"/>
    <w:rsid w:val="00AC03FA"/>
    <w:rsid w:val="00AC18FC"/>
    <w:rsid w:val="00AC2AD9"/>
    <w:rsid w:val="00AC3827"/>
    <w:rsid w:val="00AC4548"/>
    <w:rsid w:val="00AC7B9D"/>
    <w:rsid w:val="00AE3A4B"/>
    <w:rsid w:val="00AE4ED3"/>
    <w:rsid w:val="00AF0D5E"/>
    <w:rsid w:val="00AF3230"/>
    <w:rsid w:val="00AF43FD"/>
    <w:rsid w:val="00AF6D32"/>
    <w:rsid w:val="00AF6DBA"/>
    <w:rsid w:val="00B03360"/>
    <w:rsid w:val="00B1143A"/>
    <w:rsid w:val="00B15B56"/>
    <w:rsid w:val="00B21128"/>
    <w:rsid w:val="00B3421A"/>
    <w:rsid w:val="00B41734"/>
    <w:rsid w:val="00B440D8"/>
    <w:rsid w:val="00B53E4A"/>
    <w:rsid w:val="00B6196E"/>
    <w:rsid w:val="00B65825"/>
    <w:rsid w:val="00B6788B"/>
    <w:rsid w:val="00B72F82"/>
    <w:rsid w:val="00B80104"/>
    <w:rsid w:val="00B80314"/>
    <w:rsid w:val="00B809AF"/>
    <w:rsid w:val="00B817F0"/>
    <w:rsid w:val="00B818D8"/>
    <w:rsid w:val="00B829C2"/>
    <w:rsid w:val="00B94C5A"/>
    <w:rsid w:val="00B95AB1"/>
    <w:rsid w:val="00BA2690"/>
    <w:rsid w:val="00BB1C01"/>
    <w:rsid w:val="00BB3324"/>
    <w:rsid w:val="00BB7708"/>
    <w:rsid w:val="00BC78D1"/>
    <w:rsid w:val="00BD2268"/>
    <w:rsid w:val="00BD57A5"/>
    <w:rsid w:val="00BD5DCE"/>
    <w:rsid w:val="00BE0E59"/>
    <w:rsid w:val="00BE42B4"/>
    <w:rsid w:val="00BF388C"/>
    <w:rsid w:val="00C01E88"/>
    <w:rsid w:val="00C05314"/>
    <w:rsid w:val="00C07977"/>
    <w:rsid w:val="00C07ECF"/>
    <w:rsid w:val="00C13833"/>
    <w:rsid w:val="00C14881"/>
    <w:rsid w:val="00C160EC"/>
    <w:rsid w:val="00C24D54"/>
    <w:rsid w:val="00C24D83"/>
    <w:rsid w:val="00C25290"/>
    <w:rsid w:val="00C34BDA"/>
    <w:rsid w:val="00C371FF"/>
    <w:rsid w:val="00C40C5A"/>
    <w:rsid w:val="00C415A3"/>
    <w:rsid w:val="00C41B00"/>
    <w:rsid w:val="00C45D40"/>
    <w:rsid w:val="00C51F3C"/>
    <w:rsid w:val="00C53BAD"/>
    <w:rsid w:val="00C54793"/>
    <w:rsid w:val="00C56819"/>
    <w:rsid w:val="00C6420B"/>
    <w:rsid w:val="00C724B6"/>
    <w:rsid w:val="00C74A57"/>
    <w:rsid w:val="00C849AC"/>
    <w:rsid w:val="00C92615"/>
    <w:rsid w:val="00C93063"/>
    <w:rsid w:val="00CA6220"/>
    <w:rsid w:val="00CA7285"/>
    <w:rsid w:val="00CB564F"/>
    <w:rsid w:val="00CC00DF"/>
    <w:rsid w:val="00CC05FF"/>
    <w:rsid w:val="00CC0F26"/>
    <w:rsid w:val="00CC20DA"/>
    <w:rsid w:val="00CC2709"/>
    <w:rsid w:val="00CC2A2C"/>
    <w:rsid w:val="00CC2C1B"/>
    <w:rsid w:val="00CC6F25"/>
    <w:rsid w:val="00CC79A8"/>
    <w:rsid w:val="00CD2A9D"/>
    <w:rsid w:val="00CD3A31"/>
    <w:rsid w:val="00CD7092"/>
    <w:rsid w:val="00CE3217"/>
    <w:rsid w:val="00CE6BEE"/>
    <w:rsid w:val="00CE6C5C"/>
    <w:rsid w:val="00CF151D"/>
    <w:rsid w:val="00CF320F"/>
    <w:rsid w:val="00CF4BBE"/>
    <w:rsid w:val="00CF5339"/>
    <w:rsid w:val="00D016ED"/>
    <w:rsid w:val="00D022CA"/>
    <w:rsid w:val="00D11AFC"/>
    <w:rsid w:val="00D13EC3"/>
    <w:rsid w:val="00D205DE"/>
    <w:rsid w:val="00D2400D"/>
    <w:rsid w:val="00D25CFB"/>
    <w:rsid w:val="00D303AC"/>
    <w:rsid w:val="00D30C08"/>
    <w:rsid w:val="00D3255D"/>
    <w:rsid w:val="00D36474"/>
    <w:rsid w:val="00D36E91"/>
    <w:rsid w:val="00D37BCD"/>
    <w:rsid w:val="00D4212A"/>
    <w:rsid w:val="00D44348"/>
    <w:rsid w:val="00D57213"/>
    <w:rsid w:val="00D5783F"/>
    <w:rsid w:val="00D62E17"/>
    <w:rsid w:val="00D63E1A"/>
    <w:rsid w:val="00D64E08"/>
    <w:rsid w:val="00D72E23"/>
    <w:rsid w:val="00D74F48"/>
    <w:rsid w:val="00D847B7"/>
    <w:rsid w:val="00D8664E"/>
    <w:rsid w:val="00D9021E"/>
    <w:rsid w:val="00D92D42"/>
    <w:rsid w:val="00D94981"/>
    <w:rsid w:val="00DA0443"/>
    <w:rsid w:val="00DA73A2"/>
    <w:rsid w:val="00DB6866"/>
    <w:rsid w:val="00DB7852"/>
    <w:rsid w:val="00DC0AF9"/>
    <w:rsid w:val="00DC73AC"/>
    <w:rsid w:val="00DD2B15"/>
    <w:rsid w:val="00DD3D2C"/>
    <w:rsid w:val="00DD3EC6"/>
    <w:rsid w:val="00DD7CFB"/>
    <w:rsid w:val="00DE0531"/>
    <w:rsid w:val="00DE1DB7"/>
    <w:rsid w:val="00DF3057"/>
    <w:rsid w:val="00DF32A5"/>
    <w:rsid w:val="00DF339E"/>
    <w:rsid w:val="00DF457F"/>
    <w:rsid w:val="00DF7724"/>
    <w:rsid w:val="00E04985"/>
    <w:rsid w:val="00E14968"/>
    <w:rsid w:val="00E16C69"/>
    <w:rsid w:val="00E17B4C"/>
    <w:rsid w:val="00E17D55"/>
    <w:rsid w:val="00E204F6"/>
    <w:rsid w:val="00E231CB"/>
    <w:rsid w:val="00E240C8"/>
    <w:rsid w:val="00E264A4"/>
    <w:rsid w:val="00E279AE"/>
    <w:rsid w:val="00E31540"/>
    <w:rsid w:val="00E346B3"/>
    <w:rsid w:val="00E34764"/>
    <w:rsid w:val="00E3527C"/>
    <w:rsid w:val="00E354CD"/>
    <w:rsid w:val="00E41199"/>
    <w:rsid w:val="00E42E4F"/>
    <w:rsid w:val="00E43F11"/>
    <w:rsid w:val="00E44A06"/>
    <w:rsid w:val="00E47AF8"/>
    <w:rsid w:val="00E6004B"/>
    <w:rsid w:val="00E61E0E"/>
    <w:rsid w:val="00E626D2"/>
    <w:rsid w:val="00E650E1"/>
    <w:rsid w:val="00E73410"/>
    <w:rsid w:val="00E759A2"/>
    <w:rsid w:val="00E76F09"/>
    <w:rsid w:val="00E7733E"/>
    <w:rsid w:val="00E77777"/>
    <w:rsid w:val="00E80D2E"/>
    <w:rsid w:val="00E80F7D"/>
    <w:rsid w:val="00E92D03"/>
    <w:rsid w:val="00E976C0"/>
    <w:rsid w:val="00EA1229"/>
    <w:rsid w:val="00EA2FD0"/>
    <w:rsid w:val="00EA7F82"/>
    <w:rsid w:val="00EB2ADE"/>
    <w:rsid w:val="00EB7DC0"/>
    <w:rsid w:val="00EC1352"/>
    <w:rsid w:val="00EC4C5F"/>
    <w:rsid w:val="00EC5DA4"/>
    <w:rsid w:val="00EC7301"/>
    <w:rsid w:val="00ED04C5"/>
    <w:rsid w:val="00EE0478"/>
    <w:rsid w:val="00EE1391"/>
    <w:rsid w:val="00EE30F8"/>
    <w:rsid w:val="00EF03D1"/>
    <w:rsid w:val="00EF58E3"/>
    <w:rsid w:val="00EF61EC"/>
    <w:rsid w:val="00F02C49"/>
    <w:rsid w:val="00F05840"/>
    <w:rsid w:val="00F05CB5"/>
    <w:rsid w:val="00F071D0"/>
    <w:rsid w:val="00F10FB4"/>
    <w:rsid w:val="00F1554B"/>
    <w:rsid w:val="00F202FD"/>
    <w:rsid w:val="00F20B0C"/>
    <w:rsid w:val="00F20FCC"/>
    <w:rsid w:val="00F210B5"/>
    <w:rsid w:val="00F21366"/>
    <w:rsid w:val="00F23DAB"/>
    <w:rsid w:val="00F23E59"/>
    <w:rsid w:val="00F259AC"/>
    <w:rsid w:val="00F26360"/>
    <w:rsid w:val="00F272CE"/>
    <w:rsid w:val="00F321E2"/>
    <w:rsid w:val="00F37DDF"/>
    <w:rsid w:val="00F4329E"/>
    <w:rsid w:val="00F454DA"/>
    <w:rsid w:val="00F47940"/>
    <w:rsid w:val="00F5237A"/>
    <w:rsid w:val="00F533F0"/>
    <w:rsid w:val="00F5403B"/>
    <w:rsid w:val="00F655D9"/>
    <w:rsid w:val="00F66EA0"/>
    <w:rsid w:val="00F7009B"/>
    <w:rsid w:val="00F74930"/>
    <w:rsid w:val="00F8532A"/>
    <w:rsid w:val="00F86536"/>
    <w:rsid w:val="00F86868"/>
    <w:rsid w:val="00F8707D"/>
    <w:rsid w:val="00FA75CF"/>
    <w:rsid w:val="00FB0AD6"/>
    <w:rsid w:val="00FB0BB8"/>
    <w:rsid w:val="00FB4FC8"/>
    <w:rsid w:val="00FB569B"/>
    <w:rsid w:val="00FC002B"/>
    <w:rsid w:val="00FC0C61"/>
    <w:rsid w:val="00FC165C"/>
    <w:rsid w:val="00FD3C71"/>
    <w:rsid w:val="00FE3D24"/>
    <w:rsid w:val="00FF176C"/>
    <w:rsid w:val="00FF21AD"/>
    <w:rsid w:val="00FF5EA2"/>
    <w:rsid w:val="00FF6EDA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0CAB5"/>
  <w15:docId w15:val="{1347C1DA-F3B6-4FB7-889C-98DC835D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dstrike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hAnsi="Calibri"/>
      <w:dstrike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443"/>
    <w:rPr>
      <w:rFonts w:ascii="Calibri" w:hAnsi="Calibri"/>
      <w:dstrike w:val="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15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54CD"/>
    <w:pPr>
      <w:ind w:left="720"/>
      <w:contextualSpacing/>
    </w:pPr>
  </w:style>
  <w:style w:type="paragraph" w:customStyle="1" w:styleId="Default">
    <w:name w:val="Default"/>
    <w:rsid w:val="007D6328"/>
    <w:pPr>
      <w:autoSpaceDE w:val="0"/>
      <w:autoSpaceDN w:val="0"/>
      <w:adjustRightInd w:val="0"/>
      <w:spacing w:after="0" w:line="240" w:lineRule="auto"/>
    </w:pPr>
    <w:rPr>
      <w:rFonts w:eastAsia="Batang"/>
      <w:dstrike w:val="0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3CF4E-ED62-47AB-9BF2-B015E84B8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Laskowska</cp:lastModifiedBy>
  <cp:revision>749</cp:revision>
  <cp:lastPrinted>2024-05-14T09:09:00Z</cp:lastPrinted>
  <dcterms:created xsi:type="dcterms:W3CDTF">2017-04-11T11:42:00Z</dcterms:created>
  <dcterms:modified xsi:type="dcterms:W3CDTF">2024-05-23T09:27:00Z</dcterms:modified>
</cp:coreProperties>
</file>