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6A00A" w14:textId="2F59FA27" w:rsidR="00AB4EDA" w:rsidRPr="00745A60" w:rsidRDefault="00AB4EDA" w:rsidP="00327C01">
      <w:pPr>
        <w:pStyle w:val="Tekstpodstawowy"/>
        <w:spacing w:after="0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745A60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671D8C" w:rsidRPr="00745A60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6</w:t>
      </w:r>
      <w:r w:rsidR="00566005" w:rsidRPr="00745A60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b</w:t>
      </w:r>
      <w:r w:rsidRPr="00745A60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do SWZ</w:t>
      </w:r>
    </w:p>
    <w:p w14:paraId="44A2F551" w14:textId="77777777" w:rsidR="00EE059A" w:rsidRPr="00745A60" w:rsidRDefault="00EE059A" w:rsidP="00327C01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4D08AC79" w14:textId="77777777" w:rsidR="00F14522" w:rsidRPr="00745A60" w:rsidRDefault="00F14522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AAA00D0" w14:textId="56E3C9EA" w:rsidR="00EE059A" w:rsidRPr="00745A60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  <w:r w:rsidRPr="00745A60">
        <w:rPr>
          <w:rFonts w:cstheme="minorHAnsi"/>
          <w:b/>
          <w:sz w:val="20"/>
          <w:szCs w:val="20"/>
        </w:rPr>
        <w:t>Podmiot udostępniający zasoby:</w:t>
      </w:r>
    </w:p>
    <w:p w14:paraId="26EE03FB" w14:textId="77777777" w:rsidR="00EE059A" w:rsidRPr="00745A60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41B748D" w14:textId="77777777" w:rsidR="00EE059A" w:rsidRPr="00745A60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745A60">
        <w:rPr>
          <w:rFonts w:cstheme="minorHAnsi"/>
          <w:i/>
          <w:sz w:val="20"/>
          <w:szCs w:val="20"/>
        </w:rPr>
        <w:t xml:space="preserve">nazwa i adres (siedziba) </w:t>
      </w:r>
    </w:p>
    <w:p w14:paraId="7C52F9D2" w14:textId="77777777" w:rsidR="00EE059A" w:rsidRPr="00745A60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745A60">
        <w:rPr>
          <w:rFonts w:cstheme="minorHAnsi"/>
          <w:i/>
          <w:sz w:val="20"/>
          <w:szCs w:val="20"/>
        </w:rPr>
        <w:t>…………………………………………………….</w:t>
      </w:r>
    </w:p>
    <w:p w14:paraId="1646DAC3" w14:textId="2411FC56" w:rsidR="00EE059A" w:rsidRPr="00745A60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745A60">
        <w:rPr>
          <w:rFonts w:cstheme="minorHAnsi"/>
          <w:i/>
          <w:sz w:val="20"/>
          <w:szCs w:val="20"/>
        </w:rPr>
        <w:t>…………………………………………………….</w:t>
      </w:r>
      <w:r w:rsidR="00AB486F" w:rsidRPr="00745A60">
        <w:rPr>
          <w:rFonts w:cstheme="minorHAnsi"/>
          <w:i/>
          <w:sz w:val="20"/>
          <w:szCs w:val="20"/>
        </w:rPr>
        <w:t xml:space="preserve"> </w:t>
      </w:r>
    </w:p>
    <w:p w14:paraId="37432CDA" w14:textId="77777777" w:rsidR="00EE059A" w:rsidRPr="00745A60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775D150" w14:textId="77777777" w:rsidR="00D81585" w:rsidRPr="00745A60" w:rsidRDefault="00D81585" w:rsidP="00327C01">
      <w:pPr>
        <w:spacing w:after="0" w:line="240" w:lineRule="auto"/>
        <w:rPr>
          <w:rFonts w:cstheme="minorHAnsi"/>
          <w:sz w:val="20"/>
          <w:szCs w:val="20"/>
        </w:rPr>
      </w:pPr>
    </w:p>
    <w:p w14:paraId="0DEBB54B" w14:textId="77777777" w:rsidR="00D81585" w:rsidRPr="00745A60" w:rsidRDefault="00D81585" w:rsidP="00327C01">
      <w:pPr>
        <w:spacing w:after="0" w:line="240" w:lineRule="auto"/>
        <w:rPr>
          <w:rFonts w:cstheme="minorHAnsi"/>
          <w:b/>
        </w:rPr>
      </w:pPr>
    </w:p>
    <w:p w14:paraId="53559401" w14:textId="77777777" w:rsidR="00566005" w:rsidRPr="00745A60" w:rsidRDefault="00566005" w:rsidP="003213C7">
      <w:pPr>
        <w:shd w:val="clear" w:color="auto" w:fill="D9D9D9" w:themeFill="background1" w:themeFillShade="D9"/>
        <w:spacing w:after="0" w:line="360" w:lineRule="auto"/>
        <w:jc w:val="center"/>
        <w:rPr>
          <w:rFonts w:cstheme="minorHAnsi"/>
          <w:b/>
          <w:u w:val="single"/>
        </w:rPr>
      </w:pPr>
      <w:r w:rsidRPr="00745A60">
        <w:rPr>
          <w:rFonts w:cstheme="minorHAnsi"/>
          <w:b/>
          <w:u w:val="single"/>
        </w:rPr>
        <w:t>Oświadczenia podmiotu udostępniającego zasoby</w:t>
      </w:r>
    </w:p>
    <w:p w14:paraId="151BDEE1" w14:textId="6FC181AA" w:rsidR="00566005" w:rsidRPr="00745A60" w:rsidRDefault="00566005" w:rsidP="003213C7">
      <w:pPr>
        <w:spacing w:after="0" w:line="360" w:lineRule="auto"/>
        <w:jc w:val="center"/>
        <w:rPr>
          <w:rFonts w:cstheme="minorHAnsi"/>
          <w:b/>
          <w:caps/>
        </w:rPr>
      </w:pPr>
      <w:r w:rsidRPr="00745A60">
        <w:rPr>
          <w:rFonts w:cstheme="minorHAnsi"/>
          <w:b/>
        </w:rPr>
        <w:t xml:space="preserve">dotyczące przesłanek wykluczenia z art. 5k rozporządzenia 833/2014 oraz art. 7 ust. 1 ustawy </w:t>
      </w:r>
      <w:r w:rsidR="00C65B67" w:rsidRPr="00745A60">
        <w:rPr>
          <w:rFonts w:cstheme="minorHAnsi"/>
          <w:b/>
        </w:rPr>
        <w:br/>
      </w:r>
      <w:r w:rsidRPr="00745A60">
        <w:rPr>
          <w:rFonts w:cstheme="minorHAnsi"/>
          <w:b/>
        </w:rPr>
        <w:t>o szczególnych rozwiązaniach w zakresie przeciwdziałania wspieraniu agresji na Ukrainę oraz służących ochronie bezpieczeństwa narodowego</w:t>
      </w:r>
    </w:p>
    <w:p w14:paraId="69422285" w14:textId="77777777" w:rsidR="00566005" w:rsidRPr="00745A60" w:rsidRDefault="00566005" w:rsidP="003213C7">
      <w:pPr>
        <w:spacing w:after="0" w:line="360" w:lineRule="auto"/>
        <w:jc w:val="center"/>
        <w:rPr>
          <w:rFonts w:cstheme="minorHAnsi"/>
          <w:b/>
          <w:u w:val="single"/>
        </w:rPr>
      </w:pPr>
      <w:r w:rsidRPr="00745A60">
        <w:rPr>
          <w:rFonts w:cstheme="minorHAnsi"/>
          <w:b/>
          <w:u w:val="single"/>
        </w:rPr>
        <w:t xml:space="preserve">składane na podstawie art. 125 ust. 5 ustawy </w:t>
      </w:r>
      <w:proofErr w:type="spellStart"/>
      <w:r w:rsidRPr="00745A60">
        <w:rPr>
          <w:rFonts w:cstheme="minorHAnsi"/>
          <w:b/>
          <w:u w:val="single"/>
        </w:rPr>
        <w:t>Pzp</w:t>
      </w:r>
      <w:proofErr w:type="spellEnd"/>
    </w:p>
    <w:p w14:paraId="4572D740" w14:textId="77777777" w:rsidR="00F14522" w:rsidRPr="00745A60" w:rsidRDefault="00F14522" w:rsidP="003213C7">
      <w:pPr>
        <w:spacing w:after="0" w:line="360" w:lineRule="auto"/>
        <w:jc w:val="both"/>
        <w:rPr>
          <w:rFonts w:cstheme="minorHAnsi"/>
        </w:rPr>
      </w:pPr>
    </w:p>
    <w:p w14:paraId="433438C6" w14:textId="3EA09C6B" w:rsidR="00F14522" w:rsidRPr="00745A60" w:rsidRDefault="00F14522" w:rsidP="00A67129">
      <w:pPr>
        <w:spacing w:after="0" w:line="360" w:lineRule="auto"/>
        <w:rPr>
          <w:rFonts w:cstheme="minorHAnsi"/>
        </w:rPr>
      </w:pPr>
      <w:r w:rsidRPr="00745A60">
        <w:rPr>
          <w:rFonts w:cstheme="minorHAnsi"/>
        </w:rPr>
        <w:t xml:space="preserve">Na potrzeby postępowania o udzielenie zamówienia publicznego </w:t>
      </w:r>
      <w:r w:rsidR="004B5B34" w:rsidRPr="00745A60">
        <w:rPr>
          <w:rFonts w:cstheme="minorHAnsi"/>
        </w:rPr>
        <w:t xml:space="preserve">nr </w:t>
      </w:r>
      <w:r w:rsidR="004B5B34" w:rsidRPr="00745A60">
        <w:rPr>
          <w:rFonts w:cstheme="minorHAnsi"/>
          <w:b/>
        </w:rPr>
        <w:t>AZP.25.3</w:t>
      </w:r>
      <w:r w:rsidR="006C0262" w:rsidRPr="00745A60">
        <w:rPr>
          <w:rFonts w:cstheme="minorHAnsi"/>
          <w:b/>
        </w:rPr>
        <w:t>.</w:t>
      </w:r>
      <w:r w:rsidR="00A67129">
        <w:rPr>
          <w:rFonts w:cstheme="minorHAnsi"/>
          <w:b/>
        </w:rPr>
        <w:t>1</w:t>
      </w:r>
      <w:r w:rsidR="006C0262" w:rsidRPr="00745A60">
        <w:rPr>
          <w:rFonts w:cstheme="minorHAnsi"/>
          <w:b/>
        </w:rPr>
        <w:t>.202</w:t>
      </w:r>
      <w:r w:rsidR="00A67129">
        <w:rPr>
          <w:rFonts w:cstheme="minorHAnsi"/>
          <w:b/>
        </w:rPr>
        <w:t>5</w:t>
      </w:r>
      <w:r w:rsidR="006C0262" w:rsidRPr="00745A60">
        <w:rPr>
          <w:rFonts w:cstheme="minorHAnsi"/>
          <w:b/>
        </w:rPr>
        <w:t xml:space="preserve"> </w:t>
      </w:r>
      <w:r w:rsidRPr="00745A60">
        <w:rPr>
          <w:rFonts w:cstheme="minorHAnsi"/>
        </w:rPr>
        <w:t>pn.</w:t>
      </w:r>
      <w:r w:rsidR="00FD4CA4" w:rsidRPr="00745A60">
        <w:rPr>
          <w:rFonts w:cstheme="minorHAnsi"/>
        </w:rPr>
        <w:t xml:space="preserve"> </w:t>
      </w:r>
      <w:r w:rsidR="00A67129" w:rsidRPr="00A67129">
        <w:rPr>
          <w:rFonts w:cstheme="minorHAnsi"/>
          <w:b/>
        </w:rPr>
        <w:t xml:space="preserve">Adaptacja pomieszczeń </w:t>
      </w:r>
      <w:proofErr w:type="spellStart"/>
      <w:r w:rsidR="00A67129" w:rsidRPr="00A67129">
        <w:rPr>
          <w:rFonts w:cstheme="minorHAnsi"/>
          <w:b/>
        </w:rPr>
        <w:t>Euroregionalnego</w:t>
      </w:r>
      <w:proofErr w:type="spellEnd"/>
      <w:r w:rsidR="00A67129" w:rsidRPr="00A67129">
        <w:rPr>
          <w:rFonts w:cstheme="minorHAnsi"/>
          <w:b/>
        </w:rPr>
        <w:t xml:space="preserve"> Centrum Farmacji przy ul. Adama Mickiewicza 2D w Białymstoku na potrzeby utworzenia Laboratorium Badań Funkcjonalnych Uniwersytetu Medycznego </w:t>
      </w:r>
      <w:r w:rsidR="00A67129">
        <w:rPr>
          <w:rFonts w:cstheme="minorHAnsi"/>
          <w:b/>
        </w:rPr>
        <w:br/>
      </w:r>
      <w:bookmarkStart w:id="0" w:name="_GoBack"/>
      <w:bookmarkEnd w:id="0"/>
      <w:r w:rsidR="00A67129" w:rsidRPr="00A67129">
        <w:rPr>
          <w:rFonts w:cstheme="minorHAnsi"/>
          <w:b/>
        </w:rPr>
        <w:t>w Białymstoku w ramach przedsięwzięcia „Centrum Medycyny Nowej Generacji”</w:t>
      </w:r>
      <w:r w:rsidR="00FD4CA4" w:rsidRPr="00745A60">
        <w:rPr>
          <w:rFonts w:cstheme="minorHAnsi"/>
          <w:i/>
        </w:rPr>
        <w:t xml:space="preserve"> </w:t>
      </w:r>
      <w:r w:rsidR="008B74E6" w:rsidRPr="00745A60">
        <w:rPr>
          <w:rFonts w:cstheme="minorHAnsi"/>
        </w:rPr>
        <w:t xml:space="preserve">prowadzonego przez </w:t>
      </w:r>
      <w:r w:rsidR="008B74E6" w:rsidRPr="00745A60">
        <w:rPr>
          <w:rFonts w:cstheme="minorHAnsi"/>
          <w:b/>
        </w:rPr>
        <w:t>Uniwersytet Medyczny w Białymstoku</w:t>
      </w:r>
      <w:r w:rsidRPr="00745A60">
        <w:rPr>
          <w:rFonts w:cstheme="minorHAnsi"/>
          <w:i/>
        </w:rPr>
        <w:t xml:space="preserve">, </w:t>
      </w:r>
      <w:r w:rsidRPr="00745A60">
        <w:rPr>
          <w:rFonts w:cstheme="minorHAnsi"/>
        </w:rPr>
        <w:t>oświadczam, co następuje:</w:t>
      </w:r>
    </w:p>
    <w:p w14:paraId="0C9B0D7A" w14:textId="7FB9E7BA" w:rsidR="00D81585" w:rsidRPr="00745A60" w:rsidRDefault="00D81585" w:rsidP="003213C7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745A60">
        <w:rPr>
          <w:rFonts w:cstheme="minorHAnsi"/>
          <w:b/>
        </w:rPr>
        <w:t xml:space="preserve">OŚWIADCZENIA DOTYCZĄCE </w:t>
      </w:r>
      <w:r w:rsidR="008573CB" w:rsidRPr="00745A60">
        <w:rPr>
          <w:rFonts w:cstheme="minorHAnsi"/>
          <w:b/>
        </w:rPr>
        <w:t>PODMIOTU UDOSTEPNIAJĄCEGO ZASOBY</w:t>
      </w:r>
      <w:r w:rsidRPr="00745A60">
        <w:rPr>
          <w:rFonts w:cstheme="minorHAnsi"/>
          <w:b/>
        </w:rPr>
        <w:t>:</w:t>
      </w:r>
    </w:p>
    <w:p w14:paraId="30CE465B" w14:textId="63FBC3BB" w:rsidR="005B5344" w:rsidRPr="00745A60" w:rsidRDefault="005B5344" w:rsidP="003213C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/>
          <w:bCs/>
        </w:rPr>
      </w:pPr>
      <w:r w:rsidRPr="00745A60">
        <w:rPr>
          <w:rFonts w:cstheme="minorHAnsi"/>
        </w:rPr>
        <w:t xml:space="preserve">Oświadczam, że nie </w:t>
      </w:r>
      <w:r w:rsidR="008C1EE8" w:rsidRPr="00745A60">
        <w:rPr>
          <w:rFonts w:cstheme="minorHAnsi"/>
        </w:rPr>
        <w:t xml:space="preserve">zachodzą w stosunku do mnie przesłanki </w:t>
      </w:r>
      <w:r w:rsidRPr="00745A60">
        <w:rPr>
          <w:rFonts w:cstheme="minorHAnsi"/>
        </w:rPr>
        <w:t>wykluczeni</w:t>
      </w:r>
      <w:r w:rsidR="008C1EE8" w:rsidRPr="00745A60">
        <w:rPr>
          <w:rFonts w:cstheme="minorHAnsi"/>
        </w:rPr>
        <w:t>a</w:t>
      </w:r>
      <w:r w:rsidRPr="00745A60">
        <w:rPr>
          <w:rFonts w:cstheme="minorHAnsi"/>
        </w:rPr>
        <w:t xml:space="preserve"> z postępowania </w:t>
      </w:r>
      <w:r w:rsidR="00EE059A" w:rsidRPr="00745A60">
        <w:rPr>
          <w:rFonts w:cstheme="minorHAnsi"/>
        </w:rPr>
        <w:br/>
      </w:r>
      <w:r w:rsidRPr="00745A60">
        <w:rPr>
          <w:rFonts w:cstheme="minorHAnsi"/>
        </w:rPr>
        <w:t>na podstawie art. 5k rozporządzenia Rady (UE) nr 833/2014 z dnia 31 lipca 2014 r. dotyczącego środków ograniczających w związku z działaniami Rosji destabilizującymi sytuację na Ukrainie (Dz. Urz. UE</w:t>
      </w:r>
      <w:r w:rsidR="005A66C5" w:rsidRPr="00745A60">
        <w:rPr>
          <w:rFonts w:cstheme="minorHAnsi"/>
        </w:rPr>
        <w:t xml:space="preserve"> nr L 229 z 31.7.2014, str. 1</w:t>
      </w:r>
      <w:r w:rsidR="00C65B67" w:rsidRPr="00745A60">
        <w:rPr>
          <w:rFonts w:cstheme="minorHAnsi"/>
        </w:rPr>
        <w:t xml:space="preserve"> ze zm.).</w:t>
      </w:r>
    </w:p>
    <w:p w14:paraId="7937DD53" w14:textId="3384C54E" w:rsidR="00D81585" w:rsidRPr="00745A60" w:rsidRDefault="005B5344" w:rsidP="003213C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45A60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  <w:r w:rsidR="00EE059A" w:rsidRPr="00745A60">
        <w:rPr>
          <w:rFonts w:asciiTheme="minorHAnsi" w:hAnsiTheme="minorHAnsi" w:cstheme="minorHAnsi"/>
          <w:sz w:val="22"/>
          <w:szCs w:val="22"/>
        </w:rPr>
        <w:br/>
      </w:r>
      <w:r w:rsidRPr="00745A60">
        <w:rPr>
          <w:rFonts w:asciiTheme="minorHAnsi" w:hAnsiTheme="minorHAnsi" w:cstheme="minorHAnsi"/>
          <w:sz w:val="22"/>
          <w:szCs w:val="22"/>
        </w:rPr>
        <w:t xml:space="preserve">na podstawie art. </w:t>
      </w:r>
      <w:r w:rsidRPr="00745A60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745A60">
        <w:rPr>
          <w:rFonts w:asciiTheme="minorHAnsi" w:hAnsiTheme="minorHAnsi" w:cstheme="minorHAnsi"/>
          <w:sz w:val="22"/>
          <w:szCs w:val="22"/>
        </w:rPr>
        <w:t>z dnia 13 kwietnia 2022 r.</w:t>
      </w:r>
      <w:r w:rsidRPr="00745A60">
        <w:rPr>
          <w:rFonts w:asciiTheme="minorHAnsi" w:hAnsiTheme="minorHAnsi" w:cstheme="minorHAnsi"/>
          <w:iCs/>
          <w:sz w:val="22"/>
          <w:szCs w:val="22"/>
        </w:rPr>
        <w:t xml:space="preserve"> o szczególnych rozwiązaniach </w:t>
      </w:r>
      <w:r w:rsidR="00AB4EDA" w:rsidRPr="00745A60">
        <w:rPr>
          <w:rFonts w:asciiTheme="minorHAnsi" w:hAnsiTheme="minorHAnsi" w:cstheme="minorHAnsi"/>
          <w:iCs/>
          <w:sz w:val="22"/>
          <w:szCs w:val="22"/>
        </w:rPr>
        <w:br/>
      </w:r>
      <w:r w:rsidRPr="00745A60">
        <w:rPr>
          <w:rFonts w:asciiTheme="minorHAnsi" w:hAnsiTheme="minorHAnsi" w:cstheme="minorHAnsi"/>
          <w:iCs/>
          <w:sz w:val="22"/>
          <w:szCs w:val="22"/>
        </w:rPr>
        <w:t xml:space="preserve">w zakresie przeciwdziałania wspieraniu agresji na Ukrainę oraz służących ochronie bezpieczeństwa narodowego </w:t>
      </w:r>
      <w:r w:rsidRPr="00745A60">
        <w:rPr>
          <w:rFonts w:asciiTheme="minorHAnsi" w:hAnsiTheme="minorHAnsi" w:cstheme="minorHAnsi"/>
          <w:sz w:val="22"/>
          <w:szCs w:val="22"/>
        </w:rPr>
        <w:t xml:space="preserve">(Dz. U. </w:t>
      </w:r>
      <w:r w:rsidR="00566005" w:rsidRPr="00745A60">
        <w:rPr>
          <w:rFonts w:asciiTheme="minorHAnsi" w:hAnsiTheme="minorHAnsi" w:cstheme="minorHAnsi"/>
          <w:sz w:val="22"/>
          <w:szCs w:val="22"/>
        </w:rPr>
        <w:t>z 2023 r.</w:t>
      </w:r>
      <w:r w:rsidR="00DB3BCD" w:rsidRPr="00745A60">
        <w:rPr>
          <w:rFonts w:asciiTheme="minorHAnsi" w:hAnsiTheme="minorHAnsi" w:cstheme="minorHAnsi"/>
          <w:sz w:val="22"/>
          <w:szCs w:val="22"/>
        </w:rPr>
        <w:t xml:space="preserve"> </w:t>
      </w:r>
      <w:r w:rsidRPr="00745A60">
        <w:rPr>
          <w:rFonts w:asciiTheme="minorHAnsi" w:hAnsiTheme="minorHAnsi" w:cstheme="minorHAnsi"/>
          <w:sz w:val="22"/>
          <w:szCs w:val="22"/>
        </w:rPr>
        <w:t xml:space="preserve">poz. </w:t>
      </w:r>
      <w:r w:rsidR="00DB3BCD" w:rsidRPr="00745A60">
        <w:rPr>
          <w:rFonts w:asciiTheme="minorHAnsi" w:hAnsiTheme="minorHAnsi" w:cstheme="minorHAnsi"/>
          <w:sz w:val="22"/>
          <w:szCs w:val="22"/>
        </w:rPr>
        <w:t>1</w:t>
      </w:r>
      <w:r w:rsidR="002C2C31" w:rsidRPr="00745A60">
        <w:rPr>
          <w:rFonts w:asciiTheme="minorHAnsi" w:hAnsiTheme="minorHAnsi" w:cstheme="minorHAnsi"/>
          <w:sz w:val="22"/>
          <w:szCs w:val="22"/>
        </w:rPr>
        <w:t>497</w:t>
      </w:r>
      <w:r w:rsidR="00566005" w:rsidRPr="00745A60">
        <w:rPr>
          <w:rFonts w:asciiTheme="minorHAnsi" w:hAnsiTheme="minorHAnsi" w:cstheme="minorHAnsi"/>
          <w:sz w:val="22"/>
          <w:szCs w:val="22"/>
        </w:rPr>
        <w:t xml:space="preserve"> z</w:t>
      </w:r>
      <w:r w:rsidR="00327C01" w:rsidRPr="00745A60">
        <w:rPr>
          <w:rFonts w:asciiTheme="minorHAnsi" w:hAnsiTheme="minorHAnsi" w:cstheme="minorHAnsi"/>
          <w:sz w:val="22"/>
          <w:szCs w:val="22"/>
        </w:rPr>
        <w:t>e</w:t>
      </w:r>
      <w:r w:rsidR="00566005" w:rsidRPr="00745A60">
        <w:rPr>
          <w:rFonts w:asciiTheme="minorHAnsi" w:hAnsiTheme="minorHAnsi" w:cstheme="minorHAnsi"/>
          <w:sz w:val="22"/>
          <w:szCs w:val="22"/>
        </w:rPr>
        <w:t xml:space="preserve"> </w:t>
      </w:r>
      <w:r w:rsidR="000919E1" w:rsidRPr="00745A60">
        <w:rPr>
          <w:rFonts w:asciiTheme="minorHAnsi" w:hAnsiTheme="minorHAnsi" w:cstheme="minorHAnsi"/>
          <w:sz w:val="22"/>
          <w:szCs w:val="22"/>
        </w:rPr>
        <w:t>zm.</w:t>
      </w:r>
      <w:r w:rsidRPr="00745A60">
        <w:rPr>
          <w:rFonts w:asciiTheme="minorHAnsi" w:hAnsiTheme="minorHAnsi" w:cstheme="minorHAnsi"/>
          <w:sz w:val="22"/>
          <w:szCs w:val="22"/>
        </w:rPr>
        <w:t>)</w:t>
      </w:r>
      <w:r w:rsidRPr="00745A60">
        <w:rPr>
          <w:rFonts w:asciiTheme="minorHAnsi" w:hAnsiTheme="minorHAnsi" w:cstheme="minorHAnsi"/>
          <w:iCs/>
          <w:sz w:val="22"/>
          <w:szCs w:val="22"/>
        </w:rPr>
        <w:t>.</w:t>
      </w:r>
    </w:p>
    <w:p w14:paraId="6F32AFEA" w14:textId="77777777" w:rsidR="00D81585" w:rsidRPr="00745A60" w:rsidRDefault="00D81585" w:rsidP="003213C7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745A60">
        <w:rPr>
          <w:rFonts w:cstheme="minorHAnsi"/>
          <w:b/>
        </w:rPr>
        <w:t>OŚWIADCZENIE DOTYCZĄCE PODANYCH INFORMACJI:</w:t>
      </w:r>
    </w:p>
    <w:p w14:paraId="0935C273" w14:textId="023BCF2B" w:rsidR="00916460" w:rsidRPr="00745A60" w:rsidRDefault="00D81585" w:rsidP="003213C7">
      <w:pPr>
        <w:spacing w:after="0" w:line="360" w:lineRule="auto"/>
        <w:jc w:val="both"/>
        <w:rPr>
          <w:rFonts w:cstheme="minorHAnsi"/>
        </w:rPr>
      </w:pPr>
      <w:r w:rsidRPr="00745A60">
        <w:rPr>
          <w:rFonts w:cstheme="minorHAnsi"/>
        </w:rPr>
        <w:t>Oświadczam, że wszystkie informacje podane w powyższ</w:t>
      </w:r>
      <w:r w:rsidR="00566005" w:rsidRPr="00745A60">
        <w:rPr>
          <w:rFonts w:cstheme="minorHAnsi"/>
        </w:rPr>
        <w:t xml:space="preserve">ych oświadczeniach są aktualne </w:t>
      </w:r>
      <w:r w:rsidRPr="00745A60">
        <w:rPr>
          <w:rFonts w:cstheme="minorHAnsi"/>
        </w:rPr>
        <w:t xml:space="preserve">i zgodne </w:t>
      </w:r>
      <w:r w:rsidR="00BE13D7" w:rsidRPr="00745A60">
        <w:rPr>
          <w:rFonts w:cstheme="minorHAnsi"/>
        </w:rPr>
        <w:br/>
      </w:r>
      <w:r w:rsidRPr="00745A60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414BD09A" w14:textId="77777777" w:rsidR="003213C7" w:rsidRPr="00745A60" w:rsidRDefault="003213C7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</w:rPr>
      </w:pPr>
    </w:p>
    <w:p w14:paraId="17110177" w14:textId="77777777" w:rsidR="009F2AC7" w:rsidRPr="00745A60" w:rsidRDefault="009F2AC7" w:rsidP="009F2AC7">
      <w:pPr>
        <w:shd w:val="clear" w:color="auto" w:fill="FFFFFF"/>
        <w:tabs>
          <w:tab w:val="left" w:pos="900"/>
          <w:tab w:val="left" w:pos="4536"/>
        </w:tabs>
        <w:spacing w:line="360" w:lineRule="auto"/>
        <w:ind w:right="422"/>
        <w:rPr>
          <w:rFonts w:cstheme="minorHAnsi"/>
          <w:b/>
          <w:i/>
        </w:rPr>
      </w:pPr>
      <w:r w:rsidRPr="00745A60">
        <w:rPr>
          <w:rFonts w:cstheme="minorHAnsi"/>
          <w:b/>
          <w:i/>
        </w:rPr>
        <w:t>kwalifikowany podpis elektroniczny osoby reprezentującej podmiot, na którego zasobach będzie polegał Wykonawca</w:t>
      </w:r>
    </w:p>
    <w:sectPr w:rsidR="009F2AC7" w:rsidRPr="00745A60" w:rsidSect="0047139E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6694A1" w14:textId="77777777" w:rsidR="009424EA" w:rsidRDefault="009424EA" w:rsidP="00D81585">
      <w:pPr>
        <w:spacing w:after="0" w:line="240" w:lineRule="auto"/>
      </w:pPr>
      <w:r>
        <w:separator/>
      </w:r>
    </w:p>
  </w:endnote>
  <w:endnote w:type="continuationSeparator" w:id="0">
    <w:p w14:paraId="797E9BB5" w14:textId="77777777" w:rsidR="009424EA" w:rsidRDefault="009424EA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8135489"/>
      <w:docPartObj>
        <w:docPartGallery w:val="Page Numbers (Bottom of Page)"/>
        <w:docPartUnique/>
      </w:docPartObj>
    </w:sdtPr>
    <w:sdtEndPr/>
    <w:sdtContent>
      <w:p w14:paraId="6C0E79F3" w14:textId="1E1973AC" w:rsidR="00EB70AF" w:rsidRDefault="00EB70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129">
          <w:rPr>
            <w:noProof/>
          </w:rPr>
          <w:t>1</w:t>
        </w:r>
        <w:r>
          <w:fldChar w:fldCharType="end"/>
        </w:r>
      </w:p>
    </w:sdtContent>
  </w:sdt>
  <w:p w14:paraId="5BA535D1" w14:textId="77777777" w:rsidR="00EB70AF" w:rsidRDefault="00EB70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951B92" w14:textId="77777777" w:rsidR="009424EA" w:rsidRDefault="009424EA" w:rsidP="00D81585">
      <w:pPr>
        <w:spacing w:after="0" w:line="240" w:lineRule="auto"/>
      </w:pPr>
      <w:r>
        <w:separator/>
      </w:r>
    </w:p>
  </w:footnote>
  <w:footnote w:type="continuationSeparator" w:id="0">
    <w:p w14:paraId="0B29BA3D" w14:textId="77777777" w:rsidR="009424EA" w:rsidRDefault="009424EA" w:rsidP="00D81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77766" w14:textId="0C193542" w:rsidR="0047139E" w:rsidRDefault="0047139E">
    <w:pPr>
      <w:pStyle w:val="Nagwek"/>
    </w:pPr>
    <w:r>
      <w:rPr>
        <w:rFonts w:cs="Calibri"/>
        <w:b/>
        <w:noProof/>
        <w:lang w:eastAsia="pl-PL"/>
      </w:rPr>
      <w:drawing>
        <wp:inline distT="0" distB="0" distL="0" distR="0" wp14:anchorId="3E1CE5A4" wp14:editId="75A2950C">
          <wp:extent cx="1139825" cy="353695"/>
          <wp:effectExtent l="0" t="0" r="317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C46E0" w14:textId="793CF0B5" w:rsidR="0047139E" w:rsidRDefault="0047139E">
    <w:pPr>
      <w:pStyle w:val="Nagwek"/>
    </w:pPr>
    <w:r>
      <w:rPr>
        <w:rFonts w:cs="Calibri"/>
        <w:b/>
        <w:noProof/>
        <w:lang w:eastAsia="pl-PL"/>
      </w:rPr>
      <w:drawing>
        <wp:inline distT="0" distB="0" distL="0" distR="0" wp14:anchorId="31EB39A1" wp14:editId="280EA24B">
          <wp:extent cx="1139825" cy="353695"/>
          <wp:effectExtent l="0" t="0" r="317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F788E560"/>
    <w:lvl w:ilvl="0" w:tplc="561284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75D07"/>
    <w:rsid w:val="000919E1"/>
    <w:rsid w:val="000A6D1B"/>
    <w:rsid w:val="000F72DD"/>
    <w:rsid w:val="00110AA3"/>
    <w:rsid w:val="00112FDC"/>
    <w:rsid w:val="00121439"/>
    <w:rsid w:val="00162444"/>
    <w:rsid w:val="0019486C"/>
    <w:rsid w:val="001E74AF"/>
    <w:rsid w:val="002C2C31"/>
    <w:rsid w:val="002F1996"/>
    <w:rsid w:val="003213C7"/>
    <w:rsid w:val="00327C01"/>
    <w:rsid w:val="00392515"/>
    <w:rsid w:val="003B1084"/>
    <w:rsid w:val="003B17BC"/>
    <w:rsid w:val="00400AD4"/>
    <w:rsid w:val="0043282A"/>
    <w:rsid w:val="00462120"/>
    <w:rsid w:val="0046486B"/>
    <w:rsid w:val="0047139E"/>
    <w:rsid w:val="004B1DD2"/>
    <w:rsid w:val="004B5B34"/>
    <w:rsid w:val="004D7493"/>
    <w:rsid w:val="004E3659"/>
    <w:rsid w:val="004F25AF"/>
    <w:rsid w:val="00503936"/>
    <w:rsid w:val="00566005"/>
    <w:rsid w:val="005A66C5"/>
    <w:rsid w:val="005B1094"/>
    <w:rsid w:val="005B2990"/>
    <w:rsid w:val="005B5344"/>
    <w:rsid w:val="005E21A9"/>
    <w:rsid w:val="00664CCA"/>
    <w:rsid w:val="00671D8C"/>
    <w:rsid w:val="006B7BF5"/>
    <w:rsid w:val="006C0262"/>
    <w:rsid w:val="00700809"/>
    <w:rsid w:val="00722A40"/>
    <w:rsid w:val="00745A60"/>
    <w:rsid w:val="00750BBA"/>
    <w:rsid w:val="007C24F5"/>
    <w:rsid w:val="007E198A"/>
    <w:rsid w:val="007E4623"/>
    <w:rsid w:val="00803D1C"/>
    <w:rsid w:val="00813898"/>
    <w:rsid w:val="00834047"/>
    <w:rsid w:val="008573CB"/>
    <w:rsid w:val="00897469"/>
    <w:rsid w:val="00897CFE"/>
    <w:rsid w:val="008B74E6"/>
    <w:rsid w:val="008C1EE8"/>
    <w:rsid w:val="008C7CFD"/>
    <w:rsid w:val="008E52CF"/>
    <w:rsid w:val="009022AB"/>
    <w:rsid w:val="00916460"/>
    <w:rsid w:val="009424EA"/>
    <w:rsid w:val="00942E16"/>
    <w:rsid w:val="00945834"/>
    <w:rsid w:val="009658CC"/>
    <w:rsid w:val="009673A4"/>
    <w:rsid w:val="009877FB"/>
    <w:rsid w:val="009A53A6"/>
    <w:rsid w:val="009C0CC2"/>
    <w:rsid w:val="009F2AC7"/>
    <w:rsid w:val="00A1425B"/>
    <w:rsid w:val="00A67129"/>
    <w:rsid w:val="00AA0AA5"/>
    <w:rsid w:val="00AB0379"/>
    <w:rsid w:val="00AB486F"/>
    <w:rsid w:val="00AB4EDA"/>
    <w:rsid w:val="00B035E5"/>
    <w:rsid w:val="00BC03FF"/>
    <w:rsid w:val="00BE13D7"/>
    <w:rsid w:val="00C57760"/>
    <w:rsid w:val="00C65B67"/>
    <w:rsid w:val="00D02901"/>
    <w:rsid w:val="00D10644"/>
    <w:rsid w:val="00D81585"/>
    <w:rsid w:val="00DB3BCD"/>
    <w:rsid w:val="00DF00B2"/>
    <w:rsid w:val="00DF482E"/>
    <w:rsid w:val="00E44E15"/>
    <w:rsid w:val="00EB70AF"/>
    <w:rsid w:val="00EC2674"/>
    <w:rsid w:val="00EE059A"/>
    <w:rsid w:val="00F14522"/>
    <w:rsid w:val="00FA5E65"/>
    <w:rsid w:val="00FD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B4EDA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4EDA"/>
    <w:rPr>
      <w:rFonts w:ascii="Times New Roman" w:eastAsia="Calibri" w:hAnsi="Times New Roman" w:cs="Times New Roman"/>
      <w:sz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471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139E"/>
  </w:style>
  <w:style w:type="paragraph" w:styleId="Stopka">
    <w:name w:val="footer"/>
    <w:basedOn w:val="Normalny"/>
    <w:link w:val="StopkaZnak"/>
    <w:uiPriority w:val="99"/>
    <w:unhideWhenUsed/>
    <w:rsid w:val="00471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1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Elżbieta Samsonowicz-Łęczycka</cp:lastModifiedBy>
  <cp:revision>43</cp:revision>
  <dcterms:created xsi:type="dcterms:W3CDTF">2022-05-06T13:14:00Z</dcterms:created>
  <dcterms:modified xsi:type="dcterms:W3CDTF">2025-01-31T11:55:00Z</dcterms:modified>
</cp:coreProperties>
</file>