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BE2C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Hlk63252356"/>
      <w:r w:rsidRPr="00350F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UWAGA ! - Dokument należy złożyć po wezwaniu przez Zamawiającego</w:t>
      </w:r>
    </w:p>
    <w:p w14:paraId="5E7A720D" w14:textId="77777777" w:rsidR="00350F58" w:rsidRPr="00350F58" w:rsidRDefault="00350F58" w:rsidP="00350F58">
      <w:pPr>
        <w:spacing w:after="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9384AD" w14:textId="3664C2FD" w:rsidR="00CD1AF7" w:rsidRPr="009F6D3F" w:rsidRDefault="00350F58" w:rsidP="00350F58">
      <w:pPr>
        <w:spacing w:after="0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9F6D3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Postępowanie nr: </w:t>
      </w:r>
      <w:r w:rsidR="00CD1AF7" w:rsidRPr="009F6D3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BZP.2711.</w:t>
      </w:r>
      <w:r w:rsidR="002E5902" w:rsidRPr="009F6D3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11</w:t>
      </w:r>
      <w:r w:rsidR="00CD1AF7" w:rsidRPr="009F6D3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.2022.</w:t>
      </w:r>
      <w:r w:rsidR="002E5902" w:rsidRPr="009F6D3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MG</w:t>
      </w:r>
      <w:r w:rsidR="00CD1AF7" w:rsidRPr="009F6D3F">
        <w:rPr>
          <w:rFonts w:ascii="Verdana" w:eastAsia="Times New Roman" w:hAnsi="Verdana" w:cs="Arial"/>
          <w:b/>
          <w:bCs/>
          <w:sz w:val="20"/>
          <w:lang w:eastAsia="pl-PL"/>
        </w:rPr>
        <w:t xml:space="preserve"> </w:t>
      </w:r>
    </w:p>
    <w:p w14:paraId="48B28EF6" w14:textId="5CF3D422" w:rsidR="00350F58" w:rsidRPr="00350F58" w:rsidRDefault="00350F58" w:rsidP="00350F58">
      <w:pPr>
        <w:spacing w:after="0"/>
        <w:jc w:val="right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 w:rsidR="002E5902">
        <w:rPr>
          <w:rFonts w:ascii="Verdana" w:eastAsia="Times New Roman" w:hAnsi="Verdana" w:cs="Arial"/>
          <w:b/>
          <w:sz w:val="20"/>
          <w:lang w:eastAsia="pl-PL"/>
        </w:rPr>
        <w:t>8</w:t>
      </w:r>
      <w:r w:rsidRPr="00350F58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05234B1D" w14:textId="77777777" w:rsidR="00350F58" w:rsidRPr="00350F58" w:rsidRDefault="00350F58" w:rsidP="00350F5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OŚWIADCZENIE WYKONAWCY O AKTUALNOŚCI INFORMACJI ZAWARTYCH W OŚWIADCZENIU Z ART. 125 UPZP</w:t>
      </w:r>
    </w:p>
    <w:p w14:paraId="36053F8C" w14:textId="77777777" w:rsidR="00350F58" w:rsidRPr="00350F58" w:rsidRDefault="00350F58" w:rsidP="00350F5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50F58">
        <w:rPr>
          <w:rFonts w:ascii="Arial" w:eastAsia="Calibri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263B78D" w14:textId="77777777" w:rsidR="00350F58" w:rsidRPr="00350F58" w:rsidRDefault="00350F58" w:rsidP="00350F5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50F58">
        <w:rPr>
          <w:rFonts w:ascii="Arial" w:eastAsia="Calibri" w:hAnsi="Arial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46855FF5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</w:p>
    <w:p w14:paraId="05BF1BA4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Wykonawca/Podmiot udost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ę</w:t>
      </w: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pniaj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ą</w:t>
      </w: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cy zasoby:</w:t>
      </w:r>
    </w:p>
    <w:p w14:paraId="0F9420B2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</w:p>
    <w:p w14:paraId="40B71665" w14:textId="77777777" w:rsidR="00350F58" w:rsidRPr="00350F58" w:rsidRDefault="00350F58" w:rsidP="00350F58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……………………………………………………………….…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4AE2F057" w14:textId="77777777" w:rsidR="00350F58" w:rsidRPr="00350F58" w:rsidRDefault="00350F58" w:rsidP="00350F58">
      <w:pPr>
        <w:spacing w:after="0"/>
        <w:ind w:right="-142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350F58">
        <w:rPr>
          <w:rFonts w:ascii="Verdana" w:eastAsia="Times New Roman" w:hAnsi="Verdana" w:cs="Arial"/>
          <w:i/>
          <w:sz w:val="18"/>
          <w:szCs w:val="18"/>
          <w:lang w:eastAsia="pl-PL"/>
        </w:rPr>
        <w:t>(pełna nazwa Wykonawcy, w imieniu którego składane jest oświadczenie, adres)</w:t>
      </w:r>
    </w:p>
    <w:p w14:paraId="7F2B16AA" w14:textId="77777777" w:rsidR="00350F58" w:rsidRPr="00350F58" w:rsidRDefault="00350F58" w:rsidP="00350F58">
      <w:pPr>
        <w:spacing w:after="0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3116887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44F7E481" w14:textId="77777777" w:rsidR="002E5902" w:rsidRPr="00237D63" w:rsidRDefault="002E5902" w:rsidP="002E5902">
      <w:pPr>
        <w:tabs>
          <w:tab w:val="left" w:pos="284"/>
        </w:tabs>
        <w:spacing w:after="0" w:line="240" w:lineRule="auto"/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B2647D">
        <w:rPr>
          <w:rFonts w:ascii="Verdana" w:hAnsi="Verdana" w:cs="Arial"/>
          <w:b/>
          <w:bCs/>
          <w:sz w:val="18"/>
          <w:szCs w:val="18"/>
        </w:rPr>
        <w:t>„</w:t>
      </w:r>
      <w:r w:rsidRPr="00237D63">
        <w:rPr>
          <w:rFonts w:ascii="Verdana" w:hAnsi="Verdana" w:cs="Arial"/>
          <w:b/>
          <w:bCs/>
          <w:noProof/>
          <w:sz w:val="20"/>
          <w:szCs w:val="20"/>
        </w:rPr>
        <w:t>Usługi medyczne w zakresie przeprowadzania badań lekarskich: wstępnych, okresowych i kontrolnych (badania profilaktyczne) oraz dla celów sanitarno-epidemiologicznych”</w:t>
      </w:r>
    </w:p>
    <w:p w14:paraId="7505F3DD" w14:textId="77777777" w:rsidR="002E5902" w:rsidRPr="00523248" w:rsidRDefault="002E5902" w:rsidP="002E5902">
      <w:pPr>
        <w:tabs>
          <w:tab w:val="left" w:pos="709"/>
        </w:tabs>
        <w:spacing w:after="0"/>
        <w:jc w:val="center"/>
        <w:rPr>
          <w:rFonts w:ascii="Verdana" w:eastAsia="Times New Roman" w:hAnsi="Verdana" w:cs="Calibri"/>
          <w:b/>
          <w:iCs/>
          <w:sz w:val="16"/>
          <w:szCs w:val="16"/>
          <w:lang w:eastAsia="pl-PL"/>
        </w:rPr>
      </w:pPr>
    </w:p>
    <w:p w14:paraId="6600056A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3C2BAC64" w14:textId="0B0BF3A3" w:rsidR="00350F58" w:rsidRPr="009F6D3F" w:rsidRDefault="00350F58" w:rsidP="009F6D3F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uPzp, w zakresie podstaw wykluczenia z postępowania, o których mowa w:</w:t>
      </w:r>
      <w:r w:rsidR="009F6D3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art. 108 ust. 1 uPzp</w:t>
      </w:r>
      <w:r w:rsidR="009F6D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DB8894" w14:textId="77777777" w:rsidR="00350F58" w:rsidRPr="00350F58" w:rsidRDefault="00350F58" w:rsidP="00350F58">
      <w:pPr>
        <w:spacing w:after="160" w:line="259" w:lineRule="auto"/>
        <w:ind w:left="720"/>
        <w:contextualSpacing/>
        <w:rPr>
          <w:rFonts w:ascii="Verdana" w:eastAsia="Calibri" w:hAnsi="Verdana" w:cs="Times New Roman"/>
          <w:sz w:val="20"/>
          <w:szCs w:val="20"/>
        </w:rPr>
      </w:pPr>
    </w:p>
    <w:p w14:paraId="781388C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706EBDBD" wp14:editId="6371F125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3338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C97FB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F857F" w14:textId="656FDBD8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350F5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o którym mowa w art. 125 ust. 1 uPzp, w zakresie podstaw wykluczenia,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="009F6D3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w zastępującym zakresie:</w:t>
      </w:r>
    </w:p>
    <w:p w14:paraId="52A1492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804C4A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</w:t>
      </w:r>
    </w:p>
    <w:p w14:paraId="24FB74AC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350F58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5DB7B064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F6D839" w14:textId="77777777" w:rsidR="00350F58" w:rsidRPr="00350F58" w:rsidRDefault="00350F58" w:rsidP="00350F58">
      <w:pPr>
        <w:shd w:val="clear" w:color="auto" w:fill="BFBFBF"/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1AD1F221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342935D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C1C132E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4C188EA0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5246278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3FE28756" w14:textId="749A4CE5" w:rsidR="00350F58" w:rsidRDefault="00350F58" w:rsidP="00350F58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 lub podpisem zaufanym lub podpisem osobistym</w:t>
      </w:r>
      <w:bookmarkEnd w:id="0"/>
      <w:r w:rsidR="00115C0E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79266EF2" w14:textId="527B2031" w:rsidR="009F6D3F" w:rsidRDefault="009F6D3F" w:rsidP="009F6D3F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FD8D1EA" w14:textId="77777777" w:rsidR="009F6D3F" w:rsidRPr="00C343E8" w:rsidRDefault="009F6D3F" w:rsidP="009F6D3F">
      <w:pPr>
        <w:spacing w:after="0"/>
        <w:ind w:left="2" w:firstLine="5101"/>
        <w:rPr>
          <w:rFonts w:ascii="Verdana" w:hAnsi="Verdana"/>
          <w:b/>
          <w:i/>
          <w:sz w:val="20"/>
          <w:szCs w:val="20"/>
        </w:rPr>
      </w:pPr>
    </w:p>
    <w:p w14:paraId="588ECF64" w14:textId="77777777" w:rsidR="009F6D3F" w:rsidRPr="009F6D3F" w:rsidRDefault="009F6D3F" w:rsidP="009F6D3F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9F6D3F" w:rsidRPr="009F6D3F" w:rsidSect="00350F5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0CFA" w14:textId="77777777" w:rsidR="00350F58" w:rsidRDefault="00350F58" w:rsidP="00350F58">
      <w:pPr>
        <w:spacing w:after="0" w:line="240" w:lineRule="auto"/>
      </w:pPr>
      <w:r>
        <w:separator/>
      </w:r>
    </w:p>
  </w:endnote>
  <w:endnote w:type="continuationSeparator" w:id="0">
    <w:p w14:paraId="14C171AF" w14:textId="77777777" w:rsidR="00350F58" w:rsidRDefault="00350F58" w:rsidP="0035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1174" w14:textId="77777777" w:rsidR="00350F58" w:rsidRDefault="00350F58" w:rsidP="00350F58">
      <w:pPr>
        <w:spacing w:after="0" w:line="240" w:lineRule="auto"/>
      </w:pPr>
      <w:r>
        <w:separator/>
      </w:r>
    </w:p>
  </w:footnote>
  <w:footnote w:type="continuationSeparator" w:id="0">
    <w:p w14:paraId="6FB201EB" w14:textId="77777777" w:rsidR="00350F58" w:rsidRDefault="00350F58" w:rsidP="00350F58">
      <w:pPr>
        <w:spacing w:after="0" w:line="240" w:lineRule="auto"/>
      </w:pPr>
      <w:r>
        <w:continuationSeparator/>
      </w:r>
    </w:p>
  </w:footnote>
  <w:footnote w:id="1">
    <w:p w14:paraId="7F984801" w14:textId="77777777" w:rsidR="00350F58" w:rsidRDefault="00350F58" w:rsidP="00350F5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00F53AA" w14:textId="77777777" w:rsidR="00350F58" w:rsidRDefault="00350F58" w:rsidP="00350F5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52673984">
    <w:abstractNumId w:val="0"/>
  </w:num>
  <w:num w:numId="2" w16cid:durableId="190247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58"/>
    <w:rsid w:val="00115C0E"/>
    <w:rsid w:val="00207007"/>
    <w:rsid w:val="002E5902"/>
    <w:rsid w:val="00350F58"/>
    <w:rsid w:val="00590CA3"/>
    <w:rsid w:val="00870A2D"/>
    <w:rsid w:val="008833B1"/>
    <w:rsid w:val="00964908"/>
    <w:rsid w:val="009F6D3F"/>
    <w:rsid w:val="00C15033"/>
    <w:rsid w:val="00CD1AF7"/>
    <w:rsid w:val="00F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C41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F58"/>
    <w:rPr>
      <w:sz w:val="20"/>
      <w:szCs w:val="20"/>
    </w:rPr>
  </w:style>
  <w:style w:type="character" w:styleId="Odwoanieprzypisudolnego">
    <w:name w:val="footnote reference"/>
    <w:uiPriority w:val="99"/>
    <w:rsid w:val="00350F58"/>
    <w:rPr>
      <w:vertAlign w:val="superscript"/>
    </w:rPr>
  </w:style>
  <w:style w:type="paragraph" w:styleId="Bezodstpw">
    <w:name w:val="No Spacing"/>
    <w:qFormat/>
    <w:rsid w:val="00350F5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Monika Golińczak</cp:lastModifiedBy>
  <cp:revision>9</cp:revision>
  <dcterms:created xsi:type="dcterms:W3CDTF">2021-12-08T11:06:00Z</dcterms:created>
  <dcterms:modified xsi:type="dcterms:W3CDTF">2022-05-31T09:42:00Z</dcterms:modified>
</cp:coreProperties>
</file>