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52" w:rsidRPr="00C8575E" w:rsidRDefault="00303252" w:rsidP="00303252">
      <w:pPr>
        <w:spacing w:line="360" w:lineRule="auto"/>
        <w:jc w:val="right"/>
        <w:rPr>
          <w:rFonts w:ascii="Calibri" w:hAnsi="Calibri" w:cs="Calibri"/>
          <w:b/>
        </w:rPr>
      </w:pPr>
      <w:r w:rsidRPr="00C8575E">
        <w:rPr>
          <w:rFonts w:ascii="Calibri" w:hAnsi="Calibri" w:cs="Calibri"/>
          <w:b/>
        </w:rPr>
        <w:t>Załącznik nr 2</w:t>
      </w:r>
    </w:p>
    <w:p w:rsidR="00303252" w:rsidRDefault="00303252" w:rsidP="00303252">
      <w:pPr>
        <w:spacing w:line="360" w:lineRule="auto"/>
        <w:jc w:val="right"/>
        <w:rPr>
          <w:rFonts w:ascii="Calibri" w:hAnsi="Calibri" w:cs="Calibri"/>
          <w:b/>
        </w:rPr>
      </w:pPr>
      <w:r w:rsidRPr="00225111">
        <w:rPr>
          <w:rFonts w:ascii="Calibri" w:hAnsi="Calibri" w:cs="Calibri"/>
          <w:b/>
        </w:rPr>
        <w:t>DZP.2344</w:t>
      </w:r>
      <w:r>
        <w:rPr>
          <w:rFonts w:ascii="Calibri" w:hAnsi="Calibri" w:cs="Calibri"/>
          <w:b/>
        </w:rPr>
        <w:t>.63.</w:t>
      </w:r>
      <w:r w:rsidRPr="00225111">
        <w:rPr>
          <w:rFonts w:ascii="Calibri" w:hAnsi="Calibri" w:cs="Calibri"/>
          <w:b/>
        </w:rPr>
        <w:t>2024</w:t>
      </w:r>
    </w:p>
    <w:p w:rsidR="00303252" w:rsidRPr="00C8575E" w:rsidRDefault="00303252" w:rsidP="00303252">
      <w:pPr>
        <w:spacing w:line="360" w:lineRule="auto"/>
        <w:jc w:val="right"/>
        <w:rPr>
          <w:rFonts w:ascii="Calibri" w:hAnsi="Calibri" w:cs="Calibri"/>
          <w:b/>
        </w:rPr>
      </w:pPr>
    </w:p>
    <w:p w:rsidR="00303252" w:rsidRPr="00DD5C98" w:rsidRDefault="00303252" w:rsidP="00303252">
      <w:pPr>
        <w:pStyle w:val="Tekstkomentarza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DD5C98">
        <w:rPr>
          <w:rFonts w:ascii="Calibri" w:hAnsi="Calibri" w:cs="Calibri"/>
          <w:b/>
          <w:sz w:val="26"/>
          <w:szCs w:val="26"/>
        </w:rPr>
        <w:t>Formularz oferty</w:t>
      </w:r>
    </w:p>
    <w:p w:rsidR="00303252" w:rsidRDefault="00303252" w:rsidP="00303252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303252">
      <w:pPr>
        <w:pStyle w:val="Default"/>
        <w:numPr>
          <w:ilvl w:val="6"/>
          <w:numId w:val="7"/>
        </w:numPr>
        <w:spacing w:after="24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Dane dotyczące Wykonawcy: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5112"/>
      </w:tblGrid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C51B53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1B53">
              <w:rPr>
                <w:rFonts w:ascii="Calibri" w:hAnsi="Calibri" w:cs="Calibri"/>
                <w:sz w:val="22"/>
                <w:szCs w:val="22"/>
              </w:rPr>
              <w:t>KRS</w:t>
            </w:r>
            <w:r w:rsidRPr="00C51B53">
              <w:rPr>
                <w:rFonts w:ascii="Calibri" w:hAnsi="Calibri" w:cs="Calibri"/>
                <w:sz w:val="18"/>
                <w:szCs w:val="18"/>
              </w:rPr>
              <w:t xml:space="preserve"> (jeżeli dotyczy)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252" w:rsidRPr="00091C54" w:rsidTr="00940DED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3252" w:rsidRPr="00091C54" w:rsidRDefault="00303252" w:rsidP="00940DED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252" w:rsidRPr="00223654" w:rsidRDefault="00303252" w:rsidP="00303252">
      <w:pPr>
        <w:spacing w:line="271" w:lineRule="auto"/>
        <w:jc w:val="both"/>
        <w:rPr>
          <w:rFonts w:ascii="Calibri" w:hAnsi="Calibri" w:cs="Calibri"/>
          <w:sz w:val="8"/>
          <w:szCs w:val="8"/>
        </w:rPr>
      </w:pPr>
    </w:p>
    <w:p w:rsidR="00303252" w:rsidRPr="002A63ED" w:rsidRDefault="00303252" w:rsidP="00303252">
      <w:pPr>
        <w:pStyle w:val="Default"/>
        <w:ind w:left="360" w:right="423"/>
        <w:jc w:val="both"/>
        <w:rPr>
          <w:rFonts w:ascii="Calibri" w:hAnsi="Calibri" w:cs="Calibri"/>
          <w:sz w:val="20"/>
          <w:szCs w:val="20"/>
        </w:rPr>
      </w:pP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31BBA">
        <w:rPr>
          <w:rFonts w:ascii="Calibri" w:hAnsi="Calibri" w:cs="Calibri"/>
          <w:sz w:val="22"/>
          <w:szCs w:val="22"/>
        </w:rPr>
        <w:t>Oferujemy realizację dostawy zgodnie z formularzem cenowym, stanowiącym integralną część niniejszej oferty</w:t>
      </w:r>
      <w:r>
        <w:rPr>
          <w:rFonts w:ascii="Calibri" w:hAnsi="Calibri" w:cs="Calibri"/>
          <w:sz w:val="22"/>
          <w:szCs w:val="22"/>
        </w:rPr>
        <w:t xml:space="preserve">, </w:t>
      </w:r>
      <w:r w:rsidRPr="0014119B">
        <w:rPr>
          <w:rFonts w:ascii="Calibri" w:hAnsi="Calibri" w:cs="Calibri"/>
          <w:sz w:val="22"/>
          <w:szCs w:val="22"/>
        </w:rPr>
        <w:t>Opisem Przedmiotu Zamówienia oraz wzorem umowy</w:t>
      </w:r>
      <w:r>
        <w:rPr>
          <w:rFonts w:ascii="Calibri" w:hAnsi="Calibri" w:cs="Calibri"/>
          <w:sz w:val="22"/>
          <w:szCs w:val="22"/>
        </w:rPr>
        <w:t>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431BBA">
        <w:rPr>
          <w:rFonts w:ascii="Calibri" w:hAnsi="Calibri" w:cs="Calibri"/>
          <w:sz w:val="22"/>
          <w:szCs w:val="22"/>
        </w:rPr>
        <w:t>Oświadczamy, że zapoznaliśmy się ze dokumentacją postępowania i nie wnosimy w stosunku do niej żadnych zastrzeżeń.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03252">
        <w:rPr>
          <w:rFonts w:ascii="Calibri" w:hAnsi="Calibri" w:cs="Calibri"/>
          <w:sz w:val="22"/>
          <w:szCs w:val="22"/>
        </w:rPr>
        <w:t>Oferowany przez nas czas dostawy wynosi</w:t>
      </w:r>
      <w:r>
        <w:rPr>
          <w:rFonts w:ascii="Calibri" w:hAnsi="Calibri" w:cs="Calibri"/>
          <w:sz w:val="22"/>
          <w:szCs w:val="22"/>
        </w:rPr>
        <w:t xml:space="preserve"> ….…. </w:t>
      </w:r>
      <w:r w:rsidRPr="00303252">
        <w:rPr>
          <w:rFonts w:ascii="Calibri" w:hAnsi="Calibri" w:cs="Calibri"/>
          <w:sz w:val="22"/>
          <w:szCs w:val="22"/>
        </w:rPr>
        <w:t>(wymagany do 2 dni roboczych, inne terminy - odrzucenie oferty, proszę wpisać zaoferowany czas dostawy)</w:t>
      </w:r>
      <w:r w:rsidR="00D2699D">
        <w:rPr>
          <w:rFonts w:ascii="Calibri" w:hAnsi="Calibri" w:cs="Calibri"/>
          <w:sz w:val="22"/>
          <w:szCs w:val="22"/>
        </w:rPr>
        <w:t>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A2AE8">
        <w:rPr>
          <w:rFonts w:ascii="Calibri" w:hAnsi="Calibri" w:cs="Calibri"/>
          <w:sz w:val="22"/>
          <w:szCs w:val="22"/>
        </w:rPr>
        <w:t xml:space="preserve">Oferowany przez nas termin płatności wynosi </w:t>
      </w:r>
      <w:r>
        <w:rPr>
          <w:rFonts w:ascii="Calibri" w:hAnsi="Calibri" w:cs="Calibri"/>
          <w:sz w:val="22"/>
          <w:szCs w:val="22"/>
        </w:rPr>
        <w:t xml:space="preserve">….…. dni </w:t>
      </w:r>
      <w:r w:rsidRPr="006A2AE8">
        <w:rPr>
          <w:rFonts w:ascii="Calibri" w:hAnsi="Calibri" w:cs="Calibri"/>
          <w:sz w:val="22"/>
          <w:szCs w:val="22"/>
        </w:rPr>
        <w:t>od daty otrzymania przez Zamawiającego faktury</w:t>
      </w:r>
      <w:r>
        <w:rPr>
          <w:rFonts w:ascii="Calibri" w:hAnsi="Calibri" w:cs="Calibri"/>
          <w:sz w:val="22"/>
          <w:szCs w:val="22"/>
        </w:rPr>
        <w:t xml:space="preserve"> </w:t>
      </w:r>
      <w:r w:rsidRPr="006A2AE8">
        <w:rPr>
          <w:rFonts w:ascii="Calibri" w:hAnsi="Calibri" w:cs="Calibri"/>
          <w:sz w:val="22"/>
          <w:szCs w:val="22"/>
        </w:rPr>
        <w:t>(wymagany pomiędzy 55 a 60 dni, inne terminy - odrzucenie oferty</w:t>
      </w:r>
      <w:r>
        <w:rPr>
          <w:rFonts w:ascii="Calibri" w:hAnsi="Calibri" w:cs="Calibri"/>
          <w:sz w:val="22"/>
          <w:szCs w:val="22"/>
        </w:rPr>
        <w:t xml:space="preserve">, </w:t>
      </w:r>
      <w:r w:rsidRPr="006A2AE8">
        <w:rPr>
          <w:rFonts w:ascii="Calibri" w:hAnsi="Calibri" w:cs="Calibri"/>
          <w:sz w:val="22"/>
          <w:szCs w:val="22"/>
        </w:rPr>
        <w:t>na następujący numer rachunku bankowego (zgłoszony do Urzędu Skarbowego do rozliczeń podatkowych):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7EF7">
        <w:rPr>
          <w:rFonts w:ascii="Calibri" w:hAnsi="Calibri" w:cs="Calibri"/>
          <w:sz w:val="22"/>
          <w:szCs w:val="22"/>
        </w:rPr>
        <w:t>Oświadczamy, że</w:t>
      </w:r>
      <w:r>
        <w:rPr>
          <w:rFonts w:ascii="Calibri" w:hAnsi="Calibri" w:cs="Calibri"/>
          <w:sz w:val="22"/>
          <w:szCs w:val="22"/>
        </w:rPr>
        <w:t xml:space="preserve"> zaoferowany asortyment jest </w:t>
      </w:r>
      <w:r w:rsidRPr="005F66BF">
        <w:rPr>
          <w:rFonts w:ascii="Calibri" w:hAnsi="Calibri" w:cs="Calibri"/>
          <w:sz w:val="22"/>
          <w:szCs w:val="22"/>
        </w:rPr>
        <w:t>dopuszczon</w:t>
      </w:r>
      <w:r>
        <w:rPr>
          <w:rFonts w:ascii="Calibri" w:hAnsi="Calibri" w:cs="Calibri"/>
          <w:sz w:val="22"/>
          <w:szCs w:val="22"/>
        </w:rPr>
        <w:t>y</w:t>
      </w:r>
      <w:r w:rsidRPr="005F66BF">
        <w:rPr>
          <w:rFonts w:ascii="Calibri" w:hAnsi="Calibri" w:cs="Calibri"/>
          <w:sz w:val="22"/>
          <w:szCs w:val="22"/>
        </w:rPr>
        <w:t xml:space="preserve"> do obrotu i stosowania zgodnie </w:t>
      </w:r>
      <w:r>
        <w:rPr>
          <w:rFonts w:ascii="Calibri" w:hAnsi="Calibri" w:cs="Calibri"/>
          <w:sz w:val="22"/>
          <w:szCs w:val="22"/>
        </w:rPr>
        <w:br/>
      </w:r>
      <w:r w:rsidRPr="005F66BF">
        <w:rPr>
          <w:rFonts w:ascii="Calibri" w:hAnsi="Calibri" w:cs="Calibri"/>
          <w:sz w:val="22"/>
          <w:szCs w:val="22"/>
        </w:rPr>
        <w:t>z ustawą z dnia 6 września 2001 r. Prawo farmaceutyczne</w:t>
      </w:r>
      <w:r>
        <w:rPr>
          <w:rFonts w:ascii="Calibri" w:hAnsi="Calibri" w:cs="Calibri"/>
          <w:sz w:val="22"/>
          <w:szCs w:val="22"/>
        </w:rPr>
        <w:t>.</w:t>
      </w:r>
    </w:p>
    <w:p w:rsidR="00303252" w:rsidRPr="00896659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7EF7">
        <w:rPr>
          <w:rFonts w:ascii="Calibri" w:hAnsi="Calibri" w:cs="Calibri"/>
          <w:sz w:val="22"/>
          <w:szCs w:val="22"/>
        </w:rPr>
        <w:t>Oświadczamy, że wybór ofer</w:t>
      </w:r>
      <w:r>
        <w:rPr>
          <w:rFonts w:ascii="Calibri" w:hAnsi="Calibri" w:cs="Calibri"/>
          <w:sz w:val="22"/>
          <w:szCs w:val="22"/>
        </w:rPr>
        <w:t xml:space="preserve">ty </w:t>
      </w:r>
      <w:r w:rsidRPr="00707EF7">
        <w:rPr>
          <w:rFonts w:ascii="Calibri" w:hAnsi="Calibri" w:cs="Calibri"/>
          <w:sz w:val="22"/>
          <w:szCs w:val="22"/>
        </w:rPr>
        <w:t>będzie prowadził do powstania u Zamawiającego obowiązku podatkowego</w:t>
      </w:r>
      <w:r w:rsidR="00A36DA0">
        <w:rPr>
          <w:rFonts w:ascii="Calibri" w:hAnsi="Calibri" w:cs="Calibri"/>
          <w:sz w:val="22"/>
          <w:szCs w:val="22"/>
        </w:rPr>
        <w:t>:</w:t>
      </w:r>
      <w:r w:rsidRPr="00707EF7">
        <w:rPr>
          <w:rFonts w:ascii="Calibri" w:hAnsi="Calibri" w:cs="Calibri"/>
          <w:sz w:val="22"/>
          <w:szCs w:val="22"/>
        </w:rPr>
        <w:t>: ……………… (TAK/NIE).</w:t>
      </w:r>
      <w:r>
        <w:rPr>
          <w:rFonts w:ascii="Calibri" w:hAnsi="Calibri" w:cs="Calibri"/>
          <w:sz w:val="22"/>
          <w:szCs w:val="22"/>
        </w:rPr>
        <w:t xml:space="preserve"> </w:t>
      </w:r>
      <w:r w:rsidRPr="0089665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ypełnić</w:t>
      </w:r>
      <w:r w:rsidRPr="00896659">
        <w:rPr>
          <w:rFonts w:ascii="Calibri" w:hAnsi="Calibri" w:cs="Calibri"/>
          <w:sz w:val="22"/>
          <w:szCs w:val="22"/>
        </w:rPr>
        <w:t xml:space="preserve"> przypadku odpowiedzi twierdzącej: </w:t>
      </w:r>
    </w:p>
    <w:p w:rsidR="00303252" w:rsidRDefault="00303252" w:rsidP="00303252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Nazwa/rodzaj towaru lub usługi: ………………………….</w:t>
      </w:r>
    </w:p>
    <w:p w:rsidR="00303252" w:rsidRDefault="00303252" w:rsidP="00303252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towaru lub usługi </w:t>
      </w:r>
      <w:r w:rsidRPr="00707EF7">
        <w:rPr>
          <w:rFonts w:ascii="Calibri" w:hAnsi="Calibri" w:cs="Calibri"/>
          <w:sz w:val="22"/>
          <w:szCs w:val="22"/>
        </w:rPr>
        <w:t>objętego obowiązkiem podatkowym Zamawiającego, bez kwoty podatku</w:t>
      </w:r>
      <w:r>
        <w:rPr>
          <w:rFonts w:ascii="Calibri" w:hAnsi="Calibri" w:cs="Calibri"/>
          <w:sz w:val="22"/>
          <w:szCs w:val="22"/>
        </w:rPr>
        <w:t>: ………………………….</w:t>
      </w:r>
    </w:p>
    <w:p w:rsidR="00303252" w:rsidRDefault="00303252" w:rsidP="00303252">
      <w:pPr>
        <w:pStyle w:val="Default"/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5B35DA">
        <w:rPr>
          <w:rFonts w:ascii="Calibri" w:hAnsi="Calibri" w:cs="Calibri"/>
          <w:sz w:val="22"/>
          <w:szCs w:val="22"/>
        </w:rPr>
        <w:t xml:space="preserve">Wskazanie stawki podatku od towaru i usług, która zgodnie z </w:t>
      </w:r>
      <w:r>
        <w:rPr>
          <w:rFonts w:ascii="Calibri" w:hAnsi="Calibri" w:cs="Calibri"/>
          <w:sz w:val="22"/>
          <w:szCs w:val="22"/>
        </w:rPr>
        <w:t xml:space="preserve">naszą </w:t>
      </w:r>
      <w:r w:rsidRPr="005B35DA">
        <w:rPr>
          <w:rFonts w:ascii="Calibri" w:hAnsi="Calibri" w:cs="Calibri"/>
          <w:sz w:val="22"/>
          <w:szCs w:val="22"/>
        </w:rPr>
        <w:t>wiedzą będzie miała zastosowanie</w:t>
      </w:r>
      <w:r>
        <w:rPr>
          <w:rFonts w:ascii="Calibri" w:hAnsi="Calibri" w:cs="Calibri"/>
          <w:sz w:val="22"/>
          <w:szCs w:val="22"/>
        </w:rPr>
        <w:t>: ………………………….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Wyznaczoną przez nas osobą odpowiedzialną za realizację umowy jest: ………………………., tel. ………………….., e-mail ……………………………</w:t>
      </w:r>
    </w:p>
    <w:p w:rsidR="00823BC5" w:rsidRDefault="00823BC5" w:rsidP="00823BC5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823BC5">
        <w:rPr>
          <w:rFonts w:ascii="Calibri" w:hAnsi="Calibri" w:cs="Calibri"/>
          <w:sz w:val="22"/>
          <w:szCs w:val="22"/>
        </w:rPr>
        <w:t>świadczam</w:t>
      </w:r>
      <w:r>
        <w:rPr>
          <w:rFonts w:ascii="Calibri" w:hAnsi="Calibri" w:cs="Calibri"/>
          <w:sz w:val="22"/>
          <w:szCs w:val="22"/>
        </w:rPr>
        <w:t>y</w:t>
      </w:r>
      <w:r w:rsidRPr="00823BC5">
        <w:rPr>
          <w:rFonts w:ascii="Calibri" w:hAnsi="Calibri" w:cs="Calibri"/>
          <w:sz w:val="22"/>
          <w:szCs w:val="22"/>
        </w:rPr>
        <w:t>, że nie podlegam</w:t>
      </w:r>
      <w:r>
        <w:rPr>
          <w:rFonts w:ascii="Calibri" w:hAnsi="Calibri" w:cs="Calibri"/>
          <w:sz w:val="22"/>
          <w:szCs w:val="22"/>
        </w:rPr>
        <w:t>y</w:t>
      </w:r>
      <w:bookmarkStart w:id="0" w:name="_GoBack"/>
      <w:bookmarkEnd w:id="0"/>
      <w:r w:rsidRPr="00823BC5">
        <w:rPr>
          <w:rFonts w:ascii="Calibri" w:hAnsi="Calibri" w:cs="Calibri"/>
          <w:sz w:val="22"/>
          <w:szCs w:val="22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03252" w:rsidRDefault="00303252" w:rsidP="00303252">
      <w:pPr>
        <w:pStyle w:val="Default"/>
        <w:numPr>
          <w:ilvl w:val="6"/>
          <w:numId w:val="7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575E">
        <w:rPr>
          <w:rFonts w:ascii="Calibri" w:hAnsi="Calibri" w:cs="Calibri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8575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8575E">
        <w:rPr>
          <w:rFonts w:ascii="Calibri" w:hAnsi="Calibri" w:cs="Calibri"/>
          <w:sz w:val="22"/>
          <w:szCs w:val="22"/>
        </w:rPr>
        <w:t>.</w:t>
      </w:r>
    </w:p>
    <w:p w:rsidR="00823BC5" w:rsidRPr="00FB1EEF" w:rsidRDefault="00823BC5" w:rsidP="00823BC5">
      <w:pPr>
        <w:pStyle w:val="Default"/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303252">
      <w:pPr>
        <w:pStyle w:val="Tekstprzypisudolnego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303252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03252" w:rsidRPr="001F63FC" w:rsidRDefault="00303252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303252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6A" w:rsidRDefault="00232D6A" w:rsidP="003B5881">
      <w:pPr>
        <w:spacing w:line="240" w:lineRule="auto"/>
      </w:pPr>
      <w:r>
        <w:separator/>
      </w:r>
    </w:p>
  </w:endnote>
  <w:endnote w:type="continuationSeparator" w:id="0">
    <w:p w:rsidR="00232D6A" w:rsidRDefault="00232D6A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F9F" w:rsidRDefault="00012F9F">
    <w:pPr>
      <w:pStyle w:val="Stopka"/>
      <w:jc w:val="right"/>
    </w:pPr>
  </w:p>
  <w:p w:rsidR="00012F9F" w:rsidRDefault="00012F9F">
    <w:pPr>
      <w:pStyle w:val="Normalny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F9F" w:rsidRDefault="00012F9F">
    <w:pPr>
      <w:pStyle w:val="Stopka"/>
      <w:jc w:val="right"/>
    </w:pPr>
  </w:p>
  <w:p w:rsidR="00012F9F" w:rsidRDefault="00012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6A" w:rsidRDefault="00232D6A" w:rsidP="003B5881">
      <w:pPr>
        <w:spacing w:line="240" w:lineRule="auto"/>
      </w:pPr>
      <w:r>
        <w:separator/>
      </w:r>
    </w:p>
  </w:footnote>
  <w:footnote w:type="continuationSeparator" w:id="0">
    <w:p w:rsidR="00232D6A" w:rsidRDefault="00232D6A" w:rsidP="003B5881">
      <w:pPr>
        <w:spacing w:line="240" w:lineRule="auto"/>
      </w:pPr>
      <w:r>
        <w:continuationSeparator/>
      </w:r>
    </w:p>
  </w:footnote>
  <w:footnote w:id="1">
    <w:p w:rsidR="00303252" w:rsidRPr="005E2FB0" w:rsidRDefault="00303252" w:rsidP="00303252">
      <w:pPr>
        <w:pStyle w:val="Tekstprzypisudolnego"/>
        <w:ind w:left="142" w:hanging="142"/>
        <w:jc w:val="both"/>
        <w:rPr>
          <w:rFonts w:ascii="Calibri" w:hAnsi="Calibri"/>
        </w:rPr>
      </w:pPr>
      <w:r w:rsidRPr="009F37EA">
        <w:rPr>
          <w:rStyle w:val="Odwoanieprzypisudolnego"/>
          <w:rFonts w:ascii="Calibri Light" w:hAnsi="Calibri Light"/>
        </w:rPr>
        <w:footnoteRef/>
      </w:r>
      <w:r w:rsidRPr="009F37EA">
        <w:rPr>
          <w:rFonts w:ascii="Calibri Light" w:hAnsi="Calibri Light"/>
        </w:rPr>
        <w:t xml:space="preserve"> </w:t>
      </w:r>
      <w:r w:rsidRPr="005E2FB0">
        <w:rPr>
          <w:rFonts w:ascii="Calibri" w:hAnsi="Calibri" w:cs="Calibri"/>
          <w:i/>
        </w:rPr>
        <w:t xml:space="preserve">rozporządzenie Parlamentu Europejskiego i Rady (UE) 2016/679 z dnia 27 kwietnia 2016 r. </w:t>
      </w:r>
      <w:r w:rsidRPr="005E2FB0">
        <w:rPr>
          <w:rFonts w:ascii="Calibri" w:hAnsi="Calibri" w:cs="Calibr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03252" w:rsidRDefault="00303252" w:rsidP="00303252">
      <w:pPr>
        <w:pStyle w:val="Tekstprzypisudolnego"/>
        <w:ind w:left="142" w:hanging="142"/>
        <w:jc w:val="both"/>
      </w:pPr>
      <w:r w:rsidRPr="005E2FB0">
        <w:rPr>
          <w:rStyle w:val="Odwoanieprzypisudolnego"/>
          <w:rFonts w:ascii="Calibri" w:hAnsi="Calibri"/>
        </w:rPr>
        <w:footnoteRef/>
      </w:r>
      <w:r w:rsidRPr="005E2FB0">
        <w:rPr>
          <w:rFonts w:ascii="Calibri" w:hAnsi="Calibri"/>
        </w:rPr>
        <w:t xml:space="preserve"> </w:t>
      </w:r>
      <w:r w:rsidRPr="005E2FB0">
        <w:rPr>
          <w:rFonts w:ascii="Calibri" w:hAnsi="Calibri" w:cs="Calibri"/>
          <w:i/>
          <w:color w:val="000000"/>
        </w:rPr>
        <w:t xml:space="preserve">W przypadku gdy wykonawca </w:t>
      </w:r>
      <w:r w:rsidRPr="005E2FB0">
        <w:rPr>
          <w:rFonts w:ascii="Calibri" w:hAnsi="Calibri" w:cs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 w15:restartNumberingAfterBreak="0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 w15:restartNumberingAfterBreak="0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 w15:restartNumberingAfterBreak="0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 w15:restartNumberingAfterBreak="0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 w15:restartNumberingAfterBreak="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 w15:restartNumberingAfterBreak="0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 w15:restartNumberingAfterBreak="0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 w15:restartNumberingAfterBreak="0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 w15:restartNumberingAfterBreak="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 w15:restartNumberingAfterBreak="0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 w15:restartNumberingAfterBreak="0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 w15:restartNumberingAfterBreak="0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 w15:restartNumberingAfterBreak="0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 w15:restartNumberingAfterBreak="0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2EB80033"/>
    <w:multiLevelType w:val="hybridMultilevel"/>
    <w:tmpl w:val="DF1C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7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1" w15:restartNumberingAfterBreak="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2" w15:restartNumberingAfterBreak="0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 w15:restartNumberingAfterBreak="0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 w15:restartNumberingAfterBreak="0">
    <w:nsid w:val="473D3144"/>
    <w:multiLevelType w:val="hybridMultilevel"/>
    <w:tmpl w:val="ADC26104"/>
    <w:lvl w:ilvl="0" w:tplc="2BA84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8" w15:restartNumberingAfterBreak="0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 w15:restartNumberingAfterBreak="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1" w15:restartNumberingAfterBreak="0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2" w15:restartNumberingAfterBreak="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4" w15:restartNumberingAfterBreak="0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5" w15:restartNumberingAfterBreak="0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6" w15:restartNumberingAfterBreak="0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7" w15:restartNumberingAfterBreak="0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8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9" w15:restartNumberingAfterBreak="0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2" w15:restartNumberingAfterBreak="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5" w15:restartNumberingAfterBreak="0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6" w15:restartNumberingAfterBreak="0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7" w15:restartNumberingAfterBreak="0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 w15:restartNumberingAfterBreak="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0" w15:restartNumberingAfterBreak="0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 w15:restartNumberingAfterBreak="0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2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5" w15:restartNumberingAfterBreak="0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80" w15:restartNumberingAfterBreak="0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1" w15:restartNumberingAfterBreak="0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40"/>
  </w:num>
  <w:num w:numId="3">
    <w:abstractNumId w:val="69"/>
  </w:num>
  <w:num w:numId="4">
    <w:abstractNumId w:val="9"/>
  </w:num>
  <w:num w:numId="5">
    <w:abstractNumId w:val="50"/>
  </w:num>
  <w:num w:numId="6">
    <w:abstractNumId w:val="25"/>
  </w:num>
  <w:num w:numId="7">
    <w:abstractNumId w:val="80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5"/>
  </w:num>
  <w:num w:numId="15">
    <w:abstractNumId w:val="24"/>
  </w:num>
  <w:num w:numId="16">
    <w:abstractNumId w:val="57"/>
  </w:num>
  <w:num w:numId="17">
    <w:abstractNumId w:val="48"/>
  </w:num>
  <w:num w:numId="18">
    <w:abstractNumId w:val="64"/>
  </w:num>
  <w:num w:numId="19">
    <w:abstractNumId w:val="5"/>
  </w:num>
  <w:num w:numId="20">
    <w:abstractNumId w:val="71"/>
  </w:num>
  <w:num w:numId="21">
    <w:abstractNumId w:val="36"/>
  </w:num>
  <w:num w:numId="22">
    <w:abstractNumId w:val="2"/>
  </w:num>
  <w:num w:numId="23">
    <w:abstractNumId w:val="12"/>
  </w:num>
  <w:num w:numId="24">
    <w:abstractNumId w:val="56"/>
  </w:num>
  <w:num w:numId="25">
    <w:abstractNumId w:val="43"/>
  </w:num>
  <w:num w:numId="26">
    <w:abstractNumId w:val="67"/>
  </w:num>
  <w:num w:numId="27">
    <w:abstractNumId w:val="32"/>
  </w:num>
  <w:num w:numId="28">
    <w:abstractNumId w:val="3"/>
  </w:num>
  <w:num w:numId="29">
    <w:abstractNumId w:val="54"/>
  </w:num>
  <w:num w:numId="30">
    <w:abstractNumId w:val="42"/>
  </w:num>
  <w:num w:numId="31">
    <w:abstractNumId w:val="20"/>
  </w:num>
  <w:num w:numId="32">
    <w:abstractNumId w:val="16"/>
  </w:num>
  <w:num w:numId="33">
    <w:abstractNumId w:val="45"/>
  </w:num>
  <w:num w:numId="34">
    <w:abstractNumId w:val="51"/>
  </w:num>
  <w:num w:numId="35">
    <w:abstractNumId w:val="63"/>
  </w:num>
  <w:num w:numId="36">
    <w:abstractNumId w:val="55"/>
  </w:num>
  <w:num w:numId="37">
    <w:abstractNumId w:val="31"/>
  </w:num>
  <w:num w:numId="38">
    <w:abstractNumId w:val="66"/>
  </w:num>
  <w:num w:numId="39">
    <w:abstractNumId w:val="41"/>
  </w:num>
  <w:num w:numId="40">
    <w:abstractNumId w:val="47"/>
  </w:num>
  <w:num w:numId="41">
    <w:abstractNumId w:val="52"/>
  </w:num>
  <w:num w:numId="42">
    <w:abstractNumId w:val="62"/>
  </w:num>
  <w:num w:numId="43">
    <w:abstractNumId w:val="74"/>
  </w:num>
  <w:num w:numId="44">
    <w:abstractNumId w:val="79"/>
  </w:num>
  <w:num w:numId="45">
    <w:abstractNumId w:val="7"/>
  </w:num>
  <w:num w:numId="46">
    <w:abstractNumId w:val="58"/>
  </w:num>
  <w:num w:numId="47">
    <w:abstractNumId w:val="77"/>
  </w:num>
  <w:num w:numId="48">
    <w:abstractNumId w:val="1"/>
  </w:num>
  <w:num w:numId="49">
    <w:abstractNumId w:val="70"/>
  </w:num>
  <w:num w:numId="50">
    <w:abstractNumId w:val="72"/>
  </w:num>
  <w:num w:numId="51">
    <w:abstractNumId w:val="49"/>
  </w:num>
  <w:num w:numId="52">
    <w:abstractNumId w:val="59"/>
  </w:num>
  <w:num w:numId="53">
    <w:abstractNumId w:val="39"/>
  </w:num>
  <w:num w:numId="54">
    <w:abstractNumId w:val="73"/>
  </w:num>
  <w:num w:numId="55">
    <w:abstractNumId w:val="19"/>
  </w:num>
  <w:num w:numId="56">
    <w:abstractNumId w:val="23"/>
  </w:num>
  <w:num w:numId="57">
    <w:abstractNumId w:val="37"/>
  </w:num>
  <w:num w:numId="58">
    <w:abstractNumId w:val="8"/>
  </w:num>
  <w:num w:numId="59">
    <w:abstractNumId w:val="81"/>
  </w:num>
  <w:num w:numId="60">
    <w:abstractNumId w:val="38"/>
  </w:num>
  <w:num w:numId="61">
    <w:abstractNumId w:val="60"/>
    <w:lvlOverride w:ilvl="0">
      <w:startOverride w:val="1"/>
    </w:lvlOverride>
  </w:num>
  <w:num w:numId="62">
    <w:abstractNumId w:val="44"/>
    <w:lvlOverride w:ilvl="0">
      <w:startOverride w:val="1"/>
    </w:lvlOverride>
  </w:num>
  <w:num w:numId="63">
    <w:abstractNumId w:val="60"/>
  </w:num>
  <w:num w:numId="64">
    <w:abstractNumId w:val="44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8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61"/>
  </w:num>
  <w:num w:numId="72">
    <w:abstractNumId w:val="29"/>
  </w:num>
  <w:num w:numId="73">
    <w:abstractNumId w:val="35"/>
  </w:num>
  <w:num w:numId="74">
    <w:abstractNumId w:val="14"/>
  </w:num>
  <w:num w:numId="75">
    <w:abstractNumId w:val="30"/>
  </w:num>
  <w:num w:numId="76">
    <w:abstractNumId w:val="11"/>
  </w:num>
  <w:num w:numId="77">
    <w:abstractNumId w:val="76"/>
  </w:num>
  <w:num w:numId="78">
    <w:abstractNumId w:val="78"/>
  </w:num>
  <w:num w:numId="79">
    <w:abstractNumId w:val="27"/>
  </w:num>
  <w:num w:numId="80">
    <w:abstractNumId w:val="6"/>
  </w:num>
  <w:num w:numId="81">
    <w:abstractNumId w:val="75"/>
  </w:num>
  <w:num w:numId="82">
    <w:abstractNumId w:val="18"/>
  </w:num>
  <w:num w:numId="83">
    <w:abstractNumId w:val="0"/>
  </w:num>
  <w:num w:numId="84">
    <w:abstractNumId w:val="34"/>
  </w:num>
  <w:num w:numId="85">
    <w:abstractNumId w:val="4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881"/>
    <w:rsid w:val="00002508"/>
    <w:rsid w:val="0000704E"/>
    <w:rsid w:val="000072B9"/>
    <w:rsid w:val="00010E5B"/>
    <w:rsid w:val="00012C41"/>
    <w:rsid w:val="00012F9F"/>
    <w:rsid w:val="00017160"/>
    <w:rsid w:val="000174F0"/>
    <w:rsid w:val="00026881"/>
    <w:rsid w:val="00026EA3"/>
    <w:rsid w:val="00035A22"/>
    <w:rsid w:val="00037275"/>
    <w:rsid w:val="00037C79"/>
    <w:rsid w:val="00040AD5"/>
    <w:rsid w:val="00043B22"/>
    <w:rsid w:val="000443D3"/>
    <w:rsid w:val="00047672"/>
    <w:rsid w:val="000546CF"/>
    <w:rsid w:val="000619E7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2D6A"/>
    <w:rsid w:val="00233423"/>
    <w:rsid w:val="00236627"/>
    <w:rsid w:val="00241428"/>
    <w:rsid w:val="002444CB"/>
    <w:rsid w:val="00251B3D"/>
    <w:rsid w:val="00256730"/>
    <w:rsid w:val="00257BCD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3252"/>
    <w:rsid w:val="003067DB"/>
    <w:rsid w:val="00316C60"/>
    <w:rsid w:val="00325E01"/>
    <w:rsid w:val="00326259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97AF9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03E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0FD6"/>
    <w:rsid w:val="00571067"/>
    <w:rsid w:val="0058447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2D73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2CFB"/>
    <w:rsid w:val="00634FBD"/>
    <w:rsid w:val="00635EE5"/>
    <w:rsid w:val="00636D0E"/>
    <w:rsid w:val="00637352"/>
    <w:rsid w:val="006410A0"/>
    <w:rsid w:val="00650302"/>
    <w:rsid w:val="006519D8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76B79"/>
    <w:rsid w:val="00780AEA"/>
    <w:rsid w:val="00781B4F"/>
    <w:rsid w:val="007856CF"/>
    <w:rsid w:val="007875CE"/>
    <w:rsid w:val="007B3D34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3BC5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828EA"/>
    <w:rsid w:val="00890EDE"/>
    <w:rsid w:val="0089106D"/>
    <w:rsid w:val="00893E9B"/>
    <w:rsid w:val="00895107"/>
    <w:rsid w:val="008968A2"/>
    <w:rsid w:val="008A7EF5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098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36DA0"/>
    <w:rsid w:val="00A37336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2312"/>
    <w:rsid w:val="00B0467D"/>
    <w:rsid w:val="00B068EB"/>
    <w:rsid w:val="00B16BC0"/>
    <w:rsid w:val="00B21D65"/>
    <w:rsid w:val="00B24310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3E41"/>
    <w:rsid w:val="00CA1317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699D"/>
    <w:rsid w:val="00D26FC0"/>
    <w:rsid w:val="00D27A4A"/>
    <w:rsid w:val="00D30398"/>
    <w:rsid w:val="00D31A1F"/>
    <w:rsid w:val="00D324E9"/>
    <w:rsid w:val="00D342A7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356F"/>
    <w:rsid w:val="00E44CBE"/>
    <w:rsid w:val="00E47252"/>
    <w:rsid w:val="00E52ECD"/>
    <w:rsid w:val="00E5527B"/>
    <w:rsid w:val="00E625F4"/>
    <w:rsid w:val="00E64453"/>
    <w:rsid w:val="00E6704C"/>
    <w:rsid w:val="00E67931"/>
    <w:rsid w:val="00E711E4"/>
    <w:rsid w:val="00E7270D"/>
    <w:rsid w:val="00E80C9F"/>
    <w:rsid w:val="00E87666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0109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77894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BD49"/>
  <w15:docId w15:val="{9FD3525A-B68F-4DF4-950A-E8CDC28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ny1">
    <w:name w:val="Normalny1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uiPriority w:val="99"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uiPriority w:val="99"/>
    <w:semiHidden/>
    <w:rsid w:val="00AF6833"/>
    <w:rPr>
      <w:rFonts w:cs="Times New Roman"/>
    </w:rPr>
  </w:style>
  <w:style w:type="character" w:customStyle="1" w:styleId="ZnakZnak">
    <w:name w:val="Znak Znak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2023-10-03T11:11:00Z</cp:lastPrinted>
  <dcterms:created xsi:type="dcterms:W3CDTF">2021-06-23T12:18:00Z</dcterms:created>
  <dcterms:modified xsi:type="dcterms:W3CDTF">2024-12-13T11:48:00Z</dcterms:modified>
</cp:coreProperties>
</file>