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33" w:rsidRPr="008D1733" w:rsidRDefault="008D1733" w:rsidP="00140949">
      <w:pPr>
        <w:tabs>
          <w:tab w:val="left" w:pos="1134"/>
        </w:tabs>
        <w:spacing w:after="0" w:line="240" w:lineRule="auto"/>
        <w:rPr>
          <w:rFonts w:ascii="Arial" w:eastAsia="Times New Roman" w:hAnsi="Arial" w:cs="Arial"/>
          <w:sz w:val="20"/>
          <w:szCs w:val="20"/>
          <w:lang w:eastAsia="pl-PL"/>
        </w:rPr>
      </w:pPr>
    </w:p>
    <w:p w:rsidR="005B4A64" w:rsidRDefault="002A7F59" w:rsidP="005B4A64">
      <w:pPr>
        <w:spacing w:after="0" w:line="240" w:lineRule="auto"/>
        <w:jc w:val="right"/>
        <w:rPr>
          <w:rFonts w:ascii="Arial" w:eastAsia="Times New Roman" w:hAnsi="Arial" w:cs="Arial"/>
          <w:i/>
          <w:sz w:val="20"/>
          <w:szCs w:val="20"/>
          <w:lang w:eastAsia="pl-PL"/>
        </w:rPr>
      </w:pPr>
      <w:r>
        <w:rPr>
          <w:rFonts w:ascii="Arial" w:eastAsia="Times New Roman" w:hAnsi="Arial" w:cs="Arial"/>
          <w:i/>
          <w:sz w:val="20"/>
          <w:szCs w:val="20"/>
          <w:lang w:eastAsia="pl-PL"/>
        </w:rPr>
        <w:t>Załącznik nr 7 do S</w:t>
      </w:r>
      <w:r w:rsidR="008D1733" w:rsidRPr="008D1733">
        <w:rPr>
          <w:rFonts w:ascii="Arial" w:eastAsia="Times New Roman" w:hAnsi="Arial" w:cs="Arial"/>
          <w:i/>
          <w:sz w:val="20"/>
          <w:szCs w:val="20"/>
          <w:lang w:eastAsia="pl-PL"/>
        </w:rPr>
        <w:t>WZ</w:t>
      </w:r>
    </w:p>
    <w:p w:rsidR="005B4A64" w:rsidRDefault="005B4A64" w:rsidP="005B4A64">
      <w:pPr>
        <w:spacing w:after="0" w:line="240" w:lineRule="auto"/>
        <w:jc w:val="center"/>
        <w:rPr>
          <w:rFonts w:ascii="Arial" w:eastAsia="Times New Roman" w:hAnsi="Arial" w:cs="Arial"/>
          <w:i/>
          <w:sz w:val="20"/>
          <w:szCs w:val="20"/>
          <w:lang w:eastAsia="pl-PL"/>
        </w:rPr>
      </w:pPr>
    </w:p>
    <w:p w:rsidR="008D1733" w:rsidRPr="008D1733" w:rsidRDefault="002A7F59" w:rsidP="005B4A64">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PROJEKTOWANE POSTANOWIENIA </w:t>
      </w:r>
      <w:r w:rsidR="008D1733" w:rsidRPr="008D1733">
        <w:rPr>
          <w:rFonts w:ascii="Arial" w:eastAsia="Times New Roman" w:hAnsi="Arial" w:cs="Arial"/>
          <w:b/>
          <w:sz w:val="20"/>
          <w:szCs w:val="20"/>
          <w:lang w:eastAsia="pl-PL"/>
        </w:rPr>
        <w:t>UMOWY</w:t>
      </w:r>
    </w:p>
    <w:p w:rsidR="008D1733" w:rsidRPr="008D1733" w:rsidRDefault="008D1733" w:rsidP="008D1733">
      <w:pPr>
        <w:spacing w:after="0" w:line="240" w:lineRule="auto"/>
        <w:jc w:val="center"/>
        <w:rPr>
          <w:rFonts w:ascii="Arial" w:eastAsia="Times New Roman" w:hAnsi="Arial" w:cs="Arial"/>
          <w:b/>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PRZEDMIOT UMOWY</w:t>
      </w:r>
    </w:p>
    <w:p w:rsidR="00D2098B" w:rsidRPr="00D2098B" w:rsidRDefault="00003BD5" w:rsidP="008A0BF0">
      <w:pPr>
        <w:numPr>
          <w:ilvl w:val="0"/>
          <w:numId w:val="9"/>
        </w:numPr>
        <w:spacing w:after="0"/>
        <w:ind w:left="284" w:hanging="284"/>
        <w:contextualSpacing/>
        <w:jc w:val="both"/>
        <w:rPr>
          <w:rFonts w:ascii="Arial" w:eastAsia="Times New Roman" w:hAnsi="Arial" w:cs="Arial"/>
          <w:bCs/>
          <w:sz w:val="20"/>
          <w:szCs w:val="24"/>
          <w:lang w:eastAsia="pl-PL"/>
        </w:rPr>
      </w:pPr>
      <w:r>
        <w:rPr>
          <w:rFonts w:ascii="Arial" w:hAnsi="Arial" w:cs="Arial"/>
          <w:sz w:val="20"/>
          <w:szCs w:val="20"/>
        </w:rPr>
        <w:t xml:space="preserve">W </w:t>
      </w:r>
      <w:r w:rsidR="002A7F59" w:rsidRPr="00BD7AF3">
        <w:rPr>
          <w:rFonts w:ascii="Arial" w:hAnsi="Arial" w:cs="Arial"/>
          <w:sz w:val="20"/>
          <w:szCs w:val="20"/>
        </w:rPr>
        <w:t xml:space="preserve">wyniku dokonanego wyboru oferty w postępowaniu przeprowadzonym w trybie </w:t>
      </w:r>
      <w:r w:rsidR="002A7F59">
        <w:rPr>
          <w:rFonts w:ascii="Arial" w:hAnsi="Arial" w:cs="Arial"/>
          <w:sz w:val="20"/>
          <w:szCs w:val="20"/>
        </w:rPr>
        <w:t>podstawowym bez negocjacji na podstawie art. 275 pkt 1 ustawy</w:t>
      </w:r>
      <w:r w:rsidR="002A7F59" w:rsidRPr="00BD7AF3">
        <w:rPr>
          <w:rFonts w:ascii="Arial" w:hAnsi="Arial" w:cs="Arial"/>
          <w:sz w:val="20"/>
          <w:szCs w:val="20"/>
        </w:rPr>
        <w:t xml:space="preserve"> z dnia </w:t>
      </w:r>
      <w:r w:rsidR="002A7F59">
        <w:rPr>
          <w:rFonts w:ascii="Arial" w:hAnsi="Arial" w:cs="Arial"/>
          <w:sz w:val="20"/>
          <w:szCs w:val="20"/>
        </w:rPr>
        <w:t>11 września</w:t>
      </w:r>
      <w:r w:rsidR="002A7F59" w:rsidRPr="00BD7AF3">
        <w:rPr>
          <w:rFonts w:ascii="Arial" w:hAnsi="Arial" w:cs="Arial"/>
          <w:sz w:val="20"/>
          <w:szCs w:val="20"/>
        </w:rPr>
        <w:t xml:space="preserve"> 20</w:t>
      </w:r>
      <w:r w:rsidR="002A7F59">
        <w:rPr>
          <w:rFonts w:ascii="Arial" w:hAnsi="Arial" w:cs="Arial"/>
          <w:sz w:val="20"/>
          <w:szCs w:val="20"/>
        </w:rPr>
        <w:t xml:space="preserve">19 r. Prawo zamówień publicznych </w:t>
      </w:r>
      <w:r w:rsidR="002A7F59" w:rsidRPr="00BD7AF3">
        <w:rPr>
          <w:rFonts w:ascii="Arial" w:hAnsi="Arial" w:cs="Arial"/>
          <w:sz w:val="20"/>
          <w:szCs w:val="20"/>
        </w:rPr>
        <w:t xml:space="preserve">(Dz. U. z 2019 r., poz. </w:t>
      </w:r>
      <w:r w:rsidR="002A7F59">
        <w:rPr>
          <w:rFonts w:ascii="Arial" w:hAnsi="Arial" w:cs="Arial"/>
          <w:sz w:val="20"/>
          <w:szCs w:val="20"/>
        </w:rPr>
        <w:t>2019</w:t>
      </w:r>
      <w:r w:rsidR="002A7F59" w:rsidRPr="00BD7AF3">
        <w:rPr>
          <w:rFonts w:ascii="Arial" w:hAnsi="Arial" w:cs="Arial"/>
          <w:sz w:val="20"/>
          <w:szCs w:val="20"/>
        </w:rPr>
        <w:t xml:space="preserve"> ze zm.) Zamawiający zleca, a Wykonawca zobowiązuje się do wykonania zadania pn.</w:t>
      </w:r>
      <w:r w:rsidR="002A7F59">
        <w:rPr>
          <w:rFonts w:ascii="Arial" w:hAnsi="Arial" w:cs="Arial"/>
          <w:sz w:val="20"/>
          <w:szCs w:val="20"/>
        </w:rPr>
        <w:t>:</w:t>
      </w:r>
      <w:r w:rsidR="009B66B9">
        <w:rPr>
          <w:rFonts w:ascii="Arial" w:hAnsi="Arial" w:cs="Arial"/>
          <w:sz w:val="20"/>
          <w:szCs w:val="20"/>
        </w:rPr>
        <w:t xml:space="preserve"> </w:t>
      </w:r>
      <w:r w:rsidR="00253F57" w:rsidRPr="00D2098B">
        <w:rPr>
          <w:rFonts w:ascii="Arial" w:eastAsia="Times New Roman" w:hAnsi="Arial" w:cs="Arial"/>
          <w:b/>
          <w:bCs/>
          <w:sz w:val="20"/>
          <w:szCs w:val="24"/>
          <w:lang w:eastAsia="pl-PL"/>
        </w:rPr>
        <w:t>„</w:t>
      </w:r>
      <w:r w:rsidR="00EA7537" w:rsidRPr="00EA7537">
        <w:rPr>
          <w:rFonts w:ascii="Arial" w:eastAsia="Times New Roman" w:hAnsi="Arial" w:cs="Arial"/>
          <w:b/>
          <w:bCs/>
          <w:sz w:val="20"/>
          <w:szCs w:val="24"/>
          <w:lang w:eastAsia="pl-PL"/>
        </w:rPr>
        <w:t>Remont i adaptacja pomieszczeń przeznaczonych na funkcjonowanie klubu dziecięcego w Krzyżu</w:t>
      </w:r>
      <w:r w:rsidR="008D1733" w:rsidRPr="00D2098B">
        <w:rPr>
          <w:rFonts w:ascii="Arial" w:eastAsia="Times New Roman" w:hAnsi="Arial" w:cs="Arial"/>
          <w:b/>
          <w:bCs/>
          <w:sz w:val="20"/>
          <w:szCs w:val="24"/>
          <w:lang w:eastAsia="pl-PL"/>
        </w:rPr>
        <w:t>”.</w:t>
      </w:r>
    </w:p>
    <w:p w:rsidR="00EA7537" w:rsidRPr="00EA7537" w:rsidRDefault="00EA7537" w:rsidP="00EA7537">
      <w:pPr>
        <w:numPr>
          <w:ilvl w:val="0"/>
          <w:numId w:val="9"/>
        </w:numPr>
        <w:spacing w:after="0"/>
        <w:ind w:left="284" w:hanging="284"/>
        <w:contextualSpacing/>
        <w:jc w:val="both"/>
        <w:rPr>
          <w:rFonts w:ascii="Arial" w:hAnsi="Arial" w:cs="Arial"/>
          <w:sz w:val="20"/>
          <w:szCs w:val="20"/>
        </w:rPr>
      </w:pPr>
      <w:r w:rsidRPr="00EA7537">
        <w:rPr>
          <w:rFonts w:ascii="Arial" w:hAnsi="Arial" w:cs="Arial"/>
          <w:sz w:val="20"/>
          <w:szCs w:val="20"/>
        </w:rPr>
        <w:t>Zadanie jest realizowane w  ramach projektu pt. „Utworzenie klubu dziecięcego i żłobka w Gminie Czersk szansą na zatrudnienie” współfinansowanego ze środków Europejskiego Funduszu Społecznego. Projekt realizowany jest w ramach Działania 05.03. Opieka nad dziećmi do lat 3, Regionalnego Programu Operacyjnego Województwa Pomorskiego na lata 2014-2020.</w:t>
      </w:r>
    </w:p>
    <w:p w:rsidR="008D1733" w:rsidRPr="008D1733" w:rsidRDefault="008D1733" w:rsidP="008A0BF0">
      <w:pPr>
        <w:numPr>
          <w:ilvl w:val="0"/>
          <w:numId w:val="9"/>
        </w:numPr>
        <w:spacing w:after="0"/>
        <w:ind w:left="284" w:hanging="284"/>
        <w:contextualSpacing/>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Szczegółowy opis przedmiotu umowy określa w kolejności:</w:t>
      </w:r>
    </w:p>
    <w:p w:rsidR="008D1733" w:rsidRPr="008D1733" w:rsidRDefault="00594FBC" w:rsidP="008A0BF0">
      <w:pPr>
        <w:numPr>
          <w:ilvl w:val="0"/>
          <w:numId w:val="15"/>
        </w:numPr>
        <w:spacing w:after="0"/>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dokumentacja projektowa</w:t>
      </w:r>
      <w:r w:rsidR="00466AE6">
        <w:rPr>
          <w:rFonts w:ascii="Arial" w:eastAsia="Times New Roman" w:hAnsi="Arial" w:cs="Arial"/>
          <w:sz w:val="20"/>
          <w:szCs w:val="20"/>
          <w:lang w:eastAsia="pl-PL"/>
        </w:rPr>
        <w:t xml:space="preserve"> i opis przedmiotu zamówienia</w:t>
      </w:r>
      <w:r w:rsidR="008D1733" w:rsidRPr="008D1733">
        <w:rPr>
          <w:rFonts w:ascii="Arial" w:eastAsia="Times New Roman" w:hAnsi="Arial" w:cs="Arial"/>
          <w:sz w:val="20"/>
          <w:szCs w:val="20"/>
          <w:lang w:eastAsia="pl-PL"/>
        </w:rPr>
        <w:t xml:space="preserve">, </w:t>
      </w:r>
    </w:p>
    <w:p w:rsidR="008D1733" w:rsidRPr="008D1733" w:rsidRDefault="002A7F59" w:rsidP="008A0BF0">
      <w:pPr>
        <w:numPr>
          <w:ilvl w:val="0"/>
          <w:numId w:val="15"/>
        </w:numPr>
        <w:spacing w:after="0"/>
        <w:ind w:left="567" w:hanging="283"/>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szczegółowe </w:t>
      </w:r>
      <w:r w:rsidR="008D1733" w:rsidRPr="008D1733">
        <w:rPr>
          <w:rFonts w:ascii="Arial" w:eastAsia="Times New Roman" w:hAnsi="Arial" w:cs="Arial"/>
          <w:sz w:val="20"/>
          <w:szCs w:val="20"/>
          <w:lang w:eastAsia="pl-PL"/>
        </w:rPr>
        <w:t>specyfikacje techniczne.</w:t>
      </w:r>
    </w:p>
    <w:p w:rsidR="008D1733" w:rsidRPr="008D1733" w:rsidRDefault="008D1733" w:rsidP="008D1733">
      <w:pPr>
        <w:spacing w:after="0"/>
        <w:contextualSpacing/>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2.</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TERMIN ZAKOŃCZENIA ROBÓT</w:t>
      </w:r>
    </w:p>
    <w:p w:rsidR="008D1733" w:rsidRPr="008D1733" w:rsidRDefault="008D1733" w:rsidP="008D1733">
      <w:pPr>
        <w:tabs>
          <w:tab w:val="left" w:pos="3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Ustala się termin wykonania umowy</w:t>
      </w:r>
      <w:r w:rsidRPr="0021782B">
        <w:rPr>
          <w:rFonts w:ascii="Arial" w:eastAsia="Times New Roman" w:hAnsi="Arial" w:cs="Arial"/>
          <w:sz w:val="20"/>
          <w:szCs w:val="20"/>
          <w:lang w:eastAsia="pl-PL"/>
        </w:rPr>
        <w:t xml:space="preserve">: </w:t>
      </w:r>
      <w:r w:rsidR="00EA7537">
        <w:rPr>
          <w:rFonts w:ascii="Arial" w:eastAsia="Times New Roman" w:hAnsi="Arial" w:cs="Arial"/>
          <w:b/>
          <w:sz w:val="20"/>
          <w:szCs w:val="20"/>
          <w:lang w:eastAsia="pl-PL"/>
        </w:rPr>
        <w:t>30 dni od podpisania umowy.</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3.</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zobowiązuje się realizować roboty zgodnie z opisem zawartym w niniejszej umowie oraz zgodnie z:</w:t>
      </w:r>
    </w:p>
    <w:p w:rsidR="008D1733" w:rsidRPr="008D1733" w:rsidRDefault="008D1733" w:rsidP="008A0BF0">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warunkami wynikającymi z obowiązujących przepisów technicznych, prawa budowlanego, Polskich Norm i aprobat technicznych,</w:t>
      </w:r>
    </w:p>
    <w:p w:rsidR="008D1733" w:rsidRPr="008D1733" w:rsidRDefault="008D1733" w:rsidP="008A0BF0">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specyfikacją warunków zamówienia,</w:t>
      </w:r>
    </w:p>
    <w:p w:rsidR="008D1733" w:rsidRDefault="008D1733" w:rsidP="008A0BF0">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ofertą złożoną w dniu …………………….. r.,</w:t>
      </w:r>
    </w:p>
    <w:p w:rsidR="008D1733" w:rsidRPr="008D1733" w:rsidRDefault="008D1733" w:rsidP="008A0BF0">
      <w:pPr>
        <w:numPr>
          <w:ilvl w:val="0"/>
          <w:numId w:val="16"/>
        </w:numPr>
        <w:spacing w:after="0"/>
        <w:ind w:left="567"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sztuką budowlaną i zasadami wiedzy technicznej.</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4.</w:t>
      </w:r>
    </w:p>
    <w:p w:rsidR="00705891" w:rsidRPr="002A7F59" w:rsidRDefault="00705891" w:rsidP="008A0BF0">
      <w:pPr>
        <w:numPr>
          <w:ilvl w:val="0"/>
          <w:numId w:val="8"/>
        </w:numPr>
        <w:spacing w:after="0" w:line="240" w:lineRule="auto"/>
        <w:jc w:val="both"/>
        <w:rPr>
          <w:rFonts w:ascii="Arial" w:eastAsia="Times New Roman" w:hAnsi="Arial" w:cs="Arial"/>
          <w:sz w:val="20"/>
          <w:szCs w:val="20"/>
          <w:lang w:eastAsia="pl-PL"/>
        </w:rPr>
      </w:pPr>
      <w:r w:rsidRPr="00705891">
        <w:rPr>
          <w:rFonts w:ascii="Arial" w:eastAsia="Times New Roman" w:hAnsi="Arial" w:cs="Arial"/>
          <w:sz w:val="20"/>
          <w:szCs w:val="20"/>
          <w:lang w:eastAsia="pl-PL"/>
        </w:rPr>
        <w:t>Zamawiający powołuje Inspektora N</w:t>
      </w:r>
      <w:r w:rsidR="002A7F59">
        <w:rPr>
          <w:rFonts w:ascii="Arial" w:eastAsia="Times New Roman" w:hAnsi="Arial" w:cs="Arial"/>
          <w:sz w:val="20"/>
          <w:szCs w:val="20"/>
          <w:lang w:eastAsia="pl-PL"/>
        </w:rPr>
        <w:t>adzoru Inwestorskiego w osobie:</w:t>
      </w:r>
      <w:r w:rsidRPr="002A7F59">
        <w:rPr>
          <w:rFonts w:ascii="Arial" w:hAnsi="Arial" w:cs="Arial"/>
          <w:sz w:val="20"/>
          <w:szCs w:val="20"/>
        </w:rPr>
        <w:t>………………………………….., działającego w granicach umocowania określonego przepisami ustawy z dn. 7 lipca 1994r.  Prawo budowlane,</w:t>
      </w:r>
    </w:p>
    <w:p w:rsidR="008D1733" w:rsidRPr="008D1733" w:rsidRDefault="008D1733" w:rsidP="008A0BF0">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ustanawia Kierownika Budowy w osobie: …………………………. nr </w:t>
      </w:r>
      <w:proofErr w:type="spellStart"/>
      <w:r w:rsidRPr="008D1733">
        <w:rPr>
          <w:rFonts w:ascii="Arial" w:eastAsia="Times New Roman" w:hAnsi="Arial" w:cs="Arial"/>
          <w:sz w:val="20"/>
          <w:szCs w:val="20"/>
          <w:lang w:eastAsia="pl-PL"/>
        </w:rPr>
        <w:t>upr</w:t>
      </w:r>
      <w:proofErr w:type="spellEnd"/>
      <w:r w:rsidRPr="008D1733">
        <w:rPr>
          <w:rFonts w:ascii="Arial" w:eastAsia="Times New Roman" w:hAnsi="Arial" w:cs="Arial"/>
          <w:sz w:val="20"/>
          <w:szCs w:val="20"/>
          <w:lang w:eastAsia="pl-PL"/>
        </w:rPr>
        <w:t>. budowlanych ………</w:t>
      </w:r>
    </w:p>
    <w:p w:rsidR="008D1733" w:rsidRPr="008D1733" w:rsidRDefault="008D1733" w:rsidP="008A0BF0">
      <w:pPr>
        <w:numPr>
          <w:ilvl w:val="0"/>
          <w:numId w:val="8"/>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Osobą upoważnioną do kontaktów z Wykonawcą i podpisywania protokołów odbioru ze strony Zamawiającego jest Naczelnik Wydziału Inwestycji i Infrastruktury.</w:t>
      </w:r>
    </w:p>
    <w:p w:rsidR="008D1733" w:rsidRPr="008D1733" w:rsidRDefault="008D1733" w:rsidP="008D1733">
      <w:pPr>
        <w:spacing w:after="0"/>
        <w:jc w:val="center"/>
        <w:rPr>
          <w:rFonts w:ascii="Arial" w:eastAsia="Times New Roman" w:hAnsi="Arial" w:cs="Arial"/>
          <w:sz w:val="20"/>
          <w:szCs w:val="20"/>
          <w:lang w:eastAsia="pl-PL"/>
        </w:rPr>
      </w:pPr>
      <w:r w:rsidRPr="008D1733">
        <w:rPr>
          <w:rFonts w:ascii="Arial" w:eastAsia="Times New Roman" w:hAnsi="Arial" w:cs="Arial"/>
          <w:b/>
          <w:sz w:val="20"/>
          <w:szCs w:val="20"/>
          <w:lang w:eastAsia="pl-PL"/>
        </w:rPr>
        <w:t>§ 5.</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OBOWIĄZKI ZAMAWIAJĄCEGO</w:t>
      </w:r>
    </w:p>
    <w:p w:rsidR="00EA7537" w:rsidRPr="008D1733" w:rsidRDefault="00EA7537" w:rsidP="00EA7537">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Protokolarne przekazanie terenu budowy w terminie do </w:t>
      </w:r>
      <w:r>
        <w:rPr>
          <w:rFonts w:ascii="Arial" w:eastAsia="Times New Roman" w:hAnsi="Arial" w:cs="Arial"/>
          <w:sz w:val="20"/>
          <w:szCs w:val="20"/>
          <w:lang w:eastAsia="pl-PL"/>
        </w:rPr>
        <w:t>5</w:t>
      </w:r>
      <w:r w:rsidRPr="008D1733">
        <w:rPr>
          <w:rFonts w:ascii="Arial" w:eastAsia="Times New Roman" w:hAnsi="Arial" w:cs="Arial"/>
          <w:sz w:val="20"/>
          <w:szCs w:val="20"/>
          <w:lang w:eastAsia="pl-PL"/>
        </w:rPr>
        <w:t xml:space="preserve"> dni od dnia zawarcia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Zapewnienie nadzoru inwestorskiego.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Zgłoszenie rozpoczęcia robót budowlanych właściwemu organowi.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Protokolarne przekazanie Wykonawcy kompletu dokumentacji, na podstawie której będzie realizowany przedmiot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Udzielenie pełnomocnictw niezbędnych do realizacji niniejszej umowy. </w:t>
      </w:r>
    </w:p>
    <w:p w:rsidR="008D1733" w:rsidRPr="008D1733" w:rsidRDefault="008D1733" w:rsidP="008E712B">
      <w:pPr>
        <w:numPr>
          <w:ilvl w:val="0"/>
          <w:numId w:val="5"/>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przysługującego Wykonawcy z tytułu realizacji niniejszej umowy. </w:t>
      </w:r>
    </w:p>
    <w:p w:rsidR="008D1733" w:rsidRPr="00594FBC" w:rsidRDefault="008D1733" w:rsidP="008D1733">
      <w:pPr>
        <w:spacing w:after="0"/>
        <w:jc w:val="center"/>
        <w:rPr>
          <w:rFonts w:ascii="Arial" w:eastAsia="Times New Roman" w:hAnsi="Arial" w:cs="Arial"/>
          <w:sz w:val="20"/>
          <w:szCs w:val="20"/>
          <w:lang w:eastAsia="pl-PL"/>
        </w:rPr>
      </w:pPr>
      <w:r w:rsidRPr="00594FBC">
        <w:rPr>
          <w:rFonts w:ascii="Arial" w:eastAsia="Times New Roman" w:hAnsi="Arial" w:cs="Arial"/>
          <w:b/>
          <w:sz w:val="20"/>
          <w:szCs w:val="20"/>
          <w:lang w:eastAsia="pl-PL"/>
        </w:rPr>
        <w:t>§ 6.</w:t>
      </w:r>
    </w:p>
    <w:p w:rsidR="008D1733" w:rsidRPr="008D1733" w:rsidRDefault="008D1733" w:rsidP="008D1733">
      <w:pPr>
        <w:spacing w:after="0"/>
        <w:jc w:val="center"/>
        <w:rPr>
          <w:rFonts w:ascii="Arial" w:eastAsia="Times New Roman" w:hAnsi="Arial" w:cs="Arial"/>
          <w:b/>
          <w:sz w:val="20"/>
          <w:szCs w:val="20"/>
          <w:lang w:eastAsia="pl-PL"/>
        </w:rPr>
      </w:pPr>
      <w:r w:rsidRPr="00594FBC">
        <w:rPr>
          <w:rFonts w:ascii="Arial" w:eastAsia="Times New Roman" w:hAnsi="Arial" w:cs="Arial"/>
          <w:b/>
          <w:sz w:val="20"/>
          <w:szCs w:val="20"/>
          <w:lang w:eastAsia="pl-PL"/>
        </w:rPr>
        <w:t>OBOWIĄZKI WYKONAWCY</w:t>
      </w:r>
    </w:p>
    <w:p w:rsidR="008D1733" w:rsidRPr="009B66B9"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Urządzenie placu budowy, w tym poniesienie kosztów poboru oraz wykonania przyłączy wody </w:t>
      </w:r>
      <w:r w:rsidRPr="008D1733">
        <w:rPr>
          <w:rFonts w:ascii="Arial" w:eastAsia="Times New Roman" w:hAnsi="Arial" w:cs="Arial"/>
          <w:sz w:val="20"/>
          <w:szCs w:val="20"/>
          <w:lang w:eastAsia="pl-PL"/>
        </w:rPr>
        <w:br/>
      </w:r>
      <w:r w:rsidRPr="009B66B9">
        <w:rPr>
          <w:rFonts w:ascii="Arial" w:eastAsia="Times New Roman" w:hAnsi="Arial" w:cs="Arial"/>
          <w:sz w:val="20"/>
          <w:szCs w:val="20"/>
          <w:lang w:eastAsia="pl-PL"/>
        </w:rPr>
        <w:t>i energii elektrycznej na czas budowy, na warunkach określonych przez ich dostawców.</w:t>
      </w:r>
    </w:p>
    <w:p w:rsidR="008D1733" w:rsidRPr="009B66B9"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9B66B9">
        <w:rPr>
          <w:rFonts w:ascii="Arial" w:eastAsia="Times New Roman" w:hAnsi="Arial" w:cs="Arial"/>
          <w:sz w:val="20"/>
          <w:szCs w:val="20"/>
          <w:lang w:eastAsia="pl-PL"/>
        </w:rPr>
        <w:t xml:space="preserve">Pisemne zawiadomienie właścicieli bądź użytkowników, zarządców nieruchomości i </w:t>
      </w:r>
      <w:r w:rsidR="00C954A8" w:rsidRPr="009B66B9">
        <w:rPr>
          <w:rFonts w:ascii="Arial" w:eastAsia="Times New Roman" w:hAnsi="Arial" w:cs="Arial"/>
          <w:sz w:val="20"/>
          <w:szCs w:val="20"/>
          <w:lang w:eastAsia="pl-PL"/>
        </w:rPr>
        <w:t>dróg</w:t>
      </w:r>
      <w:r w:rsidRPr="009B66B9">
        <w:rPr>
          <w:rFonts w:ascii="Arial" w:eastAsia="Times New Roman" w:hAnsi="Arial" w:cs="Arial"/>
          <w:sz w:val="20"/>
          <w:szCs w:val="20"/>
          <w:lang w:eastAsia="pl-PL"/>
        </w:rPr>
        <w:t xml:space="preserve">, </w:t>
      </w:r>
      <w:r w:rsidRPr="009B66B9">
        <w:rPr>
          <w:rFonts w:ascii="Arial" w:eastAsia="Times New Roman" w:hAnsi="Arial" w:cs="Arial"/>
          <w:sz w:val="20"/>
          <w:szCs w:val="20"/>
          <w:lang w:eastAsia="pl-PL"/>
        </w:rPr>
        <w:br/>
        <w:t>o planowanym rozpoczęciu i zakończeniu robót.</w:t>
      </w:r>
    </w:p>
    <w:p w:rsidR="00887870" w:rsidRDefault="00EA7537"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hAnsi="Arial" w:cs="Arial"/>
          <w:sz w:val="20"/>
          <w:szCs w:val="20"/>
          <w:lang w:eastAsia="pl-PL"/>
        </w:rPr>
        <w:t>Ogrodzenie</w:t>
      </w:r>
      <w:r w:rsidR="00887870">
        <w:rPr>
          <w:rFonts w:ascii="Arial" w:hAnsi="Arial" w:cs="Arial"/>
          <w:sz w:val="20"/>
          <w:szCs w:val="20"/>
          <w:lang w:eastAsia="pl-PL"/>
        </w:rPr>
        <w:t xml:space="preserve"> </w:t>
      </w:r>
      <w:r>
        <w:rPr>
          <w:rFonts w:ascii="Arial" w:hAnsi="Arial" w:cs="Arial"/>
          <w:sz w:val="20"/>
          <w:szCs w:val="20"/>
          <w:lang w:eastAsia="pl-PL"/>
        </w:rPr>
        <w:t>terenu</w:t>
      </w:r>
      <w:r w:rsidR="00887870">
        <w:rPr>
          <w:rFonts w:ascii="Arial" w:hAnsi="Arial" w:cs="Arial"/>
          <w:sz w:val="20"/>
          <w:szCs w:val="20"/>
          <w:lang w:eastAsia="pl-PL"/>
        </w:rPr>
        <w:t xml:space="preserve"> realizacji inwestycji </w:t>
      </w:r>
      <w:r>
        <w:rPr>
          <w:rFonts w:ascii="Arial" w:hAnsi="Arial" w:cs="Arial"/>
          <w:sz w:val="20"/>
          <w:szCs w:val="20"/>
          <w:lang w:eastAsia="pl-PL"/>
        </w:rPr>
        <w:t>na własny koszt</w:t>
      </w:r>
      <w:r w:rsidR="00887870">
        <w:rPr>
          <w:rFonts w:ascii="Arial" w:hAnsi="Arial" w:cs="Arial"/>
          <w:sz w:val="20"/>
          <w:szCs w:val="20"/>
          <w:lang w:eastAsia="pl-PL"/>
        </w:rPr>
        <w:t>.</w:t>
      </w:r>
    </w:p>
    <w:p w:rsidR="00887870"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Ponoszenie pełnej odpowiedzialności za teren budowy i bezpieczeństwo na jego terenie/obszarze od chwili przejęcia placu budowy.</w:t>
      </w:r>
    </w:p>
    <w:p w:rsidR="008D1733" w:rsidRPr="00887870"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87870">
        <w:rPr>
          <w:rFonts w:ascii="Arial" w:eastAsia="Times New Roman" w:hAnsi="Arial" w:cs="Arial"/>
          <w:sz w:val="20"/>
          <w:szCs w:val="20"/>
          <w:lang w:eastAsia="pl-PL"/>
        </w:rPr>
        <w:t xml:space="preserve">Wykonanie robót budowlanych w zakresie: </w:t>
      </w:r>
      <w:r w:rsidR="00887870">
        <w:rPr>
          <w:rFonts w:ascii="Arial" w:eastAsia="Times New Roman" w:hAnsi="Arial" w:cs="Arial"/>
          <w:bCs/>
          <w:sz w:val="20"/>
          <w:szCs w:val="20"/>
        </w:rPr>
        <w:t>wykonywania</w:t>
      </w:r>
      <w:r w:rsidR="00887870" w:rsidRPr="00887870">
        <w:rPr>
          <w:rFonts w:ascii="Arial" w:eastAsia="Times New Roman" w:hAnsi="Arial" w:cs="Arial"/>
          <w:bCs/>
          <w:sz w:val="20"/>
          <w:szCs w:val="20"/>
        </w:rPr>
        <w:t xml:space="preserve"> robót rozbiórkowych,</w:t>
      </w:r>
      <w:r w:rsidR="00887870">
        <w:rPr>
          <w:rFonts w:ascii="Arial" w:eastAsia="Times New Roman" w:hAnsi="Arial" w:cs="Arial"/>
          <w:sz w:val="20"/>
          <w:szCs w:val="20"/>
          <w:lang w:eastAsia="pl-PL"/>
        </w:rPr>
        <w:t xml:space="preserve"> </w:t>
      </w:r>
      <w:r w:rsidR="00887870">
        <w:rPr>
          <w:rFonts w:ascii="Arial" w:eastAsia="Times New Roman" w:hAnsi="Arial" w:cs="Arial"/>
          <w:bCs/>
          <w:sz w:val="20"/>
          <w:szCs w:val="20"/>
        </w:rPr>
        <w:t>wykonywania</w:t>
      </w:r>
      <w:r w:rsidR="00887870" w:rsidRPr="00887870">
        <w:rPr>
          <w:rFonts w:ascii="Arial" w:eastAsia="Times New Roman" w:hAnsi="Arial" w:cs="Arial"/>
          <w:bCs/>
          <w:sz w:val="20"/>
          <w:szCs w:val="20"/>
        </w:rPr>
        <w:t xml:space="preserve"> robót </w:t>
      </w:r>
      <w:r w:rsidR="00EA7537">
        <w:rPr>
          <w:rFonts w:ascii="Arial" w:eastAsia="Times New Roman" w:hAnsi="Arial" w:cs="Arial"/>
          <w:bCs/>
          <w:sz w:val="20"/>
          <w:szCs w:val="20"/>
        </w:rPr>
        <w:t>rozbiórkowych</w:t>
      </w:r>
      <w:r w:rsidR="00887870" w:rsidRPr="00887870">
        <w:rPr>
          <w:rFonts w:ascii="Arial" w:eastAsia="Times New Roman" w:hAnsi="Arial" w:cs="Arial"/>
          <w:bCs/>
          <w:sz w:val="20"/>
          <w:szCs w:val="20"/>
        </w:rPr>
        <w:t xml:space="preserve">, </w:t>
      </w:r>
      <w:r w:rsidR="00887870">
        <w:rPr>
          <w:rFonts w:ascii="Arial" w:eastAsia="Times New Roman" w:hAnsi="Arial" w:cs="Arial"/>
          <w:bCs/>
          <w:sz w:val="20"/>
          <w:szCs w:val="20"/>
        </w:rPr>
        <w:t>wykonywania</w:t>
      </w:r>
      <w:r w:rsidR="00887870" w:rsidRPr="00887870">
        <w:rPr>
          <w:rFonts w:ascii="Arial" w:eastAsia="Times New Roman" w:hAnsi="Arial" w:cs="Arial"/>
          <w:bCs/>
          <w:sz w:val="20"/>
          <w:szCs w:val="20"/>
        </w:rPr>
        <w:t xml:space="preserve"> robót ogólnobudowlanych,</w:t>
      </w:r>
      <w:r w:rsidR="00887870">
        <w:rPr>
          <w:rFonts w:ascii="Arial" w:eastAsia="Times New Roman" w:hAnsi="Arial" w:cs="Arial"/>
          <w:bCs/>
          <w:sz w:val="20"/>
          <w:szCs w:val="20"/>
        </w:rPr>
        <w:t xml:space="preserve"> </w:t>
      </w:r>
      <w:r w:rsidR="00EA7537">
        <w:rPr>
          <w:rFonts w:ascii="Arial" w:eastAsia="Times New Roman" w:hAnsi="Arial" w:cs="Arial"/>
          <w:bCs/>
          <w:sz w:val="20"/>
          <w:szCs w:val="20"/>
        </w:rPr>
        <w:t>wykonywania</w:t>
      </w:r>
      <w:r w:rsidR="00EA7537" w:rsidRPr="00887870">
        <w:rPr>
          <w:rFonts w:ascii="Arial" w:eastAsia="Times New Roman" w:hAnsi="Arial" w:cs="Arial"/>
          <w:bCs/>
          <w:sz w:val="20"/>
          <w:szCs w:val="20"/>
        </w:rPr>
        <w:t xml:space="preserve"> robót związanych</w:t>
      </w:r>
      <w:r w:rsidR="00EA7537">
        <w:rPr>
          <w:rFonts w:ascii="Arial" w:eastAsia="Times New Roman" w:hAnsi="Arial" w:cs="Arial"/>
          <w:bCs/>
          <w:sz w:val="20"/>
          <w:szCs w:val="20"/>
        </w:rPr>
        <w:t xml:space="preserve"> </w:t>
      </w:r>
      <w:r w:rsidR="00887870">
        <w:rPr>
          <w:rFonts w:ascii="Arial" w:eastAsia="Times New Roman" w:hAnsi="Arial" w:cs="Arial"/>
          <w:bCs/>
          <w:sz w:val="20"/>
          <w:szCs w:val="20"/>
        </w:rPr>
        <w:t xml:space="preserve">z </w:t>
      </w:r>
      <w:r w:rsidR="00EA7537">
        <w:rPr>
          <w:rFonts w:ascii="Arial" w:eastAsia="Times New Roman" w:hAnsi="Arial" w:cs="Arial"/>
          <w:bCs/>
          <w:sz w:val="20"/>
          <w:szCs w:val="20"/>
        </w:rPr>
        <w:t xml:space="preserve">wykonaniem instalacji </w:t>
      </w:r>
      <w:proofErr w:type="spellStart"/>
      <w:r w:rsidR="00EA7537">
        <w:rPr>
          <w:rFonts w:ascii="Arial" w:eastAsia="Times New Roman" w:hAnsi="Arial" w:cs="Arial"/>
          <w:bCs/>
          <w:sz w:val="20"/>
          <w:szCs w:val="20"/>
        </w:rPr>
        <w:t>wod-kan</w:t>
      </w:r>
      <w:proofErr w:type="spellEnd"/>
      <w:r w:rsidR="00EA7537">
        <w:rPr>
          <w:rFonts w:ascii="Arial" w:eastAsia="Times New Roman" w:hAnsi="Arial" w:cs="Arial"/>
          <w:bCs/>
          <w:sz w:val="20"/>
          <w:szCs w:val="20"/>
        </w:rPr>
        <w:t>, c.o., elektrycznej i wentylacji</w:t>
      </w:r>
      <w:r w:rsidRPr="00887870">
        <w:rPr>
          <w:rFonts w:ascii="Arial" w:eastAsia="Times New Roman" w:hAnsi="Arial" w:cs="Arial"/>
          <w:sz w:val="20"/>
          <w:szCs w:val="20"/>
          <w:lang w:eastAsia="pl-PL"/>
        </w:rPr>
        <w:t xml:space="preserve">, </w:t>
      </w:r>
      <w:r w:rsidR="00DB731A">
        <w:rPr>
          <w:rFonts w:ascii="Arial" w:eastAsia="Times New Roman" w:hAnsi="Arial" w:cs="Arial"/>
          <w:bCs/>
          <w:sz w:val="20"/>
          <w:szCs w:val="20"/>
        </w:rPr>
        <w:t>wykonywania</w:t>
      </w:r>
      <w:r w:rsidR="00DB731A" w:rsidRPr="00887870">
        <w:rPr>
          <w:rFonts w:ascii="Arial" w:eastAsia="Times New Roman" w:hAnsi="Arial" w:cs="Arial"/>
          <w:bCs/>
          <w:sz w:val="20"/>
          <w:szCs w:val="20"/>
        </w:rPr>
        <w:t xml:space="preserve"> robót </w:t>
      </w:r>
      <w:r w:rsidR="00DB731A">
        <w:rPr>
          <w:rFonts w:ascii="Arial" w:eastAsia="Times New Roman" w:hAnsi="Arial" w:cs="Arial"/>
          <w:bCs/>
          <w:sz w:val="20"/>
          <w:szCs w:val="20"/>
        </w:rPr>
        <w:t>związanych</w:t>
      </w:r>
      <w:r w:rsidR="00DB731A" w:rsidRPr="00DB731A">
        <w:rPr>
          <w:rFonts w:ascii="Arial" w:eastAsia="Times New Roman" w:hAnsi="Arial" w:cs="Arial"/>
          <w:bCs/>
          <w:sz w:val="20"/>
          <w:szCs w:val="20"/>
        </w:rPr>
        <w:t xml:space="preserve"> z montażem stolarki</w:t>
      </w:r>
      <w:r w:rsidR="00DB731A">
        <w:rPr>
          <w:rFonts w:ascii="Arial" w:eastAsia="Times New Roman" w:hAnsi="Arial" w:cs="Arial"/>
          <w:bCs/>
          <w:sz w:val="20"/>
          <w:szCs w:val="20"/>
        </w:rPr>
        <w:t>, wykonywania</w:t>
      </w:r>
      <w:r w:rsidR="00DB731A" w:rsidRPr="00887870">
        <w:rPr>
          <w:rFonts w:ascii="Arial" w:eastAsia="Times New Roman" w:hAnsi="Arial" w:cs="Arial"/>
          <w:bCs/>
          <w:sz w:val="20"/>
          <w:szCs w:val="20"/>
        </w:rPr>
        <w:t xml:space="preserve"> robót</w:t>
      </w:r>
      <w:r w:rsidR="00DB731A" w:rsidRPr="00DB731A">
        <w:rPr>
          <w:rFonts w:ascii="Arial" w:eastAsia="Times New Roman" w:hAnsi="Arial" w:cs="Arial"/>
          <w:bCs/>
          <w:sz w:val="20"/>
          <w:szCs w:val="20"/>
        </w:rPr>
        <w:t xml:space="preserve"> związanych z zagospodarowaniem terenu </w:t>
      </w:r>
      <w:r w:rsidRPr="00887870">
        <w:rPr>
          <w:rFonts w:ascii="Arial" w:eastAsia="Times New Roman" w:hAnsi="Arial" w:cs="Arial"/>
          <w:sz w:val="20"/>
          <w:szCs w:val="20"/>
          <w:lang w:eastAsia="pl-PL"/>
        </w:rPr>
        <w:t>przez osoby zatrudnione na umowę o pracę w rozumieniu przepisów ustawy z dnia 26 czerwca 1974 r. – Kodeks pracy u Wykonawcy/Podwykonawcy.</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w:t>
      </w:r>
      <w:r>
        <w:rPr>
          <w:rFonts w:ascii="Arial" w:eastAsia="Times New Roman" w:hAnsi="Arial" w:cs="Arial"/>
          <w:sz w:val="20"/>
          <w:szCs w:val="20"/>
          <w:lang w:eastAsia="pl-PL"/>
        </w:rPr>
        <w:t>y</w:t>
      </w:r>
      <w:r w:rsidR="00887870">
        <w:rPr>
          <w:rFonts w:ascii="Arial" w:eastAsia="Times New Roman" w:hAnsi="Arial" w:cs="Arial"/>
          <w:sz w:val="20"/>
          <w:szCs w:val="20"/>
          <w:lang w:eastAsia="pl-PL"/>
        </w:rPr>
        <w:t xml:space="preserve">nności, o których mowa w ust. </w:t>
      </w:r>
      <w:r w:rsidR="00EA7537">
        <w:rPr>
          <w:rFonts w:ascii="Arial" w:eastAsia="Times New Roman" w:hAnsi="Arial" w:cs="Arial"/>
          <w:sz w:val="20"/>
          <w:szCs w:val="20"/>
          <w:lang w:eastAsia="pl-PL"/>
        </w:rPr>
        <w:t>5</w:t>
      </w:r>
      <w:r w:rsidRPr="002A7F59">
        <w:rPr>
          <w:rFonts w:ascii="Arial" w:eastAsia="Times New Roman" w:hAnsi="Arial" w:cs="Arial"/>
          <w:sz w:val="20"/>
          <w:szCs w:val="20"/>
          <w:lang w:eastAsia="pl-PL"/>
        </w:rPr>
        <w:t>, wykonawca/podwykonawca udokumentuje, że będą one realizowane przez osoby zatrudnione na umowę o pracę, w szczególności złoży:</w:t>
      </w:r>
    </w:p>
    <w:p w:rsidR="002A7F59" w:rsidRPr="002A7F59" w:rsidRDefault="002A7F59" w:rsidP="008A0BF0">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oświadczenie wykonawcy / podwykonawcy o zatrudnieniu pracowników na podstawie umowy o pracę, </w:t>
      </w:r>
      <w:r w:rsidRPr="002A7F59">
        <w:rPr>
          <w:rFonts w:ascii="Arial" w:eastAsia="Times New Roman" w:hAnsi="Arial" w:cs="Arial"/>
          <w:b/>
          <w:sz w:val="20"/>
          <w:szCs w:val="20"/>
          <w:u w:val="single"/>
          <w:lang w:eastAsia="pl-PL"/>
        </w:rPr>
        <w:t>lub</w:t>
      </w:r>
    </w:p>
    <w:p w:rsidR="002A7F59" w:rsidRPr="002A7F59" w:rsidRDefault="002A7F59" w:rsidP="008A0BF0">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oświadczenie zatrudnionego pracownika,</w:t>
      </w:r>
      <w:r w:rsidRPr="002A7F59">
        <w:rPr>
          <w:rFonts w:ascii="Arial" w:eastAsia="Times New Roman" w:hAnsi="Arial" w:cs="Arial"/>
          <w:b/>
          <w:sz w:val="20"/>
          <w:szCs w:val="20"/>
          <w:u w:val="single"/>
          <w:lang w:eastAsia="pl-PL"/>
        </w:rPr>
        <w:t xml:space="preserve"> lub</w:t>
      </w:r>
    </w:p>
    <w:p w:rsidR="002A7F59" w:rsidRPr="002A7F59" w:rsidRDefault="002A7F59" w:rsidP="008A0BF0">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poświadczone za zgodność z oryginałem kopie umowy o pracę zatrudnionych pracowników, </w:t>
      </w:r>
      <w:r w:rsidRPr="002A7F59">
        <w:rPr>
          <w:rFonts w:ascii="Arial" w:eastAsia="Times New Roman" w:hAnsi="Arial" w:cs="Arial"/>
          <w:b/>
          <w:sz w:val="20"/>
          <w:szCs w:val="20"/>
          <w:u w:val="single"/>
          <w:lang w:eastAsia="pl-PL"/>
        </w:rPr>
        <w:t>lub</w:t>
      </w:r>
    </w:p>
    <w:p w:rsidR="002A7F59" w:rsidRPr="002A7F59" w:rsidRDefault="002A7F59" w:rsidP="008A0BF0">
      <w:pPr>
        <w:numPr>
          <w:ilvl w:val="0"/>
          <w:numId w:val="17"/>
        </w:numPr>
        <w:spacing w:after="120" w:line="240" w:lineRule="auto"/>
        <w:ind w:left="851" w:hanging="425"/>
        <w:contextualSpacing/>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inne dokumenty,</w:t>
      </w:r>
    </w:p>
    <w:p w:rsidR="002A7F59" w:rsidRPr="002A7F59" w:rsidRDefault="002A7F59" w:rsidP="002A7F59">
      <w:pPr>
        <w:spacing w:after="120"/>
        <w:ind w:left="426"/>
        <w:contextualSpacing/>
        <w:jc w:val="both"/>
        <w:rPr>
          <w:rFonts w:ascii="Arial" w:eastAsia="Times New Roman" w:hAnsi="Arial" w:cs="Arial"/>
          <w:b/>
          <w:sz w:val="20"/>
          <w:szCs w:val="20"/>
          <w:lang w:eastAsia="pl-PL"/>
        </w:rPr>
      </w:pPr>
      <w:r w:rsidRPr="002A7F59">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rsidR="00C83292" w:rsidRPr="00C83292" w:rsidRDefault="00C83292" w:rsidP="00C83292">
      <w:pPr>
        <w:numPr>
          <w:ilvl w:val="0"/>
          <w:numId w:val="11"/>
        </w:numPr>
        <w:tabs>
          <w:tab w:val="num" w:pos="426"/>
        </w:tabs>
        <w:spacing w:after="0"/>
        <w:ind w:left="426" w:hanging="426"/>
        <w:jc w:val="both"/>
        <w:rPr>
          <w:rFonts w:ascii="Arial" w:eastAsia="Times New Roman" w:hAnsi="Arial" w:cs="Arial"/>
          <w:sz w:val="20"/>
          <w:szCs w:val="20"/>
          <w:lang w:eastAsia="pl-PL"/>
        </w:rPr>
      </w:pPr>
      <w:r w:rsidRPr="003B2CFA">
        <w:rPr>
          <w:rFonts w:ascii="Arial" w:eastAsia="Times New Roman" w:hAnsi="Arial" w:cs="Arial"/>
          <w:sz w:val="20"/>
          <w:szCs w:val="20"/>
          <w:lang w:eastAsia="pl-PL"/>
        </w:rPr>
        <w:t>Wykonawca zobowiązuje się do wypełnienia w imieniu Zamawiającego obowiązku informacyjnego wynikającego z art. 14 Rozporządzeni</w:t>
      </w:r>
      <w:r>
        <w:rPr>
          <w:rFonts w:ascii="Arial" w:eastAsia="Times New Roman" w:hAnsi="Arial" w:cs="Arial"/>
          <w:sz w:val="20"/>
          <w:szCs w:val="20"/>
          <w:lang w:eastAsia="pl-PL"/>
        </w:rPr>
        <w:t>a</w:t>
      </w:r>
      <w:r w:rsidRPr="003B2CFA">
        <w:rPr>
          <w:rFonts w:ascii="Arial" w:eastAsia="Times New Roman" w:hAnsi="Arial" w:cs="Arial"/>
          <w:sz w:val="20"/>
          <w:szCs w:val="20"/>
          <w:lang w:eastAsia="pl-PL"/>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w:t>
      </w:r>
      <w:r>
        <w:rPr>
          <w:rFonts w:ascii="Arial" w:eastAsia="Times New Roman" w:hAnsi="Arial" w:cs="Arial"/>
          <w:sz w:val="20"/>
          <w:szCs w:val="20"/>
          <w:lang w:eastAsia="pl-PL"/>
        </w:rPr>
        <w:t>go</w:t>
      </w:r>
      <w:r w:rsidRPr="003B2CFA">
        <w:rPr>
          <w:rFonts w:ascii="Arial" w:eastAsia="Times New Roman" w:hAnsi="Arial" w:cs="Arial"/>
          <w:sz w:val="20"/>
          <w:szCs w:val="20"/>
          <w:lang w:eastAsia="pl-PL"/>
        </w:rPr>
        <w:t xml:space="preserve"> „RODO”</w:t>
      </w:r>
      <w:r>
        <w:rPr>
          <w:rFonts w:ascii="Arial" w:eastAsia="Times New Roman" w:hAnsi="Arial" w:cs="Arial"/>
          <w:sz w:val="20"/>
          <w:szCs w:val="20"/>
          <w:lang w:eastAsia="pl-PL"/>
        </w:rPr>
        <w:t xml:space="preserve">, </w:t>
      </w:r>
      <w:r w:rsidRPr="003B2CFA">
        <w:rPr>
          <w:rFonts w:ascii="Arial" w:eastAsia="Times New Roman" w:hAnsi="Arial" w:cs="Arial"/>
          <w:sz w:val="20"/>
          <w:szCs w:val="20"/>
          <w:lang w:eastAsia="pl-PL"/>
        </w:rPr>
        <w:t>wobec osób zatrudnio</w:t>
      </w:r>
      <w:r>
        <w:rPr>
          <w:rFonts w:ascii="Arial" w:eastAsia="Times New Roman" w:hAnsi="Arial" w:cs="Arial"/>
          <w:sz w:val="20"/>
          <w:szCs w:val="20"/>
          <w:lang w:eastAsia="pl-PL"/>
        </w:rPr>
        <w:t xml:space="preserve">nych na umowę </w:t>
      </w:r>
      <w:r w:rsidRPr="003B2CFA">
        <w:rPr>
          <w:rFonts w:ascii="Arial" w:eastAsia="Times New Roman" w:hAnsi="Arial" w:cs="Arial"/>
          <w:sz w:val="20"/>
          <w:szCs w:val="20"/>
          <w:lang w:eastAsia="pl-PL"/>
        </w:rPr>
        <w:t>o pracę wykonujących czynności w celu realizacji udzi</w:t>
      </w:r>
      <w:r>
        <w:rPr>
          <w:rFonts w:ascii="Arial" w:eastAsia="Times New Roman" w:hAnsi="Arial" w:cs="Arial"/>
          <w:sz w:val="20"/>
          <w:szCs w:val="20"/>
          <w:lang w:eastAsia="pl-PL"/>
        </w:rPr>
        <w:t xml:space="preserve">elonego zamówienia publicznego </w:t>
      </w:r>
      <w:r w:rsidRPr="003B2CFA">
        <w:rPr>
          <w:rFonts w:ascii="Arial" w:eastAsia="Times New Roman" w:hAnsi="Arial" w:cs="Arial"/>
          <w:sz w:val="20"/>
          <w:szCs w:val="20"/>
          <w:lang w:eastAsia="pl-PL"/>
        </w:rPr>
        <w:t xml:space="preserve">i przedmiotu niniejszej Umowy, poprzez przekazanie im </w:t>
      </w:r>
      <w:r>
        <w:rPr>
          <w:rFonts w:ascii="Arial" w:eastAsia="Times New Roman" w:hAnsi="Arial" w:cs="Arial"/>
          <w:sz w:val="20"/>
          <w:szCs w:val="20"/>
          <w:lang w:eastAsia="pl-PL"/>
        </w:rPr>
        <w:t xml:space="preserve">treści „Klauzuli Informacyjnej </w:t>
      </w:r>
      <w:r w:rsidRPr="003B2CFA">
        <w:rPr>
          <w:rFonts w:ascii="Arial" w:eastAsia="Times New Roman" w:hAnsi="Arial" w:cs="Arial"/>
          <w:sz w:val="20"/>
          <w:szCs w:val="20"/>
          <w:lang w:eastAsia="pl-PL"/>
        </w:rPr>
        <w:t>o przetwarzaniu danych osobowych w Urzędzie Miejskim w Czersku osób za</w:t>
      </w:r>
      <w:r>
        <w:rPr>
          <w:rFonts w:ascii="Arial" w:eastAsia="Times New Roman" w:hAnsi="Arial" w:cs="Arial"/>
          <w:sz w:val="20"/>
          <w:szCs w:val="20"/>
          <w:lang w:eastAsia="pl-PL"/>
        </w:rPr>
        <w:t xml:space="preserve">trudnionych </w:t>
      </w:r>
      <w:r w:rsidRPr="003B2CFA">
        <w:rPr>
          <w:rFonts w:ascii="Arial" w:eastAsia="Times New Roman" w:hAnsi="Arial" w:cs="Arial"/>
          <w:sz w:val="20"/>
          <w:szCs w:val="20"/>
          <w:lang w:eastAsia="pl-PL"/>
        </w:rPr>
        <w:t>przez Wykonawcę w celu realizacji udzielonego zamówienia pub</w:t>
      </w:r>
      <w:r>
        <w:rPr>
          <w:rFonts w:ascii="Arial" w:eastAsia="Times New Roman" w:hAnsi="Arial" w:cs="Arial"/>
          <w:sz w:val="20"/>
          <w:szCs w:val="20"/>
          <w:lang w:eastAsia="pl-PL"/>
        </w:rPr>
        <w:t xml:space="preserve">licznego” będącej załącznikiem </w:t>
      </w:r>
      <w:r w:rsidRPr="003B2CFA">
        <w:rPr>
          <w:rFonts w:ascii="Arial" w:eastAsia="Times New Roman" w:hAnsi="Arial" w:cs="Arial"/>
          <w:sz w:val="20"/>
          <w:szCs w:val="20"/>
          <w:lang w:eastAsia="pl-PL"/>
        </w:rPr>
        <w:t>do niniejszej Umowy</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 xml:space="preserve">Do faktury końcowej Wykonawca składa aktualne oświadczenie lub dokumenty, </w:t>
      </w:r>
      <w:r w:rsidRPr="002A7F59">
        <w:rPr>
          <w:rFonts w:ascii="Arial" w:eastAsia="Times New Roman" w:hAnsi="Arial" w:cs="Arial"/>
          <w:sz w:val="20"/>
          <w:szCs w:val="20"/>
          <w:lang w:eastAsia="pl-PL"/>
        </w:rPr>
        <w:br/>
        <w:t xml:space="preserve">o których </w:t>
      </w:r>
      <w:r w:rsidR="00EA7537">
        <w:rPr>
          <w:rFonts w:ascii="Arial" w:eastAsia="Times New Roman" w:hAnsi="Arial" w:cs="Arial"/>
          <w:sz w:val="20"/>
          <w:szCs w:val="20"/>
          <w:lang w:eastAsia="pl-PL"/>
        </w:rPr>
        <w:t>mowa w ust. 6</w:t>
      </w:r>
      <w:r w:rsidRPr="002A7F59">
        <w:rPr>
          <w:rFonts w:ascii="Arial" w:eastAsia="Times New Roman" w:hAnsi="Arial" w:cs="Arial"/>
          <w:sz w:val="20"/>
          <w:szCs w:val="20"/>
          <w:lang w:eastAsia="pl-PL"/>
        </w:rPr>
        <w:t xml:space="preserve"> umowy.</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Każdorazowo na żądanie Zamawiającego, w terminie wskazanym przez Zamawiającego nie krótszym niż 3 dni robocze, Wykonawca zobowiązuje się przedłożyć aktualne oświadczenie/</w:t>
      </w:r>
      <w:r>
        <w:rPr>
          <w:rFonts w:ascii="Arial" w:eastAsia="Times New Roman" w:hAnsi="Arial" w:cs="Arial"/>
          <w:sz w:val="20"/>
          <w:szCs w:val="20"/>
          <w:lang w:eastAsia="pl-PL"/>
        </w:rPr>
        <w:t>d</w:t>
      </w:r>
      <w:r w:rsidR="00887870">
        <w:rPr>
          <w:rFonts w:ascii="Arial" w:eastAsia="Times New Roman" w:hAnsi="Arial" w:cs="Arial"/>
          <w:sz w:val="20"/>
          <w:szCs w:val="20"/>
          <w:lang w:eastAsia="pl-PL"/>
        </w:rPr>
        <w:t xml:space="preserve">okument, o którym mowa w ust. </w:t>
      </w:r>
      <w:r w:rsidR="00EA7537">
        <w:rPr>
          <w:rFonts w:ascii="Arial" w:eastAsia="Times New Roman" w:hAnsi="Arial" w:cs="Arial"/>
          <w:sz w:val="20"/>
          <w:szCs w:val="20"/>
          <w:lang w:eastAsia="pl-PL"/>
        </w:rPr>
        <w:t>6</w:t>
      </w:r>
      <w:r w:rsidRPr="002A7F59">
        <w:rPr>
          <w:rFonts w:ascii="Arial" w:eastAsia="Times New Roman" w:hAnsi="Arial" w:cs="Arial"/>
          <w:sz w:val="20"/>
          <w:szCs w:val="20"/>
          <w:lang w:eastAsia="pl-PL"/>
        </w:rPr>
        <w:t xml:space="preserve"> umowy.</w:t>
      </w:r>
    </w:p>
    <w:p w:rsidR="002A7F59" w:rsidRPr="002A7F59" w:rsidRDefault="002A7F59"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2A7F59">
        <w:rPr>
          <w:rFonts w:ascii="Arial" w:eastAsia="Times New Roman" w:hAnsi="Arial" w:cs="Arial"/>
          <w:sz w:val="20"/>
          <w:szCs w:val="20"/>
          <w:lang w:eastAsia="pl-PL"/>
        </w:rPr>
        <w:t>Zamawiający jest uprawniony do kontroli dokonanego sposobu dokumentowania przez Wykonawcę ze stanem faktycznym.</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Prowadzenie na bieżąco dokumentacji budowy.</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Poniesienie ewentualnych kosztów </w:t>
      </w:r>
      <w:proofErr w:type="spellStart"/>
      <w:r w:rsidRPr="008D1733">
        <w:rPr>
          <w:rFonts w:ascii="Arial" w:eastAsia="Times New Roman" w:hAnsi="Arial" w:cs="Arial"/>
          <w:sz w:val="20"/>
          <w:szCs w:val="20"/>
          <w:lang w:eastAsia="pl-PL"/>
        </w:rPr>
        <w:t>wyłączeń</w:t>
      </w:r>
      <w:proofErr w:type="spellEnd"/>
      <w:r w:rsidRPr="008D1733">
        <w:rPr>
          <w:rFonts w:ascii="Arial" w:eastAsia="Times New Roman" w:hAnsi="Arial" w:cs="Arial"/>
          <w:sz w:val="20"/>
          <w:szCs w:val="20"/>
          <w:lang w:eastAsia="pl-PL"/>
        </w:rPr>
        <w:t xml:space="preserve"> i włączeń energii elektrycznej.</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Poniesienie kosztów poboru wody i energii elektrycznej.</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Udzielanie Zamawiającemu wyczerpujących informacji dotyczących postępu prac.</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Umożliwienie wstępu na teren budowy pracownikom organu nadzoru budowlanego i jednostek sprawujących funkcje kontrolne oraz upoważnionym przedstawicielom  Zamawiającego.</w:t>
      </w:r>
    </w:p>
    <w:p w:rsid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Utrzymanie terenu budowy w stanie wolnym od przeszkód komunikacyjnych oraz usuwanie na bieżąco zbędnych materiałów, odpadów i śmieci.</w:t>
      </w:r>
    </w:p>
    <w:p w:rsidR="00EA7537" w:rsidRPr="008D1733" w:rsidRDefault="00EA7537"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Zutylizowanie na własny koszt materiałów rozbiórkowych.</w:t>
      </w:r>
    </w:p>
    <w:p w:rsidR="008D1733" w:rsidRPr="00887870"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Składowanie materiałów i sprzętu w ustalonych miejscach w należytym porządku.</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Naprawa ogrodzeń posesji oraz innych uszkodzeń istniejących obiektów i elementów zagospodarowania terenu placu budowy powstałych z winy Wykonawcy, bez odrębnego wynagrodzenia.</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Zapewnienie uczestnictwa kierownictwa budowy w naradach organizowanych przez Zamawiającego.</w:t>
      </w:r>
    </w:p>
    <w:p w:rsidR="008D1733" w:rsidRPr="008D1733"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Stosowanie w czasie realizacji przedmiotu umowy wszystkich przepisów dotyczących ochrony środowiska naturalnego i utylizacji odpadów. Ewentualne opłaty i kary z tego tytułu powstałe </w:t>
      </w:r>
      <w:r w:rsidRPr="008D1733">
        <w:rPr>
          <w:rFonts w:ascii="Arial" w:eastAsia="Times New Roman" w:hAnsi="Arial" w:cs="Arial"/>
          <w:sz w:val="20"/>
          <w:szCs w:val="20"/>
          <w:lang w:eastAsia="pl-PL"/>
        </w:rPr>
        <w:br/>
        <w:t>w trakcie realizacji robót obciążają Wykonawcę.</w:t>
      </w:r>
    </w:p>
    <w:p w:rsidR="00AE4CE5" w:rsidRDefault="008D1733"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Uporządkowanie terenu po zakończeniu robót, przed przekazaniem go Zamawiającemu oraz innym właścicielom i użytkownikom.</w:t>
      </w:r>
    </w:p>
    <w:p w:rsidR="00A715EC" w:rsidRPr="007A58B5" w:rsidRDefault="00A715EC" w:rsidP="008A0BF0">
      <w:pPr>
        <w:numPr>
          <w:ilvl w:val="0"/>
          <w:numId w:val="11"/>
        </w:numPr>
        <w:tabs>
          <w:tab w:val="num" w:pos="426"/>
        </w:tabs>
        <w:spacing w:after="0"/>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Przywrócenie do stanu pierwotnego terenu </w:t>
      </w:r>
      <w:r w:rsidR="00EA7537">
        <w:rPr>
          <w:rFonts w:ascii="Arial" w:eastAsia="Times New Roman" w:hAnsi="Arial" w:cs="Arial"/>
          <w:sz w:val="20"/>
          <w:szCs w:val="20"/>
          <w:lang w:eastAsia="pl-PL"/>
        </w:rPr>
        <w:t xml:space="preserve">nieruchomości (dz. nr 422/2 </w:t>
      </w:r>
      <w:proofErr w:type="spellStart"/>
      <w:r w:rsidR="00EA7537">
        <w:rPr>
          <w:rFonts w:ascii="Arial" w:eastAsia="Times New Roman" w:hAnsi="Arial" w:cs="Arial"/>
          <w:sz w:val="20"/>
          <w:szCs w:val="20"/>
          <w:lang w:eastAsia="pl-PL"/>
        </w:rPr>
        <w:t>obr</w:t>
      </w:r>
      <w:proofErr w:type="spellEnd"/>
      <w:r w:rsidR="00EA7537">
        <w:rPr>
          <w:rFonts w:ascii="Arial" w:eastAsia="Times New Roman" w:hAnsi="Arial" w:cs="Arial"/>
          <w:sz w:val="20"/>
          <w:szCs w:val="20"/>
          <w:lang w:eastAsia="pl-PL"/>
        </w:rPr>
        <w:t>. Krzyż), który zostanie uszkodzony w czasie prowadzonych robót budowlanych.</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7.</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MATERIAŁY</w:t>
      </w:r>
    </w:p>
    <w:p w:rsidR="008D1733" w:rsidRPr="008D1733" w:rsidRDefault="008D1733" w:rsidP="008A0BF0">
      <w:pPr>
        <w:numPr>
          <w:ilvl w:val="0"/>
          <w:numId w:val="12"/>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zobowiązuje się wykonać przedmiot umowy z materiałów własnych, fabrycznie nowych </w:t>
      </w:r>
      <w:r w:rsidRPr="008D1733">
        <w:rPr>
          <w:rFonts w:ascii="Arial" w:eastAsia="Times New Roman" w:hAnsi="Arial" w:cs="Arial"/>
          <w:sz w:val="20"/>
          <w:szCs w:val="20"/>
          <w:lang w:eastAsia="pl-PL"/>
        </w:rPr>
        <w:br/>
        <w:t>i pochodzących z bieżącej produkcji.</w:t>
      </w:r>
    </w:p>
    <w:p w:rsidR="008D1733" w:rsidRPr="008D1733" w:rsidRDefault="008D1733" w:rsidP="008A0BF0">
      <w:pPr>
        <w:numPr>
          <w:ilvl w:val="0"/>
          <w:numId w:val="12"/>
        </w:numPr>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Materiały, o których mowa w ust. 1, powinny odpowiadać:</w:t>
      </w:r>
    </w:p>
    <w:p w:rsidR="008D1733" w:rsidRPr="008D1733" w:rsidRDefault="008D1733" w:rsidP="008A0BF0">
      <w:pPr>
        <w:numPr>
          <w:ilvl w:val="0"/>
          <w:numId w:val="31"/>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wyrobów dopuszczonych do obrotu i stosowania w budownictwie,</w:t>
      </w:r>
    </w:p>
    <w:p w:rsidR="008D1733" w:rsidRPr="008D1733" w:rsidRDefault="008D1733" w:rsidP="008A0BF0">
      <w:pPr>
        <w:numPr>
          <w:ilvl w:val="0"/>
          <w:numId w:val="31"/>
        </w:numPr>
        <w:tabs>
          <w:tab w:val="clear" w:pos="1440"/>
          <w:tab w:val="num" w:pos="709"/>
        </w:tabs>
        <w:spacing w:after="0"/>
        <w:ind w:hanging="1014"/>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wymogom specyfikacji warunków zamówienia.</w:t>
      </w:r>
    </w:p>
    <w:p w:rsidR="00253F57" w:rsidRPr="00253F57" w:rsidRDefault="00253F57" w:rsidP="008A0BF0">
      <w:pPr>
        <w:numPr>
          <w:ilvl w:val="0"/>
          <w:numId w:val="12"/>
        </w:numPr>
        <w:spacing w:after="0"/>
        <w:ind w:left="360"/>
        <w:jc w:val="both"/>
        <w:rPr>
          <w:rFonts w:ascii="Arial" w:eastAsia="Times New Roman" w:hAnsi="Arial" w:cs="Arial"/>
          <w:sz w:val="20"/>
          <w:szCs w:val="20"/>
          <w:lang w:eastAsia="pl-PL"/>
        </w:rPr>
      </w:pPr>
      <w:r w:rsidRPr="00253F57">
        <w:rPr>
          <w:rFonts w:ascii="Arial" w:eastAsia="Times New Roman" w:hAnsi="Arial" w:cs="Arial"/>
          <w:sz w:val="20"/>
          <w:szCs w:val="20"/>
          <w:lang w:eastAsia="pl-PL"/>
        </w:rPr>
        <w:t xml:space="preserve">Na materiały, które Wykonawca zamierza wbudować, należy przedstawić do zatwierdzenia wnioski materiałowe z załączonymi atestami, deklaracjami, aprobatami technicznymi itp. zgodnie </w:t>
      </w:r>
      <w:r w:rsidR="007E7DBE">
        <w:rPr>
          <w:rFonts w:ascii="Arial" w:eastAsia="Times New Roman" w:hAnsi="Arial" w:cs="Arial"/>
          <w:sz w:val="20"/>
          <w:szCs w:val="20"/>
          <w:lang w:eastAsia="pl-PL"/>
        </w:rPr>
        <w:br/>
      </w:r>
      <w:r w:rsidRPr="00253F57">
        <w:rPr>
          <w:rFonts w:ascii="Arial" w:eastAsia="Times New Roman" w:hAnsi="Arial" w:cs="Arial"/>
          <w:sz w:val="20"/>
          <w:szCs w:val="20"/>
          <w:lang w:eastAsia="pl-PL"/>
        </w:rPr>
        <w:t>z załączonymi SST.</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8.</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PODWYKONAWCY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rsidR="00A715EC" w:rsidRPr="00A715EC" w:rsidRDefault="00A715EC" w:rsidP="008A0BF0">
      <w:pPr>
        <w:widowControl w:val="0"/>
        <w:numPr>
          <w:ilvl w:val="0"/>
          <w:numId w:val="34"/>
        </w:numPr>
        <w:autoSpaceDE w:val="0"/>
        <w:autoSpaceDN w:val="0"/>
        <w:adjustRightInd w:val="0"/>
        <w:spacing w:after="120" w:line="240" w:lineRule="auto"/>
        <w:jc w:val="both"/>
        <w:rPr>
          <w:rFonts w:ascii="Arial" w:eastAsia="Times New Roman" w:hAnsi="Arial" w:cs="Arial"/>
          <w:sz w:val="20"/>
          <w:szCs w:val="20"/>
        </w:rPr>
      </w:pPr>
      <w:r w:rsidRPr="00A715EC">
        <w:rPr>
          <w:rFonts w:ascii="Arial" w:eastAsia="Times New Roman" w:hAnsi="Arial" w:cs="Arial"/>
          <w:sz w:val="20"/>
          <w:szCs w:val="20"/>
        </w:rPr>
        <w:t>………………………………………………………………………………..……)</w:t>
      </w:r>
      <w:r w:rsidRPr="00A715EC">
        <w:rPr>
          <w:rFonts w:ascii="Arial" w:eastAsia="Times New Roman" w:hAnsi="Arial" w:cs="Arial"/>
          <w:sz w:val="20"/>
          <w:szCs w:val="20"/>
        </w:rPr>
        <w:footnoteReference w:customMarkFollows="1" w:id="1"/>
        <w:sym w:font="Symbol" w:char="F02A"/>
      </w:r>
    </w:p>
    <w:p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dot. Podwykonawcy robót budowlanych realizującego roboty budowlane</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A715EC">
        <w:rPr>
          <w:rFonts w:ascii="Arial" w:eastAsia="Times New Roman" w:hAnsi="Arial" w:cs="Arial"/>
          <w:sz w:val="20"/>
          <w:szCs w:val="20"/>
          <w:lang w:eastAsia="pl-PL"/>
        </w:rPr>
        <w:br/>
        <w:t>z projektem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 xml:space="preserve">o podwykonawstwo, której przedmiotem są roboty budowlane, w terminie 7 dni od jej zawarcia. </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w:t>
      </w:r>
      <w:r w:rsidRPr="00A715EC">
        <w:rPr>
          <w:rFonts w:ascii="Arial" w:eastAsia="Times New Roman" w:hAnsi="Arial" w:cs="Arial"/>
          <w:sz w:val="20"/>
          <w:szCs w:val="20"/>
          <w:lang w:eastAsia="pl-PL"/>
        </w:rPr>
        <w:lastRenderedPageBreak/>
        <w:t>dni uważa się za akceptację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Każda umowa o podwykonawstwo lub dalsze podwykonawstwo robót budowlanych musi zawierać m.in. postanowienia dotyczące: </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zakresu robót przewidzianego do wykonania </w:t>
      </w:r>
      <w:r w:rsidRPr="00A715EC">
        <w:rPr>
          <w:rFonts w:ascii="Arial" w:hAnsi="Arial" w:cs="Arial"/>
          <w:sz w:val="20"/>
          <w:szCs w:val="20"/>
        </w:rPr>
        <w:t>(załączyć kosztorys, który stanowić będzie załącznik do umowy z Podwykonawcą)</w:t>
      </w:r>
      <w:r w:rsidRPr="00A715EC">
        <w:rPr>
          <w:rFonts w:ascii="Arial" w:eastAsia="Times New Roman" w:hAnsi="Arial" w:cs="Arial"/>
          <w:sz w:val="20"/>
          <w:szCs w:val="20"/>
        </w:rPr>
        <w:t xml:space="preserve">, </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terminu wykonania, </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 xml:space="preserve">wynagrodzenia i terminów płatności, </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postanowienie o obowiązku uzyskania zgody Zamawiającego i Wykonawcy na zawarcie (zmianę/modyfikację) umowy przez Podwykonawcę z dalszym Podwykonawcą,</w:t>
      </w:r>
    </w:p>
    <w:p w:rsidR="00A715EC" w:rsidRPr="00A715EC" w:rsidRDefault="00A715EC" w:rsidP="008A0BF0">
      <w:pPr>
        <w:widowControl w:val="0"/>
        <w:numPr>
          <w:ilvl w:val="0"/>
          <w:numId w:val="33"/>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A715EC">
        <w:rPr>
          <w:rFonts w:ascii="Arial" w:eastAsia="Times New Roman" w:hAnsi="Arial" w:cs="Arial"/>
          <w:sz w:val="20"/>
          <w:szCs w:val="20"/>
        </w:rPr>
        <w:t>rozwiązania umowy z Podwykonawcą lub dalszym Podwykonawcą w przypadku rozwiązania niniejszej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Do zmian umowy stosuje się odpowiednio uregulowania niniejszego paragrafu.</w:t>
      </w:r>
    </w:p>
    <w:p w:rsidR="00A715EC" w:rsidRPr="00A715EC" w:rsidRDefault="00A715EC" w:rsidP="00A715E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A715EC">
        <w:rPr>
          <w:rFonts w:ascii="Arial" w:eastAsia="Times New Roman" w:hAnsi="Arial" w:cs="Arial"/>
          <w:b/>
          <w:sz w:val="20"/>
          <w:szCs w:val="20"/>
          <w:lang w:eastAsia="pl-PL"/>
        </w:rPr>
        <w:t xml:space="preserve">dot. Podwykonawcy robót budowlanych realizującego dostawy i usługi </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A715EC">
        <w:rPr>
          <w:rFonts w:ascii="Arial" w:eastAsia="Times New Roman" w:hAnsi="Arial" w:cs="Arial"/>
          <w:sz w:val="20"/>
          <w:szCs w:val="20"/>
          <w:lang w:eastAsia="pl-PL"/>
        </w:rPr>
        <w:br/>
        <w:t xml:space="preserve">o podwykonawstwo, której przedmiotem są dostawy lub usługi,  w terminie 7 dni od dnia jej zawarcia, z wyłączeniem umów o podwykonawstwo o wartości mniejszej niż 0,5% wartości umowy oraz umów o podwykonawstwo, których przedmiot został wskazany w dokumentach zamówienia. Wyłączenie, </w:t>
      </w:r>
      <w:r w:rsidR="007E7DBE">
        <w:rPr>
          <w:rFonts w:ascii="Arial" w:eastAsia="Times New Roman" w:hAnsi="Arial" w:cs="Arial"/>
          <w:sz w:val="20"/>
          <w:szCs w:val="20"/>
          <w:lang w:eastAsia="pl-PL"/>
        </w:rPr>
        <w:br/>
      </w:r>
      <w:r w:rsidRPr="00A715EC">
        <w:rPr>
          <w:rFonts w:ascii="Arial" w:eastAsia="Times New Roman" w:hAnsi="Arial" w:cs="Arial"/>
          <w:sz w:val="20"/>
          <w:szCs w:val="20"/>
          <w:lang w:eastAsia="pl-PL"/>
        </w:rPr>
        <w:t>o którym mowa w zdaniu pierwszym nie dotyczy umów o wartości większej niż 50 000 zł (słownie: pięćdziesiąt tysięcy złotych 00/100).</w:t>
      </w:r>
    </w:p>
    <w:p w:rsidR="00A715EC" w:rsidRPr="004A746A"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lub usługi. Jeżeli termin zapłaty jest dłuższy niż 30 dni Zamawiający informuje o tym Wykonawcę i wzywa go do doprowadzenia do zmiany tej umowy, pod rygorem wystąpienia o zapłatę ka</w:t>
      </w:r>
      <w:r w:rsidR="004A746A" w:rsidRPr="004A746A">
        <w:rPr>
          <w:rFonts w:ascii="Arial" w:eastAsia="Times New Roman" w:hAnsi="Arial" w:cs="Arial"/>
          <w:sz w:val="20"/>
          <w:szCs w:val="20"/>
          <w:lang w:eastAsia="pl-PL"/>
        </w:rPr>
        <w:t>ry umownej, o której mowa w § 14 ust. 2 pkt 12</w:t>
      </w:r>
      <w:r w:rsidRPr="004A746A">
        <w:rPr>
          <w:rFonts w:ascii="Arial" w:eastAsia="Times New Roman" w:hAnsi="Arial" w:cs="Arial"/>
          <w:sz w:val="20"/>
          <w:szCs w:val="20"/>
          <w:lang w:eastAsia="pl-PL"/>
        </w:rPr>
        <w:t xml:space="preserve"> niniejszej umowy.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zobowiązany jest do koordynacji prac realizowanych przez Podwykonawców.</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Zamawiający nie ponosi odpowiedzialności za zawarcie umowy z Podwykonawcą lub dalszym Podwykonawcą bez wymaganej zgody Zamawiającego, zaś skutki z tego wynikające, będą obciążały wyłącznie Wykonawcę.</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Powyższy tryb udzielenia zgody będzie mieć zastosowanie do wszelkich zmian, uzupełnień oraz aneksów do umów z Podwykonawcami.</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Zlecenie wykonania części robót Podwykonawcom nie zmienia zobowiązań Wykonawcy wobec Zamawiającego za wykonane roboty.</w:t>
      </w:r>
    </w:p>
    <w:p w:rsidR="00A715EC" w:rsidRPr="00A715EC" w:rsidRDefault="00A715EC" w:rsidP="008A0BF0">
      <w:pPr>
        <w:widowControl w:val="0"/>
        <w:numPr>
          <w:ilvl w:val="0"/>
          <w:numId w:val="10"/>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Wykonawca jest odpowiedzialny wobec Zamawiającego oraz osób trzecich za działania, zaniechanie działania, uchybienia i zaniedbania Podwykonawców w takim samym stopniu, jakby to były działania, uchybienia lub zaniedbania jego własnych pracowników.</w:t>
      </w:r>
    </w:p>
    <w:p w:rsidR="008D1733" w:rsidRPr="008D1733" w:rsidRDefault="008D1733" w:rsidP="008D1733">
      <w:pPr>
        <w:spacing w:after="0"/>
        <w:jc w:val="center"/>
        <w:rPr>
          <w:rFonts w:ascii="Arial" w:eastAsia="Times New Roman" w:hAnsi="Arial" w:cs="Arial"/>
          <w:b/>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9.</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WYNAGRODZENIE WYKONAWCY</w:t>
      </w:r>
    </w:p>
    <w:p w:rsidR="008D1733" w:rsidRPr="008D1733" w:rsidRDefault="008D1733" w:rsidP="008A0BF0">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ustalają wynagrodzenie ryczałtowe za wykonanie przedmiotu umowy w wysokości: ………………………… zł brutto (słownie zł.: ……………………………… 00/100).</w:t>
      </w:r>
    </w:p>
    <w:p w:rsidR="008D1733" w:rsidRPr="008D1733" w:rsidRDefault="008D1733" w:rsidP="008A0BF0">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Wynagrodzenie ryczałtowe, o którym mowa w ust 1. obejmuje wszystkie koszty związane z realizacją robót objętych dokumentacją </w:t>
      </w:r>
      <w:r w:rsidR="00EA7537">
        <w:rPr>
          <w:rFonts w:ascii="Arial" w:eastAsia="Times New Roman" w:hAnsi="Arial" w:cs="Arial"/>
          <w:sz w:val="20"/>
          <w:szCs w:val="20"/>
          <w:lang w:eastAsia="pl-PL"/>
        </w:rPr>
        <w:t>projektową</w:t>
      </w:r>
      <w:r w:rsidRPr="008D1733">
        <w:rPr>
          <w:rFonts w:ascii="Arial" w:eastAsia="Times New Roman" w:hAnsi="Arial" w:cs="Arial"/>
          <w:sz w:val="20"/>
          <w:szCs w:val="20"/>
          <w:lang w:eastAsia="pl-PL"/>
        </w:rPr>
        <w:t xml:space="preserve"> oraz ST</w:t>
      </w:r>
      <w:r w:rsidR="00A715EC">
        <w:rPr>
          <w:rFonts w:ascii="Arial" w:eastAsia="Times New Roman" w:hAnsi="Arial" w:cs="Arial"/>
          <w:sz w:val="20"/>
          <w:szCs w:val="20"/>
          <w:lang w:eastAsia="pl-PL"/>
        </w:rPr>
        <w:t>T</w:t>
      </w:r>
      <w:r w:rsidRPr="008D1733">
        <w:rPr>
          <w:rFonts w:ascii="Arial" w:eastAsia="Times New Roman" w:hAnsi="Arial" w:cs="Arial"/>
          <w:sz w:val="20"/>
          <w:szCs w:val="20"/>
          <w:lang w:eastAsia="pl-PL"/>
        </w:rPr>
        <w:t>, w tym ryzyko Wykonawcy z tytułu oszacowania wszelkich kosztów związanych z realizacją przedmiotu umowy, a także oddziaływania innych czynników mających lub mogących mieć wpływ na koszty.</w:t>
      </w:r>
    </w:p>
    <w:p w:rsidR="008D1733" w:rsidRPr="008D1733" w:rsidRDefault="008D1733" w:rsidP="008A0BF0">
      <w:pPr>
        <w:numPr>
          <w:ilvl w:val="0"/>
          <w:numId w:val="7"/>
        </w:numPr>
        <w:spacing w:after="0"/>
        <w:ind w:right="-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zaistnienia konieczności wykonania prac nieobjętych dokumentacją </w:t>
      </w:r>
      <w:r w:rsidR="00EA7537">
        <w:rPr>
          <w:rFonts w:ascii="Arial" w:eastAsia="Times New Roman" w:hAnsi="Arial" w:cs="Arial"/>
          <w:sz w:val="20"/>
          <w:szCs w:val="20"/>
          <w:lang w:eastAsia="pl-PL"/>
        </w:rPr>
        <w:t>projektową</w:t>
      </w:r>
      <w:r w:rsidR="00887870">
        <w:rPr>
          <w:rFonts w:ascii="Arial" w:eastAsia="Times New Roman" w:hAnsi="Arial" w:cs="Arial"/>
          <w:sz w:val="20"/>
          <w:szCs w:val="20"/>
          <w:lang w:eastAsia="pl-PL"/>
        </w:rPr>
        <w:t xml:space="preserve"> </w:t>
      </w:r>
      <w:r w:rsidRPr="008D1733">
        <w:rPr>
          <w:rFonts w:ascii="Arial" w:eastAsia="Times New Roman" w:hAnsi="Arial" w:cs="Arial"/>
          <w:sz w:val="20"/>
          <w:szCs w:val="20"/>
          <w:lang w:eastAsia="pl-PL"/>
        </w:rPr>
        <w:t xml:space="preserve">Wykonawcy nie wolno ich realizować bez uzyskania dodatkowego zamówienia. Wszelkie samoistne </w:t>
      </w:r>
      <w:r w:rsidRPr="008D1733">
        <w:rPr>
          <w:rFonts w:ascii="Arial" w:eastAsia="Times New Roman" w:hAnsi="Arial" w:cs="Arial"/>
          <w:sz w:val="20"/>
          <w:szCs w:val="20"/>
          <w:lang w:eastAsia="pl-PL"/>
        </w:rPr>
        <w:lastRenderedPageBreak/>
        <w:t>dyspozycje inspektora nadzoru inwestorskiego lub kierownika budowy w tym zakresie będą bezskuteczne.</w:t>
      </w:r>
    </w:p>
    <w:p w:rsidR="008D1733" w:rsidRPr="008D1733" w:rsidRDefault="008D1733" w:rsidP="008A0BF0">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konieczności wykonania prac dodatkowych lub zamiennych Wykonawca informuje niezwłocznie pisemnie Zamawiającego</w:t>
      </w:r>
      <w:r w:rsidRPr="008D1733">
        <w:rPr>
          <w:rFonts w:ascii="Arial" w:eastAsia="Times New Roman" w:hAnsi="Arial" w:cs="Arial"/>
          <w:b/>
          <w:sz w:val="20"/>
          <w:szCs w:val="20"/>
          <w:lang w:eastAsia="pl-PL"/>
        </w:rPr>
        <w:t xml:space="preserve">, </w:t>
      </w:r>
      <w:r w:rsidRPr="008D1733">
        <w:rPr>
          <w:rFonts w:ascii="Arial" w:eastAsia="Times New Roman" w:hAnsi="Arial" w:cs="Arial"/>
          <w:sz w:val="20"/>
          <w:szCs w:val="20"/>
          <w:lang w:eastAsia="pl-PL"/>
        </w:rPr>
        <w:t>podając zakres robót oraz ich wartość wraz z załączonym szczegółowym kosztorysem,</w:t>
      </w:r>
    </w:p>
    <w:p w:rsidR="008D1733" w:rsidRPr="008D1733" w:rsidRDefault="008D1733" w:rsidP="008A0BF0">
      <w:pPr>
        <w:numPr>
          <w:ilvl w:val="0"/>
          <w:numId w:val="7"/>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Przed rozpoczęciem wykonywania robót dodatkowych lub zamiennych, konieczne jest uzyskanie akceptacji przedstawiciela Zamawiającego i zawarcie aneksu do  umowy.</w:t>
      </w:r>
    </w:p>
    <w:p w:rsidR="008D1733" w:rsidRPr="004A746A" w:rsidRDefault="008D1733" w:rsidP="008A0BF0">
      <w:pPr>
        <w:numPr>
          <w:ilvl w:val="0"/>
          <w:numId w:val="7"/>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Niedoszacowanie, pominięcie oraz brak rozpoznania zakresu przedmiotu umowy za wyjątkiem </w:t>
      </w:r>
      <w:r w:rsidRPr="004A746A">
        <w:rPr>
          <w:rFonts w:ascii="Arial" w:eastAsia="Times New Roman" w:hAnsi="Arial" w:cs="Arial"/>
          <w:sz w:val="20"/>
          <w:szCs w:val="20"/>
          <w:lang w:eastAsia="pl-PL"/>
        </w:rPr>
        <w:t>okoliczności wynikających z zastosowania  §12 ust. 1 pkt 2 lit. „a”, nie może być podstawą do żądania zmiany wynagrodzenia ryczałtowego określonego w ust. 1 niniejszego paragrafu.</w:t>
      </w:r>
    </w:p>
    <w:p w:rsidR="008D1733" w:rsidRPr="008D1733" w:rsidRDefault="008D1733" w:rsidP="008A0BF0">
      <w:pPr>
        <w:numPr>
          <w:ilvl w:val="0"/>
          <w:numId w:val="7"/>
        </w:numPr>
        <w:tabs>
          <w:tab w:val="num" w:pos="426"/>
          <w:tab w:val="num" w:pos="866"/>
        </w:tabs>
        <w:spacing w:after="0"/>
        <w:jc w:val="both"/>
        <w:rPr>
          <w:rFonts w:ascii="Arial" w:eastAsia="Times New Roman" w:hAnsi="Arial" w:cs="Arial"/>
          <w:sz w:val="20"/>
          <w:szCs w:val="20"/>
          <w:lang w:eastAsia="pl-PL"/>
        </w:rPr>
      </w:pPr>
      <w:r w:rsidRPr="004A746A">
        <w:rPr>
          <w:rFonts w:ascii="Arial" w:eastAsia="Times New Roman" w:hAnsi="Arial" w:cs="Arial"/>
          <w:sz w:val="20"/>
          <w:szCs w:val="20"/>
          <w:lang w:eastAsia="pl-PL"/>
        </w:rPr>
        <w:t>W przypadku możliwości obniżenia przez Zamawiającego ceny w warunkach opisanych w §12 ust. 1 pkt 2 lit. „a” nową cenę Zamawiający</w:t>
      </w:r>
      <w:r w:rsidRPr="008D1733">
        <w:rPr>
          <w:rFonts w:ascii="Arial" w:eastAsia="Times New Roman" w:hAnsi="Arial" w:cs="Arial"/>
          <w:sz w:val="20"/>
          <w:szCs w:val="20"/>
          <w:lang w:eastAsia="pl-PL"/>
        </w:rPr>
        <w:t xml:space="preserve"> określi w drodze:</w:t>
      </w:r>
    </w:p>
    <w:p w:rsidR="008D1733" w:rsidRPr="008D1733" w:rsidRDefault="008D1733" w:rsidP="008A0BF0">
      <w:pPr>
        <w:widowControl w:val="0"/>
        <w:numPr>
          <w:ilvl w:val="0"/>
          <w:numId w:val="26"/>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negocjacji stron umowy, a o ile strony nie dojdą do porozumienia w terminie 14 –dni od stwierdzenia wad w toku czynności odbioru, to</w:t>
      </w:r>
    </w:p>
    <w:p w:rsidR="008D1733" w:rsidRPr="008D1733" w:rsidRDefault="008D1733" w:rsidP="008A0BF0">
      <w:pPr>
        <w:widowControl w:val="0"/>
        <w:numPr>
          <w:ilvl w:val="0"/>
          <w:numId w:val="26"/>
        </w:numPr>
        <w:tabs>
          <w:tab w:val="left" w:pos="0"/>
        </w:tabs>
        <w:autoSpaceDE w:val="0"/>
        <w:autoSpaceDN w:val="0"/>
        <w:adjustRightInd w:val="0"/>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poddają się strony ustaleniu ceny przez rzeczoznawcę majątkowego wskazanego przez Zamawiającego z właściwej listy”</w:t>
      </w:r>
    </w:p>
    <w:p w:rsidR="008D1733" w:rsidRPr="008D1733" w:rsidRDefault="008D1733" w:rsidP="008D1733">
      <w:pPr>
        <w:tabs>
          <w:tab w:val="num" w:pos="866"/>
        </w:tabs>
        <w:spacing w:after="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10.</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ZABEZPIECZENIE NALEŻYTEGO WYKONANIA UMOWY</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Wykonawca wnosi zabezpieczenie należytego wykonania umowy w łącznej wysokości </w:t>
      </w:r>
      <w:r w:rsidRPr="00A715EC">
        <w:rPr>
          <w:rFonts w:ascii="Arial" w:eastAsia="Times New Roman" w:hAnsi="Arial" w:cs="Arial"/>
          <w:b/>
          <w:sz w:val="20"/>
          <w:szCs w:val="20"/>
          <w:lang w:eastAsia="pl-PL"/>
        </w:rPr>
        <w:t>5%</w:t>
      </w:r>
      <w:r w:rsidRPr="00A715EC">
        <w:rPr>
          <w:rFonts w:ascii="Arial" w:eastAsia="Times New Roman" w:hAnsi="Arial" w:cs="Arial"/>
          <w:sz w:val="20"/>
          <w:szCs w:val="20"/>
          <w:lang w:eastAsia="pl-PL"/>
        </w:rPr>
        <w:t xml:space="preserve"> wynagrodzenia ryczałtowego, o którym mowa w § 9 ust. 1 za przedmiot umowy w formie …………………….., tj. kwota ………. zł słownie:. …………………………………... .</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A715EC">
        <w:rPr>
          <w:rFonts w:ascii="Arial" w:eastAsia="Times New Roman" w:hAnsi="Arial" w:cs="Arial"/>
          <w:sz w:val="20"/>
          <w:szCs w:val="20"/>
        </w:rPr>
        <w:t xml:space="preserve"> i gwarancji</w:t>
      </w:r>
      <w:r w:rsidRPr="00A715EC">
        <w:rPr>
          <w:rFonts w:ascii="Arial" w:eastAsia="Times New Roman" w:hAnsi="Arial" w:cs="Arial"/>
          <w:sz w:val="20"/>
          <w:szCs w:val="20"/>
          <w:lang w:eastAsia="pl-PL"/>
        </w:rPr>
        <w:t xml:space="preserve">, zaś 70% wniesionego zabezpieczenia przeznacza się jako gwarancję zgodnego z umową wykonania robót. </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Zabezpieczenie należytego wykonania umowy, o którym mowa w ust. 1, zostanie zwrócone lub zwolnione w następujący sposób: </w:t>
      </w:r>
    </w:p>
    <w:p w:rsidR="00A715EC" w:rsidRPr="00A715EC" w:rsidRDefault="00A715EC" w:rsidP="008A0BF0">
      <w:pPr>
        <w:numPr>
          <w:ilvl w:val="0"/>
          <w:numId w:val="18"/>
        </w:numPr>
        <w:spacing w:after="0" w:line="240" w:lineRule="auto"/>
        <w:jc w:val="both"/>
        <w:rPr>
          <w:rFonts w:ascii="Arial" w:eastAsia="Times New Roman" w:hAnsi="Arial" w:cs="Arial"/>
          <w:sz w:val="20"/>
          <w:szCs w:val="20"/>
          <w:lang w:eastAsia="pl-PL"/>
        </w:rPr>
      </w:pPr>
      <w:r w:rsidRPr="00A715E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A715E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rsidR="00A715EC" w:rsidRPr="00A715EC" w:rsidRDefault="00A715EC" w:rsidP="008A0BF0">
      <w:pPr>
        <w:numPr>
          <w:ilvl w:val="0"/>
          <w:numId w:val="18"/>
        </w:numPr>
        <w:spacing w:after="0" w:line="240" w:lineRule="auto"/>
        <w:jc w:val="both"/>
        <w:rPr>
          <w:rFonts w:ascii="Arial" w:eastAsia="Times New Roman" w:hAnsi="Arial" w:cs="Arial"/>
          <w:sz w:val="20"/>
          <w:szCs w:val="20"/>
        </w:rPr>
      </w:pPr>
      <w:r w:rsidRPr="00A715EC">
        <w:rPr>
          <w:rFonts w:ascii="Arial" w:eastAsia="Times New Roman" w:hAnsi="Arial" w:cs="Arial"/>
          <w:sz w:val="20"/>
          <w:szCs w:val="20"/>
        </w:rPr>
        <w:t>pozostała część zabezpieczenia (30% wysokości wniesionego zabezpieczenia) w ciągu 15 dni po upływie okresu rękojmi za wady i gwarancji.</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 sytuacji, gdy wskutek okoliczności, o których </w:t>
      </w:r>
      <w:r w:rsidRPr="004A746A">
        <w:rPr>
          <w:rFonts w:ascii="Arial" w:eastAsia="Times New Roman" w:hAnsi="Arial" w:cs="Arial"/>
          <w:sz w:val="20"/>
          <w:szCs w:val="20"/>
          <w:lang w:eastAsia="pl-PL"/>
        </w:rPr>
        <w:t xml:space="preserve">mowa w </w:t>
      </w:r>
      <w:r w:rsidR="004A746A" w:rsidRPr="004A746A">
        <w:rPr>
          <w:rFonts w:ascii="Arial" w:eastAsia="Times New Roman" w:hAnsi="Arial" w:cs="Arial"/>
          <w:sz w:val="20"/>
          <w:szCs w:val="20"/>
          <w:lang w:eastAsia="pl-PL"/>
        </w:rPr>
        <w:t>§ 17</w:t>
      </w:r>
      <w:r w:rsidRPr="004A746A">
        <w:rPr>
          <w:rFonts w:ascii="Arial" w:eastAsia="Times New Roman" w:hAnsi="Arial" w:cs="Arial"/>
          <w:sz w:val="20"/>
          <w:szCs w:val="20"/>
          <w:lang w:eastAsia="pl-PL"/>
        </w:rPr>
        <w:t xml:space="preserve"> ust. 1 niniejszej umowy wystąpi konieczność przedłużenia terminu realizacji umowy w stosunku do terminu przedstawionego</w:t>
      </w:r>
      <w:r w:rsidRPr="00A715EC">
        <w:rPr>
          <w:rFonts w:ascii="Arial" w:eastAsia="Times New Roman" w:hAnsi="Arial" w:cs="Arial"/>
          <w:sz w:val="20"/>
          <w:szCs w:val="20"/>
          <w:lang w:eastAsia="pl-PL"/>
        </w:rPr>
        <w:t xml:space="preserve">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rsidR="00A715EC" w:rsidRPr="00A715EC" w:rsidRDefault="00A715EC" w:rsidP="008A0BF0">
      <w:pPr>
        <w:widowControl w:val="0"/>
        <w:numPr>
          <w:ilvl w:val="0"/>
          <w:numId w:val="35"/>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A715E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A715EC">
        <w:rPr>
          <w:rFonts w:ascii="Arial" w:eastAsia="Times New Roman" w:hAnsi="Arial" w:cs="Arial"/>
          <w:sz w:val="20"/>
          <w:szCs w:val="20"/>
        </w:rPr>
        <w:t xml:space="preserve">450 ust. 1 </w:t>
      </w:r>
      <w:r w:rsidRPr="00A715E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A715EC">
        <w:rPr>
          <w:rFonts w:ascii="Arial" w:eastAsia="Times New Roman" w:hAnsi="Arial" w:cs="Arial"/>
          <w:sz w:val="20"/>
          <w:szCs w:val="20"/>
          <w:lang w:eastAsia="pl-PL"/>
        </w:rPr>
        <w:br/>
        <w:t xml:space="preserve">o których mowa w art. 450 ust. 2 ustawy </w:t>
      </w:r>
      <w:proofErr w:type="spellStart"/>
      <w:r w:rsidRPr="00A715EC">
        <w:rPr>
          <w:rFonts w:ascii="Arial" w:eastAsia="Times New Roman" w:hAnsi="Arial" w:cs="Arial"/>
          <w:sz w:val="20"/>
          <w:szCs w:val="20"/>
          <w:lang w:eastAsia="pl-PL"/>
        </w:rPr>
        <w:t>Pzp</w:t>
      </w:r>
      <w:proofErr w:type="spellEnd"/>
      <w:r w:rsidRPr="00A715EC">
        <w:rPr>
          <w:rFonts w:ascii="Arial" w:eastAsia="Times New Roman" w:hAnsi="Arial" w:cs="Arial"/>
          <w:sz w:val="20"/>
          <w:szCs w:val="20"/>
          <w:lang w:eastAsia="pl-PL"/>
        </w:rPr>
        <w:t xml:space="preserve">. Zmiana formy zabezpieczenia musi być dokonana </w:t>
      </w:r>
      <w:r w:rsidRPr="00A715EC">
        <w:rPr>
          <w:rFonts w:ascii="Arial" w:eastAsia="Times New Roman" w:hAnsi="Arial" w:cs="Arial"/>
          <w:sz w:val="20"/>
          <w:szCs w:val="20"/>
          <w:lang w:eastAsia="pl-PL"/>
        </w:rPr>
        <w:br/>
        <w:t xml:space="preserve">z zachowaniem ciągłości zabezpieczenia i bez zmiany jego wysokości. </w:t>
      </w:r>
    </w:p>
    <w:p w:rsidR="00594FBC" w:rsidRPr="008D1733" w:rsidRDefault="00594FBC" w:rsidP="00594FBC">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11.</w:t>
      </w:r>
    </w:p>
    <w:p w:rsidR="00594FBC" w:rsidRPr="008D1733" w:rsidRDefault="00594FBC" w:rsidP="00594FBC">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ODBIÓR ROBÓT</w:t>
      </w:r>
    </w:p>
    <w:p w:rsidR="00594FBC" w:rsidRPr="008D1733" w:rsidRDefault="00594FBC" w:rsidP="00594FBC">
      <w:pPr>
        <w:numPr>
          <w:ilvl w:val="0"/>
          <w:numId w:val="1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zgodnie postanawiają, że będą stosowane następujące rodzaje odbiorów robót:</w:t>
      </w:r>
    </w:p>
    <w:p w:rsidR="00594FBC" w:rsidRPr="00EC6B48" w:rsidRDefault="00594FBC" w:rsidP="00594FBC">
      <w:pPr>
        <w:numPr>
          <w:ilvl w:val="0"/>
          <w:numId w:val="19"/>
        </w:numPr>
        <w:tabs>
          <w:tab w:val="clear" w:pos="1440"/>
          <w:tab w:val="num" w:pos="709"/>
        </w:tabs>
        <w:spacing w:after="0"/>
        <w:ind w:left="709" w:hanging="283"/>
        <w:jc w:val="both"/>
        <w:rPr>
          <w:rFonts w:ascii="Arial" w:eastAsia="Times New Roman" w:hAnsi="Arial" w:cs="Arial"/>
          <w:sz w:val="20"/>
          <w:szCs w:val="20"/>
          <w:lang w:eastAsia="pl-PL"/>
        </w:rPr>
      </w:pPr>
      <w:r w:rsidRPr="00EC6B48">
        <w:rPr>
          <w:rFonts w:ascii="Arial" w:eastAsia="Times New Roman" w:hAnsi="Arial" w:cs="Arial"/>
          <w:sz w:val="20"/>
          <w:szCs w:val="20"/>
          <w:lang w:eastAsia="pl-PL"/>
        </w:rPr>
        <w:t>odbiory robót zanikających i ulegających zakryciu,</w:t>
      </w:r>
    </w:p>
    <w:p w:rsidR="00594FBC" w:rsidRPr="00EC6B48" w:rsidRDefault="00594FBC" w:rsidP="00594FBC">
      <w:pPr>
        <w:numPr>
          <w:ilvl w:val="0"/>
          <w:numId w:val="19"/>
        </w:numPr>
        <w:tabs>
          <w:tab w:val="clear" w:pos="1440"/>
          <w:tab w:val="num" w:pos="709"/>
        </w:tabs>
        <w:spacing w:after="0"/>
        <w:ind w:left="709" w:hanging="283"/>
        <w:jc w:val="both"/>
        <w:rPr>
          <w:rFonts w:ascii="Arial" w:eastAsia="Times New Roman" w:hAnsi="Arial" w:cs="Arial"/>
          <w:sz w:val="20"/>
          <w:szCs w:val="20"/>
          <w:lang w:eastAsia="pl-PL"/>
        </w:rPr>
      </w:pPr>
      <w:r w:rsidRPr="00EC6B48">
        <w:rPr>
          <w:rFonts w:ascii="Arial" w:eastAsia="Times New Roman" w:hAnsi="Arial" w:cs="Arial"/>
          <w:sz w:val="20"/>
          <w:szCs w:val="20"/>
          <w:lang w:eastAsia="pl-PL"/>
        </w:rPr>
        <w:lastRenderedPageBreak/>
        <w:t>odbiór końcowy.</w:t>
      </w:r>
    </w:p>
    <w:p w:rsidR="00594FBC" w:rsidRPr="008D1733" w:rsidRDefault="00594FBC" w:rsidP="00594FBC">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Odbiory robót zanikających i ulegających zakryciu dokonywane będą przez Inspektora Nadzoru Inwestorskiego, działającego w imieniu Zamawiającego oraz Kierownika Budowy ze strony Wykonawcy. </w:t>
      </w:r>
    </w:p>
    <w:p w:rsidR="00594FBC" w:rsidRPr="00594FBC" w:rsidRDefault="00594FBC" w:rsidP="00594FBC">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winien zgłaszać gotowość do odbiorów, o których mowa wyżej, wpisem do Dziennika </w:t>
      </w:r>
      <w:r w:rsidRPr="00594FBC">
        <w:rPr>
          <w:rFonts w:ascii="Arial" w:eastAsia="Times New Roman" w:hAnsi="Arial" w:cs="Arial"/>
          <w:sz w:val="20"/>
          <w:szCs w:val="20"/>
          <w:lang w:eastAsia="pl-PL"/>
        </w:rPr>
        <w:t>prac remontowych.</w:t>
      </w:r>
    </w:p>
    <w:p w:rsidR="00594FBC" w:rsidRPr="008D1733" w:rsidRDefault="00594FBC" w:rsidP="00594FBC">
      <w:pPr>
        <w:numPr>
          <w:ilvl w:val="0"/>
          <w:numId w:val="13"/>
        </w:numPr>
        <w:tabs>
          <w:tab w:val="num" w:pos="644"/>
        </w:tabs>
        <w:spacing w:after="0"/>
        <w:jc w:val="both"/>
        <w:rPr>
          <w:rFonts w:ascii="Arial" w:eastAsia="Times New Roman" w:hAnsi="Arial" w:cs="Arial"/>
          <w:sz w:val="20"/>
          <w:szCs w:val="20"/>
          <w:lang w:eastAsia="pl-PL"/>
        </w:rPr>
      </w:pPr>
      <w:r w:rsidRPr="00594FBC">
        <w:rPr>
          <w:rFonts w:ascii="Arial" w:eastAsia="Times New Roman" w:hAnsi="Arial" w:cs="Arial"/>
          <w:sz w:val="20"/>
          <w:szCs w:val="20"/>
          <w:lang w:eastAsia="pl-PL"/>
        </w:rPr>
        <w:t>Wykonawca zgłosi Zamawiającemu gotowość do odbioru końcowego pisemnie, wpisem do Dziennika prac remontowych,</w:t>
      </w:r>
      <w:r w:rsidRPr="008D1733">
        <w:rPr>
          <w:rFonts w:ascii="Arial" w:eastAsia="Times New Roman" w:hAnsi="Arial" w:cs="Arial"/>
          <w:sz w:val="20"/>
          <w:szCs w:val="20"/>
          <w:lang w:eastAsia="pl-PL"/>
        </w:rPr>
        <w:t xml:space="preserve"> pod warunkiem potwierdzenia gotowości do odbioru robót podpisanego przez Kierownika Budowy i Inspektora Nadzoru Inwestorskiego.</w:t>
      </w:r>
    </w:p>
    <w:p w:rsidR="00594FBC" w:rsidRPr="008D1733" w:rsidRDefault="00594FBC" w:rsidP="00594FBC">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odbioru końcowego Zamawiający wyznaczy odbiór na dzień przypadający w ciągu </w:t>
      </w:r>
      <w:r w:rsidRPr="008D1733">
        <w:rPr>
          <w:rFonts w:ascii="Arial" w:eastAsia="Times New Roman" w:hAnsi="Arial" w:cs="Arial"/>
          <w:sz w:val="20"/>
          <w:szCs w:val="20"/>
          <w:lang w:eastAsia="pl-PL"/>
        </w:rPr>
        <w:br/>
        <w:t>14-tu dni, licząc od dnia otrzymania pisemnego zawiadomienia od Wykonawcy.</w:t>
      </w:r>
    </w:p>
    <w:p w:rsidR="00594FBC" w:rsidRPr="008D1733" w:rsidRDefault="00594FBC" w:rsidP="00594FBC">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Obowiązek powiadomienia uczestników odbioru i sporządzenia protokołu ciąży na Zamawiającym.</w:t>
      </w:r>
    </w:p>
    <w:p w:rsidR="00594FBC" w:rsidRPr="00594FBC" w:rsidRDefault="00594FBC" w:rsidP="00594FBC">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Odbiór robót zostanie potwierdzony protokołem odbioru stwierdzającym, że roboty zostały wykonane  zgodnie z zasadami sztuki budowlanej i prawidłowo ukończone, podpisanym przez przedstawicieli </w:t>
      </w:r>
      <w:r w:rsidRPr="00594FBC">
        <w:rPr>
          <w:rFonts w:ascii="Arial" w:eastAsia="Times New Roman" w:hAnsi="Arial" w:cs="Arial"/>
          <w:sz w:val="20"/>
          <w:szCs w:val="20"/>
          <w:lang w:eastAsia="pl-PL"/>
        </w:rPr>
        <w:t xml:space="preserve">obu stron. </w:t>
      </w:r>
    </w:p>
    <w:p w:rsidR="00594FBC" w:rsidRPr="00594FBC" w:rsidRDefault="00594FBC" w:rsidP="00594FBC">
      <w:pPr>
        <w:numPr>
          <w:ilvl w:val="0"/>
          <w:numId w:val="13"/>
        </w:numPr>
        <w:tabs>
          <w:tab w:val="num" w:pos="644"/>
        </w:tabs>
        <w:spacing w:after="0"/>
        <w:jc w:val="both"/>
        <w:rPr>
          <w:rFonts w:ascii="Arial" w:eastAsia="Times New Roman" w:hAnsi="Arial" w:cs="Arial"/>
          <w:sz w:val="20"/>
          <w:szCs w:val="20"/>
          <w:u w:val="single"/>
          <w:lang w:eastAsia="pl-PL"/>
        </w:rPr>
      </w:pPr>
      <w:r w:rsidRPr="00594FBC">
        <w:rPr>
          <w:rFonts w:ascii="Arial" w:eastAsia="Times New Roman" w:hAnsi="Arial" w:cs="Arial"/>
          <w:sz w:val="20"/>
          <w:szCs w:val="20"/>
          <w:u w:val="single"/>
          <w:lang w:eastAsia="pl-PL"/>
        </w:rPr>
        <w:t>Na dzień zgłoszenia do odbioru końcowego Wykonawca zobowiązany jest przekazać Inspektorowi Nadzoru do sprawdzenia dokumenty, które będą stanowić podstawę rozpisania odbioru końcowego, w tym:</w:t>
      </w:r>
    </w:p>
    <w:p w:rsidR="00594FBC" w:rsidRPr="00594FBC" w:rsidRDefault="00594FBC" w:rsidP="00594FBC">
      <w:pPr>
        <w:numPr>
          <w:ilvl w:val="0"/>
          <w:numId w:val="20"/>
        </w:numPr>
        <w:spacing w:after="0"/>
        <w:ind w:left="851" w:hanging="425"/>
        <w:jc w:val="both"/>
        <w:rPr>
          <w:rFonts w:ascii="Arial" w:eastAsia="Times New Roman" w:hAnsi="Arial" w:cs="Arial"/>
          <w:sz w:val="20"/>
          <w:szCs w:val="20"/>
          <w:lang w:eastAsia="pl-PL"/>
        </w:rPr>
      </w:pPr>
      <w:r w:rsidRPr="00594FBC">
        <w:rPr>
          <w:rFonts w:ascii="Arial" w:eastAsia="Times New Roman" w:hAnsi="Arial" w:cs="Arial"/>
          <w:sz w:val="20"/>
          <w:szCs w:val="20"/>
          <w:lang w:eastAsia="pl-PL"/>
        </w:rPr>
        <w:t xml:space="preserve">oświadczenie kierownika budowy, że prace remontowe zostały wykonane zgodnie </w:t>
      </w:r>
      <w:r w:rsidR="007E7DBE">
        <w:rPr>
          <w:rFonts w:ascii="Arial" w:eastAsia="Times New Roman" w:hAnsi="Arial" w:cs="Arial"/>
          <w:sz w:val="20"/>
          <w:szCs w:val="20"/>
          <w:lang w:eastAsia="pl-PL"/>
        </w:rPr>
        <w:br/>
      </w:r>
      <w:r w:rsidRPr="00594FBC">
        <w:rPr>
          <w:rFonts w:ascii="Arial" w:eastAsia="Times New Roman" w:hAnsi="Arial" w:cs="Arial"/>
          <w:sz w:val="20"/>
          <w:szCs w:val="20"/>
          <w:lang w:eastAsia="pl-PL"/>
        </w:rPr>
        <w:t>z obowiązującymi warunkami technicznymi, dokumentacją projektową remontu oraz zgodnie zatwierdzonym zgłoszeniem robót budowalnych,</w:t>
      </w:r>
    </w:p>
    <w:p w:rsidR="00594FBC" w:rsidRPr="00594FBC" w:rsidRDefault="00594FBC" w:rsidP="00594FBC">
      <w:pPr>
        <w:numPr>
          <w:ilvl w:val="0"/>
          <w:numId w:val="20"/>
        </w:numPr>
        <w:spacing w:after="0"/>
        <w:ind w:left="851" w:hanging="425"/>
        <w:jc w:val="both"/>
        <w:rPr>
          <w:rFonts w:ascii="Arial" w:eastAsia="Times New Roman" w:hAnsi="Arial" w:cs="Arial"/>
          <w:sz w:val="20"/>
          <w:szCs w:val="20"/>
          <w:lang w:eastAsia="pl-PL"/>
        </w:rPr>
      </w:pPr>
      <w:bookmarkStart w:id="0" w:name="_Hlk41395296"/>
      <w:r w:rsidRPr="00594FBC">
        <w:rPr>
          <w:rFonts w:ascii="Arial" w:eastAsia="Times New Roman" w:hAnsi="Arial" w:cs="Arial"/>
          <w:sz w:val="20"/>
          <w:szCs w:val="20"/>
          <w:lang w:eastAsia="pl-PL"/>
        </w:rPr>
        <w:t>dziennik prac remontowych,</w:t>
      </w:r>
      <w:bookmarkEnd w:id="0"/>
    </w:p>
    <w:p w:rsidR="00594FBC" w:rsidRPr="00594FBC" w:rsidRDefault="00594FBC" w:rsidP="00594FBC">
      <w:pPr>
        <w:numPr>
          <w:ilvl w:val="0"/>
          <w:numId w:val="20"/>
        </w:numPr>
        <w:spacing w:after="0"/>
        <w:ind w:left="851" w:hanging="425"/>
        <w:jc w:val="both"/>
        <w:rPr>
          <w:rFonts w:ascii="Arial" w:eastAsia="Times New Roman" w:hAnsi="Arial" w:cs="Arial"/>
          <w:sz w:val="20"/>
          <w:szCs w:val="20"/>
          <w:lang w:eastAsia="pl-PL"/>
        </w:rPr>
      </w:pPr>
      <w:r w:rsidRPr="00594FBC">
        <w:rPr>
          <w:rFonts w:ascii="Arial" w:eastAsia="Times New Roman" w:hAnsi="Arial" w:cs="Arial"/>
          <w:sz w:val="20"/>
          <w:szCs w:val="20"/>
          <w:lang w:eastAsia="pl-PL"/>
        </w:rPr>
        <w:t>atesty, aprobaty i certyfikaty na wbudowane materiały i urządzenia,</w:t>
      </w:r>
    </w:p>
    <w:p w:rsidR="00594FBC" w:rsidRPr="00594FBC" w:rsidRDefault="00594FBC" w:rsidP="00594FBC">
      <w:pPr>
        <w:numPr>
          <w:ilvl w:val="0"/>
          <w:numId w:val="20"/>
        </w:numPr>
        <w:spacing w:after="0"/>
        <w:ind w:left="851" w:hanging="425"/>
        <w:jc w:val="both"/>
        <w:rPr>
          <w:rFonts w:ascii="Arial" w:eastAsia="Times New Roman" w:hAnsi="Arial" w:cs="Arial"/>
          <w:sz w:val="20"/>
          <w:szCs w:val="20"/>
          <w:lang w:eastAsia="pl-PL"/>
        </w:rPr>
      </w:pPr>
      <w:r w:rsidRPr="00594FBC">
        <w:rPr>
          <w:rFonts w:ascii="Arial" w:eastAsia="Times New Roman" w:hAnsi="Arial" w:cs="Arial"/>
          <w:sz w:val="20"/>
          <w:szCs w:val="20"/>
          <w:lang w:eastAsia="pl-PL"/>
        </w:rPr>
        <w:t>protokoły z badań sieci energetycznych,</w:t>
      </w:r>
    </w:p>
    <w:p w:rsidR="00594FBC" w:rsidRPr="00594FBC" w:rsidRDefault="00594FBC" w:rsidP="00594FBC">
      <w:pPr>
        <w:numPr>
          <w:ilvl w:val="0"/>
          <w:numId w:val="20"/>
        </w:numPr>
        <w:spacing w:after="0"/>
        <w:ind w:left="851" w:hanging="425"/>
        <w:jc w:val="both"/>
        <w:rPr>
          <w:rFonts w:ascii="Arial" w:eastAsia="Times New Roman" w:hAnsi="Arial" w:cs="Arial"/>
          <w:sz w:val="20"/>
          <w:szCs w:val="20"/>
          <w:lang w:eastAsia="pl-PL"/>
        </w:rPr>
      </w:pPr>
      <w:r w:rsidRPr="00594FBC">
        <w:rPr>
          <w:rFonts w:ascii="Arial" w:eastAsia="Times New Roman" w:hAnsi="Arial" w:cs="Arial"/>
          <w:sz w:val="20"/>
          <w:szCs w:val="20"/>
          <w:lang w:eastAsia="pl-PL"/>
        </w:rPr>
        <w:t>pozytywne wyniki badania wody w obiekcie,</w:t>
      </w:r>
    </w:p>
    <w:p w:rsidR="00594FBC" w:rsidRPr="00594FBC" w:rsidRDefault="00594FBC" w:rsidP="00594FBC">
      <w:pPr>
        <w:numPr>
          <w:ilvl w:val="0"/>
          <w:numId w:val="20"/>
        </w:numPr>
        <w:spacing w:after="0"/>
        <w:ind w:left="851" w:hanging="425"/>
        <w:jc w:val="both"/>
        <w:rPr>
          <w:rFonts w:ascii="Arial" w:eastAsia="Times New Roman" w:hAnsi="Arial" w:cs="Arial"/>
          <w:sz w:val="20"/>
          <w:szCs w:val="20"/>
          <w:lang w:eastAsia="pl-PL"/>
        </w:rPr>
      </w:pPr>
      <w:r w:rsidRPr="00594FBC">
        <w:rPr>
          <w:rFonts w:ascii="Arial" w:eastAsia="Times New Roman" w:hAnsi="Arial" w:cs="Arial"/>
          <w:sz w:val="20"/>
          <w:szCs w:val="20"/>
          <w:lang w:eastAsia="pl-PL"/>
        </w:rPr>
        <w:t xml:space="preserve">protokoły prób szczelności sieci zewnętrznej i wewnętrznej, </w:t>
      </w:r>
    </w:p>
    <w:p w:rsidR="00594FBC" w:rsidRPr="001447EC" w:rsidRDefault="00594FBC" w:rsidP="00594FBC">
      <w:pPr>
        <w:numPr>
          <w:ilvl w:val="0"/>
          <w:numId w:val="20"/>
        </w:numPr>
        <w:spacing w:after="0"/>
        <w:ind w:left="851" w:hanging="425"/>
        <w:jc w:val="both"/>
        <w:rPr>
          <w:rFonts w:ascii="Arial" w:eastAsia="Times New Roman" w:hAnsi="Arial" w:cs="Arial"/>
          <w:sz w:val="20"/>
          <w:szCs w:val="20"/>
          <w:lang w:eastAsia="pl-PL"/>
        </w:rPr>
      </w:pPr>
      <w:r w:rsidRPr="001447EC">
        <w:rPr>
          <w:rFonts w:ascii="Arial" w:eastAsia="Times New Roman" w:hAnsi="Arial" w:cs="Arial"/>
          <w:sz w:val="20"/>
          <w:szCs w:val="20"/>
          <w:lang w:eastAsia="pl-PL"/>
        </w:rPr>
        <w:t>inne wyma</w:t>
      </w:r>
      <w:r>
        <w:rPr>
          <w:rFonts w:ascii="Arial" w:eastAsia="Times New Roman" w:hAnsi="Arial" w:cs="Arial"/>
          <w:sz w:val="20"/>
          <w:szCs w:val="20"/>
          <w:lang w:eastAsia="pl-PL"/>
        </w:rPr>
        <w:t>gane SST protokoły, sprawdzenia.</w:t>
      </w:r>
    </w:p>
    <w:p w:rsidR="00594FBC" w:rsidRPr="008D1733" w:rsidRDefault="00594FBC" w:rsidP="00594FBC">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Podstawę do wystawienia faktury końcowej będzie stanowił protokół odbioru podpisany przez obie strony.</w:t>
      </w:r>
    </w:p>
    <w:p w:rsidR="00594FBC" w:rsidRPr="00DE2C7B" w:rsidRDefault="00594FBC" w:rsidP="00594FBC">
      <w:pPr>
        <w:numPr>
          <w:ilvl w:val="0"/>
          <w:numId w:val="13"/>
        </w:numPr>
        <w:tabs>
          <w:tab w:val="num" w:pos="644"/>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12.</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WADY</w:t>
      </w:r>
    </w:p>
    <w:p w:rsidR="008D1733" w:rsidRPr="008D1733" w:rsidRDefault="008D1733" w:rsidP="008A0BF0">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 toku czynności odbioru stwierdzone zostaną wady, to Zamawiającemu przysługują następujące uprawnienia:</w:t>
      </w:r>
    </w:p>
    <w:p w:rsidR="008D1733" w:rsidRPr="008D1733" w:rsidRDefault="008D1733" w:rsidP="008A0BF0">
      <w:pPr>
        <w:numPr>
          <w:ilvl w:val="0"/>
          <w:numId w:val="27"/>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nadają się do usunięcia:</w:t>
      </w:r>
    </w:p>
    <w:p w:rsidR="008D1733" w:rsidRPr="008D1733" w:rsidRDefault="008D1733" w:rsidP="008A0BF0">
      <w:pPr>
        <w:numPr>
          <w:ilvl w:val="0"/>
          <w:numId w:val="28"/>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umożliwiają użytkowanie przedmiotu odbioru, Zamawiający dokonuje odbioru przedmiotu </w:t>
      </w:r>
      <w:r w:rsidRPr="008D1733">
        <w:rPr>
          <w:rFonts w:ascii="Arial" w:eastAsia="Times New Roman" w:hAnsi="Arial" w:cs="Arial"/>
          <w:sz w:val="20"/>
          <w:szCs w:val="20"/>
          <w:lang w:eastAsia="pl-PL"/>
        </w:rPr>
        <w:br/>
        <w:t>i wyznacza termin usunięcia wad,</w:t>
      </w:r>
    </w:p>
    <w:p w:rsidR="008D1733" w:rsidRPr="008D1733" w:rsidRDefault="008D1733" w:rsidP="008A0BF0">
      <w:pPr>
        <w:numPr>
          <w:ilvl w:val="0"/>
          <w:numId w:val="28"/>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Zamawiający odmawia odbioru do czasu usunięcia wad i wyznacza termin ich usunięcia,</w:t>
      </w:r>
    </w:p>
    <w:p w:rsidR="008D1733" w:rsidRPr="008D1733" w:rsidRDefault="008D1733" w:rsidP="008A0BF0">
      <w:pPr>
        <w:numPr>
          <w:ilvl w:val="0"/>
          <w:numId w:val="27"/>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jeżeli wady nie nadają się do usunięcia:</w:t>
      </w:r>
    </w:p>
    <w:p w:rsidR="008D1733" w:rsidRPr="008D1733" w:rsidRDefault="008D1733" w:rsidP="008A0BF0">
      <w:pPr>
        <w:numPr>
          <w:ilvl w:val="0"/>
          <w:numId w:val="29"/>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umożliwiają użytkowanie przedmiotu odbioru zgodnie z jego przeznaczeniem, Zamawiający może obniżyć wynagrodzenie, stosownie do stwierdzonych wad,</w:t>
      </w:r>
    </w:p>
    <w:p w:rsidR="008D1733" w:rsidRPr="008D1733" w:rsidRDefault="008D1733" w:rsidP="008A0BF0">
      <w:pPr>
        <w:numPr>
          <w:ilvl w:val="0"/>
          <w:numId w:val="29"/>
        </w:numPr>
        <w:tabs>
          <w:tab w:val="num" w:pos="1260"/>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 i uniemożliwiają użytkowanie przedmiotu odbioru zgodnie z jego przeznaczeniem, Zamawiający może odstąpić od umowy lub żądać wykonania przedmiotu odbioru po raz drugi na koszt Wykonawcy.</w:t>
      </w:r>
    </w:p>
    <w:p w:rsidR="008D1733" w:rsidRPr="008D1733" w:rsidRDefault="008D1733" w:rsidP="008A0BF0">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postanawiają, że z czynności odbioru będzie spisany protokół zawierający wszelkie ustalenia dokonane w toku odbioru, jak też terminy wyznaczone na usunięcie stwierdzonych w tej dacie wad.</w:t>
      </w:r>
    </w:p>
    <w:p w:rsidR="008D1733" w:rsidRPr="008D1733" w:rsidRDefault="008D1733" w:rsidP="008A0BF0">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do zawiadomienia Zamawiającego o usunięciu wad oraz żądania wyznaczenia terminu odbioru zakwestionowanych uprzednio robót, jako wadliwych.</w:t>
      </w:r>
    </w:p>
    <w:p w:rsidR="008D1733" w:rsidRPr="008D1733" w:rsidRDefault="008D1733" w:rsidP="008A0BF0">
      <w:pPr>
        <w:numPr>
          <w:ilvl w:val="0"/>
          <w:numId w:val="6"/>
        </w:numPr>
        <w:tabs>
          <w:tab w:val="clear" w:pos="720"/>
          <w:tab w:val="num" w:pos="426"/>
        </w:tabs>
        <w:spacing w:after="0"/>
        <w:ind w:left="426" w:hanging="426"/>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Zamawiający wyznacza terminy przeglądów oraz sprawdzenia usuniętych usterek w okresie gwarancji i rękojmi. Z powyższych przeglądów sporządzane będą protokoły.</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13.</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ROZLICZENIE ROBÓT, FAKTUROWANIE</w:t>
      </w:r>
    </w:p>
    <w:p w:rsidR="00C92FC1" w:rsidRPr="00C92FC1" w:rsidRDefault="00C92FC1" w:rsidP="00C92FC1">
      <w:pPr>
        <w:numPr>
          <w:ilvl w:val="0"/>
          <w:numId w:val="4"/>
        </w:numPr>
        <w:spacing w:after="0"/>
        <w:jc w:val="both"/>
        <w:rPr>
          <w:rFonts w:ascii="Arial" w:eastAsia="Times New Roman" w:hAnsi="Arial" w:cs="Arial"/>
          <w:sz w:val="20"/>
          <w:szCs w:val="20"/>
          <w:lang w:eastAsia="pl-PL"/>
        </w:rPr>
      </w:pPr>
      <w:r w:rsidRPr="00C92FC1">
        <w:rPr>
          <w:rFonts w:ascii="Arial" w:eastAsia="Times New Roman" w:hAnsi="Arial" w:cs="Arial"/>
          <w:sz w:val="20"/>
          <w:szCs w:val="20"/>
          <w:lang w:eastAsia="pl-PL"/>
        </w:rPr>
        <w:t xml:space="preserve">Należne Wykonawcy wynagrodzenie płatne będzie na podstawie </w:t>
      </w:r>
      <w:r w:rsidR="0047356B">
        <w:rPr>
          <w:rFonts w:ascii="Arial" w:eastAsia="Times New Roman" w:hAnsi="Arial" w:cs="Arial"/>
          <w:sz w:val="20"/>
          <w:szCs w:val="20"/>
          <w:lang w:eastAsia="pl-PL"/>
        </w:rPr>
        <w:t>faktury końcowej</w:t>
      </w:r>
      <w:r w:rsidRPr="00C92FC1">
        <w:rPr>
          <w:rFonts w:ascii="Arial" w:eastAsia="Times New Roman" w:hAnsi="Arial" w:cs="Arial"/>
          <w:sz w:val="20"/>
          <w:szCs w:val="20"/>
          <w:lang w:eastAsia="pl-PL"/>
        </w:rPr>
        <w:t>.</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Faktury </w:t>
      </w:r>
      <w:r w:rsidR="0047356B">
        <w:rPr>
          <w:rFonts w:ascii="Arial" w:eastAsia="Times New Roman" w:hAnsi="Arial" w:cs="Arial"/>
          <w:sz w:val="20"/>
          <w:szCs w:val="20"/>
          <w:lang w:eastAsia="pl-PL"/>
        </w:rPr>
        <w:t>końcowa wystawiona</w:t>
      </w:r>
      <w:r w:rsidRPr="008D1733">
        <w:rPr>
          <w:rFonts w:ascii="Arial" w:eastAsia="Times New Roman" w:hAnsi="Arial" w:cs="Arial"/>
          <w:sz w:val="20"/>
          <w:szCs w:val="20"/>
          <w:lang w:eastAsia="pl-PL"/>
        </w:rPr>
        <w:t xml:space="preserve"> zostan</w:t>
      </w:r>
      <w:r w:rsidR="0047356B">
        <w:rPr>
          <w:rFonts w:ascii="Arial" w:eastAsia="Times New Roman" w:hAnsi="Arial" w:cs="Arial"/>
          <w:sz w:val="20"/>
          <w:szCs w:val="20"/>
          <w:lang w:eastAsia="pl-PL"/>
        </w:rPr>
        <w:t>ie</w:t>
      </w:r>
      <w:r w:rsidRPr="008D1733">
        <w:rPr>
          <w:rFonts w:ascii="Arial" w:eastAsia="Times New Roman" w:hAnsi="Arial" w:cs="Arial"/>
          <w:sz w:val="20"/>
          <w:szCs w:val="20"/>
          <w:lang w:eastAsia="pl-PL"/>
        </w:rPr>
        <w:t xml:space="preserve"> po odbiorze końcowym wykonanych robót, potwierdzonych przez Inspektora Nadzoru Inwestorskiego.</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Płatność należności z tytułu faktury </w:t>
      </w:r>
      <w:r w:rsidR="0047356B">
        <w:rPr>
          <w:rFonts w:ascii="Arial" w:eastAsia="Times New Roman" w:hAnsi="Arial" w:cs="Arial"/>
          <w:sz w:val="20"/>
          <w:szCs w:val="20"/>
          <w:lang w:eastAsia="pl-PL"/>
        </w:rPr>
        <w:t>końcowej</w:t>
      </w:r>
      <w:r w:rsidRPr="008D1733">
        <w:rPr>
          <w:rFonts w:ascii="Arial" w:eastAsia="Times New Roman" w:hAnsi="Arial" w:cs="Arial"/>
          <w:sz w:val="20"/>
          <w:szCs w:val="20"/>
          <w:lang w:eastAsia="pl-PL"/>
        </w:rPr>
        <w:t xml:space="preserve"> nastąpi w ciągu 30-tu dni licząc od dnia złożenia faktury wraz z protokołem odbioru</w:t>
      </w:r>
      <w:r w:rsidR="0047356B">
        <w:rPr>
          <w:rFonts w:ascii="Arial" w:eastAsia="Times New Roman" w:hAnsi="Arial" w:cs="Arial"/>
          <w:sz w:val="20"/>
          <w:szCs w:val="20"/>
          <w:lang w:eastAsia="pl-PL"/>
        </w:rPr>
        <w:t xml:space="preserve"> końcowego</w:t>
      </w:r>
      <w:r w:rsidRPr="008D1733">
        <w:rPr>
          <w:rFonts w:ascii="Arial" w:eastAsia="Times New Roman" w:hAnsi="Arial" w:cs="Arial"/>
          <w:sz w:val="20"/>
          <w:szCs w:val="20"/>
          <w:lang w:eastAsia="pl-PL"/>
        </w:rPr>
        <w:t xml:space="preserve">, stwierdzającym należyte wykonanie zamówienia, </w:t>
      </w:r>
      <w:r w:rsidR="007E7DBE">
        <w:rPr>
          <w:rFonts w:ascii="Arial" w:eastAsia="Times New Roman" w:hAnsi="Arial" w:cs="Arial"/>
          <w:sz w:val="20"/>
          <w:szCs w:val="20"/>
          <w:lang w:eastAsia="pl-PL"/>
        </w:rPr>
        <w:br/>
      </w:r>
      <w:r w:rsidRPr="008D1733">
        <w:rPr>
          <w:rFonts w:ascii="Arial" w:eastAsia="Times New Roman" w:hAnsi="Arial" w:cs="Arial"/>
          <w:sz w:val="20"/>
          <w:szCs w:val="20"/>
          <w:lang w:eastAsia="pl-PL"/>
        </w:rPr>
        <w:t>z zastrzeżeniem ust. 5. W przypadku, o którym mowa w §12 ust. 1 pkt 1 lit. „a” termin zapłaty liczy się od złożenia przez Wykonawcę protokołu odbioru zakwestionowanych uprzednio robot jako wadliwych.</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obniżenia ceny z przyczyn opisanych w §12 ust. 1 pkt 2 lit. „a”, faktura </w:t>
      </w:r>
      <w:r w:rsidR="0047356B">
        <w:rPr>
          <w:rFonts w:ascii="Arial" w:eastAsia="Times New Roman" w:hAnsi="Arial" w:cs="Arial"/>
          <w:sz w:val="20"/>
          <w:szCs w:val="20"/>
          <w:lang w:eastAsia="pl-PL"/>
        </w:rPr>
        <w:t xml:space="preserve">końcowa </w:t>
      </w:r>
      <w:r w:rsidRPr="008D1733">
        <w:rPr>
          <w:rFonts w:ascii="Arial" w:eastAsia="Times New Roman" w:hAnsi="Arial" w:cs="Arial"/>
          <w:sz w:val="20"/>
          <w:szCs w:val="20"/>
          <w:lang w:eastAsia="pl-PL"/>
        </w:rPr>
        <w:t>zostanie wystawiona po ustaleniu ceny w jednym z trybów określonych w §9 ust. 7.</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Zapłata wynagrodzenia Wykonawcy za wykonane roboty uwarunkowana będzie przedstawieniem przez Wykonawcę łącznie z fakturą </w:t>
      </w:r>
      <w:r w:rsidR="0047356B">
        <w:rPr>
          <w:rFonts w:ascii="Arial" w:eastAsia="Times New Roman" w:hAnsi="Arial" w:cs="Arial"/>
          <w:sz w:val="20"/>
          <w:szCs w:val="20"/>
          <w:lang w:eastAsia="pl-PL"/>
        </w:rPr>
        <w:t>końcową</w:t>
      </w:r>
      <w:r w:rsidRPr="008D1733">
        <w:rPr>
          <w:rFonts w:ascii="Arial" w:eastAsia="Times New Roman" w:hAnsi="Arial" w:cs="Arial"/>
          <w:sz w:val="20"/>
          <w:szCs w:val="20"/>
          <w:lang w:eastAsia="pl-PL"/>
        </w:rPr>
        <w:t xml:space="preserve"> dowodów potwierdzających zapłatę wymagalnego wynagrodzenia Podwykonawcom lub dalszym Podwykonawcom w zakresie odbieranej części przedmiotu zamówienia.</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Dowodem, o którym mowa w ust. 5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8D1733">
        <w:rPr>
          <w:rFonts w:ascii="Arial" w:eastAsia="Times New Roman" w:hAnsi="Arial" w:cs="Arial"/>
          <w:sz w:val="20"/>
          <w:szCs w:val="20"/>
          <w:lang w:eastAsia="pl-PL"/>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załączonych dowodów zapłaty do faktury częściowej traktowane będzie za uchylanie się przez Wykonawcę od zapłaty wynagrodzenia Podwykonawcy lub dalszemu Podwykonawcy i spowoduje wszczęcie procedury określonej w ust. 8 - 10.</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t>
      </w:r>
      <w:r w:rsidRPr="008D1733">
        <w:rPr>
          <w:rFonts w:ascii="Arial" w:eastAsia="Times New Roman" w:hAnsi="Arial" w:cs="Arial"/>
          <w:sz w:val="20"/>
          <w:szCs w:val="20"/>
          <w:lang w:eastAsia="pl-PL"/>
        </w:rPr>
        <w:br/>
        <w:t>w tym terminie oznaczać będzie akceptację przez Wykonawcę bezpośredniej zapłaty  Podwykonawcy przez Zamawiającego.</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zgłoszenia przez Wykonawcę uwag dot. zasadności bezpośredniej zapłaty wynagrodzenia, w terminie wskazanym w ust. 9, Zamawiający może:</w:t>
      </w:r>
    </w:p>
    <w:p w:rsidR="008D1733" w:rsidRPr="008D1733" w:rsidRDefault="008D1733" w:rsidP="008A0BF0">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 dokonać bezpośredniej zapłaty wynagrodzenie Podwykonawcy lub dalszemu Podwykonawcy, jeżeli Wykonawca wykaże niezasadność takiej zapłaty, albo</w:t>
      </w:r>
    </w:p>
    <w:p w:rsidR="008D1733" w:rsidRPr="008D1733" w:rsidRDefault="008D1733" w:rsidP="008A0BF0">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8D1733" w:rsidRPr="008D1733" w:rsidRDefault="008D1733" w:rsidP="008A0BF0">
      <w:pPr>
        <w:numPr>
          <w:ilvl w:val="0"/>
          <w:numId w:val="30"/>
        </w:numPr>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dokonać bezpośredniej zapłaty wynagrodzenia Podwykonawcy lub dalszemu Podwykonawcy, jeżeli Podwykonawca lub dalszy Podwykonawca wykaże zasadność takiej zapłaty.</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16 ust.1 pkt 7.</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Wynagrodzenie zostanie przekazane na rachunek bankowy Wykonawcy w ……………….. nr rachunku ……………………………………………………...</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Spóźnienie w zapłacie należności powoduje obowiązek zapłaty odsetek ustawowych za opóźnienia </w:t>
      </w:r>
      <w:r w:rsidRPr="008D1733">
        <w:rPr>
          <w:rFonts w:ascii="Arial" w:eastAsia="Times New Roman" w:hAnsi="Arial" w:cs="Arial"/>
          <w:sz w:val="20"/>
          <w:szCs w:val="20"/>
          <w:lang w:eastAsia="pl-PL"/>
        </w:rPr>
        <w:br/>
        <w:t>w transakcjach handlowych.</w:t>
      </w:r>
    </w:p>
    <w:p w:rsidR="008D1733" w:rsidRPr="008D1733" w:rsidRDefault="008D1733" w:rsidP="008E712B">
      <w:pPr>
        <w:numPr>
          <w:ilvl w:val="0"/>
          <w:numId w:val="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Przez dotrzymanie terminu płatności rozumie się złożenie dyspozycji przelewu przez Zamawiającego ze swojego rachunku bankowego na rachunek Wykonawcy.</w:t>
      </w:r>
    </w:p>
    <w:p w:rsidR="008D1733" w:rsidRDefault="008D1733" w:rsidP="008E712B">
      <w:pPr>
        <w:numPr>
          <w:ilvl w:val="0"/>
          <w:numId w:val="4"/>
        </w:numPr>
        <w:spacing w:after="0"/>
        <w:contextualSpacing/>
        <w:jc w:val="both"/>
        <w:rPr>
          <w:rFonts w:ascii="Arial" w:hAnsi="Arial" w:cs="Arial"/>
          <w:bCs/>
          <w:sz w:val="20"/>
          <w:szCs w:val="20"/>
        </w:rPr>
      </w:pPr>
      <w:r w:rsidRPr="008D1733">
        <w:rPr>
          <w:rFonts w:ascii="Arial" w:hAnsi="Arial" w:cs="Arial"/>
          <w:bCs/>
          <w:sz w:val="20"/>
          <w:szCs w:val="20"/>
        </w:rPr>
        <w:t>Zamawiający zobowiązuje się dokonać odbioru końcowego na podstawie wpisu do dziennika budowy i zawiadomienia Wykonawcy w terminie umożliwiający</w:t>
      </w:r>
      <w:r w:rsidR="0047356B">
        <w:rPr>
          <w:rFonts w:ascii="Arial" w:hAnsi="Arial" w:cs="Arial"/>
          <w:bCs/>
          <w:sz w:val="20"/>
          <w:szCs w:val="20"/>
        </w:rPr>
        <w:t>m Wykonawcy wystawienie faktury</w:t>
      </w:r>
      <w:r w:rsidRPr="008D1733">
        <w:rPr>
          <w:rFonts w:ascii="Arial" w:hAnsi="Arial" w:cs="Arial"/>
          <w:bCs/>
          <w:sz w:val="20"/>
          <w:szCs w:val="20"/>
        </w:rPr>
        <w:t xml:space="preserve"> końcowej w terminie 30 dni od dnia wykonania robót.</w:t>
      </w:r>
    </w:p>
    <w:p w:rsidR="00AE4CE5" w:rsidRPr="008D1733" w:rsidRDefault="00AE4CE5" w:rsidP="00AE4CE5">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2018 r. poz. 2191).</w:t>
      </w:r>
    </w:p>
    <w:p w:rsidR="00C92FC1" w:rsidRPr="0047356B" w:rsidRDefault="00AE4CE5" w:rsidP="0047356B">
      <w:pPr>
        <w:numPr>
          <w:ilvl w:val="0"/>
          <w:numId w:val="4"/>
        </w:numPr>
        <w:tabs>
          <w:tab w:val="num" w:pos="426"/>
          <w:tab w:val="num" w:pos="866"/>
        </w:tabs>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zobowiązany jest umieszczać na fakturach rachunek bankowy zawarty na dzień zlecenia przelewu w wykazie podmiotów o którym mowa w art. 96b ust. 1 ustawy o podatku od towarów i usług (t. j. - Dz.U. 20</w:t>
      </w:r>
      <w:r>
        <w:rPr>
          <w:rFonts w:ascii="Arial" w:eastAsia="Times New Roman" w:hAnsi="Arial" w:cs="Arial"/>
          <w:sz w:val="20"/>
          <w:szCs w:val="20"/>
          <w:lang w:eastAsia="pl-PL"/>
        </w:rPr>
        <w:t>20</w:t>
      </w:r>
      <w:r w:rsidRPr="008D1733">
        <w:rPr>
          <w:rFonts w:ascii="Arial" w:eastAsia="Times New Roman" w:hAnsi="Arial" w:cs="Arial"/>
          <w:sz w:val="20"/>
          <w:szCs w:val="20"/>
          <w:lang w:eastAsia="pl-PL"/>
        </w:rPr>
        <w:t>, poz. 106</w:t>
      </w:r>
      <w:r>
        <w:rPr>
          <w:rFonts w:ascii="Arial" w:eastAsia="Times New Roman" w:hAnsi="Arial" w:cs="Arial"/>
          <w:sz w:val="20"/>
          <w:szCs w:val="20"/>
          <w:lang w:eastAsia="pl-PL"/>
        </w:rPr>
        <w:t xml:space="preserve"> ze zm.</w:t>
      </w:r>
      <w:r w:rsidRPr="008D1733">
        <w:rPr>
          <w:rFonts w:ascii="Arial" w:eastAsia="Times New Roman" w:hAnsi="Arial" w:cs="Arial"/>
          <w:sz w:val="20"/>
          <w:szCs w:val="20"/>
          <w:lang w:eastAsia="pl-PL"/>
        </w:rPr>
        <w:t>). Zamawiający będzie realizował płatności wyłącznie na rachunki bankowe zawarte w rejestrze o którym mowa w zdaniu poprzednim.</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14.</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xml:space="preserve">KARY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Strony zastrzegają prawo naliczania kar umownych za nieterminowe i nienależyte wykonanie przedmiotu umowy.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Zamawiającemu kary umowne za:</w:t>
      </w:r>
    </w:p>
    <w:p w:rsidR="008D1733" w:rsidRPr="008D1733" w:rsidRDefault="0047356B"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zwłoka</w:t>
      </w:r>
      <w:r w:rsidR="008D1733" w:rsidRPr="008D1733">
        <w:rPr>
          <w:rFonts w:ascii="Arial" w:eastAsia="Times New Roman" w:hAnsi="Arial" w:cs="Arial"/>
          <w:sz w:val="20"/>
          <w:szCs w:val="20"/>
          <w:lang w:eastAsia="pl-PL"/>
        </w:rPr>
        <w:t xml:space="preserve"> w wykonaniu przedmiotu zamówienia w </w:t>
      </w:r>
      <w:r w:rsidR="008D1733" w:rsidRPr="00940362">
        <w:rPr>
          <w:rFonts w:ascii="Arial" w:eastAsia="Times New Roman" w:hAnsi="Arial" w:cs="Arial"/>
          <w:sz w:val="20"/>
          <w:szCs w:val="20"/>
          <w:lang w:eastAsia="pl-PL"/>
        </w:rPr>
        <w:t xml:space="preserve">wysokości </w:t>
      </w:r>
      <w:r>
        <w:rPr>
          <w:rFonts w:ascii="Arial" w:eastAsia="Times New Roman" w:hAnsi="Arial" w:cs="Arial"/>
          <w:b/>
          <w:sz w:val="20"/>
          <w:szCs w:val="20"/>
          <w:lang w:eastAsia="pl-PL"/>
        </w:rPr>
        <w:t>3</w:t>
      </w:r>
      <w:r w:rsidR="008D1733" w:rsidRPr="00940362">
        <w:rPr>
          <w:rFonts w:ascii="Arial" w:eastAsia="Times New Roman" w:hAnsi="Arial" w:cs="Arial"/>
          <w:b/>
          <w:sz w:val="20"/>
          <w:szCs w:val="20"/>
          <w:lang w:eastAsia="pl-PL"/>
        </w:rPr>
        <w:t>00zł</w:t>
      </w:r>
      <w:r w:rsidR="00887870">
        <w:rPr>
          <w:rFonts w:ascii="Arial" w:eastAsia="Times New Roman" w:hAnsi="Arial" w:cs="Arial"/>
          <w:b/>
          <w:sz w:val="20"/>
          <w:szCs w:val="20"/>
          <w:lang w:eastAsia="pl-PL"/>
        </w:rPr>
        <w:t xml:space="preserve"> </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w:t>
      </w:r>
      <w:r>
        <w:rPr>
          <w:rFonts w:ascii="Arial" w:eastAsia="Times New Roman" w:hAnsi="Arial" w:cs="Arial"/>
          <w:sz w:val="20"/>
          <w:szCs w:val="20"/>
          <w:lang w:eastAsia="pl-PL"/>
        </w:rPr>
        <w:t>zwłoki</w:t>
      </w:r>
      <w:r w:rsidR="008D1733" w:rsidRPr="008D1733">
        <w:rPr>
          <w:rFonts w:ascii="Arial" w:eastAsia="Times New Roman" w:hAnsi="Arial" w:cs="Arial"/>
          <w:sz w:val="20"/>
          <w:szCs w:val="20"/>
          <w:lang w:eastAsia="pl-PL"/>
        </w:rPr>
        <w:t>, licząc od wymagalnego terminu określonego w § 2 umowy,</w:t>
      </w:r>
    </w:p>
    <w:p w:rsidR="008D1733" w:rsidRPr="008D1733" w:rsidRDefault="0047356B"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Pr>
          <w:rFonts w:ascii="Arial" w:eastAsia="Times New Roman" w:hAnsi="Arial" w:cs="Arial"/>
          <w:sz w:val="20"/>
          <w:szCs w:val="20"/>
          <w:lang w:eastAsia="pl-PL"/>
        </w:rPr>
        <w:t>zwłoka</w:t>
      </w:r>
      <w:r w:rsidR="008D1733" w:rsidRPr="008D1733">
        <w:rPr>
          <w:rFonts w:ascii="Arial" w:eastAsia="Times New Roman" w:hAnsi="Arial" w:cs="Arial"/>
          <w:sz w:val="20"/>
          <w:szCs w:val="20"/>
          <w:lang w:eastAsia="pl-PL"/>
        </w:rPr>
        <w:t xml:space="preserve"> w usunięciu wad stwierdzonych przy odbiorze końcowym lub w okresie gwarancji </w:t>
      </w:r>
      <w:r w:rsidR="008D1733" w:rsidRPr="008D1733">
        <w:rPr>
          <w:rFonts w:ascii="Arial" w:eastAsia="Times New Roman" w:hAnsi="Arial" w:cs="Arial"/>
          <w:sz w:val="20"/>
          <w:szCs w:val="20"/>
          <w:lang w:eastAsia="pl-PL"/>
        </w:rPr>
        <w:br/>
        <w:t xml:space="preserve">i rękojmi za wady - w wysokości </w:t>
      </w:r>
      <w:r>
        <w:rPr>
          <w:rFonts w:ascii="Arial" w:eastAsia="Times New Roman" w:hAnsi="Arial" w:cs="Arial"/>
          <w:b/>
          <w:sz w:val="20"/>
          <w:szCs w:val="20"/>
          <w:lang w:eastAsia="pl-PL"/>
        </w:rPr>
        <w:t>3</w:t>
      </w:r>
      <w:r w:rsidR="008D1733" w:rsidRPr="008D1733">
        <w:rPr>
          <w:rFonts w:ascii="Arial" w:eastAsia="Times New Roman" w:hAnsi="Arial" w:cs="Arial"/>
          <w:b/>
          <w:sz w:val="20"/>
          <w:szCs w:val="20"/>
          <w:lang w:eastAsia="pl-PL"/>
        </w:rPr>
        <w:t xml:space="preserve">00 zł </w:t>
      </w:r>
      <w:r w:rsidR="008D1733" w:rsidRPr="008D1733">
        <w:rPr>
          <w:rFonts w:ascii="Arial" w:eastAsia="Times New Roman" w:hAnsi="Arial" w:cs="Arial"/>
          <w:sz w:val="20"/>
          <w:szCs w:val="20"/>
          <w:lang w:eastAsia="pl-PL"/>
        </w:rPr>
        <w:t xml:space="preserve">(słownie zł: </w:t>
      </w:r>
      <w:r>
        <w:rPr>
          <w:rFonts w:ascii="Arial" w:eastAsia="Times New Roman" w:hAnsi="Arial" w:cs="Arial"/>
          <w:sz w:val="20"/>
          <w:szCs w:val="20"/>
          <w:lang w:eastAsia="pl-PL"/>
        </w:rPr>
        <w:t>trzysta</w:t>
      </w:r>
      <w:r w:rsidR="008D1733" w:rsidRPr="008D1733">
        <w:rPr>
          <w:rFonts w:ascii="Arial" w:eastAsia="Times New Roman" w:hAnsi="Arial" w:cs="Arial"/>
          <w:sz w:val="20"/>
          <w:szCs w:val="20"/>
          <w:lang w:eastAsia="pl-PL"/>
        </w:rPr>
        <w:t xml:space="preserve"> 00/100), za każdy rozpoczęty dzień zwłoki, która naliczana będzie po bezskutecznym upływie terminu wyznaczonego na usunięcie wad i usterek z przyczyn zależnych od Wykonawcy,</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odstąpienie od umowy przez Wykonawcę z przyczyn leżących po </w:t>
      </w:r>
      <w:r w:rsidR="00253F57">
        <w:rPr>
          <w:rFonts w:ascii="Arial" w:eastAsia="Times New Roman" w:hAnsi="Arial" w:cs="Arial"/>
          <w:sz w:val="20"/>
          <w:szCs w:val="20"/>
          <w:lang w:eastAsia="pl-PL"/>
        </w:rPr>
        <w:t xml:space="preserve">stronie Wykonawcy </w:t>
      </w:r>
      <w:r w:rsidR="00253F57">
        <w:rPr>
          <w:rFonts w:ascii="Arial" w:eastAsia="Times New Roman" w:hAnsi="Arial" w:cs="Arial"/>
          <w:sz w:val="20"/>
          <w:szCs w:val="20"/>
          <w:lang w:eastAsia="pl-PL"/>
        </w:rPr>
        <w:br/>
        <w:t>w wysokości 5</w:t>
      </w:r>
      <w:r w:rsidRPr="008D1733">
        <w:rPr>
          <w:rFonts w:ascii="Arial" w:eastAsia="Times New Roman" w:hAnsi="Arial" w:cs="Arial"/>
          <w:sz w:val="20"/>
          <w:szCs w:val="20"/>
          <w:lang w:eastAsia="pl-PL"/>
        </w:rPr>
        <w:t>% wynagrodzenia brutto określonego w § 9 ust. 1 umowy,</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przez Zamawiającego z powodu naruszenia przez Wykonaw</w:t>
      </w:r>
      <w:r w:rsidR="001B5B34">
        <w:rPr>
          <w:rFonts w:ascii="Arial" w:eastAsia="Times New Roman" w:hAnsi="Arial" w:cs="Arial"/>
          <w:sz w:val="20"/>
          <w:szCs w:val="20"/>
          <w:lang w:eastAsia="pl-PL"/>
        </w:rPr>
        <w:t xml:space="preserve">cę warunków umowy, w wysokości </w:t>
      </w:r>
      <w:r w:rsidR="001B5B34" w:rsidRPr="001B5B34">
        <w:rPr>
          <w:rFonts w:ascii="Arial" w:eastAsia="Times New Roman" w:hAnsi="Arial" w:cs="Arial"/>
          <w:b/>
          <w:sz w:val="20"/>
          <w:szCs w:val="20"/>
          <w:lang w:eastAsia="pl-PL"/>
        </w:rPr>
        <w:t>5</w:t>
      </w:r>
      <w:r w:rsidRPr="001B5B34">
        <w:rPr>
          <w:rFonts w:ascii="Arial" w:eastAsia="Times New Roman" w:hAnsi="Arial" w:cs="Arial"/>
          <w:b/>
          <w:sz w:val="20"/>
          <w:szCs w:val="20"/>
          <w:lang w:eastAsia="pl-PL"/>
        </w:rPr>
        <w:t>%</w:t>
      </w:r>
      <w:r w:rsidRPr="008D1733">
        <w:rPr>
          <w:rFonts w:ascii="Arial" w:eastAsia="Times New Roman" w:hAnsi="Arial" w:cs="Arial"/>
          <w:sz w:val="20"/>
          <w:szCs w:val="20"/>
          <w:lang w:eastAsia="pl-PL"/>
        </w:rPr>
        <w:t xml:space="preserve"> wynagrodzenia brutto określonego w § 9 ust. 1 umowy,</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niewykonanie obowiązku o</w:t>
      </w:r>
      <w:r w:rsidR="00D06387">
        <w:rPr>
          <w:rFonts w:ascii="Arial" w:eastAsia="Times New Roman" w:hAnsi="Arial" w:cs="Arial"/>
          <w:sz w:val="20"/>
          <w:szCs w:val="20"/>
          <w:lang w:eastAsia="pl-PL"/>
        </w:rPr>
        <w:t xml:space="preserve">kreślonego w </w:t>
      </w:r>
      <w:r w:rsidR="00887870">
        <w:rPr>
          <w:rFonts w:ascii="Arial" w:eastAsia="Times New Roman" w:hAnsi="Arial" w:cs="Arial"/>
          <w:sz w:val="20"/>
          <w:szCs w:val="20"/>
          <w:lang w:eastAsia="pl-PL"/>
        </w:rPr>
        <w:t xml:space="preserve">paragrafie 6 ust. </w:t>
      </w:r>
      <w:r w:rsidR="00EA7537">
        <w:rPr>
          <w:rFonts w:ascii="Arial" w:eastAsia="Times New Roman" w:hAnsi="Arial" w:cs="Arial"/>
          <w:sz w:val="20"/>
          <w:szCs w:val="20"/>
          <w:lang w:eastAsia="pl-PL"/>
        </w:rPr>
        <w:t>5</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EA7537">
        <w:rPr>
          <w:rFonts w:ascii="Arial" w:eastAsia="Times New Roman" w:hAnsi="Arial" w:cs="Arial"/>
          <w:sz w:val="20"/>
          <w:szCs w:val="20"/>
          <w:lang w:eastAsia="pl-PL"/>
        </w:rPr>
        <w:t>6</w:t>
      </w:r>
      <w:r w:rsidRPr="008D1733">
        <w:rPr>
          <w:rFonts w:ascii="Arial" w:eastAsia="Times New Roman" w:hAnsi="Arial" w:cs="Arial"/>
          <w:sz w:val="20"/>
          <w:szCs w:val="20"/>
          <w:lang w:eastAsia="pl-PL"/>
        </w:rPr>
        <w:t xml:space="preserve"> w wysokości 5.000 zł(słownie: pięć tysięcy złotych 00/100).</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EA7537">
        <w:rPr>
          <w:rFonts w:ascii="Arial" w:eastAsia="Times New Roman" w:hAnsi="Arial" w:cs="Arial"/>
          <w:sz w:val="20"/>
          <w:szCs w:val="20"/>
          <w:lang w:eastAsia="pl-PL"/>
        </w:rPr>
        <w:t>8</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niewykonanie obowiązku określonego w paragrafie 6 ust. </w:t>
      </w:r>
      <w:r w:rsidR="00EA7537">
        <w:rPr>
          <w:rFonts w:ascii="Arial" w:eastAsia="Times New Roman" w:hAnsi="Arial" w:cs="Arial"/>
          <w:sz w:val="20"/>
          <w:szCs w:val="20"/>
          <w:lang w:eastAsia="pl-PL"/>
        </w:rPr>
        <w:t>9</w:t>
      </w:r>
      <w:r w:rsidRPr="008D1733">
        <w:rPr>
          <w:rFonts w:ascii="Arial" w:eastAsia="Times New Roman" w:hAnsi="Arial" w:cs="Arial"/>
          <w:sz w:val="20"/>
          <w:szCs w:val="20"/>
          <w:lang w:eastAsia="pl-PL"/>
        </w:rPr>
        <w:t xml:space="preserve"> w wysokości 5.000 zł (słownie: pięć tysięcy złotych 00/100).</w:t>
      </w:r>
    </w:p>
    <w:p w:rsidR="008D1733" w:rsidRPr="008D1733" w:rsidRDefault="008D1733" w:rsidP="008D1733">
      <w:pPr>
        <w:spacing w:after="0"/>
        <w:ind w:left="72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xml:space="preserve">Kary dla Wykonawcy z tytułu niewywiązania się z obowiązków względem Podwykonawców </w:t>
      </w:r>
    </w:p>
    <w:p w:rsidR="008D1733" w:rsidRPr="008D1733" w:rsidRDefault="008D1733" w:rsidP="008D1733">
      <w:pPr>
        <w:spacing w:after="0"/>
        <w:jc w:val="both"/>
        <w:rPr>
          <w:rFonts w:ascii="Arial" w:eastAsia="Times New Roman" w:hAnsi="Arial" w:cs="Arial"/>
          <w:sz w:val="20"/>
          <w:szCs w:val="20"/>
          <w:lang w:eastAsia="pl-PL"/>
        </w:rPr>
      </w:pP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brak zapłaty lub nieterminowej zapłaty wynagrodzenia należnego Podwykonawcom                                          lub dalszym Podwykonawcom w wysokości 5.000 zł,</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nieprzedłożenie do zaakceptowania projektu umowy lub projektu zmiany umowy </w:t>
      </w:r>
      <w:r w:rsidRPr="008D1733">
        <w:rPr>
          <w:rFonts w:ascii="Arial" w:eastAsia="Times New Roman" w:hAnsi="Arial" w:cs="Arial"/>
          <w:sz w:val="20"/>
          <w:szCs w:val="20"/>
          <w:lang w:eastAsia="pl-PL"/>
        </w:rPr>
        <w:br/>
        <w:t>o podwykonawstwo, której przedmiotem są roboty budowlane w wysokości 5.000 zł,</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 xml:space="preserve">nieprzedłożenie poświadczonej za zgodność z oryginałem kopii umowy o podwykonawstwo lub jej zmiany w wysokości 5.000 zł, </w:t>
      </w:r>
    </w:p>
    <w:p w:rsidR="008D1733" w:rsidRPr="008D1733" w:rsidRDefault="008D1733" w:rsidP="008A0BF0">
      <w:pPr>
        <w:numPr>
          <w:ilvl w:val="0"/>
          <w:numId w:val="21"/>
        </w:numPr>
        <w:tabs>
          <w:tab w:val="num" w:pos="851"/>
        </w:tabs>
        <w:spacing w:after="0"/>
        <w:ind w:left="851"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niedoprowadzenie do zmiany umowy, jeżeli termin zapłaty wynagrodzenia określono na okres dłuższy niż 30 dni w wysokości 5.000 zł.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leżących po str</w:t>
      </w:r>
      <w:r w:rsidR="00253F57">
        <w:rPr>
          <w:rFonts w:ascii="Arial" w:eastAsia="Times New Roman" w:hAnsi="Arial" w:cs="Arial"/>
          <w:sz w:val="20"/>
          <w:szCs w:val="20"/>
          <w:lang w:eastAsia="pl-PL"/>
        </w:rPr>
        <w:t>onie Zamawiającego w wysokości 5</w:t>
      </w:r>
      <w:r w:rsidRPr="008D1733">
        <w:rPr>
          <w:rFonts w:ascii="Arial" w:eastAsia="Times New Roman" w:hAnsi="Arial" w:cs="Arial"/>
          <w:sz w:val="20"/>
          <w:szCs w:val="20"/>
          <w:lang w:eastAsia="pl-PL"/>
        </w:rPr>
        <w:t xml:space="preserve">% (słownie: </w:t>
      </w:r>
      <w:r w:rsidR="00253F57">
        <w:rPr>
          <w:rFonts w:ascii="Arial" w:eastAsia="Times New Roman" w:hAnsi="Arial" w:cs="Arial"/>
          <w:sz w:val="20"/>
          <w:szCs w:val="20"/>
          <w:lang w:eastAsia="pl-PL"/>
        </w:rPr>
        <w:t>pięć</w:t>
      </w:r>
      <w:r w:rsidRPr="008D1733">
        <w:rPr>
          <w:rFonts w:ascii="Arial" w:eastAsia="Times New Roman" w:hAnsi="Arial" w:cs="Arial"/>
          <w:sz w:val="20"/>
          <w:szCs w:val="20"/>
          <w:lang w:eastAsia="pl-PL"/>
        </w:rPr>
        <w:t xml:space="preserve"> procent) wynagrodzenia brutto określonego w § 9 ust. 1 umowy.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przewiduje łączenie kar, o których mowa w § 14 ust. 2.</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Zamawiający zapłaci Wykonawcy karę umowną za odstąpienie od umowy przez Wykonawcę </w:t>
      </w:r>
      <w:r w:rsidRPr="008D1733">
        <w:rPr>
          <w:rFonts w:ascii="Arial" w:eastAsia="Times New Roman" w:hAnsi="Arial" w:cs="Arial"/>
          <w:sz w:val="20"/>
          <w:szCs w:val="20"/>
          <w:lang w:eastAsia="pl-PL"/>
        </w:rPr>
        <w:br/>
        <w:t>z przyczyn za które ponosi odpowiedzi</w:t>
      </w:r>
      <w:r w:rsidR="00253F57">
        <w:rPr>
          <w:rFonts w:ascii="Arial" w:eastAsia="Times New Roman" w:hAnsi="Arial" w:cs="Arial"/>
          <w:sz w:val="20"/>
          <w:szCs w:val="20"/>
          <w:lang w:eastAsia="pl-PL"/>
        </w:rPr>
        <w:t>alność Zamawiający w wysokości 5</w:t>
      </w:r>
      <w:r w:rsidRPr="008D1733">
        <w:rPr>
          <w:rFonts w:ascii="Arial" w:eastAsia="Times New Roman" w:hAnsi="Arial" w:cs="Arial"/>
          <w:sz w:val="20"/>
          <w:szCs w:val="20"/>
          <w:lang w:eastAsia="pl-PL"/>
        </w:rPr>
        <w:t xml:space="preserve">% wynagrodzenia brutto określonego w § 9 ust. 1 umowy, za wyjątkiem wystąpienia sytuacji przedstawionej w art. </w:t>
      </w:r>
      <w:r w:rsidR="00481F69">
        <w:rPr>
          <w:rFonts w:ascii="Arial" w:eastAsia="Times New Roman" w:hAnsi="Arial" w:cs="Arial"/>
          <w:sz w:val="20"/>
          <w:szCs w:val="20"/>
          <w:lang w:eastAsia="pl-PL"/>
        </w:rPr>
        <w:t>456 ust. 1 pkt 1</w:t>
      </w:r>
      <w:r w:rsidRPr="008D1733">
        <w:rPr>
          <w:rFonts w:ascii="Arial" w:eastAsia="Times New Roman" w:hAnsi="Arial" w:cs="Arial"/>
          <w:sz w:val="20"/>
          <w:szCs w:val="20"/>
          <w:lang w:eastAsia="pl-PL"/>
        </w:rPr>
        <w:t xml:space="preserve"> ustawy Prawo zamówień publicznych. </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Stronom przysługuje prawo do dochodzenia odszkodowania uzupełniającego, przenoszącego wysokość kar u mownych do wysokości rzeczywiście poniesionej szkody.</w:t>
      </w:r>
    </w:p>
    <w:p w:rsidR="008D1733" w:rsidRPr="008D1733" w:rsidRDefault="008D1733" w:rsidP="008E712B">
      <w:pPr>
        <w:numPr>
          <w:ilvl w:val="0"/>
          <w:numId w:val="2"/>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zapłaci karę umowną na konto Zamawiającego w terminie 7 dni od daty doręczenia pisemnego wezwania z określoną wysokością kary przez Zamawiającego.</w:t>
      </w:r>
    </w:p>
    <w:p w:rsidR="0047356B" w:rsidRPr="0047356B" w:rsidRDefault="0047356B" w:rsidP="0047356B">
      <w:pPr>
        <w:numPr>
          <w:ilvl w:val="0"/>
          <w:numId w:val="2"/>
        </w:numPr>
        <w:spacing w:after="0"/>
        <w:jc w:val="both"/>
        <w:rPr>
          <w:rFonts w:ascii="Arial" w:eastAsia="Times New Roman" w:hAnsi="Arial" w:cs="Arial"/>
          <w:sz w:val="20"/>
          <w:szCs w:val="20"/>
          <w:lang w:eastAsia="pl-PL"/>
        </w:rPr>
      </w:pPr>
      <w:r w:rsidRPr="0047356B">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w:t>
      </w:r>
      <w:r>
        <w:rPr>
          <w:rFonts w:ascii="Arial" w:eastAsia="Times New Roman" w:hAnsi="Arial" w:cs="Arial"/>
          <w:sz w:val="20"/>
          <w:szCs w:val="20"/>
          <w:lang w:eastAsia="pl-PL"/>
        </w:rPr>
        <w:t xml:space="preserve"> terminu, o którym mowa w ust. 7</w:t>
      </w:r>
      <w:r w:rsidRPr="0047356B">
        <w:rPr>
          <w:rFonts w:ascii="Arial" w:eastAsia="Times New Roman" w:hAnsi="Arial" w:cs="Arial"/>
          <w:sz w:val="20"/>
          <w:szCs w:val="20"/>
          <w:lang w:eastAsia="pl-PL"/>
        </w:rPr>
        <w:t xml:space="preserve"> umowy, z uwzględnieniem treści przepisu art. 15r</w:t>
      </w:r>
      <w:r w:rsidRPr="0047356B">
        <w:rPr>
          <w:rFonts w:ascii="Arial" w:eastAsia="Times New Roman" w:hAnsi="Arial" w:cs="Arial"/>
          <w:sz w:val="20"/>
          <w:szCs w:val="20"/>
          <w:vertAlign w:val="superscript"/>
          <w:lang w:eastAsia="pl-PL"/>
        </w:rPr>
        <w:t>1</w:t>
      </w:r>
      <w:r w:rsidRPr="0047356B">
        <w:rPr>
          <w:rFonts w:ascii="Arial" w:eastAsia="Times New Roman" w:hAnsi="Arial" w:cs="Arial"/>
          <w:sz w:val="20"/>
          <w:szCs w:val="20"/>
          <w:lang w:eastAsia="pl-PL"/>
        </w:rPr>
        <w:t xml:space="preserve"> ustawy z dnia 2 marca 2020 r.               o szczególnych rozwiązaniach związanych z zapobieganiem, przeciwdziałaniem, i zwalczaniem COVID-19, innych chorób zakaźnych oraz wywołanych nimi sytuacji kryzysowych (Dz. U. poz. 374, 567, 568, 695 i 875).</w:t>
      </w:r>
    </w:p>
    <w:p w:rsidR="00156323" w:rsidRPr="00BB2A5D" w:rsidRDefault="00156323" w:rsidP="00156323">
      <w:pPr>
        <w:numPr>
          <w:ilvl w:val="0"/>
          <w:numId w:val="2"/>
        </w:numPr>
        <w:spacing w:after="0"/>
        <w:jc w:val="both"/>
        <w:rPr>
          <w:rFonts w:ascii="Arial" w:eastAsia="Times New Roman" w:hAnsi="Arial" w:cs="Arial"/>
          <w:b/>
          <w:sz w:val="20"/>
          <w:szCs w:val="20"/>
          <w:lang w:eastAsia="pl-PL"/>
        </w:rPr>
      </w:pPr>
      <w:r w:rsidRPr="00BB2A5D">
        <w:rPr>
          <w:rFonts w:ascii="Arial" w:eastAsia="Times New Roman" w:hAnsi="Arial" w:cs="Arial"/>
          <w:b/>
          <w:sz w:val="20"/>
          <w:szCs w:val="20"/>
          <w:lang w:eastAsia="pl-PL"/>
        </w:rPr>
        <w:t>Maksymalna łączna wysokość kar umownych, których mogą dochodzić strony na okres nie dłuższy niż okres udzielonej przez Wykonawcę gwarancji, a także rękojmi za wady, nie może być wyższa niż kwota umówionego wynagrodzenia netto.</w:t>
      </w:r>
    </w:p>
    <w:p w:rsidR="00046C7F" w:rsidRPr="00594FBC" w:rsidRDefault="00046C7F" w:rsidP="00887870">
      <w:pPr>
        <w:spacing w:after="0"/>
        <w:rPr>
          <w:rFonts w:ascii="Arial" w:eastAsia="Times New Roman" w:hAnsi="Arial" w:cs="Arial"/>
          <w:b/>
          <w:sz w:val="20"/>
          <w:szCs w:val="20"/>
          <w:lang w:val="en-US" w:eastAsia="pl-PL"/>
        </w:rPr>
      </w:pPr>
      <w:bookmarkStart w:id="1" w:name="_GoBack"/>
      <w:bookmarkEnd w:id="1"/>
    </w:p>
    <w:p w:rsidR="008D1733" w:rsidRPr="00594FBC" w:rsidRDefault="008D1733" w:rsidP="008D1733">
      <w:pPr>
        <w:spacing w:after="0"/>
        <w:jc w:val="center"/>
        <w:rPr>
          <w:rFonts w:ascii="Arial" w:eastAsia="Times New Roman" w:hAnsi="Arial" w:cs="Arial"/>
          <w:b/>
          <w:sz w:val="20"/>
          <w:szCs w:val="20"/>
          <w:lang w:val="en-US" w:eastAsia="pl-PL"/>
        </w:rPr>
      </w:pPr>
      <w:r w:rsidRPr="00594FBC">
        <w:rPr>
          <w:rFonts w:ascii="Arial" w:eastAsia="Times New Roman" w:hAnsi="Arial" w:cs="Arial"/>
          <w:b/>
          <w:sz w:val="20"/>
          <w:szCs w:val="20"/>
          <w:lang w:val="en-US" w:eastAsia="pl-PL"/>
        </w:rPr>
        <w:t>§ 15.</w:t>
      </w:r>
    </w:p>
    <w:p w:rsidR="008D1733" w:rsidRPr="00594FBC" w:rsidRDefault="008D1733" w:rsidP="008D1733">
      <w:pPr>
        <w:spacing w:after="0"/>
        <w:jc w:val="center"/>
        <w:rPr>
          <w:rFonts w:ascii="Arial" w:eastAsia="Times New Roman" w:hAnsi="Arial" w:cs="Arial"/>
          <w:b/>
          <w:sz w:val="20"/>
          <w:szCs w:val="20"/>
          <w:lang w:val="en-US" w:eastAsia="pl-PL"/>
        </w:rPr>
      </w:pPr>
      <w:r w:rsidRPr="00594FBC">
        <w:rPr>
          <w:rFonts w:ascii="Arial" w:eastAsia="Times New Roman" w:hAnsi="Arial" w:cs="Arial"/>
          <w:b/>
          <w:sz w:val="20"/>
          <w:szCs w:val="20"/>
          <w:lang w:val="en-US" w:eastAsia="pl-PL"/>
        </w:rPr>
        <w:t>GWARANCJA I RĘKOJMIA</w:t>
      </w:r>
    </w:p>
    <w:p w:rsidR="008D1733" w:rsidRPr="00594FBC" w:rsidRDefault="008D1733" w:rsidP="008E712B">
      <w:pPr>
        <w:numPr>
          <w:ilvl w:val="0"/>
          <w:numId w:val="3"/>
        </w:numPr>
        <w:spacing w:after="0"/>
        <w:jc w:val="both"/>
        <w:rPr>
          <w:rFonts w:ascii="Arial" w:eastAsia="Times New Roman" w:hAnsi="Arial" w:cs="Arial"/>
          <w:sz w:val="20"/>
          <w:szCs w:val="20"/>
          <w:lang w:eastAsia="pl-PL"/>
        </w:rPr>
      </w:pPr>
      <w:r w:rsidRPr="00594FB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paragrafu. </w:t>
      </w:r>
    </w:p>
    <w:p w:rsidR="008D1733" w:rsidRPr="008D1733" w:rsidRDefault="008D1733" w:rsidP="008E712B">
      <w:pPr>
        <w:numPr>
          <w:ilvl w:val="0"/>
          <w:numId w:val="3"/>
        </w:numPr>
        <w:spacing w:after="0"/>
        <w:jc w:val="both"/>
        <w:rPr>
          <w:rFonts w:ascii="Arial" w:eastAsia="Times New Roman" w:hAnsi="Arial" w:cs="Arial"/>
          <w:b/>
          <w:sz w:val="20"/>
          <w:szCs w:val="20"/>
          <w:lang w:eastAsia="pl-PL"/>
        </w:rPr>
      </w:pPr>
      <w:r w:rsidRPr="00594FBC">
        <w:rPr>
          <w:rFonts w:ascii="Arial" w:eastAsia="Times New Roman" w:hAnsi="Arial" w:cs="Arial"/>
          <w:b/>
          <w:sz w:val="20"/>
          <w:szCs w:val="20"/>
          <w:lang w:eastAsia="pl-PL"/>
        </w:rPr>
        <w:t>Rękojmia za każdy z elementów robót budowlanych wynosi 5 lat, licząc od daty odbioru</w:t>
      </w:r>
      <w:r w:rsidRPr="008D1733">
        <w:rPr>
          <w:rFonts w:ascii="Arial" w:eastAsia="Times New Roman" w:hAnsi="Arial" w:cs="Arial"/>
          <w:b/>
          <w:sz w:val="20"/>
          <w:szCs w:val="20"/>
          <w:lang w:eastAsia="pl-PL"/>
        </w:rPr>
        <w:t xml:space="preserve"> końcowego przedmiotu zamówienia. </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8D1733">
        <w:rPr>
          <w:rFonts w:ascii="Arial" w:eastAsia="Times New Roman" w:hAnsi="Arial" w:cs="Arial"/>
          <w:b/>
          <w:sz w:val="20"/>
          <w:szCs w:val="20"/>
          <w:lang w:eastAsia="pl-PL"/>
        </w:rPr>
        <w:t>Okres gwarancji wynosi ………….. miesięcy</w:t>
      </w:r>
      <w:r w:rsidRPr="008D1733">
        <w:rPr>
          <w:rFonts w:ascii="Arial" w:eastAsia="Times New Roman" w:hAnsi="Arial" w:cs="Arial"/>
          <w:sz w:val="20"/>
          <w:szCs w:val="20"/>
          <w:lang w:eastAsia="pl-PL"/>
        </w:rPr>
        <w:t>, licząc od daty odbioru końcowego przedmiotu zamówienia, obejmującej roboty zrealizowane, konserwację i naprawy urządzeń, przy czym okres gwarancji na urządzenia będzie odpowiadał, co najmniej okresowi udzielonemu przez ich producentów lub dostawców i liczony będzie również od daty odbioru całości zamówienia.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trwania rękojmi Zamawiający zastrzega sobie prawo zwoływania przeglądów wykonanych robót (oględzin).</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 wykryciu wady Zamawiający jest obowiązany zawiadomić Wykonawcę pisemnie w terminie 14 dni od daty powzięcia wiadomości o wadzie.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Wykonawca jest obowiązany usunąć wadę w terminie 7 dni od daty powiadomienia lub w przypadku wad istotnych, w terminie uzgodnionym między stronami określonym w protokole, o którym mowa </w:t>
      </w:r>
      <w:r w:rsidRPr="008D1733">
        <w:rPr>
          <w:rFonts w:ascii="Arial" w:eastAsia="Times New Roman" w:hAnsi="Arial" w:cs="Arial"/>
          <w:sz w:val="20"/>
          <w:szCs w:val="20"/>
          <w:lang w:eastAsia="pl-PL"/>
        </w:rPr>
        <w:br/>
        <w:t>w ust. 9. niniejszego paragrafu. Za wady istotne uznaje się wady, które w ocenie stron, ze względów technologicznych lub technicznych nie są do usunięcia w terminie 7 dni.</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 xml:space="preserve">W przypadku wad istotnych Zamawiający w zawiadomieniu o wykryciu wad wyznaczy termin </w:t>
      </w:r>
      <w:r w:rsidRPr="008D1733">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Usunięcie wad powinno być stwierdzone protokolarnie.</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okresie rękojmi Wykonawca jest zobowiązany do nieodpłatnego usuwania wad ujawnionych po odbiorze końcowym robót.</w:t>
      </w:r>
    </w:p>
    <w:p w:rsidR="008D1733" w:rsidRPr="008D1733" w:rsidRDefault="008D1733" w:rsidP="008E712B">
      <w:pPr>
        <w:numPr>
          <w:ilvl w:val="0"/>
          <w:numId w:val="3"/>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 16.</w:t>
      </w:r>
    </w:p>
    <w:p w:rsidR="008D1733" w:rsidRPr="008D1733" w:rsidRDefault="008D1733" w:rsidP="008D1733">
      <w:pPr>
        <w:spacing w:after="0"/>
        <w:jc w:val="center"/>
        <w:rPr>
          <w:rFonts w:ascii="Arial" w:eastAsia="Times New Roman" w:hAnsi="Arial" w:cs="Arial"/>
          <w:b/>
          <w:sz w:val="20"/>
          <w:szCs w:val="20"/>
          <w:lang w:val="en-US" w:eastAsia="pl-PL"/>
        </w:rPr>
      </w:pPr>
      <w:r w:rsidRPr="008D1733">
        <w:rPr>
          <w:rFonts w:ascii="Arial" w:eastAsia="Times New Roman" w:hAnsi="Arial" w:cs="Arial"/>
          <w:b/>
          <w:sz w:val="20"/>
          <w:szCs w:val="20"/>
          <w:lang w:val="en-US" w:eastAsia="pl-PL"/>
        </w:rPr>
        <w:t>ODSTĄPIENIE OD UMOWY</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Zamawiającemu przysługuje prawo odstąpienia od umowy lub jej części:</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razie wystąpienia istotnych zmian okoliczności powodujących, że wykonanie umowy nie leży             w interesie publicznym, czego nie można było przewidzieć w chwili zawarcia umowy,</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dojdzie do zajęcia majątku Wykonawcy, w zakresie uniemożliwiającym wykonanie przedmiotowego zamówienia,</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gdy, bez uzasadnionych przyczyn Wykonawca nie rozpoczął robót lub nie kontynuuje ich pomimo wezwania Zamawiającego złożonego na piśmie, w terminie 7 dni od dnia otrzymania wezwania przez Wykonawcę,</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wstrzymania robót przez Zamawiającego, Wykonawca bez uzasadnionego powodu nie podjął robót w ciągu 14 dni od chwili otrzymania decyzji o wznowieniu realizacji inwestycji,</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wykonuje roboty wadliwie i niezgodnie z dokumentacją projektową oraz nie reaguje na polecenia Zamawiającego dotyczące poprawek i zmian sposobu wykonania w wyznaczonym przez Zamawiającego terminie,</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innego rażącego naruszenia warunków umowy przez Wykonawcę,</w:t>
      </w:r>
    </w:p>
    <w:p w:rsidR="008D1733" w:rsidRPr="008D1733" w:rsidRDefault="008D1733" w:rsidP="008A0BF0">
      <w:pPr>
        <w:numPr>
          <w:ilvl w:val="0"/>
          <w:numId w:val="22"/>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związku z koniecznością wielokrotnego dokonywania bezpośredniej zapłaty podwykonawcy lub dalszemu podwykonawcy, lub koniecznością dokonywania bezpośrednich zapłat na kwotę większą niż 5% wartości umowy w sprawie zamówienia publicznego.</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Wykonawcy przysługuje prawo odstąpienia od umowy w przypadku gdy:</w:t>
      </w:r>
    </w:p>
    <w:p w:rsidR="008D1733" w:rsidRPr="008D1733" w:rsidRDefault="008D1733" w:rsidP="008A0BF0">
      <w:pPr>
        <w:numPr>
          <w:ilvl w:val="0"/>
          <w:numId w:val="32"/>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ze względów organizacyjnych, technicznych, finansowych nie jest w stanie wykonać umowy bez narażenia na znaczne straty swojej firmy i Zamawiającego,</w:t>
      </w:r>
    </w:p>
    <w:p w:rsidR="008D1733" w:rsidRPr="008D1733" w:rsidRDefault="008D1733" w:rsidP="008A0BF0">
      <w:pPr>
        <w:numPr>
          <w:ilvl w:val="0"/>
          <w:numId w:val="32"/>
        </w:numPr>
        <w:tabs>
          <w:tab w:val="clear" w:pos="1440"/>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 winy Zamawiającego nie jest możliwa dalsza realizacja umowy.</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Odstąpienie od umowy powinno nastąpić w formie pisemnej pod rygorem nieważności takiego oświadczenia i powinno zawierać uzasadnienie.</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Oświadczenie o odstąpieniu od umowy może być złożone w terminie nie dłuższym niż 30 dni od wystąpienia okoliczności uzasadniających odstąpienie.</w:t>
      </w:r>
    </w:p>
    <w:p w:rsidR="008D1733" w:rsidRPr="008D1733" w:rsidRDefault="008D1733" w:rsidP="008A0BF0">
      <w:pPr>
        <w:numPr>
          <w:ilvl w:val="0"/>
          <w:numId w:val="14"/>
        </w:num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odstąpienia od umowy Wykonawcę i Zamawiającego obciążają następujące obowiązki szczegółowe:</w:t>
      </w:r>
    </w:p>
    <w:p w:rsidR="008D1733" w:rsidRPr="008D1733" w:rsidRDefault="008D1733" w:rsidP="008A0BF0">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terminie 7 dni od daty odstąpienia od umowy Wykonawca, przy udziale Zamawiającego (inspektora nadzoru), sporządzi szczegółowy protokół inwentaryzacji robót wg stanu na dzień odstąpienia,</w:t>
      </w:r>
    </w:p>
    <w:p w:rsidR="008D1733" w:rsidRPr="008D1733" w:rsidRDefault="008D1733" w:rsidP="008A0BF0">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zabezpieczy przerwane roboty w zakresie obustronnie uzgodnionym na koszt strony, która odstąpiła od umowy,</w:t>
      </w:r>
    </w:p>
    <w:p w:rsidR="008D1733" w:rsidRPr="008D1733" w:rsidRDefault="008D1733" w:rsidP="008A0BF0">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Wykonawca zgłosi do dokonania przez Zamawiającego odbioru robót przerwanych oraz robót zabezpieczających. Niezwłocznie, najpóźniej w terminie 30 dni Wykonawca usunie z terenu budowy urządzenia zaplecza budowy,</w:t>
      </w:r>
    </w:p>
    <w:p w:rsidR="008D1733" w:rsidRPr="008D1733" w:rsidRDefault="008D1733" w:rsidP="008A0BF0">
      <w:pPr>
        <w:numPr>
          <w:ilvl w:val="0"/>
          <w:numId w:val="23"/>
        </w:numPr>
        <w:tabs>
          <w:tab w:val="num" w:pos="709"/>
        </w:tabs>
        <w:spacing w:after="0"/>
        <w:ind w:left="709" w:hanging="283"/>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Zamawiający w razie odstąpienia od umowy zobowiązany jest do:</w:t>
      </w:r>
    </w:p>
    <w:p w:rsidR="008D1733" w:rsidRPr="008D1733" w:rsidRDefault="008D1733" w:rsidP="008A0BF0">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dokonania odbioru przerwanych robót oraz zapłaty wynagrodzenia za roboty, które zostały wykonane do dnia odstąpienia, </w:t>
      </w:r>
    </w:p>
    <w:p w:rsidR="008D1733" w:rsidRPr="008D1733" w:rsidRDefault="008D1733" w:rsidP="008A0BF0">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rozliczenia się z Wykonawcą z tytułu nierozliczonych w inny sposób kosztów budowy obiektów zaplecza chyba że Wykonawca wyrazi zgodę na przejęcie tych obiektów </w:t>
      </w:r>
      <w:r w:rsidRPr="008D1733">
        <w:rPr>
          <w:rFonts w:ascii="Arial" w:eastAsia="Times New Roman" w:hAnsi="Arial" w:cs="Arial"/>
          <w:sz w:val="20"/>
          <w:szCs w:val="20"/>
          <w:lang w:eastAsia="pl-PL"/>
        </w:rPr>
        <w:br/>
        <w:t>i urządzeń,</w:t>
      </w:r>
    </w:p>
    <w:p w:rsidR="008D1733" w:rsidRPr="008D1733" w:rsidRDefault="008D1733" w:rsidP="008A0BF0">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przejęcia od Wykonawcy pod swój dozór terenu budowy,</w:t>
      </w:r>
    </w:p>
    <w:p w:rsidR="008D1733" w:rsidRPr="008D1733" w:rsidRDefault="008D1733" w:rsidP="008A0BF0">
      <w:pPr>
        <w:numPr>
          <w:ilvl w:val="0"/>
          <w:numId w:val="24"/>
        </w:numPr>
        <w:spacing w:after="0"/>
        <w:ind w:hanging="492"/>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lastRenderedPageBreak/>
        <w:t>paragraf 11 i 12 niniejszej umowy stosuje się odpowiednio.</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 17.</w:t>
      </w: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ZMIANY W UMOWIE</w:t>
      </w:r>
    </w:p>
    <w:p w:rsidR="0047356B" w:rsidRPr="008D1733" w:rsidRDefault="0047356B" w:rsidP="008D1733">
      <w:pPr>
        <w:spacing w:after="0"/>
        <w:jc w:val="both"/>
        <w:rPr>
          <w:rFonts w:ascii="Arial" w:eastAsia="Times New Roman" w:hAnsi="Arial" w:cs="Arial"/>
          <w:b/>
          <w:sz w:val="20"/>
          <w:szCs w:val="20"/>
          <w:lang w:eastAsia="pl-PL"/>
        </w:rPr>
      </w:pPr>
      <w:r w:rsidRPr="0047356B">
        <w:rPr>
          <w:rFonts w:ascii="Arial" w:eastAsia="Times New Roman" w:hAnsi="Arial" w:cs="Arial"/>
          <w:sz w:val="20"/>
          <w:szCs w:val="20"/>
          <w:lang w:eastAsia="pl-PL"/>
        </w:rPr>
        <w:t>Na podstawie art. 455 ustawy Prawo zamówień publicznych (Dz. U.  z 2019 r. poz. 2019 ze zm.) istnieje możliwość dokonania zmiany umowy w formie aneksu pod warunkami:</w:t>
      </w:r>
    </w:p>
    <w:p w:rsidR="008D1733" w:rsidRPr="008D1733" w:rsidRDefault="008D1733" w:rsidP="008D1733">
      <w:pPr>
        <w:numPr>
          <w:ilvl w:val="0"/>
          <w:numId w:val="1"/>
        </w:numPr>
        <w:tabs>
          <w:tab w:val="num" w:pos="360"/>
        </w:tabs>
        <w:spacing w:after="0"/>
        <w:ind w:hanging="1448"/>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terminu realizacji zamówienia z  przyczyn nie leżących po stronie Wykonawcy, w przypadku:</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wprowadzenia zmian w dokumentacji </w:t>
      </w:r>
      <w:proofErr w:type="spellStart"/>
      <w:r w:rsidRPr="008D1733">
        <w:rPr>
          <w:rFonts w:ascii="Arial" w:eastAsia="Times New Roman" w:hAnsi="Arial" w:cs="Arial"/>
          <w:sz w:val="20"/>
          <w:szCs w:val="20"/>
          <w:lang w:eastAsia="pl-PL"/>
        </w:rPr>
        <w:t>techniczno</w:t>
      </w:r>
      <w:proofErr w:type="spellEnd"/>
      <w:r w:rsidRPr="008D1733">
        <w:rPr>
          <w:rFonts w:ascii="Arial" w:eastAsia="Times New Roman" w:hAnsi="Arial" w:cs="Arial"/>
          <w:sz w:val="20"/>
          <w:szCs w:val="20"/>
          <w:lang w:eastAsia="pl-PL"/>
        </w:rPr>
        <w:t xml:space="preserve"> – projektowej, co może powodować brak możliwości dotrzymania pierwotnego terminu zakończenia realizacji zawartej umowy,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przerw w realizacji robót budowlanych powstałych z przyczyn nie leżących po stronie Wykonawcy,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powierzenia przez Zamawiającego wykonania zamówień dodatkowych lub robót zamiennych, jeżeli terminy ich powierzenia, rodzaj lub zakres uniemożliwiają dotrzymanie pierwotnego terminu zakończenia realizacji umowy,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konieczności uzyskania niemożliwych do przewidzenia na etapie planowania inwestycji: danych, zgód lub pozwoleń osób trzecich albo właściwych organów,</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wstrzymania realizacji prac objętych umową, co uniemożliwia terminowe zakończenie realizacji przedmiotu umowy,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wystąpienia „siły wyższej”, wydarzeń nieprzewidywalnych i poza kontrolą stron niniejszej umowy, występujących po podpisaniu umowy i powodujących niemożliwość wywiązania się z umowy </w:t>
      </w:r>
      <w:r w:rsidRPr="008D1733">
        <w:rPr>
          <w:rFonts w:ascii="Arial" w:eastAsia="Times New Roman" w:hAnsi="Arial" w:cs="Arial"/>
          <w:sz w:val="20"/>
          <w:szCs w:val="20"/>
          <w:lang w:eastAsia="pl-PL"/>
        </w:rPr>
        <w:br/>
        <w:t xml:space="preserve">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w:t>
      </w:r>
      <w:r w:rsidRPr="008D1733">
        <w:rPr>
          <w:rFonts w:ascii="Arial" w:eastAsia="Times New Roman" w:hAnsi="Arial" w:cs="Arial"/>
          <w:sz w:val="20"/>
          <w:szCs w:val="20"/>
          <w:lang w:eastAsia="pl-PL"/>
        </w:rPr>
        <w:br/>
        <w:t xml:space="preserve">i zakończeniu zdarzenia określonego jako „siła wyższa” wraz odpowiednimi dowodami </w:t>
      </w:r>
      <w:r w:rsidRPr="008D1733">
        <w:rPr>
          <w:rFonts w:ascii="Arial" w:eastAsia="Times New Roman" w:hAnsi="Arial" w:cs="Arial"/>
          <w:sz w:val="20"/>
          <w:szCs w:val="20"/>
          <w:lang w:eastAsia="pl-PL"/>
        </w:rPr>
        <w:br/>
        <w:t>i wnioskami,</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wystąpienia okoliczności niezależnych od Wykonawcy i Zamawiającego skutkujących niemożliwością dotrzymania terminu realizacji przedmiotu umowy,</w:t>
      </w:r>
    </w:p>
    <w:p w:rsidR="008D1733" w:rsidRPr="008D1733" w:rsidRDefault="008D1733" w:rsidP="008A0BF0">
      <w:pPr>
        <w:numPr>
          <w:ilvl w:val="0"/>
          <w:numId w:val="25"/>
        </w:numPr>
        <w:tabs>
          <w:tab w:val="num" w:pos="709"/>
        </w:tabs>
        <w:spacing w:after="0"/>
        <w:ind w:left="709" w:hanging="425"/>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zmiany obowiązujących przepisów, jeżeli zgodnie z nimi konieczne będzie dostosowanie treści umowy do aktualnego stanu prawnego,</w:t>
      </w:r>
    </w:p>
    <w:p w:rsidR="008D1733" w:rsidRPr="008D1733" w:rsidRDefault="008D1733" w:rsidP="008D1733">
      <w:pPr>
        <w:numPr>
          <w:ilvl w:val="0"/>
          <w:numId w:val="1"/>
        </w:numPr>
        <w:tabs>
          <w:tab w:val="num" w:pos="360"/>
          <w:tab w:val="left" w:pos="723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zakresu przedmiotu zamówienia pod warunkiem, że jest korzystna dla Zamawiającego lub zaszły okoliczności, których nie można było przewidzieć w chwili zawarcia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dokonana na podstawie art. 23 pkt 1 ustawy Prawo budowlane zmiana w rozwiązaniach projektowych, jeżeli są one uzasadnione koniecznością zwiększenia bezpieczeństwa realizacji robót budowlanych lub usprawnienia procesu budowy.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dokonana na podstawie art. 20 ust. 1</w:t>
      </w:r>
      <w:r w:rsidR="0047356B">
        <w:rPr>
          <w:rFonts w:ascii="Arial" w:eastAsia="Times New Roman" w:hAnsi="Arial" w:cs="Arial"/>
          <w:sz w:val="20"/>
          <w:szCs w:val="20"/>
          <w:lang w:eastAsia="pl-PL"/>
        </w:rPr>
        <w:t xml:space="preserve"> pkt 4 lit. b</w:t>
      </w:r>
      <w:r w:rsidRPr="008D1733">
        <w:rPr>
          <w:rFonts w:ascii="Arial" w:eastAsia="Times New Roman" w:hAnsi="Arial" w:cs="Arial"/>
          <w:sz w:val="20"/>
          <w:szCs w:val="20"/>
          <w:lang w:eastAsia="pl-PL"/>
        </w:rPr>
        <w:t>) ustawy Prawo budowlane  - uzgodniona możliwość wprowadzenia rozwiązań zamiennych w stosunku do przewidzianych w projekcie, zgłoszonych przez kierownika budowy lub inspektora nadzoru inwestorskiego.</w:t>
      </w:r>
    </w:p>
    <w:p w:rsid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wynagrodzenia Wykonawcy za wykonanie zamówienia w związku z ograniczeniem zakresu prac przez Zamawiającego. W takim przypadku wysokość wynagrodzenia zostanie pomniejszona </w:t>
      </w:r>
      <w:r w:rsidRPr="008D1733">
        <w:rPr>
          <w:rFonts w:ascii="Arial" w:eastAsia="Times New Roman" w:hAnsi="Arial" w:cs="Arial"/>
          <w:sz w:val="20"/>
          <w:szCs w:val="20"/>
          <w:lang w:eastAsia="pl-PL"/>
        </w:rPr>
        <w:br/>
        <w:t xml:space="preserve">o niewykonane prace. </w:t>
      </w:r>
    </w:p>
    <w:p w:rsidR="00E61DF3" w:rsidRPr="00E61DF3" w:rsidRDefault="00E61DF3" w:rsidP="00E61DF3">
      <w:pPr>
        <w:numPr>
          <w:ilvl w:val="0"/>
          <w:numId w:val="1"/>
        </w:numPr>
        <w:tabs>
          <w:tab w:val="num" w:pos="360"/>
        </w:tabs>
        <w:spacing w:after="0"/>
        <w:ind w:left="360"/>
        <w:jc w:val="both"/>
        <w:rPr>
          <w:rFonts w:ascii="Arial" w:eastAsia="Times New Roman" w:hAnsi="Arial" w:cs="Arial"/>
          <w:sz w:val="20"/>
          <w:szCs w:val="20"/>
          <w:lang w:eastAsia="pl-PL"/>
        </w:rPr>
      </w:pPr>
      <w:r w:rsidRPr="00E61DF3">
        <w:rPr>
          <w:rFonts w:ascii="Arial" w:eastAsia="Times New Roman" w:hAnsi="Arial" w:cs="Arial"/>
          <w:sz w:val="20"/>
          <w:szCs w:val="20"/>
          <w:lang w:eastAsia="pl-PL"/>
        </w:rPr>
        <w:t>Zmiana zakresu robót i wynagrodzenia w związku z koniecznością wykonania zamówienia dodatkowego.</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nazw, siedziby stron umowy, numerów kont bankowych, innych danych identyfikacyjnych. </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Podwykonawcy lub zakresu zamówienia powierzonego Podwykonawcy, pod warunkiem spełnienia wymagań określonych w § 8 niniejszej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osób odpowiedzialnych za kontakty i nadzór nad przedmiotem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Zmiana formy zabezpieczenia należytego wykonania umowy.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Zmiana sposobu odbioru i rozliczania robót w przypadku wydłużenia terminu wykonania umowy </w:t>
      </w:r>
      <w:r w:rsidRPr="008D1733">
        <w:rPr>
          <w:rFonts w:ascii="Arial" w:eastAsia="Times New Roman" w:hAnsi="Arial" w:cs="Arial"/>
          <w:sz w:val="20"/>
          <w:szCs w:val="20"/>
          <w:lang w:eastAsia="pl-PL"/>
        </w:rPr>
        <w:br/>
        <w:t>z przyczyn niezależnych od Wykonawcy.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4"/>
          <w:lang w:eastAsia="pl-PL"/>
        </w:rPr>
        <w:lastRenderedPageBreak/>
        <w:t>Zmiana terminu płatności z przyczyn nie leżących po stronie Wykonawcy, w przypadku zmiany obowiązujących przepisów, jeżeli zgodnie z nimi konieczne będzie dostosowanie treści umowy do aktualnego stanu prawnego.</w:t>
      </w:r>
    </w:p>
    <w:p w:rsidR="00FC00B9" w:rsidRPr="00FC00B9" w:rsidRDefault="00FC00B9" w:rsidP="00FC00B9">
      <w:pPr>
        <w:numPr>
          <w:ilvl w:val="0"/>
          <w:numId w:val="1"/>
        </w:numPr>
        <w:tabs>
          <w:tab w:val="num" w:pos="360"/>
        </w:tabs>
        <w:spacing w:after="0"/>
        <w:ind w:left="360"/>
        <w:jc w:val="both"/>
        <w:rPr>
          <w:rFonts w:ascii="Arial" w:eastAsia="Times New Roman" w:hAnsi="Arial" w:cs="Arial"/>
          <w:sz w:val="20"/>
          <w:szCs w:val="24"/>
          <w:lang w:eastAsia="pl-PL"/>
        </w:rPr>
      </w:pPr>
      <w:r w:rsidRPr="00FC00B9">
        <w:rPr>
          <w:rFonts w:ascii="Arial" w:eastAsia="Times New Roman" w:hAnsi="Arial" w:cs="Arial"/>
          <w:sz w:val="20"/>
          <w:szCs w:val="24"/>
          <w:lang w:eastAsia="pl-PL"/>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W przypadku wystąpienia okoliczności stanowiących podstawę do zmian postanowień umowy Wykonawca zobowiązany jest do niezwłocznego poinformowania o tym fakcie Zamawiającego </w:t>
      </w:r>
      <w:r w:rsidRPr="008D1733">
        <w:rPr>
          <w:rFonts w:ascii="Arial" w:eastAsia="Times New Roman" w:hAnsi="Arial" w:cs="Arial"/>
          <w:sz w:val="20"/>
          <w:szCs w:val="20"/>
          <w:lang w:eastAsia="pl-PL"/>
        </w:rPr>
        <w:br/>
        <w:t>i wystąpienia z wnioskiem o dokonanie zmian w przedmiotowej umowie.</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przypadku wystąpienia okoliczności stanowiących podstawę do zmian postanowień umowy Zamawiający zobowiązany jest do niezwłocznego poinformowania na piśmie o tym fakcie Wykonawcy i  wystąpienia z wnioskiem o dokonanie zmian w przedmiotowej umowie.</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Jeżeli Zamawiający uzna, że okoliczności wskazane przez Wykonawcę, jako stanowiące podstawę do zmiany umowy nie są zasadne, Wykonawca zobowiązany jest do realizacji zadania zgodnie </w:t>
      </w:r>
      <w:r w:rsidRPr="008D1733">
        <w:rPr>
          <w:rFonts w:ascii="Arial" w:eastAsia="Times New Roman" w:hAnsi="Arial" w:cs="Arial"/>
          <w:sz w:val="20"/>
          <w:szCs w:val="20"/>
          <w:lang w:eastAsia="pl-PL"/>
        </w:rPr>
        <w:br/>
        <w:t>z warunkami zawartymi w umowie. Zmiana umowy może nastąpić w formie pisemnej, pod rygorem nieważności takiego oświadczenia.</w:t>
      </w:r>
    </w:p>
    <w:p w:rsidR="008D1733" w:rsidRPr="008D1733" w:rsidRDefault="008D1733" w:rsidP="008D1733">
      <w:pPr>
        <w:numPr>
          <w:ilvl w:val="0"/>
          <w:numId w:val="1"/>
        </w:numPr>
        <w:tabs>
          <w:tab w:val="num" w:pos="360"/>
        </w:tabs>
        <w:spacing w:after="0"/>
        <w:ind w:left="36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Powyższe postanowienia stanowią katalog zmian, na które zamawiający może wyrazić zgodę. Powyższe postanowienia nie stanowią zobowiązania zamawiającego do wyrażenia zgody na ich wprowadzenie.</w:t>
      </w:r>
    </w:p>
    <w:p w:rsidR="00553814" w:rsidRPr="00C50CF5" w:rsidRDefault="00553814" w:rsidP="00553814">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t>§ 18</w:t>
      </w:r>
      <w:r w:rsidRPr="00C50CF5">
        <w:rPr>
          <w:rFonts w:ascii="Arial" w:eastAsia="Times New Roman" w:hAnsi="Arial" w:cs="Arial"/>
          <w:b/>
          <w:sz w:val="20"/>
          <w:szCs w:val="20"/>
          <w:lang w:eastAsia="pl-PL"/>
        </w:rPr>
        <w:t>.</w:t>
      </w:r>
      <w:r>
        <w:rPr>
          <w:rFonts w:ascii="Arial" w:eastAsia="Times New Roman" w:hAnsi="Arial" w:cs="Arial"/>
          <w:b/>
          <w:sz w:val="20"/>
          <w:szCs w:val="20"/>
          <w:lang w:eastAsia="pl-PL"/>
        </w:rPr>
        <w:t xml:space="preserve"> </w:t>
      </w:r>
    </w:p>
    <w:p w:rsidR="00553814" w:rsidRPr="00C50CF5" w:rsidRDefault="00553814" w:rsidP="00553814">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C50CF5">
        <w:rPr>
          <w:rFonts w:ascii="Arial" w:eastAsia="Times New Roman" w:hAnsi="Arial" w:cs="Arial"/>
          <w:b/>
          <w:sz w:val="20"/>
          <w:szCs w:val="20"/>
          <w:lang w:eastAsia="pl-PL"/>
        </w:rPr>
        <w:t>Ochrona danych osobowych</w:t>
      </w:r>
    </w:p>
    <w:p w:rsidR="00553814" w:rsidRDefault="00553814" w:rsidP="00553814">
      <w:pPr>
        <w:widowControl w:val="0"/>
        <w:numPr>
          <w:ilvl w:val="0"/>
          <w:numId w:val="41"/>
        </w:numPr>
        <w:autoSpaceDE w:val="0"/>
        <w:autoSpaceDN w:val="0"/>
        <w:adjustRightInd w:val="0"/>
        <w:spacing w:after="120"/>
        <w:ind w:left="426" w:hanging="426"/>
        <w:jc w:val="both"/>
        <w:rPr>
          <w:rFonts w:ascii="Arial" w:hAnsi="Arial" w:cs="Arial"/>
          <w:sz w:val="20"/>
          <w:szCs w:val="20"/>
        </w:rPr>
      </w:pPr>
      <w:r>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Pr>
          <w:rFonts w:ascii="Arial" w:hAnsi="Arial" w:cs="Arial"/>
          <w:sz w:val="20"/>
          <w:szCs w:val="20"/>
        </w:rPr>
        <w:t>Dz.Urz.UE.L</w:t>
      </w:r>
      <w:proofErr w:type="spellEnd"/>
      <w:r>
        <w:rPr>
          <w:rFonts w:ascii="Arial" w:hAnsi="Arial" w:cs="Arial"/>
          <w:sz w:val="20"/>
          <w:szCs w:val="20"/>
        </w:rPr>
        <w:t xml:space="preserve"> Nr 119/1), zwanego „RODO”.   </w:t>
      </w:r>
    </w:p>
    <w:p w:rsidR="00553814" w:rsidRPr="00B271DF" w:rsidRDefault="00553814" w:rsidP="00553814">
      <w:pPr>
        <w:widowControl w:val="0"/>
        <w:numPr>
          <w:ilvl w:val="0"/>
          <w:numId w:val="41"/>
        </w:numPr>
        <w:autoSpaceDE w:val="0"/>
        <w:autoSpaceDN w:val="0"/>
        <w:adjustRightInd w:val="0"/>
        <w:spacing w:after="120"/>
        <w:ind w:left="426" w:hanging="426"/>
        <w:jc w:val="both"/>
        <w:rPr>
          <w:rFonts w:ascii="Arial" w:hAnsi="Arial" w:cs="Arial"/>
          <w:sz w:val="20"/>
          <w:szCs w:val="20"/>
        </w:rPr>
      </w:pPr>
      <w:r w:rsidRPr="00F9789A">
        <w:rPr>
          <w:rFonts w:ascii="Arial" w:hAnsi="Arial" w:cs="Arial"/>
          <w:sz w:val="20"/>
          <w:szCs w:val="20"/>
        </w:rPr>
        <w:t>Dla realizacji postanowień niniejszej Umowy Zamawiający nie</w:t>
      </w:r>
      <w:r>
        <w:rPr>
          <w:rFonts w:ascii="Arial" w:hAnsi="Arial" w:cs="Arial"/>
          <w:sz w:val="20"/>
          <w:szCs w:val="20"/>
        </w:rPr>
        <w:t xml:space="preserve"> zamierza</w:t>
      </w:r>
      <w:r w:rsidRPr="00F9789A">
        <w:rPr>
          <w:rFonts w:ascii="Arial" w:hAnsi="Arial" w:cs="Arial"/>
          <w:sz w:val="20"/>
          <w:szCs w:val="20"/>
        </w:rPr>
        <w:t xml:space="preserve"> przekaz</w:t>
      </w:r>
      <w:r>
        <w:rPr>
          <w:rFonts w:ascii="Arial" w:hAnsi="Arial" w:cs="Arial"/>
          <w:sz w:val="20"/>
          <w:szCs w:val="20"/>
        </w:rPr>
        <w:t>ywać</w:t>
      </w:r>
      <w:r w:rsidRPr="00F9789A">
        <w:rPr>
          <w:rFonts w:ascii="Arial" w:hAnsi="Arial" w:cs="Arial"/>
          <w:sz w:val="20"/>
          <w:szCs w:val="20"/>
        </w:rPr>
        <w:t xml:space="preserve"> Wykonawcy danych osobowych do przetwarzania w rozumieniu RODO</w:t>
      </w:r>
      <w:r>
        <w:rPr>
          <w:rFonts w:ascii="Arial" w:hAnsi="Arial" w:cs="Arial"/>
          <w:sz w:val="20"/>
          <w:szCs w:val="20"/>
        </w:rPr>
        <w:t xml:space="preserve">. </w:t>
      </w:r>
    </w:p>
    <w:p w:rsidR="00553814" w:rsidRPr="00026A72" w:rsidRDefault="00553814" w:rsidP="00553814">
      <w:pPr>
        <w:widowControl w:val="0"/>
        <w:numPr>
          <w:ilvl w:val="0"/>
          <w:numId w:val="41"/>
        </w:numPr>
        <w:autoSpaceDE w:val="0"/>
        <w:autoSpaceDN w:val="0"/>
        <w:adjustRightInd w:val="0"/>
        <w:spacing w:after="120"/>
        <w:ind w:left="426" w:hanging="426"/>
        <w:jc w:val="both"/>
        <w:rPr>
          <w:rFonts w:ascii="Arial" w:hAnsi="Arial" w:cs="Arial"/>
          <w:sz w:val="20"/>
          <w:szCs w:val="20"/>
        </w:rPr>
      </w:pPr>
      <w:r w:rsidRPr="00026A72">
        <w:rPr>
          <w:rFonts w:ascii="Arial" w:hAnsi="Arial" w:cs="Arial"/>
          <w:sz w:val="20"/>
          <w:szCs w:val="20"/>
        </w:rPr>
        <w:t xml:space="preserve">W przypadku konieczności pozyskania przez Wykonawcę w procesie realizacji niniejszej Umowy jakichkolwiek danych osobowych ze strony Zamawiającego, Wykonawca zobowiązany jest do zawarcia z Zamawiającym stosownej Umowy Powierzenia Przetwarzania Danych Osobowych, która określi m.in.: </w:t>
      </w:r>
    </w:p>
    <w:p w:rsidR="00553814" w:rsidRDefault="00553814" w:rsidP="00553814">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administratora danych i podmiot przetwarzający,  </w:t>
      </w:r>
    </w:p>
    <w:p w:rsidR="00553814" w:rsidRPr="000B2058" w:rsidRDefault="00553814" w:rsidP="00553814">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sidRPr="000B2058">
        <w:rPr>
          <w:rFonts w:ascii="Arial" w:hAnsi="Arial" w:cs="Arial"/>
          <w:sz w:val="20"/>
          <w:szCs w:val="20"/>
        </w:rPr>
        <w:t xml:space="preserve">przedmiot i czas trwania przetwarzania danych,  </w:t>
      </w:r>
    </w:p>
    <w:p w:rsidR="00553814" w:rsidRPr="000B2058" w:rsidRDefault="00553814" w:rsidP="00553814">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sidRPr="000B2058">
        <w:rPr>
          <w:rFonts w:ascii="Arial" w:hAnsi="Arial" w:cs="Arial"/>
          <w:sz w:val="20"/>
          <w:szCs w:val="20"/>
        </w:rPr>
        <w:t xml:space="preserve">charakter i cel przetwarzania, </w:t>
      </w:r>
    </w:p>
    <w:p w:rsidR="00553814" w:rsidRDefault="00553814" w:rsidP="00553814">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rodzaj danych osobowych oraz kategorie osób, których dane dotyczą, </w:t>
      </w:r>
    </w:p>
    <w:p w:rsidR="00553814" w:rsidRDefault="00553814" w:rsidP="00553814">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obowiązki i prawa Administratora danych, </w:t>
      </w:r>
    </w:p>
    <w:p w:rsidR="00553814" w:rsidRDefault="00553814" w:rsidP="00553814">
      <w:pPr>
        <w:widowControl w:val="0"/>
        <w:numPr>
          <w:ilvl w:val="0"/>
          <w:numId w:val="42"/>
        </w:num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obowiązki i prawa Podmiotu Przetwarzającego powierzone dane, </w:t>
      </w:r>
    </w:p>
    <w:p w:rsidR="00553814" w:rsidRDefault="00553814" w:rsidP="00553814">
      <w:pPr>
        <w:widowControl w:val="0"/>
        <w:numPr>
          <w:ilvl w:val="0"/>
          <w:numId w:val="42"/>
        </w:numPr>
        <w:autoSpaceDE w:val="0"/>
        <w:autoSpaceDN w:val="0"/>
        <w:adjustRightInd w:val="0"/>
        <w:spacing w:after="120"/>
        <w:contextualSpacing/>
        <w:jc w:val="both"/>
        <w:rPr>
          <w:rFonts w:ascii="Arial" w:hAnsi="Arial" w:cs="Arial"/>
          <w:sz w:val="20"/>
          <w:szCs w:val="20"/>
        </w:rPr>
      </w:pPr>
      <w:r w:rsidRPr="00026A72">
        <w:rPr>
          <w:rFonts w:ascii="Arial" w:hAnsi="Arial" w:cs="Arial"/>
          <w:sz w:val="20"/>
          <w:szCs w:val="20"/>
        </w:rPr>
        <w:t xml:space="preserve">skutki rozwiązania Umowy Powierzenia Przetwarzania Danych Osobowych.     </w:t>
      </w:r>
    </w:p>
    <w:p w:rsidR="00553814" w:rsidRPr="00026A72" w:rsidRDefault="00553814" w:rsidP="00553814">
      <w:pPr>
        <w:widowControl w:val="0"/>
        <w:autoSpaceDE w:val="0"/>
        <w:autoSpaceDN w:val="0"/>
        <w:adjustRightInd w:val="0"/>
        <w:spacing w:after="120"/>
        <w:ind w:left="720"/>
        <w:contextualSpacing/>
        <w:jc w:val="both"/>
        <w:rPr>
          <w:rFonts w:ascii="Arial" w:hAnsi="Arial" w:cs="Arial"/>
          <w:sz w:val="20"/>
          <w:szCs w:val="20"/>
        </w:rPr>
      </w:pPr>
    </w:p>
    <w:p w:rsidR="00553814" w:rsidRDefault="00553814" w:rsidP="00553814">
      <w:pPr>
        <w:widowControl w:val="0"/>
        <w:numPr>
          <w:ilvl w:val="0"/>
          <w:numId w:val="41"/>
        </w:numPr>
        <w:autoSpaceDE w:val="0"/>
        <w:autoSpaceDN w:val="0"/>
        <w:adjustRightInd w:val="0"/>
        <w:spacing w:after="120"/>
        <w:ind w:left="426" w:hanging="426"/>
        <w:jc w:val="both"/>
        <w:rPr>
          <w:rFonts w:ascii="Arial" w:hAnsi="Arial" w:cs="Arial"/>
          <w:sz w:val="20"/>
          <w:szCs w:val="20"/>
        </w:rPr>
      </w:pPr>
      <w:r>
        <w:rPr>
          <w:rFonts w:ascii="Arial" w:hAnsi="Arial" w:cs="Arial"/>
          <w:sz w:val="20"/>
          <w:szCs w:val="20"/>
        </w:rPr>
        <w:t xml:space="preserve">Wykonawca przyjmuje do wiadomości, że: </w:t>
      </w:r>
    </w:p>
    <w:p w:rsidR="00553814" w:rsidRPr="00352C04" w:rsidRDefault="00553814" w:rsidP="00553814">
      <w:pPr>
        <w:numPr>
          <w:ilvl w:val="0"/>
          <w:numId w:val="38"/>
        </w:numPr>
        <w:suppressAutoHyphens/>
        <w:spacing w:after="120"/>
        <w:jc w:val="both"/>
        <w:rPr>
          <w:rFonts w:ascii="Arial" w:hAnsi="Arial" w:cs="Arial"/>
          <w:color w:val="000000" w:themeColor="text1"/>
          <w:kern w:val="2"/>
          <w:sz w:val="20"/>
          <w:lang w:eastAsia="ar-SA"/>
        </w:rPr>
      </w:pPr>
      <w:r w:rsidRPr="00C2310A">
        <w:rPr>
          <w:rFonts w:ascii="Arial" w:hAnsi="Arial" w:cs="Arial"/>
          <w:color w:val="000000" w:themeColor="text1"/>
          <w:kern w:val="2"/>
          <w:sz w:val="20"/>
          <w:lang w:eastAsia="ar-SA"/>
        </w:rPr>
        <w:t xml:space="preserve">Administratorem danych osobowych osób reprezentujących Wykonawcę przetwarzanych w celach związanych z zawarciem i realizacją niniejszej Umowy jest  </w:t>
      </w:r>
      <w:r w:rsidRPr="00C2310A">
        <w:rPr>
          <w:rFonts w:ascii="Arial" w:hAnsi="Arial" w:cs="Arial"/>
          <w:bCs/>
          <w:color w:val="000000" w:themeColor="text1"/>
          <w:kern w:val="2"/>
          <w:sz w:val="20"/>
          <w:lang w:eastAsia="ar-SA"/>
        </w:rPr>
        <w:t>Gmina Czersk</w:t>
      </w:r>
      <w:r w:rsidRPr="00C2310A">
        <w:rPr>
          <w:rFonts w:ascii="Arial" w:hAnsi="Arial" w:cs="Arial"/>
          <w:color w:val="000000" w:themeColor="text1"/>
          <w:kern w:val="2"/>
          <w:sz w:val="20"/>
          <w:lang w:eastAsia="ar-SA"/>
        </w:rPr>
        <w:t>, w imieniu której działa Burmistrz Czerska</w:t>
      </w:r>
      <w:r w:rsidRPr="00C2310A">
        <w:rPr>
          <w:rFonts w:ascii="Arial" w:hAnsi="Arial" w:cs="Arial"/>
          <w:bCs/>
          <w:color w:val="000000" w:themeColor="text1"/>
          <w:kern w:val="2"/>
          <w:sz w:val="20"/>
          <w:lang w:eastAsia="ar-SA"/>
        </w:rPr>
        <w:t xml:space="preserve"> </w:t>
      </w:r>
      <w:r w:rsidRPr="00C2310A">
        <w:rPr>
          <w:rFonts w:ascii="Arial" w:hAnsi="Arial" w:cs="Arial"/>
          <w:color w:val="000000" w:themeColor="text1"/>
          <w:kern w:val="2"/>
          <w:sz w:val="20"/>
          <w:lang w:eastAsia="ar-SA"/>
        </w:rPr>
        <w:t xml:space="preserve">wykonujący prawem określone obowiązki z wykorzystaniem aparatu pomocniczego – Urzędu Miejskiego w Czersku.  Dane kontaktowe: ul. Kościuszki 27, </w:t>
      </w:r>
      <w:r w:rsidRPr="00C2310A">
        <w:rPr>
          <w:rFonts w:ascii="Arial" w:hAnsi="Arial" w:cs="Arial"/>
          <w:color w:val="000000" w:themeColor="text1"/>
          <w:kern w:val="2"/>
          <w:sz w:val="20"/>
          <w:lang w:eastAsia="ar-SA"/>
        </w:rPr>
        <w:br/>
      </w:r>
      <w:r w:rsidRPr="00352C04">
        <w:rPr>
          <w:rFonts w:ascii="Arial" w:hAnsi="Arial" w:cs="Arial"/>
          <w:color w:val="000000" w:themeColor="text1"/>
          <w:kern w:val="2"/>
          <w:sz w:val="20"/>
          <w:lang w:eastAsia="ar-SA"/>
        </w:rPr>
        <w:t xml:space="preserve">89-650 Czersk, tel. 52 395 48 60, fax: 52 395 48 11, e-mail: </w:t>
      </w:r>
      <w:hyperlink r:id="rId9" w:history="1">
        <w:r w:rsidRPr="00095726">
          <w:rPr>
            <w:rStyle w:val="Hipercze"/>
            <w:rFonts w:ascii="Arial" w:hAnsi="Arial" w:cs="Arial"/>
            <w:color w:val="000000" w:themeColor="text1"/>
            <w:kern w:val="2"/>
            <w:sz w:val="20"/>
            <w:u w:val="none"/>
            <w:lang w:eastAsia="ar-SA"/>
          </w:rPr>
          <w:t>urzad_miejski@czersk.pl</w:t>
        </w:r>
      </w:hyperlink>
      <w:r w:rsidRPr="00352C04">
        <w:rPr>
          <w:rFonts w:ascii="Arial" w:hAnsi="Arial" w:cs="Arial"/>
          <w:color w:val="000000" w:themeColor="text1"/>
          <w:kern w:val="2"/>
          <w:sz w:val="20"/>
          <w:lang w:eastAsia="ar-SA"/>
        </w:rPr>
        <w:t>.  </w:t>
      </w:r>
    </w:p>
    <w:p w:rsidR="00553814" w:rsidRPr="00C70223" w:rsidRDefault="00553814" w:rsidP="00553814">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 xml:space="preserve">Podanie danych osobowych osób reprezentujących Wykonawcę wymaganych w komparycji niniejszej Umowy oraz danych wymaganych do jej rozliczenia i wzajemnych kontaktów, ma charakter dobrowolny, niemniej jest warunkiem koniecznym do jej zawarcia i wykonania.  </w:t>
      </w:r>
    </w:p>
    <w:p w:rsidR="00553814" w:rsidRPr="00C70223" w:rsidRDefault="00553814" w:rsidP="00553814">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lastRenderedPageBreak/>
        <w:t xml:space="preserve">Dane osobowe osób reprezentujących Wykonawcę będą przetwarzane na podstawie:  </w:t>
      </w:r>
    </w:p>
    <w:p w:rsidR="00553814" w:rsidRPr="00C70223" w:rsidRDefault="00553814" w:rsidP="00553814">
      <w:pPr>
        <w:numPr>
          <w:ilvl w:val="0"/>
          <w:numId w:val="39"/>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 xml:space="preserve">art. 6 ust. 1 lit. b) RODO – przetwarzanie jest niezbędne do wykonania umowy której stroną jest osoba, której dane dotyczą, lub do podjęcia działań na żądanie osoby, której dane dotyczą, przed zawarciem umowy, </w:t>
      </w:r>
    </w:p>
    <w:p w:rsidR="00553814" w:rsidRDefault="00553814" w:rsidP="00553814">
      <w:pPr>
        <w:numPr>
          <w:ilvl w:val="0"/>
          <w:numId w:val="39"/>
        </w:numPr>
        <w:suppressAutoHyphens/>
        <w:spacing w:after="0" w:line="240" w:lineRule="auto"/>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art. 6 ust. 1 lit. c) RODO</w:t>
      </w:r>
      <w:r>
        <w:rPr>
          <w:rFonts w:ascii="Arial" w:hAnsi="Arial" w:cs="Arial"/>
          <w:color w:val="000000" w:themeColor="text1"/>
          <w:kern w:val="2"/>
          <w:sz w:val="20"/>
          <w:lang w:eastAsia="ar-SA"/>
        </w:rPr>
        <w:t xml:space="preserve"> </w:t>
      </w:r>
      <w:r w:rsidRPr="00352C04">
        <w:rPr>
          <w:rFonts w:ascii="Arial" w:hAnsi="Arial" w:cs="Arial"/>
          <w:color w:val="000000" w:themeColor="text1"/>
          <w:kern w:val="2"/>
          <w:sz w:val="20"/>
          <w:lang w:eastAsia="ar-SA"/>
        </w:rPr>
        <w:t>przetwarzanie jest niezbędne do wypełnienia obowiązku prawnego ciążącego na Administratorze, w związku z</w:t>
      </w:r>
      <w:r>
        <w:rPr>
          <w:rFonts w:ascii="Arial" w:hAnsi="Arial" w:cs="Arial"/>
          <w:color w:val="000000" w:themeColor="text1"/>
          <w:kern w:val="2"/>
          <w:sz w:val="20"/>
          <w:lang w:eastAsia="ar-SA"/>
        </w:rPr>
        <w:t>:</w:t>
      </w:r>
      <w:r w:rsidRPr="00352C04">
        <w:rPr>
          <w:rFonts w:ascii="Arial" w:hAnsi="Arial" w:cs="Arial"/>
          <w:color w:val="000000" w:themeColor="text1"/>
          <w:kern w:val="2"/>
          <w:sz w:val="20"/>
          <w:lang w:eastAsia="ar-SA"/>
        </w:rPr>
        <w:t xml:space="preserve"> </w:t>
      </w:r>
    </w:p>
    <w:p w:rsidR="00553814" w:rsidRPr="00352C04" w:rsidRDefault="00553814" w:rsidP="00553814">
      <w:pPr>
        <w:suppressAutoHyphens/>
        <w:spacing w:after="0" w:line="240" w:lineRule="auto"/>
        <w:ind w:left="1440"/>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 xml:space="preserve">- </w:t>
      </w:r>
      <w:r w:rsidRPr="00352C04">
        <w:rPr>
          <w:rFonts w:ascii="Arial" w:hAnsi="Arial" w:cs="Arial"/>
          <w:color w:val="000000" w:themeColor="text1"/>
          <w:kern w:val="2"/>
          <w:sz w:val="20"/>
          <w:lang w:eastAsia="ar-SA"/>
        </w:rPr>
        <w:t>art. 73 ust. 1 i art. 78 ust. 1 i 4 Ustawy z dnia 11 września 2019 r. Prawo zamówień Publicznych (Dz.U. 2019.2019 ze zm.)</w:t>
      </w:r>
      <w:r>
        <w:rPr>
          <w:rFonts w:ascii="Arial" w:hAnsi="Arial" w:cs="Arial"/>
          <w:color w:val="000000" w:themeColor="text1"/>
          <w:kern w:val="2"/>
          <w:sz w:val="20"/>
          <w:lang w:eastAsia="ar-SA"/>
        </w:rPr>
        <w:t xml:space="preserve">, </w:t>
      </w:r>
      <w:r w:rsidRPr="00352C04">
        <w:rPr>
          <w:rFonts w:ascii="Arial" w:hAnsi="Arial" w:cs="Arial"/>
          <w:color w:val="000000" w:themeColor="text1"/>
          <w:kern w:val="2"/>
          <w:sz w:val="20"/>
          <w:lang w:eastAsia="ar-SA"/>
        </w:rPr>
        <w:t xml:space="preserve">   </w:t>
      </w:r>
    </w:p>
    <w:p w:rsidR="00553814" w:rsidRDefault="00553814" w:rsidP="00553814">
      <w:pPr>
        <w:suppressAutoHyphens/>
        <w:spacing w:after="0" w:line="240" w:lineRule="auto"/>
        <w:ind w:left="1440"/>
        <w:jc w:val="both"/>
        <w:rPr>
          <w:rFonts w:ascii="Arial" w:hAnsi="Arial" w:cs="Arial"/>
          <w:color w:val="000000" w:themeColor="text1"/>
          <w:kern w:val="2"/>
          <w:sz w:val="20"/>
          <w:lang w:eastAsia="ar-SA"/>
        </w:rPr>
      </w:pPr>
      <w:r>
        <w:rPr>
          <w:rFonts w:ascii="Arial" w:hAnsi="Arial" w:cs="Arial"/>
          <w:color w:val="000000" w:themeColor="text1"/>
          <w:kern w:val="2"/>
          <w:sz w:val="20"/>
          <w:lang w:eastAsia="ar-SA"/>
        </w:rPr>
        <w:t xml:space="preserve">- </w:t>
      </w:r>
      <w:r w:rsidRPr="00C70223">
        <w:rPr>
          <w:rFonts w:ascii="Arial" w:hAnsi="Arial" w:cs="Arial"/>
          <w:color w:val="000000" w:themeColor="text1"/>
          <w:kern w:val="2"/>
          <w:sz w:val="20"/>
          <w:lang w:eastAsia="ar-SA"/>
        </w:rPr>
        <w:t xml:space="preserve"> </w:t>
      </w:r>
      <w:r w:rsidRPr="00352C04">
        <w:rPr>
          <w:rFonts w:ascii="Arial" w:hAnsi="Arial" w:cs="Arial"/>
          <w:color w:val="000000" w:themeColor="text1"/>
          <w:kern w:val="2"/>
          <w:sz w:val="20"/>
          <w:lang w:eastAsia="ar-SA"/>
        </w:rPr>
        <w:t xml:space="preserve">art. 5-6 Ustawy z 14 lipca 1983 r. o narodowym zasobie archiwalnym i archiwach (Dz.U. 2020.164 ze zm.). </w:t>
      </w:r>
      <w:r w:rsidRPr="00C70223">
        <w:rPr>
          <w:rFonts w:ascii="Arial" w:hAnsi="Arial" w:cs="Arial"/>
          <w:color w:val="000000" w:themeColor="text1"/>
          <w:kern w:val="2"/>
          <w:sz w:val="20"/>
          <w:lang w:eastAsia="ar-SA"/>
        </w:rPr>
        <w:t xml:space="preserve">   </w:t>
      </w:r>
    </w:p>
    <w:p w:rsidR="00553814" w:rsidRPr="00C70223" w:rsidRDefault="00553814" w:rsidP="00553814">
      <w:pPr>
        <w:suppressAutoHyphens/>
        <w:spacing w:after="0" w:line="240" w:lineRule="auto"/>
        <w:ind w:left="1440"/>
        <w:jc w:val="both"/>
        <w:rPr>
          <w:rFonts w:ascii="Arial" w:hAnsi="Arial" w:cs="Arial"/>
          <w:color w:val="000000" w:themeColor="text1"/>
          <w:kern w:val="2"/>
          <w:sz w:val="20"/>
          <w:lang w:eastAsia="ar-SA"/>
        </w:rPr>
      </w:pPr>
    </w:p>
    <w:p w:rsidR="00553814" w:rsidRPr="00C70223" w:rsidRDefault="00553814" w:rsidP="00553814">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Odbiorcami danych osobowych osób reprezentujących Wykonawcę mogą być upoważnieni pracownicy Administratora Danych,</w:t>
      </w:r>
      <w:r>
        <w:rPr>
          <w:rFonts w:ascii="Arial" w:hAnsi="Arial" w:cs="Arial"/>
          <w:color w:val="000000" w:themeColor="text1"/>
          <w:kern w:val="2"/>
          <w:sz w:val="20"/>
          <w:lang w:eastAsia="ar-SA"/>
        </w:rPr>
        <w:t xml:space="preserve"> osoby reprezentujące nadzór inwestorski wykonywanego zadania (o którym mowa w § 1 ust. 1 niniejszej Umowy),</w:t>
      </w:r>
      <w:r w:rsidRPr="00C70223">
        <w:rPr>
          <w:rFonts w:ascii="Arial" w:hAnsi="Arial" w:cs="Arial"/>
          <w:color w:val="000000" w:themeColor="text1"/>
          <w:kern w:val="2"/>
          <w:sz w:val="20"/>
          <w:lang w:eastAsia="ar-SA"/>
        </w:rPr>
        <w:t xml:space="preserve"> podmioty uprawnione do uzyskania takich danych osobowych na podstawie przepisów prawa i podwykonawcy związani z Administratorem Danych umowami powierzenia przetwarzania danych osobowych.  </w:t>
      </w:r>
    </w:p>
    <w:p w:rsidR="00553814" w:rsidRPr="00C70223" w:rsidRDefault="00553814" w:rsidP="00553814">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Dane osobowe osób reprezentujących Wykonawcę przechowywane będą przez okres niezbędny do realizacji celu dla jakiego zostały one zebrane, tj. przez okres 4 lat od dnia zakończenia postępowania o udzielenie zamówienia</w:t>
      </w:r>
      <w:r w:rsidRPr="00C2310A">
        <w:rPr>
          <w:rFonts w:ascii="Arial" w:hAnsi="Arial" w:cs="Arial"/>
          <w:color w:val="000000" w:themeColor="text1"/>
          <w:kern w:val="2"/>
          <w:sz w:val="20"/>
          <w:lang w:eastAsia="ar-SA"/>
        </w:rPr>
        <w:t xml:space="preserve">, </w:t>
      </w:r>
      <w:r w:rsidRPr="00C70223">
        <w:rPr>
          <w:rFonts w:ascii="Arial" w:hAnsi="Arial" w:cs="Arial"/>
          <w:color w:val="000000" w:themeColor="text1"/>
          <w:kern w:val="2"/>
          <w:sz w:val="20"/>
          <w:lang w:eastAsia="ar-SA"/>
        </w:rPr>
        <w:t>a następnie zgodnie z terminami archiwizacji określ</w:t>
      </w:r>
      <w:r>
        <w:rPr>
          <w:rFonts w:ascii="Arial" w:hAnsi="Arial" w:cs="Arial"/>
          <w:color w:val="000000" w:themeColor="text1"/>
          <w:kern w:val="2"/>
          <w:sz w:val="20"/>
          <w:lang w:eastAsia="ar-SA"/>
        </w:rPr>
        <w:t>onymi przez przepisy szczególne,</w:t>
      </w:r>
      <w:r w:rsidRPr="007773F5">
        <w:rPr>
          <w:rFonts w:cs="Arial"/>
          <w:color w:val="000000" w:themeColor="text1"/>
          <w:kern w:val="2"/>
          <w:sz w:val="20"/>
          <w:lang w:eastAsia="ar-SA"/>
        </w:rPr>
        <w:t xml:space="preserve"> </w:t>
      </w:r>
      <w:r w:rsidRPr="007773F5">
        <w:rPr>
          <w:rFonts w:ascii="Arial" w:hAnsi="Arial" w:cs="Arial"/>
          <w:color w:val="000000" w:themeColor="text1"/>
          <w:kern w:val="2"/>
          <w:sz w:val="20"/>
          <w:lang w:eastAsia="ar-SA"/>
        </w:rPr>
        <w:t xml:space="preserve">z uwzględnieniem okresu trwałości projektu, o którym mowa w § 1 ust. 2 niniejszej Umowy.  </w:t>
      </w:r>
      <w:r>
        <w:rPr>
          <w:rFonts w:ascii="Arial" w:hAnsi="Arial" w:cs="Arial"/>
          <w:color w:val="000000" w:themeColor="text1"/>
          <w:kern w:val="2"/>
          <w:sz w:val="20"/>
          <w:lang w:eastAsia="ar-SA"/>
        </w:rPr>
        <w:t xml:space="preserve">  </w:t>
      </w:r>
      <w:r w:rsidRPr="00C70223">
        <w:rPr>
          <w:rFonts w:ascii="Arial" w:hAnsi="Arial" w:cs="Arial"/>
          <w:color w:val="000000" w:themeColor="text1"/>
          <w:kern w:val="2"/>
          <w:sz w:val="20"/>
          <w:lang w:eastAsia="ar-SA"/>
        </w:rPr>
        <w:t xml:space="preserve"> </w:t>
      </w:r>
    </w:p>
    <w:p w:rsidR="00553814" w:rsidRPr="00C70223" w:rsidRDefault="00553814" w:rsidP="00553814">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 xml:space="preserve">Dane osobowe osób reprezentujących Wykonawcę nie podlegają zautomatyzowanemu podejmowaniu decyzji przez Administratora Danych, w tym profilowaniu i nie będą przekazywane do państwa trzeciego lub organizacji międzynarodowej.  </w:t>
      </w:r>
    </w:p>
    <w:p w:rsidR="00553814" w:rsidRPr="00C70223" w:rsidRDefault="00553814" w:rsidP="00553814">
      <w:pPr>
        <w:numPr>
          <w:ilvl w:val="0"/>
          <w:numId w:val="38"/>
        </w:numPr>
        <w:suppressAutoHyphens/>
        <w:spacing w:after="0" w:line="240" w:lineRule="auto"/>
        <w:ind w:hanging="357"/>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Osobom reprezentującym Wykonawcę przysługują prawa:</w:t>
      </w:r>
    </w:p>
    <w:p w:rsidR="00553814" w:rsidRPr="00C70223" w:rsidRDefault="00553814" w:rsidP="00553814">
      <w:pPr>
        <w:numPr>
          <w:ilvl w:val="0"/>
          <w:numId w:val="36"/>
        </w:numPr>
        <w:suppressAutoHyphens/>
        <w:spacing w:after="0" w:line="240" w:lineRule="auto"/>
        <w:ind w:hanging="357"/>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dostępu do dotyczących go danych oraz otrzymania ich kopii,</w:t>
      </w:r>
    </w:p>
    <w:p w:rsidR="00553814" w:rsidRPr="00C70223" w:rsidRDefault="00553814" w:rsidP="00553814">
      <w:pPr>
        <w:numPr>
          <w:ilvl w:val="0"/>
          <w:numId w:val="36"/>
        </w:numPr>
        <w:suppressAutoHyphens/>
        <w:spacing w:after="0" w:line="240" w:lineRule="auto"/>
        <w:ind w:hanging="357"/>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sprostowania (poprawiania) danych,</w:t>
      </w:r>
    </w:p>
    <w:p w:rsidR="00553814" w:rsidRPr="00C70223" w:rsidRDefault="00553814" w:rsidP="00553814">
      <w:pPr>
        <w:numPr>
          <w:ilvl w:val="0"/>
          <w:numId w:val="36"/>
        </w:numPr>
        <w:suppressAutoHyphens/>
        <w:spacing w:after="0" w:line="240" w:lineRule="auto"/>
        <w:ind w:hanging="357"/>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do ograniczenia przetwarzania danych,</w:t>
      </w:r>
    </w:p>
    <w:p w:rsidR="00553814" w:rsidRDefault="00553814" w:rsidP="00553814">
      <w:pPr>
        <w:numPr>
          <w:ilvl w:val="0"/>
          <w:numId w:val="36"/>
        </w:numPr>
        <w:suppressAutoHyphens/>
        <w:spacing w:after="0" w:line="240" w:lineRule="auto"/>
        <w:ind w:left="1083" w:hanging="357"/>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 xml:space="preserve">wniesienia skargi do organu nadzorczego, o którym mowa w art. 4 pkt  21 RODO, </w:t>
      </w:r>
      <w:r w:rsidRPr="00C70223">
        <w:rPr>
          <w:rFonts w:ascii="Arial" w:hAnsi="Arial" w:cs="Arial"/>
          <w:color w:val="000000" w:themeColor="text1"/>
          <w:kern w:val="2"/>
          <w:sz w:val="20"/>
          <w:lang w:eastAsia="ar-SA"/>
        </w:rPr>
        <w:br/>
        <w:t xml:space="preserve">t. j. Prezesa Urzędu Ochrony Danych Osobowych w Warszawie.  </w:t>
      </w:r>
    </w:p>
    <w:p w:rsidR="00553814" w:rsidRPr="00C70223" w:rsidRDefault="00553814" w:rsidP="00553814">
      <w:pPr>
        <w:suppressAutoHyphens/>
        <w:spacing w:after="0" w:line="240" w:lineRule="auto"/>
        <w:jc w:val="both"/>
        <w:rPr>
          <w:rFonts w:ascii="Arial" w:hAnsi="Arial" w:cs="Arial"/>
          <w:color w:val="000000" w:themeColor="text1"/>
          <w:kern w:val="2"/>
          <w:sz w:val="20"/>
          <w:lang w:eastAsia="ar-SA"/>
        </w:rPr>
      </w:pPr>
    </w:p>
    <w:p w:rsidR="00C83292" w:rsidRPr="00E007E0" w:rsidRDefault="00553814" w:rsidP="00E007E0">
      <w:pPr>
        <w:numPr>
          <w:ilvl w:val="0"/>
          <w:numId w:val="38"/>
        </w:numPr>
        <w:suppressAutoHyphens/>
        <w:spacing w:after="120"/>
        <w:jc w:val="both"/>
        <w:rPr>
          <w:rFonts w:ascii="Arial" w:hAnsi="Arial" w:cs="Arial"/>
          <w:color w:val="000000" w:themeColor="text1"/>
          <w:kern w:val="2"/>
          <w:sz w:val="20"/>
          <w:lang w:eastAsia="ar-SA"/>
        </w:rPr>
      </w:pPr>
      <w:r w:rsidRPr="00C70223">
        <w:rPr>
          <w:rFonts w:ascii="Arial" w:hAnsi="Arial" w:cs="Arial"/>
          <w:color w:val="000000" w:themeColor="text1"/>
          <w:kern w:val="2"/>
          <w:sz w:val="20"/>
          <w:lang w:eastAsia="ar-SA"/>
        </w:rPr>
        <w:t xml:space="preserve">W sprawach z zakresu ochrony danych osobowych można kontaktować się z Inspektorem Ochrony Danych, telefonicznie: (52) 395 48 54 lub (52) 395 48 60 oraz pod adresem e-mail: iod@czersk.pl.  </w:t>
      </w: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19</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 xml:space="preserve">Każda zmiana umowy wymaga formy pisemnej pod rygorem nieważności. </w:t>
      </w:r>
    </w:p>
    <w:p w:rsidR="00723D2C" w:rsidRDefault="00723D2C"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20</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 sprawach nieuregulowanych niniejszą umową znajdują zastosowanie przepisy Kodeksu Cywilnego.</w:t>
      </w:r>
    </w:p>
    <w:p w:rsidR="00723D2C" w:rsidRDefault="00723D2C" w:rsidP="008D1733">
      <w:pPr>
        <w:spacing w:after="0"/>
        <w:jc w:val="center"/>
        <w:rPr>
          <w:rFonts w:ascii="Arial" w:eastAsia="Times New Roman" w:hAnsi="Arial" w:cs="Arial"/>
          <w:b/>
          <w:sz w:val="20"/>
          <w:szCs w:val="20"/>
          <w:lang w:eastAsia="pl-PL"/>
        </w:rPr>
      </w:pP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21</w:t>
      </w:r>
      <w:r w:rsidR="008D1733" w:rsidRPr="008D1733">
        <w:rPr>
          <w:rFonts w:ascii="Arial" w:eastAsia="Times New Roman" w:hAnsi="Arial" w:cs="Arial"/>
          <w:b/>
          <w:sz w:val="20"/>
          <w:szCs w:val="20"/>
          <w:lang w:eastAsia="pl-PL"/>
        </w:rPr>
        <w:t>.</w:t>
      </w:r>
    </w:p>
    <w:p w:rsidR="008D1733" w:rsidRPr="008D1733"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Wszelkie spory wynikłe na tle wykonywania niniejszej umowy rozstrzygane będą przez sąd właściwy dla siedziby Zamawiającego.</w:t>
      </w:r>
    </w:p>
    <w:p w:rsidR="008D1733" w:rsidRPr="008D1733" w:rsidRDefault="009B66B9" w:rsidP="008D1733">
      <w:pPr>
        <w:spacing w:after="0"/>
        <w:jc w:val="center"/>
        <w:rPr>
          <w:rFonts w:ascii="Arial" w:eastAsia="Times New Roman" w:hAnsi="Arial" w:cs="Arial"/>
          <w:b/>
          <w:sz w:val="20"/>
          <w:szCs w:val="20"/>
          <w:lang w:eastAsia="pl-PL"/>
        </w:rPr>
      </w:pPr>
      <w:r>
        <w:rPr>
          <w:rFonts w:ascii="Arial" w:eastAsia="Times New Roman" w:hAnsi="Arial" w:cs="Arial"/>
          <w:b/>
          <w:sz w:val="20"/>
          <w:szCs w:val="20"/>
          <w:lang w:eastAsia="pl-PL"/>
        </w:rPr>
        <w:t>§ 22</w:t>
      </w:r>
      <w:r w:rsidR="008D1733" w:rsidRPr="008D1733">
        <w:rPr>
          <w:rFonts w:ascii="Arial" w:eastAsia="Times New Roman" w:hAnsi="Arial" w:cs="Arial"/>
          <w:b/>
          <w:sz w:val="20"/>
          <w:szCs w:val="20"/>
          <w:lang w:eastAsia="pl-PL"/>
        </w:rPr>
        <w:t>.</w:t>
      </w:r>
    </w:p>
    <w:p w:rsidR="00723D2C" w:rsidRDefault="008D1733" w:rsidP="008D1733">
      <w:pPr>
        <w:spacing w:after="0"/>
        <w:jc w:val="both"/>
        <w:rPr>
          <w:rFonts w:ascii="Arial" w:eastAsia="Times New Roman" w:hAnsi="Arial" w:cs="Arial"/>
          <w:sz w:val="20"/>
          <w:szCs w:val="20"/>
          <w:lang w:eastAsia="pl-PL"/>
        </w:rPr>
      </w:pPr>
      <w:r w:rsidRPr="008D1733">
        <w:rPr>
          <w:rFonts w:ascii="Arial" w:eastAsia="Times New Roman" w:hAnsi="Arial" w:cs="Arial"/>
          <w:sz w:val="20"/>
          <w:szCs w:val="20"/>
          <w:lang w:eastAsia="pl-PL"/>
        </w:rPr>
        <w:t>Umowę sporządza się w trzech egzemplarzach, z czego dwa otrzymuje Zamawiający i jeden Wykonawca.</w:t>
      </w:r>
    </w:p>
    <w:p w:rsidR="009B66B9" w:rsidRPr="008D1733" w:rsidRDefault="009B66B9" w:rsidP="008D1733">
      <w:pPr>
        <w:spacing w:after="0"/>
        <w:jc w:val="both"/>
        <w:rPr>
          <w:rFonts w:ascii="Arial" w:eastAsia="Times New Roman" w:hAnsi="Arial" w:cs="Arial"/>
          <w:sz w:val="20"/>
          <w:szCs w:val="20"/>
          <w:lang w:eastAsia="pl-PL"/>
        </w:rPr>
      </w:pPr>
    </w:p>
    <w:p w:rsidR="008D1733" w:rsidRPr="008D1733" w:rsidRDefault="008D1733" w:rsidP="008D1733">
      <w:pPr>
        <w:spacing w:after="0"/>
        <w:jc w:val="center"/>
        <w:rPr>
          <w:rFonts w:ascii="Arial" w:eastAsia="Times New Roman" w:hAnsi="Arial" w:cs="Arial"/>
          <w:b/>
          <w:sz w:val="20"/>
          <w:szCs w:val="20"/>
          <w:lang w:eastAsia="pl-PL"/>
        </w:rPr>
      </w:pPr>
      <w:r w:rsidRPr="008D1733">
        <w:rPr>
          <w:rFonts w:ascii="Arial" w:eastAsia="Times New Roman" w:hAnsi="Arial" w:cs="Arial"/>
          <w:b/>
          <w:sz w:val="20"/>
          <w:szCs w:val="20"/>
          <w:lang w:eastAsia="pl-PL"/>
        </w:rPr>
        <w:t>Zamawiający</w:t>
      </w:r>
      <w:r w:rsidRPr="008D1733">
        <w:rPr>
          <w:rFonts w:ascii="Arial" w:eastAsia="Times New Roman" w:hAnsi="Arial" w:cs="Arial"/>
          <w:b/>
          <w:sz w:val="20"/>
          <w:szCs w:val="20"/>
          <w:lang w:eastAsia="pl-PL"/>
        </w:rPr>
        <w:tab/>
      </w:r>
      <w:r w:rsidR="009B66B9">
        <w:rPr>
          <w:rFonts w:ascii="Arial" w:eastAsia="Times New Roman" w:hAnsi="Arial" w:cs="Arial"/>
          <w:b/>
          <w:sz w:val="20"/>
          <w:szCs w:val="20"/>
          <w:lang w:eastAsia="pl-PL"/>
        </w:rPr>
        <w:t xml:space="preserve">                                                                </w:t>
      </w:r>
      <w:r w:rsidRPr="008D1733">
        <w:rPr>
          <w:rFonts w:ascii="Arial" w:eastAsia="Times New Roman" w:hAnsi="Arial" w:cs="Arial"/>
          <w:b/>
          <w:sz w:val="20"/>
          <w:szCs w:val="20"/>
          <w:lang w:eastAsia="pl-PL"/>
        </w:rPr>
        <w:tab/>
        <w:t>Wykonawca</w:t>
      </w:r>
    </w:p>
    <w:p w:rsidR="00C83292" w:rsidRDefault="00C83292" w:rsidP="00C83292">
      <w:pPr>
        <w:spacing w:after="120"/>
        <w:rPr>
          <w:rFonts w:ascii="Arial" w:eastAsia="Times New Roman" w:hAnsi="Arial" w:cs="Arial"/>
          <w:sz w:val="20"/>
          <w:szCs w:val="20"/>
        </w:rPr>
      </w:pPr>
    </w:p>
    <w:p w:rsidR="007E7DBE" w:rsidRDefault="007E7DBE" w:rsidP="00C83292">
      <w:pPr>
        <w:spacing w:after="120"/>
        <w:rPr>
          <w:rFonts w:ascii="Arial" w:eastAsia="Times New Roman" w:hAnsi="Arial" w:cs="Arial"/>
          <w:sz w:val="20"/>
          <w:szCs w:val="20"/>
        </w:rPr>
      </w:pPr>
    </w:p>
    <w:p w:rsidR="007E7DBE" w:rsidRDefault="007E7DBE" w:rsidP="00C83292">
      <w:pPr>
        <w:spacing w:after="120"/>
        <w:rPr>
          <w:rFonts w:ascii="Arial" w:hAnsi="Arial" w:cs="Arial"/>
          <w:b/>
          <w:sz w:val="20"/>
          <w:szCs w:val="20"/>
          <w:u w:val="single"/>
        </w:rPr>
      </w:pPr>
    </w:p>
    <w:p w:rsidR="00C83292" w:rsidRDefault="00C83292" w:rsidP="00C83292">
      <w:pPr>
        <w:spacing w:after="120"/>
        <w:rPr>
          <w:rFonts w:ascii="Arial" w:hAnsi="Arial" w:cs="Arial"/>
          <w:b/>
          <w:sz w:val="20"/>
          <w:szCs w:val="20"/>
          <w:u w:val="single"/>
        </w:rPr>
      </w:pPr>
      <w:r>
        <w:rPr>
          <w:rFonts w:ascii="Arial" w:hAnsi="Arial" w:cs="Arial"/>
          <w:b/>
          <w:sz w:val="20"/>
          <w:szCs w:val="20"/>
          <w:u w:val="single"/>
        </w:rPr>
        <w:lastRenderedPageBreak/>
        <w:t>Załączniki do umowy:</w:t>
      </w:r>
    </w:p>
    <w:p w:rsidR="00C83292" w:rsidRDefault="00C83292" w:rsidP="00C83292">
      <w:pPr>
        <w:pStyle w:val="Akapitzlist"/>
        <w:numPr>
          <w:ilvl w:val="0"/>
          <w:numId w:val="43"/>
        </w:numPr>
        <w:spacing w:after="120"/>
        <w:ind w:left="284" w:hanging="284"/>
        <w:rPr>
          <w:rFonts w:ascii="Arial" w:hAnsi="Arial" w:cs="Arial"/>
          <w:sz w:val="20"/>
          <w:szCs w:val="20"/>
        </w:rPr>
      </w:pPr>
      <w:r>
        <w:rPr>
          <w:rFonts w:ascii="Arial" w:hAnsi="Arial" w:cs="Arial"/>
          <w:sz w:val="20"/>
          <w:szCs w:val="20"/>
        </w:rPr>
        <w:t xml:space="preserve">Klauzula Informacyjna o przetwarzaniu danych osobowych w Urzędzie Miejskim w Czersku osób zatrudnionych przez Wykonawcę w celu realizacji udzielonego zamówienia publicznego. </w:t>
      </w:r>
    </w:p>
    <w:p w:rsidR="0074095F" w:rsidRPr="008D1733" w:rsidRDefault="0074095F" w:rsidP="008D1733"/>
    <w:sectPr w:rsidR="0074095F" w:rsidRPr="008D1733" w:rsidSect="00EB1C5F">
      <w:headerReference w:type="default" r:id="rId10"/>
      <w:footerReference w:type="default" r:id="rId11"/>
      <w:headerReference w:type="first" r:id="rId12"/>
      <w:footerReference w:type="first" r:id="rId13"/>
      <w:pgSz w:w="11906" w:h="16838"/>
      <w:pgMar w:top="1418" w:right="1134" w:bottom="1418" w:left="1418"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756" w:rsidRDefault="00A72756">
      <w:r>
        <w:separator/>
      </w:r>
    </w:p>
  </w:endnote>
  <w:endnote w:type="continuationSeparator" w:id="0">
    <w:p w:rsidR="00A72756" w:rsidRDefault="00A72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BF415D">
    <w:pPr>
      <w:pStyle w:val="Stopka"/>
    </w:pPr>
  </w:p>
  <w:p w:rsidR="00BF415D" w:rsidRDefault="00887870">
    <w:pPr>
      <w:pStyle w:val="Stopka"/>
    </w:pPr>
    <w:r>
      <w:rPr>
        <w:noProof/>
        <w:lang w:eastAsia="pl-PL"/>
      </w:rPr>
      <w:drawing>
        <wp:anchor distT="0" distB="0" distL="114300" distR="114300" simplePos="0" relativeHeight="251663360" behindDoc="0" locked="0" layoutInCell="0" allowOverlap="1" wp14:anchorId="041F8FDE" wp14:editId="49DEDCE4">
          <wp:simplePos x="0" y="0"/>
          <wp:positionH relativeFrom="page">
            <wp:posOffset>302315</wp:posOffset>
          </wp:positionH>
          <wp:positionV relativeFrom="page">
            <wp:posOffset>10200944</wp:posOffset>
          </wp:positionV>
          <wp:extent cx="7023735" cy="194310"/>
          <wp:effectExtent l="0" t="0" r="0" b="0"/>
          <wp:wrapNone/>
          <wp:docPr id="7" name="Obraz 7"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870" w:rsidRDefault="00887870">
    <w:pPr>
      <w:pStyle w:val="Stopka"/>
    </w:pPr>
    <w:r>
      <w:rPr>
        <w:noProof/>
        <w:lang w:eastAsia="pl-PL"/>
      </w:rPr>
      <w:drawing>
        <wp:anchor distT="0" distB="0" distL="114300" distR="114300" simplePos="0" relativeHeight="251661312" behindDoc="0" locked="0" layoutInCell="0" allowOverlap="1" wp14:anchorId="041F8FDE" wp14:editId="49DEDCE4">
          <wp:simplePos x="0" y="0"/>
          <wp:positionH relativeFrom="page">
            <wp:posOffset>318218</wp:posOffset>
          </wp:positionH>
          <wp:positionV relativeFrom="page">
            <wp:posOffset>10280456</wp:posOffset>
          </wp:positionV>
          <wp:extent cx="7023735" cy="194310"/>
          <wp:effectExtent l="0" t="0" r="0"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756" w:rsidRDefault="00A72756">
      <w:r>
        <w:separator/>
      </w:r>
    </w:p>
  </w:footnote>
  <w:footnote w:type="continuationSeparator" w:id="0">
    <w:p w:rsidR="00A72756" w:rsidRDefault="00A72756">
      <w:r>
        <w:continuationSeparator/>
      </w:r>
    </w:p>
  </w:footnote>
  <w:footnote w:id="1">
    <w:p w:rsidR="00A715EC" w:rsidRPr="009668DB" w:rsidRDefault="00A715EC" w:rsidP="00A715E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BF415D">
    <w:pPr>
      <w:pStyle w:val="Nagwek"/>
    </w:pPr>
  </w:p>
  <w:p w:rsidR="00BF415D" w:rsidRDefault="00BF415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15D" w:rsidRDefault="00887870">
    <w:pPr>
      <w:pStyle w:val="Nagwek"/>
    </w:pPr>
    <w:r>
      <w:rPr>
        <w:noProof/>
        <w:lang w:eastAsia="pl-PL"/>
      </w:rPr>
      <w:drawing>
        <wp:anchor distT="0" distB="0" distL="114300" distR="114300" simplePos="0" relativeHeight="251659264" behindDoc="0" locked="0" layoutInCell="0" allowOverlap="1" wp14:anchorId="6B946F5D" wp14:editId="38813ABF">
          <wp:simplePos x="0" y="0"/>
          <wp:positionH relativeFrom="page">
            <wp:posOffset>242957</wp:posOffset>
          </wp:positionH>
          <wp:positionV relativeFrom="page">
            <wp:posOffset>94615</wp:posOffset>
          </wp:positionV>
          <wp:extent cx="7019925" cy="752475"/>
          <wp:effectExtent l="0" t="0" r="0" b="0"/>
          <wp:wrapNone/>
          <wp:docPr id="3" name="Obraz 3"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033491"/>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68709F2"/>
    <w:multiLevelType w:val="hybridMultilevel"/>
    <w:tmpl w:val="6D18C69E"/>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4">
    <w:nsid w:val="07EA3C3D"/>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1B272DB"/>
    <w:multiLevelType w:val="hybridMultilevel"/>
    <w:tmpl w:val="27A2ED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2097E1D"/>
    <w:multiLevelType w:val="hybridMultilevel"/>
    <w:tmpl w:val="F7426B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EC74682"/>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4">
    <w:nsid w:val="30DB02A8"/>
    <w:multiLevelType w:val="hybridMultilevel"/>
    <w:tmpl w:val="239A546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30B6F19"/>
    <w:multiLevelType w:val="hybridMultilevel"/>
    <w:tmpl w:val="BAB0781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49A3E25"/>
    <w:multiLevelType w:val="hybridMultilevel"/>
    <w:tmpl w:val="5ACEE9BC"/>
    <w:lvl w:ilvl="0" w:tplc="76FE8F56">
      <w:start w:val="1"/>
      <w:numFmt w:val="decimal"/>
      <w:lvlText w:val="%1)"/>
      <w:lvlJc w:val="left"/>
      <w:pPr>
        <w:ind w:left="720" w:hanging="360"/>
      </w:pPr>
      <w:rPr>
        <w:rFonts w:ascii="Arial" w:hAnsi="Arial" w:cs="Arial" w:hint="default"/>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A6366F"/>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577A7D"/>
    <w:multiLevelType w:val="hybridMultilevel"/>
    <w:tmpl w:val="D62E54D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3F030BB7"/>
    <w:multiLevelType w:val="hybridMultilevel"/>
    <w:tmpl w:val="4FF017E4"/>
    <w:lvl w:ilvl="0" w:tplc="E952ADC8">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96735CF"/>
    <w:multiLevelType w:val="hybridMultilevel"/>
    <w:tmpl w:val="084CB37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EE01C86"/>
    <w:multiLevelType w:val="hybridMultilevel"/>
    <w:tmpl w:val="030C3E58"/>
    <w:lvl w:ilvl="0" w:tplc="27E61956">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26">
    <w:nsid w:val="51F740F9"/>
    <w:multiLevelType w:val="hybridMultilevel"/>
    <w:tmpl w:val="026C42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2F125E6"/>
    <w:multiLevelType w:val="hybridMultilevel"/>
    <w:tmpl w:val="4B78CF54"/>
    <w:lvl w:ilvl="0" w:tplc="36B079B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568E4D73"/>
    <w:multiLevelType w:val="hybridMultilevel"/>
    <w:tmpl w:val="FBCC64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7AD4F87"/>
    <w:multiLevelType w:val="hybridMultilevel"/>
    <w:tmpl w:val="988818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7E23ED3"/>
    <w:multiLevelType w:val="hybridMultilevel"/>
    <w:tmpl w:val="CFE28FC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nsid w:val="57E959CC"/>
    <w:multiLevelType w:val="hybridMultilevel"/>
    <w:tmpl w:val="8AA09C22"/>
    <w:lvl w:ilvl="0" w:tplc="583ED5CC">
      <w:start w:val="1"/>
      <w:numFmt w:val="decimal"/>
      <w:lvlText w:val="%1."/>
      <w:lvlJc w:val="left"/>
      <w:pPr>
        <w:tabs>
          <w:tab w:val="num" w:pos="1448"/>
        </w:tabs>
        <w:ind w:left="1448"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58F33902"/>
    <w:multiLevelType w:val="hybridMultilevel"/>
    <w:tmpl w:val="A704BF2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590013B6"/>
    <w:multiLevelType w:val="hybridMultilevel"/>
    <w:tmpl w:val="CAA6DD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EA36419"/>
    <w:multiLevelType w:val="hybridMultilevel"/>
    <w:tmpl w:val="E31E834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5681C8C"/>
    <w:multiLevelType w:val="hybridMultilevel"/>
    <w:tmpl w:val="4EE054F0"/>
    <w:lvl w:ilvl="0" w:tplc="D5DCD7DA">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5B32304"/>
    <w:multiLevelType w:val="hybridMultilevel"/>
    <w:tmpl w:val="F33CEF6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62F4D64"/>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9FD362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D574B92"/>
    <w:multiLevelType w:val="hybridMultilevel"/>
    <w:tmpl w:val="D88895B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DFE5B22"/>
    <w:multiLevelType w:val="hybridMultilevel"/>
    <w:tmpl w:val="CA54B0E0"/>
    <w:lvl w:ilvl="0" w:tplc="12FCBFD2">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9"/>
  </w:num>
  <w:num w:numId="2">
    <w:abstractNumId w:val="10"/>
  </w:num>
  <w:num w:numId="3">
    <w:abstractNumId w:val="6"/>
  </w:num>
  <w:num w:numId="4">
    <w:abstractNumId w:val="3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3"/>
  </w:num>
  <w:num w:numId="10">
    <w:abstractNumId w:val="0"/>
  </w:num>
  <w:num w:numId="11">
    <w:abstractNumId w:val="26"/>
  </w:num>
  <w:num w:numId="12">
    <w:abstractNumId w:val="2"/>
  </w:num>
  <w:num w:numId="13">
    <w:abstractNumId w:val="40"/>
  </w:num>
  <w:num w:numId="14">
    <w:abstractNumId w:val="4"/>
  </w:num>
  <w:num w:numId="15">
    <w:abstractNumId w:val="8"/>
  </w:num>
  <w:num w:numId="16">
    <w:abstractNumId w:val="34"/>
  </w:num>
  <w:num w:numId="17">
    <w:abstractNumId w:val="28"/>
  </w:num>
  <w:num w:numId="18">
    <w:abstractNumId w:val="17"/>
  </w:num>
  <w:num w:numId="19">
    <w:abstractNumId w:val="15"/>
  </w:num>
  <w:num w:numId="20">
    <w:abstractNumId w:val="5"/>
  </w:num>
  <w:num w:numId="21">
    <w:abstractNumId w:val="29"/>
  </w:num>
  <w:num w:numId="22">
    <w:abstractNumId w:val="33"/>
  </w:num>
  <w:num w:numId="23">
    <w:abstractNumId w:val="14"/>
  </w:num>
  <w:num w:numId="24">
    <w:abstractNumId w:val="25"/>
  </w:num>
  <w:num w:numId="25">
    <w:abstractNumId w:val="38"/>
  </w:num>
  <w:num w:numId="26">
    <w:abstractNumId w:val="22"/>
  </w:num>
  <w:num w:numId="27">
    <w:abstractNumId w:val="41"/>
  </w:num>
  <w:num w:numId="28">
    <w:abstractNumId w:val="36"/>
  </w:num>
  <w:num w:numId="29">
    <w:abstractNumId w:val="18"/>
  </w:num>
  <w:num w:numId="30">
    <w:abstractNumId w:val="35"/>
  </w:num>
  <w:num w:numId="31">
    <w:abstractNumId w:val="24"/>
  </w:num>
  <w:num w:numId="32">
    <w:abstractNumId w:val="37"/>
  </w:num>
  <w:num w:numId="33">
    <w:abstractNumId w:val="1"/>
  </w:num>
  <w:num w:numId="34">
    <w:abstractNumId w:val="20"/>
  </w:num>
  <w:num w:numId="35">
    <w:abstractNumId w:val="19"/>
  </w:num>
  <w:num w:numId="36">
    <w:abstractNumId w:val="31"/>
    <w:lvlOverride w:ilvl="0">
      <w:startOverride w:val="1"/>
    </w:lvlOverride>
    <w:lvlOverride w:ilvl="1"/>
    <w:lvlOverride w:ilvl="2"/>
    <w:lvlOverride w:ilvl="3"/>
    <w:lvlOverride w:ilvl="4"/>
    <w:lvlOverride w:ilvl="5"/>
    <w:lvlOverride w:ilvl="6"/>
    <w:lvlOverride w:ilvl="7"/>
    <w:lvlOverride w:ilvl="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23"/>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5112"/>
    <w:rsid w:val="00003BD5"/>
    <w:rsid w:val="000046F7"/>
    <w:rsid w:val="0001125A"/>
    <w:rsid w:val="0001417D"/>
    <w:rsid w:val="00023D7A"/>
    <w:rsid w:val="00027D99"/>
    <w:rsid w:val="000331E1"/>
    <w:rsid w:val="00033EAD"/>
    <w:rsid w:val="0003411C"/>
    <w:rsid w:val="00034441"/>
    <w:rsid w:val="0004347D"/>
    <w:rsid w:val="00046C7F"/>
    <w:rsid w:val="00054948"/>
    <w:rsid w:val="00063494"/>
    <w:rsid w:val="00065BD5"/>
    <w:rsid w:val="00067043"/>
    <w:rsid w:val="00072358"/>
    <w:rsid w:val="00075D8B"/>
    <w:rsid w:val="00080FD7"/>
    <w:rsid w:val="00084198"/>
    <w:rsid w:val="000931AA"/>
    <w:rsid w:val="00094A7D"/>
    <w:rsid w:val="000B1A17"/>
    <w:rsid w:val="000B3814"/>
    <w:rsid w:val="000B51A2"/>
    <w:rsid w:val="000C16D6"/>
    <w:rsid w:val="000C4837"/>
    <w:rsid w:val="000D110D"/>
    <w:rsid w:val="000D6A8F"/>
    <w:rsid w:val="000E1BAE"/>
    <w:rsid w:val="00103179"/>
    <w:rsid w:val="001038C8"/>
    <w:rsid w:val="001038E0"/>
    <w:rsid w:val="00105E76"/>
    <w:rsid w:val="0011405B"/>
    <w:rsid w:val="00116B38"/>
    <w:rsid w:val="00124862"/>
    <w:rsid w:val="00125685"/>
    <w:rsid w:val="00125866"/>
    <w:rsid w:val="001278F5"/>
    <w:rsid w:val="00132A25"/>
    <w:rsid w:val="00140949"/>
    <w:rsid w:val="00141C87"/>
    <w:rsid w:val="001447EC"/>
    <w:rsid w:val="00147720"/>
    <w:rsid w:val="00147F0E"/>
    <w:rsid w:val="001516CA"/>
    <w:rsid w:val="00156323"/>
    <w:rsid w:val="0016014A"/>
    <w:rsid w:val="00160E4E"/>
    <w:rsid w:val="001661ED"/>
    <w:rsid w:val="00172D49"/>
    <w:rsid w:val="001766E8"/>
    <w:rsid w:val="001878E6"/>
    <w:rsid w:val="00195C55"/>
    <w:rsid w:val="001A112A"/>
    <w:rsid w:val="001A2E71"/>
    <w:rsid w:val="001B3A8D"/>
    <w:rsid w:val="001B4604"/>
    <w:rsid w:val="001B5B34"/>
    <w:rsid w:val="001B5BF6"/>
    <w:rsid w:val="001C773A"/>
    <w:rsid w:val="001D4E65"/>
    <w:rsid w:val="001E1D6E"/>
    <w:rsid w:val="001E50CF"/>
    <w:rsid w:val="002017DE"/>
    <w:rsid w:val="0021782B"/>
    <w:rsid w:val="002178AF"/>
    <w:rsid w:val="0023134D"/>
    <w:rsid w:val="00232CBC"/>
    <w:rsid w:val="002347BE"/>
    <w:rsid w:val="0023704A"/>
    <w:rsid w:val="0023785F"/>
    <w:rsid w:val="00240135"/>
    <w:rsid w:val="00244CA2"/>
    <w:rsid w:val="00253F57"/>
    <w:rsid w:val="0025681D"/>
    <w:rsid w:val="002647E0"/>
    <w:rsid w:val="00264938"/>
    <w:rsid w:val="0028030F"/>
    <w:rsid w:val="00285058"/>
    <w:rsid w:val="00287D5C"/>
    <w:rsid w:val="002904BD"/>
    <w:rsid w:val="002927ED"/>
    <w:rsid w:val="00297406"/>
    <w:rsid w:val="002A7C0E"/>
    <w:rsid w:val="002A7F59"/>
    <w:rsid w:val="002B08EC"/>
    <w:rsid w:val="002B0C24"/>
    <w:rsid w:val="002C0E48"/>
    <w:rsid w:val="002C32F3"/>
    <w:rsid w:val="002C573A"/>
    <w:rsid w:val="002C6230"/>
    <w:rsid w:val="002D33CC"/>
    <w:rsid w:val="002F13D8"/>
    <w:rsid w:val="002F1D92"/>
    <w:rsid w:val="002F2225"/>
    <w:rsid w:val="00303181"/>
    <w:rsid w:val="00314A63"/>
    <w:rsid w:val="00320023"/>
    <w:rsid w:val="00326CEF"/>
    <w:rsid w:val="00332C3D"/>
    <w:rsid w:val="003451A8"/>
    <w:rsid w:val="003501F0"/>
    <w:rsid w:val="003774DF"/>
    <w:rsid w:val="0039250E"/>
    <w:rsid w:val="003A10DA"/>
    <w:rsid w:val="003A7512"/>
    <w:rsid w:val="003B4923"/>
    <w:rsid w:val="003B5832"/>
    <w:rsid w:val="003D2893"/>
    <w:rsid w:val="003E15B2"/>
    <w:rsid w:val="003E2295"/>
    <w:rsid w:val="003E352D"/>
    <w:rsid w:val="003E41A7"/>
    <w:rsid w:val="003E73F8"/>
    <w:rsid w:val="003E7F0C"/>
    <w:rsid w:val="003F086F"/>
    <w:rsid w:val="003F262B"/>
    <w:rsid w:val="003F7E6D"/>
    <w:rsid w:val="00402B21"/>
    <w:rsid w:val="00403D7B"/>
    <w:rsid w:val="0040783A"/>
    <w:rsid w:val="00407AF9"/>
    <w:rsid w:val="0041329B"/>
    <w:rsid w:val="00413855"/>
    <w:rsid w:val="0041754D"/>
    <w:rsid w:val="00417948"/>
    <w:rsid w:val="00423121"/>
    <w:rsid w:val="004237B0"/>
    <w:rsid w:val="00423D1E"/>
    <w:rsid w:val="0045054D"/>
    <w:rsid w:val="0045311B"/>
    <w:rsid w:val="00453EE8"/>
    <w:rsid w:val="00456FF2"/>
    <w:rsid w:val="00464FA9"/>
    <w:rsid w:val="00466AE6"/>
    <w:rsid w:val="0047356B"/>
    <w:rsid w:val="00481F69"/>
    <w:rsid w:val="0048780E"/>
    <w:rsid w:val="004A5586"/>
    <w:rsid w:val="004A746A"/>
    <w:rsid w:val="004B6C2D"/>
    <w:rsid w:val="004C0F2E"/>
    <w:rsid w:val="004C61F0"/>
    <w:rsid w:val="004D300E"/>
    <w:rsid w:val="004E17C3"/>
    <w:rsid w:val="004E6CF3"/>
    <w:rsid w:val="004F20F4"/>
    <w:rsid w:val="004F2F83"/>
    <w:rsid w:val="00507C68"/>
    <w:rsid w:val="00507F61"/>
    <w:rsid w:val="00522404"/>
    <w:rsid w:val="005344FB"/>
    <w:rsid w:val="00551D90"/>
    <w:rsid w:val="00553814"/>
    <w:rsid w:val="00562BFF"/>
    <w:rsid w:val="005728FC"/>
    <w:rsid w:val="0058256D"/>
    <w:rsid w:val="00594FBC"/>
    <w:rsid w:val="00596017"/>
    <w:rsid w:val="00597C44"/>
    <w:rsid w:val="005B4A64"/>
    <w:rsid w:val="005B6924"/>
    <w:rsid w:val="005D3780"/>
    <w:rsid w:val="005D38EF"/>
    <w:rsid w:val="005E1550"/>
    <w:rsid w:val="005F0897"/>
    <w:rsid w:val="005F1402"/>
    <w:rsid w:val="005F1717"/>
    <w:rsid w:val="005F4D89"/>
    <w:rsid w:val="00601ADD"/>
    <w:rsid w:val="00605EA1"/>
    <w:rsid w:val="0061124A"/>
    <w:rsid w:val="0061248E"/>
    <w:rsid w:val="00614014"/>
    <w:rsid w:val="00620BEB"/>
    <w:rsid w:val="00622FB5"/>
    <w:rsid w:val="00623004"/>
    <w:rsid w:val="00650349"/>
    <w:rsid w:val="00661BF0"/>
    <w:rsid w:val="006723EB"/>
    <w:rsid w:val="00674B17"/>
    <w:rsid w:val="00675BB2"/>
    <w:rsid w:val="00684967"/>
    <w:rsid w:val="006956E5"/>
    <w:rsid w:val="006968F9"/>
    <w:rsid w:val="006A5758"/>
    <w:rsid w:val="006A6404"/>
    <w:rsid w:val="006B49CF"/>
    <w:rsid w:val="006C544C"/>
    <w:rsid w:val="006C5BE3"/>
    <w:rsid w:val="006C6E93"/>
    <w:rsid w:val="006F6BCB"/>
    <w:rsid w:val="00705891"/>
    <w:rsid w:val="00711BBB"/>
    <w:rsid w:val="00713CA0"/>
    <w:rsid w:val="0072156A"/>
    <w:rsid w:val="00723D2C"/>
    <w:rsid w:val="007260BB"/>
    <w:rsid w:val="0074095F"/>
    <w:rsid w:val="0074385D"/>
    <w:rsid w:val="00753102"/>
    <w:rsid w:val="00756D63"/>
    <w:rsid w:val="00760458"/>
    <w:rsid w:val="00771BB6"/>
    <w:rsid w:val="0077239E"/>
    <w:rsid w:val="007730A3"/>
    <w:rsid w:val="00776495"/>
    <w:rsid w:val="00777817"/>
    <w:rsid w:val="00787A23"/>
    <w:rsid w:val="007952A7"/>
    <w:rsid w:val="007A58B5"/>
    <w:rsid w:val="007B07E5"/>
    <w:rsid w:val="007C5676"/>
    <w:rsid w:val="007C640D"/>
    <w:rsid w:val="007E1A3E"/>
    <w:rsid w:val="007E4314"/>
    <w:rsid w:val="007E7DBE"/>
    <w:rsid w:val="007F4803"/>
    <w:rsid w:val="008067D8"/>
    <w:rsid w:val="0081050B"/>
    <w:rsid w:val="00812FCA"/>
    <w:rsid w:val="008145FA"/>
    <w:rsid w:val="00815202"/>
    <w:rsid w:val="0081528D"/>
    <w:rsid w:val="00816CAD"/>
    <w:rsid w:val="00821D0C"/>
    <w:rsid w:val="00844BBE"/>
    <w:rsid w:val="0085299B"/>
    <w:rsid w:val="008541B1"/>
    <w:rsid w:val="00863790"/>
    <w:rsid w:val="008646A2"/>
    <w:rsid w:val="00865807"/>
    <w:rsid w:val="0086783D"/>
    <w:rsid w:val="00887870"/>
    <w:rsid w:val="00890FDA"/>
    <w:rsid w:val="008A0BF0"/>
    <w:rsid w:val="008B3010"/>
    <w:rsid w:val="008C3108"/>
    <w:rsid w:val="008D1733"/>
    <w:rsid w:val="008E712B"/>
    <w:rsid w:val="008F4BA9"/>
    <w:rsid w:val="0091100C"/>
    <w:rsid w:val="00913F64"/>
    <w:rsid w:val="00927C15"/>
    <w:rsid w:val="00934077"/>
    <w:rsid w:val="009362CD"/>
    <w:rsid w:val="00940362"/>
    <w:rsid w:val="00950473"/>
    <w:rsid w:val="00967F64"/>
    <w:rsid w:val="00971CB4"/>
    <w:rsid w:val="009B1CC8"/>
    <w:rsid w:val="009B66B9"/>
    <w:rsid w:val="009B674C"/>
    <w:rsid w:val="009C2E19"/>
    <w:rsid w:val="009D4E1F"/>
    <w:rsid w:val="009D5AFE"/>
    <w:rsid w:val="00A07671"/>
    <w:rsid w:val="00A15BF2"/>
    <w:rsid w:val="00A160F9"/>
    <w:rsid w:val="00A16894"/>
    <w:rsid w:val="00A25BB6"/>
    <w:rsid w:val="00A41BF9"/>
    <w:rsid w:val="00A46EDC"/>
    <w:rsid w:val="00A715EC"/>
    <w:rsid w:val="00A71720"/>
    <w:rsid w:val="00A72756"/>
    <w:rsid w:val="00A77303"/>
    <w:rsid w:val="00A77738"/>
    <w:rsid w:val="00A87726"/>
    <w:rsid w:val="00AB68B4"/>
    <w:rsid w:val="00AC13F0"/>
    <w:rsid w:val="00AC1F4D"/>
    <w:rsid w:val="00AC338E"/>
    <w:rsid w:val="00AC4EC0"/>
    <w:rsid w:val="00AE4CE5"/>
    <w:rsid w:val="00AE6D50"/>
    <w:rsid w:val="00AF17C4"/>
    <w:rsid w:val="00B030C6"/>
    <w:rsid w:val="00B10D79"/>
    <w:rsid w:val="00B12247"/>
    <w:rsid w:val="00B204C5"/>
    <w:rsid w:val="00B236C7"/>
    <w:rsid w:val="00B4352C"/>
    <w:rsid w:val="00B451F7"/>
    <w:rsid w:val="00B46DCE"/>
    <w:rsid w:val="00B516E1"/>
    <w:rsid w:val="00B65DF2"/>
    <w:rsid w:val="00B70619"/>
    <w:rsid w:val="00B729E0"/>
    <w:rsid w:val="00B86162"/>
    <w:rsid w:val="00B866EB"/>
    <w:rsid w:val="00B87CBE"/>
    <w:rsid w:val="00B90EA9"/>
    <w:rsid w:val="00B92970"/>
    <w:rsid w:val="00B97E6A"/>
    <w:rsid w:val="00BB1A3A"/>
    <w:rsid w:val="00BC4992"/>
    <w:rsid w:val="00BD08BE"/>
    <w:rsid w:val="00BE5C72"/>
    <w:rsid w:val="00BF1C10"/>
    <w:rsid w:val="00BF3A17"/>
    <w:rsid w:val="00BF415D"/>
    <w:rsid w:val="00C00739"/>
    <w:rsid w:val="00C02358"/>
    <w:rsid w:val="00C170D1"/>
    <w:rsid w:val="00C31461"/>
    <w:rsid w:val="00C33807"/>
    <w:rsid w:val="00C47A1D"/>
    <w:rsid w:val="00C55112"/>
    <w:rsid w:val="00C64EAA"/>
    <w:rsid w:val="00C66C77"/>
    <w:rsid w:val="00C67519"/>
    <w:rsid w:val="00C70A6B"/>
    <w:rsid w:val="00C77B6A"/>
    <w:rsid w:val="00C83292"/>
    <w:rsid w:val="00C84AA1"/>
    <w:rsid w:val="00C86202"/>
    <w:rsid w:val="00C90DEC"/>
    <w:rsid w:val="00C92FC1"/>
    <w:rsid w:val="00C954A8"/>
    <w:rsid w:val="00CA386D"/>
    <w:rsid w:val="00CA45C5"/>
    <w:rsid w:val="00CB060B"/>
    <w:rsid w:val="00CB6E43"/>
    <w:rsid w:val="00CC1F05"/>
    <w:rsid w:val="00CC5B8E"/>
    <w:rsid w:val="00CD3A41"/>
    <w:rsid w:val="00CD3B34"/>
    <w:rsid w:val="00CE2887"/>
    <w:rsid w:val="00CE3AE8"/>
    <w:rsid w:val="00CE7925"/>
    <w:rsid w:val="00CF38AE"/>
    <w:rsid w:val="00CF682B"/>
    <w:rsid w:val="00CF6F5D"/>
    <w:rsid w:val="00D04132"/>
    <w:rsid w:val="00D06387"/>
    <w:rsid w:val="00D102CF"/>
    <w:rsid w:val="00D16768"/>
    <w:rsid w:val="00D2098B"/>
    <w:rsid w:val="00D215DC"/>
    <w:rsid w:val="00D21A52"/>
    <w:rsid w:val="00D35A4D"/>
    <w:rsid w:val="00D41699"/>
    <w:rsid w:val="00D45710"/>
    <w:rsid w:val="00D5244D"/>
    <w:rsid w:val="00D629F9"/>
    <w:rsid w:val="00D632CB"/>
    <w:rsid w:val="00D6614F"/>
    <w:rsid w:val="00D6778D"/>
    <w:rsid w:val="00D704CE"/>
    <w:rsid w:val="00D91D1C"/>
    <w:rsid w:val="00D92359"/>
    <w:rsid w:val="00DA00C7"/>
    <w:rsid w:val="00DA7225"/>
    <w:rsid w:val="00DA7849"/>
    <w:rsid w:val="00DB731A"/>
    <w:rsid w:val="00DC2281"/>
    <w:rsid w:val="00DC2385"/>
    <w:rsid w:val="00DC6EB5"/>
    <w:rsid w:val="00DD3E53"/>
    <w:rsid w:val="00DD47A8"/>
    <w:rsid w:val="00DD6F27"/>
    <w:rsid w:val="00DE2C7B"/>
    <w:rsid w:val="00E0018D"/>
    <w:rsid w:val="00E007E0"/>
    <w:rsid w:val="00E07DB9"/>
    <w:rsid w:val="00E16F33"/>
    <w:rsid w:val="00E2043C"/>
    <w:rsid w:val="00E335DC"/>
    <w:rsid w:val="00E3434D"/>
    <w:rsid w:val="00E35A3F"/>
    <w:rsid w:val="00E5003A"/>
    <w:rsid w:val="00E532CB"/>
    <w:rsid w:val="00E53785"/>
    <w:rsid w:val="00E56100"/>
    <w:rsid w:val="00E61DF3"/>
    <w:rsid w:val="00E706E1"/>
    <w:rsid w:val="00E73A35"/>
    <w:rsid w:val="00E85809"/>
    <w:rsid w:val="00E94C21"/>
    <w:rsid w:val="00E9697D"/>
    <w:rsid w:val="00EA7537"/>
    <w:rsid w:val="00EB1C5F"/>
    <w:rsid w:val="00EC4034"/>
    <w:rsid w:val="00EC4DDE"/>
    <w:rsid w:val="00EC6B48"/>
    <w:rsid w:val="00ED1427"/>
    <w:rsid w:val="00ED5E43"/>
    <w:rsid w:val="00EE02A5"/>
    <w:rsid w:val="00EE77AC"/>
    <w:rsid w:val="00EF29DA"/>
    <w:rsid w:val="00EF6EA0"/>
    <w:rsid w:val="00F038F8"/>
    <w:rsid w:val="00F076B6"/>
    <w:rsid w:val="00F40D10"/>
    <w:rsid w:val="00F41D91"/>
    <w:rsid w:val="00F50AC6"/>
    <w:rsid w:val="00F568CB"/>
    <w:rsid w:val="00F672E5"/>
    <w:rsid w:val="00F71458"/>
    <w:rsid w:val="00F925CB"/>
    <w:rsid w:val="00F93038"/>
    <w:rsid w:val="00F94A49"/>
    <w:rsid w:val="00FA12D3"/>
    <w:rsid w:val="00FB0AAE"/>
    <w:rsid w:val="00FB35F5"/>
    <w:rsid w:val="00FB70EA"/>
    <w:rsid w:val="00FC00B9"/>
    <w:rsid w:val="00FD5EC0"/>
    <w:rsid w:val="00FD78E4"/>
    <w:rsid w:val="00FE3B04"/>
    <w:rsid w:val="00FE46AF"/>
    <w:rsid w:val="00FE5E79"/>
    <w:rsid w:val="00FF7C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112"/>
    <w:pPr>
      <w:spacing w:after="200" w:line="276" w:lineRule="auto"/>
    </w:pPr>
    <w:rPr>
      <w:sz w:val="22"/>
      <w:szCs w:val="22"/>
      <w:lang w:eastAsia="en-US"/>
    </w:rPr>
  </w:style>
  <w:style w:type="paragraph" w:styleId="Nagwek4">
    <w:name w:val="heading 4"/>
    <w:basedOn w:val="Normalny"/>
    <w:next w:val="Normalny"/>
    <w:link w:val="Nagwek4Znak"/>
    <w:qFormat/>
    <w:rsid w:val="00E706E1"/>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112"/>
    <w:pPr>
      <w:tabs>
        <w:tab w:val="center" w:pos="4536"/>
        <w:tab w:val="right" w:pos="9072"/>
      </w:tabs>
      <w:spacing w:after="0" w:line="240" w:lineRule="auto"/>
    </w:pPr>
  </w:style>
  <w:style w:type="character" w:customStyle="1" w:styleId="NagwekZnak">
    <w:name w:val="Nagłówek Znak"/>
    <w:link w:val="Nagwek"/>
    <w:uiPriority w:val="99"/>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paragraph" w:styleId="Tytu">
    <w:name w:val="Title"/>
    <w:basedOn w:val="Normalny"/>
    <w:link w:val="TytuZnak"/>
    <w:qFormat/>
    <w:rsid w:val="0041329B"/>
    <w:pPr>
      <w:spacing w:after="0" w:line="240" w:lineRule="auto"/>
      <w:jc w:val="center"/>
    </w:pPr>
    <w:rPr>
      <w:rFonts w:ascii="Times New Roman" w:eastAsia="Times New Roman" w:hAnsi="Times New Roman"/>
      <w:b/>
      <w:sz w:val="28"/>
      <w:szCs w:val="20"/>
    </w:rPr>
  </w:style>
  <w:style w:type="paragraph" w:styleId="Tekstpodstawowy">
    <w:name w:val="Body Text"/>
    <w:basedOn w:val="Normalny"/>
    <w:rsid w:val="0041329B"/>
    <w:pPr>
      <w:spacing w:after="0" w:line="240" w:lineRule="auto"/>
      <w:jc w:val="both"/>
    </w:pPr>
    <w:rPr>
      <w:rFonts w:ascii="Times New Roman" w:eastAsia="Times New Roman" w:hAnsi="Times New Roman"/>
      <w:sz w:val="24"/>
      <w:szCs w:val="20"/>
    </w:rPr>
  </w:style>
  <w:style w:type="paragraph" w:styleId="Tekstpodstawowywcity2">
    <w:name w:val="Body Text Indent 2"/>
    <w:basedOn w:val="Normalny"/>
    <w:rsid w:val="0041329B"/>
    <w:pPr>
      <w:spacing w:after="0" w:line="240" w:lineRule="auto"/>
      <w:ind w:left="360"/>
      <w:jc w:val="both"/>
    </w:pPr>
    <w:rPr>
      <w:rFonts w:ascii="Times New Roman" w:eastAsia="Times New Roman" w:hAnsi="Times New Roman"/>
      <w:sz w:val="24"/>
      <w:szCs w:val="20"/>
    </w:rPr>
  </w:style>
  <w:style w:type="character" w:customStyle="1" w:styleId="Nagwek4Znak">
    <w:name w:val="Nagłówek 4 Znak"/>
    <w:link w:val="Nagwek4"/>
    <w:rsid w:val="00E706E1"/>
    <w:rPr>
      <w:b/>
      <w:sz w:val="24"/>
      <w:lang w:val="pl-PL" w:eastAsia="en-US" w:bidi="ar-SA"/>
    </w:rPr>
  </w:style>
  <w:style w:type="character" w:customStyle="1" w:styleId="TytuZnak">
    <w:name w:val="Tytuł Znak"/>
    <w:link w:val="Tytu"/>
    <w:rsid w:val="00E706E1"/>
    <w:rPr>
      <w:b/>
      <w:sz w:val="28"/>
      <w:lang w:val="pl-PL" w:eastAsia="en-US" w:bidi="ar-SA"/>
    </w:rPr>
  </w:style>
  <w:style w:type="paragraph" w:styleId="Tekstdymka">
    <w:name w:val="Balloon Text"/>
    <w:basedOn w:val="Normalny"/>
    <w:semiHidden/>
    <w:rsid w:val="00B866EB"/>
    <w:rPr>
      <w:rFonts w:ascii="Tahoma" w:hAnsi="Tahoma" w:cs="Tahoma"/>
      <w:sz w:val="16"/>
      <w:szCs w:val="16"/>
    </w:rPr>
  </w:style>
  <w:style w:type="paragraph" w:customStyle="1" w:styleId="Default">
    <w:name w:val="Default"/>
    <w:rsid w:val="00EC4034"/>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71BB6"/>
    <w:pPr>
      <w:ind w:left="720"/>
      <w:contextualSpacing/>
    </w:pPr>
  </w:style>
  <w:style w:type="paragraph" w:styleId="Tekstprzypisudolnego">
    <w:name w:val="footnote text"/>
    <w:basedOn w:val="Normalny"/>
    <w:link w:val="TekstprzypisudolnegoZnak"/>
    <w:uiPriority w:val="99"/>
    <w:unhideWhenUsed/>
    <w:rsid w:val="008D17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D1733"/>
    <w:rPr>
      <w:lang w:eastAsia="en-US"/>
    </w:rPr>
  </w:style>
  <w:style w:type="character" w:styleId="Odwoanieprzypisudolnego">
    <w:name w:val="footnote reference"/>
    <w:basedOn w:val="Domylnaczcionkaakapitu"/>
    <w:uiPriority w:val="99"/>
    <w:unhideWhenUsed/>
    <w:rsid w:val="008D1733"/>
    <w:rPr>
      <w:vertAlign w:val="superscript"/>
    </w:rPr>
  </w:style>
  <w:style w:type="paragraph" w:styleId="Bezodstpw">
    <w:name w:val="No Spacing"/>
    <w:uiPriority w:val="1"/>
    <w:qFormat/>
    <w:rsid w:val="008D1733"/>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887870"/>
    <w:rPr>
      <w:b/>
      <w:bCs/>
    </w:rPr>
  </w:style>
  <w:style w:type="character" w:styleId="Hipercze">
    <w:name w:val="Hyperlink"/>
    <w:basedOn w:val="Domylnaczcionkaakapitu"/>
    <w:uiPriority w:val="99"/>
    <w:unhideWhenUsed/>
    <w:rsid w:val="008878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048">
      <w:bodyDiv w:val="1"/>
      <w:marLeft w:val="0"/>
      <w:marRight w:val="0"/>
      <w:marTop w:val="0"/>
      <w:marBottom w:val="0"/>
      <w:divBdr>
        <w:top w:val="none" w:sz="0" w:space="0" w:color="auto"/>
        <w:left w:val="none" w:sz="0" w:space="0" w:color="auto"/>
        <w:bottom w:val="none" w:sz="0" w:space="0" w:color="auto"/>
        <w:right w:val="none" w:sz="0" w:space="0" w:color="auto"/>
      </w:divBdr>
    </w:div>
    <w:div w:id="69331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rzad_miejski@czersk.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0F3E2-DD2A-4910-B74A-A62F47416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14</Pages>
  <Words>6503</Words>
  <Characters>39019</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Wioletta Rostankowska</cp:lastModifiedBy>
  <cp:revision>28</cp:revision>
  <cp:lastPrinted>2021-03-10T08:50:00Z</cp:lastPrinted>
  <dcterms:created xsi:type="dcterms:W3CDTF">2021-02-22T19:19:00Z</dcterms:created>
  <dcterms:modified xsi:type="dcterms:W3CDTF">2021-04-02T10:39:00Z</dcterms:modified>
</cp:coreProperties>
</file>