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5FC2" w14:textId="3956AA78" w:rsidR="008028EA" w:rsidRPr="00D6080B" w:rsidRDefault="00D6080B" w:rsidP="00D6080B">
      <w:pPr>
        <w:widowControl w:val="0"/>
        <w:suppressAutoHyphens/>
        <w:rPr>
          <w:noProof/>
        </w:rPr>
      </w:pPr>
      <w:bookmarkStart w:id="0" w:name="_Hlk147133580"/>
      <w:bookmarkEnd w:id="0"/>
      <w:r>
        <w:rPr>
          <w:noProof/>
        </w:rPr>
        <w:t xml:space="preserve">   </w:t>
      </w:r>
      <w:r w:rsidRPr="00DF7A3D">
        <w:rPr>
          <w:noProof/>
        </w:rPr>
        <w:drawing>
          <wp:inline distT="0" distB="0" distL="0" distR="0" wp14:anchorId="1F927C41" wp14:editId="1BB1F0C9">
            <wp:extent cx="962025" cy="82867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</w:t>
      </w:r>
      <w:r w:rsidRPr="00597D69">
        <w:rPr>
          <w:noProof/>
        </w:rPr>
        <w:drawing>
          <wp:inline distT="0" distB="0" distL="0" distR="0" wp14:anchorId="1C71180D" wp14:editId="39B46697">
            <wp:extent cx="1809750" cy="933450"/>
            <wp:effectExtent l="0" t="0" r="0" b="0"/>
            <wp:docPr id="2" name="Obraz 2" descr="C:\Users\user\AppData\Local\Temp\Rar$DIa28200.46078\Logo_ministerstwo_poziom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Rar$DIa28200.46078\Logo_ministerstwo_poziom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7024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0984697D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D6080B">
        <w:rPr>
          <w:b/>
          <w:bCs/>
          <w:sz w:val="22"/>
          <w:szCs w:val="22"/>
          <w:lang w:eastAsia="ar-SA"/>
        </w:rPr>
        <w:t>38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A23D7A">
        <w:rPr>
          <w:b/>
          <w:bCs/>
          <w:sz w:val="22"/>
          <w:szCs w:val="22"/>
          <w:lang w:eastAsia="ar-SA"/>
        </w:rPr>
        <w:t>3</w:t>
      </w:r>
    </w:p>
    <w:p w14:paraId="44949E8C" w14:textId="32FB022F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D6080B">
        <w:rPr>
          <w:sz w:val="22"/>
          <w:szCs w:val="22"/>
        </w:rPr>
        <w:t>02</w:t>
      </w:r>
      <w:r w:rsidR="002F6106">
        <w:rPr>
          <w:sz w:val="22"/>
          <w:szCs w:val="22"/>
        </w:rPr>
        <w:t>.</w:t>
      </w:r>
      <w:r w:rsidR="00D6080B">
        <w:rPr>
          <w:sz w:val="22"/>
          <w:szCs w:val="22"/>
        </w:rPr>
        <w:t>10</w:t>
      </w:r>
      <w:r w:rsidR="0041393E">
        <w:rPr>
          <w:sz w:val="22"/>
          <w:szCs w:val="22"/>
        </w:rPr>
        <w:t>.202</w:t>
      </w:r>
      <w:r w:rsidR="00A23D7A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  <w:r w:rsidR="0082106D">
        <w:rPr>
          <w:b/>
          <w:sz w:val="22"/>
          <w:szCs w:val="22"/>
        </w:rPr>
        <w:t xml:space="preserve"> </w:t>
      </w: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3C903C0C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D6080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38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CF01AE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D6080B" w:rsidRPr="00D6080B">
        <w:rPr>
          <w:rFonts w:asciiTheme="majorBidi" w:hAnsiTheme="majorBidi" w:cstheme="majorBidi"/>
          <w:i/>
          <w:sz w:val="22"/>
          <w:szCs w:val="22"/>
        </w:rPr>
        <w:t>Usługa polegająca na korekcie językowej artykułów naukowych w języku angielskim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2714058C" w14:textId="77777777" w:rsidR="00A23D7A" w:rsidRDefault="00A23D7A" w:rsidP="00ED4DC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</w:p>
    <w:p w14:paraId="4AABE42E" w14:textId="77777777" w:rsidR="00D6080B" w:rsidRPr="00770184" w:rsidRDefault="00D6080B" w:rsidP="00D608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770184">
        <w:rPr>
          <w:sz w:val="22"/>
          <w:szCs w:val="22"/>
        </w:rPr>
        <w:t>Wykonawca</w:t>
      </w:r>
      <w:r w:rsidRPr="00770184">
        <w:rPr>
          <w:b/>
          <w:sz w:val="22"/>
          <w:szCs w:val="22"/>
        </w:rPr>
        <w:t xml:space="preserve">: </w:t>
      </w:r>
      <w:r w:rsidRPr="006C0123">
        <w:rPr>
          <w:rFonts w:eastAsiaTheme="minorHAnsi"/>
          <w:b/>
          <w:bCs/>
          <w:sz w:val="22"/>
          <w:szCs w:val="22"/>
          <w:lang w:eastAsia="en-US"/>
        </w:rPr>
        <w:t>MD online sp. z o.o., ul. Kłobucka 7, 02-699 Warszawa</w:t>
      </w:r>
    </w:p>
    <w:p w14:paraId="3F5D860A" w14:textId="7EC5B3E1" w:rsidR="00D6080B" w:rsidRPr="00770184" w:rsidRDefault="00D6080B" w:rsidP="00D608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70184">
        <w:rPr>
          <w:sz w:val="22"/>
          <w:szCs w:val="22"/>
        </w:rPr>
        <w:t>Cena oferty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  <w:u w:val="single"/>
        </w:rPr>
        <w:t>2 410,80</w:t>
      </w:r>
      <w:r w:rsidRPr="00862055">
        <w:rPr>
          <w:b/>
          <w:bCs/>
          <w:sz w:val="22"/>
          <w:szCs w:val="22"/>
          <w:u w:val="single"/>
        </w:rPr>
        <w:t xml:space="preserve"> zł</w:t>
      </w:r>
      <w:r w:rsidRPr="00862055">
        <w:rPr>
          <w:sz w:val="22"/>
          <w:szCs w:val="22"/>
          <w:u w:val="single"/>
        </w:rPr>
        <w:t xml:space="preserve"> </w:t>
      </w:r>
      <w:r w:rsidRPr="00862055">
        <w:rPr>
          <w:b/>
          <w:sz w:val="22"/>
          <w:szCs w:val="22"/>
          <w:u w:val="single"/>
        </w:rPr>
        <w:t>brutto</w:t>
      </w:r>
    </w:p>
    <w:p w14:paraId="01EBF27F" w14:textId="77777777" w:rsidR="00D6080B" w:rsidRPr="00770184" w:rsidRDefault="00D6080B" w:rsidP="00D6080B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Ilość punktów wg kryteriów: </w:t>
      </w:r>
    </w:p>
    <w:p w14:paraId="53C2A2D7" w14:textId="77777777" w:rsidR="00D6080B" w:rsidRPr="00770184" w:rsidRDefault="00D6080B" w:rsidP="00D6080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770184">
        <w:rPr>
          <w:sz w:val="22"/>
          <w:szCs w:val="22"/>
        </w:rPr>
        <w:tab/>
        <w:t xml:space="preserve">- cena – waga </w:t>
      </w:r>
      <w:r>
        <w:rPr>
          <w:sz w:val="22"/>
          <w:szCs w:val="22"/>
        </w:rPr>
        <w:t>6</w:t>
      </w:r>
      <w:r w:rsidRPr="00770184">
        <w:rPr>
          <w:sz w:val="22"/>
          <w:szCs w:val="22"/>
        </w:rPr>
        <w:t xml:space="preserve">0 % – </w:t>
      </w:r>
      <w:r w:rsidRPr="007701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770184">
        <w:rPr>
          <w:b/>
          <w:sz w:val="22"/>
          <w:szCs w:val="22"/>
        </w:rPr>
        <w:t>0 pkt</w:t>
      </w:r>
      <w:r w:rsidRPr="00770184">
        <w:rPr>
          <w:sz w:val="22"/>
          <w:szCs w:val="22"/>
        </w:rPr>
        <w:t xml:space="preserve"> </w:t>
      </w:r>
    </w:p>
    <w:p w14:paraId="6CEDEE7E" w14:textId="77777777" w:rsidR="00D6080B" w:rsidRPr="00770184" w:rsidRDefault="00D6080B" w:rsidP="00D6080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bCs/>
          <w:sz w:val="22"/>
          <w:szCs w:val="22"/>
        </w:rPr>
      </w:pPr>
      <w:r w:rsidRPr="00770184">
        <w:rPr>
          <w:sz w:val="22"/>
          <w:szCs w:val="22"/>
        </w:rPr>
        <w:t xml:space="preserve">        - Dodatkowe doświadczenie osób wyznaczonych do realizacji zamówienia – waga </w:t>
      </w:r>
      <w:r>
        <w:rPr>
          <w:sz w:val="22"/>
          <w:szCs w:val="22"/>
        </w:rPr>
        <w:t>4</w:t>
      </w:r>
      <w:r w:rsidRPr="00770184">
        <w:rPr>
          <w:sz w:val="22"/>
          <w:szCs w:val="22"/>
        </w:rPr>
        <w:t xml:space="preserve">0% - </w:t>
      </w:r>
      <w:r>
        <w:rPr>
          <w:b/>
          <w:bCs/>
          <w:sz w:val="22"/>
          <w:szCs w:val="22"/>
        </w:rPr>
        <w:t>40</w:t>
      </w:r>
      <w:r w:rsidRPr="00770184">
        <w:rPr>
          <w:b/>
          <w:bCs/>
          <w:sz w:val="22"/>
          <w:szCs w:val="22"/>
        </w:rPr>
        <w:t xml:space="preserve"> pkt</w:t>
      </w:r>
    </w:p>
    <w:p w14:paraId="7EE34730" w14:textId="77777777" w:rsidR="00D6080B" w:rsidRPr="00770184" w:rsidRDefault="00D6080B" w:rsidP="00D6080B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702F0089" w14:textId="77777777" w:rsidR="00D6080B" w:rsidRPr="00770184" w:rsidRDefault="00D6080B" w:rsidP="00D6080B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770184">
        <w:rPr>
          <w:b/>
          <w:bCs/>
          <w:sz w:val="22"/>
          <w:szCs w:val="22"/>
          <w:u w:val="single"/>
        </w:rPr>
        <w:t>Uzasadnienie wyboru:</w:t>
      </w:r>
    </w:p>
    <w:p w14:paraId="319816E8" w14:textId="0192B940" w:rsidR="0024020E" w:rsidRPr="00D6080B" w:rsidRDefault="00D6080B" w:rsidP="00D6080B">
      <w:pPr>
        <w:spacing w:after="200"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Oferta złożona przez w/w Wykonawcę jest jedyną ofertą złożoną w postępowaniu i uzyskała najwyższą liczbę punktów, tj. </w:t>
      </w:r>
      <w:r>
        <w:rPr>
          <w:sz w:val="22"/>
          <w:szCs w:val="22"/>
        </w:rPr>
        <w:t>100</w:t>
      </w:r>
      <w:r w:rsidRPr="00770184">
        <w:rPr>
          <w:sz w:val="22"/>
          <w:szCs w:val="22"/>
        </w:rPr>
        <w:t xml:space="preserve"> pkt i została uznana za ofertę najkorzystniejszą na podstawie kryteriów oceny ofert określonych w treści zapytania ofertowego ( „Cena” – waga </w:t>
      </w:r>
      <w:r>
        <w:rPr>
          <w:sz w:val="22"/>
          <w:szCs w:val="22"/>
        </w:rPr>
        <w:t>6</w:t>
      </w:r>
      <w:r w:rsidRPr="00770184">
        <w:rPr>
          <w:sz w:val="22"/>
          <w:szCs w:val="22"/>
        </w:rPr>
        <w:t xml:space="preserve">0,00%, „Dodatkowe doświadczenie osób wyznaczonych do realizacji zamówienia” – </w:t>
      </w:r>
      <w:r>
        <w:rPr>
          <w:sz w:val="22"/>
          <w:szCs w:val="22"/>
        </w:rPr>
        <w:t>4</w:t>
      </w:r>
      <w:r w:rsidRPr="00770184">
        <w:rPr>
          <w:sz w:val="22"/>
          <w:szCs w:val="22"/>
        </w:rPr>
        <w:t>0% )</w:t>
      </w:r>
    </w:p>
    <w:p w14:paraId="2E3F1E7A" w14:textId="77777777" w:rsidR="00DE6A25" w:rsidRDefault="00DE6A25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5088E17B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CB38" w14:textId="77777777" w:rsidR="00DD07A5" w:rsidRDefault="00DD07A5" w:rsidP="00382980">
      <w:r>
        <w:separator/>
      </w:r>
    </w:p>
  </w:endnote>
  <w:endnote w:type="continuationSeparator" w:id="0">
    <w:p w14:paraId="0C1D3AD4" w14:textId="77777777" w:rsidR="00DD07A5" w:rsidRDefault="00DD07A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0EF3" w14:textId="77777777" w:rsidR="00DD07A5" w:rsidRDefault="00DD07A5" w:rsidP="00382980">
      <w:r>
        <w:separator/>
      </w:r>
    </w:p>
  </w:footnote>
  <w:footnote w:type="continuationSeparator" w:id="0">
    <w:p w14:paraId="156A2BE7" w14:textId="77777777" w:rsidR="00DD07A5" w:rsidRDefault="00DD07A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4BD0"/>
    <w:rsid w:val="0007623A"/>
    <w:rsid w:val="000876E0"/>
    <w:rsid w:val="000D1377"/>
    <w:rsid w:val="000D7206"/>
    <w:rsid w:val="00120ECE"/>
    <w:rsid w:val="00147185"/>
    <w:rsid w:val="0015187C"/>
    <w:rsid w:val="00187692"/>
    <w:rsid w:val="001B0B70"/>
    <w:rsid w:val="001B7FEE"/>
    <w:rsid w:val="001C5574"/>
    <w:rsid w:val="001D479B"/>
    <w:rsid w:val="001F3ABF"/>
    <w:rsid w:val="001F3FA5"/>
    <w:rsid w:val="00212C7C"/>
    <w:rsid w:val="002306FA"/>
    <w:rsid w:val="0024020E"/>
    <w:rsid w:val="0025467A"/>
    <w:rsid w:val="0025638D"/>
    <w:rsid w:val="00265997"/>
    <w:rsid w:val="00297DA3"/>
    <w:rsid w:val="002B5ED4"/>
    <w:rsid w:val="002C560D"/>
    <w:rsid w:val="002C5B2E"/>
    <w:rsid w:val="002C67C9"/>
    <w:rsid w:val="002D75FF"/>
    <w:rsid w:val="002E74A0"/>
    <w:rsid w:val="002F6106"/>
    <w:rsid w:val="002F6ABC"/>
    <w:rsid w:val="003031B7"/>
    <w:rsid w:val="00313555"/>
    <w:rsid w:val="00315C5F"/>
    <w:rsid w:val="00332209"/>
    <w:rsid w:val="00337334"/>
    <w:rsid w:val="003568C3"/>
    <w:rsid w:val="00360767"/>
    <w:rsid w:val="003629C7"/>
    <w:rsid w:val="003638F5"/>
    <w:rsid w:val="00372804"/>
    <w:rsid w:val="00382980"/>
    <w:rsid w:val="003A307D"/>
    <w:rsid w:val="003F1493"/>
    <w:rsid w:val="0041393E"/>
    <w:rsid w:val="00420CAA"/>
    <w:rsid w:val="00422D61"/>
    <w:rsid w:val="00443AEA"/>
    <w:rsid w:val="0048290F"/>
    <w:rsid w:val="004A63F7"/>
    <w:rsid w:val="004C1F35"/>
    <w:rsid w:val="004C5D7C"/>
    <w:rsid w:val="0052079A"/>
    <w:rsid w:val="005254DA"/>
    <w:rsid w:val="00537FEB"/>
    <w:rsid w:val="00563814"/>
    <w:rsid w:val="005908CA"/>
    <w:rsid w:val="00596D30"/>
    <w:rsid w:val="005A062A"/>
    <w:rsid w:val="005D58F8"/>
    <w:rsid w:val="00604D23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7DB5"/>
    <w:rsid w:val="00877513"/>
    <w:rsid w:val="0088769D"/>
    <w:rsid w:val="00897F5F"/>
    <w:rsid w:val="008A7D49"/>
    <w:rsid w:val="008B41D1"/>
    <w:rsid w:val="008C220E"/>
    <w:rsid w:val="009013EB"/>
    <w:rsid w:val="00907101"/>
    <w:rsid w:val="00922472"/>
    <w:rsid w:val="0095418E"/>
    <w:rsid w:val="009B4A15"/>
    <w:rsid w:val="00A047EE"/>
    <w:rsid w:val="00A23D7A"/>
    <w:rsid w:val="00A60D68"/>
    <w:rsid w:val="00A80918"/>
    <w:rsid w:val="00A81DAC"/>
    <w:rsid w:val="00A86E8D"/>
    <w:rsid w:val="00AB7527"/>
    <w:rsid w:val="00AE0E35"/>
    <w:rsid w:val="00AE4989"/>
    <w:rsid w:val="00B00517"/>
    <w:rsid w:val="00B01E79"/>
    <w:rsid w:val="00B13267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C02CD9"/>
    <w:rsid w:val="00C115A8"/>
    <w:rsid w:val="00C27279"/>
    <w:rsid w:val="00C46A2F"/>
    <w:rsid w:val="00C73BD5"/>
    <w:rsid w:val="00CA30E1"/>
    <w:rsid w:val="00CA45CF"/>
    <w:rsid w:val="00CB640B"/>
    <w:rsid w:val="00CF01AE"/>
    <w:rsid w:val="00D03281"/>
    <w:rsid w:val="00D0438E"/>
    <w:rsid w:val="00D063AE"/>
    <w:rsid w:val="00D1787B"/>
    <w:rsid w:val="00D23700"/>
    <w:rsid w:val="00D6080B"/>
    <w:rsid w:val="00D76766"/>
    <w:rsid w:val="00D8206F"/>
    <w:rsid w:val="00DA7F35"/>
    <w:rsid w:val="00DD07A5"/>
    <w:rsid w:val="00DD3276"/>
    <w:rsid w:val="00DD4EBD"/>
    <w:rsid w:val="00DE1EFD"/>
    <w:rsid w:val="00DE6A25"/>
    <w:rsid w:val="00E05845"/>
    <w:rsid w:val="00E078C1"/>
    <w:rsid w:val="00E215AE"/>
    <w:rsid w:val="00E42CEE"/>
    <w:rsid w:val="00E44AEF"/>
    <w:rsid w:val="00E67F96"/>
    <w:rsid w:val="00EC4953"/>
    <w:rsid w:val="00ED2E26"/>
    <w:rsid w:val="00ED4DC3"/>
    <w:rsid w:val="00ED4EAA"/>
    <w:rsid w:val="00F07CB1"/>
    <w:rsid w:val="00F1486F"/>
    <w:rsid w:val="00F32189"/>
    <w:rsid w:val="00F37A84"/>
    <w:rsid w:val="00F47470"/>
    <w:rsid w:val="00F51272"/>
    <w:rsid w:val="00F72473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D6080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73</cp:revision>
  <cp:lastPrinted>2022-09-23T09:26:00Z</cp:lastPrinted>
  <dcterms:created xsi:type="dcterms:W3CDTF">2022-01-25T11:50:00Z</dcterms:created>
  <dcterms:modified xsi:type="dcterms:W3CDTF">2023-10-02T08:09:00Z</dcterms:modified>
</cp:coreProperties>
</file>