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16C4B935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Zał. nr 2 do </w:t>
      </w:r>
      <w:r w:rsidR="00BA75B8">
        <w:rPr>
          <w:rFonts w:ascii="Arial" w:eastAsia="Calibri" w:hAnsi="Arial" w:cs="Arial"/>
          <w:b/>
          <w:caps/>
          <w:sz w:val="20"/>
          <w:szCs w:val="20"/>
          <w:lang w:eastAsia="en-GB"/>
        </w:rPr>
        <w:t>OPiW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43281DB1" w:rsidR="00D25CC1" w:rsidRPr="006B745E" w:rsidRDefault="00FD411A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D411A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343E6C6F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D411A" w:rsidRPr="00FD411A">
              <w:rPr>
                <w:rFonts w:ascii="OpenSans" w:hAnsi="OpenSans" w:cs="OpenSans"/>
                <w:sz w:val="20"/>
                <w:szCs w:val="20"/>
              </w:rPr>
              <w:t>190/BZP-U.510.157.2022/KB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FF78" w14:textId="77777777" w:rsidR="00231E8D" w:rsidRDefault="00231E8D" w:rsidP="00D25CC1">
      <w:pPr>
        <w:spacing w:after="0" w:line="240" w:lineRule="auto"/>
      </w:pPr>
      <w:r>
        <w:separator/>
      </w:r>
    </w:p>
  </w:endnote>
  <w:endnote w:type="continuationSeparator" w:id="0">
    <w:p w14:paraId="7888442A" w14:textId="77777777" w:rsidR="00231E8D" w:rsidRDefault="00231E8D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77B6" w14:textId="77777777" w:rsidR="00231E8D" w:rsidRDefault="00231E8D" w:rsidP="00D25CC1">
      <w:pPr>
        <w:spacing w:after="0" w:line="240" w:lineRule="auto"/>
      </w:pPr>
      <w:r>
        <w:separator/>
      </w:r>
    </w:p>
  </w:footnote>
  <w:footnote w:type="continuationSeparator" w:id="0">
    <w:p w14:paraId="4AE42D3A" w14:textId="77777777" w:rsidR="00231E8D" w:rsidRDefault="00231E8D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55CE4147" w:rsidR="00DF2ADA" w:rsidRPr="00DF2ADA" w:rsidRDefault="00FD411A" w:rsidP="00DF2ADA">
    <w:pPr>
      <w:pStyle w:val="Nagwek"/>
      <w:rPr>
        <w:rFonts w:ascii="OpenSans" w:hAnsi="OpenSans" w:cs="OpenSans"/>
        <w:sz w:val="20"/>
        <w:szCs w:val="20"/>
      </w:rPr>
    </w:pPr>
    <w:r w:rsidRPr="00FD411A">
      <w:rPr>
        <w:rFonts w:ascii="OpenSans" w:hAnsi="OpenSans" w:cs="OpenSans"/>
        <w:sz w:val="20"/>
        <w:szCs w:val="20"/>
      </w:rPr>
      <w:t>190/BZP-U.510.157.2022/KB</w:t>
    </w:r>
  </w:p>
  <w:p w14:paraId="1C1E9DA7" w14:textId="788AE4A9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238EC"/>
    <w:rsid w:val="001E30A7"/>
    <w:rsid w:val="00211E40"/>
    <w:rsid w:val="002250B8"/>
    <w:rsid w:val="00231E8D"/>
    <w:rsid w:val="00247364"/>
    <w:rsid w:val="00283AF8"/>
    <w:rsid w:val="002A7F62"/>
    <w:rsid w:val="002C43D4"/>
    <w:rsid w:val="002D6847"/>
    <w:rsid w:val="00345B56"/>
    <w:rsid w:val="0036094A"/>
    <w:rsid w:val="003945FE"/>
    <w:rsid w:val="003A5BEB"/>
    <w:rsid w:val="003C3FB3"/>
    <w:rsid w:val="00401CC1"/>
    <w:rsid w:val="004179A3"/>
    <w:rsid w:val="0043528B"/>
    <w:rsid w:val="00460E8E"/>
    <w:rsid w:val="004B1036"/>
    <w:rsid w:val="00526D6B"/>
    <w:rsid w:val="00622A6D"/>
    <w:rsid w:val="00661A12"/>
    <w:rsid w:val="00666190"/>
    <w:rsid w:val="00673B45"/>
    <w:rsid w:val="006B745E"/>
    <w:rsid w:val="006E0BD3"/>
    <w:rsid w:val="007748BD"/>
    <w:rsid w:val="00786830"/>
    <w:rsid w:val="007B2606"/>
    <w:rsid w:val="007E21DD"/>
    <w:rsid w:val="009505D5"/>
    <w:rsid w:val="00953AF3"/>
    <w:rsid w:val="009A5AA2"/>
    <w:rsid w:val="00A169E6"/>
    <w:rsid w:val="00A53FED"/>
    <w:rsid w:val="00A55E80"/>
    <w:rsid w:val="00AF016E"/>
    <w:rsid w:val="00AF33F8"/>
    <w:rsid w:val="00B6538B"/>
    <w:rsid w:val="00B80C3E"/>
    <w:rsid w:val="00BA75B8"/>
    <w:rsid w:val="00BB0E5B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53F6F"/>
    <w:rsid w:val="00F77D0C"/>
    <w:rsid w:val="00FA4E02"/>
    <w:rsid w:val="00FD411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4519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43</cp:revision>
  <cp:lastPrinted>2019-09-20T06:29:00Z</cp:lastPrinted>
  <dcterms:created xsi:type="dcterms:W3CDTF">2018-05-30T08:24:00Z</dcterms:created>
  <dcterms:modified xsi:type="dcterms:W3CDTF">2022-12-09T07:53:00Z</dcterms:modified>
</cp:coreProperties>
</file>