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6353" w14:textId="134DED67" w:rsidR="00580717" w:rsidRDefault="00580717" w:rsidP="00580717">
      <w:pPr>
        <w:spacing w:after="307" w:line="259" w:lineRule="auto"/>
        <w:ind w:left="0" w:right="0" w:firstLine="0"/>
        <w:jc w:val="right"/>
        <w:rPr>
          <w:sz w:val="22"/>
        </w:rPr>
      </w:pPr>
      <w:r>
        <w:rPr>
          <w:sz w:val="22"/>
        </w:rPr>
        <w:t xml:space="preserve">Załącznik nr </w:t>
      </w:r>
      <w:r w:rsidR="00BF5C6C">
        <w:rPr>
          <w:sz w:val="22"/>
        </w:rPr>
        <w:t>8</w:t>
      </w:r>
      <w:r>
        <w:rPr>
          <w:sz w:val="22"/>
        </w:rPr>
        <w:t xml:space="preserve"> do SWZ</w:t>
      </w:r>
    </w:p>
    <w:p w14:paraId="64EEF5CC" w14:textId="25030D36" w:rsidR="00D323FD" w:rsidRDefault="008846DC">
      <w:pPr>
        <w:spacing w:after="307" w:line="259" w:lineRule="auto"/>
        <w:ind w:left="0" w:right="0" w:firstLine="0"/>
      </w:pPr>
      <w:r>
        <w:rPr>
          <w:sz w:val="22"/>
        </w:rPr>
        <w:t>ZP.TP.</w:t>
      </w:r>
      <w:r w:rsidR="001C3B55">
        <w:rPr>
          <w:sz w:val="22"/>
        </w:rPr>
        <w:t>271.</w:t>
      </w:r>
      <w:r w:rsidR="00742216">
        <w:rPr>
          <w:sz w:val="22"/>
        </w:rPr>
        <w:t>1</w:t>
      </w:r>
      <w:r w:rsidR="00BF5C6C">
        <w:rPr>
          <w:sz w:val="22"/>
        </w:rPr>
        <w:t>4</w:t>
      </w:r>
      <w:r w:rsidR="001C3B55">
        <w:rPr>
          <w:sz w:val="22"/>
        </w:rPr>
        <w:t>.2022</w:t>
      </w:r>
    </w:p>
    <w:p w14:paraId="3E586FA5" w14:textId="77777777" w:rsidR="00D323FD" w:rsidRDefault="001F0F74">
      <w:pPr>
        <w:spacing w:after="120" w:line="259" w:lineRule="auto"/>
        <w:ind w:left="0" w:right="50" w:firstLine="0"/>
        <w:jc w:val="center"/>
      </w:pPr>
      <w:r>
        <w:rPr>
          <w:b/>
          <w:sz w:val="28"/>
        </w:rPr>
        <w:t xml:space="preserve">OŚWIADCZENIE </w:t>
      </w:r>
    </w:p>
    <w:p w14:paraId="61BFF34B" w14:textId="20775676" w:rsidR="00D323FD" w:rsidRDefault="001F0F74">
      <w:pPr>
        <w:spacing w:after="161" w:line="360" w:lineRule="auto"/>
        <w:ind w:left="-5" w:right="38"/>
      </w:pPr>
      <w:r>
        <w:t>Jako Wykonawca : ………………………</w:t>
      </w:r>
      <w:r w:rsidR="008846DC">
        <w:t>…………………………………………………</w:t>
      </w:r>
      <w:r>
        <w:t xml:space="preserve">…………………… </w:t>
      </w:r>
      <w:r>
        <w:rPr>
          <w:i/>
        </w:rPr>
        <w:t>(należy podać nazwę wykonawcy)</w:t>
      </w:r>
      <w:r>
        <w:t xml:space="preserve">  ubiegający się o zamówienie publiczne </w:t>
      </w:r>
      <w:bookmarkStart w:id="0" w:name="_Hlk79495276"/>
      <w:bookmarkStart w:id="1" w:name="_Hlk94626845"/>
      <w:r w:rsidR="00BF5C6C" w:rsidRPr="00BF5C6C">
        <w:rPr>
          <w:b/>
          <w:bCs/>
          <w:i/>
          <w:iCs/>
          <w:u w:val="single"/>
        </w:rPr>
        <w:t>„Budowa i przebudowa ulic i dróg na terenie Gminy Kikół wraz z niezbędna infrastrukturą”</w:t>
      </w:r>
      <w:bookmarkEnd w:id="0"/>
      <w:bookmarkEnd w:id="1"/>
      <w:r w:rsidR="006E5D70">
        <w:rPr>
          <w:b/>
          <w:bCs/>
          <w:i/>
          <w:iCs/>
        </w:rPr>
        <w:t xml:space="preserve"> </w:t>
      </w:r>
      <w:r>
        <w:t>oświadczam, że nie podlegam wykluczeniu z postępowania na podstawie art. 7 ust. 1 ustawy z dnia 13 kwietnia 2022 r. o szczególnych</w:t>
      </w:r>
      <w:r w:rsidR="00C0356F">
        <w:t xml:space="preserve"> </w:t>
      </w:r>
      <w:r>
        <w:t>rozwiązaniach</w:t>
      </w:r>
      <w:r w:rsidR="00C0356F">
        <w:t xml:space="preserve"> </w:t>
      </w:r>
      <w:r>
        <w:t>w zakresie przeciwdziałania wspieraniu agresji na Ukrainę oraz służących ochronie bezpieczeństwa narodowego (tj. Dz. U. z dnia 15 kwietnia 2022 r. poz. 835), zwanej dalej „ustawą o przeciwdziałaniu”.</w:t>
      </w:r>
    </w:p>
    <w:p w14:paraId="1BE562BC" w14:textId="77777777" w:rsidR="00D323FD" w:rsidRDefault="001F0F74">
      <w:pPr>
        <w:ind w:left="-5" w:right="38"/>
      </w:pPr>
      <w:r>
        <w:t xml:space="preserve">Na podstawie art. 7 ust. 1 ustawy o przeciwdziałaniu z postępowania wyklucza się:  </w:t>
      </w:r>
    </w:p>
    <w:p w14:paraId="4A097BA5" w14:textId="4B5F7E3E" w:rsidR="00D323FD" w:rsidRPr="008846DC" w:rsidRDefault="001F0F74">
      <w:pPr>
        <w:numPr>
          <w:ilvl w:val="0"/>
          <w:numId w:val="1"/>
        </w:numPr>
        <w:spacing w:after="27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>w sprawie wpisu na listę rozstrzygającej o zastosowaniu środka, o którym mowa w art. 1 pkt 3 ustawy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przeciwdziałaniu; </w:t>
      </w:r>
    </w:p>
    <w:p w14:paraId="68D94F5E" w14:textId="23E4E852" w:rsidR="00D323FD" w:rsidRPr="008846DC" w:rsidRDefault="001F0F74">
      <w:pPr>
        <w:numPr>
          <w:ilvl w:val="0"/>
          <w:numId w:val="1"/>
        </w:numPr>
        <w:spacing w:after="30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wykonawcę, którego beneficjentem rzeczywistym w rozumieniu ustawy z dnia 1 marca 2018 r.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2825218A" w14:textId="031D7725" w:rsidR="00D323FD" w:rsidRPr="008846DC" w:rsidRDefault="001F0F74" w:rsidP="008846DC">
      <w:pPr>
        <w:numPr>
          <w:ilvl w:val="0"/>
          <w:numId w:val="1"/>
        </w:numPr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przeciwdziałaniu. </w:t>
      </w:r>
    </w:p>
    <w:p w14:paraId="33846BA6" w14:textId="77777777" w:rsidR="00D323FD" w:rsidRPr="008846DC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7A2281D6" w14:textId="71D29981" w:rsidR="00D323FD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Wykluczenie następuje na okres trwania okoliczności wskazanych powyżej, z zastrzeżeniem, że okres ten nie rozpoczyna się wcześniej niż po 30.04.2022 r. </w:t>
      </w:r>
    </w:p>
    <w:p w14:paraId="3757D337" w14:textId="3F4EA771" w:rsidR="000F0E54" w:rsidRDefault="000F0E54">
      <w:pPr>
        <w:ind w:left="-5" w:right="38"/>
        <w:rPr>
          <w:sz w:val="20"/>
          <w:szCs w:val="20"/>
        </w:rPr>
      </w:pPr>
    </w:p>
    <w:p w14:paraId="477A784F" w14:textId="40665BDF" w:rsidR="000F0E54" w:rsidRDefault="000F0E54">
      <w:pPr>
        <w:ind w:left="-5" w:right="38"/>
        <w:rPr>
          <w:sz w:val="20"/>
          <w:szCs w:val="20"/>
        </w:rPr>
      </w:pPr>
    </w:p>
    <w:p w14:paraId="31DF4671" w14:textId="77777777" w:rsidR="000F0E54" w:rsidRPr="008846DC" w:rsidRDefault="000F0E54">
      <w:pPr>
        <w:ind w:left="-5" w:right="38"/>
        <w:rPr>
          <w:sz w:val="20"/>
          <w:szCs w:val="20"/>
        </w:rPr>
      </w:pPr>
    </w:p>
    <w:p w14:paraId="344B9222" w14:textId="23AC7F1D" w:rsidR="00D323FD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 w:rsidR="000F0E54">
        <w:t xml:space="preserve">           </w:t>
      </w:r>
      <w:r>
        <w:t xml:space="preserve">…………………………………………………………. </w:t>
      </w:r>
    </w:p>
    <w:p w14:paraId="5231FF09" w14:textId="3782FCE3" w:rsidR="00D323FD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Data i podpis Wykonawcy  </w:t>
      </w:r>
    </w:p>
    <w:p w14:paraId="6311F08E" w14:textId="3BF24BA1" w:rsidR="00D323FD" w:rsidRDefault="001F0F74">
      <w:pPr>
        <w:spacing w:after="0" w:line="259" w:lineRule="auto"/>
        <w:ind w:left="0" w:right="353" w:firstLine="0"/>
        <w:jc w:val="right"/>
      </w:pPr>
      <w:r>
        <w:t>(osoby uprawnionej do reprezentowania wykonawcy)</w:t>
      </w:r>
    </w:p>
    <w:p w14:paraId="24BBC02C" w14:textId="77777777" w:rsidR="00B76CFA" w:rsidRPr="00B76CFA" w:rsidRDefault="00B76CFA" w:rsidP="00B76CFA">
      <w:pPr>
        <w:spacing w:after="0" w:line="259" w:lineRule="auto"/>
        <w:ind w:left="0" w:right="353" w:firstLine="0"/>
        <w:jc w:val="left"/>
        <w:rPr>
          <w:b/>
          <w:iCs/>
          <w:u w:val="single"/>
        </w:rPr>
      </w:pPr>
      <w:r w:rsidRPr="00B76CFA">
        <w:rPr>
          <w:b/>
          <w:iCs/>
          <w:u w:val="single"/>
        </w:rPr>
        <w:lastRenderedPageBreak/>
        <w:t>Informacja dla Wykonawcy:</w:t>
      </w:r>
    </w:p>
    <w:p w14:paraId="06C7CD5D" w14:textId="7736B0A5" w:rsidR="00B76CFA" w:rsidRPr="00B76CFA" w:rsidRDefault="00B76CFA" w:rsidP="00B76CFA">
      <w:pPr>
        <w:spacing w:after="0" w:line="259" w:lineRule="auto"/>
        <w:ind w:left="0" w:right="353" w:firstLine="0"/>
        <w:jc w:val="left"/>
        <w:rPr>
          <w:b/>
        </w:rPr>
      </w:pPr>
      <w:r w:rsidRPr="00B76CFA">
        <w:rPr>
          <w:b/>
          <w:iCs/>
        </w:rPr>
        <w:t>Zgodnie z art. 63 ust. 1 ustawy Pzp ofertę składa się, pod rygorem nieważności,</w:t>
      </w:r>
      <w:r w:rsidR="00701094">
        <w:rPr>
          <w:b/>
          <w:iCs/>
        </w:rPr>
        <w:br/>
      </w:r>
      <w:r w:rsidRPr="00B76CFA">
        <w:rPr>
          <w:b/>
          <w:iCs/>
        </w:rPr>
        <w:t xml:space="preserve">w formie elektronicznej. </w:t>
      </w:r>
      <w:r w:rsidRPr="00B76CFA">
        <w:rPr>
          <w:b/>
          <w:iCs/>
          <w:lang w:val="x-none"/>
        </w:rPr>
        <w:t>Złożenie oferty w formie elektronicznej to złożenie oferty</w:t>
      </w:r>
      <w:r w:rsidR="00701094">
        <w:rPr>
          <w:b/>
          <w:iCs/>
          <w:lang w:val="x-none"/>
        </w:rPr>
        <w:br/>
      </w:r>
      <w:r w:rsidRPr="00B76CFA">
        <w:rPr>
          <w:b/>
          <w:iCs/>
          <w:lang w:val="x-none"/>
        </w:rPr>
        <w:t>w postaci elektronicznej i opatrzenie jej kwalifikowanym podpisem elektronicznym.</w:t>
      </w:r>
    </w:p>
    <w:p w14:paraId="113137EF" w14:textId="77777777" w:rsidR="00B76CFA" w:rsidRDefault="00B76CFA">
      <w:pPr>
        <w:spacing w:after="0" w:line="259" w:lineRule="auto"/>
        <w:ind w:left="0" w:right="353" w:firstLine="0"/>
        <w:jc w:val="right"/>
      </w:pPr>
    </w:p>
    <w:sectPr w:rsidR="00B76CFA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B3E37"/>
    <w:multiLevelType w:val="hybridMultilevel"/>
    <w:tmpl w:val="051AFA80"/>
    <w:lvl w:ilvl="0" w:tplc="88F47C0A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6A4C4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2C41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04A4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4C75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676F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0A8E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EE9EB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9A3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6122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3FD"/>
    <w:rsid w:val="000F0E54"/>
    <w:rsid w:val="001C3B55"/>
    <w:rsid w:val="001F0F74"/>
    <w:rsid w:val="00410AED"/>
    <w:rsid w:val="00580717"/>
    <w:rsid w:val="006E5D70"/>
    <w:rsid w:val="00701094"/>
    <w:rsid w:val="00710B8D"/>
    <w:rsid w:val="00742216"/>
    <w:rsid w:val="008846DC"/>
    <w:rsid w:val="009D22E2"/>
    <w:rsid w:val="00B76CFA"/>
    <w:rsid w:val="00BF5C6C"/>
    <w:rsid w:val="00C0356F"/>
    <w:rsid w:val="00C145AF"/>
    <w:rsid w:val="00D3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5844"/>
  <w15:docId w15:val="{AB556876-E949-4CE4-8B56-4E75002C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8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Andrzej Sobociński</cp:lastModifiedBy>
  <cp:revision>6</cp:revision>
  <dcterms:created xsi:type="dcterms:W3CDTF">2022-10-25T06:22:00Z</dcterms:created>
  <dcterms:modified xsi:type="dcterms:W3CDTF">2022-10-26T06:44:00Z</dcterms:modified>
</cp:coreProperties>
</file>