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13" w:rsidRPr="00C46A13" w:rsidRDefault="00805BDD" w:rsidP="00C46A13">
      <w:pPr>
        <w:suppressAutoHyphens/>
        <w:spacing w:after="0" w:line="276" w:lineRule="auto"/>
        <w:ind w:left="708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Załącznik nr 5</w:t>
      </w:r>
    </w:p>
    <w:p w:rsidR="00C46A13" w:rsidRPr="00C46A13" w:rsidRDefault="00C46A13" w:rsidP="00C46A13">
      <w:pPr>
        <w:suppressAutoHyphens/>
        <w:spacing w:after="0" w:line="276" w:lineRule="auto"/>
        <w:ind w:left="7080"/>
        <w:rPr>
          <w:rFonts w:ascii="Arial" w:eastAsia="Times New Roman" w:hAnsi="Arial" w:cs="Arial"/>
          <w:b/>
          <w:lang w:eastAsia="ar-SA"/>
        </w:rPr>
      </w:pPr>
    </w:p>
    <w:p w:rsidR="00C46A13" w:rsidRPr="00C46A13" w:rsidRDefault="00C46A13" w:rsidP="00C46A13">
      <w:pPr>
        <w:widowControl w:val="0"/>
        <w:suppressAutoHyphens/>
        <w:autoSpaceDE w:val="0"/>
        <w:spacing w:before="120" w:after="12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C46A13">
        <w:rPr>
          <w:rFonts w:ascii="Arial" w:eastAsia="Times New Roman" w:hAnsi="Arial" w:cs="Arial"/>
          <w:b/>
          <w:lang w:eastAsia="ar-SA"/>
        </w:rPr>
        <w:t xml:space="preserve">KLAUZULA INFORMACYJNA </w:t>
      </w:r>
    </w:p>
    <w:p w:rsidR="00C46A13" w:rsidRPr="00C46A13" w:rsidRDefault="00C46A13" w:rsidP="00C46A13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C46A13">
        <w:rPr>
          <w:rFonts w:ascii="Arial" w:eastAsia="Times New Roman" w:hAnsi="Arial" w:cs="Arial"/>
          <w:lang w:eastAsia="ar-SA"/>
        </w:rPr>
        <w:t xml:space="preserve">Zgodnie z art. 13 ust. 1 i 2 </w:t>
      </w:r>
      <w:r w:rsidRPr="00C46A13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46A13">
        <w:rPr>
          <w:rFonts w:ascii="Arial" w:eastAsia="Times New Roman" w:hAnsi="Arial" w:cs="Arial"/>
          <w:lang w:eastAsia="ar-SA"/>
        </w:rPr>
        <w:t xml:space="preserve">dalej „RODO”, informuję, że: </w:t>
      </w:r>
    </w:p>
    <w:p w:rsidR="00C46A13" w:rsidRPr="00C46A13" w:rsidRDefault="00C46A13" w:rsidP="00C46A13">
      <w:pPr>
        <w:numPr>
          <w:ilvl w:val="0"/>
          <w:numId w:val="1"/>
        </w:numPr>
        <w:suppressAutoHyphens/>
        <w:spacing w:after="150" w:line="240" w:lineRule="auto"/>
        <w:ind w:left="709" w:hanging="425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administratorem danych osobowych pozyska</w:t>
      </w:r>
      <w:bookmarkStart w:id="0" w:name="_GoBack"/>
      <w:bookmarkEnd w:id="0"/>
      <w:r w:rsidRPr="00C46A13">
        <w:rPr>
          <w:rFonts w:ascii="Arial" w:eastAsia="Times New Roman" w:hAnsi="Arial" w:cs="Arial"/>
          <w:bCs/>
          <w:lang w:eastAsia="ar-SA"/>
        </w:rPr>
        <w:t xml:space="preserve">nych w niniejszej procedurze bezpośrednio od osób fizycznych, których te dane dotyczą jest Komendant                             </w:t>
      </w:r>
      <w:r w:rsidRPr="00C46A13">
        <w:rPr>
          <w:rFonts w:ascii="Arial" w:eastAsia="Times New Roman" w:hAnsi="Arial" w:cs="Arial"/>
          <w:b/>
          <w:bCs/>
          <w:lang w:eastAsia="ar-SA"/>
        </w:rPr>
        <w:t>3 Regionalnej Bazy Logistycznej, ul. Montelupich 3, 30-901 Kraków;</w:t>
      </w:r>
    </w:p>
    <w:p w:rsidR="00C46A13" w:rsidRPr="00C46A13" w:rsidRDefault="00C46A13" w:rsidP="00C46A13">
      <w:pPr>
        <w:numPr>
          <w:ilvl w:val="0"/>
          <w:numId w:val="2"/>
        </w:numPr>
        <w:suppressAutoHyphens/>
        <w:spacing w:after="15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 xml:space="preserve">z inspektorem ochrony danych osobowych w </w:t>
      </w:r>
      <w:r w:rsidRPr="00C46A13">
        <w:rPr>
          <w:rFonts w:ascii="Arial" w:eastAsia="Times New Roman" w:hAnsi="Arial" w:cs="Arial"/>
          <w:b/>
          <w:bCs/>
          <w:lang w:eastAsia="ar-SA"/>
        </w:rPr>
        <w:t xml:space="preserve">3 Regionalnej Bazie Logistycznej, </w:t>
      </w:r>
      <w:r w:rsidRPr="00C46A13">
        <w:rPr>
          <w:rFonts w:ascii="Arial" w:eastAsia="Times New Roman" w:hAnsi="Arial" w:cs="Arial"/>
          <w:b/>
          <w:bCs/>
          <w:lang w:eastAsia="ar-SA"/>
        </w:rPr>
        <w:br/>
        <w:t xml:space="preserve">ul. Montelupich 3, 30-901 Kraków </w:t>
      </w:r>
      <w:r w:rsidRPr="00C46A13">
        <w:rPr>
          <w:rFonts w:ascii="Arial" w:eastAsia="Times New Roman" w:hAnsi="Arial" w:cs="Arial"/>
          <w:bCs/>
          <w:lang w:eastAsia="ar-SA"/>
        </w:rPr>
        <w:t>należy kontaktować się pod tel: 261 13 78 01.</w:t>
      </w:r>
    </w:p>
    <w:p w:rsidR="00C46A13" w:rsidRPr="00C46A13" w:rsidRDefault="00C46A13" w:rsidP="00C46A13">
      <w:pPr>
        <w:numPr>
          <w:ilvl w:val="0"/>
          <w:numId w:val="2"/>
        </w:numPr>
        <w:suppressAutoHyphens/>
        <w:spacing w:after="15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pozyskane dane osobowe przetwarzane będą na podstawie art. 6 ust. 1 lit. c</w:t>
      </w:r>
      <w:r w:rsidRPr="00C46A13">
        <w:rPr>
          <w:rFonts w:ascii="Arial" w:eastAsia="Times New Roman" w:hAnsi="Arial" w:cs="Arial"/>
          <w:bCs/>
          <w:i/>
          <w:lang w:eastAsia="ar-SA"/>
        </w:rPr>
        <w:t xml:space="preserve"> </w:t>
      </w:r>
      <w:r w:rsidRPr="00C46A13">
        <w:rPr>
          <w:rFonts w:ascii="Arial" w:eastAsia="Times New Roman" w:hAnsi="Arial" w:cs="Arial"/>
          <w:bCs/>
          <w:lang w:eastAsia="ar-SA"/>
        </w:rPr>
        <w:t xml:space="preserve">RODO </w:t>
      </w:r>
      <w:r w:rsidRPr="00C46A13">
        <w:rPr>
          <w:rFonts w:ascii="Arial" w:eastAsia="Times New Roman" w:hAnsi="Arial" w:cs="Arial"/>
          <w:bCs/>
          <w:lang w:eastAsia="ar-SA"/>
        </w:rPr>
        <w:br/>
        <w:t>w celach wynikających z prawnie uzasadnionych interesów realizowanych przez Administratora  w związku z prowadzoną procedurą o udzielenie przedmiotowego zamówienia;</w:t>
      </w:r>
    </w:p>
    <w:p w:rsidR="00C46A13" w:rsidRPr="00C46A13" w:rsidRDefault="00C46A13" w:rsidP="00C46A13">
      <w:pPr>
        <w:numPr>
          <w:ilvl w:val="0"/>
          <w:numId w:val="2"/>
        </w:numPr>
        <w:suppressAutoHyphens/>
        <w:spacing w:after="150" w:line="240" w:lineRule="auto"/>
        <w:ind w:left="709" w:hanging="425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 xml:space="preserve">odbiorcami danych osobowych będą osoby lub podmioty, którym udostępniona zostanie dokumentacja postępowania w oparciu o obowiązujące u Zamawiającego  procedury udzielania zamówień i przepisy prawa;  </w:t>
      </w:r>
    </w:p>
    <w:p w:rsidR="00C46A13" w:rsidRDefault="00C46A13" w:rsidP="00C46A13">
      <w:pPr>
        <w:numPr>
          <w:ilvl w:val="0"/>
          <w:numId w:val="2"/>
        </w:numPr>
        <w:suppressAutoHyphens/>
        <w:spacing w:after="150" w:line="240" w:lineRule="auto"/>
        <w:ind w:left="709" w:hanging="425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 xml:space="preserve">z uwagi na fakt, iż przetwarzanie danych osobowych następuje w zakresie powierzonego Administratorowi zadania publicznego, pn.: </w:t>
      </w:r>
      <w:r>
        <w:rPr>
          <w:rFonts w:ascii="Arial" w:eastAsia="Times New Roman" w:hAnsi="Arial" w:cs="Arial"/>
          <w:bCs/>
          <w:lang w:eastAsia="ar-SA"/>
        </w:rPr>
        <w:t>„</w:t>
      </w:r>
      <w:r w:rsidRPr="00C46A13">
        <w:rPr>
          <w:rFonts w:ascii="Arial" w:eastAsia="Times New Roman" w:hAnsi="Arial" w:cs="Arial"/>
          <w:b/>
          <w:bCs/>
          <w:lang w:eastAsia="ar-SA"/>
        </w:rPr>
        <w:t>D</w:t>
      </w:r>
      <w:r w:rsidRPr="00730E12">
        <w:rPr>
          <w:rFonts w:ascii="Arial" w:eastAsia="Times New Roman" w:hAnsi="Arial" w:cs="Arial"/>
          <w:b/>
          <w:bCs/>
          <w:i/>
          <w:lang w:eastAsia="ar-SA"/>
        </w:rPr>
        <w:t>ostawa materiałów eksploatacyjnych jednorazowego użytku oraz technicznych środków materiałowych do statków powietrznych</w:t>
      </w:r>
      <w:r>
        <w:rPr>
          <w:rFonts w:ascii="Arial" w:eastAsia="Times New Roman" w:hAnsi="Arial" w:cs="Arial"/>
          <w:bCs/>
          <w:lang w:eastAsia="ar-SA"/>
        </w:rPr>
        <w:t>.”</w:t>
      </w:r>
    </w:p>
    <w:p w:rsidR="00C46A13" w:rsidRPr="00C46A13" w:rsidRDefault="00C46A13" w:rsidP="00C46A13">
      <w:pPr>
        <w:suppressAutoHyphens/>
        <w:spacing w:after="15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 xml:space="preserve"> Administrator jest uprawniony do ich przetwarzania i przechowywania co najmniej przez okres realizacji tego zadania, nie krócej niż przez 4 lat od dnia zakończenia procedury o udzielenie tego zamówienia;</w:t>
      </w:r>
    </w:p>
    <w:p w:rsidR="00C46A13" w:rsidRPr="00C46A13" w:rsidRDefault="00C46A13" w:rsidP="00C46A13">
      <w:pPr>
        <w:numPr>
          <w:ilvl w:val="0"/>
          <w:numId w:val="1"/>
        </w:numPr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C46A13" w:rsidRPr="00C46A13" w:rsidRDefault="00C46A13" w:rsidP="00C46A13">
      <w:pPr>
        <w:numPr>
          <w:ilvl w:val="0"/>
          <w:numId w:val="2"/>
        </w:numPr>
        <w:suppressAutoHyphens/>
        <w:spacing w:after="150" w:line="240" w:lineRule="auto"/>
        <w:ind w:left="709" w:hanging="425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 xml:space="preserve">w odniesieniu do ww. danych osobowych decyzje nie będą podejmowane </w:t>
      </w:r>
      <w:r w:rsidRPr="00C46A13">
        <w:rPr>
          <w:rFonts w:ascii="Arial" w:eastAsia="Times New Roman" w:hAnsi="Arial" w:cs="Arial"/>
          <w:bCs/>
          <w:lang w:eastAsia="ar-SA"/>
        </w:rPr>
        <w:br/>
        <w:t>w sposób zautomatyzowany, stosownie do art. 22 RODO;</w:t>
      </w:r>
    </w:p>
    <w:p w:rsidR="00C46A13" w:rsidRPr="00C46A13" w:rsidRDefault="00C46A13" w:rsidP="00C46A13">
      <w:pPr>
        <w:numPr>
          <w:ilvl w:val="0"/>
          <w:numId w:val="2"/>
        </w:numPr>
        <w:suppressAutoHyphens/>
        <w:spacing w:after="150" w:line="240" w:lineRule="auto"/>
        <w:ind w:left="709" w:hanging="425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osoba fizyczna, której dane dotyczą posiada:</w:t>
      </w:r>
    </w:p>
    <w:p w:rsidR="00C46A13" w:rsidRPr="00C46A13" w:rsidRDefault="00C46A13" w:rsidP="00C46A13">
      <w:pPr>
        <w:numPr>
          <w:ilvl w:val="0"/>
          <w:numId w:val="5"/>
        </w:numPr>
        <w:suppressAutoHyphens/>
        <w:spacing w:after="150" w:line="240" w:lineRule="auto"/>
        <w:ind w:left="1134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na podstawie art. 15 RODO prawo dostępu do danych osobowych jej dotyczących;</w:t>
      </w:r>
    </w:p>
    <w:p w:rsidR="00C46A13" w:rsidRPr="00C46A13" w:rsidRDefault="00C46A13" w:rsidP="00C46A13">
      <w:pPr>
        <w:numPr>
          <w:ilvl w:val="0"/>
          <w:numId w:val="5"/>
        </w:numPr>
        <w:suppressAutoHyphens/>
        <w:spacing w:after="150" w:line="240" w:lineRule="auto"/>
        <w:ind w:left="1134" w:right="-143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na podstawie art. 16 RODO prawo do sprostowania jej danych osobowych</w:t>
      </w:r>
      <w:r w:rsidRPr="00C46A13">
        <w:rPr>
          <w:rFonts w:ascii="Arial" w:eastAsia="Times New Roman" w:hAnsi="Arial" w:cs="Arial"/>
          <w:b/>
          <w:bCs/>
          <w:lang w:eastAsia="ar-SA"/>
        </w:rPr>
        <w:t>*</w:t>
      </w:r>
      <w:r w:rsidRPr="00C46A13">
        <w:rPr>
          <w:rFonts w:ascii="Arial" w:eastAsia="Times New Roman" w:hAnsi="Arial" w:cs="Arial"/>
          <w:bCs/>
          <w:lang w:eastAsia="ar-SA"/>
        </w:rPr>
        <w:t>;</w:t>
      </w:r>
    </w:p>
    <w:p w:rsidR="00C46A13" w:rsidRPr="00C46A13" w:rsidRDefault="00C46A13" w:rsidP="00C46A13">
      <w:pPr>
        <w:numPr>
          <w:ilvl w:val="0"/>
          <w:numId w:val="5"/>
        </w:numPr>
        <w:suppressAutoHyphens/>
        <w:spacing w:after="150" w:line="240" w:lineRule="auto"/>
        <w:ind w:left="1134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C46A13" w:rsidRPr="00C46A13" w:rsidRDefault="00C46A13" w:rsidP="00C46A13">
      <w:pPr>
        <w:numPr>
          <w:ilvl w:val="0"/>
          <w:numId w:val="5"/>
        </w:numPr>
        <w:suppressAutoHyphens/>
        <w:spacing w:after="150" w:line="240" w:lineRule="auto"/>
        <w:ind w:left="1134" w:hanging="283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prawo do wniesienia skargi do Prezesa Urzędu Ochrony Danych Osobowych, gdy uzna, że przetwarzanie danych osobowych jej dotyczących narusza przepisy RODO;</w:t>
      </w:r>
    </w:p>
    <w:p w:rsidR="00C46A13" w:rsidRPr="00C46A13" w:rsidRDefault="00C46A13" w:rsidP="00C46A13">
      <w:pPr>
        <w:suppressAutoHyphens/>
        <w:spacing w:after="15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osobie fizycznej, której dane dotyczą nie przysługuje:</w:t>
      </w:r>
    </w:p>
    <w:p w:rsidR="00C46A13" w:rsidRPr="00C46A13" w:rsidRDefault="00C46A13" w:rsidP="00C46A13">
      <w:pPr>
        <w:numPr>
          <w:ilvl w:val="0"/>
          <w:numId w:val="3"/>
        </w:numPr>
        <w:suppressAutoHyphens/>
        <w:spacing w:after="150" w:line="240" w:lineRule="auto"/>
        <w:ind w:left="1134" w:hanging="283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w związku z art. 17 ust. 3 lit. b, d lub e RODO prawo do usunięcia danych osobowych;</w:t>
      </w:r>
    </w:p>
    <w:p w:rsidR="00C46A13" w:rsidRPr="00C46A13" w:rsidRDefault="00C46A13" w:rsidP="00C46A13">
      <w:pPr>
        <w:numPr>
          <w:ilvl w:val="0"/>
          <w:numId w:val="3"/>
        </w:numPr>
        <w:suppressAutoHyphens/>
        <w:spacing w:after="150" w:line="240" w:lineRule="auto"/>
        <w:ind w:left="1134" w:hanging="283"/>
        <w:contextualSpacing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C46A13">
        <w:rPr>
          <w:rFonts w:ascii="Arial" w:eastAsia="Times New Roman" w:hAnsi="Arial" w:cs="Arial"/>
          <w:bCs/>
          <w:lang w:eastAsia="ar-SA"/>
        </w:rPr>
        <w:t>prawo do przenoszenia danych osobowych, o którym mowa w art. 20 RODO;</w:t>
      </w:r>
    </w:p>
    <w:p w:rsidR="00C46A13" w:rsidRPr="00C46A13" w:rsidRDefault="00C46A13" w:rsidP="00C46A13">
      <w:pPr>
        <w:numPr>
          <w:ilvl w:val="0"/>
          <w:numId w:val="3"/>
        </w:numPr>
        <w:suppressAutoHyphens/>
        <w:spacing w:after="0" w:line="240" w:lineRule="auto"/>
        <w:ind w:left="1135" w:hanging="284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C46A13">
        <w:rPr>
          <w:rFonts w:ascii="Arial" w:eastAsia="Times New Roman" w:hAnsi="Arial" w:cs="Arial"/>
          <w:b/>
          <w:bCs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C46A13">
        <w:rPr>
          <w:rFonts w:ascii="Arial" w:eastAsia="Times New Roman" w:hAnsi="Arial" w:cs="Arial"/>
          <w:bCs/>
          <w:lang w:eastAsia="ar-SA"/>
        </w:rPr>
        <w:t>.</w:t>
      </w:r>
      <w:r w:rsidRPr="00C46A13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C46A13" w:rsidRPr="00C46A13" w:rsidRDefault="00C46A13" w:rsidP="00C46A13">
      <w:p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C46A13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eastAsia="ar-SA"/>
        </w:rPr>
        <w:t xml:space="preserve">*  </w:t>
      </w:r>
      <w:r w:rsidRPr="00C46A13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Wyjaśnienie:</w:t>
      </w:r>
      <w:r w:rsidRPr="00C46A13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4B0FD7" w:rsidRPr="00C46A13" w:rsidRDefault="00C46A13" w:rsidP="00C46A13">
      <w:p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C46A13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  <w:lang w:eastAsia="ar-SA"/>
        </w:rPr>
        <w:t xml:space="preserve">** </w:t>
      </w:r>
      <w:r w:rsidRPr="00C46A13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Wyjaśnienie:</w:t>
      </w:r>
      <w:r w:rsidRPr="00C46A13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4B0FD7" w:rsidRPr="00C46A13" w:rsidSect="00C46A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71" w:rsidRDefault="00085971" w:rsidP="00C46A13">
      <w:pPr>
        <w:spacing w:after="0" w:line="240" w:lineRule="auto"/>
      </w:pPr>
      <w:r>
        <w:separator/>
      </w:r>
    </w:p>
  </w:endnote>
  <w:endnote w:type="continuationSeparator" w:id="0">
    <w:p w:rsidR="00085971" w:rsidRDefault="00085971" w:rsidP="00C4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71" w:rsidRDefault="00085971" w:rsidP="00C46A13">
      <w:pPr>
        <w:spacing w:after="0" w:line="240" w:lineRule="auto"/>
      </w:pPr>
      <w:r>
        <w:separator/>
      </w:r>
    </w:p>
  </w:footnote>
  <w:footnote w:type="continuationSeparator" w:id="0">
    <w:p w:rsidR="00085971" w:rsidRDefault="00085971" w:rsidP="00C4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3"/>
    <w:rsid w:val="00085971"/>
    <w:rsid w:val="00242A4F"/>
    <w:rsid w:val="00692381"/>
    <w:rsid w:val="00805BDD"/>
    <w:rsid w:val="00843B96"/>
    <w:rsid w:val="00C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331D"/>
  <w15:chartTrackingRefBased/>
  <w15:docId w15:val="{955834CB-600C-4DE7-B73F-63F4AAA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13"/>
  </w:style>
  <w:style w:type="paragraph" w:styleId="Stopka">
    <w:name w:val="footer"/>
    <w:basedOn w:val="Normalny"/>
    <w:link w:val="StopkaZnak"/>
    <w:uiPriority w:val="99"/>
    <w:unhideWhenUsed/>
    <w:rsid w:val="00C4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871266D-16BC-40B7-8224-CDCBE86FC1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Krzysztof</dc:creator>
  <cp:keywords/>
  <dc:description/>
  <cp:lastModifiedBy>Marczak Krzysztof</cp:lastModifiedBy>
  <cp:revision>2</cp:revision>
  <dcterms:created xsi:type="dcterms:W3CDTF">2021-05-13T10:53:00Z</dcterms:created>
  <dcterms:modified xsi:type="dcterms:W3CDTF">2021-05-17T10:13:00Z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71bb0876-7d8d-4b38-88a3-88fc7da7700f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CEgZbA5oAeta6y6i6DFTMu6xEkLDR7DY</vt:lpwstr>
  </property>
</Properties>
</file>