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bookmarkStart w:id="0" w:name="_GoBack"/>
      <w:bookmarkEnd w:id="0"/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386D600C" w14:textId="77777777" w:rsidR="00DC58D0" w:rsidRDefault="00DC58D0" w:rsidP="00DC58D0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15D7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Dostawa sprzętu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pomiarowego i</w:t>
            </w:r>
            <w:r w:rsidRPr="00415D7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laboratoryjnego dla realizacji grantów przedwdrożeniowych w ramach projektu pn. „ Inkubator Innowacyjności 4.0"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CC7D2C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1 </w:t>
      </w:r>
    </w:p>
    <w:p w14:paraId="41EAF9FE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E856C99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3ABE368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lastRenderedPageBreak/>
        <w:t>zaokrąglić do 2 miejsc po przecinku</w:t>
      </w:r>
    </w:p>
    <w:p w14:paraId="343FE293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1E3FA6C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20AAC9D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8D09C2" w14:textId="3BE2A56B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1C390937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2 </w:t>
      </w:r>
    </w:p>
    <w:p w14:paraId="53235002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C12C14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5BB80D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9B06A6B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FEF5E57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D03252A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B5BC3B" w14:textId="00F0BBD0" w:rsidR="008431FE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lastRenderedPageBreak/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D947" w14:textId="77777777" w:rsidR="00DB3B76" w:rsidRDefault="00DB3B76">
      <w:r>
        <w:separator/>
      </w:r>
    </w:p>
  </w:endnote>
  <w:endnote w:type="continuationSeparator" w:id="0">
    <w:p w14:paraId="0385C486" w14:textId="77777777" w:rsidR="00DB3B76" w:rsidRDefault="00D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0166960A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Pr="002A1C8D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0F8E" w14:textId="77777777" w:rsidR="00DB3B76" w:rsidRDefault="00DB3B76">
      <w:r>
        <w:separator/>
      </w:r>
    </w:p>
  </w:footnote>
  <w:footnote w:type="continuationSeparator" w:id="0">
    <w:p w14:paraId="2823EA6D" w14:textId="77777777" w:rsidR="00DB3B76" w:rsidRDefault="00DB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4D5A-43E3-41F2-A6F9-711F7C23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79</cp:revision>
  <cp:lastPrinted>2020-02-06T07:10:00Z</cp:lastPrinted>
  <dcterms:created xsi:type="dcterms:W3CDTF">2021-02-10T10:50:00Z</dcterms:created>
  <dcterms:modified xsi:type="dcterms:W3CDTF">2022-08-03T06:51:00Z</dcterms:modified>
</cp:coreProperties>
</file>