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285333" w:rsidRDefault="00BC08C0" w:rsidP="00BC08C0">
      <w:pPr>
        <w:suppressAutoHyphens/>
        <w:spacing w:after="0" w:line="240" w:lineRule="auto"/>
        <w:ind w:right="-28"/>
        <w:jc w:val="right"/>
        <w:rPr>
          <w:rFonts w:eastAsia="SimSu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285333" w:rsidRDefault="00BC08C0" w:rsidP="00BC08C0">
      <w:pPr>
        <w:suppressAutoHyphens/>
        <w:spacing w:after="0" w:line="240" w:lineRule="auto"/>
        <w:ind w:right="360"/>
        <w:rPr>
          <w:rFonts w:eastAsia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5333" w:rsidTr="00900210">
        <w:tc>
          <w:tcPr>
            <w:tcW w:w="5938" w:type="dxa"/>
          </w:tcPr>
          <w:p w:rsidR="00BC08C0" w:rsidRPr="00285333" w:rsidRDefault="00BC08C0" w:rsidP="00900210">
            <w:pPr>
              <w:suppressAutoHyphens/>
              <w:spacing w:after="0" w:line="360" w:lineRule="auto"/>
              <w:rPr>
                <w:rFonts w:eastAsia="Times New Roman"/>
                <w:b/>
                <w:color w:val="auto"/>
                <w:lang w:val="pl-PL"/>
              </w:rPr>
            </w:pPr>
            <w:r w:rsidRPr="00285333">
              <w:rPr>
                <w:rFonts w:eastAsia="Times New Roman"/>
                <w:b/>
                <w:color w:val="auto"/>
                <w:lang w:val="pl-PL"/>
              </w:rPr>
              <w:t>Zamawiający:</w:t>
            </w:r>
          </w:p>
          <w:p w:rsidR="00BC08C0" w:rsidRPr="00285333" w:rsidRDefault="006D6F58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Akademia Kaliska</w:t>
            </w:r>
            <w:r w:rsidR="00BC08C0" w:rsidRPr="00285333">
              <w:rPr>
                <w:rFonts w:eastAsia="Times New Roman"/>
                <w:b/>
                <w:i/>
                <w:sz w:val="24"/>
                <w:lang w:val="pl-PL"/>
              </w:rPr>
              <w:t xml:space="preserve"> im. Prezydenta Stani</w:t>
            </w:r>
            <w:r w:rsidR="000525AA">
              <w:rPr>
                <w:rFonts w:eastAsia="Times New Roman"/>
                <w:b/>
                <w:i/>
                <w:sz w:val="24"/>
                <w:lang w:val="pl-PL"/>
              </w:rPr>
              <w:t>sława Wojciechowskiego</w:t>
            </w:r>
          </w:p>
          <w:p w:rsidR="00BC08C0" w:rsidRPr="00285333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0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285333" w:rsidRDefault="00BC08C0" w:rsidP="00BC08C0">
      <w:pPr>
        <w:suppressAutoHyphens/>
        <w:spacing w:after="0" w:line="240" w:lineRule="auto"/>
        <w:ind w:left="5246" w:firstLine="708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Wykonawca: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8"/>
          <w:szCs w:val="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A73677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285333">
        <w:rPr>
          <w:rFonts w:eastAsia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8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reprezentowany przez: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6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color w:val="auto"/>
          <w:sz w:val="20"/>
          <w:szCs w:val="2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14"/>
          <w:szCs w:val="14"/>
          <w:lang w:val="pl-PL"/>
        </w:rPr>
      </w:pP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Na potrzeby postępowania o udzielenie zamówienia publicznego pn.</w:t>
      </w:r>
      <w:r w:rsidRPr="00285333">
        <w:rPr>
          <w:rFonts w:eastAsia="Times New Roman"/>
          <w:b/>
          <w:color w:val="auto"/>
          <w:lang w:val="pl-PL"/>
        </w:rPr>
        <w:t xml:space="preserve"> </w:t>
      </w:r>
      <w:r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co następuje:</w:t>
      </w:r>
    </w:p>
    <w:p w:rsidR="00BC08C0" w:rsidRPr="00285333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/>
          <w:b/>
          <w:bCs/>
          <w:color w:val="auto"/>
          <w:sz w:val="21"/>
          <w:szCs w:val="21"/>
          <w:lang w:val="pl-PL"/>
        </w:rPr>
      </w:pPr>
      <w:r w:rsidRPr="00285333">
        <w:rPr>
          <w:rFonts w:eastAsia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nie podlegam wykluczeniu z postępowania, tj.</w:t>
      </w:r>
      <w:r w:rsidRPr="00285333">
        <w:rPr>
          <w:rFonts w:eastAsia="SimSun"/>
          <w:lang w:val="pl-PL" w:eastAsia="zh-CN"/>
        </w:rPr>
        <w:t xml:space="preserve"> </w:t>
      </w:r>
      <w:r w:rsidRPr="00285333">
        <w:rPr>
          <w:rFonts w:eastAsia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285333">
        <w:rPr>
          <w:rFonts w:eastAsia="Times New Roman"/>
          <w:color w:val="auto"/>
          <w:lang w:val="pl-PL"/>
        </w:rPr>
        <w:t>t.j</w:t>
      </w:r>
      <w:proofErr w:type="spellEnd"/>
      <w:r w:rsidRPr="00285333">
        <w:rPr>
          <w:rFonts w:eastAsia="Times New Roman"/>
          <w:color w:val="auto"/>
          <w:lang w:val="pl-PL"/>
        </w:rPr>
        <w:t xml:space="preserve">. z </w:t>
      </w:r>
      <w:proofErr w:type="spellStart"/>
      <w:r w:rsidRPr="00285333">
        <w:rPr>
          <w:rFonts w:eastAsia="Times New Roman"/>
          <w:color w:val="auto"/>
          <w:lang w:val="pl-PL"/>
        </w:rPr>
        <w:t>późn</w:t>
      </w:r>
      <w:proofErr w:type="spellEnd"/>
      <w:r w:rsidRPr="00285333">
        <w:rPr>
          <w:rFonts w:eastAsia="Times New Roman"/>
          <w:color w:val="auto"/>
          <w:lang w:val="pl-PL"/>
        </w:rPr>
        <w:t>. zm.).</w:t>
      </w: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uppressAutoHyphens/>
        <w:spacing w:after="0" w:line="240" w:lineRule="auto"/>
        <w:ind w:right="197"/>
        <w:rPr>
          <w:rFonts w:eastAsia="Times New Roman"/>
          <w:color w:val="auto"/>
          <w:sz w:val="4"/>
          <w:szCs w:val="4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/>
          <w:color w:val="auto"/>
          <w:sz w:val="16"/>
          <w:szCs w:val="20"/>
          <w:lang w:val="pl-PL"/>
        </w:rPr>
      </w:pPr>
    </w:p>
    <w:p w:rsidR="00BC08C0" w:rsidRPr="00285333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/>
          <w:b/>
          <w:color w:val="auto"/>
          <w:szCs w:val="20"/>
          <w:lang w:val="pl-PL"/>
        </w:rPr>
      </w:pPr>
      <w:r w:rsidRPr="00285333">
        <w:rPr>
          <w:rFonts w:eastAsia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w stosunku do następującego/-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podmiotu/-</w:t>
      </w:r>
      <w:proofErr w:type="spellStart"/>
      <w:r w:rsidRPr="00285333">
        <w:rPr>
          <w:rFonts w:eastAsia="Times New Roman"/>
          <w:color w:val="auto"/>
          <w:lang w:val="pl-PL"/>
        </w:rPr>
        <w:t>tów</w:t>
      </w:r>
      <w:proofErr w:type="spellEnd"/>
      <w:r w:rsidRPr="00285333">
        <w:rPr>
          <w:rFonts w:eastAsia="Times New Roman"/>
          <w:color w:val="auto"/>
          <w:lang w:val="pl-PL"/>
        </w:rPr>
        <w:t>, na którego/-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zasoby powołuję się w niniejszym postępowaniu, tj.: 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6"/>
          <w:szCs w:val="20"/>
          <w:lang w:val="pl-PL"/>
        </w:rPr>
        <w:t>...................</w:t>
      </w:r>
    </w:p>
    <w:p w:rsidR="00BC08C0" w:rsidRPr="00285333" w:rsidRDefault="00BC08C0" w:rsidP="00A73677">
      <w:pPr>
        <w:suppressAutoHyphens/>
        <w:spacing w:after="0" w:line="240" w:lineRule="auto"/>
        <w:jc w:val="center"/>
        <w:rPr>
          <w:rFonts w:eastAsia="Times New Roman"/>
          <w:i/>
          <w:color w:val="auto"/>
          <w:sz w:val="20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285333">
        <w:rPr>
          <w:rFonts w:eastAsia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6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285333" w:rsidRDefault="00BC08C0" w:rsidP="00BC08C0">
      <w:pPr>
        <w:suppressAutoHyphens/>
        <w:spacing w:after="0" w:line="48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OŚWIADCZENIE DOTYCZĄCE PODANYCH INFORMACJI: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285333">
        <w:rPr>
          <w:rFonts w:eastAsia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525AA"/>
    <w:rsid w:val="00285333"/>
    <w:rsid w:val="006A08B5"/>
    <w:rsid w:val="006C279D"/>
    <w:rsid w:val="006D6F58"/>
    <w:rsid w:val="006E74A4"/>
    <w:rsid w:val="00977404"/>
    <w:rsid w:val="00A73677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D84EFF17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Mariusz Pawlaczyk</cp:lastModifiedBy>
  <cp:revision>3</cp:revision>
  <cp:lastPrinted>2020-09-01T13:46:00Z</cp:lastPrinted>
  <dcterms:created xsi:type="dcterms:W3CDTF">2020-09-01T13:46:00Z</dcterms:created>
  <dcterms:modified xsi:type="dcterms:W3CDTF">2020-09-01T13:46:00Z</dcterms:modified>
</cp:coreProperties>
</file>