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64" w:rsidRPr="0057110C" w:rsidRDefault="00D915AE" w:rsidP="00455064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57110C">
        <w:rPr>
          <w:rFonts w:ascii="Arial" w:eastAsia="Arial" w:hAnsi="Arial" w:cs="Arial"/>
          <w:b/>
          <w:sz w:val="20"/>
          <w:szCs w:val="20"/>
        </w:rPr>
        <w:t>Załącznik nr 1</w:t>
      </w:r>
      <w:r w:rsidR="001D372B">
        <w:rPr>
          <w:rFonts w:ascii="Arial" w:eastAsia="Arial" w:hAnsi="Arial" w:cs="Arial"/>
          <w:b/>
          <w:sz w:val="20"/>
          <w:szCs w:val="20"/>
        </w:rPr>
        <w:t xml:space="preserve">b </w:t>
      </w:r>
      <w:r w:rsidR="00F541A1" w:rsidRPr="0057110C">
        <w:rPr>
          <w:rFonts w:ascii="Arial" w:eastAsia="Arial" w:hAnsi="Arial" w:cs="Arial"/>
          <w:b/>
          <w:sz w:val="20"/>
          <w:szCs w:val="20"/>
        </w:rPr>
        <w:t xml:space="preserve">do </w:t>
      </w:r>
      <w:r w:rsidRPr="0057110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S</w:t>
      </w:r>
      <w:r w:rsidRPr="0057110C">
        <w:rPr>
          <w:rFonts w:ascii="Arial" w:hAnsi="Arial" w:cs="Arial"/>
          <w:b/>
          <w:bCs/>
          <w:iCs/>
          <w:color w:val="000000"/>
          <w:sz w:val="20"/>
          <w:szCs w:val="20"/>
        </w:rPr>
        <w:t>WZ</w:t>
      </w:r>
    </w:p>
    <w:p w:rsidR="00455064" w:rsidRPr="0057110C" w:rsidRDefault="00455064" w:rsidP="00455064">
      <w:pPr>
        <w:spacing w:after="0" w:line="240" w:lineRule="auto"/>
        <w:jc w:val="right"/>
        <w:rPr>
          <w:rFonts w:ascii="Arial" w:hAnsi="Arial" w:cs="Arial"/>
          <w:bCs/>
          <w:iCs/>
          <w:color w:val="000000"/>
          <w:sz w:val="20"/>
          <w:szCs w:val="20"/>
        </w:rPr>
      </w:pPr>
      <w:r w:rsidRPr="0057110C">
        <w:rPr>
          <w:rFonts w:ascii="Arial" w:hAnsi="Arial" w:cs="Arial"/>
          <w:bCs/>
          <w:iCs/>
          <w:color w:val="000000"/>
          <w:sz w:val="20"/>
          <w:szCs w:val="20"/>
        </w:rPr>
        <w:t>FORMULARZ OFERTOWY</w:t>
      </w:r>
    </w:p>
    <w:p w:rsidR="0057110C" w:rsidRPr="0057110C" w:rsidRDefault="0057110C" w:rsidP="00455064">
      <w:pPr>
        <w:spacing w:after="0" w:line="240" w:lineRule="auto"/>
        <w:jc w:val="right"/>
        <w:rPr>
          <w:rFonts w:ascii="Arial" w:hAnsi="Arial" w:cs="Arial"/>
          <w:bCs/>
          <w:iCs/>
          <w:color w:val="000000"/>
          <w:sz w:val="20"/>
          <w:szCs w:val="20"/>
        </w:rPr>
      </w:pPr>
      <w:r w:rsidRPr="0057110C">
        <w:rPr>
          <w:rFonts w:ascii="Arial" w:hAnsi="Arial" w:cs="Arial"/>
          <w:spacing w:val="-3"/>
          <w:sz w:val="20"/>
          <w:szCs w:val="20"/>
        </w:rPr>
        <w:t xml:space="preserve">NA DOSTAWĘ </w:t>
      </w:r>
      <w:r w:rsidRPr="0057110C">
        <w:rPr>
          <w:rFonts w:ascii="Arial" w:hAnsi="Arial" w:cs="Arial"/>
          <w:spacing w:val="-11"/>
          <w:sz w:val="20"/>
          <w:szCs w:val="20"/>
        </w:rPr>
        <w:t xml:space="preserve">ARTYKUŁÓW </w:t>
      </w:r>
      <w:r w:rsidR="009C6319">
        <w:rPr>
          <w:rFonts w:ascii="Arial" w:hAnsi="Arial" w:cs="Arial"/>
          <w:spacing w:val="-11"/>
          <w:sz w:val="20"/>
          <w:szCs w:val="20"/>
        </w:rPr>
        <w:t>SPOŻYWCZYCH</w:t>
      </w:r>
    </w:p>
    <w:p w:rsidR="00D915AE" w:rsidRPr="0057110C" w:rsidRDefault="00D915AE" w:rsidP="00D915A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110C">
        <w:rPr>
          <w:rFonts w:ascii="Arial" w:hAnsi="Arial" w:cs="Arial"/>
          <w:sz w:val="20"/>
          <w:szCs w:val="20"/>
        </w:rPr>
        <w:t>Oznaczenie sprawy:</w:t>
      </w:r>
    </w:p>
    <w:p w:rsidR="0057110C" w:rsidRPr="0057110C" w:rsidRDefault="0057110C" w:rsidP="0057110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110C">
        <w:rPr>
          <w:rFonts w:ascii="Arial" w:hAnsi="Arial" w:cs="Arial"/>
          <w:sz w:val="20"/>
          <w:szCs w:val="20"/>
        </w:rPr>
        <w:t>DPS.DAG.3601.2.2021</w:t>
      </w:r>
    </w:p>
    <w:p w:rsidR="00325787" w:rsidRDefault="00F541A1" w:rsidP="00D915A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w.w</w:t>
      </w:r>
      <w:proofErr w:type="spellEnd"/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325787" w:rsidRPr="000A7B67" w:rsidRDefault="00F541A1" w:rsidP="000A7B67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</w:t>
      </w:r>
    </w:p>
    <w:p w:rsidR="0057110C" w:rsidRDefault="00F541A1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</w:p>
    <w:p w:rsidR="0057110C" w:rsidRPr="008444A8" w:rsidRDefault="009C6319" w:rsidP="0057110C">
      <w:pPr>
        <w:shd w:val="clear" w:color="auto" w:fill="FFFFFF"/>
        <w:spacing w:line="367" w:lineRule="exact"/>
        <w:ind w:right="2" w:hanging="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pacing w:val="-11"/>
          <w:u w:val="single"/>
        </w:rPr>
        <w:t>CZĘŚĆ/PAKIET 2</w:t>
      </w:r>
    </w:p>
    <w:p w:rsidR="00325787" w:rsidRDefault="001D372B" w:rsidP="0057110C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cs="Arial"/>
          <w:spacing w:val="-3"/>
          <w:sz w:val="28"/>
          <w:szCs w:val="28"/>
        </w:rPr>
        <w:t xml:space="preserve">DOSTAWA </w:t>
      </w:r>
      <w:r w:rsidR="0057110C" w:rsidRPr="007F46D2">
        <w:rPr>
          <w:rFonts w:cs="Arial"/>
          <w:spacing w:val="-11"/>
          <w:sz w:val="28"/>
          <w:szCs w:val="28"/>
        </w:rPr>
        <w:t xml:space="preserve">ARTYKUŁÓW </w:t>
      </w:r>
      <w:r w:rsidR="009C6319">
        <w:rPr>
          <w:rFonts w:cs="Arial"/>
          <w:spacing w:val="-11"/>
          <w:sz w:val="28"/>
          <w:szCs w:val="28"/>
        </w:rPr>
        <w:t xml:space="preserve"> SPOŻYWCZYCH</w:t>
      </w:r>
      <w:r w:rsidR="00F541A1">
        <w:rPr>
          <w:rFonts w:ascii="Arial" w:eastAsia="Arial" w:hAnsi="Arial" w:cs="Arial"/>
          <w:b/>
          <w:sz w:val="28"/>
          <w:szCs w:val="28"/>
        </w:rPr>
        <w:br/>
      </w:r>
    </w:p>
    <w:p w:rsidR="00325787" w:rsidRDefault="00F541A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dla postępowania o udzielenie zamówienia publicznego prowadzonego w trybie podstawowym </w:t>
      </w:r>
      <w:r w:rsidR="00D915AE">
        <w:rPr>
          <w:rFonts w:ascii="Arial" w:eastAsia="Arial" w:hAnsi="Arial" w:cs="Arial"/>
          <w:sz w:val="20"/>
          <w:szCs w:val="20"/>
        </w:rPr>
        <w:t>z negocjacjami na podstawie art. 275 pkt 2</w:t>
      </w:r>
    </w:p>
    <w:p w:rsidR="00325787" w:rsidRDefault="0032578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25787" w:rsidRDefault="00F541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wartości zamówienie nieprzekraczającej progów unijnych o jakich stanowi art. 3 ustawy z 11 września 2019 r. - Prawo zamówień publicznych (Dz. U. z 2019 r. poz. 2019 ze zm.)</w:t>
      </w:r>
    </w:p>
    <w:p w:rsidR="00325787" w:rsidRDefault="0032578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25787" w:rsidRDefault="003257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5787" w:rsidRDefault="00F541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DANE WYKONAWCY*:</w:t>
      </w:r>
    </w:p>
    <w:p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325787" w:rsidRDefault="00325787">
      <w:pPr>
        <w:spacing w:after="0" w:line="240" w:lineRule="auto"/>
        <w:rPr>
          <w:rFonts w:ascii="Arial" w:eastAsia="Arial" w:hAnsi="Arial" w:cs="Arial"/>
          <w:b/>
        </w:rPr>
      </w:pPr>
    </w:p>
    <w:p w:rsidR="00325787" w:rsidRDefault="00F541A1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325787" w:rsidRDefault="003257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25787" w:rsidRDefault="003257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325787" w:rsidRDefault="00325787">
      <w:pPr>
        <w:jc w:val="both"/>
        <w:rPr>
          <w:rFonts w:ascii="Arial" w:eastAsia="Arial" w:hAnsi="Arial" w:cs="Arial"/>
          <w:b/>
        </w:rPr>
      </w:pPr>
    </w:p>
    <w:p w:rsidR="00325787" w:rsidRDefault="00F541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OFERTA</w:t>
      </w:r>
    </w:p>
    <w:p w:rsidR="00325787" w:rsidRDefault="003257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5787" w:rsidRDefault="00F541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ogłoszenie o zamówieniu zamieszczone w Biuletynie Informacji Publicznej, do składania ofert w trybie podstawowym </w:t>
      </w:r>
      <w:r w:rsidR="00D915AE">
        <w:rPr>
          <w:rFonts w:ascii="Arial" w:eastAsia="Arial" w:hAnsi="Arial" w:cs="Arial"/>
          <w:sz w:val="20"/>
          <w:szCs w:val="20"/>
        </w:rPr>
        <w:t>z negocjacjami na podstawie art. 275 ust. 2</w:t>
      </w:r>
      <w:r>
        <w:rPr>
          <w:rFonts w:ascii="Arial" w:eastAsia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 </w:t>
      </w:r>
      <w:r w:rsidR="0057110C">
        <w:rPr>
          <w:rFonts w:ascii="Arial" w:eastAsia="Arial" w:hAnsi="Arial" w:cs="Arial"/>
          <w:sz w:val="20"/>
          <w:szCs w:val="20"/>
        </w:rPr>
        <w:t xml:space="preserve">dostawę </w:t>
      </w:r>
      <w:r>
        <w:rPr>
          <w:rFonts w:ascii="Arial" w:eastAsia="Arial" w:hAnsi="Arial" w:cs="Arial"/>
          <w:sz w:val="20"/>
          <w:szCs w:val="20"/>
        </w:rPr>
        <w:t>pn.</w:t>
      </w:r>
    </w:p>
    <w:p w:rsidR="00325787" w:rsidRDefault="0057110C" w:rsidP="0057110C">
      <w:pPr>
        <w:spacing w:after="0" w:line="240" w:lineRule="auto"/>
        <w:jc w:val="center"/>
        <w:rPr>
          <w:rFonts w:ascii="Arial" w:hAnsi="Arial" w:cs="Arial"/>
          <w:b/>
        </w:rPr>
      </w:pPr>
      <w:r w:rsidRPr="008444A8">
        <w:rPr>
          <w:rFonts w:ascii="Arial" w:hAnsi="Arial" w:cs="Arial"/>
          <w:b/>
          <w:bCs/>
          <w:iCs/>
        </w:rPr>
        <w:t>„</w:t>
      </w:r>
      <w:r w:rsidRPr="008444A8">
        <w:rPr>
          <w:rFonts w:ascii="Arial" w:hAnsi="Arial" w:cs="Arial"/>
          <w:b/>
          <w:bCs/>
        </w:rPr>
        <w:t>Sukcesywne dostawy artykułów żywnościowych do magazynów Zamawiającego, z możliwością składania ofert częściowych</w:t>
      </w:r>
      <w:r w:rsidRPr="008444A8">
        <w:rPr>
          <w:rFonts w:ascii="Arial" w:hAnsi="Arial" w:cs="Arial"/>
          <w:b/>
        </w:rPr>
        <w:t>”</w:t>
      </w:r>
    </w:p>
    <w:p w:rsidR="0057110C" w:rsidRPr="008444A8" w:rsidRDefault="009C6319" w:rsidP="0057110C">
      <w:pPr>
        <w:shd w:val="clear" w:color="auto" w:fill="FFFFFF"/>
        <w:spacing w:line="367" w:lineRule="exact"/>
        <w:ind w:right="2" w:hanging="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pacing w:val="-11"/>
          <w:u w:val="single"/>
        </w:rPr>
        <w:t>CZĘŚĆ/PAKIET 2</w:t>
      </w:r>
    </w:p>
    <w:p w:rsidR="00325787" w:rsidRDefault="0057110C" w:rsidP="0057110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7F46D2">
        <w:rPr>
          <w:rFonts w:cs="Arial"/>
          <w:spacing w:val="-3"/>
          <w:sz w:val="28"/>
          <w:szCs w:val="28"/>
        </w:rPr>
        <w:t xml:space="preserve">DOSTAWĘ </w:t>
      </w:r>
      <w:r w:rsidR="009C6319">
        <w:rPr>
          <w:rFonts w:cs="Arial"/>
          <w:spacing w:val="-11"/>
          <w:sz w:val="28"/>
          <w:szCs w:val="28"/>
        </w:rPr>
        <w:t>ARTYKUŁÓW SPOŻYWCZYCH</w:t>
      </w:r>
    </w:p>
    <w:p w:rsidR="0057110C" w:rsidRDefault="005711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25787" w:rsidRPr="000A7B67" w:rsidRDefault="00F541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oferuję wykonanie przedmiotu zamówienia  w pełnym rzeczowym zakresie określonym w Specyfikacji Warunków Zamówienia  (SWZ), na zasadach określonych w ustawie Prawo zamówień publicznych  (Dz. U. z 2019 r. poz. 2019 ze zm.), oraz zgodnie z poniższymi warunkami:</w:t>
      </w:r>
    </w:p>
    <w:p w:rsidR="00325787" w:rsidRDefault="0032578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25787" w:rsidRDefault="00F541A1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OFEROWANA CENA</w:t>
      </w:r>
      <w:r w:rsidR="0057110C" w:rsidRPr="0057110C">
        <w:rPr>
          <w:rFonts w:ascii="Arial" w:eastAsia="Verdana" w:hAnsi="Arial" w:cs="Arial"/>
          <w:sz w:val="20"/>
        </w:rPr>
        <w:t xml:space="preserve"> </w:t>
      </w:r>
      <w:r w:rsidR="0057110C" w:rsidRPr="008444A8">
        <w:rPr>
          <w:rFonts w:ascii="Arial" w:eastAsia="Verdana" w:hAnsi="Arial" w:cs="Arial"/>
          <w:sz w:val="20"/>
        </w:rPr>
        <w:t>zgodnie z</w:t>
      </w:r>
      <w:r w:rsidR="0057110C">
        <w:rPr>
          <w:rFonts w:ascii="Arial" w:eastAsia="Verdana" w:hAnsi="Arial" w:cs="Arial"/>
          <w:sz w:val="20"/>
        </w:rPr>
        <w:t xml:space="preserve"> kalkulacją</w:t>
      </w:r>
      <w:r w:rsidR="0057110C" w:rsidRPr="008444A8">
        <w:rPr>
          <w:rFonts w:ascii="Arial" w:eastAsia="Verdana" w:hAnsi="Arial" w:cs="Arial"/>
          <w:sz w:val="20"/>
        </w:rPr>
        <w:t>*;</w:t>
      </w:r>
    </w:p>
    <w:p w:rsidR="00325787" w:rsidRDefault="0032578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325787" w:rsidRDefault="00F541A1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cena brutto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0A7B67" w:rsidTr="000C15EB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B67" w:rsidRDefault="000A7B67" w:rsidP="000C15EB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A7B67" w:rsidRDefault="000A7B67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0A7B67" w:rsidRDefault="000A7B67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0A7B67" w:rsidRDefault="000A7B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567"/>
        <w:gridCol w:w="708"/>
        <w:gridCol w:w="993"/>
        <w:gridCol w:w="992"/>
        <w:gridCol w:w="850"/>
        <w:gridCol w:w="1418"/>
        <w:gridCol w:w="1134"/>
        <w:gridCol w:w="1559"/>
      </w:tblGrid>
      <w:tr w:rsidR="009C6319" w:rsidRPr="000049BF" w:rsidTr="00382C2E">
        <w:trPr>
          <w:trHeight w:val="703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19" w:rsidRPr="008444A8" w:rsidRDefault="009C6319" w:rsidP="00382C2E">
            <w:pPr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*kalkulacja</w:t>
            </w:r>
          </w:p>
          <w:p w:rsidR="009C6319" w:rsidRPr="000049BF" w:rsidRDefault="009C6319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bCs/>
                <w:sz w:val="20"/>
                <w:szCs w:val="20"/>
              </w:rPr>
              <w:t>PAKIET 2 - dostawa artykułów spożywczych</w:t>
            </w:r>
          </w:p>
        </w:tc>
      </w:tr>
      <w:tr w:rsidR="009C6319" w:rsidRPr="008444A8" w:rsidTr="00382C2E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19" w:rsidRPr="000049BF" w:rsidRDefault="009C6319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19" w:rsidRPr="000049BF" w:rsidRDefault="009C6319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19" w:rsidRPr="000049BF" w:rsidRDefault="009C6319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19" w:rsidRPr="000049BF" w:rsidRDefault="009C6319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19" w:rsidRPr="000049BF" w:rsidRDefault="009C6319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19" w:rsidRPr="008444A8" w:rsidRDefault="009C6319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19" w:rsidRPr="008444A8" w:rsidRDefault="009C6319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19" w:rsidRPr="008444A8" w:rsidRDefault="009C6319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19" w:rsidRPr="000049BF" w:rsidRDefault="009C6319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0049BF" w:rsidRDefault="009C6319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C6319" w:rsidRPr="008444A8" w:rsidTr="00382C2E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19" w:rsidRPr="000049BF" w:rsidRDefault="009C6319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19" w:rsidRPr="000049BF" w:rsidRDefault="009C6319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19" w:rsidRPr="000049BF" w:rsidRDefault="009C6319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19" w:rsidRPr="000049BF" w:rsidRDefault="009C6319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19" w:rsidRPr="000049BF" w:rsidRDefault="009C6319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9C6319" w:rsidRPr="000049BF" w:rsidRDefault="009C6319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19" w:rsidRPr="008444A8" w:rsidRDefault="009C6319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8444A8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9C6319" w:rsidRPr="008444A8" w:rsidRDefault="009C6319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19" w:rsidRPr="008444A8" w:rsidRDefault="009C6319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sz w:val="20"/>
                <w:szCs w:val="20"/>
              </w:rPr>
              <w:t xml:space="preserve">Stawka </w:t>
            </w:r>
          </w:p>
          <w:p w:rsidR="009C6319" w:rsidRPr="008444A8" w:rsidRDefault="009C6319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19" w:rsidRPr="008444A8" w:rsidRDefault="009C6319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19" w:rsidRPr="000049BF" w:rsidRDefault="009C6319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19" w:rsidRPr="000049BF" w:rsidRDefault="009C6319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319" w:rsidRPr="000049BF" w:rsidRDefault="009C6319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- Nazwa oferowanego produktu</w:t>
            </w:r>
          </w:p>
          <w:p w:rsidR="009C6319" w:rsidRPr="000049BF" w:rsidRDefault="009C6319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-Producent</w:t>
            </w:r>
          </w:p>
          <w:p w:rsidR="009C6319" w:rsidRPr="000049BF" w:rsidRDefault="009C6319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- Gramatura produktu*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9C6319" w:rsidRPr="008444A8" w:rsidTr="00382C2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9" w:rsidRPr="008444A8" w:rsidRDefault="009C6319" w:rsidP="00382C2E">
            <w:pPr>
              <w:rPr>
                <w:rFonts w:ascii="Arial" w:hAnsi="Arial" w:cs="Arial"/>
                <w:sz w:val="20"/>
                <w:szCs w:val="20"/>
              </w:rPr>
            </w:pPr>
            <w:r w:rsidRPr="008444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9" w:rsidRPr="008444A8" w:rsidRDefault="009C6319" w:rsidP="005E39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4A8">
              <w:rPr>
                <w:rFonts w:ascii="Arial" w:hAnsi="Arial" w:cs="Arial"/>
                <w:sz w:val="20"/>
                <w:szCs w:val="20"/>
              </w:rPr>
              <w:t>Cukier paczkowany, min.  1 kg;</w:t>
            </w:r>
          </w:p>
          <w:p w:rsidR="009C6319" w:rsidRPr="008444A8" w:rsidRDefault="009C6319" w:rsidP="005E39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4A8">
              <w:rPr>
                <w:rFonts w:ascii="Arial" w:hAnsi="Arial" w:cs="Arial"/>
                <w:sz w:val="20"/>
                <w:szCs w:val="20"/>
              </w:rPr>
              <w:t>cukier biały kryształ.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9" w:rsidRPr="008444A8" w:rsidRDefault="009C6319" w:rsidP="005E39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A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9" w:rsidRPr="008444A8" w:rsidRDefault="009C6319" w:rsidP="005E39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A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9" w:rsidRPr="000049BF" w:rsidRDefault="009C6319" w:rsidP="005E39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9" w:rsidRPr="008444A8" w:rsidRDefault="009C6319" w:rsidP="005E39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9" w:rsidRPr="008444A8" w:rsidRDefault="009C6319" w:rsidP="005E39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9" w:rsidRPr="008444A8" w:rsidRDefault="009C6319" w:rsidP="005E39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9" w:rsidRPr="000049BF" w:rsidRDefault="009C6319" w:rsidP="005E39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19" w:rsidRPr="000049BF" w:rsidRDefault="009C6319" w:rsidP="005E39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19" w:rsidRPr="008444A8" w:rsidTr="00382C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9" w:rsidRPr="008444A8" w:rsidRDefault="009C6319" w:rsidP="00382C2E">
            <w:pPr>
              <w:rPr>
                <w:rFonts w:ascii="Arial" w:hAnsi="Arial" w:cs="Arial"/>
                <w:sz w:val="20"/>
                <w:szCs w:val="20"/>
              </w:rPr>
            </w:pPr>
            <w:r w:rsidRPr="008444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9" w:rsidRPr="008444A8" w:rsidRDefault="009C6319" w:rsidP="005E39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4A8">
              <w:rPr>
                <w:rFonts w:ascii="Arial" w:hAnsi="Arial" w:cs="Arial"/>
                <w:sz w:val="20"/>
                <w:szCs w:val="20"/>
              </w:rPr>
              <w:t>Tuńczyk w oleju roślinnym kawałki;</w:t>
            </w:r>
          </w:p>
          <w:p w:rsidR="009C6319" w:rsidRPr="008444A8" w:rsidRDefault="009C6319" w:rsidP="005E39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4A8">
              <w:rPr>
                <w:rFonts w:ascii="Arial" w:hAnsi="Arial" w:cs="Arial"/>
                <w:sz w:val="20"/>
                <w:szCs w:val="20"/>
              </w:rPr>
              <w:t>waga wsadu z odciekiem: min. 1700 g;</w:t>
            </w:r>
          </w:p>
          <w:p w:rsidR="009C6319" w:rsidRPr="008444A8" w:rsidRDefault="009C6319" w:rsidP="005E39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4A8">
              <w:rPr>
                <w:rFonts w:ascii="Arial" w:hAnsi="Arial" w:cs="Arial"/>
                <w:sz w:val="20"/>
                <w:szCs w:val="20"/>
              </w:rPr>
              <w:t>Skład: min. 82 % tuńczyk kawałki, olej sojowy, sól.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9" w:rsidRPr="008444A8" w:rsidRDefault="009C6319" w:rsidP="00382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A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9" w:rsidRPr="008444A8" w:rsidRDefault="009C6319" w:rsidP="00382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9" w:rsidRPr="000049BF" w:rsidRDefault="009C6319" w:rsidP="00382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9" w:rsidRPr="008444A8" w:rsidRDefault="009C6319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9" w:rsidRPr="008444A8" w:rsidRDefault="009C6319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9" w:rsidRPr="008444A8" w:rsidRDefault="009C6319" w:rsidP="00382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9" w:rsidRPr="000049BF" w:rsidRDefault="009C6319" w:rsidP="00382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19" w:rsidRPr="000049BF" w:rsidRDefault="009C6319" w:rsidP="00382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19" w:rsidRPr="008444A8" w:rsidTr="00382C2E">
        <w:trPr>
          <w:trHeight w:val="30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319" w:rsidRPr="000049BF" w:rsidRDefault="009C6319" w:rsidP="00382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319" w:rsidRPr="000049BF" w:rsidRDefault="009C6319" w:rsidP="00382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319" w:rsidRPr="000049BF" w:rsidRDefault="009C6319" w:rsidP="00382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319" w:rsidRPr="000049BF" w:rsidRDefault="009C6319" w:rsidP="00382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319" w:rsidRPr="000049BF" w:rsidRDefault="009C6319" w:rsidP="00382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19" w:rsidRPr="000049BF" w:rsidRDefault="009C6319" w:rsidP="00382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6319" w:rsidRPr="008444A8" w:rsidRDefault="009C6319" w:rsidP="00382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19" w:rsidRPr="008444A8" w:rsidRDefault="009C6319" w:rsidP="00382C2E">
            <w:pPr>
              <w:rPr>
                <w:rFonts w:ascii="Arial" w:hAnsi="Arial" w:cs="Arial"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bCs/>
                <w:sz w:val="20"/>
                <w:szCs w:val="20"/>
              </w:rPr>
              <w:t>SUMA NETTO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0049BF" w:rsidRDefault="009C6319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sz w:val="20"/>
                <w:szCs w:val="20"/>
              </w:rPr>
              <w:t>SUMA BRUTTO</w:t>
            </w:r>
          </w:p>
        </w:tc>
      </w:tr>
    </w:tbl>
    <w:p w:rsidR="0057110C" w:rsidRPr="008444A8" w:rsidRDefault="0057110C" w:rsidP="0057110C">
      <w:pPr>
        <w:widowControl w:val="0"/>
        <w:tabs>
          <w:tab w:val="left" w:pos="423"/>
          <w:tab w:val="left" w:pos="9046"/>
          <w:tab w:val="left" w:pos="9231"/>
        </w:tabs>
        <w:spacing w:before="120" w:line="352" w:lineRule="auto"/>
        <w:ind w:right="135"/>
        <w:jc w:val="both"/>
        <w:rPr>
          <w:rFonts w:ascii="Arial" w:eastAsia="Verdana" w:hAnsi="Arial" w:cs="Arial"/>
          <w:sz w:val="20"/>
        </w:rPr>
      </w:pPr>
    </w:p>
    <w:p w:rsidR="003C3D32" w:rsidRPr="0057110C" w:rsidRDefault="0057110C" w:rsidP="0057110C">
      <w:pPr>
        <w:jc w:val="both"/>
        <w:rPr>
          <w:rFonts w:ascii="Arial" w:hAnsi="Arial" w:cs="Arial"/>
          <w:sz w:val="20"/>
          <w:szCs w:val="20"/>
        </w:rPr>
      </w:pPr>
      <w:r w:rsidRPr="0057110C">
        <w:rPr>
          <w:rFonts w:ascii="Arial" w:hAnsi="Arial" w:cs="Arial"/>
          <w:b/>
          <w:sz w:val="20"/>
          <w:szCs w:val="20"/>
        </w:rPr>
        <w:t>*</w:t>
      </w:r>
      <w:r w:rsidRPr="0057110C">
        <w:rPr>
          <w:rFonts w:ascii="Arial" w:hAnsi="Arial" w:cs="Arial"/>
          <w:sz w:val="20"/>
          <w:szCs w:val="20"/>
        </w:rPr>
        <w:t>*Wykonawca ma obowiązek podać parametry oferowanego produktu tj. nazwę producenta i gramaturę produktu. W przypadku wskazania więcej niż jednego producenta dla danej pozycji bądź różnych gramatur, bądź nie wskazanie w ogóle w/w parametrów – oferta Wykonawcy  zostanie odrzucona ze względu na to, że  jej treść jest niezgodna z warunkami zamówienia.</w:t>
      </w:r>
    </w:p>
    <w:p w:rsidR="0057110C" w:rsidRPr="0057110C" w:rsidRDefault="00F541A1" w:rsidP="0057110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TERMIN REALIZACJI</w:t>
      </w:r>
    </w:p>
    <w:p w:rsidR="00325787" w:rsidRPr="0057110C" w:rsidRDefault="0057110C" w:rsidP="005711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57110C">
        <w:rPr>
          <w:rFonts w:ascii="Arial" w:eastAsia="Arial" w:hAnsi="Arial" w:cs="Arial"/>
          <w:color w:val="000000"/>
          <w:sz w:val="20"/>
          <w:szCs w:val="20"/>
        </w:rPr>
        <w:t>Termin realizacji zamówienia wynosi:  6 miesięcy od dnia zawarcia umowy.</w:t>
      </w:r>
      <w:r w:rsidR="00F541A1" w:rsidRPr="0057110C">
        <w:rPr>
          <w:rFonts w:ascii="Arial" w:eastAsia="Arial" w:hAnsi="Arial" w:cs="Arial"/>
          <w:color w:val="000000"/>
          <w:sz w:val="20"/>
          <w:szCs w:val="20"/>
        </w:rPr>
        <w:br/>
      </w:r>
    </w:p>
    <w:p w:rsidR="00325787" w:rsidRDefault="00F541A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</w:p>
    <w:p w:rsidR="00325787" w:rsidRDefault="00F541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że:</w:t>
      </w:r>
    </w:p>
    <w:p w:rsidR="00325787" w:rsidRDefault="00F541A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w cenie naszej oferty zostały uwzględnione wszystkie koszty wykonania zamówienia i cena nie  ulegnie  zmianie w okresie obowiązywania umowy,</w:t>
      </w:r>
    </w:p>
    <w:p w:rsidR="00325787" w:rsidRDefault="00F541A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zapoznałem się ze Specyfikacją Warunków Zamówienia oraz stanowiącymi jej integralną    część załącznikami i nie wnoszę do niej zastrzeżeń oraz przyjmujemy warunki w nich zawarte,</w:t>
      </w:r>
    </w:p>
    <w:p w:rsidR="00325787" w:rsidRDefault="00F541A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uważam się za związanego niniejszą ofertą przez czas wskazany w specyfikacji warunków zamówienia, </w:t>
      </w:r>
    </w:p>
    <w:p w:rsidR="00325787" w:rsidRDefault="00F541A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akceptuję warunki płatności – przelewem w terminie 30 dni od daty doręczenia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Zamawiającemu </w:t>
      </w:r>
      <w:r>
        <w:rPr>
          <w:rFonts w:ascii="Arial" w:eastAsia="Arial" w:hAnsi="Arial" w:cs="Arial"/>
          <w:color w:val="000000"/>
          <w:sz w:val="20"/>
          <w:szCs w:val="20"/>
        </w:rPr>
        <w:t>prawidłowo wystawionej faktury VAT/ rachunku.</w:t>
      </w:r>
    </w:p>
    <w:p w:rsidR="00325787" w:rsidRDefault="00F541A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akceptuję warunki określone w projektowanych postanowieniach umowy stanowiących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15AE">
        <w:rPr>
          <w:rFonts w:ascii="Arial" w:eastAsia="Arial" w:hAnsi="Arial" w:cs="Arial"/>
          <w:color w:val="000000"/>
          <w:sz w:val="20"/>
          <w:szCs w:val="20"/>
        </w:rPr>
        <w:t>załącznik Nr 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SWZ i nie wnoszę do niej zastrzeżeń,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325787" w:rsidRDefault="00F541A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że uzyskałem niezbędne informacje do przygotowania oferty</w:t>
      </w:r>
    </w:p>
    <w:p w:rsidR="00325787" w:rsidRDefault="0032578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25787" w:rsidRDefault="00F541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wyboru oferty, zobowiązuję się do:</w:t>
      </w:r>
    </w:p>
    <w:p w:rsidR="00325787" w:rsidRDefault="00F541A1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podpisania umowy w terminie i miejscu wskazanym przez Zamawiającego, w przypadku wyboru niniejszej oferty</w:t>
      </w:r>
    </w:p>
    <w:p w:rsidR="00325787" w:rsidRDefault="0032578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325787" w:rsidRDefault="00F541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przedmiot zamówienia wykonam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odpowiedzi):</w:t>
      </w:r>
    </w:p>
    <w:p w:rsidR="00325787" w:rsidRDefault="00F54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        </w:t>
      </w:r>
    </w:p>
    <w:tbl>
      <w:tblPr>
        <w:tblStyle w:val="ab"/>
        <w:tblW w:w="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</w:tblGrid>
      <w:tr w:rsidR="00325787">
        <w:trPr>
          <w:trHeight w:val="319"/>
        </w:trPr>
        <w:tc>
          <w:tcPr>
            <w:tcW w:w="479" w:type="dxa"/>
          </w:tcPr>
          <w:p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samodzielnie,  </w:t>
      </w:r>
    </w:p>
    <w:p w:rsidR="00325787" w:rsidRDefault="00F541A1">
      <w:pPr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</w:p>
    <w:tbl>
      <w:tblPr>
        <w:tblStyle w:val="ac"/>
        <w:tblW w:w="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</w:tblGrid>
      <w:tr w:rsidR="00325787">
        <w:trPr>
          <w:trHeight w:val="266"/>
        </w:trPr>
        <w:tc>
          <w:tcPr>
            <w:tcW w:w="492" w:type="dxa"/>
          </w:tcPr>
          <w:p w:rsidR="00325787" w:rsidRDefault="00325787">
            <w:pPr>
              <w:rPr>
                <w:rFonts w:ascii="Arial" w:eastAsia="Arial" w:hAnsi="Arial" w:cs="Arial"/>
              </w:rPr>
            </w:pPr>
          </w:p>
          <w:p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przy pomocy podwykonawców</w:t>
      </w:r>
    </w:p>
    <w:p w:rsidR="0057110C" w:rsidRDefault="0057110C" w:rsidP="000A7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25787" w:rsidRPr="003C3D32" w:rsidRDefault="00F541A1" w:rsidP="003C3D3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wyboru wykonania zamówienia </w:t>
      </w:r>
      <w:r>
        <w:rPr>
          <w:rFonts w:ascii="Arial" w:eastAsia="Arial" w:hAnsi="Arial" w:cs="Arial"/>
          <w:b/>
          <w:sz w:val="20"/>
          <w:szCs w:val="20"/>
        </w:rPr>
        <w:t>przy pomocy podwykonawców</w:t>
      </w:r>
      <w:r>
        <w:rPr>
          <w:rFonts w:ascii="Arial" w:eastAsia="Arial" w:hAnsi="Arial" w:cs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p w:rsidR="0057110C" w:rsidRDefault="005711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110C" w:rsidRDefault="005711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787" w:rsidRDefault="00F541A1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Podwykonawcy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Default="0032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5787" w:rsidRDefault="0032578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325787" w:rsidRDefault="00F541A1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Opis części zamówienia przewidzianej do wykonania przez Podwykonawcę</w:t>
      </w:r>
    </w:p>
    <w:tbl>
      <w:tblPr>
        <w:tblStyle w:val="ae"/>
        <w:tblW w:w="8731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1"/>
      </w:tblGrid>
      <w:tr w:rsidR="00325787" w:rsidTr="000A7B67">
        <w:trPr>
          <w:trHeight w:val="274"/>
        </w:trPr>
        <w:tc>
          <w:tcPr>
            <w:tcW w:w="8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Default="0032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7B67" w:rsidRDefault="000A7B67" w:rsidP="005E399D">
      <w:pPr>
        <w:widowControl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325787" w:rsidRDefault="00325787" w:rsidP="000A7B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787" w:rsidRDefault="0032578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:rsidR="00325787" w:rsidRDefault="00F541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325787" w:rsidRDefault="0032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25787" w:rsidRDefault="00F541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325787" w:rsidRDefault="00325787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325787" w:rsidRDefault="00F541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 Wykonawca jest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</w:t>
      </w:r>
      <w:r>
        <w:rPr>
          <w:rFonts w:ascii="Arial" w:eastAsia="Arial" w:hAnsi="Arial" w:cs="Arial"/>
          <w:i/>
          <w:color w:val="000000"/>
          <w:sz w:val="20"/>
          <w:szCs w:val="20"/>
        </w:rPr>
        <w:t>):</w:t>
      </w:r>
    </w:p>
    <w:p w:rsidR="00325787" w:rsidRDefault="00325787">
      <w:pPr>
        <w:rPr>
          <w:rFonts w:ascii="Arial" w:eastAsia="Arial" w:hAnsi="Arial" w:cs="Arial"/>
          <w:sz w:val="20"/>
          <w:szCs w:val="20"/>
        </w:rPr>
      </w:pPr>
    </w:p>
    <w:tbl>
      <w:tblPr>
        <w:tblStyle w:val="af1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>
        <w:tc>
          <w:tcPr>
            <w:tcW w:w="562" w:type="dxa"/>
          </w:tcPr>
          <w:p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mikroprzedsiębiorstwem,  </w:t>
      </w:r>
    </w:p>
    <w:tbl>
      <w:tblPr>
        <w:tblStyle w:val="af2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>
        <w:tc>
          <w:tcPr>
            <w:tcW w:w="562" w:type="dxa"/>
          </w:tcPr>
          <w:p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małym przedsiębiorstwem,</w:t>
      </w:r>
    </w:p>
    <w:tbl>
      <w:tblPr>
        <w:tblStyle w:val="af3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>
        <w:tc>
          <w:tcPr>
            <w:tcW w:w="562" w:type="dxa"/>
          </w:tcPr>
          <w:p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średnim przedsiębiorstwem,</w:t>
      </w:r>
    </w:p>
    <w:tbl>
      <w:tblPr>
        <w:tblStyle w:val="af4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>
        <w:tc>
          <w:tcPr>
            <w:tcW w:w="562" w:type="dxa"/>
          </w:tcPr>
          <w:p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dużym przedsiębiorstwem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:rsidR="00325787" w:rsidRDefault="00F541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celu potwierdzenia, że osoba działająca w imieniu wykonawcy jest umocowana do jego reprezentacji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</w:t>
      </w:r>
      <w:r>
        <w:rPr>
          <w:rFonts w:ascii="Arial" w:eastAsia="Arial" w:hAnsi="Arial" w:cs="Arial"/>
          <w:i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</w:p>
    <w:tbl>
      <w:tblPr>
        <w:tblStyle w:val="af5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>
        <w:tc>
          <w:tcPr>
            <w:tcW w:w="562" w:type="dxa"/>
          </w:tcPr>
          <w:p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dołączam  </w:t>
      </w:r>
    </w:p>
    <w:tbl>
      <w:tblPr>
        <w:tblStyle w:val="af6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>
        <w:tc>
          <w:tcPr>
            <w:tcW w:w="562" w:type="dxa"/>
          </w:tcPr>
          <w:p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 dołączam</w:t>
      </w:r>
    </w:p>
    <w:p w:rsidR="001D372B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 oferty odpis lub informację z Krajowego Rejestru Sądowego, Centralnej Ewidencji i Informacji o działalności Gospodarczej lub innego właściwego rejestru. </w:t>
      </w:r>
    </w:p>
    <w:p w:rsidR="00325787" w:rsidRDefault="00F541A1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>
        <w:rPr>
          <w:rFonts w:ascii="Arial" w:eastAsia="Arial" w:hAnsi="Arial" w:cs="Arial"/>
          <w:sz w:val="20"/>
          <w:szCs w:val="20"/>
          <w:u w:val="single"/>
        </w:rPr>
        <w:t>wskazać</w:t>
      </w:r>
      <w:r>
        <w:rPr>
          <w:rFonts w:ascii="Arial" w:eastAsia="Arial" w:hAnsi="Arial" w:cs="Arial"/>
          <w:sz w:val="20"/>
          <w:szCs w:val="20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325787" w:rsidRDefault="0032578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325787">
        <w:trPr>
          <w:trHeight w:val="517"/>
        </w:trPr>
        <w:tc>
          <w:tcPr>
            <w:tcW w:w="8796" w:type="dxa"/>
          </w:tcPr>
          <w:p w:rsidR="00325787" w:rsidRDefault="00325787">
            <w:pPr>
              <w:jc w:val="both"/>
            </w:pPr>
          </w:p>
        </w:tc>
      </w:tr>
    </w:tbl>
    <w:p w:rsidR="00325787" w:rsidRDefault="003257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7B67" w:rsidRPr="005E399D" w:rsidRDefault="00F541A1" w:rsidP="005E399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325787" w:rsidRDefault="003257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25787" w:rsidRDefault="00F541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Wraz z ofertą składam następujące załączniki:</w:t>
      </w:r>
    </w:p>
    <w:p w:rsidR="00325787" w:rsidRDefault="0032578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8"/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325787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5787" w:rsidRDefault="00F541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25787" w:rsidRDefault="00F541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5787" w:rsidRDefault="0032578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2578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78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78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78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915AE" w:rsidRDefault="00D915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E399D" w:rsidRDefault="005E39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E399D" w:rsidRDefault="005E39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5E399D" w:rsidRDefault="005E39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047C1" w:rsidRDefault="005E399D" w:rsidP="006047C1">
      <w:pPr>
        <w:widowControl w:val="0"/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bookmarkStart w:id="0" w:name="_GoBack"/>
      <w:bookmarkEnd w:id="0"/>
      <w:r w:rsidR="006047C1">
        <w:rPr>
          <w:rFonts w:ascii="Arial" w:eastAsia="Arial" w:hAnsi="Arial" w:cs="Arial"/>
          <w:b/>
          <w:sz w:val="20"/>
          <w:szCs w:val="20"/>
        </w:rPr>
        <w:t>Załącznik nr 2</w:t>
      </w:r>
      <w:r w:rsidR="00F541A1" w:rsidRPr="006047C1">
        <w:rPr>
          <w:rFonts w:ascii="Arial" w:eastAsia="Arial" w:hAnsi="Arial" w:cs="Arial"/>
          <w:b/>
          <w:sz w:val="20"/>
          <w:szCs w:val="20"/>
        </w:rPr>
        <w:t xml:space="preserve"> do</w:t>
      </w:r>
      <w:r w:rsidR="00D915AE" w:rsidRPr="006047C1">
        <w:rPr>
          <w:rFonts w:ascii="Arial" w:eastAsia="Arial" w:hAnsi="Arial" w:cs="Arial"/>
          <w:b/>
          <w:sz w:val="20"/>
          <w:szCs w:val="20"/>
        </w:rPr>
        <w:t xml:space="preserve"> SWZ</w:t>
      </w:r>
      <w:r w:rsidR="00F541A1" w:rsidRPr="006047C1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455064" w:rsidRPr="00455064" w:rsidRDefault="00455064" w:rsidP="006047C1">
      <w:pPr>
        <w:widowControl w:val="0"/>
        <w:spacing w:after="0" w:line="240" w:lineRule="auto"/>
        <w:jc w:val="right"/>
        <w:rPr>
          <w:rFonts w:asciiTheme="minorHAnsi" w:eastAsia="Arial" w:hAnsiTheme="minorHAnsi" w:cstheme="minorHAnsi"/>
          <w:b/>
          <w:sz w:val="20"/>
          <w:szCs w:val="20"/>
        </w:rPr>
      </w:pPr>
      <w:r w:rsidRPr="00455064">
        <w:rPr>
          <w:rFonts w:asciiTheme="minorHAnsi" w:hAnsiTheme="minorHAnsi" w:cstheme="minorHAnsi"/>
          <w:b/>
          <w:sz w:val="20"/>
          <w:szCs w:val="20"/>
        </w:rPr>
        <w:t>OŚWIADCZENIE O BRAKU PODSTAW DO WYKLUCZENIA Z POSTĘPOWANIA</w:t>
      </w:r>
    </w:p>
    <w:p w:rsidR="0057110C" w:rsidRDefault="0057110C" w:rsidP="0057110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915AE">
        <w:rPr>
          <w:rFonts w:ascii="Arial" w:hAnsi="Arial" w:cs="Arial"/>
          <w:b/>
          <w:sz w:val="20"/>
          <w:szCs w:val="20"/>
        </w:rPr>
        <w:t>Oznaczenie sprawy:</w:t>
      </w:r>
    </w:p>
    <w:p w:rsidR="0057110C" w:rsidRPr="001D372B" w:rsidRDefault="0057110C" w:rsidP="001D372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b/>
          <w:sz w:val="18"/>
          <w:szCs w:val="18"/>
        </w:rPr>
        <w:t>DPS.</w:t>
      </w:r>
      <w:r w:rsidRPr="00102EED">
        <w:rPr>
          <w:b/>
          <w:sz w:val="18"/>
          <w:szCs w:val="18"/>
        </w:rPr>
        <w:t>DAG.3601.</w:t>
      </w:r>
      <w:r>
        <w:rPr>
          <w:b/>
          <w:sz w:val="18"/>
          <w:szCs w:val="18"/>
        </w:rPr>
        <w:t>2</w:t>
      </w:r>
      <w:r w:rsidRPr="00102EED">
        <w:rPr>
          <w:b/>
          <w:sz w:val="18"/>
          <w:szCs w:val="18"/>
        </w:rPr>
        <w:t>.202</w:t>
      </w:r>
      <w:r>
        <w:rPr>
          <w:b/>
          <w:sz w:val="18"/>
          <w:szCs w:val="18"/>
        </w:rPr>
        <w:t>1</w:t>
      </w:r>
    </w:p>
    <w:p w:rsidR="0057110C" w:rsidRPr="0057110C" w:rsidRDefault="0057110C" w:rsidP="0057110C">
      <w:pPr>
        <w:shd w:val="clear" w:color="auto" w:fill="FFFFFF"/>
        <w:spacing w:line="367" w:lineRule="exact"/>
        <w:ind w:right="2" w:hanging="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pacing w:val="-11"/>
          <w:u w:val="single"/>
        </w:rPr>
        <w:t>CZĘŚĆ/PAKIET nr ………………….</w:t>
      </w:r>
    </w:p>
    <w:p w:rsidR="00D915AE" w:rsidRDefault="00D915AE">
      <w:pPr>
        <w:widowControl w:val="0"/>
        <w:spacing w:after="0" w:line="240" w:lineRule="auto"/>
        <w:jc w:val="right"/>
        <w:rPr>
          <w:rFonts w:ascii="Arial" w:eastAsia="Arial" w:hAnsi="Arial" w:cs="Arial"/>
          <w:b/>
          <w:i/>
          <w:sz w:val="20"/>
          <w:szCs w:val="20"/>
        </w:rPr>
      </w:pPr>
    </w:p>
    <w:p w:rsidR="00325787" w:rsidRDefault="00F541A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w.w</w:t>
      </w:r>
      <w:proofErr w:type="spellEnd"/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325787" w:rsidRPr="001D372B" w:rsidRDefault="00F541A1" w:rsidP="001D372B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</w:t>
      </w: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325787" w:rsidRDefault="00F541A1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Wykonawca:</w:t>
      </w:r>
    </w:p>
    <w:tbl>
      <w:tblPr>
        <w:tblStyle w:val="af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>
        <w:tc>
          <w:tcPr>
            <w:tcW w:w="9080" w:type="dxa"/>
          </w:tcPr>
          <w:p w:rsidR="00325787" w:rsidRDefault="00325787">
            <w:pPr>
              <w:ind w:right="2068"/>
              <w:rPr>
                <w:i/>
              </w:rPr>
            </w:pPr>
          </w:p>
          <w:p w:rsidR="001D372B" w:rsidRDefault="001D372B">
            <w:pPr>
              <w:ind w:right="2068"/>
              <w:rPr>
                <w:i/>
              </w:rPr>
            </w:pPr>
          </w:p>
        </w:tc>
      </w:tr>
    </w:tbl>
    <w:p w:rsidR="00325787" w:rsidRDefault="00F541A1" w:rsidP="001D372B">
      <w:pPr>
        <w:spacing w:after="0" w:line="240" w:lineRule="auto"/>
        <w:ind w:right="2068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(pełna nazwa/firma, adres, w zależności od</w:t>
      </w:r>
      <w:r w:rsidR="001D372B">
        <w:rPr>
          <w:rFonts w:ascii="Arial" w:eastAsia="Arial" w:hAnsi="Arial" w:cs="Arial"/>
          <w:i/>
          <w:sz w:val="18"/>
          <w:szCs w:val="18"/>
        </w:rPr>
        <w:t xml:space="preserve"> podmiotu: NIP/PESEL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:rsidR="00325787" w:rsidRDefault="00325787">
      <w:pPr>
        <w:spacing w:after="0"/>
        <w:rPr>
          <w:rFonts w:ascii="Times New Roman" w:eastAsia="Times New Roman" w:hAnsi="Times New Roman" w:cs="Times New Roman"/>
          <w:u w:val="single"/>
        </w:rPr>
      </w:pPr>
    </w:p>
    <w:p w:rsidR="00325787" w:rsidRDefault="00F541A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reprezentowany przez:</w:t>
      </w:r>
    </w:p>
    <w:tbl>
      <w:tblPr>
        <w:tblStyle w:val="af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>
        <w:tc>
          <w:tcPr>
            <w:tcW w:w="9080" w:type="dxa"/>
          </w:tcPr>
          <w:p w:rsidR="00325787" w:rsidRDefault="00325787">
            <w:pPr>
              <w:ind w:right="2635"/>
              <w:rPr>
                <w:i/>
                <w:color w:val="FF0000"/>
              </w:rPr>
            </w:pPr>
          </w:p>
          <w:p w:rsidR="001D372B" w:rsidRDefault="001D372B">
            <w:pPr>
              <w:ind w:right="2635"/>
              <w:rPr>
                <w:i/>
                <w:color w:val="FF0000"/>
              </w:rPr>
            </w:pPr>
          </w:p>
        </w:tc>
      </w:tr>
    </w:tbl>
    <w:p w:rsidR="00325787" w:rsidRDefault="00F541A1" w:rsidP="001D372B">
      <w:pPr>
        <w:spacing w:after="0" w:line="240" w:lineRule="auto"/>
        <w:ind w:right="2635"/>
        <w:rPr>
          <w:rFonts w:ascii="Arial" w:eastAsia="Arial" w:hAnsi="Arial" w:cs="Arial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(imię, nazwisko, stanowisko/podstawa do reprezentacji)</w:t>
      </w:r>
    </w:p>
    <w:p w:rsidR="001D372B" w:rsidRPr="001D372B" w:rsidRDefault="001D372B" w:rsidP="001D372B">
      <w:pPr>
        <w:spacing w:after="0" w:line="240" w:lineRule="auto"/>
        <w:ind w:right="2635"/>
        <w:rPr>
          <w:rFonts w:ascii="Arial" w:eastAsia="Arial" w:hAnsi="Arial" w:cs="Arial"/>
          <w:i/>
          <w:sz w:val="18"/>
          <w:szCs w:val="18"/>
        </w:rPr>
      </w:pPr>
    </w:p>
    <w:p w:rsidR="00325787" w:rsidRDefault="00F541A1">
      <w:pPr>
        <w:spacing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Oświadczenie wykonawcy </w:t>
      </w:r>
    </w:p>
    <w:p w:rsidR="00325787" w:rsidRDefault="00F541A1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:rsidR="00325787" w:rsidRDefault="00F541A1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), </w:t>
      </w:r>
    </w:p>
    <w:p w:rsidR="00325787" w:rsidRDefault="00F541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Arial" w:eastAsia="Arial" w:hAnsi="Arial" w:cs="Arial"/>
          <w:b/>
          <w:color w:val="000000"/>
          <w:highlight w:val="lightGray"/>
        </w:rPr>
      </w:pPr>
      <w:r>
        <w:rPr>
          <w:rFonts w:ascii="Arial" w:eastAsia="Arial" w:hAnsi="Arial" w:cs="Arial"/>
          <w:b/>
          <w:color w:val="000000"/>
          <w:highlight w:val="lightGray"/>
        </w:rPr>
        <w:t>DOTYCZĄCE BRAKU PODSTAW DO WYKLUCZENIA Z UDZIAŁU W POSTĘPOWANIU</w:t>
      </w:r>
    </w:p>
    <w:p w:rsidR="00325787" w:rsidRDefault="00F54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art. 108 ust 1 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D372B" w:rsidRDefault="00F541A1" w:rsidP="001D372B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art. </w:t>
      </w:r>
      <w:r w:rsidR="001D372B">
        <w:rPr>
          <w:rFonts w:ascii="Arial" w:eastAsia="Arial" w:hAnsi="Arial" w:cs="Arial"/>
          <w:color w:val="000000"/>
          <w:sz w:val="20"/>
          <w:szCs w:val="20"/>
        </w:rPr>
        <w:t>…</w:t>
      </w:r>
    </w:p>
    <w:p w:rsidR="00325787" w:rsidRPr="001D372B" w:rsidRDefault="001D372B" w:rsidP="001D372B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18"/>
          <w:szCs w:val="18"/>
        </w:rPr>
        <w:t xml:space="preserve">(proszę podać mającą zastosowanie podstawę wykluczenia spośród wymienionych w art. 108 ust.1 ustawy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Pzp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– jeżeli dotyczy)</w:t>
      </w:r>
    </w:p>
    <w:tbl>
      <w:tblPr>
        <w:tblStyle w:val="af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>
        <w:tc>
          <w:tcPr>
            <w:tcW w:w="9080" w:type="dxa"/>
          </w:tcPr>
          <w:p w:rsidR="001D372B" w:rsidRDefault="001D372B">
            <w:pPr>
              <w:spacing w:line="360" w:lineRule="auto"/>
              <w:jc w:val="both"/>
            </w:pPr>
          </w:p>
        </w:tc>
      </w:tr>
    </w:tbl>
    <w:p w:rsidR="001D372B" w:rsidRDefault="00F541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af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>
        <w:tc>
          <w:tcPr>
            <w:tcW w:w="9080" w:type="dxa"/>
          </w:tcPr>
          <w:p w:rsidR="001D372B" w:rsidRDefault="001D372B">
            <w:pPr>
              <w:spacing w:line="360" w:lineRule="auto"/>
              <w:jc w:val="both"/>
            </w:pPr>
          </w:p>
        </w:tc>
      </w:tr>
    </w:tbl>
    <w:p w:rsidR="00325787" w:rsidRDefault="001D372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sz w:val="18"/>
          <w:szCs w:val="18"/>
        </w:rPr>
        <w:t>(jeżeli dotyczy)</w:t>
      </w:r>
    </w:p>
    <w:p w:rsidR="00325787" w:rsidRDefault="00325787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325787" w:rsidRDefault="00F541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360" w:lineRule="auto"/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OŚWIADCZENIE DOTYCZĄCE PODANYCH INFORMACJI:</w:t>
      </w:r>
    </w:p>
    <w:p w:rsidR="00325787" w:rsidRDefault="00325787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25787" w:rsidRPr="007D4594" w:rsidRDefault="00F541A1" w:rsidP="007D459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2" w:name="_heading=h.30j0zll" w:colFirst="0" w:colLast="0"/>
      <w:bookmarkEnd w:id="2"/>
    </w:p>
    <w:sectPr w:rsidR="00325787" w:rsidRPr="007D4594">
      <w:head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FB" w:rsidRDefault="007514FB">
      <w:pPr>
        <w:spacing w:after="0" w:line="240" w:lineRule="auto"/>
      </w:pPr>
      <w:r>
        <w:separator/>
      </w:r>
    </w:p>
  </w:endnote>
  <w:endnote w:type="continuationSeparator" w:id="0">
    <w:p w:rsidR="007514FB" w:rsidRDefault="0075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FB" w:rsidRDefault="007514FB">
      <w:pPr>
        <w:spacing w:after="0" w:line="240" w:lineRule="auto"/>
      </w:pPr>
      <w:r>
        <w:separator/>
      </w:r>
    </w:p>
  </w:footnote>
  <w:footnote w:type="continuationSeparator" w:id="0">
    <w:p w:rsidR="007514FB" w:rsidRDefault="0075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87" w:rsidRDefault="003257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1FC7"/>
    <w:multiLevelType w:val="multilevel"/>
    <w:tmpl w:val="AC5A8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930B3"/>
    <w:multiLevelType w:val="hybridMultilevel"/>
    <w:tmpl w:val="C5C25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12CEA"/>
    <w:multiLevelType w:val="multilevel"/>
    <w:tmpl w:val="77E4F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A098E"/>
    <w:multiLevelType w:val="multilevel"/>
    <w:tmpl w:val="6BDE7F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1161C"/>
    <w:multiLevelType w:val="multilevel"/>
    <w:tmpl w:val="A9CA2CDC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762E1"/>
    <w:multiLevelType w:val="multilevel"/>
    <w:tmpl w:val="44B2D504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51864F2"/>
    <w:multiLevelType w:val="hybridMultilevel"/>
    <w:tmpl w:val="D638B39C"/>
    <w:lvl w:ilvl="0" w:tplc="F0BA9108">
      <w:start w:val="1"/>
      <w:numFmt w:val="decimal"/>
      <w:lvlText w:val="%1."/>
      <w:lvlJc w:val="left"/>
      <w:pPr>
        <w:ind w:left="422" w:hanging="284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79AE8E82">
      <w:start w:val="1"/>
      <w:numFmt w:val="bullet"/>
      <w:lvlText w:val=""/>
      <w:lvlJc w:val="left"/>
      <w:pPr>
        <w:ind w:left="858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98AEF96E">
      <w:start w:val="1"/>
      <w:numFmt w:val="bullet"/>
      <w:lvlText w:val="•"/>
      <w:lvlJc w:val="left"/>
      <w:pPr>
        <w:ind w:left="1807" w:hanging="348"/>
      </w:pPr>
    </w:lvl>
    <w:lvl w:ilvl="3" w:tplc="90464BE0">
      <w:start w:val="1"/>
      <w:numFmt w:val="bullet"/>
      <w:lvlText w:val="•"/>
      <w:lvlJc w:val="left"/>
      <w:pPr>
        <w:ind w:left="2754" w:hanging="348"/>
      </w:pPr>
    </w:lvl>
    <w:lvl w:ilvl="4" w:tplc="53B6D5C0">
      <w:start w:val="1"/>
      <w:numFmt w:val="bullet"/>
      <w:lvlText w:val="•"/>
      <w:lvlJc w:val="left"/>
      <w:pPr>
        <w:ind w:left="3702" w:hanging="348"/>
      </w:pPr>
    </w:lvl>
    <w:lvl w:ilvl="5" w:tplc="C91E3B9E">
      <w:start w:val="1"/>
      <w:numFmt w:val="bullet"/>
      <w:lvlText w:val="•"/>
      <w:lvlJc w:val="left"/>
      <w:pPr>
        <w:ind w:left="4649" w:hanging="348"/>
      </w:pPr>
    </w:lvl>
    <w:lvl w:ilvl="6" w:tplc="8A6AA374">
      <w:start w:val="1"/>
      <w:numFmt w:val="bullet"/>
      <w:lvlText w:val="•"/>
      <w:lvlJc w:val="left"/>
      <w:pPr>
        <w:ind w:left="5596" w:hanging="348"/>
      </w:pPr>
    </w:lvl>
    <w:lvl w:ilvl="7" w:tplc="16A65966">
      <w:start w:val="1"/>
      <w:numFmt w:val="bullet"/>
      <w:lvlText w:val="•"/>
      <w:lvlJc w:val="left"/>
      <w:pPr>
        <w:ind w:left="6544" w:hanging="348"/>
      </w:pPr>
    </w:lvl>
    <w:lvl w:ilvl="8" w:tplc="147E7AA0">
      <w:start w:val="1"/>
      <w:numFmt w:val="bullet"/>
      <w:lvlText w:val="•"/>
      <w:lvlJc w:val="left"/>
      <w:pPr>
        <w:ind w:left="7491" w:hanging="348"/>
      </w:pPr>
    </w:lvl>
  </w:abstractNum>
  <w:abstractNum w:abstractNumId="7">
    <w:nsid w:val="5207157D"/>
    <w:multiLevelType w:val="multilevel"/>
    <w:tmpl w:val="38381C1A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B67798"/>
    <w:multiLevelType w:val="multilevel"/>
    <w:tmpl w:val="74763D1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F4CF7"/>
    <w:multiLevelType w:val="multilevel"/>
    <w:tmpl w:val="C1A80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5787"/>
    <w:rsid w:val="000A7B67"/>
    <w:rsid w:val="00102F09"/>
    <w:rsid w:val="001D372B"/>
    <w:rsid w:val="00211795"/>
    <w:rsid w:val="00314BB4"/>
    <w:rsid w:val="00325787"/>
    <w:rsid w:val="003727C5"/>
    <w:rsid w:val="003C3D32"/>
    <w:rsid w:val="004147C8"/>
    <w:rsid w:val="00455064"/>
    <w:rsid w:val="0057110C"/>
    <w:rsid w:val="005E399D"/>
    <w:rsid w:val="005E4925"/>
    <w:rsid w:val="006047C1"/>
    <w:rsid w:val="007514FB"/>
    <w:rsid w:val="0076578B"/>
    <w:rsid w:val="007D4594"/>
    <w:rsid w:val="007F7D58"/>
    <w:rsid w:val="00986C8E"/>
    <w:rsid w:val="009C6319"/>
    <w:rsid w:val="00D915AE"/>
    <w:rsid w:val="00DF048F"/>
    <w:rsid w:val="00E33D37"/>
    <w:rsid w:val="00EF5AF6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9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5AE"/>
  </w:style>
  <w:style w:type="paragraph" w:customStyle="1" w:styleId="Default">
    <w:name w:val="Default"/>
    <w:rsid w:val="00604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9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5AE"/>
  </w:style>
  <w:style w:type="paragraph" w:customStyle="1" w:styleId="Default">
    <w:name w:val="Default"/>
    <w:rsid w:val="00604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Emilia</cp:lastModifiedBy>
  <cp:revision>7</cp:revision>
  <dcterms:created xsi:type="dcterms:W3CDTF">2021-06-13T15:00:00Z</dcterms:created>
  <dcterms:modified xsi:type="dcterms:W3CDTF">2021-06-19T03:16:00Z</dcterms:modified>
</cp:coreProperties>
</file>