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CD7" w14:textId="728F3D74" w:rsidR="00DE6746" w:rsidRPr="00266EC2" w:rsidRDefault="00DE6746" w:rsidP="00DE6746">
      <w:pPr>
        <w:rPr>
          <w:rFonts w:ascii="Calibri" w:hAnsi="Calibri" w:cs="Calibri"/>
          <w:b/>
          <w:color w:val="000000"/>
          <w:sz w:val="24"/>
          <w:szCs w:val="24"/>
        </w:rPr>
      </w:pPr>
      <w:r w:rsidRPr="00266EC2">
        <w:rPr>
          <w:rFonts w:ascii="Calibri" w:hAnsi="Calibri" w:cs="Calibri"/>
          <w:b/>
          <w:bCs/>
          <w:sz w:val="24"/>
          <w:szCs w:val="24"/>
        </w:rPr>
        <w:t xml:space="preserve">KUJAWSKO-POMORSKIE CENTRUM </w:t>
      </w:r>
      <w:r w:rsidRPr="00266EC2">
        <w:rPr>
          <w:rFonts w:ascii="Calibri" w:hAnsi="Calibri" w:cs="Calibri"/>
          <w:b/>
          <w:bCs/>
          <w:sz w:val="24"/>
          <w:szCs w:val="24"/>
        </w:rPr>
        <w:tab/>
      </w:r>
      <w:r w:rsidRPr="00266EC2">
        <w:rPr>
          <w:rFonts w:ascii="Calibri" w:hAnsi="Calibri" w:cs="Calibri"/>
          <w:b/>
          <w:bCs/>
          <w:sz w:val="24"/>
          <w:szCs w:val="24"/>
        </w:rPr>
        <w:tab/>
        <w:t xml:space="preserve">             </w:t>
      </w:r>
      <w:r w:rsidRPr="00266EC2">
        <w:rPr>
          <w:rFonts w:ascii="Calibri" w:hAnsi="Calibri" w:cs="Calibri"/>
          <w:b/>
          <w:bCs/>
          <w:sz w:val="24"/>
          <w:szCs w:val="24"/>
        </w:rPr>
        <w:tab/>
        <w:t xml:space="preserve">          </w:t>
      </w:r>
      <w:r w:rsidRPr="00266EC2">
        <w:rPr>
          <w:rFonts w:ascii="Calibri" w:hAnsi="Calibri" w:cs="Calibri"/>
          <w:b/>
          <w:color w:val="000000"/>
          <w:sz w:val="24"/>
          <w:szCs w:val="24"/>
        </w:rPr>
        <w:t xml:space="preserve">Postępowanie nr: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49 </w:t>
      </w:r>
      <w:r w:rsidRPr="00266EC2">
        <w:rPr>
          <w:rFonts w:ascii="Calibri" w:hAnsi="Calibri" w:cs="Calibri"/>
          <w:b/>
          <w:color w:val="000000"/>
          <w:sz w:val="24"/>
          <w:szCs w:val="24"/>
        </w:rPr>
        <w:t>Z PN 22</w:t>
      </w:r>
      <w:r w:rsidRPr="00266EC2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</w:p>
    <w:p w14:paraId="284F6F8E" w14:textId="686949CB" w:rsidR="00DE6746" w:rsidRPr="00266EC2" w:rsidRDefault="00DE6746" w:rsidP="00DE674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66EC2">
        <w:rPr>
          <w:rFonts w:ascii="Calibri" w:hAnsi="Calibri" w:cs="Calibri"/>
          <w:b/>
          <w:bCs/>
          <w:sz w:val="24"/>
          <w:szCs w:val="24"/>
        </w:rPr>
        <w:t>PULMONOLOGII W BYDGOSZCZY</w:t>
      </w:r>
      <w:r w:rsidRPr="00266EC2">
        <w:rPr>
          <w:rFonts w:ascii="Calibri" w:hAnsi="Calibri" w:cs="Calibri"/>
          <w:b/>
          <w:bCs/>
          <w:sz w:val="24"/>
          <w:szCs w:val="24"/>
        </w:rPr>
        <w:tab/>
      </w:r>
      <w:r w:rsidRPr="00266EC2">
        <w:rPr>
          <w:rFonts w:ascii="Calibri" w:hAnsi="Calibri" w:cs="Calibri"/>
          <w:b/>
          <w:bCs/>
          <w:sz w:val="24"/>
          <w:szCs w:val="24"/>
        </w:rPr>
        <w:tab/>
      </w:r>
      <w:r w:rsidRPr="00266EC2">
        <w:rPr>
          <w:rFonts w:ascii="Calibri" w:hAnsi="Calibri" w:cs="Calibri"/>
          <w:b/>
          <w:bCs/>
          <w:sz w:val="24"/>
          <w:szCs w:val="24"/>
        </w:rPr>
        <w:tab/>
      </w:r>
      <w:r w:rsidRPr="00266EC2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66EC2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080F9E">
        <w:rPr>
          <w:rFonts w:ascii="Calibri" w:hAnsi="Calibri" w:cs="Calibri"/>
          <w:color w:val="000000"/>
          <w:sz w:val="24"/>
          <w:szCs w:val="24"/>
        </w:rPr>
        <w:t xml:space="preserve">Bydgoszcz, dnia </w:t>
      </w:r>
      <w:bookmarkStart w:id="0" w:name="_Hlk85179815"/>
      <w:r w:rsidRPr="008E22FF">
        <w:rPr>
          <w:rFonts w:ascii="Calibri" w:hAnsi="Calibri" w:cs="Calibri"/>
          <w:color w:val="000000"/>
          <w:sz w:val="24"/>
          <w:szCs w:val="24"/>
        </w:rPr>
        <w:t>15.11.2022 r.</w:t>
      </w:r>
      <w:bookmarkEnd w:id="0"/>
      <w:r w:rsidRPr="00266EC2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</w:p>
    <w:p w14:paraId="0A776059" w14:textId="77777777" w:rsidR="00DE6746" w:rsidRPr="00266EC2" w:rsidRDefault="00DE6746" w:rsidP="00DE6746">
      <w:pPr>
        <w:jc w:val="both"/>
        <w:rPr>
          <w:rFonts w:ascii="Calibri" w:hAnsi="Calibri" w:cs="Calibri"/>
          <w:sz w:val="24"/>
          <w:szCs w:val="24"/>
        </w:rPr>
      </w:pPr>
      <w:r w:rsidRPr="00266EC2">
        <w:rPr>
          <w:rFonts w:ascii="Calibri" w:hAnsi="Calibri" w:cs="Calibri"/>
          <w:sz w:val="24"/>
          <w:szCs w:val="24"/>
        </w:rPr>
        <w:t>ul. Seminaryjna 1,</w:t>
      </w:r>
    </w:p>
    <w:p w14:paraId="20B7EDEE" w14:textId="77777777" w:rsidR="00DE6746" w:rsidRDefault="00DE6746" w:rsidP="00DE674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66EC2">
        <w:rPr>
          <w:rFonts w:ascii="Calibri" w:hAnsi="Calibri" w:cs="Calibri"/>
          <w:sz w:val="24"/>
          <w:szCs w:val="24"/>
        </w:rPr>
        <w:t>85-326 Bydgoszcz</w:t>
      </w:r>
      <w:r w:rsidRPr="00266EC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B2F94C2" w14:textId="77777777" w:rsidR="00DE6746" w:rsidRPr="00FA42F8" w:rsidRDefault="00DE6746" w:rsidP="00DE6746">
      <w:pPr>
        <w:jc w:val="both"/>
        <w:rPr>
          <w:rFonts w:ascii="Calibri" w:hAnsi="Calibri" w:cs="Calibri"/>
          <w:sz w:val="10"/>
          <w:szCs w:val="10"/>
        </w:rPr>
      </w:pPr>
    </w:p>
    <w:p w14:paraId="7B6AB362" w14:textId="43CBAD07" w:rsidR="00DE6746" w:rsidRPr="00266EC2" w:rsidRDefault="00DE6746" w:rsidP="00DE674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6EC2">
        <w:rPr>
          <w:rFonts w:ascii="Calibri" w:hAnsi="Calibri" w:cs="Calibri"/>
          <w:color w:val="000000"/>
          <w:sz w:val="24"/>
          <w:szCs w:val="24"/>
        </w:rPr>
        <w:t>E.ZP.261.</w:t>
      </w:r>
      <w:r>
        <w:rPr>
          <w:rFonts w:ascii="Calibri" w:hAnsi="Calibri" w:cs="Calibri"/>
          <w:color w:val="000000"/>
          <w:sz w:val="24"/>
          <w:szCs w:val="24"/>
        </w:rPr>
        <w:t>49</w:t>
      </w:r>
      <w:r w:rsidRPr="00266EC2">
        <w:rPr>
          <w:rFonts w:ascii="Calibri" w:hAnsi="Calibri" w:cs="Calibri"/>
          <w:color w:val="000000"/>
          <w:sz w:val="24"/>
          <w:szCs w:val="24"/>
        </w:rPr>
        <w:t>.2022</w:t>
      </w:r>
    </w:p>
    <w:p w14:paraId="4770BFCC" w14:textId="77777777" w:rsidR="00DE6746" w:rsidRPr="00266EC2" w:rsidRDefault="00DE6746" w:rsidP="00DE6746">
      <w:pPr>
        <w:keepNext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266EC2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B7ABF10" w14:textId="6BE758B5" w:rsidR="00DE6746" w:rsidRPr="00D47535" w:rsidRDefault="00DE6746" w:rsidP="00DE6746">
      <w:pPr>
        <w:keepNext/>
        <w:jc w:val="both"/>
        <w:outlineLvl w:val="0"/>
        <w:rPr>
          <w:rFonts w:ascii="Calibri" w:hAnsi="Calibri" w:cs="Calibri"/>
          <w:b/>
          <w:color w:val="000000"/>
          <w:sz w:val="26"/>
          <w:szCs w:val="26"/>
        </w:rPr>
      </w:pPr>
      <w:r w:rsidRPr="00D47535">
        <w:rPr>
          <w:rFonts w:ascii="Calibri" w:hAnsi="Calibri" w:cs="Calibri"/>
          <w:b/>
          <w:color w:val="000000"/>
          <w:sz w:val="26"/>
          <w:szCs w:val="26"/>
        </w:rPr>
        <w:t xml:space="preserve">                                                                                                    Do Wykonawców</w:t>
      </w:r>
    </w:p>
    <w:p w14:paraId="3F00AD5E" w14:textId="77777777" w:rsidR="00DE6746" w:rsidRDefault="00DE6746" w:rsidP="00DE674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807BFD9" w14:textId="77777777" w:rsidR="00DE6746" w:rsidRDefault="00DE6746" w:rsidP="00DE674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C57B35B" w14:textId="77777777" w:rsidR="00DE6746" w:rsidRPr="00BA4744" w:rsidRDefault="00DE6746" w:rsidP="00DE674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58297E1" w14:textId="6FC57B93" w:rsidR="00DE6746" w:rsidRPr="00F272A7" w:rsidRDefault="00DE6746" w:rsidP="00DE6746">
      <w:pPr>
        <w:suppressAutoHyphens/>
        <w:ind w:left="1418" w:hanging="1134"/>
        <w:jc w:val="both"/>
        <w:rPr>
          <w:rFonts w:ascii="Calibri" w:hAnsi="Calibri" w:cs="Calibri"/>
          <w:sz w:val="24"/>
          <w:szCs w:val="24"/>
        </w:rPr>
      </w:pPr>
      <w:bookmarkStart w:id="1" w:name="_Hlk97706521"/>
      <w:r w:rsidRPr="00F272A7">
        <w:rPr>
          <w:rFonts w:ascii="Calibri" w:hAnsi="Calibri" w:cs="Calibri"/>
          <w:b/>
          <w:color w:val="000000"/>
          <w:sz w:val="24"/>
          <w:szCs w:val="24"/>
        </w:rPr>
        <w:t xml:space="preserve">Dotyczy: </w:t>
      </w:r>
      <w:r w:rsidRPr="00F272A7">
        <w:rPr>
          <w:rFonts w:ascii="Calibri" w:hAnsi="Calibri" w:cs="Calibri"/>
          <w:color w:val="000000"/>
          <w:sz w:val="24"/>
          <w:szCs w:val="24"/>
        </w:rPr>
        <w:t xml:space="preserve">postępowania o udzielenie zamówienia </w:t>
      </w:r>
      <w:r w:rsidRPr="00F272A7"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  <w:bookmarkEnd w:id="1"/>
      <w:r w:rsidRPr="00DE6746">
        <w:rPr>
          <w:rFonts w:ascii="Calibri" w:hAnsi="Calibri" w:cs="Calibri"/>
          <w:b/>
          <w:color w:val="000000"/>
          <w:sz w:val="24"/>
          <w:szCs w:val="24"/>
        </w:rPr>
        <w:t>dostawę artykułów spożywczych oraz mięsa i wędlin drobiowych.</w:t>
      </w:r>
      <w:r w:rsidRPr="00F272A7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</w:t>
      </w:r>
      <w:r w:rsidRPr="00F272A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</w:p>
    <w:p w14:paraId="0E096D1B" w14:textId="77777777" w:rsidR="00DE6746" w:rsidRPr="00F272A7" w:rsidRDefault="00DE6746" w:rsidP="00DE6746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sz w:val="24"/>
          <w:szCs w:val="24"/>
        </w:rPr>
      </w:pPr>
    </w:p>
    <w:p w14:paraId="1AAB5A89" w14:textId="77777777" w:rsidR="00DE6746" w:rsidRPr="00F272A7" w:rsidRDefault="00DE6746" w:rsidP="00DE6746">
      <w:pPr>
        <w:keepNext/>
        <w:ind w:left="3540"/>
        <w:outlineLvl w:val="0"/>
        <w:rPr>
          <w:rFonts w:ascii="Calibri" w:hAnsi="Calibri" w:cs="Calibri"/>
          <w:b/>
          <w:bCs/>
          <w:i/>
          <w:sz w:val="24"/>
          <w:szCs w:val="24"/>
        </w:rPr>
      </w:pPr>
      <w:r w:rsidRPr="00F272A7">
        <w:rPr>
          <w:rFonts w:ascii="Calibri" w:hAnsi="Calibri" w:cs="Calibri"/>
          <w:b/>
          <w:bCs/>
          <w:i/>
          <w:sz w:val="24"/>
          <w:szCs w:val="24"/>
        </w:rPr>
        <w:t xml:space="preserve">       M o d y f i k a c j a  </w:t>
      </w:r>
    </w:p>
    <w:p w14:paraId="3ABCF650" w14:textId="77777777" w:rsidR="00DE6746" w:rsidRPr="00F272A7" w:rsidRDefault="00DE6746" w:rsidP="00DE6746">
      <w:pPr>
        <w:rPr>
          <w:rFonts w:ascii="Calibri" w:hAnsi="Calibri" w:cs="Calibri"/>
          <w:sz w:val="24"/>
          <w:szCs w:val="24"/>
        </w:rPr>
      </w:pPr>
    </w:p>
    <w:p w14:paraId="2335FE84" w14:textId="67A7E36F" w:rsidR="00DE6746" w:rsidRPr="00DE6746" w:rsidRDefault="00DE6746" w:rsidP="00DE6746">
      <w:pPr>
        <w:pStyle w:val="Akapitzlist"/>
        <w:numPr>
          <w:ilvl w:val="0"/>
          <w:numId w:val="3"/>
        </w:numPr>
        <w:ind w:left="284" w:hanging="142"/>
        <w:jc w:val="both"/>
        <w:rPr>
          <w:rFonts w:ascii="Calibri" w:hAnsi="Calibri" w:cs="Calibri"/>
          <w:bCs/>
          <w:i/>
          <w:sz w:val="24"/>
          <w:szCs w:val="24"/>
        </w:rPr>
      </w:pPr>
      <w:r w:rsidRPr="00DE6746">
        <w:rPr>
          <w:rFonts w:ascii="Calibri" w:hAnsi="Calibri" w:cs="Calibri"/>
          <w:sz w:val="24"/>
          <w:szCs w:val="24"/>
        </w:rPr>
        <w:t xml:space="preserve">Zamawiający dokonuje modyfikacji treści Specyfikacji Warunków Zamówienia </w:t>
      </w:r>
      <w:r w:rsidRPr="00DE6746">
        <w:rPr>
          <w:rFonts w:ascii="Calibri" w:hAnsi="Calibri" w:cs="Calibri"/>
          <w:sz w:val="24"/>
          <w:szCs w:val="24"/>
        </w:rPr>
        <w:br/>
        <w:t xml:space="preserve">i wprowadza zmiany w zakresie treści </w:t>
      </w:r>
      <w:r w:rsidRPr="00DE6746">
        <w:rPr>
          <w:rFonts w:ascii="Calibri" w:hAnsi="Calibri" w:cs="Calibri"/>
          <w:color w:val="000000"/>
          <w:sz w:val="24"/>
          <w:szCs w:val="24"/>
        </w:rPr>
        <w:t>Formularza cenowego/ Przedmiot zamówienia dla</w:t>
      </w:r>
      <w:r w:rsidRPr="00DE6746">
        <w:rPr>
          <w:rFonts w:ascii="Calibri" w:hAnsi="Calibri" w:cs="Calibri"/>
          <w:sz w:val="24"/>
          <w:szCs w:val="24"/>
        </w:rPr>
        <w:t xml:space="preserve"> </w:t>
      </w:r>
      <w:r w:rsidRPr="00DE6746">
        <w:rPr>
          <w:rFonts w:ascii="Calibri" w:hAnsi="Calibri" w:cs="Calibri"/>
          <w:b/>
          <w:bCs/>
          <w:color w:val="000000"/>
          <w:sz w:val="24"/>
          <w:szCs w:val="24"/>
        </w:rPr>
        <w:t>Pakietu 16</w:t>
      </w:r>
      <w:r w:rsidRPr="00DE6746">
        <w:rPr>
          <w:rFonts w:ascii="Calibri" w:hAnsi="Calibri" w:cs="Calibri"/>
          <w:color w:val="000000"/>
          <w:sz w:val="24"/>
          <w:szCs w:val="24"/>
        </w:rPr>
        <w:t xml:space="preserve"> (załącznik nr 1-16 do SWZ)  - z</w:t>
      </w:r>
      <w:r w:rsidRPr="00DE6746">
        <w:rPr>
          <w:rFonts w:ascii="Calibri" w:hAnsi="Calibri" w:cs="Calibri"/>
          <w:iCs/>
          <w:color w:val="000000"/>
          <w:sz w:val="24"/>
          <w:szCs w:val="24"/>
        </w:rPr>
        <w:t xml:space="preserve">mianie ulegają zapisy zawarte w poz. 17, 79, </w:t>
      </w:r>
      <w:r w:rsidR="00345C6F">
        <w:rPr>
          <w:rFonts w:ascii="Calibri" w:hAnsi="Calibri" w:cs="Calibri"/>
          <w:iCs/>
          <w:color w:val="000000"/>
          <w:sz w:val="24"/>
          <w:szCs w:val="24"/>
        </w:rPr>
        <w:br/>
      </w:r>
      <w:r w:rsidRPr="00DE6746">
        <w:rPr>
          <w:rFonts w:ascii="Calibri" w:hAnsi="Calibri" w:cs="Calibri"/>
          <w:iCs/>
          <w:color w:val="000000"/>
          <w:sz w:val="24"/>
          <w:szCs w:val="24"/>
        </w:rPr>
        <w:t>80 i 81.</w:t>
      </w:r>
    </w:p>
    <w:p w14:paraId="1834576A" w14:textId="77777777" w:rsidR="00DE6746" w:rsidRDefault="00DE6746" w:rsidP="00DE6746">
      <w:pPr>
        <w:spacing w:after="120"/>
        <w:ind w:left="426" w:hanging="14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76C693" w14:textId="77777777" w:rsidR="00DE6746" w:rsidRDefault="00DE6746" w:rsidP="00DE6746">
      <w:pPr>
        <w:spacing w:after="120"/>
        <w:ind w:left="426" w:hanging="142"/>
        <w:jc w:val="both"/>
        <w:rPr>
          <w:rFonts w:ascii="Calibri" w:hAnsi="Calibri" w:cs="Calibri"/>
          <w:b/>
          <w:i/>
          <w:sz w:val="24"/>
          <w:szCs w:val="24"/>
        </w:rPr>
      </w:pPr>
      <w:r w:rsidRPr="00DE6746">
        <w:rPr>
          <w:rFonts w:ascii="Calibri" w:hAnsi="Calibri" w:cs="Calibri"/>
          <w:b/>
          <w:bCs/>
          <w:sz w:val="24"/>
          <w:szCs w:val="24"/>
        </w:rPr>
        <w:t>Obowiązujący</w:t>
      </w:r>
      <w:r w:rsidRPr="00F272A7">
        <w:rPr>
          <w:rFonts w:ascii="Calibri" w:hAnsi="Calibri" w:cs="Calibri"/>
          <w:b/>
          <w:sz w:val="24"/>
          <w:szCs w:val="24"/>
        </w:rPr>
        <w:t xml:space="preserve"> wzór Formularza cenowego/ Przedmiot zamówienia </w:t>
      </w:r>
      <w:r w:rsidRPr="00F272A7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r w:rsidRPr="00F272A7">
        <w:rPr>
          <w:rFonts w:ascii="Calibri" w:hAnsi="Calibri" w:cs="Calibri"/>
          <w:b/>
          <w:i/>
          <w:sz w:val="24"/>
          <w:szCs w:val="24"/>
          <w:u w:val="single"/>
        </w:rPr>
        <w:t>po modyfikacji</w:t>
      </w:r>
      <w:r w:rsidRPr="00F272A7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51324FCA" w14:textId="4173404E" w:rsidR="00DE6746" w:rsidRDefault="00DE6746" w:rsidP="00DE6746">
      <w:pPr>
        <w:spacing w:after="120"/>
        <w:ind w:left="426" w:hanging="142"/>
        <w:jc w:val="both"/>
        <w:rPr>
          <w:rFonts w:ascii="Calibri" w:hAnsi="Calibri" w:cs="Calibri"/>
          <w:b/>
          <w:bCs/>
          <w:sz w:val="24"/>
          <w:szCs w:val="24"/>
        </w:rPr>
      </w:pPr>
      <w:r w:rsidRPr="00F272A7"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F272A7">
        <w:rPr>
          <w:rFonts w:ascii="Calibri" w:hAnsi="Calibri" w:cs="Calibri"/>
          <w:b/>
          <w:bCs/>
          <w:sz w:val="24"/>
          <w:szCs w:val="24"/>
        </w:rPr>
        <w:t xml:space="preserve"> w załączeniu.</w:t>
      </w:r>
    </w:p>
    <w:p w14:paraId="122BD67F" w14:textId="77777777" w:rsidR="00DE6746" w:rsidRPr="00F272A7" w:rsidRDefault="00DE6746" w:rsidP="00DE6746">
      <w:pPr>
        <w:spacing w:after="120"/>
        <w:ind w:left="426" w:hanging="142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F272A7">
        <w:rPr>
          <w:rFonts w:ascii="Calibri" w:hAnsi="Calibri" w:cs="Calibri"/>
          <w:sz w:val="24"/>
          <w:szCs w:val="24"/>
        </w:rPr>
        <w:t xml:space="preserve">Wykonawcy zobowiązani są do składania ofert  na wzorze załącznika </w:t>
      </w:r>
      <w:r w:rsidRPr="00F272A7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r w:rsidRPr="00F272A7">
        <w:rPr>
          <w:rFonts w:ascii="Calibri" w:hAnsi="Calibri" w:cs="Calibri"/>
          <w:b/>
          <w:i/>
          <w:sz w:val="24"/>
          <w:szCs w:val="24"/>
          <w:u w:val="single"/>
        </w:rPr>
        <w:t>po modyfikacji.</w:t>
      </w:r>
    </w:p>
    <w:p w14:paraId="36D07F02" w14:textId="77777777" w:rsidR="00DE6746" w:rsidRPr="00F272A7" w:rsidRDefault="00DE6746" w:rsidP="00DE6746">
      <w:pPr>
        <w:ind w:left="709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77A54464" w14:textId="77777777" w:rsidR="00DE6746" w:rsidRPr="00F272A7" w:rsidRDefault="00DE6746" w:rsidP="00DE6746">
      <w:pPr>
        <w:ind w:left="709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69CD4B30" w14:textId="7C846A02" w:rsidR="00DE6746" w:rsidRDefault="00DE6746" w:rsidP="00DE6746">
      <w:pPr>
        <w:pStyle w:val="Akapitzlist"/>
        <w:numPr>
          <w:ilvl w:val="0"/>
          <w:numId w:val="3"/>
        </w:numPr>
        <w:ind w:left="284" w:hanging="142"/>
        <w:jc w:val="both"/>
        <w:rPr>
          <w:rFonts w:ascii="Calibri" w:hAnsi="Calibri" w:cs="Calibri"/>
          <w:bCs/>
          <w:sz w:val="24"/>
          <w:szCs w:val="24"/>
        </w:rPr>
      </w:pPr>
      <w:r w:rsidRPr="00DE6746">
        <w:rPr>
          <w:rFonts w:ascii="Calibri" w:hAnsi="Calibri" w:cs="Calibri"/>
          <w:sz w:val="24"/>
          <w:szCs w:val="24"/>
        </w:rPr>
        <w:t>Nawiązując do dokonanej modyfikacji treści SWZ</w:t>
      </w:r>
      <w:r>
        <w:rPr>
          <w:rFonts w:ascii="Calibri" w:hAnsi="Calibri" w:cs="Calibri"/>
          <w:sz w:val="24"/>
          <w:szCs w:val="24"/>
        </w:rPr>
        <w:t xml:space="preserve">, </w:t>
      </w:r>
      <w:r w:rsidRPr="00DE6746">
        <w:rPr>
          <w:rFonts w:ascii="Calibri" w:hAnsi="Calibri" w:cs="Calibri"/>
          <w:sz w:val="24"/>
          <w:szCs w:val="24"/>
        </w:rPr>
        <w:t>Zamawiający</w:t>
      </w:r>
      <w:r w:rsidRPr="00DE6746">
        <w:rPr>
          <w:rFonts w:ascii="Calibri" w:hAnsi="Calibri" w:cs="Calibri"/>
          <w:bCs/>
          <w:sz w:val="24"/>
          <w:szCs w:val="24"/>
        </w:rPr>
        <w:t xml:space="preserve"> </w:t>
      </w:r>
      <w:r w:rsidRPr="00DE6746">
        <w:rPr>
          <w:rFonts w:ascii="Calibri" w:hAnsi="Calibri" w:cs="Calibri"/>
          <w:b/>
          <w:bCs/>
          <w:sz w:val="24"/>
          <w:szCs w:val="24"/>
        </w:rPr>
        <w:t>przedłuża</w:t>
      </w:r>
      <w:r w:rsidRPr="00DE6746">
        <w:rPr>
          <w:rFonts w:ascii="Calibri" w:hAnsi="Calibri" w:cs="Calibri"/>
          <w:bCs/>
          <w:sz w:val="24"/>
          <w:szCs w:val="24"/>
        </w:rPr>
        <w:t xml:space="preserve"> </w:t>
      </w:r>
      <w:r w:rsidRPr="00DE6746">
        <w:rPr>
          <w:rFonts w:ascii="Calibri" w:hAnsi="Calibri" w:cs="Calibri"/>
          <w:b/>
          <w:sz w:val="24"/>
          <w:szCs w:val="24"/>
        </w:rPr>
        <w:t xml:space="preserve">termin składania ofert do dnia </w:t>
      </w:r>
      <w:r>
        <w:rPr>
          <w:rFonts w:ascii="Calibri" w:hAnsi="Calibri" w:cs="Calibri"/>
          <w:b/>
          <w:sz w:val="24"/>
          <w:szCs w:val="24"/>
        </w:rPr>
        <w:t>2</w:t>
      </w:r>
      <w:r w:rsidR="006A23AE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>.11</w:t>
      </w:r>
      <w:r w:rsidRPr="00DE6746">
        <w:rPr>
          <w:rFonts w:ascii="Calibri" w:hAnsi="Calibri" w:cs="Calibri"/>
          <w:b/>
          <w:sz w:val="24"/>
          <w:szCs w:val="24"/>
        </w:rPr>
        <w:t xml:space="preserve">.2022 r. godz. 09:00 </w:t>
      </w:r>
      <w:r w:rsidRPr="00DE6746">
        <w:rPr>
          <w:rFonts w:ascii="Calibri" w:hAnsi="Calibri" w:cs="Calibri"/>
          <w:bCs/>
          <w:sz w:val="24"/>
          <w:szCs w:val="24"/>
        </w:rPr>
        <w:t xml:space="preserve">i jednocześnie termin otwarcia ofert – ustala na dzień </w:t>
      </w:r>
      <w:r>
        <w:rPr>
          <w:rFonts w:ascii="Calibri" w:hAnsi="Calibri" w:cs="Calibri"/>
          <w:b/>
          <w:sz w:val="24"/>
          <w:szCs w:val="24"/>
        </w:rPr>
        <w:t>2</w:t>
      </w:r>
      <w:r w:rsidR="006A23AE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>.11</w:t>
      </w:r>
      <w:r w:rsidRPr="00DE6746">
        <w:rPr>
          <w:rFonts w:ascii="Calibri" w:hAnsi="Calibri" w:cs="Calibri"/>
          <w:b/>
          <w:sz w:val="24"/>
          <w:szCs w:val="24"/>
        </w:rPr>
        <w:t xml:space="preserve">.2022 r. </w:t>
      </w:r>
      <w:r w:rsidRPr="00DE6746">
        <w:rPr>
          <w:rFonts w:ascii="Calibri" w:hAnsi="Calibri" w:cs="Calibri"/>
          <w:b/>
          <w:bCs/>
          <w:sz w:val="24"/>
          <w:szCs w:val="24"/>
        </w:rPr>
        <w:t>godz. 09:05.</w:t>
      </w:r>
      <w:r w:rsidRPr="00DE6746">
        <w:rPr>
          <w:rFonts w:ascii="Calibri" w:hAnsi="Calibri" w:cs="Calibri"/>
          <w:bCs/>
          <w:sz w:val="24"/>
          <w:szCs w:val="24"/>
        </w:rPr>
        <w:t xml:space="preserve"> </w:t>
      </w:r>
    </w:p>
    <w:p w14:paraId="753953C1" w14:textId="77777777" w:rsidR="00DE6746" w:rsidRPr="00DE6746" w:rsidRDefault="00DE6746" w:rsidP="00DE6746">
      <w:pPr>
        <w:ind w:firstLine="426"/>
        <w:jc w:val="both"/>
        <w:rPr>
          <w:rFonts w:ascii="Calibri" w:hAnsi="Calibri" w:cs="Calibri"/>
          <w:bCs/>
          <w:sz w:val="24"/>
          <w:szCs w:val="24"/>
        </w:rPr>
      </w:pPr>
    </w:p>
    <w:p w14:paraId="03CA567E" w14:textId="0780DE15" w:rsidR="00DE6746" w:rsidRPr="00DE6746" w:rsidRDefault="00DE6746" w:rsidP="00DE6746">
      <w:pPr>
        <w:spacing w:after="120"/>
        <w:ind w:left="426" w:hanging="142"/>
        <w:jc w:val="both"/>
        <w:rPr>
          <w:rFonts w:ascii="Calibri" w:hAnsi="Calibri" w:cs="Calibri"/>
          <w:b/>
          <w:sz w:val="24"/>
          <w:szCs w:val="24"/>
        </w:rPr>
      </w:pPr>
      <w:r w:rsidRPr="00DE6746">
        <w:rPr>
          <w:rFonts w:ascii="Calibri" w:hAnsi="Calibri" w:cs="Calibri"/>
          <w:sz w:val="24"/>
          <w:szCs w:val="24"/>
        </w:rPr>
        <w:t xml:space="preserve">Termin związania ofertą upływa dnia </w:t>
      </w:r>
      <w:r>
        <w:rPr>
          <w:rFonts w:ascii="Calibri" w:hAnsi="Calibri" w:cs="Calibri"/>
          <w:b/>
          <w:sz w:val="24"/>
          <w:szCs w:val="24"/>
        </w:rPr>
        <w:t>26.02</w:t>
      </w:r>
      <w:r w:rsidRPr="00DE6746">
        <w:rPr>
          <w:rFonts w:ascii="Calibri" w:hAnsi="Calibri" w:cs="Calibri"/>
          <w:b/>
          <w:sz w:val="24"/>
          <w:szCs w:val="24"/>
        </w:rPr>
        <w:t xml:space="preserve">.2023 r. </w:t>
      </w:r>
    </w:p>
    <w:p w14:paraId="0464E263" w14:textId="77777777" w:rsidR="00DE6746" w:rsidRPr="00DE6746" w:rsidRDefault="00DE6746" w:rsidP="00DE6746">
      <w:pPr>
        <w:spacing w:after="120"/>
        <w:ind w:left="426" w:hanging="142"/>
        <w:jc w:val="both"/>
        <w:rPr>
          <w:rFonts w:ascii="Calibri" w:hAnsi="Calibri" w:cs="Calibri"/>
          <w:bCs/>
          <w:sz w:val="24"/>
          <w:szCs w:val="24"/>
        </w:rPr>
      </w:pPr>
    </w:p>
    <w:p w14:paraId="2D4DB5CD" w14:textId="77777777" w:rsidR="00DE6746" w:rsidRPr="00DE6746" w:rsidRDefault="00DE6746" w:rsidP="00DE6746">
      <w:pPr>
        <w:spacing w:after="120"/>
        <w:ind w:left="426" w:hanging="142"/>
        <w:jc w:val="both"/>
        <w:rPr>
          <w:rFonts w:ascii="Calibri" w:hAnsi="Calibri" w:cs="Calibri"/>
          <w:bCs/>
          <w:sz w:val="24"/>
          <w:szCs w:val="24"/>
        </w:rPr>
      </w:pPr>
    </w:p>
    <w:p w14:paraId="1944380A" w14:textId="75D483AC" w:rsidR="00DE6746" w:rsidRPr="00DE6746" w:rsidRDefault="00DE6746" w:rsidP="00DE6746">
      <w:pPr>
        <w:ind w:left="2127" w:hanging="1843"/>
        <w:rPr>
          <w:rFonts w:ascii="Calibri" w:hAnsi="Calibri" w:cs="Calibri"/>
          <w:sz w:val="24"/>
          <w:szCs w:val="24"/>
        </w:rPr>
      </w:pPr>
      <w:r w:rsidRPr="00DE6746">
        <w:rPr>
          <w:rFonts w:ascii="Calibri" w:hAnsi="Calibri" w:cs="Calibri"/>
          <w:sz w:val="24"/>
          <w:szCs w:val="24"/>
          <w:u w:val="single"/>
        </w:rPr>
        <w:t>Podstawa prawna</w:t>
      </w:r>
      <w:r w:rsidRPr="00DE6746">
        <w:rPr>
          <w:rFonts w:ascii="Calibri" w:hAnsi="Calibri" w:cs="Calibri"/>
          <w:sz w:val="24"/>
          <w:szCs w:val="24"/>
        </w:rPr>
        <w:t xml:space="preserve">: art. 137 ustawy z dnia 11 września 2019 r. Prawo zamówień publicznych </w:t>
      </w:r>
      <w:r w:rsidRPr="00DE6746">
        <w:rPr>
          <w:rFonts w:ascii="Calibri" w:hAnsi="Calibri" w:cs="Calibri"/>
          <w:bCs/>
          <w:i/>
          <w:sz w:val="24"/>
          <w:szCs w:val="24"/>
          <w:lang w:val="pl"/>
        </w:rPr>
        <w:t>(</w:t>
      </w:r>
      <w:proofErr w:type="spellStart"/>
      <w:r w:rsidRPr="00DE6746">
        <w:rPr>
          <w:rFonts w:ascii="Calibri" w:hAnsi="Calibri" w:cs="Calibri"/>
          <w:bCs/>
          <w:i/>
          <w:sz w:val="24"/>
          <w:szCs w:val="24"/>
          <w:lang w:val="pl"/>
        </w:rPr>
        <w:t>t.j</w:t>
      </w:r>
      <w:proofErr w:type="spellEnd"/>
      <w:r w:rsidRPr="00DE6746">
        <w:rPr>
          <w:rFonts w:ascii="Calibri" w:hAnsi="Calibri" w:cs="Calibri"/>
          <w:bCs/>
          <w:i/>
          <w:sz w:val="24"/>
          <w:szCs w:val="24"/>
          <w:lang w:val="pl"/>
        </w:rPr>
        <w:t>. Dz. U. z 2022 r., poz. 1710 ze zm.) </w:t>
      </w:r>
    </w:p>
    <w:p w14:paraId="1A094C8C" w14:textId="77777777" w:rsidR="001030D5" w:rsidRDefault="001030D5"/>
    <w:sectPr w:rsidR="0010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C5E"/>
    <w:multiLevelType w:val="hybridMultilevel"/>
    <w:tmpl w:val="8D2EC3AE"/>
    <w:lvl w:ilvl="0" w:tplc="8996E62E">
      <w:start w:val="1"/>
      <w:numFmt w:val="upperRoman"/>
      <w:lvlText w:val="%1."/>
      <w:lvlJc w:val="right"/>
      <w:pPr>
        <w:ind w:left="114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313911"/>
    <w:multiLevelType w:val="hybridMultilevel"/>
    <w:tmpl w:val="FF483508"/>
    <w:lvl w:ilvl="0" w:tplc="E0B89942">
      <w:start w:val="1"/>
      <w:numFmt w:val="upperRoman"/>
      <w:lvlText w:val="%1."/>
      <w:lvlJc w:val="left"/>
      <w:pPr>
        <w:ind w:left="1428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853A98"/>
    <w:multiLevelType w:val="hybridMultilevel"/>
    <w:tmpl w:val="088E9534"/>
    <w:lvl w:ilvl="0" w:tplc="6854D9D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0225055">
    <w:abstractNumId w:val="1"/>
  </w:num>
  <w:num w:numId="2" w16cid:durableId="1490290283">
    <w:abstractNumId w:val="2"/>
  </w:num>
  <w:num w:numId="3" w16cid:durableId="38869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46"/>
    <w:rsid w:val="001030D5"/>
    <w:rsid w:val="00345C6F"/>
    <w:rsid w:val="006A23AE"/>
    <w:rsid w:val="008E22FF"/>
    <w:rsid w:val="00C03728"/>
    <w:rsid w:val="00D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D843"/>
  <w15:chartTrackingRefBased/>
  <w15:docId w15:val="{5DC061E2-0C8A-4875-A4BE-2AE490E3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2022-11-15T08:15:00Z</cp:lastPrinted>
  <dcterms:created xsi:type="dcterms:W3CDTF">2022-11-14T09:15:00Z</dcterms:created>
  <dcterms:modified xsi:type="dcterms:W3CDTF">2022-11-18T10:28:00Z</dcterms:modified>
</cp:coreProperties>
</file>