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E9F70" w14:textId="77777777" w:rsidR="00D62A8F" w:rsidRDefault="00D62A8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4CA76719" w14:textId="77777777" w:rsidR="00D62A8F" w:rsidRDefault="00F3694A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4D2B1B00" w14:textId="77777777" w:rsidR="00D62A8F" w:rsidRDefault="00F3694A">
      <w:pPr>
        <w:pStyle w:val="Tekstpodstawowy"/>
        <w:tabs>
          <w:tab w:val="left" w:pos="8625"/>
        </w:tabs>
        <w:spacing w:after="0"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</w:p>
    <w:p w14:paraId="29A4866C" w14:textId="439BE9E0" w:rsidR="002F5C92" w:rsidRDefault="00F3694A" w:rsidP="002F5C92">
      <w:pPr>
        <w:pStyle w:val="Standard"/>
        <w:rPr>
          <w:rFonts w:ascii="Calibri" w:eastAsia="Calibri" w:hAnsi="Calibri"/>
          <w:b/>
          <w:i/>
          <w:iCs/>
          <w:sz w:val="28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="002F5C92" w:rsidRPr="00116042">
        <w:rPr>
          <w:rFonts w:ascii="Calibri" w:eastAsia="Calibri" w:hAnsi="Calibri"/>
          <w:b/>
          <w:i/>
          <w:iCs/>
          <w:sz w:val="22"/>
          <w:szCs w:val="22"/>
        </w:rPr>
        <w:t xml:space="preserve">Zarządzanie nieruchomościami zabudowanymi (mieszkalnymi i niemieszkalnymi) i znajdującymi się w nich lokalami wraz z pomieszczeniami przynależnymi stanowiącymi </w:t>
      </w:r>
      <w:r w:rsidR="002F5C92" w:rsidRPr="00116042">
        <w:rPr>
          <w:rFonts w:ascii="Calibri" w:eastAsia="Calibri" w:hAnsi="Calibri"/>
          <w:b/>
          <w:bCs/>
          <w:i/>
          <w:iCs/>
          <w:sz w:val="22"/>
          <w:szCs w:val="22"/>
        </w:rPr>
        <w:t>współwłasność</w:t>
      </w:r>
      <w:r w:rsidR="002F5C92" w:rsidRPr="00116042">
        <w:rPr>
          <w:rFonts w:ascii="Calibri" w:eastAsia="Calibri" w:hAnsi="Calibri"/>
          <w:b/>
          <w:i/>
          <w:iCs/>
          <w:sz w:val="22"/>
          <w:szCs w:val="22"/>
        </w:rPr>
        <w:t xml:space="preserve"> Miasta Nowy Sącz</w:t>
      </w:r>
      <w:r w:rsidR="002F5C92">
        <w:rPr>
          <w:rFonts w:ascii="Calibri" w:eastAsia="Calibri" w:hAnsi="Calibri"/>
          <w:b/>
          <w:i/>
          <w:iCs/>
          <w:sz w:val="22"/>
          <w:szCs w:val="22"/>
        </w:rPr>
        <w:t>.</w:t>
      </w:r>
    </w:p>
    <w:p w14:paraId="09B79E94" w14:textId="27C59489" w:rsidR="00D62A8F" w:rsidRDefault="00D62A8F" w:rsidP="00FC2856">
      <w:pPr>
        <w:tabs>
          <w:tab w:val="left" w:pos="267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B437E" w14:textId="77777777" w:rsidR="00D62A8F" w:rsidRDefault="00D62A8F">
      <w:pPr>
        <w:tabs>
          <w:tab w:val="left" w:pos="2670"/>
        </w:tabs>
        <w:jc w:val="both"/>
        <w:rPr>
          <w:rFonts w:cs="Calibri"/>
          <w:color w:val="000000"/>
        </w:rPr>
      </w:pPr>
    </w:p>
    <w:p w14:paraId="36692DAA" w14:textId="1BC69EBE" w:rsidR="00D62A8F" w:rsidRPr="00F3694A" w:rsidRDefault="00F3694A">
      <w:pPr>
        <w:pStyle w:val="Tekstpodstawowy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694A">
        <w:rPr>
          <w:rFonts w:ascii="Calibri" w:hAnsi="Calibri"/>
          <w:sz w:val="22"/>
          <w:szCs w:val="22"/>
        </w:rPr>
        <w:t xml:space="preserve">Jednocześnie w oparciu o art. 58 ust. 1 </w:t>
      </w:r>
      <w:r w:rsidRPr="00F3694A"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473FDD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473FDD" w:rsidRPr="00473FDD">
        <w:rPr>
          <w:rFonts w:asciiTheme="minorHAnsi" w:hAnsiTheme="minorHAnsi" w:cstheme="minorHAnsi"/>
          <w:sz w:val="22"/>
          <w:szCs w:val="22"/>
        </w:rPr>
        <w:t xml:space="preserve">t. j. Dz. U. z </w:t>
      </w:r>
      <w:r w:rsidR="00473FDD" w:rsidRPr="00473FDD">
        <w:rPr>
          <w:rFonts w:asciiTheme="minorHAnsi" w:hAnsiTheme="minorHAnsi" w:cstheme="minorHAnsi"/>
          <w:color w:val="000000"/>
          <w:sz w:val="22"/>
          <w:szCs w:val="22"/>
        </w:rPr>
        <w:t>2024 r. poz.1320</w:t>
      </w:r>
      <w:r w:rsidRPr="00473FDD">
        <w:rPr>
          <w:rFonts w:asciiTheme="minorHAnsi" w:hAnsiTheme="minorHAnsi" w:cstheme="minorHAnsi"/>
          <w:sz w:val="22"/>
          <w:szCs w:val="22"/>
        </w:rPr>
        <w:t>):</w:t>
      </w:r>
    </w:p>
    <w:p w14:paraId="7C099404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68065AD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56C95A04" w14:textId="77777777" w:rsidR="00D62A8F" w:rsidRDefault="00F3694A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058F1FD4" w14:textId="77777777" w:rsidR="00D62A8F" w:rsidRDefault="00F3694A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EC4A95B" w14:textId="77777777" w:rsidR="00D62A8F" w:rsidRDefault="00D62A8F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39A201BE" w14:textId="77777777" w:rsidR="00D62A8F" w:rsidRDefault="002F5C92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1729AF44" w14:textId="77777777" w:rsidR="00D62A8F" w:rsidRDefault="00D62A8F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353583FE" w14:textId="77777777" w:rsidR="00D62A8F" w:rsidRDefault="002F5C92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61157B44" w14:textId="77777777" w:rsidR="00D62A8F" w:rsidRDefault="00D62A8F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1026D14C" w14:textId="77777777" w:rsidR="00D62A8F" w:rsidRDefault="00F3694A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D62A8F" w14:paraId="18A36627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C38122C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1DF95A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EF3C397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D62A8F" w14:paraId="05C7DC13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F92A80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84507C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486B6F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4E4AC1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0A96A84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C18CC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C43370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9A2642E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E9F660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9DAD86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16AFB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5EF41C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D62A8F" w14:paraId="5584C9CB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5F5268CB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78B0DCF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C9DA4C7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6C73365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B8003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B3AB028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D62A8F" w14:paraId="698C40C6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23E53B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C1EDE6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465150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7FAA1944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3B98302D" w14:textId="77777777" w:rsidR="00D62A8F" w:rsidRDefault="00D62A8F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7D0C8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56A39C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6CF6839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DE104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B24194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2EAF217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A563DC3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449DCB17" w14:textId="77777777" w:rsidR="00D62A8F" w:rsidRDefault="00F3694A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7484FF0E" w14:textId="77777777" w:rsidR="00D62A8F" w:rsidRDefault="00D62A8F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D39A3CA" w14:textId="77777777" w:rsidR="00D62A8F" w:rsidRDefault="00F3694A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174D3ED9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0970C2BB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45EB46BE" w14:textId="77777777" w:rsidR="00D62A8F" w:rsidRDefault="00D62A8F">
      <w:pPr>
        <w:rPr>
          <w:rFonts w:asciiTheme="minorHAnsi" w:hAnsiTheme="minorHAnsi" w:cstheme="minorHAnsi"/>
          <w:i/>
          <w:sz w:val="20"/>
        </w:rPr>
      </w:pPr>
    </w:p>
    <w:p w14:paraId="6E05B373" w14:textId="77777777" w:rsidR="00D62A8F" w:rsidRDefault="00F3694A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D62A8F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9BF97" w14:textId="77777777" w:rsidR="00D62A8F" w:rsidRDefault="00F3694A">
      <w:r>
        <w:separator/>
      </w:r>
    </w:p>
  </w:endnote>
  <w:endnote w:type="continuationSeparator" w:id="0">
    <w:p w14:paraId="2A0B3782" w14:textId="77777777" w:rsidR="00D62A8F" w:rsidRDefault="00F3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07CDD" w14:textId="77777777" w:rsidR="00D62A8F" w:rsidRDefault="00F3694A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2271B" w14:textId="77777777" w:rsidR="00D62A8F" w:rsidRDefault="00F3694A">
      <w:r>
        <w:separator/>
      </w:r>
    </w:p>
  </w:footnote>
  <w:footnote w:type="continuationSeparator" w:id="0">
    <w:p w14:paraId="7EC47390" w14:textId="77777777" w:rsidR="00D62A8F" w:rsidRDefault="00F36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AF16" w14:textId="77777777" w:rsidR="00D62A8F" w:rsidRDefault="00D62A8F">
    <w:pPr>
      <w:pStyle w:val="Nagwek"/>
    </w:pPr>
  </w:p>
  <w:p w14:paraId="0333A953" w14:textId="77777777" w:rsidR="00D62A8F" w:rsidRDefault="00D62A8F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6FF38FD2" w14:textId="262092A5" w:rsidR="00D62A8F" w:rsidRDefault="00F3694A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0"/>
        <w:lang w:eastAsia="pl-PL"/>
      </w:rPr>
    </w:pPr>
    <w:r>
      <w:rPr>
        <w:rFonts w:ascii="Calibri" w:eastAsia="Calibri" w:hAnsi="Calibri"/>
        <w:noProof/>
        <w:sz w:val="20"/>
        <w:lang w:eastAsia="pl-PL"/>
      </w:rPr>
      <w:t xml:space="preserve">Załącznik nr 5 do SWZ </w:t>
    </w:r>
    <w:r>
      <w:rPr>
        <w:rFonts w:ascii="Calibri" w:eastAsia="Calibri" w:hAnsi="Calibri"/>
        <w:b/>
        <w:bCs/>
        <w:noProof/>
        <w:sz w:val="20"/>
        <w:lang w:eastAsia="pl-PL"/>
      </w:rPr>
      <w:t>BZP.271.</w:t>
    </w:r>
    <w:r w:rsidR="00473FDD">
      <w:rPr>
        <w:rFonts w:ascii="Calibri" w:eastAsia="Calibri" w:hAnsi="Calibri"/>
        <w:b/>
        <w:bCs/>
        <w:noProof/>
        <w:sz w:val="20"/>
        <w:lang w:eastAsia="pl-PL"/>
      </w:rPr>
      <w:t>1</w:t>
    </w:r>
    <w:r w:rsidR="00FC2856">
      <w:rPr>
        <w:rFonts w:ascii="Calibri" w:eastAsia="Calibri" w:hAnsi="Calibri"/>
        <w:b/>
        <w:bCs/>
        <w:noProof/>
        <w:sz w:val="20"/>
        <w:lang w:eastAsia="pl-PL"/>
      </w:rPr>
      <w:t>2</w:t>
    </w:r>
    <w:r w:rsidR="008F0488">
      <w:rPr>
        <w:rFonts w:ascii="Calibri" w:eastAsia="Calibri" w:hAnsi="Calibri"/>
        <w:b/>
        <w:bCs/>
        <w:noProof/>
        <w:sz w:val="20"/>
        <w:lang w:eastAsia="pl-PL"/>
      </w:rPr>
      <w:t>4</w:t>
    </w:r>
    <w:r>
      <w:rPr>
        <w:rFonts w:ascii="Calibri" w:eastAsia="Calibri" w:hAnsi="Calibri"/>
        <w:b/>
        <w:bCs/>
        <w:noProof/>
        <w:sz w:val="20"/>
        <w:lang w:eastAsia="pl-PL"/>
      </w:rPr>
      <w:t>.202</w:t>
    </w:r>
    <w:r w:rsidR="00473FDD">
      <w:rPr>
        <w:rFonts w:ascii="Calibri" w:eastAsia="Calibri" w:hAnsi="Calibri"/>
        <w:b/>
        <w:bCs/>
        <w:noProof/>
        <w:sz w:val="20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8F"/>
    <w:rsid w:val="002E0B95"/>
    <w:rsid w:val="002F5C92"/>
    <w:rsid w:val="00473FDD"/>
    <w:rsid w:val="006562F1"/>
    <w:rsid w:val="008F0488"/>
    <w:rsid w:val="00D62A8F"/>
    <w:rsid w:val="00EA391A"/>
    <w:rsid w:val="00F3694A"/>
    <w:rsid w:val="00FC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168A"/>
  <w15:chartTrackingRefBased/>
  <w15:docId w15:val="{77A7D38A-A8E5-4BA5-83FC-97A3EC72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Jakubowska</cp:lastModifiedBy>
  <cp:revision>40</cp:revision>
  <cp:lastPrinted>2023-10-26T08:07:00Z</cp:lastPrinted>
  <dcterms:created xsi:type="dcterms:W3CDTF">2021-02-24T13:33:00Z</dcterms:created>
  <dcterms:modified xsi:type="dcterms:W3CDTF">2024-12-17T11:17:00Z</dcterms:modified>
</cp:coreProperties>
</file>