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6418" w:rsidRPr="00C502A4" w:rsidRDefault="00F26418" w:rsidP="00F26418">
      <w:pPr>
        <w:autoSpaceDE w:val="0"/>
        <w:jc w:val="right"/>
        <w:rPr>
          <w:rFonts w:ascii="Verdana" w:eastAsia="Arial" w:hAnsi="Verdana" w:cs="Arial"/>
          <w:sz w:val="20"/>
          <w:szCs w:val="20"/>
        </w:rPr>
      </w:pPr>
      <w:r>
        <w:rPr>
          <w:rFonts w:ascii="Verdana" w:hAnsi="Verdana" w:cs="Arial"/>
          <w:b/>
          <w:bCs/>
          <w:sz w:val="18"/>
          <w:szCs w:val="18"/>
        </w:rPr>
        <w:tab/>
      </w:r>
      <w:r w:rsidR="00C82CDE">
        <w:rPr>
          <w:rFonts w:ascii="Verdana" w:eastAsia="Arial" w:hAnsi="Verdana" w:cs="Arial"/>
          <w:sz w:val="20"/>
          <w:szCs w:val="20"/>
        </w:rPr>
        <w:t>Załącznik Nr 7</w:t>
      </w:r>
      <w:r w:rsidRPr="00C502A4">
        <w:rPr>
          <w:rFonts w:ascii="Verdana" w:eastAsia="Arial" w:hAnsi="Verdana" w:cs="Arial"/>
          <w:sz w:val="20"/>
          <w:szCs w:val="20"/>
        </w:rPr>
        <w:t xml:space="preserve"> do SWZ</w:t>
      </w:r>
    </w:p>
    <w:p w:rsidR="00F26418" w:rsidRDefault="00F26418" w:rsidP="00F26418">
      <w:pPr>
        <w:tabs>
          <w:tab w:val="left" w:pos="1935"/>
        </w:tabs>
        <w:spacing w:after="0" w:line="240" w:lineRule="auto"/>
        <w:jc w:val="right"/>
        <w:rPr>
          <w:rFonts w:ascii="Verdana" w:hAnsi="Verdana" w:cs="Arial"/>
          <w:b/>
          <w:bCs/>
          <w:sz w:val="18"/>
          <w:szCs w:val="18"/>
        </w:rPr>
      </w:pPr>
    </w:p>
    <w:p w:rsidR="00F26418" w:rsidRDefault="00C82CDE" w:rsidP="00F26418">
      <w:pPr>
        <w:spacing w:after="0" w:line="240" w:lineRule="auto"/>
        <w:jc w:val="center"/>
        <w:rPr>
          <w:rFonts w:ascii="Verdana" w:hAnsi="Verdana" w:cs="Arial"/>
          <w:b/>
          <w:bCs/>
        </w:rPr>
      </w:pPr>
      <w:bookmarkStart w:id="0" w:name="_Toc110842207"/>
      <w:r>
        <w:rPr>
          <w:rFonts w:ascii="Verdana" w:hAnsi="Verdana" w:cs="Arial"/>
          <w:b/>
          <w:bCs/>
        </w:rPr>
        <w:t xml:space="preserve">Istotne postanowienia umowy </w:t>
      </w:r>
    </w:p>
    <w:p w:rsidR="00C82CDE" w:rsidRPr="00F26418" w:rsidRDefault="00C82CDE" w:rsidP="00F26418">
      <w:pPr>
        <w:spacing w:after="0" w:line="240" w:lineRule="auto"/>
        <w:jc w:val="center"/>
        <w:rPr>
          <w:rFonts w:ascii="Verdana" w:hAnsi="Verdana" w:cs="Arial"/>
          <w:b/>
          <w:bCs/>
        </w:rPr>
      </w:pPr>
    </w:p>
    <w:p w:rsidR="00C82CDE" w:rsidRPr="006130CB" w:rsidRDefault="00C82CDE" w:rsidP="00C82CD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18"/>
          <w:szCs w:val="18"/>
        </w:rPr>
      </w:pPr>
      <w:r w:rsidRPr="006130CB">
        <w:rPr>
          <w:rFonts w:ascii="Arial" w:hAnsi="Arial" w:cs="Arial"/>
          <w:b/>
          <w:bCs/>
          <w:color w:val="000000"/>
          <w:sz w:val="18"/>
          <w:szCs w:val="18"/>
        </w:rPr>
        <w:t xml:space="preserve">1. </w:t>
      </w:r>
      <w:r w:rsidRPr="006130CB">
        <w:rPr>
          <w:rFonts w:ascii="Arial" w:hAnsi="Arial" w:cs="Arial"/>
          <w:color w:val="000000"/>
          <w:sz w:val="18"/>
          <w:szCs w:val="18"/>
        </w:rPr>
        <w:t xml:space="preserve">Zakres świadczenia Wykonawcy wynikający z umowy jest tożsamy z jego zobowiązaniem zawartym w ofercie. </w:t>
      </w:r>
    </w:p>
    <w:p w:rsidR="00C82CDE" w:rsidRPr="006130CB" w:rsidRDefault="00C82CDE" w:rsidP="00C82CD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18"/>
          <w:szCs w:val="18"/>
        </w:rPr>
      </w:pPr>
      <w:r w:rsidRPr="006130CB">
        <w:rPr>
          <w:rFonts w:ascii="Arial" w:hAnsi="Arial" w:cs="Arial"/>
          <w:b/>
          <w:bCs/>
          <w:color w:val="000000"/>
          <w:sz w:val="18"/>
          <w:szCs w:val="18"/>
        </w:rPr>
        <w:t xml:space="preserve">2. </w:t>
      </w:r>
      <w:r w:rsidRPr="006130CB">
        <w:rPr>
          <w:rFonts w:ascii="Arial" w:hAnsi="Arial" w:cs="Arial"/>
          <w:color w:val="000000"/>
          <w:sz w:val="18"/>
          <w:szCs w:val="18"/>
        </w:rPr>
        <w:t xml:space="preserve">Treść umowy o kredyt przygotuje bank, którego oferta zostanie wybrana. Podstawa do sporządzenia ostatecznej umowy będzie Projekt umowy zawierający warunki ogólne i szczegółowe dotyczące udzielenia kredytu długoterminowego. Projekt umowy, o którym mowa zostanie przekazany Zamawiającemu przed podpisaniem do akceptacji. </w:t>
      </w:r>
    </w:p>
    <w:p w:rsidR="00C82CDE" w:rsidRPr="006130CB" w:rsidRDefault="00C82CDE" w:rsidP="00C82CD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18"/>
          <w:szCs w:val="18"/>
        </w:rPr>
      </w:pPr>
      <w:r w:rsidRPr="006130CB">
        <w:rPr>
          <w:rFonts w:ascii="Arial" w:hAnsi="Arial" w:cs="Arial"/>
          <w:b/>
          <w:bCs/>
          <w:color w:val="000000"/>
          <w:sz w:val="18"/>
          <w:szCs w:val="18"/>
        </w:rPr>
        <w:t xml:space="preserve">3. </w:t>
      </w:r>
      <w:r w:rsidRPr="006130CB">
        <w:rPr>
          <w:rFonts w:ascii="Arial" w:hAnsi="Arial" w:cs="Arial"/>
          <w:color w:val="000000"/>
          <w:sz w:val="18"/>
          <w:szCs w:val="18"/>
        </w:rPr>
        <w:t>W razie wystąpienia istotnej zmiany okoliczności powodującej, że wykonanie umowy nie leży w interesie publicznym, czego nie można było przewidzieć w chwili zawarcia umowy, Zamawiający może odstąpić od umowy w terminie 30 dni od powzięcia wiadomości o powyższych okolicznościach. W takim przypadku Wykonawca może żądać jedynie wynagrodzenia należnego mu z tytułu wykonanej i odebranej części umowy.</w:t>
      </w:r>
    </w:p>
    <w:p w:rsidR="00C82CDE" w:rsidRPr="006130CB" w:rsidRDefault="00C82CDE" w:rsidP="00C82CD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color w:val="000000"/>
          <w:sz w:val="18"/>
          <w:szCs w:val="18"/>
        </w:rPr>
      </w:pPr>
      <w:r w:rsidRPr="006130CB">
        <w:rPr>
          <w:rFonts w:ascii="Arial" w:hAnsi="Arial" w:cs="Arial"/>
          <w:b/>
          <w:bCs/>
          <w:color w:val="000000"/>
          <w:sz w:val="18"/>
          <w:szCs w:val="18"/>
        </w:rPr>
        <w:t xml:space="preserve">4. </w:t>
      </w:r>
      <w:r w:rsidRPr="006130CB">
        <w:rPr>
          <w:rFonts w:ascii="Arial" w:hAnsi="Arial" w:cs="Arial"/>
          <w:b/>
          <w:color w:val="000000"/>
          <w:sz w:val="18"/>
          <w:szCs w:val="18"/>
        </w:rPr>
        <w:t xml:space="preserve">Istotne postanowienia, które winny być zawarte w umowie: </w:t>
      </w:r>
    </w:p>
    <w:p w:rsidR="00C82CDE" w:rsidRPr="006130CB" w:rsidRDefault="00C82CDE" w:rsidP="00C82CD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18"/>
          <w:szCs w:val="18"/>
        </w:rPr>
      </w:pPr>
      <w:r w:rsidRPr="006130CB">
        <w:rPr>
          <w:rFonts w:ascii="Arial" w:hAnsi="Arial" w:cs="Arial"/>
          <w:color w:val="000000"/>
          <w:sz w:val="18"/>
          <w:szCs w:val="18"/>
        </w:rPr>
        <w:t xml:space="preserve">1) Kwota kredytu w kwocie </w:t>
      </w:r>
      <w:r w:rsidR="001C3252">
        <w:rPr>
          <w:rFonts w:ascii="Arial" w:hAnsi="Arial" w:cs="Arial"/>
          <w:color w:val="000000"/>
          <w:sz w:val="18"/>
          <w:szCs w:val="18"/>
        </w:rPr>
        <w:t>7 218 534,34</w:t>
      </w:r>
      <w:r w:rsidRPr="006130CB">
        <w:rPr>
          <w:rFonts w:ascii="Arial" w:hAnsi="Arial" w:cs="Arial"/>
          <w:color w:val="000000"/>
          <w:sz w:val="18"/>
          <w:szCs w:val="18"/>
        </w:rPr>
        <w:t xml:space="preserve"> zł (słownie:</w:t>
      </w:r>
      <w:r w:rsidR="001C3252">
        <w:rPr>
          <w:rFonts w:ascii="Arial" w:hAnsi="Arial" w:cs="Arial"/>
          <w:color w:val="000000"/>
          <w:sz w:val="18"/>
          <w:szCs w:val="18"/>
        </w:rPr>
        <w:t xml:space="preserve"> </w:t>
      </w:r>
      <w:r w:rsidR="001C3252">
        <w:rPr>
          <w:rFonts w:ascii="Verdana" w:hAnsi="Verdana" w:cs="Arial"/>
          <w:sz w:val="18"/>
          <w:szCs w:val="18"/>
        </w:rPr>
        <w:t>siedem milionów dwieście osiemnaście tysięcy pięćset trzydzieści cztery zł 34/100 gr.</w:t>
      </w:r>
      <w:r w:rsidRPr="006130CB">
        <w:rPr>
          <w:rFonts w:ascii="Arial" w:hAnsi="Arial" w:cs="Arial"/>
          <w:color w:val="000000"/>
          <w:sz w:val="18"/>
          <w:szCs w:val="18"/>
        </w:rPr>
        <w:t xml:space="preserve">). </w:t>
      </w:r>
    </w:p>
    <w:p w:rsidR="00C82CDE" w:rsidRPr="006130CB" w:rsidRDefault="00C82CDE" w:rsidP="00C82CD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18"/>
          <w:szCs w:val="18"/>
        </w:rPr>
      </w:pPr>
      <w:r w:rsidRPr="006130CB">
        <w:rPr>
          <w:rFonts w:ascii="Arial" w:hAnsi="Arial" w:cs="Arial"/>
          <w:color w:val="000000"/>
          <w:sz w:val="18"/>
          <w:szCs w:val="18"/>
        </w:rPr>
        <w:t xml:space="preserve">2) Kredyt udzielony w złotych polskich. </w:t>
      </w:r>
    </w:p>
    <w:p w:rsidR="00C82CDE" w:rsidRPr="006130CB" w:rsidRDefault="00C82CDE" w:rsidP="00C82CD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18"/>
          <w:szCs w:val="18"/>
        </w:rPr>
      </w:pPr>
      <w:r w:rsidRPr="006130CB">
        <w:rPr>
          <w:rFonts w:ascii="Arial" w:hAnsi="Arial" w:cs="Arial"/>
          <w:color w:val="000000"/>
          <w:sz w:val="18"/>
          <w:szCs w:val="18"/>
        </w:rPr>
        <w:t xml:space="preserve">3) Okres kredytowania od 2022 do 2032 roku. Kredyt będzie pobrany jednorazowo w terminie od dnia podpisania umowy do końca 2022 roku, na podstawie dyspozycji Kredytobiorcy o uruchomienie środków. Realizacja kredytu w formie przelewu środków finansowych na konto Zamawiającego. </w:t>
      </w:r>
    </w:p>
    <w:p w:rsidR="00C82CDE" w:rsidRPr="006130CB" w:rsidRDefault="00C82CDE" w:rsidP="00C82CD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18"/>
          <w:szCs w:val="18"/>
        </w:rPr>
      </w:pPr>
      <w:r w:rsidRPr="006130CB">
        <w:rPr>
          <w:rFonts w:ascii="Arial" w:hAnsi="Arial" w:cs="Arial"/>
          <w:color w:val="000000"/>
          <w:sz w:val="18"/>
          <w:szCs w:val="18"/>
        </w:rPr>
        <w:t xml:space="preserve">4) Spłata kapitału następować będzie w ratach </w:t>
      </w:r>
      <w:r>
        <w:rPr>
          <w:rFonts w:ascii="Arial" w:hAnsi="Arial" w:cs="Arial"/>
          <w:color w:val="000000"/>
          <w:sz w:val="18"/>
          <w:szCs w:val="18"/>
        </w:rPr>
        <w:t>miesięcznych</w:t>
      </w:r>
      <w:r w:rsidRPr="006130CB">
        <w:rPr>
          <w:rFonts w:ascii="Arial" w:hAnsi="Arial" w:cs="Arial"/>
          <w:color w:val="000000"/>
          <w:sz w:val="18"/>
          <w:szCs w:val="18"/>
        </w:rPr>
        <w:t xml:space="preserve"> w latach 2023-2032 płatnych </w:t>
      </w:r>
      <w:r>
        <w:rPr>
          <w:rFonts w:ascii="Arial" w:hAnsi="Arial" w:cs="Arial"/>
          <w:color w:val="000000"/>
          <w:sz w:val="18"/>
          <w:szCs w:val="18"/>
        </w:rPr>
        <w:t>do ostatniego dnia kalendarzowego następnego miesiąca</w:t>
      </w:r>
      <w:r w:rsidRPr="006130CB">
        <w:rPr>
          <w:rFonts w:ascii="Arial" w:hAnsi="Arial" w:cs="Arial"/>
          <w:color w:val="000000"/>
          <w:sz w:val="18"/>
          <w:szCs w:val="18"/>
        </w:rPr>
        <w:t xml:space="preserve"> poczynając od </w:t>
      </w:r>
      <w:r w:rsidR="00E14420">
        <w:rPr>
          <w:rFonts w:ascii="Arial" w:hAnsi="Arial" w:cs="Arial"/>
          <w:color w:val="000000"/>
          <w:sz w:val="18"/>
          <w:szCs w:val="18"/>
        </w:rPr>
        <w:t>3</w:t>
      </w:r>
      <w:bookmarkStart w:id="1" w:name="_GoBack"/>
      <w:bookmarkEnd w:id="1"/>
      <w:r w:rsidR="001C3252">
        <w:rPr>
          <w:rFonts w:ascii="Arial" w:hAnsi="Arial" w:cs="Arial"/>
          <w:color w:val="000000"/>
          <w:sz w:val="18"/>
          <w:szCs w:val="18"/>
        </w:rPr>
        <w:t>1.01.2023</w:t>
      </w:r>
      <w:r w:rsidRPr="006130CB">
        <w:rPr>
          <w:rFonts w:ascii="Arial" w:hAnsi="Arial" w:cs="Arial"/>
          <w:color w:val="000000"/>
          <w:sz w:val="18"/>
          <w:szCs w:val="18"/>
        </w:rPr>
        <w:t xml:space="preserve"> roku, według harmonogramu. </w:t>
      </w:r>
    </w:p>
    <w:p w:rsidR="00C82CDE" w:rsidRPr="006130CB" w:rsidRDefault="00C82CDE" w:rsidP="00C82CD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color w:val="000000"/>
          <w:sz w:val="18"/>
          <w:szCs w:val="18"/>
        </w:rPr>
      </w:pPr>
      <w:r w:rsidRPr="006130CB">
        <w:rPr>
          <w:rFonts w:ascii="Arial" w:hAnsi="Arial" w:cs="Arial"/>
          <w:color w:val="000000"/>
          <w:sz w:val="18"/>
          <w:szCs w:val="18"/>
        </w:rPr>
        <w:t xml:space="preserve">5) Spłata odsetek w okresach </w:t>
      </w:r>
      <w:r>
        <w:rPr>
          <w:rFonts w:ascii="Arial" w:hAnsi="Arial" w:cs="Arial"/>
          <w:color w:val="000000"/>
          <w:sz w:val="18"/>
          <w:szCs w:val="18"/>
        </w:rPr>
        <w:t>miesięcznych</w:t>
      </w:r>
      <w:r w:rsidRPr="006130CB">
        <w:rPr>
          <w:rFonts w:ascii="Arial" w:hAnsi="Arial" w:cs="Arial"/>
          <w:color w:val="000000"/>
          <w:sz w:val="18"/>
          <w:szCs w:val="18"/>
        </w:rPr>
        <w:t xml:space="preserve"> w latach 2022-2032, płatnych </w:t>
      </w:r>
      <w:r>
        <w:rPr>
          <w:rFonts w:ascii="Arial" w:hAnsi="Arial" w:cs="Arial"/>
          <w:color w:val="000000"/>
          <w:sz w:val="18"/>
          <w:szCs w:val="18"/>
        </w:rPr>
        <w:t>do ostatniego dnia kalendarzowego następnego miesiąca</w:t>
      </w:r>
      <w:r w:rsidRPr="006130CB">
        <w:rPr>
          <w:rFonts w:ascii="Arial" w:hAnsi="Arial" w:cs="Arial"/>
          <w:color w:val="000000"/>
          <w:sz w:val="18"/>
          <w:szCs w:val="18"/>
        </w:rPr>
        <w:t xml:space="preserve"> poczynając od </w:t>
      </w:r>
      <w:r w:rsidR="001C3252">
        <w:rPr>
          <w:rFonts w:ascii="Arial" w:hAnsi="Arial" w:cs="Arial"/>
          <w:color w:val="000000"/>
          <w:sz w:val="18"/>
          <w:szCs w:val="18"/>
        </w:rPr>
        <w:t>stycznia 2023</w:t>
      </w:r>
      <w:r w:rsidRPr="006130CB">
        <w:rPr>
          <w:rFonts w:ascii="Arial" w:hAnsi="Arial" w:cs="Arial"/>
          <w:color w:val="000000"/>
          <w:sz w:val="18"/>
          <w:szCs w:val="18"/>
        </w:rPr>
        <w:t xml:space="preserve"> roku, według harmonogramu.</w:t>
      </w:r>
    </w:p>
    <w:p w:rsidR="00C82CDE" w:rsidRPr="006130CB" w:rsidRDefault="00C82CDE" w:rsidP="00C82CD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18"/>
          <w:szCs w:val="18"/>
        </w:rPr>
      </w:pPr>
      <w:r w:rsidRPr="006130CB">
        <w:rPr>
          <w:rFonts w:ascii="Arial" w:hAnsi="Arial" w:cs="Arial"/>
          <w:sz w:val="18"/>
          <w:szCs w:val="18"/>
        </w:rPr>
        <w:t>6) Oprocentowa</w:t>
      </w:r>
      <w:r>
        <w:rPr>
          <w:rFonts w:ascii="Arial" w:hAnsi="Arial" w:cs="Arial"/>
          <w:sz w:val="18"/>
          <w:szCs w:val="18"/>
        </w:rPr>
        <w:t>nie oparte na stawce WIBOR dla 3</w:t>
      </w:r>
      <w:r w:rsidRPr="006130CB">
        <w:rPr>
          <w:rFonts w:ascii="Arial" w:hAnsi="Arial" w:cs="Arial"/>
          <w:sz w:val="18"/>
          <w:szCs w:val="18"/>
        </w:rPr>
        <w:t xml:space="preserve"> miesięcznych złotowych depozytów międzybankowych powiększone o marżę banku. </w:t>
      </w:r>
    </w:p>
    <w:p w:rsidR="00C82CDE" w:rsidRPr="006130CB" w:rsidRDefault="00C82CDE" w:rsidP="00C82CD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18"/>
          <w:szCs w:val="18"/>
        </w:rPr>
      </w:pPr>
      <w:r w:rsidRPr="006130CB">
        <w:rPr>
          <w:rFonts w:ascii="Arial" w:hAnsi="Arial" w:cs="Arial"/>
          <w:sz w:val="18"/>
          <w:szCs w:val="18"/>
        </w:rPr>
        <w:t xml:space="preserve">7) procent marży wymaganej przez bank. </w:t>
      </w:r>
    </w:p>
    <w:p w:rsidR="00C82CDE" w:rsidRPr="006130CB" w:rsidRDefault="00C82CDE" w:rsidP="00C82CD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18"/>
          <w:szCs w:val="18"/>
        </w:rPr>
      </w:pPr>
      <w:r w:rsidRPr="006130CB">
        <w:rPr>
          <w:rFonts w:ascii="Arial" w:hAnsi="Arial" w:cs="Arial"/>
          <w:sz w:val="18"/>
          <w:szCs w:val="18"/>
        </w:rPr>
        <w:t xml:space="preserve">8) Kredyt nie będzie obciążony innymi opłatami niż wymienione w SWZ, jedynym kosztem kredytu jest jego oprocentowanie od faktycznie wykorzystanej kwoty. </w:t>
      </w:r>
    </w:p>
    <w:p w:rsidR="00C82CDE" w:rsidRPr="006130CB" w:rsidRDefault="00C82CDE" w:rsidP="00C82CD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18"/>
          <w:szCs w:val="18"/>
        </w:rPr>
      </w:pPr>
      <w:r w:rsidRPr="006130CB">
        <w:rPr>
          <w:rFonts w:ascii="Arial" w:hAnsi="Arial" w:cs="Arial"/>
          <w:sz w:val="18"/>
          <w:szCs w:val="18"/>
        </w:rPr>
        <w:t xml:space="preserve">9) Kredytobiorcy będzie przysługiwać prawo do: </w:t>
      </w:r>
    </w:p>
    <w:p w:rsidR="00C82CDE" w:rsidRPr="006130CB" w:rsidRDefault="00C82CDE" w:rsidP="00C82CD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- </w:t>
      </w:r>
      <w:r w:rsidRPr="006130CB">
        <w:rPr>
          <w:rFonts w:ascii="Arial" w:hAnsi="Arial" w:cs="Arial"/>
          <w:sz w:val="18"/>
          <w:szCs w:val="18"/>
        </w:rPr>
        <w:t xml:space="preserve">niewykorzystania pełnej kwoty kredytu, </w:t>
      </w:r>
    </w:p>
    <w:p w:rsidR="00C82CDE" w:rsidRPr="006130CB" w:rsidRDefault="00C82CDE" w:rsidP="00C82CD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- </w:t>
      </w:r>
      <w:r w:rsidRPr="006130CB">
        <w:rPr>
          <w:rFonts w:ascii="Arial" w:hAnsi="Arial" w:cs="Arial"/>
          <w:sz w:val="18"/>
          <w:szCs w:val="18"/>
        </w:rPr>
        <w:t xml:space="preserve">wcześniejszej spłaty kredytu bez dodatkowych kosztów, </w:t>
      </w:r>
    </w:p>
    <w:p w:rsidR="00C82CDE" w:rsidRPr="006130CB" w:rsidRDefault="00C82CDE" w:rsidP="00C82CD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- </w:t>
      </w:r>
      <w:r w:rsidRPr="006130CB">
        <w:rPr>
          <w:rFonts w:ascii="Arial" w:hAnsi="Arial" w:cs="Arial"/>
          <w:sz w:val="18"/>
          <w:szCs w:val="18"/>
        </w:rPr>
        <w:t xml:space="preserve">wydłużenia terminu spłaty kredytu bez dodatkowych kosztów w trakcie trwania umowy. </w:t>
      </w:r>
    </w:p>
    <w:p w:rsidR="00C82CDE" w:rsidRPr="006130CB" w:rsidRDefault="00C82CDE" w:rsidP="00C82CD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18"/>
          <w:szCs w:val="18"/>
        </w:rPr>
      </w:pPr>
      <w:r w:rsidRPr="006130CB">
        <w:rPr>
          <w:rFonts w:ascii="Arial" w:hAnsi="Arial" w:cs="Arial"/>
          <w:sz w:val="18"/>
          <w:szCs w:val="18"/>
        </w:rPr>
        <w:t xml:space="preserve">10) W całym okresie kredytowania marża Kredytodawcy pozostaje na niezmienionym poziomie. </w:t>
      </w:r>
    </w:p>
    <w:p w:rsidR="00C82CDE" w:rsidRPr="006130CB" w:rsidRDefault="00C82CDE" w:rsidP="00C82CDE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18"/>
          <w:szCs w:val="18"/>
        </w:rPr>
      </w:pPr>
      <w:r w:rsidRPr="006130CB">
        <w:rPr>
          <w:rFonts w:ascii="Arial" w:hAnsi="Arial" w:cs="Arial"/>
          <w:sz w:val="18"/>
          <w:szCs w:val="18"/>
        </w:rPr>
        <w:t>11) Forma zabezpieczenia kredytu - we</w:t>
      </w:r>
      <w:r>
        <w:rPr>
          <w:rFonts w:ascii="Arial" w:hAnsi="Arial" w:cs="Arial"/>
          <w:sz w:val="18"/>
          <w:szCs w:val="18"/>
        </w:rPr>
        <w:t>ksel własny in blanco podpisany</w:t>
      </w:r>
      <w:r w:rsidRPr="006130CB">
        <w:rPr>
          <w:rFonts w:ascii="Arial" w:hAnsi="Arial" w:cs="Arial"/>
          <w:sz w:val="18"/>
          <w:szCs w:val="18"/>
        </w:rPr>
        <w:t xml:space="preserve"> przez Zarząd Powiatu </w:t>
      </w:r>
      <w:r>
        <w:rPr>
          <w:rFonts w:ascii="Arial" w:hAnsi="Arial" w:cs="Arial"/>
          <w:sz w:val="18"/>
          <w:szCs w:val="18"/>
        </w:rPr>
        <w:t xml:space="preserve">Poddębickiego                                               </w:t>
      </w:r>
      <w:r w:rsidRPr="006130CB">
        <w:rPr>
          <w:rFonts w:ascii="Arial" w:hAnsi="Arial" w:cs="Arial"/>
          <w:sz w:val="18"/>
          <w:szCs w:val="18"/>
        </w:rPr>
        <w:t xml:space="preserve"> z kontrasygnatą Skarbnika Powiatu. </w:t>
      </w:r>
    </w:p>
    <w:p w:rsidR="00C82CDE" w:rsidRDefault="00C82CDE" w:rsidP="00C82CD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5. </w:t>
      </w:r>
      <w:r w:rsidRPr="00B46371">
        <w:rPr>
          <w:rFonts w:ascii="Arial" w:hAnsi="Arial" w:cs="Arial"/>
          <w:sz w:val="18"/>
          <w:szCs w:val="18"/>
        </w:rPr>
        <w:t xml:space="preserve">Wymagania związane z realizacja zamówienia w zakresie zatrudnienia przez wykonawcę lub podwykonawcę na </w:t>
      </w:r>
      <w:r w:rsidRPr="00B46371">
        <w:rPr>
          <w:rFonts w:ascii="Arial" w:hAnsi="Arial" w:cs="Arial"/>
          <w:b/>
          <w:sz w:val="18"/>
          <w:szCs w:val="18"/>
        </w:rPr>
        <w:t>podstawie stosunku pracy</w:t>
      </w:r>
      <w:r w:rsidRPr="00B46371">
        <w:rPr>
          <w:rFonts w:ascii="Arial" w:hAnsi="Arial" w:cs="Arial"/>
          <w:sz w:val="18"/>
          <w:szCs w:val="18"/>
        </w:rPr>
        <w:t xml:space="preserve"> osób wykonujących wskazane przez zamawiającego czynności</w:t>
      </w:r>
      <w:r>
        <w:rPr>
          <w:rFonts w:ascii="Arial" w:hAnsi="Arial" w:cs="Arial"/>
          <w:sz w:val="18"/>
          <w:szCs w:val="18"/>
        </w:rPr>
        <w:t>:</w:t>
      </w:r>
      <w:r w:rsidRPr="00B46371">
        <w:rPr>
          <w:rFonts w:ascii="Arial" w:hAnsi="Arial" w:cs="Arial"/>
          <w:sz w:val="18"/>
          <w:szCs w:val="18"/>
        </w:rPr>
        <w:t xml:space="preserve"> </w:t>
      </w:r>
    </w:p>
    <w:p w:rsidR="00C82CDE" w:rsidRPr="00B46371" w:rsidRDefault="00C82CDE" w:rsidP="00C82CD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B46371">
        <w:rPr>
          <w:rFonts w:ascii="Arial" w:hAnsi="Arial" w:cs="Arial"/>
          <w:sz w:val="18"/>
          <w:szCs w:val="18"/>
        </w:rPr>
        <w:t xml:space="preserve">- udzielenie i obsługa kredytu - czynności bankowe w rozumieniu ustawy z dnia 29 sierpnia 1997 roku – Prawo bankowe (tj. Dz.U. z 2021 r. poz. 2439 z </w:t>
      </w:r>
      <w:proofErr w:type="spellStart"/>
      <w:r w:rsidRPr="00B46371">
        <w:rPr>
          <w:rFonts w:ascii="Arial" w:hAnsi="Arial" w:cs="Arial"/>
          <w:sz w:val="18"/>
          <w:szCs w:val="18"/>
        </w:rPr>
        <w:t>późn</w:t>
      </w:r>
      <w:proofErr w:type="spellEnd"/>
      <w:r w:rsidRPr="00B46371">
        <w:rPr>
          <w:rFonts w:ascii="Arial" w:hAnsi="Arial" w:cs="Arial"/>
          <w:sz w:val="18"/>
          <w:szCs w:val="18"/>
        </w:rPr>
        <w:t xml:space="preserve">. zm.) objęte przedmiotem zamówienia , jeżeli wykonanie tych czynności polega  na wykonywaniu pracy w sposób określony w art. 22 § 1 ustawy z dnia 26 czerwca 1970 r. – Kodeks pracy (Dz.U. z 2020 r. poz. 1320 tj. ze zm.). Wykonawca zobowiązany jest, aby osoby wykonujące czynności, o których mowa wyżej były zatrudnione do ich realizacji na podstawie umowy o pracę w rozumieniu </w:t>
      </w:r>
      <w:r w:rsidRPr="00B46371">
        <w:rPr>
          <w:rFonts w:ascii="Arial" w:hAnsi="Arial" w:cs="Arial"/>
          <w:sz w:val="18"/>
          <w:szCs w:val="18"/>
        </w:rPr>
        <w:lastRenderedPageBreak/>
        <w:t>przepisów ustawy z dnia 26 czerwca 1974 r. Kodeks pracy (Dz.U. z 2020 r. poz. 1320 tj. ze zm.), co najmniej na okres wykonywania usług objętych zamówieniem.</w:t>
      </w:r>
    </w:p>
    <w:p w:rsidR="00C82CDE" w:rsidRPr="00B46371" w:rsidRDefault="00C82CDE" w:rsidP="00C82CDE">
      <w:pPr>
        <w:spacing w:line="360" w:lineRule="auto"/>
        <w:jc w:val="both"/>
        <w:rPr>
          <w:rFonts w:ascii="Arial" w:hAnsi="Arial" w:cs="Arial"/>
          <w:sz w:val="18"/>
          <w:szCs w:val="18"/>
        </w:rPr>
      </w:pPr>
      <w:r w:rsidRPr="00B46371">
        <w:rPr>
          <w:rFonts w:ascii="Arial" w:hAnsi="Arial" w:cs="Arial"/>
          <w:sz w:val="18"/>
          <w:szCs w:val="18"/>
        </w:rPr>
        <w:t>Na żądanie zamawiającego, w terminie i miejsc</w:t>
      </w:r>
      <w:r>
        <w:rPr>
          <w:rFonts w:ascii="Arial" w:hAnsi="Arial" w:cs="Arial"/>
          <w:sz w:val="18"/>
          <w:szCs w:val="18"/>
        </w:rPr>
        <w:t>u wskazanym przez zamawiającego</w:t>
      </w:r>
      <w:r w:rsidRPr="00B46371">
        <w:rPr>
          <w:rFonts w:ascii="Arial" w:hAnsi="Arial" w:cs="Arial"/>
          <w:sz w:val="18"/>
          <w:szCs w:val="18"/>
        </w:rPr>
        <w:t>, wykonawca jest zobowiązany przekazać zamawiającemu stosowne oświadczenie lub inne zanonimizowane dokumenty osób (np. Umowę o pracę, listę pracowników, RCA, itp.), które będą wykonywać lub obecnie wykonują czynności udzielenia i obsługi kredytu, potwierdzające ich zatrudnienie na podstawie umowy o pracę.</w:t>
      </w:r>
    </w:p>
    <w:p w:rsidR="00C82CDE" w:rsidRPr="00BC36BA" w:rsidRDefault="00C82CDE" w:rsidP="00C82CDE">
      <w:pPr>
        <w:pStyle w:val="Default"/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6. </w:t>
      </w:r>
      <w:r w:rsidRPr="00BC36BA">
        <w:rPr>
          <w:rFonts w:ascii="Arial" w:hAnsi="Arial" w:cs="Arial"/>
          <w:b/>
          <w:bCs/>
          <w:sz w:val="18"/>
          <w:szCs w:val="18"/>
        </w:rPr>
        <w:t xml:space="preserve">Zmiany Umowy </w:t>
      </w:r>
    </w:p>
    <w:p w:rsidR="00C82CDE" w:rsidRPr="00BC36BA" w:rsidRDefault="00C82CDE" w:rsidP="00C82CDE">
      <w:pPr>
        <w:pStyle w:val="Default"/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1) </w:t>
      </w:r>
      <w:r w:rsidRPr="00BC36BA">
        <w:rPr>
          <w:rFonts w:ascii="Arial" w:hAnsi="Arial" w:cs="Arial"/>
          <w:sz w:val="18"/>
          <w:szCs w:val="18"/>
        </w:rPr>
        <w:t xml:space="preserve">Zamawiający dopuszcza możliwość wprowadzenia zmian w umowie, które będą mogły być dokonane z powodu zaistnienia okoliczności nieprzewidzianych w chwili zawarcia umowy lub w przypadku wystąpienia następujących sytuacji: </w:t>
      </w:r>
    </w:p>
    <w:p w:rsidR="00C82CDE" w:rsidRPr="00BC36BA" w:rsidRDefault="00C82CDE" w:rsidP="00C82CDE">
      <w:pPr>
        <w:pStyle w:val="Default"/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- </w:t>
      </w:r>
      <w:r w:rsidRPr="00BC36BA">
        <w:rPr>
          <w:rFonts w:ascii="Arial" w:hAnsi="Arial" w:cs="Arial"/>
          <w:sz w:val="18"/>
          <w:szCs w:val="18"/>
        </w:rPr>
        <w:t xml:space="preserve">gdy konieczność zmiany umowy jest spowodowana okolicznościami, których strony nie przewidziały w chwili zawierania umowy a jednocześnie za wystąpienie tych okoliczności nie ponosi odpowiedzialności Kredytodawca. </w:t>
      </w:r>
    </w:p>
    <w:p w:rsidR="00C82CDE" w:rsidRPr="00BC36BA" w:rsidRDefault="00C82CDE" w:rsidP="00C82CDE">
      <w:pPr>
        <w:pStyle w:val="Default"/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- </w:t>
      </w:r>
      <w:r w:rsidRPr="00BC36BA">
        <w:rPr>
          <w:rFonts w:ascii="Arial" w:hAnsi="Arial" w:cs="Arial"/>
          <w:sz w:val="18"/>
          <w:szCs w:val="18"/>
        </w:rPr>
        <w:t xml:space="preserve">w zakresie zmiany terminów spłat rat kapitałowych i ich wysokości lub, wcześniejszej lub późniejszej spłaty kredytu. </w:t>
      </w:r>
    </w:p>
    <w:p w:rsidR="00C82CDE" w:rsidRPr="00BC36BA" w:rsidRDefault="00C82CDE" w:rsidP="00C82CDE">
      <w:pPr>
        <w:pStyle w:val="Default"/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2</w:t>
      </w:r>
      <w:r w:rsidRPr="00BC36BA">
        <w:rPr>
          <w:rFonts w:ascii="Arial" w:hAnsi="Arial" w:cs="Arial"/>
          <w:sz w:val="18"/>
          <w:szCs w:val="18"/>
        </w:rPr>
        <w:t xml:space="preserve">) Rezygnacji z części kredytu lub niewykorzystaniu całości kredytu. Zamawiający może maksymalnie zrezygnować z 50 % wartości udzielanego kredytu. </w:t>
      </w:r>
    </w:p>
    <w:p w:rsidR="00C82CDE" w:rsidRDefault="00C82CDE" w:rsidP="00C82CDE">
      <w:pPr>
        <w:pStyle w:val="Default"/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3) </w:t>
      </w:r>
      <w:r w:rsidRPr="00BC36BA">
        <w:rPr>
          <w:rFonts w:ascii="Arial" w:hAnsi="Arial" w:cs="Arial"/>
          <w:sz w:val="18"/>
          <w:szCs w:val="18"/>
        </w:rPr>
        <w:t xml:space="preserve">) Dokonanie wszelkich zmian umowy wynikających ze zmiany przepisów prawnych. </w:t>
      </w:r>
    </w:p>
    <w:p w:rsidR="00C82CDE" w:rsidRPr="00C82CDE" w:rsidRDefault="00C82CDE" w:rsidP="00C82CDE">
      <w:pPr>
        <w:pStyle w:val="Default"/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4) </w:t>
      </w:r>
      <w:r w:rsidRPr="00BC36BA">
        <w:rPr>
          <w:rFonts w:ascii="Arial" w:hAnsi="Arial" w:cs="Arial"/>
          <w:sz w:val="18"/>
          <w:szCs w:val="18"/>
        </w:rPr>
        <w:t>Zmiana umowy może nastąpić jedynie w formie pisemnego aneksu pod rygorem</w:t>
      </w:r>
      <w:r>
        <w:rPr>
          <w:rFonts w:ascii="Arial" w:hAnsi="Arial" w:cs="Arial"/>
          <w:sz w:val="18"/>
          <w:szCs w:val="18"/>
        </w:rPr>
        <w:t xml:space="preserve"> nieważności,</w:t>
      </w:r>
    </w:p>
    <w:p w:rsidR="00C82CDE" w:rsidRPr="00BC36BA" w:rsidRDefault="00C82CDE" w:rsidP="00C82CDE">
      <w:pPr>
        <w:pStyle w:val="Default"/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7. </w:t>
      </w:r>
      <w:r w:rsidRPr="00BC36BA">
        <w:rPr>
          <w:rFonts w:ascii="Arial" w:hAnsi="Arial" w:cs="Arial"/>
          <w:b/>
          <w:bCs/>
          <w:sz w:val="18"/>
          <w:szCs w:val="18"/>
        </w:rPr>
        <w:t xml:space="preserve">Kary umowne </w:t>
      </w:r>
    </w:p>
    <w:p w:rsidR="00C82CDE" w:rsidRPr="00BC36BA" w:rsidRDefault="00C82CDE" w:rsidP="00C82CDE">
      <w:pPr>
        <w:pStyle w:val="Default"/>
        <w:spacing w:line="360" w:lineRule="auto"/>
        <w:rPr>
          <w:rFonts w:ascii="Arial" w:hAnsi="Arial" w:cs="Arial"/>
          <w:sz w:val="18"/>
          <w:szCs w:val="18"/>
        </w:rPr>
      </w:pPr>
      <w:r w:rsidRPr="00BC36BA">
        <w:rPr>
          <w:rFonts w:ascii="Arial" w:hAnsi="Arial" w:cs="Arial"/>
          <w:sz w:val="18"/>
          <w:szCs w:val="18"/>
        </w:rPr>
        <w:t xml:space="preserve">Strony ustalają, odpowiedzialność odszkodowawczą w formie kar umownych: </w:t>
      </w:r>
    </w:p>
    <w:p w:rsidR="00C82CDE" w:rsidRPr="00BC36BA" w:rsidRDefault="00C82CDE" w:rsidP="00C82CDE">
      <w:pPr>
        <w:pStyle w:val="Default"/>
        <w:spacing w:line="360" w:lineRule="auto"/>
        <w:rPr>
          <w:rFonts w:ascii="Arial" w:hAnsi="Arial" w:cs="Arial"/>
          <w:sz w:val="18"/>
          <w:szCs w:val="18"/>
        </w:rPr>
      </w:pPr>
      <w:r w:rsidRPr="00BC36BA">
        <w:rPr>
          <w:rFonts w:ascii="Arial" w:hAnsi="Arial" w:cs="Arial"/>
          <w:sz w:val="18"/>
          <w:szCs w:val="18"/>
        </w:rPr>
        <w:t xml:space="preserve">1) Kredytodawca zapłaci Zamawiającemu karę umowną: </w:t>
      </w:r>
    </w:p>
    <w:p w:rsidR="00C82CDE" w:rsidRPr="00BC36BA" w:rsidRDefault="00C82CDE" w:rsidP="00C82CDE">
      <w:pPr>
        <w:pStyle w:val="Default"/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a) z</w:t>
      </w:r>
      <w:r w:rsidRPr="00BC36BA">
        <w:rPr>
          <w:rFonts w:ascii="Arial" w:hAnsi="Arial" w:cs="Arial"/>
          <w:sz w:val="18"/>
          <w:szCs w:val="18"/>
        </w:rPr>
        <w:t xml:space="preserve">a odstąpienie od umowy przez Zamawiającego z przyczyn, za które ponosi odpowiedzialność Kredytodawca - w wysokości 10 % ceny ofertowej. </w:t>
      </w:r>
    </w:p>
    <w:p w:rsidR="00C82CDE" w:rsidRPr="00BC36BA" w:rsidRDefault="00C82CDE" w:rsidP="00C82CDE">
      <w:pPr>
        <w:pStyle w:val="Default"/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b) w</w:t>
      </w:r>
      <w:r w:rsidRPr="00BC36BA">
        <w:rPr>
          <w:rFonts w:ascii="Arial" w:hAnsi="Arial" w:cs="Arial"/>
          <w:sz w:val="18"/>
          <w:szCs w:val="18"/>
        </w:rPr>
        <w:t xml:space="preserve"> przypadku gdy usługę objętą niniejszą umową będzie wykonywał podmiot niezaakceptowany przez Zamawiającego, Kredytodawca zapłaci karę umowną w wysokości 10 % ceny ofertowej. </w:t>
      </w:r>
    </w:p>
    <w:p w:rsidR="00C82CDE" w:rsidRPr="00BC36BA" w:rsidRDefault="00C82CDE" w:rsidP="00C82CDE">
      <w:pPr>
        <w:pStyle w:val="Default"/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c) z</w:t>
      </w:r>
      <w:r w:rsidRPr="00BC36BA">
        <w:rPr>
          <w:rFonts w:ascii="Arial" w:hAnsi="Arial" w:cs="Arial"/>
          <w:sz w:val="18"/>
          <w:szCs w:val="18"/>
        </w:rPr>
        <w:t xml:space="preserve">a uruchomienie kredytu w terminie późniejszym niż podany w ofercie w wysokości 1 % ceny ofertowej za każdy dzień zwłoki. </w:t>
      </w:r>
    </w:p>
    <w:p w:rsidR="00C82CDE" w:rsidRPr="00BC36BA" w:rsidRDefault="00C82CDE" w:rsidP="00C82CDE">
      <w:pPr>
        <w:pStyle w:val="Default"/>
        <w:spacing w:line="360" w:lineRule="auto"/>
        <w:rPr>
          <w:rFonts w:ascii="Arial" w:hAnsi="Arial" w:cs="Arial"/>
          <w:sz w:val="18"/>
          <w:szCs w:val="18"/>
        </w:rPr>
      </w:pPr>
      <w:r w:rsidRPr="00BC36BA">
        <w:rPr>
          <w:rFonts w:ascii="Arial" w:hAnsi="Arial" w:cs="Arial"/>
          <w:sz w:val="18"/>
          <w:szCs w:val="18"/>
        </w:rPr>
        <w:t xml:space="preserve">d) za brak zatrudnienia na umowę o pracę pracowników określonych w SWZ w wysokości 5 % ceny ofertowej. </w:t>
      </w:r>
    </w:p>
    <w:p w:rsidR="00C82CDE" w:rsidRPr="00BC36BA" w:rsidRDefault="00C82CDE" w:rsidP="00C82CDE">
      <w:pPr>
        <w:pStyle w:val="Default"/>
        <w:spacing w:line="360" w:lineRule="auto"/>
        <w:rPr>
          <w:rFonts w:ascii="Arial" w:hAnsi="Arial" w:cs="Arial"/>
          <w:sz w:val="18"/>
          <w:szCs w:val="18"/>
        </w:rPr>
      </w:pPr>
      <w:r w:rsidRPr="00BC36BA">
        <w:rPr>
          <w:rFonts w:ascii="Arial" w:hAnsi="Arial" w:cs="Arial"/>
          <w:sz w:val="18"/>
          <w:szCs w:val="18"/>
        </w:rPr>
        <w:t xml:space="preserve">e) za brak zapłaty lub nieterminową zapłatę należnego wynagrodzenia podwykonawcom w przypadku, o którym mowa w art. 439 ust. 5 </w:t>
      </w:r>
      <w:proofErr w:type="spellStart"/>
      <w:r w:rsidRPr="00BC36BA">
        <w:rPr>
          <w:rFonts w:ascii="Arial" w:hAnsi="Arial" w:cs="Arial"/>
          <w:sz w:val="18"/>
          <w:szCs w:val="18"/>
        </w:rPr>
        <w:t>Pzp</w:t>
      </w:r>
      <w:proofErr w:type="spellEnd"/>
      <w:r w:rsidRPr="00BC36BA">
        <w:rPr>
          <w:rFonts w:ascii="Arial" w:hAnsi="Arial" w:cs="Arial"/>
          <w:sz w:val="18"/>
          <w:szCs w:val="18"/>
        </w:rPr>
        <w:t xml:space="preserve">, w wysokości 1 % ceny ofertowej za każdy przypadek. </w:t>
      </w:r>
    </w:p>
    <w:p w:rsidR="00C82CDE" w:rsidRDefault="00C82CDE" w:rsidP="00C82CDE">
      <w:pPr>
        <w:pStyle w:val="Default"/>
        <w:spacing w:line="360" w:lineRule="auto"/>
        <w:rPr>
          <w:rFonts w:ascii="Arial" w:hAnsi="Arial" w:cs="Arial"/>
          <w:sz w:val="18"/>
          <w:szCs w:val="18"/>
        </w:rPr>
      </w:pPr>
      <w:r w:rsidRPr="00BC36BA">
        <w:rPr>
          <w:rFonts w:ascii="Arial" w:hAnsi="Arial" w:cs="Arial"/>
          <w:sz w:val="18"/>
          <w:szCs w:val="18"/>
        </w:rPr>
        <w:t>2) Zamawiający zapłaci Kredytodawcy karę umowną za odstąpienie od umowy przez Kredytodawcę z przyczyn, za które ponosi odpowiedzialność Zamawiający, w wysokości 10 % ceny ofertowej</w:t>
      </w:r>
      <w:r>
        <w:rPr>
          <w:rFonts w:ascii="Arial" w:hAnsi="Arial" w:cs="Arial"/>
          <w:sz w:val="18"/>
          <w:szCs w:val="18"/>
        </w:rPr>
        <w:t>.</w:t>
      </w:r>
    </w:p>
    <w:p w:rsidR="00C82CDE" w:rsidRPr="00BC36BA" w:rsidRDefault="00C82CDE" w:rsidP="00C82CDE">
      <w:pPr>
        <w:pStyle w:val="Default"/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3) </w:t>
      </w:r>
      <w:r w:rsidRPr="00BC36BA">
        <w:rPr>
          <w:rFonts w:ascii="Arial" w:hAnsi="Arial" w:cs="Arial"/>
          <w:sz w:val="18"/>
          <w:szCs w:val="18"/>
        </w:rPr>
        <w:t xml:space="preserve">Strony mają prawo dochodzić odszkodowania uzupełniającego na zasadach Kodeksu Cywilnego, jeżeli szkoda przewyższy wysokość kar umownych. </w:t>
      </w:r>
    </w:p>
    <w:p w:rsidR="00C82CDE" w:rsidRDefault="00C82CDE" w:rsidP="00C82CDE">
      <w:pPr>
        <w:pStyle w:val="Default"/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4) </w:t>
      </w:r>
      <w:r w:rsidRPr="00BC36BA">
        <w:rPr>
          <w:rFonts w:ascii="Arial" w:hAnsi="Arial" w:cs="Arial"/>
          <w:sz w:val="18"/>
          <w:szCs w:val="18"/>
        </w:rPr>
        <w:t xml:space="preserve">Łączna maksymalna wysokość kar umownych nie może przekroczyć 30 % ceny ofertowej. </w:t>
      </w:r>
    </w:p>
    <w:p w:rsidR="00C82CDE" w:rsidRPr="00BC36BA" w:rsidRDefault="00C82CDE" w:rsidP="00C82CDE">
      <w:pPr>
        <w:pStyle w:val="Default"/>
        <w:spacing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8. </w:t>
      </w:r>
      <w:r w:rsidRPr="00BC36BA">
        <w:rPr>
          <w:rFonts w:ascii="Arial" w:hAnsi="Arial" w:cs="Arial"/>
          <w:sz w:val="18"/>
          <w:szCs w:val="18"/>
        </w:rPr>
        <w:t>Strony zgodnie postanawiają, że jakiekolwiek spory dotyczące wykonania niniejszej umowy będzie rozpatrywać sąd właściwy dla siedziby Zamawiającego.</w:t>
      </w:r>
    </w:p>
    <w:p w:rsidR="00F26418" w:rsidRPr="00F26418" w:rsidRDefault="00F26418" w:rsidP="00F26418">
      <w:pPr>
        <w:spacing w:after="0" w:line="240" w:lineRule="auto"/>
        <w:rPr>
          <w:rFonts w:ascii="Verdana" w:eastAsia="Arial" w:hAnsi="Verdana" w:cs="Arial"/>
          <w:b/>
          <w:color w:val="0070C0"/>
          <w:sz w:val="18"/>
          <w:szCs w:val="18"/>
          <w:lang w:val="pl" w:eastAsia="pl-PL"/>
        </w:rPr>
      </w:pPr>
    </w:p>
    <w:bookmarkEnd w:id="0"/>
    <w:sectPr w:rsidR="00F26418" w:rsidRPr="00F26418" w:rsidSect="00F26418">
      <w:headerReference w:type="default" r:id="rId7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6418" w:rsidRDefault="00F26418" w:rsidP="00F26418">
      <w:pPr>
        <w:spacing w:after="0" w:line="240" w:lineRule="auto"/>
      </w:pPr>
      <w:r>
        <w:separator/>
      </w:r>
    </w:p>
  </w:endnote>
  <w:endnote w:type="continuationSeparator" w:id="0">
    <w:p w:rsidR="00F26418" w:rsidRDefault="00F26418" w:rsidP="00F26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6418" w:rsidRDefault="00F26418" w:rsidP="00F26418">
      <w:pPr>
        <w:spacing w:after="0" w:line="240" w:lineRule="auto"/>
      </w:pPr>
      <w:r>
        <w:separator/>
      </w:r>
    </w:p>
  </w:footnote>
  <w:footnote w:type="continuationSeparator" w:id="0">
    <w:p w:rsidR="00F26418" w:rsidRDefault="00F26418" w:rsidP="00F26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26418" w:rsidRDefault="00F26418">
    <w:pPr>
      <w:pStyle w:val="Nagwek"/>
    </w:pPr>
    <w:r w:rsidRPr="00BF28DC">
      <w:rPr>
        <w:noProof/>
        <w:lang w:eastAsia="pl-PL"/>
      </w:rPr>
      <w:drawing>
        <wp:inline distT="0" distB="0" distL="0" distR="0">
          <wp:extent cx="1619250" cy="666750"/>
          <wp:effectExtent l="0" t="0" r="0" b="0"/>
          <wp:docPr id="2" name="Obraz 2" descr="\\SERWERPLIKOW\Wydzialowe$\Inwestycje\LOGO_powiat_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2" descr="\\SERWERPLIKOW\Wydzialowe$\Inwestycje\LOGO_powiat_0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666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26418" w:rsidRDefault="00F26418">
    <w:pPr>
      <w:pStyle w:val="Nagwek"/>
    </w:pPr>
    <w:r>
      <w:t>PRI.272.16.2022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0281F"/>
    <w:multiLevelType w:val="multilevel"/>
    <w:tmpl w:val="CED09DAE"/>
    <w:lvl w:ilvl="0">
      <w:start w:val="1"/>
      <w:numFmt w:val="decimal"/>
      <w:lvlText w:val="%1."/>
      <w:lvlJc w:val="left"/>
      <w:pPr>
        <w:ind w:left="453" w:hanging="453"/>
      </w:pPr>
      <w:rPr>
        <w:b/>
        <w:color w:val="000000"/>
        <w:vertAlign w:val="baseline"/>
      </w:rPr>
    </w:lvl>
    <w:lvl w:ilvl="1">
      <w:start w:val="1"/>
      <w:numFmt w:val="lowerLetter"/>
      <w:lvlText w:val="%2."/>
      <w:lvlJc w:val="left"/>
      <w:pPr>
        <w:ind w:left="16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88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160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232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04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376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448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5204" w:hanging="180"/>
      </w:pPr>
      <w:rPr>
        <w:vertAlign w:val="baseline"/>
      </w:rPr>
    </w:lvl>
  </w:abstractNum>
  <w:abstractNum w:abstractNumId="1" w15:restartNumberingAfterBreak="0">
    <w:nsid w:val="68251B3C"/>
    <w:multiLevelType w:val="hybridMultilevel"/>
    <w:tmpl w:val="9C7CD3EC"/>
    <w:lvl w:ilvl="0" w:tplc="C0809A7A">
      <w:start w:val="1"/>
      <w:numFmt w:val="decimal"/>
      <w:lvlText w:val="%1."/>
      <w:lvlJc w:val="left"/>
      <w:pPr>
        <w:tabs>
          <w:tab w:val="num" w:pos="3780"/>
        </w:tabs>
        <w:ind w:left="3780" w:hanging="360"/>
      </w:pPr>
      <w:rPr>
        <w:rFonts w:ascii="Verdana" w:eastAsiaTheme="minorHAnsi" w:hAnsi="Verdana" w:cs="Arial"/>
        <w:sz w:val="18"/>
        <w:szCs w:val="18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418"/>
    <w:rsid w:val="001C3252"/>
    <w:rsid w:val="00726AD2"/>
    <w:rsid w:val="00C82CDE"/>
    <w:rsid w:val="00E14420"/>
    <w:rsid w:val="00F26418"/>
    <w:rsid w:val="00F721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chartTrackingRefBased/>
  <w15:docId w15:val="{CBED3137-EEAD-4E1E-B59D-DE6C9F4E7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2641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F264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6418"/>
  </w:style>
  <w:style w:type="paragraph" w:styleId="Stopka">
    <w:name w:val="footer"/>
    <w:basedOn w:val="Normalny"/>
    <w:link w:val="StopkaZnak"/>
    <w:uiPriority w:val="99"/>
    <w:unhideWhenUsed/>
    <w:rsid w:val="00F264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6418"/>
  </w:style>
  <w:style w:type="paragraph" w:customStyle="1" w:styleId="Default">
    <w:name w:val="Default"/>
    <w:rsid w:val="00C82C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C325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C32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885</Words>
  <Characters>5311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Strzałkowska</dc:creator>
  <cp:keywords/>
  <dc:description/>
  <cp:lastModifiedBy>Natalia Strzałkowska</cp:lastModifiedBy>
  <cp:revision>5</cp:revision>
  <cp:lastPrinted>2022-08-18T10:08:00Z</cp:lastPrinted>
  <dcterms:created xsi:type="dcterms:W3CDTF">2022-08-18T07:47:00Z</dcterms:created>
  <dcterms:modified xsi:type="dcterms:W3CDTF">2022-08-18T10:10:00Z</dcterms:modified>
</cp:coreProperties>
</file>