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6A2D3" w14:textId="77777777" w:rsidR="0067589A" w:rsidRPr="00992DFA" w:rsidRDefault="0067589A" w:rsidP="0067589A">
      <w:pPr>
        <w:spacing w:after="200" w:line="276" w:lineRule="auto"/>
        <w:ind w:right="-284"/>
        <w:jc w:val="center"/>
        <w:rPr>
          <w:rFonts w:ascii="Arial" w:hAnsi="Arial" w:cs="Arial"/>
          <w:color w:val="000000"/>
          <w:sz w:val="16"/>
          <w:szCs w:val="16"/>
        </w:rPr>
      </w:pPr>
      <w:r w:rsidRPr="00FC3536">
        <w:rPr>
          <w:rFonts w:ascii="Arial" w:hAnsi="Arial" w:cs="Arial"/>
          <w:b/>
          <w:bCs/>
          <w:color w:val="000000"/>
          <w:spacing w:val="3"/>
          <w:sz w:val="20"/>
        </w:rPr>
        <w:t>Umowa</w:t>
      </w:r>
    </w:p>
    <w:p w14:paraId="06116BD2" w14:textId="77777777" w:rsidR="0067589A" w:rsidRPr="00FC3536" w:rsidRDefault="0067589A" w:rsidP="0067589A">
      <w:pPr>
        <w:shd w:val="clear" w:color="auto" w:fill="FFFFFF"/>
        <w:spacing w:before="58" w:line="274" w:lineRule="exact"/>
        <w:jc w:val="center"/>
        <w:rPr>
          <w:rFonts w:ascii="Arial" w:hAnsi="Arial" w:cs="Arial"/>
          <w:b/>
          <w:bCs/>
          <w:color w:val="000000"/>
          <w:spacing w:val="3"/>
          <w:sz w:val="20"/>
        </w:rPr>
      </w:pPr>
      <w:r w:rsidRPr="00FC3536">
        <w:rPr>
          <w:rFonts w:ascii="Arial" w:hAnsi="Arial" w:cs="Arial"/>
          <w:b/>
          <w:bCs/>
          <w:color w:val="000000"/>
          <w:spacing w:val="3"/>
          <w:sz w:val="20"/>
        </w:rPr>
        <w:t>nr …………................</w:t>
      </w:r>
    </w:p>
    <w:p w14:paraId="656211CE" w14:textId="77777777"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Ropczycach,  </w:t>
      </w:r>
    </w:p>
    <w:p w14:paraId="7E5206B7" w14:textId="77777777"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14:paraId="2BD8967D" w14:textId="77777777"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Gminą Ropczyce</w:t>
      </w:r>
    </w:p>
    <w:p w14:paraId="2F120491" w14:textId="77777777"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ul. Krisego 1, 39-100 Ropczyce</w:t>
      </w:r>
    </w:p>
    <w:p w14:paraId="6145E945" w14:textId="77777777" w:rsidR="0067589A" w:rsidRDefault="0067589A" w:rsidP="0067589A">
      <w:pPr>
        <w:spacing w:line="240" w:lineRule="auto"/>
        <w:jc w:val="both"/>
        <w:rPr>
          <w:rFonts w:ascii="Arial" w:hAnsi="Arial" w:cs="Arial"/>
          <w:b/>
          <w:bCs/>
          <w:iCs/>
          <w:sz w:val="18"/>
          <w:szCs w:val="18"/>
        </w:rPr>
      </w:pPr>
      <w:r>
        <w:rPr>
          <w:rFonts w:ascii="Arial" w:hAnsi="Arial" w:cs="Arial"/>
          <w:b/>
          <w:bCs/>
          <w:iCs/>
          <w:sz w:val="18"/>
          <w:szCs w:val="18"/>
        </w:rPr>
        <w:t>NIP: 818-15-81-908</w:t>
      </w:r>
    </w:p>
    <w:p w14:paraId="5212D78E" w14:textId="77777777" w:rsidR="0067589A" w:rsidRPr="00F82918" w:rsidRDefault="0067589A" w:rsidP="0067589A">
      <w:pPr>
        <w:spacing w:line="240" w:lineRule="auto"/>
        <w:jc w:val="both"/>
        <w:rPr>
          <w:rFonts w:ascii="Arial" w:hAnsi="Arial" w:cs="Arial"/>
          <w:b/>
          <w:bCs/>
          <w:iCs/>
          <w:sz w:val="18"/>
          <w:szCs w:val="18"/>
        </w:rPr>
      </w:pPr>
    </w:p>
    <w:p w14:paraId="37E4341C" w14:textId="77777777" w:rsidR="0067589A" w:rsidRPr="00F8615C" w:rsidRDefault="0067589A" w:rsidP="0067589A">
      <w:pPr>
        <w:spacing w:line="276" w:lineRule="auto"/>
        <w:jc w:val="both"/>
        <w:rPr>
          <w:rFonts w:ascii="Arial" w:hAnsi="Arial" w:cs="Arial"/>
          <w:b/>
          <w:bCs/>
          <w:iCs/>
          <w:sz w:val="18"/>
          <w:szCs w:val="18"/>
        </w:rPr>
      </w:pPr>
      <w:r w:rsidRPr="00F8615C">
        <w:rPr>
          <w:rFonts w:ascii="Arial" w:hAnsi="Arial" w:cs="Arial"/>
          <w:bCs/>
          <w:iCs/>
          <w:sz w:val="18"/>
          <w:szCs w:val="18"/>
        </w:rPr>
        <w:t xml:space="preserve">zwanym(ną) w dalszej części Umowy </w:t>
      </w:r>
      <w:r w:rsidRPr="00F8615C">
        <w:rPr>
          <w:rFonts w:ascii="Arial" w:hAnsi="Arial" w:cs="Arial"/>
          <w:b/>
          <w:bCs/>
          <w:iCs/>
          <w:sz w:val="18"/>
          <w:szCs w:val="18"/>
        </w:rPr>
        <w:t xml:space="preserve">(Nabywcą i Podatnikiem), </w:t>
      </w:r>
    </w:p>
    <w:p w14:paraId="48AFE1A0" w14:textId="77777777" w:rsidR="0067589A" w:rsidRPr="00F8615C" w:rsidRDefault="0067589A" w:rsidP="0067589A">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14:paraId="1E6F8D98" w14:textId="77777777" w:rsidR="0067589A" w:rsidRPr="00F8615C" w:rsidRDefault="0067589A" w:rsidP="0067589A">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Ropczyc    </w:t>
      </w:r>
    </w:p>
    <w:p w14:paraId="3897CB39" w14:textId="77777777" w:rsidR="0067589A" w:rsidRPr="00F8615C" w:rsidRDefault="0067589A" w:rsidP="0067589A">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w:t>
      </w:r>
      <w:r>
        <w:rPr>
          <w:rFonts w:ascii="Arial" w:hAnsi="Arial" w:cs="Arial"/>
          <w:bCs/>
          <w:color w:val="000000"/>
          <w:sz w:val="18"/>
          <w:szCs w:val="18"/>
        </w:rPr>
        <w:t>………………….</w:t>
      </w:r>
      <w:r w:rsidRPr="00F8615C">
        <w:rPr>
          <w:rFonts w:ascii="Arial" w:hAnsi="Arial" w:cs="Arial"/>
          <w:bCs/>
          <w:color w:val="000000"/>
          <w:sz w:val="18"/>
          <w:szCs w:val="18"/>
        </w:rPr>
        <w:t xml:space="preserve"> – Głównego Księgowego, </w:t>
      </w:r>
    </w:p>
    <w:p w14:paraId="325C1CBB" w14:textId="77777777" w:rsidR="0067589A" w:rsidRPr="00223D79" w:rsidRDefault="0067589A" w:rsidP="0067589A">
      <w:pPr>
        <w:shd w:val="clear" w:color="auto" w:fill="FFFFFF"/>
        <w:tabs>
          <w:tab w:val="left" w:leader="dot" w:pos="2174"/>
        </w:tabs>
        <w:spacing w:before="58" w:line="276" w:lineRule="auto"/>
        <w:ind w:left="22"/>
        <w:jc w:val="both"/>
        <w:rPr>
          <w:rFonts w:ascii="Arial" w:hAnsi="Arial" w:cs="Arial"/>
          <w:bCs/>
          <w:color w:val="000000"/>
          <w:sz w:val="18"/>
          <w:szCs w:val="18"/>
        </w:rPr>
      </w:pPr>
      <w:r w:rsidRPr="00223D79">
        <w:rPr>
          <w:rFonts w:ascii="Arial" w:hAnsi="Arial" w:cs="Arial"/>
          <w:b/>
          <w:bCs/>
          <w:iCs/>
          <w:sz w:val="18"/>
          <w:szCs w:val="18"/>
        </w:rPr>
        <w:t xml:space="preserve">       </w:t>
      </w:r>
    </w:p>
    <w:p w14:paraId="12C6EF4E" w14:textId="77777777" w:rsidR="0067589A" w:rsidRPr="00223D79" w:rsidRDefault="0067589A" w:rsidP="0067589A">
      <w:pPr>
        <w:spacing w:line="240" w:lineRule="auto"/>
        <w:jc w:val="both"/>
        <w:rPr>
          <w:rFonts w:ascii="Arial" w:hAnsi="Arial" w:cs="Arial"/>
          <w:b/>
          <w:bCs/>
          <w:iCs/>
          <w:sz w:val="18"/>
          <w:szCs w:val="18"/>
        </w:rPr>
      </w:pPr>
      <w:r w:rsidRPr="00223D79">
        <w:rPr>
          <w:rFonts w:ascii="Arial" w:hAnsi="Arial" w:cs="Arial"/>
          <w:b/>
          <w:bCs/>
          <w:iCs/>
          <w:sz w:val="18"/>
          <w:szCs w:val="18"/>
        </w:rPr>
        <w:t>Nazwa i adres Odbiorcy i Płatnika faktur:</w:t>
      </w:r>
    </w:p>
    <w:p w14:paraId="74D72DBE" w14:textId="77777777" w:rsidR="00223D79" w:rsidRPr="00223D79" w:rsidRDefault="00223D79" w:rsidP="00223D79">
      <w:pPr>
        <w:spacing w:after="0" w:line="360" w:lineRule="auto"/>
        <w:jc w:val="both"/>
        <w:rPr>
          <w:rFonts w:ascii="Arial" w:hAnsi="Arial" w:cs="Arial"/>
          <w:b/>
          <w:kern w:val="1"/>
          <w:sz w:val="18"/>
          <w:szCs w:val="18"/>
        </w:rPr>
      </w:pPr>
      <w:r w:rsidRPr="00223D79">
        <w:rPr>
          <w:rFonts w:ascii="Arial" w:hAnsi="Arial" w:cs="Arial"/>
          <w:b/>
          <w:kern w:val="1"/>
          <w:sz w:val="18"/>
          <w:szCs w:val="18"/>
        </w:rPr>
        <w:t>Zespół Szkół nr 5 w Ropczycach</w:t>
      </w:r>
    </w:p>
    <w:p w14:paraId="7E02CAE1" w14:textId="77777777" w:rsidR="00223D79" w:rsidRPr="00223D79" w:rsidRDefault="00223D79" w:rsidP="00223D79">
      <w:pPr>
        <w:spacing w:after="0" w:line="360" w:lineRule="auto"/>
        <w:jc w:val="both"/>
        <w:rPr>
          <w:rFonts w:ascii="Arial" w:hAnsi="Arial" w:cs="Arial"/>
          <w:b/>
          <w:kern w:val="1"/>
          <w:sz w:val="18"/>
          <w:szCs w:val="18"/>
        </w:rPr>
      </w:pPr>
      <w:r w:rsidRPr="00223D79">
        <w:rPr>
          <w:rFonts w:ascii="Arial" w:hAnsi="Arial" w:cs="Arial"/>
          <w:b/>
          <w:kern w:val="1"/>
          <w:sz w:val="18"/>
          <w:szCs w:val="18"/>
        </w:rPr>
        <w:t>ul. Szkolna nr 33, 39-100 Ropczyce</w:t>
      </w:r>
    </w:p>
    <w:p w14:paraId="4C2E197E" w14:textId="77777777" w:rsidR="00223D79" w:rsidRPr="00223D79" w:rsidRDefault="00223D79" w:rsidP="00223D79">
      <w:pPr>
        <w:spacing w:after="0" w:line="360" w:lineRule="auto"/>
        <w:jc w:val="both"/>
        <w:rPr>
          <w:rFonts w:ascii="Arial" w:hAnsi="Arial" w:cs="Arial"/>
          <w:b/>
          <w:kern w:val="1"/>
          <w:sz w:val="18"/>
          <w:szCs w:val="18"/>
        </w:rPr>
      </w:pPr>
      <w:r w:rsidRPr="00223D79">
        <w:rPr>
          <w:rFonts w:ascii="Arial" w:hAnsi="Arial" w:cs="Arial"/>
          <w:b/>
          <w:kern w:val="1"/>
          <w:sz w:val="18"/>
          <w:szCs w:val="18"/>
        </w:rPr>
        <w:t>Polska, woj. podkarpackie</w:t>
      </w:r>
    </w:p>
    <w:p w14:paraId="1F94C513" w14:textId="77777777" w:rsidR="0067589A" w:rsidRPr="00223D79" w:rsidRDefault="0067589A" w:rsidP="0067589A">
      <w:pPr>
        <w:ind w:right="23"/>
        <w:jc w:val="both"/>
        <w:rPr>
          <w:rFonts w:ascii="Arial" w:hAnsi="Arial" w:cs="Arial"/>
          <w:bCs/>
          <w:sz w:val="18"/>
          <w:szCs w:val="18"/>
        </w:rPr>
      </w:pPr>
      <w:r w:rsidRPr="00223D79">
        <w:rPr>
          <w:rFonts w:ascii="Arial" w:hAnsi="Arial" w:cs="Arial"/>
          <w:bCs/>
          <w:sz w:val="18"/>
          <w:szCs w:val="18"/>
        </w:rPr>
        <w:t>a</w:t>
      </w:r>
    </w:p>
    <w:p w14:paraId="29593CA0" w14:textId="77777777" w:rsidR="0067589A" w:rsidRPr="00FC3536" w:rsidRDefault="0067589A" w:rsidP="0067589A">
      <w:pPr>
        <w:spacing w:line="360" w:lineRule="auto"/>
        <w:jc w:val="both"/>
        <w:rPr>
          <w:rFonts w:ascii="Arial" w:hAnsi="Arial" w:cs="Arial"/>
          <w:sz w:val="20"/>
        </w:rPr>
      </w:pPr>
      <w:r w:rsidRPr="00223D79">
        <w:rPr>
          <w:rFonts w:ascii="Arial" w:hAnsi="Arial" w:cs="Arial"/>
          <w:b/>
          <w:sz w:val="18"/>
          <w:szCs w:val="18"/>
        </w:rPr>
        <w:t>Panem / Panią ...........................................</w:t>
      </w:r>
      <w:r w:rsidRPr="00223D79">
        <w:rPr>
          <w:rFonts w:ascii="Arial" w:hAnsi="Arial" w:cs="Arial"/>
          <w:sz w:val="18"/>
          <w:szCs w:val="18"/>
        </w:rPr>
        <w:t xml:space="preserve"> zamieszkałym / ą   ………………………………………, prowadzącym działalność gospodarczą pod nazwą ……………………………………………… </w:t>
      </w:r>
      <w:r w:rsidRPr="00223D79">
        <w:rPr>
          <w:rFonts w:ascii="Arial" w:hAnsi="Arial" w:cs="Arial"/>
          <w:sz w:val="18"/>
          <w:szCs w:val="18"/>
        </w:rPr>
        <w:br/>
        <w:t>z siedzibą: ……………………………………….. zarejestrowanym /ą w ewidencji działalności</w:t>
      </w:r>
      <w:r w:rsidRPr="00FC3536">
        <w:rPr>
          <w:rFonts w:ascii="Arial" w:hAnsi="Arial" w:cs="Arial"/>
          <w:sz w:val="20"/>
        </w:rPr>
        <w:t xml:space="preserve"> gospodarczej       prowadzonej przez …………………. pod nr ………………………………………………………………………………………………...                  lub </w:t>
      </w:r>
    </w:p>
    <w:p w14:paraId="5F778DFB" w14:textId="77777777" w:rsidR="0067589A" w:rsidRPr="00FC3536" w:rsidRDefault="0067589A" w:rsidP="0067589A">
      <w:pPr>
        <w:spacing w:line="360" w:lineRule="auto"/>
        <w:jc w:val="both"/>
        <w:rPr>
          <w:rFonts w:ascii="Arial" w:hAnsi="Arial" w:cs="Arial"/>
          <w:b/>
          <w:sz w:val="20"/>
        </w:rPr>
      </w:pPr>
      <w:r w:rsidRPr="00FC3536">
        <w:rPr>
          <w:rFonts w:ascii="Arial" w:hAnsi="Arial" w:cs="Arial"/>
          <w:b/>
          <w:sz w:val="20"/>
        </w:rPr>
        <w:t>Przedsiębiorcą .........................................................................................................................................................</w:t>
      </w:r>
    </w:p>
    <w:p w14:paraId="088EB772" w14:textId="77777777" w:rsidR="0067589A" w:rsidRPr="00FC3536" w:rsidRDefault="0067589A" w:rsidP="0067589A">
      <w:pPr>
        <w:spacing w:line="360" w:lineRule="auto"/>
        <w:jc w:val="both"/>
        <w:rPr>
          <w:rFonts w:ascii="Arial" w:hAnsi="Arial" w:cs="Arial"/>
          <w:color w:val="000000"/>
          <w:sz w:val="20"/>
        </w:rPr>
      </w:pPr>
      <w:r w:rsidRPr="00FC3536">
        <w:rPr>
          <w:rFonts w:ascii="Arial" w:hAnsi="Arial" w:cs="Arial"/>
          <w:color w:val="000000"/>
          <w:sz w:val="20"/>
        </w:rPr>
        <w:t>z siedzibą w ........................................................................................, wpisany do Krajowego Rejestru Sądowego prowadzonego przez ………………………………………………………………………………….………………….……</w:t>
      </w:r>
      <w:r>
        <w:rPr>
          <w:rFonts w:ascii="Arial" w:hAnsi="Arial" w:cs="Arial"/>
          <w:color w:val="000000"/>
          <w:sz w:val="20"/>
        </w:rPr>
        <w:t xml:space="preserve">, Numer KRS……………………….…, REGON……….…………….………., NIP </w:t>
      </w:r>
      <w:r w:rsidRPr="00FC3536">
        <w:rPr>
          <w:rFonts w:ascii="Arial" w:hAnsi="Arial" w:cs="Arial"/>
          <w:color w:val="000000"/>
          <w:sz w:val="20"/>
        </w:rPr>
        <w:t xml:space="preserve">……….…….……….………., </w:t>
      </w:r>
    </w:p>
    <w:p w14:paraId="66203B0C" w14:textId="77777777" w:rsidR="0067589A" w:rsidRPr="00FC3536" w:rsidRDefault="0067589A" w:rsidP="0067589A">
      <w:pPr>
        <w:spacing w:line="360" w:lineRule="auto"/>
        <w:jc w:val="both"/>
        <w:rPr>
          <w:rFonts w:ascii="Arial" w:hAnsi="Arial" w:cs="Arial"/>
          <w:sz w:val="20"/>
        </w:rPr>
      </w:pPr>
      <w:r w:rsidRPr="00FC3536">
        <w:rPr>
          <w:rFonts w:ascii="Arial" w:hAnsi="Arial" w:cs="Arial"/>
          <w:sz w:val="20"/>
        </w:rPr>
        <w:t>reprezentowanym przez: ………………………………………………………..............………</w:t>
      </w:r>
    </w:p>
    <w:p w14:paraId="7D8622C2" w14:textId="77777777" w:rsidR="0067589A" w:rsidRPr="00FC3536" w:rsidRDefault="0067589A" w:rsidP="0067589A">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14:paraId="1DF05FCB" w14:textId="77777777" w:rsidR="0067589A" w:rsidRDefault="0067589A" w:rsidP="0067589A">
      <w:pPr>
        <w:jc w:val="both"/>
        <w:rPr>
          <w:sz w:val="21"/>
          <w:szCs w:val="21"/>
        </w:rPr>
      </w:pPr>
    </w:p>
    <w:p w14:paraId="2997B734" w14:textId="77777777" w:rsidR="0067589A" w:rsidRPr="00992DFA" w:rsidRDefault="0067589A" w:rsidP="0067589A">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w:t>
      </w:r>
      <w:r w:rsidR="00132485">
        <w:rPr>
          <w:rFonts w:ascii="Arial" w:hAnsi="Arial" w:cs="Arial"/>
          <w:i/>
          <w:color w:val="000000"/>
          <w:sz w:val="17"/>
          <w:szCs w:val="17"/>
        </w:rPr>
        <w:t>3</w:t>
      </w:r>
      <w:r>
        <w:rPr>
          <w:rFonts w:ascii="Arial" w:hAnsi="Arial" w:cs="Arial"/>
          <w:i/>
          <w:color w:val="000000"/>
          <w:sz w:val="17"/>
          <w:szCs w:val="17"/>
        </w:rPr>
        <w:t xml:space="preserve"> poz. 1</w:t>
      </w:r>
      <w:r w:rsidR="00132485">
        <w:rPr>
          <w:rFonts w:ascii="Arial" w:hAnsi="Arial" w:cs="Arial"/>
          <w:i/>
          <w:color w:val="000000"/>
          <w:sz w:val="17"/>
          <w:szCs w:val="17"/>
        </w:rPr>
        <w:t>605</w:t>
      </w:r>
      <w:r w:rsidR="00223D79">
        <w:rPr>
          <w:rFonts w:ascii="Arial" w:hAnsi="Arial" w:cs="Arial"/>
          <w:i/>
          <w:color w:val="000000"/>
          <w:sz w:val="17"/>
          <w:szCs w:val="17"/>
        </w:rPr>
        <w:t xml:space="preserve"> ze zm.</w:t>
      </w:r>
      <w:r>
        <w:rPr>
          <w:rFonts w:ascii="Arial" w:hAnsi="Arial" w:cs="Arial"/>
          <w:i/>
          <w:color w:val="000000"/>
          <w:sz w:val="17"/>
          <w:szCs w:val="17"/>
        </w:rPr>
        <w:t>)</w:t>
      </w:r>
    </w:p>
    <w:p w14:paraId="3C5C122B" w14:textId="77777777"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t>§ 1</w:t>
      </w:r>
    </w:p>
    <w:p w14:paraId="3331D204" w14:textId="77777777" w:rsidR="0067589A" w:rsidRPr="00FE480D" w:rsidRDefault="0067589A" w:rsidP="0067589A">
      <w:pPr>
        <w:spacing w:after="0"/>
        <w:ind w:left="2832" w:firstLine="708"/>
        <w:rPr>
          <w:rFonts w:ascii="Arial" w:hAnsi="Arial" w:cs="Arial"/>
          <w:b/>
          <w:sz w:val="18"/>
          <w:szCs w:val="18"/>
        </w:rPr>
      </w:pPr>
      <w:r w:rsidRPr="00FE480D">
        <w:rPr>
          <w:rFonts w:ascii="Arial" w:hAnsi="Arial" w:cs="Arial"/>
          <w:b/>
          <w:sz w:val="18"/>
          <w:szCs w:val="18"/>
        </w:rPr>
        <w:lastRenderedPageBreak/>
        <w:t>PRZEDMIOT UMOWY</w:t>
      </w:r>
    </w:p>
    <w:p w14:paraId="1952A77E" w14:textId="77777777" w:rsidR="0067589A" w:rsidRPr="00FE480D" w:rsidRDefault="0067589A" w:rsidP="0067589A">
      <w:pPr>
        <w:ind w:left="2832" w:firstLine="708"/>
        <w:rPr>
          <w:rFonts w:ascii="Arial" w:hAnsi="Arial" w:cs="Arial"/>
          <w:b/>
          <w:sz w:val="18"/>
          <w:szCs w:val="18"/>
        </w:rPr>
      </w:pPr>
    </w:p>
    <w:p w14:paraId="12F03D8E" w14:textId="77777777" w:rsidR="0067589A" w:rsidRPr="00FE480D" w:rsidRDefault="0067589A" w:rsidP="0067589A">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 nabywanych w ramach realizacji zadania pn.: </w:t>
      </w:r>
      <w:r>
        <w:rPr>
          <w:rFonts w:ascii="Arial" w:hAnsi="Arial" w:cs="Arial"/>
          <w:b/>
          <w:i/>
          <w:sz w:val="18"/>
          <w:szCs w:val="18"/>
        </w:rPr>
        <w:t>D</w:t>
      </w:r>
      <w:r w:rsidRPr="00FE480D">
        <w:rPr>
          <w:rFonts w:ascii="Arial" w:hAnsi="Arial" w:cs="Arial"/>
          <w:b/>
          <w:i/>
          <w:sz w:val="18"/>
          <w:szCs w:val="18"/>
        </w:rPr>
        <w:t xml:space="preserve">ostawa artykułów żywnościowych do </w:t>
      </w:r>
      <w:r w:rsidR="00223D79">
        <w:rPr>
          <w:rFonts w:ascii="Arial" w:hAnsi="Arial" w:cs="Arial"/>
          <w:b/>
          <w:i/>
          <w:sz w:val="18"/>
          <w:szCs w:val="18"/>
        </w:rPr>
        <w:t>Zespołu Szkół nr 5 w Rop</w:t>
      </w:r>
      <w:r w:rsidRPr="00FE480D">
        <w:rPr>
          <w:rFonts w:ascii="Arial" w:hAnsi="Arial" w:cs="Arial"/>
          <w:b/>
          <w:i/>
          <w:sz w:val="18"/>
          <w:szCs w:val="18"/>
        </w:rPr>
        <w:t>czycach</w:t>
      </w:r>
      <w:r>
        <w:rPr>
          <w:rFonts w:ascii="Arial" w:hAnsi="Arial" w:cs="Arial"/>
          <w:b/>
          <w:i/>
          <w:sz w:val="18"/>
          <w:szCs w:val="18"/>
        </w:rPr>
        <w:t xml:space="preserve"> w 202</w:t>
      </w:r>
      <w:r w:rsidR="00E37F55">
        <w:rPr>
          <w:rFonts w:ascii="Arial" w:hAnsi="Arial" w:cs="Arial"/>
          <w:b/>
          <w:i/>
          <w:sz w:val="18"/>
          <w:szCs w:val="18"/>
        </w:rPr>
        <w:t>4</w:t>
      </w:r>
      <w:r>
        <w:rPr>
          <w:rFonts w:ascii="Arial" w:hAnsi="Arial" w:cs="Arial"/>
          <w:b/>
          <w:i/>
          <w:sz w:val="18"/>
          <w:szCs w:val="18"/>
        </w:rPr>
        <w:t xml:space="preserve"> r. – I etap część ….</w:t>
      </w:r>
      <w:r w:rsidRPr="00FE480D">
        <w:rPr>
          <w:rFonts w:ascii="Arial" w:hAnsi="Arial" w:cs="Arial"/>
          <w:b/>
          <w:i/>
          <w:sz w:val="18"/>
          <w:szCs w:val="18"/>
        </w:rPr>
        <w:t>.</w:t>
      </w:r>
    </w:p>
    <w:p w14:paraId="25762D94" w14:textId="77777777"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14:paraId="41BF5B0F" w14:textId="77777777"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 „</w:t>
      </w:r>
      <w:r>
        <w:rPr>
          <w:rFonts w:ascii="Arial" w:hAnsi="Arial" w:cs="Arial"/>
          <w:sz w:val="18"/>
          <w:szCs w:val="18"/>
        </w:rPr>
        <w:t>D</w:t>
      </w:r>
      <w:r w:rsidRPr="00FE480D">
        <w:rPr>
          <w:rFonts w:ascii="Arial" w:hAnsi="Arial" w:cs="Arial"/>
          <w:sz w:val="18"/>
          <w:szCs w:val="18"/>
        </w:rPr>
        <w:t xml:space="preserve">ostawa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w:t>
      </w:r>
      <w:r>
        <w:rPr>
          <w:rFonts w:ascii="Arial" w:hAnsi="Arial" w:cs="Arial"/>
          <w:sz w:val="18"/>
          <w:szCs w:val="18"/>
        </w:rPr>
        <w:t xml:space="preserve"> w 2022 r. – II etap</w:t>
      </w:r>
      <w:r w:rsidRPr="00FE480D">
        <w:rPr>
          <w:rFonts w:ascii="Arial" w:hAnsi="Arial" w:cs="Arial"/>
          <w:sz w:val="18"/>
          <w:szCs w:val="18"/>
        </w:rPr>
        <w:t xml:space="preserve">” z </w:t>
      </w:r>
      <w:r w:rsidRPr="00E0249B">
        <w:rPr>
          <w:rFonts w:ascii="Arial" w:hAnsi="Arial" w:cs="Arial"/>
          <w:sz w:val="18"/>
          <w:szCs w:val="18"/>
          <w:shd w:val="clear" w:color="auto" w:fill="FFFFFF"/>
        </w:rPr>
        <w:t xml:space="preserve">dnia </w:t>
      </w:r>
      <w:r w:rsidR="00416F8E">
        <w:rPr>
          <w:rFonts w:ascii="Arial" w:hAnsi="Arial" w:cs="Arial"/>
          <w:sz w:val="18"/>
          <w:szCs w:val="18"/>
          <w:shd w:val="clear" w:color="auto" w:fill="FFFFFF"/>
        </w:rPr>
        <w:t>08.</w:t>
      </w:r>
      <w:r w:rsidR="00416F8E" w:rsidRPr="00416F8E">
        <w:rPr>
          <w:rFonts w:ascii="Arial" w:hAnsi="Arial" w:cs="Arial"/>
          <w:sz w:val="18"/>
          <w:szCs w:val="18"/>
          <w:shd w:val="clear" w:color="auto" w:fill="FFFFFF"/>
        </w:rPr>
        <w:t>08</w:t>
      </w:r>
      <w:r w:rsidRPr="00416F8E">
        <w:rPr>
          <w:rFonts w:ascii="Arial" w:hAnsi="Arial" w:cs="Arial"/>
          <w:sz w:val="18"/>
          <w:szCs w:val="18"/>
          <w:shd w:val="clear" w:color="auto" w:fill="FFFFFF"/>
        </w:rPr>
        <w:t xml:space="preserve">.2023 </w:t>
      </w:r>
      <w:r w:rsidRPr="00416F8E">
        <w:rPr>
          <w:rFonts w:ascii="Arial" w:hAnsi="Arial" w:cs="Arial"/>
          <w:sz w:val="18"/>
          <w:szCs w:val="18"/>
        </w:rPr>
        <w:t>r. oraz</w:t>
      </w:r>
      <w:r w:rsidRPr="00FE480D">
        <w:rPr>
          <w:rFonts w:ascii="Arial" w:hAnsi="Arial" w:cs="Arial"/>
          <w:sz w:val="18"/>
          <w:szCs w:val="18"/>
        </w:rPr>
        <w:t xml:space="preserve"> ofertą Wykonawcy z dnia ……….. </w:t>
      </w:r>
    </w:p>
    <w:p w14:paraId="6515358C" w14:textId="77777777" w:rsidR="0067589A" w:rsidRPr="00FE480D" w:rsidRDefault="0067589A" w:rsidP="0067589A">
      <w:pPr>
        <w:ind w:left="397"/>
        <w:jc w:val="both"/>
        <w:rPr>
          <w:rFonts w:ascii="Arial" w:hAnsi="Arial" w:cs="Arial"/>
          <w:sz w:val="18"/>
          <w:szCs w:val="18"/>
        </w:rPr>
      </w:pPr>
    </w:p>
    <w:p w14:paraId="79B439A9"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2</w:t>
      </w:r>
    </w:p>
    <w:p w14:paraId="121507A0"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TERMIN REALIZACJI UMOWY</w:t>
      </w:r>
    </w:p>
    <w:p w14:paraId="4BD24916" w14:textId="77777777" w:rsidR="0067589A" w:rsidRPr="00FE480D" w:rsidRDefault="0067589A" w:rsidP="0067589A">
      <w:pPr>
        <w:spacing w:line="276" w:lineRule="auto"/>
        <w:jc w:val="center"/>
        <w:rPr>
          <w:rFonts w:ascii="Arial" w:hAnsi="Arial" w:cs="Arial"/>
          <w:b/>
          <w:sz w:val="18"/>
          <w:szCs w:val="18"/>
        </w:rPr>
      </w:pPr>
    </w:p>
    <w:p w14:paraId="5D4AA12A" w14:textId="77777777" w:rsidR="0067589A" w:rsidRPr="00FE480D" w:rsidRDefault="0067589A" w:rsidP="0067589A">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sidR="00964505">
        <w:rPr>
          <w:rFonts w:ascii="Arial" w:hAnsi="Arial" w:cs="Arial"/>
          <w:b/>
          <w:sz w:val="18"/>
          <w:szCs w:val="18"/>
        </w:rPr>
        <w:t xml:space="preserve"> 8</w:t>
      </w:r>
      <w:r>
        <w:rPr>
          <w:rFonts w:ascii="Arial" w:hAnsi="Arial" w:cs="Arial"/>
          <w:b/>
          <w:sz w:val="18"/>
          <w:szCs w:val="18"/>
        </w:rPr>
        <w:t xml:space="preserve"> miesi</w:t>
      </w:r>
      <w:r w:rsidR="00964505">
        <w:rPr>
          <w:rFonts w:ascii="Arial" w:hAnsi="Arial" w:cs="Arial"/>
          <w:b/>
          <w:sz w:val="18"/>
          <w:szCs w:val="18"/>
        </w:rPr>
        <w:t xml:space="preserve">ęcy </w:t>
      </w:r>
      <w:r>
        <w:rPr>
          <w:rFonts w:ascii="Arial" w:hAnsi="Arial" w:cs="Arial"/>
          <w:b/>
          <w:sz w:val="18"/>
          <w:szCs w:val="18"/>
        </w:rPr>
        <w:t>202</w:t>
      </w:r>
      <w:r w:rsidR="00964505">
        <w:rPr>
          <w:rFonts w:ascii="Arial" w:hAnsi="Arial" w:cs="Arial"/>
          <w:b/>
          <w:sz w:val="18"/>
          <w:szCs w:val="18"/>
        </w:rPr>
        <w:t>4</w:t>
      </w:r>
      <w:r>
        <w:rPr>
          <w:rFonts w:ascii="Arial" w:hAnsi="Arial" w:cs="Arial"/>
          <w:b/>
          <w:sz w:val="18"/>
          <w:szCs w:val="18"/>
        </w:rPr>
        <w:t xml:space="preserve"> r.  </w:t>
      </w:r>
      <w:r w:rsidRPr="00042708">
        <w:rPr>
          <w:rFonts w:ascii="Arial" w:hAnsi="Arial" w:cs="Arial"/>
          <w:sz w:val="18"/>
          <w:szCs w:val="18"/>
        </w:rPr>
        <w:t>(</w:t>
      </w:r>
      <w:r>
        <w:rPr>
          <w:rFonts w:ascii="Arial" w:hAnsi="Arial" w:cs="Arial"/>
          <w:sz w:val="18"/>
          <w:szCs w:val="18"/>
        </w:rPr>
        <w:t xml:space="preserve">tj. </w:t>
      </w:r>
      <w:r w:rsidRPr="00FE480D">
        <w:rPr>
          <w:rFonts w:ascii="Arial" w:hAnsi="Arial" w:cs="Arial"/>
          <w:bCs/>
          <w:sz w:val="18"/>
          <w:szCs w:val="18"/>
        </w:rPr>
        <w:t xml:space="preserve">od dnia </w:t>
      </w:r>
      <w:r>
        <w:rPr>
          <w:rFonts w:ascii="Arial" w:hAnsi="Arial" w:cs="Arial"/>
          <w:bCs/>
          <w:sz w:val="18"/>
          <w:szCs w:val="18"/>
        </w:rPr>
        <w:t>0</w:t>
      </w:r>
      <w:r w:rsidR="00964505">
        <w:rPr>
          <w:rFonts w:ascii="Arial" w:hAnsi="Arial" w:cs="Arial"/>
          <w:bCs/>
          <w:sz w:val="18"/>
          <w:szCs w:val="18"/>
        </w:rPr>
        <w:t>2</w:t>
      </w:r>
      <w:r>
        <w:rPr>
          <w:rFonts w:ascii="Arial" w:hAnsi="Arial" w:cs="Arial"/>
          <w:bCs/>
          <w:sz w:val="18"/>
          <w:szCs w:val="18"/>
        </w:rPr>
        <w:t>.0</w:t>
      </w:r>
      <w:r w:rsidR="00964505">
        <w:rPr>
          <w:rFonts w:ascii="Arial" w:hAnsi="Arial" w:cs="Arial"/>
          <w:bCs/>
          <w:sz w:val="18"/>
          <w:szCs w:val="18"/>
        </w:rPr>
        <w:t>1</w:t>
      </w:r>
      <w:r>
        <w:rPr>
          <w:rFonts w:ascii="Arial" w:hAnsi="Arial" w:cs="Arial"/>
          <w:bCs/>
          <w:sz w:val="18"/>
          <w:szCs w:val="18"/>
        </w:rPr>
        <w:t>.202</w:t>
      </w:r>
      <w:r w:rsidR="00964505">
        <w:rPr>
          <w:rFonts w:ascii="Arial" w:hAnsi="Arial" w:cs="Arial"/>
          <w:bCs/>
          <w:sz w:val="18"/>
          <w:szCs w:val="18"/>
        </w:rPr>
        <w:t>4</w:t>
      </w:r>
      <w:r>
        <w:rPr>
          <w:rFonts w:ascii="Arial" w:hAnsi="Arial" w:cs="Arial"/>
          <w:bCs/>
          <w:sz w:val="18"/>
          <w:szCs w:val="18"/>
        </w:rPr>
        <w:t xml:space="preserve"> r. </w:t>
      </w:r>
      <w:r w:rsidRPr="00FE480D">
        <w:rPr>
          <w:rFonts w:ascii="Arial" w:hAnsi="Arial" w:cs="Arial"/>
          <w:bCs/>
          <w:sz w:val="18"/>
          <w:szCs w:val="18"/>
        </w:rPr>
        <w:t xml:space="preserve">do dnia </w:t>
      </w:r>
      <w:r w:rsidRPr="00FE480D">
        <w:rPr>
          <w:rFonts w:ascii="Arial" w:hAnsi="Arial" w:cs="Arial"/>
          <w:bCs/>
          <w:iCs/>
          <w:sz w:val="18"/>
          <w:szCs w:val="18"/>
        </w:rPr>
        <w:t>31.</w:t>
      </w:r>
      <w:r w:rsidR="00964505">
        <w:rPr>
          <w:rFonts w:ascii="Arial" w:hAnsi="Arial" w:cs="Arial"/>
          <w:bCs/>
          <w:iCs/>
          <w:sz w:val="18"/>
          <w:szCs w:val="18"/>
        </w:rPr>
        <w:t>08</w:t>
      </w:r>
      <w:r w:rsidRPr="00FE480D">
        <w:rPr>
          <w:rFonts w:ascii="Arial" w:hAnsi="Arial" w:cs="Arial"/>
          <w:bCs/>
          <w:iCs/>
          <w:sz w:val="18"/>
          <w:szCs w:val="18"/>
        </w:rPr>
        <w:t>.</w:t>
      </w:r>
      <w:r w:rsidRPr="00FE480D">
        <w:rPr>
          <w:rFonts w:ascii="Arial" w:hAnsi="Arial" w:cs="Arial"/>
          <w:bCs/>
          <w:sz w:val="18"/>
          <w:szCs w:val="18"/>
        </w:rPr>
        <w:t>20</w:t>
      </w:r>
      <w:r>
        <w:rPr>
          <w:rFonts w:ascii="Arial" w:hAnsi="Arial" w:cs="Arial"/>
          <w:bCs/>
          <w:sz w:val="18"/>
          <w:szCs w:val="18"/>
        </w:rPr>
        <w:t>2</w:t>
      </w:r>
      <w:r w:rsidR="00964505">
        <w:rPr>
          <w:rFonts w:ascii="Arial" w:hAnsi="Arial" w:cs="Arial"/>
          <w:bCs/>
          <w:sz w:val="18"/>
          <w:szCs w:val="18"/>
        </w:rPr>
        <w:t>4</w:t>
      </w:r>
      <w:r>
        <w:rPr>
          <w:rFonts w:ascii="Arial" w:hAnsi="Arial" w:cs="Arial"/>
          <w:bCs/>
          <w:sz w:val="18"/>
          <w:szCs w:val="18"/>
        </w:rPr>
        <w:t xml:space="preserve"> r)</w:t>
      </w:r>
      <w:r w:rsidRPr="00FE480D">
        <w:rPr>
          <w:rFonts w:ascii="Arial" w:hAnsi="Arial" w:cs="Arial"/>
          <w:bCs/>
          <w:sz w:val="18"/>
          <w:szCs w:val="18"/>
        </w:rPr>
        <w:t xml:space="preserve">. </w:t>
      </w:r>
    </w:p>
    <w:p w14:paraId="1315AFBD" w14:textId="77777777" w:rsidR="0067589A" w:rsidRPr="00FE480D" w:rsidRDefault="0067589A" w:rsidP="0067589A">
      <w:pPr>
        <w:spacing w:line="276" w:lineRule="auto"/>
        <w:jc w:val="both"/>
        <w:rPr>
          <w:rFonts w:ascii="Arial" w:hAnsi="Arial" w:cs="Arial"/>
          <w:bCs/>
          <w:sz w:val="18"/>
          <w:szCs w:val="18"/>
        </w:rPr>
      </w:pPr>
    </w:p>
    <w:p w14:paraId="42039337"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3</w:t>
      </w:r>
    </w:p>
    <w:p w14:paraId="1E338F9B" w14:textId="77777777" w:rsidR="0067589A" w:rsidRPr="00FE480D" w:rsidRDefault="0067589A" w:rsidP="0067589A">
      <w:pPr>
        <w:spacing w:after="0" w:line="276" w:lineRule="auto"/>
        <w:jc w:val="center"/>
        <w:rPr>
          <w:rFonts w:ascii="Arial" w:hAnsi="Arial" w:cs="Arial"/>
          <w:b/>
          <w:bCs/>
          <w:sz w:val="18"/>
          <w:szCs w:val="18"/>
        </w:rPr>
      </w:pPr>
      <w:r w:rsidRPr="00FE480D">
        <w:rPr>
          <w:rFonts w:ascii="Arial" w:hAnsi="Arial" w:cs="Arial"/>
          <w:b/>
          <w:bCs/>
          <w:sz w:val="18"/>
          <w:szCs w:val="18"/>
        </w:rPr>
        <w:t>OBOWIĄZKI WYKONAWCY</w:t>
      </w:r>
    </w:p>
    <w:p w14:paraId="3B18F2FE" w14:textId="77777777" w:rsidR="0067589A" w:rsidRPr="00FE480D" w:rsidRDefault="0067589A" w:rsidP="0067589A">
      <w:pPr>
        <w:spacing w:line="276" w:lineRule="auto"/>
        <w:jc w:val="center"/>
        <w:rPr>
          <w:rFonts w:ascii="Arial" w:hAnsi="Arial" w:cs="Arial"/>
          <w:b/>
          <w:bCs/>
          <w:sz w:val="18"/>
          <w:szCs w:val="18"/>
        </w:rPr>
      </w:pPr>
    </w:p>
    <w:p w14:paraId="472ED144"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dostawy produ</w:t>
      </w:r>
      <w:r w:rsidRPr="009C4308">
        <w:rPr>
          <w:rFonts w:ascii="Arial" w:hAnsi="Arial" w:cs="Arial"/>
          <w:sz w:val="18"/>
          <w:szCs w:val="18"/>
        </w:rPr>
        <w:t xml:space="preserve">któw spełniających wymagania wymienione                                          w obowiązujących przepisach prawa dotyczących produkcji i obrotu żywności, a w szczególności: ustawy </w:t>
      </w:r>
      <w:r w:rsidRPr="009C4308">
        <w:rPr>
          <w:rFonts w:ascii="Arial" w:hAnsi="Arial" w:cs="Arial"/>
          <w:sz w:val="18"/>
          <w:szCs w:val="18"/>
        </w:rPr>
        <w:br/>
        <w:t xml:space="preserve">z dnia 25 sierpnia 2006 r. o bezpieczeństwie żywności i </w:t>
      </w:r>
      <w:r w:rsidRPr="00223D79">
        <w:rPr>
          <w:rFonts w:ascii="Arial" w:hAnsi="Arial" w:cs="Arial"/>
          <w:color w:val="000000" w:themeColor="text1"/>
          <w:sz w:val="18"/>
          <w:szCs w:val="18"/>
        </w:rPr>
        <w:t xml:space="preserve">żywienia  (Dz. U z </w:t>
      </w:r>
      <w:r w:rsidR="009C4308" w:rsidRPr="00223D79">
        <w:rPr>
          <w:rFonts w:ascii="Arial" w:eastAsia="Times New Roman" w:hAnsi="Arial" w:cs="Arial"/>
          <w:color w:val="000000" w:themeColor="text1"/>
          <w:sz w:val="18"/>
          <w:szCs w:val="18"/>
          <w:lang w:eastAsia="pl-PL"/>
        </w:rPr>
        <w:t>2023 r. poz. 1448</w:t>
      </w:r>
      <w:r w:rsidRPr="00223D79">
        <w:rPr>
          <w:rFonts w:ascii="Arial" w:hAnsi="Arial" w:cs="Arial"/>
          <w:color w:val="000000" w:themeColor="text1"/>
          <w:sz w:val="18"/>
          <w:szCs w:val="18"/>
        </w:rPr>
        <w:t xml:space="preserve">, z późn. zm.), wraz z przepisami wykonawczymi oraz Ustawy z dnia 21 grudnia 2000 r. o jakości handlowej artykułów rolno-spożywczych (tekst jedn. Dz. U. z </w:t>
      </w:r>
      <w:r w:rsidR="009C4308" w:rsidRPr="00223D79">
        <w:rPr>
          <w:rFonts w:ascii="Arial" w:eastAsia="Times New Roman" w:hAnsi="Arial" w:cs="Arial"/>
          <w:color w:val="000000" w:themeColor="text1"/>
          <w:sz w:val="18"/>
          <w:szCs w:val="18"/>
          <w:lang w:eastAsia="pl-PL"/>
        </w:rPr>
        <w:t>2023 r. poz.1980</w:t>
      </w:r>
      <w:r w:rsidRPr="00223D79">
        <w:rPr>
          <w:rFonts w:ascii="Arial" w:hAnsi="Arial" w:cs="Arial"/>
          <w:color w:val="000000" w:themeColor="text1"/>
          <w:sz w:val="18"/>
          <w:szCs w:val="18"/>
        </w:rPr>
        <w:t>). Na żądanie</w:t>
      </w:r>
      <w:r w:rsidRPr="009C4308">
        <w:rPr>
          <w:rFonts w:ascii="Arial" w:hAnsi="Arial" w:cs="Arial"/>
          <w:sz w:val="18"/>
          <w:szCs w:val="18"/>
        </w:rPr>
        <w:t xml:space="preserve"> Zamawiającego Wykonawca zobowiązany jest do przedłożenia dokumentów potwierd</w:t>
      </w:r>
      <w:r w:rsidRPr="00FE480D">
        <w:rPr>
          <w:rFonts w:ascii="Arial" w:hAnsi="Arial" w:cs="Arial"/>
          <w:sz w:val="18"/>
          <w:szCs w:val="18"/>
        </w:rPr>
        <w:t>zających spełnienie tych wymagań.</w:t>
      </w:r>
    </w:p>
    <w:p w14:paraId="6A1EF31E"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14:paraId="4061C8CC"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14:paraId="02612077"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63272D5A" w14:textId="77777777" w:rsidR="0067589A"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14:paraId="7103B168" w14:textId="77777777"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o produktach pochod</w:t>
      </w:r>
      <w:r w:rsidR="0009308B">
        <w:rPr>
          <w:rFonts w:ascii="Arial" w:hAnsi="Arial" w:cs="Arial"/>
          <w:sz w:val="18"/>
          <w:szCs w:val="18"/>
        </w:rPr>
        <w:t xml:space="preserve">zenia </w:t>
      </w:r>
      <w:r w:rsidR="0009308B" w:rsidRPr="00223D79">
        <w:rPr>
          <w:rFonts w:ascii="Arial" w:hAnsi="Arial" w:cs="Arial"/>
          <w:color w:val="000000" w:themeColor="text1"/>
          <w:sz w:val="18"/>
          <w:szCs w:val="18"/>
        </w:rPr>
        <w:t>zwierzęcego (Dz. U. z 2023</w:t>
      </w:r>
      <w:r w:rsidRPr="00223D79">
        <w:rPr>
          <w:rFonts w:ascii="Arial" w:hAnsi="Arial" w:cs="Arial"/>
          <w:color w:val="000000" w:themeColor="text1"/>
          <w:sz w:val="18"/>
          <w:szCs w:val="18"/>
        </w:rPr>
        <w:t xml:space="preserve"> p</w:t>
      </w:r>
      <w:r w:rsidR="0009308B" w:rsidRPr="00223D79">
        <w:rPr>
          <w:rFonts w:ascii="Arial" w:hAnsi="Arial" w:cs="Arial"/>
          <w:color w:val="000000" w:themeColor="text1"/>
          <w:sz w:val="18"/>
          <w:szCs w:val="18"/>
        </w:rPr>
        <w:t>oz. 87</w:t>
      </w:r>
      <w:r w:rsidRPr="00223D79">
        <w:rPr>
          <w:rFonts w:ascii="Arial" w:hAnsi="Arial" w:cs="Arial"/>
          <w:color w:val="000000" w:themeColor="text1"/>
          <w:sz w:val="18"/>
          <w:szCs w:val="18"/>
        </w:rPr>
        <w:t xml:space="preserve">2 z późn. zm.) </w:t>
      </w:r>
      <w:r w:rsidRPr="00F424FB">
        <w:rPr>
          <w:rFonts w:ascii="Arial" w:hAnsi="Arial" w:cs="Arial"/>
          <w:sz w:val="18"/>
          <w:szCs w:val="18"/>
        </w:rPr>
        <w:t xml:space="preserve">oraz rozporządzeniem WE 853/2004 Parlamentu Europejskiego i Rady z dnia 29 kwietnia 2004 r. ustanawiającego szczególne przepisy </w:t>
      </w:r>
      <w:r w:rsidRPr="00F424FB">
        <w:rPr>
          <w:rFonts w:ascii="Arial" w:hAnsi="Arial" w:cs="Arial"/>
          <w:sz w:val="18"/>
          <w:szCs w:val="18"/>
        </w:rPr>
        <w:lastRenderedPageBreak/>
        <w:t>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14:paraId="35B9E036" w14:textId="77777777" w:rsidR="0067589A" w:rsidRPr="00FE480D" w:rsidRDefault="0067589A" w:rsidP="0067589A">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14:paraId="36DB5428"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14:paraId="17384286" w14:textId="77777777"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14:paraId="645CC6CD" w14:textId="77777777" w:rsidR="0067589A" w:rsidRPr="00223D79" w:rsidRDefault="0067589A" w:rsidP="0067589A">
      <w:pPr>
        <w:pStyle w:val="Teksttreci"/>
        <w:numPr>
          <w:ilvl w:val="0"/>
          <w:numId w:val="8"/>
        </w:numPr>
        <w:shd w:val="clear" w:color="auto" w:fill="auto"/>
        <w:suppressAutoHyphens w:val="0"/>
        <w:spacing w:line="360" w:lineRule="auto"/>
        <w:ind w:right="20"/>
        <w:contextualSpacing/>
        <w:jc w:val="both"/>
        <w:rPr>
          <w:rFonts w:ascii="Arial" w:eastAsia="Garamond" w:hAnsi="Arial" w:cs="Arial"/>
          <w:color w:val="000000" w:themeColor="text1"/>
          <w:sz w:val="18"/>
          <w:szCs w:val="18"/>
        </w:rPr>
      </w:pPr>
      <w:r w:rsidRPr="002C0591">
        <w:rPr>
          <w:rFonts w:ascii="Arial" w:hAnsi="Arial" w:cs="Arial"/>
          <w:sz w:val="18"/>
          <w:szCs w:val="18"/>
        </w:rPr>
        <w:t xml:space="preserve">Wykonawca zobowiązany jest do zatrudnienia </w:t>
      </w:r>
      <w:r w:rsidRPr="002C0591">
        <w:rPr>
          <w:rFonts w:ascii="Arial" w:eastAsia="Garamond" w:hAnsi="Arial" w:cs="Arial"/>
          <w:sz w:val="18"/>
          <w:szCs w:val="18"/>
        </w:rPr>
        <w:t xml:space="preserve">na podstawie umowy o pracę, w rozumieniu przepisów ustawy z dnia 26 czerwca 1974 Kodeks Pracy (tj. Dz. U. </w:t>
      </w:r>
      <w:r w:rsidR="009C4308" w:rsidRPr="00223D79">
        <w:rPr>
          <w:rFonts w:ascii="Arial" w:eastAsia="Garamond" w:hAnsi="Arial" w:cs="Arial"/>
          <w:color w:val="000000" w:themeColor="text1"/>
          <w:sz w:val="18"/>
          <w:szCs w:val="18"/>
        </w:rPr>
        <w:t>z 2023 r., poz. 1465</w:t>
      </w:r>
      <w:r w:rsidRPr="00223D79">
        <w:rPr>
          <w:rFonts w:ascii="Arial" w:eastAsia="Garamond" w:hAnsi="Arial" w:cs="Arial"/>
          <w:color w:val="000000" w:themeColor="text1"/>
          <w:sz w:val="18"/>
          <w:szCs w:val="18"/>
        </w:rPr>
        <w:t xml:space="preserve"> ze zm.) osób wykonujących czynności związane z przedmiotem zamówienia, tj. kierowców wykonujących dostawy w trakcie realizacji zamówienia.</w:t>
      </w:r>
    </w:p>
    <w:p w14:paraId="5643822F" w14:textId="77777777" w:rsidR="0067589A" w:rsidRPr="00223D79" w:rsidRDefault="0067589A" w:rsidP="0067589A">
      <w:pPr>
        <w:pStyle w:val="Akapitzlist"/>
        <w:numPr>
          <w:ilvl w:val="0"/>
          <w:numId w:val="8"/>
        </w:numPr>
        <w:suppressAutoHyphens w:val="0"/>
        <w:spacing w:line="360" w:lineRule="auto"/>
        <w:contextualSpacing/>
        <w:jc w:val="both"/>
        <w:rPr>
          <w:rFonts w:eastAsia="Garamond"/>
          <w:color w:val="000000" w:themeColor="text1"/>
          <w:szCs w:val="24"/>
        </w:rPr>
      </w:pPr>
      <w:r w:rsidRPr="00223D79">
        <w:rPr>
          <w:rFonts w:ascii="Arial" w:eastAsia="Garamond" w:hAnsi="Arial" w:cs="Arial"/>
          <w:color w:val="000000" w:themeColor="text1"/>
          <w:sz w:val="18"/>
          <w:szCs w:val="18"/>
        </w:rPr>
        <w:t xml:space="preserve">Wykonawca lub podwykonawca w terminie 10 dni od dnia zawarcia umowy zobowiązany jest do przekazania Zamawiającemu oświadczenia, że osoby wykonujące czynności, o których mowa w ust. 1 będą w okresie realizacji zamówienia zatrudnione na podstawie umowy o pracę w rozumieniu przepisów ustawy </w:t>
      </w:r>
      <w:r w:rsidRPr="00223D79">
        <w:rPr>
          <w:rFonts w:ascii="Arial" w:eastAsia="Garamond" w:hAnsi="Arial" w:cs="Arial"/>
          <w:color w:val="000000" w:themeColor="text1"/>
          <w:sz w:val="18"/>
          <w:szCs w:val="18"/>
        </w:rPr>
        <w:br/>
        <w:t xml:space="preserve">z dnia 26 czerwca 1974 r.- Kodeks Pracy z uwzględnieniem minimalnego wynagrodzenia za pracę, o którym mowa w ustawie z dnia 10 października 2002 r. o minimalnym wynagrodzeniu za pracę (Dz. U. 2020 poz. 2207 ze zm.) 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w:t>
      </w:r>
      <w:r w:rsidRPr="00223D79">
        <w:rPr>
          <w:rFonts w:ascii="Arial" w:eastAsia="Garamond" w:hAnsi="Arial" w:cs="Arial"/>
          <w:color w:val="000000" w:themeColor="text1"/>
          <w:sz w:val="18"/>
          <w:szCs w:val="18"/>
        </w:rPr>
        <w:br/>
        <w:t>o pracę i wymiaru etatu oraz podpis osoby uprawnionej do złożenia oświadczenia w imieniu Wykonawcy lub podwykonawcy.</w:t>
      </w:r>
    </w:p>
    <w:p w14:paraId="76E62B80" w14:textId="77777777" w:rsidR="009C4308" w:rsidRPr="00223D79" w:rsidRDefault="0067589A" w:rsidP="009C4308">
      <w:pPr>
        <w:pStyle w:val="Akapitzlist"/>
        <w:numPr>
          <w:ilvl w:val="0"/>
          <w:numId w:val="8"/>
        </w:numPr>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W trakcie realizacji zamówienia, Zamawiający uprawniony do wykonywania czynności kontrolnych wobec Wykonawcy lub podwykonawcy, odnośnie spełnienia przez Wykonawcę wymogu zatrudnienia na podstawie umowy o pracę osób wskazanych w ust. 1</w:t>
      </w:r>
      <w:r w:rsidR="0094619B" w:rsidRPr="00223D79">
        <w:rPr>
          <w:rFonts w:ascii="Arial" w:eastAsia="Garamond" w:hAnsi="Arial" w:cs="Arial"/>
          <w:color w:val="000000" w:themeColor="text1"/>
          <w:sz w:val="18"/>
          <w:szCs w:val="18"/>
        </w:rPr>
        <w:t>0</w:t>
      </w:r>
      <w:r w:rsidRPr="00223D79">
        <w:rPr>
          <w:rFonts w:ascii="Arial" w:eastAsia="Garamond" w:hAnsi="Arial" w:cs="Arial"/>
          <w:color w:val="000000" w:themeColor="text1"/>
          <w:sz w:val="18"/>
          <w:szCs w:val="18"/>
        </w:rPr>
        <w:t xml:space="preserve"> czynności. Zamawiający jest w szczególności uprawniony do</w:t>
      </w:r>
      <w:r w:rsidR="009C4308" w:rsidRPr="00223D79">
        <w:rPr>
          <w:rFonts w:ascii="Arial" w:eastAsia="Garamond" w:hAnsi="Arial" w:cs="Arial"/>
          <w:color w:val="000000" w:themeColor="text1"/>
          <w:sz w:val="18"/>
          <w:szCs w:val="18"/>
        </w:rPr>
        <w:t xml:space="preserve"> żądania od Wykonawcy</w:t>
      </w:r>
      <w:r w:rsidR="00C12646" w:rsidRPr="00223D79">
        <w:rPr>
          <w:rFonts w:ascii="Arial" w:eastAsia="Garamond" w:hAnsi="Arial" w:cs="Arial"/>
          <w:color w:val="000000" w:themeColor="text1"/>
          <w:sz w:val="18"/>
          <w:szCs w:val="18"/>
        </w:rPr>
        <w:t xml:space="preserve"> przedłożenia</w:t>
      </w:r>
      <w:r w:rsidR="009C4308" w:rsidRPr="00223D79">
        <w:rPr>
          <w:rFonts w:ascii="Arial" w:eastAsia="Garamond" w:hAnsi="Arial" w:cs="Arial"/>
          <w:color w:val="000000" w:themeColor="text1"/>
          <w:sz w:val="18"/>
          <w:szCs w:val="18"/>
        </w:rPr>
        <w:t xml:space="preserve">: </w:t>
      </w:r>
    </w:p>
    <w:p w14:paraId="771FB2F3" w14:textId="77777777" w:rsidR="009C4308" w:rsidRPr="00223D79" w:rsidRDefault="009C4308" w:rsidP="009C4308">
      <w:pPr>
        <w:pStyle w:val="Akapitzlist"/>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 xml:space="preserve">1) oświadczenia zatrudnionego pracownika, </w:t>
      </w:r>
    </w:p>
    <w:p w14:paraId="16211262" w14:textId="77777777" w:rsidR="009C4308" w:rsidRPr="00223D79" w:rsidRDefault="009C4308" w:rsidP="009C4308">
      <w:pPr>
        <w:pStyle w:val="Akapitzlist"/>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 xml:space="preserve">2) oświadczenia wykonawcy lub podwykonawcy o zatrudnieniu pracownika na podstawie umowy o pracę, </w:t>
      </w:r>
    </w:p>
    <w:p w14:paraId="0DCB080E" w14:textId="77777777" w:rsidR="009C4308" w:rsidRPr="00223D79" w:rsidRDefault="009C4308" w:rsidP="009C4308">
      <w:pPr>
        <w:pStyle w:val="Akapitzlist"/>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 xml:space="preserve">3) poświadczonej za zgodność z oryginałem kopii umowy o pracę zatrudnionego pracownika, </w:t>
      </w:r>
    </w:p>
    <w:p w14:paraId="4100BB61" w14:textId="77777777" w:rsidR="009C4308" w:rsidRPr="00223D79" w:rsidRDefault="009C4308" w:rsidP="009C4308">
      <w:pPr>
        <w:pStyle w:val="Akapitzlist"/>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 xml:space="preserve">4) innych dokumentów, </w:t>
      </w:r>
    </w:p>
    <w:p w14:paraId="54215E37" w14:textId="77777777" w:rsidR="009C4308" w:rsidRPr="00223D79" w:rsidRDefault="009C4308" w:rsidP="009C4308">
      <w:pPr>
        <w:pStyle w:val="Akapitzlist"/>
        <w:suppressAutoHyphens w:val="0"/>
        <w:spacing w:line="360" w:lineRule="auto"/>
        <w:contextualSpacing/>
        <w:jc w:val="both"/>
        <w:rPr>
          <w:rFonts w:ascii="Arial" w:eastAsia="Garamond" w:hAnsi="Arial" w:cs="Arial"/>
          <w:color w:val="000000" w:themeColor="text1"/>
          <w:sz w:val="18"/>
          <w:szCs w:val="18"/>
        </w:rPr>
      </w:pPr>
      <w:r w:rsidRPr="00223D79">
        <w:rPr>
          <w:rFonts w:ascii="Arial" w:eastAsia="Garamond" w:hAnsi="Arial" w:cs="Arial"/>
          <w:color w:val="000000" w:themeColor="text1"/>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F2845FD" w14:textId="77777777" w:rsidR="00EB72F9" w:rsidRPr="00C12646"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223D79">
        <w:rPr>
          <w:rFonts w:ascii="Arial" w:hAnsi="Arial" w:cs="Arial"/>
          <w:iCs/>
          <w:color w:val="000000" w:themeColor="text1"/>
          <w:sz w:val="18"/>
          <w:szCs w:val="18"/>
        </w:rPr>
        <w:t>W przypadku nie przedstawienia Zamawiającemu dokumentów</w:t>
      </w:r>
      <w:r w:rsidRPr="00C12646">
        <w:rPr>
          <w:rFonts w:ascii="Arial" w:hAnsi="Arial" w:cs="Arial"/>
          <w:iCs/>
          <w:sz w:val="18"/>
          <w:szCs w:val="18"/>
        </w:rPr>
        <w:t xml:space="preserve">, o których mowa w ust. 12, Wykonawca zapłaci Zamawiającemu kary umowne określone w wysokości określonej w </w:t>
      </w:r>
      <w:r w:rsidRPr="00C12646">
        <w:rPr>
          <w:rFonts w:ascii="Arial" w:hAnsi="Arial" w:cs="Arial"/>
          <w:sz w:val="18"/>
          <w:szCs w:val="18"/>
        </w:rPr>
        <w:t>§</w:t>
      </w:r>
      <w:r w:rsidR="0094619B">
        <w:rPr>
          <w:rFonts w:ascii="Arial" w:hAnsi="Arial" w:cs="Arial"/>
          <w:sz w:val="18"/>
          <w:szCs w:val="18"/>
        </w:rPr>
        <w:t xml:space="preserve"> </w:t>
      </w:r>
      <w:r w:rsidRPr="00C12646">
        <w:rPr>
          <w:rFonts w:ascii="Arial" w:hAnsi="Arial" w:cs="Arial"/>
          <w:sz w:val="18"/>
          <w:szCs w:val="18"/>
        </w:rPr>
        <w:t>7 ust.  1 pkt 4 umowy</w:t>
      </w:r>
      <w:r w:rsidRPr="00C12646">
        <w:rPr>
          <w:rFonts w:ascii="Arial" w:hAnsi="Arial" w:cs="Arial"/>
          <w:iCs/>
          <w:sz w:val="18"/>
          <w:szCs w:val="18"/>
        </w:rPr>
        <w:t xml:space="preserve"> . </w:t>
      </w:r>
    </w:p>
    <w:p w14:paraId="6711C4DD" w14:textId="77777777" w:rsidR="00EB72F9"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C12646">
        <w:rPr>
          <w:rFonts w:ascii="Arial" w:hAnsi="Arial" w:cs="Arial"/>
          <w:iCs/>
          <w:sz w:val="18"/>
          <w:szCs w:val="18"/>
        </w:rPr>
        <w:t>W przypadku uzasadnionych wą</w:t>
      </w:r>
      <w:r w:rsidR="00C12646">
        <w:rPr>
          <w:rFonts w:ascii="Arial" w:hAnsi="Arial" w:cs="Arial"/>
          <w:iCs/>
          <w:sz w:val="18"/>
          <w:szCs w:val="18"/>
        </w:rPr>
        <w:t xml:space="preserve">tpliwości co do przestrzegania </w:t>
      </w:r>
      <w:r w:rsidR="00C12646" w:rsidRPr="00C12646">
        <w:rPr>
          <w:rFonts w:ascii="Arial" w:hAnsi="Arial" w:cs="Arial"/>
          <w:iCs/>
          <w:sz w:val="18"/>
          <w:szCs w:val="18"/>
        </w:rPr>
        <w:t xml:space="preserve">przez Wykonawcę lub </w:t>
      </w:r>
      <w:r w:rsidR="00C12646" w:rsidRPr="00EB72F9">
        <w:rPr>
          <w:rFonts w:ascii="Arial" w:hAnsi="Arial" w:cs="Arial"/>
          <w:iCs/>
          <w:sz w:val="18"/>
          <w:szCs w:val="18"/>
        </w:rPr>
        <w:t>podwykonawcę</w:t>
      </w:r>
      <w:r w:rsidR="00C12646">
        <w:rPr>
          <w:rFonts w:ascii="Arial" w:hAnsi="Arial" w:cs="Arial"/>
          <w:iCs/>
          <w:sz w:val="18"/>
          <w:szCs w:val="18"/>
        </w:rPr>
        <w:t xml:space="preserve"> obowiązków wynikających z prawa p</w:t>
      </w:r>
      <w:r w:rsidRPr="00C12646">
        <w:rPr>
          <w:rFonts w:ascii="Arial" w:hAnsi="Arial" w:cs="Arial"/>
          <w:iCs/>
          <w:sz w:val="18"/>
          <w:szCs w:val="18"/>
        </w:rPr>
        <w:t>racy</w:t>
      </w:r>
      <w:r w:rsidRPr="00EB72F9">
        <w:rPr>
          <w:rFonts w:ascii="Arial" w:hAnsi="Arial" w:cs="Arial"/>
          <w:iCs/>
          <w:sz w:val="18"/>
          <w:szCs w:val="18"/>
        </w:rPr>
        <w:t>, Zamawiający może zwrócić się o przeprowadzenie ko</w:t>
      </w:r>
      <w:r w:rsidR="00C12646">
        <w:rPr>
          <w:rFonts w:ascii="Arial" w:hAnsi="Arial" w:cs="Arial"/>
          <w:iCs/>
          <w:sz w:val="18"/>
          <w:szCs w:val="18"/>
        </w:rPr>
        <w:t>ntroli przez Państwową Inspekcję</w:t>
      </w:r>
      <w:r w:rsidRPr="00EB72F9">
        <w:rPr>
          <w:rFonts w:ascii="Arial" w:hAnsi="Arial" w:cs="Arial"/>
          <w:iCs/>
          <w:sz w:val="18"/>
          <w:szCs w:val="18"/>
        </w:rPr>
        <w:t xml:space="preserve"> Pracy. </w:t>
      </w:r>
    </w:p>
    <w:p w14:paraId="2FBA36D7" w14:textId="77777777" w:rsidR="0067589A"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EB72F9">
        <w:rPr>
          <w:rFonts w:ascii="Arial" w:hAnsi="Arial" w:cs="Arial"/>
          <w:iCs/>
          <w:sz w:val="18"/>
          <w:szCs w:val="18"/>
        </w:rPr>
        <w:t>Nałożenie przez Zamawiającego kar umownych nie zwalnia Wykonawcy lub podwykonawcy  z wymogów zatrudnienia określonych w niniejszej umowie.</w:t>
      </w:r>
    </w:p>
    <w:p w14:paraId="15D6A6CE" w14:textId="77777777" w:rsidR="0067589A" w:rsidRPr="00EB72F9" w:rsidRDefault="0067589A" w:rsidP="0067589A">
      <w:pPr>
        <w:pStyle w:val="Teksttreci"/>
        <w:numPr>
          <w:ilvl w:val="0"/>
          <w:numId w:val="8"/>
        </w:numPr>
        <w:shd w:val="clear" w:color="auto" w:fill="auto"/>
        <w:spacing w:line="360" w:lineRule="auto"/>
        <w:ind w:right="23"/>
        <w:jc w:val="both"/>
        <w:rPr>
          <w:rFonts w:ascii="Arial" w:hAnsi="Arial" w:cs="Arial"/>
          <w:sz w:val="18"/>
          <w:szCs w:val="18"/>
        </w:rPr>
      </w:pPr>
      <w:r w:rsidRPr="00EB72F9">
        <w:rPr>
          <w:rFonts w:ascii="Arial" w:hAnsi="Arial" w:cs="Arial"/>
          <w:sz w:val="18"/>
          <w:szCs w:val="18"/>
        </w:rPr>
        <w:lastRenderedPageBreak/>
        <w:t>Wykonawca</w:t>
      </w:r>
      <w:r w:rsidRPr="00EB72F9">
        <w:rPr>
          <w:rFonts w:ascii="Arial" w:eastAsia="Arial" w:hAnsi="Arial" w:cs="Arial"/>
          <w:sz w:val="18"/>
          <w:szCs w:val="18"/>
        </w:rPr>
        <w:t xml:space="preserve"> </w:t>
      </w:r>
      <w:r w:rsidRPr="00EB72F9">
        <w:rPr>
          <w:rFonts w:ascii="Arial" w:hAnsi="Arial" w:cs="Arial"/>
          <w:sz w:val="18"/>
          <w:szCs w:val="18"/>
        </w:rPr>
        <w:t>zobowiązuje</w:t>
      </w:r>
      <w:r w:rsidRPr="00EB72F9">
        <w:rPr>
          <w:rFonts w:ascii="Arial" w:eastAsia="Arial" w:hAnsi="Arial" w:cs="Arial"/>
          <w:sz w:val="18"/>
          <w:szCs w:val="18"/>
        </w:rPr>
        <w:t xml:space="preserve"> </w:t>
      </w:r>
      <w:r w:rsidRPr="00EB72F9">
        <w:rPr>
          <w:rFonts w:ascii="Arial" w:hAnsi="Arial" w:cs="Arial"/>
          <w:sz w:val="18"/>
          <w:szCs w:val="18"/>
        </w:rPr>
        <w:t>się</w:t>
      </w:r>
      <w:r w:rsidRPr="00EB72F9">
        <w:rPr>
          <w:rFonts w:ascii="Arial" w:eastAsia="Arial" w:hAnsi="Arial" w:cs="Arial"/>
          <w:sz w:val="18"/>
          <w:szCs w:val="18"/>
        </w:rPr>
        <w:t xml:space="preserve"> </w:t>
      </w:r>
      <w:r w:rsidRPr="00EB72F9">
        <w:rPr>
          <w:rFonts w:ascii="Arial" w:hAnsi="Arial" w:cs="Arial"/>
          <w:sz w:val="18"/>
          <w:szCs w:val="18"/>
        </w:rPr>
        <w:t>do</w:t>
      </w:r>
      <w:r w:rsidRPr="00EB72F9">
        <w:rPr>
          <w:rFonts w:ascii="Arial" w:eastAsia="Arial" w:hAnsi="Arial" w:cs="Arial"/>
          <w:sz w:val="18"/>
          <w:szCs w:val="18"/>
        </w:rPr>
        <w:t xml:space="preserve"> </w:t>
      </w:r>
      <w:r w:rsidRPr="00EB72F9">
        <w:rPr>
          <w:rFonts w:ascii="Arial" w:hAnsi="Arial" w:cs="Arial"/>
          <w:sz w:val="18"/>
          <w:szCs w:val="18"/>
        </w:rPr>
        <w:t>wykonania</w:t>
      </w:r>
      <w:r w:rsidRPr="00EB72F9">
        <w:rPr>
          <w:rFonts w:ascii="Arial" w:eastAsia="Arial" w:hAnsi="Arial" w:cs="Arial"/>
          <w:sz w:val="18"/>
          <w:szCs w:val="18"/>
        </w:rPr>
        <w:t xml:space="preserve"> </w:t>
      </w:r>
      <w:r w:rsidRPr="00EB72F9">
        <w:rPr>
          <w:rFonts w:ascii="Arial" w:hAnsi="Arial" w:cs="Arial"/>
          <w:sz w:val="18"/>
          <w:szCs w:val="18"/>
        </w:rPr>
        <w:t>przedmiotu</w:t>
      </w:r>
      <w:r w:rsidRPr="00EB72F9">
        <w:rPr>
          <w:rFonts w:ascii="Arial" w:eastAsia="Arial" w:hAnsi="Arial" w:cs="Arial"/>
          <w:sz w:val="18"/>
          <w:szCs w:val="18"/>
        </w:rPr>
        <w:t xml:space="preserve"> </w:t>
      </w:r>
      <w:r w:rsidRPr="00EB72F9">
        <w:rPr>
          <w:rFonts w:ascii="Arial" w:hAnsi="Arial" w:cs="Arial"/>
          <w:sz w:val="18"/>
          <w:szCs w:val="18"/>
        </w:rPr>
        <w:t>umowy</w:t>
      </w:r>
      <w:r w:rsidRPr="00EB72F9">
        <w:rPr>
          <w:rFonts w:ascii="Arial" w:eastAsia="Arial" w:hAnsi="Arial" w:cs="Arial"/>
          <w:sz w:val="18"/>
          <w:szCs w:val="18"/>
        </w:rPr>
        <w:t xml:space="preserve"> </w:t>
      </w:r>
      <w:r w:rsidRPr="00EB72F9">
        <w:rPr>
          <w:rFonts w:ascii="Arial" w:hAnsi="Arial" w:cs="Arial"/>
          <w:sz w:val="18"/>
          <w:szCs w:val="18"/>
        </w:rPr>
        <w:t>zgodnie</w:t>
      </w:r>
      <w:r w:rsidRPr="00EB72F9">
        <w:rPr>
          <w:rFonts w:ascii="Arial" w:eastAsia="Arial" w:hAnsi="Arial" w:cs="Arial"/>
          <w:sz w:val="18"/>
          <w:szCs w:val="18"/>
        </w:rPr>
        <w:t xml:space="preserve"> </w:t>
      </w:r>
      <w:r w:rsidRPr="00EB72F9">
        <w:rPr>
          <w:rFonts w:ascii="Arial" w:hAnsi="Arial" w:cs="Arial"/>
          <w:sz w:val="18"/>
          <w:szCs w:val="18"/>
        </w:rPr>
        <w:t>z</w:t>
      </w:r>
      <w:r w:rsidRPr="00EB72F9">
        <w:rPr>
          <w:rFonts w:ascii="Arial" w:eastAsia="Arial" w:hAnsi="Arial" w:cs="Arial"/>
          <w:sz w:val="18"/>
          <w:szCs w:val="18"/>
        </w:rPr>
        <w:t xml:space="preserve"> </w:t>
      </w:r>
      <w:r w:rsidRPr="00EB72F9">
        <w:rPr>
          <w:rFonts w:ascii="Arial" w:hAnsi="Arial" w:cs="Arial"/>
          <w:sz w:val="18"/>
          <w:szCs w:val="18"/>
        </w:rPr>
        <w:t>aktualnym</w:t>
      </w:r>
      <w:r w:rsidRPr="00EB72F9">
        <w:rPr>
          <w:rFonts w:ascii="Arial" w:eastAsia="Arial" w:hAnsi="Arial" w:cs="Arial"/>
          <w:sz w:val="18"/>
          <w:szCs w:val="18"/>
        </w:rPr>
        <w:t xml:space="preserve"> </w:t>
      </w:r>
      <w:r w:rsidRPr="00EB72F9">
        <w:rPr>
          <w:rFonts w:ascii="Arial" w:hAnsi="Arial" w:cs="Arial"/>
          <w:sz w:val="18"/>
          <w:szCs w:val="18"/>
        </w:rPr>
        <w:t>poziomem</w:t>
      </w:r>
      <w:r w:rsidRPr="00EB72F9">
        <w:rPr>
          <w:rFonts w:ascii="Arial" w:eastAsia="Arial" w:hAnsi="Arial" w:cs="Arial"/>
          <w:sz w:val="18"/>
          <w:szCs w:val="18"/>
        </w:rPr>
        <w:t xml:space="preserve"> </w:t>
      </w:r>
      <w:r w:rsidRPr="00EB72F9">
        <w:rPr>
          <w:rFonts w:ascii="Arial" w:hAnsi="Arial" w:cs="Arial"/>
          <w:sz w:val="18"/>
          <w:szCs w:val="18"/>
        </w:rPr>
        <w:t>wiedzy,</w:t>
      </w:r>
      <w:r w:rsidRPr="00EB72F9">
        <w:rPr>
          <w:rFonts w:ascii="Arial" w:eastAsia="Arial" w:hAnsi="Arial" w:cs="Arial"/>
          <w:sz w:val="18"/>
          <w:szCs w:val="18"/>
        </w:rPr>
        <w:t xml:space="preserve"> </w:t>
      </w:r>
      <w:r w:rsidRPr="00EB72F9">
        <w:rPr>
          <w:rFonts w:ascii="Arial" w:hAnsi="Arial" w:cs="Arial"/>
          <w:sz w:val="18"/>
          <w:szCs w:val="18"/>
        </w:rPr>
        <w:t>przepisami</w:t>
      </w:r>
      <w:r w:rsidRPr="00EB72F9">
        <w:rPr>
          <w:rFonts w:ascii="Arial" w:eastAsia="Arial" w:hAnsi="Arial" w:cs="Arial"/>
          <w:sz w:val="18"/>
          <w:szCs w:val="18"/>
        </w:rPr>
        <w:t xml:space="preserve"> </w:t>
      </w:r>
      <w:r w:rsidRPr="00EB72F9">
        <w:rPr>
          <w:rFonts w:ascii="Arial" w:hAnsi="Arial" w:cs="Arial"/>
          <w:sz w:val="18"/>
          <w:szCs w:val="18"/>
        </w:rPr>
        <w:t>prawa,</w:t>
      </w:r>
      <w:r w:rsidRPr="00EB72F9">
        <w:rPr>
          <w:rFonts w:ascii="Arial" w:eastAsia="Arial" w:hAnsi="Arial" w:cs="Arial"/>
          <w:sz w:val="18"/>
          <w:szCs w:val="18"/>
        </w:rPr>
        <w:t xml:space="preserve"> </w:t>
      </w:r>
      <w:r w:rsidRPr="00EB72F9">
        <w:rPr>
          <w:rFonts w:ascii="Arial" w:hAnsi="Arial" w:cs="Arial"/>
          <w:sz w:val="18"/>
          <w:szCs w:val="18"/>
        </w:rPr>
        <w:t>należytą</w:t>
      </w:r>
      <w:r w:rsidRPr="00EB72F9">
        <w:rPr>
          <w:rFonts w:ascii="Arial" w:eastAsia="Arial" w:hAnsi="Arial" w:cs="Arial"/>
          <w:sz w:val="18"/>
          <w:szCs w:val="18"/>
        </w:rPr>
        <w:t xml:space="preserve"> </w:t>
      </w:r>
      <w:r w:rsidRPr="00EB72F9">
        <w:rPr>
          <w:rFonts w:ascii="Arial" w:hAnsi="Arial" w:cs="Arial"/>
          <w:sz w:val="18"/>
          <w:szCs w:val="18"/>
        </w:rPr>
        <w:t>starannością</w:t>
      </w:r>
      <w:r w:rsidRPr="00EB72F9">
        <w:rPr>
          <w:rFonts w:ascii="Arial" w:eastAsia="Arial" w:hAnsi="Arial" w:cs="Arial"/>
          <w:sz w:val="18"/>
          <w:szCs w:val="18"/>
        </w:rPr>
        <w:t xml:space="preserve"> </w:t>
      </w:r>
      <w:r w:rsidRPr="00EB72F9">
        <w:rPr>
          <w:rFonts w:ascii="Arial" w:hAnsi="Arial" w:cs="Arial"/>
          <w:sz w:val="18"/>
          <w:szCs w:val="18"/>
        </w:rPr>
        <w:t>oraz</w:t>
      </w:r>
      <w:r w:rsidRPr="00EB72F9">
        <w:rPr>
          <w:rFonts w:ascii="Arial" w:eastAsia="Arial" w:hAnsi="Arial" w:cs="Arial"/>
          <w:sz w:val="18"/>
          <w:szCs w:val="18"/>
        </w:rPr>
        <w:t xml:space="preserve"> </w:t>
      </w:r>
      <w:r w:rsidRPr="00EB72F9">
        <w:rPr>
          <w:rFonts w:ascii="Arial" w:hAnsi="Arial" w:cs="Arial"/>
          <w:sz w:val="18"/>
          <w:szCs w:val="18"/>
        </w:rPr>
        <w:t>obowiązującymi</w:t>
      </w:r>
      <w:r w:rsidRPr="00EB72F9">
        <w:rPr>
          <w:rFonts w:ascii="Arial" w:eastAsia="Arial" w:hAnsi="Arial" w:cs="Arial"/>
          <w:sz w:val="18"/>
          <w:szCs w:val="18"/>
        </w:rPr>
        <w:t xml:space="preserve"> </w:t>
      </w:r>
      <w:r w:rsidRPr="00EB72F9">
        <w:rPr>
          <w:rFonts w:ascii="Arial" w:hAnsi="Arial" w:cs="Arial"/>
          <w:sz w:val="18"/>
          <w:szCs w:val="18"/>
        </w:rPr>
        <w:t>normami.</w:t>
      </w:r>
    </w:p>
    <w:p w14:paraId="66C9F85D" w14:textId="77777777" w:rsidR="0067589A" w:rsidRDefault="0067589A" w:rsidP="0067589A">
      <w:pPr>
        <w:spacing w:line="276" w:lineRule="auto"/>
        <w:rPr>
          <w:rFonts w:ascii="Arial" w:hAnsi="Arial" w:cs="Arial"/>
          <w:b/>
          <w:sz w:val="18"/>
          <w:szCs w:val="18"/>
        </w:rPr>
      </w:pPr>
    </w:p>
    <w:p w14:paraId="6D49E538"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4</w:t>
      </w:r>
    </w:p>
    <w:p w14:paraId="46EB8297" w14:textId="77777777" w:rsidR="0067589A" w:rsidRPr="00FE480D" w:rsidRDefault="0067589A" w:rsidP="0067589A">
      <w:pPr>
        <w:tabs>
          <w:tab w:val="left" w:pos="284"/>
        </w:tabs>
        <w:spacing w:after="0"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14:paraId="53FDAE66" w14:textId="77777777" w:rsidR="0067589A" w:rsidRPr="00FE480D" w:rsidRDefault="0067589A" w:rsidP="0067589A">
      <w:pPr>
        <w:tabs>
          <w:tab w:val="left" w:pos="284"/>
        </w:tabs>
        <w:spacing w:after="0" w:line="276" w:lineRule="auto"/>
        <w:ind w:left="284" w:hanging="284"/>
        <w:jc w:val="center"/>
        <w:rPr>
          <w:rFonts w:ascii="Arial" w:hAnsi="Arial" w:cs="Arial"/>
          <w:b/>
          <w:sz w:val="18"/>
          <w:szCs w:val="18"/>
        </w:rPr>
      </w:pPr>
    </w:p>
    <w:p w14:paraId="46186D33" w14:textId="77777777" w:rsidR="0067589A" w:rsidRPr="00FE480D" w:rsidRDefault="0067589A" w:rsidP="0067589A">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14:paraId="322217D1" w14:textId="77777777" w:rsidR="0067589A" w:rsidRPr="00FE480D" w:rsidRDefault="0067589A" w:rsidP="0067589A">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14:paraId="60F8820B" w14:textId="77777777" w:rsidR="0067589A" w:rsidRDefault="0067589A" w:rsidP="0067589A">
      <w:pPr>
        <w:spacing w:line="276" w:lineRule="auto"/>
        <w:jc w:val="center"/>
        <w:rPr>
          <w:rFonts w:ascii="Arial" w:hAnsi="Arial" w:cs="Arial"/>
          <w:b/>
          <w:sz w:val="18"/>
          <w:szCs w:val="18"/>
        </w:rPr>
      </w:pPr>
    </w:p>
    <w:p w14:paraId="38A1C706"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5</w:t>
      </w:r>
    </w:p>
    <w:p w14:paraId="315D01A7"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SPOSÓB WYKONANIA</w:t>
      </w:r>
    </w:p>
    <w:p w14:paraId="581540A7" w14:textId="77777777" w:rsidR="0067589A" w:rsidRPr="00FE480D" w:rsidRDefault="0067589A" w:rsidP="0067589A">
      <w:pPr>
        <w:spacing w:line="276" w:lineRule="auto"/>
        <w:jc w:val="center"/>
        <w:rPr>
          <w:rFonts w:ascii="Arial" w:hAnsi="Arial" w:cs="Arial"/>
          <w:b/>
          <w:sz w:val="18"/>
          <w:szCs w:val="18"/>
        </w:rPr>
      </w:pPr>
    </w:p>
    <w:p w14:paraId="425E3078"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14:paraId="3276315A"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14:paraId="7B5027A7"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r w:rsidRPr="001B614F">
        <w:rPr>
          <w:rFonts w:ascii="Arial" w:hAnsi="Arial" w:cs="Arial"/>
          <w:sz w:val="18"/>
          <w:szCs w:val="18"/>
        </w:rPr>
        <w:t>NA DANEJ UMOWIE DANA CZĘŚĆ</w:t>
      </w:r>
    </w:p>
    <w:p w14:paraId="4D0E2954" w14:textId="77777777" w:rsidR="0067589A" w:rsidRPr="00FE480D" w:rsidRDefault="0067589A" w:rsidP="0067589A">
      <w:pPr>
        <w:spacing w:after="0" w:line="360" w:lineRule="auto"/>
        <w:ind w:left="709"/>
        <w:jc w:val="both"/>
        <w:rPr>
          <w:rFonts w:ascii="Arial" w:hAnsi="Arial" w:cs="Arial"/>
          <w:color w:val="DC2300"/>
          <w:sz w:val="18"/>
          <w:szCs w:val="18"/>
        </w:rPr>
      </w:pPr>
      <w:r>
        <w:rPr>
          <w:rFonts w:ascii="Arial" w:hAnsi="Arial" w:cs="Arial"/>
          <w:sz w:val="18"/>
          <w:szCs w:val="18"/>
        </w:rPr>
        <w:t xml:space="preserve">1)  </w:t>
      </w:r>
      <w:r w:rsidRPr="00FE480D">
        <w:rPr>
          <w:rFonts w:ascii="Arial" w:hAnsi="Arial" w:cs="Arial"/>
          <w:sz w:val="18"/>
          <w:szCs w:val="18"/>
        </w:rPr>
        <w:t xml:space="preserve">Części nr I </w:t>
      </w:r>
      <w:r w:rsidRPr="003814E0">
        <w:rPr>
          <w:rFonts w:ascii="Arial" w:hAnsi="Arial" w:cs="Arial"/>
          <w:sz w:val="18"/>
          <w:szCs w:val="18"/>
        </w:rPr>
        <w:t>Pieczywo, świeże wyroby piekarskie - CPV 15810000</w:t>
      </w:r>
      <w:r>
        <w:rPr>
          <w:rFonts w:ascii="Arial" w:hAnsi="Arial" w:cs="Arial"/>
          <w:sz w:val="18"/>
          <w:szCs w:val="18"/>
        </w:rPr>
        <w:t xml:space="preserve"> </w:t>
      </w:r>
      <w:r w:rsidRPr="00FE480D">
        <w:rPr>
          <w:rFonts w:ascii="Arial" w:hAnsi="Arial" w:cs="Arial"/>
          <w:sz w:val="18"/>
          <w:szCs w:val="18"/>
        </w:rPr>
        <w:t xml:space="preserve">– termin dostawy codziennie </w:t>
      </w:r>
      <w:r>
        <w:rPr>
          <w:rFonts w:ascii="Arial" w:hAnsi="Arial" w:cs="Arial"/>
          <w:sz w:val="18"/>
          <w:szCs w:val="18"/>
        </w:rPr>
        <w:t>do</w:t>
      </w:r>
      <w:r w:rsidRPr="00FE480D">
        <w:rPr>
          <w:rFonts w:ascii="Arial" w:hAnsi="Arial" w:cs="Arial"/>
          <w:sz w:val="18"/>
          <w:szCs w:val="18"/>
        </w:rPr>
        <w:t xml:space="preserve"> </w:t>
      </w:r>
      <w:r>
        <w:rPr>
          <w:rFonts w:ascii="Arial" w:hAnsi="Arial" w:cs="Arial"/>
          <w:sz w:val="18"/>
          <w:szCs w:val="18"/>
        </w:rPr>
        <w:t xml:space="preserve">      </w:t>
      </w:r>
      <w:r w:rsidRPr="00FE480D">
        <w:rPr>
          <w:rFonts w:ascii="Arial" w:hAnsi="Arial" w:cs="Arial"/>
          <w:sz w:val="18"/>
          <w:szCs w:val="18"/>
        </w:rPr>
        <w:t>godzin</w:t>
      </w:r>
      <w:r>
        <w:rPr>
          <w:rFonts w:ascii="Arial" w:hAnsi="Arial" w:cs="Arial"/>
          <w:sz w:val="18"/>
          <w:szCs w:val="18"/>
        </w:rPr>
        <w:t>y</w:t>
      </w:r>
      <w:r w:rsidRPr="00FE480D">
        <w:rPr>
          <w:rFonts w:ascii="Arial" w:hAnsi="Arial" w:cs="Arial"/>
          <w:sz w:val="18"/>
          <w:szCs w:val="18"/>
        </w:rPr>
        <w:t xml:space="preserve"> 7:00</w:t>
      </w:r>
      <w:r>
        <w:rPr>
          <w:rFonts w:ascii="Arial" w:hAnsi="Arial" w:cs="Arial"/>
          <w:sz w:val="18"/>
          <w:szCs w:val="18"/>
        </w:rPr>
        <w:t xml:space="preserve"> lub według potrzeb;</w:t>
      </w:r>
    </w:p>
    <w:p w14:paraId="33545881" w14:textId="77777777" w:rsidR="0067589A" w:rsidRPr="00D60ACC" w:rsidRDefault="0067589A" w:rsidP="0067589A">
      <w:pPr>
        <w:tabs>
          <w:tab w:val="left" w:pos="284"/>
        </w:tabs>
        <w:spacing w:after="0" w:line="360" w:lineRule="auto"/>
        <w:ind w:left="709"/>
        <w:jc w:val="both"/>
        <w:rPr>
          <w:rFonts w:ascii="Arial" w:hAnsi="Arial" w:cs="Arial"/>
          <w:color w:val="DC2300"/>
          <w:sz w:val="18"/>
          <w:szCs w:val="18"/>
        </w:rPr>
      </w:pPr>
      <w:r>
        <w:rPr>
          <w:rFonts w:ascii="Arial" w:hAnsi="Arial" w:cs="Arial"/>
          <w:sz w:val="18"/>
          <w:szCs w:val="18"/>
        </w:rPr>
        <w:t xml:space="preserve">2)  Część nr </w:t>
      </w:r>
      <w:r w:rsidRPr="00FE480D">
        <w:rPr>
          <w:rFonts w:ascii="Arial" w:hAnsi="Arial" w:cs="Arial"/>
          <w:sz w:val="18"/>
          <w:szCs w:val="18"/>
        </w:rPr>
        <w:t xml:space="preserve">II </w:t>
      </w:r>
      <w:r w:rsidRPr="003814E0">
        <w:rPr>
          <w:rFonts w:ascii="Arial" w:hAnsi="Arial" w:cs="Arial"/>
          <w:sz w:val="18"/>
          <w:szCs w:val="18"/>
        </w:rPr>
        <w:t>Różne produkty spożywcze - CPV 1580000-6</w:t>
      </w:r>
      <w:r>
        <w:rPr>
          <w:rFonts w:ascii="Arial" w:hAnsi="Arial" w:cs="Arial"/>
          <w:sz w:val="18"/>
          <w:szCs w:val="18"/>
        </w:rPr>
        <w:t>- dwa razy w tygodniu, wtorek i czwartek do godziny 10 lub według potrzeb;</w:t>
      </w:r>
    </w:p>
    <w:p w14:paraId="45D4104C" w14:textId="77777777" w:rsidR="0067589A" w:rsidRPr="00042708" w:rsidRDefault="0067589A" w:rsidP="0067589A">
      <w:pPr>
        <w:pStyle w:val="Akapitzlist"/>
        <w:numPr>
          <w:ilvl w:val="0"/>
          <w:numId w:val="21"/>
        </w:numPr>
        <w:tabs>
          <w:tab w:val="left" w:pos="284"/>
        </w:tabs>
        <w:spacing w:line="360" w:lineRule="auto"/>
        <w:jc w:val="both"/>
        <w:rPr>
          <w:rFonts w:ascii="Arial" w:hAnsi="Arial" w:cs="Arial"/>
          <w:color w:val="DC2300"/>
          <w:sz w:val="18"/>
          <w:szCs w:val="18"/>
        </w:rPr>
      </w:pPr>
      <w:r w:rsidRPr="00042708">
        <w:rPr>
          <w:rFonts w:ascii="Arial" w:hAnsi="Arial" w:cs="Arial"/>
          <w:sz w:val="18"/>
          <w:szCs w:val="18"/>
        </w:rPr>
        <w:t>Części nr III Produkty mleczarskie</w:t>
      </w:r>
      <w:r>
        <w:rPr>
          <w:rFonts w:ascii="Arial" w:hAnsi="Arial" w:cs="Arial"/>
          <w:sz w:val="18"/>
          <w:szCs w:val="18"/>
        </w:rPr>
        <w:t>, Jaja</w:t>
      </w:r>
      <w:r w:rsidRPr="00042708">
        <w:rPr>
          <w:rFonts w:ascii="Arial" w:hAnsi="Arial" w:cs="Arial"/>
          <w:sz w:val="18"/>
          <w:szCs w:val="18"/>
        </w:rPr>
        <w:t xml:space="preserve">   - CPV 15500000-3, CPV  03142500-3 </w:t>
      </w:r>
      <w:r>
        <w:rPr>
          <w:rFonts w:ascii="Arial" w:hAnsi="Arial" w:cs="Arial"/>
          <w:sz w:val="18"/>
          <w:szCs w:val="18"/>
        </w:rPr>
        <w:t>–</w:t>
      </w:r>
      <w:r w:rsidRPr="00042708">
        <w:rPr>
          <w:rFonts w:ascii="Arial" w:hAnsi="Arial" w:cs="Arial"/>
          <w:sz w:val="18"/>
          <w:szCs w:val="18"/>
        </w:rPr>
        <w:t xml:space="preserve"> </w:t>
      </w:r>
      <w:r>
        <w:rPr>
          <w:rFonts w:ascii="Arial" w:hAnsi="Arial" w:cs="Arial"/>
          <w:sz w:val="18"/>
          <w:szCs w:val="18"/>
          <w:lang w:eastAsia="pl-PL"/>
        </w:rPr>
        <w:t>dwa razy w tygodniu, wtorek i czwartek do godziny 7:00</w:t>
      </w:r>
      <w:r w:rsidRPr="00042708">
        <w:rPr>
          <w:rFonts w:ascii="Arial" w:hAnsi="Arial" w:cs="Arial"/>
          <w:sz w:val="18"/>
          <w:szCs w:val="18"/>
          <w:lang w:eastAsia="pl-PL"/>
        </w:rPr>
        <w:t xml:space="preserve"> </w:t>
      </w:r>
      <w:r w:rsidRPr="00042708">
        <w:rPr>
          <w:rFonts w:ascii="Arial" w:hAnsi="Arial" w:cs="Arial"/>
          <w:sz w:val="18"/>
          <w:szCs w:val="18"/>
        </w:rPr>
        <w:t>lub według potrzeb</w:t>
      </w:r>
      <w:r w:rsidRPr="00042708">
        <w:rPr>
          <w:rFonts w:ascii="Arial" w:hAnsi="Arial" w:cs="Arial"/>
          <w:sz w:val="18"/>
          <w:szCs w:val="18"/>
          <w:lang w:eastAsia="pl-PL"/>
        </w:rPr>
        <w:t>;</w:t>
      </w:r>
    </w:p>
    <w:p w14:paraId="73821FBA" w14:textId="77777777" w:rsidR="0067589A" w:rsidRPr="00D60ACC" w:rsidRDefault="0067589A" w:rsidP="0067589A">
      <w:pPr>
        <w:numPr>
          <w:ilvl w:val="0"/>
          <w:numId w:val="21"/>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IV </w:t>
      </w:r>
      <w:r w:rsidRPr="003814E0">
        <w:rPr>
          <w:rFonts w:ascii="Arial" w:hAnsi="Arial" w:cs="Arial"/>
          <w:sz w:val="18"/>
          <w:szCs w:val="18"/>
        </w:rPr>
        <w:t>Produkty zwierzęce, mięso i produkty mięsne (wieprzowe i wołowe)</w:t>
      </w:r>
      <w:r>
        <w:rPr>
          <w:rFonts w:ascii="Arial" w:hAnsi="Arial" w:cs="Arial"/>
          <w:sz w:val="18"/>
          <w:szCs w:val="18"/>
        </w:rPr>
        <w:t xml:space="preserve">, </w:t>
      </w:r>
      <w:r w:rsidRPr="003814E0">
        <w:rPr>
          <w:rFonts w:ascii="Arial" w:hAnsi="Arial" w:cs="Arial"/>
          <w:sz w:val="18"/>
          <w:szCs w:val="18"/>
        </w:rPr>
        <w:t xml:space="preserve">Produkty mięsne </w:t>
      </w:r>
      <w:r>
        <w:rPr>
          <w:rFonts w:ascii="Arial" w:hAnsi="Arial" w:cs="Arial"/>
          <w:sz w:val="18"/>
          <w:szCs w:val="18"/>
        </w:rPr>
        <w:br/>
      </w:r>
      <w:r w:rsidRPr="003814E0">
        <w:rPr>
          <w:rFonts w:ascii="Arial" w:hAnsi="Arial" w:cs="Arial"/>
          <w:sz w:val="18"/>
          <w:szCs w:val="18"/>
        </w:rPr>
        <w:t>i mięso drobiowe - CPV 15100000-9</w:t>
      </w:r>
      <w:r>
        <w:rPr>
          <w:rFonts w:ascii="Arial" w:hAnsi="Arial" w:cs="Arial"/>
          <w:sz w:val="18"/>
          <w:szCs w:val="18"/>
        </w:rPr>
        <w:t xml:space="preserve">, </w:t>
      </w:r>
      <w:r w:rsidRPr="003814E0">
        <w:rPr>
          <w:rFonts w:ascii="Arial" w:hAnsi="Arial" w:cs="Arial"/>
          <w:sz w:val="18"/>
          <w:szCs w:val="18"/>
        </w:rPr>
        <w:t>CPV 15112000-6</w:t>
      </w:r>
      <w:r>
        <w:rPr>
          <w:rFonts w:ascii="Arial" w:hAnsi="Arial" w:cs="Arial"/>
          <w:sz w:val="18"/>
          <w:szCs w:val="18"/>
        </w:rPr>
        <w:t xml:space="preserve">  –</w:t>
      </w:r>
      <w:r w:rsidRPr="00FE480D">
        <w:rPr>
          <w:rFonts w:ascii="Arial" w:hAnsi="Arial" w:cs="Arial"/>
          <w:sz w:val="18"/>
          <w:szCs w:val="18"/>
        </w:rPr>
        <w:t xml:space="preserve"> </w:t>
      </w:r>
      <w:r>
        <w:rPr>
          <w:rFonts w:ascii="Arial" w:hAnsi="Arial" w:cs="Arial"/>
          <w:sz w:val="18"/>
          <w:szCs w:val="18"/>
        </w:rPr>
        <w:t xml:space="preserve">termin dostawy </w:t>
      </w:r>
      <w:r>
        <w:rPr>
          <w:rFonts w:ascii="Arial" w:hAnsi="Arial" w:cs="Arial"/>
          <w:sz w:val="18"/>
          <w:szCs w:val="18"/>
          <w:lang w:eastAsia="pl-PL"/>
        </w:rPr>
        <w:t>Poniedziałek</w:t>
      </w:r>
      <w:r w:rsidRPr="003814E0">
        <w:rPr>
          <w:rFonts w:ascii="Arial" w:hAnsi="Arial" w:cs="Arial"/>
          <w:sz w:val="18"/>
          <w:szCs w:val="18"/>
          <w:lang w:eastAsia="pl-PL"/>
        </w:rPr>
        <w:t>,</w:t>
      </w:r>
      <w:r>
        <w:rPr>
          <w:rFonts w:ascii="Arial" w:hAnsi="Arial" w:cs="Arial"/>
          <w:sz w:val="18"/>
          <w:szCs w:val="18"/>
          <w:lang w:eastAsia="pl-PL"/>
        </w:rPr>
        <w:t xml:space="preserve"> wtorek, </w:t>
      </w:r>
      <w:r w:rsidRPr="003814E0">
        <w:rPr>
          <w:rFonts w:ascii="Arial" w:hAnsi="Arial" w:cs="Arial"/>
          <w:sz w:val="18"/>
          <w:szCs w:val="18"/>
          <w:lang w:eastAsia="pl-PL"/>
        </w:rPr>
        <w:t>środa do godziny 9.30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620826E4" w14:textId="77777777"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w:t>
      </w:r>
      <w:r w:rsidRPr="00FE480D">
        <w:rPr>
          <w:rFonts w:ascii="Arial" w:hAnsi="Arial" w:cs="Arial"/>
          <w:sz w:val="18"/>
          <w:szCs w:val="18"/>
        </w:rPr>
        <w:t xml:space="preserve"> </w:t>
      </w:r>
      <w:r w:rsidRPr="003814E0">
        <w:rPr>
          <w:rFonts w:ascii="Arial" w:hAnsi="Arial" w:cs="Arial"/>
          <w:sz w:val="18"/>
          <w:szCs w:val="18"/>
        </w:rPr>
        <w:t>Warzywa i owoce – CPV 0320000-3</w:t>
      </w:r>
      <w:r>
        <w:rPr>
          <w:rFonts w:ascii="Arial" w:hAnsi="Arial" w:cs="Arial"/>
          <w:sz w:val="18"/>
          <w:szCs w:val="18"/>
        </w:rPr>
        <w:t xml:space="preserve"> –</w:t>
      </w:r>
      <w:r w:rsidRPr="00D60ACC">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Poniedziałek </w:t>
      </w:r>
      <w:r>
        <w:rPr>
          <w:rFonts w:ascii="Arial" w:hAnsi="Arial" w:cs="Arial"/>
          <w:sz w:val="18"/>
          <w:szCs w:val="18"/>
          <w:lang w:eastAsia="pl-PL"/>
        </w:rPr>
        <w:t>i</w:t>
      </w:r>
      <w:r w:rsidRPr="003814E0">
        <w:rPr>
          <w:rFonts w:ascii="Arial" w:hAnsi="Arial" w:cs="Arial"/>
          <w:sz w:val="18"/>
          <w:szCs w:val="18"/>
          <w:lang w:eastAsia="pl-PL"/>
        </w:rPr>
        <w:t xml:space="preserve"> czwartek do godziny 8:00</w:t>
      </w:r>
      <w:r>
        <w:rPr>
          <w:rFonts w:ascii="Arial" w:hAnsi="Arial" w:cs="Arial"/>
          <w:sz w:val="18"/>
          <w:szCs w:val="18"/>
          <w:lang w:eastAsia="pl-PL"/>
        </w:rPr>
        <w:t xml:space="preserve"> </w:t>
      </w:r>
      <w:r>
        <w:rPr>
          <w:rFonts w:ascii="Arial" w:hAnsi="Arial" w:cs="Arial"/>
          <w:sz w:val="18"/>
          <w:szCs w:val="18"/>
        </w:rPr>
        <w:t xml:space="preserve">lub według potrzeb; </w:t>
      </w:r>
    </w:p>
    <w:p w14:paraId="6DC8F0A3" w14:textId="77777777"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VI</w:t>
      </w:r>
      <w:r w:rsidRPr="00FE480D">
        <w:rPr>
          <w:rFonts w:ascii="Arial" w:hAnsi="Arial" w:cs="Arial"/>
          <w:sz w:val="18"/>
          <w:szCs w:val="18"/>
        </w:rPr>
        <w:t xml:space="preserve"> </w:t>
      </w:r>
      <w:r w:rsidRPr="003814E0">
        <w:rPr>
          <w:rFonts w:ascii="Arial" w:hAnsi="Arial" w:cs="Arial"/>
          <w:sz w:val="18"/>
          <w:szCs w:val="18"/>
        </w:rPr>
        <w:t>Ryby mrożone, filety rybne i pozostałe mięso ryb – CPV 15220000-6</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50C48810" w14:textId="77777777" w:rsidR="0067589A" w:rsidRDefault="0067589A" w:rsidP="0067589A">
      <w:pPr>
        <w:numPr>
          <w:ilvl w:val="0"/>
          <w:numId w:val="21"/>
        </w:numPr>
        <w:tabs>
          <w:tab w:val="left" w:pos="284"/>
        </w:tabs>
        <w:spacing w:after="0" w:line="360" w:lineRule="auto"/>
        <w:jc w:val="both"/>
        <w:rPr>
          <w:rFonts w:ascii="Arial" w:hAnsi="Arial" w:cs="Arial"/>
          <w:sz w:val="18"/>
          <w:szCs w:val="18"/>
        </w:rPr>
      </w:pPr>
      <w:r>
        <w:rPr>
          <w:rFonts w:ascii="Arial" w:hAnsi="Arial" w:cs="Arial"/>
          <w:sz w:val="18"/>
          <w:szCs w:val="18"/>
        </w:rPr>
        <w:t>Części nr V</w:t>
      </w:r>
      <w:r w:rsidRPr="00FE480D">
        <w:rPr>
          <w:rFonts w:ascii="Arial" w:hAnsi="Arial" w:cs="Arial"/>
          <w:sz w:val="18"/>
          <w:szCs w:val="18"/>
        </w:rPr>
        <w:t xml:space="preserve">II </w:t>
      </w:r>
      <w:r w:rsidRPr="003814E0">
        <w:rPr>
          <w:rFonts w:ascii="Arial" w:hAnsi="Arial" w:cs="Arial"/>
          <w:sz w:val="18"/>
          <w:szCs w:val="18"/>
        </w:rPr>
        <w:t>Mrożonki</w:t>
      </w:r>
      <w:r w:rsidR="00416F8E">
        <w:rPr>
          <w:rFonts w:ascii="Arial" w:hAnsi="Arial" w:cs="Arial"/>
          <w:sz w:val="18"/>
          <w:szCs w:val="18"/>
        </w:rPr>
        <w:t>, Pierogi mrożone</w:t>
      </w:r>
      <w:r w:rsidRPr="003814E0">
        <w:rPr>
          <w:rFonts w:ascii="Arial" w:hAnsi="Arial" w:cs="Arial"/>
          <w:sz w:val="18"/>
          <w:szCs w:val="18"/>
        </w:rPr>
        <w:t xml:space="preserve"> – CPV  15331170-9</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Wtorek </w:t>
      </w:r>
      <w:r>
        <w:rPr>
          <w:rFonts w:ascii="Arial" w:hAnsi="Arial" w:cs="Arial"/>
          <w:sz w:val="18"/>
          <w:szCs w:val="18"/>
          <w:lang w:eastAsia="pl-PL"/>
        </w:rPr>
        <w:t>i</w:t>
      </w:r>
      <w:r w:rsidRPr="003814E0">
        <w:rPr>
          <w:rFonts w:ascii="Arial" w:hAnsi="Arial" w:cs="Arial"/>
          <w:sz w:val="18"/>
          <w:szCs w:val="18"/>
          <w:lang w:eastAsia="pl-PL"/>
        </w:rPr>
        <w:t xml:space="preserve"> 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14:paraId="1EA4A88E" w14:textId="77777777" w:rsidR="0067589A" w:rsidRPr="00AF0203" w:rsidRDefault="0067589A" w:rsidP="00223D79">
      <w:pPr>
        <w:tabs>
          <w:tab w:val="left" w:pos="284"/>
        </w:tabs>
        <w:spacing w:after="0" w:line="360" w:lineRule="auto"/>
        <w:ind w:left="1080"/>
        <w:jc w:val="both"/>
        <w:rPr>
          <w:rFonts w:ascii="Arial" w:hAnsi="Arial" w:cs="Arial"/>
          <w:sz w:val="18"/>
          <w:szCs w:val="18"/>
        </w:rPr>
      </w:pPr>
    </w:p>
    <w:p w14:paraId="2DE301CA" w14:textId="77777777" w:rsidR="0067589A" w:rsidRPr="004734BF" w:rsidRDefault="0067589A" w:rsidP="0067589A">
      <w:pPr>
        <w:pStyle w:val="Akapitzlist"/>
        <w:numPr>
          <w:ilvl w:val="0"/>
          <w:numId w:val="9"/>
        </w:numPr>
        <w:tabs>
          <w:tab w:val="left" w:pos="284"/>
        </w:tabs>
        <w:spacing w:line="360" w:lineRule="auto"/>
        <w:ind w:left="284"/>
        <w:jc w:val="both"/>
        <w:rPr>
          <w:rFonts w:ascii="Arial" w:hAnsi="Arial" w:cs="Arial"/>
          <w:color w:val="DC2300"/>
          <w:sz w:val="18"/>
          <w:szCs w:val="18"/>
        </w:rPr>
      </w:pPr>
      <w:r w:rsidRPr="004734BF">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14:paraId="78C870AE"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14:paraId="3C97BC4C" w14:textId="77777777" w:rsidR="0067589A" w:rsidRPr="00AB627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innych niż określone w ust. 4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sidRPr="00AB627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14:paraId="241F7778" w14:textId="77777777"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14:paraId="446A922F"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14:paraId="4776E207"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14:paraId="36C9EEED" w14:textId="77777777" w:rsidR="0067589A" w:rsidRPr="00184F69"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w:t>
      </w:r>
      <w:r>
        <w:rPr>
          <w:rFonts w:ascii="Arial" w:hAnsi="Arial" w:cs="Arial"/>
          <w:sz w:val="18"/>
          <w:szCs w:val="18"/>
        </w:rPr>
        <w:t xml:space="preserve">; przy czym zastrzega się, że gwarantowana wartość zamówienia jaką zrealizuje Wykonawca wynosi 50% </w:t>
      </w:r>
      <w:r>
        <w:rPr>
          <w:rFonts w:ascii="Arial" w:eastAsia="Calibri" w:hAnsi="Arial" w:cs="Arial"/>
          <w:color w:val="000000"/>
          <w:sz w:val="18"/>
          <w:szCs w:val="18"/>
        </w:rPr>
        <w:t xml:space="preserve">kwoty </w:t>
      </w:r>
      <w:r w:rsidRPr="009F13BF">
        <w:rPr>
          <w:rFonts w:ascii="Arial" w:eastAsia="Calibri" w:hAnsi="Arial" w:cs="Arial"/>
          <w:color w:val="000000"/>
          <w:sz w:val="18"/>
          <w:szCs w:val="18"/>
        </w:rPr>
        <w:t>o której mowa w § 6 ust. 2 umowy</w:t>
      </w:r>
      <w:r>
        <w:rPr>
          <w:rFonts w:ascii="Arial" w:hAnsi="Arial" w:cs="Arial"/>
          <w:sz w:val="18"/>
          <w:szCs w:val="18"/>
        </w:rPr>
        <w:t xml:space="preserve"> </w:t>
      </w:r>
      <w:r w:rsidRPr="00184F69">
        <w:rPr>
          <w:rFonts w:ascii="Arial" w:hAnsi="Arial" w:cs="Arial"/>
          <w:sz w:val="18"/>
          <w:szCs w:val="18"/>
        </w:rPr>
        <w:t xml:space="preserve">. </w:t>
      </w:r>
    </w:p>
    <w:p w14:paraId="7BDFBF67"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14:paraId="51BED34B" w14:textId="77777777" w:rsidR="0067589A" w:rsidRPr="0008458A"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14:paraId="20BCCE46" w14:textId="77777777"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14:paraId="064207BC" w14:textId="77777777" w:rsidR="0067589A" w:rsidRDefault="0067589A" w:rsidP="0067589A">
      <w:pPr>
        <w:spacing w:line="276" w:lineRule="auto"/>
        <w:jc w:val="center"/>
        <w:rPr>
          <w:rFonts w:ascii="Arial" w:hAnsi="Arial" w:cs="Arial"/>
          <w:b/>
          <w:sz w:val="18"/>
          <w:szCs w:val="18"/>
        </w:rPr>
      </w:pPr>
    </w:p>
    <w:p w14:paraId="2E2F6288" w14:textId="77777777"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6</w:t>
      </w:r>
    </w:p>
    <w:p w14:paraId="6AE3CDD3" w14:textId="77777777" w:rsidR="0067589A"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t>WYNAGRODZENIE</w:t>
      </w:r>
    </w:p>
    <w:p w14:paraId="405C105D" w14:textId="77777777" w:rsidR="0067589A" w:rsidRPr="00FE480D"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p>
    <w:p w14:paraId="26EC8B3D"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14:paraId="5BA679A0"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Wykonawcy za wykonanie umowy ustala się na podstawie oferty Wykonawcy na kwotę nie </w:t>
      </w:r>
      <w:r w:rsidRPr="00FE480D">
        <w:rPr>
          <w:rFonts w:ascii="Arial" w:eastAsia="Calibri" w:hAnsi="Arial" w:cs="Arial"/>
          <w:sz w:val="18"/>
          <w:szCs w:val="18"/>
        </w:rPr>
        <w:lastRenderedPageBreak/>
        <w:t>większą niż ………….. ……..  brutto zł (słownie: … złotych) wraz z podatkiem VAT w wysokości … zł (słownie: … złotych), netto w wysokości … zł  (słownie: ….... złotych).</w:t>
      </w:r>
    </w:p>
    <w:p w14:paraId="1C94E07E"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14:paraId="167514CC"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14:paraId="24AB937A" w14:textId="77777777"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14:paraId="65458017" w14:textId="23A89DF9" w:rsidR="0067589A" w:rsidRPr="00AF1D6A" w:rsidRDefault="0067589A" w:rsidP="0067589A">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Nabywca: Gmina Ropczyce ul. Krisego 1, 39-100 Ropczyce, NIP: 818-15-81-908</w:t>
      </w:r>
    </w:p>
    <w:p w14:paraId="10198113" w14:textId="7C4C4AD0" w:rsidR="00AF1D6A" w:rsidRPr="00AF1D6A" w:rsidRDefault="0067589A" w:rsidP="0055429A">
      <w:pPr>
        <w:widowControl w:val="0"/>
        <w:numPr>
          <w:ilvl w:val="0"/>
          <w:numId w:val="20"/>
        </w:numPr>
        <w:tabs>
          <w:tab w:val="left" w:pos="284"/>
        </w:tabs>
        <w:spacing w:after="0" w:line="360" w:lineRule="auto"/>
        <w:ind w:left="426" w:right="51" w:hanging="284"/>
        <w:contextualSpacing/>
        <w:jc w:val="both"/>
        <w:rPr>
          <w:rFonts w:ascii="Arial" w:hAnsi="Arial" w:cs="Arial"/>
          <w:b/>
          <w:kern w:val="1"/>
          <w:sz w:val="18"/>
          <w:szCs w:val="18"/>
        </w:rPr>
      </w:pPr>
      <w:r w:rsidRPr="00AF1D6A">
        <w:rPr>
          <w:rFonts w:ascii="Arial" w:hAnsi="Arial" w:cs="Arial"/>
          <w:b/>
          <w:sz w:val="18"/>
          <w:szCs w:val="18"/>
        </w:rPr>
        <w:t xml:space="preserve">Odbiorca: </w:t>
      </w:r>
      <w:r w:rsidR="00AF1D6A" w:rsidRPr="00AF1D6A">
        <w:rPr>
          <w:rFonts w:ascii="Arial" w:hAnsi="Arial" w:cs="Arial"/>
          <w:b/>
          <w:kern w:val="1"/>
          <w:sz w:val="18"/>
          <w:szCs w:val="18"/>
        </w:rPr>
        <w:t>Zespół Szkół nr 5 w Ropczycach</w:t>
      </w:r>
      <w:r w:rsidR="00AF1D6A" w:rsidRPr="00AF1D6A">
        <w:rPr>
          <w:rFonts w:ascii="Arial" w:hAnsi="Arial" w:cs="Arial"/>
          <w:b/>
          <w:kern w:val="1"/>
          <w:sz w:val="18"/>
          <w:szCs w:val="18"/>
        </w:rPr>
        <w:t xml:space="preserve"> </w:t>
      </w:r>
      <w:r w:rsidR="00AF1D6A" w:rsidRPr="00AF1D6A">
        <w:rPr>
          <w:rFonts w:ascii="Arial" w:hAnsi="Arial" w:cs="Arial"/>
          <w:b/>
          <w:kern w:val="1"/>
          <w:sz w:val="18"/>
          <w:szCs w:val="18"/>
        </w:rPr>
        <w:t>ul. Szkolna nr 33, 39-100 Ropczyce</w:t>
      </w:r>
    </w:p>
    <w:p w14:paraId="364FEB37" w14:textId="2AD6C9F8" w:rsidR="0067589A" w:rsidRPr="00FE480D" w:rsidRDefault="0067589A" w:rsidP="0067589A">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 xml:space="preserve">                               </w:t>
      </w:r>
    </w:p>
    <w:p w14:paraId="32FF764C"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14:paraId="0D6A08DF" w14:textId="77777777" w:rsidR="0067589A" w:rsidRPr="00992DFA" w:rsidRDefault="0067589A" w:rsidP="0067589A">
      <w:pPr>
        <w:widowControl w:val="0"/>
        <w:numPr>
          <w:ilvl w:val="0"/>
          <w:numId w:val="11"/>
        </w:numPr>
        <w:tabs>
          <w:tab w:val="left" w:pos="284"/>
        </w:tabs>
        <w:spacing w:after="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Pr>
          <w:rFonts w:ascii="Arial" w:hAnsi="Arial" w:cs="Arial"/>
          <w:sz w:val="18"/>
          <w:szCs w:val="18"/>
        </w:rPr>
        <w:t>daty prawidłowo wystawionej</w:t>
      </w:r>
      <w:r w:rsidRPr="00A27B98">
        <w:rPr>
          <w:rFonts w:ascii="Arial" w:hAnsi="Arial" w:cs="Arial"/>
          <w:sz w:val="18"/>
          <w:szCs w:val="18"/>
        </w:rPr>
        <w:t xml:space="preserve"> faktury</w:t>
      </w:r>
      <w:r>
        <w:rPr>
          <w:rFonts w:ascii="Arial" w:hAnsi="Arial" w:cs="Arial"/>
          <w:sz w:val="18"/>
          <w:szCs w:val="18"/>
        </w:rPr>
        <w:t xml:space="preserve"> </w:t>
      </w:r>
      <w:r w:rsidRPr="00A27B98">
        <w:rPr>
          <w:rFonts w:ascii="Arial" w:hAnsi="Arial" w:cs="Arial"/>
          <w:sz w:val="18"/>
          <w:szCs w:val="18"/>
        </w:rPr>
        <w:t xml:space="preserve"> Zamawiającemu. Za</w:t>
      </w:r>
      <w:r>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14:paraId="271337B1" w14:textId="77777777" w:rsidR="00AF1D6A" w:rsidRPr="00AF1D6A" w:rsidRDefault="0067589A" w:rsidP="00B3273B">
      <w:pPr>
        <w:pStyle w:val="Teksttreci"/>
        <w:numPr>
          <w:ilvl w:val="0"/>
          <w:numId w:val="11"/>
        </w:numPr>
        <w:shd w:val="clear" w:color="auto" w:fill="auto"/>
        <w:tabs>
          <w:tab w:val="left" w:pos="284"/>
        </w:tabs>
        <w:spacing w:after="200" w:line="360" w:lineRule="auto"/>
        <w:ind w:left="284" w:right="51" w:hanging="284"/>
        <w:contextualSpacing/>
        <w:jc w:val="both"/>
        <w:rPr>
          <w:rFonts w:ascii="Arial" w:eastAsia="Calibri" w:hAnsi="Arial" w:cs="Arial"/>
          <w:color w:val="000000" w:themeColor="text1"/>
          <w:sz w:val="18"/>
          <w:szCs w:val="18"/>
        </w:rPr>
      </w:pPr>
      <w:r w:rsidRPr="00AF1D6A">
        <w:rPr>
          <w:rFonts w:ascii="Arial" w:hAnsi="Arial" w:cs="Arial"/>
          <w:color w:val="000000"/>
          <w:sz w:val="18"/>
          <w:szCs w:val="18"/>
        </w:rPr>
        <w:t>Ceny jednostkowe podane w formularzu cenowym Wykonawcy będą stałe w okresie realizacji przedmiotu zamówienia</w:t>
      </w:r>
      <w:r w:rsidR="0094619B" w:rsidRPr="00AF1D6A">
        <w:rPr>
          <w:rFonts w:ascii="Arial" w:hAnsi="Arial" w:cs="Arial"/>
          <w:color w:val="000000"/>
          <w:sz w:val="18"/>
          <w:szCs w:val="18"/>
        </w:rPr>
        <w:t xml:space="preserve">, </w:t>
      </w:r>
      <w:r w:rsidR="0094619B" w:rsidRPr="00AF1D6A">
        <w:rPr>
          <w:rFonts w:ascii="Arial" w:hAnsi="Arial" w:cs="Arial"/>
          <w:color w:val="000000" w:themeColor="text1"/>
          <w:sz w:val="18"/>
          <w:szCs w:val="18"/>
        </w:rPr>
        <w:t>z zastrzeżeniem postanowień</w:t>
      </w:r>
      <w:r w:rsidR="00AF1D6A" w:rsidRPr="00AF1D6A">
        <w:rPr>
          <w:rFonts w:ascii="Arial" w:hAnsi="Arial" w:cs="Arial"/>
          <w:color w:val="000000" w:themeColor="text1"/>
          <w:sz w:val="18"/>
          <w:szCs w:val="18"/>
        </w:rPr>
        <w:t xml:space="preserve"> </w:t>
      </w:r>
      <w:r w:rsidR="00AF1D6A" w:rsidRPr="00AF1D6A">
        <w:rPr>
          <w:rFonts w:ascii="Arial" w:hAnsi="Arial" w:cs="Arial"/>
          <w:color w:val="000000" w:themeColor="text1"/>
          <w:sz w:val="18"/>
          <w:szCs w:val="18"/>
        </w:rPr>
        <w:t>§</w:t>
      </w:r>
      <w:r w:rsidR="00AF1D6A" w:rsidRPr="00AF1D6A">
        <w:rPr>
          <w:rFonts w:ascii="Arial" w:hAnsi="Arial" w:cs="Arial"/>
          <w:color w:val="000000" w:themeColor="text1"/>
          <w:sz w:val="18"/>
          <w:szCs w:val="18"/>
        </w:rPr>
        <w:t>9.</w:t>
      </w:r>
    </w:p>
    <w:p w14:paraId="19FE6C49" w14:textId="2E9BB8F4" w:rsidR="0067589A" w:rsidRPr="00AF1D6A" w:rsidRDefault="0067589A" w:rsidP="00B3273B">
      <w:pPr>
        <w:pStyle w:val="Teksttreci"/>
        <w:numPr>
          <w:ilvl w:val="0"/>
          <w:numId w:val="11"/>
        </w:numPr>
        <w:shd w:val="clear" w:color="auto" w:fill="auto"/>
        <w:tabs>
          <w:tab w:val="left" w:pos="284"/>
        </w:tabs>
        <w:spacing w:after="200" w:line="360" w:lineRule="auto"/>
        <w:ind w:left="284" w:right="51" w:hanging="284"/>
        <w:contextualSpacing/>
        <w:jc w:val="both"/>
        <w:rPr>
          <w:rFonts w:ascii="Arial" w:eastAsia="Calibri" w:hAnsi="Arial" w:cs="Arial"/>
          <w:sz w:val="18"/>
          <w:szCs w:val="18"/>
        </w:rPr>
      </w:pPr>
      <w:r w:rsidRPr="00AF1D6A">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14:paraId="508CEA8F" w14:textId="77777777" w:rsidR="0067589A" w:rsidRPr="000416E5"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14:paraId="490F5913" w14:textId="77777777" w:rsidR="0067589A" w:rsidRPr="0009452E"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14:paraId="6CD901AB"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14:paraId="5C22002B" w14:textId="77777777"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przypadku wskazania przez Wykonawcę rachunku bankowego innego niż wymieniony w Wykazie podatników VAT o którym mowa w ust. </w:t>
      </w:r>
      <w:r w:rsidRPr="001B614F">
        <w:rPr>
          <w:rFonts w:ascii="Arial" w:hAnsi="Arial" w:cs="Arial"/>
          <w:sz w:val="18"/>
          <w:szCs w:val="18"/>
        </w:rPr>
        <w:t>12</w:t>
      </w:r>
      <w:r w:rsidRPr="00A27B98">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Pr>
          <w:rFonts w:ascii="Arial" w:hAnsi="Arial" w:cs="Arial"/>
          <w:sz w:val="18"/>
          <w:szCs w:val="18"/>
        </w:rPr>
        <w:br/>
      </w:r>
      <w:r w:rsidRPr="00A27B98">
        <w:rPr>
          <w:rFonts w:ascii="Arial" w:hAnsi="Arial" w:cs="Arial"/>
          <w:sz w:val="18"/>
          <w:szCs w:val="18"/>
        </w:rPr>
        <w:t xml:space="preserve">z odpowiednim wyprzedzeniem jego rachunku bankowego widniejącego w wyżej wymienionym „Wykazie”, </w:t>
      </w:r>
      <w:r>
        <w:rPr>
          <w:rFonts w:ascii="Arial" w:hAnsi="Arial" w:cs="Arial"/>
          <w:sz w:val="18"/>
          <w:szCs w:val="18"/>
        </w:rPr>
        <w:br/>
      </w:r>
      <w:r w:rsidRPr="00A27B98">
        <w:rPr>
          <w:rFonts w:ascii="Arial" w:hAnsi="Arial" w:cs="Arial"/>
          <w:sz w:val="18"/>
          <w:szCs w:val="18"/>
        </w:rPr>
        <w:t xml:space="preserve">w tym za zapłatę odsetek ustawowych/ ustawowych za opóźnienie/ ustawowych za opóźnienie </w:t>
      </w:r>
      <w:r>
        <w:rPr>
          <w:rFonts w:ascii="Arial" w:hAnsi="Arial" w:cs="Arial"/>
          <w:sz w:val="18"/>
          <w:szCs w:val="18"/>
        </w:rPr>
        <w:br/>
      </w:r>
      <w:r w:rsidRPr="00A27B98">
        <w:rPr>
          <w:rFonts w:ascii="Arial" w:hAnsi="Arial" w:cs="Arial"/>
          <w:sz w:val="18"/>
          <w:szCs w:val="18"/>
        </w:rPr>
        <w:t xml:space="preserve">w transakcjach handlowych oraz ze wszelkiej odpowiedzialności odszkodowawczej za opóźnienie w zapłacie, a Zamawiający to zwolnienie przyjmuje. </w:t>
      </w:r>
    </w:p>
    <w:p w14:paraId="1F6D65FD" w14:textId="77777777" w:rsidR="00EB72F9" w:rsidRPr="00A27B98" w:rsidRDefault="00EB72F9" w:rsidP="00EB72F9">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zakresie dostaw robót, usług i towarów objętych mechanizmem podzielonej płatności w rozumieniu ustawy z dnia z dnia 11 marca 2004 r. o podatku od towarów i </w:t>
      </w:r>
      <w:r w:rsidR="0094619B">
        <w:rPr>
          <w:rFonts w:ascii="Arial" w:hAnsi="Arial" w:cs="Arial"/>
          <w:sz w:val="18"/>
          <w:szCs w:val="18"/>
        </w:rPr>
        <w:t>usług (t.j. Dz.U.2023</w:t>
      </w:r>
      <w:r w:rsidRPr="00EB72F9">
        <w:rPr>
          <w:rFonts w:ascii="Arial" w:hAnsi="Arial" w:cs="Arial"/>
          <w:sz w:val="18"/>
          <w:szCs w:val="18"/>
        </w:rPr>
        <w:t xml:space="preserve"> poz. </w:t>
      </w:r>
      <w:r w:rsidR="0094619B">
        <w:rPr>
          <w:rFonts w:ascii="Arial" w:hAnsi="Arial" w:cs="Arial"/>
          <w:sz w:val="18"/>
          <w:szCs w:val="18"/>
        </w:rPr>
        <w:t xml:space="preserve">1570 </w:t>
      </w:r>
      <w:r w:rsidRPr="00EB72F9">
        <w:rPr>
          <w:rFonts w:ascii="Arial" w:hAnsi="Arial" w:cs="Arial"/>
          <w:sz w:val="18"/>
          <w:szCs w:val="18"/>
        </w:rPr>
        <w:t xml:space="preserve">ze zm.) zapłata kwoty podatku od towarów i usług z faktury wystawionej przez Wykonawcę, a stanowiącej część jego wynagrodzenia, nastąpi na jego rachunek VAT o jakim mowa w rozdziale 3a ustawy z dnia z dnia 29 sierpnia 1997 r. Prawo bankowe( tj. Dz.U. z 2022 poz. 2324 ze zm.). Postanowienia ust. 13 stosuje </w:t>
      </w:r>
      <w:r w:rsidRPr="00A27B98">
        <w:rPr>
          <w:rFonts w:ascii="Arial" w:hAnsi="Arial" w:cs="Arial"/>
          <w:sz w:val="18"/>
          <w:szCs w:val="18"/>
        </w:rPr>
        <w:t xml:space="preserve">się odpowiednio. </w:t>
      </w:r>
    </w:p>
    <w:p w14:paraId="42EE51C2" w14:textId="77777777" w:rsidR="0067589A" w:rsidRPr="00E0249B"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E0249B">
        <w:rPr>
          <w:rFonts w:ascii="Arial" w:hAnsi="Arial" w:cs="Arial"/>
          <w:sz w:val="18"/>
          <w:szCs w:val="18"/>
        </w:rPr>
        <w:t xml:space="preserve">Zgodnie z ustawą z dnia 9.11.2018 r. o elektronicznym fakturowaniu w zamówieniach publicznych (tj. Dz. U. </w:t>
      </w:r>
      <w:r>
        <w:rPr>
          <w:rFonts w:ascii="Arial" w:hAnsi="Arial" w:cs="Arial"/>
          <w:sz w:val="18"/>
          <w:szCs w:val="18"/>
        </w:rPr>
        <w:br/>
      </w:r>
      <w:r w:rsidRPr="00E0249B">
        <w:rPr>
          <w:rFonts w:ascii="Arial" w:hAnsi="Arial" w:cs="Arial"/>
          <w:sz w:val="18"/>
          <w:szCs w:val="18"/>
        </w:rPr>
        <w:t xml:space="preserve">z 2018 r. poz. 2191), Wykonawca ma możliwość wystawienia faktury elektronicznej za pośrednictwem </w:t>
      </w:r>
      <w:r w:rsidRPr="00E0249B">
        <w:rPr>
          <w:rFonts w:ascii="Arial" w:hAnsi="Arial" w:cs="Arial"/>
          <w:sz w:val="18"/>
          <w:szCs w:val="18"/>
        </w:rPr>
        <w:lastRenderedPageBreak/>
        <w:t>platformy elektronicznego fakt</w:t>
      </w:r>
      <w:r>
        <w:rPr>
          <w:rFonts w:ascii="Arial" w:hAnsi="Arial" w:cs="Arial"/>
          <w:sz w:val="18"/>
          <w:szCs w:val="18"/>
        </w:rPr>
        <w:t>urowania – www.efaktura.gov.pl.</w:t>
      </w:r>
    </w:p>
    <w:p w14:paraId="4BC357D1" w14:textId="77777777" w:rsidR="0067589A" w:rsidRDefault="0067589A" w:rsidP="0067589A">
      <w:pPr>
        <w:widowControl w:val="0"/>
        <w:tabs>
          <w:tab w:val="left" w:pos="284"/>
        </w:tabs>
        <w:spacing w:after="200" w:line="360" w:lineRule="auto"/>
        <w:ind w:left="284" w:right="51"/>
        <w:contextualSpacing/>
        <w:jc w:val="center"/>
        <w:rPr>
          <w:rFonts w:ascii="Arial" w:hAnsi="Arial" w:cs="Arial"/>
          <w:b/>
          <w:sz w:val="18"/>
          <w:szCs w:val="18"/>
        </w:rPr>
      </w:pPr>
    </w:p>
    <w:p w14:paraId="200CCCB0" w14:textId="77777777" w:rsidR="0067589A" w:rsidRDefault="0067589A" w:rsidP="0067589A">
      <w:pPr>
        <w:widowControl w:val="0"/>
        <w:tabs>
          <w:tab w:val="left" w:pos="284"/>
        </w:tabs>
        <w:spacing w:after="0" w:line="360" w:lineRule="auto"/>
        <w:ind w:left="284" w:right="51"/>
        <w:contextualSpacing/>
        <w:jc w:val="center"/>
        <w:rPr>
          <w:rFonts w:ascii="Arial" w:hAnsi="Arial" w:cs="Arial"/>
          <w:b/>
          <w:sz w:val="18"/>
          <w:szCs w:val="18"/>
        </w:rPr>
      </w:pPr>
    </w:p>
    <w:p w14:paraId="261534A9" w14:textId="77777777" w:rsidR="0067589A" w:rsidRPr="00A27B98" w:rsidRDefault="0067589A" w:rsidP="0067589A">
      <w:pPr>
        <w:widowControl w:val="0"/>
        <w:tabs>
          <w:tab w:val="left" w:pos="284"/>
        </w:tabs>
        <w:spacing w:after="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14:paraId="1691FE21" w14:textId="77777777" w:rsidR="0067589A" w:rsidRDefault="0067589A" w:rsidP="0067589A">
      <w:pPr>
        <w:spacing w:after="0"/>
        <w:jc w:val="center"/>
        <w:rPr>
          <w:rFonts w:ascii="Arial" w:hAnsi="Arial" w:cs="Arial"/>
          <w:b/>
          <w:sz w:val="18"/>
          <w:szCs w:val="18"/>
        </w:rPr>
      </w:pPr>
      <w:r w:rsidRPr="00FE480D">
        <w:rPr>
          <w:rFonts w:ascii="Arial" w:hAnsi="Arial" w:cs="Arial"/>
          <w:b/>
          <w:sz w:val="18"/>
          <w:szCs w:val="18"/>
        </w:rPr>
        <w:t>KARY UMOWNE</w:t>
      </w:r>
    </w:p>
    <w:p w14:paraId="79CEFD72" w14:textId="77777777" w:rsidR="0067589A" w:rsidRPr="00FE480D" w:rsidRDefault="0067589A" w:rsidP="0067589A">
      <w:pPr>
        <w:spacing w:after="0"/>
        <w:jc w:val="center"/>
        <w:rPr>
          <w:rFonts w:ascii="Arial" w:hAnsi="Arial" w:cs="Arial"/>
          <w:b/>
          <w:sz w:val="18"/>
          <w:szCs w:val="18"/>
        </w:rPr>
      </w:pPr>
    </w:p>
    <w:p w14:paraId="14DDE6DE" w14:textId="77777777" w:rsidR="0067589A" w:rsidRPr="009F13BF" w:rsidRDefault="0067589A" w:rsidP="0067589A">
      <w:pPr>
        <w:numPr>
          <w:ilvl w:val="0"/>
          <w:numId w:val="14"/>
        </w:numPr>
        <w:spacing w:line="276" w:lineRule="auto"/>
        <w:contextualSpacing/>
        <w:jc w:val="both"/>
        <w:rPr>
          <w:rFonts w:ascii="Arial" w:hAnsi="Arial" w:cs="Arial"/>
          <w:sz w:val="18"/>
          <w:szCs w:val="18"/>
        </w:rPr>
      </w:pPr>
      <w:r w:rsidRPr="009F13BF">
        <w:rPr>
          <w:rFonts w:ascii="Arial" w:hAnsi="Arial" w:cs="Arial"/>
          <w:sz w:val="18"/>
          <w:szCs w:val="18"/>
        </w:rPr>
        <w:t>Wykonawca zapłaci Zamawiającemu kary umowne:</w:t>
      </w:r>
    </w:p>
    <w:p w14:paraId="1FEE8E38" w14:textId="77777777" w:rsidR="0067589A" w:rsidRPr="009F13BF" w:rsidRDefault="0067589A" w:rsidP="0067589A">
      <w:pPr>
        <w:numPr>
          <w:ilvl w:val="0"/>
          <w:numId w:val="12"/>
        </w:numPr>
        <w:suppressAutoHyphens/>
        <w:spacing w:after="0"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 xml:space="preserve">w wypadku nie dostarczenia przedmiotu zamówienia w całości lub części, o którym mowa w  </w:t>
      </w:r>
      <w:r w:rsidRPr="009F13BF">
        <w:rPr>
          <w:rFonts w:ascii="Arial" w:eastAsia="Calibri" w:hAnsi="Arial" w:cs="Arial"/>
          <w:sz w:val="18"/>
          <w:szCs w:val="18"/>
        </w:rPr>
        <w:t>§ 1</w:t>
      </w:r>
      <w:r w:rsidRPr="009F13BF">
        <w:rPr>
          <w:rFonts w:ascii="Arial" w:eastAsia="Calibri" w:hAnsi="Arial" w:cs="Arial"/>
          <w:color w:val="DC2300"/>
          <w:sz w:val="18"/>
          <w:szCs w:val="18"/>
        </w:rPr>
        <w:t xml:space="preserve"> </w:t>
      </w:r>
      <w:r w:rsidRPr="009F13BF">
        <w:rPr>
          <w:rFonts w:ascii="Arial" w:eastAsia="Calibri" w:hAnsi="Arial" w:cs="Arial"/>
          <w:color w:val="000000"/>
          <w:sz w:val="18"/>
          <w:szCs w:val="18"/>
        </w:rPr>
        <w:t xml:space="preserve"> niniejszej umowy – w wysokości 5% wartości ceny brutto całości zamówionej na ten dzień partii dostawy, </w:t>
      </w:r>
    </w:p>
    <w:p w14:paraId="1DD2BD55" w14:textId="77777777" w:rsidR="0067589A" w:rsidRPr="009F13BF" w:rsidRDefault="0067589A" w:rsidP="0067589A">
      <w:pPr>
        <w:numPr>
          <w:ilvl w:val="0"/>
          <w:numId w:val="12"/>
        </w:numPr>
        <w:suppressAutoHyphens/>
        <w:spacing w:after="0" w:line="360" w:lineRule="auto"/>
        <w:jc w:val="both"/>
        <w:rPr>
          <w:rFonts w:ascii="Arial" w:eastAsia="Calibri" w:hAnsi="Arial" w:cs="Arial"/>
          <w:color w:val="DC2300"/>
          <w:sz w:val="18"/>
          <w:szCs w:val="18"/>
        </w:rPr>
      </w:pPr>
      <w:r w:rsidRPr="009F13BF">
        <w:rPr>
          <w:rFonts w:ascii="Arial" w:eastAsia="Calibri" w:hAnsi="Arial" w:cs="Arial"/>
          <w:color w:val="000000"/>
          <w:sz w:val="18"/>
          <w:szCs w:val="18"/>
        </w:rPr>
        <w:t xml:space="preserve">z tytułu zwłoki w dostawie, Zamawiający ma prawo żądać od wykonawcy kary umownej  w wysokości 5%, </w:t>
      </w:r>
      <w:r w:rsidRPr="009F13BF">
        <w:rPr>
          <w:rFonts w:ascii="Arial" w:eastAsia="Calibri" w:hAnsi="Arial" w:cs="Arial"/>
          <w:sz w:val="18"/>
          <w:szCs w:val="18"/>
        </w:rPr>
        <w:t>ceny brutto całości zamówionej na ten dzień partii dostawy,</w:t>
      </w:r>
      <w:r w:rsidRPr="009F13BF">
        <w:rPr>
          <w:rFonts w:ascii="Arial" w:eastAsia="Calibri" w:hAnsi="Arial" w:cs="Arial"/>
          <w:color w:val="DC2300"/>
          <w:sz w:val="18"/>
          <w:szCs w:val="18"/>
        </w:rPr>
        <w:t xml:space="preserve"> </w:t>
      </w:r>
    </w:p>
    <w:p w14:paraId="38B62831" w14:textId="77777777"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w wypadku odstąpienia przez Zamawiającego od umowy z przyczyn leżących po stronie Wykonawcy –         w wysokości 5% wartości brutto, o której mowa w § 6 ust. 2 umowy</w:t>
      </w:r>
      <w:r>
        <w:rPr>
          <w:rFonts w:ascii="Arial" w:eastAsia="Calibri" w:hAnsi="Arial" w:cs="Arial"/>
          <w:color w:val="000000"/>
          <w:sz w:val="18"/>
          <w:szCs w:val="18"/>
        </w:rPr>
        <w:t>.</w:t>
      </w:r>
      <w:r w:rsidRPr="009F13BF">
        <w:rPr>
          <w:rFonts w:ascii="Arial" w:eastAsia="Calibri" w:hAnsi="Arial" w:cs="Arial"/>
          <w:color w:val="000000"/>
          <w:sz w:val="18"/>
          <w:szCs w:val="18"/>
        </w:rPr>
        <w:t xml:space="preserve"> </w:t>
      </w:r>
    </w:p>
    <w:p w14:paraId="3F30B020" w14:textId="77777777"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hAnsi="Arial" w:cs="Arial"/>
          <w:iCs/>
          <w:sz w:val="18"/>
          <w:szCs w:val="18"/>
        </w:rPr>
        <w:t xml:space="preserve">za niedopełnienie wymogu opisanego w </w:t>
      </w:r>
      <w:r w:rsidRPr="009F13BF">
        <w:rPr>
          <w:rFonts w:ascii="Arial" w:hAnsi="Arial" w:cs="Arial"/>
          <w:sz w:val="18"/>
          <w:szCs w:val="18"/>
        </w:rPr>
        <w:t>§3 ust. 10</w:t>
      </w:r>
      <w:r w:rsidRPr="009F13BF">
        <w:rPr>
          <w:rFonts w:ascii="Arial" w:hAnsi="Arial" w:cs="Arial"/>
          <w:b/>
          <w:sz w:val="18"/>
          <w:szCs w:val="18"/>
        </w:rPr>
        <w:t xml:space="preserve"> </w:t>
      </w:r>
      <w:r w:rsidRPr="009F13BF">
        <w:rPr>
          <w:rFonts w:ascii="Arial" w:hAnsi="Arial" w:cs="Arial"/>
          <w:iCs/>
          <w:sz w:val="18"/>
          <w:szCs w:val="18"/>
        </w:rPr>
        <w:t xml:space="preserve">Wykonawca zapłaci Zamawiającemu kary umowne </w:t>
      </w:r>
      <w:r w:rsidRPr="009F13BF">
        <w:rPr>
          <w:rFonts w:ascii="Arial" w:hAnsi="Arial" w:cs="Arial"/>
          <w:iCs/>
          <w:sz w:val="18"/>
          <w:szCs w:val="18"/>
        </w:rPr>
        <w:br/>
        <w:t xml:space="preserve">w wysokości minimalnego wynagrodzenia za pracę, ustalonego na podstawie przepisów </w:t>
      </w:r>
      <w:r w:rsidRPr="009F13BF">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 miesięcy w okresie realizacji umowy, w których nie dopełniono  przedmiotowego wymogu- za każdą osobę poniżej liczby wskazanych pracowników w oświadczeniu Wykonawcy, wykonujących przedmiot zamówienia na podstawię umowy o pracę.</w:t>
      </w:r>
      <w:r w:rsidRPr="009F13BF">
        <w:rPr>
          <w:rFonts w:ascii="Arial" w:eastAsia="Calibri" w:hAnsi="Arial" w:cs="Arial"/>
          <w:color w:val="000000"/>
          <w:sz w:val="18"/>
          <w:szCs w:val="18"/>
        </w:rPr>
        <w:t xml:space="preserve">.  </w:t>
      </w:r>
    </w:p>
    <w:p w14:paraId="49E18AAD" w14:textId="77777777" w:rsidR="0067589A" w:rsidRPr="009F13BF" w:rsidRDefault="0067589A" w:rsidP="0067589A">
      <w:pPr>
        <w:pStyle w:val="Teksttreci"/>
        <w:numPr>
          <w:ilvl w:val="0"/>
          <w:numId w:val="13"/>
        </w:numPr>
        <w:spacing w:line="360" w:lineRule="auto"/>
        <w:ind w:right="20"/>
        <w:jc w:val="both"/>
        <w:rPr>
          <w:rFonts w:ascii="Arial" w:hAnsi="Arial" w:cs="Arial"/>
          <w:sz w:val="18"/>
          <w:szCs w:val="18"/>
        </w:rPr>
      </w:pPr>
      <w:r w:rsidRPr="009F13BF">
        <w:rPr>
          <w:rFonts w:ascii="Arial" w:hAnsi="Arial" w:cs="Arial"/>
          <w:sz w:val="18"/>
          <w:szCs w:val="18"/>
        </w:rPr>
        <w:t xml:space="preserve">O wystąpieniu okoliczności do naliczenia kar umownych przez Zamawiającego, Wykonawca zostanie zawiadomiony pisemnie wraz z uzasadnieniem. </w:t>
      </w:r>
    </w:p>
    <w:p w14:paraId="6C91DA86" w14:textId="77777777" w:rsidR="0067589A" w:rsidRPr="009F13BF"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 xml:space="preserve">Wykonawca wyraża zgodę na potrącenie naliczonej kary umownej z należnego mu wynagrodzenia. </w:t>
      </w:r>
    </w:p>
    <w:p w14:paraId="3279320E" w14:textId="77777777" w:rsidR="0067589A" w:rsidRPr="00FE480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Łączna maksymalna wysokość kar umownych</w:t>
      </w:r>
      <w:r>
        <w:rPr>
          <w:rFonts w:ascii="Arial" w:hAnsi="Arial" w:cs="Arial"/>
          <w:sz w:val="18"/>
          <w:szCs w:val="18"/>
        </w:rPr>
        <w:t xml:space="preserve"> nie może przekroczyć 20 % wynagrodzenia, o którym mowa </w:t>
      </w:r>
      <w:r>
        <w:rPr>
          <w:rFonts w:ascii="Arial" w:hAnsi="Arial" w:cs="Arial"/>
          <w:sz w:val="18"/>
          <w:szCs w:val="18"/>
        </w:rPr>
        <w:br/>
        <w:t xml:space="preserve">w </w:t>
      </w:r>
      <w:r w:rsidRPr="00FE480D">
        <w:rPr>
          <w:rFonts w:ascii="Arial" w:eastAsia="Calibri" w:hAnsi="Arial" w:cs="Arial"/>
          <w:color w:val="000000"/>
          <w:sz w:val="18"/>
          <w:szCs w:val="18"/>
        </w:rPr>
        <w:t xml:space="preserve"> § 6 ust. 2 umowy</w:t>
      </w:r>
      <w:r>
        <w:rPr>
          <w:rFonts w:ascii="Arial" w:eastAsia="Calibri" w:hAnsi="Arial" w:cs="Arial"/>
          <w:color w:val="000000"/>
          <w:sz w:val="18"/>
          <w:szCs w:val="18"/>
        </w:rPr>
        <w:t>.</w:t>
      </w:r>
    </w:p>
    <w:p w14:paraId="6E8201CC" w14:textId="77777777" w:rsidR="0067589A" w:rsidRPr="000E1E5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p>
    <w:p w14:paraId="0C8BF097" w14:textId="77777777" w:rsidR="0067589A" w:rsidRPr="007B6A2A" w:rsidRDefault="0067589A" w:rsidP="0067589A">
      <w:pPr>
        <w:suppressAutoHyphens/>
        <w:spacing w:after="0" w:line="360" w:lineRule="auto"/>
        <w:jc w:val="both"/>
        <w:rPr>
          <w:rFonts w:ascii="Arial" w:hAnsi="Arial" w:cs="Arial"/>
          <w:b/>
          <w:sz w:val="18"/>
          <w:szCs w:val="18"/>
        </w:rPr>
      </w:pPr>
    </w:p>
    <w:p w14:paraId="6F997F89" w14:textId="77777777" w:rsidR="0067589A" w:rsidRDefault="0067589A" w:rsidP="0067589A">
      <w:pPr>
        <w:jc w:val="both"/>
        <w:rPr>
          <w:rFonts w:ascii="Arial" w:hAnsi="Arial" w:cs="Arial"/>
          <w:b/>
          <w:sz w:val="18"/>
          <w:szCs w:val="18"/>
        </w:rPr>
      </w:pPr>
    </w:p>
    <w:p w14:paraId="6EBE8AD3" w14:textId="77777777" w:rsidR="0067589A" w:rsidRPr="00FE480D" w:rsidRDefault="0067589A" w:rsidP="0067589A">
      <w:pPr>
        <w:jc w:val="center"/>
        <w:rPr>
          <w:rFonts w:ascii="Arial" w:hAnsi="Arial" w:cs="Arial"/>
          <w:b/>
          <w:sz w:val="18"/>
          <w:szCs w:val="18"/>
        </w:rPr>
      </w:pPr>
      <w:r w:rsidRPr="00FE480D">
        <w:rPr>
          <w:rFonts w:ascii="Arial" w:hAnsi="Arial" w:cs="Arial"/>
          <w:b/>
          <w:sz w:val="18"/>
          <w:szCs w:val="18"/>
        </w:rPr>
        <w:t>§ 8</w:t>
      </w:r>
    </w:p>
    <w:p w14:paraId="1EE0BBC3" w14:textId="77777777"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14:paraId="2E8FEC1A" w14:textId="77777777"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14:paraId="62616720"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w:t>
      </w:r>
      <w:r>
        <w:rPr>
          <w:rFonts w:ascii="Arial" w:hAnsi="Arial" w:cs="Arial"/>
          <w:sz w:val="18"/>
          <w:szCs w:val="18"/>
        </w:rPr>
        <w:t>enia się opóźnienia w dostawach, lub</w:t>
      </w:r>
      <w:r w:rsidRPr="00FE480D">
        <w:rPr>
          <w:rFonts w:ascii="Arial" w:hAnsi="Arial" w:cs="Arial"/>
          <w:sz w:val="18"/>
          <w:szCs w:val="18"/>
        </w:rPr>
        <w:t xml:space="preserve"> trzykrotnego dostarczenia produktów niespełniających wymogów jakościowych,</w:t>
      </w:r>
      <w:r w:rsidRPr="009F13BF">
        <w:rPr>
          <w:rFonts w:ascii="Arial" w:hAnsi="Arial" w:cs="Arial"/>
          <w:color w:val="FF0000"/>
          <w:sz w:val="18"/>
          <w:szCs w:val="18"/>
        </w:rPr>
        <w:t xml:space="preserve"> </w:t>
      </w:r>
      <w:r w:rsidRPr="00DD1ADC">
        <w:rPr>
          <w:rFonts w:ascii="Arial" w:hAnsi="Arial" w:cs="Arial"/>
          <w:sz w:val="18"/>
          <w:szCs w:val="18"/>
        </w:rPr>
        <w:t xml:space="preserve">lub trzykrotnego nie zrealizowania dostawy </w:t>
      </w:r>
      <w:r w:rsidRPr="00DD1ADC">
        <w:rPr>
          <w:rFonts w:ascii="Arial" w:hAnsi="Arial" w:cs="Arial"/>
          <w:sz w:val="18"/>
          <w:szCs w:val="18"/>
        </w:rPr>
        <w:br/>
        <w:t>w pełnym zakresie,</w:t>
      </w:r>
    </w:p>
    <w:p w14:paraId="4DBE33FB"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gdy Wykonawca nie rozpoczął wykonywania przedmiotu umowy bez uzasadnionych przyczyn oraz nie kontynuuje ich pomimo wezwania złożonego przez Zamawiającego na piśmie,</w:t>
      </w:r>
    </w:p>
    <w:p w14:paraId="14DCF99B"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otrzymania pisemnej informacji od Wykonawcy o zaprzestaniu realizacji dostaw,</w:t>
      </w:r>
    </w:p>
    <w:p w14:paraId="7C60657A" w14:textId="77777777"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lastRenderedPageBreak/>
        <w:t>zawieszenia lub zaprzestania działalności Wykonawcy w zakresie realizacji przedmiotu zamówienia objętego przedmiotem umowy w związku z decyzjami właściwych władz sanitarnych,</w:t>
      </w:r>
    </w:p>
    <w:p w14:paraId="1922060A" w14:textId="77777777"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14:paraId="494E65E7" w14:textId="77777777"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wydania nakazu zajęcia majątku Wykonawcy.</w:t>
      </w:r>
    </w:p>
    <w:p w14:paraId="5FA83891" w14:textId="77777777" w:rsidR="0067589A" w:rsidRPr="00DD1ADC" w:rsidRDefault="0067589A" w:rsidP="0067589A">
      <w:pPr>
        <w:numPr>
          <w:ilvl w:val="0"/>
          <w:numId w:val="3"/>
        </w:numPr>
        <w:tabs>
          <w:tab w:val="left" w:pos="284"/>
        </w:tabs>
        <w:spacing w:after="0" w:line="360" w:lineRule="auto"/>
        <w:ind w:left="426"/>
        <w:jc w:val="both"/>
        <w:rPr>
          <w:rFonts w:ascii="Arial" w:hAnsi="Arial" w:cs="Arial"/>
          <w:sz w:val="18"/>
          <w:szCs w:val="18"/>
        </w:rPr>
      </w:pPr>
      <w:r w:rsidRPr="00DD1ADC">
        <w:rPr>
          <w:rFonts w:ascii="Arial" w:hAnsi="Arial" w:cs="Arial"/>
          <w:sz w:val="18"/>
          <w:szCs w:val="18"/>
        </w:rPr>
        <w:t>Odstąpienie od umowy  w okolicznościach określonych w ust. 2 uznaje się za następujące z przyczyn leżących po stronie Wykonawcy.</w:t>
      </w:r>
    </w:p>
    <w:p w14:paraId="538EF0DC" w14:textId="77777777" w:rsidR="0067589A" w:rsidRPr="00DD1ADC"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Odstąpienie</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powinno</w:t>
      </w:r>
      <w:r w:rsidRPr="00DD1ADC">
        <w:rPr>
          <w:rFonts w:ascii="Arial" w:eastAsia="Arial" w:hAnsi="Arial" w:cs="Arial"/>
          <w:sz w:val="18"/>
          <w:szCs w:val="18"/>
        </w:rPr>
        <w:t xml:space="preserve"> </w:t>
      </w:r>
      <w:r w:rsidRPr="00DD1ADC">
        <w:rPr>
          <w:rFonts w:ascii="Arial" w:hAnsi="Arial" w:cs="Arial"/>
          <w:sz w:val="18"/>
          <w:szCs w:val="18"/>
        </w:rPr>
        <w:t>nastąpić</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formie</w:t>
      </w:r>
      <w:r w:rsidRPr="00DD1ADC">
        <w:rPr>
          <w:rFonts w:ascii="Arial" w:eastAsia="Arial" w:hAnsi="Arial" w:cs="Arial"/>
          <w:sz w:val="18"/>
          <w:szCs w:val="18"/>
        </w:rPr>
        <w:t xml:space="preserve"> </w:t>
      </w:r>
      <w:r w:rsidRPr="00DD1ADC">
        <w:rPr>
          <w:rFonts w:ascii="Arial" w:hAnsi="Arial" w:cs="Arial"/>
          <w:sz w:val="18"/>
          <w:szCs w:val="18"/>
        </w:rPr>
        <w:t>pisemnej</w:t>
      </w:r>
      <w:r w:rsidRPr="00DD1ADC">
        <w:rPr>
          <w:rFonts w:ascii="Arial" w:eastAsia="Arial" w:hAnsi="Arial" w:cs="Arial"/>
          <w:sz w:val="18"/>
          <w:szCs w:val="18"/>
        </w:rPr>
        <w:t xml:space="preserve"> </w:t>
      </w:r>
      <w:r w:rsidRPr="00DD1ADC">
        <w:rPr>
          <w:rFonts w:ascii="Arial" w:hAnsi="Arial" w:cs="Arial"/>
          <w:sz w:val="18"/>
          <w:szCs w:val="18"/>
        </w:rPr>
        <w:t>pod</w:t>
      </w:r>
      <w:r w:rsidRPr="00DD1ADC">
        <w:rPr>
          <w:rFonts w:ascii="Arial" w:eastAsia="Arial" w:hAnsi="Arial" w:cs="Arial"/>
          <w:sz w:val="18"/>
          <w:szCs w:val="18"/>
        </w:rPr>
        <w:t xml:space="preserve"> </w:t>
      </w:r>
      <w:r w:rsidRPr="00DD1ADC">
        <w:rPr>
          <w:rFonts w:ascii="Arial" w:hAnsi="Arial" w:cs="Arial"/>
          <w:sz w:val="18"/>
          <w:szCs w:val="18"/>
        </w:rPr>
        <w:t>rygorem</w:t>
      </w:r>
      <w:r w:rsidRPr="00DD1ADC">
        <w:rPr>
          <w:rFonts w:ascii="Arial" w:eastAsia="Arial" w:hAnsi="Arial" w:cs="Arial"/>
          <w:sz w:val="18"/>
          <w:szCs w:val="18"/>
        </w:rPr>
        <w:t xml:space="preserve"> </w:t>
      </w:r>
      <w:r w:rsidRPr="00DD1ADC">
        <w:rPr>
          <w:rFonts w:ascii="Arial" w:hAnsi="Arial" w:cs="Arial"/>
          <w:sz w:val="18"/>
          <w:szCs w:val="18"/>
        </w:rPr>
        <w:t>nieważności</w:t>
      </w:r>
      <w:r w:rsidRPr="00DD1ADC">
        <w:rPr>
          <w:rFonts w:ascii="Arial" w:eastAsia="Arial" w:hAnsi="Arial" w:cs="Arial"/>
          <w:sz w:val="18"/>
          <w:szCs w:val="18"/>
        </w:rPr>
        <w:t xml:space="preserve"> </w:t>
      </w:r>
      <w:r w:rsidRPr="00DD1ADC">
        <w:rPr>
          <w:rFonts w:ascii="Arial" w:hAnsi="Arial" w:cs="Arial"/>
          <w:sz w:val="18"/>
          <w:szCs w:val="18"/>
        </w:rPr>
        <w:t>i</w:t>
      </w:r>
      <w:r w:rsidRPr="00DD1ADC">
        <w:rPr>
          <w:rFonts w:ascii="Arial" w:eastAsia="Arial" w:hAnsi="Arial" w:cs="Arial"/>
          <w:sz w:val="18"/>
          <w:szCs w:val="18"/>
        </w:rPr>
        <w:t xml:space="preserve"> </w:t>
      </w:r>
      <w:r w:rsidRPr="00DD1ADC">
        <w:rPr>
          <w:rFonts w:ascii="Arial" w:hAnsi="Arial" w:cs="Arial"/>
          <w:sz w:val="18"/>
          <w:szCs w:val="18"/>
        </w:rPr>
        <w:t>zawierać</w:t>
      </w:r>
      <w:r w:rsidRPr="00DD1ADC">
        <w:rPr>
          <w:rFonts w:ascii="Arial" w:eastAsia="Arial" w:hAnsi="Arial" w:cs="Arial"/>
          <w:sz w:val="18"/>
          <w:szCs w:val="18"/>
        </w:rPr>
        <w:t xml:space="preserve"> </w:t>
      </w:r>
      <w:r w:rsidRPr="00DD1ADC">
        <w:rPr>
          <w:rFonts w:ascii="Arial" w:hAnsi="Arial" w:cs="Arial"/>
          <w:sz w:val="18"/>
          <w:szCs w:val="18"/>
        </w:rPr>
        <w:t>uzasadnienie, oraz nastąpić w terminie do jednego miesiąca od powzięcia przez Zamawiającego informacji o wystąpieniu okoliczności uzasadniającej odstąpienie.</w:t>
      </w:r>
    </w:p>
    <w:p w14:paraId="2DBB0E20" w14:textId="77777777" w:rsidR="0067589A" w:rsidRPr="00FE480D"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Zamawiający</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razie</w:t>
      </w:r>
      <w:r w:rsidRPr="00DD1ADC">
        <w:rPr>
          <w:rFonts w:ascii="Arial" w:eastAsia="Arial" w:hAnsi="Arial" w:cs="Arial"/>
          <w:sz w:val="18"/>
          <w:szCs w:val="18"/>
        </w:rPr>
        <w:t xml:space="preserve"> </w:t>
      </w:r>
      <w:r w:rsidRPr="00DD1ADC">
        <w:rPr>
          <w:rFonts w:ascii="Arial" w:hAnsi="Arial" w:cs="Arial"/>
          <w:sz w:val="18"/>
          <w:szCs w:val="18"/>
        </w:rPr>
        <w:t>odstąpienia</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z</w:t>
      </w:r>
      <w:r w:rsidRPr="00DD1ADC">
        <w:rPr>
          <w:rFonts w:ascii="Arial" w:eastAsia="Arial" w:hAnsi="Arial" w:cs="Arial"/>
          <w:sz w:val="18"/>
          <w:szCs w:val="18"/>
        </w:rPr>
        <w:t xml:space="preserve"> </w:t>
      </w:r>
      <w:r w:rsidRPr="00DD1ADC">
        <w:rPr>
          <w:rFonts w:ascii="Arial" w:hAnsi="Arial" w:cs="Arial"/>
          <w:sz w:val="18"/>
          <w:szCs w:val="18"/>
        </w:rPr>
        <w:t>przyczyn,</w:t>
      </w:r>
      <w:r w:rsidRPr="00DD1ADC">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14:paraId="7C19B22B" w14:textId="77777777"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rPr>
        <w:t>dostawy przerwanej,</w:t>
      </w:r>
    </w:p>
    <w:p w14:paraId="00D525F1" w14:textId="77777777"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dostawy,</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14:paraId="0C1D4E05" w14:textId="77777777" w:rsidR="0067589A" w:rsidRPr="00FE480D" w:rsidRDefault="0067589A" w:rsidP="0067589A">
      <w:pPr>
        <w:spacing w:line="276" w:lineRule="auto"/>
        <w:rPr>
          <w:rFonts w:ascii="Arial" w:hAnsi="Arial" w:cs="Arial"/>
          <w:sz w:val="18"/>
          <w:szCs w:val="18"/>
        </w:rPr>
      </w:pPr>
    </w:p>
    <w:p w14:paraId="5B46C386" w14:textId="77777777"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t>§ 9</w:t>
      </w:r>
    </w:p>
    <w:p w14:paraId="44C7C961" w14:textId="77777777" w:rsidR="0067589A" w:rsidRDefault="0067589A" w:rsidP="0067589A">
      <w:pPr>
        <w:spacing w:after="0"/>
        <w:jc w:val="center"/>
        <w:rPr>
          <w:rFonts w:ascii="Arial" w:hAnsi="Arial" w:cs="Arial"/>
          <w:b/>
          <w:sz w:val="18"/>
          <w:szCs w:val="18"/>
        </w:rPr>
      </w:pPr>
      <w:r w:rsidRPr="00FE480D">
        <w:rPr>
          <w:rFonts w:ascii="Arial" w:hAnsi="Arial" w:cs="Arial"/>
          <w:b/>
          <w:sz w:val="18"/>
          <w:szCs w:val="18"/>
        </w:rPr>
        <w:t>WARUNKI ZMIANY UMOWY</w:t>
      </w:r>
    </w:p>
    <w:p w14:paraId="2CC2B04B" w14:textId="77777777" w:rsidR="00AF1D6A" w:rsidRPr="00685216" w:rsidRDefault="00AF1D6A" w:rsidP="00AF1D6A">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685216">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14:paraId="43F1FCE5" w14:textId="77777777" w:rsidR="00AF1D6A" w:rsidRPr="00685216" w:rsidRDefault="00AF1D6A" w:rsidP="00AF1D6A">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14:paraId="357FBA41" w14:textId="77777777" w:rsidR="00AF1D6A" w:rsidRDefault="00AF1D6A" w:rsidP="00AF1D6A">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685216">
        <w:rPr>
          <w:rFonts w:ascii="Arial" w:hAnsi="Arial" w:cs="Arial"/>
          <w:sz w:val="18"/>
          <w:szCs w:val="18"/>
          <w:lang w:eastAsia="pl-PL"/>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t>
      </w:r>
      <w:r w:rsidRPr="00FE07E3">
        <w:rPr>
          <w:rFonts w:ascii="Arial" w:hAnsi="Arial" w:cs="Arial"/>
          <w:sz w:val="18"/>
          <w:szCs w:val="18"/>
          <w:lang w:eastAsia="pl-PL"/>
        </w:rPr>
        <w:t>wynagrodzenia lub terminu zakończenia realizacji przedmiotu Umowy,</w:t>
      </w:r>
    </w:p>
    <w:p w14:paraId="00191A05" w14:textId="77777777" w:rsidR="00AF1D6A" w:rsidRDefault="00AF1D6A" w:rsidP="00AF1D6A">
      <w:pPr>
        <w:pStyle w:val="Default"/>
        <w:numPr>
          <w:ilvl w:val="0"/>
          <w:numId w:val="18"/>
        </w:numPr>
        <w:spacing w:line="360" w:lineRule="auto"/>
        <w:jc w:val="both"/>
        <w:rPr>
          <w:rFonts w:ascii="Arial" w:hAnsi="Arial" w:cs="Arial"/>
          <w:sz w:val="18"/>
          <w:szCs w:val="18"/>
        </w:rPr>
      </w:pPr>
      <w:r w:rsidRPr="0012713E">
        <w:rPr>
          <w:rFonts w:ascii="Arial" w:hAnsi="Arial" w:cs="Arial"/>
          <w:sz w:val="18"/>
          <w:szCs w:val="18"/>
          <w:lang w:eastAsia="pl-PL"/>
        </w:rPr>
        <w:t xml:space="preserve"> umowa może zostać zmieniona w sytuacji wystąpienia okoliczności wskazanych w Umowie lub jeżeli zmiana jest dopuszczalna na podstawie przepisów ustawy Pzp.</w:t>
      </w:r>
      <w:r w:rsidRPr="00A11479">
        <w:rPr>
          <w:rFonts w:ascii="Arial" w:hAnsi="Arial" w:cs="Arial"/>
          <w:sz w:val="18"/>
          <w:szCs w:val="18"/>
        </w:rPr>
        <w:t xml:space="preserve"> </w:t>
      </w:r>
      <w:r w:rsidRPr="00116516">
        <w:rPr>
          <w:rFonts w:ascii="Arial" w:hAnsi="Arial" w:cs="Arial"/>
          <w:sz w:val="18"/>
          <w:szCs w:val="18"/>
        </w:rPr>
        <w:t xml:space="preserve">Zamawiający dopuszcza zmiany umowy według art. 455 ust. 1 pkt 1 PZP. </w:t>
      </w:r>
    </w:p>
    <w:p w14:paraId="5E07F374" w14:textId="77777777" w:rsidR="00AF1D6A" w:rsidRPr="0012713E" w:rsidRDefault="00AF1D6A" w:rsidP="00AF1D6A">
      <w:pPr>
        <w:widowControl w:val="0"/>
        <w:numPr>
          <w:ilvl w:val="0"/>
          <w:numId w:val="19"/>
        </w:numPr>
        <w:autoSpaceDE w:val="0"/>
        <w:autoSpaceDN w:val="0"/>
        <w:spacing w:after="0" w:line="360" w:lineRule="auto"/>
        <w:contextualSpacing/>
        <w:jc w:val="both"/>
        <w:rPr>
          <w:rFonts w:ascii="Arial" w:hAnsi="Arial" w:cs="Arial"/>
          <w:sz w:val="18"/>
          <w:szCs w:val="18"/>
          <w:lang w:eastAsia="pl-PL"/>
        </w:rPr>
      </w:pPr>
      <w:r w:rsidRPr="0012713E">
        <w:rPr>
          <w:rFonts w:ascii="Arial" w:hAnsi="Arial" w:cs="Arial"/>
          <w:sz w:val="18"/>
          <w:szCs w:val="18"/>
          <w:lang w:eastAsia="pl-PL"/>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72138779" w14:textId="77777777" w:rsidR="00AF1D6A" w:rsidRPr="0012713E" w:rsidRDefault="00AF1D6A" w:rsidP="00AF1D6A">
      <w:pPr>
        <w:widowControl w:val="0"/>
        <w:numPr>
          <w:ilvl w:val="0"/>
          <w:numId w:val="19"/>
        </w:numPr>
        <w:autoSpaceDE w:val="0"/>
        <w:autoSpaceDN w:val="0"/>
        <w:spacing w:after="0" w:line="360" w:lineRule="auto"/>
        <w:ind w:left="284" w:hanging="283"/>
        <w:contextualSpacing/>
        <w:jc w:val="both"/>
        <w:rPr>
          <w:rFonts w:ascii="Arial" w:hAnsi="Arial" w:cs="Arial"/>
          <w:sz w:val="18"/>
          <w:szCs w:val="18"/>
          <w:lang w:eastAsia="pl-PL"/>
        </w:rPr>
      </w:pPr>
      <w:r w:rsidRPr="0012713E">
        <w:rPr>
          <w:rFonts w:ascii="Arial" w:hAnsi="Arial" w:cs="Arial"/>
          <w:sz w:val="18"/>
          <w:szCs w:val="18"/>
          <w:lang w:eastAsia="pl-PL"/>
        </w:rPr>
        <w:t>Wniosek o zmianę Umowy powinien zawierać co najmniej:</w:t>
      </w:r>
    </w:p>
    <w:p w14:paraId="72412EBB" w14:textId="77777777" w:rsidR="00AF1D6A" w:rsidRPr="0012713E"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Pr="0012713E">
        <w:rPr>
          <w:rFonts w:ascii="Arial" w:hAnsi="Arial" w:cs="Arial"/>
          <w:sz w:val="18"/>
          <w:szCs w:val="18"/>
          <w:lang w:eastAsia="pl-PL"/>
        </w:rPr>
        <w:t xml:space="preserve">) zakres oraz rodzaj proponowanej zmiany, </w:t>
      </w:r>
    </w:p>
    <w:p w14:paraId="49AAACDA" w14:textId="77777777" w:rsidR="00AF1D6A" w:rsidRPr="0012713E"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Pr="0012713E">
        <w:rPr>
          <w:rFonts w:ascii="Arial" w:hAnsi="Arial" w:cs="Arial"/>
          <w:sz w:val="18"/>
          <w:szCs w:val="18"/>
          <w:lang w:eastAsia="pl-PL"/>
        </w:rPr>
        <w:t xml:space="preserve">) opis okoliczności faktycznych uprawniających do dokonania zmiany, </w:t>
      </w:r>
    </w:p>
    <w:p w14:paraId="33B5F6D8" w14:textId="77777777" w:rsidR="00AF1D6A" w:rsidRPr="0012713E"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12713E">
        <w:rPr>
          <w:rFonts w:ascii="Arial" w:hAnsi="Arial" w:cs="Arial"/>
          <w:sz w:val="18"/>
          <w:szCs w:val="18"/>
          <w:lang w:eastAsia="pl-PL"/>
        </w:rPr>
        <w:t>) podstawę dokonania zmiany, to jest podstawę prawną wynikającą z przepisów ustawy Pzp lub postanowień Umowy,</w:t>
      </w:r>
    </w:p>
    <w:p w14:paraId="66CB9987"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4</w:t>
      </w:r>
      <w:r w:rsidRPr="0012713E">
        <w:rPr>
          <w:rFonts w:ascii="Arial" w:hAnsi="Arial" w:cs="Arial"/>
          <w:sz w:val="18"/>
          <w:szCs w:val="18"/>
          <w:lang w:eastAsia="pl-PL"/>
        </w:rPr>
        <w:t xml:space="preserve">) informacje i dowody potwierdzające, że zostały spełnione okoliczności uzasadniające dokonanie </w:t>
      </w:r>
      <w:r w:rsidRPr="006247D2">
        <w:rPr>
          <w:rFonts w:ascii="Arial" w:hAnsi="Arial" w:cs="Arial"/>
          <w:sz w:val="18"/>
          <w:szCs w:val="18"/>
          <w:lang w:eastAsia="pl-PL"/>
        </w:rPr>
        <w:t>zmiany Umowy.</w:t>
      </w:r>
    </w:p>
    <w:p w14:paraId="2BCDC0D0" w14:textId="77777777" w:rsidR="00AF1D6A" w:rsidRPr="006247D2" w:rsidRDefault="00AF1D6A" w:rsidP="00AF1D6A">
      <w:pPr>
        <w:pStyle w:val="Akapitzlist"/>
        <w:suppressAutoHyphens w:val="0"/>
        <w:spacing w:line="360" w:lineRule="auto"/>
        <w:ind w:left="567" w:hanging="566"/>
        <w:contextualSpacing/>
        <w:jc w:val="both"/>
        <w:rPr>
          <w:rFonts w:ascii="Arial" w:hAnsi="Arial" w:cs="Arial"/>
          <w:sz w:val="18"/>
          <w:szCs w:val="18"/>
          <w:lang w:eastAsia="pl-PL"/>
        </w:rPr>
      </w:pPr>
      <w:r w:rsidRPr="006247D2">
        <w:rPr>
          <w:rFonts w:ascii="Arial" w:hAnsi="Arial" w:cs="Arial"/>
          <w:sz w:val="18"/>
          <w:szCs w:val="18"/>
          <w:lang w:eastAsia="pl-PL"/>
        </w:rPr>
        <w:t xml:space="preserve">4. Dowodami, o których mowa w ust. 3 pkt. </w:t>
      </w:r>
      <w:r>
        <w:rPr>
          <w:rFonts w:ascii="Arial" w:hAnsi="Arial" w:cs="Arial"/>
          <w:sz w:val="18"/>
          <w:szCs w:val="18"/>
          <w:lang w:eastAsia="pl-PL"/>
        </w:rPr>
        <w:t xml:space="preserve">4 </w:t>
      </w:r>
      <w:r w:rsidRPr="006247D2">
        <w:rPr>
          <w:rFonts w:ascii="Arial" w:hAnsi="Arial" w:cs="Arial"/>
          <w:sz w:val="18"/>
          <w:szCs w:val="18"/>
          <w:lang w:eastAsia="pl-PL"/>
        </w:rPr>
        <w:t xml:space="preserve"> powyżej, są wszelkie dokumenty, które uzasadniają dokonanie proponowanej zmiany, w tym w szczególności:</w:t>
      </w:r>
    </w:p>
    <w:p w14:paraId="0F6AAD34"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Pr="006247D2">
        <w:rPr>
          <w:rFonts w:ascii="Arial" w:hAnsi="Arial" w:cs="Arial"/>
          <w:sz w:val="18"/>
          <w:szCs w:val="18"/>
          <w:lang w:eastAsia="pl-PL"/>
        </w:rPr>
        <w:t>) w odniesieniu do zmiany przedmiotu Umowy, o ile nowe produkty posiadają parametry techniczne nie gorsze od pierwotnie zaoferowanych, a także pod warunkiem zachowania funkcjonalności i pierwotnego przeznaczenia zastępowanego asortymentu:</w:t>
      </w:r>
    </w:p>
    <w:p w14:paraId="0A835BDE"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lastRenderedPageBreak/>
        <w:t>a)</w:t>
      </w:r>
      <w:r w:rsidRPr="006247D2">
        <w:rPr>
          <w:rFonts w:ascii="Arial" w:hAnsi="Arial" w:cs="Arial"/>
          <w:sz w:val="18"/>
          <w:szCs w:val="18"/>
          <w:lang w:eastAsia="pl-PL"/>
        </w:rPr>
        <w:t xml:space="preserve"> dokument potwierdzający wady lub nieścisłości opisu przedmiotu zamówienia,</w:t>
      </w:r>
    </w:p>
    <w:p w14:paraId="6C67FB0F"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analiza rynku potwierdzająca brak lub istotne ograniczenie dostępności materiałów, surowców, produktów do wykonania Umowy,</w:t>
      </w:r>
    </w:p>
    <w:p w14:paraId="6C175D1E"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dokument potwierdzający obiektywne trudności w uzyskaniu materiałów, surowców, produktów niezbędnych do wykonania Umowy, taki jak w szczególności oferty lub korespondencja z podmiotem trzecim (np. dystrybutorem, producentem, dostawcą, usługodawcą),</w:t>
      </w:r>
    </w:p>
    <w:p w14:paraId="575C2CAD"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Pr="006247D2">
        <w:rPr>
          <w:rFonts w:ascii="Arial" w:hAnsi="Arial" w:cs="Arial"/>
          <w:sz w:val="18"/>
          <w:szCs w:val="18"/>
          <w:lang w:eastAsia="pl-PL"/>
        </w:rPr>
        <w:t xml:space="preserve">) w odniesieniu do zmiany terminu wykonania Umowy lub poszczególnych świadczeń: </w:t>
      </w:r>
    </w:p>
    <w:p w14:paraId="062ACE87"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wystąpienie okoliczności, których Strony nie mogły przewidzieć przed zawarciem Umowy, a które wpływają na termin wykonania Umowy lub poszczególnych świadczeń,</w:t>
      </w:r>
    </w:p>
    <w:p w14:paraId="3341D72D"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że dokonanie zmian przedmiotu Umowy ma wpływ na termin wykonania Umowy lub poszczególnych świadczeń,</w:t>
      </w:r>
    </w:p>
    <w:p w14:paraId="7FE8B3C8"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Pr="006247D2">
        <w:rPr>
          <w:rFonts w:ascii="Arial" w:hAnsi="Arial" w:cs="Arial"/>
          <w:sz w:val="18"/>
          <w:szCs w:val="18"/>
          <w:lang w:eastAsia="pl-PL"/>
        </w:rPr>
        <w:t>) w odniesieniu do zmiany wynagrodzenia:</w:t>
      </w:r>
    </w:p>
    <w:p w14:paraId="1D460914"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Pr="006247D2">
        <w:rPr>
          <w:rFonts w:ascii="Arial" w:hAnsi="Arial" w:cs="Arial"/>
          <w:sz w:val="18"/>
          <w:szCs w:val="18"/>
          <w:lang w:eastAsia="pl-PL"/>
        </w:rPr>
        <w:t xml:space="preserve"> dokument potwierdzający zmianę kosztu Wykonawcy wynikającą ze zmiany przedmiotu lub terminu wykonania Umowy (np. oferty dostawców, usługodawców, dystrybutorów lub producentów wyrobu, lub innych podmiotów oferujących świadczenia, których nabycie stanie się niezbędne wskutek dokonania proponowanej zmiany), </w:t>
      </w:r>
    </w:p>
    <w:p w14:paraId="22D6FCD7"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Pr="006247D2">
        <w:rPr>
          <w:rFonts w:ascii="Arial" w:hAnsi="Arial" w:cs="Arial"/>
          <w:sz w:val="18"/>
          <w:szCs w:val="18"/>
          <w:lang w:eastAsia="pl-PL"/>
        </w:rPr>
        <w:t xml:space="preserve"> dokument potwierdzający konieczność uiszczenia dodatkowych danin publicznoprawnych, opłat administracyjnych, sądowych itp., które muszą zostać poniesione przez Wykonawcę w związku ze zmianą Umowy,</w:t>
      </w:r>
    </w:p>
    <w:p w14:paraId="2CAE7CE7" w14:textId="77777777" w:rsidR="00AF1D6A" w:rsidRPr="006247D2" w:rsidRDefault="00AF1D6A" w:rsidP="00AF1D6A">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Pr="006247D2">
        <w:rPr>
          <w:rFonts w:ascii="Arial" w:hAnsi="Arial" w:cs="Arial"/>
          <w:sz w:val="18"/>
          <w:szCs w:val="18"/>
          <w:lang w:eastAsia="pl-PL"/>
        </w:rPr>
        <w:t xml:space="preserve"> rozszerzenie przez Zamawiającego przedmiotu zamówienia poprzez nabycie większej ilości wyrobów, </w:t>
      </w:r>
    </w:p>
    <w:p w14:paraId="3CFA779E" w14:textId="77777777" w:rsidR="00AF1D6A" w:rsidRPr="00F51A6C" w:rsidRDefault="00AF1D6A" w:rsidP="00AF1D6A">
      <w:pPr>
        <w:pStyle w:val="Akapitzlist"/>
        <w:suppressAutoHyphens w:val="0"/>
        <w:spacing w:line="360" w:lineRule="auto"/>
        <w:contextualSpacing/>
        <w:jc w:val="both"/>
        <w:rPr>
          <w:lang w:eastAsia="pl-PL"/>
        </w:rPr>
      </w:pPr>
      <w:r>
        <w:rPr>
          <w:rFonts w:ascii="Arial" w:hAnsi="Arial" w:cs="Arial"/>
          <w:sz w:val="18"/>
          <w:szCs w:val="18"/>
          <w:lang w:eastAsia="pl-PL"/>
        </w:rPr>
        <w:t>d)</w:t>
      </w:r>
      <w:r w:rsidRPr="006247D2">
        <w:rPr>
          <w:rFonts w:ascii="Arial" w:hAnsi="Arial" w:cs="Arial"/>
          <w:sz w:val="18"/>
          <w:szCs w:val="18"/>
          <w:lang w:eastAsia="pl-PL"/>
        </w:rPr>
        <w:t xml:space="preserve"> rezygnacja z realizacji części zamówienia, wynikająca z okoliczności, których Zamawiający nie mógł wcześniej przewidzieć, a które powodują, że wykonanie Umowy bez ograniczenia jej zakresu wywołałoby u Zamawiającego niekorzystne skutki z punktu widzenia celu realizacji Umowy lub powodowałoby nieracjonalne wy</w:t>
      </w:r>
      <w:r>
        <w:rPr>
          <w:rFonts w:ascii="Arial" w:hAnsi="Arial" w:cs="Arial"/>
          <w:sz w:val="18"/>
          <w:szCs w:val="18"/>
          <w:lang w:eastAsia="pl-PL"/>
        </w:rPr>
        <w:t>datkowanie środków publicznych.</w:t>
      </w:r>
    </w:p>
    <w:p w14:paraId="6FCBD019"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 xml:space="preserve">Na podstawie art. 439 ustawy PZP zmiana wynagrodzenia Wykonawcy (zwana dalej jako: waloryzacja) nastąpi również w przypadku zmiany wskaźnika cen towarów i usług konsumpcyjnych ogłaszanego </w:t>
      </w:r>
      <w:r w:rsidRPr="008312BB">
        <w:rPr>
          <w:rFonts w:ascii="Arial" w:eastAsia="Times New Roman" w:hAnsi="Arial" w:cs="Arial"/>
          <w:sz w:val="18"/>
          <w:szCs w:val="18"/>
        </w:rPr>
        <w:br/>
        <w:t>w komunikacie Prezesa Głównego Urzędu Statystycznego o co najmniej 10%</w:t>
      </w:r>
      <w:r w:rsidRPr="00AC3D6A">
        <w:rPr>
          <w:rFonts w:ascii="Arial" w:eastAsia="Times New Roman" w:hAnsi="Arial" w:cs="Arial"/>
          <w:color w:val="FF0000"/>
          <w:sz w:val="18"/>
          <w:szCs w:val="18"/>
        </w:rPr>
        <w:t xml:space="preserve"> </w:t>
      </w:r>
      <w:r w:rsidRPr="00851EF1">
        <w:rPr>
          <w:rFonts w:ascii="Arial" w:eastAsia="Times New Roman" w:hAnsi="Arial" w:cs="Arial"/>
          <w:sz w:val="18"/>
          <w:szCs w:val="18"/>
        </w:rPr>
        <w:t xml:space="preserve">w porównaniu z miesiącem, </w:t>
      </w:r>
      <w:r w:rsidRPr="00851EF1">
        <w:rPr>
          <w:rFonts w:ascii="Arial" w:eastAsia="Times New Roman" w:hAnsi="Arial" w:cs="Arial"/>
          <w:sz w:val="18"/>
          <w:szCs w:val="18"/>
        </w:rPr>
        <w:br/>
      </w:r>
      <w:r w:rsidRPr="008312BB">
        <w:rPr>
          <w:rFonts w:ascii="Arial" w:eastAsia="Times New Roman" w:hAnsi="Arial" w:cs="Arial"/>
          <w:sz w:val="18"/>
          <w:szCs w:val="18"/>
        </w:rPr>
        <w:t>w którym otwarto oferty w postępowaniu w sprawie udzielenia zamówienia publicznego, w wyniku którego zawarto Umowę.</w:t>
      </w:r>
    </w:p>
    <w:p w14:paraId="78FB37E7"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Waloryzacja  nastąpi od miesiąca następującego po miesiącu, w którym upłynie 7 miesięcy kalendarzowych  od dnia otwarcia ofert w postępowaniu w wyniku którego zawarto niniejsza umowę, o wskaźnik wzrostu cen towarów i usług  konsumpcyjnych jaki nastąpił pomiędzy miesiącem otwarcia ofert, a 5 miesiącem kalendarzowym od dnia otwarcia ofert, ustalany na podstawie ogłaszanych przez GUS Informacji Sygnalnych - Szybkich szacunków wskaźnika cen towarów i usług konsumpcyjnych, w szczególności  danych z wykresu obrazującego zmiany cena towarów i usług konsumpcyjnych w poszczególnych miesiącach.</w:t>
      </w:r>
    </w:p>
    <w:p w14:paraId="589C9D9D"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Courier New" w:hAnsi="Arial" w:cs="Arial"/>
          <w:sz w:val="18"/>
          <w:szCs w:val="18"/>
          <w:lang w:eastAsia="zh-CN"/>
        </w:rPr>
      </w:pPr>
      <w:r w:rsidRPr="008312BB">
        <w:rPr>
          <w:rFonts w:ascii="Arial" w:eastAsia="Times New Roman" w:hAnsi="Arial" w:cs="Arial"/>
          <w:sz w:val="18"/>
          <w:szCs w:val="18"/>
        </w:rPr>
        <w:t xml:space="preserve">Waloryzacja skutkuje zmianą cen jednostkowych wymienionych w </w:t>
      </w:r>
      <w:r w:rsidRPr="008312BB">
        <w:rPr>
          <w:rFonts w:ascii="Arial" w:hAnsi="Arial" w:cs="Arial"/>
          <w:sz w:val="18"/>
          <w:szCs w:val="18"/>
        </w:rPr>
        <w:t>§ 5 umowy (</w:t>
      </w:r>
      <w:r w:rsidRPr="008312BB">
        <w:rPr>
          <w:rFonts w:ascii="Arial" w:eastAsia="Times New Roman" w:hAnsi="Arial" w:cs="Arial"/>
          <w:sz w:val="18"/>
          <w:szCs w:val="18"/>
        </w:rPr>
        <w:t xml:space="preserve">podwyższeniem albo obniżeniem) </w:t>
      </w:r>
      <w:r w:rsidRPr="008312BB">
        <w:rPr>
          <w:rFonts w:ascii="Arial" w:hAnsi="Arial" w:cs="Arial"/>
          <w:sz w:val="18"/>
          <w:szCs w:val="18"/>
        </w:rPr>
        <w:t xml:space="preserve">o wskaźnik ustalony na podstawie postanowień ust. 15, od pierwszego dnia 7 miesiąca   kalendarzowego </w:t>
      </w:r>
      <w:r w:rsidRPr="008312BB">
        <w:rPr>
          <w:rFonts w:ascii="Arial" w:eastAsia="Times New Roman" w:hAnsi="Arial" w:cs="Arial"/>
          <w:sz w:val="18"/>
          <w:szCs w:val="18"/>
        </w:rPr>
        <w:t>od dnia otwarcia ofert., a w konsekwencji odpowiednią zmianę przewidywanego wynagrodzenia brutto  za realizację całości wynagrodzenia.</w:t>
      </w:r>
    </w:p>
    <w:p w14:paraId="0B578441"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Waloryzacja o której mowa  w ust. 14 i n. nie wymaga sporządzania aneksu do umowy.</w:t>
      </w:r>
    </w:p>
    <w:p w14:paraId="37795A86"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 xml:space="preserve">Waloryzacja powodująca podwyższenie przewidywanego wynagrodzenia brutto o którym mowa w </w:t>
      </w:r>
      <w:r w:rsidRPr="008312BB">
        <w:rPr>
          <w:rFonts w:ascii="Arial" w:hAnsi="Arial" w:cs="Arial"/>
          <w:sz w:val="18"/>
          <w:szCs w:val="18"/>
        </w:rPr>
        <w:t>§ 5 umowy</w:t>
      </w:r>
      <w:r w:rsidRPr="008312BB">
        <w:rPr>
          <w:rFonts w:ascii="Arial" w:eastAsia="Times New Roman" w:hAnsi="Arial" w:cs="Arial"/>
          <w:sz w:val="18"/>
          <w:szCs w:val="18"/>
        </w:rPr>
        <w:t xml:space="preserve"> o ponad 10% (przy uwzględnieniu również innych dokonanych zmian wynagrodzenia) w stosunku do pierwotnego </w:t>
      </w:r>
      <w:r>
        <w:rPr>
          <w:rFonts w:ascii="Arial" w:eastAsia="Times New Roman" w:hAnsi="Arial" w:cs="Arial"/>
          <w:sz w:val="18"/>
          <w:szCs w:val="18"/>
        </w:rPr>
        <w:t xml:space="preserve">określonego </w:t>
      </w:r>
      <w:r w:rsidRPr="008312BB">
        <w:rPr>
          <w:rFonts w:ascii="Arial" w:eastAsia="Times New Roman" w:hAnsi="Arial" w:cs="Arial"/>
          <w:sz w:val="18"/>
          <w:szCs w:val="18"/>
        </w:rPr>
        <w:t>w umowie przewidywanego wynagrodzenia brutto</w:t>
      </w:r>
      <w:r>
        <w:rPr>
          <w:rFonts w:ascii="Arial" w:eastAsia="Times New Roman" w:hAnsi="Arial" w:cs="Arial"/>
          <w:sz w:val="18"/>
          <w:szCs w:val="18"/>
        </w:rPr>
        <w:t>, powoduje wygaśnię</w:t>
      </w:r>
      <w:r w:rsidRPr="008312BB">
        <w:rPr>
          <w:rFonts w:ascii="Arial" w:eastAsia="Times New Roman" w:hAnsi="Arial" w:cs="Arial"/>
          <w:sz w:val="18"/>
          <w:szCs w:val="18"/>
        </w:rPr>
        <w:t>cie umowy z chwilą osiągnięcia tego limitu.</w:t>
      </w:r>
    </w:p>
    <w:p w14:paraId="4592A743" w14:textId="77777777" w:rsidR="00AF1D6A" w:rsidRPr="008312BB" w:rsidRDefault="00AF1D6A" w:rsidP="00AF1D6A">
      <w:pPr>
        <w:widowControl w:val="0"/>
        <w:numPr>
          <w:ilvl w:val="0"/>
          <w:numId w:val="19"/>
        </w:numPr>
        <w:tabs>
          <w:tab w:val="left" w:pos="142"/>
        </w:tabs>
        <w:suppressAutoHyphens/>
        <w:autoSpaceDE w:val="0"/>
        <w:spacing w:after="0" w:line="360" w:lineRule="auto"/>
        <w:jc w:val="both"/>
        <w:rPr>
          <w:rFonts w:ascii="Arial" w:eastAsia="Times New Roman" w:hAnsi="Arial" w:cs="Arial"/>
          <w:sz w:val="18"/>
          <w:szCs w:val="18"/>
        </w:rPr>
      </w:pPr>
      <w:r w:rsidRPr="008312BB">
        <w:rPr>
          <w:rFonts w:ascii="Arial" w:eastAsia="Times New Roman" w:hAnsi="Arial" w:cs="Arial"/>
          <w:sz w:val="18"/>
          <w:szCs w:val="18"/>
        </w:rPr>
        <w:t xml:space="preserve">Wykonawca, którego wynagrodzenie zostało zmienione w wyniku waloryzacji, zobowiązany jest do zmiany </w:t>
      </w:r>
      <w:r w:rsidRPr="008312BB">
        <w:rPr>
          <w:rFonts w:ascii="Arial" w:eastAsia="Times New Roman" w:hAnsi="Arial" w:cs="Arial"/>
          <w:sz w:val="18"/>
          <w:szCs w:val="18"/>
        </w:rPr>
        <w:lastRenderedPageBreak/>
        <w:t>wynagrodzenia przysługującego podwykonawcy, z którym zawarł umowę, odpowiednio do zmian jakie zachodzą w niniejszej umowie, a okres obowiązywania umowy podwykonawcy przekracza 6 miesięcy.</w:t>
      </w:r>
    </w:p>
    <w:p w14:paraId="2627945A" w14:textId="77777777" w:rsidR="00AF1D6A" w:rsidRPr="0079570E" w:rsidRDefault="00AF1D6A" w:rsidP="00AF1D6A">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685216">
        <w:rPr>
          <w:rFonts w:ascii="Arial" w:eastAsia="Courier New" w:hAnsi="Arial" w:cs="Arial"/>
          <w:bCs/>
          <w:sz w:val="18"/>
          <w:szCs w:val="18"/>
          <w:lang w:eastAsia="zh-CN"/>
        </w:rPr>
        <w:t>Zmiany postanowień zawartej umowy będą dokonane za zgodą stron, wyłącznie w formie pisemnego aneksu do umowy.</w:t>
      </w:r>
    </w:p>
    <w:p w14:paraId="321A59D0" w14:textId="77777777" w:rsidR="0067589A" w:rsidRPr="00FE480D" w:rsidRDefault="0067589A" w:rsidP="0067589A">
      <w:pPr>
        <w:spacing w:after="0" w:line="276" w:lineRule="auto"/>
        <w:jc w:val="center"/>
        <w:rPr>
          <w:rFonts w:ascii="Arial" w:hAnsi="Arial" w:cs="Arial"/>
          <w:b/>
          <w:sz w:val="18"/>
          <w:szCs w:val="18"/>
        </w:rPr>
      </w:pPr>
      <w:bookmarkStart w:id="0" w:name="_GoBack"/>
      <w:bookmarkEnd w:id="0"/>
      <w:r w:rsidRPr="00FE480D">
        <w:rPr>
          <w:rFonts w:ascii="Arial" w:hAnsi="Arial" w:cs="Arial"/>
          <w:b/>
          <w:sz w:val="18"/>
          <w:szCs w:val="18"/>
        </w:rPr>
        <w:t>§ 10</w:t>
      </w:r>
    </w:p>
    <w:p w14:paraId="37F45BC0" w14:textId="77777777" w:rsidR="0067589A"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POSTANOWIENIA KOŃCOWE</w:t>
      </w:r>
    </w:p>
    <w:p w14:paraId="3470B0C3" w14:textId="77777777" w:rsidR="0067589A" w:rsidRPr="00FE480D" w:rsidRDefault="0067589A" w:rsidP="0067589A">
      <w:pPr>
        <w:spacing w:after="0" w:line="276" w:lineRule="auto"/>
        <w:jc w:val="center"/>
        <w:rPr>
          <w:rFonts w:ascii="Arial" w:hAnsi="Arial" w:cs="Arial"/>
          <w:b/>
          <w:sz w:val="18"/>
          <w:szCs w:val="18"/>
        </w:rPr>
      </w:pPr>
    </w:p>
    <w:p w14:paraId="623A04C6" w14:textId="77777777" w:rsidR="0067589A" w:rsidRPr="00FE480D" w:rsidRDefault="0067589A" w:rsidP="0067589A">
      <w:pPr>
        <w:numPr>
          <w:ilvl w:val="0"/>
          <w:numId w:val="17"/>
        </w:numPr>
        <w:tabs>
          <w:tab w:val="clear" w:pos="708"/>
          <w:tab w:val="num" w:pos="284"/>
        </w:tabs>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14:paraId="66D61B42" w14:textId="77777777"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Oferta Wykonawcy</w:t>
      </w:r>
    </w:p>
    <w:p w14:paraId="3EE0B26E" w14:textId="77777777"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Specyfikacja Warunków Zamówienia.</w:t>
      </w:r>
    </w:p>
    <w:p w14:paraId="4D29FEAD"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14:paraId="5F1C0F15"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14:paraId="527B8978"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odpowiada za działania i zaniechania osób i podmiotów, którymi posługuje się przy realizacji umowy ja za własne działania lub zaniechania. </w:t>
      </w:r>
    </w:p>
    <w:p w14:paraId="6855AF8F"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14:paraId="3A3D0187" w14:textId="77777777"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Pr>
          <w:rFonts w:ascii="Arial" w:eastAsia="Arial" w:hAnsi="Arial" w:cs="Arial"/>
          <w:kern w:val="1"/>
          <w:sz w:val="18"/>
          <w:szCs w:val="18"/>
          <w:lang w:eastAsia="zh-CN" w:bidi="hi-IN"/>
        </w:rPr>
        <w:t xml:space="preserve"> Dz.U. z 2020</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740</w:t>
      </w:r>
      <w:r w:rsidRPr="00FE480D">
        <w:rPr>
          <w:rFonts w:ascii="Arial" w:eastAsia="Arial" w:hAnsi="Arial" w:cs="Arial"/>
          <w:kern w:val="1"/>
          <w:sz w:val="18"/>
          <w:szCs w:val="18"/>
          <w:lang w:eastAsia="zh-CN" w:bidi="hi-IN"/>
        </w:rPr>
        <w:t xml:space="preserve"> z późn. zm</w:t>
      </w:r>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 xml:space="preserve">nych (tj.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14:paraId="51706631" w14:textId="77777777"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14:paraId="600D50F2" w14:textId="77777777"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14:paraId="79E74A5F" w14:textId="77777777" w:rsidR="0067589A" w:rsidRPr="00FE480D" w:rsidRDefault="0067589A" w:rsidP="0067589A">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Umowę sporządzono w czterech jednobrzmiących egzemplarzach,  trzy egzemplarze dla Zamawiającego, jeden dla Wykonawcy.</w:t>
      </w:r>
    </w:p>
    <w:p w14:paraId="391D2562" w14:textId="77777777" w:rsidR="0067589A" w:rsidRPr="00380256" w:rsidRDefault="0067589A" w:rsidP="0067589A">
      <w:pPr>
        <w:widowControl w:val="0"/>
        <w:spacing w:line="360" w:lineRule="auto"/>
        <w:ind w:left="284" w:right="40"/>
        <w:jc w:val="both"/>
        <w:rPr>
          <w:rFonts w:ascii="Arial" w:hAnsi="Arial" w:cs="Arial"/>
          <w:sz w:val="20"/>
          <w:lang w:eastAsia="zh-CN"/>
        </w:rPr>
      </w:pPr>
    </w:p>
    <w:p w14:paraId="2E2FF8A5" w14:textId="77777777" w:rsidR="0067589A" w:rsidRDefault="0067589A" w:rsidP="0067589A">
      <w:pPr>
        <w:spacing w:line="276" w:lineRule="auto"/>
        <w:rPr>
          <w:rFonts w:ascii="Arial" w:hAnsi="Arial" w:cs="Arial"/>
          <w:b/>
          <w:sz w:val="21"/>
          <w:szCs w:val="21"/>
        </w:rPr>
      </w:pPr>
    </w:p>
    <w:p w14:paraId="016295D5" w14:textId="77777777" w:rsidR="0067589A" w:rsidRDefault="0067589A" w:rsidP="0067589A">
      <w:pPr>
        <w:spacing w:line="276" w:lineRule="auto"/>
        <w:rPr>
          <w:rFonts w:ascii="Arial" w:hAnsi="Arial" w:cs="Arial"/>
          <w:b/>
          <w:sz w:val="21"/>
          <w:szCs w:val="21"/>
        </w:rPr>
      </w:pPr>
    </w:p>
    <w:p w14:paraId="3E1AAF39" w14:textId="77777777" w:rsidR="0067589A" w:rsidRDefault="0067589A" w:rsidP="0067589A">
      <w:pPr>
        <w:spacing w:line="276" w:lineRule="auto"/>
        <w:rPr>
          <w:rFonts w:ascii="Arial" w:hAnsi="Arial" w:cs="Arial"/>
          <w:b/>
          <w:sz w:val="21"/>
          <w:szCs w:val="21"/>
        </w:rPr>
      </w:pPr>
    </w:p>
    <w:p w14:paraId="20C0E2F2" w14:textId="77777777" w:rsidR="0067589A" w:rsidRDefault="0067589A" w:rsidP="0067589A">
      <w:pPr>
        <w:spacing w:line="276" w:lineRule="auto"/>
        <w:rPr>
          <w:rFonts w:ascii="Arial" w:hAnsi="Arial" w:cs="Arial"/>
          <w:b/>
          <w:sz w:val="21"/>
          <w:szCs w:val="21"/>
        </w:rPr>
      </w:pPr>
    </w:p>
    <w:p w14:paraId="22CF1690" w14:textId="77777777" w:rsidR="0067589A" w:rsidRDefault="0067589A" w:rsidP="0067589A">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sectPr w:rsidR="0067589A" w:rsidSect="00327AFA">
      <w:headerReference w:type="default" r:id="rId7"/>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DDBA0" w14:textId="77777777" w:rsidR="00F674DE" w:rsidRDefault="00F674DE">
      <w:pPr>
        <w:spacing w:after="0" w:line="240" w:lineRule="auto"/>
      </w:pPr>
      <w:r>
        <w:separator/>
      </w:r>
    </w:p>
  </w:endnote>
  <w:endnote w:type="continuationSeparator" w:id="0">
    <w:p w14:paraId="70582D12" w14:textId="77777777" w:rsidR="00F674DE" w:rsidRDefault="00F6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ADA6" w14:textId="29D0E15B" w:rsidR="00DF019A" w:rsidRPr="003E3ABC" w:rsidRDefault="00DF019A">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AF1D6A">
      <w:rPr>
        <w:rFonts w:ascii="Arial" w:hAnsi="Arial" w:cs="Arial"/>
        <w:noProof/>
        <w:sz w:val="18"/>
        <w:szCs w:val="18"/>
      </w:rPr>
      <w:t>10</w:t>
    </w:r>
    <w:r w:rsidRPr="003E3ABC">
      <w:rPr>
        <w:rFonts w:ascii="Arial" w:hAnsi="Arial" w:cs="Arial"/>
        <w:sz w:val="18"/>
        <w:szCs w:val="18"/>
      </w:rPr>
      <w:fldChar w:fldCharType="end"/>
    </w:r>
  </w:p>
  <w:p w14:paraId="5BB98129" w14:textId="77777777" w:rsidR="00DF019A" w:rsidRDefault="00DF01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4CAA0" w14:textId="77777777" w:rsidR="00F674DE" w:rsidRDefault="00F674DE">
      <w:pPr>
        <w:spacing w:after="0" w:line="240" w:lineRule="auto"/>
      </w:pPr>
      <w:r>
        <w:separator/>
      </w:r>
    </w:p>
  </w:footnote>
  <w:footnote w:type="continuationSeparator" w:id="0">
    <w:p w14:paraId="0600E8C5" w14:textId="77777777" w:rsidR="00F674DE" w:rsidRDefault="00F6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C627" w14:textId="77777777" w:rsidR="00DF019A" w:rsidRPr="00F82918" w:rsidRDefault="00DF019A" w:rsidP="00992DFA">
    <w:pPr>
      <w:spacing w:after="200" w:line="276" w:lineRule="auto"/>
      <w:ind w:right="-284"/>
      <w:jc w:val="right"/>
      <w:rPr>
        <w:rFonts w:ascii="Arial" w:hAnsi="Arial" w:cs="Arial"/>
        <w:color w:val="000000"/>
        <w:sz w:val="16"/>
        <w:szCs w:val="16"/>
      </w:rPr>
    </w:pPr>
    <w:r>
      <w:rPr>
        <w:rFonts w:ascii="Arial" w:eastAsia="Calibri" w:hAnsi="Arial" w:cs="Arial"/>
        <w:sz w:val="16"/>
        <w:szCs w:val="16"/>
      </w:rPr>
      <w:t>Wzór umowy – Załącznik nr 4</w:t>
    </w:r>
    <w:r w:rsidRPr="00F82918">
      <w:rPr>
        <w:rFonts w:ascii="Arial" w:eastAsia="Calibri" w:hAnsi="Arial" w:cs="Arial"/>
        <w:sz w:val="16"/>
        <w:szCs w:val="16"/>
      </w:rPr>
      <w:t xml:space="preserve"> do SWZ</w:t>
    </w:r>
  </w:p>
  <w:p w14:paraId="79777FDD" w14:textId="77777777" w:rsidR="00DF019A" w:rsidRDefault="00DF019A" w:rsidP="00992DF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CE7041A6"/>
    <w:lvl w:ilvl="0" w:tplc="D038863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FA566A4E"/>
    <w:lvl w:ilvl="0" w:tplc="C574926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B60462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4"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5"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3DB6F8E"/>
    <w:multiLevelType w:val="hybridMultilevel"/>
    <w:tmpl w:val="503ECD3E"/>
    <w:lvl w:ilvl="0" w:tplc="2D82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2"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22"/>
  </w:num>
  <w:num w:numId="11">
    <w:abstractNumId w:val="11"/>
  </w:num>
  <w:num w:numId="12">
    <w:abstractNumId w:val="21"/>
  </w:num>
  <w:num w:numId="13">
    <w:abstractNumId w:val="10"/>
  </w:num>
  <w:num w:numId="14">
    <w:abstractNumId w:val="15"/>
  </w:num>
  <w:num w:numId="15">
    <w:abstractNumId w:val="20"/>
  </w:num>
  <w:num w:numId="16">
    <w:abstractNumId w:val="14"/>
  </w:num>
  <w:num w:numId="17">
    <w:abstractNumId w:val="12"/>
  </w:num>
  <w:num w:numId="18">
    <w:abstractNumId w:val="16"/>
  </w:num>
  <w:num w:numId="19">
    <w:abstractNumId w:val="13"/>
  </w:num>
  <w:num w:numId="20">
    <w:abstractNumId w:val="8"/>
  </w:num>
  <w:num w:numId="21">
    <w:abstractNumId w:val="9"/>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2918"/>
    <w:rsid w:val="00042708"/>
    <w:rsid w:val="0009308B"/>
    <w:rsid w:val="000C1D6C"/>
    <w:rsid w:val="00116516"/>
    <w:rsid w:val="00132485"/>
    <w:rsid w:val="00194ABF"/>
    <w:rsid w:val="001B614F"/>
    <w:rsid w:val="00223D79"/>
    <w:rsid w:val="00305595"/>
    <w:rsid w:val="003101AA"/>
    <w:rsid w:val="00327AFA"/>
    <w:rsid w:val="003866BA"/>
    <w:rsid w:val="003C1FE4"/>
    <w:rsid w:val="003C6E38"/>
    <w:rsid w:val="003F3B7F"/>
    <w:rsid w:val="00416F8E"/>
    <w:rsid w:val="00434881"/>
    <w:rsid w:val="004734BF"/>
    <w:rsid w:val="004A290C"/>
    <w:rsid w:val="004F7397"/>
    <w:rsid w:val="00533CBF"/>
    <w:rsid w:val="0067589A"/>
    <w:rsid w:val="00750687"/>
    <w:rsid w:val="00813978"/>
    <w:rsid w:val="0081459D"/>
    <w:rsid w:val="008465E5"/>
    <w:rsid w:val="00911622"/>
    <w:rsid w:val="0094619B"/>
    <w:rsid w:val="00964505"/>
    <w:rsid w:val="00980F61"/>
    <w:rsid w:val="00992DFA"/>
    <w:rsid w:val="009C4308"/>
    <w:rsid w:val="009C7F32"/>
    <w:rsid w:val="00A8381D"/>
    <w:rsid w:val="00AF1D6A"/>
    <w:rsid w:val="00BB1F50"/>
    <w:rsid w:val="00BB7C20"/>
    <w:rsid w:val="00C12646"/>
    <w:rsid w:val="00C452BD"/>
    <w:rsid w:val="00C91F24"/>
    <w:rsid w:val="00DC6B4A"/>
    <w:rsid w:val="00DD1ADC"/>
    <w:rsid w:val="00DF019A"/>
    <w:rsid w:val="00E37F55"/>
    <w:rsid w:val="00E4158F"/>
    <w:rsid w:val="00EB72F9"/>
    <w:rsid w:val="00F674DE"/>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4A4A"/>
  <w15:docId w15:val="{DCCFADCA-9A0E-4C20-A498-52841977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
    <w:link w:val="Akapitzlist"/>
    <w:locked/>
    <w:rsid w:val="00F82918"/>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992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2DFA"/>
  </w:style>
  <w:style w:type="paragraph" w:customStyle="1" w:styleId="Default">
    <w:name w:val="Default"/>
    <w:rsid w:val="00116516"/>
    <w:pPr>
      <w:suppressAutoHyphens/>
      <w:autoSpaceDE w:val="0"/>
      <w:spacing w:after="0" w:line="240" w:lineRule="auto"/>
    </w:pPr>
    <w:rPr>
      <w:rFonts w:ascii="Tahoma" w:eastAsia="Arial" w:hAnsi="Tahoma" w:cs="Tahoma"/>
      <w:color w:val="000000"/>
      <w:sz w:val="24"/>
      <w:szCs w:val="24"/>
      <w:lang w:eastAsia="ar-SA"/>
    </w:rPr>
  </w:style>
  <w:style w:type="character" w:styleId="Odwoaniedokomentarza">
    <w:name w:val="annotation reference"/>
    <w:basedOn w:val="Domylnaczcionkaakapitu"/>
    <w:uiPriority w:val="99"/>
    <w:semiHidden/>
    <w:unhideWhenUsed/>
    <w:rsid w:val="0094619B"/>
    <w:rPr>
      <w:sz w:val="16"/>
      <w:szCs w:val="16"/>
    </w:rPr>
  </w:style>
  <w:style w:type="paragraph" w:styleId="Tekstkomentarza">
    <w:name w:val="annotation text"/>
    <w:basedOn w:val="Normalny"/>
    <w:link w:val="TekstkomentarzaZnak"/>
    <w:uiPriority w:val="99"/>
    <w:semiHidden/>
    <w:unhideWhenUsed/>
    <w:rsid w:val="009461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19B"/>
    <w:rPr>
      <w:sz w:val="20"/>
      <w:szCs w:val="20"/>
    </w:rPr>
  </w:style>
  <w:style w:type="paragraph" w:styleId="Tematkomentarza">
    <w:name w:val="annotation subject"/>
    <w:basedOn w:val="Tekstkomentarza"/>
    <w:next w:val="Tekstkomentarza"/>
    <w:link w:val="TematkomentarzaZnak"/>
    <w:uiPriority w:val="99"/>
    <w:semiHidden/>
    <w:unhideWhenUsed/>
    <w:rsid w:val="0094619B"/>
    <w:rPr>
      <w:b/>
      <w:bCs/>
    </w:rPr>
  </w:style>
  <w:style w:type="character" w:customStyle="1" w:styleId="TematkomentarzaZnak">
    <w:name w:val="Temat komentarza Znak"/>
    <w:basedOn w:val="TekstkomentarzaZnak"/>
    <w:link w:val="Tematkomentarza"/>
    <w:uiPriority w:val="99"/>
    <w:semiHidden/>
    <w:rsid w:val="0094619B"/>
    <w:rPr>
      <w:b/>
      <w:bCs/>
      <w:sz w:val="20"/>
      <w:szCs w:val="20"/>
    </w:rPr>
  </w:style>
  <w:style w:type="paragraph" w:styleId="Tekstdymka">
    <w:name w:val="Balloon Text"/>
    <w:basedOn w:val="Normalny"/>
    <w:link w:val="TekstdymkaZnak"/>
    <w:uiPriority w:val="99"/>
    <w:semiHidden/>
    <w:unhideWhenUsed/>
    <w:rsid w:val="009461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4383</Words>
  <Characters>26298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Nowe</dc:creator>
  <cp:lastModifiedBy>Nowe</cp:lastModifiedBy>
  <cp:revision>4</cp:revision>
  <dcterms:created xsi:type="dcterms:W3CDTF">2023-10-31T09:23:00Z</dcterms:created>
  <dcterms:modified xsi:type="dcterms:W3CDTF">2023-11-24T09:19:00Z</dcterms:modified>
</cp:coreProperties>
</file>