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4DB" w:rsidRPr="00FA38C6" w:rsidRDefault="00D214DB" w:rsidP="00D214DB">
      <w:pPr>
        <w:jc w:val="center"/>
        <w:rPr>
          <w:i/>
          <w:noProof/>
          <w:sz w:val="20"/>
          <w:szCs w:val="20"/>
        </w:rPr>
      </w:pPr>
      <w:bookmarkStart w:id="0" w:name="_GoBack"/>
      <w:bookmarkEnd w:id="0"/>
    </w:p>
    <w:p w:rsidR="00D214DB" w:rsidRPr="00FA38C6" w:rsidRDefault="00D214DB" w:rsidP="00D214DB">
      <w:pPr>
        <w:spacing w:line="360" w:lineRule="auto"/>
        <w:jc w:val="right"/>
        <w:rPr>
          <w:rFonts w:eastAsia="Calibri"/>
          <w:sz w:val="20"/>
          <w:szCs w:val="20"/>
          <w:lang w:eastAsia="en-US"/>
        </w:rPr>
      </w:pPr>
      <w:r w:rsidRPr="00FA38C6">
        <w:rPr>
          <w:rFonts w:eastAsia="Calibri"/>
          <w:sz w:val="20"/>
          <w:szCs w:val="20"/>
          <w:lang w:eastAsia="en-US"/>
        </w:rPr>
        <w:t>Załącznik nr 2 do SWZ</w:t>
      </w:r>
    </w:p>
    <w:p w:rsidR="00D214DB" w:rsidRPr="00FA38C6" w:rsidRDefault="00D214DB" w:rsidP="00D214DB">
      <w:pPr>
        <w:spacing w:line="360" w:lineRule="auto"/>
        <w:jc w:val="right"/>
        <w:rPr>
          <w:rFonts w:eastAsia="Calibri"/>
          <w:sz w:val="20"/>
          <w:szCs w:val="20"/>
          <w:lang w:eastAsia="en-US"/>
        </w:rPr>
      </w:pPr>
    </w:p>
    <w:p w:rsidR="00D214DB" w:rsidRPr="00FA38C6" w:rsidRDefault="00D214DB" w:rsidP="00D214DB">
      <w:pPr>
        <w:spacing w:line="360" w:lineRule="auto"/>
        <w:jc w:val="right"/>
        <w:rPr>
          <w:rFonts w:eastAsia="Calibri"/>
          <w:sz w:val="20"/>
          <w:szCs w:val="20"/>
          <w:lang w:eastAsia="en-US"/>
        </w:rPr>
      </w:pPr>
      <w:r w:rsidRPr="00FA38C6">
        <w:rPr>
          <w:rFonts w:eastAsia="Calibri"/>
          <w:sz w:val="20"/>
          <w:szCs w:val="20"/>
          <w:lang w:eastAsia="en-US"/>
        </w:rPr>
        <w:t>..............................., dnia ..................... 202</w:t>
      </w:r>
      <w:r w:rsidR="00C654B7">
        <w:rPr>
          <w:rFonts w:eastAsia="Calibri"/>
          <w:sz w:val="20"/>
          <w:szCs w:val="20"/>
          <w:lang w:eastAsia="en-US"/>
        </w:rPr>
        <w:t>4</w:t>
      </w:r>
      <w:r w:rsidRPr="00FA38C6">
        <w:rPr>
          <w:rFonts w:eastAsia="Calibri"/>
          <w:sz w:val="20"/>
          <w:szCs w:val="20"/>
          <w:lang w:eastAsia="en-US"/>
        </w:rPr>
        <w:t xml:space="preserve"> r.</w:t>
      </w:r>
    </w:p>
    <w:p w:rsidR="00D214DB" w:rsidRPr="00FA38C6" w:rsidRDefault="00D214DB" w:rsidP="00D214DB">
      <w:pPr>
        <w:rPr>
          <w:rFonts w:eastAsia="Calibri"/>
          <w:sz w:val="20"/>
          <w:szCs w:val="20"/>
          <w:lang w:eastAsia="en-US"/>
        </w:rPr>
      </w:pPr>
      <w:r w:rsidRPr="00FA38C6">
        <w:rPr>
          <w:rFonts w:eastAsia="Calibri"/>
          <w:sz w:val="20"/>
          <w:szCs w:val="20"/>
          <w:lang w:eastAsia="en-US"/>
        </w:rPr>
        <w:t>Oznaczenie sprawy (numer referencyjny):</w:t>
      </w:r>
    </w:p>
    <w:p w:rsidR="00D214DB" w:rsidRPr="00FA38C6" w:rsidRDefault="00C654B7" w:rsidP="00D214DB">
      <w:pPr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  <w:t>3</w:t>
      </w:r>
      <w:r w:rsidR="00D214DB" w:rsidRPr="00FA38C6">
        <w:rPr>
          <w:rFonts w:eastAsia="Calibri"/>
          <w:b/>
          <w:sz w:val="20"/>
          <w:szCs w:val="20"/>
          <w:lang w:eastAsia="en-US"/>
        </w:rPr>
        <w:t>/TP/</w:t>
      </w:r>
      <w:r w:rsidR="008845A5">
        <w:rPr>
          <w:rFonts w:eastAsia="Calibri"/>
          <w:b/>
          <w:sz w:val="20"/>
          <w:szCs w:val="20"/>
          <w:lang w:eastAsia="en-US"/>
        </w:rPr>
        <w:t>US</w:t>
      </w:r>
      <w:r w:rsidR="00D214DB" w:rsidRPr="00FA38C6">
        <w:rPr>
          <w:rFonts w:eastAsia="Calibri"/>
          <w:b/>
          <w:sz w:val="20"/>
          <w:szCs w:val="20"/>
          <w:lang w:eastAsia="en-US"/>
        </w:rPr>
        <w:t>/202</w:t>
      </w:r>
      <w:r>
        <w:rPr>
          <w:rFonts w:eastAsia="Calibri"/>
          <w:b/>
          <w:sz w:val="20"/>
          <w:szCs w:val="20"/>
          <w:lang w:eastAsia="en-US"/>
        </w:rPr>
        <w:t>4</w:t>
      </w:r>
    </w:p>
    <w:p w:rsidR="00D214DB" w:rsidRPr="00FA38C6" w:rsidRDefault="00D214DB" w:rsidP="00D214DB">
      <w:pPr>
        <w:spacing w:line="360" w:lineRule="auto"/>
        <w:ind w:left="6381"/>
        <w:jc w:val="both"/>
        <w:rPr>
          <w:rFonts w:eastAsia="Calibri"/>
          <w:sz w:val="20"/>
          <w:szCs w:val="20"/>
          <w:lang w:eastAsia="en-US"/>
        </w:rPr>
      </w:pPr>
    </w:p>
    <w:p w:rsidR="00D214DB" w:rsidRPr="00FA38C6" w:rsidRDefault="00D214DB" w:rsidP="00D214DB">
      <w:pPr>
        <w:spacing w:line="276" w:lineRule="auto"/>
        <w:ind w:left="6381"/>
        <w:jc w:val="both"/>
        <w:rPr>
          <w:rFonts w:eastAsia="Calibri"/>
          <w:sz w:val="20"/>
          <w:szCs w:val="20"/>
          <w:lang w:eastAsia="en-US"/>
        </w:rPr>
      </w:pPr>
      <w:r w:rsidRPr="00FA38C6">
        <w:rPr>
          <w:rFonts w:eastAsia="Calibri"/>
          <w:sz w:val="20"/>
          <w:szCs w:val="20"/>
          <w:lang w:eastAsia="en-US"/>
        </w:rPr>
        <w:t>Zamawiający:</w:t>
      </w:r>
    </w:p>
    <w:p w:rsidR="00D214DB" w:rsidRPr="00FA38C6" w:rsidRDefault="00D214DB" w:rsidP="00D214DB">
      <w:pPr>
        <w:spacing w:line="276" w:lineRule="auto"/>
        <w:ind w:left="6381"/>
        <w:jc w:val="both"/>
        <w:rPr>
          <w:rFonts w:eastAsia="Calibri"/>
          <w:sz w:val="20"/>
          <w:szCs w:val="20"/>
          <w:lang w:eastAsia="en-US"/>
        </w:rPr>
      </w:pPr>
      <w:r w:rsidRPr="00FA38C6">
        <w:rPr>
          <w:rFonts w:eastAsia="Calibri"/>
          <w:sz w:val="20"/>
          <w:szCs w:val="20"/>
          <w:lang w:eastAsia="en-US"/>
        </w:rPr>
        <w:t xml:space="preserve">Instytut Maszyn Przepływowych </w:t>
      </w:r>
    </w:p>
    <w:p w:rsidR="00D214DB" w:rsidRPr="00FA38C6" w:rsidRDefault="00D214DB" w:rsidP="00D214DB">
      <w:pPr>
        <w:spacing w:line="276" w:lineRule="auto"/>
        <w:ind w:left="6381"/>
        <w:jc w:val="both"/>
        <w:rPr>
          <w:rFonts w:eastAsia="Calibri"/>
          <w:sz w:val="20"/>
          <w:szCs w:val="20"/>
          <w:lang w:eastAsia="en-US"/>
        </w:rPr>
      </w:pPr>
      <w:r w:rsidRPr="00FA38C6">
        <w:rPr>
          <w:rFonts w:eastAsia="Calibri"/>
          <w:sz w:val="20"/>
          <w:szCs w:val="20"/>
          <w:lang w:eastAsia="en-US"/>
        </w:rPr>
        <w:t xml:space="preserve">im. Roberta </w:t>
      </w:r>
      <w:proofErr w:type="spellStart"/>
      <w:r w:rsidRPr="00FA38C6">
        <w:rPr>
          <w:rFonts w:eastAsia="Calibri"/>
          <w:sz w:val="20"/>
          <w:szCs w:val="20"/>
          <w:lang w:eastAsia="en-US"/>
        </w:rPr>
        <w:t>Szewalskiego</w:t>
      </w:r>
      <w:proofErr w:type="spellEnd"/>
    </w:p>
    <w:p w:rsidR="00D214DB" w:rsidRPr="00FA38C6" w:rsidRDefault="00D214DB" w:rsidP="00D214DB">
      <w:pPr>
        <w:spacing w:line="276" w:lineRule="auto"/>
        <w:ind w:left="6381"/>
        <w:jc w:val="both"/>
        <w:rPr>
          <w:rFonts w:eastAsia="Calibri"/>
          <w:sz w:val="20"/>
          <w:szCs w:val="20"/>
          <w:lang w:eastAsia="en-US"/>
        </w:rPr>
      </w:pPr>
      <w:r w:rsidRPr="00FA38C6">
        <w:rPr>
          <w:rFonts w:eastAsia="Calibri"/>
          <w:sz w:val="20"/>
          <w:szCs w:val="20"/>
          <w:lang w:eastAsia="en-US"/>
        </w:rPr>
        <w:t>Polskiej Akademii Nauk</w:t>
      </w:r>
    </w:p>
    <w:p w:rsidR="00D214DB" w:rsidRPr="00FA38C6" w:rsidRDefault="00D214DB" w:rsidP="00D214DB">
      <w:pPr>
        <w:spacing w:line="276" w:lineRule="auto"/>
        <w:ind w:left="6381"/>
        <w:jc w:val="both"/>
        <w:rPr>
          <w:rFonts w:eastAsia="Calibri"/>
          <w:sz w:val="20"/>
          <w:szCs w:val="20"/>
          <w:lang w:eastAsia="en-US"/>
        </w:rPr>
      </w:pPr>
      <w:r w:rsidRPr="00FA38C6">
        <w:rPr>
          <w:rFonts w:eastAsia="Calibri"/>
          <w:sz w:val="20"/>
          <w:szCs w:val="20"/>
          <w:lang w:eastAsia="en-US"/>
        </w:rPr>
        <w:t xml:space="preserve">ul. Fiszera 14 </w:t>
      </w:r>
    </w:p>
    <w:p w:rsidR="00D214DB" w:rsidRPr="00FA38C6" w:rsidRDefault="00D214DB" w:rsidP="00D214DB">
      <w:pPr>
        <w:spacing w:line="276" w:lineRule="auto"/>
        <w:ind w:left="6381"/>
        <w:jc w:val="both"/>
        <w:rPr>
          <w:rFonts w:eastAsia="Calibri"/>
          <w:sz w:val="20"/>
          <w:szCs w:val="20"/>
          <w:lang w:eastAsia="en-US"/>
        </w:rPr>
      </w:pPr>
      <w:r w:rsidRPr="00FA38C6">
        <w:rPr>
          <w:rFonts w:eastAsia="Calibri"/>
          <w:sz w:val="20"/>
          <w:szCs w:val="20"/>
          <w:lang w:eastAsia="en-US"/>
        </w:rPr>
        <w:t>80-231 Gdańsk</w:t>
      </w:r>
    </w:p>
    <w:p w:rsidR="00D214DB" w:rsidRPr="00FA38C6" w:rsidRDefault="00D214DB" w:rsidP="00D214DB">
      <w:pPr>
        <w:spacing w:line="360" w:lineRule="auto"/>
        <w:rPr>
          <w:rFonts w:eastAsia="Calibri"/>
          <w:b/>
          <w:sz w:val="28"/>
          <w:szCs w:val="32"/>
          <w:u w:val="single"/>
          <w:lang w:eastAsia="en-US"/>
        </w:rPr>
      </w:pPr>
    </w:p>
    <w:p w:rsidR="00D214DB" w:rsidRPr="00FA38C6" w:rsidRDefault="00D214DB" w:rsidP="00D214DB">
      <w:pPr>
        <w:spacing w:line="360" w:lineRule="auto"/>
        <w:jc w:val="center"/>
        <w:rPr>
          <w:rFonts w:eastAsia="Calibri"/>
          <w:b/>
          <w:sz w:val="28"/>
          <w:szCs w:val="32"/>
          <w:u w:val="single"/>
          <w:lang w:eastAsia="en-US"/>
        </w:rPr>
      </w:pPr>
      <w:r w:rsidRPr="00FA38C6">
        <w:rPr>
          <w:rFonts w:eastAsia="Calibri"/>
          <w:b/>
          <w:sz w:val="28"/>
          <w:szCs w:val="32"/>
          <w:u w:val="single"/>
          <w:lang w:eastAsia="en-US"/>
        </w:rPr>
        <w:t xml:space="preserve">OŚWIADCZENIE WYKONAWCY O NIEPODLEGANIU WYKLUCZENIU ORAZ O SPEŁNIANIU WARUNKÓW UDZIAŁU W POSTĘPOWANIU </w:t>
      </w:r>
    </w:p>
    <w:p w:rsidR="00D214DB" w:rsidRPr="00FA38C6" w:rsidRDefault="00D214DB" w:rsidP="00D214DB">
      <w:pPr>
        <w:spacing w:line="360" w:lineRule="auto"/>
        <w:jc w:val="center"/>
        <w:rPr>
          <w:b/>
          <w:sz w:val="20"/>
          <w:szCs w:val="20"/>
        </w:rPr>
      </w:pPr>
      <w:r w:rsidRPr="00FA38C6">
        <w:rPr>
          <w:b/>
          <w:sz w:val="20"/>
          <w:szCs w:val="20"/>
        </w:rPr>
        <w:t xml:space="preserve">składane na podstawie art. 125 ust. 1 ustawy z dnia 11 września 2019 r. </w:t>
      </w:r>
    </w:p>
    <w:p w:rsidR="00D214DB" w:rsidRPr="00FA38C6" w:rsidRDefault="00D214DB" w:rsidP="00D214DB">
      <w:pPr>
        <w:spacing w:line="360" w:lineRule="auto"/>
        <w:jc w:val="center"/>
        <w:rPr>
          <w:b/>
          <w:sz w:val="20"/>
          <w:szCs w:val="20"/>
        </w:rPr>
      </w:pPr>
      <w:r w:rsidRPr="00FA38C6">
        <w:rPr>
          <w:b/>
          <w:sz w:val="20"/>
          <w:szCs w:val="20"/>
        </w:rPr>
        <w:t xml:space="preserve"> Prawo zamówień publicznych (dalej jako: </w:t>
      </w:r>
      <w:proofErr w:type="spellStart"/>
      <w:r w:rsidRPr="00FA38C6">
        <w:rPr>
          <w:b/>
          <w:sz w:val="20"/>
          <w:szCs w:val="20"/>
        </w:rPr>
        <w:t>Pzp</w:t>
      </w:r>
      <w:proofErr w:type="spellEnd"/>
      <w:r w:rsidRPr="00FA38C6">
        <w:rPr>
          <w:b/>
          <w:sz w:val="20"/>
          <w:szCs w:val="20"/>
        </w:rPr>
        <w:t>)</w:t>
      </w:r>
    </w:p>
    <w:p w:rsidR="00D214DB" w:rsidRPr="00FA38C6" w:rsidRDefault="00D214DB" w:rsidP="00D214DB">
      <w:pPr>
        <w:spacing w:line="360" w:lineRule="auto"/>
        <w:jc w:val="center"/>
        <w:rPr>
          <w:b/>
          <w:sz w:val="20"/>
          <w:szCs w:val="20"/>
        </w:rPr>
      </w:pPr>
    </w:p>
    <w:p w:rsidR="00D214DB" w:rsidRPr="00FA38C6" w:rsidRDefault="00D214DB" w:rsidP="00D214DB">
      <w:pPr>
        <w:spacing w:line="360" w:lineRule="auto"/>
        <w:jc w:val="center"/>
        <w:rPr>
          <w:b/>
          <w:i/>
          <w:sz w:val="16"/>
          <w:szCs w:val="16"/>
        </w:rPr>
      </w:pPr>
      <w:r w:rsidRPr="00FA38C6">
        <w:rPr>
          <w:b/>
          <w:i/>
          <w:sz w:val="16"/>
          <w:szCs w:val="16"/>
        </w:rPr>
        <w:t>/</w:t>
      </w:r>
      <w:r w:rsidRPr="00FA38C6">
        <w:rPr>
          <w:i/>
          <w:sz w:val="16"/>
          <w:szCs w:val="16"/>
        </w:rPr>
        <w:t>w przypadku wspólnego ubiegania się</w:t>
      </w:r>
      <w:r w:rsidRPr="00FA38C6">
        <w:rPr>
          <w:b/>
          <w:i/>
          <w:sz w:val="16"/>
          <w:szCs w:val="16"/>
        </w:rPr>
        <w:t xml:space="preserve"> </w:t>
      </w:r>
      <w:r w:rsidRPr="00FA38C6">
        <w:rPr>
          <w:i/>
          <w:sz w:val="16"/>
          <w:szCs w:val="16"/>
        </w:rPr>
        <w:t>o udzielenie zamówienia przez Wykonawców oświadczenie składa każdy z Wykonawców wspólnie ubiegających się o zamówienie w zakresie, w którym każdy z Wykonawców wykazuje spełnianie warunków udziału w postępowaniu oraz brak podstaw do wykluczenia/</w:t>
      </w:r>
    </w:p>
    <w:p w:rsidR="00D214DB" w:rsidRPr="00FA38C6" w:rsidRDefault="00D214DB" w:rsidP="00D214DB">
      <w:pPr>
        <w:spacing w:line="360" w:lineRule="auto"/>
        <w:rPr>
          <w:rFonts w:eastAsia="Calibri"/>
          <w:b/>
          <w:sz w:val="22"/>
          <w:szCs w:val="22"/>
          <w:lang w:eastAsia="en-US"/>
        </w:rPr>
      </w:pPr>
    </w:p>
    <w:p w:rsidR="00D214DB" w:rsidRPr="00FA38C6" w:rsidRDefault="00D214DB" w:rsidP="00D214DB">
      <w:pPr>
        <w:spacing w:line="360" w:lineRule="auto"/>
        <w:rPr>
          <w:rFonts w:eastAsia="Calibri"/>
          <w:sz w:val="22"/>
          <w:szCs w:val="22"/>
          <w:lang w:eastAsia="en-US"/>
        </w:rPr>
      </w:pPr>
      <w:r w:rsidRPr="00FA38C6">
        <w:rPr>
          <w:rFonts w:eastAsia="Calibri"/>
          <w:b/>
          <w:sz w:val="22"/>
          <w:szCs w:val="22"/>
          <w:lang w:eastAsia="en-US"/>
        </w:rPr>
        <w:t>Nazwa i adres Wykonawcy</w:t>
      </w:r>
      <w:r w:rsidRPr="00FA38C6">
        <w:rPr>
          <w:rFonts w:eastAsia="Calibri"/>
          <w:sz w:val="22"/>
          <w:szCs w:val="22"/>
          <w:lang w:eastAsia="en-US"/>
        </w:rPr>
        <w:t xml:space="preserve">: </w:t>
      </w:r>
    </w:p>
    <w:p w:rsidR="00D214DB" w:rsidRPr="00FA38C6" w:rsidRDefault="00D214DB" w:rsidP="00D214DB">
      <w:pPr>
        <w:tabs>
          <w:tab w:val="center" w:pos="4535"/>
          <w:tab w:val="right" w:pos="9071"/>
        </w:tabs>
        <w:spacing w:line="360" w:lineRule="auto"/>
        <w:rPr>
          <w:rFonts w:eastAsia="Calibri"/>
          <w:sz w:val="22"/>
          <w:szCs w:val="22"/>
          <w:lang w:eastAsia="en-US"/>
        </w:rPr>
      </w:pPr>
      <w:r w:rsidRPr="00FA38C6">
        <w:rPr>
          <w:rFonts w:eastAsia="Calibri"/>
          <w:sz w:val="22"/>
          <w:szCs w:val="22"/>
          <w:lang w:eastAsia="en-US"/>
        </w:rPr>
        <w:tab/>
        <w:t>………………………………………………………………………………………….</w:t>
      </w:r>
      <w:r w:rsidRPr="00FA38C6">
        <w:rPr>
          <w:rFonts w:eastAsia="Calibri"/>
          <w:sz w:val="22"/>
          <w:szCs w:val="22"/>
          <w:lang w:eastAsia="en-US"/>
        </w:rPr>
        <w:tab/>
      </w:r>
    </w:p>
    <w:p w:rsidR="00D214DB" w:rsidRPr="00FA38C6" w:rsidRDefault="00D214DB" w:rsidP="00D214DB">
      <w:pPr>
        <w:spacing w:line="360" w:lineRule="auto"/>
        <w:jc w:val="center"/>
        <w:rPr>
          <w:rFonts w:eastAsia="Calibri"/>
          <w:sz w:val="22"/>
          <w:szCs w:val="22"/>
          <w:lang w:eastAsia="en-US"/>
        </w:rPr>
      </w:pPr>
      <w:r w:rsidRPr="00FA38C6">
        <w:rPr>
          <w:rFonts w:eastAsia="Calibri"/>
          <w:sz w:val="22"/>
          <w:szCs w:val="22"/>
          <w:lang w:eastAsia="en-US"/>
        </w:rPr>
        <w:t>………………………………………………………………………………………….</w:t>
      </w:r>
    </w:p>
    <w:p w:rsidR="00D214DB" w:rsidRPr="00FA38C6" w:rsidRDefault="00D214DB" w:rsidP="00D214DB">
      <w:pPr>
        <w:spacing w:line="360" w:lineRule="auto"/>
        <w:jc w:val="center"/>
        <w:rPr>
          <w:rFonts w:eastAsia="Calibri"/>
          <w:sz w:val="22"/>
          <w:szCs w:val="22"/>
          <w:lang w:eastAsia="en-US"/>
        </w:rPr>
      </w:pPr>
      <w:r w:rsidRPr="00FA38C6">
        <w:rPr>
          <w:rFonts w:eastAsia="Calibri"/>
          <w:sz w:val="22"/>
          <w:szCs w:val="22"/>
          <w:lang w:eastAsia="en-US"/>
        </w:rPr>
        <w:t>………………………………………………………………………………………….</w:t>
      </w:r>
    </w:p>
    <w:p w:rsidR="00D214DB" w:rsidRPr="00FA38C6" w:rsidRDefault="00D214DB" w:rsidP="00D214DB">
      <w:pPr>
        <w:spacing w:line="360" w:lineRule="auto"/>
        <w:rPr>
          <w:rFonts w:eastAsia="Calibri"/>
          <w:sz w:val="20"/>
          <w:szCs w:val="20"/>
          <w:lang w:eastAsia="en-US"/>
        </w:rPr>
      </w:pPr>
    </w:p>
    <w:p w:rsidR="00D214DB" w:rsidRPr="00FA38C6" w:rsidRDefault="00D214DB" w:rsidP="00D214DB">
      <w:pPr>
        <w:spacing w:line="360" w:lineRule="auto"/>
        <w:rPr>
          <w:rFonts w:eastAsia="Calibri"/>
          <w:sz w:val="20"/>
          <w:szCs w:val="20"/>
          <w:lang w:eastAsia="en-US"/>
        </w:rPr>
      </w:pPr>
      <w:r w:rsidRPr="00FA38C6">
        <w:rPr>
          <w:rFonts w:eastAsia="Calibri"/>
          <w:sz w:val="20"/>
          <w:szCs w:val="20"/>
          <w:lang w:eastAsia="en-US"/>
        </w:rPr>
        <w:t>Dotyczy zamówienia publicznego pod nazwą:</w:t>
      </w:r>
    </w:p>
    <w:p w:rsidR="00D214DB" w:rsidRPr="008845A5" w:rsidRDefault="008845A5" w:rsidP="00D214DB">
      <w:pPr>
        <w:spacing w:line="360" w:lineRule="auto"/>
        <w:jc w:val="center"/>
        <w:rPr>
          <w:b/>
          <w:sz w:val="22"/>
        </w:rPr>
      </w:pPr>
      <w:r w:rsidRPr="008845A5">
        <w:rPr>
          <w:b/>
          <w:bCs/>
          <w:i/>
          <w:iCs/>
        </w:rPr>
        <w:t>„Świadczenie usług całodobowej ochrony budynków, terenu wokół budynku i parkingu należących do posesji "Konwersja Energii i Źródła Odnawialne” Centrum Badawczego PAN w gminie Jabłonna 05-110 przy ul. Akademijnej 27 (KEZO Centrum Badawcze PAN)”.</w:t>
      </w:r>
    </w:p>
    <w:p w:rsidR="000A6A78" w:rsidRPr="00FA38C6" w:rsidRDefault="000A6A78" w:rsidP="00D214DB">
      <w:pPr>
        <w:spacing w:line="360" w:lineRule="auto"/>
        <w:jc w:val="center"/>
        <w:rPr>
          <w:b/>
          <w:sz w:val="22"/>
          <w:u w:val="single"/>
        </w:rPr>
      </w:pPr>
    </w:p>
    <w:p w:rsidR="00D214DB" w:rsidRPr="00FA38C6" w:rsidRDefault="00D214DB" w:rsidP="00D214DB">
      <w:pPr>
        <w:spacing w:line="360" w:lineRule="auto"/>
        <w:rPr>
          <w:b/>
          <w:sz w:val="22"/>
          <w:u w:val="single"/>
        </w:rPr>
      </w:pPr>
    </w:p>
    <w:p w:rsidR="00D214DB" w:rsidRPr="00FA38C6" w:rsidRDefault="00D214DB" w:rsidP="00D214DB">
      <w:pPr>
        <w:spacing w:line="360" w:lineRule="auto"/>
        <w:ind w:left="426" w:hanging="426"/>
        <w:jc w:val="both"/>
        <w:rPr>
          <w:b/>
          <w:sz w:val="22"/>
          <w:u w:val="single"/>
        </w:rPr>
      </w:pPr>
      <w:r w:rsidRPr="00FA38C6">
        <w:rPr>
          <w:b/>
          <w:sz w:val="22"/>
          <w:u w:val="single"/>
        </w:rPr>
        <w:t>I. OŚWIADCZENIE DOTYCZĄCE PRZESŁANEK WYKLUCZENIA Z POSTĘPOWANIA</w:t>
      </w:r>
    </w:p>
    <w:p w:rsidR="00D214DB" w:rsidRPr="00FA38C6" w:rsidRDefault="00D214DB" w:rsidP="00D214DB">
      <w:pPr>
        <w:spacing w:line="360" w:lineRule="auto"/>
        <w:jc w:val="both"/>
        <w:rPr>
          <w:b/>
          <w:sz w:val="18"/>
          <w:szCs w:val="18"/>
        </w:rPr>
      </w:pPr>
      <w:r w:rsidRPr="00FA38C6">
        <w:rPr>
          <w:b/>
          <w:sz w:val="18"/>
          <w:szCs w:val="18"/>
        </w:rPr>
        <w:t xml:space="preserve">składane na podstawie art. 125 ust. 1 </w:t>
      </w:r>
      <w:r w:rsidRPr="00FA38C6">
        <w:rPr>
          <w:sz w:val="18"/>
          <w:szCs w:val="18"/>
        </w:rPr>
        <w:t xml:space="preserve">ustawy </w:t>
      </w:r>
      <w:proofErr w:type="spellStart"/>
      <w:r w:rsidRPr="00FA38C6">
        <w:rPr>
          <w:sz w:val="18"/>
          <w:szCs w:val="18"/>
        </w:rPr>
        <w:t>Pzp</w:t>
      </w:r>
      <w:proofErr w:type="spellEnd"/>
      <w:r w:rsidRPr="00FA38C6">
        <w:rPr>
          <w:sz w:val="18"/>
          <w:szCs w:val="18"/>
        </w:rPr>
        <w:t xml:space="preserve"> –</w:t>
      </w:r>
      <w:r w:rsidRPr="00FA38C6">
        <w:rPr>
          <w:b/>
          <w:sz w:val="18"/>
          <w:szCs w:val="18"/>
        </w:rPr>
        <w:t xml:space="preserve"> dotyczące przesł</w:t>
      </w:r>
      <w:r>
        <w:rPr>
          <w:b/>
          <w:sz w:val="18"/>
          <w:szCs w:val="18"/>
        </w:rPr>
        <w:t>anek wykluczenia z postępowania:</w:t>
      </w:r>
    </w:p>
    <w:p w:rsidR="00D214DB" w:rsidRDefault="00D214DB" w:rsidP="00D214D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r w:rsidRPr="00FA38C6">
        <w:rPr>
          <w:rFonts w:ascii="Times New Roman" w:hAnsi="Times New Roman"/>
          <w:sz w:val="18"/>
          <w:szCs w:val="18"/>
        </w:rPr>
        <w:t xml:space="preserve">Oświadczam, że nie podlegam wykluczeniu z postępowania na podstawie art. </w:t>
      </w:r>
      <w:r w:rsidRPr="00FA38C6">
        <w:rPr>
          <w:rFonts w:ascii="Times New Roman" w:hAnsi="Times New Roman"/>
          <w:sz w:val="18"/>
          <w:szCs w:val="18"/>
          <w:lang w:val="pl-PL"/>
        </w:rPr>
        <w:t>108</w:t>
      </w:r>
      <w:r w:rsidRPr="00FA38C6">
        <w:rPr>
          <w:rFonts w:ascii="Times New Roman" w:hAnsi="Times New Roman"/>
          <w:sz w:val="18"/>
          <w:szCs w:val="18"/>
        </w:rPr>
        <w:t xml:space="preserve"> </w:t>
      </w:r>
      <w:r w:rsidRPr="00FA38C6">
        <w:rPr>
          <w:rFonts w:ascii="Times New Roman" w:hAnsi="Times New Roman"/>
          <w:sz w:val="18"/>
          <w:szCs w:val="18"/>
          <w:lang w:val="pl-PL"/>
        </w:rPr>
        <w:t xml:space="preserve">ust. 1 </w:t>
      </w:r>
      <w:r w:rsidRPr="00FA38C6">
        <w:rPr>
          <w:rFonts w:ascii="Times New Roman" w:hAnsi="Times New Roman"/>
          <w:sz w:val="18"/>
          <w:szCs w:val="18"/>
          <w:lang w:val="pl-PL"/>
        </w:rPr>
        <w:br/>
      </w:r>
      <w:r w:rsidRPr="00FA38C6">
        <w:rPr>
          <w:rFonts w:ascii="Times New Roman" w:hAnsi="Times New Roman"/>
          <w:sz w:val="18"/>
          <w:szCs w:val="18"/>
        </w:rPr>
        <w:t xml:space="preserve">ustawy </w:t>
      </w:r>
      <w:proofErr w:type="spellStart"/>
      <w:r w:rsidRPr="00FA38C6">
        <w:rPr>
          <w:rFonts w:ascii="Times New Roman" w:hAnsi="Times New Roman"/>
          <w:sz w:val="18"/>
          <w:szCs w:val="18"/>
        </w:rPr>
        <w:t>Pzp</w:t>
      </w:r>
      <w:proofErr w:type="spellEnd"/>
      <w:r w:rsidRPr="00FA38C6">
        <w:rPr>
          <w:rFonts w:ascii="Times New Roman" w:hAnsi="Times New Roman"/>
          <w:sz w:val="18"/>
          <w:szCs w:val="18"/>
        </w:rPr>
        <w:t>.</w:t>
      </w:r>
    </w:p>
    <w:p w:rsidR="00442738" w:rsidRDefault="00442738" w:rsidP="0044273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442738">
        <w:rPr>
          <w:rFonts w:ascii="Times New Roman" w:hAnsi="Times New Roman"/>
          <w:sz w:val="18"/>
          <w:szCs w:val="18"/>
        </w:rPr>
        <w:t>Oświadczam, że nie podlegam wykluczeniu z postępowania na podstawie art. 7 ust. 1 ustawy z dnia 13.04.2022 r. o szczególnych rozwiązaniach w zakresie przeciwdziałania wspieraniu agresji na Ukrainę oraz służących ochronie bezpieczeństwa narodowego (Dz. U. poz. 835).</w:t>
      </w:r>
    </w:p>
    <w:p w:rsidR="00D214DB" w:rsidRPr="00442738" w:rsidRDefault="00D214DB" w:rsidP="0044273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442738">
        <w:rPr>
          <w:rFonts w:ascii="Times New Roman" w:hAnsi="Times New Roman"/>
          <w:b/>
          <w:sz w:val="18"/>
          <w:szCs w:val="18"/>
        </w:rPr>
        <w:t>*)</w:t>
      </w:r>
      <w:r w:rsidRPr="00442738">
        <w:rPr>
          <w:rFonts w:ascii="Times New Roman" w:hAnsi="Times New Roman"/>
          <w:sz w:val="18"/>
          <w:szCs w:val="18"/>
        </w:rPr>
        <w:t xml:space="preserve"> Oświadczam, że zachodzą w stosunku do mnie podstawy wykluczenia z postępowania na podstawie art. …………. ustawy </w:t>
      </w:r>
      <w:proofErr w:type="spellStart"/>
      <w:r w:rsidRPr="00442738">
        <w:rPr>
          <w:rFonts w:ascii="Times New Roman" w:hAnsi="Times New Roman"/>
          <w:sz w:val="18"/>
          <w:szCs w:val="18"/>
        </w:rPr>
        <w:t>Pzp</w:t>
      </w:r>
      <w:proofErr w:type="spellEnd"/>
      <w:r w:rsidR="00442738" w:rsidRPr="00442738">
        <w:rPr>
          <w:rFonts w:ascii="Times New Roman" w:hAnsi="Times New Roman"/>
          <w:sz w:val="18"/>
          <w:szCs w:val="18"/>
          <w:lang w:val="pl-PL"/>
        </w:rPr>
        <w:t>, art. …………. ustawy o szczególnych rozwiązaniach w zakresie przeciwdziałania wspieraniu agresji na Ukrainę oraz służących ochronie bezpieczeństwa narodowego</w:t>
      </w:r>
      <w:r w:rsidRPr="00442738">
        <w:rPr>
          <w:rFonts w:ascii="Times New Roman" w:hAnsi="Times New Roman"/>
          <w:sz w:val="18"/>
          <w:szCs w:val="18"/>
        </w:rPr>
        <w:t xml:space="preserve"> </w:t>
      </w:r>
      <w:r w:rsidRPr="00442738">
        <w:rPr>
          <w:rFonts w:ascii="Times New Roman" w:hAnsi="Times New Roman"/>
          <w:i/>
          <w:sz w:val="18"/>
          <w:szCs w:val="18"/>
        </w:rPr>
        <w:t>(podać mającą zastosowanie podstawę wykluczenia spośród wymienionych w art. 108 ust. 1</w:t>
      </w:r>
      <w:r w:rsidR="00442738" w:rsidRPr="00442738">
        <w:rPr>
          <w:rFonts w:ascii="Times New Roman" w:hAnsi="Times New Roman"/>
          <w:i/>
          <w:sz w:val="18"/>
          <w:szCs w:val="18"/>
          <w:lang w:val="pl-PL"/>
        </w:rPr>
        <w:t xml:space="preserve"> ustawy </w:t>
      </w:r>
      <w:proofErr w:type="spellStart"/>
      <w:r w:rsidR="00442738" w:rsidRPr="00442738">
        <w:rPr>
          <w:rFonts w:ascii="Times New Roman" w:hAnsi="Times New Roman"/>
          <w:i/>
          <w:sz w:val="18"/>
          <w:szCs w:val="18"/>
          <w:lang w:val="pl-PL"/>
        </w:rPr>
        <w:t>Pzp</w:t>
      </w:r>
      <w:proofErr w:type="spellEnd"/>
      <w:r w:rsidR="00442738" w:rsidRPr="00442738">
        <w:rPr>
          <w:rFonts w:ascii="Times New Roman" w:hAnsi="Times New Roman"/>
          <w:i/>
          <w:sz w:val="18"/>
          <w:szCs w:val="18"/>
          <w:lang w:val="pl-PL"/>
        </w:rPr>
        <w:t xml:space="preserve"> </w:t>
      </w:r>
      <w:r w:rsidR="00442738" w:rsidRPr="00442738">
        <w:rPr>
          <w:rFonts w:cs="Calibri"/>
          <w:i/>
          <w:sz w:val="18"/>
          <w:szCs w:val="18"/>
        </w:rPr>
        <w:t>lub art. 7 ustawy o szczególnych rozwiązaniach w zakresie przeciwdziałania wspieraniu agresji na Ukrainę oraz służących ochronie bezpieczeństwa narodowego</w:t>
      </w:r>
      <w:r w:rsidRPr="00442738">
        <w:rPr>
          <w:rFonts w:ascii="Times New Roman" w:hAnsi="Times New Roman"/>
          <w:i/>
          <w:sz w:val="18"/>
          <w:szCs w:val="18"/>
        </w:rPr>
        <w:t>).</w:t>
      </w:r>
      <w:r w:rsidRPr="00442738">
        <w:rPr>
          <w:rFonts w:ascii="Times New Roman" w:hAnsi="Times New Roman"/>
          <w:sz w:val="18"/>
          <w:szCs w:val="18"/>
        </w:rPr>
        <w:t xml:space="preserve"> Jednocześnie oświadczam, że w związku z ww. okolicznością, na podstawie art. </w:t>
      </w:r>
      <w:r w:rsidRPr="00442738">
        <w:rPr>
          <w:rFonts w:ascii="Times New Roman" w:hAnsi="Times New Roman"/>
          <w:sz w:val="18"/>
          <w:szCs w:val="18"/>
          <w:lang w:val="pl-PL"/>
        </w:rPr>
        <w:t>110</w:t>
      </w:r>
      <w:r w:rsidRPr="00442738">
        <w:rPr>
          <w:rFonts w:ascii="Times New Roman" w:hAnsi="Times New Roman"/>
          <w:sz w:val="18"/>
          <w:szCs w:val="18"/>
        </w:rPr>
        <w:t xml:space="preserve"> ust. </w:t>
      </w:r>
      <w:r w:rsidRPr="00442738">
        <w:rPr>
          <w:rFonts w:ascii="Times New Roman" w:hAnsi="Times New Roman"/>
          <w:sz w:val="18"/>
          <w:szCs w:val="18"/>
          <w:lang w:val="pl-PL"/>
        </w:rPr>
        <w:t>2</w:t>
      </w:r>
      <w:r w:rsidRPr="00442738">
        <w:rPr>
          <w:rFonts w:ascii="Times New Roman" w:hAnsi="Times New Roman"/>
          <w:sz w:val="18"/>
          <w:szCs w:val="18"/>
        </w:rPr>
        <w:t xml:space="preserve"> ustawy </w:t>
      </w:r>
      <w:proofErr w:type="spellStart"/>
      <w:r w:rsidRPr="00442738">
        <w:rPr>
          <w:rFonts w:ascii="Times New Roman" w:hAnsi="Times New Roman"/>
          <w:sz w:val="18"/>
          <w:szCs w:val="18"/>
        </w:rPr>
        <w:t>Pzp</w:t>
      </w:r>
      <w:proofErr w:type="spellEnd"/>
      <w:r w:rsidRPr="00442738">
        <w:rPr>
          <w:rFonts w:ascii="Times New Roman" w:hAnsi="Times New Roman"/>
          <w:sz w:val="18"/>
          <w:szCs w:val="18"/>
        </w:rPr>
        <w:t xml:space="preserve"> podjąłem następujące środki naprawcze:</w:t>
      </w:r>
    </w:p>
    <w:p w:rsidR="00D214DB" w:rsidRPr="00FA38C6" w:rsidRDefault="00D214DB" w:rsidP="00D214DB">
      <w:pPr>
        <w:pStyle w:val="Akapitzlist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FA38C6">
        <w:rPr>
          <w:rFonts w:ascii="Times New Roman" w:hAnsi="Times New Roman"/>
          <w:sz w:val="20"/>
          <w:szCs w:val="20"/>
        </w:rPr>
        <w:t>*</w:t>
      </w:r>
      <w:r w:rsidRPr="00FA38C6">
        <w:rPr>
          <w:rFonts w:ascii="Times New Roman" w:hAnsi="Times New Roman"/>
          <w:sz w:val="20"/>
          <w:szCs w:val="20"/>
          <w:lang w:val="pl-PL"/>
        </w:rPr>
        <w:t>..</w:t>
      </w:r>
      <w:r w:rsidRPr="00FA38C6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…………………………………………………………………………………………………………..</w:t>
      </w:r>
    </w:p>
    <w:p w:rsidR="00D214DB" w:rsidRPr="00FA38C6" w:rsidRDefault="00D214DB" w:rsidP="00D214DB">
      <w:pPr>
        <w:pStyle w:val="Akapitzlist"/>
        <w:spacing w:after="0" w:line="360" w:lineRule="auto"/>
        <w:jc w:val="both"/>
        <w:rPr>
          <w:rFonts w:ascii="Times New Roman" w:hAnsi="Times New Roman"/>
          <w:sz w:val="20"/>
          <w:szCs w:val="20"/>
          <w:lang w:val="pl-PL"/>
        </w:rPr>
      </w:pPr>
      <w:r w:rsidRPr="00FA38C6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……………………………………………………………………………………………………………..</w:t>
      </w:r>
    </w:p>
    <w:p w:rsidR="00D214DB" w:rsidRPr="00FA38C6" w:rsidRDefault="00D214DB" w:rsidP="00D214DB">
      <w:pPr>
        <w:pStyle w:val="Akapitzlist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FA38C6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……………………………………………………………………………………………………………..</w:t>
      </w:r>
    </w:p>
    <w:p w:rsidR="00D214DB" w:rsidRPr="00FA38C6" w:rsidRDefault="00D214DB" w:rsidP="00D214DB">
      <w:pPr>
        <w:pStyle w:val="Akapitzlist"/>
        <w:spacing w:after="0" w:line="360" w:lineRule="auto"/>
        <w:jc w:val="both"/>
        <w:rPr>
          <w:rFonts w:ascii="Times New Roman" w:hAnsi="Times New Roman"/>
          <w:sz w:val="20"/>
          <w:szCs w:val="20"/>
          <w:lang w:val="pl-PL"/>
        </w:rPr>
      </w:pPr>
      <w:r w:rsidRPr="00FA38C6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……………………………………………………………………………………………………………..</w:t>
      </w:r>
    </w:p>
    <w:p w:rsidR="00D214DB" w:rsidRPr="00FA38C6" w:rsidRDefault="00D214DB" w:rsidP="00D214DB">
      <w:pPr>
        <w:rPr>
          <w:b/>
          <w:i/>
          <w:iCs/>
          <w:sz w:val="16"/>
          <w:szCs w:val="20"/>
        </w:rPr>
      </w:pPr>
      <w:r w:rsidRPr="00FA38C6">
        <w:rPr>
          <w:b/>
          <w:i/>
          <w:iCs/>
          <w:sz w:val="16"/>
          <w:szCs w:val="20"/>
        </w:rPr>
        <w:t>*) wypełnić, jeżeli dotyczy</w:t>
      </w:r>
    </w:p>
    <w:p w:rsidR="00D214DB" w:rsidRPr="00FA38C6" w:rsidRDefault="00D214DB" w:rsidP="00D214DB">
      <w:pPr>
        <w:spacing w:line="360" w:lineRule="auto"/>
        <w:jc w:val="both"/>
        <w:rPr>
          <w:i/>
          <w:sz w:val="28"/>
          <w:szCs w:val="28"/>
        </w:rPr>
      </w:pPr>
    </w:p>
    <w:p w:rsidR="00D214DB" w:rsidRPr="00FA38C6" w:rsidRDefault="00D214DB" w:rsidP="00D214DB">
      <w:pPr>
        <w:spacing w:line="360" w:lineRule="auto"/>
        <w:jc w:val="both"/>
        <w:rPr>
          <w:b/>
          <w:sz w:val="22"/>
          <w:u w:val="single"/>
        </w:rPr>
      </w:pPr>
      <w:r w:rsidRPr="00FA38C6">
        <w:rPr>
          <w:b/>
          <w:sz w:val="22"/>
          <w:u w:val="single"/>
        </w:rPr>
        <w:t>II.</w:t>
      </w:r>
      <w:r>
        <w:rPr>
          <w:b/>
          <w:sz w:val="22"/>
          <w:u w:val="single"/>
        </w:rPr>
        <w:t xml:space="preserve"> </w:t>
      </w:r>
      <w:r w:rsidRPr="00FA38C6">
        <w:rPr>
          <w:b/>
          <w:sz w:val="22"/>
          <w:u w:val="single"/>
        </w:rPr>
        <w:t>OŚWIADCZENIE DOTYCZĄCE SPEŁNIANIA WARUNKÓW UDZIAŁU W POSTĘPOWANIU</w:t>
      </w:r>
    </w:p>
    <w:p w:rsidR="00D214DB" w:rsidRPr="00FA38C6" w:rsidRDefault="00D214DB" w:rsidP="00D214DB">
      <w:pPr>
        <w:spacing w:line="360" w:lineRule="auto"/>
        <w:jc w:val="both"/>
        <w:rPr>
          <w:sz w:val="21"/>
          <w:szCs w:val="21"/>
        </w:rPr>
      </w:pPr>
      <w:r w:rsidRPr="00FA38C6">
        <w:rPr>
          <w:b/>
          <w:sz w:val="20"/>
          <w:szCs w:val="20"/>
        </w:rPr>
        <w:t xml:space="preserve">składane na podstawie art. 125 ust. 1 </w:t>
      </w:r>
      <w:r w:rsidRPr="00FA38C6">
        <w:rPr>
          <w:sz w:val="20"/>
          <w:szCs w:val="20"/>
        </w:rPr>
        <w:t xml:space="preserve">ustawy </w:t>
      </w:r>
      <w:proofErr w:type="spellStart"/>
      <w:r w:rsidRPr="00FA38C6">
        <w:rPr>
          <w:sz w:val="20"/>
          <w:szCs w:val="20"/>
        </w:rPr>
        <w:t>Pzp</w:t>
      </w:r>
      <w:proofErr w:type="spellEnd"/>
      <w:r w:rsidRPr="00FA38C6">
        <w:rPr>
          <w:b/>
          <w:sz w:val="21"/>
          <w:szCs w:val="21"/>
        </w:rPr>
        <w:t>:</w:t>
      </w:r>
    </w:p>
    <w:p w:rsidR="00D214DB" w:rsidRPr="00FA38C6" w:rsidRDefault="00D214DB" w:rsidP="00D214DB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  <w:r w:rsidRPr="00FA38C6">
        <w:rPr>
          <w:rFonts w:eastAsia="Calibri"/>
          <w:sz w:val="20"/>
          <w:szCs w:val="20"/>
          <w:lang w:eastAsia="en-US"/>
        </w:rPr>
        <w:t>Oświadczam, że spełniam warunki udziału w postępowaniu określone przez zamawiającego w rozdz. V SWZ.</w:t>
      </w:r>
    </w:p>
    <w:p w:rsidR="00D214DB" w:rsidRPr="00FA38C6" w:rsidRDefault="00D214DB" w:rsidP="00D214DB">
      <w:pPr>
        <w:spacing w:line="360" w:lineRule="auto"/>
        <w:jc w:val="both"/>
        <w:rPr>
          <w:b/>
          <w:sz w:val="21"/>
          <w:szCs w:val="21"/>
        </w:rPr>
      </w:pPr>
    </w:p>
    <w:p w:rsidR="00D214DB" w:rsidRPr="00FA38C6" w:rsidRDefault="00D214DB" w:rsidP="00D214DB">
      <w:pPr>
        <w:pStyle w:val="Akapitzlist"/>
        <w:spacing w:line="360" w:lineRule="auto"/>
        <w:ind w:left="0"/>
        <w:jc w:val="both"/>
        <w:rPr>
          <w:rFonts w:ascii="Times New Roman" w:hAnsi="Times New Roman"/>
          <w:b/>
          <w:sz w:val="21"/>
          <w:szCs w:val="21"/>
        </w:rPr>
      </w:pPr>
      <w:r w:rsidRPr="00FA38C6">
        <w:rPr>
          <w:rFonts w:ascii="Times New Roman" w:hAnsi="Times New Roman"/>
          <w:b/>
          <w:sz w:val="21"/>
          <w:szCs w:val="21"/>
        </w:rPr>
        <w:t xml:space="preserve">OŚWIADCZENIE DOTYCZĄCE PODANYCH  </w:t>
      </w:r>
      <w:r w:rsidRPr="00FA38C6">
        <w:rPr>
          <w:rFonts w:ascii="Times New Roman" w:hAnsi="Times New Roman"/>
          <w:b/>
          <w:szCs w:val="21"/>
        </w:rPr>
        <w:t>WYŻEJ</w:t>
      </w:r>
      <w:r w:rsidRPr="00FA38C6">
        <w:rPr>
          <w:rFonts w:ascii="Times New Roman" w:hAnsi="Times New Roman"/>
          <w:b/>
          <w:sz w:val="21"/>
          <w:szCs w:val="21"/>
        </w:rPr>
        <w:t xml:space="preserve"> INFORMACJI:</w:t>
      </w:r>
    </w:p>
    <w:p w:rsidR="00D214DB" w:rsidRPr="00FA38C6" w:rsidRDefault="00D214DB" w:rsidP="00D214DB">
      <w:pPr>
        <w:spacing w:line="360" w:lineRule="auto"/>
        <w:jc w:val="both"/>
        <w:rPr>
          <w:b/>
          <w:sz w:val="20"/>
          <w:szCs w:val="20"/>
        </w:rPr>
      </w:pPr>
      <w:r w:rsidRPr="00FA38C6">
        <w:rPr>
          <w:b/>
          <w:sz w:val="20"/>
          <w:szCs w:val="20"/>
        </w:rPr>
        <w:t xml:space="preserve">Oświadczam, że wszystkie informacje podane w powyższych oświadczeniach są aktualne </w:t>
      </w:r>
      <w:r w:rsidRPr="00FA38C6">
        <w:rPr>
          <w:b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D214DB" w:rsidRPr="00FA38C6" w:rsidRDefault="00D214DB" w:rsidP="00D214DB">
      <w:pPr>
        <w:spacing w:line="360" w:lineRule="auto"/>
        <w:jc w:val="both"/>
        <w:rPr>
          <w:sz w:val="20"/>
          <w:szCs w:val="20"/>
        </w:rPr>
      </w:pPr>
    </w:p>
    <w:p w:rsidR="00D214DB" w:rsidRPr="00FA38C6" w:rsidRDefault="00D214DB" w:rsidP="00D214DB">
      <w:pPr>
        <w:spacing w:line="360" w:lineRule="auto"/>
        <w:jc w:val="both"/>
        <w:rPr>
          <w:sz w:val="20"/>
          <w:szCs w:val="20"/>
        </w:rPr>
      </w:pPr>
    </w:p>
    <w:p w:rsidR="00D214DB" w:rsidRPr="00FA38C6" w:rsidRDefault="00D214DB" w:rsidP="00D214DB">
      <w:pPr>
        <w:spacing w:line="360" w:lineRule="auto"/>
        <w:jc w:val="both"/>
        <w:rPr>
          <w:i/>
          <w:sz w:val="18"/>
          <w:szCs w:val="18"/>
        </w:rPr>
      </w:pPr>
      <w:r w:rsidRPr="00FA38C6">
        <w:rPr>
          <w:sz w:val="20"/>
          <w:szCs w:val="20"/>
        </w:rPr>
        <w:tab/>
      </w:r>
      <w:r w:rsidRPr="00FA38C6">
        <w:rPr>
          <w:sz w:val="20"/>
          <w:szCs w:val="20"/>
        </w:rPr>
        <w:tab/>
      </w:r>
      <w:r w:rsidRPr="00FA38C6">
        <w:rPr>
          <w:sz w:val="20"/>
          <w:szCs w:val="20"/>
        </w:rPr>
        <w:tab/>
      </w:r>
      <w:r w:rsidRPr="00FA38C6">
        <w:rPr>
          <w:sz w:val="20"/>
          <w:szCs w:val="20"/>
        </w:rPr>
        <w:tab/>
      </w:r>
      <w:r w:rsidRPr="00FA38C6">
        <w:rPr>
          <w:sz w:val="20"/>
          <w:szCs w:val="20"/>
        </w:rPr>
        <w:tab/>
      </w:r>
      <w:r w:rsidRPr="00FA38C6">
        <w:rPr>
          <w:sz w:val="20"/>
          <w:szCs w:val="20"/>
        </w:rPr>
        <w:tab/>
      </w:r>
      <w:r w:rsidRPr="00FA38C6">
        <w:rPr>
          <w:sz w:val="20"/>
          <w:szCs w:val="20"/>
        </w:rPr>
        <w:tab/>
      </w:r>
    </w:p>
    <w:sectPr w:rsidR="00D214DB" w:rsidRPr="00FA38C6" w:rsidSect="003A3EB3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993" w:right="1134" w:bottom="1418" w:left="1701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1B16" w:rsidRDefault="00171B16">
      <w:r>
        <w:separator/>
      </w:r>
    </w:p>
  </w:endnote>
  <w:endnote w:type="continuationSeparator" w:id="0">
    <w:p w:rsidR="00171B16" w:rsidRDefault="00171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867" w:rsidRPr="00337A12" w:rsidRDefault="00D214DB" w:rsidP="00132867">
    <w:pPr>
      <w:tabs>
        <w:tab w:val="left" w:pos="4111"/>
        <w:tab w:val="left" w:pos="6237"/>
      </w:tabs>
      <w:spacing w:before="400"/>
      <w:ind w:left="1417" w:hanging="130"/>
      <w:rPr>
        <w:rFonts w:ascii="Tms Rmn" w:hAnsi="Tms Rmn"/>
        <w:b/>
        <w:sz w:val="18"/>
        <w:szCs w:val="20"/>
        <w:lang w:val="de-DE"/>
      </w:rPr>
    </w:pPr>
    <w:r w:rsidRPr="00337A12">
      <w:rPr>
        <w:rFonts w:ascii="Tms Rmn" w:hAnsi="Tms Rmn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64B8068" wp14:editId="498A00B4">
              <wp:simplePos x="0" y="0"/>
              <wp:positionH relativeFrom="column">
                <wp:posOffset>-93980</wp:posOffset>
              </wp:positionH>
              <wp:positionV relativeFrom="paragraph">
                <wp:posOffset>133350</wp:posOffset>
              </wp:positionV>
              <wp:extent cx="918210" cy="686435"/>
              <wp:effectExtent l="0" t="0" r="0" b="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8210" cy="686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/>
                        <a:ext uri="{91240B29-F687-4f45-9708-019B960494DF}"/>
                      </a:extLst>
                    </wps:spPr>
                    <wps:txbx>
                      <w:txbxContent>
                        <w:p w:rsidR="00132867" w:rsidRDefault="00D214DB" w:rsidP="00132867">
                          <w:r w:rsidRPr="006938B8">
                            <w:rPr>
                              <w:noProof/>
                            </w:rPr>
                            <w:drawing>
                              <wp:inline distT="0" distB="0" distL="0" distR="0" wp14:anchorId="61BDCE2F" wp14:editId="499BD37D">
                                <wp:extent cx="723900" cy="581025"/>
                                <wp:effectExtent l="0" t="0" r="0" b="9525"/>
                                <wp:docPr id="3" name="Obraz 3" descr="iso_bdb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5" descr="iso_bdb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23900" cy="5810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4B8068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left:0;text-align:left;margin-left:-7.4pt;margin-top:10.5pt;width:72.3pt;height:54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" filled="f" stroked="f">
              <v:textbox>
                <w:txbxContent>
                  <w:p w:rsidR="00132867" w:rsidRDefault="00D214DB" w:rsidP="00132867">
                    <w:r w:rsidRPr="006938B8">
                      <w:rPr>
                        <w:noProof/>
                      </w:rPr>
                      <w:drawing>
                        <wp:inline distT="0" distB="0" distL="0" distR="0" wp14:anchorId="61BDCE2F" wp14:editId="499BD37D">
                          <wp:extent cx="723900" cy="581025"/>
                          <wp:effectExtent l="0" t="0" r="0" b="9525"/>
                          <wp:docPr id="3" name="Obraz 3" descr="iso_bdb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5" descr="iso_bdb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23900" cy="5810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337A12">
      <w:rPr>
        <w:rFonts w:ascii="Tms Rmn" w:hAnsi="Tms Rmn"/>
        <w:noProof/>
        <w:sz w:val="20"/>
        <w:szCs w:val="20"/>
      </w:rPr>
      <mc:AlternateContent>
        <mc:Choice Requires="wps">
          <w:drawing>
            <wp:anchor distT="4294967293" distB="4294967293" distL="114300" distR="114300" simplePos="0" relativeHeight="251661312" behindDoc="0" locked="0" layoutInCell="1" allowOverlap="1" wp14:anchorId="4E49DB06" wp14:editId="026442A9">
              <wp:simplePos x="0" y="0"/>
              <wp:positionH relativeFrom="column">
                <wp:posOffset>776605</wp:posOffset>
              </wp:positionH>
              <wp:positionV relativeFrom="paragraph">
                <wp:posOffset>212089</wp:posOffset>
              </wp:positionV>
              <wp:extent cx="5039995" cy="0"/>
              <wp:effectExtent l="0" t="0" r="27305" b="19050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399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/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0E44894" id="Łącznik prosty 2" o:spid="_x0000_s1026" style="position:absolute;z-index:25166131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61.15pt,16.7pt" to="458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"/>
          </w:pict>
        </mc:Fallback>
      </mc:AlternateContent>
    </w:r>
    <w:r w:rsidRPr="00337A12">
      <w:rPr>
        <w:rFonts w:ascii="Tms Rmn" w:hAnsi="Tms Rmn"/>
        <w:b/>
        <w:bCs/>
        <w:sz w:val="18"/>
        <w:szCs w:val="20"/>
        <w:lang w:val="de-DE"/>
      </w:rPr>
      <w:t>REGON: 000326121</w:t>
    </w:r>
    <w:r w:rsidRPr="00337A12">
      <w:rPr>
        <w:rFonts w:ascii="Tms Rmn" w:hAnsi="Tms Rmn"/>
        <w:b/>
        <w:bCs/>
        <w:sz w:val="18"/>
        <w:szCs w:val="20"/>
        <w:lang w:val="de-DE"/>
      </w:rPr>
      <w:tab/>
      <w:t>NIP: 584-035-78-82</w:t>
    </w:r>
    <w:r>
      <w:rPr>
        <w:rFonts w:ascii="Tms Rmn" w:hAnsi="Tms Rmn"/>
        <w:b/>
        <w:bCs/>
        <w:sz w:val="18"/>
        <w:szCs w:val="20"/>
        <w:lang w:val="de-DE"/>
      </w:rPr>
      <w:t xml:space="preserve">        </w:t>
    </w:r>
    <w:r w:rsidRPr="00337A12">
      <w:rPr>
        <w:rFonts w:ascii="Tms Rmn" w:hAnsi="Tms Rmn"/>
        <w:sz w:val="18"/>
        <w:szCs w:val="20"/>
        <w:lang w:val="de-DE"/>
      </w:rPr>
      <w:t xml:space="preserve">POLTAX VAT-5UE:  </w:t>
    </w:r>
    <w:r w:rsidRPr="00337A12">
      <w:rPr>
        <w:rFonts w:ascii="Tms Rmn" w:hAnsi="Tms Rmn"/>
        <w:b/>
        <w:sz w:val="18"/>
        <w:szCs w:val="20"/>
        <w:lang w:val="de-DE"/>
      </w:rPr>
      <w:t>PL5840357882</w:t>
    </w:r>
  </w:p>
  <w:p w:rsidR="00132867" w:rsidRPr="003944CA" w:rsidRDefault="00D214DB" w:rsidP="00132867">
    <w:pPr>
      <w:tabs>
        <w:tab w:val="left" w:pos="6237"/>
        <w:tab w:val="left" w:pos="7655"/>
      </w:tabs>
      <w:spacing w:before="80"/>
      <w:ind w:left="1417" w:hanging="130"/>
      <w:rPr>
        <w:rFonts w:ascii="Tms Rmn" w:hAnsi="Tms Rmn"/>
        <w:sz w:val="18"/>
        <w:szCs w:val="20"/>
      </w:rPr>
    </w:pPr>
    <w:r w:rsidRPr="003944CA">
      <w:rPr>
        <w:rFonts w:ascii="Tms Rmn" w:hAnsi="Tms Rmn"/>
        <w:b/>
        <w:sz w:val="18"/>
        <w:szCs w:val="20"/>
      </w:rPr>
      <w:t xml:space="preserve"> </w:t>
    </w:r>
  </w:p>
  <w:p w:rsidR="00132867" w:rsidRPr="00337A12" w:rsidRDefault="00D214DB" w:rsidP="00132867">
    <w:pPr>
      <w:tabs>
        <w:tab w:val="center" w:pos="4536"/>
        <w:tab w:val="right" w:pos="9072"/>
      </w:tabs>
      <w:spacing w:before="80"/>
      <w:ind w:left="1417" w:hanging="130"/>
      <w:rPr>
        <w:rFonts w:ascii="Tms Rmn" w:hAnsi="Tms Rmn"/>
        <w:sz w:val="20"/>
        <w:szCs w:val="20"/>
      </w:rPr>
    </w:pPr>
    <w:r w:rsidRPr="00337A12">
      <w:rPr>
        <w:rFonts w:ascii="Tms Rmn" w:hAnsi="Tms Rmn"/>
        <w:noProof/>
        <w:sz w:val="18"/>
        <w:szCs w:val="20"/>
      </w:rPr>
      <w:t xml:space="preserve">Natowski Kod Podmiotu Gospodarki Narodowej  </w:t>
    </w:r>
    <w:r w:rsidRPr="00337A12">
      <w:rPr>
        <w:rFonts w:ascii="Tms Rmn" w:hAnsi="Tms Rmn"/>
        <w:b/>
        <w:bCs/>
        <w:noProof/>
        <w:sz w:val="18"/>
        <w:szCs w:val="20"/>
      </w:rPr>
      <w:t>NCAGE: 0409H</w:t>
    </w:r>
    <w:r w:rsidRPr="00337A12">
      <w:rPr>
        <w:rFonts w:ascii="Tms Rmn" w:hAnsi="Tms Rmn"/>
        <w:noProof/>
        <w:sz w:val="20"/>
        <w:szCs w:val="20"/>
      </w:rPr>
      <w:t xml:space="preserve"> </w:t>
    </w:r>
  </w:p>
  <w:p w:rsidR="00132867" w:rsidRDefault="00171B16" w:rsidP="00132867">
    <w:pPr>
      <w:pStyle w:val="Stopka"/>
    </w:pPr>
  </w:p>
  <w:p w:rsidR="0031465A" w:rsidRPr="00132867" w:rsidRDefault="00171B16" w:rsidP="0013286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AA5" w:rsidRPr="00B36AA5" w:rsidRDefault="00B36AA5" w:rsidP="00B36AA5">
    <w:pPr>
      <w:tabs>
        <w:tab w:val="left" w:pos="4111"/>
        <w:tab w:val="left" w:pos="6237"/>
      </w:tabs>
      <w:spacing w:before="400"/>
      <w:ind w:left="1417" w:hanging="130"/>
      <w:rPr>
        <w:b/>
        <w:sz w:val="18"/>
        <w:lang w:val="de-DE"/>
      </w:rPr>
    </w:pPr>
    <w:r w:rsidRPr="00B36AA5">
      <w:rPr>
        <w:rFonts w:ascii="Tms Rmn" w:hAnsi="Tms Rmn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-93980</wp:posOffset>
              </wp:positionH>
              <wp:positionV relativeFrom="paragraph">
                <wp:posOffset>133350</wp:posOffset>
              </wp:positionV>
              <wp:extent cx="918210" cy="686435"/>
              <wp:effectExtent l="0" t="0" r="0" b="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8210" cy="686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/>
                        <a:ext uri="{91240B29-F687-4f45-9708-019B960494DF}"/>
                      </a:extLst>
                    </wps:spPr>
                    <wps:txbx>
                      <w:txbxContent>
                        <w:p w:rsidR="00B36AA5" w:rsidRDefault="00B36AA5" w:rsidP="00B36AA5">
                          <w:r w:rsidRPr="008D6E68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647065" cy="503555"/>
                                <wp:effectExtent l="0" t="0" r="635" b="0"/>
                                <wp:docPr id="4" name="Obraz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47065" cy="50355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7" type="#_x0000_t202" style="position:absolute;left:0;text-align:left;margin-left:-7.4pt;margin-top:10.5pt;width:72.3pt;height:54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" filled="f" stroked="f">
              <v:textbox>
                <w:txbxContent>
                  <w:p w:rsidR="00B36AA5" w:rsidRDefault="00B36AA5" w:rsidP="00B36AA5">
                    <w:r w:rsidRPr="008D6E68">
                      <w:rPr>
                        <w:noProof/>
                      </w:rPr>
                      <w:drawing>
                        <wp:inline distT="0" distB="0" distL="0" distR="0">
                          <wp:extent cx="647065" cy="503555"/>
                          <wp:effectExtent l="0" t="0" r="635" b="0"/>
                          <wp:docPr id="4" name="Obraz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9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47065" cy="5035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B36AA5">
      <w:rPr>
        <w:rFonts w:ascii="Tms Rmn" w:hAnsi="Tms Rmn"/>
        <w:noProof/>
        <w:sz w:val="20"/>
        <w:szCs w:val="20"/>
      </w:rPr>
      <mc:AlternateContent>
        <mc:Choice Requires="wps">
          <w:drawing>
            <wp:anchor distT="4294967294" distB="4294967294" distL="114300" distR="114300" simplePos="0" relativeHeight="251664384" behindDoc="0" locked="0" layoutInCell="1" allowOverlap="1">
              <wp:simplePos x="0" y="0"/>
              <wp:positionH relativeFrom="column">
                <wp:posOffset>776605</wp:posOffset>
              </wp:positionH>
              <wp:positionV relativeFrom="paragraph">
                <wp:posOffset>212089</wp:posOffset>
              </wp:positionV>
              <wp:extent cx="5039995" cy="0"/>
              <wp:effectExtent l="0" t="0" r="27305" b="19050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399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/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3929E7" id="Łącznik prosty 5" o:spid="_x0000_s1026" style="position:absolute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61.15pt,16.7pt" to="458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"/>
          </w:pict>
        </mc:Fallback>
      </mc:AlternateContent>
    </w:r>
    <w:r w:rsidRPr="00B36AA5">
      <w:rPr>
        <w:b/>
        <w:bCs/>
        <w:sz w:val="18"/>
        <w:lang w:val="de-DE"/>
      </w:rPr>
      <w:t>REGON: 000326121</w:t>
    </w:r>
    <w:r w:rsidRPr="00B36AA5">
      <w:rPr>
        <w:b/>
        <w:bCs/>
        <w:sz w:val="18"/>
        <w:lang w:val="de-DE"/>
      </w:rPr>
      <w:tab/>
      <w:t>NIP: 584-035-78-82</w:t>
    </w:r>
    <w:r w:rsidRPr="00B36AA5">
      <w:rPr>
        <w:b/>
        <w:bCs/>
        <w:sz w:val="18"/>
        <w:lang w:val="de-DE"/>
      </w:rPr>
      <w:tab/>
    </w:r>
    <w:r w:rsidRPr="00B36AA5">
      <w:rPr>
        <w:sz w:val="18"/>
        <w:lang w:val="de-DE"/>
      </w:rPr>
      <w:t xml:space="preserve">POLTAX VAT-5UE:  </w:t>
    </w:r>
    <w:r w:rsidRPr="00B36AA5">
      <w:rPr>
        <w:b/>
        <w:sz w:val="18"/>
        <w:lang w:val="de-DE"/>
      </w:rPr>
      <w:t>PL5840357882</w:t>
    </w:r>
  </w:p>
  <w:p w:rsidR="00B36AA5" w:rsidRPr="00B36AA5" w:rsidRDefault="00B36AA5" w:rsidP="00B36AA5">
    <w:pPr>
      <w:tabs>
        <w:tab w:val="left" w:pos="6237"/>
        <w:tab w:val="left" w:pos="7655"/>
      </w:tabs>
      <w:spacing w:before="80"/>
      <w:ind w:left="1417" w:hanging="130"/>
      <w:rPr>
        <w:b/>
        <w:sz w:val="6"/>
        <w:szCs w:val="6"/>
      </w:rPr>
    </w:pPr>
    <w:r w:rsidRPr="00B36AA5">
      <w:rPr>
        <w:b/>
        <w:sz w:val="18"/>
      </w:rPr>
      <w:t xml:space="preserve"> </w:t>
    </w:r>
  </w:p>
  <w:p w:rsidR="00B36AA5" w:rsidRPr="00B36AA5" w:rsidRDefault="00B36AA5" w:rsidP="00B36AA5">
    <w:pPr>
      <w:tabs>
        <w:tab w:val="left" w:pos="6237"/>
        <w:tab w:val="left" w:pos="7655"/>
      </w:tabs>
      <w:spacing w:before="80"/>
      <w:ind w:left="1417" w:hanging="130"/>
      <w:rPr>
        <w:sz w:val="18"/>
      </w:rPr>
    </w:pPr>
    <w:r w:rsidRPr="00B36AA5">
      <w:rPr>
        <w:noProof/>
        <w:sz w:val="18"/>
      </w:rPr>
      <w:t xml:space="preserve">Natowski Kod Podmiotu Gospodarki Narodowej  </w:t>
    </w:r>
    <w:r w:rsidRPr="00B36AA5">
      <w:rPr>
        <w:b/>
        <w:bCs/>
        <w:noProof/>
        <w:sz w:val="18"/>
      </w:rPr>
      <w:t>NCAGE: 0409H</w:t>
    </w:r>
    <w:r w:rsidRPr="00B36AA5">
      <w:rPr>
        <w:noProof/>
      </w:rPr>
      <w:t xml:space="preserve"> </w:t>
    </w:r>
  </w:p>
  <w:p w:rsidR="00B36AA5" w:rsidRPr="00B36AA5" w:rsidRDefault="00B36AA5" w:rsidP="00B36AA5">
    <w:pPr>
      <w:tabs>
        <w:tab w:val="center" w:pos="4536"/>
        <w:tab w:val="right" w:pos="9072"/>
      </w:tabs>
      <w:rPr>
        <w:rFonts w:ascii="Tms Rmn" w:hAnsi="Tms Rmn"/>
        <w:sz w:val="20"/>
        <w:szCs w:val="20"/>
      </w:rPr>
    </w:pPr>
    <w:r w:rsidRPr="00B36AA5">
      <w:rPr>
        <w:rFonts w:ascii="Tms Rmn" w:hAnsi="Tms Rmn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1B16" w:rsidRDefault="00171B16">
      <w:r>
        <w:separator/>
      </w:r>
    </w:p>
  </w:footnote>
  <w:footnote w:type="continuationSeparator" w:id="0">
    <w:p w:rsidR="00171B16" w:rsidRDefault="00171B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Default="008845A5">
    <w:pPr>
      <w:pStyle w:val="Nagwek"/>
    </w:pPr>
    <w:r>
      <w:rPr>
        <w:noProof/>
        <w:lang w:val="pl-PL" w:eastAsia="pl-PL"/>
      </w:rPr>
      <w:drawing>
        <wp:inline distT="0" distB="0" distL="0" distR="0" wp14:anchorId="50CDBABF">
          <wp:extent cx="5309870" cy="1359535"/>
          <wp:effectExtent l="0" t="0" r="508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9870" cy="1359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Pr="00D85732" w:rsidRDefault="008845A5" w:rsidP="00FA38C6">
    <w:pPr>
      <w:pStyle w:val="Nagwek"/>
      <w:jc w:val="center"/>
    </w:pPr>
    <w:r>
      <w:rPr>
        <w:noProof/>
        <w:lang w:val="pl-PL" w:eastAsia="pl-PL"/>
      </w:rPr>
      <w:drawing>
        <wp:inline distT="0" distB="0" distL="0" distR="0" wp14:anchorId="006EBB74">
          <wp:extent cx="5309870" cy="1359535"/>
          <wp:effectExtent l="0" t="0" r="508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9870" cy="1359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554B42"/>
    <w:multiLevelType w:val="hybridMultilevel"/>
    <w:tmpl w:val="59A21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53E40D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797"/>
    <w:rsid w:val="000422BE"/>
    <w:rsid w:val="000A6A78"/>
    <w:rsid w:val="000C5270"/>
    <w:rsid w:val="001469D0"/>
    <w:rsid w:val="00171B16"/>
    <w:rsid w:val="001A4797"/>
    <w:rsid w:val="003A2D15"/>
    <w:rsid w:val="00442738"/>
    <w:rsid w:val="004F3BE0"/>
    <w:rsid w:val="00577ACC"/>
    <w:rsid w:val="00653B6D"/>
    <w:rsid w:val="007F4D8D"/>
    <w:rsid w:val="008845A5"/>
    <w:rsid w:val="00AB0DA8"/>
    <w:rsid w:val="00B12D5F"/>
    <w:rsid w:val="00B156CB"/>
    <w:rsid w:val="00B307ED"/>
    <w:rsid w:val="00B3423A"/>
    <w:rsid w:val="00B36AA5"/>
    <w:rsid w:val="00C654B7"/>
    <w:rsid w:val="00D214DB"/>
    <w:rsid w:val="00D461AE"/>
    <w:rsid w:val="00D700A1"/>
    <w:rsid w:val="00E73B40"/>
    <w:rsid w:val="00EB6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5A5A9E5-1B4C-450B-B742-ACBF1D6A4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14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D214D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D214D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D214D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D214D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link w:val="AkapitzlistZnak"/>
    <w:uiPriority w:val="34"/>
    <w:qFormat/>
    <w:rsid w:val="00D214D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D214DB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444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2024-05-27T11:51:00Z</dcterms:created>
  <dcterms:modified xsi:type="dcterms:W3CDTF">2024-05-27T11:51:00Z</dcterms:modified>
</cp:coreProperties>
</file>