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50"/>
      </w:tblGrid>
      <w:tr w:rsidR="001272A1" w:rsidRPr="007C78A8" w14:paraId="567F9AED" w14:textId="77777777" w:rsidTr="00E076B3"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2432F70" w14:textId="0D77D597" w:rsidR="001272A1" w:rsidRPr="007C78A8" w:rsidRDefault="008566D7" w:rsidP="00E076B3">
            <w:pPr>
              <w:spacing w:after="40"/>
              <w:jc w:val="both"/>
              <w:rPr>
                <w:rFonts w:ascii="Tahoma" w:eastAsia="Tahoma" w:hAnsi="Tahoma" w:cs="Tahoma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nr sprawy</w:t>
            </w:r>
            <w:r w:rsidRPr="00FD7690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: RGK.271.</w:t>
            </w:r>
            <w:r w:rsidR="001D14EE" w:rsidRPr="00FD7690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6</w:t>
            </w:r>
            <w:r w:rsidR="00F63639" w:rsidRPr="00FD7690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.202</w:t>
            </w:r>
            <w:r w:rsidR="00D62B10" w:rsidRPr="00FD7690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2</w:t>
            </w:r>
            <w:r w:rsidR="001272A1" w:rsidRPr="00FD7690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 xml:space="preserve">  </w:t>
            </w:r>
            <w:r w:rsidR="001272A1" w:rsidRPr="00FD7690">
              <w:rPr>
                <w:rFonts w:eastAsia="Tahoma"/>
                <w:b/>
                <w:color w:val="auto"/>
                <w:lang w:eastAsia="ja-JP" w:bidi="fa-IR"/>
              </w:rPr>
              <w:t xml:space="preserve">                                                                           </w:t>
            </w:r>
            <w:r w:rsidR="001272A1" w:rsidRPr="00F63639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Załącznik nr 1 do oferty</w:t>
            </w:r>
          </w:p>
        </w:tc>
      </w:tr>
      <w:tr w:rsidR="001272A1" w:rsidRPr="007C78A8" w14:paraId="2BEF0768" w14:textId="77777777" w:rsidTr="00E076B3">
        <w:trPr>
          <w:trHeight w:val="510"/>
        </w:trPr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78675B9F" w14:textId="77777777" w:rsidR="001272A1" w:rsidRPr="00F63639" w:rsidRDefault="001272A1" w:rsidP="00E076B3">
            <w:pPr>
              <w:keepNext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lang w:eastAsia="ja-JP" w:bidi="fa-IR"/>
              </w:rPr>
            </w:pPr>
            <w:r w:rsidRPr="00F63639">
              <w:rPr>
                <w:rFonts w:ascii="Times New Roman" w:eastAsia="Arial" w:hAnsi="Times New Roman" w:cs="Times New Roman"/>
                <w:b/>
                <w:bCs/>
                <w:color w:val="auto"/>
                <w:sz w:val="22"/>
                <w:szCs w:val="22"/>
                <w:lang w:eastAsia="ja-JP" w:bidi="fa-IR"/>
              </w:rPr>
              <w:t xml:space="preserve">WYLICZENIE WARTOŚCI CENY OFERTOWEJ </w:t>
            </w:r>
          </w:p>
          <w:p w14:paraId="3032E7B0" w14:textId="77777777" w:rsidR="001272A1" w:rsidRPr="007C78A8" w:rsidRDefault="001272A1" w:rsidP="001272A1">
            <w:pPr>
              <w:keepNext/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lang w:eastAsia="ja-JP" w:bidi="fa-IR"/>
              </w:rPr>
            </w:pPr>
            <w:r w:rsidRPr="00F63639">
              <w:rPr>
                <w:rFonts w:ascii="Times New Roman" w:eastAsia="Arial" w:hAnsi="Times New Roman" w:cs="Times New Roman"/>
                <w:b/>
                <w:bCs/>
                <w:color w:val="auto"/>
                <w:sz w:val="22"/>
                <w:szCs w:val="22"/>
                <w:lang w:eastAsia="ja-JP" w:bidi="fa-IR"/>
              </w:rPr>
              <w:t>Załącznik przekazywany Zamawiającemu wraz z ofertą</w:t>
            </w:r>
            <w:r w:rsidRPr="00F63639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eastAsia="ja-JP" w:bidi="fa-IR"/>
              </w:rPr>
              <w:t xml:space="preserve"> </w:t>
            </w:r>
          </w:p>
        </w:tc>
      </w:tr>
    </w:tbl>
    <w:p w14:paraId="0BFBEAAA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5A6632FB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tbl>
      <w:tblPr>
        <w:tblStyle w:val="TableNormal"/>
        <w:tblW w:w="9903" w:type="dxa"/>
        <w:tblInd w:w="-281" w:type="dxa"/>
        <w:tblBorders>
          <w:top w:val="single" w:sz="2" w:space="0" w:color="00007F"/>
          <w:left w:val="single" w:sz="2" w:space="0" w:color="00007F"/>
          <w:bottom w:val="single" w:sz="2" w:space="0" w:color="00007F"/>
          <w:right w:val="single" w:sz="2" w:space="0" w:color="00007F"/>
          <w:insideH w:val="single" w:sz="2" w:space="0" w:color="00007F"/>
          <w:insideV w:val="single" w:sz="2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28"/>
        <w:gridCol w:w="709"/>
        <w:gridCol w:w="1275"/>
        <w:gridCol w:w="1681"/>
      </w:tblGrid>
      <w:tr w:rsidR="004D63AD" w14:paraId="070A00C2" w14:textId="77777777" w:rsidTr="00297D09">
        <w:trPr>
          <w:trHeight w:val="1216"/>
        </w:trPr>
        <w:tc>
          <w:tcPr>
            <w:tcW w:w="710" w:type="dxa"/>
          </w:tcPr>
          <w:p w14:paraId="1DBE9C01" w14:textId="77777777" w:rsidR="004D63AD" w:rsidRPr="00FD7690" w:rsidRDefault="004D63AD" w:rsidP="000221B7">
            <w:pPr>
              <w:pStyle w:val="TableParagraph"/>
              <w:spacing w:line="240" w:lineRule="auto"/>
              <w:rPr>
                <w:lang w:val="pl-PL"/>
              </w:rPr>
            </w:pPr>
          </w:p>
          <w:p w14:paraId="34739D84" w14:textId="77777777" w:rsidR="004D63AD" w:rsidRPr="00FD7690" w:rsidRDefault="004D63AD" w:rsidP="000221B7">
            <w:pPr>
              <w:pStyle w:val="TableParagraph"/>
              <w:spacing w:before="173" w:line="240" w:lineRule="auto"/>
              <w:ind w:left="158" w:right="152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D7690">
              <w:rPr>
                <w:rFonts w:ascii="Times New Roman" w:hAnsi="Times New Roman" w:cs="Times New Roman"/>
                <w:b/>
                <w:sz w:val="18"/>
                <w:lang w:val="pl-PL"/>
              </w:rPr>
              <w:t>L.p.</w:t>
            </w:r>
          </w:p>
        </w:tc>
        <w:tc>
          <w:tcPr>
            <w:tcW w:w="5528" w:type="dxa"/>
          </w:tcPr>
          <w:p w14:paraId="526EB1E9" w14:textId="77777777" w:rsidR="004D63AD" w:rsidRPr="00FD7690" w:rsidRDefault="004D63AD" w:rsidP="000221B7">
            <w:pPr>
              <w:pStyle w:val="TableParagraph"/>
              <w:spacing w:line="240" w:lineRule="auto"/>
              <w:rPr>
                <w:lang w:val="pl-PL"/>
              </w:rPr>
            </w:pPr>
          </w:p>
          <w:p w14:paraId="7BAC1321" w14:textId="77777777" w:rsidR="004D63AD" w:rsidRPr="00FD7690" w:rsidRDefault="004D63AD" w:rsidP="004D63AD">
            <w:pPr>
              <w:pStyle w:val="TableParagraph"/>
              <w:spacing w:before="173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D7690">
              <w:rPr>
                <w:rFonts w:ascii="Times New Roman" w:hAnsi="Times New Roman" w:cs="Times New Roman"/>
                <w:b/>
                <w:sz w:val="20"/>
                <w:lang w:val="pl-PL"/>
              </w:rPr>
              <w:t>TABELA ELEMENTÓW RYCZAŁTOWY</w:t>
            </w:r>
            <w:r w:rsidRPr="00FD7690">
              <w:rPr>
                <w:rFonts w:ascii="Times New Roman" w:hAnsi="Times New Roman" w:cs="Times New Roman"/>
                <w:b/>
                <w:sz w:val="20"/>
              </w:rPr>
              <w:t>CH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366D0E0" w14:textId="77777777" w:rsidR="004D63AD" w:rsidRPr="00FD7690" w:rsidRDefault="00C930BA" w:rsidP="00C930B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D7690">
              <w:rPr>
                <w:rFonts w:ascii="Times New Roman" w:hAnsi="Times New Roman" w:cs="Times New Roman"/>
                <w:b/>
                <w:sz w:val="18"/>
                <w:lang w:val="pl-PL"/>
              </w:rPr>
              <w:t>Stawka podatku</w:t>
            </w:r>
            <w:r w:rsidRPr="00FD7690">
              <w:rPr>
                <w:rFonts w:ascii="Times New Roman" w:hAnsi="Times New Roman" w:cs="Times New Roman"/>
                <w:b/>
                <w:sz w:val="18"/>
              </w:rPr>
              <w:t xml:space="preserve"> VAT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A67ECD3" w14:textId="77777777" w:rsidR="00297D09" w:rsidRPr="00FD7690" w:rsidRDefault="00297D09" w:rsidP="00297D09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  <w:r w:rsidRPr="00FD7690">
              <w:rPr>
                <w:rFonts w:ascii="Times New Roman" w:hAnsi="Times New Roman" w:cs="Times New Roman"/>
                <w:b/>
                <w:sz w:val="18"/>
                <w:lang w:val="pl-PL"/>
              </w:rPr>
              <w:t>Kwota</w:t>
            </w:r>
          </w:p>
          <w:p w14:paraId="2FF5577C" w14:textId="77777777" w:rsidR="004D63AD" w:rsidRPr="00FD7690" w:rsidRDefault="00297D09" w:rsidP="00297D09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D7690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 podatku</w:t>
            </w:r>
            <w:r w:rsidRPr="00FD7690">
              <w:rPr>
                <w:rFonts w:ascii="Times New Roman" w:hAnsi="Times New Roman" w:cs="Times New Roman"/>
                <w:b/>
                <w:sz w:val="18"/>
              </w:rPr>
              <w:t xml:space="preserve"> VAT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14:paraId="7229FB0C" w14:textId="77777777" w:rsidR="00297D09" w:rsidRPr="00FD7690" w:rsidRDefault="00297D09" w:rsidP="00297D09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  <w:r w:rsidRPr="00FD7690">
              <w:rPr>
                <w:rFonts w:ascii="Times New Roman" w:hAnsi="Times New Roman" w:cs="Times New Roman"/>
                <w:b/>
                <w:sz w:val="18"/>
                <w:lang w:val="pl-PL"/>
              </w:rPr>
              <w:t>W</w:t>
            </w:r>
            <w:r w:rsidR="00C329AA" w:rsidRPr="00FD7690">
              <w:rPr>
                <w:rFonts w:ascii="Times New Roman" w:hAnsi="Times New Roman" w:cs="Times New Roman"/>
                <w:b/>
                <w:sz w:val="18"/>
                <w:lang w:val="pl-PL"/>
              </w:rPr>
              <w:t>artość</w:t>
            </w:r>
            <w:r w:rsidR="004D63AD" w:rsidRPr="00FD7690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 </w:t>
            </w:r>
          </w:p>
          <w:p w14:paraId="4F90F4BE" w14:textId="77777777" w:rsidR="004D63AD" w:rsidRPr="00FD7690" w:rsidRDefault="004D63AD" w:rsidP="00297D09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690">
              <w:rPr>
                <w:rFonts w:ascii="Times New Roman" w:hAnsi="Times New Roman" w:cs="Times New Roman"/>
                <w:b/>
                <w:sz w:val="18"/>
                <w:lang w:val="pl-PL"/>
              </w:rPr>
              <w:t>brutto</w:t>
            </w:r>
            <w:r w:rsidRPr="00FD769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FD7690">
              <w:rPr>
                <w:rFonts w:ascii="Times New Roman" w:hAnsi="Times New Roman" w:cs="Times New Roman"/>
                <w:b/>
                <w:sz w:val="18"/>
                <w:lang w:val="pl-PL"/>
              </w:rPr>
              <w:t>[zł</w:t>
            </w:r>
            <w:r w:rsidRPr="00FD7690">
              <w:rPr>
                <w:rFonts w:ascii="Times New Roman" w:hAnsi="Times New Roman" w:cs="Times New Roman"/>
                <w:b/>
                <w:sz w:val="18"/>
              </w:rPr>
              <w:t>]</w:t>
            </w:r>
          </w:p>
        </w:tc>
      </w:tr>
      <w:tr w:rsidR="004D63AD" w14:paraId="47E3C837" w14:textId="77777777" w:rsidTr="00297D09">
        <w:trPr>
          <w:trHeight w:val="424"/>
        </w:trPr>
        <w:tc>
          <w:tcPr>
            <w:tcW w:w="710" w:type="dxa"/>
            <w:vAlign w:val="center"/>
          </w:tcPr>
          <w:p w14:paraId="25CBBCE3" w14:textId="77777777" w:rsidR="004D63AD" w:rsidRPr="00FD7690" w:rsidRDefault="004D63AD" w:rsidP="000221B7">
            <w:pPr>
              <w:pStyle w:val="TableParagraph"/>
              <w:spacing w:line="240" w:lineRule="exact"/>
              <w:ind w:left="7"/>
              <w:jc w:val="center"/>
              <w:rPr>
                <w:sz w:val="20"/>
              </w:rPr>
            </w:pPr>
            <w:r w:rsidRPr="00FD7690">
              <w:rPr>
                <w:w w:val="99"/>
                <w:sz w:val="20"/>
              </w:rPr>
              <w:t>1</w:t>
            </w:r>
          </w:p>
        </w:tc>
        <w:tc>
          <w:tcPr>
            <w:tcW w:w="5528" w:type="dxa"/>
            <w:vAlign w:val="center"/>
          </w:tcPr>
          <w:p w14:paraId="141A22F7" w14:textId="77777777" w:rsidR="004D63AD" w:rsidRPr="00FD7690" w:rsidRDefault="004D63AD" w:rsidP="000221B7">
            <w:pPr>
              <w:pStyle w:val="TableParagraph"/>
              <w:spacing w:line="240" w:lineRule="exact"/>
              <w:ind w:left="4"/>
              <w:jc w:val="center"/>
              <w:rPr>
                <w:sz w:val="20"/>
              </w:rPr>
            </w:pPr>
            <w:r w:rsidRPr="00FD7690"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9BC10AE" w14:textId="77777777" w:rsidR="004D63AD" w:rsidRPr="00FD7690" w:rsidRDefault="002134C9" w:rsidP="004D63AD">
            <w:pPr>
              <w:pStyle w:val="TableParagraph"/>
              <w:spacing w:line="240" w:lineRule="exact"/>
              <w:jc w:val="center"/>
              <w:rPr>
                <w:sz w:val="20"/>
              </w:rPr>
            </w:pPr>
            <w:r w:rsidRPr="00FD7690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ED8D0D5" w14:textId="77777777" w:rsidR="004D63AD" w:rsidRPr="00FD7690" w:rsidRDefault="002134C9" w:rsidP="004D63AD">
            <w:pPr>
              <w:pStyle w:val="TableParagraph"/>
              <w:spacing w:line="240" w:lineRule="exact"/>
              <w:jc w:val="center"/>
              <w:rPr>
                <w:sz w:val="20"/>
              </w:rPr>
            </w:pPr>
            <w:r w:rsidRPr="00FD7690">
              <w:rPr>
                <w:sz w:val="20"/>
              </w:rPr>
              <w:t>4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14:paraId="6ED04B40" w14:textId="77777777" w:rsidR="004D63AD" w:rsidRPr="00FD7690" w:rsidRDefault="002134C9" w:rsidP="004D63AD">
            <w:pPr>
              <w:pStyle w:val="TableParagraph"/>
              <w:spacing w:line="240" w:lineRule="exact"/>
              <w:jc w:val="center"/>
              <w:rPr>
                <w:sz w:val="20"/>
              </w:rPr>
            </w:pPr>
            <w:r w:rsidRPr="00FD7690">
              <w:rPr>
                <w:w w:val="99"/>
                <w:sz w:val="20"/>
              </w:rPr>
              <w:t>5</w:t>
            </w:r>
          </w:p>
        </w:tc>
      </w:tr>
      <w:tr w:rsidR="004D63AD" w14:paraId="1894DF36" w14:textId="77777777" w:rsidTr="00297D09">
        <w:trPr>
          <w:trHeight w:val="451"/>
        </w:trPr>
        <w:tc>
          <w:tcPr>
            <w:tcW w:w="710" w:type="dxa"/>
            <w:vAlign w:val="center"/>
          </w:tcPr>
          <w:p w14:paraId="0884CA77" w14:textId="77777777" w:rsidR="004D63AD" w:rsidRPr="00FD7690" w:rsidRDefault="004D63AD" w:rsidP="000221B7">
            <w:pPr>
              <w:pStyle w:val="TableParagraph"/>
              <w:ind w:left="158" w:right="150"/>
              <w:jc w:val="center"/>
              <w:rPr>
                <w:rFonts w:ascii="Times New Roman" w:hAnsi="Times New Roman" w:cs="Times New Roman"/>
                <w:sz w:val="20"/>
              </w:rPr>
            </w:pPr>
            <w:r w:rsidRPr="00FD769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528" w:type="dxa"/>
          </w:tcPr>
          <w:p w14:paraId="6957DA98" w14:textId="77777777" w:rsidR="004D63AD" w:rsidRPr="00FD7690" w:rsidRDefault="004D63AD" w:rsidP="004D63AD">
            <w:pPr>
              <w:pStyle w:val="TableParagraph"/>
              <w:spacing w:line="240" w:lineRule="auto"/>
              <w:ind w:left="9"/>
              <w:rPr>
                <w:rFonts w:ascii="Times New Roman" w:hAnsi="Times New Roman" w:cs="Times New Roman"/>
                <w:sz w:val="20"/>
                <w:lang w:val="pl-PL"/>
              </w:rPr>
            </w:pPr>
            <w:r w:rsidRPr="00FD7690">
              <w:rPr>
                <w:rFonts w:ascii="Times New Roman" w:hAnsi="Times New Roman" w:cs="Times New Roman"/>
                <w:sz w:val="20"/>
                <w:lang w:val="pl-PL"/>
              </w:rPr>
              <w:t>Remont kominów wraz z przepięciami oraz dobudowa brakujących kominów wentylacyjnych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14:paraId="6A69EF3B" w14:textId="77777777" w:rsidR="004D63AD" w:rsidRPr="00FD7690" w:rsidRDefault="00775DBA" w:rsidP="004D63AD">
            <w:pPr>
              <w:pStyle w:val="TableParagraph"/>
              <w:ind w:right="62"/>
              <w:jc w:val="center"/>
            </w:pPr>
            <w:r w:rsidRPr="00FD7690">
              <w:t>8 %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7D0B877E" w14:textId="77777777" w:rsidR="004D63AD" w:rsidRPr="00FD7690" w:rsidRDefault="001A7C46" w:rsidP="004D63AD">
            <w:pPr>
              <w:pStyle w:val="TableParagraph"/>
              <w:ind w:right="62"/>
              <w:jc w:val="center"/>
            </w:pPr>
            <w:r w:rsidRPr="00FD7690">
              <w:t>………………….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3E59DD8A" w14:textId="77777777" w:rsidR="004D63AD" w:rsidRPr="00FD7690" w:rsidRDefault="004D63AD" w:rsidP="000221B7">
            <w:pPr>
              <w:pStyle w:val="TableParagraph"/>
              <w:ind w:right="62"/>
              <w:jc w:val="center"/>
            </w:pPr>
            <w:r w:rsidRPr="00FD7690">
              <w:t>……………………..</w:t>
            </w:r>
          </w:p>
        </w:tc>
      </w:tr>
      <w:tr w:rsidR="004D63AD" w:rsidRPr="00546E9E" w14:paraId="52EC3DDB" w14:textId="77777777" w:rsidTr="00297D09">
        <w:trPr>
          <w:trHeight w:val="448"/>
        </w:trPr>
        <w:tc>
          <w:tcPr>
            <w:tcW w:w="710" w:type="dxa"/>
            <w:vAlign w:val="center"/>
          </w:tcPr>
          <w:p w14:paraId="2243D98F" w14:textId="77777777" w:rsidR="004D63AD" w:rsidRPr="00FD7690" w:rsidRDefault="004D63AD" w:rsidP="000221B7">
            <w:pPr>
              <w:pStyle w:val="TableParagraph"/>
              <w:ind w:left="158" w:right="150"/>
              <w:jc w:val="center"/>
              <w:rPr>
                <w:rFonts w:ascii="Times New Roman" w:hAnsi="Times New Roman" w:cs="Times New Roman"/>
                <w:sz w:val="20"/>
              </w:rPr>
            </w:pPr>
            <w:r w:rsidRPr="00FD769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528" w:type="dxa"/>
            <w:vAlign w:val="center"/>
          </w:tcPr>
          <w:p w14:paraId="1FFE0C9B" w14:textId="77777777" w:rsidR="004D63AD" w:rsidRPr="00FD7690" w:rsidRDefault="004D63AD" w:rsidP="004D63AD">
            <w:pPr>
              <w:pStyle w:val="TableParagraph"/>
              <w:spacing w:line="240" w:lineRule="auto"/>
              <w:ind w:left="9"/>
              <w:rPr>
                <w:rFonts w:ascii="Times New Roman" w:hAnsi="Times New Roman" w:cs="Times New Roman"/>
                <w:sz w:val="20"/>
                <w:lang w:val="pl-PL"/>
              </w:rPr>
            </w:pPr>
            <w:r w:rsidRPr="00FD7690">
              <w:rPr>
                <w:rFonts w:ascii="Times New Roman" w:hAnsi="Times New Roman" w:cs="Times New Roman"/>
                <w:sz w:val="20"/>
                <w:lang w:val="pl-PL"/>
              </w:rPr>
              <w:t>Wykonanie otworów nawiewnych do pomieszczeń kotłowni (</w:t>
            </w:r>
            <w:proofErr w:type="spellStart"/>
            <w:r w:rsidRPr="00FD7690">
              <w:rPr>
                <w:rFonts w:ascii="Times New Roman" w:hAnsi="Times New Roman" w:cs="Times New Roman"/>
                <w:sz w:val="20"/>
                <w:lang w:val="pl-PL"/>
              </w:rPr>
              <w:t>usyt</w:t>
            </w:r>
            <w:proofErr w:type="spellEnd"/>
            <w:r w:rsidRPr="00FD7690">
              <w:rPr>
                <w:rFonts w:ascii="Times New Roman" w:hAnsi="Times New Roman" w:cs="Times New Roman"/>
                <w:sz w:val="20"/>
                <w:lang w:val="pl-PL"/>
              </w:rPr>
              <w:t>. w piwnicach budynku) oraz wykonanie nawiewników okiennych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14:paraId="70365EFD" w14:textId="77777777" w:rsidR="004D63AD" w:rsidRPr="00FD7690" w:rsidRDefault="00775DBA" w:rsidP="004D63AD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D7690">
              <w:rPr>
                <w:lang w:val="pl-PL"/>
              </w:rPr>
              <w:t>8 %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70E6F117" w14:textId="77777777" w:rsidR="004D63AD" w:rsidRPr="00FD7690" w:rsidRDefault="001A7C46" w:rsidP="004D63AD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D7690">
              <w:rPr>
                <w:lang w:val="pl-PL"/>
              </w:rPr>
              <w:t>…………………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66BBEFD2" w14:textId="77777777" w:rsidR="004D63AD" w:rsidRPr="00FD7690" w:rsidRDefault="004D63AD" w:rsidP="000221B7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D7690">
              <w:rPr>
                <w:lang w:val="pl-PL"/>
              </w:rPr>
              <w:t>……………………..</w:t>
            </w:r>
          </w:p>
        </w:tc>
      </w:tr>
      <w:tr w:rsidR="004D63AD" w:rsidRPr="00546E9E" w14:paraId="61F22B70" w14:textId="77777777" w:rsidTr="00297D09">
        <w:trPr>
          <w:trHeight w:val="451"/>
        </w:trPr>
        <w:tc>
          <w:tcPr>
            <w:tcW w:w="710" w:type="dxa"/>
            <w:vAlign w:val="center"/>
          </w:tcPr>
          <w:p w14:paraId="4C0DC9FB" w14:textId="77777777" w:rsidR="004D63AD" w:rsidRPr="00FD7690" w:rsidRDefault="004D63AD" w:rsidP="000221B7">
            <w:pPr>
              <w:pStyle w:val="TableParagraph"/>
              <w:ind w:left="158" w:right="15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 w:rsidRPr="00FD7690">
              <w:rPr>
                <w:rFonts w:ascii="Times New Roman" w:hAnsi="Times New Roman" w:cs="Times New Roman"/>
                <w:sz w:val="20"/>
                <w:lang w:val="pl-PL"/>
              </w:rPr>
              <w:t>3</w:t>
            </w:r>
          </w:p>
        </w:tc>
        <w:tc>
          <w:tcPr>
            <w:tcW w:w="5528" w:type="dxa"/>
            <w:vAlign w:val="center"/>
          </w:tcPr>
          <w:p w14:paraId="480A90B4" w14:textId="77777777" w:rsidR="004D63AD" w:rsidRPr="00FD7690" w:rsidRDefault="004D63AD" w:rsidP="004D63AD">
            <w:pPr>
              <w:pStyle w:val="TableParagraph"/>
              <w:spacing w:line="240" w:lineRule="auto"/>
              <w:ind w:left="9"/>
              <w:rPr>
                <w:rFonts w:ascii="Times New Roman" w:hAnsi="Times New Roman" w:cs="Times New Roman"/>
                <w:sz w:val="20"/>
                <w:lang w:val="pl-PL"/>
              </w:rPr>
            </w:pPr>
            <w:r w:rsidRPr="00FD7690">
              <w:rPr>
                <w:rFonts w:ascii="Times New Roman" w:hAnsi="Times New Roman" w:cs="Times New Roman"/>
                <w:sz w:val="20"/>
                <w:lang w:val="pl-PL"/>
              </w:rPr>
              <w:t>Wykonanie instalacji odprowadzenia wód deszczowych z rur spustowych zamocowanych do elewacji budynku do kanalizacji deszczowej i zbiornika na wodę deszczową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14:paraId="585E2028" w14:textId="77777777" w:rsidR="004D63AD" w:rsidRPr="00FD7690" w:rsidRDefault="00775DBA" w:rsidP="004D63AD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D7690">
              <w:rPr>
                <w:lang w:val="pl-PL"/>
              </w:rPr>
              <w:t>23%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2E048569" w14:textId="77777777" w:rsidR="004D63AD" w:rsidRPr="00FD7690" w:rsidRDefault="001A7C46" w:rsidP="004D63AD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D7690">
              <w:rPr>
                <w:lang w:val="pl-PL"/>
              </w:rPr>
              <w:t>………………..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7E7ECFAD" w14:textId="77777777" w:rsidR="004D63AD" w:rsidRPr="00FD7690" w:rsidRDefault="004D63AD" w:rsidP="000221B7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D7690">
              <w:rPr>
                <w:lang w:val="pl-PL"/>
              </w:rPr>
              <w:t>……………………..</w:t>
            </w:r>
          </w:p>
        </w:tc>
      </w:tr>
      <w:tr w:rsidR="004D63AD" w:rsidRPr="008E49A3" w14:paraId="57EDC329" w14:textId="77777777" w:rsidTr="00297D09">
        <w:trPr>
          <w:trHeight w:val="448"/>
        </w:trPr>
        <w:tc>
          <w:tcPr>
            <w:tcW w:w="710" w:type="dxa"/>
            <w:vAlign w:val="center"/>
          </w:tcPr>
          <w:p w14:paraId="7AD2FB0C" w14:textId="6A6A5242" w:rsidR="004D63AD" w:rsidRPr="00FD7690" w:rsidRDefault="001D14EE" w:rsidP="000221B7">
            <w:pPr>
              <w:pStyle w:val="TableParagraph"/>
              <w:ind w:left="158" w:right="15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 w:rsidRPr="00FD7690">
              <w:rPr>
                <w:rFonts w:ascii="Times New Roman" w:hAnsi="Times New Roman" w:cs="Times New Roman"/>
                <w:sz w:val="20"/>
                <w:lang w:val="pl-PL"/>
              </w:rPr>
              <w:t>4</w:t>
            </w:r>
          </w:p>
        </w:tc>
        <w:tc>
          <w:tcPr>
            <w:tcW w:w="5528" w:type="dxa"/>
            <w:vAlign w:val="center"/>
          </w:tcPr>
          <w:p w14:paraId="0AF5EEC1" w14:textId="77777777" w:rsidR="004D63AD" w:rsidRPr="00FD7690" w:rsidRDefault="004D63AD" w:rsidP="000221B7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lang w:val="pl-PL"/>
              </w:rPr>
            </w:pPr>
            <w:r w:rsidRPr="00FD7690">
              <w:rPr>
                <w:rFonts w:ascii="Times New Roman" w:hAnsi="Times New Roman" w:cs="Times New Roman"/>
                <w:sz w:val="20"/>
                <w:lang w:val="pl-PL"/>
              </w:rPr>
              <w:t>Roboty dodatkowe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14:paraId="17D50B1A" w14:textId="77777777" w:rsidR="004D63AD" w:rsidRPr="00FD7690" w:rsidRDefault="00775DBA" w:rsidP="004D63AD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D7690">
              <w:rPr>
                <w:lang w:val="pl-PL"/>
              </w:rPr>
              <w:t>8%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6317A5A2" w14:textId="77777777" w:rsidR="004D63AD" w:rsidRPr="00FD7690" w:rsidRDefault="001A7C46" w:rsidP="004D63AD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D7690">
              <w:rPr>
                <w:lang w:val="pl-PL"/>
              </w:rPr>
              <w:t>……………….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1D3A12BE" w14:textId="77777777" w:rsidR="004D63AD" w:rsidRPr="00FD7690" w:rsidRDefault="004D63AD" w:rsidP="000221B7">
            <w:pPr>
              <w:pStyle w:val="TableParagraph"/>
              <w:ind w:right="62"/>
              <w:jc w:val="center"/>
              <w:rPr>
                <w:lang w:val="pl-PL"/>
              </w:rPr>
            </w:pPr>
            <w:r w:rsidRPr="00FD7690">
              <w:rPr>
                <w:lang w:val="pl-PL"/>
              </w:rPr>
              <w:t>……………………..</w:t>
            </w:r>
          </w:p>
        </w:tc>
      </w:tr>
      <w:tr w:rsidR="0003025A" w14:paraId="5D46BE5E" w14:textId="77777777" w:rsidTr="0003025A">
        <w:trPr>
          <w:trHeight w:val="451"/>
        </w:trPr>
        <w:tc>
          <w:tcPr>
            <w:tcW w:w="6947" w:type="dxa"/>
            <w:gridSpan w:val="3"/>
            <w:tcBorders>
              <w:right w:val="single" w:sz="4" w:space="0" w:color="auto"/>
            </w:tcBorders>
            <w:vAlign w:val="center"/>
          </w:tcPr>
          <w:p w14:paraId="5764E851" w14:textId="0FAEAA00" w:rsidR="0003025A" w:rsidRPr="00FD7690" w:rsidRDefault="0003025A" w:rsidP="0003025A">
            <w:pPr>
              <w:pStyle w:val="TableParagraph"/>
              <w:ind w:right="63"/>
              <w:rPr>
                <w:b/>
                <w:lang w:val="pl-PL"/>
              </w:rPr>
            </w:pPr>
            <w:r w:rsidRPr="00FD7690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RAZEM WYNAGRODZENIE RYCZAŁTOWE BRUTTO (suma od 1 do </w:t>
            </w:r>
            <w:r w:rsidR="001D14EE" w:rsidRPr="00FD7690">
              <w:rPr>
                <w:rFonts w:ascii="Times New Roman" w:hAnsi="Times New Roman" w:cs="Times New Roman"/>
                <w:b/>
                <w:sz w:val="18"/>
                <w:lang w:val="pl-PL"/>
              </w:rPr>
              <w:t>4</w:t>
            </w:r>
            <w:r w:rsidRPr="00FD7690">
              <w:rPr>
                <w:rFonts w:ascii="Times New Roman" w:hAnsi="Times New Roman" w:cs="Times New Roman"/>
                <w:b/>
                <w:sz w:val="18"/>
                <w:lang w:val="pl-PL"/>
              </w:rPr>
              <w:t>) WYNOSI</w:t>
            </w:r>
          </w:p>
        </w:tc>
        <w:tc>
          <w:tcPr>
            <w:tcW w:w="2956" w:type="dxa"/>
            <w:gridSpan w:val="2"/>
            <w:vAlign w:val="bottom"/>
          </w:tcPr>
          <w:p w14:paraId="55313EE5" w14:textId="77777777" w:rsidR="0003025A" w:rsidRPr="00FD7690" w:rsidRDefault="0003025A" w:rsidP="0003025A">
            <w:pPr>
              <w:pStyle w:val="TableParagraph"/>
              <w:ind w:right="63"/>
              <w:jc w:val="center"/>
            </w:pPr>
            <w:r w:rsidRPr="00FD7690">
              <w:t>……………………………………</w:t>
            </w:r>
          </w:p>
        </w:tc>
      </w:tr>
      <w:tr w:rsidR="0003025A" w14:paraId="7784B4EC" w14:textId="77777777" w:rsidTr="0003025A">
        <w:trPr>
          <w:trHeight w:val="451"/>
        </w:trPr>
        <w:tc>
          <w:tcPr>
            <w:tcW w:w="6947" w:type="dxa"/>
            <w:gridSpan w:val="3"/>
            <w:tcBorders>
              <w:right w:val="single" w:sz="4" w:space="0" w:color="auto"/>
            </w:tcBorders>
            <w:vAlign w:val="center"/>
          </w:tcPr>
          <w:p w14:paraId="7E01FA8E" w14:textId="77777777" w:rsidR="0003025A" w:rsidRPr="00FD7690" w:rsidRDefault="0003025A" w:rsidP="0003025A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FD7690">
              <w:rPr>
                <w:rFonts w:ascii="Times New Roman" w:hAnsi="Times New Roman" w:cs="Times New Roman"/>
                <w:b/>
                <w:sz w:val="20"/>
                <w:lang w:val="pl-PL"/>
              </w:rPr>
              <w:t>Kwota podatku VAT</w:t>
            </w:r>
          </w:p>
        </w:tc>
        <w:tc>
          <w:tcPr>
            <w:tcW w:w="2956" w:type="dxa"/>
            <w:gridSpan w:val="2"/>
            <w:vAlign w:val="bottom"/>
          </w:tcPr>
          <w:p w14:paraId="2CF614B2" w14:textId="77777777" w:rsidR="0003025A" w:rsidRPr="00FD7690" w:rsidRDefault="0003025A" w:rsidP="0003025A">
            <w:pPr>
              <w:pStyle w:val="TableParagraph"/>
              <w:ind w:right="63"/>
              <w:jc w:val="center"/>
            </w:pPr>
            <w:r w:rsidRPr="00FD7690">
              <w:t>…………………………………….</w:t>
            </w:r>
          </w:p>
        </w:tc>
      </w:tr>
    </w:tbl>
    <w:p w14:paraId="391DADC8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42A0A8CC" w14:textId="77777777" w:rsidR="001272A1" w:rsidRPr="00C92F0B" w:rsidRDefault="001272A1" w:rsidP="004141F2">
      <w:pPr>
        <w:spacing w:line="276" w:lineRule="auto"/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bookmarkStart w:id="0" w:name="_Hlk15470367"/>
      <w:bookmarkEnd w:id="0"/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28787D77" w14:textId="77777777" w:rsidR="001272A1" w:rsidRPr="00C92F0B" w:rsidRDefault="006E64A3" w:rsidP="00C92F0B">
      <w:pPr>
        <w:ind w:left="284" w:hanging="284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1. Wypełniony w zakresie kolumn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nr </w:t>
      </w:r>
      <w:r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4 i 5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oraz podpisany </w:t>
      </w:r>
      <w:r w:rsidR="001272A1"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elektronicznie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załącznik nr 1 do oferty „Wyliczenie wartości ceny ofertowej” Wykonawca przekazuje </w:t>
      </w:r>
      <w:r w:rsidR="001272A1"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wraz z ofertą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. W przypadku, gdy Wykonawca nie przekaże wraz z ofertą powyższego załącznika, bądź przekaże niewypełniony lub niepodpisany elektronicznie załącznik, oferta Wykonawcy zostanie odrzucona jako niezgodna z SWZ.</w:t>
      </w:r>
    </w:p>
    <w:p w14:paraId="31721287" w14:textId="77777777" w:rsidR="001272A1" w:rsidRPr="00C92F0B" w:rsidRDefault="001272A1" w:rsidP="001272A1">
      <w:pPr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u w:val="single"/>
        </w:rPr>
      </w:pPr>
    </w:p>
    <w:p w14:paraId="003D85C9" w14:textId="77777777" w:rsidR="001272A1" w:rsidRPr="00C92F0B" w:rsidRDefault="001272A1" w:rsidP="001272A1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  <w:r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2. Ceny ryczałtowe Wykonawca wpisuje jako ceny 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brutto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>.</w:t>
      </w:r>
    </w:p>
    <w:p w14:paraId="53422119" w14:textId="77777777" w:rsidR="001272A1" w:rsidRPr="00C92F0B" w:rsidRDefault="001272A1" w:rsidP="001272A1">
      <w:pPr>
        <w:rPr>
          <w:rFonts w:ascii="Times New Roman" w:eastAsia="SimSun" w:hAnsi="Times New Roman" w:cs="Times New Roman"/>
          <w:b/>
          <w:bCs/>
          <w:color w:val="FF0000"/>
          <w:sz w:val="22"/>
          <w:szCs w:val="22"/>
        </w:rPr>
      </w:pPr>
    </w:p>
    <w:p w14:paraId="2AFC94F3" w14:textId="77777777" w:rsidR="001272A1" w:rsidRPr="00C92F0B" w:rsidRDefault="001272A1" w:rsidP="00C92F0B">
      <w:pPr>
        <w:ind w:left="284" w:hanging="284"/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3. Zaleca się 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dokładne sprawdzenie</w:t>
      </w:r>
      <w:r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poprawności wszystkich kwot wpisanych przez Wykonawcę do tabeli elementów ryczałtowych, oraz sprawdzenie poprawności wykonanych działań arytmetycznych.</w:t>
      </w:r>
    </w:p>
    <w:p w14:paraId="36EB0079" w14:textId="77777777" w:rsidR="001272A1" w:rsidRPr="00C92F0B" w:rsidRDefault="00C92F0B" w:rsidP="00C92F0B">
      <w:pPr>
        <w:ind w:left="284" w:hanging="284"/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   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Ceny ryczałtowe brutto poszczególnych elementów są wiążące dla Wykonawcy. </w:t>
      </w:r>
    </w:p>
    <w:p w14:paraId="707E05C2" w14:textId="77777777" w:rsidR="001272A1" w:rsidRPr="00C92F0B" w:rsidRDefault="00C92F0B" w:rsidP="00C92F0B">
      <w:pPr>
        <w:ind w:left="284" w:hanging="284"/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   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2DAFE195" w14:textId="77777777" w:rsidR="001272A1" w:rsidRPr="00C92F0B" w:rsidRDefault="001272A1" w:rsidP="001272A1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4F6DDF94" w14:textId="77777777" w:rsidR="002B27C1" w:rsidRPr="00C92F0B" w:rsidRDefault="001272A1" w:rsidP="004141F2">
      <w:pPr>
        <w:ind w:left="284" w:hanging="284"/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  <w:r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4. Po wypełnieniu oraz dokładnym sprawdzeniu załącznika „Wyliczenie ceny ofertowej” zaleca się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4141F2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</w:t>
      </w:r>
      <w:r w:rsidR="002B27C1"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.</w:t>
      </w:r>
    </w:p>
    <w:p w14:paraId="4527116C" w14:textId="77777777" w:rsidR="002B27C1" w:rsidRPr="00C92F0B" w:rsidRDefault="001272A1" w:rsidP="00BF6195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06D44237" w14:textId="77777777" w:rsidR="001272A1" w:rsidRPr="00C92F0B" w:rsidRDefault="002B27C1" w:rsidP="004141F2">
      <w:pPr>
        <w:ind w:left="284" w:hanging="284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5.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</w:t>
      </w:r>
      <w:r w:rsidR="001272A1"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="001272A1"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17FCF3A0" w14:textId="77777777" w:rsidR="001930F8" w:rsidRPr="00C92F0B" w:rsidRDefault="001930F8">
      <w:pPr>
        <w:rPr>
          <w:rFonts w:ascii="Times New Roman" w:hAnsi="Times New Roman" w:cs="Times New Roman"/>
          <w:color w:val="00B050"/>
          <w:sz w:val="22"/>
          <w:szCs w:val="22"/>
        </w:rPr>
      </w:pPr>
    </w:p>
    <w:sectPr w:rsidR="001930F8" w:rsidRPr="00C92F0B" w:rsidSect="00A9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619"/>
    <w:rsid w:val="0003025A"/>
    <w:rsid w:val="00032CAA"/>
    <w:rsid w:val="00047A2A"/>
    <w:rsid w:val="001272A1"/>
    <w:rsid w:val="00153057"/>
    <w:rsid w:val="00180D88"/>
    <w:rsid w:val="001930F8"/>
    <w:rsid w:val="001A6F68"/>
    <w:rsid w:val="001A7C46"/>
    <w:rsid w:val="001D14EE"/>
    <w:rsid w:val="002134C9"/>
    <w:rsid w:val="002621A9"/>
    <w:rsid w:val="00297D09"/>
    <w:rsid w:val="002B27C1"/>
    <w:rsid w:val="004141F2"/>
    <w:rsid w:val="004D63AD"/>
    <w:rsid w:val="005723EA"/>
    <w:rsid w:val="006069C5"/>
    <w:rsid w:val="0064357C"/>
    <w:rsid w:val="006828C2"/>
    <w:rsid w:val="006E64A3"/>
    <w:rsid w:val="006E7107"/>
    <w:rsid w:val="007043AD"/>
    <w:rsid w:val="0076272B"/>
    <w:rsid w:val="00775DBA"/>
    <w:rsid w:val="00833E22"/>
    <w:rsid w:val="008566D7"/>
    <w:rsid w:val="008A706D"/>
    <w:rsid w:val="009633F1"/>
    <w:rsid w:val="00A07782"/>
    <w:rsid w:val="00A96329"/>
    <w:rsid w:val="00AB5777"/>
    <w:rsid w:val="00B27967"/>
    <w:rsid w:val="00B36C5E"/>
    <w:rsid w:val="00B7215B"/>
    <w:rsid w:val="00B824FA"/>
    <w:rsid w:val="00BD6619"/>
    <w:rsid w:val="00BF6195"/>
    <w:rsid w:val="00C329AA"/>
    <w:rsid w:val="00C64A42"/>
    <w:rsid w:val="00C92F0B"/>
    <w:rsid w:val="00C930BA"/>
    <w:rsid w:val="00CE05BE"/>
    <w:rsid w:val="00CE38FB"/>
    <w:rsid w:val="00CF6B7A"/>
    <w:rsid w:val="00D62B10"/>
    <w:rsid w:val="00DF196F"/>
    <w:rsid w:val="00E276DB"/>
    <w:rsid w:val="00F125B5"/>
    <w:rsid w:val="00F63639"/>
    <w:rsid w:val="00FA6E1C"/>
    <w:rsid w:val="00FD33CF"/>
    <w:rsid w:val="00FD7690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E2D2"/>
  <w15:docId w15:val="{ED34A56C-3F7F-408E-9070-4D9A3D9D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1272A1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43AD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043AD"/>
    <w:pPr>
      <w:suppressAutoHyphens w:val="0"/>
      <w:autoSpaceDE w:val="0"/>
      <w:autoSpaceDN w:val="0"/>
      <w:spacing w:line="262" w:lineRule="exact"/>
      <w:textAlignment w:val="auto"/>
    </w:pPr>
    <w:rPr>
      <w:color w:val="auto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Białas</dc:creator>
  <cp:lastModifiedBy>Urząd Gminy Zawonia</cp:lastModifiedBy>
  <cp:revision>49</cp:revision>
  <cp:lastPrinted>2021-06-17T05:43:00Z</cp:lastPrinted>
  <dcterms:created xsi:type="dcterms:W3CDTF">2021-01-26T14:27:00Z</dcterms:created>
  <dcterms:modified xsi:type="dcterms:W3CDTF">2022-07-18T06:53:00Z</dcterms:modified>
</cp:coreProperties>
</file>