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CD229" w14:textId="510118F2" w:rsidR="005D0DF9" w:rsidRPr="0012143E" w:rsidRDefault="00F704A1" w:rsidP="0012143E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12143E">
        <w:rPr>
          <w:rFonts w:cstheme="minorHAnsi"/>
          <w:b/>
          <w:bCs/>
          <w:sz w:val="24"/>
          <w:szCs w:val="24"/>
        </w:rPr>
        <w:t xml:space="preserve">Załącznik </w:t>
      </w:r>
      <w:r w:rsidR="002B4977">
        <w:rPr>
          <w:rFonts w:cstheme="minorHAnsi"/>
          <w:b/>
          <w:bCs/>
          <w:sz w:val="24"/>
          <w:szCs w:val="24"/>
        </w:rPr>
        <w:t>n</w:t>
      </w:r>
      <w:r w:rsidR="00E338A9" w:rsidRPr="0012143E">
        <w:rPr>
          <w:rFonts w:cstheme="minorHAnsi"/>
          <w:b/>
          <w:bCs/>
          <w:sz w:val="24"/>
          <w:szCs w:val="24"/>
        </w:rPr>
        <w:t xml:space="preserve">r </w:t>
      </w:r>
      <w:r w:rsidR="00700FDD">
        <w:rPr>
          <w:rFonts w:cstheme="minorHAnsi"/>
          <w:b/>
          <w:bCs/>
          <w:sz w:val="24"/>
          <w:szCs w:val="24"/>
        </w:rPr>
        <w:t>9</w:t>
      </w:r>
      <w:r w:rsidRPr="0012143E">
        <w:rPr>
          <w:rFonts w:cstheme="minorHAnsi"/>
          <w:b/>
          <w:bCs/>
          <w:sz w:val="24"/>
          <w:szCs w:val="24"/>
        </w:rPr>
        <w:t xml:space="preserve"> do SWZ</w:t>
      </w:r>
    </w:p>
    <w:p w14:paraId="00048CD5" w14:textId="5549BD1E" w:rsidR="002B4977" w:rsidRPr="002B4977" w:rsidRDefault="00E338A9" w:rsidP="00C6145A">
      <w:pPr>
        <w:pStyle w:val="Akapitzlist"/>
        <w:spacing w:line="276" w:lineRule="auto"/>
        <w:ind w:left="0"/>
        <w:rPr>
          <w:rFonts w:cstheme="minorHAnsi"/>
          <w:b/>
          <w:bCs/>
          <w:sz w:val="24"/>
          <w:szCs w:val="24"/>
        </w:rPr>
      </w:pPr>
      <w:r w:rsidRPr="002B4977">
        <w:rPr>
          <w:rFonts w:cstheme="minorHAnsi"/>
          <w:b/>
          <w:bCs/>
          <w:sz w:val="24"/>
          <w:szCs w:val="24"/>
        </w:rPr>
        <w:t>Aktualizacja oświadczenia</w:t>
      </w:r>
      <w:r w:rsidR="000B0B74" w:rsidRPr="002B4977">
        <w:rPr>
          <w:rFonts w:cstheme="minorHAnsi"/>
          <w:b/>
          <w:bCs/>
          <w:sz w:val="24"/>
          <w:szCs w:val="24"/>
        </w:rPr>
        <w:t xml:space="preserve"> Wykonawcy o braku podstaw wykluczenia w zakresie podstaw wykluczenia wymienionych w § 2 ust. 1 pkt 7</w:t>
      </w:r>
      <w:r w:rsidR="00EE6AE9" w:rsidRPr="002B4977">
        <w:rPr>
          <w:rFonts w:cstheme="minorHAnsi"/>
          <w:b/>
          <w:bCs/>
          <w:sz w:val="24"/>
          <w:szCs w:val="24"/>
        </w:rPr>
        <w:t xml:space="preserve"> </w:t>
      </w:r>
      <w:r w:rsidR="002B4977" w:rsidRPr="002B4977">
        <w:rPr>
          <w:rFonts w:cstheme="minorHAnsi"/>
          <w:b/>
          <w:bCs/>
          <w:sz w:val="24"/>
          <w:szCs w:val="24"/>
        </w:rPr>
        <w:t>r</w:t>
      </w:r>
      <w:r w:rsidR="00EE6AE9" w:rsidRPr="002B4977">
        <w:rPr>
          <w:rFonts w:cstheme="minorHAnsi"/>
          <w:b/>
          <w:bCs/>
          <w:sz w:val="24"/>
          <w:szCs w:val="24"/>
        </w:rPr>
        <w:t xml:space="preserve">ozporządzenia Ministra Rozwoju, Pracy </w:t>
      </w:r>
      <w:r w:rsidR="002B4977" w:rsidRPr="002B4977">
        <w:rPr>
          <w:rFonts w:cstheme="minorHAnsi"/>
          <w:b/>
          <w:bCs/>
          <w:sz w:val="24"/>
          <w:szCs w:val="24"/>
        </w:rPr>
        <w:br/>
      </w:r>
      <w:r w:rsidR="00EE6AE9" w:rsidRPr="002B4977">
        <w:rPr>
          <w:rFonts w:cstheme="minorHAnsi"/>
          <w:b/>
          <w:bCs/>
          <w:sz w:val="24"/>
          <w:szCs w:val="24"/>
        </w:rPr>
        <w:t>i Technologii z dnia 23 grudnia 2020 r. w sprawie podmiotowych środków dowodowych oraz innych dokumentów lub oświadczeń, jakich może żądać zamawiający od wykonawcy</w:t>
      </w:r>
    </w:p>
    <w:p w14:paraId="6AD0CBBB" w14:textId="77777777" w:rsidR="002B4977" w:rsidRDefault="002B4977" w:rsidP="00C6145A">
      <w:pPr>
        <w:pStyle w:val="Akapitzlist"/>
        <w:spacing w:line="276" w:lineRule="auto"/>
        <w:ind w:left="0"/>
        <w:rPr>
          <w:rFonts w:cstheme="minorHAnsi"/>
          <w:bCs/>
          <w:sz w:val="24"/>
          <w:szCs w:val="24"/>
        </w:rPr>
      </w:pPr>
    </w:p>
    <w:p w14:paraId="68396684" w14:textId="09D6BC32" w:rsidR="004736BD" w:rsidRPr="00E3221F" w:rsidRDefault="00EE6AE9" w:rsidP="00C6145A">
      <w:pPr>
        <w:pStyle w:val="Akapitzlist"/>
        <w:spacing w:line="276" w:lineRule="auto"/>
        <w:ind w:left="0"/>
        <w:rPr>
          <w:rFonts w:cstheme="minorHAnsi"/>
          <w:b/>
          <w:bCs/>
          <w:sz w:val="24"/>
          <w:szCs w:val="24"/>
        </w:rPr>
      </w:pPr>
      <w:r w:rsidRPr="00C6145A">
        <w:rPr>
          <w:rFonts w:cstheme="minorHAnsi"/>
          <w:bCs/>
          <w:sz w:val="24"/>
          <w:szCs w:val="24"/>
        </w:rPr>
        <w:t xml:space="preserve">w celu potwierdzenia braku podstaw do wykluczenia </w:t>
      </w:r>
      <w:r w:rsidR="00155C91">
        <w:rPr>
          <w:rFonts w:cstheme="minorHAnsi"/>
          <w:bCs/>
          <w:sz w:val="24"/>
          <w:szCs w:val="24"/>
        </w:rPr>
        <w:t>W</w:t>
      </w:r>
      <w:r w:rsidRPr="00C6145A">
        <w:rPr>
          <w:rFonts w:cstheme="minorHAnsi"/>
          <w:bCs/>
          <w:sz w:val="24"/>
          <w:szCs w:val="24"/>
        </w:rPr>
        <w:t>ykonawcy z udziału w post</w:t>
      </w:r>
      <w:r w:rsidR="00155C91">
        <w:rPr>
          <w:rFonts w:cstheme="minorHAnsi"/>
          <w:bCs/>
          <w:sz w:val="24"/>
          <w:szCs w:val="24"/>
        </w:rPr>
        <w:t>ę</w:t>
      </w:r>
      <w:r w:rsidRPr="00C6145A">
        <w:rPr>
          <w:rFonts w:cstheme="minorHAnsi"/>
          <w:bCs/>
          <w:sz w:val="24"/>
          <w:szCs w:val="24"/>
        </w:rPr>
        <w:t>powaniu</w:t>
      </w:r>
      <w:r w:rsidR="00DC3E85" w:rsidRPr="00155C91">
        <w:rPr>
          <w:rFonts w:cstheme="minorHAnsi"/>
          <w:sz w:val="24"/>
          <w:szCs w:val="24"/>
        </w:rPr>
        <w:t xml:space="preserve"> </w:t>
      </w:r>
      <w:r w:rsidR="00A7334B" w:rsidRPr="00C6145A">
        <w:rPr>
          <w:rFonts w:cstheme="minorHAnsi"/>
          <w:b/>
          <w:bCs/>
          <w:sz w:val="24"/>
          <w:szCs w:val="24"/>
        </w:rPr>
        <w:t xml:space="preserve">pn. </w:t>
      </w:r>
      <w:bookmarkStart w:id="0" w:name="_Hlk164674451"/>
      <w:bookmarkStart w:id="1" w:name="_Hlk165965424"/>
      <w:r w:rsidR="00155C91" w:rsidRPr="00155C91">
        <w:rPr>
          <w:rFonts w:ascii="Calibri" w:eastAsia="Times New Roman" w:hAnsi="Calibri" w:cs="Calibri Light"/>
          <w:b/>
          <w:bCs/>
          <w:sz w:val="24"/>
          <w:u w:color="000000"/>
          <w:lang w:eastAsia="pl-PL"/>
        </w:rPr>
        <w:t>„</w:t>
      </w:r>
      <w:bookmarkStart w:id="2" w:name="_Hlk194260786"/>
      <w:bookmarkEnd w:id="0"/>
      <w:r w:rsidR="0041440B" w:rsidRPr="0041440B">
        <w:rPr>
          <w:rFonts w:ascii="Calibri" w:eastAsia="Times New Roman" w:hAnsi="Calibri" w:cs="Calibri"/>
          <w:b/>
          <w:bCs/>
          <w:kern w:val="3"/>
          <w:sz w:val="24"/>
          <w:szCs w:val="24"/>
          <w:lang w:eastAsia="pl-PL"/>
        </w:rPr>
        <w:t>Utwardzenie drogi w Sulnówku naprzeciwko OSP</w:t>
      </w:r>
      <w:bookmarkEnd w:id="2"/>
      <w:r w:rsidR="00155C91" w:rsidRPr="00E3221F">
        <w:rPr>
          <w:rFonts w:ascii="Calibri" w:eastAsia="Times New Roman" w:hAnsi="Calibri" w:cs="Calibri Light"/>
          <w:b/>
          <w:bCs/>
          <w:sz w:val="24"/>
          <w:szCs w:val="24"/>
          <w:u w:color="000000"/>
          <w:lang w:eastAsia="pl-PL"/>
        </w:rPr>
        <w:t>”</w:t>
      </w:r>
      <w:bookmarkEnd w:id="1"/>
      <w:r w:rsidR="00042684" w:rsidRPr="00E3221F">
        <w:rPr>
          <w:rFonts w:ascii="Calibri" w:eastAsia="Calibri" w:hAnsi="Calibri" w:cs="Calibri"/>
          <w:b/>
          <w:bCs/>
          <w:sz w:val="24"/>
          <w:szCs w:val="24"/>
          <w:u w:color="000000"/>
        </w:rPr>
        <w:t>.</w:t>
      </w:r>
    </w:p>
    <w:p w14:paraId="1E301BC8" w14:textId="2725DE32" w:rsidR="00E338A9" w:rsidRPr="0012143E" w:rsidRDefault="00E338A9" w:rsidP="0012143E">
      <w:pPr>
        <w:spacing w:line="276" w:lineRule="auto"/>
        <w:rPr>
          <w:rFonts w:cstheme="minorHAnsi"/>
          <w:sz w:val="24"/>
          <w:szCs w:val="24"/>
        </w:rPr>
      </w:pPr>
      <w:r w:rsidRPr="0012143E">
        <w:rPr>
          <w:rFonts w:cstheme="minorHAnsi"/>
          <w:sz w:val="24"/>
          <w:szCs w:val="24"/>
        </w:rPr>
        <w:t>Nazwa Wykonawcy</w:t>
      </w:r>
      <w:r w:rsidR="00155C91">
        <w:rPr>
          <w:rFonts w:cstheme="minorHAnsi"/>
          <w:sz w:val="24"/>
          <w:szCs w:val="24"/>
        </w:rPr>
        <w:t xml:space="preserve">: </w:t>
      </w:r>
      <w:r w:rsidRPr="0012143E">
        <w:rPr>
          <w:rFonts w:cstheme="minorHAnsi"/>
          <w:sz w:val="24"/>
          <w:szCs w:val="24"/>
        </w:rPr>
        <w:t>…………………………………………………………………………………...</w:t>
      </w:r>
    </w:p>
    <w:p w14:paraId="36A68FD0" w14:textId="22542768" w:rsidR="00E338A9" w:rsidRPr="0012143E" w:rsidRDefault="00E338A9" w:rsidP="0012143E">
      <w:pPr>
        <w:spacing w:line="276" w:lineRule="auto"/>
        <w:rPr>
          <w:rFonts w:cstheme="minorHAnsi"/>
          <w:sz w:val="24"/>
          <w:szCs w:val="24"/>
        </w:rPr>
      </w:pPr>
      <w:r w:rsidRPr="0012143E">
        <w:rPr>
          <w:rFonts w:cstheme="minorHAnsi"/>
          <w:sz w:val="24"/>
          <w:szCs w:val="24"/>
        </w:rPr>
        <w:t>Adres Wykonawcy:</w:t>
      </w:r>
      <w:r w:rsidR="00155C91">
        <w:rPr>
          <w:rFonts w:cstheme="minorHAnsi"/>
          <w:sz w:val="24"/>
          <w:szCs w:val="24"/>
        </w:rPr>
        <w:t xml:space="preserve"> </w:t>
      </w:r>
      <w:r w:rsidRPr="0012143E">
        <w:rPr>
          <w:rFonts w:cstheme="minorHAnsi"/>
          <w:sz w:val="24"/>
          <w:szCs w:val="24"/>
        </w:rPr>
        <w:t>…………………………………………………………………………………</w:t>
      </w:r>
      <w:r w:rsidR="00155C91">
        <w:rPr>
          <w:rFonts w:cstheme="minorHAnsi"/>
          <w:sz w:val="24"/>
          <w:szCs w:val="24"/>
        </w:rPr>
        <w:t>….</w:t>
      </w:r>
      <w:r w:rsidRPr="0012143E">
        <w:rPr>
          <w:rFonts w:cstheme="minorHAnsi"/>
          <w:sz w:val="24"/>
          <w:szCs w:val="24"/>
        </w:rPr>
        <w:t>.</w:t>
      </w:r>
    </w:p>
    <w:p w14:paraId="2EE7F555" w14:textId="582A35F4" w:rsidR="00E338A9" w:rsidRPr="0012143E" w:rsidRDefault="00E338A9" w:rsidP="0012143E">
      <w:pPr>
        <w:spacing w:line="276" w:lineRule="auto"/>
        <w:rPr>
          <w:rFonts w:cstheme="minorHAnsi"/>
          <w:sz w:val="24"/>
          <w:szCs w:val="24"/>
        </w:rPr>
      </w:pPr>
      <w:r w:rsidRPr="0012143E">
        <w:rPr>
          <w:rFonts w:cstheme="minorHAnsi"/>
          <w:sz w:val="24"/>
          <w:szCs w:val="24"/>
        </w:rPr>
        <w:t>Numer telefonu:</w:t>
      </w:r>
      <w:r w:rsidR="00155C91">
        <w:rPr>
          <w:rFonts w:cstheme="minorHAnsi"/>
          <w:sz w:val="24"/>
          <w:szCs w:val="24"/>
        </w:rPr>
        <w:t xml:space="preserve"> </w:t>
      </w:r>
      <w:r w:rsidRPr="0012143E">
        <w:rPr>
          <w:rFonts w:cstheme="minorHAnsi"/>
          <w:sz w:val="24"/>
          <w:szCs w:val="24"/>
        </w:rPr>
        <w:t>……………………………………………………………………………………</w:t>
      </w:r>
      <w:r w:rsidR="00155C91">
        <w:rPr>
          <w:rFonts w:cstheme="minorHAnsi"/>
          <w:sz w:val="24"/>
          <w:szCs w:val="24"/>
        </w:rPr>
        <w:t>..</w:t>
      </w:r>
      <w:r w:rsidRPr="0012143E">
        <w:rPr>
          <w:rFonts w:cstheme="minorHAnsi"/>
          <w:sz w:val="24"/>
          <w:szCs w:val="24"/>
        </w:rPr>
        <w:t>….</w:t>
      </w:r>
    </w:p>
    <w:p w14:paraId="13BB7E65" w14:textId="2708F78F" w:rsidR="00E338A9" w:rsidRPr="0012143E" w:rsidRDefault="00E338A9" w:rsidP="0012143E">
      <w:pPr>
        <w:spacing w:line="276" w:lineRule="auto"/>
        <w:rPr>
          <w:rFonts w:cstheme="minorHAnsi"/>
          <w:sz w:val="24"/>
          <w:szCs w:val="24"/>
        </w:rPr>
      </w:pPr>
      <w:r w:rsidRPr="0012143E">
        <w:rPr>
          <w:rFonts w:cstheme="minorHAnsi"/>
          <w:sz w:val="24"/>
          <w:szCs w:val="24"/>
        </w:rPr>
        <w:t>e-mail:</w:t>
      </w:r>
      <w:r w:rsidR="00155C91">
        <w:rPr>
          <w:rFonts w:cstheme="minorHAnsi"/>
          <w:sz w:val="24"/>
          <w:szCs w:val="24"/>
        </w:rPr>
        <w:t xml:space="preserve"> </w:t>
      </w:r>
      <w:r w:rsidRPr="0012143E">
        <w:rPr>
          <w:rFonts w:cstheme="minorHAnsi"/>
          <w:sz w:val="24"/>
          <w:szCs w:val="24"/>
        </w:rPr>
        <w:t>…………………………………………………………………………………………</w:t>
      </w:r>
    </w:p>
    <w:p w14:paraId="1AECAB3B" w14:textId="20BEEAE2" w:rsidR="00E338A9" w:rsidRPr="0012143E" w:rsidRDefault="00E338A9" w:rsidP="0012143E">
      <w:pPr>
        <w:spacing w:line="276" w:lineRule="auto"/>
        <w:rPr>
          <w:rFonts w:cstheme="minorHAnsi"/>
          <w:sz w:val="24"/>
          <w:szCs w:val="24"/>
        </w:rPr>
      </w:pPr>
      <w:r w:rsidRPr="0012143E">
        <w:rPr>
          <w:rFonts w:cstheme="minorHAnsi"/>
          <w:sz w:val="24"/>
          <w:szCs w:val="24"/>
        </w:rPr>
        <w:t>Oświadczam</w:t>
      </w:r>
      <w:r w:rsidR="00155C91">
        <w:rPr>
          <w:rFonts w:cstheme="minorHAnsi"/>
          <w:sz w:val="24"/>
          <w:szCs w:val="24"/>
        </w:rPr>
        <w:t xml:space="preserve"> </w:t>
      </w:r>
      <w:r w:rsidRPr="0012143E">
        <w:rPr>
          <w:rFonts w:cstheme="minorHAnsi"/>
          <w:sz w:val="24"/>
          <w:szCs w:val="24"/>
        </w:rPr>
        <w:t>(</w:t>
      </w:r>
      <w:r w:rsidR="00155C91">
        <w:rPr>
          <w:rFonts w:cstheme="minorHAnsi"/>
          <w:sz w:val="24"/>
          <w:szCs w:val="24"/>
        </w:rPr>
        <w:t>-</w:t>
      </w:r>
      <w:r w:rsidRPr="0012143E">
        <w:rPr>
          <w:rFonts w:cstheme="minorHAnsi"/>
          <w:sz w:val="24"/>
          <w:szCs w:val="24"/>
        </w:rPr>
        <w:t>y), że informacje zawarte w oświadczeniu, o którym mowa w art. 125 ust</w:t>
      </w:r>
      <w:r w:rsidR="00D4165A">
        <w:rPr>
          <w:rFonts w:cstheme="minorHAnsi"/>
          <w:sz w:val="24"/>
          <w:szCs w:val="24"/>
        </w:rPr>
        <w:t>.</w:t>
      </w:r>
      <w:r w:rsidRPr="0012143E">
        <w:rPr>
          <w:rFonts w:cstheme="minorHAnsi"/>
          <w:sz w:val="24"/>
          <w:szCs w:val="24"/>
        </w:rPr>
        <w:t xml:space="preserve"> 1 </w:t>
      </w:r>
      <w:r w:rsidR="00D4165A">
        <w:rPr>
          <w:rFonts w:cstheme="minorHAnsi"/>
          <w:sz w:val="24"/>
          <w:szCs w:val="24"/>
        </w:rPr>
        <w:t xml:space="preserve">ustawy </w:t>
      </w:r>
      <w:r w:rsidRPr="0012143E">
        <w:rPr>
          <w:rFonts w:cstheme="minorHAnsi"/>
          <w:sz w:val="24"/>
          <w:szCs w:val="24"/>
        </w:rPr>
        <w:t>Pzp, w zakresie podstaw wykluczenia z postępowania wskazanych przez Zamawiającego, o których mowa w:</w:t>
      </w:r>
    </w:p>
    <w:p w14:paraId="5A5EC829" w14:textId="39D05850" w:rsidR="00975987" w:rsidRPr="00E3221F" w:rsidRDefault="005D5C82" w:rsidP="00D4165A">
      <w:pPr>
        <w:shd w:val="clear" w:color="auto" w:fill="FFFFFF"/>
        <w:spacing w:after="0" w:line="276" w:lineRule="auto"/>
        <w:ind w:left="284" w:hanging="284"/>
        <w:rPr>
          <w:rFonts w:ascii="Calibri" w:hAnsi="Calibri" w:cs="Calibri Light"/>
          <w:sz w:val="24"/>
          <w:szCs w:val="24"/>
        </w:rPr>
      </w:pPr>
      <w:r w:rsidRPr="00E3221F">
        <w:rPr>
          <w:rStyle w:val="alb"/>
          <w:rFonts w:cstheme="minorHAnsi"/>
          <w:sz w:val="24"/>
          <w:szCs w:val="24"/>
        </w:rPr>
        <w:t xml:space="preserve">a) </w:t>
      </w:r>
      <w:hyperlink r:id="rId6" w:anchor="/document/18903829?unitId=art(108)ust(1)pkt(3)&amp;cm=DOCUMENT" w:history="1">
        <w:r w:rsidR="00975987" w:rsidRPr="00E3221F">
          <w:rPr>
            <w:rStyle w:val="Hipercze"/>
            <w:rFonts w:ascii="Calibri" w:hAnsi="Calibri" w:cs="Calibri Light"/>
            <w:color w:val="auto"/>
            <w:sz w:val="24"/>
            <w:szCs w:val="24"/>
            <w:u w:val="none"/>
          </w:rPr>
          <w:t>art. 108 ust. 1 pkt 3</w:t>
        </w:r>
      </w:hyperlink>
      <w:r w:rsidR="00975987" w:rsidRPr="00E3221F">
        <w:rPr>
          <w:rFonts w:ascii="Calibri" w:hAnsi="Calibri" w:cs="Calibri Light"/>
          <w:sz w:val="24"/>
          <w:szCs w:val="24"/>
        </w:rPr>
        <w:t xml:space="preserve"> ustawy</w:t>
      </w:r>
      <w:r w:rsidR="00D4165A" w:rsidRPr="00E3221F">
        <w:rPr>
          <w:rFonts w:ascii="Calibri" w:hAnsi="Calibri" w:cs="Calibri Light"/>
          <w:sz w:val="24"/>
          <w:szCs w:val="24"/>
        </w:rPr>
        <w:t xml:space="preserve"> Pzp</w:t>
      </w:r>
      <w:r w:rsidR="00975987" w:rsidRPr="00E3221F">
        <w:rPr>
          <w:rFonts w:ascii="Calibri" w:hAnsi="Calibri" w:cs="Calibri Light"/>
          <w:sz w:val="24"/>
          <w:szCs w:val="24"/>
        </w:rPr>
        <w:t>,</w:t>
      </w:r>
    </w:p>
    <w:p w14:paraId="0131C562" w14:textId="2AC83553" w:rsidR="00975987" w:rsidRPr="00E3221F" w:rsidRDefault="00975987" w:rsidP="00D4165A">
      <w:pPr>
        <w:shd w:val="clear" w:color="auto" w:fill="FFFFFF"/>
        <w:spacing w:after="0" w:line="276" w:lineRule="auto"/>
        <w:ind w:left="284" w:hanging="284"/>
        <w:rPr>
          <w:rFonts w:ascii="Calibri" w:hAnsi="Calibri" w:cs="Calibri Light"/>
          <w:sz w:val="24"/>
          <w:szCs w:val="24"/>
        </w:rPr>
      </w:pPr>
      <w:r w:rsidRPr="00E3221F">
        <w:rPr>
          <w:rStyle w:val="alb"/>
          <w:rFonts w:ascii="Calibri" w:hAnsi="Calibri" w:cs="Calibri Light"/>
          <w:sz w:val="24"/>
          <w:szCs w:val="24"/>
        </w:rPr>
        <w:t xml:space="preserve">b) </w:t>
      </w:r>
      <w:hyperlink r:id="rId7" w:anchor="/document/18903829?unitId=art(108)ust(1)pkt(4)&amp;cm=DOCUMENT" w:history="1">
        <w:r w:rsidRPr="00E3221F">
          <w:rPr>
            <w:rStyle w:val="Hipercze"/>
            <w:rFonts w:ascii="Calibri" w:hAnsi="Calibri" w:cs="Calibri Light"/>
            <w:color w:val="auto"/>
            <w:sz w:val="24"/>
            <w:szCs w:val="24"/>
            <w:u w:val="none"/>
          </w:rPr>
          <w:t>art. 108 ust. 1 pkt 4</w:t>
        </w:r>
      </w:hyperlink>
      <w:r w:rsidRPr="00E3221F">
        <w:rPr>
          <w:rFonts w:ascii="Calibri" w:hAnsi="Calibri" w:cs="Calibri Light"/>
          <w:sz w:val="24"/>
          <w:szCs w:val="24"/>
        </w:rPr>
        <w:t xml:space="preserve"> ustawy</w:t>
      </w:r>
      <w:r w:rsidR="00D4165A" w:rsidRPr="00E3221F">
        <w:rPr>
          <w:rFonts w:ascii="Calibri" w:hAnsi="Calibri" w:cs="Calibri Light"/>
          <w:sz w:val="24"/>
          <w:szCs w:val="24"/>
        </w:rPr>
        <w:t xml:space="preserve"> Pzp</w:t>
      </w:r>
      <w:r w:rsidRPr="00E3221F">
        <w:rPr>
          <w:rFonts w:ascii="Calibri" w:hAnsi="Calibri" w:cs="Calibri Light"/>
          <w:sz w:val="24"/>
          <w:szCs w:val="24"/>
        </w:rPr>
        <w:t>, dotyczących orzeczenia zakazu ubiegania się o zamówienie publiczne tytułem środka zapobiegawczego,</w:t>
      </w:r>
    </w:p>
    <w:p w14:paraId="6D6DF712" w14:textId="1297B526" w:rsidR="00975987" w:rsidRPr="00E3221F" w:rsidRDefault="00975987" w:rsidP="00D4165A">
      <w:pPr>
        <w:shd w:val="clear" w:color="auto" w:fill="FFFFFF"/>
        <w:spacing w:after="0" w:line="276" w:lineRule="auto"/>
        <w:ind w:left="284" w:hanging="284"/>
        <w:rPr>
          <w:rFonts w:ascii="Calibri" w:hAnsi="Calibri" w:cs="Calibri Light"/>
          <w:sz w:val="24"/>
          <w:szCs w:val="24"/>
        </w:rPr>
      </w:pPr>
      <w:r w:rsidRPr="00E3221F">
        <w:rPr>
          <w:rStyle w:val="alb"/>
          <w:rFonts w:ascii="Calibri" w:hAnsi="Calibri" w:cs="Calibri Light"/>
          <w:sz w:val="24"/>
          <w:szCs w:val="24"/>
        </w:rPr>
        <w:t xml:space="preserve">c) </w:t>
      </w:r>
      <w:hyperlink r:id="rId8" w:anchor="/document/18903829?unitId=art(108)ust(1)pkt(5)&amp;cm=DOCUMENT" w:history="1">
        <w:r w:rsidRPr="00E3221F">
          <w:rPr>
            <w:rStyle w:val="Hipercze"/>
            <w:rFonts w:ascii="Calibri" w:hAnsi="Calibri" w:cs="Calibri Light"/>
            <w:color w:val="auto"/>
            <w:sz w:val="24"/>
            <w:szCs w:val="24"/>
            <w:u w:val="none"/>
          </w:rPr>
          <w:t>art. 108 ust. 1 pkt 5</w:t>
        </w:r>
      </w:hyperlink>
      <w:r w:rsidRPr="00E3221F">
        <w:rPr>
          <w:rFonts w:ascii="Calibri" w:hAnsi="Calibri" w:cs="Calibri Light"/>
          <w:sz w:val="24"/>
          <w:szCs w:val="24"/>
        </w:rPr>
        <w:t xml:space="preserve"> ustawy</w:t>
      </w:r>
      <w:r w:rsidR="00D4165A" w:rsidRPr="00E3221F">
        <w:rPr>
          <w:rFonts w:ascii="Calibri" w:hAnsi="Calibri" w:cs="Calibri Light"/>
          <w:sz w:val="24"/>
          <w:szCs w:val="24"/>
        </w:rPr>
        <w:t xml:space="preserve"> Pzp</w:t>
      </w:r>
      <w:r w:rsidRPr="00E3221F">
        <w:rPr>
          <w:rFonts w:ascii="Calibri" w:hAnsi="Calibri" w:cs="Calibri Light"/>
          <w:sz w:val="24"/>
          <w:szCs w:val="24"/>
        </w:rPr>
        <w:t>, dotyczących zawarcia z innymi wykonawcami porozumienia mającego na celu zakłócenie konkurencji,</w:t>
      </w:r>
    </w:p>
    <w:p w14:paraId="08A412DE" w14:textId="6D50019F" w:rsidR="00281FFF" w:rsidRPr="00F84AC3" w:rsidRDefault="00975987" w:rsidP="00F84AC3">
      <w:pPr>
        <w:shd w:val="clear" w:color="auto" w:fill="FFFFFF"/>
        <w:spacing w:line="276" w:lineRule="auto"/>
        <w:ind w:left="284" w:hanging="284"/>
        <w:rPr>
          <w:rFonts w:ascii="Calibri" w:eastAsia="Times New Roman" w:hAnsi="Calibri" w:cs="Calibri Light"/>
          <w:bCs/>
          <w:sz w:val="24"/>
          <w:szCs w:val="24"/>
          <w:lang w:eastAsia="pl-PL"/>
        </w:rPr>
      </w:pPr>
      <w:r w:rsidRPr="00E3221F">
        <w:rPr>
          <w:rStyle w:val="alb"/>
          <w:rFonts w:ascii="Calibri" w:hAnsi="Calibri" w:cs="Calibri Light"/>
          <w:sz w:val="24"/>
          <w:szCs w:val="24"/>
        </w:rPr>
        <w:t xml:space="preserve">d) </w:t>
      </w:r>
      <w:hyperlink r:id="rId9" w:anchor="/document/18903829?unitId=art(108)ust(1)pkt(6)&amp;cm=DOCUMENT" w:history="1">
        <w:r w:rsidRPr="00E3221F">
          <w:rPr>
            <w:rStyle w:val="Hipercze"/>
            <w:rFonts w:ascii="Calibri" w:hAnsi="Calibri" w:cs="Calibri Light"/>
            <w:color w:val="auto"/>
            <w:sz w:val="24"/>
            <w:szCs w:val="24"/>
            <w:u w:val="none"/>
          </w:rPr>
          <w:t>art. 108 ust. 1 pkt 6</w:t>
        </w:r>
      </w:hyperlink>
      <w:r w:rsidRPr="00E3221F">
        <w:rPr>
          <w:rFonts w:ascii="Calibri" w:hAnsi="Calibri" w:cs="Calibri Light"/>
          <w:sz w:val="24"/>
          <w:szCs w:val="24"/>
        </w:rPr>
        <w:t xml:space="preserve"> ustawy </w:t>
      </w:r>
      <w:r w:rsidR="00C6145A" w:rsidRPr="00E3221F">
        <w:rPr>
          <w:rFonts w:ascii="Calibri" w:hAnsi="Calibri" w:cs="Calibri Light"/>
          <w:sz w:val="24"/>
          <w:szCs w:val="24"/>
        </w:rPr>
        <w:t>Pzp</w:t>
      </w:r>
      <w:r w:rsidR="00D4165A" w:rsidRPr="00D4165A">
        <w:rPr>
          <w:rFonts w:ascii="Calibri" w:eastAsia="Times New Roman" w:hAnsi="Calibri" w:cs="Calibri Light"/>
          <w:bCs/>
          <w:sz w:val="24"/>
          <w:szCs w:val="24"/>
          <w:lang w:eastAsia="pl-PL"/>
        </w:rPr>
        <w:t>,</w:t>
      </w:r>
    </w:p>
    <w:p w14:paraId="501D2652" w14:textId="54B126C1" w:rsidR="003159A8" w:rsidRPr="0012143E" w:rsidRDefault="00E338A9" w:rsidP="00C6145A">
      <w:pPr>
        <w:shd w:val="clear" w:color="auto" w:fill="FFFFFF"/>
        <w:spacing w:line="276" w:lineRule="auto"/>
        <w:rPr>
          <w:rFonts w:cstheme="minorHAnsi"/>
          <w:b/>
          <w:bCs/>
          <w:sz w:val="24"/>
          <w:szCs w:val="24"/>
        </w:rPr>
      </w:pPr>
      <w:r w:rsidRPr="0012143E">
        <w:rPr>
          <w:rFonts w:cstheme="minorHAnsi"/>
          <w:b/>
          <w:bCs/>
          <w:sz w:val="24"/>
          <w:szCs w:val="24"/>
        </w:rPr>
        <w:t>SĄ NADAL AKTUALNE/NIE SĄ AKTUALNE</w:t>
      </w:r>
      <w:r w:rsidRPr="0012143E">
        <w:rPr>
          <w:rStyle w:val="Odwoanieprzypisudolnego"/>
          <w:rFonts w:cstheme="minorHAnsi"/>
          <w:b/>
          <w:bCs/>
          <w:sz w:val="24"/>
          <w:szCs w:val="24"/>
        </w:rPr>
        <w:footnoteReference w:id="1"/>
      </w:r>
      <w:r w:rsidR="00042684">
        <w:rPr>
          <w:rFonts w:cstheme="minorHAnsi"/>
          <w:b/>
          <w:bCs/>
          <w:sz w:val="24"/>
          <w:szCs w:val="24"/>
        </w:rPr>
        <w:t>.</w:t>
      </w:r>
    </w:p>
    <w:p w14:paraId="586C1BB0" w14:textId="466F24CD" w:rsidR="00C6145A" w:rsidRPr="00C6145A" w:rsidRDefault="003159A8" w:rsidP="00D4165A">
      <w:pPr>
        <w:shd w:val="clear" w:color="auto" w:fill="D0CECE" w:themeFill="background2" w:themeFillShade="E6"/>
        <w:tabs>
          <w:tab w:val="left" w:pos="1276"/>
        </w:tabs>
        <w:spacing w:after="0" w:line="276" w:lineRule="auto"/>
        <w:rPr>
          <w:rFonts w:cstheme="minorHAnsi"/>
          <w:b/>
          <w:sz w:val="24"/>
          <w:szCs w:val="24"/>
        </w:rPr>
      </w:pPr>
      <w:r w:rsidRPr="0012143E">
        <w:rPr>
          <w:rFonts w:cstheme="minorHAnsi"/>
          <w:b/>
          <w:sz w:val="24"/>
          <w:szCs w:val="24"/>
        </w:rPr>
        <w:t>OŚWIADCZENIE DOTYCZĄCE PODANYCH INFORMACJI:</w:t>
      </w:r>
    </w:p>
    <w:p w14:paraId="1B9910E8" w14:textId="2C1658BB" w:rsidR="003C48F9" w:rsidRDefault="003159A8" w:rsidP="00D4165A">
      <w:pPr>
        <w:tabs>
          <w:tab w:val="left" w:pos="1276"/>
        </w:tabs>
        <w:spacing w:after="0" w:line="276" w:lineRule="auto"/>
        <w:rPr>
          <w:rFonts w:cstheme="minorHAnsi"/>
          <w:sz w:val="24"/>
          <w:szCs w:val="24"/>
        </w:rPr>
      </w:pPr>
      <w:r w:rsidRPr="0012143E">
        <w:rPr>
          <w:rFonts w:cstheme="minorHAnsi"/>
          <w:sz w:val="24"/>
          <w:szCs w:val="24"/>
        </w:rPr>
        <w:t>Oświadczam (-y), że wszystkie informacje podane w powyższy</w:t>
      </w:r>
      <w:r w:rsidR="00042684">
        <w:rPr>
          <w:rFonts w:cstheme="minorHAnsi"/>
          <w:sz w:val="24"/>
          <w:szCs w:val="24"/>
        </w:rPr>
        <w:t>m</w:t>
      </w:r>
      <w:r w:rsidRPr="0012143E">
        <w:rPr>
          <w:rFonts w:cstheme="minorHAnsi"/>
          <w:sz w:val="24"/>
          <w:szCs w:val="24"/>
        </w:rPr>
        <w:t xml:space="preserve"> oświadczeni</w:t>
      </w:r>
      <w:r w:rsidR="00042684">
        <w:rPr>
          <w:rFonts w:cstheme="minorHAnsi"/>
          <w:sz w:val="24"/>
          <w:szCs w:val="24"/>
        </w:rPr>
        <w:t>u</w:t>
      </w:r>
      <w:r w:rsidR="00D4165A">
        <w:rPr>
          <w:rFonts w:cstheme="minorHAnsi"/>
          <w:sz w:val="24"/>
          <w:szCs w:val="24"/>
        </w:rPr>
        <w:t xml:space="preserve"> </w:t>
      </w:r>
      <w:r w:rsidRPr="0012143E">
        <w:rPr>
          <w:rFonts w:cstheme="minorHAnsi"/>
          <w:sz w:val="24"/>
          <w:szCs w:val="24"/>
        </w:rPr>
        <w:t xml:space="preserve">są aktualne </w:t>
      </w:r>
      <w:r w:rsidR="00042684">
        <w:rPr>
          <w:rFonts w:cstheme="minorHAnsi"/>
          <w:sz w:val="24"/>
          <w:szCs w:val="24"/>
        </w:rPr>
        <w:br/>
      </w:r>
      <w:r w:rsidRPr="0012143E">
        <w:rPr>
          <w:rFonts w:cstheme="minorHAnsi"/>
          <w:sz w:val="24"/>
          <w:szCs w:val="24"/>
        </w:rPr>
        <w:t>i zgodne z prawdą oraz zostały przedstawione z pełną świadomością konsekwencji wprowadzenia Zamawiającego w błąd przy przedstawianiu ww</w:t>
      </w:r>
      <w:r w:rsidR="00D4165A">
        <w:rPr>
          <w:rFonts w:cstheme="minorHAnsi"/>
          <w:sz w:val="24"/>
          <w:szCs w:val="24"/>
        </w:rPr>
        <w:t>.</w:t>
      </w:r>
      <w:r w:rsidRPr="0012143E">
        <w:rPr>
          <w:rFonts w:cstheme="minorHAnsi"/>
          <w:sz w:val="24"/>
          <w:szCs w:val="24"/>
        </w:rPr>
        <w:t xml:space="preserve"> informacji.</w:t>
      </w:r>
    </w:p>
    <w:p w14:paraId="26C72458" w14:textId="77777777" w:rsidR="003C48F9" w:rsidRDefault="003C48F9" w:rsidP="00042684">
      <w:pPr>
        <w:tabs>
          <w:tab w:val="left" w:pos="1276"/>
        </w:tabs>
        <w:spacing w:after="0" w:line="276" w:lineRule="auto"/>
        <w:rPr>
          <w:rFonts w:cstheme="minorHAnsi"/>
          <w:sz w:val="24"/>
          <w:szCs w:val="24"/>
        </w:rPr>
      </w:pPr>
    </w:p>
    <w:p w14:paraId="1DE60D20" w14:textId="77777777" w:rsidR="00042684" w:rsidRDefault="00042684" w:rsidP="00042684">
      <w:pPr>
        <w:tabs>
          <w:tab w:val="left" w:pos="1276"/>
        </w:tabs>
        <w:spacing w:after="0" w:line="276" w:lineRule="auto"/>
        <w:rPr>
          <w:rFonts w:cstheme="minorHAnsi"/>
          <w:sz w:val="24"/>
          <w:szCs w:val="24"/>
        </w:rPr>
      </w:pPr>
    </w:p>
    <w:p w14:paraId="692F388A" w14:textId="77777777" w:rsidR="00700FDD" w:rsidRDefault="00700FDD" w:rsidP="00042684">
      <w:pPr>
        <w:tabs>
          <w:tab w:val="left" w:pos="1276"/>
        </w:tabs>
        <w:spacing w:after="0" w:line="276" w:lineRule="auto"/>
        <w:rPr>
          <w:rFonts w:cstheme="minorHAnsi"/>
          <w:sz w:val="24"/>
          <w:szCs w:val="24"/>
        </w:rPr>
      </w:pPr>
    </w:p>
    <w:p w14:paraId="0F8AE5FB" w14:textId="5A2A608F" w:rsidR="003159A8" w:rsidRPr="003C48F9" w:rsidRDefault="003159A8" w:rsidP="00042684">
      <w:pPr>
        <w:tabs>
          <w:tab w:val="left" w:pos="1276"/>
        </w:tabs>
        <w:spacing w:after="0" w:line="276" w:lineRule="auto"/>
        <w:rPr>
          <w:rFonts w:cstheme="minorHAnsi"/>
          <w:sz w:val="24"/>
          <w:szCs w:val="24"/>
        </w:rPr>
      </w:pPr>
      <w:r w:rsidRPr="0012143E">
        <w:rPr>
          <w:rFonts w:ascii="Calibri" w:eastAsia="Calibri" w:hAnsi="Calibri" w:cs="Calibri"/>
          <w:sz w:val="24"/>
          <w:szCs w:val="24"/>
        </w:rPr>
        <w:t>…………………………………………</w:t>
      </w:r>
    </w:p>
    <w:p w14:paraId="7B2707CF" w14:textId="2DB77BC7" w:rsidR="00F704A1" w:rsidRPr="00155C91" w:rsidRDefault="00155C91" w:rsidP="0004268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alibri" w:eastAsia="Arial Unicode MS" w:hAnsi="Calibri" w:cs="Calibri"/>
          <w:i/>
          <w:iCs/>
          <w:color w:val="000000"/>
          <w:sz w:val="24"/>
          <w:szCs w:val="24"/>
          <w:u w:color="000000"/>
          <w:bdr w:val="nil"/>
          <w:lang w:eastAsia="pl-PL"/>
        </w:rPr>
      </w:pPr>
      <w:r w:rsidRPr="00155C91">
        <w:rPr>
          <w:rFonts w:ascii="Calibri" w:eastAsia="Arial Unicode MS" w:hAnsi="Calibri" w:cs="Calibri"/>
          <w:i/>
          <w:iCs/>
          <w:color w:val="000000"/>
          <w:sz w:val="24"/>
          <w:szCs w:val="24"/>
          <w:u w:color="000000"/>
          <w:bdr w:val="nil"/>
          <w:lang w:eastAsia="pl-PL"/>
        </w:rPr>
        <w:t xml:space="preserve">(podpis/-y: kwalifikowany podpis elektroniczny, podpis zaufany lub podpis osobisty osoby/osób uprawnionej/-nych do reprezentacji Wykonawcy, </w:t>
      </w:r>
      <w:r w:rsidRPr="00155C91">
        <w:rPr>
          <w:rFonts w:ascii="Calibri" w:eastAsia="Arial Unicode MS" w:hAnsi="Calibri" w:cs="Calibri"/>
          <w:i/>
          <w:iCs/>
          <w:color w:val="000000"/>
          <w:sz w:val="24"/>
          <w:szCs w:val="24"/>
          <w:u w:color="000000"/>
          <w:bdr w:val="nil"/>
          <w:lang w:eastAsia="pl-PL"/>
        </w:rPr>
        <w:br/>
        <w:t>w przypadku oferty wspólnej – podpis pełnomocnika Wykonawców)</w:t>
      </w:r>
    </w:p>
    <w:sectPr w:rsidR="00F704A1" w:rsidRPr="00155C91" w:rsidSect="00F1598D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FFF80" w14:textId="77777777" w:rsidR="00F61BEF" w:rsidRDefault="00F61BEF" w:rsidP="00762065">
      <w:pPr>
        <w:spacing w:after="0" w:line="240" w:lineRule="auto"/>
      </w:pPr>
      <w:r>
        <w:separator/>
      </w:r>
    </w:p>
  </w:endnote>
  <w:endnote w:type="continuationSeparator" w:id="0">
    <w:p w14:paraId="4A302AD9" w14:textId="77777777" w:rsidR="00F61BEF" w:rsidRDefault="00F61BEF" w:rsidP="0076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6DDC8" w14:textId="77777777" w:rsidR="00F61BEF" w:rsidRDefault="00F61BEF" w:rsidP="00762065">
      <w:pPr>
        <w:spacing w:after="0" w:line="240" w:lineRule="auto"/>
      </w:pPr>
      <w:r>
        <w:separator/>
      </w:r>
    </w:p>
  </w:footnote>
  <w:footnote w:type="continuationSeparator" w:id="0">
    <w:p w14:paraId="2476117A" w14:textId="77777777" w:rsidR="00F61BEF" w:rsidRDefault="00F61BEF" w:rsidP="00762065">
      <w:pPr>
        <w:spacing w:after="0" w:line="240" w:lineRule="auto"/>
      </w:pPr>
      <w:r>
        <w:continuationSeparator/>
      </w:r>
    </w:p>
  </w:footnote>
  <w:footnote w:id="1">
    <w:p w14:paraId="5A825D6C" w14:textId="4644BC1E" w:rsidR="00E338A9" w:rsidRPr="00155C91" w:rsidRDefault="00E338A9" w:rsidP="00155C91">
      <w:pPr>
        <w:pStyle w:val="Akapitzlist"/>
        <w:ind w:left="0"/>
        <w:rPr>
          <w:rFonts w:cstheme="minorHAnsi"/>
          <w:sz w:val="20"/>
          <w:szCs w:val="20"/>
          <w:lang w:eastAsia="x-none"/>
        </w:rPr>
      </w:pPr>
      <w:r w:rsidRPr="00155C91">
        <w:rPr>
          <w:rStyle w:val="Odwoanieprzypisudolnego"/>
          <w:sz w:val="20"/>
          <w:szCs w:val="20"/>
        </w:rPr>
        <w:footnoteRef/>
      </w:r>
      <w:r w:rsidRPr="00155C91">
        <w:rPr>
          <w:sz w:val="20"/>
          <w:szCs w:val="20"/>
        </w:rPr>
        <w:t xml:space="preserve"> </w:t>
      </w:r>
      <w:r w:rsidRPr="00155C91">
        <w:rPr>
          <w:rFonts w:cstheme="minorHAnsi"/>
          <w:sz w:val="20"/>
          <w:szCs w:val="20"/>
        </w:rPr>
        <w:t>Niepotrzebne skreślić/W przypadku braku aktualności podanych uprzednio informacji dodatkowo należy złożyć stosowną informację w tym zakresie, w szczególności określić jakich danych dotyczy zmiana i wskazać jej zakres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4A1"/>
    <w:rsid w:val="00002958"/>
    <w:rsid w:val="00042684"/>
    <w:rsid w:val="00056F0B"/>
    <w:rsid w:val="00074B0D"/>
    <w:rsid w:val="000A4A7E"/>
    <w:rsid w:val="000B0B74"/>
    <w:rsid w:val="000B3D5F"/>
    <w:rsid w:val="0012143E"/>
    <w:rsid w:val="00146B48"/>
    <w:rsid w:val="00155C91"/>
    <w:rsid w:val="00181FAD"/>
    <w:rsid w:val="001C3961"/>
    <w:rsid w:val="001D78F8"/>
    <w:rsid w:val="001F3EBC"/>
    <w:rsid w:val="00213ABD"/>
    <w:rsid w:val="00216D13"/>
    <w:rsid w:val="0022207B"/>
    <w:rsid w:val="00281FFF"/>
    <w:rsid w:val="002932F4"/>
    <w:rsid w:val="002A452B"/>
    <w:rsid w:val="002B4977"/>
    <w:rsid w:val="002D53BE"/>
    <w:rsid w:val="002D60FA"/>
    <w:rsid w:val="002F1969"/>
    <w:rsid w:val="003159A8"/>
    <w:rsid w:val="0036052C"/>
    <w:rsid w:val="00382E88"/>
    <w:rsid w:val="00392517"/>
    <w:rsid w:val="003933EC"/>
    <w:rsid w:val="003C48F9"/>
    <w:rsid w:val="003D3EAB"/>
    <w:rsid w:val="003D4BDD"/>
    <w:rsid w:val="00400EDB"/>
    <w:rsid w:val="004102F7"/>
    <w:rsid w:val="0041440B"/>
    <w:rsid w:val="00425B2A"/>
    <w:rsid w:val="00454383"/>
    <w:rsid w:val="004736BD"/>
    <w:rsid w:val="00485436"/>
    <w:rsid w:val="00487C0E"/>
    <w:rsid w:val="004C075E"/>
    <w:rsid w:val="004C4704"/>
    <w:rsid w:val="004D5C9A"/>
    <w:rsid w:val="004D7FF5"/>
    <w:rsid w:val="004F2ACD"/>
    <w:rsid w:val="004F47EE"/>
    <w:rsid w:val="00514A25"/>
    <w:rsid w:val="00523387"/>
    <w:rsid w:val="005243D0"/>
    <w:rsid w:val="00547562"/>
    <w:rsid w:val="00572AE5"/>
    <w:rsid w:val="005753CA"/>
    <w:rsid w:val="00580060"/>
    <w:rsid w:val="00582316"/>
    <w:rsid w:val="005969CF"/>
    <w:rsid w:val="005B50B2"/>
    <w:rsid w:val="005D0DF9"/>
    <w:rsid w:val="005D5C82"/>
    <w:rsid w:val="005F3723"/>
    <w:rsid w:val="00607A55"/>
    <w:rsid w:val="00644215"/>
    <w:rsid w:val="00644765"/>
    <w:rsid w:val="00647D34"/>
    <w:rsid w:val="00686420"/>
    <w:rsid w:val="006E7781"/>
    <w:rsid w:val="006F0136"/>
    <w:rsid w:val="00700FDD"/>
    <w:rsid w:val="00723826"/>
    <w:rsid w:val="007302AE"/>
    <w:rsid w:val="0073718C"/>
    <w:rsid w:val="00762065"/>
    <w:rsid w:val="00824166"/>
    <w:rsid w:val="00846CC1"/>
    <w:rsid w:val="00865921"/>
    <w:rsid w:val="00896BD4"/>
    <w:rsid w:val="008C619E"/>
    <w:rsid w:val="00955B63"/>
    <w:rsid w:val="009670D0"/>
    <w:rsid w:val="00975987"/>
    <w:rsid w:val="0097745F"/>
    <w:rsid w:val="00A248B0"/>
    <w:rsid w:val="00A32D5D"/>
    <w:rsid w:val="00A33624"/>
    <w:rsid w:val="00A7334B"/>
    <w:rsid w:val="00A902D9"/>
    <w:rsid w:val="00AB5119"/>
    <w:rsid w:val="00AE5DA6"/>
    <w:rsid w:val="00AE6096"/>
    <w:rsid w:val="00B07826"/>
    <w:rsid w:val="00B2790E"/>
    <w:rsid w:val="00BC4565"/>
    <w:rsid w:val="00BE150F"/>
    <w:rsid w:val="00BF7463"/>
    <w:rsid w:val="00C177FC"/>
    <w:rsid w:val="00C2641D"/>
    <w:rsid w:val="00C3596E"/>
    <w:rsid w:val="00C36DC7"/>
    <w:rsid w:val="00C43A47"/>
    <w:rsid w:val="00C611D1"/>
    <w:rsid w:val="00C6145A"/>
    <w:rsid w:val="00C720F9"/>
    <w:rsid w:val="00C826AF"/>
    <w:rsid w:val="00CA252F"/>
    <w:rsid w:val="00CB32D4"/>
    <w:rsid w:val="00D020EE"/>
    <w:rsid w:val="00D25DA8"/>
    <w:rsid w:val="00D33CAE"/>
    <w:rsid w:val="00D4165A"/>
    <w:rsid w:val="00D709E5"/>
    <w:rsid w:val="00D71E1C"/>
    <w:rsid w:val="00DC3E85"/>
    <w:rsid w:val="00DE24B8"/>
    <w:rsid w:val="00E1116B"/>
    <w:rsid w:val="00E1255C"/>
    <w:rsid w:val="00E22AF4"/>
    <w:rsid w:val="00E3221F"/>
    <w:rsid w:val="00E338A9"/>
    <w:rsid w:val="00E350CC"/>
    <w:rsid w:val="00E57830"/>
    <w:rsid w:val="00E67117"/>
    <w:rsid w:val="00E80C29"/>
    <w:rsid w:val="00EA20DB"/>
    <w:rsid w:val="00ED7EBD"/>
    <w:rsid w:val="00EE1B0C"/>
    <w:rsid w:val="00EE5D49"/>
    <w:rsid w:val="00EE6AE9"/>
    <w:rsid w:val="00F025D3"/>
    <w:rsid w:val="00F1598D"/>
    <w:rsid w:val="00F34183"/>
    <w:rsid w:val="00F61BEF"/>
    <w:rsid w:val="00F704A1"/>
    <w:rsid w:val="00F719A1"/>
    <w:rsid w:val="00F84AC3"/>
    <w:rsid w:val="00FA780B"/>
    <w:rsid w:val="00FD066A"/>
    <w:rsid w:val="00FE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36955"/>
  <w15:chartTrackingRefBased/>
  <w15:docId w15:val="{59A426F6-52BE-4DDE-9D5B-1D6F5AEE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2065"/>
  </w:style>
  <w:style w:type="paragraph" w:styleId="Stopka">
    <w:name w:val="footer"/>
    <w:basedOn w:val="Normalny"/>
    <w:link w:val="StopkaZnak"/>
    <w:uiPriority w:val="99"/>
    <w:unhideWhenUsed/>
    <w:rsid w:val="0076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206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38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38A9"/>
    <w:rPr>
      <w:sz w:val="20"/>
      <w:szCs w:val="20"/>
    </w:rPr>
  </w:style>
  <w:style w:type="paragraph" w:styleId="Akapitzlist">
    <w:name w:val="List Paragraph"/>
    <w:aliases w:val="L1,Numerowanie,2 heading,A_wyliczenie,K-P_odwolanie,Akapit z listą5,maz_wyliczenie,opis dzialania,Odstavec,normalny tekst,Nagłowek 3,Preambuła,Akapit z listą BS,Kolorowa lista — akcent 11,Dot pt,F5 List Paragraph,Recommendation"/>
    <w:basedOn w:val="Normalny"/>
    <w:link w:val="AkapitzlistZnak"/>
    <w:uiPriority w:val="34"/>
    <w:qFormat/>
    <w:rsid w:val="00E338A9"/>
    <w:pPr>
      <w:spacing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E338A9"/>
    <w:rPr>
      <w:vertAlign w:val="superscript"/>
    </w:rPr>
  </w:style>
  <w:style w:type="character" w:styleId="Hipercze">
    <w:name w:val="Hyperlink"/>
    <w:basedOn w:val="Domylnaczcionkaakapitu"/>
    <w:uiPriority w:val="99"/>
    <w:rsid w:val="005D5C82"/>
    <w:rPr>
      <w:rFonts w:cs="Times New Roman"/>
      <w:color w:val="FF0000"/>
      <w:u w:val="single" w:color="FF0000"/>
    </w:rPr>
  </w:style>
  <w:style w:type="character" w:customStyle="1" w:styleId="alb">
    <w:name w:val="a_lb"/>
    <w:rsid w:val="005D5C82"/>
  </w:style>
  <w:style w:type="character" w:customStyle="1" w:styleId="markedcontent">
    <w:name w:val="markedcontent"/>
    <w:basedOn w:val="Domylnaczcionkaakapitu"/>
    <w:rsid w:val="004736BD"/>
    <w:rPr>
      <w:rFonts w:ascii="Times New Roman" w:hAnsi="Times New Roman" w:cs="Times New Roman" w:hint="default"/>
    </w:rPr>
  </w:style>
  <w:style w:type="character" w:customStyle="1" w:styleId="highlight">
    <w:name w:val="highlight"/>
    <w:basedOn w:val="Domylnaczcionkaakapitu"/>
    <w:rsid w:val="004736BD"/>
    <w:rPr>
      <w:rFonts w:ascii="Times New Roman" w:hAnsi="Times New Roman" w:cs="Times New Roman" w:hint="defaul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dstavec Znak,normalny tekst Znak,Nagłowek 3 Znak,Preambuła Znak,Akapit z listą BS Znak"/>
    <w:link w:val="Akapitzlist"/>
    <w:uiPriority w:val="34"/>
    <w:qFormat/>
    <w:locked/>
    <w:rsid w:val="000B0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ip.lex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Kruczkowska</dc:creator>
  <cp:keywords/>
  <dc:description/>
  <cp:lastModifiedBy>Jarosław Czubkowski</cp:lastModifiedBy>
  <cp:revision>33</cp:revision>
  <cp:lastPrinted>2024-06-28T05:58:00Z</cp:lastPrinted>
  <dcterms:created xsi:type="dcterms:W3CDTF">2023-04-07T07:17:00Z</dcterms:created>
  <dcterms:modified xsi:type="dcterms:W3CDTF">2025-03-31T06:41:00Z</dcterms:modified>
</cp:coreProperties>
</file>