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6FCD9" w14:textId="77777777" w:rsidR="00D26878" w:rsidRPr="001B4775" w:rsidRDefault="00D26878" w:rsidP="001B4775">
      <w:pPr>
        <w:ind w:left="4248"/>
        <w:rPr>
          <w:rFonts w:ascii="Verdana" w:hAnsi="Verdana"/>
          <w:sz w:val="20"/>
          <w:szCs w:val="20"/>
        </w:rPr>
      </w:pPr>
    </w:p>
    <w:p w14:paraId="428774BE" w14:textId="77777777" w:rsidR="00D26878" w:rsidRPr="001B4775" w:rsidRDefault="00D26878" w:rsidP="001B4775">
      <w:pPr>
        <w:ind w:left="4248"/>
        <w:rPr>
          <w:rFonts w:ascii="Verdana" w:hAnsi="Verdana"/>
          <w:sz w:val="20"/>
          <w:szCs w:val="20"/>
        </w:rPr>
      </w:pPr>
    </w:p>
    <w:p w14:paraId="24CC8794" w14:textId="65ED7832" w:rsidR="00D26878" w:rsidRPr="00DD0C86" w:rsidRDefault="00D26878" w:rsidP="001B4775">
      <w:pPr>
        <w:ind w:left="4248"/>
        <w:rPr>
          <w:rFonts w:ascii="Verdana" w:hAnsi="Verdana"/>
        </w:rPr>
      </w:pPr>
    </w:p>
    <w:p w14:paraId="622907AE" w14:textId="5B187F2B" w:rsidR="009D3738" w:rsidRPr="00DD0C86" w:rsidRDefault="009D3738" w:rsidP="001B4775">
      <w:pPr>
        <w:ind w:left="4248"/>
        <w:rPr>
          <w:rFonts w:ascii="Verdana" w:hAnsi="Verdana"/>
        </w:rPr>
      </w:pPr>
    </w:p>
    <w:p w14:paraId="76CDE859" w14:textId="7B6940D9" w:rsidR="00D26878" w:rsidRPr="00DD0C86" w:rsidRDefault="00D26878" w:rsidP="001B4775">
      <w:pPr>
        <w:jc w:val="right"/>
        <w:rPr>
          <w:rFonts w:ascii="Verdana" w:hAnsi="Verdana"/>
          <w:b/>
          <w:bCs/>
        </w:rPr>
      </w:pPr>
      <w:r w:rsidRPr="00DD0C86">
        <w:rPr>
          <w:rFonts w:ascii="Verdana" w:hAnsi="Verdana"/>
          <w:b/>
          <w:bCs/>
        </w:rPr>
        <w:t xml:space="preserve">Załącznik nr </w:t>
      </w:r>
      <w:r w:rsidR="00BC4345" w:rsidRPr="00DD0C86">
        <w:rPr>
          <w:rFonts w:ascii="Verdana" w:hAnsi="Verdana"/>
          <w:b/>
          <w:bCs/>
        </w:rPr>
        <w:t>4</w:t>
      </w:r>
      <w:r w:rsidR="00BC4345" w:rsidRPr="00DD0C86">
        <w:rPr>
          <w:rFonts w:ascii="Verdana" w:hAnsi="Verdana"/>
          <w:b/>
          <w:bCs/>
        </w:rPr>
        <w:t xml:space="preserve"> </w:t>
      </w:r>
      <w:r w:rsidRPr="00DD0C86">
        <w:rPr>
          <w:rFonts w:ascii="Verdana" w:hAnsi="Verdana"/>
          <w:b/>
          <w:bCs/>
        </w:rPr>
        <w:t>do ogłoszenia o zamówieniu</w:t>
      </w:r>
    </w:p>
    <w:p w14:paraId="0FE9D06D" w14:textId="2B1A947C" w:rsidR="00BC4345" w:rsidRPr="00DD0C86" w:rsidRDefault="00BC4345" w:rsidP="001B4775">
      <w:pPr>
        <w:jc w:val="right"/>
        <w:rPr>
          <w:rFonts w:ascii="Verdana" w:hAnsi="Verdana"/>
          <w:b/>
          <w:bCs/>
        </w:rPr>
      </w:pPr>
      <w:r w:rsidRPr="00DD0C86">
        <w:rPr>
          <w:rFonts w:ascii="Verdana" w:hAnsi="Verdana"/>
          <w:b/>
          <w:bCs/>
        </w:rPr>
        <w:t>Nr sprawy 2/PZP/DKPR/2020/US</w:t>
      </w:r>
    </w:p>
    <w:p w14:paraId="45654A49" w14:textId="77777777" w:rsidR="00D26878" w:rsidRPr="00506195" w:rsidRDefault="00D26878" w:rsidP="001B4775">
      <w:pPr>
        <w:rPr>
          <w:rFonts w:ascii="Verdana" w:hAnsi="Verdana"/>
          <w:b/>
          <w:bCs/>
          <w:sz w:val="24"/>
          <w:szCs w:val="24"/>
        </w:rPr>
      </w:pPr>
    </w:p>
    <w:p w14:paraId="740C80CA" w14:textId="77777777" w:rsidR="00D26878" w:rsidRPr="001B4775" w:rsidRDefault="00D26878" w:rsidP="001B4775">
      <w:pPr>
        <w:rPr>
          <w:rFonts w:ascii="Verdana" w:hAnsi="Verdana"/>
          <w:b/>
          <w:bCs/>
          <w:sz w:val="20"/>
          <w:szCs w:val="20"/>
        </w:rPr>
      </w:pPr>
    </w:p>
    <w:p w14:paraId="1D1EF1AE" w14:textId="020A4A79" w:rsidR="007851F2" w:rsidRDefault="00D26878" w:rsidP="001B4775">
      <w:pPr>
        <w:jc w:val="center"/>
        <w:rPr>
          <w:rFonts w:ascii="Verdana" w:hAnsi="Verdana"/>
          <w:b/>
          <w:bCs/>
          <w:sz w:val="24"/>
          <w:szCs w:val="24"/>
        </w:rPr>
      </w:pPr>
      <w:r w:rsidRPr="001B4775">
        <w:rPr>
          <w:rFonts w:ascii="Verdana" w:hAnsi="Verdana"/>
          <w:b/>
          <w:bCs/>
          <w:sz w:val="24"/>
          <w:szCs w:val="24"/>
        </w:rPr>
        <w:t>OPIS PRZEDMIOTU ZAMÓWIENIA</w:t>
      </w:r>
    </w:p>
    <w:p w14:paraId="5FD7A60C" w14:textId="1E1A8324" w:rsidR="00A86E46" w:rsidRPr="001B4775" w:rsidRDefault="00A86E46" w:rsidP="001B4775">
      <w:pPr>
        <w:jc w:val="center"/>
        <w:rPr>
          <w:rFonts w:ascii="Verdana" w:hAnsi="Verdana"/>
          <w:b/>
          <w:bCs/>
          <w:sz w:val="24"/>
          <w:szCs w:val="24"/>
        </w:rPr>
      </w:pPr>
      <w:r>
        <w:rPr>
          <w:rFonts w:ascii="Verdana" w:hAnsi="Verdana"/>
          <w:b/>
          <w:bCs/>
          <w:sz w:val="24"/>
          <w:szCs w:val="24"/>
        </w:rPr>
        <w:t>Innovatorium</w:t>
      </w:r>
      <w:r>
        <w:rPr>
          <w:rFonts w:ascii="Verdana" w:hAnsi="Verdana"/>
          <w:b/>
          <w:bCs/>
          <w:sz w:val="24"/>
          <w:szCs w:val="24"/>
          <w:vertAlign w:val="superscript"/>
        </w:rPr>
        <w:t>2</w:t>
      </w:r>
      <w:r w:rsidR="00366D70">
        <w:rPr>
          <w:rFonts w:ascii="Verdana" w:hAnsi="Verdana"/>
          <w:b/>
          <w:bCs/>
          <w:sz w:val="24"/>
          <w:szCs w:val="24"/>
          <w:vertAlign w:val="superscript"/>
        </w:rPr>
        <w:t xml:space="preserve"> </w:t>
      </w:r>
      <w:r w:rsidR="00366D70">
        <w:rPr>
          <w:rFonts w:ascii="Verdana" w:hAnsi="Verdana"/>
          <w:b/>
          <w:bCs/>
          <w:sz w:val="24"/>
          <w:szCs w:val="24"/>
        </w:rPr>
        <w:t xml:space="preserve">ŁUKASIEWICZA – </w:t>
      </w:r>
      <w:r>
        <w:rPr>
          <w:rFonts w:ascii="Verdana" w:hAnsi="Verdana"/>
          <w:b/>
          <w:bCs/>
          <w:sz w:val="24"/>
          <w:szCs w:val="24"/>
        </w:rPr>
        <w:t>organizacja</w:t>
      </w:r>
      <w:r w:rsidR="00366D70">
        <w:rPr>
          <w:rFonts w:ascii="Verdana" w:hAnsi="Verdana"/>
          <w:b/>
          <w:bCs/>
          <w:sz w:val="24"/>
          <w:szCs w:val="24"/>
        </w:rPr>
        <w:t xml:space="preserve"> </w:t>
      </w:r>
      <w:r>
        <w:rPr>
          <w:rFonts w:ascii="Verdana" w:hAnsi="Verdana"/>
          <w:b/>
          <w:bCs/>
          <w:sz w:val="24"/>
          <w:szCs w:val="24"/>
        </w:rPr>
        <w:t>wydarzenia</w:t>
      </w:r>
    </w:p>
    <w:p w14:paraId="7E98EA34" w14:textId="66AFB0DF" w:rsidR="00D26878" w:rsidRPr="001B4775" w:rsidRDefault="00D26878" w:rsidP="001B4775">
      <w:pPr>
        <w:jc w:val="center"/>
        <w:rPr>
          <w:rFonts w:ascii="Verdana" w:hAnsi="Verdana"/>
          <w:sz w:val="24"/>
          <w:szCs w:val="24"/>
        </w:rPr>
      </w:pPr>
      <w:r w:rsidRPr="001B4775">
        <w:rPr>
          <w:rFonts w:ascii="Verdana" w:hAnsi="Verdana"/>
          <w:sz w:val="24"/>
          <w:szCs w:val="24"/>
        </w:rPr>
        <w:t>(zwany dalej OPZ)</w:t>
      </w:r>
    </w:p>
    <w:p w14:paraId="4109B3E2" w14:textId="4B5DCEE4" w:rsidR="007851F2" w:rsidRPr="001B4775" w:rsidRDefault="007851F2" w:rsidP="001B4775">
      <w:pPr>
        <w:jc w:val="center"/>
        <w:rPr>
          <w:rFonts w:ascii="Verdana" w:hAnsi="Verdana"/>
          <w:b/>
          <w:bCs/>
          <w:sz w:val="20"/>
          <w:szCs w:val="20"/>
        </w:rPr>
      </w:pPr>
    </w:p>
    <w:p w14:paraId="27795206" w14:textId="77777777" w:rsidR="00A86E46" w:rsidRDefault="00A86E46" w:rsidP="001B4775">
      <w:pPr>
        <w:jc w:val="both"/>
        <w:rPr>
          <w:rFonts w:ascii="Verdana" w:hAnsi="Verdana"/>
          <w:sz w:val="20"/>
          <w:szCs w:val="20"/>
        </w:rPr>
      </w:pPr>
      <w:bookmarkStart w:id="0" w:name="_GoBack"/>
      <w:bookmarkEnd w:id="0"/>
    </w:p>
    <w:p w14:paraId="661ED8AE" w14:textId="6FA1A665" w:rsidR="00D26878" w:rsidRPr="001B4775" w:rsidRDefault="00D26878" w:rsidP="001B4775">
      <w:pPr>
        <w:jc w:val="both"/>
        <w:rPr>
          <w:rFonts w:ascii="Verdana" w:hAnsi="Verdana"/>
          <w:sz w:val="20"/>
          <w:szCs w:val="20"/>
        </w:rPr>
      </w:pPr>
      <w:r w:rsidRPr="001B4775">
        <w:rPr>
          <w:rFonts w:ascii="Verdana" w:hAnsi="Verdana"/>
          <w:sz w:val="20"/>
          <w:szCs w:val="20"/>
        </w:rPr>
        <w:t xml:space="preserve">Przedmiotem zamówienia jest kompleksowa organizacja i obsługa </w:t>
      </w:r>
      <w:r w:rsidR="007A1EDB" w:rsidRPr="001B4775">
        <w:rPr>
          <w:rFonts w:ascii="Verdana" w:hAnsi="Verdana"/>
          <w:sz w:val="20"/>
          <w:szCs w:val="20"/>
        </w:rPr>
        <w:t xml:space="preserve">wydarzenia </w:t>
      </w:r>
      <w:r w:rsidRPr="001B4775">
        <w:rPr>
          <w:rFonts w:ascii="Verdana" w:hAnsi="Verdana"/>
          <w:sz w:val="20"/>
          <w:szCs w:val="20"/>
        </w:rPr>
        <w:t>Innovatorium</w:t>
      </w:r>
      <w:r w:rsidR="006F5BA5">
        <w:rPr>
          <w:rFonts w:ascii="Verdana" w:hAnsi="Verdana"/>
          <w:sz w:val="20"/>
          <w:szCs w:val="20"/>
          <w:vertAlign w:val="superscript"/>
        </w:rPr>
        <w:t>2</w:t>
      </w:r>
      <w:r w:rsidRPr="001B4775">
        <w:rPr>
          <w:rFonts w:ascii="Verdana" w:hAnsi="Verdana"/>
          <w:sz w:val="20"/>
          <w:szCs w:val="20"/>
        </w:rPr>
        <w:t xml:space="preserve"> ŁUKASIEWICZA (zwanym dalej „</w:t>
      </w:r>
      <w:r w:rsidR="007A1EDB" w:rsidRPr="001B4775">
        <w:rPr>
          <w:rFonts w:ascii="Verdana" w:hAnsi="Verdana"/>
          <w:sz w:val="20"/>
          <w:szCs w:val="20"/>
        </w:rPr>
        <w:t>I</w:t>
      </w:r>
      <w:r w:rsidRPr="001B4775">
        <w:rPr>
          <w:rFonts w:ascii="Verdana" w:hAnsi="Verdana"/>
          <w:sz w:val="20"/>
          <w:szCs w:val="20"/>
        </w:rPr>
        <w:t>nnovatorium”), któr</w:t>
      </w:r>
      <w:r w:rsidR="007A1EDB" w:rsidRPr="001B4775">
        <w:rPr>
          <w:rFonts w:ascii="Verdana" w:hAnsi="Verdana"/>
          <w:sz w:val="20"/>
          <w:szCs w:val="20"/>
        </w:rPr>
        <w:t>e</w:t>
      </w:r>
      <w:r w:rsidRPr="001B4775">
        <w:rPr>
          <w:rFonts w:ascii="Verdana" w:hAnsi="Verdana"/>
          <w:sz w:val="20"/>
          <w:szCs w:val="20"/>
        </w:rPr>
        <w:t xml:space="preserve"> odbędzie się w dniach 1-3 kwietnia 2020 r.</w:t>
      </w:r>
    </w:p>
    <w:p w14:paraId="0E680CF1" w14:textId="2E341F91" w:rsidR="006F7287" w:rsidRDefault="006F7287" w:rsidP="006F7287">
      <w:pPr>
        <w:ind w:right="57"/>
        <w:jc w:val="both"/>
        <w:rPr>
          <w:rFonts w:ascii="Verdana" w:hAnsi="Verdana" w:cs="Arial"/>
          <w:bCs/>
          <w:i/>
          <w:iCs/>
          <w:sz w:val="20"/>
          <w:szCs w:val="20"/>
          <w:shd w:val="clear" w:color="auto" w:fill="FFFFFF"/>
          <w:lang w:eastAsia="pl-PL"/>
        </w:rPr>
      </w:pPr>
      <w:r>
        <w:rPr>
          <w:rFonts w:ascii="Verdana" w:hAnsi="Verdana" w:cs="Arial"/>
          <w:bCs/>
          <w:i/>
          <w:iCs/>
          <w:sz w:val="20"/>
          <w:szCs w:val="20"/>
          <w:shd w:val="clear" w:color="auto" w:fill="FFFFFF"/>
          <w:lang w:eastAsia="pl-PL"/>
        </w:rPr>
        <w:t xml:space="preserve">Innovatorium stanowi </w:t>
      </w:r>
      <w:r w:rsidRPr="001B4775">
        <w:rPr>
          <w:rFonts w:ascii="Verdana" w:hAnsi="Verdana" w:cs="Arial"/>
          <w:bCs/>
          <w:i/>
          <w:iCs/>
          <w:sz w:val="20"/>
          <w:szCs w:val="20"/>
          <w:shd w:val="clear" w:color="auto" w:fill="FFFFFF"/>
          <w:lang w:eastAsia="pl-PL"/>
        </w:rPr>
        <w:t>nowoczes</w:t>
      </w:r>
      <w:r>
        <w:rPr>
          <w:rFonts w:ascii="Verdana" w:hAnsi="Verdana" w:cs="Arial"/>
          <w:bCs/>
          <w:i/>
          <w:iCs/>
          <w:sz w:val="20"/>
          <w:szCs w:val="20"/>
          <w:shd w:val="clear" w:color="auto" w:fill="FFFFFF"/>
          <w:lang w:eastAsia="pl-PL"/>
        </w:rPr>
        <w:t>ną</w:t>
      </w:r>
      <w:r w:rsidRPr="001B4775">
        <w:rPr>
          <w:rFonts w:ascii="Verdana" w:hAnsi="Verdana" w:cs="Arial"/>
          <w:bCs/>
          <w:i/>
          <w:iCs/>
          <w:sz w:val="20"/>
          <w:szCs w:val="20"/>
          <w:shd w:val="clear" w:color="auto" w:fill="FFFFFF"/>
          <w:lang w:eastAsia="pl-PL"/>
        </w:rPr>
        <w:t xml:space="preserve"> platformę wspierającą proces budowania </w:t>
      </w:r>
      <w:r w:rsidR="00366D70">
        <w:rPr>
          <w:rFonts w:ascii="Verdana" w:hAnsi="Verdana" w:cs="Arial"/>
          <w:bCs/>
          <w:i/>
          <w:iCs/>
          <w:sz w:val="20"/>
          <w:szCs w:val="20"/>
          <w:shd w:val="clear" w:color="auto" w:fill="FFFFFF"/>
          <w:lang w:eastAsia="pl-PL"/>
        </w:rPr>
        <w:t xml:space="preserve">i integracji </w:t>
      </w:r>
      <w:r w:rsidRPr="001B4775">
        <w:rPr>
          <w:rFonts w:ascii="Verdana" w:hAnsi="Verdana" w:cs="Arial"/>
          <w:bCs/>
          <w:i/>
          <w:iCs/>
          <w:sz w:val="20"/>
          <w:szCs w:val="20"/>
          <w:shd w:val="clear" w:color="auto" w:fill="FFFFFF"/>
          <w:lang w:eastAsia="pl-PL"/>
        </w:rPr>
        <w:t>Sieci Badawczej ŁUKASIEWICZ</w:t>
      </w:r>
      <w:r w:rsidR="00A30957">
        <w:rPr>
          <w:rFonts w:ascii="Verdana" w:hAnsi="Verdana" w:cs="Arial"/>
          <w:bCs/>
          <w:i/>
          <w:iCs/>
          <w:sz w:val="20"/>
          <w:szCs w:val="20"/>
          <w:shd w:val="clear" w:color="auto" w:fill="FFFFFF"/>
          <w:lang w:eastAsia="pl-PL"/>
        </w:rPr>
        <w:t xml:space="preserve"> (zwan</w:t>
      </w:r>
      <w:r w:rsidR="00286BAA">
        <w:rPr>
          <w:rFonts w:ascii="Verdana" w:hAnsi="Verdana" w:cs="Arial"/>
          <w:bCs/>
          <w:i/>
          <w:iCs/>
          <w:sz w:val="20"/>
          <w:szCs w:val="20"/>
          <w:shd w:val="clear" w:color="auto" w:fill="FFFFFF"/>
          <w:lang w:eastAsia="pl-PL"/>
        </w:rPr>
        <w:t>ej</w:t>
      </w:r>
      <w:r w:rsidR="00A30957">
        <w:rPr>
          <w:rFonts w:ascii="Verdana" w:hAnsi="Verdana" w:cs="Arial"/>
          <w:bCs/>
          <w:i/>
          <w:iCs/>
          <w:sz w:val="20"/>
          <w:szCs w:val="20"/>
          <w:shd w:val="clear" w:color="auto" w:fill="FFFFFF"/>
          <w:lang w:eastAsia="pl-PL"/>
        </w:rPr>
        <w:t xml:space="preserve"> dalej ŁUKASIEWICZ)</w:t>
      </w:r>
      <w:r w:rsidRPr="001B4775">
        <w:rPr>
          <w:rFonts w:ascii="Verdana" w:hAnsi="Verdana" w:cs="Arial"/>
          <w:bCs/>
          <w:i/>
          <w:iCs/>
          <w:sz w:val="20"/>
          <w:szCs w:val="20"/>
          <w:shd w:val="clear" w:color="auto" w:fill="FFFFFF"/>
          <w:lang w:eastAsia="pl-PL"/>
        </w:rPr>
        <w:t xml:space="preserve">. Celem </w:t>
      </w:r>
      <w:r>
        <w:rPr>
          <w:rFonts w:ascii="Verdana" w:hAnsi="Verdana" w:cs="Arial"/>
          <w:bCs/>
          <w:i/>
          <w:iCs/>
          <w:sz w:val="20"/>
          <w:szCs w:val="20"/>
          <w:shd w:val="clear" w:color="auto" w:fill="FFFFFF"/>
          <w:lang w:eastAsia="pl-PL"/>
        </w:rPr>
        <w:t>wydarze</w:t>
      </w:r>
      <w:r w:rsidRPr="001B4775">
        <w:rPr>
          <w:rFonts w:ascii="Verdana" w:hAnsi="Verdana" w:cs="Arial"/>
          <w:bCs/>
          <w:i/>
          <w:iCs/>
          <w:sz w:val="20"/>
          <w:szCs w:val="20"/>
          <w:shd w:val="clear" w:color="auto" w:fill="FFFFFF"/>
          <w:lang w:eastAsia="pl-PL"/>
        </w:rPr>
        <w:t xml:space="preserve">nia jest budowanie portfela projektów </w:t>
      </w:r>
      <w:r>
        <w:rPr>
          <w:rFonts w:ascii="Verdana" w:hAnsi="Verdana" w:cs="Arial"/>
          <w:bCs/>
          <w:i/>
          <w:iCs/>
          <w:sz w:val="20"/>
          <w:szCs w:val="20"/>
          <w:shd w:val="clear" w:color="auto" w:fill="FFFFFF"/>
          <w:lang w:eastAsia="pl-PL"/>
        </w:rPr>
        <w:t xml:space="preserve">dla biznesu </w:t>
      </w:r>
      <w:r w:rsidR="001317A1">
        <w:rPr>
          <w:rFonts w:ascii="Verdana" w:hAnsi="Verdana" w:cs="Arial"/>
          <w:bCs/>
          <w:i/>
          <w:iCs/>
          <w:sz w:val="20"/>
          <w:szCs w:val="20"/>
          <w:shd w:val="clear" w:color="auto" w:fill="FFFFFF"/>
          <w:lang w:eastAsia="pl-PL"/>
        </w:rPr>
        <w:t xml:space="preserve">w oparciu o projekty własne ŁUKASIEWICZA </w:t>
      </w:r>
      <w:r>
        <w:rPr>
          <w:rFonts w:ascii="Verdana" w:hAnsi="Verdana" w:cs="Arial"/>
          <w:bCs/>
          <w:i/>
          <w:iCs/>
          <w:sz w:val="20"/>
          <w:szCs w:val="20"/>
          <w:shd w:val="clear" w:color="auto" w:fill="FFFFFF"/>
          <w:lang w:eastAsia="pl-PL"/>
        </w:rPr>
        <w:t xml:space="preserve">oraz podejmowanie wyzwań </w:t>
      </w:r>
      <w:r w:rsidR="001317A1">
        <w:rPr>
          <w:rFonts w:ascii="Verdana" w:hAnsi="Verdana" w:cs="Arial"/>
          <w:bCs/>
          <w:i/>
          <w:iCs/>
          <w:sz w:val="20"/>
          <w:szCs w:val="20"/>
          <w:shd w:val="clear" w:color="auto" w:fill="FFFFFF"/>
          <w:lang w:eastAsia="pl-PL"/>
        </w:rPr>
        <w:t xml:space="preserve">stawianych przez przedsiębiorstwa. </w:t>
      </w:r>
    </w:p>
    <w:p w14:paraId="0732DEFB" w14:textId="77777777" w:rsidR="00A30957" w:rsidRDefault="00A30957" w:rsidP="006F7287">
      <w:pPr>
        <w:ind w:right="57"/>
        <w:jc w:val="both"/>
        <w:rPr>
          <w:rFonts w:ascii="Verdana" w:hAnsi="Verdana" w:cs="Arial"/>
          <w:bCs/>
          <w:i/>
          <w:iCs/>
          <w:sz w:val="20"/>
          <w:szCs w:val="20"/>
          <w:shd w:val="clear" w:color="auto" w:fill="FFFFFF"/>
          <w:lang w:eastAsia="pl-PL"/>
        </w:rPr>
      </w:pPr>
    </w:p>
    <w:p w14:paraId="5F5588DB" w14:textId="3BAF76DE" w:rsidR="00475939" w:rsidRDefault="00475939" w:rsidP="006F7287">
      <w:pPr>
        <w:ind w:right="57"/>
        <w:jc w:val="both"/>
        <w:rPr>
          <w:rFonts w:ascii="Verdana" w:hAnsi="Verdana" w:cs="Arial"/>
          <w:bCs/>
          <w:i/>
          <w:iCs/>
          <w:sz w:val="20"/>
          <w:szCs w:val="20"/>
          <w:shd w:val="clear" w:color="auto" w:fill="FFFFFF"/>
          <w:lang w:eastAsia="pl-PL"/>
        </w:rPr>
      </w:pPr>
      <w:r>
        <w:rPr>
          <w:rFonts w:ascii="Verdana" w:hAnsi="Verdana" w:cs="Arial"/>
          <w:bCs/>
          <w:i/>
          <w:iCs/>
          <w:sz w:val="20"/>
          <w:szCs w:val="20"/>
          <w:shd w:val="clear" w:color="auto" w:fill="FFFFFF"/>
          <w:lang w:eastAsia="pl-PL"/>
        </w:rPr>
        <w:t>To już drugie spotkanie nauki z biznesem - pierwsze odbyło się w dniach 1-3 października 2019 r. w Poznaniu. Formuła kolejnego wydarzenia zakłada rozszerzenie zakresu i otwarcie się na firmy z zewnątrz poprzez wpisanie się kalendarz imprez targowych i wykorzystanie przestrzeni targowej</w:t>
      </w:r>
      <w:r w:rsidR="009250C8">
        <w:rPr>
          <w:rFonts w:ascii="Verdana" w:hAnsi="Verdana" w:cs="Arial"/>
          <w:bCs/>
          <w:i/>
          <w:iCs/>
          <w:sz w:val="20"/>
          <w:szCs w:val="20"/>
          <w:shd w:val="clear" w:color="auto" w:fill="FFFFFF"/>
          <w:lang w:eastAsia="pl-PL"/>
        </w:rPr>
        <w:t xml:space="preserve"> w Ptak </w:t>
      </w:r>
      <w:proofErr w:type="spellStart"/>
      <w:r w:rsidR="009250C8">
        <w:rPr>
          <w:rFonts w:ascii="Verdana" w:hAnsi="Verdana" w:cs="Arial"/>
          <w:bCs/>
          <w:i/>
          <w:iCs/>
          <w:sz w:val="20"/>
          <w:szCs w:val="20"/>
          <w:shd w:val="clear" w:color="auto" w:fill="FFFFFF"/>
          <w:lang w:eastAsia="pl-PL"/>
        </w:rPr>
        <w:t>Warsaw</w:t>
      </w:r>
      <w:proofErr w:type="spellEnd"/>
      <w:r w:rsidR="009250C8">
        <w:rPr>
          <w:rFonts w:ascii="Verdana" w:hAnsi="Verdana" w:cs="Arial"/>
          <w:bCs/>
          <w:i/>
          <w:iCs/>
          <w:sz w:val="20"/>
          <w:szCs w:val="20"/>
          <w:shd w:val="clear" w:color="auto" w:fill="FFFFFF"/>
          <w:lang w:eastAsia="pl-PL"/>
        </w:rPr>
        <w:t xml:space="preserve"> Expo</w:t>
      </w:r>
      <w:r>
        <w:rPr>
          <w:rFonts w:ascii="Verdana" w:hAnsi="Verdana" w:cs="Arial"/>
          <w:bCs/>
          <w:i/>
          <w:iCs/>
          <w:sz w:val="20"/>
          <w:szCs w:val="20"/>
          <w:shd w:val="clear" w:color="auto" w:fill="FFFFFF"/>
          <w:lang w:eastAsia="pl-PL"/>
        </w:rPr>
        <w:t>.</w:t>
      </w:r>
      <w:r w:rsidR="006B3017">
        <w:rPr>
          <w:rFonts w:ascii="Verdana" w:hAnsi="Verdana" w:cs="Arial"/>
          <w:bCs/>
          <w:i/>
          <w:iCs/>
          <w:sz w:val="20"/>
          <w:szCs w:val="20"/>
          <w:shd w:val="clear" w:color="auto" w:fill="FFFFFF"/>
          <w:lang w:eastAsia="pl-PL"/>
        </w:rPr>
        <w:t xml:space="preserve"> </w:t>
      </w:r>
      <w:r w:rsidR="006C4F8D">
        <w:rPr>
          <w:rFonts w:ascii="Verdana" w:hAnsi="Verdana" w:cs="Arial"/>
          <w:bCs/>
          <w:i/>
          <w:iCs/>
          <w:sz w:val="20"/>
          <w:szCs w:val="20"/>
          <w:shd w:val="clear" w:color="auto" w:fill="FFFFFF"/>
          <w:lang w:eastAsia="pl-PL"/>
        </w:rPr>
        <w:t xml:space="preserve">W terminie </w:t>
      </w:r>
      <w:r w:rsidR="009250C8">
        <w:rPr>
          <w:rFonts w:ascii="Verdana" w:hAnsi="Verdana" w:cs="Arial"/>
          <w:bCs/>
          <w:i/>
          <w:iCs/>
          <w:sz w:val="20"/>
          <w:szCs w:val="20"/>
          <w:shd w:val="clear" w:color="auto" w:fill="FFFFFF"/>
          <w:lang w:eastAsia="pl-PL"/>
        </w:rPr>
        <w:t xml:space="preserve">Innovatorium </w:t>
      </w:r>
      <w:r w:rsidR="006C4F8D">
        <w:rPr>
          <w:rFonts w:ascii="Verdana" w:hAnsi="Verdana" w:cs="Arial"/>
          <w:bCs/>
          <w:i/>
          <w:iCs/>
          <w:sz w:val="20"/>
          <w:szCs w:val="20"/>
          <w:shd w:val="clear" w:color="auto" w:fill="FFFFFF"/>
          <w:lang w:eastAsia="pl-PL"/>
        </w:rPr>
        <w:t xml:space="preserve">odbywać się będą międzynarodowe targi </w:t>
      </w:r>
      <w:proofErr w:type="gramStart"/>
      <w:r w:rsidR="006C4F8D">
        <w:rPr>
          <w:rFonts w:ascii="Verdana" w:hAnsi="Verdana" w:cs="Arial"/>
          <w:bCs/>
          <w:i/>
          <w:iCs/>
          <w:sz w:val="20"/>
          <w:szCs w:val="20"/>
          <w:shd w:val="clear" w:color="auto" w:fill="FFFFFF"/>
          <w:lang w:eastAsia="pl-PL"/>
        </w:rPr>
        <w:t>„ Logistyka</w:t>
      </w:r>
      <w:proofErr w:type="gramEnd"/>
      <w:r w:rsidR="006C4F8D">
        <w:rPr>
          <w:rFonts w:ascii="Verdana" w:hAnsi="Verdana" w:cs="Arial"/>
          <w:bCs/>
          <w:i/>
          <w:iCs/>
          <w:sz w:val="20"/>
          <w:szCs w:val="20"/>
          <w:shd w:val="clear" w:color="auto" w:fill="FFFFFF"/>
          <w:lang w:eastAsia="pl-PL"/>
        </w:rPr>
        <w:t>, Transport, Spedycja”.</w:t>
      </w:r>
    </w:p>
    <w:p w14:paraId="4864C068" w14:textId="29F2A15A" w:rsidR="00366D70" w:rsidRDefault="00506032" w:rsidP="006F7287">
      <w:pPr>
        <w:ind w:right="57"/>
        <w:jc w:val="both"/>
        <w:rPr>
          <w:rFonts w:ascii="Verdana" w:hAnsi="Verdana" w:cs="Arial"/>
          <w:bCs/>
          <w:i/>
          <w:iCs/>
          <w:sz w:val="20"/>
          <w:szCs w:val="20"/>
          <w:shd w:val="clear" w:color="auto" w:fill="FFFFFF"/>
          <w:lang w:eastAsia="pl-PL"/>
        </w:rPr>
      </w:pPr>
      <w:r>
        <w:rPr>
          <w:rFonts w:ascii="Verdana" w:hAnsi="Verdana" w:cs="Arial"/>
          <w:bCs/>
          <w:i/>
          <w:iCs/>
          <w:sz w:val="20"/>
          <w:szCs w:val="20"/>
          <w:shd w:val="clear" w:color="auto" w:fill="FFFFFF"/>
          <w:lang w:eastAsia="pl-PL"/>
        </w:rPr>
        <w:t xml:space="preserve">Motywem przewodnim dla wszystkich </w:t>
      </w:r>
      <w:r w:rsidR="009250C8">
        <w:rPr>
          <w:rFonts w:ascii="Verdana" w:hAnsi="Verdana" w:cs="Arial"/>
          <w:bCs/>
          <w:i/>
          <w:iCs/>
          <w:sz w:val="20"/>
          <w:szCs w:val="20"/>
          <w:shd w:val="clear" w:color="auto" w:fill="FFFFFF"/>
          <w:lang w:eastAsia="pl-PL"/>
        </w:rPr>
        <w:t>działań</w:t>
      </w:r>
      <w:r w:rsidR="00A60A3B">
        <w:rPr>
          <w:rFonts w:ascii="Verdana" w:hAnsi="Verdana" w:cs="Arial"/>
          <w:bCs/>
          <w:i/>
          <w:iCs/>
          <w:sz w:val="20"/>
          <w:szCs w:val="20"/>
          <w:shd w:val="clear" w:color="auto" w:fill="FFFFFF"/>
          <w:lang w:eastAsia="pl-PL"/>
        </w:rPr>
        <w:t>,</w:t>
      </w:r>
      <w:r w:rsidR="009250C8">
        <w:rPr>
          <w:rFonts w:ascii="Verdana" w:hAnsi="Verdana" w:cs="Arial"/>
          <w:bCs/>
          <w:i/>
          <w:iCs/>
          <w:sz w:val="20"/>
          <w:szCs w:val="20"/>
          <w:shd w:val="clear" w:color="auto" w:fill="FFFFFF"/>
          <w:lang w:eastAsia="pl-PL"/>
        </w:rPr>
        <w:t xml:space="preserve"> </w:t>
      </w:r>
      <w:r>
        <w:rPr>
          <w:rFonts w:ascii="Verdana" w:hAnsi="Verdana" w:cs="Arial"/>
          <w:bCs/>
          <w:i/>
          <w:iCs/>
          <w:sz w:val="20"/>
          <w:szCs w:val="20"/>
          <w:shd w:val="clear" w:color="auto" w:fill="FFFFFF"/>
          <w:lang w:eastAsia="pl-PL"/>
        </w:rPr>
        <w:t xml:space="preserve">aktywności podejmowanych podczas Innovatorium będą 4 główne </w:t>
      </w:r>
      <w:r w:rsidR="00366D70">
        <w:rPr>
          <w:rFonts w:ascii="Verdana" w:hAnsi="Verdana" w:cs="Arial"/>
          <w:bCs/>
          <w:i/>
          <w:iCs/>
          <w:sz w:val="20"/>
          <w:szCs w:val="20"/>
          <w:shd w:val="clear" w:color="auto" w:fill="FFFFFF"/>
          <w:lang w:eastAsia="pl-PL"/>
        </w:rPr>
        <w:t>kierunki działalności ŁUKASIEWICZA:</w:t>
      </w:r>
    </w:p>
    <w:p w14:paraId="3115C07F" w14:textId="02365552" w:rsidR="00366D70" w:rsidRDefault="00366D70" w:rsidP="00353BC6">
      <w:pPr>
        <w:pStyle w:val="Akapitzlist"/>
        <w:numPr>
          <w:ilvl w:val="0"/>
          <w:numId w:val="46"/>
        </w:numPr>
        <w:ind w:right="57"/>
        <w:jc w:val="both"/>
        <w:rPr>
          <w:rFonts w:ascii="Verdana" w:hAnsi="Verdana" w:cs="Arial"/>
          <w:bCs/>
          <w:i/>
          <w:iCs/>
          <w:sz w:val="20"/>
          <w:szCs w:val="20"/>
          <w:shd w:val="clear" w:color="auto" w:fill="FFFFFF"/>
          <w:lang w:eastAsia="pl-PL"/>
        </w:rPr>
      </w:pPr>
      <w:r w:rsidRPr="00366D70">
        <w:rPr>
          <w:rFonts w:ascii="Verdana" w:hAnsi="Verdana" w:cs="Arial"/>
          <w:bCs/>
          <w:i/>
          <w:iCs/>
          <w:sz w:val="20"/>
          <w:szCs w:val="20"/>
          <w:shd w:val="clear" w:color="auto" w:fill="FFFFFF"/>
          <w:lang w:eastAsia="pl-PL"/>
        </w:rPr>
        <w:t>ZDROWIE</w:t>
      </w:r>
      <w:r w:rsidR="009250C8">
        <w:rPr>
          <w:rFonts w:ascii="Verdana" w:hAnsi="Verdana" w:cs="Arial"/>
          <w:bCs/>
          <w:i/>
          <w:iCs/>
          <w:sz w:val="20"/>
          <w:szCs w:val="20"/>
          <w:shd w:val="clear" w:color="auto" w:fill="FFFFFF"/>
          <w:lang w:eastAsia="pl-PL"/>
        </w:rPr>
        <w:t xml:space="preserve">: </w:t>
      </w:r>
      <w:r w:rsidRPr="00366D70">
        <w:rPr>
          <w:rFonts w:ascii="Verdana" w:hAnsi="Verdana" w:cs="Arial"/>
          <w:bCs/>
          <w:i/>
          <w:iCs/>
          <w:sz w:val="20"/>
          <w:szCs w:val="20"/>
          <w:shd w:val="clear" w:color="auto" w:fill="FFFFFF"/>
          <w:lang w:eastAsia="pl-PL"/>
        </w:rPr>
        <w:t>innowacje</w:t>
      </w:r>
      <w:r w:rsidR="002526CC">
        <w:rPr>
          <w:rFonts w:ascii="Verdana" w:hAnsi="Verdana" w:cs="Arial"/>
          <w:bCs/>
          <w:i/>
          <w:iCs/>
          <w:sz w:val="20"/>
          <w:szCs w:val="20"/>
          <w:shd w:val="clear" w:color="auto" w:fill="FFFFFF"/>
          <w:lang w:eastAsia="pl-PL"/>
        </w:rPr>
        <w:t xml:space="preserve"> </w:t>
      </w:r>
      <w:r w:rsidRPr="00366D70">
        <w:rPr>
          <w:rFonts w:ascii="Verdana" w:hAnsi="Verdana" w:cs="Arial"/>
          <w:bCs/>
          <w:i/>
          <w:iCs/>
          <w:sz w:val="20"/>
          <w:szCs w:val="20"/>
          <w:shd w:val="clear" w:color="auto" w:fill="FFFFFF"/>
          <w:lang w:eastAsia="pl-PL"/>
        </w:rPr>
        <w:t>w systemie opieki zdrowotnej, badania nad lekami, innowacje w technologiach medyczny</w:t>
      </w:r>
      <w:r>
        <w:rPr>
          <w:rFonts w:ascii="Verdana" w:hAnsi="Verdana" w:cs="Arial"/>
          <w:bCs/>
          <w:i/>
          <w:iCs/>
          <w:sz w:val="20"/>
          <w:szCs w:val="20"/>
          <w:shd w:val="clear" w:color="auto" w:fill="FFFFFF"/>
          <w:lang w:eastAsia="pl-PL"/>
        </w:rPr>
        <w:t>ch;</w:t>
      </w:r>
    </w:p>
    <w:p w14:paraId="6A4D5383" w14:textId="397E96D9" w:rsidR="00366D70" w:rsidRPr="00366D70" w:rsidRDefault="00366D70" w:rsidP="00353BC6">
      <w:pPr>
        <w:pStyle w:val="Akapitzlist"/>
        <w:numPr>
          <w:ilvl w:val="0"/>
          <w:numId w:val="46"/>
        </w:numPr>
        <w:ind w:right="57"/>
        <w:jc w:val="both"/>
        <w:rPr>
          <w:rFonts w:ascii="Verdana" w:hAnsi="Verdana" w:cs="Arial"/>
          <w:i/>
          <w:iCs/>
          <w:sz w:val="20"/>
          <w:szCs w:val="20"/>
          <w:shd w:val="clear" w:color="auto" w:fill="FFFFFF"/>
          <w:lang w:eastAsia="pl-PL"/>
        </w:rPr>
      </w:pPr>
      <w:r w:rsidRPr="00366D70">
        <w:rPr>
          <w:rFonts w:ascii="Verdana" w:hAnsi="Verdana" w:cs="Arial"/>
          <w:i/>
          <w:iCs/>
          <w:sz w:val="20"/>
          <w:szCs w:val="20"/>
          <w:shd w:val="clear" w:color="auto" w:fill="FFFFFF"/>
          <w:lang w:eastAsia="pl-PL"/>
        </w:rPr>
        <w:t>INTELIGENTNA MOBILNOŚĆ</w:t>
      </w:r>
      <w:r w:rsidR="009250C8">
        <w:rPr>
          <w:rFonts w:ascii="Verdana" w:hAnsi="Verdana" w:cs="Arial"/>
          <w:i/>
          <w:iCs/>
          <w:sz w:val="20"/>
          <w:szCs w:val="20"/>
          <w:shd w:val="clear" w:color="auto" w:fill="FFFFFF"/>
          <w:lang w:eastAsia="pl-PL"/>
        </w:rPr>
        <w:t xml:space="preserve">: </w:t>
      </w:r>
      <w:r w:rsidRPr="00366D70">
        <w:rPr>
          <w:rFonts w:ascii="Verdana" w:hAnsi="Verdana" w:cs="Arial"/>
          <w:i/>
          <w:iCs/>
          <w:sz w:val="20"/>
          <w:szCs w:val="20"/>
          <w:shd w:val="clear" w:color="auto" w:fill="FFFFFF"/>
          <w:lang w:eastAsia="pl-PL"/>
        </w:rPr>
        <w:t>inteligentna</w:t>
      </w:r>
      <w:r w:rsidR="002526CC">
        <w:rPr>
          <w:rFonts w:ascii="Verdana" w:hAnsi="Verdana" w:cs="Arial"/>
          <w:i/>
          <w:iCs/>
          <w:sz w:val="20"/>
          <w:szCs w:val="20"/>
          <w:shd w:val="clear" w:color="auto" w:fill="FFFFFF"/>
          <w:lang w:eastAsia="pl-PL"/>
        </w:rPr>
        <w:t xml:space="preserve"> </w:t>
      </w:r>
      <w:r w:rsidRPr="00366D70">
        <w:rPr>
          <w:rFonts w:ascii="Verdana" w:hAnsi="Verdana" w:cs="Arial"/>
          <w:i/>
          <w:iCs/>
          <w:sz w:val="20"/>
          <w:szCs w:val="20"/>
          <w:shd w:val="clear" w:color="auto" w:fill="FFFFFF"/>
          <w:lang w:eastAsia="pl-PL"/>
        </w:rPr>
        <w:t xml:space="preserve">i sprawna infrastruktura logistyczna, innowacyjne koncepcje związane z mobilnością oraz rozwiązania sieciowe, </w:t>
      </w:r>
      <w:proofErr w:type="spellStart"/>
      <w:r w:rsidRPr="00366D70">
        <w:rPr>
          <w:rFonts w:ascii="Verdana" w:hAnsi="Verdana" w:cs="Arial"/>
          <w:i/>
          <w:iCs/>
          <w:sz w:val="20"/>
          <w:szCs w:val="20"/>
          <w:shd w:val="clear" w:color="auto" w:fill="FFFFFF"/>
          <w:lang w:eastAsia="pl-PL"/>
        </w:rPr>
        <w:t>elektromobilność</w:t>
      </w:r>
      <w:proofErr w:type="spellEnd"/>
      <w:r w:rsidRPr="00366D70">
        <w:rPr>
          <w:rFonts w:ascii="Verdana" w:hAnsi="Verdana" w:cs="Arial"/>
          <w:i/>
          <w:iCs/>
          <w:sz w:val="20"/>
          <w:szCs w:val="20"/>
          <w:shd w:val="clear" w:color="auto" w:fill="FFFFFF"/>
          <w:lang w:eastAsia="pl-PL"/>
        </w:rPr>
        <w:t>, technologie zastosowane w motoryzacji, lotnictwo</w:t>
      </w:r>
      <w:r w:rsidR="006C4F8D">
        <w:rPr>
          <w:rFonts w:ascii="Verdana" w:hAnsi="Verdana" w:cs="Arial"/>
          <w:i/>
          <w:iCs/>
          <w:sz w:val="20"/>
          <w:szCs w:val="20"/>
          <w:shd w:val="clear" w:color="auto" w:fill="FFFFFF"/>
          <w:lang w:eastAsia="pl-PL"/>
        </w:rPr>
        <w:t>;</w:t>
      </w:r>
    </w:p>
    <w:p w14:paraId="7F4872B7" w14:textId="54BF2595" w:rsidR="00366D70" w:rsidRPr="002526CC" w:rsidRDefault="002526CC" w:rsidP="00353BC6">
      <w:pPr>
        <w:pStyle w:val="Akapitzlist"/>
        <w:numPr>
          <w:ilvl w:val="0"/>
          <w:numId w:val="46"/>
        </w:numPr>
        <w:ind w:right="57"/>
        <w:jc w:val="both"/>
        <w:rPr>
          <w:rFonts w:ascii="Verdana" w:hAnsi="Verdana" w:cs="Arial"/>
          <w:bCs/>
          <w:i/>
          <w:iCs/>
          <w:sz w:val="20"/>
          <w:szCs w:val="20"/>
          <w:shd w:val="clear" w:color="auto" w:fill="FFFFFF"/>
          <w:lang w:eastAsia="pl-PL"/>
        </w:rPr>
      </w:pPr>
      <w:r w:rsidRPr="002526CC">
        <w:rPr>
          <w:rFonts w:ascii="Verdana" w:hAnsi="Verdana" w:cs="Arial"/>
          <w:bCs/>
          <w:i/>
          <w:iCs/>
          <w:sz w:val="20"/>
          <w:szCs w:val="20"/>
          <w:shd w:val="clear" w:color="auto" w:fill="FFFFFF"/>
          <w:lang w:eastAsia="pl-PL"/>
        </w:rPr>
        <w:t>ZRÓWNOWAŻONA GOSPODARKA I ENERGIA</w:t>
      </w:r>
      <w:r w:rsidR="009250C8">
        <w:rPr>
          <w:rFonts w:ascii="Verdana" w:hAnsi="Verdana" w:cs="Arial"/>
          <w:bCs/>
          <w:i/>
          <w:iCs/>
          <w:sz w:val="20"/>
          <w:szCs w:val="20"/>
          <w:shd w:val="clear" w:color="auto" w:fill="FFFFFF"/>
          <w:lang w:eastAsia="pl-PL"/>
        </w:rPr>
        <w:t>:</w:t>
      </w:r>
      <w:r w:rsidRPr="002526CC">
        <w:rPr>
          <w:rFonts w:ascii="Verdana" w:hAnsi="Verdana" w:cs="Arial"/>
          <w:bCs/>
          <w:i/>
          <w:iCs/>
          <w:sz w:val="20"/>
          <w:szCs w:val="20"/>
          <w:shd w:val="clear" w:color="auto" w:fill="FFFFFF"/>
          <w:lang w:eastAsia="pl-PL"/>
        </w:rPr>
        <w:t xml:space="preserve"> automatyka, robotyka, sztuczna inteligencja, inteligentne usługi dla obywatela i przedsiębiorstwa, data science, sieciowanie cyfrowe, </w:t>
      </w:r>
      <w:proofErr w:type="spellStart"/>
      <w:r w:rsidRPr="002526CC">
        <w:rPr>
          <w:rFonts w:ascii="Verdana" w:hAnsi="Verdana" w:cs="Arial"/>
          <w:bCs/>
          <w:i/>
          <w:iCs/>
          <w:sz w:val="20"/>
          <w:szCs w:val="20"/>
          <w:shd w:val="clear" w:color="auto" w:fill="FFFFFF"/>
          <w:lang w:eastAsia="pl-PL"/>
        </w:rPr>
        <w:t>internet</w:t>
      </w:r>
      <w:proofErr w:type="spellEnd"/>
      <w:r w:rsidRPr="002526CC">
        <w:rPr>
          <w:rFonts w:ascii="Verdana" w:hAnsi="Verdana" w:cs="Arial"/>
          <w:bCs/>
          <w:i/>
          <w:iCs/>
          <w:sz w:val="20"/>
          <w:szCs w:val="20"/>
          <w:shd w:val="clear" w:color="auto" w:fill="FFFFFF"/>
          <w:lang w:eastAsia="pl-PL"/>
        </w:rPr>
        <w:t xml:space="preserve"> rzeczy, inteligentna logistyka, inteligentne miasta, cyfrowe rolnictwo;</w:t>
      </w:r>
    </w:p>
    <w:p w14:paraId="7859FC81" w14:textId="34F770E9" w:rsidR="002526CC" w:rsidRPr="002526CC" w:rsidRDefault="002526CC" w:rsidP="00353BC6">
      <w:pPr>
        <w:pStyle w:val="Akapitzlist"/>
        <w:numPr>
          <w:ilvl w:val="0"/>
          <w:numId w:val="46"/>
        </w:numPr>
        <w:ind w:right="57"/>
        <w:jc w:val="both"/>
        <w:rPr>
          <w:rFonts w:ascii="Verdana" w:hAnsi="Verdana" w:cs="Arial"/>
          <w:bCs/>
          <w:i/>
          <w:iCs/>
          <w:sz w:val="20"/>
          <w:szCs w:val="20"/>
          <w:shd w:val="clear" w:color="auto" w:fill="FFFFFF"/>
          <w:lang w:eastAsia="pl-PL"/>
        </w:rPr>
      </w:pPr>
      <w:r w:rsidRPr="002526CC">
        <w:rPr>
          <w:rFonts w:ascii="Verdana" w:hAnsi="Verdana" w:cs="Arial"/>
          <w:bCs/>
          <w:i/>
          <w:iCs/>
          <w:sz w:val="20"/>
          <w:szCs w:val="20"/>
          <w:shd w:val="clear" w:color="auto" w:fill="FFFFFF"/>
          <w:lang w:eastAsia="pl-PL"/>
        </w:rPr>
        <w:t>TRANSFORMACJA CYFROWA</w:t>
      </w:r>
      <w:r w:rsidR="009250C8">
        <w:rPr>
          <w:rFonts w:ascii="Verdana" w:hAnsi="Verdana" w:cs="Arial"/>
          <w:bCs/>
          <w:i/>
          <w:iCs/>
          <w:sz w:val="20"/>
          <w:szCs w:val="20"/>
          <w:shd w:val="clear" w:color="auto" w:fill="FFFFFF"/>
          <w:lang w:eastAsia="pl-PL"/>
        </w:rPr>
        <w:t>:</w:t>
      </w:r>
      <w:r w:rsidRPr="002526CC">
        <w:rPr>
          <w:rFonts w:ascii="Verdana" w:hAnsi="Verdana" w:cs="Arial"/>
          <w:bCs/>
          <w:i/>
          <w:iCs/>
          <w:sz w:val="20"/>
          <w:szCs w:val="20"/>
          <w:shd w:val="clear" w:color="auto" w:fill="FFFFFF"/>
          <w:lang w:eastAsia="pl-PL"/>
        </w:rPr>
        <w:t xml:space="preserve"> </w:t>
      </w:r>
      <w:proofErr w:type="spellStart"/>
      <w:r w:rsidRPr="002526CC">
        <w:rPr>
          <w:rFonts w:ascii="Verdana" w:hAnsi="Verdana" w:cs="Arial"/>
          <w:bCs/>
          <w:i/>
          <w:iCs/>
          <w:sz w:val="20"/>
          <w:szCs w:val="20"/>
          <w:shd w:val="clear" w:color="auto" w:fill="FFFFFF"/>
          <w:lang w:eastAsia="pl-PL"/>
        </w:rPr>
        <w:t>biogospodarka</w:t>
      </w:r>
      <w:proofErr w:type="spellEnd"/>
      <w:r w:rsidRPr="002526CC">
        <w:rPr>
          <w:rFonts w:ascii="Verdana" w:hAnsi="Verdana" w:cs="Arial"/>
          <w:bCs/>
          <w:i/>
          <w:iCs/>
          <w:sz w:val="20"/>
          <w:szCs w:val="20"/>
          <w:shd w:val="clear" w:color="auto" w:fill="FFFFFF"/>
          <w:lang w:eastAsia="pl-PL"/>
        </w:rPr>
        <w:t>, odzysk materiałowy, magazynowanie energii elektrycznej, sieci elektryczne, budownictwo przyszłości, zrównoważone rolnictwo, bezpieczeństwo energetyczne</w:t>
      </w:r>
      <w:r w:rsidR="006C4F8D">
        <w:rPr>
          <w:rFonts w:ascii="Verdana" w:hAnsi="Verdana" w:cs="Arial"/>
          <w:bCs/>
          <w:i/>
          <w:iCs/>
          <w:sz w:val="20"/>
          <w:szCs w:val="20"/>
          <w:shd w:val="clear" w:color="auto" w:fill="FFFFFF"/>
          <w:lang w:eastAsia="pl-PL"/>
        </w:rPr>
        <w:t>.</w:t>
      </w:r>
      <w:r w:rsidRPr="002526CC">
        <w:rPr>
          <w:rFonts w:ascii="Verdana" w:hAnsi="Verdana" w:cs="Arial"/>
          <w:bCs/>
          <w:i/>
          <w:iCs/>
          <w:sz w:val="20"/>
          <w:szCs w:val="20"/>
          <w:shd w:val="clear" w:color="auto" w:fill="FFFFFF"/>
          <w:lang w:eastAsia="pl-PL"/>
        </w:rPr>
        <w:t xml:space="preserve"> </w:t>
      </w:r>
    </w:p>
    <w:p w14:paraId="3D8BE22A" w14:textId="2F38DF6B" w:rsidR="00366D70" w:rsidRPr="00366D70" w:rsidRDefault="00366D70" w:rsidP="00506032">
      <w:pPr>
        <w:pStyle w:val="Akapitzlist"/>
        <w:ind w:right="57"/>
        <w:jc w:val="both"/>
        <w:rPr>
          <w:rFonts w:ascii="Verdana" w:hAnsi="Verdana" w:cs="Arial"/>
          <w:bCs/>
          <w:i/>
          <w:iCs/>
          <w:sz w:val="20"/>
          <w:szCs w:val="20"/>
          <w:shd w:val="clear" w:color="auto" w:fill="FFFFFF"/>
          <w:lang w:eastAsia="pl-PL"/>
        </w:rPr>
      </w:pPr>
    </w:p>
    <w:p w14:paraId="3ADA71FD" w14:textId="1BD5F708" w:rsidR="0067050B" w:rsidRDefault="009250C8" w:rsidP="006F7287">
      <w:pPr>
        <w:ind w:right="57"/>
        <w:jc w:val="both"/>
        <w:rPr>
          <w:rFonts w:ascii="Verdana" w:hAnsi="Verdana" w:cs="Arial"/>
          <w:bCs/>
          <w:i/>
          <w:iCs/>
          <w:sz w:val="20"/>
          <w:szCs w:val="20"/>
          <w:shd w:val="clear" w:color="auto" w:fill="FFFFFF"/>
          <w:lang w:eastAsia="pl-PL"/>
        </w:rPr>
      </w:pPr>
      <w:r>
        <w:rPr>
          <w:rFonts w:ascii="Verdana" w:hAnsi="Verdana" w:cs="Arial"/>
          <w:bCs/>
          <w:i/>
          <w:iCs/>
          <w:sz w:val="20"/>
          <w:szCs w:val="20"/>
          <w:shd w:val="clear" w:color="auto" w:fill="FFFFFF"/>
          <w:lang w:eastAsia="pl-PL"/>
        </w:rPr>
        <w:t xml:space="preserve">Koncepcja </w:t>
      </w:r>
      <w:r w:rsidR="0067050B">
        <w:rPr>
          <w:rFonts w:ascii="Verdana" w:hAnsi="Verdana" w:cs="Arial"/>
          <w:bCs/>
          <w:i/>
          <w:iCs/>
          <w:sz w:val="20"/>
          <w:szCs w:val="20"/>
          <w:shd w:val="clear" w:color="auto" w:fill="FFFFFF"/>
          <w:lang w:eastAsia="pl-PL"/>
        </w:rPr>
        <w:t xml:space="preserve">Innovatorium </w:t>
      </w:r>
      <w:r>
        <w:rPr>
          <w:rFonts w:ascii="Verdana" w:hAnsi="Verdana" w:cs="Arial"/>
          <w:bCs/>
          <w:i/>
          <w:iCs/>
          <w:sz w:val="20"/>
          <w:szCs w:val="20"/>
          <w:shd w:val="clear" w:color="auto" w:fill="FFFFFF"/>
          <w:lang w:eastAsia="pl-PL"/>
        </w:rPr>
        <w:t xml:space="preserve">zakłada </w:t>
      </w:r>
      <w:r w:rsidR="00A30957">
        <w:rPr>
          <w:rFonts w:ascii="Verdana" w:hAnsi="Verdana" w:cs="Arial"/>
          <w:bCs/>
          <w:i/>
          <w:iCs/>
          <w:sz w:val="20"/>
          <w:szCs w:val="20"/>
          <w:shd w:val="clear" w:color="auto" w:fill="FFFFFF"/>
          <w:lang w:eastAsia="pl-PL"/>
        </w:rPr>
        <w:t xml:space="preserve">kluczowe </w:t>
      </w:r>
      <w:r w:rsidR="0067050B">
        <w:rPr>
          <w:rFonts w:ascii="Verdana" w:hAnsi="Verdana" w:cs="Arial"/>
          <w:bCs/>
          <w:i/>
          <w:iCs/>
          <w:sz w:val="20"/>
          <w:szCs w:val="20"/>
          <w:shd w:val="clear" w:color="auto" w:fill="FFFFFF"/>
          <w:lang w:eastAsia="pl-PL"/>
        </w:rPr>
        <w:t>aktywności:</w:t>
      </w:r>
    </w:p>
    <w:p w14:paraId="1E357C98" w14:textId="27CC0962" w:rsidR="00A30957" w:rsidRDefault="00A30957" w:rsidP="00A30957">
      <w:pPr>
        <w:ind w:right="57"/>
        <w:jc w:val="both"/>
        <w:rPr>
          <w:rFonts w:ascii="Verdana" w:hAnsi="Verdana" w:cs="Arial"/>
          <w:bCs/>
          <w:i/>
          <w:iCs/>
          <w:sz w:val="20"/>
          <w:szCs w:val="20"/>
          <w:shd w:val="clear" w:color="auto" w:fill="FFFFFF"/>
          <w:lang w:eastAsia="pl-PL"/>
        </w:rPr>
      </w:pPr>
      <w:r w:rsidRPr="00A30957">
        <w:rPr>
          <w:rFonts w:ascii="Verdana" w:hAnsi="Verdana" w:cs="Arial"/>
          <w:bCs/>
          <w:i/>
          <w:iCs/>
          <w:sz w:val="20"/>
          <w:szCs w:val="20"/>
          <w:u w:val="single"/>
          <w:shd w:val="clear" w:color="auto" w:fill="FFFFFF"/>
          <w:lang w:eastAsia="pl-PL"/>
        </w:rPr>
        <w:t>1.04.202</w:t>
      </w:r>
      <w:r>
        <w:rPr>
          <w:rFonts w:ascii="Verdana" w:hAnsi="Verdana" w:cs="Arial"/>
          <w:bCs/>
          <w:i/>
          <w:iCs/>
          <w:sz w:val="20"/>
          <w:szCs w:val="20"/>
          <w:u w:val="single"/>
          <w:shd w:val="clear" w:color="auto" w:fill="FFFFFF"/>
          <w:lang w:eastAsia="pl-PL"/>
        </w:rPr>
        <w:t>0</w:t>
      </w:r>
      <w:r>
        <w:rPr>
          <w:rFonts w:ascii="Verdana" w:hAnsi="Verdana" w:cs="Arial"/>
          <w:bCs/>
          <w:i/>
          <w:iCs/>
          <w:sz w:val="20"/>
          <w:szCs w:val="20"/>
          <w:shd w:val="clear" w:color="auto" w:fill="FFFFFF"/>
          <w:lang w:eastAsia="pl-PL"/>
        </w:rPr>
        <w:t xml:space="preserve"> – dzień zamknięty</w:t>
      </w:r>
      <w:r w:rsidR="009250C8">
        <w:rPr>
          <w:rFonts w:ascii="Verdana" w:hAnsi="Verdana" w:cs="Arial"/>
          <w:bCs/>
          <w:i/>
          <w:iCs/>
          <w:sz w:val="20"/>
          <w:szCs w:val="20"/>
          <w:shd w:val="clear" w:color="auto" w:fill="FFFFFF"/>
          <w:lang w:eastAsia="pl-PL"/>
        </w:rPr>
        <w:t>, dzień wewnętrzny dla</w:t>
      </w:r>
      <w:r w:rsidR="00506032">
        <w:rPr>
          <w:rFonts w:ascii="Verdana" w:hAnsi="Verdana" w:cs="Arial"/>
          <w:bCs/>
          <w:i/>
          <w:iCs/>
          <w:sz w:val="20"/>
          <w:szCs w:val="20"/>
          <w:shd w:val="clear" w:color="auto" w:fill="FFFFFF"/>
          <w:lang w:eastAsia="pl-PL"/>
        </w:rPr>
        <w:t xml:space="preserve"> Sieci Badawczej Łukasiewicz</w:t>
      </w:r>
    </w:p>
    <w:p w14:paraId="08F2BBBD" w14:textId="2574DEAD" w:rsidR="00A30957" w:rsidRDefault="00A30957" w:rsidP="00353BC6">
      <w:pPr>
        <w:pStyle w:val="Akapitzlist"/>
        <w:numPr>
          <w:ilvl w:val="0"/>
          <w:numId w:val="44"/>
        </w:numPr>
        <w:ind w:right="57"/>
        <w:jc w:val="both"/>
        <w:rPr>
          <w:rFonts w:ascii="Verdana" w:hAnsi="Verdana" w:cs="Arial"/>
          <w:bCs/>
          <w:i/>
          <w:iCs/>
          <w:sz w:val="20"/>
          <w:szCs w:val="20"/>
          <w:shd w:val="clear" w:color="auto" w:fill="FFFFFF"/>
          <w:lang w:eastAsia="pl-PL"/>
        </w:rPr>
      </w:pPr>
      <w:r w:rsidRPr="00A30957">
        <w:rPr>
          <w:rFonts w:ascii="Verdana" w:hAnsi="Verdana" w:cs="Arial"/>
          <w:bCs/>
          <w:i/>
          <w:iCs/>
          <w:sz w:val="20"/>
          <w:szCs w:val="20"/>
          <w:shd w:val="clear" w:color="auto" w:fill="FFFFFF"/>
          <w:lang w:eastAsia="pl-PL"/>
        </w:rPr>
        <w:t>Sesje szkoleniowe i warsztaty dla uczestników</w:t>
      </w:r>
      <w:r w:rsidR="00366D70">
        <w:rPr>
          <w:rFonts w:ascii="Verdana" w:hAnsi="Verdana" w:cs="Arial"/>
          <w:bCs/>
          <w:i/>
          <w:iCs/>
          <w:sz w:val="20"/>
          <w:szCs w:val="20"/>
          <w:shd w:val="clear" w:color="auto" w:fill="FFFFFF"/>
          <w:lang w:eastAsia="pl-PL"/>
        </w:rPr>
        <w:t>;</w:t>
      </w:r>
    </w:p>
    <w:p w14:paraId="2226D48F" w14:textId="2E6999C2" w:rsidR="00A30957" w:rsidRPr="00A30957" w:rsidRDefault="00A30957" w:rsidP="006F7287">
      <w:pPr>
        <w:ind w:right="57"/>
        <w:jc w:val="both"/>
        <w:rPr>
          <w:rFonts w:ascii="Verdana" w:hAnsi="Verdana" w:cs="Arial"/>
          <w:bCs/>
          <w:i/>
          <w:iCs/>
          <w:sz w:val="20"/>
          <w:szCs w:val="20"/>
          <w:shd w:val="clear" w:color="auto" w:fill="FFFFFF"/>
          <w:lang w:eastAsia="pl-PL"/>
        </w:rPr>
      </w:pPr>
      <w:r w:rsidRPr="00A30957">
        <w:rPr>
          <w:rFonts w:ascii="Verdana" w:hAnsi="Verdana" w:cs="Arial"/>
          <w:bCs/>
          <w:i/>
          <w:iCs/>
          <w:sz w:val="20"/>
          <w:szCs w:val="20"/>
          <w:u w:val="single"/>
          <w:shd w:val="clear" w:color="auto" w:fill="FFFFFF"/>
          <w:lang w:eastAsia="pl-PL"/>
        </w:rPr>
        <w:t>2.04.2020</w:t>
      </w:r>
      <w:r w:rsidRPr="00A30957">
        <w:rPr>
          <w:rFonts w:ascii="Verdana" w:hAnsi="Verdana" w:cs="Arial"/>
          <w:bCs/>
          <w:i/>
          <w:iCs/>
          <w:sz w:val="20"/>
          <w:szCs w:val="20"/>
          <w:shd w:val="clear" w:color="auto" w:fill="FFFFFF"/>
          <w:lang w:eastAsia="pl-PL"/>
        </w:rPr>
        <w:t xml:space="preserve"> </w:t>
      </w:r>
      <w:r>
        <w:rPr>
          <w:rFonts w:ascii="Verdana" w:hAnsi="Verdana" w:cs="Arial"/>
          <w:bCs/>
          <w:i/>
          <w:iCs/>
          <w:sz w:val="20"/>
          <w:szCs w:val="20"/>
          <w:shd w:val="clear" w:color="auto" w:fill="FFFFFF"/>
          <w:lang w:eastAsia="pl-PL"/>
        </w:rPr>
        <w:t>– dzień otwarty</w:t>
      </w:r>
      <w:r w:rsidR="000D2317">
        <w:rPr>
          <w:rFonts w:ascii="Verdana" w:hAnsi="Verdana" w:cs="Arial"/>
          <w:bCs/>
          <w:i/>
          <w:iCs/>
          <w:sz w:val="20"/>
          <w:szCs w:val="20"/>
          <w:shd w:val="clear" w:color="auto" w:fill="FFFFFF"/>
          <w:lang w:eastAsia="pl-PL"/>
        </w:rPr>
        <w:t xml:space="preserve"> </w:t>
      </w:r>
      <w:r w:rsidR="006C4F8D">
        <w:rPr>
          <w:rFonts w:ascii="Verdana" w:hAnsi="Verdana" w:cs="Arial"/>
          <w:bCs/>
          <w:i/>
          <w:iCs/>
          <w:sz w:val="20"/>
          <w:szCs w:val="20"/>
          <w:shd w:val="clear" w:color="auto" w:fill="FFFFFF"/>
          <w:lang w:eastAsia="pl-PL"/>
        </w:rPr>
        <w:t xml:space="preserve">dla odwiedzających targi </w:t>
      </w:r>
    </w:p>
    <w:p w14:paraId="42BAE889" w14:textId="77777777" w:rsidR="00465069" w:rsidRDefault="00465069" w:rsidP="00353BC6">
      <w:pPr>
        <w:pStyle w:val="Akapitzlist"/>
        <w:numPr>
          <w:ilvl w:val="0"/>
          <w:numId w:val="44"/>
        </w:numPr>
        <w:ind w:right="57"/>
        <w:jc w:val="both"/>
        <w:rPr>
          <w:rFonts w:ascii="Verdana" w:hAnsi="Verdana" w:cs="Arial"/>
          <w:bCs/>
          <w:i/>
          <w:iCs/>
          <w:sz w:val="20"/>
          <w:szCs w:val="20"/>
          <w:shd w:val="clear" w:color="auto" w:fill="FFFFFF"/>
          <w:lang w:eastAsia="pl-PL"/>
        </w:rPr>
      </w:pPr>
      <w:r w:rsidRPr="00465069">
        <w:rPr>
          <w:rFonts w:ascii="Verdana" w:hAnsi="Verdana" w:cs="Arial"/>
          <w:bCs/>
          <w:i/>
          <w:iCs/>
          <w:sz w:val="20"/>
          <w:szCs w:val="20"/>
          <w:shd w:val="clear" w:color="auto" w:fill="FFFFFF"/>
          <w:lang w:eastAsia="pl-PL"/>
        </w:rPr>
        <w:t>Wystąpienia oraz prezentacje multimedialne i video, będące podsumowaniem           1 roku działalności Sieci Badawczej Łukasiewicz;</w:t>
      </w:r>
    </w:p>
    <w:p w14:paraId="025B361D" w14:textId="6FC8C879" w:rsidR="0067050B" w:rsidRPr="00465069" w:rsidRDefault="00465069" w:rsidP="00353BC6">
      <w:pPr>
        <w:pStyle w:val="Akapitzlist"/>
        <w:numPr>
          <w:ilvl w:val="0"/>
          <w:numId w:val="44"/>
        </w:numPr>
        <w:ind w:right="57"/>
        <w:jc w:val="both"/>
        <w:rPr>
          <w:rFonts w:ascii="Verdana" w:hAnsi="Verdana" w:cs="Arial"/>
          <w:bCs/>
          <w:i/>
          <w:iCs/>
          <w:sz w:val="20"/>
          <w:szCs w:val="20"/>
          <w:shd w:val="clear" w:color="auto" w:fill="FFFFFF"/>
          <w:lang w:eastAsia="pl-PL"/>
        </w:rPr>
      </w:pPr>
      <w:r>
        <w:rPr>
          <w:rFonts w:ascii="Verdana" w:hAnsi="Verdana" w:cs="Arial"/>
          <w:bCs/>
          <w:i/>
          <w:iCs/>
          <w:sz w:val="20"/>
          <w:szCs w:val="20"/>
          <w:shd w:val="clear" w:color="auto" w:fill="FFFFFF"/>
          <w:lang w:eastAsia="pl-PL"/>
        </w:rPr>
        <w:lastRenderedPageBreak/>
        <w:t>W</w:t>
      </w:r>
      <w:r w:rsidR="0067050B" w:rsidRPr="00465069">
        <w:rPr>
          <w:rFonts w:ascii="Verdana" w:hAnsi="Verdana" w:cs="Arial"/>
          <w:bCs/>
          <w:i/>
          <w:iCs/>
          <w:sz w:val="20"/>
          <w:szCs w:val="20"/>
          <w:shd w:val="clear" w:color="auto" w:fill="FFFFFF"/>
          <w:lang w:eastAsia="pl-PL"/>
        </w:rPr>
        <w:t>ystąpienia i prezentacje gości specjalnych</w:t>
      </w:r>
      <w:r w:rsidR="00A30957" w:rsidRPr="00465069">
        <w:rPr>
          <w:rFonts w:ascii="Verdana" w:hAnsi="Verdana" w:cs="Arial"/>
          <w:bCs/>
          <w:i/>
          <w:iCs/>
          <w:sz w:val="20"/>
          <w:szCs w:val="20"/>
          <w:shd w:val="clear" w:color="auto" w:fill="FFFFFF"/>
          <w:lang w:eastAsia="pl-PL"/>
        </w:rPr>
        <w:t>;</w:t>
      </w:r>
      <w:r w:rsidR="0067050B" w:rsidRPr="00465069">
        <w:rPr>
          <w:rFonts w:ascii="Verdana" w:hAnsi="Verdana" w:cs="Arial"/>
          <w:bCs/>
          <w:i/>
          <w:iCs/>
          <w:sz w:val="20"/>
          <w:szCs w:val="20"/>
          <w:shd w:val="clear" w:color="auto" w:fill="FFFFFF"/>
          <w:lang w:eastAsia="pl-PL"/>
        </w:rPr>
        <w:t xml:space="preserve"> </w:t>
      </w:r>
    </w:p>
    <w:p w14:paraId="28940525" w14:textId="642DEC54" w:rsidR="003B1DBC" w:rsidRPr="00A30957" w:rsidRDefault="0067050B" w:rsidP="00353BC6">
      <w:pPr>
        <w:pStyle w:val="Akapitzlist"/>
        <w:numPr>
          <w:ilvl w:val="0"/>
          <w:numId w:val="44"/>
        </w:numPr>
        <w:ind w:right="57"/>
        <w:jc w:val="both"/>
        <w:rPr>
          <w:rFonts w:ascii="Verdana" w:hAnsi="Verdana" w:cs="Arial"/>
          <w:bCs/>
          <w:i/>
          <w:iCs/>
          <w:sz w:val="20"/>
          <w:szCs w:val="20"/>
          <w:shd w:val="clear" w:color="auto" w:fill="FFFFFF"/>
          <w:lang w:eastAsia="pl-PL"/>
        </w:rPr>
      </w:pPr>
      <w:r w:rsidRPr="00A30957">
        <w:rPr>
          <w:rFonts w:ascii="Verdana" w:hAnsi="Verdana" w:cs="Arial"/>
          <w:bCs/>
          <w:i/>
          <w:iCs/>
          <w:sz w:val="20"/>
          <w:szCs w:val="20"/>
          <w:shd w:val="clear" w:color="auto" w:fill="FFFFFF"/>
          <w:lang w:eastAsia="pl-PL"/>
        </w:rPr>
        <w:t>ŁUKASIEWICZ DLA BIZNESU (Ł2B) – prezentacje 20 projektów, odbywające się równolegle w 4 salach, po 5</w:t>
      </w:r>
      <w:r w:rsidR="00465069">
        <w:rPr>
          <w:rFonts w:ascii="Verdana" w:hAnsi="Verdana" w:cs="Arial"/>
          <w:bCs/>
          <w:i/>
          <w:iCs/>
          <w:sz w:val="20"/>
          <w:szCs w:val="20"/>
          <w:shd w:val="clear" w:color="auto" w:fill="FFFFFF"/>
          <w:lang w:eastAsia="pl-PL"/>
        </w:rPr>
        <w:t xml:space="preserve"> projektów</w:t>
      </w:r>
      <w:r w:rsidR="002C5410">
        <w:rPr>
          <w:rFonts w:ascii="Verdana" w:hAnsi="Verdana" w:cs="Arial"/>
          <w:bCs/>
          <w:i/>
          <w:iCs/>
          <w:sz w:val="20"/>
          <w:szCs w:val="20"/>
          <w:shd w:val="clear" w:color="auto" w:fill="FFFFFF"/>
          <w:lang w:eastAsia="pl-PL"/>
        </w:rPr>
        <w:t xml:space="preserve"> </w:t>
      </w:r>
      <w:r w:rsidRPr="00A30957">
        <w:rPr>
          <w:rFonts w:ascii="Verdana" w:hAnsi="Verdana" w:cs="Arial"/>
          <w:bCs/>
          <w:i/>
          <w:iCs/>
          <w:sz w:val="20"/>
          <w:szCs w:val="20"/>
          <w:shd w:val="clear" w:color="auto" w:fill="FFFFFF"/>
          <w:lang w:eastAsia="pl-PL"/>
        </w:rPr>
        <w:t xml:space="preserve">z 4 kierunków </w:t>
      </w:r>
      <w:r w:rsidR="00A30957" w:rsidRPr="00A30957">
        <w:rPr>
          <w:rFonts w:ascii="Verdana" w:hAnsi="Verdana" w:cs="Arial"/>
          <w:bCs/>
          <w:i/>
          <w:iCs/>
          <w:sz w:val="20"/>
          <w:szCs w:val="20"/>
          <w:shd w:val="clear" w:color="auto" w:fill="FFFFFF"/>
          <w:lang w:eastAsia="pl-PL"/>
        </w:rPr>
        <w:t>działalności</w:t>
      </w:r>
      <w:r w:rsidRPr="00A30957">
        <w:rPr>
          <w:rFonts w:ascii="Verdana" w:hAnsi="Verdana" w:cs="Arial"/>
          <w:bCs/>
          <w:i/>
          <w:iCs/>
          <w:sz w:val="20"/>
          <w:szCs w:val="20"/>
          <w:shd w:val="clear" w:color="auto" w:fill="FFFFFF"/>
          <w:lang w:eastAsia="pl-PL"/>
        </w:rPr>
        <w:t xml:space="preserve"> </w:t>
      </w:r>
      <w:proofErr w:type="gramStart"/>
      <w:r w:rsidR="00A30957" w:rsidRPr="00A30957">
        <w:rPr>
          <w:rFonts w:ascii="Verdana" w:hAnsi="Verdana" w:cs="Arial"/>
          <w:bCs/>
          <w:i/>
          <w:iCs/>
          <w:sz w:val="20"/>
          <w:szCs w:val="20"/>
          <w:shd w:val="clear" w:color="auto" w:fill="FFFFFF"/>
          <w:lang w:eastAsia="pl-PL"/>
        </w:rPr>
        <w:t>Ł</w:t>
      </w:r>
      <w:r w:rsidRPr="00A30957">
        <w:rPr>
          <w:rFonts w:ascii="Verdana" w:hAnsi="Verdana" w:cs="Arial"/>
          <w:bCs/>
          <w:i/>
          <w:iCs/>
          <w:sz w:val="20"/>
          <w:szCs w:val="20"/>
          <w:shd w:val="clear" w:color="auto" w:fill="FFFFFF"/>
          <w:lang w:eastAsia="pl-PL"/>
        </w:rPr>
        <w:t>UKASIEWICZ</w:t>
      </w:r>
      <w:r w:rsidR="00A30957" w:rsidRPr="00A30957">
        <w:rPr>
          <w:rFonts w:ascii="Verdana" w:hAnsi="Verdana" w:cs="Arial"/>
          <w:bCs/>
          <w:i/>
          <w:iCs/>
          <w:sz w:val="20"/>
          <w:szCs w:val="20"/>
          <w:shd w:val="clear" w:color="auto" w:fill="FFFFFF"/>
          <w:lang w:eastAsia="pl-PL"/>
        </w:rPr>
        <w:t>A,  które</w:t>
      </w:r>
      <w:proofErr w:type="gramEnd"/>
      <w:r w:rsidR="00A30957" w:rsidRPr="00A30957">
        <w:rPr>
          <w:rFonts w:ascii="Verdana" w:hAnsi="Verdana" w:cs="Arial"/>
          <w:bCs/>
          <w:i/>
          <w:iCs/>
          <w:sz w:val="20"/>
          <w:szCs w:val="20"/>
          <w:shd w:val="clear" w:color="auto" w:fill="FFFFFF"/>
          <w:lang w:eastAsia="pl-PL"/>
        </w:rPr>
        <w:t xml:space="preserve"> w dalszej części </w:t>
      </w:r>
      <w:r w:rsidR="00A30957">
        <w:rPr>
          <w:rFonts w:ascii="Verdana" w:hAnsi="Verdana" w:cs="Arial"/>
          <w:bCs/>
          <w:i/>
          <w:iCs/>
          <w:sz w:val="20"/>
          <w:szCs w:val="20"/>
          <w:shd w:val="clear" w:color="auto" w:fill="FFFFFF"/>
          <w:lang w:eastAsia="pl-PL"/>
        </w:rPr>
        <w:t xml:space="preserve">dnia </w:t>
      </w:r>
      <w:r w:rsidR="00A30957" w:rsidRPr="00A30957">
        <w:rPr>
          <w:rFonts w:ascii="Verdana" w:hAnsi="Verdana" w:cs="Arial"/>
          <w:bCs/>
          <w:i/>
          <w:iCs/>
          <w:sz w:val="20"/>
          <w:szCs w:val="20"/>
          <w:shd w:val="clear" w:color="auto" w:fill="FFFFFF"/>
          <w:lang w:eastAsia="pl-PL"/>
        </w:rPr>
        <w:t>będą szczegółowo omawiane w mniejszych</w:t>
      </w:r>
      <w:r w:rsidR="000D2317">
        <w:rPr>
          <w:rFonts w:ascii="Verdana" w:hAnsi="Verdana" w:cs="Arial"/>
          <w:bCs/>
          <w:i/>
          <w:iCs/>
          <w:sz w:val="20"/>
          <w:szCs w:val="20"/>
          <w:shd w:val="clear" w:color="auto" w:fill="FFFFFF"/>
          <w:lang w:eastAsia="pl-PL"/>
        </w:rPr>
        <w:t>, 20</w:t>
      </w:r>
      <w:r w:rsidR="00A30957" w:rsidRPr="00A30957">
        <w:rPr>
          <w:rFonts w:ascii="Verdana" w:hAnsi="Verdana" w:cs="Arial"/>
          <w:bCs/>
          <w:i/>
          <w:iCs/>
          <w:sz w:val="20"/>
          <w:szCs w:val="20"/>
          <w:shd w:val="clear" w:color="auto" w:fill="FFFFFF"/>
          <w:lang w:eastAsia="pl-PL"/>
        </w:rPr>
        <w:t xml:space="preserve"> salach; </w:t>
      </w:r>
    </w:p>
    <w:p w14:paraId="082E9A38" w14:textId="369D9ADD" w:rsidR="000D2317" w:rsidRDefault="0067050B" w:rsidP="00353BC6">
      <w:pPr>
        <w:pStyle w:val="Akapitzlist"/>
        <w:numPr>
          <w:ilvl w:val="0"/>
          <w:numId w:val="44"/>
        </w:numPr>
        <w:ind w:right="57"/>
        <w:jc w:val="both"/>
        <w:rPr>
          <w:rFonts w:ascii="Verdana" w:hAnsi="Verdana" w:cs="Arial"/>
          <w:bCs/>
          <w:i/>
          <w:iCs/>
          <w:sz w:val="20"/>
          <w:szCs w:val="20"/>
          <w:shd w:val="clear" w:color="auto" w:fill="FFFFFF"/>
          <w:lang w:eastAsia="pl-PL"/>
        </w:rPr>
      </w:pPr>
      <w:r w:rsidRPr="00A30957">
        <w:rPr>
          <w:rFonts w:ascii="Verdana" w:hAnsi="Verdana" w:cs="Arial"/>
          <w:bCs/>
          <w:i/>
          <w:iCs/>
          <w:sz w:val="20"/>
          <w:szCs w:val="20"/>
          <w:shd w:val="clear" w:color="auto" w:fill="FFFFFF"/>
          <w:lang w:eastAsia="pl-PL"/>
        </w:rPr>
        <w:t>BIZNES DLA ŁUKSIEWICZA (B2Ł)</w:t>
      </w:r>
      <w:r w:rsidR="00A30957">
        <w:rPr>
          <w:rFonts w:ascii="Verdana" w:hAnsi="Verdana" w:cs="Arial"/>
          <w:bCs/>
          <w:i/>
          <w:iCs/>
          <w:sz w:val="20"/>
          <w:szCs w:val="20"/>
          <w:shd w:val="clear" w:color="auto" w:fill="FFFFFF"/>
          <w:lang w:eastAsia="pl-PL"/>
        </w:rPr>
        <w:t xml:space="preserve"> – prezentacje </w:t>
      </w:r>
      <w:r w:rsidR="000D2317">
        <w:rPr>
          <w:rFonts w:ascii="Verdana" w:hAnsi="Verdana" w:cs="Arial"/>
          <w:bCs/>
          <w:i/>
          <w:iCs/>
          <w:sz w:val="20"/>
          <w:szCs w:val="20"/>
          <w:shd w:val="clear" w:color="auto" w:fill="FFFFFF"/>
          <w:lang w:eastAsia="pl-PL"/>
        </w:rPr>
        <w:t>wyzwań</w:t>
      </w:r>
      <w:r w:rsidR="00A30957">
        <w:rPr>
          <w:rFonts w:ascii="Verdana" w:hAnsi="Verdana" w:cs="Arial"/>
          <w:bCs/>
          <w:i/>
          <w:iCs/>
          <w:sz w:val="20"/>
          <w:szCs w:val="20"/>
          <w:shd w:val="clear" w:color="auto" w:fill="FFFFFF"/>
          <w:lang w:eastAsia="pl-PL"/>
        </w:rPr>
        <w:t xml:space="preserve"> </w:t>
      </w:r>
      <w:r w:rsidR="000D2317">
        <w:rPr>
          <w:rFonts w:ascii="Verdana" w:hAnsi="Verdana" w:cs="Arial"/>
          <w:bCs/>
          <w:i/>
          <w:iCs/>
          <w:sz w:val="20"/>
          <w:szCs w:val="20"/>
          <w:shd w:val="clear" w:color="auto" w:fill="FFFFFF"/>
          <w:lang w:eastAsia="pl-PL"/>
        </w:rPr>
        <w:t>1</w:t>
      </w:r>
      <w:r w:rsidR="00286BAA">
        <w:rPr>
          <w:rFonts w:ascii="Verdana" w:hAnsi="Verdana" w:cs="Arial"/>
          <w:bCs/>
          <w:i/>
          <w:iCs/>
          <w:sz w:val="20"/>
          <w:szCs w:val="20"/>
          <w:shd w:val="clear" w:color="auto" w:fill="FFFFFF"/>
          <w:lang w:eastAsia="pl-PL"/>
        </w:rPr>
        <w:t>5</w:t>
      </w:r>
      <w:r w:rsidR="000D2317">
        <w:rPr>
          <w:rFonts w:ascii="Verdana" w:hAnsi="Verdana" w:cs="Arial"/>
          <w:bCs/>
          <w:i/>
          <w:iCs/>
          <w:sz w:val="20"/>
          <w:szCs w:val="20"/>
          <w:shd w:val="clear" w:color="auto" w:fill="FFFFFF"/>
          <w:lang w:eastAsia="pl-PL"/>
        </w:rPr>
        <w:t xml:space="preserve"> </w:t>
      </w:r>
      <w:r w:rsidR="00A30957">
        <w:rPr>
          <w:rFonts w:ascii="Verdana" w:hAnsi="Verdana" w:cs="Arial"/>
          <w:bCs/>
          <w:i/>
          <w:iCs/>
          <w:sz w:val="20"/>
          <w:szCs w:val="20"/>
          <w:shd w:val="clear" w:color="auto" w:fill="FFFFFF"/>
          <w:lang w:eastAsia="pl-PL"/>
        </w:rPr>
        <w:t>przedsiębior</w:t>
      </w:r>
      <w:r w:rsidR="00286BAA">
        <w:rPr>
          <w:rFonts w:ascii="Verdana" w:hAnsi="Verdana" w:cs="Arial"/>
          <w:bCs/>
          <w:i/>
          <w:iCs/>
          <w:sz w:val="20"/>
          <w:szCs w:val="20"/>
          <w:shd w:val="clear" w:color="auto" w:fill="FFFFFF"/>
          <w:lang w:eastAsia="pl-PL"/>
        </w:rPr>
        <w:t>stw</w:t>
      </w:r>
      <w:r w:rsidR="00A30957">
        <w:rPr>
          <w:rFonts w:ascii="Verdana" w:hAnsi="Verdana" w:cs="Arial"/>
          <w:bCs/>
          <w:i/>
          <w:iCs/>
          <w:sz w:val="20"/>
          <w:szCs w:val="20"/>
          <w:shd w:val="clear" w:color="auto" w:fill="FFFFFF"/>
          <w:lang w:eastAsia="pl-PL"/>
        </w:rPr>
        <w:t xml:space="preserve"> dla </w:t>
      </w:r>
      <w:r w:rsidR="000D2317">
        <w:rPr>
          <w:rFonts w:ascii="Verdana" w:hAnsi="Verdana" w:cs="Arial"/>
          <w:bCs/>
          <w:i/>
          <w:iCs/>
          <w:sz w:val="20"/>
          <w:szCs w:val="20"/>
          <w:shd w:val="clear" w:color="auto" w:fill="FFFFFF"/>
          <w:lang w:eastAsia="pl-PL"/>
        </w:rPr>
        <w:t>Ł</w:t>
      </w:r>
      <w:r w:rsidR="00A30957">
        <w:rPr>
          <w:rFonts w:ascii="Verdana" w:hAnsi="Verdana" w:cs="Arial"/>
          <w:bCs/>
          <w:i/>
          <w:iCs/>
          <w:sz w:val="20"/>
          <w:szCs w:val="20"/>
          <w:shd w:val="clear" w:color="auto" w:fill="FFFFFF"/>
          <w:lang w:eastAsia="pl-PL"/>
        </w:rPr>
        <w:t>UKASIEWICZA</w:t>
      </w:r>
      <w:r w:rsidR="000D2317">
        <w:rPr>
          <w:rFonts w:ascii="Verdana" w:hAnsi="Verdana" w:cs="Arial"/>
          <w:bCs/>
          <w:i/>
          <w:iCs/>
          <w:sz w:val="20"/>
          <w:szCs w:val="20"/>
          <w:shd w:val="clear" w:color="auto" w:fill="FFFFFF"/>
          <w:lang w:eastAsia="pl-PL"/>
        </w:rPr>
        <w:t xml:space="preserve">, dotyczące konkretnych problemów do rozwiązania. Dla każdego </w:t>
      </w:r>
      <w:r w:rsidR="00286BAA">
        <w:rPr>
          <w:rFonts w:ascii="Verdana" w:hAnsi="Verdana" w:cs="Arial"/>
          <w:bCs/>
          <w:i/>
          <w:iCs/>
          <w:sz w:val="20"/>
          <w:szCs w:val="20"/>
          <w:shd w:val="clear" w:color="auto" w:fill="FFFFFF"/>
          <w:lang w:eastAsia="pl-PL"/>
        </w:rPr>
        <w:t>przedstawiciela firmy</w:t>
      </w:r>
      <w:r w:rsidR="000D2317">
        <w:rPr>
          <w:rFonts w:ascii="Verdana" w:hAnsi="Verdana" w:cs="Arial"/>
          <w:bCs/>
          <w:i/>
          <w:iCs/>
          <w:sz w:val="20"/>
          <w:szCs w:val="20"/>
          <w:shd w:val="clear" w:color="auto" w:fill="FFFFFF"/>
          <w:lang w:eastAsia="pl-PL"/>
        </w:rPr>
        <w:t xml:space="preserve"> została przewidziana 1 godzina. Prezentacje będą się odbywać w systemie rotacyjnym w 4 salach;</w:t>
      </w:r>
    </w:p>
    <w:p w14:paraId="433551A5" w14:textId="398E7E40" w:rsidR="000D2317" w:rsidRDefault="000D2317" w:rsidP="00353BC6">
      <w:pPr>
        <w:pStyle w:val="Akapitzlist"/>
        <w:numPr>
          <w:ilvl w:val="0"/>
          <w:numId w:val="44"/>
        </w:numPr>
        <w:ind w:right="57"/>
        <w:jc w:val="both"/>
        <w:rPr>
          <w:rFonts w:ascii="Verdana" w:hAnsi="Verdana" w:cs="Arial"/>
          <w:bCs/>
          <w:i/>
          <w:iCs/>
          <w:sz w:val="20"/>
          <w:szCs w:val="20"/>
          <w:shd w:val="clear" w:color="auto" w:fill="FFFFFF"/>
          <w:lang w:eastAsia="pl-PL"/>
        </w:rPr>
      </w:pPr>
      <w:r>
        <w:rPr>
          <w:rFonts w:ascii="Verdana" w:hAnsi="Verdana" w:cs="Arial"/>
          <w:bCs/>
          <w:i/>
          <w:iCs/>
          <w:sz w:val="20"/>
          <w:szCs w:val="20"/>
          <w:shd w:val="clear" w:color="auto" w:fill="FFFFFF"/>
          <w:lang w:eastAsia="pl-PL"/>
        </w:rPr>
        <w:t>Briefing prasowy z udziałem mediów;</w:t>
      </w:r>
    </w:p>
    <w:p w14:paraId="2A8E1D9D" w14:textId="393AA87B" w:rsidR="00366D70" w:rsidRDefault="00366D70" w:rsidP="00353BC6">
      <w:pPr>
        <w:pStyle w:val="Akapitzlist"/>
        <w:numPr>
          <w:ilvl w:val="0"/>
          <w:numId w:val="44"/>
        </w:numPr>
        <w:ind w:right="57"/>
        <w:jc w:val="both"/>
        <w:rPr>
          <w:rFonts w:ascii="Verdana" w:hAnsi="Verdana" w:cs="Arial"/>
          <w:bCs/>
          <w:i/>
          <w:iCs/>
          <w:sz w:val="20"/>
          <w:szCs w:val="20"/>
          <w:shd w:val="clear" w:color="auto" w:fill="FFFFFF"/>
          <w:lang w:eastAsia="pl-PL"/>
        </w:rPr>
      </w:pPr>
      <w:r>
        <w:rPr>
          <w:rFonts w:ascii="Verdana" w:hAnsi="Verdana" w:cs="Arial"/>
          <w:bCs/>
          <w:i/>
          <w:iCs/>
          <w:sz w:val="20"/>
          <w:szCs w:val="20"/>
          <w:shd w:val="clear" w:color="auto" w:fill="FFFFFF"/>
          <w:lang w:eastAsia="pl-PL"/>
        </w:rPr>
        <w:t>Kolacja integracyjna</w:t>
      </w:r>
      <w:r w:rsidR="009250C8">
        <w:rPr>
          <w:rFonts w:ascii="Verdana" w:hAnsi="Verdana" w:cs="Arial"/>
          <w:bCs/>
          <w:i/>
          <w:iCs/>
          <w:sz w:val="20"/>
          <w:szCs w:val="20"/>
          <w:shd w:val="clear" w:color="auto" w:fill="FFFFFF"/>
          <w:lang w:eastAsia="pl-PL"/>
        </w:rPr>
        <w:t xml:space="preserve"> w innej lokalizacji</w:t>
      </w:r>
      <w:r>
        <w:rPr>
          <w:rFonts w:ascii="Verdana" w:hAnsi="Verdana" w:cs="Arial"/>
          <w:bCs/>
          <w:i/>
          <w:iCs/>
          <w:sz w:val="20"/>
          <w:szCs w:val="20"/>
          <w:shd w:val="clear" w:color="auto" w:fill="FFFFFF"/>
          <w:lang w:eastAsia="pl-PL"/>
        </w:rPr>
        <w:t>;</w:t>
      </w:r>
    </w:p>
    <w:p w14:paraId="68FC7CF6" w14:textId="30F37B57" w:rsidR="00A30957" w:rsidRDefault="00A30957" w:rsidP="006F7287">
      <w:pPr>
        <w:ind w:right="57"/>
        <w:jc w:val="both"/>
        <w:rPr>
          <w:rFonts w:ascii="Verdana" w:hAnsi="Verdana" w:cs="Arial"/>
          <w:bCs/>
          <w:i/>
          <w:iCs/>
          <w:sz w:val="20"/>
          <w:szCs w:val="20"/>
          <w:shd w:val="clear" w:color="auto" w:fill="FFFFFF"/>
          <w:lang w:eastAsia="pl-PL"/>
        </w:rPr>
      </w:pPr>
      <w:r>
        <w:rPr>
          <w:rFonts w:ascii="Verdana" w:hAnsi="Verdana" w:cs="Arial"/>
          <w:bCs/>
          <w:i/>
          <w:iCs/>
          <w:sz w:val="20"/>
          <w:szCs w:val="20"/>
          <w:u w:val="single"/>
          <w:shd w:val="clear" w:color="auto" w:fill="FFFFFF"/>
          <w:lang w:eastAsia="pl-PL"/>
        </w:rPr>
        <w:t>3</w:t>
      </w:r>
      <w:r w:rsidRPr="00A30957">
        <w:rPr>
          <w:rFonts w:ascii="Verdana" w:hAnsi="Verdana" w:cs="Arial"/>
          <w:bCs/>
          <w:i/>
          <w:iCs/>
          <w:sz w:val="20"/>
          <w:szCs w:val="20"/>
          <w:u w:val="single"/>
          <w:shd w:val="clear" w:color="auto" w:fill="FFFFFF"/>
          <w:lang w:eastAsia="pl-PL"/>
        </w:rPr>
        <w:t>.04.2020</w:t>
      </w:r>
      <w:r w:rsidRPr="00A30957">
        <w:rPr>
          <w:rFonts w:ascii="Verdana" w:hAnsi="Verdana" w:cs="Arial"/>
          <w:bCs/>
          <w:i/>
          <w:iCs/>
          <w:sz w:val="20"/>
          <w:szCs w:val="20"/>
          <w:shd w:val="clear" w:color="auto" w:fill="FFFFFF"/>
          <w:lang w:eastAsia="pl-PL"/>
        </w:rPr>
        <w:t xml:space="preserve"> – </w:t>
      </w:r>
      <w:r w:rsidR="006C4F8D">
        <w:rPr>
          <w:rFonts w:ascii="Verdana" w:hAnsi="Verdana" w:cs="Arial"/>
          <w:bCs/>
          <w:i/>
          <w:iCs/>
          <w:sz w:val="20"/>
          <w:szCs w:val="20"/>
          <w:shd w:val="clear" w:color="auto" w:fill="FFFFFF"/>
          <w:lang w:eastAsia="pl-PL"/>
        </w:rPr>
        <w:t>dzień otwarty dla odwiedzających targi</w:t>
      </w:r>
    </w:p>
    <w:p w14:paraId="41FE86D1" w14:textId="6FEF17BE" w:rsidR="00A30957" w:rsidRDefault="000D2317" w:rsidP="00353BC6">
      <w:pPr>
        <w:pStyle w:val="Akapitzlist"/>
        <w:numPr>
          <w:ilvl w:val="0"/>
          <w:numId w:val="45"/>
        </w:numPr>
        <w:ind w:right="57"/>
        <w:jc w:val="both"/>
        <w:rPr>
          <w:rFonts w:ascii="Verdana" w:hAnsi="Verdana" w:cs="Arial"/>
          <w:bCs/>
          <w:i/>
          <w:iCs/>
          <w:sz w:val="20"/>
          <w:szCs w:val="20"/>
          <w:shd w:val="clear" w:color="auto" w:fill="FFFFFF"/>
          <w:lang w:eastAsia="pl-PL"/>
        </w:rPr>
      </w:pPr>
      <w:r w:rsidRPr="000D2317">
        <w:rPr>
          <w:rFonts w:ascii="Verdana" w:hAnsi="Verdana" w:cs="Arial"/>
          <w:bCs/>
          <w:i/>
          <w:iCs/>
          <w:sz w:val="20"/>
          <w:szCs w:val="20"/>
          <w:shd w:val="clear" w:color="auto" w:fill="FFFFFF"/>
          <w:lang w:eastAsia="pl-PL"/>
        </w:rPr>
        <w:t>Sesje szkoleniowe i warsztaty dla uczestników</w:t>
      </w:r>
      <w:r>
        <w:rPr>
          <w:rFonts w:ascii="Verdana" w:hAnsi="Verdana" w:cs="Arial"/>
          <w:bCs/>
          <w:i/>
          <w:iCs/>
          <w:sz w:val="20"/>
          <w:szCs w:val="20"/>
          <w:shd w:val="clear" w:color="auto" w:fill="FFFFFF"/>
          <w:lang w:eastAsia="pl-PL"/>
        </w:rPr>
        <w:t xml:space="preserve"> – dalszy ciąg z dnia pierwszego</w:t>
      </w:r>
    </w:p>
    <w:p w14:paraId="7F0F4B6B" w14:textId="6797A3FD" w:rsidR="000D2317" w:rsidRDefault="00465069" w:rsidP="00353BC6">
      <w:pPr>
        <w:pStyle w:val="Akapitzlist"/>
        <w:numPr>
          <w:ilvl w:val="0"/>
          <w:numId w:val="45"/>
        </w:numPr>
        <w:ind w:right="57"/>
        <w:jc w:val="both"/>
        <w:rPr>
          <w:rFonts w:ascii="Verdana" w:hAnsi="Verdana" w:cs="Arial"/>
          <w:bCs/>
          <w:i/>
          <w:iCs/>
          <w:sz w:val="20"/>
          <w:szCs w:val="20"/>
          <w:shd w:val="clear" w:color="auto" w:fill="FFFFFF"/>
          <w:lang w:eastAsia="pl-PL"/>
        </w:rPr>
      </w:pPr>
      <w:r w:rsidRPr="00465069">
        <w:rPr>
          <w:rFonts w:ascii="Verdana" w:hAnsi="Verdana" w:cs="Arial"/>
          <w:bCs/>
          <w:i/>
          <w:iCs/>
          <w:sz w:val="20"/>
          <w:szCs w:val="20"/>
          <w:shd w:val="clear" w:color="auto" w:fill="FFFFFF"/>
          <w:lang w:eastAsia="pl-PL"/>
        </w:rPr>
        <w:t xml:space="preserve">Prezentacje i warsztaty – w ramach poszerzania wiedzy </w:t>
      </w:r>
      <w:r>
        <w:rPr>
          <w:rFonts w:ascii="Verdana" w:hAnsi="Verdana" w:cs="Arial"/>
          <w:bCs/>
          <w:i/>
          <w:iCs/>
          <w:sz w:val="20"/>
          <w:szCs w:val="20"/>
          <w:shd w:val="clear" w:color="auto" w:fill="FFFFFF"/>
          <w:lang w:eastAsia="pl-PL"/>
        </w:rPr>
        <w:t>merytorycznej uczestników.</w:t>
      </w:r>
    </w:p>
    <w:p w14:paraId="3F7B06AA" w14:textId="77777777" w:rsidR="00465069" w:rsidRPr="00465069" w:rsidRDefault="00465069" w:rsidP="00465069">
      <w:pPr>
        <w:pStyle w:val="Akapitzlist"/>
        <w:ind w:right="57"/>
        <w:jc w:val="both"/>
        <w:rPr>
          <w:rFonts w:ascii="Verdana" w:hAnsi="Verdana" w:cs="Arial"/>
          <w:bCs/>
          <w:i/>
          <w:iCs/>
          <w:sz w:val="20"/>
          <w:szCs w:val="20"/>
          <w:shd w:val="clear" w:color="auto" w:fill="FFFFFF"/>
          <w:lang w:eastAsia="pl-PL"/>
        </w:rPr>
      </w:pPr>
    </w:p>
    <w:p w14:paraId="48C52A67" w14:textId="47AA3BC8" w:rsidR="006F7287" w:rsidRPr="001B4775" w:rsidRDefault="006F7287" w:rsidP="006F7287">
      <w:pPr>
        <w:ind w:right="57"/>
        <w:jc w:val="both"/>
        <w:rPr>
          <w:rFonts w:ascii="Verdana" w:hAnsi="Verdana" w:cs="Arial"/>
          <w:bCs/>
          <w:i/>
          <w:iCs/>
          <w:sz w:val="20"/>
          <w:szCs w:val="20"/>
          <w:shd w:val="clear" w:color="auto" w:fill="FFFFFF"/>
          <w:lang w:eastAsia="pl-PL"/>
        </w:rPr>
      </w:pPr>
      <w:r w:rsidRPr="001B4775">
        <w:rPr>
          <w:rFonts w:ascii="Verdana" w:hAnsi="Verdana" w:cs="Arial"/>
          <w:bCs/>
          <w:i/>
          <w:iCs/>
          <w:sz w:val="20"/>
          <w:szCs w:val="20"/>
          <w:shd w:val="clear" w:color="auto" w:fill="FFFFFF"/>
          <w:lang w:eastAsia="pl-PL"/>
        </w:rPr>
        <w:t>Misja Sieci Badawczej Ł</w:t>
      </w:r>
      <w:r w:rsidR="009250C8">
        <w:rPr>
          <w:rFonts w:ascii="Verdana" w:hAnsi="Verdana" w:cs="Arial"/>
          <w:bCs/>
          <w:i/>
          <w:iCs/>
          <w:sz w:val="20"/>
          <w:szCs w:val="20"/>
          <w:shd w:val="clear" w:color="auto" w:fill="FFFFFF"/>
          <w:lang w:eastAsia="pl-PL"/>
        </w:rPr>
        <w:t>ukasiewicz</w:t>
      </w:r>
      <w:r w:rsidRPr="001B4775">
        <w:rPr>
          <w:rFonts w:ascii="Verdana" w:hAnsi="Verdana" w:cs="Arial"/>
          <w:bCs/>
          <w:i/>
          <w:iCs/>
          <w:sz w:val="20"/>
          <w:szCs w:val="20"/>
          <w:shd w:val="clear" w:color="auto" w:fill="FFFFFF"/>
          <w:lang w:eastAsia="pl-PL"/>
        </w:rPr>
        <w:t xml:space="preserve">: </w:t>
      </w:r>
    </w:p>
    <w:p w14:paraId="4EF89BBE" w14:textId="77777777" w:rsidR="006F7287" w:rsidRPr="001B4775" w:rsidRDefault="006F7287" w:rsidP="006F7287">
      <w:pPr>
        <w:ind w:right="57"/>
        <w:jc w:val="both"/>
        <w:rPr>
          <w:rFonts w:ascii="Verdana" w:hAnsi="Verdana" w:cs="Arial"/>
          <w:bCs/>
          <w:i/>
          <w:iCs/>
          <w:sz w:val="20"/>
          <w:szCs w:val="20"/>
          <w:shd w:val="clear" w:color="auto" w:fill="FFFFFF"/>
          <w:lang w:eastAsia="pl-PL"/>
        </w:rPr>
      </w:pPr>
      <w:r w:rsidRPr="001B4775">
        <w:rPr>
          <w:rFonts w:ascii="Verdana" w:hAnsi="Verdana" w:cs="Arial"/>
          <w:bCs/>
          <w:i/>
          <w:iCs/>
          <w:sz w:val="20"/>
          <w:szCs w:val="20"/>
          <w:shd w:val="clear" w:color="auto" w:fill="FFFFFF"/>
          <w:lang w:eastAsia="pl-PL"/>
        </w:rPr>
        <w:t>„Kreatywni ludzie</w:t>
      </w:r>
      <w:r>
        <w:rPr>
          <w:rFonts w:ascii="Verdana" w:hAnsi="Verdana" w:cs="Arial"/>
          <w:bCs/>
          <w:i/>
          <w:iCs/>
          <w:sz w:val="20"/>
          <w:szCs w:val="20"/>
          <w:shd w:val="clear" w:color="auto" w:fill="FFFFFF"/>
          <w:lang w:eastAsia="pl-PL"/>
        </w:rPr>
        <w:t xml:space="preserve">, którzy </w:t>
      </w:r>
      <w:r w:rsidRPr="001B4775">
        <w:rPr>
          <w:rFonts w:ascii="Verdana" w:hAnsi="Verdana" w:cs="Arial"/>
          <w:bCs/>
          <w:i/>
          <w:iCs/>
          <w:sz w:val="20"/>
          <w:szCs w:val="20"/>
          <w:shd w:val="clear" w:color="auto" w:fill="FFFFFF"/>
          <w:lang w:eastAsia="pl-PL"/>
        </w:rPr>
        <w:t xml:space="preserve">z pasją </w:t>
      </w:r>
      <w:r>
        <w:rPr>
          <w:rFonts w:ascii="Verdana" w:hAnsi="Verdana" w:cs="Arial"/>
          <w:bCs/>
          <w:i/>
          <w:iCs/>
          <w:sz w:val="20"/>
          <w:szCs w:val="20"/>
          <w:shd w:val="clear" w:color="auto" w:fill="FFFFFF"/>
          <w:lang w:eastAsia="pl-PL"/>
        </w:rPr>
        <w:t xml:space="preserve">tworzą </w:t>
      </w:r>
      <w:r w:rsidRPr="001B4775">
        <w:rPr>
          <w:rFonts w:ascii="Verdana" w:hAnsi="Verdana" w:cs="Arial"/>
          <w:bCs/>
          <w:i/>
          <w:iCs/>
          <w:sz w:val="20"/>
          <w:szCs w:val="20"/>
          <w:shd w:val="clear" w:color="auto" w:fill="FFFFFF"/>
          <w:lang w:eastAsia="pl-PL"/>
        </w:rPr>
        <w:t>innowacyjne rozwiązania służące rozwojowi polskiej gospodarki”.</w:t>
      </w:r>
    </w:p>
    <w:p w14:paraId="2D21CEED" w14:textId="77777777" w:rsidR="009250C8" w:rsidRPr="001B4775" w:rsidRDefault="009250C8" w:rsidP="001B4775">
      <w:pPr>
        <w:ind w:hanging="142"/>
        <w:rPr>
          <w:rFonts w:ascii="Verdana" w:hAnsi="Verdana"/>
          <w:sz w:val="20"/>
          <w:szCs w:val="20"/>
        </w:rPr>
      </w:pPr>
    </w:p>
    <w:p w14:paraId="0DE97053" w14:textId="77777777" w:rsidR="007A1EDB" w:rsidRPr="001B4775" w:rsidRDefault="007A1EDB" w:rsidP="00A405D2">
      <w:pPr>
        <w:pStyle w:val="Akapitzlist"/>
        <w:numPr>
          <w:ilvl w:val="0"/>
          <w:numId w:val="11"/>
        </w:numPr>
        <w:suppressAutoHyphens/>
        <w:ind w:hanging="142"/>
        <w:jc w:val="both"/>
        <w:rPr>
          <w:rFonts w:ascii="Verdana" w:hAnsi="Verdana" w:cs="Arial"/>
          <w:b/>
          <w:sz w:val="20"/>
          <w:szCs w:val="20"/>
          <w:u w:val="single"/>
        </w:rPr>
      </w:pPr>
      <w:r w:rsidRPr="001B4775">
        <w:rPr>
          <w:rFonts w:ascii="Verdana" w:hAnsi="Verdana" w:cs="Arial"/>
          <w:b/>
          <w:sz w:val="20"/>
          <w:szCs w:val="20"/>
          <w:u w:val="single"/>
        </w:rPr>
        <w:t>INFORMACJE OGÓLNE</w:t>
      </w:r>
    </w:p>
    <w:p w14:paraId="4F86C697" w14:textId="77777777" w:rsidR="007A1EDB" w:rsidRPr="001B4775" w:rsidRDefault="007A1EDB" w:rsidP="001B4775">
      <w:pPr>
        <w:ind w:hanging="142"/>
        <w:jc w:val="both"/>
        <w:rPr>
          <w:rFonts w:ascii="Verdana" w:hAnsi="Verdana" w:cs="Arial"/>
          <w:b/>
          <w:sz w:val="20"/>
          <w:szCs w:val="20"/>
          <w:u w:val="single"/>
        </w:rPr>
      </w:pPr>
    </w:p>
    <w:p w14:paraId="007D6FAB" w14:textId="1C66DD11" w:rsidR="007A1EDB" w:rsidRPr="001B4775" w:rsidRDefault="007A1EDB" w:rsidP="006D5B11">
      <w:pPr>
        <w:pStyle w:val="Akapitzlist"/>
        <w:numPr>
          <w:ilvl w:val="0"/>
          <w:numId w:val="7"/>
        </w:numPr>
        <w:suppressAutoHyphens/>
        <w:jc w:val="both"/>
        <w:rPr>
          <w:rFonts w:ascii="Verdana" w:hAnsi="Verdana" w:cs="Arial"/>
          <w:b/>
          <w:sz w:val="20"/>
          <w:szCs w:val="20"/>
          <w:u w:val="single"/>
        </w:rPr>
      </w:pPr>
      <w:r w:rsidRPr="001B4775">
        <w:rPr>
          <w:rFonts w:ascii="Verdana" w:hAnsi="Verdana" w:cs="Arial"/>
          <w:b/>
          <w:sz w:val="20"/>
          <w:szCs w:val="20"/>
          <w:u w:val="single"/>
        </w:rPr>
        <w:t xml:space="preserve">Miejsce organizacji </w:t>
      </w:r>
      <w:r w:rsidR="001B4775" w:rsidRPr="001B4775">
        <w:rPr>
          <w:rFonts w:ascii="Verdana" w:hAnsi="Verdana" w:cs="Arial"/>
          <w:b/>
          <w:sz w:val="20"/>
          <w:szCs w:val="20"/>
          <w:u w:val="single"/>
        </w:rPr>
        <w:t xml:space="preserve">wydarzenia: </w:t>
      </w:r>
    </w:p>
    <w:p w14:paraId="3E7549D8" w14:textId="184DAC1C" w:rsidR="003B1DBC" w:rsidRPr="004E33EC" w:rsidRDefault="001B4775" w:rsidP="00353BC6">
      <w:pPr>
        <w:pStyle w:val="Akapitzlist"/>
        <w:numPr>
          <w:ilvl w:val="0"/>
          <w:numId w:val="43"/>
        </w:numPr>
        <w:jc w:val="both"/>
        <w:rPr>
          <w:rFonts w:ascii="Verdana" w:hAnsi="Verdana" w:cs="Arial"/>
          <w:sz w:val="20"/>
          <w:szCs w:val="20"/>
        </w:rPr>
      </w:pPr>
      <w:r w:rsidRPr="003B1DBC">
        <w:rPr>
          <w:rFonts w:ascii="Verdana" w:hAnsi="Verdana" w:cs="Arial"/>
          <w:sz w:val="20"/>
          <w:szCs w:val="20"/>
        </w:rPr>
        <w:t xml:space="preserve">przestrzeń </w:t>
      </w:r>
      <w:r w:rsidR="009250C8">
        <w:rPr>
          <w:rFonts w:ascii="Verdana" w:hAnsi="Verdana" w:cs="Arial"/>
          <w:sz w:val="20"/>
          <w:szCs w:val="20"/>
        </w:rPr>
        <w:t>wystawienniczo</w:t>
      </w:r>
      <w:r w:rsidR="006C4F8D">
        <w:rPr>
          <w:rFonts w:ascii="Verdana" w:hAnsi="Verdana" w:cs="Arial"/>
          <w:sz w:val="20"/>
          <w:szCs w:val="20"/>
        </w:rPr>
        <w:t>-konferencyjna</w:t>
      </w:r>
      <w:r w:rsidRPr="003B1DBC">
        <w:rPr>
          <w:rFonts w:ascii="Verdana" w:hAnsi="Verdana" w:cs="Arial"/>
          <w:sz w:val="20"/>
          <w:szCs w:val="20"/>
        </w:rPr>
        <w:t xml:space="preserve"> </w:t>
      </w:r>
      <w:r w:rsidR="00A346C0" w:rsidRPr="003B1DBC">
        <w:rPr>
          <w:rFonts w:ascii="Verdana" w:hAnsi="Verdana" w:cs="Arial"/>
          <w:sz w:val="20"/>
          <w:szCs w:val="20"/>
        </w:rPr>
        <w:t>P</w:t>
      </w:r>
      <w:r w:rsidR="003B1DBC" w:rsidRPr="003B1DBC">
        <w:rPr>
          <w:rFonts w:ascii="Verdana" w:hAnsi="Verdana" w:cs="Arial"/>
          <w:sz w:val="20"/>
          <w:szCs w:val="20"/>
        </w:rPr>
        <w:t xml:space="preserve">tak </w:t>
      </w:r>
      <w:proofErr w:type="spellStart"/>
      <w:r w:rsidR="003B1DBC" w:rsidRPr="003B1DBC">
        <w:rPr>
          <w:rFonts w:ascii="Verdana" w:hAnsi="Verdana" w:cs="Arial"/>
          <w:sz w:val="20"/>
          <w:szCs w:val="20"/>
        </w:rPr>
        <w:t>Warsaw</w:t>
      </w:r>
      <w:proofErr w:type="spellEnd"/>
      <w:r w:rsidR="003B1DBC" w:rsidRPr="003B1DBC">
        <w:rPr>
          <w:rFonts w:ascii="Verdana" w:hAnsi="Verdana" w:cs="Arial"/>
          <w:sz w:val="20"/>
          <w:szCs w:val="20"/>
        </w:rPr>
        <w:t xml:space="preserve"> Expo </w:t>
      </w:r>
      <w:r w:rsidR="00A346C0" w:rsidRPr="003B1DBC">
        <w:rPr>
          <w:rFonts w:ascii="Verdana" w:hAnsi="Verdana" w:cs="Arial"/>
          <w:sz w:val="20"/>
          <w:szCs w:val="20"/>
        </w:rPr>
        <w:t>w Nadarzynie</w:t>
      </w:r>
      <w:r w:rsidR="003B1DBC" w:rsidRPr="003B1DBC">
        <w:rPr>
          <w:rFonts w:ascii="Verdana" w:hAnsi="Verdana" w:cs="Arial"/>
          <w:sz w:val="20"/>
          <w:szCs w:val="20"/>
        </w:rPr>
        <w:t xml:space="preserve">. </w:t>
      </w:r>
      <w:r w:rsidR="003B1DBC" w:rsidRPr="004E33EC">
        <w:rPr>
          <w:rFonts w:ascii="Verdana" w:hAnsi="Verdana" w:cs="Arial"/>
          <w:sz w:val="20"/>
          <w:szCs w:val="20"/>
        </w:rPr>
        <w:t>Wynajem powierzchni wystawienniczo-konferencyjne</w:t>
      </w:r>
      <w:r w:rsidR="004E33EC" w:rsidRPr="004E33EC">
        <w:rPr>
          <w:rFonts w:ascii="Verdana" w:hAnsi="Verdana" w:cs="Arial"/>
          <w:sz w:val="20"/>
          <w:szCs w:val="20"/>
        </w:rPr>
        <w:t>j</w:t>
      </w:r>
      <w:r w:rsidR="003B1DBC" w:rsidRPr="004E33EC">
        <w:rPr>
          <w:rFonts w:ascii="Verdana" w:hAnsi="Verdana" w:cs="Arial"/>
          <w:sz w:val="20"/>
          <w:szCs w:val="20"/>
        </w:rPr>
        <w:t xml:space="preserve"> jest w gestii Zamawiającego.</w:t>
      </w:r>
    </w:p>
    <w:p w14:paraId="27DA8566" w14:textId="5BAD4263" w:rsidR="007A1EDB" w:rsidRPr="004E33EC" w:rsidRDefault="003B1DBC" w:rsidP="00353BC6">
      <w:pPr>
        <w:pStyle w:val="Akapitzlist"/>
        <w:numPr>
          <w:ilvl w:val="0"/>
          <w:numId w:val="43"/>
        </w:numPr>
        <w:jc w:val="both"/>
        <w:rPr>
          <w:rFonts w:ascii="Verdana" w:hAnsi="Verdana" w:cs="Arial"/>
          <w:sz w:val="20"/>
          <w:szCs w:val="20"/>
        </w:rPr>
      </w:pPr>
      <w:r w:rsidRPr="004E33EC">
        <w:rPr>
          <w:rFonts w:ascii="Verdana" w:hAnsi="Verdana" w:cs="Arial"/>
          <w:sz w:val="20"/>
          <w:szCs w:val="20"/>
        </w:rPr>
        <w:t xml:space="preserve">sala w </w:t>
      </w:r>
      <w:r w:rsidR="007C150D">
        <w:rPr>
          <w:rFonts w:ascii="Verdana" w:hAnsi="Verdana" w:cs="Arial"/>
          <w:sz w:val="20"/>
          <w:szCs w:val="20"/>
        </w:rPr>
        <w:t xml:space="preserve">Hotelu </w:t>
      </w:r>
      <w:proofErr w:type="spellStart"/>
      <w:r w:rsidR="007C150D">
        <w:rPr>
          <w:rFonts w:ascii="Verdana" w:hAnsi="Verdana" w:cs="Arial"/>
          <w:sz w:val="20"/>
          <w:szCs w:val="20"/>
        </w:rPr>
        <w:t>Airport</w:t>
      </w:r>
      <w:proofErr w:type="spellEnd"/>
      <w:r w:rsidR="007C150D">
        <w:rPr>
          <w:rFonts w:ascii="Verdana" w:hAnsi="Verdana" w:cs="Arial"/>
          <w:sz w:val="20"/>
          <w:szCs w:val="20"/>
        </w:rPr>
        <w:t xml:space="preserve"> Okęcie</w:t>
      </w:r>
      <w:r w:rsidR="001B4775" w:rsidRPr="004E33EC">
        <w:rPr>
          <w:rFonts w:ascii="Verdana" w:hAnsi="Verdana" w:cs="Arial"/>
          <w:sz w:val="20"/>
          <w:szCs w:val="20"/>
        </w:rPr>
        <w:t xml:space="preserve"> w Warszawie</w:t>
      </w:r>
      <w:r w:rsidRPr="004E33EC">
        <w:rPr>
          <w:rFonts w:ascii="Verdana" w:hAnsi="Verdana" w:cs="Arial"/>
          <w:sz w:val="20"/>
          <w:szCs w:val="20"/>
        </w:rPr>
        <w:t>.</w:t>
      </w:r>
      <w:r w:rsidR="00041F1A">
        <w:rPr>
          <w:rFonts w:ascii="Verdana" w:hAnsi="Verdana" w:cs="Arial"/>
          <w:sz w:val="20"/>
          <w:szCs w:val="20"/>
        </w:rPr>
        <w:t xml:space="preserve"> </w:t>
      </w:r>
      <w:r w:rsidR="00106FFF">
        <w:rPr>
          <w:rFonts w:ascii="Verdana" w:hAnsi="Verdana" w:cs="Arial"/>
          <w:sz w:val="20"/>
          <w:szCs w:val="20"/>
        </w:rPr>
        <w:t xml:space="preserve">Wynajem w gestii </w:t>
      </w:r>
      <w:r w:rsidR="00041F1A">
        <w:rPr>
          <w:rFonts w:ascii="Verdana" w:hAnsi="Verdana" w:cs="Arial"/>
          <w:sz w:val="20"/>
          <w:szCs w:val="20"/>
        </w:rPr>
        <w:t>Zamawiającego.</w:t>
      </w:r>
    </w:p>
    <w:p w14:paraId="053C6FB4" w14:textId="77777777" w:rsidR="007A1EDB" w:rsidRPr="001B4775" w:rsidRDefault="007A1EDB" w:rsidP="001B4775">
      <w:pPr>
        <w:ind w:left="360"/>
        <w:jc w:val="both"/>
        <w:rPr>
          <w:rFonts w:ascii="Verdana" w:hAnsi="Verdana" w:cs="Arial"/>
          <w:sz w:val="20"/>
          <w:szCs w:val="20"/>
        </w:rPr>
      </w:pPr>
    </w:p>
    <w:p w14:paraId="7A95F11A" w14:textId="6BBEF930" w:rsidR="007A1EDB" w:rsidRPr="001B4775" w:rsidRDefault="007A1EDB" w:rsidP="006D5B11">
      <w:pPr>
        <w:pStyle w:val="Akapitzlist"/>
        <w:numPr>
          <w:ilvl w:val="0"/>
          <w:numId w:val="7"/>
        </w:numPr>
        <w:suppressAutoHyphens/>
        <w:jc w:val="both"/>
        <w:rPr>
          <w:rFonts w:ascii="Verdana" w:hAnsi="Verdana" w:cs="Arial"/>
          <w:b/>
          <w:sz w:val="20"/>
          <w:szCs w:val="20"/>
        </w:rPr>
      </w:pPr>
      <w:r w:rsidRPr="001B4775">
        <w:rPr>
          <w:rFonts w:ascii="Verdana" w:hAnsi="Verdana" w:cs="Arial"/>
          <w:b/>
          <w:sz w:val="20"/>
          <w:szCs w:val="20"/>
          <w:u w:val="single"/>
        </w:rPr>
        <w:t xml:space="preserve">Termin organizacji </w:t>
      </w:r>
      <w:r w:rsidR="000305EA">
        <w:rPr>
          <w:rFonts w:ascii="Verdana" w:hAnsi="Verdana" w:cs="Arial"/>
          <w:b/>
          <w:sz w:val="20"/>
          <w:szCs w:val="20"/>
          <w:u w:val="single"/>
        </w:rPr>
        <w:t>Innovatorium</w:t>
      </w:r>
      <w:r w:rsidRPr="001B4775">
        <w:rPr>
          <w:rFonts w:ascii="Verdana" w:hAnsi="Verdana" w:cs="Arial"/>
          <w:b/>
          <w:sz w:val="20"/>
          <w:szCs w:val="20"/>
        </w:rPr>
        <w:t xml:space="preserve">: </w:t>
      </w:r>
    </w:p>
    <w:p w14:paraId="654F72CC" w14:textId="45EA2323" w:rsidR="007A1EDB" w:rsidRPr="001B4775" w:rsidRDefault="003B1DBC" w:rsidP="0013665A">
      <w:pPr>
        <w:pStyle w:val="Akapitzlist"/>
        <w:numPr>
          <w:ilvl w:val="1"/>
          <w:numId w:val="7"/>
        </w:numPr>
        <w:suppressAutoHyphens/>
        <w:ind w:left="432"/>
        <w:jc w:val="both"/>
        <w:rPr>
          <w:rFonts w:ascii="Verdana" w:hAnsi="Verdana" w:cs="Arial"/>
          <w:sz w:val="20"/>
          <w:szCs w:val="20"/>
        </w:rPr>
      </w:pPr>
      <w:r>
        <w:rPr>
          <w:rFonts w:ascii="Verdana" w:hAnsi="Verdana" w:cs="Arial"/>
          <w:bCs/>
          <w:sz w:val="20"/>
          <w:szCs w:val="20"/>
        </w:rPr>
        <w:t xml:space="preserve">W dniach </w:t>
      </w:r>
      <w:r w:rsidR="007A1EDB" w:rsidRPr="001B4775">
        <w:rPr>
          <w:rFonts w:ascii="Verdana" w:hAnsi="Verdana" w:cs="Arial"/>
          <w:bCs/>
          <w:sz w:val="20"/>
          <w:szCs w:val="20"/>
        </w:rPr>
        <w:t xml:space="preserve">1-3 </w:t>
      </w:r>
      <w:r w:rsidR="001B4775" w:rsidRPr="001B4775">
        <w:rPr>
          <w:rFonts w:ascii="Verdana" w:hAnsi="Verdana" w:cs="Arial"/>
          <w:bCs/>
          <w:sz w:val="20"/>
          <w:szCs w:val="20"/>
        </w:rPr>
        <w:t xml:space="preserve">kwietnia 2020 </w:t>
      </w:r>
      <w:r w:rsidR="007A1EDB" w:rsidRPr="001B4775">
        <w:rPr>
          <w:rFonts w:ascii="Verdana" w:hAnsi="Verdana" w:cs="Arial"/>
          <w:bCs/>
          <w:sz w:val="20"/>
          <w:szCs w:val="20"/>
        </w:rPr>
        <w:t>r. (3 dni)</w:t>
      </w:r>
      <w:r>
        <w:rPr>
          <w:rFonts w:ascii="Verdana" w:hAnsi="Verdana" w:cs="Arial"/>
          <w:bCs/>
          <w:sz w:val="20"/>
          <w:szCs w:val="20"/>
        </w:rPr>
        <w:t xml:space="preserve"> wydarzenie główne </w:t>
      </w:r>
      <w:r w:rsidR="007A1EDB" w:rsidRPr="001B4775">
        <w:rPr>
          <w:rFonts w:ascii="Verdana" w:hAnsi="Verdana" w:cs="Arial"/>
          <w:bCs/>
          <w:sz w:val="20"/>
          <w:szCs w:val="20"/>
        </w:rPr>
        <w:t xml:space="preserve">oraz </w:t>
      </w:r>
      <w:r>
        <w:rPr>
          <w:rFonts w:ascii="Verdana" w:hAnsi="Verdana" w:cs="Arial"/>
          <w:bCs/>
          <w:sz w:val="20"/>
          <w:szCs w:val="20"/>
        </w:rPr>
        <w:t>30-31 marca 2020</w:t>
      </w:r>
      <w:r w:rsidR="00FA47DC">
        <w:rPr>
          <w:rFonts w:ascii="Verdana" w:hAnsi="Verdana" w:cs="Arial"/>
          <w:bCs/>
          <w:sz w:val="20"/>
          <w:szCs w:val="20"/>
        </w:rPr>
        <w:t> </w:t>
      </w:r>
      <w:r>
        <w:rPr>
          <w:rFonts w:ascii="Verdana" w:hAnsi="Verdana" w:cs="Arial"/>
          <w:bCs/>
          <w:sz w:val="20"/>
          <w:szCs w:val="20"/>
        </w:rPr>
        <w:t xml:space="preserve">r. </w:t>
      </w:r>
      <w:r w:rsidR="00A346C0">
        <w:rPr>
          <w:rFonts w:ascii="Verdana" w:hAnsi="Verdana" w:cs="Arial"/>
          <w:bCs/>
          <w:sz w:val="20"/>
          <w:szCs w:val="20"/>
        </w:rPr>
        <w:t xml:space="preserve"> </w:t>
      </w:r>
      <w:r>
        <w:rPr>
          <w:rFonts w:ascii="Verdana" w:hAnsi="Verdana" w:cs="Arial"/>
          <w:bCs/>
          <w:sz w:val="20"/>
          <w:szCs w:val="20"/>
        </w:rPr>
        <w:t xml:space="preserve">(2 </w:t>
      </w:r>
      <w:r w:rsidR="00A346C0">
        <w:rPr>
          <w:rFonts w:ascii="Verdana" w:hAnsi="Verdana" w:cs="Arial"/>
          <w:bCs/>
          <w:sz w:val="20"/>
          <w:szCs w:val="20"/>
        </w:rPr>
        <w:t>dni</w:t>
      </w:r>
      <w:r>
        <w:rPr>
          <w:rFonts w:ascii="Verdana" w:hAnsi="Verdana" w:cs="Arial"/>
          <w:bCs/>
          <w:sz w:val="20"/>
          <w:szCs w:val="20"/>
        </w:rPr>
        <w:t>)</w:t>
      </w:r>
      <w:r w:rsidR="00A346C0">
        <w:rPr>
          <w:rFonts w:ascii="Verdana" w:hAnsi="Verdana" w:cs="Arial"/>
          <w:bCs/>
          <w:sz w:val="20"/>
          <w:szCs w:val="20"/>
        </w:rPr>
        <w:t xml:space="preserve"> </w:t>
      </w:r>
      <w:r w:rsidR="007A1EDB" w:rsidRPr="001B4775">
        <w:rPr>
          <w:rFonts w:ascii="Verdana" w:hAnsi="Verdana" w:cs="Arial"/>
          <w:bCs/>
          <w:sz w:val="20"/>
          <w:szCs w:val="20"/>
        </w:rPr>
        <w:t>na montaż i inne prace przygotowawczo-organizacyjne:</w:t>
      </w:r>
    </w:p>
    <w:p w14:paraId="33F3DBCB" w14:textId="55AC6BC1" w:rsidR="007A1EDB" w:rsidRDefault="007A1EDB" w:rsidP="001B4775">
      <w:pPr>
        <w:ind w:left="567" w:hanging="567"/>
        <w:jc w:val="both"/>
        <w:rPr>
          <w:rFonts w:ascii="Verdana" w:hAnsi="Verdana"/>
          <w:b/>
          <w:sz w:val="20"/>
          <w:szCs w:val="20"/>
        </w:rPr>
      </w:pPr>
    </w:p>
    <w:p w14:paraId="52AEBA75" w14:textId="77777777" w:rsidR="009F35AD" w:rsidRPr="001B4775" w:rsidRDefault="009F35AD" w:rsidP="001B4775">
      <w:pPr>
        <w:ind w:left="567" w:hanging="567"/>
        <w:jc w:val="both"/>
        <w:rPr>
          <w:rFonts w:ascii="Verdana" w:hAnsi="Verdana"/>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541"/>
        <w:gridCol w:w="1436"/>
        <w:gridCol w:w="4643"/>
      </w:tblGrid>
      <w:tr w:rsidR="006B3017" w:rsidRPr="001B4775" w14:paraId="3489DDAC" w14:textId="77777777" w:rsidTr="006B3017">
        <w:tc>
          <w:tcPr>
            <w:tcW w:w="1389" w:type="dxa"/>
            <w:shd w:val="clear" w:color="auto" w:fill="auto"/>
          </w:tcPr>
          <w:p w14:paraId="2D43D2DD" w14:textId="77777777" w:rsidR="007A1EDB" w:rsidRPr="001B4775" w:rsidRDefault="007A1EDB" w:rsidP="001B4775">
            <w:pPr>
              <w:jc w:val="center"/>
              <w:rPr>
                <w:rFonts w:ascii="Verdana" w:hAnsi="Verdana" w:cs="Arial"/>
                <w:b/>
                <w:sz w:val="20"/>
                <w:szCs w:val="20"/>
              </w:rPr>
            </w:pPr>
            <w:r w:rsidRPr="001B4775">
              <w:rPr>
                <w:rFonts w:ascii="Verdana" w:hAnsi="Verdana" w:cs="Arial"/>
                <w:b/>
                <w:sz w:val="20"/>
                <w:szCs w:val="20"/>
              </w:rPr>
              <w:t>Data</w:t>
            </w:r>
          </w:p>
        </w:tc>
        <w:tc>
          <w:tcPr>
            <w:tcW w:w="1541" w:type="dxa"/>
            <w:shd w:val="clear" w:color="auto" w:fill="auto"/>
          </w:tcPr>
          <w:p w14:paraId="1DFD3324" w14:textId="77777777" w:rsidR="007A1EDB" w:rsidRPr="001B4775" w:rsidRDefault="007A1EDB" w:rsidP="001B4775">
            <w:pPr>
              <w:jc w:val="center"/>
              <w:rPr>
                <w:rFonts w:ascii="Verdana" w:hAnsi="Verdana" w:cs="Arial"/>
                <w:b/>
                <w:sz w:val="20"/>
                <w:szCs w:val="20"/>
              </w:rPr>
            </w:pPr>
            <w:r w:rsidRPr="001B4775">
              <w:rPr>
                <w:rFonts w:ascii="Verdana" w:hAnsi="Verdana" w:cs="Arial"/>
                <w:b/>
                <w:sz w:val="20"/>
                <w:szCs w:val="20"/>
              </w:rPr>
              <w:t>Godzina</w:t>
            </w:r>
          </w:p>
        </w:tc>
        <w:tc>
          <w:tcPr>
            <w:tcW w:w="1436" w:type="dxa"/>
            <w:shd w:val="clear" w:color="auto" w:fill="auto"/>
          </w:tcPr>
          <w:p w14:paraId="159FB12A" w14:textId="77777777" w:rsidR="007A1EDB" w:rsidRPr="001B4775" w:rsidRDefault="007A1EDB" w:rsidP="001B4775">
            <w:pPr>
              <w:jc w:val="center"/>
              <w:rPr>
                <w:rFonts w:ascii="Verdana" w:hAnsi="Verdana" w:cs="Arial"/>
                <w:b/>
                <w:sz w:val="20"/>
                <w:szCs w:val="20"/>
              </w:rPr>
            </w:pPr>
            <w:r w:rsidRPr="001B4775">
              <w:rPr>
                <w:rFonts w:ascii="Verdana" w:hAnsi="Verdana" w:cs="Arial"/>
                <w:b/>
                <w:sz w:val="20"/>
                <w:szCs w:val="20"/>
              </w:rPr>
              <w:t>Liczba osób biorących udział</w:t>
            </w:r>
          </w:p>
        </w:tc>
        <w:tc>
          <w:tcPr>
            <w:tcW w:w="4643" w:type="dxa"/>
            <w:shd w:val="clear" w:color="auto" w:fill="auto"/>
          </w:tcPr>
          <w:p w14:paraId="2A5C5DDE" w14:textId="77777777" w:rsidR="007A1EDB" w:rsidRPr="001B4775" w:rsidRDefault="007A1EDB" w:rsidP="001B4775">
            <w:pPr>
              <w:jc w:val="center"/>
              <w:rPr>
                <w:rFonts w:ascii="Verdana" w:hAnsi="Verdana" w:cs="Arial"/>
                <w:b/>
                <w:sz w:val="20"/>
                <w:szCs w:val="20"/>
              </w:rPr>
            </w:pPr>
            <w:r w:rsidRPr="001B4775">
              <w:rPr>
                <w:rFonts w:ascii="Verdana" w:hAnsi="Verdana" w:cs="Arial"/>
                <w:b/>
                <w:sz w:val="20"/>
                <w:szCs w:val="20"/>
              </w:rPr>
              <w:t>Działania</w:t>
            </w:r>
          </w:p>
        </w:tc>
      </w:tr>
      <w:tr w:rsidR="007A1EDB" w:rsidRPr="001B4775" w14:paraId="4EA8D2FC" w14:textId="77777777" w:rsidTr="006B3017">
        <w:tc>
          <w:tcPr>
            <w:tcW w:w="1389" w:type="dxa"/>
            <w:shd w:val="clear" w:color="auto" w:fill="auto"/>
          </w:tcPr>
          <w:p w14:paraId="2809E907" w14:textId="69A0C6F1" w:rsidR="007A1EDB" w:rsidRPr="001B4775" w:rsidRDefault="007A1EDB" w:rsidP="001B4775">
            <w:pPr>
              <w:jc w:val="both"/>
              <w:rPr>
                <w:rFonts w:ascii="Verdana" w:hAnsi="Verdana" w:cs="Arial"/>
                <w:b/>
                <w:sz w:val="20"/>
                <w:szCs w:val="20"/>
              </w:rPr>
            </w:pPr>
            <w:r w:rsidRPr="001B4775">
              <w:rPr>
                <w:rFonts w:ascii="Verdana" w:hAnsi="Verdana" w:cs="Arial"/>
                <w:b/>
                <w:sz w:val="20"/>
                <w:szCs w:val="20"/>
              </w:rPr>
              <w:t>3</w:t>
            </w:r>
            <w:r w:rsidR="00A346C0">
              <w:rPr>
                <w:rFonts w:ascii="Verdana" w:hAnsi="Verdana" w:cs="Arial"/>
                <w:b/>
                <w:sz w:val="20"/>
                <w:szCs w:val="20"/>
              </w:rPr>
              <w:t>0-3</w:t>
            </w:r>
            <w:r w:rsidR="001B4775">
              <w:rPr>
                <w:rFonts w:ascii="Verdana" w:hAnsi="Verdana" w:cs="Arial"/>
                <w:b/>
                <w:sz w:val="20"/>
                <w:szCs w:val="20"/>
              </w:rPr>
              <w:t>1 m</w:t>
            </w:r>
            <w:r w:rsidR="00F86195">
              <w:rPr>
                <w:rFonts w:ascii="Verdana" w:hAnsi="Verdana" w:cs="Arial"/>
                <w:b/>
                <w:sz w:val="20"/>
                <w:szCs w:val="20"/>
              </w:rPr>
              <w:t>arca</w:t>
            </w:r>
          </w:p>
        </w:tc>
        <w:tc>
          <w:tcPr>
            <w:tcW w:w="1541" w:type="dxa"/>
            <w:shd w:val="clear" w:color="auto" w:fill="auto"/>
          </w:tcPr>
          <w:p w14:paraId="1F3D6758" w14:textId="372B7F8B" w:rsidR="007A1EDB" w:rsidRPr="006B3017" w:rsidRDefault="007A1EDB" w:rsidP="001B4775">
            <w:pPr>
              <w:jc w:val="center"/>
              <w:rPr>
                <w:rFonts w:ascii="Verdana" w:hAnsi="Verdana" w:cs="Arial"/>
                <w:sz w:val="20"/>
                <w:szCs w:val="20"/>
                <w:highlight w:val="yellow"/>
              </w:rPr>
            </w:pPr>
            <w:r w:rsidRPr="00DA1B40">
              <w:rPr>
                <w:rFonts w:ascii="Verdana" w:hAnsi="Verdana" w:cs="Arial"/>
                <w:sz w:val="20"/>
                <w:szCs w:val="20"/>
              </w:rPr>
              <w:t xml:space="preserve">od </w:t>
            </w:r>
            <w:r w:rsidR="00201569">
              <w:rPr>
                <w:rFonts w:ascii="Verdana" w:hAnsi="Verdana" w:cs="Arial"/>
                <w:sz w:val="20"/>
                <w:szCs w:val="20"/>
              </w:rPr>
              <w:t>7:00</w:t>
            </w:r>
          </w:p>
        </w:tc>
        <w:tc>
          <w:tcPr>
            <w:tcW w:w="1436" w:type="dxa"/>
            <w:shd w:val="clear" w:color="auto" w:fill="auto"/>
          </w:tcPr>
          <w:p w14:paraId="11B25E7B" w14:textId="77777777" w:rsidR="007A1EDB" w:rsidRPr="001B4775" w:rsidRDefault="007A1EDB" w:rsidP="001B4775">
            <w:pPr>
              <w:jc w:val="center"/>
              <w:rPr>
                <w:rFonts w:ascii="Verdana" w:hAnsi="Verdana" w:cs="Arial"/>
                <w:sz w:val="20"/>
                <w:szCs w:val="20"/>
              </w:rPr>
            </w:pPr>
            <w:r w:rsidRPr="001B4775">
              <w:rPr>
                <w:rFonts w:ascii="Verdana" w:hAnsi="Verdana" w:cs="Arial"/>
                <w:sz w:val="20"/>
                <w:szCs w:val="20"/>
              </w:rPr>
              <w:t>-</w:t>
            </w:r>
          </w:p>
        </w:tc>
        <w:tc>
          <w:tcPr>
            <w:tcW w:w="4643" w:type="dxa"/>
            <w:shd w:val="clear" w:color="auto" w:fill="auto"/>
          </w:tcPr>
          <w:p w14:paraId="02DF616A" w14:textId="0F2BB032" w:rsidR="007A1EDB" w:rsidRPr="001B4775" w:rsidRDefault="007A1EDB" w:rsidP="001B4775">
            <w:pPr>
              <w:jc w:val="both"/>
              <w:rPr>
                <w:rFonts w:ascii="Verdana" w:hAnsi="Verdana" w:cs="Arial"/>
                <w:sz w:val="20"/>
                <w:szCs w:val="20"/>
              </w:rPr>
            </w:pPr>
            <w:r w:rsidRPr="001B4775">
              <w:rPr>
                <w:rFonts w:ascii="Verdana" w:hAnsi="Verdana" w:cs="Arial"/>
                <w:sz w:val="20"/>
                <w:szCs w:val="20"/>
              </w:rPr>
              <w:t>Prace przygotowawczo-organizacyjne, montaże, prace we wszystkich salach, próby</w:t>
            </w:r>
          </w:p>
        </w:tc>
      </w:tr>
      <w:tr w:rsidR="0064747A" w:rsidRPr="001B4775" w14:paraId="026486B4" w14:textId="77777777" w:rsidTr="006B3017">
        <w:tc>
          <w:tcPr>
            <w:tcW w:w="1389" w:type="dxa"/>
            <w:vMerge w:val="restart"/>
            <w:shd w:val="clear" w:color="auto" w:fill="auto"/>
          </w:tcPr>
          <w:p w14:paraId="3DB2DF39" w14:textId="5BCE5C29" w:rsidR="0064747A" w:rsidRPr="001B4775" w:rsidRDefault="0064747A" w:rsidP="001B4775">
            <w:pPr>
              <w:jc w:val="both"/>
              <w:rPr>
                <w:rFonts w:ascii="Verdana" w:hAnsi="Verdana" w:cs="Arial"/>
                <w:b/>
                <w:sz w:val="20"/>
                <w:szCs w:val="20"/>
              </w:rPr>
            </w:pPr>
            <w:r w:rsidRPr="001B4775">
              <w:rPr>
                <w:rFonts w:ascii="Verdana" w:hAnsi="Verdana" w:cs="Arial"/>
                <w:b/>
                <w:sz w:val="20"/>
                <w:szCs w:val="20"/>
              </w:rPr>
              <w:t xml:space="preserve">1 </w:t>
            </w:r>
            <w:r>
              <w:rPr>
                <w:rFonts w:ascii="Verdana" w:hAnsi="Verdana" w:cs="Arial"/>
                <w:b/>
                <w:sz w:val="20"/>
                <w:szCs w:val="20"/>
              </w:rPr>
              <w:t>kwietnia</w:t>
            </w:r>
          </w:p>
        </w:tc>
        <w:tc>
          <w:tcPr>
            <w:tcW w:w="1541" w:type="dxa"/>
            <w:shd w:val="clear" w:color="auto" w:fill="auto"/>
          </w:tcPr>
          <w:p w14:paraId="122A57BD" w14:textId="4C6B8888" w:rsidR="0064747A" w:rsidRPr="006B3017" w:rsidRDefault="003D0640" w:rsidP="001B4775">
            <w:pPr>
              <w:jc w:val="center"/>
              <w:rPr>
                <w:rFonts w:ascii="Verdana" w:hAnsi="Verdana" w:cs="Arial"/>
                <w:sz w:val="20"/>
                <w:szCs w:val="20"/>
                <w:highlight w:val="yellow"/>
              </w:rPr>
            </w:pPr>
            <w:r>
              <w:rPr>
                <w:rFonts w:ascii="Verdana" w:hAnsi="Verdana" w:cs="Arial"/>
                <w:sz w:val="20"/>
                <w:szCs w:val="20"/>
              </w:rPr>
              <w:t>08:30</w:t>
            </w:r>
          </w:p>
        </w:tc>
        <w:tc>
          <w:tcPr>
            <w:tcW w:w="1436" w:type="dxa"/>
            <w:shd w:val="clear" w:color="auto" w:fill="auto"/>
          </w:tcPr>
          <w:p w14:paraId="7D74B2D1" w14:textId="1AC8DB14" w:rsidR="0064747A" w:rsidRPr="001B4775" w:rsidRDefault="00C05515" w:rsidP="001B4775">
            <w:pPr>
              <w:jc w:val="center"/>
              <w:rPr>
                <w:rFonts w:ascii="Verdana" w:hAnsi="Verdana" w:cs="Arial"/>
                <w:sz w:val="20"/>
                <w:szCs w:val="20"/>
              </w:rPr>
            </w:pPr>
            <w:r>
              <w:rPr>
                <w:rFonts w:ascii="Verdana" w:hAnsi="Verdana" w:cs="Arial"/>
                <w:sz w:val="20"/>
                <w:szCs w:val="20"/>
              </w:rPr>
              <w:t>6</w:t>
            </w:r>
            <w:r w:rsidR="009D1C45">
              <w:rPr>
                <w:rFonts w:ascii="Verdana" w:hAnsi="Verdana" w:cs="Arial"/>
                <w:sz w:val="20"/>
                <w:szCs w:val="20"/>
              </w:rPr>
              <w:t>4</w:t>
            </w:r>
            <w:r w:rsidR="0064747A" w:rsidRPr="001B4775">
              <w:rPr>
                <w:rFonts w:ascii="Verdana" w:hAnsi="Verdana" w:cs="Arial"/>
                <w:sz w:val="20"/>
                <w:szCs w:val="20"/>
              </w:rPr>
              <w:t>0</w:t>
            </w:r>
          </w:p>
        </w:tc>
        <w:tc>
          <w:tcPr>
            <w:tcW w:w="4643" w:type="dxa"/>
            <w:shd w:val="clear" w:color="auto" w:fill="auto"/>
          </w:tcPr>
          <w:p w14:paraId="00FCEEDF" w14:textId="77777777" w:rsidR="0064747A" w:rsidRPr="001B4775" w:rsidRDefault="0064747A" w:rsidP="001B4775">
            <w:pPr>
              <w:jc w:val="both"/>
              <w:rPr>
                <w:rFonts w:ascii="Verdana" w:hAnsi="Verdana" w:cs="Arial"/>
                <w:sz w:val="20"/>
                <w:szCs w:val="20"/>
              </w:rPr>
            </w:pPr>
            <w:r w:rsidRPr="001B4775">
              <w:rPr>
                <w:rFonts w:ascii="Verdana" w:hAnsi="Verdana" w:cs="Arial"/>
                <w:sz w:val="20"/>
                <w:szCs w:val="20"/>
              </w:rPr>
              <w:t>Rozpoczęcie rejestracji, powitalna kawa</w:t>
            </w:r>
          </w:p>
        </w:tc>
      </w:tr>
      <w:tr w:rsidR="0064747A" w:rsidRPr="001B4775" w14:paraId="44F25173" w14:textId="77777777" w:rsidTr="006B3017">
        <w:tc>
          <w:tcPr>
            <w:tcW w:w="1389" w:type="dxa"/>
            <w:vMerge/>
            <w:shd w:val="clear" w:color="auto" w:fill="auto"/>
          </w:tcPr>
          <w:p w14:paraId="659068E1" w14:textId="77777777" w:rsidR="0064747A" w:rsidRPr="001B4775" w:rsidRDefault="0064747A" w:rsidP="001B4775">
            <w:pPr>
              <w:jc w:val="both"/>
              <w:rPr>
                <w:rFonts w:ascii="Verdana" w:hAnsi="Verdana" w:cs="Arial"/>
                <w:b/>
                <w:sz w:val="20"/>
                <w:szCs w:val="20"/>
              </w:rPr>
            </w:pPr>
          </w:p>
        </w:tc>
        <w:tc>
          <w:tcPr>
            <w:tcW w:w="1541" w:type="dxa"/>
            <w:shd w:val="clear" w:color="auto" w:fill="auto"/>
          </w:tcPr>
          <w:p w14:paraId="70145BA2" w14:textId="1D05F220" w:rsidR="0064747A" w:rsidRPr="00DA1B40" w:rsidRDefault="003D0640" w:rsidP="001B4775">
            <w:pPr>
              <w:jc w:val="center"/>
              <w:rPr>
                <w:rFonts w:ascii="Verdana" w:hAnsi="Verdana" w:cs="Arial"/>
                <w:sz w:val="20"/>
                <w:szCs w:val="20"/>
              </w:rPr>
            </w:pPr>
            <w:r>
              <w:rPr>
                <w:rFonts w:ascii="Verdana" w:hAnsi="Verdana" w:cs="Arial"/>
                <w:sz w:val="20"/>
                <w:szCs w:val="20"/>
              </w:rPr>
              <w:t>09:30</w:t>
            </w:r>
            <w:r w:rsidR="0064747A" w:rsidRPr="00DA1B40">
              <w:rPr>
                <w:rFonts w:ascii="Verdana" w:hAnsi="Verdana" w:cs="Arial"/>
                <w:sz w:val="20"/>
                <w:szCs w:val="20"/>
              </w:rPr>
              <w:t>-</w:t>
            </w:r>
            <w:r w:rsidR="009F35AD">
              <w:rPr>
                <w:rFonts w:ascii="Verdana" w:hAnsi="Verdana" w:cs="Arial"/>
                <w:sz w:val="20"/>
                <w:szCs w:val="20"/>
              </w:rPr>
              <w:t>20</w:t>
            </w:r>
            <w:r>
              <w:rPr>
                <w:rFonts w:ascii="Verdana" w:hAnsi="Verdana" w:cs="Arial"/>
                <w:sz w:val="20"/>
                <w:szCs w:val="20"/>
              </w:rPr>
              <w:t>:00</w:t>
            </w:r>
          </w:p>
        </w:tc>
        <w:tc>
          <w:tcPr>
            <w:tcW w:w="1436" w:type="dxa"/>
            <w:shd w:val="clear" w:color="auto" w:fill="auto"/>
          </w:tcPr>
          <w:p w14:paraId="580C49EA" w14:textId="2689511B" w:rsidR="0064747A" w:rsidRPr="001B4775" w:rsidRDefault="00C05515" w:rsidP="001B4775">
            <w:pPr>
              <w:jc w:val="center"/>
              <w:rPr>
                <w:rFonts w:ascii="Verdana" w:hAnsi="Verdana" w:cs="Arial"/>
                <w:sz w:val="20"/>
                <w:szCs w:val="20"/>
              </w:rPr>
            </w:pPr>
            <w:r>
              <w:rPr>
                <w:rFonts w:ascii="Verdana" w:hAnsi="Verdana" w:cs="Arial"/>
                <w:sz w:val="20"/>
                <w:szCs w:val="20"/>
              </w:rPr>
              <w:t>6</w:t>
            </w:r>
            <w:r w:rsidR="009D1C45">
              <w:rPr>
                <w:rFonts w:ascii="Verdana" w:hAnsi="Verdana" w:cs="Arial"/>
                <w:sz w:val="20"/>
                <w:szCs w:val="20"/>
              </w:rPr>
              <w:t>4</w:t>
            </w:r>
            <w:r w:rsidR="0064747A">
              <w:rPr>
                <w:rFonts w:ascii="Verdana" w:hAnsi="Verdana" w:cs="Arial"/>
                <w:sz w:val="20"/>
                <w:szCs w:val="20"/>
              </w:rPr>
              <w:t>0</w:t>
            </w:r>
          </w:p>
        </w:tc>
        <w:tc>
          <w:tcPr>
            <w:tcW w:w="4643" w:type="dxa"/>
            <w:shd w:val="clear" w:color="auto" w:fill="auto"/>
          </w:tcPr>
          <w:p w14:paraId="6A7C7DC8" w14:textId="1DA3914B" w:rsidR="0064747A" w:rsidRPr="001B4775" w:rsidRDefault="0064747A" w:rsidP="001B4775">
            <w:pPr>
              <w:jc w:val="both"/>
              <w:rPr>
                <w:rFonts w:ascii="Verdana" w:hAnsi="Verdana" w:cs="Arial"/>
                <w:sz w:val="20"/>
                <w:szCs w:val="20"/>
              </w:rPr>
            </w:pPr>
            <w:r w:rsidRPr="001B4775">
              <w:rPr>
                <w:rFonts w:ascii="Verdana" w:hAnsi="Verdana" w:cs="Arial"/>
                <w:sz w:val="20"/>
                <w:szCs w:val="20"/>
              </w:rPr>
              <w:t xml:space="preserve">Obsługa </w:t>
            </w:r>
            <w:r>
              <w:rPr>
                <w:rFonts w:ascii="Verdana" w:hAnsi="Verdana" w:cs="Arial"/>
                <w:sz w:val="20"/>
                <w:szCs w:val="20"/>
              </w:rPr>
              <w:t>Innovatorium</w:t>
            </w:r>
          </w:p>
        </w:tc>
      </w:tr>
      <w:tr w:rsidR="0064747A" w:rsidRPr="001B4775" w14:paraId="2036EA3E" w14:textId="77777777" w:rsidTr="006B3017">
        <w:tc>
          <w:tcPr>
            <w:tcW w:w="1389" w:type="dxa"/>
            <w:vMerge/>
            <w:shd w:val="clear" w:color="auto" w:fill="auto"/>
          </w:tcPr>
          <w:p w14:paraId="75FD31AA" w14:textId="77777777" w:rsidR="0064747A" w:rsidRPr="001B4775" w:rsidRDefault="0064747A" w:rsidP="001B4775">
            <w:pPr>
              <w:jc w:val="both"/>
              <w:rPr>
                <w:rFonts w:ascii="Verdana" w:hAnsi="Verdana" w:cs="Arial"/>
                <w:b/>
                <w:sz w:val="20"/>
                <w:szCs w:val="20"/>
              </w:rPr>
            </w:pPr>
          </w:p>
        </w:tc>
        <w:tc>
          <w:tcPr>
            <w:tcW w:w="1541" w:type="dxa"/>
            <w:shd w:val="clear" w:color="auto" w:fill="auto"/>
          </w:tcPr>
          <w:p w14:paraId="0D673834" w14:textId="635507A8" w:rsidR="0064747A" w:rsidRPr="006B3017" w:rsidRDefault="009F35AD" w:rsidP="001B4775">
            <w:pPr>
              <w:jc w:val="center"/>
              <w:rPr>
                <w:rFonts w:ascii="Verdana" w:hAnsi="Verdana" w:cs="Arial"/>
                <w:sz w:val="20"/>
                <w:szCs w:val="20"/>
                <w:highlight w:val="yellow"/>
              </w:rPr>
            </w:pPr>
            <w:r>
              <w:rPr>
                <w:rFonts w:ascii="Verdana" w:hAnsi="Verdana" w:cs="Arial"/>
                <w:sz w:val="20"/>
                <w:szCs w:val="20"/>
              </w:rPr>
              <w:t>20</w:t>
            </w:r>
            <w:r w:rsidR="003D0640">
              <w:rPr>
                <w:rFonts w:ascii="Verdana" w:hAnsi="Verdana" w:cs="Arial"/>
                <w:sz w:val="20"/>
                <w:szCs w:val="20"/>
              </w:rPr>
              <w:t>:</w:t>
            </w:r>
            <w:r w:rsidR="0064747A" w:rsidRPr="0064747A">
              <w:rPr>
                <w:rFonts w:ascii="Verdana" w:hAnsi="Verdana" w:cs="Arial"/>
                <w:sz w:val="20"/>
                <w:szCs w:val="20"/>
              </w:rPr>
              <w:t>00-2</w:t>
            </w:r>
            <w:r w:rsidR="003D0640">
              <w:rPr>
                <w:rFonts w:ascii="Verdana" w:hAnsi="Verdana" w:cs="Arial"/>
                <w:sz w:val="20"/>
                <w:szCs w:val="20"/>
              </w:rPr>
              <w:t>1:</w:t>
            </w:r>
            <w:r>
              <w:rPr>
                <w:rFonts w:ascii="Verdana" w:hAnsi="Verdana" w:cs="Arial"/>
                <w:sz w:val="20"/>
                <w:szCs w:val="20"/>
              </w:rPr>
              <w:t>3</w:t>
            </w:r>
            <w:r w:rsidR="0064747A" w:rsidRPr="0064747A">
              <w:rPr>
                <w:rFonts w:ascii="Verdana" w:hAnsi="Verdana" w:cs="Arial"/>
                <w:sz w:val="20"/>
                <w:szCs w:val="20"/>
              </w:rPr>
              <w:t>0</w:t>
            </w:r>
          </w:p>
        </w:tc>
        <w:tc>
          <w:tcPr>
            <w:tcW w:w="1436" w:type="dxa"/>
            <w:shd w:val="clear" w:color="auto" w:fill="auto"/>
          </w:tcPr>
          <w:p w14:paraId="4BE3D6AA" w14:textId="31BCE860" w:rsidR="0064747A" w:rsidRDefault="00C05515" w:rsidP="003D0640">
            <w:pPr>
              <w:jc w:val="center"/>
              <w:rPr>
                <w:rFonts w:ascii="Verdana" w:hAnsi="Verdana" w:cs="Arial"/>
                <w:sz w:val="20"/>
                <w:szCs w:val="20"/>
              </w:rPr>
            </w:pPr>
            <w:r>
              <w:rPr>
                <w:rFonts w:ascii="Verdana" w:hAnsi="Verdana" w:cs="Arial"/>
                <w:sz w:val="20"/>
                <w:szCs w:val="20"/>
              </w:rPr>
              <w:t>6</w:t>
            </w:r>
            <w:r w:rsidR="009D1C45">
              <w:rPr>
                <w:rFonts w:ascii="Verdana" w:hAnsi="Verdana" w:cs="Arial"/>
                <w:sz w:val="20"/>
                <w:szCs w:val="20"/>
              </w:rPr>
              <w:t>4</w:t>
            </w:r>
            <w:r w:rsidR="0064747A">
              <w:rPr>
                <w:rFonts w:ascii="Verdana" w:hAnsi="Verdana" w:cs="Arial"/>
                <w:sz w:val="20"/>
                <w:szCs w:val="20"/>
              </w:rPr>
              <w:t>0</w:t>
            </w:r>
          </w:p>
        </w:tc>
        <w:tc>
          <w:tcPr>
            <w:tcW w:w="4643" w:type="dxa"/>
            <w:shd w:val="clear" w:color="auto" w:fill="auto"/>
          </w:tcPr>
          <w:p w14:paraId="7EAF254D" w14:textId="481677A4" w:rsidR="0064747A" w:rsidRPr="001B4775" w:rsidRDefault="0064747A" w:rsidP="001B4775">
            <w:pPr>
              <w:jc w:val="both"/>
              <w:rPr>
                <w:rFonts w:ascii="Verdana" w:hAnsi="Verdana" w:cs="Arial"/>
                <w:sz w:val="20"/>
                <w:szCs w:val="20"/>
              </w:rPr>
            </w:pPr>
            <w:r>
              <w:rPr>
                <w:rFonts w:ascii="Verdana" w:hAnsi="Verdana" w:cs="Arial"/>
                <w:sz w:val="20"/>
                <w:szCs w:val="20"/>
              </w:rPr>
              <w:t>Obsługa kolacji integracyjnej</w:t>
            </w:r>
          </w:p>
        </w:tc>
      </w:tr>
      <w:tr w:rsidR="007A1EDB" w:rsidRPr="001B4775" w14:paraId="21AAE12B" w14:textId="77777777" w:rsidTr="006B3017">
        <w:tc>
          <w:tcPr>
            <w:tcW w:w="1389" w:type="dxa"/>
            <w:vMerge w:val="restart"/>
            <w:shd w:val="clear" w:color="auto" w:fill="auto"/>
          </w:tcPr>
          <w:p w14:paraId="1F2B82EB" w14:textId="14EB517B" w:rsidR="007A1EDB" w:rsidRPr="001B4775" w:rsidRDefault="007A1EDB" w:rsidP="001B4775">
            <w:pPr>
              <w:jc w:val="both"/>
              <w:rPr>
                <w:rFonts w:ascii="Verdana" w:hAnsi="Verdana" w:cs="Arial"/>
                <w:b/>
                <w:sz w:val="20"/>
                <w:szCs w:val="20"/>
              </w:rPr>
            </w:pPr>
            <w:r w:rsidRPr="001B4775">
              <w:rPr>
                <w:rFonts w:ascii="Verdana" w:hAnsi="Verdana" w:cs="Arial"/>
                <w:b/>
                <w:sz w:val="20"/>
                <w:szCs w:val="20"/>
              </w:rPr>
              <w:t xml:space="preserve">2 </w:t>
            </w:r>
            <w:r w:rsidR="00F86195">
              <w:rPr>
                <w:rFonts w:ascii="Verdana" w:hAnsi="Verdana" w:cs="Arial"/>
                <w:b/>
                <w:sz w:val="20"/>
                <w:szCs w:val="20"/>
              </w:rPr>
              <w:t>kwietnia</w:t>
            </w:r>
          </w:p>
        </w:tc>
        <w:tc>
          <w:tcPr>
            <w:tcW w:w="1541" w:type="dxa"/>
            <w:shd w:val="clear" w:color="auto" w:fill="auto"/>
          </w:tcPr>
          <w:p w14:paraId="634A388D" w14:textId="5E1325B6" w:rsidR="007A1EDB" w:rsidRPr="0064747A" w:rsidRDefault="007A1EDB" w:rsidP="001B4775">
            <w:pPr>
              <w:jc w:val="center"/>
              <w:rPr>
                <w:rFonts w:ascii="Verdana" w:hAnsi="Verdana" w:cs="Arial"/>
                <w:sz w:val="20"/>
                <w:szCs w:val="20"/>
              </w:rPr>
            </w:pPr>
            <w:r w:rsidRPr="0064747A">
              <w:rPr>
                <w:rFonts w:ascii="Verdana" w:hAnsi="Verdana" w:cs="Arial"/>
                <w:sz w:val="20"/>
                <w:szCs w:val="20"/>
              </w:rPr>
              <w:t>0</w:t>
            </w:r>
            <w:r w:rsidR="0064747A" w:rsidRPr="0064747A">
              <w:rPr>
                <w:rFonts w:ascii="Verdana" w:hAnsi="Verdana" w:cs="Arial"/>
                <w:sz w:val="20"/>
                <w:szCs w:val="20"/>
              </w:rPr>
              <w:t>9</w:t>
            </w:r>
            <w:r w:rsidR="003D0640">
              <w:rPr>
                <w:rFonts w:ascii="Verdana" w:hAnsi="Verdana" w:cs="Arial"/>
                <w:sz w:val="20"/>
                <w:szCs w:val="20"/>
              </w:rPr>
              <w:t>:</w:t>
            </w:r>
            <w:r w:rsidRPr="0064747A">
              <w:rPr>
                <w:rFonts w:ascii="Verdana" w:hAnsi="Verdana" w:cs="Arial"/>
                <w:sz w:val="20"/>
                <w:szCs w:val="20"/>
              </w:rPr>
              <w:t>00-1</w:t>
            </w:r>
            <w:r w:rsidR="0064747A" w:rsidRPr="0064747A">
              <w:rPr>
                <w:rFonts w:ascii="Verdana" w:hAnsi="Verdana" w:cs="Arial"/>
                <w:sz w:val="20"/>
                <w:szCs w:val="20"/>
              </w:rPr>
              <w:t>7</w:t>
            </w:r>
            <w:r w:rsidR="003D0640">
              <w:rPr>
                <w:rFonts w:ascii="Verdana" w:hAnsi="Verdana" w:cs="Arial"/>
                <w:sz w:val="20"/>
                <w:szCs w:val="20"/>
              </w:rPr>
              <w:t>:</w:t>
            </w:r>
            <w:r w:rsidRPr="0064747A">
              <w:rPr>
                <w:rFonts w:ascii="Verdana" w:hAnsi="Verdana" w:cs="Arial"/>
                <w:sz w:val="20"/>
                <w:szCs w:val="20"/>
              </w:rPr>
              <w:t>30</w:t>
            </w:r>
          </w:p>
        </w:tc>
        <w:tc>
          <w:tcPr>
            <w:tcW w:w="1436" w:type="dxa"/>
            <w:shd w:val="clear" w:color="auto" w:fill="auto"/>
          </w:tcPr>
          <w:p w14:paraId="3168687E" w14:textId="660A4374" w:rsidR="007A1EDB" w:rsidRPr="001B4775" w:rsidRDefault="00234AB0" w:rsidP="001B4775">
            <w:pPr>
              <w:jc w:val="center"/>
              <w:rPr>
                <w:rFonts w:ascii="Verdana" w:hAnsi="Verdana" w:cs="Arial"/>
                <w:sz w:val="20"/>
                <w:szCs w:val="20"/>
              </w:rPr>
            </w:pPr>
            <w:r>
              <w:rPr>
                <w:rFonts w:ascii="Verdana" w:hAnsi="Verdana" w:cs="Arial"/>
                <w:sz w:val="20"/>
                <w:szCs w:val="20"/>
              </w:rPr>
              <w:t>12</w:t>
            </w:r>
            <w:r w:rsidR="00F86195">
              <w:rPr>
                <w:rFonts w:ascii="Verdana" w:hAnsi="Verdana" w:cs="Arial"/>
                <w:sz w:val="20"/>
                <w:szCs w:val="20"/>
              </w:rPr>
              <w:t>00</w:t>
            </w:r>
          </w:p>
        </w:tc>
        <w:tc>
          <w:tcPr>
            <w:tcW w:w="4643" w:type="dxa"/>
            <w:shd w:val="clear" w:color="auto" w:fill="auto"/>
          </w:tcPr>
          <w:p w14:paraId="0D7D7980" w14:textId="5A43D849" w:rsidR="007A1EDB" w:rsidRPr="001B4775" w:rsidRDefault="007A1EDB" w:rsidP="001B4775">
            <w:pPr>
              <w:jc w:val="both"/>
              <w:rPr>
                <w:rFonts w:ascii="Verdana" w:hAnsi="Verdana" w:cs="Arial"/>
                <w:sz w:val="20"/>
                <w:szCs w:val="20"/>
              </w:rPr>
            </w:pPr>
            <w:r w:rsidRPr="001B4775">
              <w:rPr>
                <w:rFonts w:ascii="Verdana" w:hAnsi="Verdana" w:cs="Arial"/>
                <w:sz w:val="20"/>
                <w:szCs w:val="20"/>
              </w:rPr>
              <w:t xml:space="preserve">Rejestracja, obsługa </w:t>
            </w:r>
            <w:r w:rsidR="00F86195">
              <w:rPr>
                <w:rFonts w:ascii="Verdana" w:hAnsi="Verdana" w:cs="Arial"/>
                <w:sz w:val="20"/>
                <w:szCs w:val="20"/>
              </w:rPr>
              <w:t>Innovatorium</w:t>
            </w:r>
          </w:p>
        </w:tc>
      </w:tr>
      <w:tr w:rsidR="007A1EDB" w:rsidRPr="001B4775" w14:paraId="0CA41DBB" w14:textId="77777777" w:rsidTr="006B3017">
        <w:tc>
          <w:tcPr>
            <w:tcW w:w="1389" w:type="dxa"/>
            <w:vMerge/>
            <w:shd w:val="clear" w:color="auto" w:fill="auto"/>
          </w:tcPr>
          <w:p w14:paraId="338CF4E8" w14:textId="77777777" w:rsidR="007A1EDB" w:rsidRPr="001B4775" w:rsidRDefault="007A1EDB" w:rsidP="001B4775">
            <w:pPr>
              <w:jc w:val="both"/>
              <w:rPr>
                <w:rFonts w:ascii="Verdana" w:hAnsi="Verdana" w:cs="Arial"/>
                <w:b/>
                <w:sz w:val="20"/>
                <w:szCs w:val="20"/>
              </w:rPr>
            </w:pPr>
          </w:p>
        </w:tc>
        <w:tc>
          <w:tcPr>
            <w:tcW w:w="1541" w:type="dxa"/>
            <w:shd w:val="clear" w:color="auto" w:fill="auto"/>
          </w:tcPr>
          <w:p w14:paraId="419C2A4B" w14:textId="50FD055D" w:rsidR="007A1EDB" w:rsidRPr="0064747A" w:rsidRDefault="0064747A" w:rsidP="001B4775">
            <w:pPr>
              <w:jc w:val="center"/>
              <w:rPr>
                <w:rFonts w:ascii="Verdana" w:hAnsi="Verdana" w:cs="Arial"/>
                <w:sz w:val="20"/>
                <w:szCs w:val="20"/>
              </w:rPr>
            </w:pPr>
            <w:r w:rsidRPr="0064747A">
              <w:rPr>
                <w:rFonts w:ascii="Verdana" w:hAnsi="Verdana" w:cs="Arial"/>
                <w:sz w:val="20"/>
                <w:szCs w:val="20"/>
              </w:rPr>
              <w:t>20</w:t>
            </w:r>
            <w:r w:rsidR="003D0640">
              <w:rPr>
                <w:rFonts w:ascii="Verdana" w:hAnsi="Verdana" w:cs="Arial"/>
                <w:sz w:val="20"/>
                <w:szCs w:val="20"/>
              </w:rPr>
              <w:t>:</w:t>
            </w:r>
            <w:r w:rsidR="007A1EDB" w:rsidRPr="0064747A">
              <w:rPr>
                <w:rFonts w:ascii="Verdana" w:hAnsi="Verdana" w:cs="Arial"/>
                <w:sz w:val="20"/>
                <w:szCs w:val="20"/>
              </w:rPr>
              <w:t>00-0</w:t>
            </w:r>
            <w:r w:rsidRPr="0064747A">
              <w:rPr>
                <w:rFonts w:ascii="Verdana" w:hAnsi="Verdana" w:cs="Arial"/>
                <w:sz w:val="20"/>
                <w:szCs w:val="20"/>
              </w:rPr>
              <w:t>2</w:t>
            </w:r>
            <w:r w:rsidR="003D0640">
              <w:rPr>
                <w:rFonts w:ascii="Verdana" w:hAnsi="Verdana" w:cs="Arial"/>
                <w:sz w:val="20"/>
                <w:szCs w:val="20"/>
              </w:rPr>
              <w:t>:</w:t>
            </w:r>
            <w:r w:rsidR="007A1EDB" w:rsidRPr="0064747A">
              <w:rPr>
                <w:rFonts w:ascii="Verdana" w:hAnsi="Verdana" w:cs="Arial"/>
                <w:sz w:val="20"/>
                <w:szCs w:val="20"/>
              </w:rPr>
              <w:t>00</w:t>
            </w:r>
          </w:p>
        </w:tc>
        <w:tc>
          <w:tcPr>
            <w:tcW w:w="1436" w:type="dxa"/>
            <w:shd w:val="clear" w:color="auto" w:fill="auto"/>
          </w:tcPr>
          <w:p w14:paraId="1F0F5A10" w14:textId="6300D374" w:rsidR="007A1EDB" w:rsidRPr="001B4775" w:rsidRDefault="0013665A" w:rsidP="001B4775">
            <w:pPr>
              <w:jc w:val="center"/>
              <w:rPr>
                <w:rFonts w:ascii="Verdana" w:hAnsi="Verdana" w:cs="Arial"/>
                <w:sz w:val="20"/>
                <w:szCs w:val="20"/>
              </w:rPr>
            </w:pPr>
            <w:r>
              <w:rPr>
                <w:rFonts w:ascii="Verdana" w:hAnsi="Verdana" w:cs="Arial"/>
                <w:sz w:val="20"/>
                <w:szCs w:val="20"/>
              </w:rPr>
              <w:t>8</w:t>
            </w:r>
            <w:r w:rsidR="00F86195">
              <w:rPr>
                <w:rFonts w:ascii="Verdana" w:hAnsi="Verdana" w:cs="Arial"/>
                <w:sz w:val="20"/>
                <w:szCs w:val="20"/>
              </w:rPr>
              <w:t>0</w:t>
            </w:r>
            <w:r w:rsidR="007A1EDB" w:rsidRPr="001B4775">
              <w:rPr>
                <w:rFonts w:ascii="Verdana" w:hAnsi="Verdana" w:cs="Arial"/>
                <w:sz w:val="20"/>
                <w:szCs w:val="20"/>
              </w:rPr>
              <w:t>0</w:t>
            </w:r>
          </w:p>
        </w:tc>
        <w:tc>
          <w:tcPr>
            <w:tcW w:w="4643" w:type="dxa"/>
            <w:shd w:val="clear" w:color="auto" w:fill="auto"/>
          </w:tcPr>
          <w:p w14:paraId="2AFED0FC" w14:textId="77777777" w:rsidR="007A1EDB" w:rsidRPr="001B4775" w:rsidRDefault="007A1EDB" w:rsidP="001B4775">
            <w:pPr>
              <w:jc w:val="both"/>
              <w:rPr>
                <w:rFonts w:ascii="Verdana" w:hAnsi="Verdana" w:cs="Arial"/>
                <w:sz w:val="20"/>
                <w:szCs w:val="20"/>
              </w:rPr>
            </w:pPr>
            <w:r w:rsidRPr="001B4775">
              <w:rPr>
                <w:rFonts w:ascii="Verdana" w:hAnsi="Verdana" w:cs="Arial"/>
                <w:sz w:val="20"/>
                <w:szCs w:val="20"/>
              </w:rPr>
              <w:t xml:space="preserve">Obsługa Kolacji integracyjnej </w:t>
            </w:r>
          </w:p>
        </w:tc>
      </w:tr>
      <w:tr w:rsidR="007A1EDB" w:rsidRPr="001B4775" w14:paraId="037C0E37" w14:textId="77777777" w:rsidTr="006B3017">
        <w:tc>
          <w:tcPr>
            <w:tcW w:w="1389" w:type="dxa"/>
            <w:vMerge w:val="restart"/>
            <w:shd w:val="clear" w:color="auto" w:fill="auto"/>
          </w:tcPr>
          <w:p w14:paraId="0F153BAB" w14:textId="2B9EE253" w:rsidR="007A1EDB" w:rsidRPr="001B4775" w:rsidRDefault="007A1EDB" w:rsidP="001B4775">
            <w:pPr>
              <w:jc w:val="both"/>
              <w:rPr>
                <w:rFonts w:ascii="Verdana" w:hAnsi="Verdana" w:cs="Arial"/>
                <w:b/>
                <w:sz w:val="20"/>
                <w:szCs w:val="20"/>
              </w:rPr>
            </w:pPr>
            <w:r w:rsidRPr="001B4775">
              <w:rPr>
                <w:rFonts w:ascii="Verdana" w:hAnsi="Verdana" w:cs="Arial"/>
                <w:b/>
                <w:sz w:val="20"/>
                <w:szCs w:val="20"/>
              </w:rPr>
              <w:t xml:space="preserve">3 </w:t>
            </w:r>
            <w:r w:rsidR="00F86195">
              <w:rPr>
                <w:rFonts w:ascii="Verdana" w:hAnsi="Verdana" w:cs="Arial"/>
                <w:b/>
                <w:sz w:val="20"/>
                <w:szCs w:val="20"/>
              </w:rPr>
              <w:t>kwietnia</w:t>
            </w:r>
          </w:p>
        </w:tc>
        <w:tc>
          <w:tcPr>
            <w:tcW w:w="1541" w:type="dxa"/>
            <w:shd w:val="clear" w:color="auto" w:fill="auto"/>
          </w:tcPr>
          <w:p w14:paraId="3C9ED375" w14:textId="2AE5D935" w:rsidR="007A1EDB" w:rsidRPr="0064747A" w:rsidRDefault="007A1EDB" w:rsidP="001B4775">
            <w:pPr>
              <w:jc w:val="center"/>
              <w:rPr>
                <w:rFonts w:ascii="Verdana" w:hAnsi="Verdana" w:cs="Arial"/>
                <w:sz w:val="20"/>
                <w:szCs w:val="20"/>
              </w:rPr>
            </w:pPr>
            <w:r w:rsidRPr="0064747A">
              <w:rPr>
                <w:rFonts w:ascii="Verdana" w:hAnsi="Verdana" w:cs="Arial"/>
                <w:sz w:val="20"/>
                <w:szCs w:val="20"/>
              </w:rPr>
              <w:t>9</w:t>
            </w:r>
            <w:r w:rsidR="003D0640">
              <w:rPr>
                <w:rFonts w:ascii="Verdana" w:hAnsi="Verdana" w:cs="Arial"/>
                <w:sz w:val="20"/>
                <w:szCs w:val="20"/>
              </w:rPr>
              <w:t>:</w:t>
            </w:r>
            <w:r w:rsidR="0064747A" w:rsidRPr="0064747A">
              <w:rPr>
                <w:rFonts w:ascii="Verdana" w:hAnsi="Verdana" w:cs="Arial"/>
                <w:sz w:val="20"/>
                <w:szCs w:val="20"/>
              </w:rPr>
              <w:t>3</w:t>
            </w:r>
            <w:r w:rsidRPr="0064747A">
              <w:rPr>
                <w:rFonts w:ascii="Verdana" w:hAnsi="Verdana" w:cs="Arial"/>
                <w:sz w:val="20"/>
                <w:szCs w:val="20"/>
              </w:rPr>
              <w:t>0-1</w:t>
            </w:r>
            <w:r w:rsidR="0064747A" w:rsidRPr="0064747A">
              <w:rPr>
                <w:rFonts w:ascii="Verdana" w:hAnsi="Verdana" w:cs="Arial"/>
                <w:sz w:val="20"/>
                <w:szCs w:val="20"/>
              </w:rPr>
              <w:t>6</w:t>
            </w:r>
            <w:r w:rsidR="003D0640">
              <w:rPr>
                <w:rFonts w:ascii="Verdana" w:hAnsi="Verdana" w:cs="Arial"/>
                <w:sz w:val="20"/>
                <w:szCs w:val="20"/>
              </w:rPr>
              <w:t>:</w:t>
            </w:r>
            <w:r w:rsidRPr="0064747A">
              <w:rPr>
                <w:rFonts w:ascii="Verdana" w:hAnsi="Verdana" w:cs="Arial"/>
                <w:sz w:val="20"/>
                <w:szCs w:val="20"/>
              </w:rPr>
              <w:t>00</w:t>
            </w:r>
          </w:p>
        </w:tc>
        <w:tc>
          <w:tcPr>
            <w:tcW w:w="1436" w:type="dxa"/>
            <w:shd w:val="clear" w:color="auto" w:fill="auto"/>
          </w:tcPr>
          <w:p w14:paraId="3422FC28" w14:textId="7CF92D2E" w:rsidR="007A1EDB" w:rsidRPr="001B4775" w:rsidRDefault="00C05515" w:rsidP="001B4775">
            <w:pPr>
              <w:jc w:val="center"/>
              <w:rPr>
                <w:rFonts w:ascii="Verdana" w:hAnsi="Verdana" w:cs="Arial"/>
                <w:sz w:val="20"/>
                <w:szCs w:val="20"/>
              </w:rPr>
            </w:pPr>
            <w:r>
              <w:rPr>
                <w:rFonts w:ascii="Verdana" w:hAnsi="Verdana" w:cs="Arial"/>
                <w:sz w:val="20"/>
                <w:szCs w:val="20"/>
              </w:rPr>
              <w:t>6</w:t>
            </w:r>
            <w:r w:rsidR="009D1C45">
              <w:rPr>
                <w:rFonts w:ascii="Verdana" w:hAnsi="Verdana" w:cs="Arial"/>
                <w:sz w:val="20"/>
                <w:szCs w:val="20"/>
              </w:rPr>
              <w:t>4</w:t>
            </w:r>
            <w:r w:rsidR="007A1EDB" w:rsidRPr="001B4775">
              <w:rPr>
                <w:rFonts w:ascii="Verdana" w:hAnsi="Verdana" w:cs="Arial"/>
                <w:sz w:val="20"/>
                <w:szCs w:val="20"/>
              </w:rPr>
              <w:t>0</w:t>
            </w:r>
          </w:p>
        </w:tc>
        <w:tc>
          <w:tcPr>
            <w:tcW w:w="4643" w:type="dxa"/>
            <w:shd w:val="clear" w:color="auto" w:fill="auto"/>
          </w:tcPr>
          <w:p w14:paraId="3D305D67" w14:textId="1C0F6BB6" w:rsidR="007A1EDB" w:rsidRPr="001B4775" w:rsidRDefault="007A1EDB" w:rsidP="001B4775">
            <w:pPr>
              <w:jc w:val="both"/>
              <w:rPr>
                <w:rFonts w:ascii="Verdana" w:hAnsi="Verdana" w:cs="Arial"/>
                <w:sz w:val="20"/>
                <w:szCs w:val="20"/>
              </w:rPr>
            </w:pPr>
            <w:r w:rsidRPr="001B4775">
              <w:rPr>
                <w:rFonts w:ascii="Verdana" w:hAnsi="Verdana" w:cs="Arial"/>
                <w:sz w:val="20"/>
                <w:szCs w:val="20"/>
              </w:rPr>
              <w:t xml:space="preserve">Obsługa </w:t>
            </w:r>
            <w:r w:rsidR="00F86195">
              <w:rPr>
                <w:rFonts w:ascii="Verdana" w:hAnsi="Verdana" w:cs="Arial"/>
                <w:sz w:val="20"/>
                <w:szCs w:val="20"/>
              </w:rPr>
              <w:t>Innovatorium</w:t>
            </w:r>
          </w:p>
        </w:tc>
      </w:tr>
      <w:tr w:rsidR="007A1EDB" w:rsidRPr="001B4775" w14:paraId="19EB3729" w14:textId="77777777" w:rsidTr="006B3017">
        <w:tc>
          <w:tcPr>
            <w:tcW w:w="1389" w:type="dxa"/>
            <w:vMerge/>
            <w:shd w:val="clear" w:color="auto" w:fill="auto"/>
          </w:tcPr>
          <w:p w14:paraId="493A06A2" w14:textId="77777777" w:rsidR="007A1EDB" w:rsidRPr="001B4775" w:rsidRDefault="007A1EDB" w:rsidP="001B4775">
            <w:pPr>
              <w:jc w:val="both"/>
              <w:rPr>
                <w:rFonts w:ascii="Verdana" w:hAnsi="Verdana" w:cs="Arial"/>
                <w:b/>
                <w:sz w:val="20"/>
                <w:szCs w:val="20"/>
              </w:rPr>
            </w:pPr>
          </w:p>
        </w:tc>
        <w:tc>
          <w:tcPr>
            <w:tcW w:w="1541" w:type="dxa"/>
            <w:shd w:val="clear" w:color="auto" w:fill="auto"/>
          </w:tcPr>
          <w:p w14:paraId="521D4699" w14:textId="0FDCF85B" w:rsidR="007A1EDB" w:rsidRPr="0064747A" w:rsidRDefault="00201569" w:rsidP="001B4775">
            <w:pPr>
              <w:jc w:val="center"/>
              <w:rPr>
                <w:rFonts w:ascii="Verdana" w:hAnsi="Verdana" w:cs="Arial"/>
                <w:sz w:val="20"/>
                <w:szCs w:val="20"/>
              </w:rPr>
            </w:pPr>
            <w:r>
              <w:rPr>
                <w:rFonts w:ascii="Verdana" w:hAnsi="Verdana" w:cs="Arial"/>
                <w:sz w:val="20"/>
                <w:szCs w:val="20"/>
              </w:rPr>
              <w:t xml:space="preserve">Od </w:t>
            </w:r>
            <w:r w:rsidR="007A1EDB" w:rsidRPr="0064747A">
              <w:rPr>
                <w:rFonts w:ascii="Verdana" w:hAnsi="Verdana" w:cs="Arial"/>
                <w:sz w:val="20"/>
                <w:szCs w:val="20"/>
              </w:rPr>
              <w:t>16</w:t>
            </w:r>
            <w:r w:rsidR="003D0640">
              <w:rPr>
                <w:rFonts w:ascii="Verdana" w:hAnsi="Verdana" w:cs="Arial"/>
                <w:sz w:val="20"/>
                <w:szCs w:val="20"/>
              </w:rPr>
              <w:t>:</w:t>
            </w:r>
            <w:r w:rsidR="007A1EDB" w:rsidRPr="0064747A">
              <w:rPr>
                <w:rFonts w:ascii="Verdana" w:hAnsi="Verdana" w:cs="Arial"/>
                <w:sz w:val="20"/>
                <w:szCs w:val="20"/>
              </w:rPr>
              <w:t>00</w:t>
            </w:r>
          </w:p>
        </w:tc>
        <w:tc>
          <w:tcPr>
            <w:tcW w:w="1436" w:type="dxa"/>
            <w:shd w:val="clear" w:color="auto" w:fill="auto"/>
          </w:tcPr>
          <w:p w14:paraId="482A3BF1" w14:textId="77777777" w:rsidR="007A1EDB" w:rsidRPr="00F86195" w:rsidRDefault="007A1EDB" w:rsidP="001B4775">
            <w:pPr>
              <w:jc w:val="center"/>
              <w:rPr>
                <w:rFonts w:ascii="Verdana" w:hAnsi="Verdana" w:cs="Arial"/>
                <w:b/>
                <w:bCs/>
                <w:sz w:val="20"/>
                <w:szCs w:val="20"/>
              </w:rPr>
            </w:pPr>
            <w:r w:rsidRPr="00F86195">
              <w:rPr>
                <w:rFonts w:ascii="Verdana" w:hAnsi="Verdana" w:cs="Arial"/>
                <w:b/>
                <w:bCs/>
                <w:sz w:val="20"/>
                <w:szCs w:val="20"/>
              </w:rPr>
              <w:t>-</w:t>
            </w:r>
          </w:p>
        </w:tc>
        <w:tc>
          <w:tcPr>
            <w:tcW w:w="4643" w:type="dxa"/>
            <w:shd w:val="clear" w:color="auto" w:fill="auto"/>
          </w:tcPr>
          <w:p w14:paraId="174A56A8" w14:textId="6CE50047" w:rsidR="007A1EDB" w:rsidRPr="001B4775" w:rsidRDefault="0013665A" w:rsidP="001B4775">
            <w:pPr>
              <w:jc w:val="both"/>
              <w:rPr>
                <w:rFonts w:ascii="Verdana" w:hAnsi="Verdana" w:cs="Arial"/>
                <w:sz w:val="20"/>
                <w:szCs w:val="20"/>
              </w:rPr>
            </w:pPr>
            <w:r>
              <w:rPr>
                <w:rFonts w:ascii="Verdana" w:hAnsi="Verdana" w:cs="Arial"/>
                <w:sz w:val="20"/>
                <w:szCs w:val="20"/>
              </w:rPr>
              <w:t>Początek d</w:t>
            </w:r>
            <w:r w:rsidR="007A1EDB" w:rsidRPr="001B4775">
              <w:rPr>
                <w:rFonts w:ascii="Verdana" w:hAnsi="Verdana" w:cs="Arial"/>
                <w:sz w:val="20"/>
                <w:szCs w:val="20"/>
              </w:rPr>
              <w:t>emontaż</w:t>
            </w:r>
            <w:r>
              <w:rPr>
                <w:rFonts w:ascii="Verdana" w:hAnsi="Verdana" w:cs="Arial"/>
                <w:sz w:val="20"/>
                <w:szCs w:val="20"/>
              </w:rPr>
              <w:t>u</w:t>
            </w:r>
            <w:r w:rsidR="007A1EDB" w:rsidRPr="001B4775">
              <w:rPr>
                <w:rFonts w:ascii="Verdana" w:hAnsi="Verdana" w:cs="Arial"/>
                <w:sz w:val="20"/>
                <w:szCs w:val="20"/>
              </w:rPr>
              <w:t xml:space="preserve"> </w:t>
            </w:r>
          </w:p>
        </w:tc>
      </w:tr>
      <w:tr w:rsidR="00201569" w:rsidRPr="001B4775" w14:paraId="59601652" w14:textId="77777777" w:rsidTr="006B3017">
        <w:tc>
          <w:tcPr>
            <w:tcW w:w="1389" w:type="dxa"/>
            <w:shd w:val="clear" w:color="auto" w:fill="auto"/>
          </w:tcPr>
          <w:p w14:paraId="767E6903" w14:textId="54EC6E9A" w:rsidR="00201569" w:rsidRPr="001B4775" w:rsidRDefault="00201569" w:rsidP="001B4775">
            <w:pPr>
              <w:jc w:val="both"/>
              <w:rPr>
                <w:rFonts w:ascii="Verdana" w:hAnsi="Verdana" w:cs="Arial"/>
                <w:b/>
                <w:sz w:val="20"/>
                <w:szCs w:val="20"/>
              </w:rPr>
            </w:pPr>
            <w:r>
              <w:rPr>
                <w:rFonts w:ascii="Verdana" w:hAnsi="Verdana" w:cs="Arial"/>
                <w:b/>
                <w:sz w:val="20"/>
                <w:szCs w:val="20"/>
              </w:rPr>
              <w:t>4 kwietnia</w:t>
            </w:r>
          </w:p>
        </w:tc>
        <w:tc>
          <w:tcPr>
            <w:tcW w:w="1541" w:type="dxa"/>
            <w:shd w:val="clear" w:color="auto" w:fill="auto"/>
          </w:tcPr>
          <w:p w14:paraId="6A8F9A50" w14:textId="3CE09ABF" w:rsidR="00201569" w:rsidRPr="0064747A" w:rsidRDefault="00201569" w:rsidP="001B4775">
            <w:pPr>
              <w:jc w:val="center"/>
              <w:rPr>
                <w:rFonts w:ascii="Verdana" w:hAnsi="Verdana" w:cs="Arial"/>
                <w:sz w:val="20"/>
                <w:szCs w:val="20"/>
              </w:rPr>
            </w:pPr>
            <w:r>
              <w:rPr>
                <w:rFonts w:ascii="Verdana" w:hAnsi="Verdana" w:cs="Arial"/>
                <w:sz w:val="20"/>
                <w:szCs w:val="20"/>
              </w:rPr>
              <w:t>Do 22:00</w:t>
            </w:r>
          </w:p>
        </w:tc>
        <w:tc>
          <w:tcPr>
            <w:tcW w:w="1436" w:type="dxa"/>
            <w:shd w:val="clear" w:color="auto" w:fill="auto"/>
          </w:tcPr>
          <w:p w14:paraId="221FE394" w14:textId="0C0C9B1E" w:rsidR="00201569" w:rsidRPr="00F86195" w:rsidRDefault="00201569" w:rsidP="001B4775">
            <w:pPr>
              <w:jc w:val="center"/>
              <w:rPr>
                <w:rFonts w:ascii="Verdana" w:hAnsi="Verdana" w:cs="Arial"/>
                <w:b/>
                <w:bCs/>
                <w:sz w:val="20"/>
                <w:szCs w:val="20"/>
              </w:rPr>
            </w:pPr>
            <w:r>
              <w:rPr>
                <w:rFonts w:ascii="Verdana" w:hAnsi="Verdana" w:cs="Arial"/>
                <w:b/>
                <w:bCs/>
                <w:sz w:val="20"/>
                <w:szCs w:val="20"/>
              </w:rPr>
              <w:t>-</w:t>
            </w:r>
          </w:p>
        </w:tc>
        <w:tc>
          <w:tcPr>
            <w:tcW w:w="4643" w:type="dxa"/>
            <w:shd w:val="clear" w:color="auto" w:fill="auto"/>
          </w:tcPr>
          <w:p w14:paraId="3C6A698D" w14:textId="52E24E96" w:rsidR="00201569" w:rsidRPr="001B4775" w:rsidRDefault="00201569" w:rsidP="001B4775">
            <w:pPr>
              <w:jc w:val="both"/>
              <w:rPr>
                <w:rFonts w:ascii="Verdana" w:hAnsi="Verdana" w:cs="Arial"/>
                <w:sz w:val="20"/>
                <w:szCs w:val="20"/>
              </w:rPr>
            </w:pPr>
            <w:r w:rsidRPr="001B4775">
              <w:rPr>
                <w:rFonts w:ascii="Verdana" w:hAnsi="Verdana" w:cs="Arial"/>
                <w:sz w:val="20"/>
                <w:szCs w:val="20"/>
              </w:rPr>
              <w:t>Demontaż i oddanie obiektu przywróconego do stanu pierwotnego</w:t>
            </w:r>
          </w:p>
        </w:tc>
      </w:tr>
    </w:tbl>
    <w:p w14:paraId="6FAFE859" w14:textId="77777777" w:rsidR="007A1EDB" w:rsidRPr="001B4775" w:rsidRDefault="007A1EDB" w:rsidP="001B4775">
      <w:pPr>
        <w:jc w:val="both"/>
        <w:rPr>
          <w:rFonts w:ascii="Verdana" w:hAnsi="Verdana" w:cs="Arial"/>
          <w:sz w:val="20"/>
          <w:szCs w:val="20"/>
        </w:rPr>
      </w:pPr>
    </w:p>
    <w:p w14:paraId="5756C25F" w14:textId="7D751163" w:rsidR="006C4F8D" w:rsidRPr="006C4F8D" w:rsidRDefault="007A1EDB" w:rsidP="006C4F8D">
      <w:pPr>
        <w:pStyle w:val="Akapitzlist"/>
        <w:numPr>
          <w:ilvl w:val="1"/>
          <w:numId w:val="7"/>
        </w:numPr>
        <w:suppressAutoHyphens/>
        <w:jc w:val="both"/>
        <w:rPr>
          <w:rFonts w:ascii="Verdana" w:hAnsi="Verdana" w:cs="Arial"/>
          <w:sz w:val="20"/>
          <w:szCs w:val="20"/>
        </w:rPr>
      </w:pPr>
      <w:r w:rsidRPr="003B1DBC">
        <w:rPr>
          <w:rFonts w:ascii="Verdana" w:hAnsi="Verdana" w:cs="Arial"/>
          <w:bCs/>
          <w:sz w:val="20"/>
          <w:szCs w:val="20"/>
        </w:rPr>
        <w:lastRenderedPageBreak/>
        <w:t>Gotowość, próba generalna</w:t>
      </w:r>
      <w:r w:rsidR="00201569">
        <w:rPr>
          <w:rFonts w:ascii="Verdana" w:hAnsi="Verdana" w:cs="Arial"/>
          <w:bCs/>
          <w:sz w:val="20"/>
          <w:szCs w:val="20"/>
        </w:rPr>
        <w:t xml:space="preserve"> Areny i nagłośnienia</w:t>
      </w:r>
      <w:r w:rsidR="00EC5B4D">
        <w:rPr>
          <w:rFonts w:ascii="Verdana" w:hAnsi="Verdana" w:cs="Arial"/>
          <w:bCs/>
          <w:sz w:val="20"/>
          <w:szCs w:val="20"/>
        </w:rPr>
        <w:t xml:space="preserve"> oraz stoiska wystawienniczego</w:t>
      </w:r>
      <w:r w:rsidRPr="003B1DBC">
        <w:rPr>
          <w:rFonts w:ascii="Verdana" w:hAnsi="Verdana" w:cs="Arial"/>
          <w:bCs/>
          <w:sz w:val="20"/>
          <w:szCs w:val="20"/>
        </w:rPr>
        <w:t xml:space="preserve">: </w:t>
      </w:r>
      <w:r w:rsidR="00A346C0" w:rsidRPr="0013665A">
        <w:rPr>
          <w:rFonts w:ascii="Verdana" w:hAnsi="Verdana" w:cs="Arial"/>
          <w:bCs/>
          <w:sz w:val="20"/>
          <w:szCs w:val="20"/>
        </w:rPr>
        <w:t>31 marca godz. 18</w:t>
      </w:r>
      <w:r w:rsidR="005724F8" w:rsidRPr="0013665A">
        <w:rPr>
          <w:rFonts w:ascii="Verdana" w:hAnsi="Verdana" w:cs="Arial"/>
          <w:bCs/>
          <w:sz w:val="20"/>
          <w:szCs w:val="20"/>
        </w:rPr>
        <w:t>:</w:t>
      </w:r>
      <w:r w:rsidR="00A346C0" w:rsidRPr="0013665A">
        <w:rPr>
          <w:rFonts w:ascii="Verdana" w:hAnsi="Verdana" w:cs="Arial"/>
          <w:bCs/>
          <w:sz w:val="20"/>
          <w:szCs w:val="20"/>
        </w:rPr>
        <w:t>00</w:t>
      </w:r>
      <w:r w:rsidR="003B1DBC" w:rsidRPr="0013665A">
        <w:rPr>
          <w:rFonts w:ascii="Verdana" w:hAnsi="Verdana" w:cs="Arial"/>
          <w:bCs/>
          <w:sz w:val="20"/>
          <w:szCs w:val="20"/>
        </w:rPr>
        <w:t>.</w:t>
      </w:r>
      <w:r w:rsidR="003B1DBC">
        <w:rPr>
          <w:rFonts w:ascii="Verdana" w:hAnsi="Verdana" w:cs="Arial"/>
          <w:bCs/>
          <w:sz w:val="20"/>
          <w:szCs w:val="20"/>
        </w:rPr>
        <w:t xml:space="preserve"> Zamawiający zastrzega sobie prawo zmiany terminu próby generalnej w uzgodnieniu z Wykonawcą.</w:t>
      </w:r>
    </w:p>
    <w:p w14:paraId="4FC8A018" w14:textId="77777777" w:rsidR="003B1DBC" w:rsidRPr="003B1DBC" w:rsidRDefault="003B1DBC" w:rsidP="003B1DBC">
      <w:pPr>
        <w:pStyle w:val="Akapitzlist"/>
        <w:suppressAutoHyphens/>
        <w:ind w:left="792"/>
        <w:jc w:val="both"/>
        <w:rPr>
          <w:rFonts w:ascii="Verdana" w:hAnsi="Verdana" w:cs="Arial"/>
          <w:sz w:val="20"/>
          <w:szCs w:val="20"/>
        </w:rPr>
      </w:pPr>
    </w:p>
    <w:p w14:paraId="1346E120" w14:textId="647A4D31" w:rsidR="007A1EDB" w:rsidRPr="001B4775" w:rsidRDefault="007A1EDB" w:rsidP="006D5B11">
      <w:pPr>
        <w:pStyle w:val="Akapitzlist"/>
        <w:numPr>
          <w:ilvl w:val="0"/>
          <w:numId w:val="7"/>
        </w:numPr>
        <w:suppressAutoHyphens/>
        <w:jc w:val="both"/>
        <w:rPr>
          <w:rFonts w:ascii="Verdana" w:hAnsi="Verdana" w:cs="Arial"/>
          <w:b/>
          <w:sz w:val="20"/>
          <w:szCs w:val="20"/>
          <w:u w:val="single"/>
        </w:rPr>
      </w:pPr>
      <w:r w:rsidRPr="001B4775">
        <w:rPr>
          <w:rFonts w:ascii="Verdana" w:hAnsi="Verdana" w:cs="Arial"/>
          <w:b/>
          <w:sz w:val="20"/>
          <w:szCs w:val="20"/>
          <w:u w:val="single"/>
        </w:rPr>
        <w:t xml:space="preserve">Recepcja </w:t>
      </w:r>
      <w:r w:rsidR="00F86195">
        <w:rPr>
          <w:rFonts w:ascii="Verdana" w:hAnsi="Verdana" w:cs="Arial"/>
          <w:b/>
          <w:sz w:val="20"/>
          <w:szCs w:val="20"/>
          <w:u w:val="single"/>
        </w:rPr>
        <w:t>Innovatorium</w:t>
      </w:r>
      <w:r w:rsidRPr="001B4775">
        <w:rPr>
          <w:rFonts w:ascii="Verdana" w:hAnsi="Verdana" w:cs="Arial"/>
          <w:b/>
          <w:sz w:val="20"/>
          <w:szCs w:val="20"/>
          <w:u w:val="single"/>
        </w:rPr>
        <w:t xml:space="preserve">: </w:t>
      </w:r>
    </w:p>
    <w:p w14:paraId="2137374F" w14:textId="628B38E0" w:rsidR="007A1EDB" w:rsidRPr="0013665A" w:rsidRDefault="007A1EDB" w:rsidP="00A405D2">
      <w:pPr>
        <w:pStyle w:val="Akapitzlist"/>
        <w:numPr>
          <w:ilvl w:val="0"/>
          <w:numId w:val="8"/>
        </w:numPr>
        <w:suppressAutoHyphens/>
        <w:jc w:val="both"/>
        <w:rPr>
          <w:rFonts w:ascii="Verdana" w:hAnsi="Verdana" w:cs="Arial"/>
          <w:sz w:val="20"/>
          <w:szCs w:val="20"/>
        </w:rPr>
      </w:pPr>
      <w:r w:rsidRPr="0013665A">
        <w:rPr>
          <w:rFonts w:ascii="Verdana" w:hAnsi="Verdana" w:cs="Arial"/>
          <w:sz w:val="20"/>
          <w:szCs w:val="20"/>
        </w:rPr>
        <w:t xml:space="preserve">1 </w:t>
      </w:r>
      <w:r w:rsidR="00F86195" w:rsidRPr="0013665A">
        <w:rPr>
          <w:rFonts w:ascii="Verdana" w:hAnsi="Verdana" w:cs="Arial"/>
          <w:sz w:val="20"/>
          <w:szCs w:val="20"/>
        </w:rPr>
        <w:t xml:space="preserve">kwietnia 2020 r. </w:t>
      </w:r>
      <w:r w:rsidRPr="0013665A">
        <w:rPr>
          <w:rFonts w:ascii="Verdana" w:hAnsi="Verdana" w:cs="Arial"/>
          <w:sz w:val="20"/>
          <w:szCs w:val="20"/>
        </w:rPr>
        <w:t xml:space="preserve"> godz. 0</w:t>
      </w:r>
      <w:r w:rsidR="00A346C0" w:rsidRPr="0013665A">
        <w:rPr>
          <w:rFonts w:ascii="Verdana" w:hAnsi="Verdana" w:cs="Arial"/>
          <w:sz w:val="20"/>
          <w:szCs w:val="20"/>
        </w:rPr>
        <w:t>8:30</w:t>
      </w:r>
      <w:r w:rsidRPr="0013665A">
        <w:rPr>
          <w:rFonts w:ascii="Verdana" w:hAnsi="Verdana" w:cs="Arial"/>
          <w:sz w:val="20"/>
          <w:szCs w:val="20"/>
        </w:rPr>
        <w:t xml:space="preserve"> do 2</w:t>
      </w:r>
      <w:r w:rsidR="00A346C0" w:rsidRPr="0013665A">
        <w:rPr>
          <w:rFonts w:ascii="Verdana" w:hAnsi="Verdana" w:cs="Arial"/>
          <w:sz w:val="20"/>
          <w:szCs w:val="20"/>
        </w:rPr>
        <w:t>1:</w:t>
      </w:r>
      <w:r w:rsidRPr="0013665A">
        <w:rPr>
          <w:rFonts w:ascii="Verdana" w:hAnsi="Verdana" w:cs="Arial"/>
          <w:sz w:val="20"/>
          <w:szCs w:val="20"/>
        </w:rPr>
        <w:t xml:space="preserve">00 (w godzinach </w:t>
      </w:r>
      <w:r w:rsidR="00A346C0" w:rsidRPr="0013665A">
        <w:rPr>
          <w:rFonts w:ascii="Verdana" w:hAnsi="Verdana" w:cs="Arial"/>
          <w:sz w:val="20"/>
          <w:szCs w:val="20"/>
        </w:rPr>
        <w:t>8:30-15:00</w:t>
      </w:r>
      <w:r w:rsidRPr="0013665A">
        <w:rPr>
          <w:rFonts w:ascii="Verdana" w:hAnsi="Verdana" w:cs="Arial"/>
          <w:sz w:val="20"/>
          <w:szCs w:val="20"/>
        </w:rPr>
        <w:t xml:space="preserve"> obsługa 8 osób, od 1</w:t>
      </w:r>
      <w:r w:rsidR="00A346C0" w:rsidRPr="0013665A">
        <w:rPr>
          <w:rFonts w:ascii="Verdana" w:hAnsi="Verdana" w:cs="Arial"/>
          <w:sz w:val="20"/>
          <w:szCs w:val="20"/>
        </w:rPr>
        <w:t xml:space="preserve">5:00 </w:t>
      </w:r>
      <w:r w:rsidRPr="0013665A">
        <w:rPr>
          <w:rFonts w:ascii="Verdana" w:hAnsi="Verdana" w:cs="Arial"/>
          <w:sz w:val="20"/>
          <w:szCs w:val="20"/>
        </w:rPr>
        <w:t>do 2</w:t>
      </w:r>
      <w:r w:rsidR="00A346C0" w:rsidRPr="0013665A">
        <w:rPr>
          <w:rFonts w:ascii="Verdana" w:hAnsi="Verdana" w:cs="Arial"/>
          <w:sz w:val="20"/>
          <w:szCs w:val="20"/>
        </w:rPr>
        <w:t>1:</w:t>
      </w:r>
      <w:r w:rsidRPr="0013665A">
        <w:rPr>
          <w:rFonts w:ascii="Verdana" w:hAnsi="Verdana" w:cs="Arial"/>
          <w:sz w:val="20"/>
          <w:szCs w:val="20"/>
        </w:rPr>
        <w:t>00 – 4 osoby).</w:t>
      </w:r>
    </w:p>
    <w:p w14:paraId="5E518B64" w14:textId="6E195089" w:rsidR="007A1EDB" w:rsidRPr="0013665A" w:rsidRDefault="007A1EDB" w:rsidP="00A405D2">
      <w:pPr>
        <w:pStyle w:val="Akapitzlist"/>
        <w:numPr>
          <w:ilvl w:val="0"/>
          <w:numId w:val="8"/>
        </w:numPr>
        <w:suppressAutoHyphens/>
        <w:jc w:val="both"/>
        <w:rPr>
          <w:rFonts w:ascii="Verdana" w:hAnsi="Verdana" w:cs="Arial"/>
          <w:sz w:val="20"/>
          <w:szCs w:val="20"/>
        </w:rPr>
      </w:pPr>
      <w:r w:rsidRPr="0013665A">
        <w:rPr>
          <w:rFonts w:ascii="Verdana" w:hAnsi="Verdana" w:cs="Arial"/>
          <w:sz w:val="20"/>
          <w:szCs w:val="20"/>
        </w:rPr>
        <w:t xml:space="preserve">2 </w:t>
      </w:r>
      <w:r w:rsidR="00F86195" w:rsidRPr="0013665A">
        <w:rPr>
          <w:rFonts w:ascii="Verdana" w:hAnsi="Verdana" w:cs="Arial"/>
          <w:sz w:val="20"/>
          <w:szCs w:val="20"/>
        </w:rPr>
        <w:t xml:space="preserve">kwietnia 2020 r. </w:t>
      </w:r>
      <w:r w:rsidRPr="0013665A">
        <w:rPr>
          <w:rFonts w:ascii="Verdana" w:hAnsi="Verdana" w:cs="Arial"/>
          <w:sz w:val="20"/>
          <w:szCs w:val="20"/>
        </w:rPr>
        <w:t>godz. 0</w:t>
      </w:r>
      <w:r w:rsidR="003D0640" w:rsidRPr="0013665A">
        <w:rPr>
          <w:rFonts w:ascii="Verdana" w:hAnsi="Verdana" w:cs="Arial"/>
          <w:sz w:val="20"/>
          <w:szCs w:val="20"/>
        </w:rPr>
        <w:t>9:</w:t>
      </w:r>
      <w:r w:rsidRPr="0013665A">
        <w:rPr>
          <w:rFonts w:ascii="Verdana" w:hAnsi="Verdana" w:cs="Arial"/>
          <w:sz w:val="20"/>
          <w:szCs w:val="20"/>
        </w:rPr>
        <w:t>00 do 1</w:t>
      </w:r>
      <w:r w:rsidR="003D0640" w:rsidRPr="0013665A">
        <w:rPr>
          <w:rFonts w:ascii="Verdana" w:hAnsi="Verdana" w:cs="Arial"/>
          <w:sz w:val="20"/>
          <w:szCs w:val="20"/>
        </w:rPr>
        <w:t>8:00</w:t>
      </w:r>
      <w:r w:rsidRPr="0013665A">
        <w:rPr>
          <w:rFonts w:ascii="Verdana" w:hAnsi="Verdana" w:cs="Arial"/>
          <w:sz w:val="20"/>
          <w:szCs w:val="20"/>
        </w:rPr>
        <w:t xml:space="preserve"> (w godzinach 0</w:t>
      </w:r>
      <w:r w:rsidR="003D0640" w:rsidRPr="0013665A">
        <w:rPr>
          <w:rFonts w:ascii="Verdana" w:hAnsi="Verdana" w:cs="Arial"/>
          <w:sz w:val="20"/>
          <w:szCs w:val="20"/>
        </w:rPr>
        <w:t>9:</w:t>
      </w:r>
      <w:r w:rsidRPr="0013665A">
        <w:rPr>
          <w:rFonts w:ascii="Verdana" w:hAnsi="Verdana" w:cs="Arial"/>
          <w:sz w:val="20"/>
          <w:szCs w:val="20"/>
        </w:rPr>
        <w:t>00-1</w:t>
      </w:r>
      <w:r w:rsidR="003D0640" w:rsidRPr="0013665A">
        <w:rPr>
          <w:rFonts w:ascii="Verdana" w:hAnsi="Verdana" w:cs="Arial"/>
          <w:sz w:val="20"/>
          <w:szCs w:val="20"/>
        </w:rPr>
        <w:t>5:00</w:t>
      </w:r>
      <w:r w:rsidRPr="0013665A">
        <w:rPr>
          <w:rFonts w:ascii="Verdana" w:hAnsi="Verdana" w:cs="Arial"/>
          <w:sz w:val="20"/>
          <w:szCs w:val="20"/>
        </w:rPr>
        <w:t xml:space="preserve"> obsługa 8 osób, od </w:t>
      </w:r>
      <w:r w:rsidR="003D0640" w:rsidRPr="0013665A">
        <w:rPr>
          <w:rFonts w:ascii="Verdana" w:hAnsi="Verdana" w:cs="Arial"/>
          <w:sz w:val="20"/>
          <w:szCs w:val="20"/>
        </w:rPr>
        <w:t>15:00</w:t>
      </w:r>
      <w:r w:rsidRPr="0013665A">
        <w:rPr>
          <w:rFonts w:ascii="Verdana" w:hAnsi="Verdana" w:cs="Arial"/>
          <w:sz w:val="20"/>
          <w:szCs w:val="20"/>
        </w:rPr>
        <w:t xml:space="preserve"> do 18.</w:t>
      </w:r>
      <w:r w:rsidR="003D0640" w:rsidRPr="0013665A">
        <w:rPr>
          <w:rFonts w:ascii="Verdana" w:hAnsi="Verdana" w:cs="Arial"/>
          <w:sz w:val="20"/>
          <w:szCs w:val="20"/>
        </w:rPr>
        <w:t>0</w:t>
      </w:r>
      <w:r w:rsidRPr="0013665A">
        <w:rPr>
          <w:rFonts w:ascii="Verdana" w:hAnsi="Verdana" w:cs="Arial"/>
          <w:sz w:val="20"/>
          <w:szCs w:val="20"/>
        </w:rPr>
        <w:t>0 – 4 osoby), obsługa Kolacji integracyjnej 4 osoby.</w:t>
      </w:r>
    </w:p>
    <w:p w14:paraId="795D7648" w14:textId="42EC1B76" w:rsidR="007A1EDB" w:rsidRPr="0013665A" w:rsidRDefault="007A1EDB" w:rsidP="00A405D2">
      <w:pPr>
        <w:pStyle w:val="Akapitzlist"/>
        <w:numPr>
          <w:ilvl w:val="0"/>
          <w:numId w:val="8"/>
        </w:numPr>
        <w:suppressAutoHyphens/>
        <w:jc w:val="both"/>
        <w:rPr>
          <w:rFonts w:ascii="Verdana" w:hAnsi="Verdana" w:cs="Arial"/>
          <w:sz w:val="20"/>
          <w:szCs w:val="20"/>
        </w:rPr>
      </w:pPr>
      <w:r w:rsidRPr="0013665A">
        <w:rPr>
          <w:rFonts w:ascii="Verdana" w:hAnsi="Verdana" w:cs="Arial"/>
          <w:sz w:val="20"/>
          <w:szCs w:val="20"/>
        </w:rPr>
        <w:t xml:space="preserve">3 </w:t>
      </w:r>
      <w:r w:rsidR="00F86195" w:rsidRPr="0013665A">
        <w:rPr>
          <w:rFonts w:ascii="Verdana" w:hAnsi="Verdana" w:cs="Arial"/>
          <w:sz w:val="20"/>
          <w:szCs w:val="20"/>
        </w:rPr>
        <w:t xml:space="preserve">kwietnia 2020 r. </w:t>
      </w:r>
      <w:r w:rsidRPr="0013665A">
        <w:rPr>
          <w:rFonts w:ascii="Verdana" w:hAnsi="Verdana" w:cs="Arial"/>
          <w:sz w:val="20"/>
          <w:szCs w:val="20"/>
        </w:rPr>
        <w:t>godz. 09.00 do 15.</w:t>
      </w:r>
      <w:r w:rsidR="00201569" w:rsidRPr="0013665A">
        <w:rPr>
          <w:rFonts w:ascii="Verdana" w:hAnsi="Verdana" w:cs="Arial"/>
          <w:sz w:val="20"/>
          <w:szCs w:val="20"/>
        </w:rPr>
        <w:t>3</w:t>
      </w:r>
      <w:r w:rsidRPr="0013665A">
        <w:rPr>
          <w:rFonts w:ascii="Verdana" w:hAnsi="Verdana" w:cs="Arial"/>
          <w:sz w:val="20"/>
          <w:szCs w:val="20"/>
        </w:rPr>
        <w:t>0 (obsługa 4 osób).</w:t>
      </w:r>
    </w:p>
    <w:p w14:paraId="118FAB22" w14:textId="77777777" w:rsidR="007A1EDB" w:rsidRPr="001B4775" w:rsidRDefault="007A1EDB" w:rsidP="001B4775">
      <w:pPr>
        <w:ind w:right="57"/>
        <w:jc w:val="both"/>
        <w:rPr>
          <w:rFonts w:ascii="Verdana" w:hAnsi="Verdana" w:cs="Arial"/>
          <w:bCs/>
          <w:sz w:val="20"/>
          <w:szCs w:val="20"/>
          <w:lang w:eastAsia="pl-PL"/>
        </w:rPr>
      </w:pPr>
    </w:p>
    <w:p w14:paraId="604E0DB7" w14:textId="7774E996" w:rsidR="007A1EDB" w:rsidRPr="001B4775" w:rsidRDefault="007A1EDB" w:rsidP="006D5B11">
      <w:pPr>
        <w:pStyle w:val="Akapitzlist"/>
        <w:numPr>
          <w:ilvl w:val="0"/>
          <w:numId w:val="7"/>
        </w:numPr>
        <w:suppressAutoHyphens/>
        <w:ind w:right="57"/>
        <w:jc w:val="both"/>
        <w:rPr>
          <w:rFonts w:ascii="Verdana" w:hAnsi="Verdana" w:cs="Arial"/>
          <w:b/>
          <w:bCs/>
          <w:sz w:val="20"/>
          <w:szCs w:val="20"/>
          <w:u w:val="single"/>
          <w:shd w:val="clear" w:color="auto" w:fill="FFFFFF"/>
          <w:lang w:eastAsia="pl-PL"/>
        </w:rPr>
      </w:pPr>
      <w:r w:rsidRPr="001B4775">
        <w:rPr>
          <w:rFonts w:ascii="Verdana" w:hAnsi="Verdana" w:cs="Arial"/>
          <w:b/>
          <w:bCs/>
          <w:sz w:val="20"/>
          <w:szCs w:val="20"/>
          <w:u w:val="single"/>
          <w:shd w:val="clear" w:color="auto" w:fill="FFFFFF"/>
          <w:lang w:eastAsia="pl-PL"/>
        </w:rPr>
        <w:t xml:space="preserve">Uczestnicy </w:t>
      </w:r>
      <w:r w:rsidR="006F7287">
        <w:rPr>
          <w:rFonts w:ascii="Verdana" w:hAnsi="Verdana" w:cs="Arial"/>
          <w:b/>
          <w:bCs/>
          <w:sz w:val="20"/>
          <w:szCs w:val="20"/>
          <w:u w:val="single"/>
          <w:shd w:val="clear" w:color="auto" w:fill="FFFFFF"/>
          <w:lang w:eastAsia="pl-PL"/>
        </w:rPr>
        <w:t>Inn</w:t>
      </w:r>
      <w:r w:rsidR="003D0640">
        <w:rPr>
          <w:rFonts w:ascii="Verdana" w:hAnsi="Verdana" w:cs="Arial"/>
          <w:b/>
          <w:bCs/>
          <w:sz w:val="20"/>
          <w:szCs w:val="20"/>
          <w:u w:val="single"/>
          <w:shd w:val="clear" w:color="auto" w:fill="FFFFFF"/>
          <w:lang w:eastAsia="pl-PL"/>
        </w:rPr>
        <w:t>o</w:t>
      </w:r>
      <w:r w:rsidR="006F7287">
        <w:rPr>
          <w:rFonts w:ascii="Verdana" w:hAnsi="Verdana" w:cs="Arial"/>
          <w:b/>
          <w:bCs/>
          <w:sz w:val="20"/>
          <w:szCs w:val="20"/>
          <w:u w:val="single"/>
          <w:shd w:val="clear" w:color="auto" w:fill="FFFFFF"/>
          <w:lang w:eastAsia="pl-PL"/>
        </w:rPr>
        <w:t>vatorium</w:t>
      </w:r>
      <w:r w:rsidRPr="001B4775">
        <w:rPr>
          <w:rFonts w:ascii="Verdana" w:hAnsi="Verdana" w:cs="Arial"/>
          <w:b/>
          <w:bCs/>
          <w:sz w:val="20"/>
          <w:szCs w:val="20"/>
          <w:u w:val="single"/>
          <w:shd w:val="clear" w:color="auto" w:fill="FFFFFF"/>
          <w:lang w:eastAsia="pl-PL"/>
        </w:rPr>
        <w:t>:</w:t>
      </w:r>
    </w:p>
    <w:p w14:paraId="2D70FEF2" w14:textId="437F48E9" w:rsidR="007A1EDB" w:rsidRPr="001B4775" w:rsidRDefault="007A1EDB" w:rsidP="00A405D2">
      <w:pPr>
        <w:numPr>
          <w:ilvl w:val="0"/>
          <w:numId w:val="9"/>
        </w:numPr>
        <w:suppressAutoHyphens/>
        <w:ind w:right="57"/>
        <w:jc w:val="both"/>
        <w:rPr>
          <w:rFonts w:ascii="Verdana" w:hAnsi="Verdana" w:cs="Arial"/>
          <w:bCs/>
          <w:sz w:val="20"/>
          <w:szCs w:val="20"/>
          <w:lang w:eastAsia="pl-PL"/>
        </w:rPr>
      </w:pPr>
      <w:r w:rsidRPr="001B4775">
        <w:rPr>
          <w:rFonts w:ascii="Verdana" w:hAnsi="Verdana" w:cs="Arial"/>
          <w:bCs/>
          <w:sz w:val="20"/>
          <w:szCs w:val="20"/>
          <w:lang w:eastAsia="pl-PL"/>
        </w:rPr>
        <w:t>01.</w:t>
      </w:r>
      <w:r w:rsidR="006F7287">
        <w:rPr>
          <w:rFonts w:ascii="Verdana" w:hAnsi="Verdana" w:cs="Arial"/>
          <w:bCs/>
          <w:sz w:val="20"/>
          <w:szCs w:val="20"/>
          <w:lang w:eastAsia="pl-PL"/>
        </w:rPr>
        <w:t>04.2020</w:t>
      </w:r>
      <w:r w:rsidRPr="001B4775">
        <w:rPr>
          <w:rFonts w:ascii="Verdana" w:hAnsi="Verdana" w:cs="Arial"/>
          <w:bCs/>
          <w:sz w:val="20"/>
          <w:szCs w:val="20"/>
          <w:lang w:eastAsia="pl-PL"/>
        </w:rPr>
        <w:t xml:space="preserve">r. – </w:t>
      </w:r>
      <w:r w:rsidR="00984382">
        <w:rPr>
          <w:rFonts w:ascii="Verdana" w:hAnsi="Verdana" w:cs="Arial"/>
          <w:bCs/>
          <w:sz w:val="20"/>
          <w:szCs w:val="20"/>
          <w:lang w:eastAsia="pl-PL"/>
        </w:rPr>
        <w:t>naukowcy</w:t>
      </w:r>
      <w:r w:rsidRPr="001B4775">
        <w:rPr>
          <w:rFonts w:ascii="Verdana" w:hAnsi="Verdana" w:cs="Arial"/>
          <w:bCs/>
          <w:sz w:val="20"/>
          <w:szCs w:val="20"/>
          <w:lang w:eastAsia="pl-PL"/>
        </w:rPr>
        <w:t xml:space="preserve"> </w:t>
      </w:r>
      <w:r w:rsidR="00984382">
        <w:rPr>
          <w:rFonts w:ascii="Verdana" w:hAnsi="Verdana" w:cs="Arial"/>
          <w:bCs/>
          <w:sz w:val="20"/>
          <w:szCs w:val="20"/>
          <w:lang w:eastAsia="pl-PL"/>
        </w:rPr>
        <w:t xml:space="preserve">i pracownicy </w:t>
      </w:r>
      <w:r w:rsidRPr="001B4775">
        <w:rPr>
          <w:rFonts w:ascii="Verdana" w:hAnsi="Verdana" w:cs="Arial"/>
          <w:bCs/>
          <w:sz w:val="20"/>
          <w:szCs w:val="20"/>
          <w:lang w:eastAsia="pl-PL"/>
        </w:rPr>
        <w:t>wszystkich instytutów Sieci Badawczej ŁUKASIEWICZ oraz Centrum ŁUKASIEWICZ</w:t>
      </w:r>
      <w:r w:rsidR="006F7287">
        <w:rPr>
          <w:rFonts w:ascii="Verdana" w:hAnsi="Verdana" w:cs="Arial"/>
          <w:bCs/>
          <w:sz w:val="20"/>
          <w:szCs w:val="20"/>
          <w:lang w:eastAsia="pl-PL"/>
        </w:rPr>
        <w:t>;</w:t>
      </w:r>
    </w:p>
    <w:p w14:paraId="62F15F1B" w14:textId="55B8E2DA" w:rsidR="007A1EDB" w:rsidRPr="001B4775" w:rsidRDefault="007A1EDB" w:rsidP="00A405D2">
      <w:pPr>
        <w:numPr>
          <w:ilvl w:val="0"/>
          <w:numId w:val="9"/>
        </w:numPr>
        <w:suppressAutoHyphens/>
        <w:ind w:right="57"/>
        <w:jc w:val="both"/>
        <w:rPr>
          <w:rFonts w:ascii="Verdana" w:hAnsi="Verdana" w:cs="Arial"/>
          <w:bCs/>
          <w:sz w:val="20"/>
          <w:szCs w:val="20"/>
          <w:lang w:eastAsia="pl-PL"/>
        </w:rPr>
      </w:pPr>
      <w:r w:rsidRPr="001B4775">
        <w:rPr>
          <w:rFonts w:ascii="Verdana" w:hAnsi="Verdana" w:cs="Arial"/>
          <w:bCs/>
          <w:sz w:val="20"/>
          <w:szCs w:val="20"/>
          <w:lang w:eastAsia="pl-PL"/>
        </w:rPr>
        <w:t>02.</w:t>
      </w:r>
      <w:r w:rsidR="006F7287">
        <w:rPr>
          <w:rFonts w:ascii="Verdana" w:hAnsi="Verdana" w:cs="Arial"/>
          <w:bCs/>
          <w:sz w:val="20"/>
          <w:szCs w:val="20"/>
          <w:lang w:eastAsia="pl-PL"/>
        </w:rPr>
        <w:t>04.2020</w:t>
      </w:r>
      <w:r w:rsidR="006F7287" w:rsidRPr="001B4775">
        <w:rPr>
          <w:rFonts w:ascii="Verdana" w:hAnsi="Verdana" w:cs="Arial"/>
          <w:bCs/>
          <w:sz w:val="20"/>
          <w:szCs w:val="20"/>
          <w:lang w:eastAsia="pl-PL"/>
        </w:rPr>
        <w:t>r.</w:t>
      </w:r>
      <w:r w:rsidR="006F7287">
        <w:rPr>
          <w:rFonts w:ascii="Verdana" w:hAnsi="Verdana" w:cs="Arial"/>
          <w:bCs/>
          <w:sz w:val="20"/>
          <w:szCs w:val="20"/>
          <w:lang w:eastAsia="pl-PL"/>
        </w:rPr>
        <w:t xml:space="preserve"> </w:t>
      </w:r>
      <w:r w:rsidRPr="001B4775">
        <w:rPr>
          <w:rFonts w:ascii="Verdana" w:hAnsi="Verdana" w:cs="Arial"/>
          <w:bCs/>
          <w:sz w:val="20"/>
          <w:szCs w:val="20"/>
          <w:lang w:eastAsia="pl-PL"/>
        </w:rPr>
        <w:t>–</w:t>
      </w:r>
      <w:r w:rsidR="00A346C0">
        <w:rPr>
          <w:rFonts w:ascii="Verdana" w:hAnsi="Verdana" w:cs="Arial"/>
          <w:bCs/>
          <w:sz w:val="20"/>
          <w:szCs w:val="20"/>
          <w:lang w:eastAsia="pl-PL"/>
        </w:rPr>
        <w:t xml:space="preserve"> </w:t>
      </w:r>
      <w:r w:rsidRPr="001B4775">
        <w:rPr>
          <w:rFonts w:ascii="Verdana" w:hAnsi="Verdana" w:cs="Arial"/>
          <w:bCs/>
          <w:sz w:val="20"/>
          <w:szCs w:val="20"/>
          <w:lang w:eastAsia="pl-PL"/>
        </w:rPr>
        <w:t xml:space="preserve">zaproszeni </w:t>
      </w:r>
      <w:r w:rsidR="00984382">
        <w:rPr>
          <w:rFonts w:ascii="Verdana" w:hAnsi="Verdana" w:cs="Arial"/>
          <w:bCs/>
          <w:sz w:val="20"/>
          <w:szCs w:val="20"/>
          <w:lang w:eastAsia="pl-PL"/>
        </w:rPr>
        <w:t xml:space="preserve">goście specjalni, </w:t>
      </w:r>
      <w:r w:rsidRPr="001B4775">
        <w:rPr>
          <w:rFonts w:ascii="Verdana" w:hAnsi="Verdana" w:cs="Arial"/>
          <w:bCs/>
          <w:sz w:val="20"/>
          <w:szCs w:val="20"/>
          <w:lang w:eastAsia="pl-PL"/>
        </w:rPr>
        <w:t xml:space="preserve">przedstawiciele biznesu, </w:t>
      </w:r>
      <w:r w:rsidR="00984382">
        <w:rPr>
          <w:rFonts w:ascii="Verdana" w:hAnsi="Verdana" w:cs="Arial"/>
          <w:bCs/>
          <w:sz w:val="20"/>
          <w:szCs w:val="20"/>
          <w:lang w:eastAsia="pl-PL"/>
        </w:rPr>
        <w:t xml:space="preserve">przedstawiciele </w:t>
      </w:r>
      <w:r w:rsidRPr="001B4775">
        <w:rPr>
          <w:rFonts w:ascii="Verdana" w:hAnsi="Verdana" w:cs="Arial"/>
          <w:bCs/>
          <w:sz w:val="20"/>
          <w:szCs w:val="20"/>
          <w:lang w:eastAsia="pl-PL"/>
        </w:rPr>
        <w:t>medi</w:t>
      </w:r>
      <w:r w:rsidR="00984382">
        <w:rPr>
          <w:rFonts w:ascii="Verdana" w:hAnsi="Verdana" w:cs="Arial"/>
          <w:bCs/>
          <w:sz w:val="20"/>
          <w:szCs w:val="20"/>
          <w:lang w:eastAsia="pl-PL"/>
        </w:rPr>
        <w:t>ów</w:t>
      </w:r>
      <w:r w:rsidRPr="001B4775">
        <w:rPr>
          <w:rFonts w:ascii="Verdana" w:hAnsi="Verdana" w:cs="Arial"/>
          <w:bCs/>
          <w:sz w:val="20"/>
          <w:szCs w:val="20"/>
          <w:lang w:eastAsia="pl-PL"/>
        </w:rPr>
        <w:t xml:space="preserve"> </w:t>
      </w:r>
      <w:r w:rsidR="00A346C0">
        <w:rPr>
          <w:rFonts w:ascii="Verdana" w:hAnsi="Verdana" w:cs="Arial"/>
          <w:bCs/>
          <w:sz w:val="20"/>
          <w:szCs w:val="20"/>
          <w:lang w:eastAsia="pl-PL"/>
        </w:rPr>
        <w:t xml:space="preserve">oraz </w:t>
      </w:r>
      <w:r w:rsidR="00984382">
        <w:rPr>
          <w:rFonts w:ascii="Verdana" w:hAnsi="Verdana" w:cs="Arial"/>
          <w:bCs/>
          <w:sz w:val="20"/>
          <w:szCs w:val="20"/>
          <w:lang w:eastAsia="pl-PL"/>
        </w:rPr>
        <w:t>naukowcy</w:t>
      </w:r>
      <w:r w:rsidR="00A346C0" w:rsidRPr="001B4775">
        <w:rPr>
          <w:rFonts w:ascii="Verdana" w:hAnsi="Verdana" w:cs="Arial"/>
          <w:bCs/>
          <w:sz w:val="20"/>
          <w:szCs w:val="20"/>
          <w:lang w:eastAsia="pl-PL"/>
        </w:rPr>
        <w:t xml:space="preserve"> </w:t>
      </w:r>
      <w:r w:rsidR="00984382">
        <w:rPr>
          <w:rFonts w:ascii="Verdana" w:hAnsi="Verdana" w:cs="Arial"/>
          <w:bCs/>
          <w:sz w:val="20"/>
          <w:szCs w:val="20"/>
          <w:lang w:eastAsia="pl-PL"/>
        </w:rPr>
        <w:t xml:space="preserve">i pracownicy </w:t>
      </w:r>
      <w:r w:rsidR="00A346C0" w:rsidRPr="001B4775">
        <w:rPr>
          <w:rFonts w:ascii="Verdana" w:hAnsi="Verdana" w:cs="Arial"/>
          <w:bCs/>
          <w:sz w:val="20"/>
          <w:szCs w:val="20"/>
          <w:lang w:eastAsia="pl-PL"/>
        </w:rPr>
        <w:t xml:space="preserve">wszystkich instytutów Sieci Badawczej ŁUKASIEWICZ, </w:t>
      </w:r>
      <w:r w:rsidR="00984382">
        <w:rPr>
          <w:rFonts w:ascii="Verdana" w:hAnsi="Verdana" w:cs="Arial"/>
          <w:bCs/>
          <w:sz w:val="20"/>
          <w:szCs w:val="20"/>
          <w:lang w:eastAsia="pl-PL"/>
        </w:rPr>
        <w:t xml:space="preserve">pracownicy </w:t>
      </w:r>
      <w:r w:rsidR="00A346C0" w:rsidRPr="001B4775">
        <w:rPr>
          <w:rFonts w:ascii="Verdana" w:hAnsi="Verdana" w:cs="Arial"/>
          <w:bCs/>
          <w:sz w:val="20"/>
          <w:szCs w:val="20"/>
          <w:lang w:eastAsia="pl-PL"/>
        </w:rPr>
        <w:t>Centrum ŁUKASIEWICZ</w:t>
      </w:r>
      <w:r w:rsidR="006F7287">
        <w:rPr>
          <w:rFonts w:ascii="Verdana" w:hAnsi="Verdana" w:cs="Arial"/>
          <w:bCs/>
          <w:sz w:val="20"/>
          <w:szCs w:val="20"/>
          <w:lang w:eastAsia="pl-PL"/>
        </w:rPr>
        <w:t>;</w:t>
      </w:r>
    </w:p>
    <w:p w14:paraId="60DA7CCD" w14:textId="13F863C0" w:rsidR="007A1EDB" w:rsidRPr="001B4775" w:rsidRDefault="007A1EDB" w:rsidP="00A405D2">
      <w:pPr>
        <w:numPr>
          <w:ilvl w:val="0"/>
          <w:numId w:val="9"/>
        </w:numPr>
        <w:suppressAutoHyphens/>
        <w:ind w:right="57"/>
        <w:jc w:val="both"/>
        <w:rPr>
          <w:rFonts w:ascii="Verdana" w:hAnsi="Verdana" w:cs="Arial"/>
          <w:bCs/>
          <w:sz w:val="20"/>
          <w:szCs w:val="20"/>
          <w:lang w:eastAsia="pl-PL"/>
        </w:rPr>
      </w:pPr>
      <w:r w:rsidRPr="001B4775">
        <w:rPr>
          <w:rFonts w:ascii="Verdana" w:hAnsi="Verdana" w:cs="Arial"/>
          <w:bCs/>
          <w:sz w:val="20"/>
          <w:szCs w:val="20"/>
          <w:lang w:eastAsia="pl-PL"/>
        </w:rPr>
        <w:t>03.</w:t>
      </w:r>
      <w:r w:rsidR="006F7287">
        <w:rPr>
          <w:rFonts w:ascii="Verdana" w:hAnsi="Verdana" w:cs="Arial"/>
          <w:bCs/>
          <w:sz w:val="20"/>
          <w:szCs w:val="20"/>
          <w:lang w:eastAsia="pl-PL"/>
        </w:rPr>
        <w:t>04.2020</w:t>
      </w:r>
      <w:r w:rsidR="006F7287" w:rsidRPr="001B4775">
        <w:rPr>
          <w:rFonts w:ascii="Verdana" w:hAnsi="Verdana" w:cs="Arial"/>
          <w:bCs/>
          <w:sz w:val="20"/>
          <w:szCs w:val="20"/>
          <w:lang w:eastAsia="pl-PL"/>
        </w:rPr>
        <w:t>r.</w:t>
      </w:r>
      <w:r w:rsidR="006F7287">
        <w:rPr>
          <w:rFonts w:ascii="Verdana" w:hAnsi="Verdana" w:cs="Arial"/>
          <w:bCs/>
          <w:sz w:val="20"/>
          <w:szCs w:val="20"/>
          <w:lang w:eastAsia="pl-PL"/>
        </w:rPr>
        <w:t xml:space="preserve"> </w:t>
      </w:r>
      <w:r w:rsidRPr="001B4775">
        <w:rPr>
          <w:rFonts w:ascii="Verdana" w:hAnsi="Verdana" w:cs="Arial"/>
          <w:bCs/>
          <w:sz w:val="20"/>
          <w:szCs w:val="20"/>
          <w:lang w:eastAsia="pl-PL"/>
        </w:rPr>
        <w:t xml:space="preserve">– </w:t>
      </w:r>
      <w:r w:rsidR="00984382">
        <w:rPr>
          <w:rFonts w:ascii="Verdana" w:hAnsi="Verdana" w:cs="Arial"/>
          <w:bCs/>
          <w:sz w:val="20"/>
          <w:szCs w:val="20"/>
          <w:lang w:eastAsia="pl-PL"/>
        </w:rPr>
        <w:t>naukowcy</w:t>
      </w:r>
      <w:r w:rsidR="00984382" w:rsidRPr="001B4775">
        <w:rPr>
          <w:rFonts w:ascii="Verdana" w:hAnsi="Verdana" w:cs="Arial"/>
          <w:bCs/>
          <w:sz w:val="20"/>
          <w:szCs w:val="20"/>
          <w:lang w:eastAsia="pl-PL"/>
        </w:rPr>
        <w:t xml:space="preserve"> </w:t>
      </w:r>
      <w:r w:rsidR="00984382">
        <w:rPr>
          <w:rFonts w:ascii="Verdana" w:hAnsi="Verdana" w:cs="Arial"/>
          <w:bCs/>
          <w:sz w:val="20"/>
          <w:szCs w:val="20"/>
          <w:lang w:eastAsia="pl-PL"/>
        </w:rPr>
        <w:t>i pracownicy</w:t>
      </w:r>
      <w:r w:rsidRPr="001B4775">
        <w:rPr>
          <w:rFonts w:ascii="Verdana" w:hAnsi="Verdana" w:cs="Arial"/>
          <w:bCs/>
          <w:sz w:val="20"/>
          <w:szCs w:val="20"/>
          <w:lang w:eastAsia="pl-PL"/>
        </w:rPr>
        <w:t xml:space="preserve"> wszystkich instytutów Sieci Badawczej ŁUKASIEWICZ oraz Centrum ŁUKASIEWICZ</w:t>
      </w:r>
      <w:r w:rsidR="006F7287">
        <w:rPr>
          <w:rFonts w:ascii="Verdana" w:hAnsi="Verdana" w:cs="Arial"/>
          <w:bCs/>
          <w:sz w:val="20"/>
          <w:szCs w:val="20"/>
          <w:lang w:eastAsia="pl-PL"/>
        </w:rPr>
        <w:t>.</w:t>
      </w:r>
    </w:p>
    <w:p w14:paraId="38F2B730" w14:textId="77777777" w:rsidR="007A1EDB" w:rsidRPr="001B4775" w:rsidRDefault="007A1EDB" w:rsidP="001B4775">
      <w:pPr>
        <w:jc w:val="both"/>
        <w:rPr>
          <w:rFonts w:ascii="Verdana" w:hAnsi="Verdana" w:cs="Arial"/>
          <w:sz w:val="20"/>
          <w:szCs w:val="20"/>
          <w:shd w:val="clear" w:color="auto" w:fill="EFEFEF"/>
        </w:rPr>
      </w:pPr>
    </w:p>
    <w:p w14:paraId="526A89CC" w14:textId="5E9CC4A9" w:rsidR="007A1EDB" w:rsidRPr="001B4775" w:rsidRDefault="007A1EDB" w:rsidP="006D5B11">
      <w:pPr>
        <w:pStyle w:val="Akapitzlist"/>
        <w:numPr>
          <w:ilvl w:val="0"/>
          <w:numId w:val="7"/>
        </w:numPr>
        <w:tabs>
          <w:tab w:val="left" w:pos="7655"/>
        </w:tabs>
        <w:suppressAutoHyphens/>
        <w:jc w:val="both"/>
        <w:rPr>
          <w:rFonts w:ascii="Verdana" w:eastAsia="Calibri" w:hAnsi="Verdana" w:cs="Arial"/>
          <w:b/>
          <w:sz w:val="20"/>
          <w:szCs w:val="20"/>
          <w:u w:val="single"/>
          <w:shd w:val="clear" w:color="auto" w:fill="FFFFFF"/>
          <w:lang w:eastAsia="pl-PL"/>
        </w:rPr>
      </w:pPr>
      <w:r w:rsidRPr="001B4775">
        <w:rPr>
          <w:rFonts w:ascii="Verdana" w:eastAsia="Calibri" w:hAnsi="Verdana" w:cs="Arial"/>
          <w:b/>
          <w:sz w:val="20"/>
          <w:szCs w:val="20"/>
          <w:u w:val="single"/>
          <w:shd w:val="clear" w:color="auto" w:fill="FFFFFF"/>
          <w:lang w:eastAsia="pl-PL"/>
        </w:rPr>
        <w:t xml:space="preserve">Program </w:t>
      </w:r>
      <w:r w:rsidR="006F7287">
        <w:rPr>
          <w:rFonts w:ascii="Verdana" w:eastAsia="Calibri" w:hAnsi="Verdana" w:cs="Arial"/>
          <w:b/>
          <w:sz w:val="20"/>
          <w:szCs w:val="20"/>
          <w:u w:val="single"/>
          <w:shd w:val="clear" w:color="auto" w:fill="FFFFFF"/>
          <w:lang w:eastAsia="pl-PL"/>
        </w:rPr>
        <w:t>Innovatorium:</w:t>
      </w:r>
      <w:r w:rsidRPr="001B4775">
        <w:rPr>
          <w:rFonts w:ascii="Verdana" w:eastAsia="Calibri" w:hAnsi="Verdana" w:cs="Arial"/>
          <w:b/>
          <w:sz w:val="20"/>
          <w:szCs w:val="20"/>
          <w:u w:val="single"/>
          <w:shd w:val="clear" w:color="auto" w:fill="FFFFFF"/>
          <w:lang w:eastAsia="pl-PL"/>
        </w:rPr>
        <w:t xml:space="preserve"> </w:t>
      </w:r>
    </w:p>
    <w:p w14:paraId="5C353D63" w14:textId="1880896E" w:rsidR="007A1EDB" w:rsidRPr="00C412CC" w:rsidRDefault="007A1EDB" w:rsidP="005830A6">
      <w:pPr>
        <w:numPr>
          <w:ilvl w:val="1"/>
          <w:numId w:val="7"/>
        </w:numPr>
        <w:tabs>
          <w:tab w:val="left" w:pos="709"/>
        </w:tabs>
        <w:suppressAutoHyphens/>
        <w:ind w:hanging="792"/>
        <w:jc w:val="both"/>
        <w:rPr>
          <w:rFonts w:ascii="Verdana" w:eastAsia="Calibri" w:hAnsi="Verdana" w:cs="Arial"/>
          <w:sz w:val="20"/>
          <w:szCs w:val="20"/>
          <w:shd w:val="clear" w:color="auto" w:fill="FFFFFF"/>
          <w:lang w:eastAsia="pl-PL"/>
        </w:rPr>
      </w:pPr>
      <w:r w:rsidRPr="001B4775">
        <w:rPr>
          <w:rFonts w:ascii="Verdana" w:eastAsia="Calibri" w:hAnsi="Verdana" w:cs="Arial"/>
          <w:b/>
          <w:sz w:val="20"/>
          <w:szCs w:val="20"/>
          <w:u w:val="single"/>
          <w:shd w:val="clear" w:color="auto" w:fill="FFFFFF"/>
          <w:lang w:eastAsia="pl-PL"/>
        </w:rPr>
        <w:t xml:space="preserve">w dniu 1 </w:t>
      </w:r>
      <w:r w:rsidR="006F7287">
        <w:rPr>
          <w:rFonts w:ascii="Verdana" w:eastAsia="Calibri" w:hAnsi="Verdana" w:cs="Arial"/>
          <w:b/>
          <w:sz w:val="20"/>
          <w:szCs w:val="20"/>
          <w:u w:val="single"/>
          <w:shd w:val="clear" w:color="auto" w:fill="FFFFFF"/>
          <w:lang w:eastAsia="pl-PL"/>
        </w:rPr>
        <w:t xml:space="preserve">kwietnia 2020 </w:t>
      </w:r>
      <w:r w:rsidRPr="001B4775">
        <w:rPr>
          <w:rFonts w:ascii="Verdana" w:eastAsia="Calibri" w:hAnsi="Verdana" w:cs="Arial"/>
          <w:b/>
          <w:sz w:val="20"/>
          <w:szCs w:val="20"/>
          <w:u w:val="single"/>
          <w:shd w:val="clear" w:color="auto" w:fill="FFFFFF"/>
          <w:lang w:eastAsia="pl-PL"/>
        </w:rPr>
        <w:t xml:space="preserve">r. </w:t>
      </w:r>
      <w:r w:rsidRPr="00C412CC">
        <w:rPr>
          <w:rFonts w:ascii="Verdana" w:eastAsia="Calibri" w:hAnsi="Verdana" w:cs="Arial"/>
          <w:b/>
          <w:sz w:val="20"/>
          <w:szCs w:val="20"/>
          <w:u w:val="single"/>
          <w:shd w:val="clear" w:color="auto" w:fill="FFFFFF"/>
          <w:lang w:eastAsia="pl-PL"/>
        </w:rPr>
        <w:t xml:space="preserve">w godzinach </w:t>
      </w:r>
      <w:r w:rsidR="005A138E">
        <w:rPr>
          <w:rFonts w:ascii="Verdana" w:eastAsia="Calibri" w:hAnsi="Verdana" w:cs="Arial"/>
          <w:b/>
          <w:sz w:val="20"/>
          <w:szCs w:val="20"/>
          <w:u w:val="single"/>
          <w:shd w:val="clear" w:color="auto" w:fill="FFFFFF"/>
          <w:lang w:eastAsia="pl-PL"/>
        </w:rPr>
        <w:t>08:30</w:t>
      </w:r>
      <w:r w:rsidRPr="00C412CC">
        <w:rPr>
          <w:rFonts w:ascii="Verdana" w:eastAsia="Calibri" w:hAnsi="Verdana" w:cs="Arial"/>
          <w:b/>
          <w:sz w:val="20"/>
          <w:szCs w:val="20"/>
          <w:u w:val="single"/>
          <w:shd w:val="clear" w:color="auto" w:fill="FFFFFF"/>
          <w:lang w:eastAsia="pl-PL"/>
        </w:rPr>
        <w:t>-2</w:t>
      </w:r>
      <w:r w:rsidR="00984382">
        <w:rPr>
          <w:rFonts w:ascii="Verdana" w:eastAsia="Calibri" w:hAnsi="Verdana" w:cs="Arial"/>
          <w:b/>
          <w:sz w:val="20"/>
          <w:szCs w:val="20"/>
          <w:u w:val="single"/>
          <w:shd w:val="clear" w:color="auto" w:fill="FFFFFF"/>
          <w:lang w:eastAsia="pl-PL"/>
        </w:rPr>
        <w:t>1</w:t>
      </w:r>
      <w:r w:rsidR="005A138E">
        <w:rPr>
          <w:rFonts w:ascii="Verdana" w:eastAsia="Calibri" w:hAnsi="Verdana" w:cs="Arial"/>
          <w:b/>
          <w:sz w:val="20"/>
          <w:szCs w:val="20"/>
          <w:u w:val="single"/>
          <w:shd w:val="clear" w:color="auto" w:fill="FFFFFF"/>
          <w:lang w:eastAsia="pl-PL"/>
        </w:rPr>
        <w:t>:</w:t>
      </w:r>
      <w:r w:rsidR="009F35AD">
        <w:rPr>
          <w:rFonts w:ascii="Verdana" w:eastAsia="Calibri" w:hAnsi="Verdana" w:cs="Arial"/>
          <w:b/>
          <w:sz w:val="20"/>
          <w:szCs w:val="20"/>
          <w:u w:val="single"/>
          <w:shd w:val="clear" w:color="auto" w:fill="FFFFFF"/>
          <w:lang w:eastAsia="pl-PL"/>
        </w:rPr>
        <w:t>3</w:t>
      </w:r>
      <w:r w:rsidRPr="00C412CC">
        <w:rPr>
          <w:rFonts w:ascii="Verdana" w:eastAsia="Calibri" w:hAnsi="Verdana" w:cs="Arial"/>
          <w:b/>
          <w:sz w:val="20"/>
          <w:szCs w:val="20"/>
          <w:u w:val="single"/>
          <w:shd w:val="clear" w:color="auto" w:fill="FFFFFF"/>
          <w:lang w:eastAsia="pl-PL"/>
        </w:rPr>
        <w:t>0</w:t>
      </w:r>
      <w:r w:rsidRPr="00C412CC">
        <w:rPr>
          <w:rFonts w:ascii="Verdana" w:eastAsia="Calibri" w:hAnsi="Verdana" w:cs="Arial"/>
          <w:b/>
          <w:sz w:val="20"/>
          <w:szCs w:val="20"/>
          <w:shd w:val="clear" w:color="auto" w:fill="FFFFFF"/>
          <w:lang w:eastAsia="pl-PL"/>
        </w:rPr>
        <w:t xml:space="preserve"> </w:t>
      </w:r>
      <w:r w:rsidRPr="00C412CC">
        <w:rPr>
          <w:rFonts w:ascii="Verdana" w:eastAsia="Calibri" w:hAnsi="Verdana" w:cs="Arial"/>
          <w:sz w:val="20"/>
          <w:szCs w:val="20"/>
          <w:shd w:val="clear" w:color="auto" w:fill="FFFFFF"/>
          <w:lang w:eastAsia="pl-PL"/>
        </w:rPr>
        <w:t>obejmuje:</w:t>
      </w:r>
    </w:p>
    <w:p w14:paraId="5FFBD4DC" w14:textId="2AE920DA" w:rsidR="00A86E46" w:rsidRDefault="00A86E46" w:rsidP="005830A6">
      <w:pPr>
        <w:numPr>
          <w:ilvl w:val="2"/>
          <w:numId w:val="7"/>
        </w:numPr>
        <w:tabs>
          <w:tab w:val="left" w:pos="709"/>
        </w:tabs>
        <w:suppressAutoHyphens/>
        <w:ind w:hanging="79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rejestracja</w:t>
      </w:r>
      <w:r w:rsidR="006030AF">
        <w:rPr>
          <w:rFonts w:ascii="Verdana" w:eastAsia="Calibri" w:hAnsi="Verdana" w:cs="Arial"/>
          <w:sz w:val="20"/>
          <w:szCs w:val="20"/>
          <w:shd w:val="clear" w:color="auto" w:fill="FFFFFF"/>
          <w:lang w:eastAsia="pl-PL"/>
        </w:rPr>
        <w:t xml:space="preserve"> gości,</w:t>
      </w:r>
    </w:p>
    <w:p w14:paraId="0180D67C" w14:textId="72FFF235" w:rsidR="007A1EDB" w:rsidRPr="00C412CC" w:rsidRDefault="007A1EDB" w:rsidP="005830A6">
      <w:pPr>
        <w:numPr>
          <w:ilvl w:val="2"/>
          <w:numId w:val="7"/>
        </w:numPr>
        <w:tabs>
          <w:tab w:val="left" w:pos="709"/>
        </w:tabs>
        <w:suppressAutoHyphens/>
        <w:ind w:hanging="792"/>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t>wystąpienie Prezesa Centrum ŁUKASIEWICZ,</w:t>
      </w:r>
    </w:p>
    <w:p w14:paraId="5B994B82" w14:textId="544D51DF" w:rsidR="00322B7C" w:rsidRPr="00C412CC" w:rsidRDefault="005A138E" w:rsidP="005830A6">
      <w:pPr>
        <w:numPr>
          <w:ilvl w:val="2"/>
          <w:numId w:val="7"/>
        </w:numPr>
        <w:tabs>
          <w:tab w:val="left" w:pos="709"/>
        </w:tabs>
        <w:suppressAutoHyphens/>
        <w:ind w:hanging="79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sesje szkoleniowe</w:t>
      </w:r>
      <w:r w:rsidR="00A86E46">
        <w:rPr>
          <w:rFonts w:ascii="Verdana" w:eastAsia="Calibri" w:hAnsi="Verdana" w:cs="Arial"/>
          <w:sz w:val="20"/>
          <w:szCs w:val="20"/>
          <w:shd w:val="clear" w:color="auto" w:fill="FFFFFF"/>
          <w:lang w:eastAsia="pl-PL"/>
        </w:rPr>
        <w:t xml:space="preserve"> dla uczestników. Zakup szkoleń jest w gestii Zamawiającego.</w:t>
      </w:r>
    </w:p>
    <w:p w14:paraId="3600C6B2" w14:textId="1FA8B3E8" w:rsidR="00A86E46" w:rsidRDefault="00A86E46" w:rsidP="005830A6">
      <w:pPr>
        <w:numPr>
          <w:ilvl w:val="2"/>
          <w:numId w:val="7"/>
        </w:numPr>
        <w:tabs>
          <w:tab w:val="left" w:pos="709"/>
        </w:tabs>
        <w:suppressAutoHyphens/>
        <w:ind w:hanging="79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przerwy kawowe, </w:t>
      </w:r>
    </w:p>
    <w:p w14:paraId="7A1D3DE5" w14:textId="0BA6F8F0" w:rsidR="00A86E46" w:rsidRDefault="00A86E46" w:rsidP="005830A6">
      <w:pPr>
        <w:numPr>
          <w:ilvl w:val="2"/>
          <w:numId w:val="7"/>
        </w:numPr>
        <w:tabs>
          <w:tab w:val="left" w:pos="709"/>
        </w:tabs>
        <w:suppressAutoHyphens/>
        <w:ind w:hanging="79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lunch,</w:t>
      </w:r>
    </w:p>
    <w:p w14:paraId="36BDE8A7" w14:textId="260A7EE9" w:rsidR="007A1EDB" w:rsidRPr="00C412CC" w:rsidRDefault="00322B7C" w:rsidP="005830A6">
      <w:pPr>
        <w:numPr>
          <w:ilvl w:val="2"/>
          <w:numId w:val="7"/>
        </w:numPr>
        <w:tabs>
          <w:tab w:val="left" w:pos="709"/>
        </w:tabs>
        <w:suppressAutoHyphens/>
        <w:ind w:hanging="792"/>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t xml:space="preserve">kolację </w:t>
      </w:r>
      <w:r w:rsidR="00C412CC" w:rsidRPr="00C412CC">
        <w:rPr>
          <w:rFonts w:ascii="Verdana" w:eastAsia="Calibri" w:hAnsi="Verdana" w:cs="Arial"/>
          <w:sz w:val="20"/>
          <w:szCs w:val="20"/>
          <w:shd w:val="clear" w:color="auto" w:fill="FFFFFF"/>
          <w:lang w:eastAsia="pl-PL"/>
        </w:rPr>
        <w:t>integracyjną</w:t>
      </w:r>
      <w:r w:rsidR="00A86E46">
        <w:rPr>
          <w:rFonts w:ascii="Verdana" w:eastAsia="Calibri" w:hAnsi="Verdana" w:cs="Arial"/>
          <w:sz w:val="20"/>
          <w:szCs w:val="20"/>
          <w:shd w:val="clear" w:color="auto" w:fill="FFFFFF"/>
          <w:lang w:eastAsia="pl-PL"/>
        </w:rPr>
        <w:t>,</w:t>
      </w:r>
    </w:p>
    <w:p w14:paraId="202CE8A2" w14:textId="2C01BF60" w:rsidR="00AF1D5E" w:rsidRDefault="00C412CC" w:rsidP="005830A6">
      <w:pPr>
        <w:numPr>
          <w:ilvl w:val="2"/>
          <w:numId w:val="7"/>
        </w:numPr>
        <w:tabs>
          <w:tab w:val="left" w:pos="709"/>
        </w:tabs>
        <w:suppressAutoHyphens/>
        <w:ind w:hanging="792"/>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t>miejsc</w:t>
      </w:r>
      <w:r w:rsidR="005A138E">
        <w:rPr>
          <w:rFonts w:ascii="Verdana" w:eastAsia="Calibri" w:hAnsi="Verdana" w:cs="Arial"/>
          <w:sz w:val="20"/>
          <w:szCs w:val="20"/>
          <w:shd w:val="clear" w:color="auto" w:fill="FFFFFF"/>
          <w:lang w:eastAsia="pl-PL"/>
        </w:rPr>
        <w:t>e</w:t>
      </w:r>
      <w:r w:rsidRPr="00C412CC">
        <w:rPr>
          <w:rFonts w:ascii="Verdana" w:eastAsia="Calibri" w:hAnsi="Verdana" w:cs="Arial"/>
          <w:sz w:val="20"/>
          <w:szCs w:val="20"/>
          <w:shd w:val="clear" w:color="auto" w:fill="FFFFFF"/>
          <w:lang w:eastAsia="pl-PL"/>
        </w:rPr>
        <w:t xml:space="preserve">: </w:t>
      </w:r>
      <w:r w:rsidRPr="00AF1D5E">
        <w:rPr>
          <w:rFonts w:ascii="Verdana" w:eastAsia="Calibri" w:hAnsi="Verdana" w:cs="Arial"/>
          <w:sz w:val="20"/>
          <w:szCs w:val="20"/>
          <w:shd w:val="clear" w:color="auto" w:fill="FFFFFF"/>
          <w:lang w:eastAsia="pl-PL"/>
        </w:rPr>
        <w:t>przestrzeń targowa</w:t>
      </w:r>
      <w:r w:rsidR="005A138E" w:rsidRPr="00AF1D5E">
        <w:rPr>
          <w:rFonts w:ascii="Verdana" w:eastAsia="Calibri" w:hAnsi="Verdana" w:cs="Arial"/>
          <w:sz w:val="20"/>
          <w:szCs w:val="20"/>
          <w:shd w:val="clear" w:color="auto" w:fill="FFFFFF"/>
          <w:lang w:eastAsia="pl-PL"/>
        </w:rPr>
        <w:t xml:space="preserve"> P</w:t>
      </w:r>
      <w:r w:rsidR="0080709A">
        <w:rPr>
          <w:rFonts w:ascii="Verdana" w:eastAsia="Calibri" w:hAnsi="Verdana" w:cs="Arial"/>
          <w:sz w:val="20"/>
          <w:szCs w:val="20"/>
          <w:shd w:val="clear" w:color="auto" w:fill="FFFFFF"/>
          <w:lang w:eastAsia="pl-PL"/>
        </w:rPr>
        <w:t xml:space="preserve">tak </w:t>
      </w:r>
      <w:proofErr w:type="spellStart"/>
      <w:r w:rsidR="0080709A">
        <w:rPr>
          <w:rFonts w:ascii="Verdana" w:eastAsia="Calibri" w:hAnsi="Verdana" w:cs="Arial"/>
          <w:sz w:val="20"/>
          <w:szCs w:val="20"/>
          <w:shd w:val="clear" w:color="auto" w:fill="FFFFFF"/>
          <w:lang w:eastAsia="pl-PL"/>
        </w:rPr>
        <w:t>Warsaw</w:t>
      </w:r>
      <w:proofErr w:type="spellEnd"/>
      <w:r w:rsidR="0080709A">
        <w:rPr>
          <w:rFonts w:ascii="Verdana" w:eastAsia="Calibri" w:hAnsi="Verdana" w:cs="Arial"/>
          <w:sz w:val="20"/>
          <w:szCs w:val="20"/>
          <w:shd w:val="clear" w:color="auto" w:fill="FFFFFF"/>
          <w:lang w:eastAsia="pl-PL"/>
        </w:rPr>
        <w:t xml:space="preserve"> Expo w</w:t>
      </w:r>
      <w:r w:rsidR="005A138E" w:rsidRPr="00AF1D5E">
        <w:rPr>
          <w:rFonts w:ascii="Verdana" w:eastAsia="Calibri" w:hAnsi="Verdana" w:cs="Arial"/>
          <w:sz w:val="20"/>
          <w:szCs w:val="20"/>
          <w:shd w:val="clear" w:color="auto" w:fill="FFFFFF"/>
          <w:lang w:eastAsia="pl-PL"/>
        </w:rPr>
        <w:t xml:space="preserve"> Nadarzyn</w:t>
      </w:r>
      <w:r w:rsidR="0080709A">
        <w:rPr>
          <w:rFonts w:ascii="Verdana" w:eastAsia="Calibri" w:hAnsi="Verdana" w:cs="Arial"/>
          <w:sz w:val="20"/>
          <w:szCs w:val="20"/>
          <w:shd w:val="clear" w:color="auto" w:fill="FFFFFF"/>
          <w:lang w:eastAsia="pl-PL"/>
        </w:rPr>
        <w:t>ie</w:t>
      </w:r>
      <w:r w:rsidRPr="00AF1D5E">
        <w:rPr>
          <w:rFonts w:ascii="Verdana" w:eastAsia="Calibri" w:hAnsi="Verdana" w:cs="Arial"/>
          <w:sz w:val="20"/>
          <w:szCs w:val="20"/>
          <w:shd w:val="clear" w:color="auto" w:fill="FFFFFF"/>
          <w:lang w:eastAsia="pl-PL"/>
        </w:rPr>
        <w:t>, uwzgl</w:t>
      </w:r>
      <w:r w:rsidR="00065D7A" w:rsidRPr="00AF1D5E">
        <w:rPr>
          <w:rFonts w:ascii="Verdana" w:eastAsia="Calibri" w:hAnsi="Verdana" w:cs="Arial"/>
          <w:sz w:val="20"/>
          <w:szCs w:val="20"/>
          <w:shd w:val="clear" w:color="auto" w:fill="FFFFFF"/>
          <w:lang w:eastAsia="pl-PL"/>
        </w:rPr>
        <w:t>ę</w:t>
      </w:r>
      <w:r w:rsidRPr="00AF1D5E">
        <w:rPr>
          <w:rFonts w:ascii="Verdana" w:eastAsia="Calibri" w:hAnsi="Verdana" w:cs="Arial"/>
          <w:sz w:val="20"/>
          <w:szCs w:val="20"/>
          <w:shd w:val="clear" w:color="auto" w:fill="FFFFFF"/>
          <w:lang w:eastAsia="pl-PL"/>
        </w:rPr>
        <w:t>dniająca</w:t>
      </w:r>
      <w:r w:rsidR="00AF1D5E">
        <w:rPr>
          <w:rFonts w:ascii="Verdana" w:eastAsia="Calibri" w:hAnsi="Verdana" w:cs="Arial"/>
          <w:sz w:val="20"/>
          <w:szCs w:val="20"/>
          <w:shd w:val="clear" w:color="auto" w:fill="FFFFFF"/>
          <w:lang w:eastAsia="pl-PL"/>
        </w:rPr>
        <w:t>:</w:t>
      </w:r>
    </w:p>
    <w:p w14:paraId="2DDBDB1F" w14:textId="329F38F7" w:rsidR="00A86E46" w:rsidRDefault="00AF1D5E" w:rsidP="005830A6">
      <w:pPr>
        <w:pStyle w:val="Akapitzlist"/>
        <w:numPr>
          <w:ilvl w:val="0"/>
          <w:numId w:val="13"/>
        </w:numPr>
        <w:tabs>
          <w:tab w:val="left" w:pos="709"/>
        </w:tabs>
        <w:suppressAutoHyphens/>
        <w:ind w:left="1560" w:hanging="408"/>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stoisko</w:t>
      </w:r>
      <w:r w:rsidR="00A86E46">
        <w:rPr>
          <w:rFonts w:ascii="Verdana" w:eastAsia="Calibri" w:hAnsi="Verdana" w:cs="Arial"/>
          <w:sz w:val="20"/>
          <w:szCs w:val="20"/>
          <w:shd w:val="clear" w:color="auto" w:fill="FFFFFF"/>
          <w:lang w:eastAsia="pl-PL"/>
        </w:rPr>
        <w:t xml:space="preserve"> wystawiennicze:</w:t>
      </w:r>
      <w:r>
        <w:rPr>
          <w:rFonts w:ascii="Verdana" w:eastAsia="Calibri" w:hAnsi="Verdana" w:cs="Arial"/>
          <w:sz w:val="20"/>
          <w:szCs w:val="20"/>
          <w:shd w:val="clear" w:color="auto" w:fill="FFFFFF"/>
          <w:lang w:eastAsia="pl-PL"/>
        </w:rPr>
        <w:t xml:space="preserve"> </w:t>
      </w:r>
      <w:r w:rsidR="00C412CC" w:rsidRPr="00AF1D5E">
        <w:rPr>
          <w:rFonts w:ascii="Verdana" w:eastAsia="Calibri" w:hAnsi="Verdana" w:cs="Arial"/>
          <w:sz w:val="20"/>
          <w:szCs w:val="20"/>
          <w:shd w:val="clear" w:color="auto" w:fill="FFFFFF"/>
          <w:lang w:eastAsia="pl-PL"/>
        </w:rPr>
        <w:t xml:space="preserve">4 </w:t>
      </w:r>
      <w:r w:rsidR="002047D9">
        <w:rPr>
          <w:rFonts w:ascii="Verdana" w:eastAsia="Calibri" w:hAnsi="Verdana" w:cs="Arial"/>
          <w:sz w:val="20"/>
          <w:szCs w:val="20"/>
          <w:shd w:val="clear" w:color="auto" w:fill="FFFFFF"/>
          <w:lang w:eastAsia="pl-PL"/>
        </w:rPr>
        <w:t xml:space="preserve">stoiska obejmujące </w:t>
      </w:r>
      <w:r w:rsidR="00C412CC" w:rsidRPr="00AF1D5E">
        <w:rPr>
          <w:rFonts w:ascii="Verdana" w:eastAsia="Calibri" w:hAnsi="Verdana" w:cs="Arial"/>
          <w:sz w:val="20"/>
          <w:szCs w:val="20"/>
          <w:shd w:val="clear" w:color="auto" w:fill="FFFFFF"/>
          <w:lang w:eastAsia="pl-PL"/>
        </w:rPr>
        <w:t>obszary tematyczne działalności ŁUKASIEWICZA</w:t>
      </w:r>
      <w:r w:rsidR="00A86E46">
        <w:rPr>
          <w:rFonts w:ascii="Verdana" w:eastAsia="Calibri" w:hAnsi="Verdana" w:cs="Arial"/>
          <w:sz w:val="20"/>
          <w:szCs w:val="20"/>
          <w:shd w:val="clear" w:color="auto" w:fill="FFFFFF"/>
          <w:lang w:eastAsia="pl-PL"/>
        </w:rPr>
        <w:t>,</w:t>
      </w:r>
    </w:p>
    <w:p w14:paraId="0EE8525A" w14:textId="12687530" w:rsidR="00C412CC" w:rsidRDefault="00C412CC" w:rsidP="005830A6">
      <w:pPr>
        <w:pStyle w:val="Akapitzlist"/>
        <w:numPr>
          <w:ilvl w:val="0"/>
          <w:numId w:val="13"/>
        </w:numPr>
        <w:tabs>
          <w:tab w:val="left" w:pos="709"/>
        </w:tabs>
        <w:suppressAutoHyphens/>
        <w:ind w:left="1560" w:hanging="408"/>
        <w:rPr>
          <w:rFonts w:ascii="Verdana" w:eastAsia="Calibri" w:hAnsi="Verdana" w:cs="Arial"/>
          <w:sz w:val="20"/>
          <w:szCs w:val="20"/>
          <w:shd w:val="clear" w:color="auto" w:fill="FFFFFF"/>
          <w:lang w:eastAsia="pl-PL"/>
        </w:rPr>
      </w:pPr>
      <w:r w:rsidRPr="00AF1D5E">
        <w:rPr>
          <w:rFonts w:ascii="Verdana" w:eastAsia="Calibri" w:hAnsi="Verdana" w:cs="Arial"/>
          <w:sz w:val="20"/>
          <w:szCs w:val="20"/>
          <w:shd w:val="clear" w:color="auto" w:fill="FFFFFF"/>
          <w:lang w:eastAsia="pl-PL"/>
        </w:rPr>
        <w:t>aren</w:t>
      </w:r>
      <w:r w:rsidR="00A86E46">
        <w:rPr>
          <w:rFonts w:ascii="Verdana" w:eastAsia="Calibri" w:hAnsi="Verdana" w:cs="Arial"/>
          <w:sz w:val="20"/>
          <w:szCs w:val="20"/>
          <w:shd w:val="clear" w:color="auto" w:fill="FFFFFF"/>
          <w:lang w:eastAsia="pl-PL"/>
        </w:rPr>
        <w:t>ę zlokalizowaną w centrum stoisk wystawienniczych</w:t>
      </w:r>
      <w:r w:rsidRPr="00AF1D5E">
        <w:rPr>
          <w:rFonts w:ascii="Verdana" w:eastAsia="Calibri" w:hAnsi="Verdana" w:cs="Arial"/>
          <w:sz w:val="20"/>
          <w:szCs w:val="20"/>
          <w:shd w:val="clear" w:color="auto" w:fill="FFFFFF"/>
          <w:lang w:eastAsia="pl-PL"/>
        </w:rPr>
        <w:t xml:space="preserve">, na której będą odbywać się </w:t>
      </w:r>
      <w:r w:rsidR="00A86E46">
        <w:rPr>
          <w:rFonts w:ascii="Verdana" w:eastAsia="Calibri" w:hAnsi="Verdana" w:cs="Arial"/>
          <w:sz w:val="20"/>
          <w:szCs w:val="20"/>
          <w:shd w:val="clear" w:color="auto" w:fill="FFFFFF"/>
          <w:lang w:eastAsia="pl-PL"/>
        </w:rPr>
        <w:t xml:space="preserve">wystąpienia i </w:t>
      </w:r>
      <w:r w:rsidRPr="00AF1D5E">
        <w:rPr>
          <w:rFonts w:ascii="Verdana" w:eastAsia="Calibri" w:hAnsi="Verdana" w:cs="Arial"/>
          <w:sz w:val="20"/>
          <w:szCs w:val="20"/>
          <w:shd w:val="clear" w:color="auto" w:fill="FFFFFF"/>
          <w:lang w:eastAsia="pl-PL"/>
        </w:rPr>
        <w:t>prezentacje</w:t>
      </w:r>
      <w:r w:rsidR="00065D7A" w:rsidRPr="00AF1D5E">
        <w:rPr>
          <w:rFonts w:ascii="Verdana" w:eastAsia="Calibri" w:hAnsi="Verdana" w:cs="Arial"/>
          <w:sz w:val="20"/>
          <w:szCs w:val="20"/>
          <w:shd w:val="clear" w:color="auto" w:fill="FFFFFF"/>
          <w:lang w:eastAsia="pl-PL"/>
        </w:rPr>
        <w:t xml:space="preserve"> </w:t>
      </w:r>
      <w:r w:rsidR="004E33EC">
        <w:rPr>
          <w:rFonts w:ascii="Verdana" w:eastAsia="Calibri" w:hAnsi="Verdana" w:cs="Arial"/>
          <w:sz w:val="20"/>
          <w:szCs w:val="20"/>
          <w:shd w:val="clear" w:color="auto" w:fill="FFFFFF"/>
          <w:lang w:eastAsia="pl-PL"/>
        </w:rPr>
        <w:t xml:space="preserve">(zwanej dalej Areną) </w:t>
      </w:r>
      <w:r w:rsidR="00065D7A" w:rsidRPr="00AF1D5E">
        <w:rPr>
          <w:rFonts w:ascii="Verdana" w:eastAsia="Calibri" w:hAnsi="Verdana" w:cs="Arial"/>
          <w:sz w:val="20"/>
          <w:szCs w:val="20"/>
          <w:shd w:val="clear" w:color="auto" w:fill="FFFFFF"/>
          <w:lang w:eastAsia="pl-PL"/>
        </w:rPr>
        <w:t xml:space="preserve">z miejscami siedzącymi na </w:t>
      </w:r>
      <w:r w:rsidR="00C05515">
        <w:rPr>
          <w:rFonts w:ascii="Verdana" w:eastAsia="Calibri" w:hAnsi="Verdana" w:cs="Arial"/>
          <w:sz w:val="20"/>
          <w:szCs w:val="20"/>
          <w:shd w:val="clear" w:color="auto" w:fill="FFFFFF"/>
          <w:lang w:eastAsia="pl-PL"/>
        </w:rPr>
        <w:t>65</w:t>
      </w:r>
      <w:r w:rsidR="00065D7A" w:rsidRPr="00AF1D5E">
        <w:rPr>
          <w:rFonts w:ascii="Verdana" w:eastAsia="Calibri" w:hAnsi="Verdana" w:cs="Arial"/>
          <w:sz w:val="20"/>
          <w:szCs w:val="20"/>
          <w:shd w:val="clear" w:color="auto" w:fill="FFFFFF"/>
          <w:lang w:eastAsia="pl-PL"/>
        </w:rPr>
        <w:t>0 osób,</w:t>
      </w:r>
    </w:p>
    <w:p w14:paraId="26A060A3" w14:textId="46D0C147" w:rsidR="00AF1D5E" w:rsidRDefault="00AF1D5E" w:rsidP="005830A6">
      <w:pPr>
        <w:pStyle w:val="Akapitzlist"/>
        <w:numPr>
          <w:ilvl w:val="0"/>
          <w:numId w:val="13"/>
        </w:numPr>
        <w:tabs>
          <w:tab w:val="left" w:pos="709"/>
        </w:tabs>
        <w:suppressAutoHyphens/>
        <w:ind w:left="1560" w:hanging="408"/>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sale konferencyjne:</w:t>
      </w:r>
    </w:p>
    <w:p w14:paraId="5193AAF7" w14:textId="64C9F560" w:rsidR="00AF1D5E" w:rsidRDefault="00AF1D5E" w:rsidP="005830A6">
      <w:pPr>
        <w:pStyle w:val="Akapitzlist"/>
        <w:numPr>
          <w:ilvl w:val="0"/>
          <w:numId w:val="14"/>
        </w:numPr>
        <w:tabs>
          <w:tab w:val="left" w:pos="709"/>
        </w:tabs>
        <w:suppressAutoHyphens/>
        <w:ind w:left="1560"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7 sal na 40 osób</w:t>
      </w:r>
      <w:r w:rsidR="006C4F8D">
        <w:rPr>
          <w:rFonts w:ascii="Verdana" w:eastAsia="Calibri" w:hAnsi="Verdana" w:cs="Arial"/>
          <w:sz w:val="20"/>
          <w:szCs w:val="20"/>
          <w:shd w:val="clear" w:color="auto" w:fill="FFFFFF"/>
          <w:lang w:eastAsia="pl-PL"/>
        </w:rPr>
        <w:t xml:space="preserve"> każda</w:t>
      </w:r>
      <w:r>
        <w:rPr>
          <w:rFonts w:ascii="Verdana" w:eastAsia="Calibri" w:hAnsi="Verdana" w:cs="Arial"/>
          <w:sz w:val="20"/>
          <w:szCs w:val="20"/>
          <w:shd w:val="clear" w:color="auto" w:fill="FFFFFF"/>
          <w:lang w:eastAsia="pl-PL"/>
        </w:rPr>
        <w:t>,</w:t>
      </w:r>
    </w:p>
    <w:p w14:paraId="76585A1D" w14:textId="5A8B6158" w:rsidR="00AF1D5E" w:rsidRDefault="00AF1D5E" w:rsidP="005830A6">
      <w:pPr>
        <w:pStyle w:val="Akapitzlist"/>
        <w:numPr>
          <w:ilvl w:val="0"/>
          <w:numId w:val="14"/>
        </w:numPr>
        <w:tabs>
          <w:tab w:val="left" w:pos="709"/>
        </w:tabs>
        <w:suppressAutoHyphens/>
        <w:ind w:left="1560"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4 sale na 60 osób</w:t>
      </w:r>
      <w:r w:rsidR="006C4F8D">
        <w:rPr>
          <w:rFonts w:ascii="Verdana" w:eastAsia="Calibri" w:hAnsi="Verdana" w:cs="Arial"/>
          <w:sz w:val="20"/>
          <w:szCs w:val="20"/>
          <w:shd w:val="clear" w:color="auto" w:fill="FFFFFF"/>
          <w:lang w:eastAsia="pl-PL"/>
        </w:rPr>
        <w:t xml:space="preserve"> każda</w:t>
      </w:r>
      <w:r>
        <w:rPr>
          <w:rFonts w:ascii="Verdana" w:eastAsia="Calibri" w:hAnsi="Verdana" w:cs="Arial"/>
          <w:sz w:val="20"/>
          <w:szCs w:val="20"/>
          <w:shd w:val="clear" w:color="auto" w:fill="FFFFFF"/>
          <w:lang w:eastAsia="pl-PL"/>
        </w:rPr>
        <w:t>,</w:t>
      </w:r>
    </w:p>
    <w:p w14:paraId="3530DE32" w14:textId="569588B5" w:rsidR="00AF1D5E" w:rsidRDefault="00E55DF1" w:rsidP="005830A6">
      <w:pPr>
        <w:pStyle w:val="Akapitzlist"/>
        <w:numPr>
          <w:ilvl w:val="0"/>
          <w:numId w:val="14"/>
        </w:numPr>
        <w:tabs>
          <w:tab w:val="left" w:pos="709"/>
        </w:tabs>
        <w:suppressAutoHyphens/>
        <w:ind w:left="1560"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1 sala na 1</w:t>
      </w:r>
      <w:r w:rsidR="00A86E46">
        <w:rPr>
          <w:rFonts w:ascii="Verdana" w:eastAsia="Calibri" w:hAnsi="Verdana" w:cs="Arial"/>
          <w:sz w:val="20"/>
          <w:szCs w:val="20"/>
          <w:shd w:val="clear" w:color="auto" w:fill="FFFFFF"/>
          <w:lang w:eastAsia="pl-PL"/>
        </w:rPr>
        <w:t>2</w:t>
      </w:r>
      <w:r>
        <w:rPr>
          <w:rFonts w:ascii="Verdana" w:eastAsia="Calibri" w:hAnsi="Verdana" w:cs="Arial"/>
          <w:sz w:val="20"/>
          <w:szCs w:val="20"/>
          <w:shd w:val="clear" w:color="auto" w:fill="FFFFFF"/>
          <w:lang w:eastAsia="pl-PL"/>
        </w:rPr>
        <w:t>0 osób</w:t>
      </w:r>
      <w:r w:rsidR="006C4F8D">
        <w:rPr>
          <w:rFonts w:ascii="Verdana" w:eastAsia="Calibri" w:hAnsi="Verdana" w:cs="Arial"/>
          <w:sz w:val="20"/>
          <w:szCs w:val="20"/>
          <w:shd w:val="clear" w:color="auto" w:fill="FFFFFF"/>
          <w:lang w:eastAsia="pl-PL"/>
        </w:rPr>
        <w:t xml:space="preserve"> każda</w:t>
      </w:r>
      <w:r>
        <w:rPr>
          <w:rFonts w:ascii="Verdana" w:eastAsia="Calibri" w:hAnsi="Verdana" w:cs="Arial"/>
          <w:sz w:val="20"/>
          <w:szCs w:val="20"/>
          <w:shd w:val="clear" w:color="auto" w:fill="FFFFFF"/>
          <w:lang w:eastAsia="pl-PL"/>
        </w:rPr>
        <w:t>,</w:t>
      </w:r>
    </w:p>
    <w:p w14:paraId="5202CB3B" w14:textId="3A95FCFE" w:rsidR="00E55DF1" w:rsidRDefault="00E55DF1" w:rsidP="005830A6">
      <w:pPr>
        <w:pStyle w:val="Akapitzlist"/>
        <w:numPr>
          <w:ilvl w:val="0"/>
          <w:numId w:val="14"/>
        </w:numPr>
        <w:tabs>
          <w:tab w:val="left" w:pos="709"/>
        </w:tabs>
        <w:suppressAutoHyphens/>
        <w:ind w:left="1560"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1 VIP</w:t>
      </w:r>
      <w:r w:rsidR="00A86E46">
        <w:rPr>
          <w:rFonts w:ascii="Verdana" w:eastAsia="Calibri" w:hAnsi="Verdana" w:cs="Arial"/>
          <w:sz w:val="20"/>
          <w:szCs w:val="20"/>
          <w:shd w:val="clear" w:color="auto" w:fill="FFFFFF"/>
          <w:lang w:eastAsia="pl-PL"/>
        </w:rPr>
        <w:t xml:space="preserve"> </w:t>
      </w:r>
      <w:proofErr w:type="spellStart"/>
      <w:r w:rsidR="00A86E46">
        <w:rPr>
          <w:rFonts w:ascii="Verdana" w:eastAsia="Calibri" w:hAnsi="Verdana" w:cs="Arial"/>
          <w:sz w:val="20"/>
          <w:szCs w:val="20"/>
          <w:shd w:val="clear" w:color="auto" w:fill="FFFFFF"/>
          <w:lang w:eastAsia="pl-PL"/>
        </w:rPr>
        <w:t>room</w:t>
      </w:r>
      <w:proofErr w:type="spellEnd"/>
      <w:r w:rsidR="00F007A7">
        <w:rPr>
          <w:rFonts w:ascii="Verdana" w:eastAsia="Calibri" w:hAnsi="Verdana" w:cs="Arial"/>
          <w:sz w:val="20"/>
          <w:szCs w:val="20"/>
          <w:shd w:val="clear" w:color="auto" w:fill="FFFFFF"/>
          <w:lang w:eastAsia="pl-PL"/>
        </w:rPr>
        <w:t xml:space="preserve"> na 10 osób</w:t>
      </w:r>
      <w:r>
        <w:rPr>
          <w:rFonts w:ascii="Verdana" w:eastAsia="Calibri" w:hAnsi="Verdana" w:cs="Arial"/>
          <w:sz w:val="20"/>
          <w:szCs w:val="20"/>
          <w:shd w:val="clear" w:color="auto" w:fill="FFFFFF"/>
          <w:lang w:eastAsia="pl-PL"/>
        </w:rPr>
        <w:t>,</w:t>
      </w:r>
    </w:p>
    <w:p w14:paraId="3BFEE483" w14:textId="105166D5" w:rsidR="00E55DF1" w:rsidRDefault="00E55DF1" w:rsidP="005830A6">
      <w:pPr>
        <w:pStyle w:val="Akapitzlist"/>
        <w:numPr>
          <w:ilvl w:val="0"/>
          <w:numId w:val="14"/>
        </w:numPr>
        <w:tabs>
          <w:tab w:val="left" w:pos="709"/>
        </w:tabs>
        <w:suppressAutoHyphens/>
        <w:ind w:left="1560"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2 sale dla organizatorów</w:t>
      </w:r>
      <w:r w:rsidR="00F007A7">
        <w:rPr>
          <w:rFonts w:ascii="Verdana" w:eastAsia="Calibri" w:hAnsi="Verdana" w:cs="Arial"/>
          <w:sz w:val="20"/>
          <w:szCs w:val="20"/>
          <w:shd w:val="clear" w:color="auto" w:fill="FFFFFF"/>
          <w:lang w:eastAsia="pl-PL"/>
        </w:rPr>
        <w:t>, każda na 10 stanowisk</w:t>
      </w:r>
      <w:r>
        <w:rPr>
          <w:rFonts w:ascii="Verdana" w:eastAsia="Calibri" w:hAnsi="Verdana" w:cs="Arial"/>
          <w:sz w:val="20"/>
          <w:szCs w:val="20"/>
          <w:shd w:val="clear" w:color="auto" w:fill="FFFFFF"/>
          <w:lang w:eastAsia="pl-PL"/>
        </w:rPr>
        <w:t>,</w:t>
      </w:r>
    </w:p>
    <w:p w14:paraId="02C68977" w14:textId="40DE5D1D" w:rsidR="00AF1D5E" w:rsidRDefault="00AF1D5E" w:rsidP="005830A6">
      <w:pPr>
        <w:pStyle w:val="Akapitzlist"/>
        <w:numPr>
          <w:ilvl w:val="0"/>
          <w:numId w:val="13"/>
        </w:numPr>
        <w:tabs>
          <w:tab w:val="left" w:pos="709"/>
        </w:tabs>
        <w:suppressAutoHyphens/>
        <w:ind w:left="1560" w:hanging="408"/>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powierzchnię wystawienniczą</w:t>
      </w:r>
      <w:r w:rsidR="00A86E46">
        <w:rPr>
          <w:rFonts w:ascii="Verdana" w:eastAsia="Calibri" w:hAnsi="Verdana" w:cs="Arial"/>
          <w:sz w:val="20"/>
          <w:szCs w:val="20"/>
          <w:shd w:val="clear" w:color="auto" w:fill="FFFFFF"/>
          <w:lang w:eastAsia="pl-PL"/>
        </w:rPr>
        <w:t xml:space="preserve"> partnerów</w:t>
      </w:r>
      <w:r>
        <w:rPr>
          <w:rFonts w:ascii="Verdana" w:eastAsia="Calibri" w:hAnsi="Verdana" w:cs="Arial"/>
          <w:sz w:val="20"/>
          <w:szCs w:val="20"/>
          <w:shd w:val="clear" w:color="auto" w:fill="FFFFFF"/>
          <w:lang w:eastAsia="pl-PL"/>
        </w:rPr>
        <w:t>,</w:t>
      </w:r>
    </w:p>
    <w:p w14:paraId="1DE04975" w14:textId="02946F5B" w:rsidR="00AF1D5E" w:rsidRDefault="00AF1D5E" w:rsidP="005830A6">
      <w:pPr>
        <w:pStyle w:val="Akapitzlist"/>
        <w:numPr>
          <w:ilvl w:val="0"/>
          <w:numId w:val="13"/>
        </w:numPr>
        <w:tabs>
          <w:tab w:val="left" w:pos="709"/>
        </w:tabs>
        <w:suppressAutoHyphens/>
        <w:ind w:left="1560" w:hanging="408"/>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p</w:t>
      </w:r>
      <w:r w:rsidR="00E55DF1">
        <w:rPr>
          <w:rFonts w:ascii="Verdana" w:eastAsia="Calibri" w:hAnsi="Verdana" w:cs="Arial"/>
          <w:sz w:val="20"/>
          <w:szCs w:val="20"/>
          <w:shd w:val="clear" w:color="auto" w:fill="FFFFFF"/>
          <w:lang w:eastAsia="pl-PL"/>
        </w:rPr>
        <w:t>rzestrzeń</w:t>
      </w:r>
      <w:r>
        <w:rPr>
          <w:rFonts w:ascii="Verdana" w:eastAsia="Calibri" w:hAnsi="Verdana" w:cs="Arial"/>
          <w:sz w:val="20"/>
          <w:szCs w:val="20"/>
          <w:shd w:val="clear" w:color="auto" w:fill="FFFFFF"/>
          <w:lang w:eastAsia="pl-PL"/>
        </w:rPr>
        <w:t xml:space="preserve"> cateringową</w:t>
      </w:r>
      <w:r w:rsidR="00102E3B">
        <w:rPr>
          <w:rFonts w:ascii="Verdana" w:eastAsia="Calibri" w:hAnsi="Verdana" w:cs="Arial"/>
          <w:sz w:val="20"/>
          <w:szCs w:val="20"/>
          <w:shd w:val="clear" w:color="auto" w:fill="FFFFFF"/>
          <w:lang w:eastAsia="pl-PL"/>
        </w:rPr>
        <w:t xml:space="preserve"> ze stolikami koktajlowymi</w:t>
      </w:r>
      <w:r w:rsidR="00E55DF1">
        <w:rPr>
          <w:rFonts w:ascii="Verdana" w:eastAsia="Calibri" w:hAnsi="Verdana" w:cs="Arial"/>
          <w:sz w:val="20"/>
          <w:szCs w:val="20"/>
          <w:shd w:val="clear" w:color="auto" w:fill="FFFFFF"/>
          <w:lang w:eastAsia="pl-PL"/>
        </w:rPr>
        <w:t>,</w:t>
      </w:r>
    </w:p>
    <w:p w14:paraId="6EEAB908" w14:textId="780F4AC9" w:rsidR="007A1EDB" w:rsidRPr="00C412CC" w:rsidRDefault="007A1EDB" w:rsidP="005830A6">
      <w:pPr>
        <w:numPr>
          <w:ilvl w:val="1"/>
          <w:numId w:val="7"/>
        </w:numPr>
        <w:tabs>
          <w:tab w:val="left" w:pos="709"/>
        </w:tabs>
        <w:suppressAutoHyphens/>
        <w:ind w:hanging="792"/>
        <w:jc w:val="both"/>
        <w:rPr>
          <w:rFonts w:ascii="Verdana" w:eastAsia="Calibri" w:hAnsi="Verdana" w:cs="Arial"/>
          <w:sz w:val="20"/>
          <w:szCs w:val="20"/>
          <w:shd w:val="clear" w:color="auto" w:fill="FFFFFF"/>
          <w:lang w:eastAsia="pl-PL"/>
        </w:rPr>
      </w:pPr>
      <w:r w:rsidRPr="00C412CC">
        <w:rPr>
          <w:rFonts w:ascii="Verdana" w:eastAsia="Calibri" w:hAnsi="Verdana" w:cs="Arial"/>
          <w:b/>
          <w:sz w:val="20"/>
          <w:szCs w:val="20"/>
          <w:u w:val="single"/>
          <w:shd w:val="clear" w:color="auto" w:fill="FFFFFF"/>
          <w:lang w:eastAsia="pl-PL"/>
        </w:rPr>
        <w:t xml:space="preserve">w dniu 2 </w:t>
      </w:r>
      <w:r w:rsidR="006F7287" w:rsidRPr="00C412CC">
        <w:rPr>
          <w:rFonts w:ascii="Verdana" w:eastAsia="Calibri" w:hAnsi="Verdana" w:cs="Arial"/>
          <w:b/>
          <w:sz w:val="20"/>
          <w:szCs w:val="20"/>
          <w:u w:val="single"/>
          <w:shd w:val="clear" w:color="auto" w:fill="FFFFFF"/>
          <w:lang w:eastAsia="pl-PL"/>
        </w:rPr>
        <w:t>kwietnia 2020</w:t>
      </w:r>
      <w:r w:rsidRPr="00C412CC">
        <w:rPr>
          <w:rFonts w:ascii="Verdana" w:eastAsia="Calibri" w:hAnsi="Verdana" w:cs="Arial"/>
          <w:b/>
          <w:sz w:val="20"/>
          <w:szCs w:val="20"/>
          <w:u w:val="single"/>
          <w:shd w:val="clear" w:color="auto" w:fill="FFFFFF"/>
          <w:lang w:eastAsia="pl-PL"/>
        </w:rPr>
        <w:t xml:space="preserve"> r. w godzinach 9.00-</w:t>
      </w:r>
      <w:r w:rsidR="00C412CC" w:rsidRPr="00C412CC">
        <w:rPr>
          <w:rFonts w:ascii="Verdana" w:eastAsia="Calibri" w:hAnsi="Verdana" w:cs="Arial"/>
          <w:b/>
          <w:sz w:val="20"/>
          <w:szCs w:val="20"/>
          <w:u w:val="single"/>
          <w:shd w:val="clear" w:color="auto" w:fill="FFFFFF"/>
          <w:lang w:eastAsia="pl-PL"/>
        </w:rPr>
        <w:t xml:space="preserve">02.00 </w:t>
      </w:r>
      <w:r w:rsidRPr="00C412CC">
        <w:rPr>
          <w:rFonts w:ascii="Verdana" w:eastAsia="Calibri" w:hAnsi="Verdana" w:cs="Arial"/>
          <w:sz w:val="20"/>
          <w:szCs w:val="20"/>
          <w:shd w:val="clear" w:color="auto" w:fill="FFFFFF"/>
          <w:lang w:eastAsia="pl-PL"/>
        </w:rPr>
        <w:t>obejmuje:</w:t>
      </w:r>
    </w:p>
    <w:p w14:paraId="6E052DA8" w14:textId="4C9E2123" w:rsidR="006030AF" w:rsidRDefault="006030AF" w:rsidP="005830A6">
      <w:pPr>
        <w:numPr>
          <w:ilvl w:val="2"/>
          <w:numId w:val="7"/>
        </w:numPr>
        <w:tabs>
          <w:tab w:val="left" w:pos="709"/>
        </w:tabs>
        <w:suppressAutoHyphens/>
        <w:ind w:left="1134" w:hanging="79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rejestracja gości, </w:t>
      </w:r>
    </w:p>
    <w:p w14:paraId="6DE5B2AC" w14:textId="1C1F0B67" w:rsidR="000305EA" w:rsidRPr="0064747A" w:rsidRDefault="000305EA" w:rsidP="005830A6">
      <w:pPr>
        <w:numPr>
          <w:ilvl w:val="2"/>
          <w:numId w:val="7"/>
        </w:numPr>
        <w:tabs>
          <w:tab w:val="left" w:pos="709"/>
        </w:tabs>
        <w:suppressAutoHyphens/>
        <w:ind w:left="1134" w:hanging="792"/>
        <w:rPr>
          <w:rFonts w:ascii="Verdana" w:eastAsia="Calibri" w:hAnsi="Verdana" w:cs="Arial"/>
          <w:sz w:val="20"/>
          <w:szCs w:val="20"/>
          <w:shd w:val="clear" w:color="auto" w:fill="FFFFFF"/>
          <w:lang w:eastAsia="pl-PL"/>
        </w:rPr>
      </w:pPr>
      <w:r w:rsidRPr="0064747A">
        <w:rPr>
          <w:rFonts w:ascii="Verdana" w:eastAsia="Calibri" w:hAnsi="Verdana" w:cs="Arial"/>
          <w:sz w:val="20"/>
          <w:szCs w:val="20"/>
          <w:shd w:val="clear" w:color="auto" w:fill="FFFFFF"/>
          <w:lang w:eastAsia="pl-PL"/>
        </w:rPr>
        <w:t>otwarcie przestrzeni targowej Innovatorium dla osób odwiedzających targi</w:t>
      </w:r>
      <w:r w:rsidR="005724F8">
        <w:rPr>
          <w:rFonts w:ascii="Verdana" w:eastAsia="Calibri" w:hAnsi="Verdana" w:cs="Arial"/>
          <w:sz w:val="20"/>
          <w:szCs w:val="20"/>
          <w:shd w:val="clear" w:color="auto" w:fill="FFFFFF"/>
          <w:lang w:eastAsia="pl-PL"/>
        </w:rPr>
        <w:t xml:space="preserve"> „Logistyka, transport, spedycja”,</w:t>
      </w:r>
    </w:p>
    <w:p w14:paraId="72866DAC" w14:textId="77777777" w:rsidR="007A1EDB" w:rsidRPr="00C412CC" w:rsidRDefault="007A1EDB" w:rsidP="005830A6">
      <w:pPr>
        <w:numPr>
          <w:ilvl w:val="2"/>
          <w:numId w:val="7"/>
        </w:numPr>
        <w:suppressAutoHyphens/>
        <w:ind w:left="1134" w:hanging="792"/>
        <w:jc w:val="both"/>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t>wystąpienie Prezesa Centrum ŁUKASIEWICZ,</w:t>
      </w:r>
    </w:p>
    <w:p w14:paraId="2A2A5606" w14:textId="6FF2539C" w:rsidR="007A1EDB" w:rsidRPr="00C412CC" w:rsidRDefault="007A1EDB" w:rsidP="005830A6">
      <w:pPr>
        <w:numPr>
          <w:ilvl w:val="2"/>
          <w:numId w:val="7"/>
        </w:numPr>
        <w:suppressAutoHyphens/>
        <w:ind w:left="1134" w:hanging="792"/>
        <w:jc w:val="both"/>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lastRenderedPageBreak/>
        <w:t>wystąpienie zaproszonych gości</w:t>
      </w:r>
      <w:r w:rsidR="00C412CC" w:rsidRPr="00C412CC">
        <w:rPr>
          <w:rFonts w:ascii="Verdana" w:eastAsia="Calibri" w:hAnsi="Verdana" w:cs="Arial"/>
          <w:sz w:val="20"/>
          <w:szCs w:val="20"/>
          <w:shd w:val="clear" w:color="auto" w:fill="FFFFFF"/>
          <w:lang w:eastAsia="pl-PL"/>
        </w:rPr>
        <w:t>,</w:t>
      </w:r>
      <w:r w:rsidRPr="00C412CC">
        <w:rPr>
          <w:rFonts w:ascii="Verdana" w:eastAsia="Calibri" w:hAnsi="Verdana" w:cs="Arial"/>
          <w:sz w:val="20"/>
          <w:szCs w:val="20"/>
          <w:shd w:val="clear" w:color="auto" w:fill="FFFFFF"/>
          <w:lang w:eastAsia="pl-PL"/>
        </w:rPr>
        <w:t xml:space="preserve"> </w:t>
      </w:r>
    </w:p>
    <w:p w14:paraId="3532E571" w14:textId="296A473C" w:rsidR="007A1EDB" w:rsidRPr="00C412CC" w:rsidRDefault="007A1EDB" w:rsidP="005830A6">
      <w:pPr>
        <w:numPr>
          <w:ilvl w:val="2"/>
          <w:numId w:val="7"/>
        </w:numPr>
        <w:suppressAutoHyphens/>
        <w:ind w:left="1134" w:hanging="792"/>
        <w:jc w:val="both"/>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t xml:space="preserve">projekcję filmu </w:t>
      </w:r>
      <w:r w:rsidR="00C412CC" w:rsidRPr="00C412CC">
        <w:rPr>
          <w:rFonts w:ascii="Verdana" w:eastAsia="Calibri" w:hAnsi="Verdana" w:cs="Arial"/>
          <w:sz w:val="20"/>
          <w:szCs w:val="20"/>
          <w:shd w:val="clear" w:color="auto" w:fill="FFFFFF"/>
          <w:lang w:eastAsia="pl-PL"/>
        </w:rPr>
        <w:t>podsumowującego 1 rok działalności ŁUKASIEWICZA</w:t>
      </w:r>
      <w:r w:rsidRPr="00C412CC">
        <w:rPr>
          <w:rFonts w:ascii="Verdana" w:eastAsia="Calibri" w:hAnsi="Verdana" w:cs="Arial"/>
          <w:sz w:val="20"/>
          <w:szCs w:val="20"/>
          <w:shd w:val="clear" w:color="auto" w:fill="FFFFFF"/>
          <w:lang w:eastAsia="pl-PL"/>
        </w:rPr>
        <w:t>,</w:t>
      </w:r>
    </w:p>
    <w:p w14:paraId="6D3B9CB7" w14:textId="291DB23C" w:rsidR="00C412CC" w:rsidRPr="00C412CC" w:rsidRDefault="00C412CC" w:rsidP="005830A6">
      <w:pPr>
        <w:numPr>
          <w:ilvl w:val="2"/>
          <w:numId w:val="7"/>
        </w:numPr>
        <w:suppressAutoHyphens/>
        <w:ind w:left="1134" w:hanging="792"/>
        <w:jc w:val="both"/>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t>inauguracj</w:t>
      </w:r>
      <w:r w:rsidR="006030AF">
        <w:rPr>
          <w:rFonts w:ascii="Verdana" w:eastAsia="Calibri" w:hAnsi="Verdana" w:cs="Arial"/>
          <w:sz w:val="20"/>
          <w:szCs w:val="20"/>
          <w:shd w:val="clear" w:color="auto" w:fill="FFFFFF"/>
          <w:lang w:eastAsia="pl-PL"/>
        </w:rPr>
        <w:t>ę</w:t>
      </w:r>
      <w:r w:rsidRPr="00C412CC">
        <w:rPr>
          <w:rFonts w:ascii="Verdana" w:eastAsia="Calibri" w:hAnsi="Verdana" w:cs="Arial"/>
          <w:sz w:val="20"/>
          <w:szCs w:val="20"/>
          <w:shd w:val="clear" w:color="auto" w:fill="FFFFFF"/>
          <w:lang w:eastAsia="pl-PL"/>
        </w:rPr>
        <w:t xml:space="preserve"> cyklu filmów „Nasz wzorcowy </w:t>
      </w:r>
      <w:proofErr w:type="spellStart"/>
      <w:r w:rsidRPr="00C412CC">
        <w:rPr>
          <w:rFonts w:ascii="Verdana" w:eastAsia="Calibri" w:hAnsi="Verdana" w:cs="Arial"/>
          <w:sz w:val="20"/>
          <w:szCs w:val="20"/>
          <w:shd w:val="clear" w:color="auto" w:fill="FFFFFF"/>
          <w:lang w:eastAsia="pl-PL"/>
        </w:rPr>
        <w:t>spin</w:t>
      </w:r>
      <w:proofErr w:type="spellEnd"/>
      <w:r w:rsidRPr="00C412CC">
        <w:rPr>
          <w:rFonts w:ascii="Verdana" w:eastAsia="Calibri" w:hAnsi="Verdana" w:cs="Arial"/>
          <w:sz w:val="20"/>
          <w:szCs w:val="20"/>
          <w:shd w:val="clear" w:color="auto" w:fill="FFFFFF"/>
          <w:lang w:eastAsia="pl-PL"/>
        </w:rPr>
        <w:t xml:space="preserve"> off”</w:t>
      </w:r>
      <w:r w:rsidR="006030AF">
        <w:rPr>
          <w:rFonts w:ascii="Verdana" w:eastAsia="Calibri" w:hAnsi="Verdana" w:cs="Arial"/>
          <w:sz w:val="20"/>
          <w:szCs w:val="20"/>
          <w:shd w:val="clear" w:color="auto" w:fill="FFFFFF"/>
          <w:lang w:eastAsia="pl-PL"/>
        </w:rPr>
        <w:t>,</w:t>
      </w:r>
    </w:p>
    <w:p w14:paraId="14EB03AA" w14:textId="77777777" w:rsidR="007A1EDB" w:rsidRPr="00C412CC" w:rsidRDefault="007A1EDB" w:rsidP="005830A6">
      <w:pPr>
        <w:numPr>
          <w:ilvl w:val="2"/>
          <w:numId w:val="7"/>
        </w:numPr>
        <w:suppressAutoHyphens/>
        <w:ind w:left="1134" w:hanging="792"/>
        <w:jc w:val="both"/>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t>briefing prasowy,</w:t>
      </w:r>
    </w:p>
    <w:p w14:paraId="16F85745" w14:textId="0AE897F8" w:rsidR="007A1EDB" w:rsidRDefault="007A1EDB" w:rsidP="005830A6">
      <w:pPr>
        <w:numPr>
          <w:ilvl w:val="2"/>
          <w:numId w:val="7"/>
        </w:numPr>
        <w:suppressAutoHyphens/>
        <w:ind w:left="1134" w:hanging="792"/>
        <w:jc w:val="both"/>
        <w:rPr>
          <w:rFonts w:ascii="Verdana" w:eastAsia="Calibri" w:hAnsi="Verdana" w:cs="Arial"/>
          <w:sz w:val="20"/>
          <w:szCs w:val="20"/>
          <w:shd w:val="clear" w:color="auto" w:fill="FFFFFF"/>
          <w:lang w:eastAsia="pl-PL"/>
        </w:rPr>
      </w:pPr>
      <w:r w:rsidRPr="00C412CC">
        <w:rPr>
          <w:rFonts w:ascii="Verdana" w:eastAsia="Calibri" w:hAnsi="Verdana" w:cs="Arial"/>
          <w:sz w:val="20"/>
          <w:szCs w:val="20"/>
          <w:shd w:val="clear" w:color="auto" w:fill="FFFFFF"/>
          <w:lang w:eastAsia="pl-PL"/>
        </w:rPr>
        <w:t xml:space="preserve">prezentacje projektów </w:t>
      </w:r>
      <w:r w:rsidR="00C412CC" w:rsidRPr="00C412CC">
        <w:rPr>
          <w:rFonts w:ascii="Verdana" w:eastAsia="Calibri" w:hAnsi="Verdana" w:cs="Arial"/>
          <w:sz w:val="20"/>
          <w:szCs w:val="20"/>
          <w:shd w:val="clear" w:color="auto" w:fill="FFFFFF"/>
          <w:lang w:eastAsia="pl-PL"/>
        </w:rPr>
        <w:t>ŁUKASIEWICZA</w:t>
      </w:r>
      <w:r w:rsidRPr="00C412CC">
        <w:rPr>
          <w:rFonts w:ascii="Verdana" w:eastAsia="Calibri" w:hAnsi="Verdana" w:cs="Arial"/>
          <w:sz w:val="20"/>
          <w:szCs w:val="20"/>
          <w:shd w:val="clear" w:color="auto" w:fill="FFFFFF"/>
          <w:lang w:eastAsia="pl-PL"/>
        </w:rPr>
        <w:t xml:space="preserve"> przedstawicielom biznesu,</w:t>
      </w:r>
    </w:p>
    <w:p w14:paraId="181AB5CD" w14:textId="6877E21F" w:rsidR="005A138E" w:rsidRDefault="005A138E" w:rsidP="005830A6">
      <w:pPr>
        <w:numPr>
          <w:ilvl w:val="2"/>
          <w:numId w:val="7"/>
        </w:numPr>
        <w:suppressAutoHyphens/>
        <w:ind w:left="1134" w:hanging="792"/>
        <w:jc w:val="both"/>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prezentacje wyzwań </w:t>
      </w:r>
      <w:r w:rsidR="000305EA" w:rsidRPr="0064747A">
        <w:rPr>
          <w:rFonts w:ascii="Verdana" w:eastAsia="Calibri" w:hAnsi="Verdana" w:cs="Arial"/>
          <w:sz w:val="20"/>
          <w:szCs w:val="20"/>
          <w:shd w:val="clear" w:color="auto" w:fill="FFFFFF"/>
          <w:lang w:eastAsia="pl-PL"/>
        </w:rPr>
        <w:t>biznesu dla instytutów ŁUKASIEWICZA</w:t>
      </w:r>
      <w:r w:rsidR="000305EA">
        <w:rPr>
          <w:rFonts w:ascii="Verdana" w:eastAsia="Calibri" w:hAnsi="Verdana" w:cs="Arial"/>
          <w:sz w:val="20"/>
          <w:szCs w:val="20"/>
          <w:shd w:val="clear" w:color="auto" w:fill="FFFFFF"/>
          <w:lang w:eastAsia="pl-PL"/>
        </w:rPr>
        <w:t>,</w:t>
      </w:r>
    </w:p>
    <w:p w14:paraId="527973C1" w14:textId="60FAB4B4" w:rsidR="00DA1B40" w:rsidRPr="00DA1B40" w:rsidRDefault="00DA1B40" w:rsidP="005830A6">
      <w:pPr>
        <w:numPr>
          <w:ilvl w:val="2"/>
          <w:numId w:val="7"/>
        </w:numPr>
        <w:suppressAutoHyphens/>
        <w:ind w:left="1134" w:hanging="792"/>
        <w:jc w:val="both"/>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kolację integracyjną z muzyką na żywo w głównej części wydarzenia. </w:t>
      </w:r>
      <w:r w:rsidRPr="00DA1B40">
        <w:rPr>
          <w:rFonts w:ascii="Verdana" w:eastAsia="Calibri" w:hAnsi="Verdana" w:cs="Arial"/>
          <w:sz w:val="20"/>
          <w:szCs w:val="20"/>
          <w:shd w:val="clear" w:color="auto" w:fill="FFFFFF"/>
          <w:lang w:eastAsia="pl-PL"/>
        </w:rPr>
        <w:t>Program Kolacji integracyjnej zostanie opracowany przez Wykonawcę. Przestrzeń dla ok.</w:t>
      </w:r>
      <w:r w:rsidR="007D43FE">
        <w:rPr>
          <w:rFonts w:ascii="Verdana" w:eastAsia="Calibri" w:hAnsi="Verdana" w:cs="Arial"/>
          <w:sz w:val="20"/>
          <w:szCs w:val="20"/>
          <w:shd w:val="clear" w:color="auto" w:fill="FFFFFF"/>
          <w:lang w:eastAsia="pl-PL"/>
        </w:rPr>
        <w:t xml:space="preserve"> 640</w:t>
      </w:r>
      <w:r w:rsidRPr="00DA1B40">
        <w:rPr>
          <w:rFonts w:ascii="Verdana" w:eastAsia="Calibri" w:hAnsi="Verdana" w:cs="Arial"/>
          <w:sz w:val="20"/>
          <w:szCs w:val="20"/>
          <w:shd w:val="clear" w:color="auto" w:fill="FFFFFF"/>
          <w:lang w:eastAsia="pl-PL"/>
        </w:rPr>
        <w:t xml:space="preserve"> osób</w:t>
      </w:r>
      <w:r w:rsidR="006030AF">
        <w:rPr>
          <w:rFonts w:ascii="Verdana" w:eastAsia="Calibri" w:hAnsi="Verdana" w:cs="Arial"/>
          <w:sz w:val="20"/>
          <w:szCs w:val="20"/>
          <w:shd w:val="clear" w:color="auto" w:fill="FFFFFF"/>
          <w:lang w:eastAsia="pl-PL"/>
        </w:rPr>
        <w:t xml:space="preserve">. Kolacja integracyjna </w:t>
      </w:r>
      <w:r w:rsidRPr="00DA1B40">
        <w:rPr>
          <w:rFonts w:ascii="Verdana" w:eastAsia="Calibri" w:hAnsi="Verdana" w:cs="Arial"/>
          <w:sz w:val="20"/>
          <w:szCs w:val="20"/>
          <w:shd w:val="clear" w:color="auto" w:fill="FFFFFF"/>
          <w:lang w:eastAsia="pl-PL"/>
        </w:rPr>
        <w:t xml:space="preserve">w formie bufetowej ze strefą/strefami </w:t>
      </w:r>
      <w:proofErr w:type="spellStart"/>
      <w:r w:rsidRPr="00DA1B40">
        <w:rPr>
          <w:rFonts w:ascii="Verdana" w:eastAsia="Calibri" w:hAnsi="Verdana" w:cs="Arial"/>
          <w:sz w:val="20"/>
          <w:szCs w:val="20"/>
          <w:shd w:val="clear" w:color="auto" w:fill="FFFFFF"/>
          <w:lang w:eastAsia="pl-PL"/>
        </w:rPr>
        <w:t>chill</w:t>
      </w:r>
      <w:proofErr w:type="spellEnd"/>
      <w:r w:rsidRPr="00DA1B40">
        <w:rPr>
          <w:rFonts w:ascii="Verdana" w:eastAsia="Calibri" w:hAnsi="Verdana" w:cs="Arial"/>
          <w:sz w:val="20"/>
          <w:szCs w:val="20"/>
          <w:shd w:val="clear" w:color="auto" w:fill="FFFFFF"/>
          <w:lang w:eastAsia="pl-PL"/>
        </w:rPr>
        <w:t xml:space="preserve"> out. </w:t>
      </w:r>
    </w:p>
    <w:p w14:paraId="47E307F3" w14:textId="4CEF4F4E" w:rsidR="00DA1B40" w:rsidRDefault="00DA1B40" w:rsidP="005830A6">
      <w:pPr>
        <w:suppressAutoHyphens/>
        <w:ind w:left="1224" w:hanging="90"/>
        <w:jc w:val="both"/>
        <w:rPr>
          <w:rFonts w:ascii="Verdana" w:eastAsia="Calibri" w:hAnsi="Verdana" w:cs="Arial"/>
          <w:sz w:val="20"/>
          <w:szCs w:val="20"/>
          <w:shd w:val="clear" w:color="auto" w:fill="FFFFFF"/>
          <w:lang w:eastAsia="pl-PL"/>
        </w:rPr>
      </w:pPr>
      <w:r w:rsidRPr="00DA1B40">
        <w:rPr>
          <w:rFonts w:ascii="Verdana" w:eastAsia="Calibri" w:hAnsi="Verdana" w:cs="Arial"/>
          <w:sz w:val="20"/>
          <w:szCs w:val="20"/>
          <w:shd w:val="clear" w:color="auto" w:fill="FFFFFF"/>
          <w:lang w:eastAsia="pl-PL"/>
        </w:rPr>
        <w:t>Koncepcja programu Kolacji integracyjnej jest częścią oferty.</w:t>
      </w:r>
    </w:p>
    <w:p w14:paraId="5FDBB963" w14:textId="77777777" w:rsidR="00E55DF1" w:rsidRPr="00E55DF1" w:rsidRDefault="00C412CC" w:rsidP="005830A6">
      <w:pPr>
        <w:numPr>
          <w:ilvl w:val="2"/>
          <w:numId w:val="7"/>
        </w:numPr>
        <w:tabs>
          <w:tab w:val="left" w:pos="709"/>
        </w:tabs>
        <w:suppressAutoHyphens/>
        <w:ind w:hanging="940"/>
        <w:rPr>
          <w:rFonts w:ascii="Verdana" w:eastAsia="Calibri" w:hAnsi="Verdana" w:cs="Arial"/>
          <w:sz w:val="20"/>
          <w:szCs w:val="20"/>
          <w:shd w:val="clear" w:color="auto" w:fill="FFFFFF"/>
          <w:lang w:eastAsia="pl-PL"/>
        </w:rPr>
      </w:pPr>
      <w:r w:rsidRPr="00DA1B40">
        <w:rPr>
          <w:rFonts w:ascii="Verdana" w:eastAsia="Calibri" w:hAnsi="Verdana" w:cs="Arial"/>
          <w:bCs/>
          <w:sz w:val="20"/>
          <w:szCs w:val="20"/>
          <w:shd w:val="clear" w:color="auto" w:fill="FFFFFF"/>
          <w:lang w:eastAsia="pl-PL"/>
        </w:rPr>
        <w:t>m</w:t>
      </w:r>
      <w:r w:rsidR="007A1EDB" w:rsidRPr="00DA1B40">
        <w:rPr>
          <w:rFonts w:ascii="Verdana" w:eastAsia="Calibri" w:hAnsi="Verdana" w:cs="Arial"/>
          <w:bCs/>
          <w:sz w:val="20"/>
          <w:szCs w:val="20"/>
          <w:shd w:val="clear" w:color="auto" w:fill="FFFFFF"/>
          <w:lang w:eastAsia="pl-PL"/>
        </w:rPr>
        <w:t>iejsca:</w:t>
      </w:r>
      <w:r w:rsidR="00E55DF1">
        <w:rPr>
          <w:rFonts w:ascii="Verdana" w:eastAsia="Calibri" w:hAnsi="Verdana" w:cs="Arial"/>
          <w:bCs/>
          <w:sz w:val="20"/>
          <w:szCs w:val="20"/>
          <w:shd w:val="clear" w:color="auto" w:fill="FFFFFF"/>
          <w:lang w:eastAsia="pl-PL"/>
        </w:rPr>
        <w:t xml:space="preserve"> </w:t>
      </w:r>
    </w:p>
    <w:p w14:paraId="2B493A9C" w14:textId="0345F702" w:rsidR="00E55DF1" w:rsidRDefault="00E55DF1" w:rsidP="005830A6">
      <w:pPr>
        <w:numPr>
          <w:ilvl w:val="3"/>
          <w:numId w:val="7"/>
        </w:numPr>
        <w:tabs>
          <w:tab w:val="left" w:pos="709"/>
        </w:tabs>
        <w:suppressAutoHyphens/>
        <w:ind w:hanging="792"/>
        <w:rPr>
          <w:rFonts w:ascii="Verdana" w:eastAsia="Calibri" w:hAnsi="Verdana" w:cs="Arial"/>
          <w:sz w:val="20"/>
          <w:szCs w:val="20"/>
          <w:shd w:val="clear" w:color="auto" w:fill="FFFFFF"/>
          <w:lang w:eastAsia="pl-PL"/>
        </w:rPr>
      </w:pPr>
      <w:r w:rsidRPr="00AF1D5E">
        <w:rPr>
          <w:rFonts w:ascii="Verdana" w:eastAsia="Calibri" w:hAnsi="Verdana" w:cs="Arial"/>
          <w:sz w:val="20"/>
          <w:szCs w:val="20"/>
          <w:shd w:val="clear" w:color="auto" w:fill="FFFFFF"/>
          <w:lang w:eastAsia="pl-PL"/>
        </w:rPr>
        <w:t>przestrzeń targowa P</w:t>
      </w:r>
      <w:r w:rsidR="006030AF">
        <w:rPr>
          <w:rFonts w:ascii="Verdana" w:eastAsia="Calibri" w:hAnsi="Verdana" w:cs="Arial"/>
          <w:sz w:val="20"/>
          <w:szCs w:val="20"/>
          <w:shd w:val="clear" w:color="auto" w:fill="FFFFFF"/>
          <w:lang w:eastAsia="pl-PL"/>
        </w:rPr>
        <w:t xml:space="preserve">tak </w:t>
      </w:r>
      <w:proofErr w:type="spellStart"/>
      <w:r w:rsidR="004E33EC">
        <w:rPr>
          <w:rFonts w:ascii="Verdana" w:eastAsia="Calibri" w:hAnsi="Verdana" w:cs="Arial"/>
          <w:sz w:val="20"/>
          <w:szCs w:val="20"/>
          <w:shd w:val="clear" w:color="auto" w:fill="FFFFFF"/>
          <w:lang w:eastAsia="pl-PL"/>
        </w:rPr>
        <w:t>Warsaw</w:t>
      </w:r>
      <w:proofErr w:type="spellEnd"/>
      <w:r w:rsidR="004E33EC">
        <w:rPr>
          <w:rFonts w:ascii="Verdana" w:eastAsia="Calibri" w:hAnsi="Verdana" w:cs="Arial"/>
          <w:sz w:val="20"/>
          <w:szCs w:val="20"/>
          <w:shd w:val="clear" w:color="auto" w:fill="FFFFFF"/>
          <w:lang w:eastAsia="pl-PL"/>
        </w:rPr>
        <w:t xml:space="preserve"> </w:t>
      </w:r>
      <w:r w:rsidR="006030AF">
        <w:rPr>
          <w:rFonts w:ascii="Verdana" w:eastAsia="Calibri" w:hAnsi="Verdana" w:cs="Arial"/>
          <w:sz w:val="20"/>
          <w:szCs w:val="20"/>
          <w:shd w:val="clear" w:color="auto" w:fill="FFFFFF"/>
          <w:lang w:eastAsia="pl-PL"/>
        </w:rPr>
        <w:t xml:space="preserve">Expo </w:t>
      </w:r>
      <w:r w:rsidR="004E33EC">
        <w:rPr>
          <w:rFonts w:ascii="Verdana" w:eastAsia="Calibri" w:hAnsi="Verdana" w:cs="Arial"/>
          <w:sz w:val="20"/>
          <w:szCs w:val="20"/>
          <w:shd w:val="clear" w:color="auto" w:fill="FFFFFF"/>
          <w:lang w:eastAsia="pl-PL"/>
        </w:rPr>
        <w:t xml:space="preserve">w </w:t>
      </w:r>
      <w:r w:rsidRPr="00AF1D5E">
        <w:rPr>
          <w:rFonts w:ascii="Verdana" w:eastAsia="Calibri" w:hAnsi="Verdana" w:cs="Arial"/>
          <w:sz w:val="20"/>
          <w:szCs w:val="20"/>
          <w:shd w:val="clear" w:color="auto" w:fill="FFFFFF"/>
          <w:lang w:eastAsia="pl-PL"/>
        </w:rPr>
        <w:t>Nadarzyn</w:t>
      </w:r>
      <w:r w:rsidR="004E33EC">
        <w:rPr>
          <w:rFonts w:ascii="Verdana" w:eastAsia="Calibri" w:hAnsi="Verdana" w:cs="Arial"/>
          <w:sz w:val="20"/>
          <w:szCs w:val="20"/>
          <w:shd w:val="clear" w:color="auto" w:fill="FFFFFF"/>
          <w:lang w:eastAsia="pl-PL"/>
        </w:rPr>
        <w:t>ie</w:t>
      </w:r>
      <w:r w:rsidRPr="00AF1D5E">
        <w:rPr>
          <w:rFonts w:ascii="Verdana" w:eastAsia="Calibri" w:hAnsi="Verdana" w:cs="Arial"/>
          <w:sz w:val="20"/>
          <w:szCs w:val="20"/>
          <w:shd w:val="clear" w:color="auto" w:fill="FFFFFF"/>
          <w:lang w:eastAsia="pl-PL"/>
        </w:rPr>
        <w:t>, uwzględniająca</w:t>
      </w:r>
      <w:r>
        <w:rPr>
          <w:rFonts w:ascii="Verdana" w:eastAsia="Calibri" w:hAnsi="Verdana" w:cs="Arial"/>
          <w:sz w:val="20"/>
          <w:szCs w:val="20"/>
          <w:shd w:val="clear" w:color="auto" w:fill="FFFFFF"/>
          <w:lang w:eastAsia="pl-PL"/>
        </w:rPr>
        <w:t>:</w:t>
      </w:r>
    </w:p>
    <w:p w14:paraId="3E1CCB22" w14:textId="6E396C73" w:rsidR="006030AF" w:rsidRDefault="00E55DF1"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stoisko </w:t>
      </w:r>
      <w:r w:rsidR="002047D9">
        <w:rPr>
          <w:rFonts w:ascii="Verdana" w:eastAsia="Calibri" w:hAnsi="Verdana" w:cs="Arial"/>
          <w:sz w:val="20"/>
          <w:szCs w:val="20"/>
          <w:shd w:val="clear" w:color="auto" w:fill="FFFFFF"/>
          <w:lang w:eastAsia="pl-PL"/>
        </w:rPr>
        <w:t xml:space="preserve">wystawiennicze: </w:t>
      </w:r>
      <w:r w:rsidRPr="00AF1D5E">
        <w:rPr>
          <w:rFonts w:ascii="Verdana" w:eastAsia="Calibri" w:hAnsi="Verdana" w:cs="Arial"/>
          <w:sz w:val="20"/>
          <w:szCs w:val="20"/>
          <w:shd w:val="clear" w:color="auto" w:fill="FFFFFF"/>
          <w:lang w:eastAsia="pl-PL"/>
        </w:rPr>
        <w:t xml:space="preserve">4 </w:t>
      </w:r>
      <w:r w:rsidR="002047D9">
        <w:rPr>
          <w:rFonts w:ascii="Verdana" w:eastAsia="Calibri" w:hAnsi="Verdana" w:cs="Arial"/>
          <w:sz w:val="20"/>
          <w:szCs w:val="20"/>
          <w:shd w:val="clear" w:color="auto" w:fill="FFFFFF"/>
          <w:lang w:eastAsia="pl-PL"/>
        </w:rPr>
        <w:t xml:space="preserve">stoiska obejmujące </w:t>
      </w:r>
      <w:r w:rsidRPr="00AF1D5E">
        <w:rPr>
          <w:rFonts w:ascii="Verdana" w:eastAsia="Calibri" w:hAnsi="Verdana" w:cs="Arial"/>
          <w:sz w:val="20"/>
          <w:szCs w:val="20"/>
          <w:shd w:val="clear" w:color="auto" w:fill="FFFFFF"/>
          <w:lang w:eastAsia="pl-PL"/>
        </w:rPr>
        <w:t>obszary tematyczne działalności ŁUKASIEWICZA</w:t>
      </w:r>
      <w:r w:rsidR="006030AF">
        <w:rPr>
          <w:rFonts w:ascii="Verdana" w:eastAsia="Calibri" w:hAnsi="Verdana" w:cs="Arial"/>
          <w:sz w:val="20"/>
          <w:szCs w:val="20"/>
          <w:shd w:val="clear" w:color="auto" w:fill="FFFFFF"/>
          <w:lang w:eastAsia="pl-PL"/>
        </w:rPr>
        <w:t>;</w:t>
      </w:r>
    </w:p>
    <w:p w14:paraId="71A9AC05" w14:textId="0F7F86B9" w:rsidR="006030AF" w:rsidRDefault="004E33EC"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A</w:t>
      </w:r>
      <w:r w:rsidR="006030AF" w:rsidRPr="00AF1D5E">
        <w:rPr>
          <w:rFonts w:ascii="Verdana" w:eastAsia="Calibri" w:hAnsi="Verdana" w:cs="Arial"/>
          <w:sz w:val="20"/>
          <w:szCs w:val="20"/>
          <w:shd w:val="clear" w:color="auto" w:fill="FFFFFF"/>
          <w:lang w:eastAsia="pl-PL"/>
        </w:rPr>
        <w:t>ren</w:t>
      </w:r>
      <w:r w:rsidR="006030AF">
        <w:rPr>
          <w:rFonts w:ascii="Verdana" w:eastAsia="Calibri" w:hAnsi="Verdana" w:cs="Arial"/>
          <w:sz w:val="20"/>
          <w:szCs w:val="20"/>
          <w:shd w:val="clear" w:color="auto" w:fill="FFFFFF"/>
          <w:lang w:eastAsia="pl-PL"/>
        </w:rPr>
        <w:t xml:space="preserve">ę </w:t>
      </w:r>
      <w:r>
        <w:rPr>
          <w:rFonts w:ascii="Verdana" w:eastAsia="Calibri" w:hAnsi="Verdana" w:cs="Arial"/>
          <w:sz w:val="20"/>
          <w:szCs w:val="20"/>
          <w:shd w:val="clear" w:color="auto" w:fill="FFFFFF"/>
          <w:lang w:eastAsia="pl-PL"/>
        </w:rPr>
        <w:t>z</w:t>
      </w:r>
      <w:r w:rsidR="006030AF" w:rsidRPr="00AF1D5E">
        <w:rPr>
          <w:rFonts w:ascii="Verdana" w:eastAsia="Calibri" w:hAnsi="Verdana" w:cs="Arial"/>
          <w:sz w:val="20"/>
          <w:szCs w:val="20"/>
          <w:shd w:val="clear" w:color="auto" w:fill="FFFFFF"/>
          <w:lang w:eastAsia="pl-PL"/>
        </w:rPr>
        <w:t xml:space="preserve"> miejscami siedzącymi na </w:t>
      </w:r>
      <w:r w:rsidR="006030AF">
        <w:rPr>
          <w:rFonts w:ascii="Verdana" w:eastAsia="Calibri" w:hAnsi="Verdana" w:cs="Arial"/>
          <w:sz w:val="20"/>
          <w:szCs w:val="20"/>
          <w:shd w:val="clear" w:color="auto" w:fill="FFFFFF"/>
          <w:lang w:eastAsia="pl-PL"/>
        </w:rPr>
        <w:t>1</w:t>
      </w:r>
      <w:r w:rsidR="00C05515">
        <w:rPr>
          <w:rFonts w:ascii="Verdana" w:eastAsia="Calibri" w:hAnsi="Verdana" w:cs="Arial"/>
          <w:sz w:val="20"/>
          <w:szCs w:val="20"/>
          <w:shd w:val="clear" w:color="auto" w:fill="FFFFFF"/>
          <w:lang w:eastAsia="pl-PL"/>
        </w:rPr>
        <w:t>2</w:t>
      </w:r>
      <w:r w:rsidR="006030AF">
        <w:rPr>
          <w:rFonts w:ascii="Verdana" w:eastAsia="Calibri" w:hAnsi="Verdana" w:cs="Arial"/>
          <w:sz w:val="20"/>
          <w:szCs w:val="20"/>
          <w:shd w:val="clear" w:color="auto" w:fill="FFFFFF"/>
          <w:lang w:eastAsia="pl-PL"/>
        </w:rPr>
        <w:t>0</w:t>
      </w:r>
      <w:r w:rsidR="006030AF" w:rsidRPr="00AF1D5E">
        <w:rPr>
          <w:rFonts w:ascii="Verdana" w:eastAsia="Calibri" w:hAnsi="Verdana" w:cs="Arial"/>
          <w:sz w:val="20"/>
          <w:szCs w:val="20"/>
          <w:shd w:val="clear" w:color="auto" w:fill="FFFFFF"/>
          <w:lang w:eastAsia="pl-PL"/>
        </w:rPr>
        <w:t>0 osób,</w:t>
      </w:r>
    </w:p>
    <w:p w14:paraId="286D03D4" w14:textId="1C08E964" w:rsidR="00E55DF1" w:rsidRPr="006030AF" w:rsidRDefault="00E55DF1"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sidRPr="006030AF">
        <w:rPr>
          <w:rFonts w:ascii="Verdana" w:eastAsia="Calibri" w:hAnsi="Verdana" w:cs="Arial"/>
          <w:sz w:val="20"/>
          <w:szCs w:val="20"/>
          <w:shd w:val="clear" w:color="auto" w:fill="FFFFFF"/>
          <w:lang w:eastAsia="pl-PL"/>
        </w:rPr>
        <w:t xml:space="preserve"> sale konferencyjne:</w:t>
      </w:r>
    </w:p>
    <w:p w14:paraId="03D2165F" w14:textId="778A15DF" w:rsidR="004E33EC" w:rsidRDefault="00E55DF1" w:rsidP="00F45E7E">
      <w:pPr>
        <w:pStyle w:val="Akapitzlist"/>
        <w:numPr>
          <w:ilvl w:val="0"/>
          <w:numId w:val="14"/>
        </w:numPr>
        <w:tabs>
          <w:tab w:val="left" w:pos="709"/>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4 sale na 2</w:t>
      </w:r>
      <w:r w:rsidR="006030AF">
        <w:rPr>
          <w:rFonts w:ascii="Verdana" w:eastAsia="Calibri" w:hAnsi="Verdana" w:cs="Arial"/>
          <w:sz w:val="20"/>
          <w:szCs w:val="20"/>
          <w:shd w:val="clear" w:color="auto" w:fill="FFFFFF"/>
          <w:lang w:eastAsia="pl-PL"/>
        </w:rPr>
        <w:t>0</w:t>
      </w:r>
      <w:r>
        <w:rPr>
          <w:rFonts w:ascii="Verdana" w:eastAsia="Calibri" w:hAnsi="Verdana" w:cs="Arial"/>
          <w:sz w:val="20"/>
          <w:szCs w:val="20"/>
          <w:shd w:val="clear" w:color="auto" w:fill="FFFFFF"/>
          <w:lang w:eastAsia="pl-PL"/>
        </w:rPr>
        <w:t>0 osób</w:t>
      </w:r>
      <w:r w:rsidR="006030AF">
        <w:rPr>
          <w:rFonts w:ascii="Verdana" w:eastAsia="Calibri" w:hAnsi="Verdana" w:cs="Arial"/>
          <w:sz w:val="20"/>
          <w:szCs w:val="20"/>
          <w:shd w:val="clear" w:color="auto" w:fill="FFFFFF"/>
          <w:lang w:eastAsia="pl-PL"/>
        </w:rPr>
        <w:t xml:space="preserve"> każda</w:t>
      </w:r>
      <w:r w:rsidR="004E33EC">
        <w:rPr>
          <w:rFonts w:ascii="Verdana" w:eastAsia="Calibri" w:hAnsi="Verdana" w:cs="Arial"/>
          <w:sz w:val="20"/>
          <w:szCs w:val="20"/>
          <w:shd w:val="clear" w:color="auto" w:fill="FFFFFF"/>
          <w:lang w:eastAsia="pl-PL"/>
        </w:rPr>
        <w:t xml:space="preserve"> dla Ł2B</w:t>
      </w:r>
      <w:r>
        <w:rPr>
          <w:rFonts w:ascii="Verdana" w:eastAsia="Calibri" w:hAnsi="Verdana" w:cs="Arial"/>
          <w:sz w:val="20"/>
          <w:szCs w:val="20"/>
          <w:shd w:val="clear" w:color="auto" w:fill="FFFFFF"/>
          <w:lang w:eastAsia="pl-PL"/>
        </w:rPr>
        <w:t>,</w:t>
      </w:r>
      <w:r w:rsidR="0067050B">
        <w:rPr>
          <w:rFonts w:ascii="Verdana" w:eastAsia="Calibri" w:hAnsi="Verdana" w:cs="Arial"/>
          <w:sz w:val="20"/>
          <w:szCs w:val="20"/>
          <w:shd w:val="clear" w:color="auto" w:fill="FFFFFF"/>
          <w:lang w:eastAsia="pl-PL"/>
        </w:rPr>
        <w:t xml:space="preserve"> które w drugiej części dnia będą do wykorzystania </w:t>
      </w:r>
      <w:r w:rsidR="004E33EC">
        <w:rPr>
          <w:rFonts w:ascii="Verdana" w:eastAsia="Calibri" w:hAnsi="Verdana" w:cs="Arial"/>
          <w:sz w:val="20"/>
          <w:szCs w:val="20"/>
          <w:shd w:val="clear" w:color="auto" w:fill="FFFFFF"/>
          <w:lang w:eastAsia="pl-PL"/>
        </w:rPr>
        <w:t>przez B2Ł na 50 osób każda,</w:t>
      </w:r>
    </w:p>
    <w:p w14:paraId="0A4A41EC" w14:textId="476B9402" w:rsidR="00E55DF1" w:rsidRDefault="00E55DF1" w:rsidP="00F45E7E">
      <w:pPr>
        <w:pStyle w:val="Akapitzlist"/>
        <w:numPr>
          <w:ilvl w:val="0"/>
          <w:numId w:val="14"/>
        </w:numPr>
        <w:tabs>
          <w:tab w:val="left" w:pos="709"/>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2</w:t>
      </w:r>
      <w:r w:rsidR="006030AF">
        <w:rPr>
          <w:rFonts w:ascii="Verdana" w:eastAsia="Calibri" w:hAnsi="Verdana" w:cs="Arial"/>
          <w:sz w:val="20"/>
          <w:szCs w:val="20"/>
          <w:shd w:val="clear" w:color="auto" w:fill="FFFFFF"/>
          <w:lang w:eastAsia="pl-PL"/>
        </w:rPr>
        <w:t>0 sal</w:t>
      </w:r>
      <w:r>
        <w:rPr>
          <w:rFonts w:ascii="Verdana" w:eastAsia="Calibri" w:hAnsi="Verdana" w:cs="Arial"/>
          <w:sz w:val="20"/>
          <w:szCs w:val="20"/>
          <w:shd w:val="clear" w:color="auto" w:fill="FFFFFF"/>
          <w:lang w:eastAsia="pl-PL"/>
        </w:rPr>
        <w:t xml:space="preserve"> na 15 osób</w:t>
      </w:r>
      <w:r w:rsidR="006030AF">
        <w:rPr>
          <w:rFonts w:ascii="Verdana" w:eastAsia="Calibri" w:hAnsi="Verdana" w:cs="Arial"/>
          <w:sz w:val="20"/>
          <w:szCs w:val="20"/>
          <w:shd w:val="clear" w:color="auto" w:fill="FFFFFF"/>
          <w:lang w:eastAsia="pl-PL"/>
        </w:rPr>
        <w:t xml:space="preserve"> każda</w:t>
      </w:r>
      <w:r w:rsidR="004E33EC">
        <w:rPr>
          <w:rFonts w:ascii="Verdana" w:eastAsia="Calibri" w:hAnsi="Verdana" w:cs="Arial"/>
          <w:sz w:val="20"/>
          <w:szCs w:val="20"/>
          <w:shd w:val="clear" w:color="auto" w:fill="FFFFFF"/>
          <w:lang w:eastAsia="pl-PL"/>
        </w:rPr>
        <w:t xml:space="preserve"> na potrzeby Ł2B</w:t>
      </w:r>
      <w:r>
        <w:rPr>
          <w:rFonts w:ascii="Verdana" w:eastAsia="Calibri" w:hAnsi="Verdana" w:cs="Arial"/>
          <w:sz w:val="20"/>
          <w:szCs w:val="20"/>
          <w:shd w:val="clear" w:color="auto" w:fill="FFFFFF"/>
          <w:lang w:eastAsia="pl-PL"/>
        </w:rPr>
        <w:t>,</w:t>
      </w:r>
    </w:p>
    <w:p w14:paraId="5A89E743" w14:textId="62E774BD" w:rsidR="00E55DF1" w:rsidRDefault="00E55DF1" w:rsidP="00F45E7E">
      <w:pPr>
        <w:pStyle w:val="Akapitzlist"/>
        <w:numPr>
          <w:ilvl w:val="0"/>
          <w:numId w:val="14"/>
        </w:numPr>
        <w:tabs>
          <w:tab w:val="left" w:pos="709"/>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1 sala </w:t>
      </w:r>
      <w:r w:rsidR="000305EA">
        <w:rPr>
          <w:rFonts w:ascii="Verdana" w:eastAsia="Calibri" w:hAnsi="Verdana" w:cs="Arial"/>
          <w:sz w:val="20"/>
          <w:szCs w:val="20"/>
          <w:shd w:val="clear" w:color="auto" w:fill="FFFFFF"/>
          <w:lang w:eastAsia="pl-PL"/>
        </w:rPr>
        <w:t>na strefę dla mediów</w:t>
      </w:r>
      <w:r w:rsidR="004E33EC">
        <w:rPr>
          <w:rFonts w:ascii="Verdana" w:eastAsia="Calibri" w:hAnsi="Verdana" w:cs="Arial"/>
          <w:sz w:val="20"/>
          <w:szCs w:val="20"/>
          <w:shd w:val="clear" w:color="auto" w:fill="FFFFFF"/>
          <w:lang w:eastAsia="pl-PL"/>
        </w:rPr>
        <w:t xml:space="preserve"> na </w:t>
      </w:r>
      <w:r w:rsidR="00C05515">
        <w:rPr>
          <w:rFonts w:ascii="Verdana" w:eastAsia="Calibri" w:hAnsi="Verdana" w:cs="Arial"/>
          <w:sz w:val="20"/>
          <w:szCs w:val="20"/>
          <w:shd w:val="clear" w:color="auto" w:fill="FFFFFF"/>
          <w:lang w:eastAsia="pl-PL"/>
        </w:rPr>
        <w:t>10 stanowisk</w:t>
      </w:r>
      <w:r w:rsidR="000305EA">
        <w:rPr>
          <w:rFonts w:ascii="Verdana" w:eastAsia="Calibri" w:hAnsi="Verdana" w:cs="Arial"/>
          <w:sz w:val="20"/>
          <w:szCs w:val="20"/>
          <w:shd w:val="clear" w:color="auto" w:fill="FFFFFF"/>
          <w:lang w:eastAsia="pl-PL"/>
        </w:rPr>
        <w:t>,</w:t>
      </w:r>
    </w:p>
    <w:p w14:paraId="3ACF6204" w14:textId="77777777" w:rsidR="00F007A7" w:rsidRDefault="00F007A7" w:rsidP="00F45E7E">
      <w:pPr>
        <w:pStyle w:val="Akapitzlist"/>
        <w:numPr>
          <w:ilvl w:val="0"/>
          <w:numId w:val="14"/>
        </w:numPr>
        <w:tabs>
          <w:tab w:val="left" w:pos="709"/>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1 VIP </w:t>
      </w:r>
      <w:proofErr w:type="spellStart"/>
      <w:r>
        <w:rPr>
          <w:rFonts w:ascii="Verdana" w:eastAsia="Calibri" w:hAnsi="Verdana" w:cs="Arial"/>
          <w:sz w:val="20"/>
          <w:szCs w:val="20"/>
          <w:shd w:val="clear" w:color="auto" w:fill="FFFFFF"/>
          <w:lang w:eastAsia="pl-PL"/>
        </w:rPr>
        <w:t>room</w:t>
      </w:r>
      <w:proofErr w:type="spellEnd"/>
      <w:r>
        <w:rPr>
          <w:rFonts w:ascii="Verdana" w:eastAsia="Calibri" w:hAnsi="Verdana" w:cs="Arial"/>
          <w:sz w:val="20"/>
          <w:szCs w:val="20"/>
          <w:shd w:val="clear" w:color="auto" w:fill="FFFFFF"/>
          <w:lang w:eastAsia="pl-PL"/>
        </w:rPr>
        <w:t xml:space="preserve"> na 10 osób,</w:t>
      </w:r>
    </w:p>
    <w:p w14:paraId="40F008A6" w14:textId="797C948F" w:rsidR="00F007A7" w:rsidRDefault="00F007A7" w:rsidP="00F45E7E">
      <w:pPr>
        <w:pStyle w:val="Akapitzlist"/>
        <w:numPr>
          <w:ilvl w:val="0"/>
          <w:numId w:val="14"/>
        </w:numPr>
        <w:tabs>
          <w:tab w:val="left" w:pos="709"/>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2 sale dla organizatorów, każda na 10 stanowisk,</w:t>
      </w:r>
    </w:p>
    <w:p w14:paraId="0F04CA96" w14:textId="7710BF50" w:rsidR="00E55DF1" w:rsidRPr="00E55DF1" w:rsidRDefault="00E55DF1" w:rsidP="00F45E7E">
      <w:pPr>
        <w:pStyle w:val="Akapitzlist"/>
        <w:numPr>
          <w:ilvl w:val="0"/>
          <w:numId w:val="14"/>
        </w:numPr>
        <w:tabs>
          <w:tab w:val="left" w:pos="709"/>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2 sale rezerwowe na 15 osób</w:t>
      </w:r>
      <w:r w:rsidR="0067050B">
        <w:rPr>
          <w:rFonts w:ascii="Verdana" w:eastAsia="Calibri" w:hAnsi="Verdana" w:cs="Arial"/>
          <w:sz w:val="20"/>
          <w:szCs w:val="20"/>
          <w:shd w:val="clear" w:color="auto" w:fill="FFFFFF"/>
          <w:lang w:eastAsia="pl-PL"/>
        </w:rPr>
        <w:t xml:space="preserve"> każda</w:t>
      </w:r>
      <w:r>
        <w:rPr>
          <w:rFonts w:ascii="Verdana" w:eastAsia="Calibri" w:hAnsi="Verdana" w:cs="Arial"/>
          <w:sz w:val="20"/>
          <w:szCs w:val="20"/>
          <w:shd w:val="clear" w:color="auto" w:fill="FFFFFF"/>
          <w:lang w:eastAsia="pl-PL"/>
        </w:rPr>
        <w:t>,</w:t>
      </w:r>
    </w:p>
    <w:p w14:paraId="45DC8853" w14:textId="6EB83948" w:rsidR="00E55DF1" w:rsidRDefault="00E55DF1"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powierzchnię wystawienniczą</w:t>
      </w:r>
      <w:r w:rsidR="000305EA">
        <w:rPr>
          <w:rFonts w:ascii="Verdana" w:eastAsia="Calibri" w:hAnsi="Verdana" w:cs="Arial"/>
          <w:sz w:val="20"/>
          <w:szCs w:val="20"/>
          <w:shd w:val="clear" w:color="auto" w:fill="FFFFFF"/>
          <w:lang w:eastAsia="pl-PL"/>
        </w:rPr>
        <w:t xml:space="preserve"> dla partnerów max. 25 podmiotów</w:t>
      </w:r>
      <w:r>
        <w:rPr>
          <w:rFonts w:ascii="Verdana" w:eastAsia="Calibri" w:hAnsi="Verdana" w:cs="Arial"/>
          <w:sz w:val="20"/>
          <w:szCs w:val="20"/>
          <w:shd w:val="clear" w:color="auto" w:fill="FFFFFF"/>
          <w:lang w:eastAsia="pl-PL"/>
        </w:rPr>
        <w:t>,</w:t>
      </w:r>
    </w:p>
    <w:p w14:paraId="670E3DF4" w14:textId="77777777" w:rsidR="009F35AD" w:rsidRDefault="009F35AD"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strefę VIP,</w:t>
      </w:r>
    </w:p>
    <w:p w14:paraId="286BA4CA" w14:textId="1380A39E" w:rsidR="009F35AD" w:rsidRDefault="009F35AD"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strefę cateringu VIP,</w:t>
      </w:r>
    </w:p>
    <w:p w14:paraId="4911A8A9" w14:textId="09DEAC51" w:rsidR="00102E3B" w:rsidRDefault="00102E3B"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salę na lunch VIP na 30 osób,</w:t>
      </w:r>
    </w:p>
    <w:p w14:paraId="3866BBF5" w14:textId="2B11412E" w:rsidR="00E55DF1" w:rsidRDefault="00E55DF1"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przestrzeń cateringową ze stolikami</w:t>
      </w:r>
      <w:r w:rsidR="004E33EC">
        <w:rPr>
          <w:rFonts w:ascii="Verdana" w:eastAsia="Calibri" w:hAnsi="Verdana" w:cs="Arial"/>
          <w:sz w:val="20"/>
          <w:szCs w:val="20"/>
          <w:shd w:val="clear" w:color="auto" w:fill="FFFFFF"/>
          <w:lang w:eastAsia="pl-PL"/>
        </w:rPr>
        <w:t xml:space="preserve"> koktajlowymi</w:t>
      </w:r>
      <w:r>
        <w:rPr>
          <w:rFonts w:ascii="Verdana" w:eastAsia="Calibri" w:hAnsi="Verdana" w:cs="Arial"/>
          <w:sz w:val="20"/>
          <w:szCs w:val="20"/>
          <w:shd w:val="clear" w:color="auto" w:fill="FFFFFF"/>
          <w:lang w:eastAsia="pl-PL"/>
        </w:rPr>
        <w:t>,</w:t>
      </w:r>
    </w:p>
    <w:p w14:paraId="58457DBE" w14:textId="28D29417" w:rsidR="00E55DF1" w:rsidRPr="00AF1D5E" w:rsidRDefault="00E55DF1" w:rsidP="005830A6">
      <w:pPr>
        <w:pStyle w:val="Akapitzlist"/>
        <w:numPr>
          <w:ilvl w:val="0"/>
          <w:numId w:val="15"/>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strefę </w:t>
      </w:r>
      <w:proofErr w:type="spellStart"/>
      <w:r w:rsidRPr="0000312C">
        <w:rPr>
          <w:rFonts w:ascii="Verdana" w:eastAsia="Calibri" w:hAnsi="Verdana" w:cs="Arial"/>
          <w:sz w:val="20"/>
          <w:szCs w:val="20"/>
          <w:shd w:val="clear" w:color="auto" w:fill="FFFFFF"/>
          <w:lang w:eastAsia="pl-PL"/>
        </w:rPr>
        <w:t>networkingową</w:t>
      </w:r>
      <w:proofErr w:type="spellEnd"/>
      <w:r w:rsidRPr="0000312C">
        <w:rPr>
          <w:rFonts w:ascii="Verdana" w:eastAsia="Calibri" w:hAnsi="Verdana" w:cs="Arial"/>
          <w:sz w:val="20"/>
          <w:szCs w:val="20"/>
          <w:shd w:val="clear" w:color="auto" w:fill="FFFFFF"/>
          <w:lang w:eastAsia="pl-PL"/>
        </w:rPr>
        <w:t xml:space="preserve"> na 60 stolików.</w:t>
      </w:r>
    </w:p>
    <w:p w14:paraId="11810447" w14:textId="322DA996" w:rsidR="007A1EDB" w:rsidRPr="00DA1B40" w:rsidRDefault="00E55DF1" w:rsidP="005830A6">
      <w:pPr>
        <w:numPr>
          <w:ilvl w:val="3"/>
          <w:numId w:val="7"/>
        </w:numPr>
        <w:suppressAutoHyphens/>
        <w:ind w:hanging="792"/>
        <w:jc w:val="both"/>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sala hotelowa lub inne miejsce na kolację integracyjną.</w:t>
      </w:r>
    </w:p>
    <w:p w14:paraId="5E23087C" w14:textId="77777777" w:rsidR="00DA1B40" w:rsidRPr="00065D7A" w:rsidRDefault="00DA1B40" w:rsidP="005830A6">
      <w:pPr>
        <w:pStyle w:val="Akapitzlist"/>
        <w:tabs>
          <w:tab w:val="left" w:pos="1843"/>
        </w:tabs>
        <w:suppressAutoHyphens/>
        <w:ind w:left="1701" w:hanging="792"/>
        <w:jc w:val="both"/>
        <w:rPr>
          <w:rFonts w:ascii="Verdana" w:eastAsia="Calibri" w:hAnsi="Verdana" w:cs="Arial"/>
          <w:sz w:val="20"/>
          <w:szCs w:val="20"/>
          <w:shd w:val="clear" w:color="auto" w:fill="FFFFFF"/>
          <w:lang w:eastAsia="pl-PL"/>
        </w:rPr>
      </w:pPr>
    </w:p>
    <w:p w14:paraId="685FD8D1" w14:textId="7DB4EC3D" w:rsidR="007A1EDB" w:rsidRPr="001B4775" w:rsidRDefault="00322B7C" w:rsidP="005830A6">
      <w:pPr>
        <w:numPr>
          <w:ilvl w:val="1"/>
          <w:numId w:val="7"/>
        </w:numPr>
        <w:tabs>
          <w:tab w:val="left" w:pos="709"/>
        </w:tabs>
        <w:suppressAutoHyphens/>
        <w:ind w:hanging="792"/>
        <w:jc w:val="both"/>
        <w:rPr>
          <w:rFonts w:ascii="Verdana" w:eastAsia="Calibri" w:hAnsi="Verdana" w:cs="Arial"/>
          <w:sz w:val="20"/>
          <w:szCs w:val="20"/>
          <w:shd w:val="clear" w:color="auto" w:fill="FFFFFF"/>
          <w:lang w:eastAsia="pl-PL"/>
        </w:rPr>
      </w:pPr>
      <w:r>
        <w:rPr>
          <w:rFonts w:ascii="Verdana" w:eastAsia="Calibri" w:hAnsi="Verdana" w:cs="Arial"/>
          <w:b/>
          <w:sz w:val="20"/>
          <w:szCs w:val="20"/>
          <w:u w:val="single"/>
          <w:shd w:val="clear" w:color="auto" w:fill="FFFFFF"/>
          <w:lang w:eastAsia="pl-PL"/>
        </w:rPr>
        <w:t>w</w:t>
      </w:r>
      <w:r w:rsidR="007A1EDB" w:rsidRPr="001B4775">
        <w:rPr>
          <w:rFonts w:ascii="Verdana" w:eastAsia="Calibri" w:hAnsi="Verdana" w:cs="Arial"/>
          <w:b/>
          <w:sz w:val="20"/>
          <w:szCs w:val="20"/>
          <w:u w:val="single"/>
          <w:shd w:val="clear" w:color="auto" w:fill="FFFFFF"/>
          <w:lang w:eastAsia="pl-PL"/>
        </w:rPr>
        <w:t xml:space="preserve"> dniu 3 </w:t>
      </w:r>
      <w:r w:rsidR="006F7287">
        <w:rPr>
          <w:rFonts w:ascii="Verdana" w:eastAsia="Calibri" w:hAnsi="Verdana" w:cs="Arial"/>
          <w:b/>
          <w:sz w:val="20"/>
          <w:szCs w:val="20"/>
          <w:u w:val="single"/>
          <w:shd w:val="clear" w:color="auto" w:fill="FFFFFF"/>
          <w:lang w:eastAsia="pl-PL"/>
        </w:rPr>
        <w:t>kwietnia 2020</w:t>
      </w:r>
      <w:r w:rsidR="007A1EDB" w:rsidRPr="001B4775">
        <w:rPr>
          <w:rFonts w:ascii="Verdana" w:eastAsia="Calibri" w:hAnsi="Verdana" w:cs="Arial"/>
          <w:b/>
          <w:sz w:val="20"/>
          <w:szCs w:val="20"/>
          <w:u w:val="single"/>
          <w:shd w:val="clear" w:color="auto" w:fill="FFFFFF"/>
          <w:lang w:eastAsia="pl-PL"/>
        </w:rPr>
        <w:t xml:space="preserve"> r. </w:t>
      </w:r>
      <w:r w:rsidR="007A1EDB" w:rsidRPr="0064747A">
        <w:rPr>
          <w:rFonts w:ascii="Verdana" w:eastAsia="Calibri" w:hAnsi="Verdana" w:cs="Arial"/>
          <w:b/>
          <w:sz w:val="20"/>
          <w:szCs w:val="20"/>
          <w:u w:val="single"/>
          <w:shd w:val="clear" w:color="auto" w:fill="FFFFFF"/>
          <w:lang w:eastAsia="pl-PL"/>
        </w:rPr>
        <w:t>w godzinach 9.30-1</w:t>
      </w:r>
      <w:r w:rsidR="00DA1B40" w:rsidRPr="0064747A">
        <w:rPr>
          <w:rFonts w:ascii="Verdana" w:eastAsia="Calibri" w:hAnsi="Verdana" w:cs="Arial"/>
          <w:b/>
          <w:sz w:val="20"/>
          <w:szCs w:val="20"/>
          <w:u w:val="single"/>
          <w:shd w:val="clear" w:color="auto" w:fill="FFFFFF"/>
          <w:lang w:eastAsia="pl-PL"/>
        </w:rPr>
        <w:t>6</w:t>
      </w:r>
      <w:r w:rsidR="007A1EDB" w:rsidRPr="0064747A">
        <w:rPr>
          <w:rFonts w:ascii="Verdana" w:eastAsia="Calibri" w:hAnsi="Verdana" w:cs="Arial"/>
          <w:b/>
          <w:sz w:val="20"/>
          <w:szCs w:val="20"/>
          <w:u w:val="single"/>
          <w:shd w:val="clear" w:color="auto" w:fill="FFFFFF"/>
          <w:lang w:eastAsia="pl-PL"/>
        </w:rPr>
        <w:t>.</w:t>
      </w:r>
      <w:r w:rsidR="00DA1B40" w:rsidRPr="0064747A">
        <w:rPr>
          <w:rFonts w:ascii="Verdana" w:eastAsia="Calibri" w:hAnsi="Verdana" w:cs="Arial"/>
          <w:b/>
          <w:sz w:val="20"/>
          <w:szCs w:val="20"/>
          <w:u w:val="single"/>
          <w:shd w:val="clear" w:color="auto" w:fill="FFFFFF"/>
          <w:lang w:eastAsia="pl-PL"/>
        </w:rPr>
        <w:t>0</w:t>
      </w:r>
      <w:r w:rsidR="007A1EDB" w:rsidRPr="0064747A">
        <w:rPr>
          <w:rFonts w:ascii="Verdana" w:eastAsia="Calibri" w:hAnsi="Verdana" w:cs="Arial"/>
          <w:b/>
          <w:sz w:val="20"/>
          <w:szCs w:val="20"/>
          <w:u w:val="single"/>
          <w:shd w:val="clear" w:color="auto" w:fill="FFFFFF"/>
          <w:lang w:eastAsia="pl-PL"/>
        </w:rPr>
        <w:t>0</w:t>
      </w:r>
      <w:r w:rsidR="007A1EDB" w:rsidRPr="001B4775">
        <w:rPr>
          <w:rFonts w:ascii="Verdana" w:eastAsia="Calibri" w:hAnsi="Verdana" w:cs="Arial"/>
          <w:b/>
          <w:sz w:val="20"/>
          <w:szCs w:val="20"/>
          <w:shd w:val="clear" w:color="auto" w:fill="FFFFFF"/>
          <w:lang w:eastAsia="pl-PL"/>
        </w:rPr>
        <w:t xml:space="preserve"> </w:t>
      </w:r>
      <w:r w:rsidR="007A1EDB" w:rsidRPr="001B4775">
        <w:rPr>
          <w:rFonts w:ascii="Verdana" w:eastAsia="Calibri" w:hAnsi="Verdana" w:cs="Arial"/>
          <w:sz w:val="20"/>
          <w:szCs w:val="20"/>
          <w:shd w:val="clear" w:color="auto" w:fill="FFFFFF"/>
          <w:lang w:eastAsia="pl-PL"/>
        </w:rPr>
        <w:t>obejmuje:</w:t>
      </w:r>
    </w:p>
    <w:p w14:paraId="7011EA73" w14:textId="4172BBE5" w:rsidR="0064747A" w:rsidRPr="0064747A" w:rsidRDefault="0064747A" w:rsidP="005830A6">
      <w:pPr>
        <w:numPr>
          <w:ilvl w:val="2"/>
          <w:numId w:val="7"/>
        </w:numPr>
        <w:tabs>
          <w:tab w:val="left" w:pos="709"/>
        </w:tabs>
        <w:suppressAutoHyphens/>
        <w:ind w:hanging="792"/>
        <w:rPr>
          <w:rFonts w:ascii="Verdana" w:eastAsia="Calibri" w:hAnsi="Verdana" w:cs="Arial"/>
          <w:sz w:val="20"/>
          <w:szCs w:val="20"/>
          <w:shd w:val="clear" w:color="auto" w:fill="FFFFFF"/>
          <w:lang w:eastAsia="pl-PL"/>
        </w:rPr>
      </w:pPr>
      <w:r w:rsidRPr="0064747A">
        <w:rPr>
          <w:rFonts w:ascii="Verdana" w:eastAsia="Calibri" w:hAnsi="Verdana" w:cs="Arial"/>
          <w:sz w:val="20"/>
          <w:szCs w:val="20"/>
          <w:shd w:val="clear" w:color="auto" w:fill="FFFFFF"/>
          <w:lang w:eastAsia="pl-PL"/>
        </w:rPr>
        <w:t>otwarcie przestrzeni targowej Innovatorium dla osób odwiedzających targi</w:t>
      </w:r>
      <w:r w:rsidR="005724F8">
        <w:rPr>
          <w:rFonts w:ascii="Verdana" w:eastAsia="Calibri" w:hAnsi="Verdana" w:cs="Arial"/>
          <w:sz w:val="20"/>
          <w:szCs w:val="20"/>
          <w:shd w:val="clear" w:color="auto" w:fill="FFFFFF"/>
          <w:lang w:eastAsia="pl-PL"/>
        </w:rPr>
        <w:t xml:space="preserve"> „Logistyka, transport, spedycja”,</w:t>
      </w:r>
    </w:p>
    <w:p w14:paraId="7761D0A3" w14:textId="77777777" w:rsidR="005724F8" w:rsidRDefault="005724F8" w:rsidP="005830A6">
      <w:pPr>
        <w:pStyle w:val="Akapitzlist"/>
        <w:numPr>
          <w:ilvl w:val="2"/>
          <w:numId w:val="7"/>
        </w:numPr>
        <w:ind w:hanging="79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sesje szkoleniowe </w:t>
      </w:r>
    </w:p>
    <w:p w14:paraId="721C020C" w14:textId="26337A55" w:rsidR="0064747A" w:rsidRPr="0064747A" w:rsidRDefault="0064747A" w:rsidP="005830A6">
      <w:pPr>
        <w:pStyle w:val="Akapitzlist"/>
        <w:numPr>
          <w:ilvl w:val="2"/>
          <w:numId w:val="7"/>
        </w:numPr>
        <w:ind w:hanging="792"/>
        <w:rPr>
          <w:rFonts w:ascii="Verdana" w:eastAsia="Calibri" w:hAnsi="Verdana" w:cs="Arial"/>
          <w:sz w:val="20"/>
          <w:szCs w:val="20"/>
          <w:shd w:val="clear" w:color="auto" w:fill="FFFFFF"/>
          <w:lang w:eastAsia="pl-PL"/>
        </w:rPr>
      </w:pPr>
      <w:r w:rsidRPr="0064747A">
        <w:rPr>
          <w:rFonts w:ascii="Verdana" w:eastAsia="Calibri" w:hAnsi="Verdana" w:cs="Arial"/>
          <w:sz w:val="20"/>
          <w:szCs w:val="20"/>
          <w:shd w:val="clear" w:color="auto" w:fill="FFFFFF"/>
          <w:lang w:eastAsia="pl-PL"/>
        </w:rPr>
        <w:t>prezentac</w:t>
      </w:r>
      <w:r w:rsidR="005724F8">
        <w:rPr>
          <w:rFonts w:ascii="Verdana" w:eastAsia="Calibri" w:hAnsi="Verdana" w:cs="Arial"/>
          <w:sz w:val="20"/>
          <w:szCs w:val="20"/>
          <w:shd w:val="clear" w:color="auto" w:fill="FFFFFF"/>
          <w:lang w:eastAsia="pl-PL"/>
        </w:rPr>
        <w:t>je partnerów</w:t>
      </w:r>
      <w:r w:rsidRPr="0064747A">
        <w:rPr>
          <w:rFonts w:ascii="Verdana" w:eastAsia="Calibri" w:hAnsi="Verdana" w:cs="Arial"/>
          <w:sz w:val="20"/>
          <w:szCs w:val="20"/>
          <w:shd w:val="clear" w:color="auto" w:fill="FFFFFF"/>
          <w:lang w:eastAsia="pl-PL"/>
        </w:rPr>
        <w:t>,</w:t>
      </w:r>
    </w:p>
    <w:p w14:paraId="1EB690B4" w14:textId="1337E174" w:rsidR="004E33EC" w:rsidRPr="004E33EC" w:rsidRDefault="00DA1B40" w:rsidP="005830A6">
      <w:pPr>
        <w:numPr>
          <w:ilvl w:val="2"/>
          <w:numId w:val="7"/>
        </w:numPr>
        <w:tabs>
          <w:tab w:val="left" w:pos="709"/>
        </w:tabs>
        <w:suppressAutoHyphens/>
        <w:ind w:hanging="792"/>
        <w:jc w:val="both"/>
        <w:rPr>
          <w:rFonts w:ascii="Verdana" w:eastAsia="Calibri" w:hAnsi="Verdana" w:cs="Arial"/>
          <w:sz w:val="20"/>
          <w:szCs w:val="20"/>
          <w:shd w:val="clear" w:color="auto" w:fill="FFFFFF"/>
          <w:lang w:eastAsia="pl-PL"/>
        </w:rPr>
      </w:pPr>
      <w:r w:rsidRPr="0064747A">
        <w:rPr>
          <w:rFonts w:ascii="Verdana" w:eastAsia="Calibri" w:hAnsi="Verdana" w:cs="Arial"/>
          <w:bCs/>
          <w:sz w:val="20"/>
          <w:szCs w:val="20"/>
          <w:shd w:val="clear" w:color="auto" w:fill="FFFFFF"/>
          <w:lang w:eastAsia="pl-PL"/>
        </w:rPr>
        <w:t>m</w:t>
      </w:r>
      <w:r w:rsidR="007A1EDB" w:rsidRPr="0064747A">
        <w:rPr>
          <w:rFonts w:ascii="Verdana" w:eastAsia="Calibri" w:hAnsi="Verdana" w:cs="Arial"/>
          <w:bCs/>
          <w:sz w:val="20"/>
          <w:szCs w:val="20"/>
          <w:shd w:val="clear" w:color="auto" w:fill="FFFFFF"/>
          <w:lang w:eastAsia="pl-PL"/>
        </w:rPr>
        <w:t>iejsca:</w:t>
      </w:r>
      <w:r w:rsidR="007A1EDB" w:rsidRPr="0064747A">
        <w:rPr>
          <w:rFonts w:ascii="Verdana" w:eastAsia="Calibri" w:hAnsi="Verdana" w:cs="Arial"/>
          <w:sz w:val="20"/>
          <w:szCs w:val="20"/>
          <w:shd w:val="clear" w:color="auto" w:fill="FFFFFF"/>
          <w:lang w:eastAsia="pl-PL"/>
        </w:rPr>
        <w:t xml:space="preserve"> </w:t>
      </w:r>
      <w:r w:rsidRPr="004E33EC">
        <w:rPr>
          <w:rFonts w:ascii="Verdana" w:eastAsia="Calibri" w:hAnsi="Verdana" w:cs="Arial"/>
          <w:sz w:val="20"/>
          <w:szCs w:val="20"/>
          <w:shd w:val="clear" w:color="auto" w:fill="FFFFFF"/>
          <w:lang w:eastAsia="pl-PL"/>
        </w:rPr>
        <w:t>przestrzeń targowa</w:t>
      </w:r>
      <w:r w:rsidR="004E33EC">
        <w:rPr>
          <w:rFonts w:ascii="Verdana" w:eastAsia="Calibri" w:hAnsi="Verdana" w:cs="Arial"/>
          <w:sz w:val="20"/>
          <w:szCs w:val="20"/>
          <w:shd w:val="clear" w:color="auto" w:fill="FFFFFF"/>
          <w:lang w:eastAsia="pl-PL"/>
        </w:rPr>
        <w:t xml:space="preserve"> </w:t>
      </w:r>
      <w:r w:rsidR="004E33EC" w:rsidRPr="004E33EC">
        <w:rPr>
          <w:rFonts w:ascii="Verdana" w:eastAsia="Calibri" w:hAnsi="Verdana" w:cs="Arial"/>
          <w:sz w:val="20"/>
          <w:szCs w:val="20"/>
          <w:shd w:val="clear" w:color="auto" w:fill="FFFFFF"/>
          <w:lang w:eastAsia="pl-PL"/>
        </w:rPr>
        <w:t xml:space="preserve">Ptak </w:t>
      </w:r>
      <w:proofErr w:type="spellStart"/>
      <w:r w:rsidR="004E33EC" w:rsidRPr="004E33EC">
        <w:rPr>
          <w:rFonts w:ascii="Verdana" w:eastAsia="Calibri" w:hAnsi="Verdana" w:cs="Arial"/>
          <w:sz w:val="20"/>
          <w:szCs w:val="20"/>
          <w:shd w:val="clear" w:color="auto" w:fill="FFFFFF"/>
          <w:lang w:eastAsia="pl-PL"/>
        </w:rPr>
        <w:t>Warsaw</w:t>
      </w:r>
      <w:proofErr w:type="spellEnd"/>
      <w:r w:rsidR="004E33EC" w:rsidRPr="004E33EC">
        <w:rPr>
          <w:rFonts w:ascii="Verdana" w:eastAsia="Calibri" w:hAnsi="Verdana" w:cs="Arial"/>
          <w:sz w:val="20"/>
          <w:szCs w:val="20"/>
          <w:shd w:val="clear" w:color="auto" w:fill="FFFFFF"/>
          <w:lang w:eastAsia="pl-PL"/>
        </w:rPr>
        <w:t xml:space="preserve"> Expo w Nadarzynie, uwzględniająca:</w:t>
      </w:r>
    </w:p>
    <w:p w14:paraId="204E6215" w14:textId="35B4BA30" w:rsidR="004E33EC" w:rsidRDefault="004E33EC" w:rsidP="00F45E7E">
      <w:pPr>
        <w:pStyle w:val="Akapitzlist"/>
        <w:numPr>
          <w:ilvl w:val="0"/>
          <w:numId w:val="48"/>
        </w:numPr>
        <w:tabs>
          <w:tab w:val="left" w:pos="709"/>
        </w:tabs>
        <w:suppressAutoHyphens/>
        <w:ind w:left="1843" w:hanging="425"/>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stoisko </w:t>
      </w:r>
      <w:r w:rsidR="004F3D9F">
        <w:rPr>
          <w:rFonts w:ascii="Verdana" w:eastAsia="Calibri" w:hAnsi="Verdana" w:cs="Arial"/>
          <w:sz w:val="20"/>
          <w:szCs w:val="20"/>
          <w:shd w:val="clear" w:color="auto" w:fill="FFFFFF"/>
          <w:lang w:eastAsia="pl-PL"/>
        </w:rPr>
        <w:t xml:space="preserve">wystawiennicze: </w:t>
      </w:r>
      <w:r w:rsidRPr="00AF1D5E">
        <w:rPr>
          <w:rFonts w:ascii="Verdana" w:eastAsia="Calibri" w:hAnsi="Verdana" w:cs="Arial"/>
          <w:sz w:val="20"/>
          <w:szCs w:val="20"/>
          <w:shd w:val="clear" w:color="auto" w:fill="FFFFFF"/>
          <w:lang w:eastAsia="pl-PL"/>
        </w:rPr>
        <w:t xml:space="preserve">4 </w:t>
      </w:r>
      <w:r w:rsidR="004F3D9F">
        <w:rPr>
          <w:rFonts w:ascii="Verdana" w:eastAsia="Calibri" w:hAnsi="Verdana" w:cs="Arial"/>
          <w:sz w:val="20"/>
          <w:szCs w:val="20"/>
          <w:shd w:val="clear" w:color="auto" w:fill="FFFFFF"/>
          <w:lang w:eastAsia="pl-PL"/>
        </w:rPr>
        <w:t xml:space="preserve">stoiska obejmujące </w:t>
      </w:r>
      <w:r w:rsidRPr="00AF1D5E">
        <w:rPr>
          <w:rFonts w:ascii="Verdana" w:eastAsia="Calibri" w:hAnsi="Verdana" w:cs="Arial"/>
          <w:sz w:val="20"/>
          <w:szCs w:val="20"/>
          <w:shd w:val="clear" w:color="auto" w:fill="FFFFFF"/>
          <w:lang w:eastAsia="pl-PL"/>
        </w:rPr>
        <w:t>obszary tematyczne działalności ŁUKASIEWICZA</w:t>
      </w:r>
      <w:r>
        <w:rPr>
          <w:rFonts w:ascii="Verdana" w:eastAsia="Calibri" w:hAnsi="Verdana" w:cs="Arial"/>
          <w:sz w:val="20"/>
          <w:szCs w:val="20"/>
          <w:shd w:val="clear" w:color="auto" w:fill="FFFFFF"/>
          <w:lang w:eastAsia="pl-PL"/>
        </w:rPr>
        <w:t>;</w:t>
      </w:r>
    </w:p>
    <w:p w14:paraId="15977D63" w14:textId="67E39169" w:rsidR="006F5BA5" w:rsidRPr="004E33EC" w:rsidRDefault="00DA1B40" w:rsidP="00F45E7E">
      <w:pPr>
        <w:pStyle w:val="Akapitzlist"/>
        <w:numPr>
          <w:ilvl w:val="0"/>
          <w:numId w:val="48"/>
        </w:numPr>
        <w:tabs>
          <w:tab w:val="left" w:pos="709"/>
        </w:tabs>
        <w:suppressAutoHyphens/>
        <w:ind w:left="1843" w:hanging="425"/>
        <w:rPr>
          <w:rFonts w:ascii="Verdana" w:eastAsia="Calibri" w:hAnsi="Verdana" w:cs="Arial"/>
          <w:sz w:val="20"/>
          <w:szCs w:val="20"/>
          <w:shd w:val="clear" w:color="auto" w:fill="FFFFFF"/>
          <w:lang w:eastAsia="pl-PL"/>
        </w:rPr>
      </w:pPr>
      <w:r w:rsidRPr="004E33EC">
        <w:rPr>
          <w:rFonts w:ascii="Verdana" w:eastAsia="Calibri" w:hAnsi="Verdana" w:cs="Arial"/>
          <w:sz w:val="20"/>
          <w:szCs w:val="20"/>
          <w:shd w:val="clear" w:color="auto" w:fill="FFFFFF"/>
          <w:lang w:eastAsia="pl-PL"/>
        </w:rPr>
        <w:t>sal</w:t>
      </w:r>
      <w:r w:rsidR="00FF7AE4" w:rsidRPr="004E33EC">
        <w:rPr>
          <w:rFonts w:ascii="Verdana" w:eastAsia="Calibri" w:hAnsi="Verdana" w:cs="Arial"/>
          <w:sz w:val="20"/>
          <w:szCs w:val="20"/>
          <w:shd w:val="clear" w:color="auto" w:fill="FFFFFF"/>
          <w:lang w:eastAsia="pl-PL"/>
        </w:rPr>
        <w:t>e</w:t>
      </w:r>
      <w:r w:rsidRPr="004E33EC">
        <w:rPr>
          <w:rFonts w:ascii="Verdana" w:eastAsia="Calibri" w:hAnsi="Verdana" w:cs="Arial"/>
          <w:sz w:val="20"/>
          <w:szCs w:val="20"/>
          <w:shd w:val="clear" w:color="auto" w:fill="FFFFFF"/>
          <w:lang w:eastAsia="pl-PL"/>
        </w:rPr>
        <w:t xml:space="preserve"> konferencyjn</w:t>
      </w:r>
      <w:r w:rsidR="00FF7AE4" w:rsidRPr="004E33EC">
        <w:rPr>
          <w:rFonts w:ascii="Verdana" w:eastAsia="Calibri" w:hAnsi="Verdana" w:cs="Arial"/>
          <w:sz w:val="20"/>
          <w:szCs w:val="20"/>
          <w:shd w:val="clear" w:color="auto" w:fill="FFFFFF"/>
          <w:lang w:eastAsia="pl-PL"/>
        </w:rPr>
        <w:t>e:</w:t>
      </w:r>
    </w:p>
    <w:p w14:paraId="32388F04" w14:textId="0FEADA8E" w:rsidR="006F5BA5" w:rsidRDefault="006C4F8D" w:rsidP="00F45E7E">
      <w:pPr>
        <w:pStyle w:val="Akapitzlist"/>
        <w:numPr>
          <w:ilvl w:val="0"/>
          <w:numId w:val="16"/>
        </w:numPr>
        <w:tabs>
          <w:tab w:val="left" w:pos="709"/>
          <w:tab w:val="left" w:pos="2694"/>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7</w:t>
      </w:r>
      <w:r w:rsidR="006F5BA5">
        <w:rPr>
          <w:rFonts w:ascii="Verdana" w:eastAsia="Calibri" w:hAnsi="Verdana" w:cs="Arial"/>
          <w:sz w:val="20"/>
          <w:szCs w:val="20"/>
          <w:shd w:val="clear" w:color="auto" w:fill="FFFFFF"/>
          <w:lang w:eastAsia="pl-PL"/>
        </w:rPr>
        <w:t xml:space="preserve"> sal na 40 osób</w:t>
      </w:r>
      <w:r>
        <w:rPr>
          <w:rFonts w:ascii="Verdana" w:eastAsia="Calibri" w:hAnsi="Verdana" w:cs="Arial"/>
          <w:sz w:val="20"/>
          <w:szCs w:val="20"/>
          <w:shd w:val="clear" w:color="auto" w:fill="FFFFFF"/>
          <w:lang w:eastAsia="pl-PL"/>
        </w:rPr>
        <w:t xml:space="preserve"> każda</w:t>
      </w:r>
      <w:r w:rsidR="006F5BA5">
        <w:rPr>
          <w:rFonts w:ascii="Verdana" w:eastAsia="Calibri" w:hAnsi="Verdana" w:cs="Arial"/>
          <w:sz w:val="20"/>
          <w:szCs w:val="20"/>
          <w:shd w:val="clear" w:color="auto" w:fill="FFFFFF"/>
          <w:lang w:eastAsia="pl-PL"/>
        </w:rPr>
        <w:t>,</w:t>
      </w:r>
    </w:p>
    <w:p w14:paraId="3ED35F2D" w14:textId="5FE4DDC6" w:rsidR="006F5BA5" w:rsidRDefault="006F5BA5" w:rsidP="00F45E7E">
      <w:pPr>
        <w:pStyle w:val="Akapitzlist"/>
        <w:numPr>
          <w:ilvl w:val="0"/>
          <w:numId w:val="16"/>
        </w:numPr>
        <w:tabs>
          <w:tab w:val="left" w:pos="709"/>
          <w:tab w:val="left" w:pos="2694"/>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4 sale na 60 osób</w:t>
      </w:r>
      <w:r w:rsidR="006C4F8D" w:rsidRPr="006C4F8D">
        <w:rPr>
          <w:rFonts w:ascii="Verdana" w:eastAsia="Calibri" w:hAnsi="Verdana" w:cs="Arial"/>
          <w:sz w:val="20"/>
          <w:szCs w:val="20"/>
          <w:shd w:val="clear" w:color="auto" w:fill="FFFFFF"/>
          <w:lang w:eastAsia="pl-PL"/>
        </w:rPr>
        <w:t xml:space="preserve"> </w:t>
      </w:r>
      <w:r w:rsidR="006C4F8D">
        <w:rPr>
          <w:rFonts w:ascii="Verdana" w:eastAsia="Calibri" w:hAnsi="Verdana" w:cs="Arial"/>
          <w:sz w:val="20"/>
          <w:szCs w:val="20"/>
          <w:shd w:val="clear" w:color="auto" w:fill="FFFFFF"/>
          <w:lang w:eastAsia="pl-PL"/>
        </w:rPr>
        <w:t>każda</w:t>
      </w:r>
      <w:r>
        <w:rPr>
          <w:rFonts w:ascii="Verdana" w:eastAsia="Calibri" w:hAnsi="Verdana" w:cs="Arial"/>
          <w:sz w:val="20"/>
          <w:szCs w:val="20"/>
          <w:shd w:val="clear" w:color="auto" w:fill="FFFFFF"/>
          <w:lang w:eastAsia="pl-PL"/>
        </w:rPr>
        <w:t>,</w:t>
      </w:r>
    </w:p>
    <w:p w14:paraId="4DF70934" w14:textId="00891AE5" w:rsidR="006F5BA5" w:rsidRDefault="006F5BA5" w:rsidP="00F45E7E">
      <w:pPr>
        <w:pStyle w:val="Akapitzlist"/>
        <w:numPr>
          <w:ilvl w:val="0"/>
          <w:numId w:val="16"/>
        </w:numPr>
        <w:tabs>
          <w:tab w:val="left" w:pos="709"/>
          <w:tab w:val="left" w:pos="2694"/>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1 sala </w:t>
      </w:r>
      <w:r w:rsidR="00C05515">
        <w:rPr>
          <w:rFonts w:ascii="Verdana" w:eastAsia="Calibri" w:hAnsi="Verdana" w:cs="Arial"/>
          <w:sz w:val="20"/>
          <w:szCs w:val="20"/>
          <w:shd w:val="clear" w:color="auto" w:fill="FFFFFF"/>
          <w:lang w:eastAsia="pl-PL"/>
        </w:rPr>
        <w:t>na 120 osób</w:t>
      </w:r>
      <w:r>
        <w:rPr>
          <w:rFonts w:ascii="Verdana" w:eastAsia="Calibri" w:hAnsi="Verdana" w:cs="Arial"/>
          <w:sz w:val="20"/>
          <w:szCs w:val="20"/>
          <w:shd w:val="clear" w:color="auto" w:fill="FFFFFF"/>
          <w:lang w:eastAsia="pl-PL"/>
        </w:rPr>
        <w:t>,</w:t>
      </w:r>
    </w:p>
    <w:p w14:paraId="26D96E21" w14:textId="11B41B10" w:rsidR="00C05515" w:rsidRDefault="00C05515" w:rsidP="00F45E7E">
      <w:pPr>
        <w:pStyle w:val="Akapitzlist"/>
        <w:numPr>
          <w:ilvl w:val="0"/>
          <w:numId w:val="16"/>
        </w:numPr>
        <w:tabs>
          <w:tab w:val="left" w:pos="709"/>
          <w:tab w:val="left" w:pos="2694"/>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1 sala na 240 osób,</w:t>
      </w:r>
    </w:p>
    <w:p w14:paraId="27ADBD39" w14:textId="77777777" w:rsidR="00F007A7" w:rsidRDefault="006F5BA5" w:rsidP="00F45E7E">
      <w:pPr>
        <w:pStyle w:val="Akapitzlist"/>
        <w:numPr>
          <w:ilvl w:val="0"/>
          <w:numId w:val="16"/>
        </w:numPr>
        <w:tabs>
          <w:tab w:val="left" w:pos="709"/>
          <w:tab w:val="left" w:pos="2694"/>
        </w:tabs>
        <w:suppressAutoHyphens/>
        <w:ind w:left="1843" w:hanging="14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1 sala dla przedstawicieli uczelni,</w:t>
      </w:r>
    </w:p>
    <w:p w14:paraId="7C0363F4" w14:textId="2693D8E4" w:rsidR="00F007A7" w:rsidRDefault="00F007A7" w:rsidP="00F45E7E">
      <w:pPr>
        <w:pStyle w:val="Akapitzlist"/>
        <w:numPr>
          <w:ilvl w:val="0"/>
          <w:numId w:val="16"/>
        </w:numPr>
        <w:tabs>
          <w:tab w:val="left" w:pos="709"/>
          <w:tab w:val="left" w:pos="2694"/>
        </w:tabs>
        <w:suppressAutoHyphens/>
        <w:ind w:left="1843" w:hanging="142"/>
        <w:rPr>
          <w:rFonts w:ascii="Verdana" w:eastAsia="Calibri" w:hAnsi="Verdana" w:cs="Arial"/>
          <w:sz w:val="20"/>
          <w:szCs w:val="20"/>
          <w:shd w:val="clear" w:color="auto" w:fill="FFFFFF"/>
          <w:lang w:eastAsia="pl-PL"/>
        </w:rPr>
      </w:pPr>
      <w:r w:rsidRPr="00F007A7">
        <w:rPr>
          <w:rFonts w:ascii="Verdana" w:eastAsia="Calibri" w:hAnsi="Verdana" w:cs="Arial"/>
          <w:sz w:val="20"/>
          <w:szCs w:val="20"/>
          <w:shd w:val="clear" w:color="auto" w:fill="FFFFFF"/>
          <w:lang w:eastAsia="pl-PL"/>
        </w:rPr>
        <w:t xml:space="preserve">1 VIP </w:t>
      </w:r>
      <w:proofErr w:type="spellStart"/>
      <w:r w:rsidRPr="00F007A7">
        <w:rPr>
          <w:rFonts w:ascii="Verdana" w:eastAsia="Calibri" w:hAnsi="Verdana" w:cs="Arial"/>
          <w:sz w:val="20"/>
          <w:szCs w:val="20"/>
          <w:shd w:val="clear" w:color="auto" w:fill="FFFFFF"/>
          <w:lang w:eastAsia="pl-PL"/>
        </w:rPr>
        <w:t>room</w:t>
      </w:r>
      <w:proofErr w:type="spellEnd"/>
    </w:p>
    <w:p w14:paraId="01F7124A" w14:textId="4DB778CF" w:rsidR="00F007A7" w:rsidRPr="00F007A7" w:rsidRDefault="00F007A7" w:rsidP="00F45E7E">
      <w:pPr>
        <w:pStyle w:val="Akapitzlist"/>
        <w:numPr>
          <w:ilvl w:val="0"/>
          <w:numId w:val="16"/>
        </w:numPr>
        <w:tabs>
          <w:tab w:val="left" w:pos="709"/>
          <w:tab w:val="left" w:pos="2694"/>
        </w:tabs>
        <w:suppressAutoHyphens/>
        <w:ind w:left="1843" w:hanging="142"/>
        <w:rPr>
          <w:rFonts w:ascii="Verdana" w:eastAsia="Calibri" w:hAnsi="Verdana" w:cs="Arial"/>
          <w:sz w:val="20"/>
          <w:szCs w:val="20"/>
          <w:shd w:val="clear" w:color="auto" w:fill="FFFFFF"/>
          <w:lang w:eastAsia="pl-PL"/>
        </w:rPr>
      </w:pPr>
      <w:r w:rsidRPr="00F007A7">
        <w:rPr>
          <w:rFonts w:ascii="Verdana" w:eastAsia="Calibri" w:hAnsi="Verdana" w:cs="Arial"/>
          <w:sz w:val="20"/>
          <w:szCs w:val="20"/>
          <w:shd w:val="clear" w:color="auto" w:fill="FFFFFF"/>
          <w:lang w:eastAsia="pl-PL"/>
        </w:rPr>
        <w:t>2 sale dla organizatorów, każda na 10 stanowisk</w:t>
      </w:r>
      <w:r w:rsidR="00C05515">
        <w:rPr>
          <w:rFonts w:ascii="Verdana" w:eastAsia="Calibri" w:hAnsi="Verdana" w:cs="Arial"/>
          <w:sz w:val="20"/>
          <w:szCs w:val="20"/>
          <w:shd w:val="clear" w:color="auto" w:fill="FFFFFF"/>
          <w:lang w:eastAsia="pl-PL"/>
        </w:rPr>
        <w:t>.</w:t>
      </w:r>
    </w:p>
    <w:p w14:paraId="36AF04CE" w14:textId="77777777" w:rsidR="004E33EC" w:rsidRDefault="004E33EC" w:rsidP="005830A6">
      <w:pPr>
        <w:pStyle w:val="Akapitzlist"/>
        <w:suppressAutoHyphens/>
        <w:ind w:left="360" w:hanging="792"/>
        <w:jc w:val="both"/>
        <w:rPr>
          <w:rFonts w:ascii="Verdana" w:eastAsia="Calibri" w:hAnsi="Verdana" w:cs="Arial"/>
          <w:sz w:val="20"/>
          <w:szCs w:val="20"/>
        </w:rPr>
      </w:pPr>
    </w:p>
    <w:p w14:paraId="47057205" w14:textId="4DB8695D" w:rsidR="007A1EDB" w:rsidRPr="001B4775" w:rsidRDefault="007A1EDB" w:rsidP="006D5B11">
      <w:pPr>
        <w:pStyle w:val="Akapitzlist"/>
        <w:numPr>
          <w:ilvl w:val="0"/>
          <w:numId w:val="7"/>
        </w:numPr>
        <w:suppressAutoHyphens/>
        <w:jc w:val="both"/>
        <w:rPr>
          <w:rFonts w:ascii="Verdana" w:eastAsia="Calibri" w:hAnsi="Verdana" w:cs="Arial"/>
          <w:sz w:val="20"/>
          <w:szCs w:val="20"/>
        </w:rPr>
      </w:pPr>
      <w:r w:rsidRPr="001B4775">
        <w:rPr>
          <w:rFonts w:ascii="Verdana" w:eastAsia="Calibri" w:hAnsi="Verdana" w:cs="Arial"/>
          <w:sz w:val="20"/>
          <w:szCs w:val="20"/>
        </w:rPr>
        <w:t xml:space="preserve">Szczegółowy program </w:t>
      </w:r>
      <w:r w:rsidR="006F7287">
        <w:rPr>
          <w:rFonts w:ascii="Verdana" w:eastAsia="Calibri" w:hAnsi="Verdana" w:cs="Arial"/>
          <w:sz w:val="20"/>
          <w:szCs w:val="20"/>
        </w:rPr>
        <w:t>Innovatorium</w:t>
      </w:r>
      <w:r w:rsidRPr="001B4775">
        <w:rPr>
          <w:rFonts w:ascii="Verdana" w:eastAsia="Calibri" w:hAnsi="Verdana" w:cs="Arial"/>
          <w:sz w:val="20"/>
          <w:szCs w:val="20"/>
        </w:rPr>
        <w:t xml:space="preserve"> stanowi </w:t>
      </w:r>
      <w:r w:rsidRPr="004E33EC">
        <w:rPr>
          <w:rFonts w:ascii="Verdana" w:eastAsia="Calibri" w:hAnsi="Verdana" w:cs="Arial"/>
          <w:b/>
          <w:bCs/>
          <w:sz w:val="20"/>
          <w:szCs w:val="20"/>
        </w:rPr>
        <w:t xml:space="preserve">Załącznik nr </w:t>
      </w:r>
      <w:r w:rsidR="008E3659" w:rsidRPr="004E33EC">
        <w:rPr>
          <w:rFonts w:ascii="Verdana" w:eastAsia="Calibri" w:hAnsi="Verdana" w:cs="Arial"/>
          <w:b/>
          <w:bCs/>
          <w:sz w:val="20"/>
          <w:szCs w:val="20"/>
        </w:rPr>
        <w:t>A</w:t>
      </w:r>
      <w:r w:rsidRPr="004E33EC">
        <w:rPr>
          <w:rFonts w:ascii="Verdana" w:eastAsia="Calibri" w:hAnsi="Verdana" w:cs="Arial"/>
          <w:b/>
          <w:bCs/>
          <w:sz w:val="20"/>
          <w:szCs w:val="20"/>
        </w:rPr>
        <w:t xml:space="preserve"> </w:t>
      </w:r>
      <w:r w:rsidRPr="001B4775">
        <w:rPr>
          <w:rFonts w:ascii="Verdana" w:eastAsia="Calibri" w:hAnsi="Verdana" w:cs="Arial"/>
          <w:sz w:val="20"/>
          <w:szCs w:val="20"/>
        </w:rPr>
        <w:t>do OPZ</w:t>
      </w:r>
      <w:r w:rsidR="008E3659">
        <w:rPr>
          <w:rFonts w:ascii="Verdana" w:eastAsia="Calibri" w:hAnsi="Verdana" w:cs="Arial"/>
          <w:sz w:val="20"/>
          <w:szCs w:val="20"/>
        </w:rPr>
        <w:t xml:space="preserve"> Innovatorium</w:t>
      </w:r>
      <w:r w:rsidRPr="001B4775">
        <w:rPr>
          <w:rFonts w:ascii="Verdana" w:eastAsia="Calibri" w:hAnsi="Verdana" w:cs="Arial"/>
          <w:sz w:val="20"/>
          <w:szCs w:val="20"/>
        </w:rPr>
        <w:t>.</w:t>
      </w:r>
    </w:p>
    <w:p w14:paraId="4AAD30A9" w14:textId="77777777" w:rsidR="007A1EDB" w:rsidRPr="001B4775" w:rsidRDefault="007A1EDB" w:rsidP="006D5B11">
      <w:pPr>
        <w:pStyle w:val="Akapitzlist"/>
        <w:numPr>
          <w:ilvl w:val="0"/>
          <w:numId w:val="7"/>
        </w:numPr>
        <w:suppressAutoHyphens/>
        <w:jc w:val="both"/>
        <w:rPr>
          <w:rFonts w:ascii="Verdana" w:eastAsia="Calibri" w:hAnsi="Verdana" w:cs="Arial"/>
          <w:sz w:val="20"/>
          <w:szCs w:val="20"/>
        </w:rPr>
      </w:pPr>
      <w:r w:rsidRPr="001B4775">
        <w:rPr>
          <w:rFonts w:ascii="Verdana" w:eastAsia="Calibri" w:hAnsi="Verdana" w:cs="Arial"/>
          <w:sz w:val="20"/>
          <w:szCs w:val="20"/>
        </w:rPr>
        <w:t>Zamawiający zastrzega sobie prawo wprowadzania zmian do programu na każdym etapie realizacji zamówienia.</w:t>
      </w:r>
    </w:p>
    <w:p w14:paraId="6FE4C5C9" w14:textId="04DBDDC9" w:rsidR="007A1EDB" w:rsidRPr="00C05515" w:rsidRDefault="007A1EDB" w:rsidP="006D5B11">
      <w:pPr>
        <w:pStyle w:val="Akapitzlist"/>
        <w:numPr>
          <w:ilvl w:val="0"/>
          <w:numId w:val="7"/>
        </w:numPr>
        <w:suppressAutoHyphens/>
        <w:jc w:val="both"/>
        <w:rPr>
          <w:rFonts w:ascii="Verdana" w:eastAsia="Calibri" w:hAnsi="Verdana" w:cs="Arial"/>
          <w:sz w:val="20"/>
          <w:szCs w:val="20"/>
        </w:rPr>
      </w:pPr>
      <w:r w:rsidRPr="009F35AD">
        <w:rPr>
          <w:rFonts w:ascii="Verdana" w:eastAsia="Calibri" w:hAnsi="Verdana" w:cs="Arial"/>
          <w:bCs/>
          <w:sz w:val="20"/>
          <w:szCs w:val="20"/>
        </w:rPr>
        <w:t xml:space="preserve">Grupy docelowe </w:t>
      </w:r>
      <w:r w:rsidR="00DA1B40" w:rsidRPr="009F35AD">
        <w:rPr>
          <w:rFonts w:ascii="Verdana" w:eastAsia="Calibri" w:hAnsi="Verdana" w:cs="Arial"/>
          <w:bCs/>
          <w:sz w:val="20"/>
          <w:szCs w:val="20"/>
        </w:rPr>
        <w:t>Innovatorium</w:t>
      </w:r>
      <w:r w:rsidRPr="009F35AD">
        <w:rPr>
          <w:rFonts w:ascii="Verdana" w:eastAsia="Calibri" w:hAnsi="Verdana" w:cs="Arial"/>
          <w:bCs/>
          <w:sz w:val="20"/>
          <w:szCs w:val="20"/>
        </w:rPr>
        <w:t xml:space="preserve">: </w:t>
      </w:r>
      <w:r w:rsidR="004E33EC" w:rsidRPr="00C05515">
        <w:rPr>
          <w:rFonts w:ascii="Verdana" w:eastAsia="Calibri" w:hAnsi="Verdana" w:cs="Arial"/>
          <w:sz w:val="20"/>
          <w:szCs w:val="20"/>
        </w:rPr>
        <w:t xml:space="preserve">naukowcy i </w:t>
      </w:r>
      <w:r w:rsidRPr="00C05515">
        <w:rPr>
          <w:rFonts w:ascii="Verdana" w:eastAsia="Calibri" w:hAnsi="Verdana" w:cs="Arial"/>
          <w:sz w:val="20"/>
          <w:szCs w:val="20"/>
        </w:rPr>
        <w:t>przedstawiciele 3</w:t>
      </w:r>
      <w:r w:rsidR="000305EA" w:rsidRPr="00C05515">
        <w:rPr>
          <w:rFonts w:ascii="Verdana" w:eastAsia="Calibri" w:hAnsi="Verdana" w:cs="Arial"/>
          <w:sz w:val="20"/>
          <w:szCs w:val="20"/>
        </w:rPr>
        <w:t>6</w:t>
      </w:r>
      <w:r w:rsidRPr="00C05515">
        <w:rPr>
          <w:rFonts w:ascii="Verdana" w:eastAsia="Calibri" w:hAnsi="Verdana" w:cs="Arial"/>
          <w:sz w:val="20"/>
          <w:szCs w:val="20"/>
        </w:rPr>
        <w:t xml:space="preserve"> instytutów Sieci Badawczej Ł</w:t>
      </w:r>
      <w:r w:rsidR="009106C6" w:rsidRPr="00C05515">
        <w:rPr>
          <w:rFonts w:ascii="Verdana" w:eastAsia="Calibri" w:hAnsi="Verdana" w:cs="Arial"/>
          <w:sz w:val="20"/>
          <w:szCs w:val="20"/>
        </w:rPr>
        <w:t>ukasiewicz</w:t>
      </w:r>
      <w:r w:rsidRPr="00C05515">
        <w:rPr>
          <w:rFonts w:ascii="Verdana" w:eastAsia="Calibri" w:hAnsi="Verdana" w:cs="Arial"/>
          <w:sz w:val="20"/>
          <w:szCs w:val="20"/>
        </w:rPr>
        <w:t xml:space="preserve">, </w:t>
      </w:r>
      <w:r w:rsidR="009106C6" w:rsidRPr="00C05515">
        <w:rPr>
          <w:rFonts w:ascii="Verdana" w:eastAsia="Calibri" w:hAnsi="Verdana" w:cs="Arial"/>
          <w:sz w:val="20"/>
          <w:szCs w:val="20"/>
        </w:rPr>
        <w:t xml:space="preserve">przedstawiciele instytucji rządowych, </w:t>
      </w:r>
      <w:r w:rsidRPr="00C05515">
        <w:rPr>
          <w:rFonts w:ascii="Verdana" w:eastAsia="Calibri" w:hAnsi="Verdana" w:cs="Arial"/>
          <w:sz w:val="20"/>
          <w:szCs w:val="20"/>
        </w:rPr>
        <w:t>przedstawiciele biznesu, media</w:t>
      </w:r>
      <w:r w:rsidR="009106C6" w:rsidRPr="00C05515">
        <w:rPr>
          <w:rFonts w:ascii="Verdana" w:eastAsia="Calibri" w:hAnsi="Verdana" w:cs="Arial"/>
          <w:sz w:val="20"/>
          <w:szCs w:val="20"/>
        </w:rPr>
        <w:t xml:space="preserve"> oraz opinia publiczna.</w:t>
      </w:r>
    </w:p>
    <w:p w14:paraId="1BB9C8D6" w14:textId="49E25E47" w:rsidR="007A1EDB" w:rsidRPr="001B4775" w:rsidRDefault="007A1EDB" w:rsidP="006D5B11">
      <w:pPr>
        <w:pStyle w:val="Akapitzlist"/>
        <w:numPr>
          <w:ilvl w:val="0"/>
          <w:numId w:val="7"/>
        </w:numPr>
        <w:suppressAutoHyphens/>
        <w:ind w:right="57"/>
        <w:jc w:val="both"/>
        <w:rPr>
          <w:rFonts w:ascii="Verdana" w:eastAsia="Calibri" w:hAnsi="Verdana" w:cs="Arial"/>
          <w:bCs/>
          <w:sz w:val="20"/>
          <w:szCs w:val="20"/>
        </w:rPr>
      </w:pPr>
      <w:r w:rsidRPr="001B4775">
        <w:rPr>
          <w:rFonts w:ascii="Verdana" w:hAnsi="Verdana" w:cs="Arial"/>
          <w:sz w:val="20"/>
          <w:szCs w:val="20"/>
          <w:lang w:eastAsia="pl-PL"/>
        </w:rPr>
        <w:t xml:space="preserve">Zamawiający oczekuje organizacji </w:t>
      </w:r>
      <w:r w:rsidR="00427F69">
        <w:rPr>
          <w:rFonts w:ascii="Verdana" w:hAnsi="Verdana" w:cs="Arial"/>
          <w:sz w:val="20"/>
          <w:szCs w:val="20"/>
          <w:lang w:eastAsia="pl-PL"/>
        </w:rPr>
        <w:t>w</w:t>
      </w:r>
      <w:r w:rsidRPr="001B4775">
        <w:rPr>
          <w:rFonts w:ascii="Verdana" w:hAnsi="Verdana" w:cs="Arial"/>
          <w:sz w:val="20"/>
          <w:szCs w:val="20"/>
          <w:lang w:eastAsia="pl-PL"/>
        </w:rPr>
        <w:t xml:space="preserve">ydarzenia przemyślanego, atrakcyjnego, jednorodnego stylistycznie, z oryginalną oprawą wizualną i graficzną przy </w:t>
      </w:r>
      <w:r w:rsidRPr="001B4775">
        <w:rPr>
          <w:rFonts w:ascii="Verdana" w:eastAsia="Calibri" w:hAnsi="Verdana" w:cs="Arial"/>
          <w:bCs/>
          <w:sz w:val="20"/>
          <w:szCs w:val="20"/>
        </w:rPr>
        <w:t>jednoczesnej wysokiej dyscyplinie kosztowej, bez zbędnych „efekciarskich” elementów, generujących dodatkowe pozycje budżetowe.</w:t>
      </w:r>
    </w:p>
    <w:p w14:paraId="792B1E85" w14:textId="77777777" w:rsidR="007A1EDB" w:rsidRPr="001B4775" w:rsidRDefault="007A1EDB" w:rsidP="006D5B11">
      <w:pPr>
        <w:pStyle w:val="Akapitzlist"/>
        <w:numPr>
          <w:ilvl w:val="0"/>
          <w:numId w:val="7"/>
        </w:numPr>
        <w:suppressAutoHyphens/>
        <w:jc w:val="both"/>
        <w:rPr>
          <w:rFonts w:ascii="Verdana" w:hAnsi="Verdana" w:cs="Arial"/>
          <w:bCs/>
          <w:sz w:val="20"/>
          <w:szCs w:val="20"/>
          <w:lang w:eastAsia="pl-PL"/>
        </w:rPr>
      </w:pPr>
      <w:r w:rsidRPr="001B4775">
        <w:rPr>
          <w:rFonts w:ascii="Verdana" w:hAnsi="Verdana" w:cs="Arial"/>
          <w:bCs/>
          <w:sz w:val="20"/>
          <w:szCs w:val="20"/>
          <w:lang w:eastAsia="pl-PL"/>
        </w:rPr>
        <w:t xml:space="preserve">Wszystkie treści wykorzystywane w całej komunikacji, </w:t>
      </w:r>
      <w:proofErr w:type="spellStart"/>
      <w:r w:rsidRPr="001B4775">
        <w:rPr>
          <w:rFonts w:ascii="Verdana" w:hAnsi="Verdana" w:cs="Arial"/>
          <w:bCs/>
          <w:sz w:val="20"/>
          <w:szCs w:val="20"/>
          <w:lang w:eastAsia="pl-PL"/>
        </w:rPr>
        <w:t>brandingu</w:t>
      </w:r>
      <w:proofErr w:type="spellEnd"/>
      <w:r w:rsidRPr="001B4775">
        <w:rPr>
          <w:rFonts w:ascii="Verdana" w:hAnsi="Verdana" w:cs="Arial"/>
          <w:bCs/>
          <w:sz w:val="20"/>
          <w:szCs w:val="20"/>
          <w:lang w:eastAsia="pl-PL"/>
        </w:rPr>
        <w:t xml:space="preserve"> i wszystkich innych formach promocji muszą być uzgodnione z Zamawiającym w trybie roboczym oraz wymagają akceptacji Zamawiającego. </w:t>
      </w:r>
    </w:p>
    <w:p w14:paraId="063ED50C" w14:textId="77777777" w:rsidR="007A1EDB" w:rsidRPr="001B4775" w:rsidRDefault="007A1EDB" w:rsidP="001B4775">
      <w:pPr>
        <w:jc w:val="both"/>
        <w:rPr>
          <w:rFonts w:ascii="Verdana" w:hAnsi="Verdana" w:cs="Arial"/>
          <w:bCs/>
          <w:sz w:val="20"/>
          <w:szCs w:val="20"/>
          <w:lang w:eastAsia="pl-PL"/>
        </w:rPr>
      </w:pPr>
    </w:p>
    <w:p w14:paraId="2818A022" w14:textId="77777777" w:rsidR="007A1EDB" w:rsidRPr="001B4775" w:rsidRDefault="007A1EDB" w:rsidP="001B4775">
      <w:pPr>
        <w:jc w:val="both"/>
        <w:rPr>
          <w:rFonts w:ascii="Verdana" w:hAnsi="Verdana" w:cs="Arial"/>
          <w:b/>
          <w:sz w:val="20"/>
          <w:szCs w:val="20"/>
          <w:u w:val="single"/>
        </w:rPr>
      </w:pPr>
      <w:r w:rsidRPr="001B4775">
        <w:rPr>
          <w:rFonts w:ascii="Verdana" w:hAnsi="Verdana" w:cs="Arial"/>
          <w:b/>
          <w:sz w:val="20"/>
          <w:szCs w:val="20"/>
          <w:u w:val="single"/>
        </w:rPr>
        <w:t>II. INFORMACJE SZCZEGÓŁOWE</w:t>
      </w:r>
    </w:p>
    <w:p w14:paraId="53C3ED96" w14:textId="77777777" w:rsidR="007A1EDB" w:rsidRPr="001B4775" w:rsidRDefault="007A1EDB" w:rsidP="001B4775">
      <w:pPr>
        <w:jc w:val="both"/>
        <w:rPr>
          <w:rFonts w:ascii="Verdana" w:hAnsi="Verdana" w:cs="Arial"/>
          <w:b/>
          <w:sz w:val="20"/>
          <w:szCs w:val="20"/>
        </w:rPr>
      </w:pPr>
    </w:p>
    <w:p w14:paraId="1E7E82A7" w14:textId="77777777" w:rsidR="007A1EDB" w:rsidRPr="001B4775" w:rsidRDefault="007A1EDB" w:rsidP="001B4775">
      <w:pPr>
        <w:jc w:val="both"/>
        <w:rPr>
          <w:rFonts w:ascii="Verdana" w:hAnsi="Verdana" w:cs="Arial"/>
          <w:b/>
          <w:sz w:val="20"/>
          <w:szCs w:val="20"/>
        </w:rPr>
      </w:pPr>
      <w:r w:rsidRPr="001B4775">
        <w:rPr>
          <w:rFonts w:ascii="Verdana" w:hAnsi="Verdana" w:cs="Arial"/>
          <w:b/>
          <w:sz w:val="20"/>
          <w:szCs w:val="20"/>
        </w:rPr>
        <w:t>W związku z wykonaniem przedmiotu zamówienia, Wykonawca będzie zobowiązany do:</w:t>
      </w:r>
    </w:p>
    <w:p w14:paraId="7A5BA318" w14:textId="35A33A92" w:rsidR="00427F69" w:rsidRDefault="00730889" w:rsidP="00A405D2">
      <w:pPr>
        <w:numPr>
          <w:ilvl w:val="0"/>
          <w:numId w:val="10"/>
        </w:numPr>
        <w:jc w:val="both"/>
        <w:rPr>
          <w:rFonts w:ascii="Verdana" w:hAnsi="Verdana" w:cs="Arial"/>
          <w:bCs/>
          <w:sz w:val="20"/>
          <w:szCs w:val="20"/>
        </w:rPr>
      </w:pPr>
      <w:r>
        <w:rPr>
          <w:rFonts w:ascii="Verdana" w:hAnsi="Verdana" w:cs="Arial"/>
          <w:bCs/>
          <w:sz w:val="20"/>
          <w:szCs w:val="20"/>
        </w:rPr>
        <w:t>A</w:t>
      </w:r>
      <w:r w:rsidR="00427F69">
        <w:rPr>
          <w:rFonts w:ascii="Verdana" w:hAnsi="Verdana" w:cs="Arial"/>
          <w:bCs/>
          <w:sz w:val="20"/>
          <w:szCs w:val="20"/>
        </w:rPr>
        <w:t xml:space="preserve">ranżacji przestrzeni </w:t>
      </w:r>
      <w:r w:rsidR="00F6422A">
        <w:rPr>
          <w:rFonts w:ascii="Verdana" w:hAnsi="Verdana" w:cs="Arial"/>
          <w:bCs/>
          <w:sz w:val="20"/>
          <w:szCs w:val="20"/>
        </w:rPr>
        <w:t>wystawienniczo-konferencyjnej</w:t>
      </w:r>
      <w:r w:rsidR="00FE7314">
        <w:rPr>
          <w:rFonts w:ascii="Verdana" w:hAnsi="Verdana" w:cs="Arial"/>
          <w:bCs/>
          <w:sz w:val="20"/>
          <w:szCs w:val="20"/>
        </w:rPr>
        <w:t xml:space="preserve"> – </w:t>
      </w:r>
      <w:r w:rsidR="0093220C">
        <w:rPr>
          <w:rFonts w:ascii="Verdana" w:hAnsi="Verdana" w:cs="Arial"/>
          <w:bCs/>
          <w:sz w:val="20"/>
          <w:szCs w:val="20"/>
        </w:rPr>
        <w:t>szczegółowy</w:t>
      </w:r>
      <w:r w:rsidR="00FE7314">
        <w:rPr>
          <w:rFonts w:ascii="Verdana" w:hAnsi="Verdana" w:cs="Arial"/>
          <w:bCs/>
          <w:sz w:val="20"/>
          <w:szCs w:val="20"/>
        </w:rPr>
        <w:t xml:space="preserve"> opis</w:t>
      </w:r>
      <w:r w:rsidR="0093220C">
        <w:rPr>
          <w:rFonts w:ascii="Verdana" w:hAnsi="Verdana" w:cs="Arial"/>
          <w:bCs/>
          <w:sz w:val="20"/>
          <w:szCs w:val="20"/>
        </w:rPr>
        <w:t xml:space="preserve"> zawiera </w:t>
      </w:r>
      <w:r w:rsidR="00FE7314">
        <w:rPr>
          <w:rFonts w:ascii="Verdana" w:hAnsi="Verdana" w:cs="Arial"/>
          <w:bCs/>
          <w:sz w:val="20"/>
          <w:szCs w:val="20"/>
        </w:rPr>
        <w:t>Załącznik nr 1 do OPZ</w:t>
      </w:r>
      <w:r w:rsidR="0093220C">
        <w:rPr>
          <w:rFonts w:ascii="Verdana" w:hAnsi="Verdana" w:cs="Arial"/>
          <w:bCs/>
          <w:sz w:val="20"/>
          <w:szCs w:val="20"/>
        </w:rPr>
        <w:t>;</w:t>
      </w:r>
    </w:p>
    <w:p w14:paraId="64CC2A3F" w14:textId="3E3CD8AF" w:rsidR="00475939" w:rsidRDefault="00475939" w:rsidP="00A405D2">
      <w:pPr>
        <w:numPr>
          <w:ilvl w:val="0"/>
          <w:numId w:val="10"/>
        </w:numPr>
        <w:jc w:val="both"/>
        <w:rPr>
          <w:rFonts w:ascii="Verdana" w:hAnsi="Verdana" w:cs="Arial"/>
          <w:bCs/>
          <w:sz w:val="20"/>
          <w:szCs w:val="20"/>
        </w:rPr>
      </w:pPr>
      <w:r>
        <w:rPr>
          <w:rFonts w:ascii="Verdana" w:hAnsi="Verdana" w:cs="Arial"/>
          <w:bCs/>
          <w:sz w:val="20"/>
          <w:szCs w:val="20"/>
        </w:rPr>
        <w:t>Przygotowani</w:t>
      </w:r>
      <w:r w:rsidR="00730889">
        <w:rPr>
          <w:rFonts w:ascii="Verdana" w:hAnsi="Verdana" w:cs="Arial"/>
          <w:bCs/>
          <w:sz w:val="20"/>
          <w:szCs w:val="20"/>
        </w:rPr>
        <w:t>a</w:t>
      </w:r>
      <w:r>
        <w:rPr>
          <w:rFonts w:ascii="Verdana" w:hAnsi="Verdana" w:cs="Arial"/>
          <w:bCs/>
          <w:sz w:val="20"/>
          <w:szCs w:val="20"/>
        </w:rPr>
        <w:t xml:space="preserve"> stoisk</w:t>
      </w:r>
      <w:r w:rsidR="0064747A">
        <w:rPr>
          <w:rFonts w:ascii="Verdana" w:hAnsi="Verdana" w:cs="Arial"/>
          <w:bCs/>
          <w:sz w:val="20"/>
          <w:szCs w:val="20"/>
        </w:rPr>
        <w:t>a</w:t>
      </w:r>
      <w:r>
        <w:rPr>
          <w:rFonts w:ascii="Verdana" w:hAnsi="Verdana" w:cs="Arial"/>
          <w:bCs/>
          <w:sz w:val="20"/>
          <w:szCs w:val="20"/>
        </w:rPr>
        <w:t xml:space="preserve"> </w:t>
      </w:r>
      <w:r w:rsidR="00621C16">
        <w:rPr>
          <w:rFonts w:ascii="Verdana" w:hAnsi="Verdana" w:cs="Arial"/>
          <w:bCs/>
          <w:sz w:val="20"/>
          <w:szCs w:val="20"/>
        </w:rPr>
        <w:t>wystawienniczego Zamawiającego</w:t>
      </w:r>
      <w:r w:rsidR="00D009E5">
        <w:rPr>
          <w:rFonts w:ascii="Verdana" w:hAnsi="Verdana" w:cs="Arial"/>
          <w:bCs/>
          <w:sz w:val="20"/>
          <w:szCs w:val="20"/>
        </w:rPr>
        <w:t xml:space="preserve"> – szczegółowy opis zawiera Załącznik nr 2 do OPZ;</w:t>
      </w:r>
    </w:p>
    <w:p w14:paraId="5422D40F" w14:textId="0DC359DE" w:rsidR="00621C16" w:rsidRPr="00D009E5" w:rsidRDefault="00621C16" w:rsidP="00A405D2">
      <w:pPr>
        <w:numPr>
          <w:ilvl w:val="0"/>
          <w:numId w:val="10"/>
        </w:numPr>
        <w:jc w:val="both"/>
        <w:rPr>
          <w:rFonts w:ascii="Verdana" w:hAnsi="Verdana" w:cs="Arial"/>
          <w:bCs/>
          <w:sz w:val="20"/>
          <w:szCs w:val="20"/>
        </w:rPr>
      </w:pPr>
      <w:r>
        <w:rPr>
          <w:rFonts w:ascii="Verdana" w:hAnsi="Verdana" w:cs="Arial"/>
          <w:bCs/>
          <w:sz w:val="20"/>
          <w:szCs w:val="20"/>
        </w:rPr>
        <w:t xml:space="preserve">Przygotowania </w:t>
      </w:r>
      <w:r w:rsidRPr="00C05515">
        <w:rPr>
          <w:rFonts w:ascii="Verdana" w:hAnsi="Verdana" w:cs="Arial"/>
          <w:bCs/>
          <w:sz w:val="20"/>
          <w:szCs w:val="20"/>
        </w:rPr>
        <w:t>stoisk wystawienniczych partnerów</w:t>
      </w:r>
      <w:r>
        <w:rPr>
          <w:rFonts w:ascii="Verdana" w:hAnsi="Verdana" w:cs="Arial"/>
          <w:bCs/>
          <w:sz w:val="20"/>
          <w:szCs w:val="20"/>
        </w:rPr>
        <w:t xml:space="preserve"> – szczegółowy opis zawiera Załącznik nr 3 do OPZ;</w:t>
      </w:r>
    </w:p>
    <w:p w14:paraId="02DF3FDE" w14:textId="77777777" w:rsidR="009106C6" w:rsidRDefault="009106C6" w:rsidP="009106C6">
      <w:pPr>
        <w:numPr>
          <w:ilvl w:val="0"/>
          <w:numId w:val="10"/>
        </w:numPr>
        <w:jc w:val="both"/>
        <w:rPr>
          <w:rFonts w:ascii="Verdana" w:hAnsi="Verdana" w:cs="Arial"/>
          <w:bCs/>
          <w:sz w:val="20"/>
          <w:szCs w:val="20"/>
        </w:rPr>
      </w:pPr>
      <w:r w:rsidRPr="00427F69">
        <w:rPr>
          <w:rFonts w:ascii="Verdana" w:hAnsi="Verdana" w:cs="Arial"/>
          <w:bCs/>
          <w:sz w:val="20"/>
          <w:szCs w:val="20"/>
        </w:rPr>
        <w:t>Organizacj</w:t>
      </w:r>
      <w:r>
        <w:rPr>
          <w:rFonts w:ascii="Verdana" w:hAnsi="Verdana" w:cs="Arial"/>
          <w:bCs/>
          <w:sz w:val="20"/>
          <w:szCs w:val="20"/>
        </w:rPr>
        <w:t xml:space="preserve">i cateringu, w tym </w:t>
      </w:r>
      <w:r w:rsidRPr="00427F69">
        <w:rPr>
          <w:rFonts w:ascii="Verdana" w:hAnsi="Verdana" w:cs="Arial"/>
          <w:bCs/>
          <w:sz w:val="20"/>
          <w:szCs w:val="20"/>
        </w:rPr>
        <w:t xml:space="preserve">lunchów dla uczestników we wszystkie dni trwania </w:t>
      </w:r>
      <w:r>
        <w:rPr>
          <w:rFonts w:ascii="Verdana" w:hAnsi="Verdana" w:cs="Arial"/>
          <w:bCs/>
          <w:sz w:val="20"/>
          <w:szCs w:val="20"/>
        </w:rPr>
        <w:t>Innovatorium – szczegółowy opis zawiera Załącznik nr 4 do OPZ;</w:t>
      </w:r>
    </w:p>
    <w:p w14:paraId="711FBABD" w14:textId="1669AAD0" w:rsidR="00D009E5" w:rsidRDefault="00730889" w:rsidP="00A405D2">
      <w:pPr>
        <w:numPr>
          <w:ilvl w:val="0"/>
          <w:numId w:val="10"/>
        </w:numPr>
        <w:jc w:val="both"/>
        <w:rPr>
          <w:rFonts w:ascii="Verdana" w:hAnsi="Verdana" w:cs="Arial"/>
          <w:bCs/>
          <w:sz w:val="20"/>
          <w:szCs w:val="20"/>
        </w:rPr>
      </w:pPr>
      <w:r>
        <w:rPr>
          <w:rFonts w:ascii="Verdana" w:hAnsi="Verdana" w:cs="Arial"/>
          <w:bCs/>
          <w:sz w:val="20"/>
          <w:szCs w:val="20"/>
        </w:rPr>
        <w:t>O</w:t>
      </w:r>
      <w:r w:rsidR="00427F69" w:rsidRPr="00427F69">
        <w:rPr>
          <w:rFonts w:ascii="Verdana" w:hAnsi="Verdana" w:cs="Arial"/>
          <w:bCs/>
          <w:sz w:val="20"/>
          <w:szCs w:val="20"/>
        </w:rPr>
        <w:t>rganizacj</w:t>
      </w:r>
      <w:r>
        <w:rPr>
          <w:rFonts w:ascii="Verdana" w:hAnsi="Verdana" w:cs="Arial"/>
          <w:bCs/>
          <w:sz w:val="20"/>
          <w:szCs w:val="20"/>
        </w:rPr>
        <w:t>i</w:t>
      </w:r>
      <w:r w:rsidR="00427F69" w:rsidRPr="00427F69">
        <w:rPr>
          <w:rFonts w:ascii="Verdana" w:hAnsi="Verdana" w:cs="Arial"/>
          <w:bCs/>
          <w:sz w:val="20"/>
          <w:szCs w:val="20"/>
        </w:rPr>
        <w:t xml:space="preserve"> kolacji dla uczestników </w:t>
      </w:r>
      <w:r w:rsidR="00427F69">
        <w:rPr>
          <w:rFonts w:ascii="Verdana" w:hAnsi="Verdana" w:cs="Arial"/>
          <w:bCs/>
          <w:sz w:val="20"/>
          <w:szCs w:val="20"/>
        </w:rPr>
        <w:t>Innovatorium w dniu 2 kwietnia, w tym cateringu</w:t>
      </w:r>
      <w:r w:rsidR="00D009E5">
        <w:rPr>
          <w:rFonts w:ascii="Verdana" w:hAnsi="Verdana" w:cs="Arial"/>
          <w:bCs/>
          <w:sz w:val="20"/>
          <w:szCs w:val="20"/>
        </w:rPr>
        <w:t xml:space="preserve"> – szczegółowy opis zawiera Załącznik nr </w:t>
      </w:r>
      <w:r w:rsidR="00B05F6C">
        <w:rPr>
          <w:rFonts w:ascii="Verdana" w:hAnsi="Verdana" w:cs="Arial"/>
          <w:bCs/>
          <w:sz w:val="20"/>
          <w:szCs w:val="20"/>
        </w:rPr>
        <w:t>5</w:t>
      </w:r>
      <w:r w:rsidR="00D009E5">
        <w:rPr>
          <w:rFonts w:ascii="Verdana" w:hAnsi="Verdana" w:cs="Arial"/>
          <w:bCs/>
          <w:sz w:val="20"/>
          <w:szCs w:val="20"/>
        </w:rPr>
        <w:t xml:space="preserve"> do OPZ;</w:t>
      </w:r>
    </w:p>
    <w:p w14:paraId="4CC4D457" w14:textId="420D06BD" w:rsidR="007A1EDB" w:rsidRPr="00D009E5" w:rsidRDefault="007A1EDB" w:rsidP="00F45E7E">
      <w:pPr>
        <w:numPr>
          <w:ilvl w:val="0"/>
          <w:numId w:val="10"/>
        </w:numPr>
        <w:ind w:left="357" w:hanging="357"/>
        <w:jc w:val="both"/>
        <w:rPr>
          <w:rFonts w:ascii="Verdana" w:hAnsi="Verdana" w:cs="Arial"/>
          <w:bCs/>
          <w:sz w:val="20"/>
          <w:szCs w:val="20"/>
        </w:rPr>
      </w:pPr>
      <w:r w:rsidRPr="001B4775">
        <w:rPr>
          <w:rFonts w:ascii="Verdana" w:hAnsi="Verdana" w:cs="Arial"/>
          <w:bCs/>
          <w:sz w:val="20"/>
          <w:szCs w:val="20"/>
        </w:rPr>
        <w:t xml:space="preserve">Zakontraktowania </w:t>
      </w:r>
      <w:proofErr w:type="spellStart"/>
      <w:r w:rsidR="006F5BA5" w:rsidRPr="00F45E7E">
        <w:rPr>
          <w:rFonts w:ascii="Verdana" w:hAnsi="Verdana" w:cs="Arial"/>
          <w:bCs/>
          <w:sz w:val="20"/>
          <w:szCs w:val="20"/>
        </w:rPr>
        <w:t>keynote</w:t>
      </w:r>
      <w:proofErr w:type="spellEnd"/>
      <w:r w:rsidR="006F5BA5" w:rsidRPr="00F45E7E">
        <w:rPr>
          <w:rFonts w:ascii="Verdana" w:hAnsi="Verdana" w:cs="Arial"/>
          <w:bCs/>
          <w:sz w:val="20"/>
          <w:szCs w:val="20"/>
        </w:rPr>
        <w:t xml:space="preserve"> speakera</w:t>
      </w:r>
      <w:r w:rsidR="006F5BA5">
        <w:rPr>
          <w:rFonts w:ascii="Verdana" w:hAnsi="Verdana" w:cs="Arial"/>
          <w:bCs/>
          <w:sz w:val="20"/>
          <w:szCs w:val="20"/>
        </w:rPr>
        <w:t xml:space="preserve">, moderatora </w:t>
      </w:r>
      <w:r w:rsidRPr="006F5BA5">
        <w:rPr>
          <w:rFonts w:ascii="Verdana" w:hAnsi="Verdana" w:cs="Arial"/>
          <w:bCs/>
          <w:sz w:val="20"/>
          <w:szCs w:val="20"/>
        </w:rPr>
        <w:t xml:space="preserve">oraz </w:t>
      </w:r>
      <w:proofErr w:type="spellStart"/>
      <w:r w:rsidRPr="006F5BA5">
        <w:rPr>
          <w:rFonts w:ascii="Verdana" w:hAnsi="Verdana" w:cs="Arial"/>
          <w:bCs/>
          <w:sz w:val="20"/>
          <w:szCs w:val="20"/>
        </w:rPr>
        <w:t>graphic</w:t>
      </w:r>
      <w:proofErr w:type="spellEnd"/>
      <w:r w:rsidRPr="006F5BA5">
        <w:rPr>
          <w:rFonts w:ascii="Verdana" w:hAnsi="Verdana" w:cs="Arial"/>
          <w:bCs/>
          <w:sz w:val="20"/>
          <w:szCs w:val="20"/>
        </w:rPr>
        <w:t xml:space="preserve"> </w:t>
      </w:r>
      <w:proofErr w:type="spellStart"/>
      <w:r w:rsidRPr="006F5BA5">
        <w:rPr>
          <w:rFonts w:ascii="Verdana" w:hAnsi="Verdana" w:cs="Arial"/>
          <w:bCs/>
          <w:sz w:val="20"/>
          <w:szCs w:val="20"/>
        </w:rPr>
        <w:t>recordera</w:t>
      </w:r>
      <w:proofErr w:type="spellEnd"/>
      <w:r w:rsidR="00D009E5">
        <w:rPr>
          <w:rFonts w:ascii="Verdana" w:hAnsi="Verdana" w:cs="Arial"/>
          <w:bCs/>
          <w:sz w:val="20"/>
          <w:szCs w:val="20"/>
        </w:rPr>
        <w:t xml:space="preserve"> – szczegółowy opis zawiera Załącznik nr </w:t>
      </w:r>
      <w:r w:rsidR="00B05F6C">
        <w:rPr>
          <w:rFonts w:ascii="Verdana" w:hAnsi="Verdana" w:cs="Arial"/>
          <w:bCs/>
          <w:sz w:val="20"/>
          <w:szCs w:val="20"/>
        </w:rPr>
        <w:t>6</w:t>
      </w:r>
      <w:r w:rsidR="00D009E5">
        <w:rPr>
          <w:rFonts w:ascii="Verdana" w:hAnsi="Verdana" w:cs="Arial"/>
          <w:bCs/>
          <w:sz w:val="20"/>
          <w:szCs w:val="20"/>
        </w:rPr>
        <w:t xml:space="preserve"> do OPZ;</w:t>
      </w:r>
    </w:p>
    <w:p w14:paraId="353D6974" w14:textId="0B473B07" w:rsidR="00D009E5" w:rsidRDefault="007A1EDB" w:rsidP="00F45E7E">
      <w:pPr>
        <w:numPr>
          <w:ilvl w:val="0"/>
          <w:numId w:val="10"/>
        </w:numPr>
        <w:ind w:left="357" w:hanging="357"/>
        <w:jc w:val="both"/>
        <w:rPr>
          <w:rFonts w:ascii="Verdana" w:hAnsi="Verdana" w:cs="Arial"/>
          <w:bCs/>
          <w:sz w:val="20"/>
          <w:szCs w:val="20"/>
        </w:rPr>
      </w:pPr>
      <w:r w:rsidRPr="001B4775">
        <w:rPr>
          <w:rFonts w:ascii="Verdana" w:hAnsi="Verdana" w:cs="Arial"/>
          <w:sz w:val="20"/>
          <w:szCs w:val="20"/>
        </w:rPr>
        <w:t>Wyposażeni</w:t>
      </w:r>
      <w:r w:rsidR="00730889">
        <w:rPr>
          <w:rFonts w:ascii="Verdana" w:hAnsi="Verdana" w:cs="Arial"/>
          <w:sz w:val="20"/>
          <w:szCs w:val="20"/>
        </w:rPr>
        <w:t>a</w:t>
      </w:r>
      <w:r w:rsidRPr="001B4775">
        <w:rPr>
          <w:rFonts w:ascii="Verdana" w:hAnsi="Verdana" w:cs="Arial"/>
          <w:sz w:val="20"/>
          <w:szCs w:val="20"/>
        </w:rPr>
        <w:t xml:space="preserve"> i aranżacj</w:t>
      </w:r>
      <w:r w:rsidR="00730889">
        <w:rPr>
          <w:rFonts w:ascii="Verdana" w:hAnsi="Verdana" w:cs="Arial"/>
          <w:sz w:val="20"/>
          <w:szCs w:val="20"/>
        </w:rPr>
        <w:t>i</w:t>
      </w:r>
      <w:r w:rsidRPr="001B4775">
        <w:rPr>
          <w:rFonts w:ascii="Verdana" w:hAnsi="Verdana" w:cs="Arial"/>
          <w:sz w:val="20"/>
          <w:szCs w:val="20"/>
        </w:rPr>
        <w:t xml:space="preserve"> sal w miejscu organizacji </w:t>
      </w:r>
      <w:r w:rsidR="00427F69">
        <w:rPr>
          <w:rFonts w:ascii="Verdana" w:hAnsi="Verdana" w:cs="Arial"/>
          <w:sz w:val="20"/>
          <w:szCs w:val="20"/>
        </w:rPr>
        <w:t>Innovatorium</w:t>
      </w:r>
      <w:r w:rsidRPr="001B4775">
        <w:rPr>
          <w:rFonts w:ascii="Verdana" w:hAnsi="Verdana" w:cs="Arial"/>
          <w:sz w:val="20"/>
          <w:szCs w:val="20"/>
        </w:rPr>
        <w:t xml:space="preserve"> oraz wszystkich przestrzeni konferencyjnych</w:t>
      </w:r>
      <w:r w:rsidR="00D009E5">
        <w:rPr>
          <w:rFonts w:ascii="Verdana" w:hAnsi="Verdana" w:cs="Arial"/>
          <w:sz w:val="20"/>
          <w:szCs w:val="20"/>
        </w:rPr>
        <w:t xml:space="preserve"> </w:t>
      </w:r>
      <w:r w:rsidR="00D009E5">
        <w:rPr>
          <w:rFonts w:ascii="Verdana" w:hAnsi="Verdana" w:cs="Arial"/>
          <w:bCs/>
          <w:sz w:val="20"/>
          <w:szCs w:val="20"/>
        </w:rPr>
        <w:t xml:space="preserve">– szczegółowy opis zawiera Załącznik nr </w:t>
      </w:r>
      <w:r w:rsidR="00B05F6C">
        <w:rPr>
          <w:rFonts w:ascii="Verdana" w:hAnsi="Verdana" w:cs="Arial"/>
          <w:bCs/>
          <w:sz w:val="20"/>
          <w:szCs w:val="20"/>
        </w:rPr>
        <w:t>7</w:t>
      </w:r>
      <w:r w:rsidR="00D009E5">
        <w:rPr>
          <w:rFonts w:ascii="Verdana" w:hAnsi="Verdana" w:cs="Arial"/>
          <w:bCs/>
          <w:sz w:val="20"/>
          <w:szCs w:val="20"/>
        </w:rPr>
        <w:t xml:space="preserve"> do OPZ;</w:t>
      </w:r>
    </w:p>
    <w:p w14:paraId="0FD28EA1" w14:textId="6EA71465" w:rsidR="007A1EDB" w:rsidRPr="00372DF7" w:rsidRDefault="00427F69" w:rsidP="00F45E7E">
      <w:pPr>
        <w:pStyle w:val="Akapitzlist"/>
        <w:numPr>
          <w:ilvl w:val="0"/>
          <w:numId w:val="10"/>
        </w:numPr>
        <w:ind w:left="357" w:hanging="357"/>
        <w:rPr>
          <w:rFonts w:ascii="Verdana" w:hAnsi="Verdana" w:cs="Arial"/>
          <w:bCs/>
          <w:sz w:val="20"/>
          <w:szCs w:val="20"/>
        </w:rPr>
      </w:pPr>
      <w:r w:rsidRPr="00372DF7">
        <w:rPr>
          <w:rFonts w:ascii="Verdana" w:hAnsi="Verdana" w:cs="Arial"/>
          <w:bCs/>
          <w:sz w:val="20"/>
          <w:szCs w:val="20"/>
        </w:rPr>
        <w:t xml:space="preserve">Opracowania koncepcji wizualnej </w:t>
      </w:r>
      <w:bookmarkStart w:id="1" w:name="_74ila7uyyib7" w:colFirst="0" w:colLast="0"/>
      <w:bookmarkEnd w:id="1"/>
      <w:r w:rsidRPr="00372DF7">
        <w:rPr>
          <w:rFonts w:ascii="Verdana" w:hAnsi="Verdana" w:cs="Arial"/>
          <w:bCs/>
          <w:sz w:val="20"/>
          <w:szCs w:val="20"/>
        </w:rPr>
        <w:t>Innovatorium</w:t>
      </w:r>
      <w:r w:rsidR="00D009E5" w:rsidRPr="00372DF7">
        <w:rPr>
          <w:rFonts w:ascii="Verdana" w:hAnsi="Verdana" w:cs="Arial"/>
          <w:bCs/>
          <w:sz w:val="20"/>
          <w:szCs w:val="20"/>
        </w:rPr>
        <w:t xml:space="preserve"> i w</w:t>
      </w:r>
      <w:r w:rsidR="007A1EDB" w:rsidRPr="00372DF7">
        <w:rPr>
          <w:rFonts w:ascii="Verdana" w:hAnsi="Verdana" w:cs="Arial"/>
          <w:bCs/>
          <w:sz w:val="20"/>
          <w:szCs w:val="20"/>
        </w:rPr>
        <w:t xml:space="preserve">ykonania </w:t>
      </w:r>
      <w:proofErr w:type="spellStart"/>
      <w:r w:rsidR="007A1EDB" w:rsidRPr="00372DF7">
        <w:rPr>
          <w:rFonts w:ascii="Verdana" w:hAnsi="Verdana" w:cs="Arial"/>
          <w:bCs/>
          <w:sz w:val="20"/>
          <w:szCs w:val="20"/>
        </w:rPr>
        <w:t>brandingu</w:t>
      </w:r>
      <w:proofErr w:type="spellEnd"/>
      <w:r w:rsidR="007A1EDB" w:rsidRPr="00372DF7">
        <w:rPr>
          <w:rFonts w:ascii="Verdana" w:hAnsi="Verdana" w:cs="Arial"/>
          <w:bCs/>
          <w:sz w:val="20"/>
          <w:szCs w:val="20"/>
        </w:rPr>
        <w:t xml:space="preserve"> przestrzeni</w:t>
      </w:r>
      <w:r w:rsidR="00D009E5" w:rsidRPr="00372DF7">
        <w:rPr>
          <w:rFonts w:ascii="Verdana" w:hAnsi="Verdana" w:cs="Arial"/>
          <w:bCs/>
          <w:sz w:val="20"/>
          <w:szCs w:val="20"/>
        </w:rPr>
        <w:t xml:space="preserve"> oraz zapewnienia obsługi graficznej – szczegółowy opis zawiera Załącznik nr </w:t>
      </w:r>
      <w:r w:rsidR="00B05F6C">
        <w:rPr>
          <w:rFonts w:ascii="Verdana" w:hAnsi="Verdana" w:cs="Arial"/>
          <w:bCs/>
          <w:sz w:val="20"/>
          <w:szCs w:val="20"/>
        </w:rPr>
        <w:t>8</w:t>
      </w:r>
      <w:r w:rsidR="00D009E5" w:rsidRPr="00372DF7">
        <w:rPr>
          <w:rFonts w:ascii="Verdana" w:hAnsi="Verdana" w:cs="Arial"/>
          <w:bCs/>
          <w:sz w:val="20"/>
          <w:szCs w:val="20"/>
        </w:rPr>
        <w:t xml:space="preserve"> do OPZ</w:t>
      </w:r>
      <w:r w:rsidR="00372DF7" w:rsidRPr="00372DF7">
        <w:rPr>
          <w:rFonts w:ascii="Verdana" w:hAnsi="Verdana" w:cs="Arial"/>
          <w:bCs/>
          <w:sz w:val="20"/>
          <w:szCs w:val="20"/>
        </w:rPr>
        <w:t>. Opracowanie koncepcji wizualnej Innovatorium jest częścią oferty</w:t>
      </w:r>
      <w:r w:rsidR="00372DF7">
        <w:rPr>
          <w:rFonts w:ascii="Verdana" w:hAnsi="Verdana" w:cs="Arial"/>
          <w:bCs/>
          <w:sz w:val="20"/>
          <w:szCs w:val="20"/>
        </w:rPr>
        <w:t>;</w:t>
      </w:r>
    </w:p>
    <w:p w14:paraId="4412609F" w14:textId="43CE85E8" w:rsidR="007A1EDB" w:rsidRPr="00D009E5" w:rsidRDefault="007A1EDB" w:rsidP="00F45E7E">
      <w:pPr>
        <w:numPr>
          <w:ilvl w:val="0"/>
          <w:numId w:val="10"/>
        </w:numPr>
        <w:ind w:left="357" w:hanging="357"/>
        <w:jc w:val="both"/>
        <w:rPr>
          <w:rFonts w:ascii="Verdana" w:hAnsi="Verdana" w:cs="Arial"/>
          <w:bCs/>
          <w:sz w:val="20"/>
          <w:szCs w:val="20"/>
        </w:rPr>
      </w:pPr>
      <w:r w:rsidRPr="00D009E5">
        <w:rPr>
          <w:rFonts w:ascii="Verdana" w:hAnsi="Verdana" w:cs="Arial"/>
          <w:bCs/>
          <w:sz w:val="20"/>
          <w:szCs w:val="20"/>
        </w:rPr>
        <w:t>Nagra</w:t>
      </w:r>
      <w:r w:rsidR="00730889">
        <w:rPr>
          <w:rFonts w:ascii="Verdana" w:hAnsi="Verdana" w:cs="Arial"/>
          <w:bCs/>
          <w:sz w:val="20"/>
          <w:szCs w:val="20"/>
        </w:rPr>
        <w:t>ń</w:t>
      </w:r>
      <w:r w:rsidRPr="00D009E5">
        <w:rPr>
          <w:rFonts w:ascii="Verdana" w:hAnsi="Verdana" w:cs="Arial"/>
          <w:bCs/>
          <w:sz w:val="20"/>
          <w:szCs w:val="20"/>
        </w:rPr>
        <w:t xml:space="preserve"> audio-video, produkcj</w:t>
      </w:r>
      <w:r w:rsidR="00730889">
        <w:rPr>
          <w:rFonts w:ascii="Verdana" w:hAnsi="Verdana" w:cs="Arial"/>
          <w:bCs/>
          <w:sz w:val="20"/>
          <w:szCs w:val="20"/>
        </w:rPr>
        <w:t>i</w:t>
      </w:r>
      <w:r w:rsidRPr="00D009E5">
        <w:rPr>
          <w:rFonts w:ascii="Verdana" w:hAnsi="Verdana" w:cs="Arial"/>
          <w:bCs/>
          <w:sz w:val="20"/>
          <w:szCs w:val="20"/>
        </w:rPr>
        <w:t xml:space="preserve"> filmow</w:t>
      </w:r>
      <w:r w:rsidR="00730889">
        <w:rPr>
          <w:rFonts w:ascii="Verdana" w:hAnsi="Verdana" w:cs="Arial"/>
          <w:bCs/>
          <w:sz w:val="20"/>
          <w:szCs w:val="20"/>
        </w:rPr>
        <w:t>ych</w:t>
      </w:r>
      <w:r w:rsidRPr="00D009E5">
        <w:rPr>
          <w:rFonts w:ascii="Verdana" w:hAnsi="Verdana" w:cs="Arial"/>
          <w:bCs/>
          <w:sz w:val="20"/>
          <w:szCs w:val="20"/>
        </w:rPr>
        <w:t>, animacj</w:t>
      </w:r>
      <w:r w:rsidR="00730889">
        <w:rPr>
          <w:rFonts w:ascii="Verdana" w:hAnsi="Verdana" w:cs="Arial"/>
          <w:bCs/>
          <w:sz w:val="20"/>
          <w:szCs w:val="20"/>
        </w:rPr>
        <w:t>i</w:t>
      </w:r>
      <w:r w:rsidRPr="00D009E5">
        <w:rPr>
          <w:rFonts w:ascii="Verdana" w:hAnsi="Verdana" w:cs="Arial"/>
          <w:bCs/>
          <w:sz w:val="20"/>
          <w:szCs w:val="20"/>
        </w:rPr>
        <w:t>, realizacj</w:t>
      </w:r>
      <w:r w:rsidR="00730889">
        <w:rPr>
          <w:rFonts w:ascii="Verdana" w:hAnsi="Verdana" w:cs="Arial"/>
          <w:bCs/>
          <w:sz w:val="20"/>
          <w:szCs w:val="20"/>
        </w:rPr>
        <w:t>i</w:t>
      </w:r>
      <w:r w:rsidRPr="00D009E5">
        <w:rPr>
          <w:rFonts w:ascii="Verdana" w:hAnsi="Verdana" w:cs="Arial"/>
          <w:bCs/>
          <w:sz w:val="20"/>
          <w:szCs w:val="20"/>
        </w:rPr>
        <w:t xml:space="preserve"> obrazu</w:t>
      </w:r>
      <w:r w:rsidR="00D009E5" w:rsidRPr="00D009E5">
        <w:rPr>
          <w:rFonts w:ascii="Verdana" w:hAnsi="Verdana" w:cs="Arial"/>
          <w:bCs/>
          <w:sz w:val="20"/>
          <w:szCs w:val="20"/>
        </w:rPr>
        <w:t xml:space="preserve"> oraz z</w:t>
      </w:r>
      <w:r w:rsidRPr="00D009E5">
        <w:rPr>
          <w:rFonts w:ascii="Verdana" w:hAnsi="Verdana" w:cs="Arial"/>
          <w:bCs/>
          <w:sz w:val="20"/>
          <w:szCs w:val="20"/>
        </w:rPr>
        <w:t>apewnienia obsługi fotograficznej</w:t>
      </w:r>
      <w:r w:rsidR="00D009E5">
        <w:rPr>
          <w:rFonts w:ascii="Verdana" w:hAnsi="Verdana" w:cs="Arial"/>
          <w:bCs/>
          <w:sz w:val="20"/>
          <w:szCs w:val="20"/>
        </w:rPr>
        <w:t xml:space="preserve"> </w:t>
      </w:r>
      <w:r w:rsidR="00D009E5" w:rsidRPr="00D009E5">
        <w:rPr>
          <w:rFonts w:ascii="Verdana" w:hAnsi="Verdana" w:cs="Arial"/>
          <w:bCs/>
          <w:sz w:val="20"/>
          <w:szCs w:val="20"/>
        </w:rPr>
        <w:t xml:space="preserve">– szczegółowy opis zawiera Załącznik nr </w:t>
      </w:r>
      <w:r w:rsidR="00B05F6C">
        <w:rPr>
          <w:rFonts w:ascii="Verdana" w:hAnsi="Verdana" w:cs="Arial"/>
          <w:bCs/>
          <w:sz w:val="20"/>
          <w:szCs w:val="20"/>
        </w:rPr>
        <w:t>9</w:t>
      </w:r>
      <w:r w:rsidR="00D009E5" w:rsidRPr="00D009E5">
        <w:rPr>
          <w:rFonts w:ascii="Verdana" w:hAnsi="Verdana" w:cs="Arial"/>
          <w:bCs/>
          <w:sz w:val="20"/>
          <w:szCs w:val="20"/>
        </w:rPr>
        <w:t xml:space="preserve"> do OPZ</w:t>
      </w:r>
      <w:r w:rsidRPr="00D009E5">
        <w:rPr>
          <w:rFonts w:ascii="Verdana" w:hAnsi="Verdana" w:cs="Arial"/>
          <w:bCs/>
          <w:sz w:val="20"/>
          <w:szCs w:val="20"/>
        </w:rPr>
        <w:t>;</w:t>
      </w:r>
    </w:p>
    <w:p w14:paraId="0BD405BC" w14:textId="0674FD25" w:rsidR="007A1EDB" w:rsidRPr="001B4775" w:rsidRDefault="007A1EDB" w:rsidP="00F45E7E">
      <w:pPr>
        <w:numPr>
          <w:ilvl w:val="0"/>
          <w:numId w:val="10"/>
        </w:numPr>
        <w:ind w:left="357" w:hanging="357"/>
        <w:jc w:val="both"/>
        <w:rPr>
          <w:rFonts w:ascii="Verdana" w:hAnsi="Verdana" w:cs="Arial"/>
          <w:bCs/>
          <w:sz w:val="20"/>
          <w:szCs w:val="20"/>
        </w:rPr>
      </w:pPr>
      <w:r w:rsidRPr="001B4775">
        <w:rPr>
          <w:rFonts w:ascii="Verdana" w:eastAsia="Calibri" w:hAnsi="Verdana" w:cs="Arial"/>
          <w:sz w:val="20"/>
          <w:szCs w:val="20"/>
        </w:rPr>
        <w:t>Wykonania strony www wydarzenia wraz z aktualizacją</w:t>
      </w:r>
      <w:r w:rsidR="00D009E5">
        <w:rPr>
          <w:rFonts w:ascii="Verdana" w:eastAsia="Calibri" w:hAnsi="Verdana" w:cs="Arial"/>
          <w:sz w:val="20"/>
          <w:szCs w:val="20"/>
        </w:rPr>
        <w:t xml:space="preserve"> </w:t>
      </w:r>
      <w:r w:rsidR="00D009E5" w:rsidRPr="00D009E5">
        <w:rPr>
          <w:rFonts w:ascii="Verdana" w:hAnsi="Verdana" w:cs="Arial"/>
          <w:bCs/>
          <w:sz w:val="20"/>
          <w:szCs w:val="20"/>
        </w:rPr>
        <w:t xml:space="preserve">– szczegółowy opis zawiera Załącznik nr </w:t>
      </w:r>
      <w:r w:rsidR="00B05F6C">
        <w:rPr>
          <w:rFonts w:ascii="Verdana" w:hAnsi="Verdana" w:cs="Arial"/>
          <w:bCs/>
          <w:sz w:val="20"/>
          <w:szCs w:val="20"/>
        </w:rPr>
        <w:t>10</w:t>
      </w:r>
      <w:r w:rsidR="00D009E5" w:rsidRPr="00D009E5">
        <w:rPr>
          <w:rFonts w:ascii="Verdana" w:hAnsi="Verdana" w:cs="Arial"/>
          <w:bCs/>
          <w:sz w:val="20"/>
          <w:szCs w:val="20"/>
        </w:rPr>
        <w:t xml:space="preserve"> do OPZ</w:t>
      </w:r>
      <w:r w:rsidRPr="001B4775">
        <w:rPr>
          <w:rFonts w:ascii="Verdana" w:eastAsia="Calibri" w:hAnsi="Verdana" w:cs="Arial"/>
          <w:sz w:val="20"/>
          <w:szCs w:val="20"/>
        </w:rPr>
        <w:t>;</w:t>
      </w:r>
    </w:p>
    <w:p w14:paraId="5FECACCD" w14:textId="5A6BAB3F" w:rsidR="007A1EDB" w:rsidRPr="001B4775" w:rsidRDefault="007A1EDB" w:rsidP="00F45E7E">
      <w:pPr>
        <w:numPr>
          <w:ilvl w:val="0"/>
          <w:numId w:val="10"/>
        </w:numPr>
        <w:ind w:left="357" w:hanging="357"/>
        <w:jc w:val="both"/>
        <w:rPr>
          <w:rFonts w:ascii="Verdana" w:hAnsi="Verdana" w:cs="Arial"/>
          <w:bCs/>
          <w:sz w:val="20"/>
          <w:szCs w:val="20"/>
        </w:rPr>
      </w:pPr>
      <w:r w:rsidRPr="001B4775">
        <w:rPr>
          <w:rFonts w:ascii="Verdana" w:hAnsi="Verdana" w:cs="Arial"/>
          <w:bCs/>
          <w:sz w:val="20"/>
          <w:szCs w:val="20"/>
        </w:rPr>
        <w:t>Wykonania materiałów konferencyjnych</w:t>
      </w:r>
      <w:r w:rsidR="00707550">
        <w:rPr>
          <w:rFonts w:ascii="Verdana" w:hAnsi="Verdana" w:cs="Arial"/>
          <w:bCs/>
          <w:sz w:val="20"/>
          <w:szCs w:val="20"/>
        </w:rPr>
        <w:t xml:space="preserve"> </w:t>
      </w:r>
      <w:r w:rsidR="00707550" w:rsidRPr="00D009E5">
        <w:rPr>
          <w:rFonts w:ascii="Verdana" w:hAnsi="Verdana" w:cs="Arial"/>
          <w:bCs/>
          <w:sz w:val="20"/>
          <w:szCs w:val="20"/>
        </w:rPr>
        <w:t xml:space="preserve">– szczegółowy opis zawiera Załącznik nr </w:t>
      </w:r>
      <w:r w:rsidR="00707550">
        <w:rPr>
          <w:rFonts w:ascii="Verdana" w:hAnsi="Verdana" w:cs="Arial"/>
          <w:bCs/>
          <w:sz w:val="20"/>
          <w:szCs w:val="20"/>
        </w:rPr>
        <w:t>1</w:t>
      </w:r>
      <w:r w:rsidR="00B05F6C">
        <w:rPr>
          <w:rFonts w:ascii="Verdana" w:hAnsi="Verdana" w:cs="Arial"/>
          <w:bCs/>
          <w:sz w:val="20"/>
          <w:szCs w:val="20"/>
        </w:rPr>
        <w:t>1</w:t>
      </w:r>
      <w:r w:rsidR="00707550" w:rsidRPr="00D009E5">
        <w:rPr>
          <w:rFonts w:ascii="Verdana" w:hAnsi="Verdana" w:cs="Arial"/>
          <w:bCs/>
          <w:sz w:val="20"/>
          <w:szCs w:val="20"/>
        </w:rPr>
        <w:t xml:space="preserve"> do OPZ</w:t>
      </w:r>
      <w:r w:rsidRPr="001B4775">
        <w:rPr>
          <w:rFonts w:ascii="Verdana" w:hAnsi="Verdana" w:cs="Arial"/>
          <w:bCs/>
          <w:sz w:val="20"/>
          <w:szCs w:val="20"/>
        </w:rPr>
        <w:t>;</w:t>
      </w:r>
    </w:p>
    <w:p w14:paraId="37A3A8D2" w14:textId="55F3E8FA" w:rsidR="00707550" w:rsidRPr="001B4775" w:rsidRDefault="00707550" w:rsidP="00F45E7E">
      <w:pPr>
        <w:numPr>
          <w:ilvl w:val="0"/>
          <w:numId w:val="10"/>
        </w:numPr>
        <w:ind w:left="357" w:hanging="357"/>
        <w:jc w:val="both"/>
        <w:rPr>
          <w:rFonts w:ascii="Verdana" w:hAnsi="Verdana" w:cs="Arial"/>
          <w:bCs/>
          <w:sz w:val="20"/>
          <w:szCs w:val="20"/>
        </w:rPr>
      </w:pPr>
      <w:r w:rsidRPr="00707550">
        <w:rPr>
          <w:rFonts w:ascii="Verdana" w:hAnsi="Verdana" w:cs="Arial"/>
          <w:bCs/>
          <w:sz w:val="20"/>
          <w:szCs w:val="20"/>
        </w:rPr>
        <w:t>Zapewnieni</w:t>
      </w:r>
      <w:r w:rsidR="00730889">
        <w:rPr>
          <w:rFonts w:ascii="Verdana" w:hAnsi="Verdana" w:cs="Arial"/>
          <w:bCs/>
          <w:sz w:val="20"/>
          <w:szCs w:val="20"/>
        </w:rPr>
        <w:t>a</w:t>
      </w:r>
      <w:r w:rsidRPr="00707550">
        <w:rPr>
          <w:rFonts w:ascii="Verdana" w:hAnsi="Verdana" w:cs="Arial"/>
          <w:bCs/>
          <w:sz w:val="20"/>
          <w:szCs w:val="20"/>
        </w:rPr>
        <w:t xml:space="preserve"> obsługi i koordynacja organizacji Innovatorium</w:t>
      </w:r>
      <w:r>
        <w:rPr>
          <w:rFonts w:ascii="Verdana" w:hAnsi="Verdana" w:cs="Arial"/>
          <w:bCs/>
          <w:sz w:val="20"/>
          <w:szCs w:val="20"/>
        </w:rPr>
        <w:t xml:space="preserve"> </w:t>
      </w:r>
      <w:r w:rsidRPr="00D009E5">
        <w:rPr>
          <w:rFonts w:ascii="Verdana" w:hAnsi="Verdana" w:cs="Arial"/>
          <w:bCs/>
          <w:sz w:val="20"/>
          <w:szCs w:val="20"/>
        </w:rPr>
        <w:t xml:space="preserve">– szczegółowy opis zawiera Załącznik nr </w:t>
      </w:r>
      <w:r>
        <w:rPr>
          <w:rFonts w:ascii="Verdana" w:hAnsi="Verdana" w:cs="Arial"/>
          <w:bCs/>
          <w:sz w:val="20"/>
          <w:szCs w:val="20"/>
        </w:rPr>
        <w:t>1</w:t>
      </w:r>
      <w:r w:rsidR="00B05F6C">
        <w:rPr>
          <w:rFonts w:ascii="Verdana" w:hAnsi="Verdana" w:cs="Arial"/>
          <w:bCs/>
          <w:sz w:val="20"/>
          <w:szCs w:val="20"/>
        </w:rPr>
        <w:t>2</w:t>
      </w:r>
      <w:r w:rsidRPr="00D009E5">
        <w:rPr>
          <w:rFonts w:ascii="Verdana" w:hAnsi="Verdana" w:cs="Arial"/>
          <w:bCs/>
          <w:sz w:val="20"/>
          <w:szCs w:val="20"/>
        </w:rPr>
        <w:t xml:space="preserve"> do OPZ</w:t>
      </w:r>
      <w:r w:rsidRPr="001B4775">
        <w:rPr>
          <w:rFonts w:ascii="Verdana" w:hAnsi="Verdana" w:cs="Arial"/>
          <w:bCs/>
          <w:sz w:val="20"/>
          <w:szCs w:val="20"/>
        </w:rPr>
        <w:t>;</w:t>
      </w:r>
    </w:p>
    <w:p w14:paraId="3938FA9F" w14:textId="1D554334" w:rsidR="00707550" w:rsidRDefault="003365CF" w:rsidP="00F45E7E">
      <w:pPr>
        <w:numPr>
          <w:ilvl w:val="0"/>
          <w:numId w:val="10"/>
        </w:numPr>
        <w:ind w:left="357" w:hanging="357"/>
        <w:jc w:val="both"/>
        <w:rPr>
          <w:rFonts w:ascii="Verdana" w:hAnsi="Verdana" w:cs="Arial"/>
          <w:bCs/>
          <w:sz w:val="20"/>
          <w:szCs w:val="20"/>
        </w:rPr>
      </w:pPr>
      <w:r>
        <w:rPr>
          <w:rFonts w:ascii="Verdana" w:hAnsi="Verdana" w:cs="Arial"/>
          <w:bCs/>
          <w:sz w:val="20"/>
          <w:szCs w:val="20"/>
        </w:rPr>
        <w:t>I</w:t>
      </w:r>
      <w:r w:rsidR="00707550" w:rsidRPr="00707550">
        <w:rPr>
          <w:rFonts w:ascii="Verdana" w:hAnsi="Verdana" w:cs="Arial"/>
          <w:bCs/>
          <w:sz w:val="20"/>
          <w:szCs w:val="20"/>
        </w:rPr>
        <w:t>nne działania związane z Innovatorium</w:t>
      </w:r>
      <w:r>
        <w:rPr>
          <w:rFonts w:ascii="Verdana" w:hAnsi="Verdana" w:cs="Arial"/>
          <w:bCs/>
          <w:sz w:val="20"/>
          <w:szCs w:val="20"/>
        </w:rPr>
        <w:t>, w tym wynajem autobusów</w:t>
      </w:r>
      <w:r w:rsidR="00707550">
        <w:rPr>
          <w:rFonts w:ascii="Verdana" w:hAnsi="Verdana" w:cs="Arial"/>
          <w:bCs/>
          <w:sz w:val="20"/>
          <w:szCs w:val="20"/>
        </w:rPr>
        <w:t xml:space="preserve"> </w:t>
      </w:r>
      <w:r w:rsidR="00707550" w:rsidRPr="00D009E5">
        <w:rPr>
          <w:rFonts w:ascii="Verdana" w:hAnsi="Verdana" w:cs="Arial"/>
          <w:bCs/>
          <w:sz w:val="20"/>
          <w:szCs w:val="20"/>
        </w:rPr>
        <w:t xml:space="preserve">– szczegółowy opis zawiera Załącznik nr </w:t>
      </w:r>
      <w:r w:rsidR="00707550">
        <w:rPr>
          <w:rFonts w:ascii="Verdana" w:hAnsi="Verdana" w:cs="Arial"/>
          <w:bCs/>
          <w:sz w:val="20"/>
          <w:szCs w:val="20"/>
        </w:rPr>
        <w:t>1</w:t>
      </w:r>
      <w:r w:rsidR="00B05F6C">
        <w:rPr>
          <w:rFonts w:ascii="Verdana" w:hAnsi="Verdana" w:cs="Arial"/>
          <w:bCs/>
          <w:sz w:val="20"/>
          <w:szCs w:val="20"/>
        </w:rPr>
        <w:t>3</w:t>
      </w:r>
      <w:r w:rsidR="00707550" w:rsidRPr="00D009E5">
        <w:rPr>
          <w:rFonts w:ascii="Verdana" w:hAnsi="Verdana" w:cs="Arial"/>
          <w:bCs/>
          <w:sz w:val="20"/>
          <w:szCs w:val="20"/>
        </w:rPr>
        <w:t xml:space="preserve"> do OPZ</w:t>
      </w:r>
      <w:r w:rsidR="00707550" w:rsidRPr="001B4775">
        <w:rPr>
          <w:rFonts w:ascii="Verdana" w:hAnsi="Verdana" w:cs="Arial"/>
          <w:bCs/>
          <w:sz w:val="20"/>
          <w:szCs w:val="20"/>
        </w:rPr>
        <w:t>;</w:t>
      </w:r>
    </w:p>
    <w:p w14:paraId="5AC62741" w14:textId="768EE774" w:rsidR="009106C6" w:rsidRPr="009106C6" w:rsidRDefault="009106C6" w:rsidP="00F45E7E">
      <w:pPr>
        <w:numPr>
          <w:ilvl w:val="0"/>
          <w:numId w:val="10"/>
        </w:numPr>
        <w:ind w:left="357" w:hanging="357"/>
        <w:jc w:val="both"/>
        <w:rPr>
          <w:rFonts w:ascii="Verdana" w:hAnsi="Verdana" w:cs="Arial"/>
          <w:bCs/>
          <w:sz w:val="20"/>
          <w:szCs w:val="20"/>
        </w:rPr>
      </w:pPr>
      <w:r>
        <w:rPr>
          <w:rFonts w:ascii="Verdana" w:hAnsi="Verdana" w:cs="Arial"/>
          <w:bCs/>
          <w:sz w:val="20"/>
          <w:szCs w:val="20"/>
        </w:rPr>
        <w:t xml:space="preserve">Zapewnienie tłumaczenia symultanicznego </w:t>
      </w:r>
      <w:r w:rsidRPr="00D009E5">
        <w:rPr>
          <w:rFonts w:ascii="Verdana" w:hAnsi="Verdana" w:cs="Arial"/>
          <w:bCs/>
          <w:sz w:val="20"/>
          <w:szCs w:val="20"/>
        </w:rPr>
        <w:t xml:space="preserve">– szczegółowy opis zawiera Załącznik nr </w:t>
      </w:r>
      <w:r>
        <w:rPr>
          <w:rFonts w:ascii="Verdana" w:hAnsi="Verdana" w:cs="Arial"/>
          <w:bCs/>
          <w:sz w:val="20"/>
          <w:szCs w:val="20"/>
        </w:rPr>
        <w:t>1</w:t>
      </w:r>
      <w:r w:rsidR="00B05F6C">
        <w:rPr>
          <w:rFonts w:ascii="Verdana" w:hAnsi="Verdana" w:cs="Arial"/>
          <w:bCs/>
          <w:sz w:val="20"/>
          <w:szCs w:val="20"/>
        </w:rPr>
        <w:t>4</w:t>
      </w:r>
      <w:r w:rsidRPr="00D009E5">
        <w:rPr>
          <w:rFonts w:ascii="Verdana" w:hAnsi="Verdana" w:cs="Arial"/>
          <w:bCs/>
          <w:sz w:val="20"/>
          <w:szCs w:val="20"/>
        </w:rPr>
        <w:t xml:space="preserve"> do OPZ</w:t>
      </w:r>
      <w:r w:rsidRPr="001B4775">
        <w:rPr>
          <w:rFonts w:ascii="Verdana" w:hAnsi="Verdana" w:cs="Arial"/>
          <w:bCs/>
          <w:sz w:val="20"/>
          <w:szCs w:val="20"/>
        </w:rPr>
        <w:t>;</w:t>
      </w:r>
    </w:p>
    <w:p w14:paraId="2891BF66" w14:textId="6340AAD3" w:rsidR="0090552D" w:rsidRDefault="0090552D" w:rsidP="00F45E7E">
      <w:pPr>
        <w:numPr>
          <w:ilvl w:val="0"/>
          <w:numId w:val="10"/>
        </w:numPr>
        <w:ind w:left="357" w:hanging="357"/>
        <w:jc w:val="both"/>
        <w:rPr>
          <w:rFonts w:ascii="Verdana" w:hAnsi="Verdana" w:cs="Arial"/>
          <w:bCs/>
          <w:sz w:val="20"/>
          <w:szCs w:val="20"/>
        </w:rPr>
      </w:pPr>
      <w:r>
        <w:rPr>
          <w:rFonts w:ascii="Verdana" w:hAnsi="Verdana" w:cs="Arial"/>
          <w:bCs/>
          <w:sz w:val="20"/>
          <w:szCs w:val="20"/>
        </w:rPr>
        <w:lastRenderedPageBreak/>
        <w:t xml:space="preserve">Promocji wydarzenia, w tym </w:t>
      </w:r>
      <w:r w:rsidR="003B47A3">
        <w:rPr>
          <w:rFonts w:ascii="Verdana" w:hAnsi="Verdana" w:cs="Arial"/>
          <w:bCs/>
          <w:sz w:val="20"/>
          <w:szCs w:val="20"/>
        </w:rPr>
        <w:t xml:space="preserve">działań </w:t>
      </w:r>
      <w:r>
        <w:rPr>
          <w:rFonts w:ascii="Verdana" w:hAnsi="Verdana" w:cs="Arial"/>
          <w:bCs/>
          <w:sz w:val="20"/>
          <w:szCs w:val="20"/>
        </w:rPr>
        <w:t xml:space="preserve">w ramach partnerstwa medialnego </w:t>
      </w:r>
      <w:r w:rsidR="003B47A3">
        <w:rPr>
          <w:rFonts w:ascii="Verdana" w:hAnsi="Verdana" w:cs="Arial"/>
          <w:bCs/>
          <w:sz w:val="20"/>
          <w:szCs w:val="20"/>
        </w:rPr>
        <w:t>Zamawiającego</w:t>
      </w:r>
      <w:r>
        <w:rPr>
          <w:rFonts w:ascii="Verdana" w:hAnsi="Verdana" w:cs="Arial"/>
          <w:bCs/>
          <w:sz w:val="20"/>
          <w:szCs w:val="20"/>
        </w:rPr>
        <w:t xml:space="preserve"> – szczegółowy opis zawiera Załącznik nr 1</w:t>
      </w:r>
      <w:r w:rsidR="00B05F6C">
        <w:rPr>
          <w:rFonts w:ascii="Verdana" w:hAnsi="Verdana" w:cs="Arial"/>
          <w:bCs/>
          <w:sz w:val="20"/>
          <w:szCs w:val="20"/>
        </w:rPr>
        <w:t>5</w:t>
      </w:r>
      <w:r>
        <w:rPr>
          <w:rFonts w:ascii="Verdana" w:hAnsi="Verdana" w:cs="Arial"/>
          <w:bCs/>
          <w:sz w:val="20"/>
          <w:szCs w:val="20"/>
        </w:rPr>
        <w:t xml:space="preserve"> do OPZ;</w:t>
      </w:r>
    </w:p>
    <w:p w14:paraId="0399492E" w14:textId="0CA6B737" w:rsidR="00F45E7E" w:rsidRDefault="007A1EDB" w:rsidP="00F45E7E">
      <w:pPr>
        <w:numPr>
          <w:ilvl w:val="0"/>
          <w:numId w:val="10"/>
        </w:numPr>
        <w:spacing w:line="259" w:lineRule="auto"/>
        <w:ind w:left="357" w:hanging="357"/>
        <w:rPr>
          <w:rFonts w:ascii="Verdana" w:hAnsi="Verdana" w:cs="Arial"/>
          <w:bCs/>
          <w:sz w:val="20"/>
          <w:szCs w:val="20"/>
        </w:rPr>
      </w:pPr>
      <w:r w:rsidRPr="00B66BC8">
        <w:rPr>
          <w:rFonts w:ascii="Verdana" w:hAnsi="Verdana" w:cs="Arial"/>
          <w:bCs/>
          <w:sz w:val="20"/>
          <w:szCs w:val="20"/>
        </w:rPr>
        <w:t>Ogólne obowiązki Wykonawcy</w:t>
      </w:r>
      <w:r w:rsidR="003365CF" w:rsidRPr="00B66BC8">
        <w:rPr>
          <w:rFonts w:ascii="Verdana" w:hAnsi="Verdana" w:cs="Arial"/>
          <w:bCs/>
          <w:sz w:val="20"/>
          <w:szCs w:val="20"/>
        </w:rPr>
        <w:t xml:space="preserve"> – szczegółowy opis zawiera Załącznik nr 1</w:t>
      </w:r>
      <w:r w:rsidR="00B05F6C">
        <w:rPr>
          <w:rFonts w:ascii="Verdana" w:hAnsi="Verdana" w:cs="Arial"/>
          <w:bCs/>
          <w:sz w:val="20"/>
          <w:szCs w:val="20"/>
        </w:rPr>
        <w:t>6</w:t>
      </w:r>
      <w:r w:rsidR="003365CF" w:rsidRPr="00B66BC8">
        <w:rPr>
          <w:rFonts w:ascii="Verdana" w:hAnsi="Verdana" w:cs="Arial"/>
          <w:bCs/>
          <w:sz w:val="20"/>
          <w:szCs w:val="20"/>
        </w:rPr>
        <w:t xml:space="preserve"> do OPZ</w:t>
      </w:r>
      <w:r w:rsidR="00F45E7E">
        <w:rPr>
          <w:rFonts w:ascii="Verdana" w:hAnsi="Verdana" w:cs="Arial"/>
          <w:bCs/>
          <w:sz w:val="20"/>
          <w:szCs w:val="20"/>
        </w:rPr>
        <w:t>;</w:t>
      </w:r>
    </w:p>
    <w:p w14:paraId="6C4ADF37" w14:textId="32FBF649" w:rsidR="007C0ECD" w:rsidRPr="00F45E7E" w:rsidRDefault="005830A6" w:rsidP="00F45E7E">
      <w:pPr>
        <w:numPr>
          <w:ilvl w:val="0"/>
          <w:numId w:val="10"/>
        </w:numPr>
        <w:spacing w:line="259" w:lineRule="auto"/>
        <w:ind w:left="357" w:hanging="357"/>
        <w:rPr>
          <w:rFonts w:ascii="Verdana" w:hAnsi="Verdana" w:cs="Arial"/>
          <w:bCs/>
          <w:sz w:val="20"/>
          <w:szCs w:val="20"/>
        </w:rPr>
      </w:pPr>
      <w:r w:rsidRPr="00F45E7E">
        <w:rPr>
          <w:rFonts w:ascii="Verdana" w:hAnsi="Verdana" w:cs="Arial"/>
          <w:bCs/>
          <w:sz w:val="20"/>
          <w:szCs w:val="20"/>
        </w:rPr>
        <w:t xml:space="preserve">Przeniesienia praw </w:t>
      </w:r>
      <w:r w:rsidR="007C0ECD" w:rsidRPr="00F45E7E">
        <w:rPr>
          <w:rFonts w:ascii="Verdana" w:hAnsi="Verdana" w:cs="Arial"/>
          <w:bCs/>
          <w:sz w:val="20"/>
          <w:szCs w:val="20"/>
        </w:rPr>
        <w:t>autorski</w:t>
      </w:r>
      <w:r w:rsidRPr="00F45E7E">
        <w:rPr>
          <w:rFonts w:ascii="Verdana" w:hAnsi="Verdana" w:cs="Arial"/>
          <w:bCs/>
          <w:sz w:val="20"/>
          <w:szCs w:val="20"/>
        </w:rPr>
        <w:t>ch</w:t>
      </w:r>
      <w:r w:rsidR="00F45E7E">
        <w:rPr>
          <w:rFonts w:ascii="Verdana" w:hAnsi="Verdana" w:cs="Arial"/>
          <w:bCs/>
          <w:sz w:val="20"/>
          <w:szCs w:val="20"/>
        </w:rPr>
        <w:t xml:space="preserve"> </w:t>
      </w:r>
      <w:r w:rsidR="00F45E7E" w:rsidRPr="00B66BC8">
        <w:rPr>
          <w:rFonts w:ascii="Verdana" w:hAnsi="Verdana" w:cs="Arial"/>
          <w:bCs/>
          <w:sz w:val="20"/>
          <w:szCs w:val="20"/>
        </w:rPr>
        <w:t>– szczegółowy opis zawiera Załącznik nr 1</w:t>
      </w:r>
      <w:r w:rsidR="00F45E7E">
        <w:rPr>
          <w:rFonts w:ascii="Verdana" w:hAnsi="Verdana" w:cs="Arial"/>
          <w:bCs/>
          <w:sz w:val="20"/>
          <w:szCs w:val="20"/>
        </w:rPr>
        <w:t>6</w:t>
      </w:r>
      <w:r w:rsidR="00F45E7E" w:rsidRPr="00B66BC8">
        <w:rPr>
          <w:rFonts w:ascii="Verdana" w:hAnsi="Verdana" w:cs="Arial"/>
          <w:bCs/>
          <w:sz w:val="20"/>
          <w:szCs w:val="20"/>
        </w:rPr>
        <w:t xml:space="preserve"> do OPZ</w:t>
      </w:r>
      <w:r w:rsidRPr="00F45E7E">
        <w:rPr>
          <w:rFonts w:ascii="Verdana" w:hAnsi="Verdana" w:cs="Arial"/>
          <w:bCs/>
          <w:sz w:val="20"/>
          <w:szCs w:val="20"/>
        </w:rPr>
        <w:t>.</w:t>
      </w:r>
    </w:p>
    <w:p w14:paraId="1D29972A" w14:textId="2E7068B4" w:rsidR="00674A00" w:rsidRPr="00B66BC8" w:rsidRDefault="00674A00" w:rsidP="007C0ECD">
      <w:pPr>
        <w:spacing w:after="160" w:line="259" w:lineRule="auto"/>
        <w:rPr>
          <w:rFonts w:ascii="Verdana" w:hAnsi="Verdana" w:cs="Arial"/>
          <w:bCs/>
          <w:sz w:val="20"/>
          <w:szCs w:val="20"/>
        </w:rPr>
      </w:pPr>
      <w:r w:rsidRPr="00B66BC8">
        <w:rPr>
          <w:rFonts w:ascii="Verdana" w:hAnsi="Verdana" w:cs="Arial"/>
          <w:bCs/>
          <w:sz w:val="20"/>
          <w:szCs w:val="20"/>
        </w:rPr>
        <w:br w:type="page"/>
      </w:r>
    </w:p>
    <w:p w14:paraId="5A077273" w14:textId="77777777" w:rsidR="008A1770" w:rsidRPr="00A1096B" w:rsidRDefault="008A1770" w:rsidP="008A1770">
      <w:pPr>
        <w:jc w:val="right"/>
        <w:rPr>
          <w:rFonts w:ascii="Verdana" w:hAnsi="Verdana"/>
          <w:b/>
          <w:bCs/>
          <w:sz w:val="20"/>
          <w:szCs w:val="20"/>
        </w:rPr>
      </w:pPr>
      <w:r w:rsidRPr="00A1096B">
        <w:rPr>
          <w:rFonts w:ascii="Verdana" w:hAnsi="Verdana"/>
          <w:b/>
          <w:bCs/>
          <w:sz w:val="20"/>
          <w:szCs w:val="20"/>
        </w:rPr>
        <w:lastRenderedPageBreak/>
        <w:t>Załącznik nr 1 do OPZ Innovatorium</w:t>
      </w:r>
    </w:p>
    <w:p w14:paraId="6ABE8AB4" w14:textId="77777777" w:rsidR="008A1770" w:rsidRPr="00A1096B" w:rsidRDefault="008A1770" w:rsidP="008A1770">
      <w:pPr>
        <w:jc w:val="right"/>
        <w:rPr>
          <w:rFonts w:ascii="Verdana" w:hAnsi="Verdana"/>
          <w:b/>
          <w:bCs/>
          <w:sz w:val="20"/>
          <w:szCs w:val="20"/>
        </w:rPr>
      </w:pPr>
      <w:r w:rsidRPr="00A1096B">
        <w:rPr>
          <w:rFonts w:ascii="Verdana" w:hAnsi="Verdana"/>
          <w:sz w:val="20"/>
          <w:szCs w:val="20"/>
        </w:rPr>
        <w:t xml:space="preserve"> </w:t>
      </w:r>
    </w:p>
    <w:p w14:paraId="2ADC0EEF" w14:textId="77777777" w:rsidR="008A1770" w:rsidRPr="00A1096B" w:rsidRDefault="008A1770" w:rsidP="008A1770">
      <w:pPr>
        <w:rPr>
          <w:rFonts w:ascii="Verdana" w:hAnsi="Verdana"/>
          <w:b/>
          <w:bCs/>
          <w:sz w:val="20"/>
          <w:szCs w:val="20"/>
        </w:rPr>
      </w:pPr>
    </w:p>
    <w:p w14:paraId="57359DBF" w14:textId="31333325" w:rsidR="008A1770" w:rsidRPr="00A1096B" w:rsidRDefault="00730889" w:rsidP="008A1770">
      <w:pPr>
        <w:rPr>
          <w:rFonts w:ascii="Verdana" w:hAnsi="Verdana"/>
          <w:b/>
          <w:bCs/>
          <w:sz w:val="20"/>
          <w:szCs w:val="20"/>
        </w:rPr>
      </w:pPr>
      <w:r>
        <w:rPr>
          <w:rFonts w:ascii="Verdana" w:hAnsi="Verdana"/>
          <w:b/>
          <w:bCs/>
          <w:sz w:val="20"/>
          <w:szCs w:val="20"/>
        </w:rPr>
        <w:t>A</w:t>
      </w:r>
      <w:r w:rsidR="008A1770" w:rsidRPr="00A1096B">
        <w:rPr>
          <w:rFonts w:ascii="Verdana" w:hAnsi="Verdana"/>
          <w:b/>
          <w:bCs/>
          <w:sz w:val="20"/>
          <w:szCs w:val="20"/>
        </w:rPr>
        <w:t xml:space="preserve">ranżacja przestrzeni wystawienniczo-konferencyjnej </w:t>
      </w:r>
    </w:p>
    <w:p w14:paraId="3EF187B2" w14:textId="77777777" w:rsidR="008A1770" w:rsidRPr="00A1096B" w:rsidRDefault="008A1770" w:rsidP="008A1770">
      <w:pPr>
        <w:jc w:val="both"/>
        <w:rPr>
          <w:rFonts w:ascii="Verdana" w:hAnsi="Verdana" w:cs="Arial"/>
          <w:bCs/>
          <w:sz w:val="20"/>
          <w:szCs w:val="20"/>
        </w:rPr>
      </w:pPr>
    </w:p>
    <w:p w14:paraId="52EF934D" w14:textId="3CA74315" w:rsidR="008A1770" w:rsidRDefault="008A1770" w:rsidP="00353BC6">
      <w:pPr>
        <w:pStyle w:val="Akapitzlist"/>
        <w:numPr>
          <w:ilvl w:val="0"/>
          <w:numId w:val="38"/>
        </w:numPr>
        <w:jc w:val="both"/>
        <w:rPr>
          <w:rFonts w:ascii="Verdana" w:hAnsi="Verdana" w:cs="Arial"/>
          <w:bCs/>
          <w:sz w:val="20"/>
          <w:szCs w:val="20"/>
        </w:rPr>
      </w:pPr>
      <w:r w:rsidRPr="00A1096B">
        <w:rPr>
          <w:rFonts w:ascii="Verdana" w:hAnsi="Verdana" w:cs="Arial"/>
          <w:bCs/>
          <w:sz w:val="20"/>
          <w:szCs w:val="20"/>
        </w:rPr>
        <w:t>W związku z wykonaniem przedmiotu zamówienia, Wykonawca będzie zobowiązany do aranżacji przestrzeni wystawienniczo-konferencyjnej.</w:t>
      </w:r>
    </w:p>
    <w:p w14:paraId="6E192713" w14:textId="08DC5988" w:rsidR="00B66BC8" w:rsidRDefault="008E3659" w:rsidP="00857B65">
      <w:pPr>
        <w:pStyle w:val="Akapitzlist"/>
        <w:numPr>
          <w:ilvl w:val="1"/>
          <w:numId w:val="38"/>
        </w:numPr>
        <w:ind w:left="567" w:hanging="567"/>
        <w:rPr>
          <w:rFonts w:ascii="Verdana" w:hAnsi="Verdana" w:cs="Arial"/>
          <w:bCs/>
          <w:sz w:val="20"/>
          <w:szCs w:val="20"/>
        </w:rPr>
      </w:pPr>
      <w:r w:rsidRPr="008E3659">
        <w:rPr>
          <w:rFonts w:ascii="Verdana" w:eastAsia="HiddenHorzOCR" w:hAnsi="Verdana" w:cs="Arial"/>
          <w:sz w:val="20"/>
          <w:szCs w:val="20"/>
        </w:rPr>
        <w:t xml:space="preserve">Przestrzeń wystawienniczo-konferencyjna znajduje się w Ptak </w:t>
      </w:r>
      <w:proofErr w:type="spellStart"/>
      <w:r w:rsidRPr="008E3659">
        <w:rPr>
          <w:rFonts w:ascii="Verdana" w:eastAsia="HiddenHorzOCR" w:hAnsi="Verdana" w:cs="Arial"/>
          <w:sz w:val="20"/>
          <w:szCs w:val="20"/>
        </w:rPr>
        <w:t>Warsaw</w:t>
      </w:r>
      <w:proofErr w:type="spellEnd"/>
      <w:r w:rsidRPr="008E3659">
        <w:rPr>
          <w:rFonts w:ascii="Verdana" w:eastAsia="HiddenHorzOCR" w:hAnsi="Verdana" w:cs="Arial"/>
          <w:sz w:val="20"/>
          <w:szCs w:val="20"/>
        </w:rPr>
        <w:t xml:space="preserve"> Expo – Hala F w Nadarzynie k. Warszawy.</w:t>
      </w:r>
      <w:r w:rsidRPr="008E3659">
        <w:rPr>
          <w:rFonts w:ascii="Verdana" w:hAnsi="Verdana" w:cs="Arial"/>
          <w:bCs/>
          <w:sz w:val="20"/>
          <w:szCs w:val="20"/>
        </w:rPr>
        <w:t xml:space="preserve"> </w:t>
      </w:r>
      <w:r w:rsidR="0090552D">
        <w:rPr>
          <w:rFonts w:ascii="Verdana" w:hAnsi="Verdana" w:cs="Arial"/>
          <w:bCs/>
          <w:sz w:val="20"/>
          <w:szCs w:val="20"/>
        </w:rPr>
        <w:t>W</w:t>
      </w:r>
      <w:r w:rsidRPr="008E3659">
        <w:rPr>
          <w:rFonts w:ascii="Verdana" w:hAnsi="Verdana" w:cs="Arial"/>
          <w:bCs/>
          <w:sz w:val="20"/>
          <w:szCs w:val="20"/>
        </w:rPr>
        <w:t>szystkie sale i przestrzenie są zlokalizowane w jednym budynku, na jednym poziomie</w:t>
      </w:r>
      <w:r w:rsidR="00B66BC8">
        <w:rPr>
          <w:rFonts w:ascii="Verdana" w:hAnsi="Verdana" w:cs="Arial"/>
          <w:bCs/>
          <w:sz w:val="20"/>
          <w:szCs w:val="20"/>
        </w:rPr>
        <w:t xml:space="preserve">, zaś </w:t>
      </w:r>
      <w:r w:rsidRPr="00B66BC8">
        <w:rPr>
          <w:rFonts w:ascii="Verdana" w:eastAsia="HiddenHorzOCR" w:hAnsi="Verdana" w:cs="Arial"/>
          <w:sz w:val="20"/>
          <w:szCs w:val="20"/>
        </w:rPr>
        <w:t>wysokość sal wynosi minimum 4 m</w:t>
      </w:r>
      <w:r w:rsidRPr="00B66BC8">
        <w:rPr>
          <w:rFonts w:ascii="Verdana" w:hAnsi="Verdana" w:cs="Arial"/>
          <w:bCs/>
          <w:sz w:val="20"/>
          <w:szCs w:val="20"/>
        </w:rPr>
        <w:t xml:space="preserve">. </w:t>
      </w:r>
    </w:p>
    <w:p w14:paraId="77C559D6" w14:textId="25DF91AF" w:rsidR="008E3659" w:rsidRDefault="00EC5B4D" w:rsidP="00857B65">
      <w:pPr>
        <w:pStyle w:val="Akapitzlist"/>
        <w:numPr>
          <w:ilvl w:val="1"/>
          <w:numId w:val="38"/>
        </w:numPr>
        <w:ind w:left="567" w:hanging="567"/>
        <w:rPr>
          <w:rFonts w:ascii="Verdana" w:hAnsi="Verdana" w:cs="Arial"/>
          <w:bCs/>
          <w:sz w:val="20"/>
          <w:szCs w:val="20"/>
        </w:rPr>
      </w:pPr>
      <w:r>
        <w:rPr>
          <w:rFonts w:ascii="Verdana" w:hAnsi="Verdana" w:cs="Arial"/>
          <w:bCs/>
          <w:sz w:val="20"/>
          <w:szCs w:val="20"/>
        </w:rPr>
        <w:t>P</w:t>
      </w:r>
      <w:r w:rsidR="008E3659" w:rsidRPr="00B66BC8">
        <w:rPr>
          <w:rFonts w:ascii="Verdana" w:hAnsi="Verdana" w:cs="Arial"/>
          <w:bCs/>
          <w:sz w:val="20"/>
          <w:szCs w:val="20"/>
        </w:rPr>
        <w:t xml:space="preserve">lan przestrzeni wystawienniczo-konferencyjnej stanowi </w:t>
      </w:r>
      <w:r w:rsidR="008E3659" w:rsidRPr="0090552D">
        <w:rPr>
          <w:rFonts w:ascii="Verdana" w:hAnsi="Verdana" w:cs="Arial"/>
          <w:b/>
          <w:sz w:val="20"/>
          <w:szCs w:val="20"/>
        </w:rPr>
        <w:t xml:space="preserve">Załącznik </w:t>
      </w:r>
      <w:r w:rsidR="00B85422">
        <w:rPr>
          <w:rFonts w:ascii="Verdana" w:hAnsi="Verdana" w:cs="Arial"/>
          <w:b/>
          <w:sz w:val="20"/>
          <w:szCs w:val="20"/>
        </w:rPr>
        <w:t xml:space="preserve">1 </w:t>
      </w:r>
      <w:r>
        <w:rPr>
          <w:rFonts w:ascii="Verdana" w:hAnsi="Verdana" w:cs="Arial"/>
          <w:b/>
          <w:sz w:val="20"/>
          <w:szCs w:val="20"/>
        </w:rPr>
        <w:t xml:space="preserve">A, </w:t>
      </w:r>
      <w:r w:rsidR="00B85422">
        <w:rPr>
          <w:rFonts w:ascii="Verdana" w:hAnsi="Verdana" w:cs="Arial"/>
          <w:b/>
          <w:sz w:val="20"/>
          <w:szCs w:val="20"/>
        </w:rPr>
        <w:t>1</w:t>
      </w:r>
      <w:r>
        <w:rPr>
          <w:rFonts w:ascii="Verdana" w:hAnsi="Verdana" w:cs="Arial"/>
          <w:b/>
          <w:sz w:val="20"/>
          <w:szCs w:val="20"/>
        </w:rPr>
        <w:t xml:space="preserve">B i </w:t>
      </w:r>
      <w:r w:rsidR="00B85422">
        <w:rPr>
          <w:rFonts w:ascii="Verdana" w:hAnsi="Verdana" w:cs="Arial"/>
          <w:b/>
          <w:sz w:val="20"/>
          <w:szCs w:val="20"/>
        </w:rPr>
        <w:t>1</w:t>
      </w:r>
      <w:r>
        <w:rPr>
          <w:rFonts w:ascii="Verdana" w:hAnsi="Verdana" w:cs="Arial"/>
          <w:b/>
          <w:sz w:val="20"/>
          <w:szCs w:val="20"/>
        </w:rPr>
        <w:t>C</w:t>
      </w:r>
      <w:r w:rsidR="008E3659" w:rsidRPr="00B66BC8">
        <w:rPr>
          <w:rFonts w:ascii="Verdana" w:hAnsi="Verdana" w:cs="Arial"/>
          <w:bCs/>
          <w:sz w:val="20"/>
          <w:szCs w:val="20"/>
        </w:rPr>
        <w:t xml:space="preserve"> do OPZ Innovatorium. </w:t>
      </w:r>
    </w:p>
    <w:p w14:paraId="61106173" w14:textId="3EDCE86C" w:rsidR="00794343" w:rsidRPr="00B66BC8" w:rsidRDefault="00794343" w:rsidP="00857B65">
      <w:pPr>
        <w:pStyle w:val="Akapitzlist"/>
        <w:numPr>
          <w:ilvl w:val="1"/>
          <w:numId w:val="38"/>
        </w:numPr>
        <w:ind w:left="567" w:hanging="567"/>
        <w:rPr>
          <w:rFonts w:ascii="Verdana" w:hAnsi="Verdana" w:cs="Arial"/>
          <w:bCs/>
          <w:sz w:val="20"/>
          <w:szCs w:val="20"/>
        </w:rPr>
      </w:pPr>
      <w:r>
        <w:rPr>
          <w:rFonts w:ascii="Verdana" w:hAnsi="Verdana" w:cs="Arial"/>
          <w:bCs/>
          <w:sz w:val="20"/>
          <w:szCs w:val="20"/>
        </w:rPr>
        <w:t xml:space="preserve">Ptak </w:t>
      </w:r>
      <w:proofErr w:type="spellStart"/>
      <w:r>
        <w:rPr>
          <w:rFonts w:ascii="Verdana" w:hAnsi="Verdana" w:cs="Arial"/>
          <w:bCs/>
          <w:sz w:val="20"/>
          <w:szCs w:val="20"/>
        </w:rPr>
        <w:t>Warsaw</w:t>
      </w:r>
      <w:proofErr w:type="spellEnd"/>
      <w:r>
        <w:rPr>
          <w:rFonts w:ascii="Verdana" w:hAnsi="Verdana" w:cs="Arial"/>
          <w:bCs/>
          <w:sz w:val="20"/>
          <w:szCs w:val="20"/>
        </w:rPr>
        <w:t xml:space="preserve"> Expo zapewni infrastrukturę, zabudowę i wyposażenie z pkt. 1.2 powyżej oraz standardem wyposażenia zgodnie z </w:t>
      </w:r>
      <w:r w:rsidRPr="00342852">
        <w:rPr>
          <w:rFonts w:ascii="Verdana" w:hAnsi="Verdana" w:cs="Arial"/>
          <w:b/>
          <w:sz w:val="20"/>
          <w:szCs w:val="20"/>
        </w:rPr>
        <w:t xml:space="preserve">Załącznikiem </w:t>
      </w:r>
      <w:r w:rsidR="002B7ABD">
        <w:rPr>
          <w:rFonts w:ascii="Verdana" w:hAnsi="Verdana" w:cs="Arial"/>
          <w:b/>
          <w:sz w:val="20"/>
          <w:szCs w:val="20"/>
        </w:rPr>
        <w:t>C</w:t>
      </w:r>
      <w:r w:rsidR="00342852">
        <w:rPr>
          <w:rFonts w:ascii="Verdana" w:hAnsi="Verdana" w:cs="Arial"/>
          <w:b/>
          <w:sz w:val="20"/>
          <w:szCs w:val="20"/>
        </w:rPr>
        <w:t xml:space="preserve">, </w:t>
      </w:r>
      <w:r w:rsidR="002B7ABD">
        <w:rPr>
          <w:rFonts w:ascii="Verdana" w:hAnsi="Verdana" w:cs="Arial"/>
          <w:b/>
          <w:sz w:val="20"/>
          <w:szCs w:val="20"/>
        </w:rPr>
        <w:t>D</w:t>
      </w:r>
      <w:r w:rsidR="00342852">
        <w:rPr>
          <w:rFonts w:ascii="Verdana" w:hAnsi="Verdana" w:cs="Arial"/>
          <w:b/>
          <w:sz w:val="20"/>
          <w:szCs w:val="20"/>
        </w:rPr>
        <w:t xml:space="preserve">, </w:t>
      </w:r>
      <w:r w:rsidR="002B7ABD">
        <w:rPr>
          <w:rFonts w:ascii="Verdana" w:hAnsi="Verdana" w:cs="Arial"/>
          <w:b/>
          <w:sz w:val="20"/>
          <w:szCs w:val="20"/>
        </w:rPr>
        <w:t>E</w:t>
      </w:r>
      <w:r w:rsidR="00923BDB">
        <w:rPr>
          <w:rFonts w:ascii="Verdana" w:hAnsi="Verdana" w:cs="Arial"/>
          <w:b/>
          <w:sz w:val="20"/>
          <w:szCs w:val="20"/>
        </w:rPr>
        <w:t xml:space="preserve">. </w:t>
      </w:r>
    </w:p>
    <w:p w14:paraId="4BF2D06E" w14:textId="23C7E858" w:rsidR="008A1770" w:rsidRPr="0090552D" w:rsidRDefault="008A1770" w:rsidP="00857B65">
      <w:pPr>
        <w:pStyle w:val="Akapitzlist"/>
        <w:numPr>
          <w:ilvl w:val="1"/>
          <w:numId w:val="38"/>
        </w:numPr>
        <w:ind w:left="567" w:hanging="567"/>
        <w:jc w:val="both"/>
        <w:rPr>
          <w:rFonts w:ascii="Verdana" w:hAnsi="Verdana" w:cs="Arial"/>
          <w:bCs/>
          <w:sz w:val="20"/>
          <w:szCs w:val="20"/>
        </w:rPr>
      </w:pPr>
      <w:r w:rsidRPr="0090552D">
        <w:rPr>
          <w:rFonts w:ascii="Verdana" w:hAnsi="Verdana" w:cs="Arial"/>
          <w:bCs/>
          <w:sz w:val="20"/>
          <w:szCs w:val="20"/>
        </w:rPr>
        <w:t>Obiekt</w:t>
      </w:r>
      <w:r w:rsidRPr="0090552D">
        <w:rPr>
          <w:rFonts w:ascii="Verdana" w:eastAsia="HiddenHorzOCR" w:hAnsi="Verdana" w:cs="Arial"/>
          <w:bCs/>
          <w:sz w:val="20"/>
          <w:szCs w:val="20"/>
        </w:rPr>
        <w:t>,</w:t>
      </w:r>
      <w:r w:rsidRPr="0090552D">
        <w:rPr>
          <w:rFonts w:ascii="Verdana" w:eastAsia="HiddenHorzOCR" w:hAnsi="Verdana" w:cs="Arial"/>
          <w:sz w:val="20"/>
          <w:szCs w:val="20"/>
        </w:rPr>
        <w:t xml:space="preserve"> w którym zostanie zorganizowane </w:t>
      </w:r>
      <w:bookmarkStart w:id="2" w:name="_Hlk18589111"/>
      <w:r w:rsidRPr="0090552D">
        <w:rPr>
          <w:rFonts w:ascii="Verdana" w:eastAsia="HiddenHorzOCR" w:hAnsi="Verdana" w:cs="Arial"/>
          <w:sz w:val="20"/>
          <w:szCs w:val="20"/>
        </w:rPr>
        <w:t>Innovatorium</w:t>
      </w:r>
      <w:bookmarkEnd w:id="2"/>
      <w:r w:rsidRPr="0090552D">
        <w:rPr>
          <w:rFonts w:ascii="Verdana" w:eastAsia="HiddenHorzOCR" w:hAnsi="Verdana" w:cs="Arial"/>
          <w:sz w:val="20"/>
          <w:szCs w:val="20"/>
        </w:rPr>
        <w:t>, musi spełniać następujące wymogi:</w:t>
      </w:r>
    </w:p>
    <w:p w14:paraId="67025FFC" w14:textId="77777777" w:rsidR="008A1770" w:rsidRPr="0090552D" w:rsidRDefault="008A1770" w:rsidP="00857B65">
      <w:pPr>
        <w:numPr>
          <w:ilvl w:val="0"/>
          <w:numId w:val="17"/>
        </w:numPr>
        <w:ind w:left="709" w:hanging="283"/>
        <w:jc w:val="both"/>
        <w:rPr>
          <w:rFonts w:ascii="Verdana" w:hAnsi="Verdana" w:cs="Arial"/>
          <w:sz w:val="20"/>
          <w:szCs w:val="20"/>
          <w:lang w:eastAsia="pl-PL"/>
        </w:rPr>
      </w:pPr>
      <w:r w:rsidRPr="0090552D">
        <w:rPr>
          <w:rFonts w:ascii="Verdana" w:hAnsi="Verdana" w:cs="Arial"/>
          <w:bCs/>
          <w:sz w:val="20"/>
          <w:szCs w:val="20"/>
        </w:rPr>
        <w:t xml:space="preserve">sale konferencyjne i pozostałe pomieszczenia </w:t>
      </w:r>
      <w:r w:rsidRPr="0090552D">
        <w:rPr>
          <w:rFonts w:ascii="Verdana" w:hAnsi="Verdana" w:cs="Arial"/>
          <w:sz w:val="20"/>
          <w:szCs w:val="20"/>
        </w:rPr>
        <w:t xml:space="preserve">muszą spełniać wszystkie wymagania bezpieczeństwa i higieny pracy stawiane pomieszczeniom, w których organizowane </w:t>
      </w:r>
      <w:r w:rsidRPr="0090552D">
        <w:rPr>
          <w:rFonts w:ascii="Verdana" w:hAnsi="Verdana" w:cs="Arial"/>
          <w:sz w:val="20"/>
          <w:szCs w:val="20"/>
        </w:rPr>
        <w:br/>
        <w:t>są konferencje;</w:t>
      </w:r>
    </w:p>
    <w:p w14:paraId="612930DE" w14:textId="7656027F" w:rsidR="008A1770" w:rsidRPr="0090552D" w:rsidRDefault="008A1770" w:rsidP="00857B65">
      <w:pPr>
        <w:pStyle w:val="Akapitzlist"/>
        <w:numPr>
          <w:ilvl w:val="0"/>
          <w:numId w:val="17"/>
        </w:numPr>
        <w:autoSpaceDE w:val="0"/>
        <w:autoSpaceDN w:val="0"/>
        <w:adjustRightInd w:val="0"/>
        <w:ind w:left="709" w:hanging="283"/>
        <w:jc w:val="both"/>
        <w:rPr>
          <w:rFonts w:ascii="Verdana" w:eastAsia="HiddenHorzOCR" w:hAnsi="Verdana" w:cs="Arial"/>
          <w:sz w:val="20"/>
          <w:szCs w:val="20"/>
        </w:rPr>
      </w:pPr>
      <w:r w:rsidRPr="0090552D">
        <w:rPr>
          <w:rFonts w:ascii="Verdana" w:hAnsi="Verdana" w:cs="Arial"/>
          <w:sz w:val="20"/>
          <w:szCs w:val="20"/>
        </w:rPr>
        <w:t>Wykonawca zapewni</w:t>
      </w:r>
      <w:r w:rsidR="00736EE9">
        <w:rPr>
          <w:rFonts w:ascii="Verdana" w:hAnsi="Verdana" w:cs="Arial"/>
          <w:sz w:val="20"/>
          <w:szCs w:val="20"/>
        </w:rPr>
        <w:t xml:space="preserve"> swobodny </w:t>
      </w:r>
      <w:r w:rsidRPr="0090552D">
        <w:rPr>
          <w:rFonts w:ascii="Verdana" w:hAnsi="Verdana" w:cs="Arial"/>
          <w:sz w:val="20"/>
          <w:szCs w:val="20"/>
        </w:rPr>
        <w:t>dostęp do sal</w:t>
      </w:r>
      <w:r w:rsidR="00736EE9">
        <w:rPr>
          <w:rFonts w:ascii="Verdana" w:hAnsi="Verdana" w:cs="Arial"/>
          <w:sz w:val="20"/>
          <w:szCs w:val="20"/>
        </w:rPr>
        <w:t xml:space="preserve"> i przestrzeni Innovatorium dla osób z niepełnosprawnościami</w:t>
      </w:r>
      <w:r w:rsidRPr="0090552D">
        <w:rPr>
          <w:rFonts w:ascii="Verdana" w:hAnsi="Verdana" w:cs="Arial"/>
          <w:sz w:val="20"/>
          <w:szCs w:val="20"/>
        </w:rPr>
        <w:t>;</w:t>
      </w:r>
    </w:p>
    <w:p w14:paraId="62632412" w14:textId="5D6EF493" w:rsidR="008A1770" w:rsidRPr="003D7C4D" w:rsidRDefault="008A1770" w:rsidP="00857B65">
      <w:pPr>
        <w:pStyle w:val="Akapitzlist"/>
        <w:numPr>
          <w:ilvl w:val="0"/>
          <w:numId w:val="17"/>
        </w:numPr>
        <w:autoSpaceDE w:val="0"/>
        <w:autoSpaceDN w:val="0"/>
        <w:adjustRightInd w:val="0"/>
        <w:ind w:left="709" w:hanging="283"/>
        <w:jc w:val="both"/>
        <w:rPr>
          <w:rFonts w:ascii="Verdana" w:hAnsi="Verdana" w:cs="Arial"/>
          <w:sz w:val="20"/>
          <w:szCs w:val="20"/>
        </w:rPr>
      </w:pPr>
      <w:r w:rsidRPr="008E3659">
        <w:rPr>
          <w:rFonts w:ascii="Verdana" w:hAnsi="Verdana" w:cs="Arial"/>
          <w:sz w:val="20"/>
          <w:szCs w:val="20"/>
        </w:rPr>
        <w:t>przestrzeń recepcyjna oraz punkt</w:t>
      </w:r>
      <w:r w:rsidR="0090552D">
        <w:rPr>
          <w:rFonts w:ascii="Verdana" w:hAnsi="Verdana" w:cs="Arial"/>
          <w:sz w:val="20"/>
          <w:szCs w:val="20"/>
        </w:rPr>
        <w:t xml:space="preserve"> </w:t>
      </w:r>
      <w:r w:rsidRPr="008E3659">
        <w:rPr>
          <w:rFonts w:ascii="Verdana" w:hAnsi="Verdana" w:cs="Arial"/>
          <w:sz w:val="20"/>
          <w:szCs w:val="20"/>
        </w:rPr>
        <w:t>informacyjn</w:t>
      </w:r>
      <w:r w:rsidR="0090552D">
        <w:rPr>
          <w:rFonts w:ascii="Verdana" w:hAnsi="Verdana" w:cs="Arial"/>
          <w:sz w:val="20"/>
          <w:szCs w:val="20"/>
        </w:rPr>
        <w:t>y</w:t>
      </w:r>
      <w:r w:rsidRPr="008E3659">
        <w:rPr>
          <w:rFonts w:ascii="Verdana" w:hAnsi="Verdana" w:cs="Arial"/>
          <w:sz w:val="20"/>
          <w:szCs w:val="20"/>
        </w:rPr>
        <w:t xml:space="preserve"> </w:t>
      </w:r>
      <w:r w:rsidR="00814C65" w:rsidRPr="008E3659">
        <w:rPr>
          <w:rFonts w:ascii="Verdana" w:hAnsi="Verdana" w:cs="Arial"/>
          <w:sz w:val="20"/>
          <w:szCs w:val="20"/>
        </w:rPr>
        <w:t xml:space="preserve">powinny </w:t>
      </w:r>
      <w:r w:rsidRPr="008E3659">
        <w:rPr>
          <w:rFonts w:ascii="Verdana" w:hAnsi="Verdana" w:cs="Arial"/>
          <w:sz w:val="20"/>
          <w:szCs w:val="20"/>
        </w:rPr>
        <w:t xml:space="preserve">znajdować się </w:t>
      </w:r>
      <w:r w:rsidR="00814C65" w:rsidRPr="008E3659">
        <w:rPr>
          <w:rFonts w:ascii="Verdana" w:hAnsi="Verdana" w:cs="Arial"/>
          <w:sz w:val="20"/>
          <w:szCs w:val="20"/>
        </w:rPr>
        <w:t>przy wejściu głównym na Innovatorium</w:t>
      </w:r>
      <w:r w:rsidR="0090552D">
        <w:rPr>
          <w:rFonts w:ascii="Verdana" w:hAnsi="Verdana" w:cs="Arial"/>
          <w:sz w:val="20"/>
          <w:szCs w:val="20"/>
        </w:rPr>
        <w:t xml:space="preserve">. Drugi punkt informacyjny powinien zostać zlokalizowany przy wejściu z części targowej. </w:t>
      </w:r>
    </w:p>
    <w:p w14:paraId="106BC3E6" w14:textId="77777777" w:rsidR="008A1770" w:rsidRPr="00A4672B" w:rsidRDefault="008A1770" w:rsidP="00857B65">
      <w:pPr>
        <w:pStyle w:val="Akapitzlist"/>
        <w:numPr>
          <w:ilvl w:val="1"/>
          <w:numId w:val="38"/>
        </w:numPr>
        <w:autoSpaceDE w:val="0"/>
        <w:autoSpaceDN w:val="0"/>
        <w:adjustRightInd w:val="0"/>
        <w:ind w:left="567" w:hanging="567"/>
        <w:jc w:val="both"/>
        <w:rPr>
          <w:rFonts w:ascii="Verdana" w:eastAsia="HiddenHorzOCR" w:hAnsi="Verdana" w:cs="Arial"/>
          <w:sz w:val="20"/>
          <w:szCs w:val="20"/>
        </w:rPr>
      </w:pPr>
      <w:r w:rsidRPr="00A4672B">
        <w:rPr>
          <w:rFonts w:ascii="Verdana" w:eastAsia="HiddenHorzOCR" w:hAnsi="Verdana" w:cs="Arial"/>
          <w:sz w:val="20"/>
          <w:szCs w:val="20"/>
        </w:rPr>
        <w:t>Wykonawca powinien zapewnić:</w:t>
      </w:r>
    </w:p>
    <w:p w14:paraId="1146FD9D" w14:textId="77777777" w:rsidR="008A1770" w:rsidRPr="00A1096B" w:rsidRDefault="008A1770" w:rsidP="00857B65">
      <w:pPr>
        <w:pStyle w:val="Akapitzlist"/>
        <w:numPr>
          <w:ilvl w:val="0"/>
          <w:numId w:val="18"/>
        </w:numPr>
        <w:autoSpaceDE w:val="0"/>
        <w:autoSpaceDN w:val="0"/>
        <w:adjustRightInd w:val="0"/>
        <w:ind w:left="709" w:hanging="283"/>
        <w:jc w:val="both"/>
        <w:rPr>
          <w:rFonts w:ascii="Verdana" w:hAnsi="Verdana" w:cs="Arial"/>
          <w:sz w:val="20"/>
          <w:szCs w:val="20"/>
        </w:rPr>
      </w:pPr>
      <w:r w:rsidRPr="00A1096B">
        <w:rPr>
          <w:rFonts w:ascii="Verdana" w:hAnsi="Verdana" w:cs="Arial"/>
          <w:sz w:val="20"/>
          <w:szCs w:val="20"/>
        </w:rPr>
        <w:t>wyposażenie w sprzęt zapewniający odpowiedni standard oświetlenia i nagłośnienia;</w:t>
      </w:r>
    </w:p>
    <w:p w14:paraId="14D2A59C" w14:textId="24CFA04C" w:rsidR="008A1770" w:rsidRDefault="008A1770" w:rsidP="00857B65">
      <w:pPr>
        <w:pStyle w:val="Akapitzlist"/>
        <w:numPr>
          <w:ilvl w:val="0"/>
          <w:numId w:val="18"/>
        </w:numPr>
        <w:autoSpaceDE w:val="0"/>
        <w:autoSpaceDN w:val="0"/>
        <w:adjustRightInd w:val="0"/>
        <w:ind w:left="709" w:hanging="283"/>
        <w:jc w:val="both"/>
        <w:rPr>
          <w:rFonts w:ascii="Verdana" w:hAnsi="Verdana" w:cs="Arial"/>
          <w:sz w:val="20"/>
          <w:szCs w:val="20"/>
        </w:rPr>
      </w:pPr>
      <w:r w:rsidRPr="00A1096B">
        <w:rPr>
          <w:rFonts w:ascii="Verdana" w:hAnsi="Verdana" w:cs="Arial"/>
          <w:sz w:val="20"/>
          <w:szCs w:val="20"/>
        </w:rPr>
        <w:t>bezpłatną szatnię dla uczestników</w:t>
      </w:r>
      <w:r w:rsidR="00730889">
        <w:rPr>
          <w:rFonts w:ascii="Verdana" w:hAnsi="Verdana" w:cs="Arial"/>
          <w:sz w:val="20"/>
          <w:szCs w:val="20"/>
        </w:rPr>
        <w:t xml:space="preserve"> z możliwością przechowania bagażu</w:t>
      </w:r>
      <w:r w:rsidRPr="00A1096B">
        <w:rPr>
          <w:rFonts w:ascii="Verdana" w:hAnsi="Verdana" w:cs="Arial"/>
          <w:sz w:val="20"/>
          <w:szCs w:val="20"/>
        </w:rPr>
        <w:t>;</w:t>
      </w:r>
    </w:p>
    <w:p w14:paraId="4C454818" w14:textId="77777777" w:rsidR="00041F1A" w:rsidRPr="00A1096B" w:rsidRDefault="00041F1A" w:rsidP="00041F1A">
      <w:pPr>
        <w:pStyle w:val="Akapitzlist"/>
        <w:autoSpaceDE w:val="0"/>
        <w:autoSpaceDN w:val="0"/>
        <w:adjustRightInd w:val="0"/>
        <w:ind w:left="709"/>
        <w:jc w:val="both"/>
        <w:rPr>
          <w:rFonts w:ascii="Verdana" w:hAnsi="Verdana" w:cs="Arial"/>
          <w:sz w:val="20"/>
          <w:szCs w:val="20"/>
        </w:rPr>
      </w:pPr>
    </w:p>
    <w:p w14:paraId="1795781F" w14:textId="4C3DE03B" w:rsidR="008A1770" w:rsidRDefault="00EC5B4D" w:rsidP="00857B65">
      <w:pPr>
        <w:pStyle w:val="Akapitzlist"/>
        <w:numPr>
          <w:ilvl w:val="1"/>
          <w:numId w:val="38"/>
        </w:numPr>
        <w:suppressAutoHyphens/>
        <w:ind w:left="567" w:hanging="567"/>
        <w:jc w:val="both"/>
        <w:rPr>
          <w:rFonts w:ascii="Verdana" w:hAnsi="Verdana" w:cs="Arial"/>
          <w:bCs/>
          <w:sz w:val="20"/>
          <w:szCs w:val="20"/>
        </w:rPr>
      </w:pPr>
      <w:r>
        <w:rPr>
          <w:rFonts w:ascii="Verdana" w:hAnsi="Verdana" w:cs="Arial"/>
          <w:bCs/>
          <w:sz w:val="20"/>
          <w:szCs w:val="20"/>
        </w:rPr>
        <w:t xml:space="preserve">Sale </w:t>
      </w:r>
      <w:proofErr w:type="gramStart"/>
      <w:r>
        <w:rPr>
          <w:rFonts w:ascii="Verdana" w:hAnsi="Verdana" w:cs="Arial"/>
          <w:bCs/>
          <w:sz w:val="20"/>
          <w:szCs w:val="20"/>
        </w:rPr>
        <w:t xml:space="preserve">konferencyjne </w:t>
      </w:r>
      <w:r w:rsidR="008A1770" w:rsidRPr="0066667B">
        <w:rPr>
          <w:rFonts w:ascii="Verdana" w:hAnsi="Verdana" w:cs="Arial"/>
          <w:bCs/>
          <w:sz w:val="20"/>
          <w:szCs w:val="20"/>
        </w:rPr>
        <w:t xml:space="preserve"> i</w:t>
      </w:r>
      <w:proofErr w:type="gramEnd"/>
      <w:r w:rsidR="008A1770" w:rsidRPr="0066667B">
        <w:rPr>
          <w:rFonts w:ascii="Verdana" w:hAnsi="Verdana" w:cs="Arial"/>
          <w:bCs/>
          <w:sz w:val="20"/>
          <w:szCs w:val="20"/>
        </w:rPr>
        <w:t xml:space="preserve"> inn</w:t>
      </w:r>
      <w:r>
        <w:rPr>
          <w:rFonts w:ascii="Verdana" w:hAnsi="Verdana" w:cs="Arial"/>
          <w:bCs/>
          <w:sz w:val="20"/>
          <w:szCs w:val="20"/>
        </w:rPr>
        <w:t>e</w:t>
      </w:r>
      <w:r w:rsidR="008A1770" w:rsidRPr="0066667B">
        <w:rPr>
          <w:rFonts w:ascii="Verdana" w:hAnsi="Verdana" w:cs="Arial"/>
          <w:bCs/>
          <w:sz w:val="20"/>
          <w:szCs w:val="20"/>
        </w:rPr>
        <w:t xml:space="preserve"> przestrzeni</w:t>
      </w:r>
      <w:r>
        <w:rPr>
          <w:rFonts w:ascii="Verdana" w:hAnsi="Verdana" w:cs="Arial"/>
          <w:bCs/>
          <w:sz w:val="20"/>
          <w:szCs w:val="20"/>
        </w:rPr>
        <w:t>e</w:t>
      </w:r>
      <w:r w:rsidR="008A1770" w:rsidRPr="0066667B">
        <w:rPr>
          <w:rFonts w:ascii="Verdana" w:hAnsi="Verdana" w:cs="Arial"/>
          <w:bCs/>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504"/>
        <w:gridCol w:w="5711"/>
      </w:tblGrid>
      <w:tr w:rsidR="009F35AD" w:rsidRPr="00516F85" w14:paraId="67E71A77" w14:textId="77777777" w:rsidTr="00DD53F8">
        <w:trPr>
          <w:trHeight w:val="481"/>
          <w:jc w:val="center"/>
        </w:trPr>
        <w:tc>
          <w:tcPr>
            <w:tcW w:w="1845" w:type="dxa"/>
            <w:shd w:val="clear" w:color="auto" w:fill="auto"/>
            <w:vAlign w:val="center"/>
          </w:tcPr>
          <w:p w14:paraId="1F557D87" w14:textId="77777777" w:rsidR="009F35AD" w:rsidRPr="00516F85" w:rsidRDefault="009F35AD" w:rsidP="00DD53F8">
            <w:pPr>
              <w:jc w:val="center"/>
              <w:rPr>
                <w:rFonts w:ascii="Verdana" w:hAnsi="Verdana" w:cs="Arial"/>
                <w:b/>
                <w:sz w:val="20"/>
                <w:szCs w:val="20"/>
              </w:rPr>
            </w:pPr>
            <w:r w:rsidRPr="00516F85">
              <w:rPr>
                <w:rFonts w:ascii="Verdana" w:hAnsi="Verdana" w:cs="Arial"/>
                <w:b/>
                <w:sz w:val="20"/>
                <w:szCs w:val="20"/>
              </w:rPr>
              <w:t>Data</w:t>
            </w:r>
          </w:p>
        </w:tc>
        <w:tc>
          <w:tcPr>
            <w:tcW w:w="1504" w:type="dxa"/>
            <w:shd w:val="clear" w:color="auto" w:fill="auto"/>
            <w:vAlign w:val="center"/>
          </w:tcPr>
          <w:p w14:paraId="2DBD6CA6" w14:textId="77777777" w:rsidR="009F35AD" w:rsidRPr="00516F85" w:rsidRDefault="009F35AD" w:rsidP="00DD53F8">
            <w:pPr>
              <w:jc w:val="center"/>
              <w:rPr>
                <w:rFonts w:ascii="Verdana" w:hAnsi="Verdana" w:cs="Arial"/>
                <w:b/>
                <w:sz w:val="20"/>
                <w:szCs w:val="20"/>
              </w:rPr>
            </w:pPr>
            <w:r w:rsidRPr="00516F85">
              <w:rPr>
                <w:rFonts w:ascii="Verdana" w:hAnsi="Verdana" w:cs="Arial"/>
                <w:b/>
                <w:sz w:val="20"/>
                <w:szCs w:val="20"/>
              </w:rPr>
              <w:t>Godzina</w:t>
            </w:r>
          </w:p>
        </w:tc>
        <w:tc>
          <w:tcPr>
            <w:tcW w:w="5713" w:type="dxa"/>
            <w:shd w:val="clear" w:color="auto" w:fill="auto"/>
            <w:vAlign w:val="center"/>
          </w:tcPr>
          <w:p w14:paraId="56FDF684" w14:textId="77777777" w:rsidR="009F35AD" w:rsidRPr="00516F85" w:rsidRDefault="009F35AD" w:rsidP="00DD53F8">
            <w:pPr>
              <w:jc w:val="center"/>
              <w:rPr>
                <w:rFonts w:ascii="Verdana" w:hAnsi="Verdana" w:cs="Arial"/>
                <w:b/>
                <w:sz w:val="20"/>
                <w:szCs w:val="20"/>
              </w:rPr>
            </w:pPr>
            <w:r w:rsidRPr="00516F85">
              <w:rPr>
                <w:rFonts w:ascii="Verdana" w:hAnsi="Verdana" w:cs="Arial"/>
                <w:b/>
                <w:sz w:val="20"/>
                <w:szCs w:val="20"/>
              </w:rPr>
              <w:t>Sale</w:t>
            </w:r>
          </w:p>
        </w:tc>
      </w:tr>
      <w:tr w:rsidR="009F35AD" w:rsidRPr="00516F85" w14:paraId="11E77B1F" w14:textId="77777777" w:rsidTr="00DD53F8">
        <w:trPr>
          <w:trHeight w:val="142"/>
          <w:jc w:val="center"/>
        </w:trPr>
        <w:tc>
          <w:tcPr>
            <w:tcW w:w="1845" w:type="dxa"/>
            <w:shd w:val="clear" w:color="auto" w:fill="auto"/>
          </w:tcPr>
          <w:p w14:paraId="27EF3261" w14:textId="77777777" w:rsidR="009F35AD" w:rsidRPr="00516F85" w:rsidRDefault="009F35AD" w:rsidP="00DD53F8">
            <w:pPr>
              <w:jc w:val="both"/>
              <w:rPr>
                <w:rFonts w:ascii="Verdana" w:hAnsi="Verdana" w:cs="Arial"/>
                <w:b/>
                <w:sz w:val="20"/>
                <w:szCs w:val="20"/>
              </w:rPr>
            </w:pPr>
            <w:r w:rsidRPr="00516F85">
              <w:rPr>
                <w:rFonts w:ascii="Verdana" w:hAnsi="Verdana" w:cs="Arial"/>
                <w:b/>
                <w:sz w:val="20"/>
                <w:szCs w:val="20"/>
              </w:rPr>
              <w:t>30</w:t>
            </w:r>
            <w:r>
              <w:rPr>
                <w:rFonts w:ascii="Verdana" w:hAnsi="Verdana" w:cs="Arial"/>
                <w:b/>
                <w:sz w:val="20"/>
                <w:szCs w:val="20"/>
              </w:rPr>
              <w:t>-31 marca</w:t>
            </w:r>
          </w:p>
        </w:tc>
        <w:tc>
          <w:tcPr>
            <w:tcW w:w="1504" w:type="dxa"/>
            <w:shd w:val="clear" w:color="auto" w:fill="auto"/>
          </w:tcPr>
          <w:p w14:paraId="1E6C8357" w14:textId="7CD01CCF" w:rsidR="009F35AD" w:rsidRPr="00516F85" w:rsidRDefault="009F35AD" w:rsidP="00DD53F8">
            <w:pPr>
              <w:jc w:val="center"/>
              <w:rPr>
                <w:rFonts w:ascii="Verdana" w:hAnsi="Verdana" w:cs="Arial"/>
                <w:sz w:val="20"/>
                <w:szCs w:val="20"/>
              </w:rPr>
            </w:pPr>
            <w:r w:rsidRPr="00516F85">
              <w:rPr>
                <w:rFonts w:ascii="Verdana" w:hAnsi="Verdana" w:cs="Arial"/>
                <w:sz w:val="20"/>
                <w:szCs w:val="20"/>
              </w:rPr>
              <w:t xml:space="preserve">od </w:t>
            </w:r>
            <w:r w:rsidR="00EC5B4D">
              <w:rPr>
                <w:rFonts w:ascii="Verdana" w:hAnsi="Verdana" w:cs="Arial"/>
                <w:sz w:val="20"/>
                <w:szCs w:val="20"/>
              </w:rPr>
              <w:t>7.00</w:t>
            </w:r>
          </w:p>
        </w:tc>
        <w:tc>
          <w:tcPr>
            <w:tcW w:w="5713" w:type="dxa"/>
            <w:shd w:val="clear" w:color="auto" w:fill="auto"/>
          </w:tcPr>
          <w:p w14:paraId="43F75AC0" w14:textId="77777777" w:rsidR="009F35AD" w:rsidRPr="00516F85" w:rsidRDefault="009F35AD" w:rsidP="009F35AD">
            <w:pPr>
              <w:pStyle w:val="Akapitzlist"/>
              <w:numPr>
                <w:ilvl w:val="0"/>
                <w:numId w:val="39"/>
              </w:numPr>
              <w:spacing w:after="120"/>
              <w:ind w:left="244" w:hanging="244"/>
              <w:jc w:val="both"/>
              <w:rPr>
                <w:rFonts w:ascii="Verdana" w:hAnsi="Verdana" w:cs="Arial"/>
                <w:sz w:val="20"/>
                <w:szCs w:val="20"/>
              </w:rPr>
            </w:pPr>
            <w:r w:rsidRPr="00516F85">
              <w:rPr>
                <w:rFonts w:ascii="Verdana" w:hAnsi="Verdana" w:cs="Arial"/>
                <w:sz w:val="20"/>
                <w:szCs w:val="20"/>
              </w:rPr>
              <w:t>powierzchnia wystawiennicza – montaż i aranżacja przestrzeni</w:t>
            </w:r>
          </w:p>
          <w:p w14:paraId="03614FCB" w14:textId="77777777" w:rsidR="009F35AD" w:rsidRPr="00516F85" w:rsidRDefault="009F35AD" w:rsidP="009F35AD">
            <w:pPr>
              <w:pStyle w:val="Akapitzlist"/>
              <w:numPr>
                <w:ilvl w:val="0"/>
                <w:numId w:val="39"/>
              </w:numPr>
              <w:spacing w:after="120"/>
              <w:ind w:left="244" w:hanging="244"/>
              <w:jc w:val="both"/>
              <w:rPr>
                <w:rFonts w:ascii="Verdana" w:hAnsi="Verdana" w:cs="Arial"/>
                <w:sz w:val="20"/>
                <w:szCs w:val="20"/>
              </w:rPr>
            </w:pPr>
            <w:r w:rsidRPr="00516F85">
              <w:rPr>
                <w:rFonts w:ascii="Verdana" w:hAnsi="Verdana" w:cs="Arial"/>
                <w:sz w:val="20"/>
                <w:szCs w:val="20"/>
              </w:rPr>
              <w:t>sale konferencyjne – aranżacja i wyposażenie</w:t>
            </w:r>
          </w:p>
          <w:p w14:paraId="473EE2A2" w14:textId="77777777" w:rsidR="009F35AD" w:rsidRPr="00516F85" w:rsidRDefault="009F35AD" w:rsidP="009F35AD">
            <w:pPr>
              <w:pStyle w:val="Akapitzlist"/>
              <w:numPr>
                <w:ilvl w:val="0"/>
                <w:numId w:val="39"/>
              </w:numPr>
              <w:spacing w:after="120"/>
              <w:ind w:left="244" w:hanging="244"/>
              <w:jc w:val="both"/>
              <w:rPr>
                <w:rFonts w:ascii="Verdana" w:hAnsi="Verdana" w:cs="Arial"/>
                <w:sz w:val="20"/>
                <w:szCs w:val="20"/>
              </w:rPr>
            </w:pPr>
            <w:r w:rsidRPr="00516F85">
              <w:rPr>
                <w:rFonts w:ascii="Verdana" w:hAnsi="Verdana" w:cs="Arial"/>
                <w:sz w:val="20"/>
                <w:szCs w:val="20"/>
              </w:rPr>
              <w:t>przestrzeń na recepcję i punkt informacyjny</w:t>
            </w:r>
          </w:p>
          <w:p w14:paraId="52892A0E" w14:textId="77777777" w:rsidR="009F35AD" w:rsidRPr="00516F85" w:rsidRDefault="009F35AD" w:rsidP="009F35AD">
            <w:pPr>
              <w:pStyle w:val="Akapitzlist"/>
              <w:numPr>
                <w:ilvl w:val="0"/>
                <w:numId w:val="39"/>
              </w:numPr>
              <w:spacing w:after="120"/>
              <w:ind w:left="244" w:hanging="244"/>
              <w:jc w:val="both"/>
              <w:rPr>
                <w:rFonts w:ascii="Verdana" w:hAnsi="Verdana" w:cs="Arial"/>
                <w:sz w:val="20"/>
                <w:szCs w:val="20"/>
              </w:rPr>
            </w:pPr>
            <w:r w:rsidRPr="00516F85">
              <w:rPr>
                <w:rFonts w:ascii="Verdana" w:hAnsi="Verdana" w:cs="Arial"/>
                <w:sz w:val="20"/>
                <w:szCs w:val="20"/>
              </w:rPr>
              <w:t xml:space="preserve">przestrzeń </w:t>
            </w:r>
            <w:proofErr w:type="spellStart"/>
            <w:r w:rsidRPr="00516F85">
              <w:rPr>
                <w:rFonts w:ascii="Verdana" w:hAnsi="Verdana" w:cs="Arial"/>
                <w:sz w:val="20"/>
                <w:szCs w:val="20"/>
              </w:rPr>
              <w:t>networkingowa</w:t>
            </w:r>
            <w:proofErr w:type="spellEnd"/>
            <w:r w:rsidRPr="00516F85">
              <w:rPr>
                <w:rFonts w:ascii="Verdana" w:hAnsi="Verdana" w:cs="Arial"/>
                <w:sz w:val="20"/>
                <w:szCs w:val="20"/>
              </w:rPr>
              <w:t xml:space="preserve"> i cateringowa,</w:t>
            </w:r>
          </w:p>
          <w:p w14:paraId="731F46AE" w14:textId="77777777" w:rsidR="009F35AD" w:rsidRPr="00516F85" w:rsidRDefault="009F35AD" w:rsidP="009F35AD">
            <w:pPr>
              <w:pStyle w:val="Akapitzlist"/>
              <w:numPr>
                <w:ilvl w:val="0"/>
                <w:numId w:val="39"/>
              </w:numPr>
              <w:spacing w:after="120"/>
              <w:ind w:left="244" w:hanging="244"/>
              <w:jc w:val="both"/>
              <w:rPr>
                <w:rFonts w:ascii="Verdana" w:hAnsi="Verdana" w:cs="Arial"/>
                <w:sz w:val="20"/>
                <w:szCs w:val="20"/>
              </w:rPr>
            </w:pPr>
            <w:r w:rsidRPr="00516F85">
              <w:rPr>
                <w:rFonts w:ascii="Verdana" w:hAnsi="Verdana" w:cs="Arial"/>
                <w:sz w:val="20"/>
                <w:szCs w:val="20"/>
              </w:rPr>
              <w:t xml:space="preserve">przestrzeń przed wejściem do hali lub przed strefą Innovatorium na potrzeby ekspozycji liter ze </w:t>
            </w:r>
            <w:proofErr w:type="spellStart"/>
            <w:r w:rsidRPr="00516F85">
              <w:rPr>
                <w:rFonts w:ascii="Verdana" w:hAnsi="Verdana" w:cs="Arial"/>
                <w:sz w:val="20"/>
                <w:szCs w:val="20"/>
              </w:rPr>
              <w:t>styroduru</w:t>
            </w:r>
            <w:proofErr w:type="spellEnd"/>
            <w:r w:rsidRPr="00516F85">
              <w:rPr>
                <w:rFonts w:ascii="Verdana" w:hAnsi="Verdana" w:cs="Arial"/>
                <w:sz w:val="20"/>
                <w:szCs w:val="20"/>
              </w:rPr>
              <w:t xml:space="preserve"> i flag</w:t>
            </w:r>
          </w:p>
        </w:tc>
      </w:tr>
      <w:tr w:rsidR="009F35AD" w:rsidRPr="00516F85" w14:paraId="0C320130" w14:textId="77777777" w:rsidTr="00DD53F8">
        <w:trPr>
          <w:jc w:val="center"/>
        </w:trPr>
        <w:tc>
          <w:tcPr>
            <w:tcW w:w="1845" w:type="dxa"/>
            <w:shd w:val="clear" w:color="auto" w:fill="auto"/>
          </w:tcPr>
          <w:p w14:paraId="786B1C1D" w14:textId="77777777" w:rsidR="009F35AD" w:rsidRPr="00516F85" w:rsidRDefault="009F35AD" w:rsidP="00DD53F8">
            <w:pPr>
              <w:jc w:val="both"/>
              <w:rPr>
                <w:rFonts w:ascii="Verdana" w:hAnsi="Verdana" w:cs="Arial"/>
                <w:b/>
                <w:sz w:val="20"/>
                <w:szCs w:val="20"/>
              </w:rPr>
            </w:pPr>
            <w:r>
              <w:rPr>
                <w:rFonts w:ascii="Verdana" w:hAnsi="Verdana" w:cs="Arial"/>
                <w:b/>
                <w:sz w:val="20"/>
                <w:szCs w:val="20"/>
              </w:rPr>
              <w:t>3</w:t>
            </w:r>
            <w:r w:rsidRPr="00516F85">
              <w:rPr>
                <w:rFonts w:ascii="Verdana" w:hAnsi="Verdana" w:cs="Arial"/>
                <w:b/>
                <w:sz w:val="20"/>
                <w:szCs w:val="20"/>
              </w:rPr>
              <w:t xml:space="preserve">1 </w:t>
            </w:r>
            <w:r>
              <w:rPr>
                <w:rFonts w:ascii="Verdana" w:hAnsi="Verdana" w:cs="Arial"/>
                <w:b/>
                <w:sz w:val="20"/>
                <w:szCs w:val="20"/>
              </w:rPr>
              <w:t>marca</w:t>
            </w:r>
          </w:p>
        </w:tc>
        <w:tc>
          <w:tcPr>
            <w:tcW w:w="1504" w:type="dxa"/>
            <w:shd w:val="clear" w:color="auto" w:fill="auto"/>
          </w:tcPr>
          <w:p w14:paraId="40228C28" w14:textId="77777777" w:rsidR="009F35AD" w:rsidRPr="00516F85" w:rsidRDefault="009F35AD" w:rsidP="00DD53F8">
            <w:pPr>
              <w:jc w:val="center"/>
              <w:rPr>
                <w:rFonts w:ascii="Verdana" w:hAnsi="Verdana" w:cs="Arial"/>
                <w:sz w:val="20"/>
                <w:szCs w:val="20"/>
              </w:rPr>
            </w:pPr>
            <w:r>
              <w:rPr>
                <w:rFonts w:ascii="Verdana" w:hAnsi="Verdana" w:cs="Arial"/>
                <w:sz w:val="20"/>
                <w:szCs w:val="20"/>
              </w:rPr>
              <w:t>1</w:t>
            </w:r>
            <w:r w:rsidRPr="00516F85">
              <w:rPr>
                <w:rFonts w:ascii="Verdana" w:hAnsi="Verdana" w:cs="Arial"/>
                <w:sz w:val="20"/>
                <w:szCs w:val="20"/>
              </w:rPr>
              <w:t>8.00</w:t>
            </w:r>
            <w:r>
              <w:rPr>
                <w:rFonts w:ascii="Verdana" w:hAnsi="Verdana" w:cs="Arial"/>
                <w:sz w:val="20"/>
                <w:szCs w:val="20"/>
              </w:rPr>
              <w:t>-2</w:t>
            </w:r>
            <w:r w:rsidRPr="00516F85">
              <w:rPr>
                <w:rFonts w:ascii="Verdana" w:hAnsi="Verdana" w:cs="Arial"/>
                <w:sz w:val="20"/>
                <w:szCs w:val="20"/>
              </w:rPr>
              <w:t>0.00</w:t>
            </w:r>
          </w:p>
        </w:tc>
        <w:tc>
          <w:tcPr>
            <w:tcW w:w="5713" w:type="dxa"/>
            <w:shd w:val="clear" w:color="auto" w:fill="auto"/>
          </w:tcPr>
          <w:p w14:paraId="0867ABAF" w14:textId="77777777" w:rsidR="009F35AD" w:rsidRPr="00516F85" w:rsidRDefault="009F35AD" w:rsidP="00DD53F8">
            <w:pPr>
              <w:jc w:val="both"/>
              <w:rPr>
                <w:rFonts w:ascii="Verdana" w:hAnsi="Verdana" w:cs="Arial"/>
                <w:sz w:val="20"/>
                <w:szCs w:val="20"/>
              </w:rPr>
            </w:pPr>
            <w:r w:rsidRPr="00516F85">
              <w:rPr>
                <w:rFonts w:ascii="Verdana" w:hAnsi="Verdana" w:cs="Arial"/>
                <w:sz w:val="20"/>
                <w:szCs w:val="20"/>
              </w:rPr>
              <w:t>Próba generalna we wszystkich w/w salach i przestrzeniach</w:t>
            </w:r>
          </w:p>
        </w:tc>
      </w:tr>
      <w:tr w:rsidR="009F35AD" w:rsidRPr="00516F85" w14:paraId="1CFFAB3F" w14:textId="77777777" w:rsidTr="00DD53F8">
        <w:trPr>
          <w:jc w:val="center"/>
        </w:trPr>
        <w:tc>
          <w:tcPr>
            <w:tcW w:w="1845" w:type="dxa"/>
            <w:shd w:val="clear" w:color="auto" w:fill="auto"/>
          </w:tcPr>
          <w:p w14:paraId="75645325" w14:textId="77777777" w:rsidR="009F35AD" w:rsidRDefault="009F35AD" w:rsidP="00DD53F8">
            <w:pPr>
              <w:jc w:val="both"/>
              <w:rPr>
                <w:rFonts w:ascii="Verdana" w:hAnsi="Verdana" w:cs="Arial"/>
                <w:b/>
                <w:sz w:val="20"/>
                <w:szCs w:val="20"/>
              </w:rPr>
            </w:pPr>
            <w:r>
              <w:rPr>
                <w:rFonts w:ascii="Verdana" w:hAnsi="Verdana" w:cs="Arial"/>
                <w:b/>
                <w:sz w:val="20"/>
                <w:szCs w:val="20"/>
              </w:rPr>
              <w:t>1 kwietnia</w:t>
            </w:r>
          </w:p>
          <w:p w14:paraId="24D6A1F0" w14:textId="77777777" w:rsidR="009F35AD" w:rsidRPr="00516F85" w:rsidRDefault="009F35AD" w:rsidP="00DD53F8">
            <w:pPr>
              <w:jc w:val="both"/>
              <w:rPr>
                <w:rFonts w:ascii="Verdana" w:hAnsi="Verdana" w:cs="Arial"/>
                <w:b/>
                <w:sz w:val="20"/>
                <w:szCs w:val="20"/>
              </w:rPr>
            </w:pPr>
            <w:r>
              <w:rPr>
                <w:rFonts w:ascii="Verdana" w:hAnsi="Verdana" w:cs="Arial"/>
                <w:b/>
                <w:sz w:val="20"/>
                <w:szCs w:val="20"/>
              </w:rPr>
              <w:t xml:space="preserve">Dzień zamknięty </w:t>
            </w:r>
          </w:p>
        </w:tc>
        <w:tc>
          <w:tcPr>
            <w:tcW w:w="1504" w:type="dxa"/>
            <w:shd w:val="clear" w:color="auto" w:fill="auto"/>
          </w:tcPr>
          <w:p w14:paraId="590F3274" w14:textId="77777777" w:rsidR="009F35AD" w:rsidRPr="00516F85" w:rsidRDefault="009F35AD" w:rsidP="00DD53F8">
            <w:pPr>
              <w:jc w:val="center"/>
              <w:rPr>
                <w:rFonts w:ascii="Verdana" w:hAnsi="Verdana" w:cs="Arial"/>
                <w:sz w:val="20"/>
                <w:szCs w:val="20"/>
              </w:rPr>
            </w:pPr>
            <w:r>
              <w:rPr>
                <w:rFonts w:ascii="Verdana" w:hAnsi="Verdana" w:cs="Arial"/>
                <w:sz w:val="20"/>
                <w:szCs w:val="20"/>
              </w:rPr>
              <w:t>08</w:t>
            </w:r>
            <w:r w:rsidRPr="00516F85">
              <w:rPr>
                <w:rFonts w:ascii="Verdana" w:hAnsi="Verdana" w:cs="Arial"/>
                <w:sz w:val="20"/>
                <w:szCs w:val="20"/>
              </w:rPr>
              <w:t>.</w:t>
            </w:r>
            <w:r>
              <w:rPr>
                <w:rFonts w:ascii="Verdana" w:hAnsi="Verdana" w:cs="Arial"/>
                <w:sz w:val="20"/>
                <w:szCs w:val="20"/>
              </w:rPr>
              <w:t>3</w:t>
            </w:r>
            <w:r w:rsidRPr="00516F85">
              <w:rPr>
                <w:rFonts w:ascii="Verdana" w:hAnsi="Verdana" w:cs="Arial"/>
                <w:sz w:val="20"/>
                <w:szCs w:val="20"/>
              </w:rPr>
              <w:t>0-2</w:t>
            </w:r>
            <w:r>
              <w:rPr>
                <w:rFonts w:ascii="Verdana" w:hAnsi="Verdana" w:cs="Arial"/>
                <w:sz w:val="20"/>
                <w:szCs w:val="20"/>
              </w:rPr>
              <w:t>1.30</w:t>
            </w:r>
          </w:p>
        </w:tc>
        <w:tc>
          <w:tcPr>
            <w:tcW w:w="5713" w:type="dxa"/>
            <w:shd w:val="clear" w:color="auto" w:fill="auto"/>
          </w:tcPr>
          <w:p w14:paraId="370F63CF" w14:textId="3BCD4875"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Arena z widownią na min. </w:t>
            </w:r>
            <w:r>
              <w:rPr>
                <w:rFonts w:ascii="Verdana" w:hAnsi="Verdana" w:cs="Arial"/>
                <w:sz w:val="20"/>
                <w:szCs w:val="20"/>
              </w:rPr>
              <w:t>6</w:t>
            </w:r>
            <w:r w:rsidR="00583BC9">
              <w:rPr>
                <w:rFonts w:ascii="Verdana" w:hAnsi="Verdana" w:cs="Arial"/>
                <w:sz w:val="20"/>
                <w:szCs w:val="20"/>
              </w:rPr>
              <w:t>4</w:t>
            </w:r>
            <w:r w:rsidRPr="00516F85">
              <w:rPr>
                <w:rFonts w:ascii="Verdana" w:hAnsi="Verdana" w:cs="Arial"/>
                <w:sz w:val="20"/>
                <w:szCs w:val="20"/>
              </w:rPr>
              <w:t>0 os.,</w:t>
            </w:r>
          </w:p>
          <w:p w14:paraId="4F394708" w14:textId="54568131" w:rsidR="002047D9" w:rsidRDefault="002047D9" w:rsidP="002047D9">
            <w:pPr>
              <w:pStyle w:val="Akapitzlist"/>
              <w:numPr>
                <w:ilvl w:val="0"/>
                <w:numId w:val="14"/>
              </w:numPr>
              <w:tabs>
                <w:tab w:val="left" w:pos="709"/>
              </w:tabs>
              <w:suppressAutoHyphens/>
              <w:ind w:left="222" w:hanging="22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 7 sal na 40 osób każda,</w:t>
            </w:r>
          </w:p>
          <w:p w14:paraId="6474C39B" w14:textId="6366EA53" w:rsidR="009F35AD" w:rsidRDefault="002047D9" w:rsidP="002047D9">
            <w:pPr>
              <w:pStyle w:val="Akapitzlist"/>
              <w:numPr>
                <w:ilvl w:val="0"/>
                <w:numId w:val="40"/>
              </w:numPr>
              <w:spacing w:after="120"/>
              <w:ind w:left="218" w:hanging="218"/>
              <w:jc w:val="both"/>
              <w:rPr>
                <w:rFonts w:ascii="Verdana" w:hAnsi="Verdana" w:cs="Arial"/>
                <w:sz w:val="20"/>
                <w:szCs w:val="20"/>
              </w:rPr>
            </w:pPr>
            <w:r>
              <w:rPr>
                <w:rFonts w:ascii="Verdana" w:eastAsia="Calibri" w:hAnsi="Verdana" w:cs="Arial"/>
                <w:sz w:val="20"/>
                <w:szCs w:val="20"/>
                <w:shd w:val="clear" w:color="auto" w:fill="FFFFFF"/>
                <w:lang w:eastAsia="pl-PL"/>
              </w:rPr>
              <w:t>4 sale na 60 osób każda</w:t>
            </w:r>
            <w:r w:rsidR="009F35AD" w:rsidRPr="00516F85">
              <w:rPr>
                <w:rFonts w:ascii="Verdana" w:hAnsi="Verdana" w:cs="Arial"/>
                <w:sz w:val="20"/>
                <w:szCs w:val="20"/>
              </w:rPr>
              <w:t>,</w:t>
            </w:r>
          </w:p>
          <w:p w14:paraId="6E80EF1E"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1 sala na 120 os.</w:t>
            </w:r>
          </w:p>
          <w:p w14:paraId="63623B9F"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2</w:t>
            </w:r>
            <w:r w:rsidRPr="00516F85">
              <w:rPr>
                <w:rFonts w:ascii="Verdana" w:hAnsi="Verdana" w:cs="Arial"/>
                <w:sz w:val="20"/>
                <w:szCs w:val="20"/>
              </w:rPr>
              <w:t xml:space="preserve"> sal</w:t>
            </w:r>
            <w:r>
              <w:rPr>
                <w:rFonts w:ascii="Verdana" w:hAnsi="Verdana" w:cs="Arial"/>
                <w:sz w:val="20"/>
                <w:szCs w:val="20"/>
              </w:rPr>
              <w:t>e</w:t>
            </w:r>
            <w:r w:rsidRPr="00516F85">
              <w:rPr>
                <w:rFonts w:ascii="Verdana" w:hAnsi="Verdana" w:cs="Arial"/>
                <w:sz w:val="20"/>
                <w:szCs w:val="20"/>
              </w:rPr>
              <w:t xml:space="preserve"> dla organizatorów</w:t>
            </w:r>
            <w:r>
              <w:rPr>
                <w:rFonts w:ascii="Verdana" w:hAnsi="Verdana" w:cs="Arial"/>
                <w:sz w:val="20"/>
                <w:szCs w:val="20"/>
              </w:rPr>
              <w:t xml:space="preserve"> każda na 10 os.</w:t>
            </w:r>
            <w:r w:rsidRPr="00516F85">
              <w:rPr>
                <w:rFonts w:ascii="Verdana" w:hAnsi="Verdana" w:cs="Arial"/>
                <w:sz w:val="20"/>
                <w:szCs w:val="20"/>
              </w:rPr>
              <w:t xml:space="preserve">, </w:t>
            </w:r>
          </w:p>
          <w:p w14:paraId="4A9627FD"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1 VIP</w:t>
            </w:r>
            <w:r>
              <w:rPr>
                <w:rFonts w:ascii="Verdana" w:hAnsi="Verdana" w:cs="Arial"/>
                <w:sz w:val="20"/>
                <w:szCs w:val="20"/>
              </w:rPr>
              <w:t xml:space="preserve"> </w:t>
            </w:r>
            <w:proofErr w:type="spellStart"/>
            <w:r>
              <w:rPr>
                <w:rFonts w:ascii="Verdana" w:hAnsi="Verdana" w:cs="Arial"/>
                <w:sz w:val="20"/>
                <w:szCs w:val="20"/>
              </w:rPr>
              <w:t>room</w:t>
            </w:r>
            <w:proofErr w:type="spellEnd"/>
            <w:r>
              <w:rPr>
                <w:rFonts w:ascii="Verdana" w:hAnsi="Verdana" w:cs="Arial"/>
                <w:sz w:val="20"/>
                <w:szCs w:val="20"/>
              </w:rPr>
              <w:t xml:space="preserve"> na 10 os.</w:t>
            </w:r>
            <w:r w:rsidRPr="00516F85">
              <w:rPr>
                <w:rFonts w:ascii="Verdana" w:hAnsi="Verdana" w:cs="Arial"/>
                <w:sz w:val="20"/>
                <w:szCs w:val="20"/>
              </w:rPr>
              <w:t xml:space="preserve"> </w:t>
            </w:r>
          </w:p>
          <w:p w14:paraId="7D88FDF5" w14:textId="2C361CB0"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lastRenderedPageBreak/>
              <w:t>powierzchnia wystawiennicza – montaż i aranżacja przestrzeni</w:t>
            </w:r>
            <w:r w:rsidR="002047D9">
              <w:rPr>
                <w:rFonts w:ascii="Verdana" w:hAnsi="Verdana" w:cs="Arial"/>
                <w:sz w:val="20"/>
                <w:szCs w:val="20"/>
              </w:rPr>
              <w:t>, w tym 4 stoiska ŁUKASIEWICZA</w:t>
            </w:r>
          </w:p>
          <w:p w14:paraId="0B83932C"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przestrzeń na recepcję i punkt informacyjny,</w:t>
            </w:r>
          </w:p>
          <w:p w14:paraId="51B1B981"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przestrzeń </w:t>
            </w:r>
            <w:proofErr w:type="spellStart"/>
            <w:r w:rsidRPr="00516F85">
              <w:rPr>
                <w:rFonts w:ascii="Verdana" w:hAnsi="Verdana" w:cs="Arial"/>
                <w:sz w:val="20"/>
                <w:szCs w:val="20"/>
              </w:rPr>
              <w:t>networkingowa</w:t>
            </w:r>
            <w:proofErr w:type="spellEnd"/>
            <w:r w:rsidRPr="00516F85">
              <w:rPr>
                <w:rFonts w:ascii="Verdana" w:hAnsi="Verdana" w:cs="Arial"/>
                <w:sz w:val="20"/>
                <w:szCs w:val="20"/>
              </w:rPr>
              <w:t xml:space="preserve"> i cateringowa,</w:t>
            </w:r>
          </w:p>
          <w:p w14:paraId="2A265E62"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przestrzeń przed wejściem do hali lub przed strefą Innovatorium na potrzeby ekspozycji liter ze </w:t>
            </w:r>
            <w:proofErr w:type="spellStart"/>
            <w:r w:rsidRPr="00516F85">
              <w:rPr>
                <w:rFonts w:ascii="Verdana" w:hAnsi="Verdana" w:cs="Arial"/>
                <w:sz w:val="20"/>
                <w:szCs w:val="20"/>
              </w:rPr>
              <w:t>styroduru</w:t>
            </w:r>
            <w:proofErr w:type="spellEnd"/>
            <w:r w:rsidRPr="00516F85">
              <w:rPr>
                <w:rFonts w:ascii="Verdana" w:hAnsi="Verdana" w:cs="Arial"/>
                <w:sz w:val="20"/>
                <w:szCs w:val="20"/>
              </w:rPr>
              <w:t xml:space="preserve"> i flag </w:t>
            </w:r>
          </w:p>
        </w:tc>
      </w:tr>
      <w:tr w:rsidR="009F35AD" w:rsidRPr="00516F85" w14:paraId="63A729DC" w14:textId="77777777" w:rsidTr="00DD53F8">
        <w:trPr>
          <w:jc w:val="center"/>
        </w:trPr>
        <w:tc>
          <w:tcPr>
            <w:tcW w:w="1845" w:type="dxa"/>
            <w:shd w:val="clear" w:color="auto" w:fill="auto"/>
          </w:tcPr>
          <w:p w14:paraId="17595AF8" w14:textId="77777777" w:rsidR="009F35AD" w:rsidRDefault="009F35AD" w:rsidP="00DD53F8">
            <w:pPr>
              <w:jc w:val="both"/>
              <w:rPr>
                <w:rFonts w:ascii="Verdana" w:hAnsi="Verdana" w:cs="Arial"/>
                <w:b/>
                <w:sz w:val="20"/>
                <w:szCs w:val="20"/>
              </w:rPr>
            </w:pPr>
            <w:r w:rsidRPr="00516F85">
              <w:rPr>
                <w:rFonts w:ascii="Verdana" w:hAnsi="Verdana" w:cs="Arial"/>
                <w:b/>
                <w:sz w:val="20"/>
                <w:szCs w:val="20"/>
              </w:rPr>
              <w:lastRenderedPageBreak/>
              <w:t xml:space="preserve">2 </w:t>
            </w:r>
            <w:r>
              <w:rPr>
                <w:rFonts w:ascii="Verdana" w:hAnsi="Verdana" w:cs="Arial"/>
                <w:b/>
                <w:sz w:val="20"/>
                <w:szCs w:val="20"/>
              </w:rPr>
              <w:t>kwietnia</w:t>
            </w:r>
          </w:p>
          <w:p w14:paraId="5A038FB8" w14:textId="77777777" w:rsidR="009F35AD" w:rsidRDefault="009F35AD" w:rsidP="00DD53F8">
            <w:pPr>
              <w:jc w:val="both"/>
              <w:rPr>
                <w:rFonts w:ascii="Verdana" w:hAnsi="Verdana" w:cs="Arial"/>
                <w:b/>
                <w:sz w:val="20"/>
                <w:szCs w:val="20"/>
              </w:rPr>
            </w:pPr>
            <w:r>
              <w:rPr>
                <w:rFonts w:ascii="Verdana" w:hAnsi="Verdana" w:cs="Arial"/>
                <w:b/>
                <w:sz w:val="20"/>
                <w:szCs w:val="20"/>
              </w:rPr>
              <w:t>Dzień otwarty</w:t>
            </w:r>
          </w:p>
          <w:p w14:paraId="55AD6574" w14:textId="77777777" w:rsidR="009F35AD" w:rsidRPr="00516F85" w:rsidRDefault="009F35AD" w:rsidP="00DD53F8">
            <w:pPr>
              <w:rPr>
                <w:rFonts w:ascii="Verdana" w:hAnsi="Verdana" w:cs="Arial"/>
                <w:b/>
                <w:sz w:val="20"/>
                <w:szCs w:val="20"/>
              </w:rPr>
            </w:pPr>
            <w:r>
              <w:rPr>
                <w:rFonts w:ascii="Verdana" w:hAnsi="Verdana" w:cs="Arial"/>
                <w:b/>
                <w:sz w:val="20"/>
                <w:szCs w:val="20"/>
              </w:rPr>
              <w:t>od godz. 11.45</w:t>
            </w:r>
          </w:p>
        </w:tc>
        <w:tc>
          <w:tcPr>
            <w:tcW w:w="1504" w:type="dxa"/>
            <w:shd w:val="clear" w:color="auto" w:fill="auto"/>
          </w:tcPr>
          <w:p w14:paraId="7819E449" w14:textId="77777777" w:rsidR="009F35AD" w:rsidRPr="00516F85" w:rsidRDefault="009F35AD" w:rsidP="00DD53F8">
            <w:pPr>
              <w:jc w:val="center"/>
              <w:rPr>
                <w:rFonts w:ascii="Verdana" w:hAnsi="Verdana" w:cs="Arial"/>
                <w:sz w:val="20"/>
                <w:szCs w:val="20"/>
              </w:rPr>
            </w:pPr>
            <w:r w:rsidRPr="00516F85">
              <w:rPr>
                <w:rFonts w:ascii="Verdana" w:hAnsi="Verdana" w:cs="Arial"/>
                <w:sz w:val="20"/>
                <w:szCs w:val="20"/>
              </w:rPr>
              <w:t>0</w:t>
            </w:r>
            <w:r>
              <w:rPr>
                <w:rFonts w:ascii="Verdana" w:hAnsi="Verdana" w:cs="Arial"/>
                <w:sz w:val="20"/>
                <w:szCs w:val="20"/>
              </w:rPr>
              <w:t>9</w:t>
            </w:r>
            <w:r w:rsidRPr="00516F85">
              <w:rPr>
                <w:rFonts w:ascii="Verdana" w:hAnsi="Verdana" w:cs="Arial"/>
                <w:sz w:val="20"/>
                <w:szCs w:val="20"/>
              </w:rPr>
              <w:t>.00-1</w:t>
            </w:r>
            <w:r>
              <w:rPr>
                <w:rFonts w:ascii="Verdana" w:hAnsi="Verdana" w:cs="Arial"/>
                <w:sz w:val="20"/>
                <w:szCs w:val="20"/>
              </w:rPr>
              <w:t>7.30</w:t>
            </w:r>
          </w:p>
        </w:tc>
        <w:tc>
          <w:tcPr>
            <w:tcW w:w="5713" w:type="dxa"/>
            <w:shd w:val="clear" w:color="auto" w:fill="auto"/>
          </w:tcPr>
          <w:p w14:paraId="1457B9DC"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Arena z widownią na </w:t>
            </w:r>
            <w:r>
              <w:rPr>
                <w:rFonts w:ascii="Verdana" w:hAnsi="Verdana" w:cs="Arial"/>
                <w:sz w:val="20"/>
                <w:szCs w:val="20"/>
              </w:rPr>
              <w:t>ok</w:t>
            </w:r>
            <w:r w:rsidRPr="00516F85">
              <w:rPr>
                <w:rFonts w:ascii="Verdana" w:hAnsi="Verdana" w:cs="Arial"/>
                <w:sz w:val="20"/>
                <w:szCs w:val="20"/>
              </w:rPr>
              <w:t xml:space="preserve">. </w:t>
            </w:r>
            <w:r>
              <w:rPr>
                <w:rFonts w:ascii="Verdana" w:hAnsi="Verdana" w:cs="Arial"/>
                <w:sz w:val="20"/>
                <w:szCs w:val="20"/>
              </w:rPr>
              <w:t>1200</w:t>
            </w:r>
            <w:r w:rsidRPr="00516F85">
              <w:rPr>
                <w:rFonts w:ascii="Verdana" w:hAnsi="Verdana" w:cs="Arial"/>
                <w:sz w:val="20"/>
                <w:szCs w:val="20"/>
              </w:rPr>
              <w:t xml:space="preserve"> os.</w:t>
            </w:r>
            <w:r>
              <w:rPr>
                <w:rFonts w:ascii="Verdana" w:hAnsi="Verdana" w:cs="Arial"/>
                <w:sz w:val="20"/>
                <w:szCs w:val="20"/>
              </w:rPr>
              <w:t>: łącznie ok. 1200 m</w:t>
            </w:r>
            <w:r>
              <w:rPr>
                <w:rFonts w:ascii="Verdana" w:hAnsi="Verdana" w:cs="Arial"/>
                <w:sz w:val="20"/>
                <w:szCs w:val="20"/>
                <w:vertAlign w:val="superscript"/>
              </w:rPr>
              <w:t>2</w:t>
            </w:r>
          </w:p>
          <w:p w14:paraId="0481F1C9"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powierzchnia wystawiennicza</w:t>
            </w:r>
            <w:r>
              <w:rPr>
                <w:rFonts w:ascii="Verdana" w:hAnsi="Verdana" w:cs="Arial"/>
                <w:sz w:val="20"/>
                <w:szCs w:val="20"/>
              </w:rPr>
              <w:t>:</w:t>
            </w:r>
          </w:p>
          <w:p w14:paraId="08255CBA" w14:textId="77777777" w:rsidR="009F35AD" w:rsidRDefault="009F35AD" w:rsidP="009F35AD">
            <w:pPr>
              <w:pStyle w:val="Akapitzlist"/>
              <w:numPr>
                <w:ilvl w:val="0"/>
                <w:numId w:val="41"/>
              </w:numPr>
              <w:rPr>
                <w:rFonts w:ascii="Verdana" w:hAnsi="Verdana" w:cs="Arial"/>
                <w:sz w:val="20"/>
                <w:szCs w:val="20"/>
              </w:rPr>
            </w:pPr>
            <w:r>
              <w:rPr>
                <w:rFonts w:ascii="Verdana" w:hAnsi="Verdana" w:cs="Arial"/>
                <w:sz w:val="20"/>
                <w:szCs w:val="20"/>
              </w:rPr>
              <w:t>stoiska ŁUKASIEWICZA</w:t>
            </w:r>
            <w:r w:rsidRPr="00516F85">
              <w:rPr>
                <w:rFonts w:ascii="Verdana" w:hAnsi="Verdana" w:cs="Arial"/>
                <w:sz w:val="20"/>
                <w:szCs w:val="20"/>
              </w:rPr>
              <w:t xml:space="preserve"> – </w:t>
            </w:r>
            <w:r>
              <w:rPr>
                <w:rFonts w:ascii="Verdana" w:hAnsi="Verdana" w:cs="Arial"/>
                <w:sz w:val="20"/>
                <w:szCs w:val="20"/>
              </w:rPr>
              <w:t>łącznie 400 m</w:t>
            </w:r>
            <w:r>
              <w:rPr>
                <w:rFonts w:ascii="Verdana" w:hAnsi="Verdana" w:cs="Arial"/>
                <w:sz w:val="20"/>
                <w:szCs w:val="20"/>
                <w:vertAlign w:val="superscript"/>
              </w:rPr>
              <w:t>2</w:t>
            </w:r>
          </w:p>
          <w:p w14:paraId="1C630199" w14:textId="77777777" w:rsidR="009F35AD" w:rsidRPr="00BA3B5D" w:rsidRDefault="009F35AD" w:rsidP="00DD53F8">
            <w:pPr>
              <w:ind w:left="218"/>
              <w:jc w:val="both"/>
              <w:rPr>
                <w:rFonts w:ascii="Verdana" w:hAnsi="Verdana" w:cs="Arial"/>
                <w:sz w:val="20"/>
                <w:szCs w:val="20"/>
                <w:vertAlign w:val="superscript"/>
              </w:rPr>
            </w:pPr>
            <w:r>
              <w:rPr>
                <w:rFonts w:ascii="Verdana" w:hAnsi="Verdana" w:cs="Arial"/>
                <w:sz w:val="20"/>
                <w:szCs w:val="20"/>
              </w:rPr>
              <w:t>4 stoiska agencji publicznych – łącznie 80 m</w:t>
            </w:r>
            <w:r>
              <w:rPr>
                <w:rFonts w:ascii="Verdana" w:hAnsi="Verdana" w:cs="Arial"/>
                <w:sz w:val="20"/>
                <w:szCs w:val="20"/>
                <w:vertAlign w:val="superscript"/>
              </w:rPr>
              <w:t>2</w:t>
            </w:r>
          </w:p>
          <w:p w14:paraId="1D40FCA3" w14:textId="77777777" w:rsidR="009F35AD" w:rsidRPr="00FD1A4A" w:rsidRDefault="009F35AD" w:rsidP="00DD53F8">
            <w:pPr>
              <w:ind w:left="218"/>
              <w:jc w:val="both"/>
              <w:rPr>
                <w:rFonts w:ascii="Verdana" w:hAnsi="Verdana" w:cs="Arial"/>
                <w:sz w:val="20"/>
                <w:szCs w:val="20"/>
                <w:vertAlign w:val="superscript"/>
              </w:rPr>
            </w:pPr>
            <w:r>
              <w:rPr>
                <w:rFonts w:ascii="Verdana" w:hAnsi="Verdana" w:cs="Arial"/>
                <w:sz w:val="20"/>
                <w:szCs w:val="20"/>
              </w:rPr>
              <w:t>4 stoiska uczelni – łącznie 36 m</w:t>
            </w:r>
            <w:r>
              <w:rPr>
                <w:rFonts w:ascii="Verdana" w:hAnsi="Verdana" w:cs="Arial"/>
                <w:sz w:val="20"/>
                <w:szCs w:val="20"/>
                <w:vertAlign w:val="superscript"/>
              </w:rPr>
              <w:t>2</w:t>
            </w:r>
          </w:p>
          <w:p w14:paraId="6128B994" w14:textId="77777777" w:rsidR="009F35AD" w:rsidRPr="00FD1A4A" w:rsidRDefault="009F35AD" w:rsidP="00DD53F8">
            <w:pPr>
              <w:ind w:left="218"/>
              <w:jc w:val="both"/>
              <w:rPr>
                <w:rFonts w:ascii="Verdana" w:hAnsi="Verdana" w:cs="Arial"/>
                <w:sz w:val="20"/>
                <w:szCs w:val="20"/>
                <w:vertAlign w:val="superscript"/>
              </w:rPr>
            </w:pPr>
            <w:r>
              <w:rPr>
                <w:rFonts w:ascii="Verdana" w:hAnsi="Verdana" w:cs="Arial"/>
                <w:sz w:val="20"/>
                <w:szCs w:val="20"/>
              </w:rPr>
              <w:t>16 stoisk partnerów biznesowych – łącznie 350 m</w:t>
            </w:r>
            <w:r>
              <w:rPr>
                <w:rFonts w:ascii="Verdana" w:hAnsi="Verdana" w:cs="Arial"/>
                <w:sz w:val="20"/>
                <w:szCs w:val="20"/>
                <w:vertAlign w:val="superscript"/>
              </w:rPr>
              <w:t>2</w:t>
            </w:r>
          </w:p>
          <w:p w14:paraId="72643DBA"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przestrzeń na recepcję i punkt</w:t>
            </w:r>
            <w:r>
              <w:rPr>
                <w:rFonts w:ascii="Verdana" w:hAnsi="Verdana" w:cs="Arial"/>
                <w:sz w:val="20"/>
                <w:szCs w:val="20"/>
              </w:rPr>
              <w:t>y</w:t>
            </w:r>
            <w:r w:rsidRPr="00516F85">
              <w:rPr>
                <w:rFonts w:ascii="Verdana" w:hAnsi="Verdana" w:cs="Arial"/>
                <w:sz w:val="20"/>
                <w:szCs w:val="20"/>
              </w:rPr>
              <w:t xml:space="preserve"> informacyjn</w:t>
            </w:r>
            <w:r>
              <w:rPr>
                <w:rFonts w:ascii="Verdana" w:hAnsi="Verdana" w:cs="Arial"/>
                <w:sz w:val="20"/>
                <w:szCs w:val="20"/>
              </w:rPr>
              <w:t>e – łącznie 40 m</w:t>
            </w:r>
            <w:r>
              <w:rPr>
                <w:rFonts w:ascii="Verdana" w:hAnsi="Verdana" w:cs="Arial"/>
                <w:sz w:val="20"/>
                <w:szCs w:val="20"/>
                <w:vertAlign w:val="superscript"/>
              </w:rPr>
              <w:t>2</w:t>
            </w:r>
          </w:p>
          <w:p w14:paraId="0AA0F60B"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przestrzeń </w:t>
            </w:r>
            <w:proofErr w:type="spellStart"/>
            <w:r w:rsidRPr="00516F85">
              <w:rPr>
                <w:rFonts w:ascii="Verdana" w:hAnsi="Verdana" w:cs="Arial"/>
                <w:sz w:val="20"/>
                <w:szCs w:val="20"/>
              </w:rPr>
              <w:t>networking</w:t>
            </w:r>
            <w:r>
              <w:rPr>
                <w:rFonts w:ascii="Verdana" w:hAnsi="Verdana" w:cs="Arial"/>
                <w:sz w:val="20"/>
                <w:szCs w:val="20"/>
              </w:rPr>
              <w:t>owa</w:t>
            </w:r>
            <w:proofErr w:type="spellEnd"/>
            <w:r>
              <w:rPr>
                <w:rFonts w:ascii="Verdana" w:hAnsi="Verdana" w:cs="Arial"/>
                <w:sz w:val="20"/>
                <w:szCs w:val="20"/>
              </w:rPr>
              <w:t xml:space="preserve"> dla partnerów (60 stolików z krzesłami) – 300 m</w:t>
            </w:r>
            <w:r>
              <w:rPr>
                <w:rFonts w:ascii="Verdana" w:hAnsi="Verdana" w:cs="Arial"/>
                <w:sz w:val="20"/>
                <w:szCs w:val="20"/>
                <w:vertAlign w:val="superscript"/>
              </w:rPr>
              <w:t>2</w:t>
            </w:r>
          </w:p>
          <w:p w14:paraId="5C0BC602" w14:textId="77777777" w:rsidR="009F35AD" w:rsidRPr="00FD1A4A"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przestrzeń</w:t>
            </w:r>
            <w:r w:rsidRPr="00516F85">
              <w:rPr>
                <w:rFonts w:ascii="Verdana" w:hAnsi="Verdana" w:cs="Arial"/>
                <w:sz w:val="20"/>
                <w:szCs w:val="20"/>
              </w:rPr>
              <w:t xml:space="preserve"> cateringowa</w:t>
            </w:r>
            <w:r>
              <w:rPr>
                <w:rFonts w:ascii="Verdana" w:hAnsi="Verdana" w:cs="Arial"/>
                <w:sz w:val="20"/>
                <w:szCs w:val="20"/>
              </w:rPr>
              <w:t xml:space="preserve"> ogólna – 500 m</w:t>
            </w:r>
            <w:r>
              <w:rPr>
                <w:rFonts w:ascii="Verdana" w:hAnsi="Verdana" w:cs="Arial"/>
                <w:sz w:val="20"/>
                <w:szCs w:val="20"/>
                <w:vertAlign w:val="superscript"/>
              </w:rPr>
              <w:t>2</w:t>
            </w:r>
          </w:p>
          <w:p w14:paraId="4AB8158A" w14:textId="77777777" w:rsidR="009F35AD" w:rsidRPr="00FD1A4A"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strefa cateringowa VIP – 300 m</w:t>
            </w:r>
            <w:r>
              <w:rPr>
                <w:rFonts w:ascii="Verdana" w:hAnsi="Verdana" w:cs="Arial"/>
                <w:sz w:val="20"/>
                <w:szCs w:val="20"/>
                <w:vertAlign w:val="superscript"/>
              </w:rPr>
              <w:t>2</w:t>
            </w:r>
          </w:p>
          <w:p w14:paraId="131F2EAB" w14:textId="77777777" w:rsidR="009F35AD" w:rsidRPr="00FD1A4A"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1 sala na lunch VIP – na 30 os. z 1 dużym stołem</w:t>
            </w:r>
          </w:p>
          <w:p w14:paraId="2E4E204D"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4 sale na +/- 200 os. (w II cz. dnia sale powinny zamienić się w przestrzeń dla B2Ł)</w:t>
            </w:r>
          </w:p>
          <w:p w14:paraId="0639FD12"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20</w:t>
            </w:r>
            <w:r w:rsidRPr="00516F85">
              <w:rPr>
                <w:rFonts w:ascii="Verdana" w:hAnsi="Verdana" w:cs="Arial"/>
                <w:sz w:val="20"/>
                <w:szCs w:val="20"/>
              </w:rPr>
              <w:t xml:space="preserve"> sal – każda na </w:t>
            </w:r>
            <w:r>
              <w:rPr>
                <w:rFonts w:ascii="Verdana" w:hAnsi="Verdana" w:cs="Arial"/>
                <w:sz w:val="20"/>
                <w:szCs w:val="20"/>
              </w:rPr>
              <w:t>+/-</w:t>
            </w:r>
            <w:r w:rsidRPr="00516F85">
              <w:rPr>
                <w:rFonts w:ascii="Verdana" w:hAnsi="Verdana" w:cs="Arial"/>
                <w:sz w:val="20"/>
                <w:szCs w:val="20"/>
              </w:rPr>
              <w:t xml:space="preserve"> </w:t>
            </w:r>
            <w:r>
              <w:rPr>
                <w:rFonts w:ascii="Verdana" w:hAnsi="Verdana" w:cs="Arial"/>
                <w:sz w:val="20"/>
                <w:szCs w:val="20"/>
              </w:rPr>
              <w:t>15</w:t>
            </w:r>
            <w:r w:rsidRPr="00516F85">
              <w:rPr>
                <w:rFonts w:ascii="Verdana" w:hAnsi="Verdana" w:cs="Arial"/>
                <w:sz w:val="20"/>
                <w:szCs w:val="20"/>
              </w:rPr>
              <w:t xml:space="preserve"> os.,</w:t>
            </w:r>
          </w:p>
          <w:p w14:paraId="79AE5FDF"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1 sala dla mediów na 10 stanowisk,</w:t>
            </w:r>
          </w:p>
          <w:p w14:paraId="31A0E107"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2</w:t>
            </w:r>
            <w:r w:rsidRPr="00516F85">
              <w:rPr>
                <w:rFonts w:ascii="Verdana" w:hAnsi="Verdana" w:cs="Arial"/>
                <w:sz w:val="20"/>
                <w:szCs w:val="20"/>
              </w:rPr>
              <w:t xml:space="preserve"> sal</w:t>
            </w:r>
            <w:r>
              <w:rPr>
                <w:rFonts w:ascii="Verdana" w:hAnsi="Verdana" w:cs="Arial"/>
                <w:sz w:val="20"/>
                <w:szCs w:val="20"/>
              </w:rPr>
              <w:t>e</w:t>
            </w:r>
            <w:r w:rsidRPr="00516F85">
              <w:rPr>
                <w:rFonts w:ascii="Verdana" w:hAnsi="Verdana" w:cs="Arial"/>
                <w:sz w:val="20"/>
                <w:szCs w:val="20"/>
              </w:rPr>
              <w:t xml:space="preserve"> dla organizatorów</w:t>
            </w:r>
            <w:r>
              <w:rPr>
                <w:rFonts w:ascii="Verdana" w:hAnsi="Verdana" w:cs="Arial"/>
                <w:sz w:val="20"/>
                <w:szCs w:val="20"/>
              </w:rPr>
              <w:t xml:space="preserve"> każda na 10 stanowisk</w:t>
            </w:r>
            <w:r w:rsidRPr="00516F85">
              <w:rPr>
                <w:rFonts w:ascii="Verdana" w:hAnsi="Verdana" w:cs="Arial"/>
                <w:sz w:val="20"/>
                <w:szCs w:val="20"/>
              </w:rPr>
              <w:t xml:space="preserve">, </w:t>
            </w:r>
          </w:p>
          <w:p w14:paraId="03E59C7E"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1 VIP</w:t>
            </w:r>
            <w:r>
              <w:rPr>
                <w:rFonts w:ascii="Verdana" w:hAnsi="Verdana" w:cs="Arial"/>
                <w:sz w:val="20"/>
                <w:szCs w:val="20"/>
              </w:rPr>
              <w:t xml:space="preserve"> </w:t>
            </w:r>
            <w:proofErr w:type="spellStart"/>
            <w:r>
              <w:rPr>
                <w:rFonts w:ascii="Verdana" w:hAnsi="Verdana" w:cs="Arial"/>
                <w:sz w:val="20"/>
                <w:szCs w:val="20"/>
              </w:rPr>
              <w:t>room</w:t>
            </w:r>
            <w:proofErr w:type="spellEnd"/>
            <w:r>
              <w:rPr>
                <w:rFonts w:ascii="Verdana" w:hAnsi="Verdana" w:cs="Arial"/>
                <w:sz w:val="20"/>
                <w:szCs w:val="20"/>
              </w:rPr>
              <w:t xml:space="preserve"> na 10 os.</w:t>
            </w:r>
            <w:r w:rsidRPr="00516F85">
              <w:rPr>
                <w:rFonts w:ascii="Verdana" w:hAnsi="Verdana" w:cs="Arial"/>
                <w:sz w:val="20"/>
                <w:szCs w:val="20"/>
              </w:rPr>
              <w:t xml:space="preserve"> </w:t>
            </w:r>
          </w:p>
          <w:p w14:paraId="1AB1442D" w14:textId="77777777" w:rsidR="009F35AD" w:rsidRPr="008D494D"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2 sale rezerwowe każda na 15 os.</w:t>
            </w:r>
          </w:p>
          <w:p w14:paraId="1D9120E1" w14:textId="77777777" w:rsidR="009F35AD" w:rsidRPr="00B66BC8"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przestrzeń przed wejściem do hali lub przed strefą Innovatorium na potrzeby ekspozycji liter ze </w:t>
            </w:r>
            <w:proofErr w:type="spellStart"/>
            <w:r w:rsidRPr="00516F85">
              <w:rPr>
                <w:rFonts w:ascii="Verdana" w:hAnsi="Verdana" w:cs="Arial"/>
                <w:sz w:val="20"/>
                <w:szCs w:val="20"/>
              </w:rPr>
              <w:t>styroduru</w:t>
            </w:r>
            <w:proofErr w:type="spellEnd"/>
            <w:r w:rsidRPr="00516F85">
              <w:rPr>
                <w:rFonts w:ascii="Verdana" w:hAnsi="Verdana" w:cs="Arial"/>
                <w:sz w:val="20"/>
                <w:szCs w:val="20"/>
              </w:rPr>
              <w:t xml:space="preserve"> i flag</w:t>
            </w:r>
            <w:r w:rsidRPr="00070CE1">
              <w:rPr>
                <w:rFonts w:ascii="Verdana" w:hAnsi="Verdana" w:cs="Arial"/>
                <w:sz w:val="20"/>
                <w:szCs w:val="20"/>
              </w:rPr>
              <w:t xml:space="preserve"> </w:t>
            </w:r>
          </w:p>
        </w:tc>
      </w:tr>
      <w:tr w:rsidR="009F35AD" w:rsidRPr="00516F85" w14:paraId="6BCB27A7" w14:textId="77777777" w:rsidTr="00DD53F8">
        <w:trPr>
          <w:jc w:val="center"/>
        </w:trPr>
        <w:tc>
          <w:tcPr>
            <w:tcW w:w="1845" w:type="dxa"/>
            <w:vMerge w:val="restart"/>
            <w:shd w:val="clear" w:color="auto" w:fill="auto"/>
          </w:tcPr>
          <w:p w14:paraId="1EFDB9C3" w14:textId="77777777" w:rsidR="009F35AD" w:rsidRDefault="009F35AD" w:rsidP="00DD53F8">
            <w:pPr>
              <w:jc w:val="both"/>
              <w:rPr>
                <w:rFonts w:ascii="Verdana" w:hAnsi="Verdana" w:cs="Arial"/>
                <w:b/>
                <w:sz w:val="20"/>
                <w:szCs w:val="20"/>
              </w:rPr>
            </w:pPr>
            <w:r w:rsidRPr="00516F85">
              <w:rPr>
                <w:rFonts w:ascii="Verdana" w:hAnsi="Verdana" w:cs="Arial"/>
                <w:b/>
                <w:sz w:val="20"/>
                <w:szCs w:val="20"/>
              </w:rPr>
              <w:t xml:space="preserve">3 </w:t>
            </w:r>
            <w:r>
              <w:rPr>
                <w:rFonts w:ascii="Verdana" w:hAnsi="Verdana" w:cs="Arial"/>
                <w:b/>
                <w:sz w:val="20"/>
                <w:szCs w:val="20"/>
              </w:rPr>
              <w:t>kwietnia</w:t>
            </w:r>
          </w:p>
          <w:p w14:paraId="06CC2358" w14:textId="77777777" w:rsidR="009F35AD" w:rsidRPr="00516F85" w:rsidRDefault="009F35AD" w:rsidP="00DD53F8">
            <w:pPr>
              <w:jc w:val="both"/>
              <w:rPr>
                <w:rFonts w:ascii="Verdana" w:hAnsi="Verdana" w:cs="Arial"/>
                <w:b/>
                <w:sz w:val="20"/>
                <w:szCs w:val="20"/>
              </w:rPr>
            </w:pPr>
            <w:r>
              <w:rPr>
                <w:rFonts w:ascii="Verdana" w:hAnsi="Verdana" w:cs="Arial"/>
                <w:b/>
                <w:sz w:val="20"/>
                <w:szCs w:val="20"/>
              </w:rPr>
              <w:t>Dzień otwarty</w:t>
            </w:r>
          </w:p>
        </w:tc>
        <w:tc>
          <w:tcPr>
            <w:tcW w:w="1504" w:type="dxa"/>
            <w:shd w:val="clear" w:color="auto" w:fill="auto"/>
          </w:tcPr>
          <w:p w14:paraId="60748E9B" w14:textId="77777777" w:rsidR="009F35AD" w:rsidRPr="00516F85" w:rsidRDefault="009F35AD" w:rsidP="00DD53F8">
            <w:pPr>
              <w:jc w:val="center"/>
              <w:rPr>
                <w:rFonts w:ascii="Verdana" w:hAnsi="Verdana" w:cs="Arial"/>
                <w:sz w:val="20"/>
                <w:szCs w:val="20"/>
              </w:rPr>
            </w:pPr>
            <w:r w:rsidRPr="00516F85">
              <w:rPr>
                <w:rFonts w:ascii="Verdana" w:hAnsi="Verdana" w:cs="Arial"/>
                <w:sz w:val="20"/>
                <w:szCs w:val="20"/>
              </w:rPr>
              <w:t>9.</w:t>
            </w:r>
            <w:r>
              <w:rPr>
                <w:rFonts w:ascii="Verdana" w:hAnsi="Verdana" w:cs="Arial"/>
                <w:sz w:val="20"/>
                <w:szCs w:val="20"/>
              </w:rPr>
              <w:t>3</w:t>
            </w:r>
            <w:r w:rsidRPr="00516F85">
              <w:rPr>
                <w:rFonts w:ascii="Verdana" w:hAnsi="Verdana" w:cs="Arial"/>
                <w:sz w:val="20"/>
                <w:szCs w:val="20"/>
              </w:rPr>
              <w:t>0-1</w:t>
            </w:r>
            <w:r>
              <w:rPr>
                <w:rFonts w:ascii="Verdana" w:hAnsi="Verdana" w:cs="Arial"/>
                <w:sz w:val="20"/>
                <w:szCs w:val="20"/>
              </w:rPr>
              <w:t>6.00</w:t>
            </w:r>
          </w:p>
        </w:tc>
        <w:tc>
          <w:tcPr>
            <w:tcW w:w="5713" w:type="dxa"/>
            <w:shd w:val="clear" w:color="auto" w:fill="auto"/>
          </w:tcPr>
          <w:p w14:paraId="728FAD84" w14:textId="40082A11"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Arena z widownią</w:t>
            </w:r>
            <w:r w:rsidR="00913BDE">
              <w:rPr>
                <w:rFonts w:ascii="Verdana" w:hAnsi="Verdana" w:cs="Arial"/>
                <w:sz w:val="20"/>
                <w:szCs w:val="20"/>
              </w:rPr>
              <w:t xml:space="preserve"> na 100 os. </w:t>
            </w:r>
          </w:p>
          <w:p w14:paraId="5BC1C740" w14:textId="04B35513" w:rsidR="004F3D9F" w:rsidRDefault="004F3D9F" w:rsidP="004F3D9F">
            <w:pPr>
              <w:pStyle w:val="Akapitzlist"/>
              <w:numPr>
                <w:ilvl w:val="0"/>
                <w:numId w:val="16"/>
              </w:numPr>
              <w:tabs>
                <w:tab w:val="left" w:pos="709"/>
                <w:tab w:val="left" w:pos="2694"/>
              </w:tabs>
              <w:suppressAutoHyphens/>
              <w:ind w:left="222" w:hanging="222"/>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 7 sal na 40 osób każda,</w:t>
            </w:r>
          </w:p>
          <w:p w14:paraId="0D009FA9" w14:textId="3405C6F4" w:rsidR="009F35AD" w:rsidRDefault="004F3D9F" w:rsidP="004F3D9F">
            <w:pPr>
              <w:pStyle w:val="Akapitzlist"/>
              <w:numPr>
                <w:ilvl w:val="0"/>
                <w:numId w:val="40"/>
              </w:numPr>
              <w:spacing w:after="120"/>
              <w:ind w:left="218" w:hanging="218"/>
              <w:jc w:val="both"/>
              <w:rPr>
                <w:rFonts w:ascii="Verdana" w:hAnsi="Verdana" w:cs="Arial"/>
                <w:sz w:val="20"/>
                <w:szCs w:val="20"/>
              </w:rPr>
            </w:pPr>
            <w:r>
              <w:rPr>
                <w:rFonts w:ascii="Verdana" w:eastAsia="Calibri" w:hAnsi="Verdana" w:cs="Arial"/>
                <w:sz w:val="20"/>
                <w:szCs w:val="20"/>
                <w:shd w:val="clear" w:color="auto" w:fill="FFFFFF"/>
                <w:lang w:eastAsia="pl-PL"/>
              </w:rPr>
              <w:t>4 sale na 60 osób</w:t>
            </w:r>
            <w:r w:rsidRPr="006C4F8D">
              <w:rPr>
                <w:rFonts w:ascii="Verdana" w:eastAsia="Calibri" w:hAnsi="Verdana" w:cs="Arial"/>
                <w:sz w:val="20"/>
                <w:szCs w:val="20"/>
                <w:shd w:val="clear" w:color="auto" w:fill="FFFFFF"/>
                <w:lang w:eastAsia="pl-PL"/>
              </w:rPr>
              <w:t xml:space="preserve"> </w:t>
            </w:r>
            <w:proofErr w:type="gramStart"/>
            <w:r>
              <w:rPr>
                <w:rFonts w:ascii="Verdana" w:eastAsia="Calibri" w:hAnsi="Verdana" w:cs="Arial"/>
                <w:sz w:val="20"/>
                <w:szCs w:val="20"/>
                <w:shd w:val="clear" w:color="auto" w:fill="FFFFFF"/>
                <w:lang w:eastAsia="pl-PL"/>
              </w:rPr>
              <w:t>każda,</w:t>
            </w:r>
            <w:r w:rsidR="009F35AD" w:rsidRPr="00516F85">
              <w:rPr>
                <w:rFonts w:ascii="Verdana" w:hAnsi="Verdana" w:cs="Arial"/>
                <w:sz w:val="20"/>
                <w:szCs w:val="20"/>
              </w:rPr>
              <w:t>,</w:t>
            </w:r>
            <w:proofErr w:type="gramEnd"/>
          </w:p>
          <w:p w14:paraId="6BF9CFDD" w14:textId="5E3988AD" w:rsidR="009F35AD"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1 sala na 120 os.</w:t>
            </w:r>
          </w:p>
          <w:p w14:paraId="603D4769" w14:textId="78AD732D" w:rsidR="004F3D9F" w:rsidRPr="00516F85" w:rsidRDefault="004F3D9F"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1 sala na 240 osób</w:t>
            </w:r>
          </w:p>
          <w:p w14:paraId="69A83756"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Pr>
                <w:rFonts w:ascii="Verdana" w:hAnsi="Verdana" w:cs="Arial"/>
                <w:sz w:val="20"/>
                <w:szCs w:val="20"/>
              </w:rPr>
              <w:t>2</w:t>
            </w:r>
            <w:r w:rsidRPr="00516F85">
              <w:rPr>
                <w:rFonts w:ascii="Verdana" w:hAnsi="Verdana" w:cs="Arial"/>
                <w:sz w:val="20"/>
                <w:szCs w:val="20"/>
              </w:rPr>
              <w:t xml:space="preserve"> sal</w:t>
            </w:r>
            <w:r>
              <w:rPr>
                <w:rFonts w:ascii="Verdana" w:hAnsi="Verdana" w:cs="Arial"/>
                <w:sz w:val="20"/>
                <w:szCs w:val="20"/>
              </w:rPr>
              <w:t>e</w:t>
            </w:r>
            <w:r w:rsidRPr="00516F85">
              <w:rPr>
                <w:rFonts w:ascii="Verdana" w:hAnsi="Verdana" w:cs="Arial"/>
                <w:sz w:val="20"/>
                <w:szCs w:val="20"/>
              </w:rPr>
              <w:t xml:space="preserve"> dla organizatorów</w:t>
            </w:r>
            <w:r>
              <w:rPr>
                <w:rFonts w:ascii="Verdana" w:hAnsi="Verdana" w:cs="Arial"/>
                <w:sz w:val="20"/>
                <w:szCs w:val="20"/>
              </w:rPr>
              <w:t xml:space="preserve"> każda na 10 os.</w:t>
            </w:r>
            <w:r w:rsidRPr="00516F85">
              <w:rPr>
                <w:rFonts w:ascii="Verdana" w:hAnsi="Verdana" w:cs="Arial"/>
                <w:sz w:val="20"/>
                <w:szCs w:val="20"/>
              </w:rPr>
              <w:t xml:space="preserve">, </w:t>
            </w:r>
          </w:p>
          <w:p w14:paraId="755FC75D" w14:textId="77777777" w:rsidR="009F35AD"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1 VIP</w:t>
            </w:r>
            <w:r>
              <w:rPr>
                <w:rFonts w:ascii="Verdana" w:hAnsi="Verdana" w:cs="Arial"/>
                <w:sz w:val="20"/>
                <w:szCs w:val="20"/>
              </w:rPr>
              <w:t xml:space="preserve"> </w:t>
            </w:r>
            <w:proofErr w:type="spellStart"/>
            <w:r>
              <w:rPr>
                <w:rFonts w:ascii="Verdana" w:hAnsi="Verdana" w:cs="Arial"/>
                <w:sz w:val="20"/>
                <w:szCs w:val="20"/>
              </w:rPr>
              <w:t>room</w:t>
            </w:r>
            <w:proofErr w:type="spellEnd"/>
            <w:r>
              <w:rPr>
                <w:rFonts w:ascii="Verdana" w:hAnsi="Verdana" w:cs="Arial"/>
                <w:sz w:val="20"/>
                <w:szCs w:val="20"/>
              </w:rPr>
              <w:t xml:space="preserve"> na 10 os.</w:t>
            </w:r>
            <w:r w:rsidRPr="00516F85">
              <w:rPr>
                <w:rFonts w:ascii="Verdana" w:hAnsi="Verdana" w:cs="Arial"/>
                <w:sz w:val="20"/>
                <w:szCs w:val="20"/>
              </w:rPr>
              <w:t xml:space="preserve"> </w:t>
            </w:r>
          </w:p>
          <w:p w14:paraId="767034EA"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powierzchnia wystawiennicza </w:t>
            </w:r>
          </w:p>
          <w:p w14:paraId="49AAF835"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przestrzeń na recepcję i punkt informacyjny,</w:t>
            </w:r>
          </w:p>
          <w:p w14:paraId="3F00E531" w14:textId="77777777" w:rsidR="009F35AD" w:rsidRPr="00516F85"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przestrzeń </w:t>
            </w:r>
            <w:proofErr w:type="spellStart"/>
            <w:r w:rsidRPr="00516F85">
              <w:rPr>
                <w:rFonts w:ascii="Verdana" w:hAnsi="Verdana" w:cs="Arial"/>
                <w:sz w:val="20"/>
                <w:szCs w:val="20"/>
              </w:rPr>
              <w:t>networkingowa</w:t>
            </w:r>
            <w:proofErr w:type="spellEnd"/>
            <w:r w:rsidRPr="00516F85">
              <w:rPr>
                <w:rFonts w:ascii="Verdana" w:hAnsi="Verdana" w:cs="Arial"/>
                <w:sz w:val="20"/>
                <w:szCs w:val="20"/>
              </w:rPr>
              <w:t xml:space="preserve"> i cateringowa,</w:t>
            </w:r>
          </w:p>
          <w:p w14:paraId="20655DC6" w14:textId="77777777" w:rsidR="009F35AD" w:rsidRPr="008D494D" w:rsidRDefault="009F35AD" w:rsidP="009F35AD">
            <w:pPr>
              <w:pStyle w:val="Akapitzlist"/>
              <w:numPr>
                <w:ilvl w:val="0"/>
                <w:numId w:val="40"/>
              </w:numPr>
              <w:spacing w:after="120"/>
              <w:ind w:left="218" w:hanging="218"/>
              <w:jc w:val="both"/>
              <w:rPr>
                <w:rFonts w:ascii="Verdana" w:hAnsi="Verdana" w:cs="Arial"/>
                <w:sz w:val="20"/>
                <w:szCs w:val="20"/>
              </w:rPr>
            </w:pPr>
            <w:r w:rsidRPr="00516F85">
              <w:rPr>
                <w:rFonts w:ascii="Verdana" w:hAnsi="Verdana" w:cs="Arial"/>
                <w:sz w:val="20"/>
                <w:szCs w:val="20"/>
              </w:rPr>
              <w:t xml:space="preserve">przestrzeń przed wejściem do hali lub przed strefą Innovatorium na potrzeby ekspozycji liter ze </w:t>
            </w:r>
            <w:proofErr w:type="spellStart"/>
            <w:r w:rsidRPr="00516F85">
              <w:rPr>
                <w:rFonts w:ascii="Verdana" w:hAnsi="Verdana" w:cs="Arial"/>
                <w:sz w:val="20"/>
                <w:szCs w:val="20"/>
              </w:rPr>
              <w:t>styroduru</w:t>
            </w:r>
            <w:proofErr w:type="spellEnd"/>
            <w:r w:rsidRPr="00516F85">
              <w:rPr>
                <w:rFonts w:ascii="Verdana" w:hAnsi="Verdana" w:cs="Arial"/>
                <w:sz w:val="20"/>
                <w:szCs w:val="20"/>
              </w:rPr>
              <w:t xml:space="preserve"> i flag</w:t>
            </w:r>
          </w:p>
        </w:tc>
      </w:tr>
      <w:tr w:rsidR="009F35AD" w:rsidRPr="00516F85" w14:paraId="1D2C99CA" w14:textId="77777777" w:rsidTr="00DD53F8">
        <w:trPr>
          <w:trHeight w:val="361"/>
          <w:jc w:val="center"/>
        </w:trPr>
        <w:tc>
          <w:tcPr>
            <w:tcW w:w="1845" w:type="dxa"/>
            <w:vMerge/>
            <w:shd w:val="clear" w:color="auto" w:fill="auto"/>
          </w:tcPr>
          <w:p w14:paraId="6BBD30BE" w14:textId="77777777" w:rsidR="009F35AD" w:rsidRPr="00516F85" w:rsidRDefault="009F35AD" w:rsidP="00DD53F8">
            <w:pPr>
              <w:jc w:val="both"/>
              <w:rPr>
                <w:rFonts w:ascii="Verdana" w:hAnsi="Verdana" w:cs="Arial"/>
                <w:b/>
                <w:sz w:val="20"/>
                <w:szCs w:val="20"/>
              </w:rPr>
            </w:pPr>
          </w:p>
        </w:tc>
        <w:tc>
          <w:tcPr>
            <w:tcW w:w="1504" w:type="dxa"/>
            <w:shd w:val="clear" w:color="auto" w:fill="auto"/>
          </w:tcPr>
          <w:p w14:paraId="5403EB9F" w14:textId="6A93BAE3" w:rsidR="009F35AD" w:rsidRPr="00516F85" w:rsidRDefault="009F35AD" w:rsidP="00DD53F8">
            <w:pPr>
              <w:jc w:val="center"/>
              <w:rPr>
                <w:rFonts w:ascii="Verdana" w:hAnsi="Verdana" w:cs="Arial"/>
                <w:sz w:val="20"/>
                <w:szCs w:val="20"/>
              </w:rPr>
            </w:pPr>
            <w:r w:rsidRPr="00516F85">
              <w:rPr>
                <w:rFonts w:ascii="Verdana" w:hAnsi="Verdana" w:cs="Arial"/>
                <w:sz w:val="20"/>
                <w:szCs w:val="20"/>
              </w:rPr>
              <w:t>16.00</w:t>
            </w:r>
          </w:p>
        </w:tc>
        <w:tc>
          <w:tcPr>
            <w:tcW w:w="5713" w:type="dxa"/>
            <w:shd w:val="clear" w:color="auto" w:fill="auto"/>
          </w:tcPr>
          <w:p w14:paraId="357323AE" w14:textId="7FBEB36C" w:rsidR="009F35AD" w:rsidRPr="00516F85" w:rsidRDefault="00342852" w:rsidP="00DD53F8">
            <w:pPr>
              <w:jc w:val="both"/>
              <w:rPr>
                <w:rFonts w:ascii="Verdana" w:hAnsi="Verdana" w:cs="Arial"/>
                <w:sz w:val="20"/>
                <w:szCs w:val="20"/>
              </w:rPr>
            </w:pPr>
            <w:r>
              <w:rPr>
                <w:rFonts w:ascii="Verdana" w:hAnsi="Verdana" w:cs="Arial"/>
                <w:sz w:val="20"/>
                <w:szCs w:val="20"/>
              </w:rPr>
              <w:t>Początek d</w:t>
            </w:r>
            <w:r w:rsidR="009F35AD" w:rsidRPr="00516F85">
              <w:rPr>
                <w:rFonts w:ascii="Verdana" w:hAnsi="Verdana" w:cs="Arial"/>
                <w:sz w:val="20"/>
                <w:szCs w:val="20"/>
              </w:rPr>
              <w:t xml:space="preserve">emontaż </w:t>
            </w:r>
          </w:p>
        </w:tc>
      </w:tr>
      <w:tr w:rsidR="00EC5B4D" w:rsidRPr="00516F85" w14:paraId="607902DA" w14:textId="77777777" w:rsidTr="00DD53F8">
        <w:trPr>
          <w:trHeight w:val="361"/>
          <w:jc w:val="center"/>
        </w:trPr>
        <w:tc>
          <w:tcPr>
            <w:tcW w:w="1845" w:type="dxa"/>
            <w:shd w:val="clear" w:color="auto" w:fill="auto"/>
          </w:tcPr>
          <w:p w14:paraId="1F370257" w14:textId="72275E4F" w:rsidR="00EC5B4D" w:rsidRPr="00516F85" w:rsidRDefault="00EC5B4D" w:rsidP="00DD53F8">
            <w:pPr>
              <w:jc w:val="both"/>
              <w:rPr>
                <w:rFonts w:ascii="Verdana" w:hAnsi="Verdana" w:cs="Arial"/>
                <w:b/>
                <w:sz w:val="20"/>
                <w:szCs w:val="20"/>
              </w:rPr>
            </w:pPr>
            <w:r>
              <w:rPr>
                <w:rFonts w:ascii="Verdana" w:hAnsi="Verdana" w:cs="Arial"/>
                <w:b/>
                <w:sz w:val="20"/>
                <w:szCs w:val="20"/>
              </w:rPr>
              <w:t>4 kwietnia</w:t>
            </w:r>
          </w:p>
        </w:tc>
        <w:tc>
          <w:tcPr>
            <w:tcW w:w="1504" w:type="dxa"/>
            <w:shd w:val="clear" w:color="auto" w:fill="auto"/>
          </w:tcPr>
          <w:p w14:paraId="1C618266" w14:textId="21EA3EED" w:rsidR="00EC5B4D" w:rsidRPr="00516F85" w:rsidRDefault="00EC5B4D" w:rsidP="00DD53F8">
            <w:pPr>
              <w:jc w:val="center"/>
              <w:rPr>
                <w:rFonts w:ascii="Verdana" w:hAnsi="Verdana" w:cs="Arial"/>
                <w:sz w:val="20"/>
                <w:szCs w:val="20"/>
              </w:rPr>
            </w:pPr>
            <w:r>
              <w:rPr>
                <w:rFonts w:ascii="Verdana" w:hAnsi="Verdana" w:cs="Arial"/>
                <w:sz w:val="20"/>
                <w:szCs w:val="20"/>
              </w:rPr>
              <w:t>22.00</w:t>
            </w:r>
          </w:p>
        </w:tc>
        <w:tc>
          <w:tcPr>
            <w:tcW w:w="5713" w:type="dxa"/>
            <w:shd w:val="clear" w:color="auto" w:fill="auto"/>
          </w:tcPr>
          <w:p w14:paraId="63D43EC5" w14:textId="77DA689F" w:rsidR="00EC5B4D" w:rsidRPr="00516F85" w:rsidRDefault="00EC5B4D" w:rsidP="00DD53F8">
            <w:pPr>
              <w:jc w:val="both"/>
              <w:rPr>
                <w:rFonts w:ascii="Verdana" w:hAnsi="Verdana" w:cs="Arial"/>
                <w:sz w:val="20"/>
                <w:szCs w:val="20"/>
              </w:rPr>
            </w:pPr>
            <w:r w:rsidRPr="00516F85">
              <w:rPr>
                <w:rFonts w:ascii="Verdana" w:hAnsi="Verdana" w:cs="Arial"/>
                <w:sz w:val="20"/>
                <w:szCs w:val="20"/>
              </w:rPr>
              <w:t xml:space="preserve">Demontaż i oddanie obiektu przywróconego </w:t>
            </w:r>
            <w:r w:rsidRPr="00516F85">
              <w:rPr>
                <w:rFonts w:ascii="Verdana" w:hAnsi="Verdana" w:cs="Arial"/>
                <w:sz w:val="20"/>
                <w:szCs w:val="20"/>
              </w:rPr>
              <w:br/>
              <w:t>do stanu pierwotnego</w:t>
            </w:r>
          </w:p>
        </w:tc>
      </w:tr>
    </w:tbl>
    <w:p w14:paraId="3C21CB5E" w14:textId="7D09C2E5" w:rsidR="009F35AD" w:rsidRDefault="009F35AD" w:rsidP="009F35AD">
      <w:pPr>
        <w:suppressAutoHyphens/>
        <w:jc w:val="both"/>
        <w:rPr>
          <w:rFonts w:ascii="Verdana" w:hAnsi="Verdana" w:cs="Arial"/>
          <w:bCs/>
          <w:sz w:val="20"/>
          <w:szCs w:val="20"/>
        </w:rPr>
      </w:pPr>
    </w:p>
    <w:p w14:paraId="6CA38AE2" w14:textId="58F0E96B" w:rsidR="008A1770" w:rsidRPr="00416EA2" w:rsidRDefault="008A1770" w:rsidP="00857B65">
      <w:pPr>
        <w:pStyle w:val="Akapitzlist"/>
        <w:numPr>
          <w:ilvl w:val="1"/>
          <w:numId w:val="38"/>
        </w:numPr>
        <w:suppressAutoHyphens/>
        <w:ind w:left="567" w:right="57" w:hanging="567"/>
        <w:jc w:val="both"/>
        <w:rPr>
          <w:rFonts w:ascii="Verdana" w:hAnsi="Verdana" w:cs="Arial"/>
          <w:sz w:val="20"/>
          <w:szCs w:val="20"/>
          <w:shd w:val="clear" w:color="auto" w:fill="FFFFFF"/>
          <w:lang w:eastAsia="pl-PL"/>
        </w:rPr>
      </w:pPr>
      <w:r w:rsidRPr="00416EA2">
        <w:rPr>
          <w:rFonts w:ascii="Verdana" w:hAnsi="Verdana" w:cs="Arial"/>
          <w:sz w:val="20"/>
          <w:szCs w:val="20"/>
          <w:shd w:val="clear" w:color="auto" w:fill="FFFFFF"/>
          <w:lang w:eastAsia="pl-PL"/>
        </w:rPr>
        <w:t>Obsługa Innovatorium:</w:t>
      </w:r>
    </w:p>
    <w:p w14:paraId="5913EEB2" w14:textId="77777777" w:rsidR="008A1770" w:rsidRPr="00A1096B" w:rsidRDefault="008A1770" w:rsidP="00857B65">
      <w:pPr>
        <w:pStyle w:val="Akapitzlist"/>
        <w:ind w:left="567" w:right="57"/>
        <w:jc w:val="both"/>
        <w:rPr>
          <w:rFonts w:ascii="Verdana" w:hAnsi="Verdana" w:cs="Arial"/>
          <w:bCs/>
          <w:sz w:val="20"/>
          <w:szCs w:val="20"/>
          <w:shd w:val="clear" w:color="auto" w:fill="FFFFFF"/>
          <w:lang w:eastAsia="pl-PL"/>
        </w:rPr>
      </w:pPr>
      <w:r w:rsidRPr="00A1096B">
        <w:rPr>
          <w:rFonts w:ascii="Verdana" w:hAnsi="Verdana" w:cs="Arial"/>
          <w:bCs/>
          <w:sz w:val="20"/>
          <w:szCs w:val="20"/>
          <w:shd w:val="clear" w:color="auto" w:fill="FFFFFF"/>
          <w:lang w:eastAsia="pl-PL"/>
        </w:rPr>
        <w:t>Wykonawca zobowiązany jest do:</w:t>
      </w:r>
    </w:p>
    <w:p w14:paraId="6CB90066" w14:textId="4C0848FD" w:rsidR="008A1770" w:rsidRPr="00A1096B" w:rsidRDefault="008A1770" w:rsidP="00857B65">
      <w:pPr>
        <w:pStyle w:val="Akapitzlist"/>
        <w:numPr>
          <w:ilvl w:val="2"/>
          <w:numId w:val="38"/>
        </w:numPr>
        <w:tabs>
          <w:tab w:val="left" w:pos="1134"/>
        </w:tabs>
        <w:suppressAutoHyphens/>
        <w:ind w:left="1134" w:right="57" w:hanging="708"/>
        <w:jc w:val="both"/>
        <w:rPr>
          <w:rFonts w:ascii="Verdana" w:hAnsi="Verdana" w:cs="Arial"/>
          <w:bCs/>
          <w:sz w:val="20"/>
          <w:szCs w:val="20"/>
          <w:shd w:val="clear" w:color="auto" w:fill="FFFFFF"/>
          <w:lang w:eastAsia="pl-PL"/>
        </w:rPr>
      </w:pPr>
      <w:r w:rsidRPr="00A1096B">
        <w:rPr>
          <w:rFonts w:ascii="Verdana" w:hAnsi="Verdana" w:cs="Arial"/>
          <w:bCs/>
          <w:sz w:val="20"/>
          <w:szCs w:val="20"/>
          <w:shd w:val="clear" w:color="auto" w:fill="FFFFFF"/>
          <w:lang w:eastAsia="pl-PL"/>
        </w:rPr>
        <w:t>Wyznaczenia osoby koordynującej pracę wszystkich osób obsługujących Innovatorium oraz odpowiedzialnej za współpracę z Zamawiającym i jego Podwykonawcami. Koordynator odpowiedzialny będzie za prawidłową realizację usługi pod względem organizacyjnym i technicznym oraz powinien aktywnie reagować na zgłaszane przez Zamawiającego potrzeby/problemy. Zamawiający wymaga wykonywania wszelkich usług w zakresie realizacji zamówienia na najwyższym poziomie.</w:t>
      </w:r>
    </w:p>
    <w:p w14:paraId="10512BD0" w14:textId="4912E39F" w:rsidR="008A1770" w:rsidRPr="00A1096B" w:rsidRDefault="008A1770" w:rsidP="00857B65">
      <w:pPr>
        <w:pStyle w:val="Akapitzlist"/>
        <w:numPr>
          <w:ilvl w:val="2"/>
          <w:numId w:val="38"/>
        </w:numPr>
        <w:tabs>
          <w:tab w:val="left" w:pos="1134"/>
        </w:tabs>
        <w:suppressAutoHyphens/>
        <w:ind w:left="1134" w:right="57" w:hanging="708"/>
        <w:jc w:val="both"/>
        <w:rPr>
          <w:rFonts w:ascii="Verdana" w:hAnsi="Verdana" w:cs="Arial"/>
          <w:bCs/>
          <w:sz w:val="20"/>
          <w:szCs w:val="20"/>
          <w:shd w:val="clear" w:color="auto" w:fill="FFFFFF"/>
          <w:lang w:eastAsia="pl-PL"/>
        </w:rPr>
      </w:pPr>
      <w:r w:rsidRPr="00A1096B">
        <w:rPr>
          <w:rFonts w:ascii="Verdana" w:hAnsi="Verdana" w:cs="Arial"/>
          <w:bCs/>
          <w:sz w:val="20"/>
          <w:szCs w:val="20"/>
          <w:shd w:val="clear" w:color="auto" w:fill="FFFFFF"/>
          <w:lang w:eastAsia="pl-PL"/>
        </w:rPr>
        <w:t>Zapewnienia bezpłatnej szatni wraz obsługą w ilości odpowiadającej liczbie uczestników Innovatorium. Szatnia powinna być dostępna dla uczestników Innovatorium w dniach:</w:t>
      </w:r>
    </w:p>
    <w:tbl>
      <w:tblPr>
        <w:tblStyle w:val="Tabela-Siatka"/>
        <w:tblW w:w="0" w:type="auto"/>
        <w:jc w:val="center"/>
        <w:tblLook w:val="04A0" w:firstRow="1" w:lastRow="0" w:firstColumn="1" w:lastColumn="0" w:noHBand="0" w:noVBand="1"/>
      </w:tblPr>
      <w:tblGrid>
        <w:gridCol w:w="2464"/>
        <w:gridCol w:w="2693"/>
      </w:tblGrid>
      <w:tr w:rsidR="008A1770" w:rsidRPr="00A1096B" w14:paraId="6ECAEDFB" w14:textId="77777777" w:rsidTr="00AA11DC">
        <w:trPr>
          <w:trHeight w:val="456"/>
          <w:jc w:val="center"/>
        </w:trPr>
        <w:tc>
          <w:tcPr>
            <w:tcW w:w="2464" w:type="dxa"/>
            <w:vAlign w:val="center"/>
          </w:tcPr>
          <w:p w14:paraId="150A8DA0" w14:textId="77777777" w:rsidR="008A1770" w:rsidRPr="00A1096B" w:rsidRDefault="008A1770" w:rsidP="00857B65">
            <w:pPr>
              <w:pStyle w:val="Akapitzlist"/>
              <w:tabs>
                <w:tab w:val="left" w:pos="1134"/>
              </w:tabs>
              <w:spacing w:line="288" w:lineRule="auto"/>
              <w:ind w:left="1134" w:right="57" w:hanging="708"/>
              <w:jc w:val="center"/>
              <w:rPr>
                <w:rFonts w:ascii="Verdana" w:hAnsi="Verdana" w:cs="Arial"/>
                <w:b/>
                <w:bCs/>
                <w:sz w:val="20"/>
                <w:szCs w:val="20"/>
                <w:shd w:val="clear" w:color="auto" w:fill="FFFFFF"/>
                <w:lang w:eastAsia="pl-PL"/>
              </w:rPr>
            </w:pPr>
            <w:r w:rsidRPr="00A1096B">
              <w:rPr>
                <w:rFonts w:ascii="Verdana" w:hAnsi="Verdana" w:cs="Arial"/>
                <w:b/>
                <w:bCs/>
                <w:sz w:val="20"/>
                <w:szCs w:val="20"/>
                <w:shd w:val="clear" w:color="auto" w:fill="FFFFFF"/>
                <w:lang w:eastAsia="pl-PL"/>
              </w:rPr>
              <w:t>Data</w:t>
            </w:r>
          </w:p>
        </w:tc>
        <w:tc>
          <w:tcPr>
            <w:tcW w:w="2693" w:type="dxa"/>
            <w:vAlign w:val="center"/>
          </w:tcPr>
          <w:p w14:paraId="50E7FC67" w14:textId="77777777" w:rsidR="008A1770" w:rsidRPr="00A1096B" w:rsidRDefault="008A1770" w:rsidP="00857B65">
            <w:pPr>
              <w:pStyle w:val="Akapitzlist"/>
              <w:tabs>
                <w:tab w:val="left" w:pos="1134"/>
              </w:tabs>
              <w:spacing w:line="288" w:lineRule="auto"/>
              <w:ind w:left="1134" w:right="57" w:hanging="708"/>
              <w:jc w:val="center"/>
              <w:rPr>
                <w:rFonts w:ascii="Verdana" w:hAnsi="Verdana" w:cs="Arial"/>
                <w:b/>
                <w:bCs/>
                <w:sz w:val="20"/>
                <w:szCs w:val="20"/>
                <w:shd w:val="clear" w:color="auto" w:fill="FFFFFF"/>
                <w:lang w:eastAsia="pl-PL"/>
              </w:rPr>
            </w:pPr>
            <w:r w:rsidRPr="00A1096B">
              <w:rPr>
                <w:rFonts w:ascii="Verdana" w:hAnsi="Verdana" w:cs="Arial"/>
                <w:b/>
                <w:bCs/>
                <w:sz w:val="20"/>
                <w:szCs w:val="20"/>
                <w:shd w:val="clear" w:color="auto" w:fill="FFFFFF"/>
                <w:lang w:eastAsia="pl-PL"/>
              </w:rPr>
              <w:t>Godziny pracy szatni</w:t>
            </w:r>
          </w:p>
        </w:tc>
      </w:tr>
      <w:tr w:rsidR="008A1770" w:rsidRPr="00A1096B" w14:paraId="148458E1" w14:textId="77777777" w:rsidTr="00AA11DC">
        <w:trPr>
          <w:trHeight w:val="406"/>
          <w:jc w:val="center"/>
        </w:trPr>
        <w:tc>
          <w:tcPr>
            <w:tcW w:w="2464" w:type="dxa"/>
          </w:tcPr>
          <w:p w14:paraId="7A18ABF8" w14:textId="3E97D757" w:rsidR="008A1770" w:rsidRPr="00A1096B" w:rsidRDefault="0066667B" w:rsidP="00857B65">
            <w:pPr>
              <w:pStyle w:val="Akapitzlist"/>
              <w:tabs>
                <w:tab w:val="left" w:pos="1134"/>
              </w:tabs>
              <w:spacing w:line="288" w:lineRule="auto"/>
              <w:ind w:left="1134" w:right="57" w:hanging="708"/>
              <w:jc w:val="both"/>
              <w:rPr>
                <w:rFonts w:ascii="Verdana" w:hAnsi="Verdana" w:cs="Arial"/>
                <w:bCs/>
                <w:sz w:val="20"/>
                <w:szCs w:val="20"/>
                <w:shd w:val="clear" w:color="auto" w:fill="FFFFFF"/>
                <w:lang w:eastAsia="pl-PL"/>
              </w:rPr>
            </w:pPr>
            <w:r>
              <w:rPr>
                <w:rFonts w:ascii="Verdana" w:hAnsi="Verdana" w:cs="Arial"/>
                <w:bCs/>
                <w:sz w:val="20"/>
                <w:szCs w:val="20"/>
                <w:shd w:val="clear" w:color="auto" w:fill="FFFFFF"/>
                <w:lang w:eastAsia="pl-PL"/>
              </w:rPr>
              <w:t>0</w:t>
            </w:r>
            <w:r w:rsidR="008A1770" w:rsidRPr="00A1096B">
              <w:rPr>
                <w:rFonts w:ascii="Verdana" w:hAnsi="Verdana" w:cs="Arial"/>
                <w:bCs/>
                <w:sz w:val="20"/>
                <w:szCs w:val="20"/>
                <w:shd w:val="clear" w:color="auto" w:fill="FFFFFF"/>
                <w:lang w:eastAsia="pl-PL"/>
              </w:rPr>
              <w:t>1.</w:t>
            </w:r>
            <w:r>
              <w:rPr>
                <w:rFonts w:ascii="Verdana" w:hAnsi="Verdana" w:cs="Arial"/>
                <w:bCs/>
                <w:sz w:val="20"/>
                <w:szCs w:val="20"/>
                <w:shd w:val="clear" w:color="auto" w:fill="FFFFFF"/>
                <w:lang w:eastAsia="pl-PL"/>
              </w:rPr>
              <w:t>04.2020</w:t>
            </w:r>
          </w:p>
        </w:tc>
        <w:tc>
          <w:tcPr>
            <w:tcW w:w="2693" w:type="dxa"/>
          </w:tcPr>
          <w:p w14:paraId="1F8A379E" w14:textId="0E4BC9E1" w:rsidR="008A1770" w:rsidRPr="00A1096B" w:rsidRDefault="0066667B" w:rsidP="00857B65">
            <w:pPr>
              <w:pStyle w:val="Akapitzlist"/>
              <w:tabs>
                <w:tab w:val="left" w:pos="1134"/>
              </w:tabs>
              <w:spacing w:line="288" w:lineRule="auto"/>
              <w:ind w:left="1134" w:right="57" w:hanging="708"/>
              <w:jc w:val="both"/>
              <w:rPr>
                <w:rFonts w:ascii="Verdana" w:hAnsi="Verdana" w:cs="Arial"/>
                <w:bCs/>
                <w:sz w:val="20"/>
                <w:szCs w:val="20"/>
                <w:shd w:val="clear" w:color="auto" w:fill="FFFFFF"/>
                <w:lang w:eastAsia="pl-PL"/>
              </w:rPr>
            </w:pPr>
            <w:r>
              <w:rPr>
                <w:rFonts w:ascii="Verdana" w:hAnsi="Verdana" w:cs="Arial"/>
                <w:bCs/>
                <w:sz w:val="20"/>
                <w:szCs w:val="20"/>
                <w:shd w:val="clear" w:color="auto" w:fill="FFFFFF"/>
                <w:lang w:eastAsia="pl-PL"/>
              </w:rPr>
              <w:t>8.</w:t>
            </w:r>
            <w:r w:rsidR="00B66BC8">
              <w:rPr>
                <w:rFonts w:ascii="Verdana" w:hAnsi="Verdana" w:cs="Arial"/>
                <w:bCs/>
                <w:sz w:val="20"/>
                <w:szCs w:val="20"/>
                <w:shd w:val="clear" w:color="auto" w:fill="FFFFFF"/>
                <w:lang w:eastAsia="pl-PL"/>
              </w:rPr>
              <w:t>0</w:t>
            </w:r>
            <w:r>
              <w:rPr>
                <w:rFonts w:ascii="Verdana" w:hAnsi="Verdana" w:cs="Arial"/>
                <w:bCs/>
                <w:sz w:val="20"/>
                <w:szCs w:val="20"/>
                <w:shd w:val="clear" w:color="auto" w:fill="FFFFFF"/>
                <w:lang w:eastAsia="pl-PL"/>
              </w:rPr>
              <w:t>0</w:t>
            </w:r>
            <w:r w:rsidR="008A1770" w:rsidRPr="00A1096B">
              <w:rPr>
                <w:rFonts w:ascii="Verdana" w:hAnsi="Verdana" w:cs="Arial"/>
                <w:bCs/>
                <w:sz w:val="20"/>
                <w:szCs w:val="20"/>
                <w:shd w:val="clear" w:color="auto" w:fill="FFFFFF"/>
                <w:lang w:eastAsia="pl-PL"/>
              </w:rPr>
              <w:t xml:space="preserve"> – 2</w:t>
            </w:r>
            <w:r>
              <w:rPr>
                <w:rFonts w:ascii="Verdana" w:hAnsi="Verdana" w:cs="Arial"/>
                <w:bCs/>
                <w:sz w:val="20"/>
                <w:szCs w:val="20"/>
                <w:shd w:val="clear" w:color="auto" w:fill="FFFFFF"/>
                <w:lang w:eastAsia="pl-PL"/>
              </w:rPr>
              <w:t>1</w:t>
            </w:r>
            <w:r w:rsidR="008A1770" w:rsidRPr="00A1096B">
              <w:rPr>
                <w:rFonts w:ascii="Verdana" w:hAnsi="Verdana" w:cs="Arial"/>
                <w:bCs/>
                <w:sz w:val="20"/>
                <w:szCs w:val="20"/>
                <w:shd w:val="clear" w:color="auto" w:fill="FFFFFF"/>
                <w:lang w:eastAsia="pl-PL"/>
              </w:rPr>
              <w:t>.30</w:t>
            </w:r>
          </w:p>
        </w:tc>
      </w:tr>
      <w:tr w:rsidR="008A1770" w:rsidRPr="00A1096B" w14:paraId="5A3D7EDD" w14:textId="77777777" w:rsidTr="00AA11DC">
        <w:trPr>
          <w:trHeight w:val="425"/>
          <w:jc w:val="center"/>
        </w:trPr>
        <w:tc>
          <w:tcPr>
            <w:tcW w:w="2464" w:type="dxa"/>
          </w:tcPr>
          <w:p w14:paraId="34527739" w14:textId="2B68E18D" w:rsidR="008A1770" w:rsidRPr="00A1096B" w:rsidRDefault="0066667B" w:rsidP="00857B65">
            <w:pPr>
              <w:pStyle w:val="Akapitzlist"/>
              <w:tabs>
                <w:tab w:val="left" w:pos="1134"/>
              </w:tabs>
              <w:spacing w:line="288" w:lineRule="auto"/>
              <w:ind w:left="1134" w:right="57" w:hanging="708"/>
              <w:jc w:val="both"/>
              <w:rPr>
                <w:rFonts w:ascii="Verdana" w:hAnsi="Verdana" w:cs="Arial"/>
                <w:bCs/>
                <w:sz w:val="20"/>
                <w:szCs w:val="20"/>
                <w:shd w:val="clear" w:color="auto" w:fill="FFFFFF"/>
                <w:lang w:eastAsia="pl-PL"/>
              </w:rPr>
            </w:pPr>
            <w:r>
              <w:rPr>
                <w:rFonts w:ascii="Verdana" w:hAnsi="Verdana" w:cs="Arial"/>
                <w:bCs/>
                <w:sz w:val="20"/>
                <w:szCs w:val="20"/>
                <w:shd w:val="clear" w:color="auto" w:fill="FFFFFF"/>
                <w:lang w:eastAsia="pl-PL"/>
              </w:rPr>
              <w:t>02.04.2020</w:t>
            </w:r>
          </w:p>
        </w:tc>
        <w:tc>
          <w:tcPr>
            <w:tcW w:w="2693" w:type="dxa"/>
          </w:tcPr>
          <w:p w14:paraId="5AB4841F" w14:textId="4077988A" w:rsidR="008A1770" w:rsidRPr="00A1096B" w:rsidRDefault="00B66BC8" w:rsidP="00857B65">
            <w:pPr>
              <w:pStyle w:val="Akapitzlist"/>
              <w:tabs>
                <w:tab w:val="left" w:pos="1134"/>
              </w:tabs>
              <w:spacing w:line="288" w:lineRule="auto"/>
              <w:ind w:left="1134" w:right="57" w:hanging="708"/>
              <w:jc w:val="both"/>
              <w:rPr>
                <w:rFonts w:ascii="Verdana" w:hAnsi="Verdana" w:cs="Arial"/>
                <w:bCs/>
                <w:sz w:val="20"/>
                <w:szCs w:val="20"/>
                <w:shd w:val="clear" w:color="auto" w:fill="FFFFFF"/>
                <w:lang w:eastAsia="pl-PL"/>
              </w:rPr>
            </w:pPr>
            <w:r>
              <w:rPr>
                <w:rFonts w:ascii="Verdana" w:hAnsi="Verdana" w:cs="Arial"/>
                <w:bCs/>
                <w:sz w:val="20"/>
                <w:szCs w:val="20"/>
                <w:shd w:val="clear" w:color="auto" w:fill="FFFFFF"/>
                <w:lang w:eastAsia="pl-PL"/>
              </w:rPr>
              <w:t>8.30</w:t>
            </w:r>
            <w:r w:rsidR="008A1770" w:rsidRPr="00A1096B">
              <w:rPr>
                <w:rFonts w:ascii="Verdana" w:hAnsi="Verdana" w:cs="Arial"/>
                <w:bCs/>
                <w:sz w:val="20"/>
                <w:szCs w:val="20"/>
                <w:shd w:val="clear" w:color="auto" w:fill="FFFFFF"/>
                <w:lang w:eastAsia="pl-PL"/>
              </w:rPr>
              <w:t xml:space="preserve"> – </w:t>
            </w:r>
            <w:r w:rsidR="0066667B">
              <w:rPr>
                <w:rFonts w:ascii="Verdana" w:hAnsi="Verdana" w:cs="Arial"/>
                <w:bCs/>
                <w:sz w:val="20"/>
                <w:szCs w:val="20"/>
                <w:shd w:val="clear" w:color="auto" w:fill="FFFFFF"/>
                <w:lang w:eastAsia="pl-PL"/>
              </w:rPr>
              <w:t>18</w:t>
            </w:r>
            <w:r w:rsidR="008A1770" w:rsidRPr="00A1096B">
              <w:rPr>
                <w:rFonts w:ascii="Verdana" w:hAnsi="Verdana" w:cs="Arial"/>
                <w:bCs/>
                <w:sz w:val="20"/>
                <w:szCs w:val="20"/>
                <w:shd w:val="clear" w:color="auto" w:fill="FFFFFF"/>
                <w:lang w:eastAsia="pl-PL"/>
              </w:rPr>
              <w:t>.00</w:t>
            </w:r>
          </w:p>
        </w:tc>
      </w:tr>
      <w:tr w:rsidR="008A1770" w:rsidRPr="00A1096B" w14:paraId="3787FAF1" w14:textId="77777777" w:rsidTr="00AA11DC">
        <w:trPr>
          <w:trHeight w:val="403"/>
          <w:jc w:val="center"/>
        </w:trPr>
        <w:tc>
          <w:tcPr>
            <w:tcW w:w="2464" w:type="dxa"/>
          </w:tcPr>
          <w:p w14:paraId="0438C9D1" w14:textId="32C733B2" w:rsidR="008A1770" w:rsidRPr="00A1096B" w:rsidRDefault="0066667B" w:rsidP="00857B65">
            <w:pPr>
              <w:pStyle w:val="Akapitzlist"/>
              <w:tabs>
                <w:tab w:val="left" w:pos="1134"/>
              </w:tabs>
              <w:spacing w:line="288" w:lineRule="auto"/>
              <w:ind w:left="1134" w:right="57" w:hanging="708"/>
              <w:jc w:val="both"/>
              <w:rPr>
                <w:rFonts w:ascii="Verdana" w:hAnsi="Verdana" w:cs="Arial"/>
                <w:bCs/>
                <w:sz w:val="20"/>
                <w:szCs w:val="20"/>
                <w:shd w:val="clear" w:color="auto" w:fill="FFFFFF"/>
                <w:lang w:eastAsia="pl-PL"/>
              </w:rPr>
            </w:pPr>
            <w:r>
              <w:rPr>
                <w:rFonts w:ascii="Verdana" w:hAnsi="Verdana" w:cs="Arial"/>
                <w:bCs/>
                <w:sz w:val="20"/>
                <w:szCs w:val="20"/>
                <w:shd w:val="clear" w:color="auto" w:fill="FFFFFF"/>
                <w:lang w:eastAsia="pl-PL"/>
              </w:rPr>
              <w:t>03.04.2020</w:t>
            </w:r>
          </w:p>
        </w:tc>
        <w:tc>
          <w:tcPr>
            <w:tcW w:w="2693" w:type="dxa"/>
          </w:tcPr>
          <w:p w14:paraId="11A30F20" w14:textId="727E7992" w:rsidR="008A1770" w:rsidRPr="00A1096B" w:rsidRDefault="0066667B" w:rsidP="00857B65">
            <w:pPr>
              <w:pStyle w:val="Akapitzlist"/>
              <w:tabs>
                <w:tab w:val="left" w:pos="1134"/>
              </w:tabs>
              <w:spacing w:line="288" w:lineRule="auto"/>
              <w:ind w:left="1134" w:right="57" w:hanging="708"/>
              <w:jc w:val="both"/>
              <w:rPr>
                <w:rFonts w:ascii="Verdana" w:hAnsi="Verdana" w:cs="Arial"/>
                <w:bCs/>
                <w:sz w:val="20"/>
                <w:szCs w:val="20"/>
                <w:shd w:val="clear" w:color="auto" w:fill="FFFFFF"/>
                <w:lang w:eastAsia="pl-PL"/>
              </w:rPr>
            </w:pPr>
            <w:r>
              <w:rPr>
                <w:rFonts w:ascii="Verdana" w:hAnsi="Verdana" w:cs="Arial"/>
                <w:bCs/>
                <w:sz w:val="20"/>
                <w:szCs w:val="20"/>
                <w:shd w:val="clear" w:color="auto" w:fill="FFFFFF"/>
                <w:lang w:eastAsia="pl-PL"/>
              </w:rPr>
              <w:t>9.00</w:t>
            </w:r>
            <w:r w:rsidR="008A1770" w:rsidRPr="00A1096B">
              <w:rPr>
                <w:rFonts w:ascii="Verdana" w:hAnsi="Verdana" w:cs="Arial"/>
                <w:bCs/>
                <w:sz w:val="20"/>
                <w:szCs w:val="20"/>
                <w:shd w:val="clear" w:color="auto" w:fill="FFFFFF"/>
                <w:lang w:eastAsia="pl-PL"/>
              </w:rPr>
              <w:t xml:space="preserve"> – 1</w:t>
            </w:r>
            <w:r>
              <w:rPr>
                <w:rFonts w:ascii="Verdana" w:hAnsi="Verdana" w:cs="Arial"/>
                <w:bCs/>
                <w:sz w:val="20"/>
                <w:szCs w:val="20"/>
                <w:shd w:val="clear" w:color="auto" w:fill="FFFFFF"/>
                <w:lang w:eastAsia="pl-PL"/>
              </w:rPr>
              <w:t>6</w:t>
            </w:r>
            <w:r w:rsidR="008A1770" w:rsidRPr="00A1096B">
              <w:rPr>
                <w:rFonts w:ascii="Verdana" w:hAnsi="Verdana" w:cs="Arial"/>
                <w:bCs/>
                <w:sz w:val="20"/>
                <w:szCs w:val="20"/>
                <w:shd w:val="clear" w:color="auto" w:fill="FFFFFF"/>
                <w:lang w:eastAsia="pl-PL"/>
              </w:rPr>
              <w:t>.30</w:t>
            </w:r>
          </w:p>
        </w:tc>
      </w:tr>
    </w:tbl>
    <w:p w14:paraId="76B2D1DB" w14:textId="0A195F7C" w:rsidR="008A1770" w:rsidRPr="00AA59FB" w:rsidRDefault="00857B65" w:rsidP="00857B65">
      <w:pPr>
        <w:pStyle w:val="Akapitzlist"/>
        <w:tabs>
          <w:tab w:val="left" w:pos="1134"/>
        </w:tabs>
        <w:ind w:left="1134" w:right="57" w:hanging="708"/>
        <w:jc w:val="both"/>
        <w:rPr>
          <w:rFonts w:ascii="Verdana" w:hAnsi="Verdana" w:cs="Arial"/>
          <w:bCs/>
          <w:sz w:val="20"/>
          <w:szCs w:val="20"/>
          <w:shd w:val="clear" w:color="auto" w:fill="FFFFFF"/>
          <w:lang w:eastAsia="pl-PL"/>
        </w:rPr>
      </w:pPr>
      <w:r>
        <w:rPr>
          <w:rFonts w:ascii="Verdana" w:hAnsi="Verdana" w:cs="Arial"/>
          <w:bCs/>
          <w:sz w:val="20"/>
          <w:szCs w:val="20"/>
          <w:shd w:val="clear" w:color="auto" w:fill="FFFFFF"/>
          <w:lang w:eastAsia="pl-PL"/>
        </w:rPr>
        <w:tab/>
      </w:r>
      <w:r w:rsidR="008A1770" w:rsidRPr="00A1096B">
        <w:rPr>
          <w:rFonts w:ascii="Verdana" w:hAnsi="Verdana" w:cs="Arial"/>
          <w:bCs/>
          <w:sz w:val="20"/>
          <w:szCs w:val="20"/>
          <w:shd w:val="clear" w:color="auto" w:fill="FFFFFF"/>
          <w:lang w:eastAsia="pl-PL"/>
        </w:rPr>
        <w:t xml:space="preserve">Uczestnicy Innovatorium powinni mieć możliwość pozostawienia bagażu w </w:t>
      </w:r>
      <w:r w:rsidR="008A1770" w:rsidRPr="00AA59FB">
        <w:rPr>
          <w:rFonts w:ascii="Verdana" w:hAnsi="Verdana" w:cs="Arial"/>
          <w:bCs/>
          <w:sz w:val="20"/>
          <w:szCs w:val="20"/>
          <w:shd w:val="clear" w:color="auto" w:fill="FFFFFF"/>
          <w:lang w:eastAsia="pl-PL"/>
        </w:rPr>
        <w:t>szatni lub innym miejscu do tego wyznaczonym, w godzinach pracy szatni.</w:t>
      </w:r>
    </w:p>
    <w:p w14:paraId="4B3465D2" w14:textId="77777777" w:rsidR="00B66BC8" w:rsidRPr="00AA59FB" w:rsidRDefault="008A1770" w:rsidP="00857B65">
      <w:pPr>
        <w:pStyle w:val="Akapitzlist"/>
        <w:numPr>
          <w:ilvl w:val="2"/>
          <w:numId w:val="38"/>
        </w:numPr>
        <w:tabs>
          <w:tab w:val="left" w:pos="1134"/>
        </w:tabs>
        <w:suppressAutoHyphens/>
        <w:ind w:left="1134" w:right="57" w:hanging="708"/>
        <w:jc w:val="both"/>
        <w:rPr>
          <w:rFonts w:ascii="Verdana" w:hAnsi="Verdana" w:cs="Arial"/>
          <w:bCs/>
          <w:sz w:val="20"/>
          <w:szCs w:val="20"/>
          <w:shd w:val="clear" w:color="auto" w:fill="FFFFFF"/>
          <w:lang w:eastAsia="pl-PL"/>
        </w:rPr>
      </w:pPr>
      <w:r w:rsidRPr="00AA59FB">
        <w:rPr>
          <w:rFonts w:ascii="Verdana" w:hAnsi="Verdana" w:cs="Arial"/>
          <w:bCs/>
          <w:sz w:val="20"/>
          <w:szCs w:val="20"/>
          <w:shd w:val="clear" w:color="auto" w:fill="FFFFFF"/>
          <w:lang w:eastAsia="pl-PL"/>
        </w:rPr>
        <w:t>Sprzątania wszystkich wynajmowanych sal i przestrzeni oraz zaplecza sanitarnego.</w:t>
      </w:r>
    </w:p>
    <w:p w14:paraId="1E960170" w14:textId="0A70D2F2" w:rsidR="00736EE9" w:rsidRPr="00AA59FB" w:rsidRDefault="00857B65" w:rsidP="00857B65">
      <w:pPr>
        <w:pStyle w:val="Akapitzlist"/>
        <w:tabs>
          <w:tab w:val="left" w:pos="1134"/>
        </w:tabs>
        <w:suppressAutoHyphens/>
        <w:ind w:left="1134" w:right="57" w:hanging="708"/>
        <w:jc w:val="both"/>
        <w:rPr>
          <w:rFonts w:ascii="Verdana" w:hAnsi="Verdana" w:cs="Arial"/>
          <w:bCs/>
          <w:sz w:val="20"/>
          <w:szCs w:val="20"/>
          <w:shd w:val="clear" w:color="auto" w:fill="FFFFFF"/>
          <w:lang w:eastAsia="pl-PL"/>
        </w:rPr>
      </w:pPr>
      <w:r w:rsidRPr="00AA59FB">
        <w:rPr>
          <w:rFonts w:ascii="Verdana" w:hAnsi="Verdana" w:cs="Arial"/>
          <w:bCs/>
          <w:sz w:val="20"/>
          <w:szCs w:val="20"/>
          <w:shd w:val="clear" w:color="auto" w:fill="FFFFFF"/>
          <w:lang w:eastAsia="pl-PL"/>
        </w:rPr>
        <w:tab/>
      </w:r>
      <w:r w:rsidR="008A1770" w:rsidRPr="00AA59FB">
        <w:rPr>
          <w:rFonts w:ascii="Verdana" w:hAnsi="Verdana" w:cs="Arial"/>
          <w:bCs/>
          <w:sz w:val="20"/>
          <w:szCs w:val="20"/>
          <w:shd w:val="clear" w:color="auto" w:fill="FFFFFF"/>
          <w:lang w:eastAsia="pl-PL"/>
        </w:rPr>
        <w:t>Wszystkie sale powinny być sprzątane każdego dnia po zakończeniu Innovatorium i prób w dniu 3</w:t>
      </w:r>
      <w:r w:rsidR="0066667B" w:rsidRPr="00AA59FB">
        <w:rPr>
          <w:rFonts w:ascii="Verdana" w:hAnsi="Verdana" w:cs="Arial"/>
          <w:bCs/>
          <w:sz w:val="20"/>
          <w:szCs w:val="20"/>
          <w:shd w:val="clear" w:color="auto" w:fill="FFFFFF"/>
          <w:lang w:eastAsia="pl-PL"/>
        </w:rPr>
        <w:t>1.03.2020</w:t>
      </w:r>
      <w:r w:rsidR="008A1770" w:rsidRPr="00AA59FB">
        <w:rPr>
          <w:rFonts w:ascii="Verdana" w:hAnsi="Verdana" w:cs="Arial"/>
          <w:bCs/>
          <w:sz w:val="20"/>
          <w:szCs w:val="20"/>
          <w:shd w:val="clear" w:color="auto" w:fill="FFFFFF"/>
          <w:lang w:eastAsia="pl-PL"/>
        </w:rPr>
        <w:t>.</w:t>
      </w:r>
      <w:r w:rsidR="00736EE9" w:rsidRPr="00AA59FB">
        <w:rPr>
          <w:rFonts w:ascii="Verdana" w:hAnsi="Verdana" w:cs="Arial"/>
          <w:bCs/>
          <w:sz w:val="20"/>
          <w:szCs w:val="20"/>
          <w:shd w:val="clear" w:color="auto" w:fill="FFFFFF"/>
          <w:lang w:eastAsia="pl-PL"/>
        </w:rPr>
        <w:t xml:space="preserve"> oraz na bieżąco w sytuacji wystąpienia incydentu wpływającego na poziom czystości pomieszczeń (rozlana kawa, uszkodzony mebel, wyciek oleju z pojazdu, etc.)</w:t>
      </w:r>
    </w:p>
    <w:p w14:paraId="38226B0D" w14:textId="2559388D" w:rsidR="00416EA2" w:rsidRPr="00AA59FB" w:rsidRDefault="00857B65" w:rsidP="00857B65">
      <w:pPr>
        <w:pStyle w:val="Akapitzlist"/>
        <w:tabs>
          <w:tab w:val="left" w:pos="1134"/>
        </w:tabs>
        <w:suppressAutoHyphens/>
        <w:ind w:left="1134" w:right="57" w:hanging="708"/>
        <w:jc w:val="both"/>
        <w:rPr>
          <w:rFonts w:ascii="Verdana" w:hAnsi="Verdana" w:cs="Arial"/>
          <w:bCs/>
          <w:sz w:val="20"/>
          <w:szCs w:val="20"/>
          <w:shd w:val="clear" w:color="auto" w:fill="FFFFFF"/>
          <w:lang w:eastAsia="pl-PL"/>
        </w:rPr>
      </w:pPr>
      <w:r w:rsidRPr="00AA59FB">
        <w:rPr>
          <w:rFonts w:ascii="Verdana" w:hAnsi="Verdana" w:cs="Arial"/>
          <w:bCs/>
          <w:sz w:val="20"/>
          <w:szCs w:val="20"/>
          <w:shd w:val="clear" w:color="auto" w:fill="FFFFFF"/>
          <w:lang w:eastAsia="pl-PL"/>
        </w:rPr>
        <w:tab/>
      </w:r>
      <w:r w:rsidR="008A1770" w:rsidRPr="00AA59FB">
        <w:rPr>
          <w:rFonts w:ascii="Verdana" w:hAnsi="Verdana" w:cs="Arial"/>
          <w:bCs/>
          <w:sz w:val="20"/>
          <w:szCs w:val="20"/>
          <w:shd w:val="clear" w:color="auto" w:fill="FFFFFF"/>
          <w:lang w:eastAsia="pl-PL"/>
        </w:rPr>
        <w:t>Pozostałe przestrzenie i zaplecze sanitarne powinny być sprzątanie na bieżąco przez wszystkie dni trwania Innovatorium.</w:t>
      </w:r>
    </w:p>
    <w:p w14:paraId="4B2DAF4A" w14:textId="103F67EA" w:rsidR="008A1770" w:rsidRPr="00AA59FB" w:rsidRDefault="008A1770" w:rsidP="00AA59FB">
      <w:pPr>
        <w:pStyle w:val="Akapitzlist"/>
        <w:numPr>
          <w:ilvl w:val="2"/>
          <w:numId w:val="38"/>
        </w:numPr>
        <w:tabs>
          <w:tab w:val="left" w:pos="1134"/>
        </w:tabs>
        <w:ind w:left="1134" w:right="57" w:hanging="708"/>
        <w:jc w:val="both"/>
        <w:rPr>
          <w:rFonts w:ascii="Verdana" w:hAnsi="Verdana" w:cs="Arial"/>
          <w:bCs/>
          <w:sz w:val="20"/>
          <w:szCs w:val="20"/>
          <w:shd w:val="clear" w:color="auto" w:fill="FFFFFF"/>
          <w:lang w:eastAsia="pl-PL"/>
        </w:rPr>
      </w:pPr>
      <w:r w:rsidRPr="00AA59FB">
        <w:rPr>
          <w:rFonts w:ascii="Verdana" w:hAnsi="Verdana" w:cs="Arial"/>
          <w:bCs/>
          <w:sz w:val="20"/>
          <w:szCs w:val="20"/>
          <w:shd w:val="clear" w:color="auto" w:fill="FFFFFF"/>
          <w:lang w:eastAsia="pl-PL"/>
        </w:rPr>
        <w:t>Obsługi sal związan</w:t>
      </w:r>
      <w:r w:rsidR="00AA59FB">
        <w:rPr>
          <w:rFonts w:ascii="Verdana" w:hAnsi="Verdana" w:cs="Arial"/>
          <w:bCs/>
          <w:sz w:val="20"/>
          <w:szCs w:val="20"/>
          <w:shd w:val="clear" w:color="auto" w:fill="FFFFFF"/>
          <w:lang w:eastAsia="pl-PL"/>
        </w:rPr>
        <w:t>ych</w:t>
      </w:r>
      <w:r w:rsidRPr="00AA59FB">
        <w:rPr>
          <w:rFonts w:ascii="Verdana" w:hAnsi="Verdana" w:cs="Arial"/>
          <w:bCs/>
          <w:sz w:val="20"/>
          <w:szCs w:val="20"/>
          <w:shd w:val="clear" w:color="auto" w:fill="FFFFFF"/>
          <w:lang w:eastAsia="pl-PL"/>
        </w:rPr>
        <w:t xml:space="preserve"> z programem Innovatorium.</w:t>
      </w:r>
      <w:r w:rsidR="00AA59FB" w:rsidRPr="00AA59FB">
        <w:rPr>
          <w:rFonts w:ascii="Verdana" w:hAnsi="Verdana" w:cs="Arial"/>
          <w:bCs/>
          <w:sz w:val="20"/>
          <w:szCs w:val="20"/>
          <w:shd w:val="clear" w:color="auto" w:fill="FFFFFF"/>
          <w:lang w:eastAsia="pl-PL"/>
        </w:rPr>
        <w:t xml:space="preserve"> </w:t>
      </w:r>
      <w:r w:rsidRPr="00AA59FB">
        <w:rPr>
          <w:rFonts w:ascii="Verdana" w:hAnsi="Verdana" w:cs="Arial"/>
          <w:bCs/>
          <w:sz w:val="20"/>
          <w:szCs w:val="20"/>
          <w:shd w:val="clear" w:color="auto" w:fill="FFFFFF"/>
          <w:lang w:eastAsia="pl-PL"/>
        </w:rPr>
        <w:t xml:space="preserve">Obsługa dotyczy </w:t>
      </w:r>
      <w:r w:rsidR="00F11F52" w:rsidRPr="00AA59FB">
        <w:rPr>
          <w:rFonts w:ascii="Verdana" w:hAnsi="Verdana" w:cs="Arial"/>
          <w:bCs/>
          <w:sz w:val="20"/>
          <w:szCs w:val="20"/>
          <w:shd w:val="clear" w:color="auto" w:fill="FFFFFF"/>
          <w:lang w:eastAsia="pl-PL"/>
        </w:rPr>
        <w:t xml:space="preserve">aranżacji sal i działania sprzętu </w:t>
      </w:r>
      <w:r w:rsidRPr="00AA59FB">
        <w:rPr>
          <w:rFonts w:ascii="Verdana" w:hAnsi="Verdana" w:cs="Arial"/>
          <w:bCs/>
          <w:sz w:val="20"/>
          <w:szCs w:val="20"/>
          <w:shd w:val="clear" w:color="auto" w:fill="FFFFFF"/>
          <w:lang w:eastAsia="pl-PL"/>
        </w:rPr>
        <w:t>zgodnie ze wskazaniami Zamawiającego.</w:t>
      </w:r>
    </w:p>
    <w:p w14:paraId="66FFD084" w14:textId="77777777" w:rsidR="008A1770" w:rsidRPr="00AA59FB" w:rsidRDefault="008A1770" w:rsidP="00857B65">
      <w:pPr>
        <w:pStyle w:val="Akapitzlist"/>
        <w:numPr>
          <w:ilvl w:val="1"/>
          <w:numId w:val="38"/>
        </w:numPr>
        <w:tabs>
          <w:tab w:val="left" w:pos="7655"/>
        </w:tabs>
        <w:suppressAutoHyphens/>
        <w:ind w:left="567" w:hanging="567"/>
        <w:jc w:val="both"/>
        <w:rPr>
          <w:rFonts w:ascii="Verdana" w:eastAsia="Calibri" w:hAnsi="Verdana" w:cs="Arial"/>
          <w:bCs/>
          <w:sz w:val="20"/>
          <w:szCs w:val="20"/>
          <w:shd w:val="clear" w:color="auto" w:fill="FFFFFF"/>
          <w:lang w:eastAsia="pl-PL"/>
        </w:rPr>
      </w:pPr>
      <w:r w:rsidRPr="00AA59FB">
        <w:rPr>
          <w:rFonts w:ascii="Verdana" w:eastAsia="Calibri" w:hAnsi="Verdana" w:cs="Arial"/>
          <w:bCs/>
          <w:sz w:val="20"/>
          <w:szCs w:val="20"/>
          <w:shd w:val="clear" w:color="auto" w:fill="FFFFFF"/>
          <w:lang w:eastAsia="pl-PL"/>
        </w:rPr>
        <w:t>Obsługa techniczna i wyposażenie sal:</w:t>
      </w:r>
    </w:p>
    <w:p w14:paraId="3104D6D7" w14:textId="7756E94A" w:rsidR="00416EA2" w:rsidRDefault="00857B65" w:rsidP="00857B65">
      <w:pPr>
        <w:pStyle w:val="Akapitzlist"/>
        <w:tabs>
          <w:tab w:val="left" w:pos="7655"/>
        </w:tabs>
        <w:ind w:left="567" w:hanging="567"/>
        <w:jc w:val="both"/>
        <w:rPr>
          <w:rFonts w:ascii="Verdana" w:eastAsia="Calibri" w:hAnsi="Verdana" w:cs="Arial"/>
          <w:sz w:val="20"/>
          <w:szCs w:val="20"/>
          <w:shd w:val="clear" w:color="auto" w:fill="FFFFFF"/>
          <w:lang w:eastAsia="pl-PL"/>
        </w:rPr>
      </w:pPr>
      <w:r w:rsidRPr="00AA59FB">
        <w:rPr>
          <w:rFonts w:ascii="Verdana" w:eastAsia="Calibri" w:hAnsi="Verdana" w:cs="Arial"/>
          <w:sz w:val="20"/>
          <w:szCs w:val="20"/>
          <w:shd w:val="clear" w:color="auto" w:fill="FFFFFF"/>
          <w:lang w:eastAsia="pl-PL"/>
        </w:rPr>
        <w:tab/>
      </w:r>
      <w:r w:rsidR="008A1770" w:rsidRPr="00AA59FB">
        <w:rPr>
          <w:rFonts w:ascii="Verdana" w:eastAsia="Calibri" w:hAnsi="Verdana" w:cs="Arial"/>
          <w:sz w:val="20"/>
          <w:szCs w:val="20"/>
          <w:shd w:val="clear" w:color="auto" w:fill="FFFFFF"/>
          <w:lang w:eastAsia="pl-PL"/>
        </w:rPr>
        <w:t>Wykonawca zapewni obsługę techniczną (minimum jedna osoba</w:t>
      </w:r>
      <w:r w:rsidR="00736EE9" w:rsidRPr="00AA59FB">
        <w:rPr>
          <w:rFonts w:ascii="Verdana" w:eastAsia="Calibri" w:hAnsi="Verdana" w:cs="Arial"/>
          <w:sz w:val="20"/>
          <w:szCs w:val="20"/>
          <w:shd w:val="clear" w:color="auto" w:fill="FFFFFF"/>
          <w:lang w:eastAsia="pl-PL"/>
        </w:rPr>
        <w:t xml:space="preserve"> na 2 sale</w:t>
      </w:r>
      <w:r w:rsidR="008A1770" w:rsidRPr="00AA59FB">
        <w:rPr>
          <w:rFonts w:ascii="Verdana" w:eastAsia="Calibri" w:hAnsi="Verdana" w:cs="Arial"/>
          <w:sz w:val="20"/>
          <w:szCs w:val="20"/>
          <w:shd w:val="clear" w:color="auto" w:fill="FFFFFF"/>
          <w:lang w:eastAsia="pl-PL"/>
        </w:rPr>
        <w:t>, dostępna przez wszystkie dni w godzinach trwania Innovatorium i prób) wszystkich sal i przestrzeni integracyjnej i cateringowej związaną z nagłośnieniem, oświetleniem i sprzętem audio-video</w:t>
      </w:r>
      <w:r w:rsidR="00416EA2" w:rsidRPr="00AA59FB">
        <w:rPr>
          <w:rFonts w:ascii="Verdana" w:eastAsia="Calibri" w:hAnsi="Verdana" w:cs="Arial"/>
          <w:sz w:val="20"/>
          <w:szCs w:val="20"/>
          <w:shd w:val="clear" w:color="auto" w:fill="FFFFFF"/>
          <w:lang w:eastAsia="pl-PL"/>
        </w:rPr>
        <w:t>.</w:t>
      </w:r>
      <w:r w:rsidR="008A1770" w:rsidRPr="00A1096B">
        <w:rPr>
          <w:rFonts w:ascii="Verdana" w:eastAsia="Calibri" w:hAnsi="Verdana" w:cs="Arial"/>
          <w:sz w:val="20"/>
          <w:szCs w:val="20"/>
          <w:shd w:val="clear" w:color="auto" w:fill="FFFFFF"/>
          <w:lang w:eastAsia="pl-PL"/>
        </w:rPr>
        <w:t xml:space="preserve"> </w:t>
      </w:r>
    </w:p>
    <w:p w14:paraId="46C07DCE" w14:textId="46D72054" w:rsidR="008A1770" w:rsidRPr="00416EA2" w:rsidRDefault="008A1770" w:rsidP="00857B65">
      <w:pPr>
        <w:numPr>
          <w:ilvl w:val="1"/>
          <w:numId w:val="38"/>
        </w:numPr>
        <w:tabs>
          <w:tab w:val="left" w:pos="709"/>
        </w:tabs>
        <w:suppressAutoHyphens/>
        <w:ind w:left="567" w:hanging="567"/>
        <w:jc w:val="both"/>
        <w:rPr>
          <w:rFonts w:ascii="Verdana" w:eastAsia="Calibri" w:hAnsi="Verdana" w:cs="Arial"/>
          <w:bCs/>
          <w:sz w:val="20"/>
          <w:szCs w:val="20"/>
          <w:shd w:val="clear" w:color="auto" w:fill="FFFFFF"/>
          <w:lang w:eastAsia="pl-PL"/>
        </w:rPr>
      </w:pPr>
      <w:r w:rsidRPr="00416EA2">
        <w:rPr>
          <w:rFonts w:ascii="Verdana" w:eastAsia="Calibri" w:hAnsi="Verdana" w:cs="Arial"/>
          <w:bCs/>
          <w:sz w:val="20"/>
          <w:szCs w:val="20"/>
          <w:shd w:val="clear" w:color="auto" w:fill="FFFFFF"/>
          <w:lang w:eastAsia="pl-PL"/>
        </w:rPr>
        <w:t xml:space="preserve">Wyposażenie </w:t>
      </w:r>
      <w:r w:rsidR="00416EA2" w:rsidRPr="00416EA2">
        <w:rPr>
          <w:rFonts w:ascii="Verdana" w:eastAsia="Calibri" w:hAnsi="Verdana" w:cs="Arial"/>
          <w:bCs/>
          <w:sz w:val="20"/>
          <w:szCs w:val="20"/>
          <w:shd w:val="clear" w:color="auto" w:fill="FFFFFF"/>
          <w:lang w:eastAsia="pl-PL"/>
        </w:rPr>
        <w:t>Areny i przestrzeni wokół</w:t>
      </w:r>
      <w:r w:rsidRPr="00416EA2">
        <w:rPr>
          <w:rFonts w:ascii="Verdana" w:eastAsia="Calibri" w:hAnsi="Verdana" w:cs="Arial"/>
          <w:bCs/>
          <w:sz w:val="20"/>
          <w:szCs w:val="20"/>
          <w:shd w:val="clear" w:color="auto" w:fill="FFFFFF"/>
          <w:lang w:eastAsia="pl-PL"/>
        </w:rPr>
        <w:t>:</w:t>
      </w:r>
    </w:p>
    <w:p w14:paraId="61A731C8" w14:textId="749B9925" w:rsidR="008A1770" w:rsidRPr="00932F39" w:rsidRDefault="00144E51" w:rsidP="00857B65">
      <w:pPr>
        <w:pStyle w:val="Akapitzlist"/>
        <w:numPr>
          <w:ilvl w:val="0"/>
          <w:numId w:val="19"/>
        </w:numPr>
        <w:tabs>
          <w:tab w:val="left" w:pos="709"/>
          <w:tab w:val="left" w:pos="993"/>
        </w:tabs>
        <w:ind w:left="851" w:hanging="284"/>
        <w:jc w:val="both"/>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przestrzeń </w:t>
      </w:r>
      <w:r w:rsidR="008A1770" w:rsidRPr="00932F39">
        <w:rPr>
          <w:rFonts w:ascii="Verdana" w:eastAsia="Calibri" w:hAnsi="Verdana" w:cs="Arial"/>
          <w:sz w:val="20"/>
          <w:szCs w:val="20"/>
          <w:shd w:val="clear" w:color="auto" w:fill="FFFFFF"/>
          <w:lang w:eastAsia="pl-PL"/>
        </w:rPr>
        <w:t xml:space="preserve">powinna być dostosowana do zgłoszonej liczby uczestników o powierzchni nie mniejszej niż </w:t>
      </w:r>
      <w:r>
        <w:rPr>
          <w:rFonts w:ascii="Verdana" w:eastAsia="Calibri" w:hAnsi="Verdana" w:cs="Arial"/>
          <w:sz w:val="20"/>
          <w:szCs w:val="20"/>
          <w:shd w:val="clear" w:color="auto" w:fill="FFFFFF"/>
          <w:lang w:eastAsia="pl-PL"/>
        </w:rPr>
        <w:t>1</w:t>
      </w:r>
      <w:r w:rsidR="009F35AD">
        <w:rPr>
          <w:rFonts w:ascii="Verdana" w:eastAsia="Calibri" w:hAnsi="Verdana" w:cs="Arial"/>
          <w:sz w:val="20"/>
          <w:szCs w:val="20"/>
          <w:shd w:val="clear" w:color="auto" w:fill="FFFFFF"/>
          <w:lang w:eastAsia="pl-PL"/>
        </w:rPr>
        <w:t>2</w:t>
      </w:r>
      <w:r w:rsidR="008A1770" w:rsidRPr="00932F39">
        <w:rPr>
          <w:rFonts w:ascii="Verdana" w:eastAsia="Calibri" w:hAnsi="Verdana" w:cs="Arial"/>
          <w:sz w:val="20"/>
          <w:szCs w:val="20"/>
          <w:shd w:val="clear" w:color="auto" w:fill="FFFFFF"/>
          <w:lang w:eastAsia="pl-PL"/>
        </w:rPr>
        <w:t>00 m</w:t>
      </w:r>
      <w:r w:rsidR="008A1770" w:rsidRPr="00932F39">
        <w:rPr>
          <w:rFonts w:ascii="Verdana" w:eastAsia="Calibri" w:hAnsi="Verdana" w:cs="Arial"/>
          <w:sz w:val="20"/>
          <w:szCs w:val="20"/>
          <w:shd w:val="clear" w:color="auto" w:fill="FFFFFF"/>
          <w:vertAlign w:val="superscript"/>
          <w:lang w:eastAsia="pl-PL"/>
        </w:rPr>
        <w:t>2</w:t>
      </w:r>
      <w:r w:rsidR="008A1770" w:rsidRPr="00932F39">
        <w:rPr>
          <w:rFonts w:ascii="Verdana" w:eastAsia="Calibri" w:hAnsi="Verdana" w:cs="Arial"/>
          <w:sz w:val="20"/>
          <w:szCs w:val="20"/>
          <w:shd w:val="clear" w:color="auto" w:fill="FFFFFF"/>
          <w:lang w:eastAsia="pl-PL"/>
        </w:rPr>
        <w:t>;</w:t>
      </w:r>
    </w:p>
    <w:p w14:paraId="662DBFB6" w14:textId="74B3286B" w:rsidR="008A1770" w:rsidRPr="00932F39" w:rsidRDefault="00144E51" w:rsidP="00857B65">
      <w:pPr>
        <w:pStyle w:val="Akapitzlist"/>
        <w:numPr>
          <w:ilvl w:val="0"/>
          <w:numId w:val="19"/>
        </w:numPr>
        <w:tabs>
          <w:tab w:val="left" w:pos="709"/>
          <w:tab w:val="left" w:pos="993"/>
        </w:tabs>
        <w:ind w:left="851" w:hanging="284"/>
        <w:jc w:val="both"/>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przestrzeń p</w:t>
      </w:r>
      <w:r w:rsidR="008A1770" w:rsidRPr="00932F39">
        <w:rPr>
          <w:rFonts w:ascii="Verdana" w:eastAsia="Calibri" w:hAnsi="Verdana" w:cs="Arial"/>
          <w:sz w:val="20"/>
          <w:szCs w:val="20"/>
          <w:shd w:val="clear" w:color="auto" w:fill="FFFFFF"/>
          <w:lang w:eastAsia="pl-PL"/>
        </w:rPr>
        <w:t>owinna być bez elementów utrudniających widoczność ekranów, z min. dwoma odrębnymi wejściami;</w:t>
      </w:r>
    </w:p>
    <w:p w14:paraId="736E6792" w14:textId="132F1905" w:rsidR="008A1770" w:rsidRPr="0040542B" w:rsidRDefault="008A1770" w:rsidP="00857B65">
      <w:pPr>
        <w:pStyle w:val="Akapitzlist"/>
        <w:numPr>
          <w:ilvl w:val="0"/>
          <w:numId w:val="19"/>
        </w:numPr>
        <w:tabs>
          <w:tab w:val="left" w:pos="709"/>
          <w:tab w:val="left" w:pos="993"/>
        </w:tabs>
        <w:ind w:left="851" w:hanging="284"/>
        <w:jc w:val="both"/>
        <w:rPr>
          <w:rFonts w:ascii="Verdana" w:eastAsia="Calibri" w:hAnsi="Verdana" w:cs="Arial"/>
          <w:sz w:val="20"/>
          <w:szCs w:val="20"/>
          <w:shd w:val="clear" w:color="auto" w:fill="FFFFFF"/>
          <w:lang w:eastAsia="pl-PL"/>
        </w:rPr>
      </w:pPr>
      <w:r w:rsidRPr="0040542B">
        <w:rPr>
          <w:rFonts w:ascii="Verdana" w:eastAsia="Calibri" w:hAnsi="Verdana" w:cs="Arial"/>
          <w:sz w:val="20"/>
          <w:szCs w:val="20"/>
          <w:shd w:val="clear" w:color="auto" w:fill="FFFFFF"/>
          <w:lang w:eastAsia="pl-PL"/>
        </w:rPr>
        <w:t xml:space="preserve">komputer, projektor multimedialny oraz minimum </w:t>
      </w:r>
      <w:r w:rsidR="003D7C4D" w:rsidRPr="0040542B">
        <w:rPr>
          <w:rFonts w:ascii="Verdana" w:eastAsia="Calibri" w:hAnsi="Verdana" w:cs="Arial"/>
          <w:sz w:val="20"/>
          <w:szCs w:val="20"/>
          <w:shd w:val="clear" w:color="auto" w:fill="FFFFFF"/>
          <w:lang w:eastAsia="pl-PL"/>
        </w:rPr>
        <w:t>4</w:t>
      </w:r>
      <w:r w:rsidRPr="0040542B">
        <w:rPr>
          <w:rFonts w:ascii="Verdana" w:eastAsia="Calibri" w:hAnsi="Verdana" w:cs="Arial"/>
          <w:sz w:val="20"/>
          <w:szCs w:val="20"/>
          <w:shd w:val="clear" w:color="auto" w:fill="FFFFFF"/>
          <w:lang w:eastAsia="pl-PL"/>
        </w:rPr>
        <w:t xml:space="preserve"> ekrany do wyświetlania obrazu z projektora (obraz na ekranie widoczny dla każdego uczestnika, z każdego miejsca </w:t>
      </w:r>
      <w:r w:rsidR="003D7C4D" w:rsidRPr="0040542B">
        <w:rPr>
          <w:rFonts w:ascii="Verdana" w:eastAsia="Calibri" w:hAnsi="Verdana" w:cs="Arial"/>
          <w:sz w:val="20"/>
          <w:szCs w:val="20"/>
          <w:shd w:val="clear" w:color="auto" w:fill="FFFFFF"/>
          <w:lang w:eastAsia="pl-PL"/>
        </w:rPr>
        <w:t>przestrzeni</w:t>
      </w:r>
      <w:r w:rsidRPr="0040542B">
        <w:rPr>
          <w:rFonts w:ascii="Verdana" w:eastAsia="Calibri" w:hAnsi="Verdana" w:cs="Arial"/>
          <w:sz w:val="20"/>
          <w:szCs w:val="20"/>
          <w:shd w:val="clear" w:color="auto" w:fill="FFFFFF"/>
          <w:lang w:eastAsia="pl-PL"/>
        </w:rPr>
        <w:t>);</w:t>
      </w:r>
    </w:p>
    <w:p w14:paraId="20495F34" w14:textId="4301E631" w:rsidR="008A1770" w:rsidRPr="00932F39" w:rsidRDefault="008A1770" w:rsidP="00857B65">
      <w:pPr>
        <w:pStyle w:val="Akapitzlist"/>
        <w:numPr>
          <w:ilvl w:val="0"/>
          <w:numId w:val="19"/>
        </w:numPr>
        <w:tabs>
          <w:tab w:val="left" w:pos="709"/>
          <w:tab w:val="left" w:pos="993"/>
        </w:tabs>
        <w:ind w:left="851" w:hanging="284"/>
        <w:rPr>
          <w:rFonts w:ascii="Verdana" w:eastAsia="Calibri" w:hAnsi="Verdana" w:cs="Arial"/>
          <w:sz w:val="20"/>
          <w:szCs w:val="20"/>
          <w:shd w:val="clear" w:color="auto" w:fill="FFFFFF"/>
          <w:lang w:eastAsia="pl-PL"/>
        </w:rPr>
      </w:pPr>
      <w:r w:rsidRPr="00932F39">
        <w:rPr>
          <w:rFonts w:ascii="Verdana" w:eastAsia="Calibri" w:hAnsi="Verdana" w:cs="Arial"/>
          <w:sz w:val="20"/>
          <w:szCs w:val="20"/>
          <w:shd w:val="clear" w:color="auto" w:fill="FFFFFF"/>
          <w:lang w:eastAsia="pl-PL"/>
        </w:rPr>
        <w:t xml:space="preserve">nagłośnienie zapewniające dobrą słyszalność w każdym punkcie </w:t>
      </w:r>
      <w:r w:rsidR="00144E51">
        <w:rPr>
          <w:rFonts w:ascii="Verdana" w:eastAsia="Calibri" w:hAnsi="Verdana" w:cs="Arial"/>
          <w:sz w:val="20"/>
          <w:szCs w:val="20"/>
          <w:shd w:val="clear" w:color="auto" w:fill="FFFFFF"/>
          <w:lang w:eastAsia="pl-PL"/>
        </w:rPr>
        <w:t>przestrzeni</w:t>
      </w:r>
      <w:r w:rsidRPr="00932F39">
        <w:rPr>
          <w:rFonts w:ascii="Verdana" w:eastAsia="Calibri" w:hAnsi="Verdana" w:cs="Arial"/>
          <w:sz w:val="20"/>
          <w:szCs w:val="20"/>
          <w:shd w:val="clear" w:color="auto" w:fill="FFFFFF"/>
          <w:lang w:eastAsia="pl-PL"/>
        </w:rPr>
        <w:t>;</w:t>
      </w:r>
    </w:p>
    <w:p w14:paraId="39D6032A" w14:textId="77777777" w:rsidR="008A1770" w:rsidRPr="00932F39" w:rsidRDefault="008A1770" w:rsidP="00857B65">
      <w:pPr>
        <w:pStyle w:val="Akapitzlist"/>
        <w:numPr>
          <w:ilvl w:val="0"/>
          <w:numId w:val="19"/>
        </w:numPr>
        <w:tabs>
          <w:tab w:val="left" w:pos="709"/>
          <w:tab w:val="left" w:pos="993"/>
        </w:tabs>
        <w:ind w:left="851" w:hanging="284"/>
        <w:rPr>
          <w:rFonts w:ascii="Verdana" w:eastAsia="Calibri" w:hAnsi="Verdana" w:cs="Arial"/>
          <w:sz w:val="20"/>
          <w:szCs w:val="20"/>
          <w:shd w:val="clear" w:color="auto" w:fill="FFFFFF"/>
          <w:lang w:eastAsia="pl-PL"/>
        </w:rPr>
      </w:pPr>
      <w:r w:rsidRPr="00932F39">
        <w:rPr>
          <w:rFonts w:ascii="Verdana" w:eastAsia="Calibri" w:hAnsi="Verdana" w:cs="Arial"/>
          <w:sz w:val="20"/>
          <w:szCs w:val="20"/>
          <w:shd w:val="clear" w:color="auto" w:fill="FFFFFF"/>
          <w:lang w:eastAsia="pl-PL"/>
        </w:rPr>
        <w:t>mikrofony w ilości min. 5 sztuk;</w:t>
      </w:r>
    </w:p>
    <w:p w14:paraId="624441B7" w14:textId="3C141225" w:rsidR="008A1770" w:rsidRPr="009F35AD" w:rsidRDefault="008A1770" w:rsidP="00857B65">
      <w:pPr>
        <w:pStyle w:val="Akapitzlist"/>
        <w:numPr>
          <w:ilvl w:val="0"/>
          <w:numId w:val="19"/>
        </w:numPr>
        <w:tabs>
          <w:tab w:val="left" w:pos="709"/>
          <w:tab w:val="left" w:pos="993"/>
        </w:tabs>
        <w:ind w:left="851" w:hanging="284"/>
        <w:rPr>
          <w:rFonts w:ascii="Verdana" w:eastAsia="Calibri" w:hAnsi="Verdana" w:cs="Arial"/>
          <w:sz w:val="20"/>
          <w:szCs w:val="20"/>
          <w:shd w:val="clear" w:color="auto" w:fill="FFFFFF"/>
          <w:lang w:eastAsia="pl-PL"/>
        </w:rPr>
      </w:pPr>
      <w:r w:rsidRPr="009F35AD">
        <w:rPr>
          <w:rFonts w:ascii="Verdana" w:eastAsia="Calibri" w:hAnsi="Verdana" w:cs="Arial"/>
          <w:sz w:val="20"/>
          <w:szCs w:val="20"/>
          <w:shd w:val="clear" w:color="auto" w:fill="FFFFFF"/>
          <w:lang w:eastAsia="pl-PL"/>
        </w:rPr>
        <w:t xml:space="preserve">oświetlenie </w:t>
      </w:r>
      <w:r w:rsidR="00144E51" w:rsidRPr="009F35AD">
        <w:rPr>
          <w:rFonts w:ascii="Verdana" w:eastAsia="Calibri" w:hAnsi="Verdana" w:cs="Arial"/>
          <w:sz w:val="20"/>
          <w:szCs w:val="20"/>
          <w:shd w:val="clear" w:color="auto" w:fill="FFFFFF"/>
          <w:lang w:eastAsia="pl-PL"/>
        </w:rPr>
        <w:t>przestrzeni</w:t>
      </w:r>
      <w:r w:rsidRPr="009F35AD">
        <w:rPr>
          <w:rFonts w:ascii="Verdana" w:eastAsia="Calibri" w:hAnsi="Verdana" w:cs="Arial"/>
          <w:sz w:val="20"/>
          <w:szCs w:val="20"/>
          <w:shd w:val="clear" w:color="auto" w:fill="FFFFFF"/>
          <w:lang w:eastAsia="pl-PL"/>
        </w:rPr>
        <w:t xml:space="preserve">, w tym w szczególności oświetlenie sceny wraz z </w:t>
      </w:r>
      <w:r w:rsidR="009D0329">
        <w:rPr>
          <w:rFonts w:ascii="Verdana" w:eastAsia="Calibri" w:hAnsi="Verdana" w:cs="Arial"/>
          <w:sz w:val="20"/>
          <w:szCs w:val="20"/>
          <w:shd w:val="clear" w:color="auto" w:fill="FFFFFF"/>
          <w:lang w:eastAsia="pl-PL"/>
        </w:rPr>
        <w:t xml:space="preserve">ruchomą </w:t>
      </w:r>
      <w:r w:rsidRPr="009F35AD">
        <w:rPr>
          <w:rFonts w:ascii="Verdana" w:eastAsia="Calibri" w:hAnsi="Verdana" w:cs="Arial"/>
          <w:sz w:val="20"/>
          <w:szCs w:val="20"/>
          <w:shd w:val="clear" w:color="auto" w:fill="FFFFFF"/>
          <w:lang w:eastAsia="pl-PL"/>
        </w:rPr>
        <w:t>mównicą;</w:t>
      </w:r>
    </w:p>
    <w:p w14:paraId="5A2D3815" w14:textId="77777777" w:rsidR="003D7C4D" w:rsidRDefault="008A1770" w:rsidP="00857B65">
      <w:pPr>
        <w:pStyle w:val="Akapitzlist"/>
        <w:numPr>
          <w:ilvl w:val="0"/>
          <w:numId w:val="19"/>
        </w:numPr>
        <w:tabs>
          <w:tab w:val="left" w:pos="709"/>
          <w:tab w:val="left" w:pos="993"/>
        </w:tabs>
        <w:ind w:left="851" w:hanging="284"/>
        <w:jc w:val="both"/>
        <w:rPr>
          <w:rFonts w:ascii="Verdana" w:eastAsia="Calibri" w:hAnsi="Verdana" w:cs="Arial"/>
          <w:sz w:val="20"/>
          <w:szCs w:val="20"/>
          <w:shd w:val="clear" w:color="auto" w:fill="FFFFFF"/>
          <w:lang w:eastAsia="pl-PL"/>
        </w:rPr>
      </w:pPr>
      <w:r w:rsidRPr="00932F39">
        <w:rPr>
          <w:rFonts w:ascii="Verdana" w:eastAsia="Calibri" w:hAnsi="Verdana" w:cs="Arial"/>
          <w:sz w:val="20"/>
          <w:szCs w:val="20"/>
          <w:shd w:val="clear" w:color="auto" w:fill="FFFFFF"/>
          <w:lang w:eastAsia="pl-PL"/>
        </w:rPr>
        <w:lastRenderedPageBreak/>
        <w:t>miejsca siedzące dla uczestników Innovatorium tj.</w:t>
      </w:r>
      <w:r w:rsidR="003D7C4D">
        <w:rPr>
          <w:rFonts w:ascii="Verdana" w:eastAsia="Calibri" w:hAnsi="Verdana" w:cs="Arial"/>
          <w:sz w:val="20"/>
          <w:szCs w:val="20"/>
          <w:shd w:val="clear" w:color="auto" w:fill="FFFFFF"/>
          <w:lang w:eastAsia="pl-PL"/>
        </w:rPr>
        <w:t xml:space="preserve">: </w:t>
      </w:r>
    </w:p>
    <w:p w14:paraId="6F99F30D" w14:textId="69099A06" w:rsidR="008A1770" w:rsidRPr="00F45E7E" w:rsidRDefault="003D7C4D" w:rsidP="00857B65">
      <w:pPr>
        <w:pStyle w:val="Akapitzlist"/>
        <w:numPr>
          <w:ilvl w:val="0"/>
          <w:numId w:val="47"/>
        </w:numPr>
        <w:tabs>
          <w:tab w:val="left" w:pos="709"/>
          <w:tab w:val="left" w:pos="993"/>
        </w:tabs>
        <w:ind w:left="1276" w:hanging="283"/>
        <w:jc w:val="both"/>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 xml:space="preserve">w dniu 1.04.2020 r. </w:t>
      </w:r>
      <w:r w:rsidR="009D0329">
        <w:rPr>
          <w:rFonts w:ascii="Verdana" w:eastAsia="Calibri" w:hAnsi="Verdana" w:cs="Arial"/>
          <w:sz w:val="20"/>
          <w:szCs w:val="20"/>
          <w:shd w:val="clear" w:color="auto" w:fill="FFFFFF"/>
          <w:lang w:eastAsia="pl-PL"/>
        </w:rPr>
        <w:t xml:space="preserve">oraz w dniu </w:t>
      </w:r>
      <w:r w:rsidR="005E3EB2">
        <w:rPr>
          <w:rFonts w:ascii="Verdana" w:eastAsia="Calibri" w:hAnsi="Verdana" w:cs="Arial"/>
          <w:sz w:val="20"/>
          <w:szCs w:val="20"/>
          <w:shd w:val="clear" w:color="auto" w:fill="FFFFFF"/>
          <w:lang w:eastAsia="pl-PL"/>
        </w:rPr>
        <w:t xml:space="preserve">3.04.2020 r. </w:t>
      </w:r>
      <w:r w:rsidR="008A1770" w:rsidRPr="00932F39">
        <w:rPr>
          <w:rFonts w:ascii="Verdana" w:eastAsia="Calibri" w:hAnsi="Verdana" w:cs="Arial"/>
          <w:sz w:val="20"/>
          <w:szCs w:val="20"/>
          <w:shd w:val="clear" w:color="auto" w:fill="FFFFFF"/>
          <w:lang w:eastAsia="pl-PL"/>
        </w:rPr>
        <w:t xml:space="preserve">min. </w:t>
      </w:r>
      <w:r w:rsidR="00913BDE">
        <w:rPr>
          <w:rFonts w:ascii="Verdana" w:eastAsia="Calibri" w:hAnsi="Verdana" w:cs="Arial"/>
          <w:sz w:val="20"/>
          <w:szCs w:val="20"/>
          <w:shd w:val="clear" w:color="auto" w:fill="FFFFFF"/>
          <w:lang w:eastAsia="pl-PL"/>
        </w:rPr>
        <w:t>6</w:t>
      </w:r>
      <w:r w:rsidR="005E3EB2">
        <w:rPr>
          <w:rFonts w:ascii="Verdana" w:eastAsia="Calibri" w:hAnsi="Verdana" w:cs="Arial"/>
          <w:sz w:val="20"/>
          <w:szCs w:val="20"/>
          <w:shd w:val="clear" w:color="auto" w:fill="FFFFFF"/>
          <w:lang w:eastAsia="pl-PL"/>
        </w:rPr>
        <w:t>4</w:t>
      </w:r>
      <w:r w:rsidR="008A1770" w:rsidRPr="00932F39">
        <w:rPr>
          <w:rFonts w:ascii="Verdana" w:eastAsia="Calibri" w:hAnsi="Verdana" w:cs="Arial"/>
          <w:sz w:val="20"/>
          <w:szCs w:val="20"/>
          <w:shd w:val="clear" w:color="auto" w:fill="FFFFFF"/>
          <w:lang w:eastAsia="pl-PL"/>
        </w:rPr>
        <w:t xml:space="preserve">0 krzeseł, </w:t>
      </w:r>
      <w:r w:rsidR="009D0329">
        <w:rPr>
          <w:rFonts w:ascii="Verdana" w:eastAsia="Calibri" w:hAnsi="Verdana" w:cs="Arial"/>
          <w:sz w:val="20"/>
          <w:szCs w:val="20"/>
          <w:shd w:val="clear" w:color="auto" w:fill="FFFFFF"/>
          <w:lang w:eastAsia="pl-PL"/>
        </w:rPr>
        <w:t>zapewnia PTAK</w:t>
      </w:r>
    </w:p>
    <w:p w14:paraId="000E374F" w14:textId="27E39AFE" w:rsidR="008A1770" w:rsidRPr="009D0329" w:rsidRDefault="003D7C4D" w:rsidP="009D0329">
      <w:pPr>
        <w:pStyle w:val="Akapitzlist"/>
        <w:numPr>
          <w:ilvl w:val="0"/>
          <w:numId w:val="19"/>
        </w:numPr>
        <w:tabs>
          <w:tab w:val="left" w:pos="709"/>
          <w:tab w:val="left" w:pos="993"/>
        </w:tabs>
        <w:ind w:left="851" w:hanging="141"/>
        <w:jc w:val="both"/>
        <w:rPr>
          <w:rFonts w:ascii="Verdana" w:eastAsia="Calibri" w:hAnsi="Verdana" w:cs="Arial"/>
          <w:sz w:val="20"/>
          <w:szCs w:val="20"/>
          <w:shd w:val="clear" w:color="auto" w:fill="FFFFFF"/>
          <w:lang w:eastAsia="pl-PL"/>
        </w:rPr>
      </w:pPr>
      <w:r w:rsidRPr="009D0329">
        <w:rPr>
          <w:rFonts w:ascii="Verdana" w:eastAsia="Calibri" w:hAnsi="Verdana" w:cs="Arial"/>
          <w:sz w:val="20"/>
          <w:szCs w:val="20"/>
          <w:shd w:val="clear" w:color="auto" w:fill="FFFFFF"/>
          <w:lang w:eastAsia="pl-PL"/>
        </w:rPr>
        <w:t>w dniu 2.04.2020 r. min. 1</w:t>
      </w:r>
      <w:r w:rsidR="00913BDE" w:rsidRPr="009D0329">
        <w:rPr>
          <w:rFonts w:ascii="Verdana" w:eastAsia="Calibri" w:hAnsi="Verdana" w:cs="Arial"/>
          <w:sz w:val="20"/>
          <w:szCs w:val="20"/>
          <w:shd w:val="clear" w:color="auto" w:fill="FFFFFF"/>
          <w:lang w:eastAsia="pl-PL"/>
        </w:rPr>
        <w:t>2</w:t>
      </w:r>
      <w:r w:rsidRPr="009D0329">
        <w:rPr>
          <w:rFonts w:ascii="Verdana" w:eastAsia="Calibri" w:hAnsi="Verdana" w:cs="Arial"/>
          <w:sz w:val="20"/>
          <w:szCs w:val="20"/>
          <w:shd w:val="clear" w:color="auto" w:fill="FFFFFF"/>
          <w:lang w:eastAsia="pl-PL"/>
        </w:rPr>
        <w:t>00 krzeseł</w:t>
      </w:r>
      <w:r w:rsidR="008D28BA">
        <w:rPr>
          <w:rFonts w:ascii="Verdana" w:eastAsia="Calibri" w:hAnsi="Verdana" w:cs="Arial"/>
          <w:sz w:val="20"/>
          <w:szCs w:val="20"/>
          <w:shd w:val="clear" w:color="auto" w:fill="FFFFFF"/>
          <w:lang w:eastAsia="pl-PL"/>
        </w:rPr>
        <w:t xml:space="preserve"> </w:t>
      </w:r>
      <w:proofErr w:type="gramStart"/>
      <w:r w:rsidR="008D28BA">
        <w:rPr>
          <w:rFonts w:ascii="Verdana" w:eastAsia="Calibri" w:hAnsi="Verdana" w:cs="Arial"/>
          <w:sz w:val="20"/>
          <w:szCs w:val="20"/>
          <w:shd w:val="clear" w:color="auto" w:fill="FFFFFF"/>
          <w:lang w:eastAsia="pl-PL"/>
        </w:rPr>
        <w:t>(</w:t>
      </w:r>
      <w:r w:rsidR="009D0329">
        <w:rPr>
          <w:rFonts w:ascii="Verdana" w:eastAsia="Calibri" w:hAnsi="Verdana" w:cs="Arial"/>
          <w:sz w:val="20"/>
          <w:szCs w:val="20"/>
          <w:shd w:val="clear" w:color="auto" w:fill="FFFFFF"/>
          <w:lang w:eastAsia="pl-PL"/>
        </w:rPr>
        <w:t xml:space="preserve"> </w:t>
      </w:r>
      <w:r w:rsidR="008D28BA">
        <w:rPr>
          <w:rFonts w:ascii="Verdana" w:eastAsia="Calibri" w:hAnsi="Verdana" w:cs="Arial"/>
          <w:sz w:val="20"/>
          <w:szCs w:val="20"/>
          <w:shd w:val="clear" w:color="auto" w:fill="FFFFFF"/>
          <w:lang w:eastAsia="pl-PL"/>
        </w:rPr>
        <w:t>z</w:t>
      </w:r>
      <w:r w:rsidR="009D0329">
        <w:rPr>
          <w:rFonts w:ascii="Verdana" w:eastAsia="Calibri" w:hAnsi="Verdana" w:cs="Arial"/>
          <w:sz w:val="20"/>
          <w:szCs w:val="20"/>
          <w:shd w:val="clear" w:color="auto" w:fill="FFFFFF"/>
          <w:lang w:eastAsia="pl-PL"/>
        </w:rPr>
        <w:t>apewnia</w:t>
      </w:r>
      <w:proofErr w:type="gramEnd"/>
      <w:r w:rsidR="009D0329">
        <w:rPr>
          <w:rFonts w:ascii="Verdana" w:eastAsia="Calibri" w:hAnsi="Verdana" w:cs="Arial"/>
          <w:sz w:val="20"/>
          <w:szCs w:val="20"/>
          <w:shd w:val="clear" w:color="auto" w:fill="FFFFFF"/>
          <w:lang w:eastAsia="pl-PL"/>
        </w:rPr>
        <w:t xml:space="preserve"> PTAK</w:t>
      </w:r>
      <w:r w:rsidR="008D28BA">
        <w:rPr>
          <w:rFonts w:ascii="Verdana" w:eastAsia="Calibri" w:hAnsi="Verdana" w:cs="Arial"/>
          <w:sz w:val="20"/>
          <w:szCs w:val="20"/>
          <w:shd w:val="clear" w:color="auto" w:fill="FFFFFF"/>
          <w:lang w:eastAsia="pl-PL"/>
        </w:rPr>
        <w:t xml:space="preserve">),  </w:t>
      </w:r>
      <w:r w:rsidR="008A1770" w:rsidRPr="009D0329">
        <w:rPr>
          <w:rFonts w:ascii="Verdana" w:eastAsia="Calibri" w:hAnsi="Verdana" w:cs="Arial"/>
          <w:sz w:val="20"/>
          <w:szCs w:val="20"/>
          <w:shd w:val="clear" w:color="auto" w:fill="FFFFFF"/>
          <w:lang w:eastAsia="pl-PL"/>
        </w:rPr>
        <w:t xml:space="preserve">scenę </w:t>
      </w:r>
      <w:r w:rsidR="000D4CED" w:rsidRPr="009D0329">
        <w:rPr>
          <w:rFonts w:ascii="Verdana" w:eastAsia="Calibri" w:hAnsi="Verdana" w:cs="Arial"/>
          <w:sz w:val="20"/>
          <w:szCs w:val="20"/>
          <w:shd w:val="clear" w:color="auto" w:fill="FFFFFF"/>
          <w:lang w:eastAsia="pl-PL"/>
        </w:rPr>
        <w:t xml:space="preserve">w kształcie koła lub półkola lub prostokąt o powierzchni </w:t>
      </w:r>
      <w:r w:rsidR="00AA59FB">
        <w:rPr>
          <w:rFonts w:ascii="Verdana" w:eastAsia="Calibri" w:hAnsi="Verdana" w:cs="Arial"/>
          <w:sz w:val="20"/>
          <w:szCs w:val="20"/>
          <w:shd w:val="clear" w:color="auto" w:fill="FFFFFF"/>
          <w:lang w:eastAsia="pl-PL"/>
        </w:rPr>
        <w:t>max. 30 m</w:t>
      </w:r>
      <w:r w:rsidR="000D4CED" w:rsidRPr="009D0329">
        <w:rPr>
          <w:rFonts w:ascii="Verdana" w:eastAsia="Calibri" w:hAnsi="Verdana" w:cs="Arial"/>
          <w:sz w:val="20"/>
          <w:szCs w:val="20"/>
          <w:shd w:val="clear" w:color="auto" w:fill="FFFFFF"/>
          <w:vertAlign w:val="superscript"/>
          <w:lang w:eastAsia="pl-PL"/>
        </w:rPr>
        <w:t>2</w:t>
      </w:r>
      <w:r w:rsidR="000D4CED" w:rsidRPr="009D0329">
        <w:rPr>
          <w:rFonts w:ascii="Verdana" w:eastAsia="Calibri" w:hAnsi="Verdana" w:cs="Arial"/>
          <w:sz w:val="20"/>
          <w:szCs w:val="20"/>
          <w:shd w:val="clear" w:color="auto" w:fill="FFFFFF"/>
          <w:lang w:eastAsia="pl-PL"/>
        </w:rPr>
        <w:t>.</w:t>
      </w:r>
    </w:p>
    <w:p w14:paraId="3C6C6F4C" w14:textId="5B392C02" w:rsidR="008A1770" w:rsidRPr="00F45E7E" w:rsidRDefault="00144E51" w:rsidP="00857B65">
      <w:pPr>
        <w:pStyle w:val="Akapitzlist"/>
        <w:numPr>
          <w:ilvl w:val="1"/>
          <w:numId w:val="38"/>
        </w:numPr>
        <w:tabs>
          <w:tab w:val="left" w:pos="851"/>
        </w:tabs>
        <w:ind w:left="567" w:hanging="567"/>
        <w:jc w:val="both"/>
        <w:rPr>
          <w:rFonts w:ascii="Verdana" w:eastAsia="Calibri" w:hAnsi="Verdana" w:cs="Arial"/>
          <w:sz w:val="20"/>
          <w:szCs w:val="20"/>
          <w:shd w:val="clear" w:color="auto" w:fill="FFFFFF"/>
          <w:lang w:eastAsia="pl-PL"/>
        </w:rPr>
      </w:pPr>
      <w:r w:rsidRPr="00F45E7E">
        <w:rPr>
          <w:rFonts w:ascii="Verdana" w:eastAsia="Calibri" w:hAnsi="Verdana" w:cs="Arial"/>
          <w:sz w:val="20"/>
          <w:szCs w:val="20"/>
          <w:shd w:val="clear" w:color="auto" w:fill="FFFFFF"/>
          <w:lang w:eastAsia="pl-PL"/>
        </w:rPr>
        <w:t>Sale konferencyjne zgodnie z pkt. 1.</w:t>
      </w:r>
      <w:r w:rsidR="003D7C4D" w:rsidRPr="00F45E7E">
        <w:rPr>
          <w:rFonts w:ascii="Verdana" w:eastAsia="Calibri" w:hAnsi="Verdana" w:cs="Arial"/>
          <w:sz w:val="20"/>
          <w:szCs w:val="20"/>
          <w:shd w:val="clear" w:color="auto" w:fill="FFFFFF"/>
          <w:lang w:eastAsia="pl-PL"/>
        </w:rPr>
        <w:t>5</w:t>
      </w:r>
      <w:r w:rsidRPr="00F45E7E">
        <w:rPr>
          <w:rFonts w:ascii="Verdana" w:eastAsia="Calibri" w:hAnsi="Verdana" w:cs="Arial"/>
          <w:sz w:val="20"/>
          <w:szCs w:val="20"/>
          <w:shd w:val="clear" w:color="auto" w:fill="FFFFFF"/>
          <w:lang w:eastAsia="pl-PL"/>
        </w:rPr>
        <w:t xml:space="preserve"> powyżej</w:t>
      </w:r>
    </w:p>
    <w:p w14:paraId="26F686C9" w14:textId="01257D86" w:rsidR="008A1770" w:rsidRPr="00F45E7E" w:rsidRDefault="008A1770" w:rsidP="00857B65">
      <w:pPr>
        <w:pStyle w:val="Akapitzlist"/>
        <w:numPr>
          <w:ilvl w:val="0"/>
          <w:numId w:val="20"/>
        </w:numPr>
        <w:tabs>
          <w:tab w:val="left" w:pos="709"/>
          <w:tab w:val="left" w:pos="851"/>
        </w:tabs>
        <w:ind w:left="851" w:hanging="284"/>
        <w:jc w:val="both"/>
        <w:rPr>
          <w:rFonts w:ascii="Verdana" w:eastAsia="Calibri" w:hAnsi="Verdana" w:cs="Arial"/>
          <w:sz w:val="20"/>
          <w:szCs w:val="20"/>
          <w:shd w:val="clear" w:color="auto" w:fill="FFFFFF"/>
          <w:lang w:eastAsia="pl-PL"/>
        </w:rPr>
      </w:pPr>
      <w:r w:rsidRPr="00F45E7E">
        <w:rPr>
          <w:rFonts w:ascii="Verdana" w:eastAsia="Calibri" w:hAnsi="Verdana" w:cs="Arial"/>
          <w:sz w:val="20"/>
          <w:szCs w:val="20"/>
          <w:shd w:val="clear" w:color="auto" w:fill="FFFFFF"/>
          <w:lang w:eastAsia="pl-PL"/>
        </w:rPr>
        <w:t>każda sala powinna być dostosowana do zgłoszonej liczby uczestników;</w:t>
      </w:r>
    </w:p>
    <w:p w14:paraId="5A9D9BC5" w14:textId="4E1BCA85" w:rsidR="008A1770" w:rsidRPr="00F45E7E" w:rsidRDefault="008A1770" w:rsidP="00857B65">
      <w:pPr>
        <w:pStyle w:val="Akapitzlist"/>
        <w:numPr>
          <w:ilvl w:val="0"/>
          <w:numId w:val="20"/>
        </w:numPr>
        <w:tabs>
          <w:tab w:val="left" w:pos="709"/>
          <w:tab w:val="left" w:pos="851"/>
        </w:tabs>
        <w:ind w:left="851" w:hanging="284"/>
        <w:jc w:val="both"/>
        <w:rPr>
          <w:rFonts w:ascii="Verdana" w:eastAsia="Calibri" w:hAnsi="Verdana" w:cs="Arial"/>
          <w:sz w:val="20"/>
          <w:szCs w:val="20"/>
          <w:shd w:val="clear" w:color="auto" w:fill="FFFFFF"/>
          <w:lang w:eastAsia="pl-PL"/>
        </w:rPr>
      </w:pPr>
      <w:r w:rsidRPr="00F45E7E">
        <w:rPr>
          <w:rFonts w:ascii="Verdana" w:eastAsia="Calibri" w:hAnsi="Verdana" w:cs="Arial"/>
          <w:sz w:val="20"/>
          <w:szCs w:val="20"/>
          <w:shd w:val="clear" w:color="auto" w:fill="FFFFFF"/>
          <w:lang w:eastAsia="pl-PL"/>
        </w:rPr>
        <w:t>sala powinna być bez elementów utrudniających widoczność ekranów;</w:t>
      </w:r>
    </w:p>
    <w:p w14:paraId="1B772B34" w14:textId="77777777" w:rsidR="009D0329" w:rsidRDefault="008A1770" w:rsidP="00857B65">
      <w:pPr>
        <w:pStyle w:val="Akapitzlist"/>
        <w:numPr>
          <w:ilvl w:val="0"/>
          <w:numId w:val="20"/>
        </w:numPr>
        <w:tabs>
          <w:tab w:val="left" w:pos="709"/>
          <w:tab w:val="left" w:pos="851"/>
        </w:tabs>
        <w:ind w:left="851" w:hanging="284"/>
        <w:jc w:val="both"/>
        <w:rPr>
          <w:rFonts w:ascii="Verdana" w:eastAsia="Calibri" w:hAnsi="Verdana" w:cs="Arial"/>
          <w:sz w:val="20"/>
          <w:szCs w:val="20"/>
          <w:shd w:val="clear" w:color="auto" w:fill="FFFFFF"/>
          <w:lang w:eastAsia="pl-PL"/>
        </w:rPr>
      </w:pPr>
      <w:r w:rsidRPr="00F45E7E">
        <w:rPr>
          <w:rFonts w:ascii="Verdana" w:eastAsia="Calibri" w:hAnsi="Verdana" w:cs="Arial"/>
          <w:sz w:val="20"/>
          <w:szCs w:val="20"/>
          <w:shd w:val="clear" w:color="auto" w:fill="FFFFFF"/>
          <w:lang w:eastAsia="pl-PL"/>
        </w:rPr>
        <w:t>projektor multimedialny</w:t>
      </w:r>
      <w:r w:rsidR="009D0329">
        <w:rPr>
          <w:rFonts w:ascii="Verdana" w:eastAsia="Calibri" w:hAnsi="Verdana" w:cs="Arial"/>
          <w:sz w:val="20"/>
          <w:szCs w:val="20"/>
          <w:shd w:val="clear" w:color="auto" w:fill="FFFFFF"/>
          <w:lang w:eastAsia="pl-PL"/>
        </w:rPr>
        <w:t>;</w:t>
      </w:r>
    </w:p>
    <w:p w14:paraId="693BC3CA" w14:textId="44394F00" w:rsidR="008A1770" w:rsidRPr="00F45E7E" w:rsidRDefault="009D0329" w:rsidP="00857B65">
      <w:pPr>
        <w:pStyle w:val="Akapitzlist"/>
        <w:numPr>
          <w:ilvl w:val="0"/>
          <w:numId w:val="20"/>
        </w:numPr>
        <w:tabs>
          <w:tab w:val="left" w:pos="709"/>
          <w:tab w:val="left" w:pos="851"/>
        </w:tabs>
        <w:ind w:left="851" w:hanging="284"/>
        <w:jc w:val="both"/>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monitory TV o przekątnej 43</w:t>
      </w:r>
      <w:r w:rsidR="005E3EB2">
        <w:rPr>
          <w:rFonts w:ascii="Verdana" w:eastAsia="Calibri" w:hAnsi="Verdana" w:cs="Arial"/>
          <w:sz w:val="20"/>
          <w:szCs w:val="20"/>
          <w:shd w:val="clear" w:color="auto" w:fill="FFFFFF"/>
          <w:lang w:eastAsia="pl-PL"/>
        </w:rPr>
        <w:t xml:space="preserve">, 50 i 60 </w:t>
      </w:r>
      <w:r>
        <w:rPr>
          <w:rFonts w:ascii="Verdana" w:eastAsia="Calibri" w:hAnsi="Verdana" w:cs="Arial"/>
          <w:sz w:val="20"/>
          <w:szCs w:val="20"/>
          <w:shd w:val="clear" w:color="auto" w:fill="FFFFFF"/>
          <w:lang w:eastAsia="pl-PL"/>
        </w:rPr>
        <w:t>cal</w:t>
      </w:r>
      <w:r w:rsidR="005E3EB2">
        <w:rPr>
          <w:rFonts w:ascii="Verdana" w:eastAsia="Calibri" w:hAnsi="Verdana" w:cs="Arial"/>
          <w:sz w:val="20"/>
          <w:szCs w:val="20"/>
          <w:shd w:val="clear" w:color="auto" w:fill="FFFFFF"/>
          <w:lang w:eastAsia="pl-PL"/>
        </w:rPr>
        <w:t>i</w:t>
      </w:r>
      <w:r>
        <w:rPr>
          <w:rFonts w:ascii="Verdana" w:eastAsia="Calibri" w:hAnsi="Verdana" w:cs="Arial"/>
          <w:sz w:val="20"/>
          <w:szCs w:val="20"/>
          <w:shd w:val="clear" w:color="auto" w:fill="FFFFFF"/>
          <w:lang w:eastAsia="pl-PL"/>
        </w:rPr>
        <w:t xml:space="preserve"> zapewnia PTAK</w:t>
      </w:r>
      <w:r w:rsidR="008A1770" w:rsidRPr="00F45E7E">
        <w:rPr>
          <w:rFonts w:ascii="Verdana" w:eastAsia="Calibri" w:hAnsi="Verdana" w:cs="Arial"/>
          <w:sz w:val="20"/>
          <w:szCs w:val="20"/>
          <w:shd w:val="clear" w:color="auto" w:fill="FFFFFF"/>
          <w:lang w:eastAsia="pl-PL"/>
        </w:rPr>
        <w:t xml:space="preserve"> </w:t>
      </w:r>
    </w:p>
    <w:p w14:paraId="34D2FFF7" w14:textId="5B6DA8FD" w:rsidR="008A1770" w:rsidRPr="00F45E7E" w:rsidRDefault="008A1770" w:rsidP="00857B65">
      <w:pPr>
        <w:pStyle w:val="Akapitzlist"/>
        <w:numPr>
          <w:ilvl w:val="0"/>
          <w:numId w:val="20"/>
        </w:numPr>
        <w:tabs>
          <w:tab w:val="left" w:pos="709"/>
          <w:tab w:val="left" w:pos="851"/>
        </w:tabs>
        <w:ind w:left="851" w:hanging="284"/>
        <w:rPr>
          <w:rFonts w:ascii="Verdana" w:eastAsia="Calibri" w:hAnsi="Verdana" w:cs="Arial"/>
          <w:sz w:val="20"/>
          <w:szCs w:val="20"/>
          <w:shd w:val="clear" w:color="auto" w:fill="FFFFFF"/>
          <w:lang w:eastAsia="pl-PL"/>
        </w:rPr>
      </w:pPr>
      <w:r w:rsidRPr="00F45E7E">
        <w:rPr>
          <w:rFonts w:ascii="Verdana" w:eastAsia="Calibri" w:hAnsi="Verdana" w:cs="Arial"/>
          <w:sz w:val="20"/>
          <w:szCs w:val="20"/>
          <w:shd w:val="clear" w:color="auto" w:fill="FFFFFF"/>
          <w:lang w:eastAsia="pl-PL"/>
        </w:rPr>
        <w:t xml:space="preserve">nagłośnienie zapewniające dobrą słyszalność w każdym punkcie </w:t>
      </w:r>
      <w:r w:rsidR="003D7C4D" w:rsidRPr="00F45E7E">
        <w:rPr>
          <w:rFonts w:ascii="Verdana" w:eastAsia="Calibri" w:hAnsi="Verdana" w:cs="Arial"/>
          <w:sz w:val="20"/>
          <w:szCs w:val="20"/>
          <w:shd w:val="clear" w:color="auto" w:fill="FFFFFF"/>
          <w:lang w:eastAsia="pl-PL"/>
        </w:rPr>
        <w:t>s</w:t>
      </w:r>
      <w:r w:rsidRPr="00F45E7E">
        <w:rPr>
          <w:rFonts w:ascii="Verdana" w:eastAsia="Calibri" w:hAnsi="Verdana" w:cs="Arial"/>
          <w:sz w:val="20"/>
          <w:szCs w:val="20"/>
          <w:shd w:val="clear" w:color="auto" w:fill="FFFFFF"/>
          <w:lang w:eastAsia="pl-PL"/>
        </w:rPr>
        <w:t>ali;</w:t>
      </w:r>
    </w:p>
    <w:p w14:paraId="1DB26992" w14:textId="228012D0" w:rsidR="008A1770" w:rsidRPr="00F45E7E" w:rsidRDefault="008A1770" w:rsidP="00857B65">
      <w:pPr>
        <w:pStyle w:val="Akapitzlist"/>
        <w:numPr>
          <w:ilvl w:val="0"/>
          <w:numId w:val="20"/>
        </w:numPr>
        <w:tabs>
          <w:tab w:val="left" w:pos="709"/>
          <w:tab w:val="left" w:pos="851"/>
        </w:tabs>
        <w:ind w:left="851" w:hanging="284"/>
        <w:rPr>
          <w:rFonts w:ascii="Verdana" w:eastAsia="Calibri" w:hAnsi="Verdana" w:cs="Arial"/>
          <w:sz w:val="20"/>
          <w:szCs w:val="20"/>
          <w:shd w:val="clear" w:color="auto" w:fill="FFFFFF"/>
          <w:lang w:eastAsia="pl-PL"/>
        </w:rPr>
      </w:pPr>
      <w:r w:rsidRPr="00F45E7E">
        <w:rPr>
          <w:rFonts w:ascii="Verdana" w:eastAsia="Calibri" w:hAnsi="Verdana" w:cs="Arial"/>
          <w:sz w:val="20"/>
          <w:szCs w:val="20"/>
          <w:shd w:val="clear" w:color="auto" w:fill="FFFFFF"/>
          <w:lang w:eastAsia="pl-PL"/>
        </w:rPr>
        <w:t xml:space="preserve">mikrofon 1 szt. w każdej </w:t>
      </w:r>
      <w:r w:rsidR="0040542B" w:rsidRPr="00F45E7E">
        <w:rPr>
          <w:rFonts w:ascii="Verdana" w:eastAsia="Calibri" w:hAnsi="Verdana" w:cs="Arial"/>
          <w:sz w:val="20"/>
          <w:szCs w:val="20"/>
          <w:shd w:val="clear" w:color="auto" w:fill="FFFFFF"/>
          <w:lang w:eastAsia="pl-PL"/>
        </w:rPr>
        <w:t>s</w:t>
      </w:r>
      <w:r w:rsidRPr="00F45E7E">
        <w:rPr>
          <w:rFonts w:ascii="Verdana" w:eastAsia="Calibri" w:hAnsi="Verdana" w:cs="Arial"/>
          <w:sz w:val="20"/>
          <w:szCs w:val="20"/>
          <w:shd w:val="clear" w:color="auto" w:fill="FFFFFF"/>
          <w:lang w:eastAsia="pl-PL"/>
        </w:rPr>
        <w:t>ali</w:t>
      </w:r>
      <w:r w:rsidR="0040542B" w:rsidRPr="00F45E7E">
        <w:rPr>
          <w:rFonts w:ascii="Verdana" w:eastAsia="Calibri" w:hAnsi="Verdana" w:cs="Arial"/>
          <w:sz w:val="20"/>
          <w:szCs w:val="20"/>
          <w:shd w:val="clear" w:color="auto" w:fill="FFFFFF"/>
          <w:lang w:eastAsia="pl-PL"/>
        </w:rPr>
        <w:t xml:space="preserve">, które przewidują </w:t>
      </w:r>
      <w:r w:rsidR="00DD53F8" w:rsidRPr="00F45E7E">
        <w:rPr>
          <w:rFonts w:ascii="Verdana" w:eastAsia="Calibri" w:hAnsi="Verdana" w:cs="Arial"/>
          <w:sz w:val="20"/>
          <w:szCs w:val="20"/>
          <w:shd w:val="clear" w:color="auto" w:fill="FFFFFF"/>
          <w:lang w:eastAsia="pl-PL"/>
        </w:rPr>
        <w:t>4</w:t>
      </w:r>
      <w:r w:rsidR="0040542B" w:rsidRPr="00F45E7E">
        <w:rPr>
          <w:rFonts w:ascii="Verdana" w:eastAsia="Calibri" w:hAnsi="Verdana" w:cs="Arial"/>
          <w:sz w:val="20"/>
          <w:szCs w:val="20"/>
          <w:shd w:val="clear" w:color="auto" w:fill="FFFFFF"/>
          <w:lang w:eastAsia="pl-PL"/>
        </w:rPr>
        <w:t>0 lub więcej osób, o ile to nie zostało określone inaczej</w:t>
      </w:r>
      <w:r w:rsidR="007D6273" w:rsidRPr="00F45E7E">
        <w:rPr>
          <w:rFonts w:ascii="Verdana" w:eastAsia="Calibri" w:hAnsi="Verdana" w:cs="Arial"/>
          <w:sz w:val="20"/>
          <w:szCs w:val="20"/>
          <w:shd w:val="clear" w:color="auto" w:fill="FFFFFF"/>
          <w:lang w:eastAsia="pl-PL"/>
        </w:rPr>
        <w:t xml:space="preserve"> w niniejszym OPZ</w:t>
      </w:r>
      <w:r w:rsidRPr="00F45E7E">
        <w:rPr>
          <w:rFonts w:ascii="Verdana" w:eastAsia="Calibri" w:hAnsi="Verdana" w:cs="Arial"/>
          <w:sz w:val="20"/>
          <w:szCs w:val="20"/>
          <w:shd w:val="clear" w:color="auto" w:fill="FFFFFF"/>
          <w:lang w:eastAsia="pl-PL"/>
        </w:rPr>
        <w:t>;</w:t>
      </w:r>
    </w:p>
    <w:p w14:paraId="78644D12" w14:textId="350680BC" w:rsidR="008A1770" w:rsidRPr="00932F39" w:rsidRDefault="008A1770" w:rsidP="00857B65">
      <w:pPr>
        <w:pStyle w:val="Akapitzlist"/>
        <w:numPr>
          <w:ilvl w:val="0"/>
          <w:numId w:val="20"/>
        </w:numPr>
        <w:tabs>
          <w:tab w:val="left" w:pos="709"/>
          <w:tab w:val="left" w:pos="851"/>
        </w:tabs>
        <w:ind w:left="851" w:hanging="284"/>
        <w:jc w:val="both"/>
        <w:rPr>
          <w:rFonts w:ascii="Verdana" w:eastAsia="Calibri" w:hAnsi="Verdana" w:cs="Arial"/>
          <w:sz w:val="20"/>
          <w:szCs w:val="20"/>
          <w:shd w:val="clear" w:color="auto" w:fill="FFFFFF"/>
          <w:lang w:eastAsia="pl-PL"/>
        </w:rPr>
      </w:pPr>
      <w:r w:rsidRPr="00F45E7E">
        <w:rPr>
          <w:rFonts w:ascii="Verdana" w:eastAsia="Calibri" w:hAnsi="Verdana" w:cs="Arial"/>
          <w:sz w:val="20"/>
          <w:szCs w:val="20"/>
          <w:shd w:val="clear" w:color="auto" w:fill="FFFFFF"/>
          <w:lang w:eastAsia="pl-PL"/>
        </w:rPr>
        <w:t xml:space="preserve">miejsca siedzące dla uczestników Innovatorium, </w:t>
      </w:r>
      <w:r w:rsidR="009D0329">
        <w:rPr>
          <w:rFonts w:ascii="Verdana" w:eastAsia="Calibri" w:hAnsi="Verdana" w:cs="Arial"/>
          <w:sz w:val="20"/>
          <w:szCs w:val="20"/>
          <w:shd w:val="clear" w:color="auto" w:fill="FFFFFF"/>
          <w:lang w:eastAsia="pl-PL"/>
        </w:rPr>
        <w:t>zapewnia PTAK</w:t>
      </w:r>
    </w:p>
    <w:p w14:paraId="44B710F7" w14:textId="1F29512E" w:rsidR="00144E51" w:rsidRDefault="008A1770" w:rsidP="00857B65">
      <w:pPr>
        <w:pStyle w:val="Akapitzlist"/>
        <w:numPr>
          <w:ilvl w:val="0"/>
          <w:numId w:val="20"/>
        </w:numPr>
        <w:tabs>
          <w:tab w:val="left" w:pos="709"/>
          <w:tab w:val="left" w:pos="851"/>
        </w:tabs>
        <w:ind w:left="851" w:hanging="284"/>
        <w:jc w:val="both"/>
        <w:rPr>
          <w:rFonts w:ascii="Verdana" w:eastAsia="Calibri" w:hAnsi="Verdana" w:cs="Arial"/>
          <w:sz w:val="20"/>
          <w:szCs w:val="20"/>
          <w:shd w:val="clear" w:color="auto" w:fill="FFFFFF"/>
          <w:lang w:eastAsia="pl-PL"/>
        </w:rPr>
      </w:pPr>
      <w:r w:rsidRPr="00932F39">
        <w:rPr>
          <w:rFonts w:ascii="Verdana" w:eastAsia="Calibri" w:hAnsi="Verdana" w:cs="Arial"/>
          <w:sz w:val="20"/>
          <w:szCs w:val="20"/>
          <w:shd w:val="clear" w:color="auto" w:fill="FFFFFF"/>
          <w:lang w:eastAsia="pl-PL"/>
        </w:rPr>
        <w:t>flipchart w każdej z sal</w:t>
      </w:r>
      <w:r w:rsidR="00CB0CA1">
        <w:rPr>
          <w:rFonts w:ascii="Verdana" w:eastAsia="Calibri" w:hAnsi="Verdana" w:cs="Arial"/>
          <w:sz w:val="20"/>
          <w:szCs w:val="20"/>
          <w:shd w:val="clear" w:color="auto" w:fill="FFFFFF"/>
          <w:lang w:eastAsia="pl-PL"/>
        </w:rPr>
        <w:t xml:space="preserve"> z flamastrami i gąbką do ścierania</w:t>
      </w:r>
      <w:r w:rsidR="00DD53F8">
        <w:rPr>
          <w:rFonts w:ascii="Verdana" w:eastAsia="Calibri" w:hAnsi="Verdana" w:cs="Arial"/>
          <w:sz w:val="20"/>
          <w:szCs w:val="20"/>
          <w:shd w:val="clear" w:color="auto" w:fill="FFFFFF"/>
          <w:lang w:eastAsia="pl-PL"/>
        </w:rPr>
        <w:t>;</w:t>
      </w:r>
    </w:p>
    <w:p w14:paraId="11351C2F" w14:textId="338F30FF" w:rsidR="00DD53F8" w:rsidRDefault="00DD53F8" w:rsidP="00857B65">
      <w:pPr>
        <w:pStyle w:val="Akapitzlist"/>
        <w:numPr>
          <w:ilvl w:val="0"/>
          <w:numId w:val="20"/>
        </w:numPr>
        <w:tabs>
          <w:tab w:val="left" w:pos="709"/>
          <w:tab w:val="left" w:pos="851"/>
        </w:tabs>
        <w:ind w:left="851" w:hanging="284"/>
        <w:jc w:val="both"/>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stoły w salach konferencyjnych</w:t>
      </w:r>
      <w:r w:rsidR="009D0329">
        <w:rPr>
          <w:rFonts w:ascii="Verdana" w:eastAsia="Calibri" w:hAnsi="Verdana" w:cs="Arial"/>
          <w:sz w:val="20"/>
          <w:szCs w:val="20"/>
          <w:shd w:val="clear" w:color="auto" w:fill="FFFFFF"/>
          <w:lang w:eastAsia="pl-PL"/>
        </w:rPr>
        <w:t xml:space="preserve"> zapewnia PTAK</w:t>
      </w:r>
      <w:r>
        <w:rPr>
          <w:rFonts w:ascii="Verdana" w:eastAsia="Calibri" w:hAnsi="Verdana" w:cs="Arial"/>
          <w:sz w:val="20"/>
          <w:szCs w:val="20"/>
          <w:shd w:val="clear" w:color="auto" w:fill="FFFFFF"/>
          <w:lang w:eastAsia="pl-PL"/>
        </w:rPr>
        <w:t xml:space="preserve">: </w:t>
      </w:r>
    </w:p>
    <w:p w14:paraId="4927BDB0" w14:textId="4B2BD56B" w:rsidR="008A1770" w:rsidRPr="00144E51" w:rsidRDefault="008A1770" w:rsidP="00857B65">
      <w:pPr>
        <w:pStyle w:val="Akapitzlist"/>
        <w:numPr>
          <w:ilvl w:val="1"/>
          <w:numId w:val="38"/>
        </w:numPr>
        <w:tabs>
          <w:tab w:val="left" w:pos="709"/>
          <w:tab w:val="left" w:pos="993"/>
        </w:tabs>
        <w:ind w:left="567" w:hanging="567"/>
        <w:jc w:val="both"/>
        <w:rPr>
          <w:rFonts w:ascii="Verdana" w:eastAsia="Calibri" w:hAnsi="Verdana" w:cs="Arial"/>
          <w:sz w:val="20"/>
          <w:szCs w:val="20"/>
          <w:shd w:val="clear" w:color="auto" w:fill="FFFFFF"/>
          <w:lang w:eastAsia="pl-PL"/>
        </w:rPr>
      </w:pPr>
      <w:r w:rsidRPr="00144E51">
        <w:rPr>
          <w:rFonts w:ascii="Verdana" w:eastAsia="Calibri" w:hAnsi="Verdana" w:cs="Arial"/>
          <w:sz w:val="20"/>
          <w:szCs w:val="20"/>
          <w:shd w:val="clear" w:color="auto" w:fill="FFFFFF"/>
          <w:lang w:eastAsia="pl-PL"/>
        </w:rPr>
        <w:t xml:space="preserve">Sala na </w:t>
      </w:r>
      <w:r w:rsidR="00144E51" w:rsidRPr="00144E51">
        <w:rPr>
          <w:rFonts w:ascii="Verdana" w:eastAsia="Calibri" w:hAnsi="Verdana" w:cs="Arial"/>
          <w:sz w:val="20"/>
          <w:szCs w:val="20"/>
          <w:shd w:val="clear" w:color="auto" w:fill="FFFFFF"/>
          <w:lang w:eastAsia="pl-PL"/>
        </w:rPr>
        <w:t>stref</w:t>
      </w:r>
      <w:r w:rsidR="00144E51">
        <w:rPr>
          <w:rFonts w:ascii="Verdana" w:eastAsia="Calibri" w:hAnsi="Verdana" w:cs="Arial"/>
          <w:sz w:val="20"/>
          <w:szCs w:val="20"/>
          <w:shd w:val="clear" w:color="auto" w:fill="FFFFFF"/>
          <w:lang w:eastAsia="pl-PL"/>
        </w:rPr>
        <w:t>ę dla</w:t>
      </w:r>
      <w:r w:rsidR="00144E51" w:rsidRPr="00144E51">
        <w:rPr>
          <w:rFonts w:ascii="Verdana" w:eastAsia="Calibri" w:hAnsi="Verdana" w:cs="Arial"/>
          <w:sz w:val="20"/>
          <w:szCs w:val="20"/>
          <w:shd w:val="clear" w:color="auto" w:fill="FFFFFF"/>
          <w:lang w:eastAsia="pl-PL"/>
        </w:rPr>
        <w:t xml:space="preserve"> mediów</w:t>
      </w:r>
    </w:p>
    <w:p w14:paraId="65E66A6C" w14:textId="47A6FFF5" w:rsidR="00736EE9" w:rsidRPr="00932F39" w:rsidRDefault="00736EE9" w:rsidP="00857B65">
      <w:pPr>
        <w:pStyle w:val="Akapitzlist"/>
        <w:numPr>
          <w:ilvl w:val="0"/>
          <w:numId w:val="21"/>
        </w:numPr>
        <w:tabs>
          <w:tab w:val="left" w:pos="709"/>
          <w:tab w:val="left" w:pos="851"/>
        </w:tabs>
        <w:ind w:left="851" w:hanging="284"/>
        <w:jc w:val="both"/>
        <w:rPr>
          <w:rFonts w:ascii="Verdana" w:eastAsia="Calibri" w:hAnsi="Verdana" w:cs="Arial"/>
          <w:sz w:val="20"/>
          <w:szCs w:val="20"/>
          <w:shd w:val="clear" w:color="auto" w:fill="FFFFFF"/>
          <w:lang w:eastAsia="pl-PL"/>
        </w:rPr>
      </w:pPr>
      <w:r w:rsidRPr="00932F39">
        <w:rPr>
          <w:rFonts w:ascii="Verdana" w:eastAsia="Calibri" w:hAnsi="Verdana" w:cs="Arial"/>
          <w:sz w:val="20"/>
          <w:szCs w:val="20"/>
          <w:shd w:val="clear" w:color="auto" w:fill="FFFFFF"/>
          <w:lang w:eastAsia="pl-PL"/>
        </w:rPr>
        <w:t xml:space="preserve">sala powinna być dostosowana </w:t>
      </w:r>
      <w:r>
        <w:rPr>
          <w:rFonts w:ascii="Verdana" w:eastAsia="Calibri" w:hAnsi="Verdana" w:cs="Arial"/>
          <w:sz w:val="20"/>
          <w:szCs w:val="20"/>
          <w:shd w:val="clear" w:color="auto" w:fill="FFFFFF"/>
          <w:lang w:eastAsia="pl-PL"/>
        </w:rPr>
        <w:t xml:space="preserve">na </w:t>
      </w:r>
      <w:bookmarkStart w:id="3" w:name="_Hlk31186479"/>
      <w:r>
        <w:rPr>
          <w:rFonts w:ascii="Verdana" w:eastAsia="Calibri" w:hAnsi="Verdana" w:cs="Arial"/>
          <w:sz w:val="20"/>
          <w:szCs w:val="20"/>
          <w:shd w:val="clear" w:color="auto" w:fill="FFFFFF"/>
          <w:lang w:eastAsia="pl-PL"/>
        </w:rPr>
        <w:t>1</w:t>
      </w:r>
      <w:r w:rsidR="006C1678">
        <w:rPr>
          <w:rFonts w:ascii="Verdana" w:eastAsia="Calibri" w:hAnsi="Verdana" w:cs="Arial"/>
          <w:sz w:val="20"/>
          <w:szCs w:val="20"/>
          <w:shd w:val="clear" w:color="auto" w:fill="FFFFFF"/>
          <w:lang w:eastAsia="pl-PL"/>
        </w:rPr>
        <w:t>0</w:t>
      </w:r>
      <w:r>
        <w:rPr>
          <w:rFonts w:ascii="Verdana" w:eastAsia="Calibri" w:hAnsi="Verdana" w:cs="Arial"/>
          <w:sz w:val="20"/>
          <w:szCs w:val="20"/>
          <w:shd w:val="clear" w:color="auto" w:fill="FFFFFF"/>
          <w:lang w:eastAsia="pl-PL"/>
        </w:rPr>
        <w:t xml:space="preserve"> stanowisk przy biurkach </w:t>
      </w:r>
      <w:r w:rsidR="005E3EB2">
        <w:rPr>
          <w:rFonts w:ascii="Verdana" w:eastAsia="Calibri" w:hAnsi="Verdana" w:cs="Arial"/>
          <w:sz w:val="20"/>
          <w:szCs w:val="20"/>
          <w:shd w:val="clear" w:color="auto" w:fill="FFFFFF"/>
          <w:lang w:eastAsia="pl-PL"/>
        </w:rPr>
        <w:t xml:space="preserve">(stoliki i krzesła zapewnia PTAK) </w:t>
      </w:r>
      <w:r>
        <w:rPr>
          <w:rFonts w:ascii="Verdana" w:eastAsia="Calibri" w:hAnsi="Verdana" w:cs="Arial"/>
          <w:sz w:val="20"/>
          <w:szCs w:val="20"/>
          <w:shd w:val="clear" w:color="auto" w:fill="FFFFFF"/>
          <w:lang w:eastAsia="pl-PL"/>
        </w:rPr>
        <w:t>oraz opcjonalnie dla 30 osób w ustawieniu teatralnym ze sceną (ścianka) oraz podstawowym nagłośnieniem (4 mikrofony na stojakach) oraz głośniki o po</w:t>
      </w:r>
      <w:r w:rsidRPr="00932F39">
        <w:rPr>
          <w:rFonts w:ascii="Verdana" w:eastAsia="Calibri" w:hAnsi="Verdana" w:cs="Arial"/>
          <w:sz w:val="20"/>
          <w:szCs w:val="20"/>
          <w:shd w:val="clear" w:color="auto" w:fill="FFFFFF"/>
          <w:lang w:eastAsia="pl-PL"/>
        </w:rPr>
        <w:t xml:space="preserve">wierzchni nie mniejszej niż </w:t>
      </w:r>
      <w:r>
        <w:rPr>
          <w:rFonts w:ascii="Verdana" w:eastAsia="Calibri" w:hAnsi="Verdana" w:cs="Arial"/>
          <w:sz w:val="20"/>
          <w:szCs w:val="20"/>
          <w:shd w:val="clear" w:color="auto" w:fill="FFFFFF"/>
          <w:lang w:eastAsia="pl-PL"/>
        </w:rPr>
        <w:t>6</w:t>
      </w:r>
      <w:r w:rsidRPr="00932F39">
        <w:rPr>
          <w:rFonts w:ascii="Verdana" w:eastAsia="Calibri" w:hAnsi="Verdana" w:cs="Arial"/>
          <w:sz w:val="20"/>
          <w:szCs w:val="20"/>
          <w:shd w:val="clear" w:color="auto" w:fill="FFFFFF"/>
          <w:lang w:eastAsia="pl-PL"/>
        </w:rPr>
        <w:t>0 m</w:t>
      </w:r>
      <w:r w:rsidRPr="00932F39">
        <w:rPr>
          <w:rFonts w:ascii="Verdana" w:eastAsia="Calibri" w:hAnsi="Verdana" w:cs="Arial"/>
          <w:sz w:val="20"/>
          <w:szCs w:val="20"/>
          <w:shd w:val="clear" w:color="auto" w:fill="FFFFFF"/>
          <w:vertAlign w:val="superscript"/>
          <w:lang w:eastAsia="pl-PL"/>
        </w:rPr>
        <w:t>2</w:t>
      </w:r>
      <w:r w:rsidRPr="00932F39">
        <w:rPr>
          <w:rFonts w:ascii="Verdana" w:eastAsia="Calibri" w:hAnsi="Verdana" w:cs="Arial"/>
          <w:sz w:val="20"/>
          <w:szCs w:val="20"/>
          <w:shd w:val="clear" w:color="auto" w:fill="FFFFFF"/>
          <w:lang w:eastAsia="pl-PL"/>
        </w:rPr>
        <w:t>;</w:t>
      </w:r>
    </w:p>
    <w:p w14:paraId="65F02C44" w14:textId="1D3AA686" w:rsidR="00913BDE" w:rsidRPr="006C1678" w:rsidRDefault="00736EE9" w:rsidP="006C1678">
      <w:pPr>
        <w:pStyle w:val="Akapitzlist"/>
        <w:numPr>
          <w:ilvl w:val="0"/>
          <w:numId w:val="21"/>
        </w:numPr>
        <w:tabs>
          <w:tab w:val="left" w:pos="709"/>
          <w:tab w:val="left" w:pos="851"/>
        </w:tabs>
        <w:ind w:left="851" w:hanging="284"/>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kostki dla reporterów TV;</w:t>
      </w:r>
      <w:bookmarkEnd w:id="3"/>
    </w:p>
    <w:p w14:paraId="60A786F9" w14:textId="0672B432" w:rsidR="008A1770" w:rsidRPr="00932F39" w:rsidRDefault="00913BDE" w:rsidP="00857B65">
      <w:pPr>
        <w:pStyle w:val="Akapitzlist"/>
        <w:numPr>
          <w:ilvl w:val="0"/>
          <w:numId w:val="21"/>
        </w:numPr>
        <w:tabs>
          <w:tab w:val="left" w:pos="709"/>
          <w:tab w:val="left" w:pos="851"/>
        </w:tabs>
        <w:ind w:left="851" w:hanging="284"/>
        <w:rPr>
          <w:rFonts w:ascii="Verdana" w:eastAsia="Calibri" w:hAnsi="Verdana" w:cs="Arial"/>
          <w:sz w:val="20"/>
          <w:szCs w:val="20"/>
          <w:shd w:val="clear" w:color="auto" w:fill="FFFFFF"/>
          <w:lang w:eastAsia="pl-PL"/>
        </w:rPr>
      </w:pPr>
      <w:r>
        <w:rPr>
          <w:rFonts w:ascii="Verdana" w:eastAsia="Calibri" w:hAnsi="Verdana" w:cs="Arial"/>
          <w:sz w:val="20"/>
          <w:szCs w:val="20"/>
          <w:shd w:val="clear" w:color="auto" w:fill="FFFFFF"/>
          <w:lang w:eastAsia="pl-PL"/>
        </w:rPr>
        <w:t>drukarka ze skanerem</w:t>
      </w:r>
      <w:r w:rsidR="008A1770" w:rsidRPr="00932F39">
        <w:rPr>
          <w:rFonts w:ascii="Verdana" w:eastAsia="Calibri" w:hAnsi="Verdana" w:cs="Arial"/>
          <w:sz w:val="20"/>
          <w:szCs w:val="20"/>
          <w:shd w:val="clear" w:color="auto" w:fill="FFFFFF"/>
          <w:lang w:eastAsia="pl-PL"/>
        </w:rPr>
        <w:t>;</w:t>
      </w:r>
    </w:p>
    <w:p w14:paraId="34DDCDF6" w14:textId="50E5FA56" w:rsidR="008A1770" w:rsidRPr="00144E51" w:rsidRDefault="008A1770" w:rsidP="00857B65">
      <w:pPr>
        <w:pStyle w:val="Akapitzlist"/>
        <w:numPr>
          <w:ilvl w:val="1"/>
          <w:numId w:val="38"/>
        </w:numPr>
        <w:tabs>
          <w:tab w:val="left" w:pos="993"/>
        </w:tabs>
        <w:ind w:left="567" w:hanging="567"/>
        <w:jc w:val="both"/>
        <w:rPr>
          <w:rFonts w:ascii="Verdana" w:eastAsia="Calibri" w:hAnsi="Verdana" w:cs="Arial"/>
          <w:bCs/>
          <w:sz w:val="20"/>
          <w:szCs w:val="20"/>
          <w:shd w:val="clear" w:color="auto" w:fill="FFFFFF"/>
          <w:lang w:eastAsia="pl-PL"/>
        </w:rPr>
      </w:pPr>
      <w:r w:rsidRPr="00144E51">
        <w:rPr>
          <w:rFonts w:ascii="Verdana" w:eastAsia="Calibri" w:hAnsi="Verdana" w:cs="Arial"/>
          <w:bCs/>
          <w:sz w:val="20"/>
          <w:szCs w:val="20"/>
          <w:shd w:val="clear" w:color="auto" w:fill="FFFFFF"/>
          <w:lang w:eastAsia="pl-PL"/>
        </w:rPr>
        <w:t>Przestrzeń integracyjna i cateringowa</w:t>
      </w:r>
    </w:p>
    <w:p w14:paraId="3C3317A1" w14:textId="3B8BD8A6" w:rsidR="008A1770" w:rsidRPr="00FB1F0C" w:rsidRDefault="008A1770" w:rsidP="00857B65">
      <w:pPr>
        <w:pStyle w:val="Akapitzlist"/>
        <w:numPr>
          <w:ilvl w:val="0"/>
          <w:numId w:val="22"/>
        </w:numPr>
        <w:tabs>
          <w:tab w:val="left" w:pos="993"/>
        </w:tabs>
        <w:ind w:left="851" w:hanging="284"/>
        <w:jc w:val="both"/>
        <w:rPr>
          <w:rFonts w:ascii="Verdana" w:eastAsia="Calibri" w:hAnsi="Verdana" w:cs="Arial"/>
          <w:sz w:val="20"/>
          <w:szCs w:val="20"/>
          <w:shd w:val="clear" w:color="auto" w:fill="FFFFFF"/>
          <w:lang w:eastAsia="pl-PL"/>
        </w:rPr>
      </w:pPr>
      <w:r w:rsidRPr="00FB1F0C">
        <w:rPr>
          <w:rFonts w:ascii="Verdana" w:eastAsia="Calibri" w:hAnsi="Verdana" w:cs="Arial"/>
          <w:sz w:val="20"/>
          <w:szCs w:val="20"/>
          <w:shd w:val="clear" w:color="auto" w:fill="FFFFFF"/>
          <w:lang w:eastAsia="pl-PL"/>
        </w:rPr>
        <w:t xml:space="preserve">przestrzeń </w:t>
      </w:r>
      <w:r w:rsidR="005E3EB2">
        <w:rPr>
          <w:rFonts w:ascii="Verdana" w:eastAsia="Calibri" w:hAnsi="Verdana" w:cs="Arial"/>
          <w:sz w:val="20"/>
          <w:szCs w:val="20"/>
          <w:shd w:val="clear" w:color="auto" w:fill="FFFFFF"/>
          <w:lang w:eastAsia="pl-PL"/>
        </w:rPr>
        <w:t xml:space="preserve">zgodnie z Załącznikiem 1 A, </w:t>
      </w:r>
      <w:r w:rsidR="00B85422">
        <w:rPr>
          <w:rFonts w:ascii="Verdana" w:eastAsia="Calibri" w:hAnsi="Verdana" w:cs="Arial"/>
          <w:sz w:val="20"/>
          <w:szCs w:val="20"/>
          <w:shd w:val="clear" w:color="auto" w:fill="FFFFFF"/>
          <w:lang w:eastAsia="pl-PL"/>
        </w:rPr>
        <w:t>1</w:t>
      </w:r>
      <w:r w:rsidR="005E3EB2">
        <w:rPr>
          <w:rFonts w:ascii="Verdana" w:eastAsia="Calibri" w:hAnsi="Verdana" w:cs="Arial"/>
          <w:sz w:val="20"/>
          <w:szCs w:val="20"/>
          <w:shd w:val="clear" w:color="auto" w:fill="FFFFFF"/>
          <w:lang w:eastAsia="pl-PL"/>
        </w:rPr>
        <w:t xml:space="preserve">B, </w:t>
      </w:r>
      <w:r w:rsidR="00B85422">
        <w:rPr>
          <w:rFonts w:ascii="Verdana" w:eastAsia="Calibri" w:hAnsi="Verdana" w:cs="Arial"/>
          <w:sz w:val="20"/>
          <w:szCs w:val="20"/>
          <w:shd w:val="clear" w:color="auto" w:fill="FFFFFF"/>
          <w:lang w:eastAsia="pl-PL"/>
        </w:rPr>
        <w:t>1</w:t>
      </w:r>
      <w:r w:rsidR="005E3EB2">
        <w:rPr>
          <w:rFonts w:ascii="Verdana" w:eastAsia="Calibri" w:hAnsi="Verdana" w:cs="Arial"/>
          <w:sz w:val="20"/>
          <w:szCs w:val="20"/>
          <w:shd w:val="clear" w:color="auto" w:fill="FFFFFF"/>
          <w:lang w:eastAsia="pl-PL"/>
        </w:rPr>
        <w:t>C</w:t>
      </w:r>
      <w:r w:rsidR="00F92444">
        <w:rPr>
          <w:rFonts w:ascii="Verdana" w:eastAsia="Calibri" w:hAnsi="Verdana" w:cs="Arial"/>
          <w:sz w:val="20"/>
          <w:szCs w:val="20"/>
          <w:shd w:val="clear" w:color="auto" w:fill="FFFFFF"/>
          <w:vertAlign w:val="superscript"/>
          <w:lang w:eastAsia="pl-PL"/>
        </w:rPr>
        <w:t xml:space="preserve"> </w:t>
      </w:r>
      <w:r w:rsidR="00F92444">
        <w:rPr>
          <w:rFonts w:ascii="Verdana" w:eastAsia="Calibri" w:hAnsi="Verdana" w:cs="Arial"/>
          <w:sz w:val="20"/>
          <w:szCs w:val="20"/>
          <w:shd w:val="clear" w:color="auto" w:fill="FFFFFF"/>
          <w:lang w:eastAsia="pl-PL"/>
        </w:rPr>
        <w:t>(6</w:t>
      </w:r>
      <w:r w:rsidR="005E3EB2">
        <w:rPr>
          <w:rFonts w:ascii="Verdana" w:eastAsia="Calibri" w:hAnsi="Verdana" w:cs="Arial"/>
          <w:sz w:val="20"/>
          <w:szCs w:val="20"/>
          <w:shd w:val="clear" w:color="auto" w:fill="FFFFFF"/>
          <w:lang w:eastAsia="pl-PL"/>
        </w:rPr>
        <w:t>4</w:t>
      </w:r>
      <w:r w:rsidR="00F92444">
        <w:rPr>
          <w:rFonts w:ascii="Verdana" w:eastAsia="Calibri" w:hAnsi="Verdana" w:cs="Arial"/>
          <w:sz w:val="20"/>
          <w:szCs w:val="20"/>
          <w:shd w:val="clear" w:color="auto" w:fill="FFFFFF"/>
          <w:lang w:eastAsia="pl-PL"/>
        </w:rPr>
        <w:t xml:space="preserve">0 osób w dniu 1 i </w:t>
      </w:r>
      <w:r w:rsidR="005E3EB2">
        <w:rPr>
          <w:rFonts w:ascii="Verdana" w:eastAsia="Calibri" w:hAnsi="Verdana" w:cs="Arial"/>
          <w:sz w:val="20"/>
          <w:szCs w:val="20"/>
          <w:shd w:val="clear" w:color="auto" w:fill="FFFFFF"/>
          <w:lang w:eastAsia="pl-PL"/>
        </w:rPr>
        <w:t>3</w:t>
      </w:r>
      <w:r w:rsidR="00F92444">
        <w:rPr>
          <w:rFonts w:ascii="Verdana" w:eastAsia="Calibri" w:hAnsi="Verdana" w:cs="Arial"/>
          <w:sz w:val="20"/>
          <w:szCs w:val="20"/>
          <w:shd w:val="clear" w:color="auto" w:fill="FFFFFF"/>
          <w:lang w:eastAsia="pl-PL"/>
        </w:rPr>
        <w:t xml:space="preserve"> oraz 1200 osób w dniu </w:t>
      </w:r>
      <w:r w:rsidR="005E3EB2">
        <w:rPr>
          <w:rFonts w:ascii="Verdana" w:eastAsia="Calibri" w:hAnsi="Verdana" w:cs="Arial"/>
          <w:sz w:val="20"/>
          <w:szCs w:val="20"/>
          <w:shd w:val="clear" w:color="auto" w:fill="FFFFFF"/>
          <w:lang w:eastAsia="pl-PL"/>
        </w:rPr>
        <w:t>2</w:t>
      </w:r>
      <w:r w:rsidR="00F92444">
        <w:rPr>
          <w:rFonts w:ascii="Verdana" w:eastAsia="Calibri" w:hAnsi="Verdana" w:cs="Arial"/>
          <w:sz w:val="20"/>
          <w:szCs w:val="20"/>
          <w:shd w:val="clear" w:color="auto" w:fill="FFFFFF"/>
          <w:lang w:eastAsia="pl-PL"/>
        </w:rPr>
        <w:t>)</w:t>
      </w:r>
      <w:r w:rsidRPr="00FB1F0C">
        <w:rPr>
          <w:rFonts w:ascii="Verdana" w:eastAsia="Calibri" w:hAnsi="Verdana" w:cs="Arial"/>
          <w:sz w:val="20"/>
          <w:szCs w:val="20"/>
          <w:shd w:val="clear" w:color="auto" w:fill="FFFFFF"/>
          <w:lang w:eastAsia="pl-PL"/>
        </w:rPr>
        <w:t>;</w:t>
      </w:r>
    </w:p>
    <w:p w14:paraId="1AEFDB5A" w14:textId="77777777" w:rsidR="008A1770" w:rsidRPr="00FB1F0C" w:rsidRDefault="008A1770" w:rsidP="00857B65">
      <w:pPr>
        <w:pStyle w:val="Akapitzlist"/>
        <w:numPr>
          <w:ilvl w:val="0"/>
          <w:numId w:val="22"/>
        </w:numPr>
        <w:tabs>
          <w:tab w:val="left" w:pos="993"/>
        </w:tabs>
        <w:ind w:left="851" w:hanging="284"/>
        <w:jc w:val="both"/>
        <w:rPr>
          <w:rFonts w:ascii="Verdana" w:eastAsia="Calibri" w:hAnsi="Verdana" w:cs="Arial"/>
          <w:sz w:val="20"/>
          <w:szCs w:val="20"/>
          <w:shd w:val="clear" w:color="auto" w:fill="FFFFFF"/>
          <w:lang w:eastAsia="pl-PL"/>
        </w:rPr>
      </w:pPr>
      <w:r w:rsidRPr="00FB1F0C">
        <w:rPr>
          <w:rFonts w:ascii="Verdana" w:eastAsia="Calibri" w:hAnsi="Verdana" w:cs="Arial"/>
          <w:sz w:val="20"/>
          <w:szCs w:val="20"/>
          <w:shd w:val="clear" w:color="auto" w:fill="FFFFFF"/>
          <w:lang w:eastAsia="pl-PL"/>
        </w:rPr>
        <w:t>nagłośnienie zapewniające dobrą słyszalność w każdym punkcie przestrzeni integracyjnej oraz cateringowej;</w:t>
      </w:r>
    </w:p>
    <w:p w14:paraId="79900BEF" w14:textId="1F271BB6" w:rsidR="008A1770" w:rsidRPr="00857B65" w:rsidRDefault="008A1770" w:rsidP="00857B65">
      <w:pPr>
        <w:pStyle w:val="Akapitzlist"/>
        <w:numPr>
          <w:ilvl w:val="1"/>
          <w:numId w:val="38"/>
        </w:numPr>
        <w:tabs>
          <w:tab w:val="left" w:pos="851"/>
          <w:tab w:val="left" w:pos="993"/>
        </w:tabs>
        <w:ind w:left="567" w:hanging="567"/>
        <w:jc w:val="both"/>
        <w:rPr>
          <w:rFonts w:ascii="Verdana" w:eastAsia="Calibri" w:hAnsi="Verdana" w:cs="Arial"/>
          <w:bCs/>
          <w:sz w:val="20"/>
          <w:szCs w:val="20"/>
          <w:shd w:val="clear" w:color="auto" w:fill="FFFFFF"/>
          <w:lang w:eastAsia="pl-PL"/>
        </w:rPr>
      </w:pPr>
      <w:r w:rsidRPr="00857B65">
        <w:rPr>
          <w:rFonts w:ascii="Verdana" w:eastAsia="Calibri" w:hAnsi="Verdana" w:cs="Arial"/>
          <w:bCs/>
          <w:sz w:val="20"/>
          <w:szCs w:val="20"/>
          <w:shd w:val="clear" w:color="auto" w:fill="FFFFFF"/>
          <w:lang w:eastAsia="pl-PL"/>
        </w:rPr>
        <w:t>Sala dla organizatorów</w:t>
      </w:r>
    </w:p>
    <w:p w14:paraId="2626C8D6" w14:textId="5695CB2B" w:rsidR="008A1770" w:rsidRPr="00FB1F0C" w:rsidRDefault="008A1770" w:rsidP="00857B65">
      <w:pPr>
        <w:pStyle w:val="Akapitzlist"/>
        <w:numPr>
          <w:ilvl w:val="0"/>
          <w:numId w:val="23"/>
        </w:numPr>
        <w:tabs>
          <w:tab w:val="left" w:pos="993"/>
          <w:tab w:val="left" w:pos="1134"/>
        </w:tabs>
        <w:ind w:left="851" w:hanging="284"/>
        <w:jc w:val="both"/>
        <w:rPr>
          <w:rFonts w:ascii="Verdana" w:eastAsia="Calibri" w:hAnsi="Verdana" w:cs="Arial"/>
          <w:sz w:val="20"/>
          <w:szCs w:val="20"/>
          <w:shd w:val="clear" w:color="auto" w:fill="FFFFFF"/>
          <w:lang w:eastAsia="pl-PL"/>
        </w:rPr>
      </w:pPr>
      <w:r w:rsidRPr="00FB1F0C">
        <w:rPr>
          <w:rFonts w:ascii="Verdana" w:eastAsia="Calibri" w:hAnsi="Verdana" w:cs="Arial"/>
          <w:sz w:val="20"/>
          <w:szCs w:val="20"/>
          <w:shd w:val="clear" w:color="auto" w:fill="FFFFFF"/>
          <w:lang w:eastAsia="pl-PL"/>
        </w:rPr>
        <w:t>sala o powierzchni nie mniejszej niż</w:t>
      </w:r>
      <w:r w:rsidR="006C1678">
        <w:rPr>
          <w:rFonts w:ascii="Verdana" w:eastAsia="Calibri" w:hAnsi="Verdana" w:cs="Arial"/>
          <w:sz w:val="20"/>
          <w:szCs w:val="20"/>
          <w:shd w:val="clear" w:color="auto" w:fill="FFFFFF"/>
          <w:lang w:eastAsia="pl-PL"/>
        </w:rPr>
        <w:t xml:space="preserve"> 28 </w:t>
      </w:r>
      <w:r w:rsidRPr="00FB1F0C">
        <w:rPr>
          <w:rFonts w:ascii="Verdana" w:eastAsia="Calibri" w:hAnsi="Verdana" w:cs="Arial"/>
          <w:sz w:val="20"/>
          <w:szCs w:val="20"/>
          <w:shd w:val="clear" w:color="auto" w:fill="FFFFFF"/>
          <w:lang w:eastAsia="pl-PL"/>
        </w:rPr>
        <w:t>m</w:t>
      </w:r>
      <w:r w:rsidRPr="00FB1F0C">
        <w:rPr>
          <w:rFonts w:ascii="Verdana" w:eastAsia="Calibri" w:hAnsi="Verdana" w:cs="Arial"/>
          <w:sz w:val="20"/>
          <w:szCs w:val="20"/>
          <w:shd w:val="clear" w:color="auto" w:fill="FFFFFF"/>
          <w:vertAlign w:val="superscript"/>
          <w:lang w:eastAsia="pl-PL"/>
        </w:rPr>
        <w:t>2</w:t>
      </w:r>
      <w:r w:rsidR="007D6273">
        <w:rPr>
          <w:rFonts w:ascii="Verdana" w:eastAsia="Calibri" w:hAnsi="Verdana" w:cs="Arial"/>
          <w:sz w:val="20"/>
          <w:szCs w:val="20"/>
          <w:shd w:val="clear" w:color="auto" w:fill="FFFFFF"/>
          <w:vertAlign w:val="superscript"/>
          <w:lang w:eastAsia="pl-PL"/>
        </w:rPr>
        <w:t xml:space="preserve"> </w:t>
      </w:r>
      <w:r w:rsidR="007D6273">
        <w:rPr>
          <w:rFonts w:ascii="Verdana" w:eastAsia="Calibri" w:hAnsi="Verdana" w:cs="Arial"/>
          <w:sz w:val="20"/>
          <w:szCs w:val="20"/>
          <w:shd w:val="clear" w:color="auto" w:fill="FFFFFF"/>
          <w:lang w:eastAsia="pl-PL"/>
        </w:rPr>
        <w:t>każda;</w:t>
      </w:r>
    </w:p>
    <w:p w14:paraId="17128245" w14:textId="1520C285" w:rsidR="008A1770" w:rsidRPr="002B7ABD" w:rsidRDefault="007A6A30" w:rsidP="00041F1A">
      <w:pPr>
        <w:pStyle w:val="Akapitzlist"/>
        <w:numPr>
          <w:ilvl w:val="0"/>
          <w:numId w:val="23"/>
        </w:numPr>
        <w:tabs>
          <w:tab w:val="left" w:pos="993"/>
          <w:tab w:val="left" w:pos="1134"/>
        </w:tabs>
        <w:ind w:left="851" w:hanging="284"/>
        <w:jc w:val="both"/>
        <w:rPr>
          <w:rFonts w:ascii="Verdana" w:eastAsia="Calibri" w:hAnsi="Verdana" w:cs="Arial"/>
          <w:sz w:val="20"/>
          <w:szCs w:val="20"/>
          <w:shd w:val="clear" w:color="auto" w:fill="FFFFFF"/>
          <w:lang w:eastAsia="pl-PL"/>
        </w:rPr>
      </w:pPr>
      <w:r w:rsidRPr="002B7ABD">
        <w:rPr>
          <w:rFonts w:ascii="Verdana" w:eastAsia="Calibri" w:hAnsi="Verdana" w:cs="Arial"/>
          <w:sz w:val="20"/>
          <w:szCs w:val="20"/>
          <w:shd w:val="clear" w:color="auto" w:fill="FFFFFF"/>
          <w:lang w:eastAsia="pl-PL"/>
        </w:rPr>
        <w:t xml:space="preserve">wyposażenie </w:t>
      </w:r>
      <w:r w:rsidR="008A1770" w:rsidRPr="002B7ABD">
        <w:rPr>
          <w:rFonts w:ascii="Verdana" w:eastAsia="Calibri" w:hAnsi="Verdana" w:cs="Arial"/>
          <w:sz w:val="20"/>
          <w:szCs w:val="20"/>
          <w:shd w:val="clear" w:color="auto" w:fill="FFFFFF"/>
          <w:lang w:eastAsia="pl-PL"/>
        </w:rPr>
        <w:t xml:space="preserve">1 ekran </w:t>
      </w:r>
      <w:r w:rsidRPr="002B7ABD">
        <w:rPr>
          <w:rFonts w:ascii="Verdana" w:eastAsia="Calibri" w:hAnsi="Verdana" w:cs="Arial"/>
          <w:sz w:val="20"/>
          <w:szCs w:val="20"/>
          <w:shd w:val="clear" w:color="auto" w:fill="FFFFFF"/>
          <w:lang w:eastAsia="pl-PL"/>
        </w:rPr>
        <w:t xml:space="preserve">TV </w:t>
      </w:r>
      <w:r w:rsidR="008A1770" w:rsidRPr="002B7ABD">
        <w:rPr>
          <w:rFonts w:ascii="Verdana" w:eastAsia="Calibri" w:hAnsi="Verdana" w:cs="Arial"/>
          <w:sz w:val="20"/>
          <w:szCs w:val="20"/>
          <w:shd w:val="clear" w:color="auto" w:fill="FFFFFF"/>
          <w:lang w:eastAsia="pl-PL"/>
        </w:rPr>
        <w:t xml:space="preserve">do wyświetlania obrazu </w:t>
      </w:r>
      <w:r w:rsidR="007D6273" w:rsidRPr="002B7ABD">
        <w:rPr>
          <w:rFonts w:ascii="Verdana" w:eastAsia="Calibri" w:hAnsi="Verdana" w:cs="Arial"/>
          <w:sz w:val="20"/>
          <w:szCs w:val="20"/>
          <w:shd w:val="clear" w:color="auto" w:fill="FFFFFF"/>
          <w:lang w:eastAsia="pl-PL"/>
        </w:rPr>
        <w:t>w każdej z 2 sal</w:t>
      </w:r>
      <w:r w:rsidR="00041F1A" w:rsidRPr="002B7ABD">
        <w:rPr>
          <w:rFonts w:ascii="Verdana" w:eastAsia="Calibri" w:hAnsi="Verdana" w:cs="Arial"/>
          <w:sz w:val="20"/>
          <w:szCs w:val="20"/>
          <w:shd w:val="clear" w:color="auto" w:fill="FFFFFF"/>
          <w:lang w:eastAsia="pl-PL"/>
        </w:rPr>
        <w:t xml:space="preserve"> </w:t>
      </w:r>
      <w:r w:rsidRPr="002B7ABD">
        <w:rPr>
          <w:rFonts w:ascii="Verdana" w:eastAsia="Calibri" w:hAnsi="Verdana" w:cs="Arial"/>
          <w:sz w:val="20"/>
          <w:szCs w:val="20"/>
          <w:shd w:val="clear" w:color="auto" w:fill="FFFFFF"/>
          <w:lang w:eastAsia="pl-PL"/>
        </w:rPr>
        <w:t xml:space="preserve">oraz </w:t>
      </w:r>
      <w:r w:rsidR="007D6273" w:rsidRPr="002B7ABD">
        <w:rPr>
          <w:rFonts w:ascii="Verdana" w:eastAsia="Calibri" w:hAnsi="Verdana" w:cs="Arial"/>
          <w:sz w:val="20"/>
          <w:szCs w:val="20"/>
          <w:shd w:val="clear" w:color="auto" w:fill="FFFFFF"/>
          <w:lang w:eastAsia="pl-PL"/>
        </w:rPr>
        <w:t xml:space="preserve">min. 10 stanowisk do pracy </w:t>
      </w:r>
      <w:r w:rsidR="008A1770" w:rsidRPr="002B7ABD">
        <w:rPr>
          <w:rFonts w:ascii="Verdana" w:eastAsia="Calibri" w:hAnsi="Verdana" w:cs="Arial"/>
          <w:sz w:val="20"/>
          <w:szCs w:val="20"/>
          <w:shd w:val="clear" w:color="auto" w:fill="FFFFFF"/>
          <w:lang w:eastAsia="pl-PL"/>
        </w:rPr>
        <w:t>z krzesłami (min.10)</w:t>
      </w:r>
      <w:r w:rsidRPr="002B7ABD">
        <w:rPr>
          <w:rFonts w:ascii="Verdana" w:eastAsia="Calibri" w:hAnsi="Verdana" w:cs="Arial"/>
          <w:sz w:val="20"/>
          <w:szCs w:val="20"/>
          <w:shd w:val="clear" w:color="auto" w:fill="FFFFFF"/>
          <w:lang w:eastAsia="pl-PL"/>
        </w:rPr>
        <w:t xml:space="preserve"> zapewnia PTAK</w:t>
      </w:r>
      <w:r w:rsidR="008A1770" w:rsidRPr="002B7ABD">
        <w:rPr>
          <w:rFonts w:ascii="Verdana" w:eastAsia="Calibri" w:hAnsi="Verdana" w:cs="Arial"/>
          <w:sz w:val="20"/>
          <w:szCs w:val="20"/>
          <w:shd w:val="clear" w:color="auto" w:fill="FFFFFF"/>
          <w:lang w:eastAsia="pl-PL"/>
        </w:rPr>
        <w:t>,</w:t>
      </w:r>
    </w:p>
    <w:p w14:paraId="3C1C4FB5" w14:textId="167BEE3F" w:rsidR="008A1770" w:rsidRDefault="008A1770" w:rsidP="00857B65">
      <w:pPr>
        <w:pStyle w:val="Akapitzlist"/>
        <w:numPr>
          <w:ilvl w:val="0"/>
          <w:numId w:val="23"/>
        </w:numPr>
        <w:tabs>
          <w:tab w:val="left" w:pos="993"/>
          <w:tab w:val="left" w:pos="1134"/>
        </w:tabs>
        <w:ind w:left="851" w:hanging="284"/>
        <w:rPr>
          <w:rFonts w:ascii="Verdana" w:eastAsia="Calibri" w:hAnsi="Verdana" w:cs="Arial"/>
          <w:sz w:val="20"/>
          <w:szCs w:val="20"/>
          <w:shd w:val="clear" w:color="auto" w:fill="FFFFFF"/>
          <w:lang w:eastAsia="pl-PL"/>
        </w:rPr>
      </w:pPr>
      <w:r w:rsidRPr="00FB1F0C">
        <w:rPr>
          <w:rFonts w:ascii="Verdana" w:eastAsia="Calibri" w:hAnsi="Verdana" w:cs="Arial"/>
          <w:sz w:val="20"/>
          <w:szCs w:val="20"/>
          <w:shd w:val="clear" w:color="auto" w:fill="FFFFFF"/>
          <w:lang w:eastAsia="pl-PL"/>
        </w:rPr>
        <w:t>dostęp do prądu dla minimum 1</w:t>
      </w:r>
      <w:r w:rsidR="007D6273">
        <w:rPr>
          <w:rFonts w:ascii="Verdana" w:eastAsia="Calibri" w:hAnsi="Verdana" w:cs="Arial"/>
          <w:sz w:val="20"/>
          <w:szCs w:val="20"/>
          <w:shd w:val="clear" w:color="auto" w:fill="FFFFFF"/>
          <w:lang w:eastAsia="pl-PL"/>
        </w:rPr>
        <w:t>5</w:t>
      </w:r>
      <w:r w:rsidRPr="00FB1F0C">
        <w:rPr>
          <w:rFonts w:ascii="Verdana" w:eastAsia="Calibri" w:hAnsi="Verdana" w:cs="Arial"/>
          <w:sz w:val="20"/>
          <w:szCs w:val="20"/>
          <w:shd w:val="clear" w:color="auto" w:fill="FFFFFF"/>
          <w:lang w:eastAsia="pl-PL"/>
        </w:rPr>
        <w:t xml:space="preserve"> urządzeń</w:t>
      </w:r>
    </w:p>
    <w:p w14:paraId="2B6FACDF" w14:textId="0C4C30EA" w:rsidR="007D6273" w:rsidRPr="00857B65" w:rsidRDefault="007D6273" w:rsidP="00857B65">
      <w:pPr>
        <w:pStyle w:val="Akapitzlist"/>
        <w:numPr>
          <w:ilvl w:val="0"/>
          <w:numId w:val="23"/>
        </w:numPr>
        <w:tabs>
          <w:tab w:val="left" w:pos="993"/>
          <w:tab w:val="left" w:pos="1134"/>
        </w:tabs>
        <w:ind w:left="851" w:hanging="284"/>
        <w:rPr>
          <w:rFonts w:ascii="Verdana" w:eastAsia="Calibri" w:hAnsi="Verdana" w:cs="Arial"/>
          <w:sz w:val="20"/>
          <w:szCs w:val="20"/>
          <w:shd w:val="clear" w:color="auto" w:fill="FFFFFF"/>
          <w:lang w:eastAsia="pl-PL"/>
        </w:rPr>
      </w:pPr>
      <w:r w:rsidRPr="00857B65">
        <w:rPr>
          <w:rFonts w:ascii="Verdana" w:eastAsia="Calibri" w:hAnsi="Verdana" w:cs="Arial"/>
          <w:sz w:val="20"/>
          <w:szCs w:val="20"/>
          <w:shd w:val="clear" w:color="auto" w:fill="FFFFFF"/>
          <w:lang w:eastAsia="pl-PL"/>
        </w:rPr>
        <w:t>w jednej z sal powinna być drukarka</w:t>
      </w:r>
      <w:r w:rsidR="00913BDE" w:rsidRPr="00857B65">
        <w:rPr>
          <w:rFonts w:ascii="Verdana" w:eastAsia="Calibri" w:hAnsi="Verdana" w:cs="Arial"/>
          <w:sz w:val="20"/>
          <w:szCs w:val="20"/>
          <w:shd w:val="clear" w:color="auto" w:fill="FFFFFF"/>
          <w:lang w:eastAsia="pl-PL"/>
        </w:rPr>
        <w:t xml:space="preserve"> ze skanerem</w:t>
      </w:r>
      <w:r w:rsidRPr="00857B65">
        <w:rPr>
          <w:rFonts w:ascii="Verdana" w:eastAsia="Calibri" w:hAnsi="Verdana" w:cs="Arial"/>
          <w:sz w:val="20"/>
          <w:szCs w:val="20"/>
          <w:shd w:val="clear" w:color="auto" w:fill="FFFFFF"/>
          <w:lang w:eastAsia="pl-PL"/>
        </w:rPr>
        <w:t>.</w:t>
      </w:r>
    </w:p>
    <w:p w14:paraId="252AA6E6" w14:textId="1C49677A" w:rsidR="008A1770" w:rsidRPr="00857B65" w:rsidRDefault="008A1770" w:rsidP="00857B65">
      <w:pPr>
        <w:pStyle w:val="Akapitzlist"/>
        <w:numPr>
          <w:ilvl w:val="1"/>
          <w:numId w:val="38"/>
        </w:numPr>
        <w:tabs>
          <w:tab w:val="left" w:pos="851"/>
          <w:tab w:val="left" w:pos="993"/>
        </w:tabs>
        <w:ind w:left="567" w:hanging="567"/>
        <w:jc w:val="both"/>
        <w:rPr>
          <w:rFonts w:ascii="Verdana" w:eastAsia="Calibri" w:hAnsi="Verdana" w:cs="Arial"/>
          <w:sz w:val="20"/>
          <w:szCs w:val="20"/>
          <w:shd w:val="clear" w:color="auto" w:fill="FFFFFF"/>
          <w:lang w:eastAsia="pl-PL"/>
        </w:rPr>
      </w:pPr>
      <w:r w:rsidRPr="00857B65">
        <w:rPr>
          <w:rFonts w:ascii="Verdana" w:eastAsia="Calibri" w:hAnsi="Verdana" w:cs="Arial"/>
          <w:sz w:val="20"/>
          <w:szCs w:val="20"/>
          <w:shd w:val="clear" w:color="auto" w:fill="FFFFFF"/>
          <w:lang w:eastAsia="pl-PL"/>
        </w:rPr>
        <w:t xml:space="preserve"> VIP</w:t>
      </w:r>
      <w:r w:rsidR="003D7C4D" w:rsidRPr="00857B65">
        <w:rPr>
          <w:rFonts w:ascii="Verdana" w:eastAsia="Calibri" w:hAnsi="Verdana" w:cs="Arial"/>
          <w:sz w:val="20"/>
          <w:szCs w:val="20"/>
          <w:shd w:val="clear" w:color="auto" w:fill="FFFFFF"/>
          <w:lang w:eastAsia="pl-PL"/>
        </w:rPr>
        <w:t xml:space="preserve"> </w:t>
      </w:r>
      <w:proofErr w:type="spellStart"/>
      <w:r w:rsidR="003D7C4D" w:rsidRPr="00857B65">
        <w:rPr>
          <w:rFonts w:ascii="Verdana" w:eastAsia="Calibri" w:hAnsi="Verdana" w:cs="Arial"/>
          <w:sz w:val="20"/>
          <w:szCs w:val="20"/>
          <w:shd w:val="clear" w:color="auto" w:fill="FFFFFF"/>
          <w:lang w:eastAsia="pl-PL"/>
        </w:rPr>
        <w:t>room</w:t>
      </w:r>
      <w:proofErr w:type="spellEnd"/>
    </w:p>
    <w:p w14:paraId="70519EB7" w14:textId="7C6A9B40" w:rsidR="008A1770" w:rsidRPr="00FB1F0C" w:rsidRDefault="008A1770" w:rsidP="00857B65">
      <w:pPr>
        <w:pStyle w:val="Akapitzlist"/>
        <w:numPr>
          <w:ilvl w:val="0"/>
          <w:numId w:val="24"/>
        </w:numPr>
        <w:tabs>
          <w:tab w:val="left" w:pos="709"/>
          <w:tab w:val="left" w:pos="993"/>
        </w:tabs>
        <w:ind w:left="851" w:hanging="284"/>
        <w:jc w:val="both"/>
        <w:rPr>
          <w:rFonts w:ascii="Verdana" w:eastAsia="Calibri" w:hAnsi="Verdana" w:cs="Arial"/>
          <w:sz w:val="20"/>
          <w:szCs w:val="20"/>
          <w:shd w:val="clear" w:color="auto" w:fill="FFFFFF"/>
          <w:lang w:eastAsia="pl-PL"/>
        </w:rPr>
      </w:pPr>
      <w:r w:rsidRPr="00FB1F0C">
        <w:rPr>
          <w:rFonts w:ascii="Verdana" w:eastAsia="Calibri" w:hAnsi="Verdana" w:cs="Arial"/>
          <w:sz w:val="20"/>
          <w:szCs w:val="20"/>
          <w:shd w:val="clear" w:color="auto" w:fill="FFFFFF"/>
          <w:lang w:eastAsia="pl-PL"/>
        </w:rPr>
        <w:t>sala o powierzchni nie mniejszej niż</w:t>
      </w:r>
      <w:r w:rsidR="006C1678">
        <w:rPr>
          <w:rFonts w:ascii="Verdana" w:eastAsia="Calibri" w:hAnsi="Verdana" w:cs="Arial"/>
          <w:sz w:val="20"/>
          <w:szCs w:val="20"/>
          <w:shd w:val="clear" w:color="auto" w:fill="FFFFFF"/>
          <w:lang w:eastAsia="pl-PL"/>
        </w:rPr>
        <w:t xml:space="preserve"> 150</w:t>
      </w:r>
      <w:r w:rsidRPr="00FB1F0C">
        <w:rPr>
          <w:rFonts w:ascii="Verdana" w:eastAsia="Calibri" w:hAnsi="Verdana" w:cs="Arial"/>
          <w:sz w:val="20"/>
          <w:szCs w:val="20"/>
          <w:shd w:val="clear" w:color="auto" w:fill="FFFFFF"/>
          <w:lang w:eastAsia="pl-PL"/>
        </w:rPr>
        <w:t xml:space="preserve"> m</w:t>
      </w:r>
      <w:r w:rsidRPr="00FB1F0C">
        <w:rPr>
          <w:rFonts w:ascii="Verdana" w:eastAsia="Calibri" w:hAnsi="Verdana" w:cs="Arial"/>
          <w:sz w:val="20"/>
          <w:szCs w:val="20"/>
          <w:shd w:val="clear" w:color="auto" w:fill="FFFFFF"/>
          <w:vertAlign w:val="superscript"/>
          <w:lang w:eastAsia="pl-PL"/>
        </w:rPr>
        <w:t>2</w:t>
      </w:r>
      <w:r w:rsidRPr="00FB1F0C">
        <w:rPr>
          <w:rFonts w:ascii="Verdana" w:eastAsia="Calibri" w:hAnsi="Verdana" w:cs="Arial"/>
          <w:sz w:val="20"/>
          <w:szCs w:val="20"/>
          <w:shd w:val="clear" w:color="auto" w:fill="FFFFFF"/>
          <w:lang w:eastAsia="pl-PL"/>
        </w:rPr>
        <w:t>;</w:t>
      </w:r>
    </w:p>
    <w:p w14:paraId="4ADF4E9E" w14:textId="2A62F22D" w:rsidR="008A1770" w:rsidRDefault="008A1770" w:rsidP="00857B65">
      <w:pPr>
        <w:pStyle w:val="Akapitzlist"/>
        <w:numPr>
          <w:ilvl w:val="0"/>
          <w:numId w:val="24"/>
        </w:numPr>
        <w:tabs>
          <w:tab w:val="left" w:pos="709"/>
          <w:tab w:val="left" w:pos="993"/>
        </w:tabs>
        <w:ind w:left="851" w:hanging="284"/>
        <w:rPr>
          <w:rFonts w:ascii="Verdana" w:eastAsia="Calibri" w:hAnsi="Verdana" w:cs="Arial"/>
          <w:sz w:val="20"/>
          <w:szCs w:val="20"/>
          <w:shd w:val="clear" w:color="auto" w:fill="FFFFFF"/>
          <w:lang w:eastAsia="pl-PL"/>
        </w:rPr>
      </w:pPr>
      <w:r w:rsidRPr="007D6273">
        <w:rPr>
          <w:rFonts w:ascii="Verdana" w:eastAsia="Calibri" w:hAnsi="Verdana" w:cs="Arial"/>
          <w:sz w:val="20"/>
          <w:szCs w:val="20"/>
          <w:shd w:val="clear" w:color="auto" w:fill="FFFFFF"/>
          <w:lang w:eastAsia="pl-PL"/>
        </w:rPr>
        <w:t>w sali min. 5 stolików z fotelami</w:t>
      </w:r>
      <w:r w:rsidR="007A6A30">
        <w:rPr>
          <w:rFonts w:ascii="Verdana" w:eastAsia="Calibri" w:hAnsi="Verdana" w:cs="Arial"/>
          <w:sz w:val="20"/>
          <w:szCs w:val="20"/>
          <w:shd w:val="clear" w:color="auto" w:fill="FFFFFF"/>
          <w:lang w:eastAsia="pl-PL"/>
        </w:rPr>
        <w:t xml:space="preserve"> i sofami. Wyposażenie zapewnia PTAK</w:t>
      </w:r>
      <w:r w:rsidRPr="007D6273">
        <w:rPr>
          <w:rFonts w:ascii="Verdana" w:eastAsia="Calibri" w:hAnsi="Verdana" w:cs="Arial"/>
          <w:sz w:val="20"/>
          <w:szCs w:val="20"/>
          <w:shd w:val="clear" w:color="auto" w:fill="FFFFFF"/>
          <w:lang w:eastAsia="pl-PL"/>
        </w:rPr>
        <w:t>.</w:t>
      </w:r>
    </w:p>
    <w:p w14:paraId="19C739F2" w14:textId="77777777" w:rsidR="009D1C45" w:rsidRDefault="009D1C45">
      <w:pPr>
        <w:rPr>
          <w:rFonts w:ascii="Verdana" w:hAnsi="Verdana"/>
          <w:b/>
          <w:bCs/>
          <w:sz w:val="20"/>
          <w:szCs w:val="20"/>
        </w:rPr>
      </w:pPr>
      <w:r>
        <w:rPr>
          <w:rFonts w:ascii="Verdana" w:hAnsi="Verdana"/>
          <w:b/>
          <w:bCs/>
          <w:sz w:val="20"/>
          <w:szCs w:val="20"/>
        </w:rPr>
        <w:br w:type="page"/>
      </w:r>
    </w:p>
    <w:p w14:paraId="5AC90B25" w14:textId="41D16973" w:rsidR="008A1770" w:rsidRPr="002B6D58" w:rsidRDefault="008A1770" w:rsidP="006D5B11">
      <w:pPr>
        <w:jc w:val="right"/>
        <w:rPr>
          <w:rFonts w:ascii="Verdana" w:hAnsi="Verdana"/>
          <w:b/>
          <w:bCs/>
          <w:sz w:val="20"/>
          <w:szCs w:val="20"/>
        </w:rPr>
      </w:pPr>
      <w:r w:rsidRPr="002B6D58">
        <w:rPr>
          <w:rFonts w:ascii="Verdana" w:hAnsi="Verdana"/>
          <w:b/>
          <w:bCs/>
          <w:sz w:val="20"/>
          <w:szCs w:val="20"/>
        </w:rPr>
        <w:lastRenderedPageBreak/>
        <w:t xml:space="preserve">Załącznik nr </w:t>
      </w:r>
      <w:r>
        <w:rPr>
          <w:rFonts w:ascii="Verdana" w:hAnsi="Verdana"/>
          <w:b/>
          <w:bCs/>
          <w:sz w:val="20"/>
          <w:szCs w:val="20"/>
        </w:rPr>
        <w:t>2</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6DBD6ACC" w14:textId="77777777" w:rsidR="008A1770" w:rsidRPr="001B4775" w:rsidRDefault="008A1770" w:rsidP="006D5B11">
      <w:pPr>
        <w:jc w:val="right"/>
        <w:rPr>
          <w:rFonts w:ascii="Verdana" w:hAnsi="Verdana"/>
          <w:b/>
          <w:bCs/>
          <w:sz w:val="20"/>
          <w:szCs w:val="20"/>
        </w:rPr>
      </w:pPr>
      <w:r w:rsidRPr="001B4775">
        <w:rPr>
          <w:rFonts w:ascii="Verdana" w:hAnsi="Verdana"/>
          <w:sz w:val="20"/>
          <w:szCs w:val="20"/>
        </w:rPr>
        <w:t xml:space="preserve"> </w:t>
      </w:r>
    </w:p>
    <w:p w14:paraId="16B7100B" w14:textId="77777777" w:rsidR="008A1770" w:rsidRPr="001B4775" w:rsidRDefault="008A1770" w:rsidP="006D5B11">
      <w:pPr>
        <w:rPr>
          <w:rFonts w:ascii="Verdana" w:hAnsi="Verdana"/>
          <w:b/>
          <w:bCs/>
          <w:sz w:val="20"/>
          <w:szCs w:val="20"/>
        </w:rPr>
      </w:pPr>
    </w:p>
    <w:p w14:paraId="07EF3A42" w14:textId="29BFDC3D" w:rsidR="008A1770" w:rsidRPr="008A1770" w:rsidRDefault="008A1770" w:rsidP="006D5B11">
      <w:pPr>
        <w:jc w:val="both"/>
        <w:rPr>
          <w:rFonts w:ascii="Verdana" w:hAnsi="Verdana" w:cs="Arial"/>
          <w:b/>
          <w:sz w:val="20"/>
          <w:szCs w:val="20"/>
        </w:rPr>
      </w:pPr>
      <w:r w:rsidRPr="008A1770">
        <w:rPr>
          <w:rFonts w:ascii="Verdana" w:hAnsi="Verdana" w:cs="Arial"/>
          <w:b/>
          <w:sz w:val="20"/>
          <w:szCs w:val="20"/>
        </w:rPr>
        <w:t xml:space="preserve">Przygotowanie stoiska </w:t>
      </w:r>
      <w:r w:rsidR="00F84C70">
        <w:rPr>
          <w:rFonts w:ascii="Verdana" w:hAnsi="Verdana" w:cs="Arial"/>
          <w:b/>
          <w:sz w:val="20"/>
          <w:szCs w:val="20"/>
        </w:rPr>
        <w:t xml:space="preserve">wystawienniczego </w:t>
      </w:r>
      <w:r w:rsidR="0033708D">
        <w:rPr>
          <w:rFonts w:ascii="Verdana" w:hAnsi="Verdana" w:cs="Arial"/>
          <w:b/>
          <w:sz w:val="20"/>
          <w:szCs w:val="20"/>
        </w:rPr>
        <w:t xml:space="preserve">Zamawiającego </w:t>
      </w:r>
    </w:p>
    <w:p w14:paraId="39F68925" w14:textId="77777777" w:rsidR="008A1770" w:rsidRPr="000D29DB" w:rsidRDefault="008A1770" w:rsidP="006D5B11">
      <w:pPr>
        <w:jc w:val="both"/>
        <w:rPr>
          <w:rFonts w:ascii="Verdana" w:hAnsi="Verdana" w:cs="Arial"/>
          <w:bCs/>
          <w:sz w:val="20"/>
          <w:szCs w:val="20"/>
        </w:rPr>
      </w:pPr>
    </w:p>
    <w:p w14:paraId="2598BBC8" w14:textId="77777777" w:rsidR="00913BDE" w:rsidRDefault="00913BDE" w:rsidP="0051615C">
      <w:pPr>
        <w:numPr>
          <w:ilvl w:val="0"/>
          <w:numId w:val="62"/>
        </w:numPr>
        <w:contextualSpacing/>
        <w:jc w:val="both"/>
        <w:rPr>
          <w:rFonts w:ascii="Verdana" w:eastAsia="Times New Roman" w:hAnsi="Verdana"/>
          <w:sz w:val="20"/>
          <w:szCs w:val="20"/>
        </w:rPr>
      </w:pPr>
      <w:r>
        <w:rPr>
          <w:rFonts w:ascii="Verdana" w:eastAsia="Times New Roman" w:hAnsi="Verdana"/>
          <w:sz w:val="20"/>
          <w:szCs w:val="20"/>
        </w:rPr>
        <w:t>W związku z wykonaniem przedmiotu zamówienia, Wykonawca będzie zobowiązany do przygotowania stoiska wystawienniczego Zamawiającego zgodnie z opisem poniżej:</w:t>
      </w:r>
    </w:p>
    <w:p w14:paraId="6F68BBCC" w14:textId="77777777" w:rsidR="00913BDE" w:rsidRDefault="00913BDE" w:rsidP="0051615C">
      <w:pPr>
        <w:numPr>
          <w:ilvl w:val="0"/>
          <w:numId w:val="63"/>
        </w:numPr>
        <w:jc w:val="both"/>
        <w:rPr>
          <w:rFonts w:ascii="Verdana" w:eastAsia="Times New Roman" w:hAnsi="Verdana"/>
          <w:sz w:val="20"/>
          <w:szCs w:val="20"/>
        </w:rPr>
      </w:pPr>
      <w:r>
        <w:rPr>
          <w:rFonts w:ascii="Verdana" w:eastAsia="Times New Roman" w:hAnsi="Verdana"/>
          <w:sz w:val="20"/>
          <w:szCs w:val="20"/>
        </w:rPr>
        <w:t xml:space="preserve">stoisko wystawiennicze Zamawiającego powinno zostać podzielone na 4 części </w:t>
      </w:r>
      <w:r w:rsidRPr="00913BDE">
        <w:rPr>
          <w:rFonts w:ascii="Verdana" w:eastAsia="Times New Roman" w:hAnsi="Verdana"/>
          <w:sz w:val="20"/>
          <w:szCs w:val="20"/>
        </w:rPr>
        <w:t xml:space="preserve">każda zgodna z jednym z 4 kierunków </w:t>
      </w:r>
      <w:r>
        <w:rPr>
          <w:rFonts w:ascii="Verdana" w:eastAsia="Times New Roman" w:hAnsi="Verdana"/>
          <w:sz w:val="20"/>
          <w:szCs w:val="20"/>
        </w:rPr>
        <w:t>działalności ŁUKASIEWICZA opisanych we wstępie OPZ. Powierzchnia każdej z czterech części będzie wynosić minimum 100 m</w:t>
      </w:r>
      <w:r>
        <w:rPr>
          <w:rFonts w:ascii="Verdana" w:eastAsia="Times New Roman" w:hAnsi="Verdana"/>
          <w:sz w:val="20"/>
          <w:szCs w:val="20"/>
          <w:vertAlign w:val="superscript"/>
        </w:rPr>
        <w:t>2</w:t>
      </w:r>
      <w:r>
        <w:rPr>
          <w:rFonts w:ascii="Verdana" w:eastAsia="Times New Roman" w:hAnsi="Verdana"/>
          <w:sz w:val="20"/>
          <w:szCs w:val="20"/>
        </w:rPr>
        <w:t>, z którego 50% stanowić będzie się system modułowy i 50% pozostała część stoiska wystawienniczego, obydwa opisane w dalszej części niniejszego załącznika. Łączna przestrzeń zabudowy stoiska wystawienniczego, tj. systemu modułowego i pozostałej części stoiska, bez ciągów komunikacyjnych powinna wynieść minimum 400 m</w:t>
      </w:r>
      <w:r>
        <w:rPr>
          <w:rFonts w:ascii="Verdana" w:eastAsia="Times New Roman" w:hAnsi="Verdana"/>
          <w:sz w:val="20"/>
          <w:szCs w:val="20"/>
          <w:vertAlign w:val="superscript"/>
        </w:rPr>
        <w:t>2</w:t>
      </w:r>
      <w:r>
        <w:rPr>
          <w:rFonts w:ascii="Verdana" w:eastAsia="Times New Roman" w:hAnsi="Verdana"/>
          <w:sz w:val="20"/>
          <w:szCs w:val="20"/>
        </w:rPr>
        <w:t>.</w:t>
      </w:r>
    </w:p>
    <w:p w14:paraId="1FF980A4" w14:textId="77777777" w:rsidR="00913BDE" w:rsidRDefault="00913BDE" w:rsidP="0051615C">
      <w:pPr>
        <w:numPr>
          <w:ilvl w:val="0"/>
          <w:numId w:val="63"/>
        </w:numPr>
        <w:jc w:val="both"/>
        <w:rPr>
          <w:rFonts w:ascii="Verdana" w:eastAsia="Times New Roman" w:hAnsi="Verdana"/>
          <w:sz w:val="20"/>
          <w:szCs w:val="20"/>
        </w:rPr>
      </w:pPr>
      <w:r>
        <w:rPr>
          <w:rFonts w:ascii="Verdana" w:eastAsia="Times New Roman" w:hAnsi="Verdana"/>
          <w:sz w:val="20"/>
          <w:szCs w:val="20"/>
        </w:rPr>
        <w:t xml:space="preserve">zaprojektowanie i wykonanie </w:t>
      </w:r>
      <w:r>
        <w:rPr>
          <w:rFonts w:ascii="Verdana" w:eastAsia="Times New Roman" w:hAnsi="Verdana"/>
          <w:b/>
          <w:bCs/>
          <w:sz w:val="20"/>
          <w:szCs w:val="20"/>
        </w:rPr>
        <w:t>systemu modułowego</w:t>
      </w:r>
      <w:r>
        <w:rPr>
          <w:rFonts w:ascii="Verdana" w:eastAsia="Times New Roman" w:hAnsi="Verdana"/>
          <w:sz w:val="20"/>
          <w:szCs w:val="20"/>
        </w:rPr>
        <w:t xml:space="preserve"> na 200 m2 (po 50 m2 na każdy z 4 kierunków działalności opisanych we wstępie OPZ), które będzie przeznaczone do wielokrotnego użytku oraz możliwością budowania stoisk w różnych konfiguracjach o wielkości od 4 do 200 m</w:t>
      </w:r>
      <w:r>
        <w:rPr>
          <w:rFonts w:ascii="Verdana" w:eastAsia="Times New Roman" w:hAnsi="Verdana"/>
          <w:sz w:val="20"/>
          <w:szCs w:val="20"/>
          <w:vertAlign w:val="superscript"/>
        </w:rPr>
        <w:t>2</w:t>
      </w:r>
      <w:r>
        <w:rPr>
          <w:rFonts w:ascii="Verdana" w:eastAsia="Times New Roman" w:hAnsi="Verdana"/>
          <w:sz w:val="20"/>
          <w:szCs w:val="20"/>
        </w:rPr>
        <w:t xml:space="preserve">; </w:t>
      </w:r>
    </w:p>
    <w:p w14:paraId="41C8CD0C" w14:textId="77777777" w:rsidR="00913BDE" w:rsidRDefault="00913BDE" w:rsidP="0051615C">
      <w:pPr>
        <w:numPr>
          <w:ilvl w:val="0"/>
          <w:numId w:val="63"/>
        </w:numPr>
        <w:jc w:val="both"/>
        <w:rPr>
          <w:rFonts w:ascii="Verdana" w:eastAsia="Times New Roman" w:hAnsi="Verdana"/>
          <w:sz w:val="20"/>
          <w:szCs w:val="20"/>
        </w:rPr>
      </w:pPr>
      <w:r>
        <w:rPr>
          <w:rFonts w:ascii="Verdana" w:eastAsia="Times New Roman" w:hAnsi="Verdana"/>
          <w:sz w:val="20"/>
          <w:szCs w:val="20"/>
        </w:rPr>
        <w:t xml:space="preserve">zaprojektowanie </w:t>
      </w:r>
      <w:r>
        <w:rPr>
          <w:rFonts w:ascii="Verdana" w:eastAsia="Times New Roman" w:hAnsi="Verdana"/>
          <w:b/>
          <w:bCs/>
          <w:sz w:val="20"/>
          <w:szCs w:val="20"/>
        </w:rPr>
        <w:t>pozostałej części stoiska wystawienniczego</w:t>
      </w:r>
      <w:r>
        <w:rPr>
          <w:rFonts w:ascii="Verdana" w:eastAsia="Times New Roman" w:hAnsi="Verdana"/>
          <w:sz w:val="20"/>
          <w:szCs w:val="20"/>
        </w:rPr>
        <w:t xml:space="preserve"> na 200 m2 (po 50 m2 na każdy z 4 kierunków działalności opisanych we wstępie OPZ).</w:t>
      </w:r>
    </w:p>
    <w:p w14:paraId="13C0C076" w14:textId="7D9B6FCF" w:rsidR="008A1770" w:rsidRPr="00905149" w:rsidRDefault="00366D8D" w:rsidP="0051615C">
      <w:pPr>
        <w:pStyle w:val="Akapitzlist"/>
        <w:numPr>
          <w:ilvl w:val="1"/>
          <w:numId w:val="49"/>
        </w:numPr>
        <w:ind w:left="709" w:hanging="709"/>
        <w:jc w:val="both"/>
        <w:rPr>
          <w:rFonts w:ascii="Verdana" w:eastAsia="Tahoma" w:hAnsi="Verdana" w:cs="Arial"/>
          <w:sz w:val="20"/>
          <w:szCs w:val="20"/>
        </w:rPr>
      </w:pPr>
      <w:r>
        <w:rPr>
          <w:rFonts w:ascii="Verdana" w:hAnsi="Verdana" w:cs="Arial"/>
          <w:sz w:val="20"/>
          <w:szCs w:val="20"/>
        </w:rPr>
        <w:t xml:space="preserve">W zakresie </w:t>
      </w:r>
      <w:r w:rsidR="0033708D" w:rsidRPr="003A4B3D">
        <w:rPr>
          <w:rFonts w:ascii="Verdana" w:hAnsi="Verdana" w:cs="Arial"/>
          <w:b/>
          <w:bCs/>
          <w:sz w:val="20"/>
          <w:szCs w:val="20"/>
        </w:rPr>
        <w:t>systemu modułowego</w:t>
      </w:r>
      <w:r w:rsidR="0033708D">
        <w:rPr>
          <w:rFonts w:ascii="Verdana" w:hAnsi="Verdana" w:cs="Arial"/>
          <w:sz w:val="20"/>
          <w:szCs w:val="20"/>
        </w:rPr>
        <w:t xml:space="preserve">, określonego w </w:t>
      </w:r>
      <w:r>
        <w:rPr>
          <w:rFonts w:ascii="Verdana" w:hAnsi="Verdana" w:cs="Arial"/>
          <w:sz w:val="20"/>
          <w:szCs w:val="20"/>
        </w:rPr>
        <w:t>pkt. 2 a) p</w:t>
      </w:r>
      <w:r w:rsidR="008A1770" w:rsidRPr="00905149">
        <w:rPr>
          <w:rFonts w:ascii="Verdana" w:hAnsi="Verdana" w:cs="Arial"/>
          <w:sz w:val="20"/>
          <w:szCs w:val="20"/>
        </w:rPr>
        <w:t>rzedmiotem zamówienia jest</w:t>
      </w:r>
      <w:r w:rsidR="008A1770" w:rsidRPr="00905149">
        <w:rPr>
          <w:rFonts w:ascii="Verdana" w:eastAsia="Tahoma" w:hAnsi="Verdana" w:cstheme="minorHAnsi"/>
          <w:sz w:val="20"/>
          <w:szCs w:val="20"/>
        </w:rPr>
        <w:t xml:space="preserve"> </w:t>
      </w:r>
      <w:r w:rsidR="008A1770" w:rsidRPr="00905149">
        <w:rPr>
          <w:rFonts w:ascii="Verdana" w:eastAsia="Tahoma" w:hAnsi="Verdana" w:cs="Arial"/>
          <w:sz w:val="20"/>
          <w:szCs w:val="20"/>
        </w:rPr>
        <w:t xml:space="preserve">zaprojektowanie koncepcji, realizacja i dostawa stoiska wielokrotnego użytku, które będzie zakupione i wykorzystywane przez Zamawiającego </w:t>
      </w:r>
      <w:r w:rsidR="00905149" w:rsidRPr="00905149">
        <w:rPr>
          <w:rFonts w:ascii="Verdana" w:eastAsia="Tahoma" w:hAnsi="Verdana" w:cs="Arial"/>
          <w:sz w:val="20"/>
          <w:szCs w:val="20"/>
        </w:rPr>
        <w:t xml:space="preserve">podczas Innovatorium oraz po jego zakończeniu, </w:t>
      </w:r>
      <w:r w:rsidR="008A1770" w:rsidRPr="00905149">
        <w:rPr>
          <w:rFonts w:ascii="Verdana" w:eastAsia="Tahoma" w:hAnsi="Verdana" w:cs="Arial"/>
          <w:sz w:val="20"/>
          <w:szCs w:val="20"/>
        </w:rPr>
        <w:t xml:space="preserve">wielokrotnie na różnego rodzaju </w:t>
      </w:r>
      <w:r w:rsidR="00905149" w:rsidRPr="00905149">
        <w:rPr>
          <w:rFonts w:ascii="Verdana" w:eastAsia="Tahoma" w:hAnsi="Verdana" w:cs="Arial"/>
          <w:sz w:val="20"/>
          <w:szCs w:val="20"/>
        </w:rPr>
        <w:t xml:space="preserve">innych </w:t>
      </w:r>
      <w:r w:rsidR="008A1770" w:rsidRPr="00905149">
        <w:rPr>
          <w:rFonts w:ascii="Verdana" w:eastAsia="Tahoma" w:hAnsi="Verdana" w:cs="Arial"/>
          <w:sz w:val="20"/>
          <w:szCs w:val="20"/>
        </w:rPr>
        <w:t xml:space="preserve">imprezach promocyjnych m.in. targach, wystawach, konferencjach, kongresach. </w:t>
      </w:r>
    </w:p>
    <w:p w14:paraId="0E764046" w14:textId="60497373" w:rsidR="0010527F" w:rsidRPr="0033708D" w:rsidRDefault="008A1770" w:rsidP="0051615C">
      <w:pPr>
        <w:pStyle w:val="Akapitzlist"/>
        <w:numPr>
          <w:ilvl w:val="2"/>
          <w:numId w:val="49"/>
        </w:numPr>
        <w:ind w:left="1134" w:hanging="708"/>
        <w:jc w:val="both"/>
        <w:rPr>
          <w:rFonts w:ascii="Verdana" w:hAnsi="Verdana" w:cs="Arial"/>
          <w:bCs/>
          <w:sz w:val="20"/>
          <w:szCs w:val="20"/>
        </w:rPr>
      </w:pPr>
      <w:r w:rsidRPr="00F84C70">
        <w:rPr>
          <w:rFonts w:ascii="Verdana" w:hAnsi="Verdana" w:cs="Arial"/>
          <w:bCs/>
          <w:sz w:val="20"/>
          <w:szCs w:val="20"/>
        </w:rPr>
        <w:t>Stoisko będzie stanowić bazę do przedstawienia profilu, misji i obszarów działalności Zamawiającego firmom i organizacjom szukającym innowacyjnych rozwiązań technologicznych, a także będzie miejscem prezentacji rezultatów prowadzonych prac badawczych i uzyskiwania wyników przeznaczonych do komercjalizacji. Stoisko powinno odzwierciedlać nowoczesność, innowacyjność i zaawansowanie technologiczne z wykorzystaniem akcentów ekologicznych.</w:t>
      </w:r>
      <w:r w:rsidR="0033708D">
        <w:rPr>
          <w:rFonts w:ascii="Verdana" w:hAnsi="Verdana" w:cs="Arial"/>
          <w:bCs/>
          <w:sz w:val="20"/>
          <w:szCs w:val="20"/>
        </w:rPr>
        <w:t xml:space="preserve"> </w:t>
      </w:r>
      <w:r w:rsidR="0010527F" w:rsidRPr="0033708D">
        <w:rPr>
          <w:rFonts w:ascii="Verdana" w:hAnsi="Verdana" w:cs="Arial"/>
          <w:sz w:val="20"/>
          <w:szCs w:val="20"/>
        </w:rPr>
        <w:t>Głównym motywem stoiska wystawienniczego są 4 kierunki działalności ŁUKASIEWICZA, których opis znajduje się we wstępie OPZ.</w:t>
      </w:r>
    </w:p>
    <w:p w14:paraId="23F5F6A1" w14:textId="037BBE8B" w:rsidR="008A1770" w:rsidRPr="00E42F88" w:rsidRDefault="008A1770" w:rsidP="0051615C">
      <w:pPr>
        <w:pStyle w:val="Akapitzlist"/>
        <w:numPr>
          <w:ilvl w:val="2"/>
          <w:numId w:val="49"/>
        </w:numPr>
        <w:ind w:left="1134" w:hanging="708"/>
        <w:jc w:val="both"/>
        <w:rPr>
          <w:rFonts w:ascii="Verdana" w:hAnsi="Verdana" w:cs="Arial"/>
          <w:bCs/>
          <w:sz w:val="20"/>
          <w:szCs w:val="20"/>
        </w:rPr>
      </w:pPr>
      <w:r w:rsidRPr="00E42F88">
        <w:rPr>
          <w:rFonts w:ascii="Verdana" w:hAnsi="Verdana" w:cs="Arial"/>
          <w:b/>
          <w:sz w:val="20"/>
          <w:szCs w:val="20"/>
        </w:rPr>
        <w:t>Ogólne założenia estetyczne i techniczne</w:t>
      </w:r>
      <w:r w:rsidR="0010527F">
        <w:rPr>
          <w:rFonts w:ascii="Verdana" w:hAnsi="Verdana" w:cs="Arial"/>
          <w:b/>
          <w:sz w:val="20"/>
          <w:szCs w:val="20"/>
        </w:rPr>
        <w:t xml:space="preserve"> dla stoiska </w:t>
      </w:r>
      <w:r w:rsidR="00E25E53">
        <w:rPr>
          <w:rFonts w:ascii="Verdana" w:hAnsi="Verdana" w:cs="Arial"/>
          <w:b/>
          <w:sz w:val="20"/>
          <w:szCs w:val="20"/>
        </w:rPr>
        <w:t xml:space="preserve">modułowego </w:t>
      </w:r>
      <w:r w:rsidR="0010527F" w:rsidRPr="00E42F88">
        <w:rPr>
          <w:rFonts w:ascii="Verdana" w:hAnsi="Verdana" w:cs="Arial"/>
          <w:sz w:val="20"/>
          <w:szCs w:val="20"/>
        </w:rPr>
        <w:t>wielokrotnego użytku</w:t>
      </w:r>
      <w:r w:rsidRPr="00E42F88">
        <w:rPr>
          <w:rFonts w:ascii="Verdana" w:hAnsi="Verdana" w:cs="Arial"/>
          <w:b/>
          <w:sz w:val="20"/>
          <w:szCs w:val="20"/>
        </w:rPr>
        <w:t xml:space="preserve">: </w:t>
      </w:r>
    </w:p>
    <w:p w14:paraId="500D2F72" w14:textId="371FF8BD" w:rsidR="008A1770" w:rsidRPr="00E42F88" w:rsidRDefault="008A1770" w:rsidP="0051615C">
      <w:pPr>
        <w:pStyle w:val="Akapitzlist"/>
        <w:numPr>
          <w:ilvl w:val="2"/>
          <w:numId w:val="49"/>
        </w:numPr>
        <w:ind w:left="1134" w:hanging="708"/>
        <w:jc w:val="both"/>
        <w:rPr>
          <w:rFonts w:ascii="Verdana" w:hAnsi="Verdana" w:cs="Arial"/>
          <w:sz w:val="20"/>
          <w:szCs w:val="20"/>
        </w:rPr>
      </w:pPr>
      <w:r w:rsidRPr="00E42F88">
        <w:rPr>
          <w:rFonts w:ascii="Verdana" w:hAnsi="Verdana" w:cs="Arial"/>
          <w:sz w:val="20"/>
          <w:szCs w:val="20"/>
        </w:rPr>
        <w:t xml:space="preserve">Zabudowa indywidualna, parterowa, dopasowana designem i kolorystyką do charakteru działalności Zamawiającego oraz znaków graficznych Zamawiającego (logotyp – </w:t>
      </w:r>
      <w:r w:rsidR="00F84C70" w:rsidRPr="00E25E53">
        <w:rPr>
          <w:rFonts w:ascii="Verdana" w:hAnsi="Verdana" w:cs="Arial"/>
          <w:b/>
          <w:bCs/>
          <w:sz w:val="20"/>
          <w:szCs w:val="20"/>
        </w:rPr>
        <w:t>Z</w:t>
      </w:r>
      <w:r w:rsidRPr="00E25E53">
        <w:rPr>
          <w:rFonts w:ascii="Verdana" w:hAnsi="Verdana" w:cs="Arial"/>
          <w:b/>
          <w:bCs/>
          <w:sz w:val="20"/>
          <w:szCs w:val="20"/>
        </w:rPr>
        <w:t xml:space="preserve">ałącznik nr </w:t>
      </w:r>
      <w:r w:rsidR="00923BDB">
        <w:rPr>
          <w:rFonts w:ascii="Verdana" w:hAnsi="Verdana" w:cs="Arial"/>
          <w:b/>
          <w:bCs/>
          <w:sz w:val="20"/>
          <w:szCs w:val="20"/>
        </w:rPr>
        <w:t>B</w:t>
      </w:r>
      <w:r w:rsidRPr="00E42F88">
        <w:rPr>
          <w:rFonts w:ascii="Verdana" w:hAnsi="Verdana" w:cs="Arial"/>
          <w:sz w:val="20"/>
          <w:szCs w:val="20"/>
        </w:rPr>
        <w:t xml:space="preserve"> do </w:t>
      </w:r>
      <w:r w:rsidR="00F84C70">
        <w:rPr>
          <w:rFonts w:ascii="Verdana" w:hAnsi="Verdana" w:cs="Arial"/>
          <w:sz w:val="20"/>
          <w:szCs w:val="20"/>
        </w:rPr>
        <w:t>OPZ Innovatorium)</w:t>
      </w:r>
      <w:r w:rsidRPr="00E42F88">
        <w:rPr>
          <w:rFonts w:ascii="Verdana" w:hAnsi="Verdana" w:cs="Arial"/>
          <w:sz w:val="20"/>
          <w:szCs w:val="20"/>
        </w:rPr>
        <w:t xml:space="preserve">. Stoisko o charakterze otwartym i zapraszającym, powinno charakteryzować się nowoczesnymi kształtami oraz innowacyjnymi rozwiązaniami. Powinno wyróżniać się na tle konkurencji i posiadać cechy wpływające na widoczność stoiska na targach, takie jak m.in. zadruki wielkoformatowe </w:t>
      </w:r>
      <w:proofErr w:type="spellStart"/>
      <w:r w:rsidRPr="00E42F88">
        <w:rPr>
          <w:rFonts w:ascii="Verdana" w:hAnsi="Verdana" w:cs="Arial"/>
          <w:sz w:val="20"/>
          <w:szCs w:val="20"/>
        </w:rPr>
        <w:t>full</w:t>
      </w:r>
      <w:proofErr w:type="spellEnd"/>
      <w:r w:rsidRPr="00E42F88">
        <w:rPr>
          <w:rFonts w:ascii="Verdana" w:hAnsi="Verdana" w:cs="Arial"/>
          <w:sz w:val="20"/>
          <w:szCs w:val="20"/>
        </w:rPr>
        <w:t xml:space="preserve"> </w:t>
      </w:r>
      <w:proofErr w:type="spellStart"/>
      <w:r w:rsidRPr="00E42F88">
        <w:rPr>
          <w:rFonts w:ascii="Verdana" w:hAnsi="Verdana" w:cs="Arial"/>
          <w:sz w:val="20"/>
          <w:szCs w:val="20"/>
        </w:rPr>
        <w:t>color</w:t>
      </w:r>
      <w:proofErr w:type="spellEnd"/>
      <w:r w:rsidRPr="00E42F88">
        <w:rPr>
          <w:rFonts w:ascii="Verdana" w:hAnsi="Verdana" w:cs="Arial"/>
          <w:sz w:val="20"/>
          <w:szCs w:val="20"/>
        </w:rPr>
        <w:t>, duża widoczność znaków graficznych i logotypu Zamawiającego</w:t>
      </w:r>
      <w:r w:rsidRPr="00E42F88">
        <w:rPr>
          <w:rFonts w:ascii="Verdana" w:eastAsia="Times New Roman" w:hAnsi="Verdana" w:cs="Arial"/>
          <w:color w:val="000000"/>
          <w:sz w:val="20"/>
          <w:szCs w:val="20"/>
          <w:lang w:eastAsia="pl-PL"/>
        </w:rPr>
        <w:t>.</w:t>
      </w:r>
    </w:p>
    <w:p w14:paraId="24E21BBB" w14:textId="77777777" w:rsidR="008A1770" w:rsidRPr="00E42F88" w:rsidRDefault="008A1770" w:rsidP="0051615C">
      <w:pPr>
        <w:pStyle w:val="Akapitzlist"/>
        <w:numPr>
          <w:ilvl w:val="2"/>
          <w:numId w:val="49"/>
        </w:numPr>
        <w:ind w:left="1134" w:hanging="708"/>
        <w:jc w:val="both"/>
        <w:rPr>
          <w:rFonts w:ascii="Verdana" w:hAnsi="Verdana" w:cs="Arial"/>
          <w:bCs/>
          <w:sz w:val="20"/>
          <w:szCs w:val="20"/>
        </w:rPr>
      </w:pPr>
      <w:r w:rsidRPr="00E42F88">
        <w:rPr>
          <w:rFonts w:ascii="Verdana" w:hAnsi="Verdana" w:cs="Arial"/>
          <w:sz w:val="20"/>
          <w:szCs w:val="20"/>
        </w:rPr>
        <w:t xml:space="preserve">Możliwość ustawiania stoiska w różnych konfiguracjach, w tym takich jak </w:t>
      </w:r>
      <w:r w:rsidRPr="00E42F88">
        <w:rPr>
          <w:rFonts w:ascii="Verdana" w:hAnsi="Verdana" w:cs="Arial"/>
          <w:b/>
          <w:sz w:val="20"/>
          <w:szCs w:val="20"/>
        </w:rPr>
        <w:t xml:space="preserve">wyspa, półwysep, stoisko narożne i szeregowe. </w:t>
      </w:r>
      <w:r w:rsidRPr="00E42F88">
        <w:rPr>
          <w:rFonts w:ascii="Verdana" w:hAnsi="Verdana" w:cs="Arial"/>
          <w:sz w:val="20"/>
          <w:szCs w:val="20"/>
        </w:rPr>
        <w:t xml:space="preserve">Możliwość zabudowy powierzchni w kwadracie, prostokącie i niestandardowej na różnych metrażach </w:t>
      </w:r>
      <w:r w:rsidRPr="00E42F88">
        <w:rPr>
          <w:rFonts w:ascii="Verdana" w:hAnsi="Verdana" w:cs="Arial"/>
          <w:sz w:val="20"/>
          <w:szCs w:val="20"/>
        </w:rPr>
        <w:lastRenderedPageBreak/>
        <w:t xml:space="preserve">od </w:t>
      </w:r>
      <w:r w:rsidRPr="00E42F88">
        <w:rPr>
          <w:rFonts w:ascii="Verdana" w:hAnsi="Verdana" w:cs="Arial"/>
          <w:b/>
          <w:sz w:val="20"/>
          <w:szCs w:val="20"/>
        </w:rPr>
        <w:t>4 do 200 m</w:t>
      </w:r>
      <w:r w:rsidRPr="00E42F88">
        <w:rPr>
          <w:rFonts w:ascii="Verdana" w:hAnsi="Verdana" w:cs="Arial"/>
          <w:b/>
          <w:sz w:val="20"/>
          <w:szCs w:val="20"/>
          <w:vertAlign w:val="superscript"/>
        </w:rPr>
        <w:t>2</w:t>
      </w:r>
      <w:r w:rsidRPr="00E42F88">
        <w:rPr>
          <w:rFonts w:ascii="Verdana" w:hAnsi="Verdana" w:cs="Arial"/>
          <w:sz w:val="20"/>
          <w:szCs w:val="20"/>
        </w:rPr>
        <w:t>. Jak najbardziej ergonomiczne wykorzystanie przestrzeni wraz z wpasowaniem się w różne metraże i rodzaje przestrzeni.</w:t>
      </w:r>
    </w:p>
    <w:p w14:paraId="114E9D51" w14:textId="77777777" w:rsidR="008A1770" w:rsidRPr="00E42F88" w:rsidRDefault="008A1770" w:rsidP="0051615C">
      <w:pPr>
        <w:pStyle w:val="Akapitzlist"/>
        <w:numPr>
          <w:ilvl w:val="2"/>
          <w:numId w:val="49"/>
        </w:numPr>
        <w:ind w:left="1134" w:hanging="708"/>
        <w:jc w:val="both"/>
        <w:rPr>
          <w:rFonts w:ascii="Verdana" w:hAnsi="Verdana" w:cs="Arial"/>
          <w:bCs/>
          <w:sz w:val="20"/>
          <w:szCs w:val="20"/>
        </w:rPr>
      </w:pPr>
      <w:r w:rsidRPr="00E42F88">
        <w:rPr>
          <w:rFonts w:ascii="Verdana" w:hAnsi="Verdana" w:cs="Arial"/>
          <w:sz w:val="20"/>
          <w:szCs w:val="20"/>
        </w:rPr>
        <w:t xml:space="preserve">Zaprojektowanie pięciu stref tematycznych: </w:t>
      </w:r>
      <w:r w:rsidRPr="0033708D">
        <w:rPr>
          <w:rFonts w:ascii="Verdana" w:hAnsi="Verdana" w:cs="Arial"/>
          <w:bCs/>
          <w:sz w:val="20"/>
          <w:szCs w:val="20"/>
        </w:rPr>
        <w:t xml:space="preserve">ogólna, zdrowie, </w:t>
      </w:r>
      <w:r w:rsidRPr="0033708D">
        <w:rPr>
          <w:rFonts w:ascii="Verdana" w:eastAsia="Tahoma" w:hAnsi="Verdana" w:cs="Arial"/>
          <w:bCs/>
          <w:sz w:val="20"/>
          <w:szCs w:val="20"/>
        </w:rPr>
        <w:t>inteligentna mobilność, zrównoważona gospodarka i energia, transformacja cyfrowa, kt</w:t>
      </w:r>
      <w:r w:rsidRPr="00E42F88">
        <w:rPr>
          <w:rFonts w:ascii="Verdana" w:eastAsia="Tahoma" w:hAnsi="Verdana" w:cs="Arial"/>
          <w:sz w:val="20"/>
          <w:szCs w:val="20"/>
        </w:rPr>
        <w:t xml:space="preserve">óre mogą funkcjonować w ramach jednego stoiska (przy jego maksymalnych wymiarach), ale także w innych konfiguracjach (1 strefa tematyczna + strefa chillout, 2 strefy tematyczne + strefa </w:t>
      </w:r>
      <w:proofErr w:type="spellStart"/>
      <w:r w:rsidRPr="00E42F88">
        <w:rPr>
          <w:rFonts w:ascii="Verdana" w:eastAsia="Tahoma" w:hAnsi="Verdana" w:cs="Arial"/>
          <w:sz w:val="20"/>
          <w:szCs w:val="20"/>
        </w:rPr>
        <w:t>chill</w:t>
      </w:r>
      <w:proofErr w:type="spellEnd"/>
      <w:r w:rsidRPr="00E42F88">
        <w:rPr>
          <w:rFonts w:ascii="Verdana" w:eastAsia="Tahoma" w:hAnsi="Verdana" w:cs="Arial"/>
          <w:sz w:val="20"/>
          <w:szCs w:val="20"/>
        </w:rPr>
        <w:t xml:space="preserve"> out, itd.) Poszczególne strefy mają różnić się od siebie designem grafik i umożliwiać prezentację wynalazków badawczych i projektów innowacyjnych, prezentujących możliwości Zamawiającego. Grafiki powinny mieć możliwość łatwej wymiany pod zróżnicowane potrzeby Zamawiającego.</w:t>
      </w:r>
    </w:p>
    <w:p w14:paraId="0FF5F1BD" w14:textId="77777777" w:rsidR="008A1770" w:rsidRPr="00E42F88" w:rsidRDefault="008A1770" w:rsidP="0051615C">
      <w:pPr>
        <w:pStyle w:val="Akapitzlist"/>
        <w:numPr>
          <w:ilvl w:val="2"/>
          <w:numId w:val="49"/>
        </w:numPr>
        <w:ind w:left="1134" w:hanging="708"/>
        <w:jc w:val="both"/>
        <w:rPr>
          <w:rFonts w:ascii="Verdana" w:hAnsi="Verdana" w:cs="Arial"/>
          <w:bCs/>
          <w:sz w:val="20"/>
          <w:szCs w:val="20"/>
        </w:rPr>
      </w:pPr>
      <w:r w:rsidRPr="00E42F88">
        <w:rPr>
          <w:rFonts w:ascii="Verdana" w:eastAsia="Tahoma" w:hAnsi="Verdana" w:cs="Arial"/>
          <w:sz w:val="20"/>
          <w:szCs w:val="20"/>
        </w:rPr>
        <w:t xml:space="preserve">Zaplanowanie strefy </w:t>
      </w:r>
      <w:proofErr w:type="spellStart"/>
      <w:r w:rsidRPr="00E42F88">
        <w:rPr>
          <w:rFonts w:ascii="Verdana" w:eastAsia="Tahoma" w:hAnsi="Verdana" w:cs="Arial"/>
          <w:sz w:val="20"/>
          <w:szCs w:val="20"/>
        </w:rPr>
        <w:t>chill</w:t>
      </w:r>
      <w:proofErr w:type="spellEnd"/>
      <w:r w:rsidRPr="00E42F88">
        <w:rPr>
          <w:rFonts w:ascii="Verdana" w:eastAsia="Tahoma" w:hAnsi="Verdana" w:cs="Arial"/>
          <w:sz w:val="20"/>
          <w:szCs w:val="20"/>
        </w:rPr>
        <w:t xml:space="preserve"> out uwzględniającej miejsce do prowadzenia swobodnych rozmów biznesowych w atrakcyjnej aranżacji, wyposażonej zarówno w stoły i krzesła o standardowej wysokości, jak i miejsca dla nieformalnego spędzania czasu, wyposażonego w niskie stoliki oraz pufy, leżaki lub fotele, itp.</w:t>
      </w:r>
    </w:p>
    <w:p w14:paraId="694793CF" w14:textId="77777777" w:rsidR="008A1770" w:rsidRPr="00E42F88" w:rsidRDefault="008A1770" w:rsidP="0051615C">
      <w:pPr>
        <w:pStyle w:val="Akapitzlist"/>
        <w:numPr>
          <w:ilvl w:val="2"/>
          <w:numId w:val="49"/>
        </w:numPr>
        <w:ind w:left="1134" w:hanging="708"/>
        <w:jc w:val="both"/>
        <w:rPr>
          <w:rFonts w:ascii="Verdana" w:hAnsi="Verdana" w:cs="Arial"/>
          <w:bCs/>
          <w:sz w:val="20"/>
          <w:szCs w:val="20"/>
        </w:rPr>
      </w:pPr>
      <w:r w:rsidRPr="00E42F88">
        <w:rPr>
          <w:rFonts w:ascii="Verdana" w:eastAsia="Times New Roman" w:hAnsi="Verdana" w:cs="Arial"/>
          <w:bCs/>
          <w:sz w:val="20"/>
          <w:szCs w:val="20"/>
        </w:rPr>
        <w:t>Zapewnienie dźwiękochłonnej salki z niskim stolikiem i 4 niewielkimi fotelami, zapewniająca wygłuszenie przed hałasami z zewnątrz.</w:t>
      </w:r>
    </w:p>
    <w:p w14:paraId="79FE5638" w14:textId="77777777" w:rsidR="008A1770" w:rsidRPr="00E42F88" w:rsidRDefault="008A1770" w:rsidP="0051615C">
      <w:pPr>
        <w:pStyle w:val="Akapitzlist"/>
        <w:numPr>
          <w:ilvl w:val="2"/>
          <w:numId w:val="49"/>
        </w:numPr>
        <w:ind w:left="1134" w:hanging="708"/>
        <w:jc w:val="both"/>
        <w:rPr>
          <w:rFonts w:ascii="Verdana" w:hAnsi="Verdana" w:cs="Arial"/>
          <w:bCs/>
          <w:sz w:val="20"/>
          <w:szCs w:val="20"/>
        </w:rPr>
      </w:pPr>
      <w:r w:rsidRPr="00E42F88">
        <w:rPr>
          <w:rFonts w:ascii="Verdana" w:eastAsia="Times New Roman" w:hAnsi="Verdana" w:cs="Arial"/>
          <w:bCs/>
          <w:sz w:val="20"/>
          <w:szCs w:val="20"/>
        </w:rPr>
        <w:t>Zapewnienie zabudowy funkcjonalnego zaplecza</w:t>
      </w:r>
      <w:r w:rsidRPr="00E42F88">
        <w:rPr>
          <w:rFonts w:ascii="Verdana" w:eastAsia="Times New Roman" w:hAnsi="Verdana" w:cs="Arial"/>
          <w:sz w:val="20"/>
          <w:szCs w:val="20"/>
        </w:rPr>
        <w:t xml:space="preserve"> oświetlonego, w którym wszystkie kable, podłączenia, przyłącza podczepione są w taki sposób, by nie przeszkadzały w chodzeniu i w prowadzonych pracach.</w:t>
      </w:r>
    </w:p>
    <w:p w14:paraId="2D3EA35F" w14:textId="77777777" w:rsidR="008A1770" w:rsidRPr="00E42F88" w:rsidRDefault="008A1770" w:rsidP="0051615C">
      <w:pPr>
        <w:pStyle w:val="Akapitzlist"/>
        <w:numPr>
          <w:ilvl w:val="2"/>
          <w:numId w:val="49"/>
        </w:numPr>
        <w:ind w:left="1134" w:hanging="708"/>
        <w:jc w:val="both"/>
        <w:rPr>
          <w:rFonts w:ascii="Verdana" w:hAnsi="Verdana" w:cs="Arial"/>
          <w:bCs/>
          <w:sz w:val="20"/>
          <w:szCs w:val="20"/>
        </w:rPr>
      </w:pPr>
      <w:r w:rsidRPr="00E42F88">
        <w:rPr>
          <w:rFonts w:ascii="Verdana" w:hAnsi="Verdana" w:cs="Arial"/>
          <w:sz w:val="20"/>
          <w:szCs w:val="20"/>
        </w:rPr>
        <w:t xml:space="preserve">Zapewnienie stanowiska recepcyjnego wyposażonego w miejsce dla osoby obsługującej oraz miejscem na ekspozycję materiałów promocyjnych oraz wyeksponowanymi znakami graficznymi Zamawiającego. </w:t>
      </w:r>
    </w:p>
    <w:p w14:paraId="570E4542" w14:textId="77777777" w:rsidR="008A1770" w:rsidRPr="00E42F88" w:rsidRDefault="008A1770" w:rsidP="0051615C">
      <w:pPr>
        <w:pStyle w:val="Akapitzlist"/>
        <w:numPr>
          <w:ilvl w:val="2"/>
          <w:numId w:val="49"/>
        </w:numPr>
        <w:ind w:left="1134" w:hanging="708"/>
        <w:jc w:val="both"/>
        <w:rPr>
          <w:rFonts w:ascii="Verdana" w:hAnsi="Verdana" w:cs="Arial"/>
          <w:sz w:val="20"/>
          <w:szCs w:val="20"/>
        </w:rPr>
      </w:pPr>
      <w:r w:rsidRPr="00E42F88">
        <w:rPr>
          <w:rFonts w:ascii="Verdana" w:eastAsia="Times New Roman" w:hAnsi="Verdana" w:cs="Arial"/>
          <w:sz w:val="20"/>
          <w:szCs w:val="20"/>
        </w:rPr>
        <w:t>Stoisko powinno być wyposażone w elementy uatrakcyjniające i przyciągające uczestników poszczególnych wydarzeń oraz zwiększające jego widoczność.</w:t>
      </w:r>
    </w:p>
    <w:p w14:paraId="5983D555" w14:textId="77777777" w:rsidR="008A1770" w:rsidRPr="00E42F88" w:rsidRDefault="008A1770" w:rsidP="0051615C">
      <w:pPr>
        <w:pStyle w:val="Akapitzlist"/>
        <w:numPr>
          <w:ilvl w:val="2"/>
          <w:numId w:val="49"/>
        </w:numPr>
        <w:ind w:left="1134" w:hanging="708"/>
        <w:jc w:val="both"/>
        <w:rPr>
          <w:rFonts w:ascii="Verdana" w:hAnsi="Verdana" w:cs="Arial"/>
          <w:bCs/>
          <w:sz w:val="20"/>
          <w:szCs w:val="20"/>
        </w:rPr>
      </w:pPr>
      <w:r w:rsidRPr="00E42F88">
        <w:rPr>
          <w:rFonts w:ascii="Verdana" w:hAnsi="Verdana" w:cs="Arial"/>
          <w:sz w:val="20"/>
          <w:szCs w:val="20"/>
        </w:rPr>
        <w:t>Zapewnienie przyłączy elektrycznych (przewód elektryczny do poprowadzenia zasilenia i oświetlenia stoiska).</w:t>
      </w:r>
    </w:p>
    <w:p w14:paraId="319C0E59" w14:textId="77777777" w:rsidR="008A1770" w:rsidRPr="00E42F88" w:rsidRDefault="008A1770" w:rsidP="0051615C">
      <w:pPr>
        <w:pStyle w:val="Akapitzlist"/>
        <w:numPr>
          <w:ilvl w:val="2"/>
          <w:numId w:val="49"/>
        </w:numPr>
        <w:ind w:left="1134" w:hanging="708"/>
        <w:jc w:val="both"/>
        <w:rPr>
          <w:rFonts w:ascii="Verdana" w:hAnsi="Verdana" w:cs="Arial"/>
          <w:sz w:val="20"/>
          <w:szCs w:val="20"/>
        </w:rPr>
      </w:pPr>
      <w:r w:rsidRPr="00E42F88">
        <w:rPr>
          <w:rFonts w:ascii="Verdana" w:hAnsi="Verdana" w:cs="Arial"/>
          <w:sz w:val="20"/>
          <w:szCs w:val="20"/>
        </w:rPr>
        <w:t xml:space="preserve">Zabudowa zgodna z wymogami targowymi, spełniająca normy bezpieczeństwa, posiadająca zabezpieczenie przeciwpożarowe. </w:t>
      </w:r>
    </w:p>
    <w:p w14:paraId="2D9C7312" w14:textId="77777777" w:rsidR="003A4B3D" w:rsidRDefault="008A1770" w:rsidP="0051615C">
      <w:pPr>
        <w:pStyle w:val="Akapitzlist"/>
        <w:numPr>
          <w:ilvl w:val="2"/>
          <w:numId w:val="49"/>
        </w:numPr>
        <w:ind w:left="1134" w:hanging="708"/>
        <w:jc w:val="both"/>
        <w:rPr>
          <w:rFonts w:ascii="Verdana" w:hAnsi="Verdana" w:cs="Arial"/>
          <w:sz w:val="20"/>
          <w:szCs w:val="20"/>
        </w:rPr>
      </w:pPr>
      <w:r w:rsidRPr="00E42F88">
        <w:rPr>
          <w:rFonts w:ascii="Verdana" w:hAnsi="Verdana" w:cs="Arial"/>
          <w:sz w:val="20"/>
          <w:szCs w:val="20"/>
        </w:rPr>
        <w:t>Wykonawca zapewni szkolenie pracowników Zamawiającego w zakresie składania i rozkładania stoiska o metrażu 4-16 m</w:t>
      </w:r>
      <w:r w:rsidRPr="00E42F88">
        <w:rPr>
          <w:rFonts w:ascii="Verdana" w:hAnsi="Verdana" w:cs="Arial"/>
          <w:sz w:val="20"/>
          <w:szCs w:val="20"/>
          <w:vertAlign w:val="superscript"/>
        </w:rPr>
        <w:t>2</w:t>
      </w:r>
      <w:r w:rsidRPr="00E42F88">
        <w:rPr>
          <w:rFonts w:ascii="Verdana" w:hAnsi="Verdana" w:cs="Arial"/>
          <w:sz w:val="20"/>
          <w:szCs w:val="20"/>
        </w:rPr>
        <w:t>.</w:t>
      </w:r>
    </w:p>
    <w:p w14:paraId="4612A581" w14:textId="5B049065" w:rsidR="008A1770" w:rsidRPr="003A4B3D" w:rsidRDefault="003A4B3D" w:rsidP="0051615C">
      <w:pPr>
        <w:pStyle w:val="Akapitzlist"/>
        <w:numPr>
          <w:ilvl w:val="2"/>
          <w:numId w:val="49"/>
        </w:numPr>
        <w:ind w:left="1134" w:hanging="708"/>
        <w:jc w:val="both"/>
        <w:rPr>
          <w:rFonts w:ascii="Verdana" w:hAnsi="Verdana" w:cs="Arial"/>
          <w:sz w:val="20"/>
          <w:szCs w:val="20"/>
        </w:rPr>
      </w:pPr>
      <w:r w:rsidRPr="003A4B3D">
        <w:rPr>
          <w:rFonts w:ascii="Verdana" w:hAnsi="Verdana" w:cs="Arial"/>
          <w:b/>
          <w:sz w:val="20"/>
          <w:szCs w:val="20"/>
        </w:rPr>
        <w:t>Projekt stoiska modułowego</w:t>
      </w:r>
    </w:p>
    <w:p w14:paraId="546417D5" w14:textId="0BBF7A8E" w:rsidR="008A1770" w:rsidRPr="00E42F88" w:rsidRDefault="008A1770" w:rsidP="0051615C">
      <w:pPr>
        <w:pStyle w:val="Akapitzlist"/>
        <w:numPr>
          <w:ilvl w:val="3"/>
          <w:numId w:val="49"/>
        </w:numPr>
        <w:ind w:hanging="1237"/>
        <w:jc w:val="both"/>
        <w:rPr>
          <w:rFonts w:ascii="Verdana" w:hAnsi="Verdana" w:cs="Arial"/>
          <w:sz w:val="20"/>
          <w:szCs w:val="20"/>
        </w:rPr>
      </w:pPr>
      <w:r w:rsidRPr="00E42F88">
        <w:rPr>
          <w:rFonts w:ascii="Verdana" w:hAnsi="Verdana" w:cs="Arial"/>
          <w:sz w:val="20"/>
          <w:szCs w:val="20"/>
        </w:rPr>
        <w:t xml:space="preserve">Przygotowanie ostatecznego projektu stoiska modułowego z uwzględnieniem oryginalności wizualnej i funkcjonalnej. Projekt stoiska powinien być utrzymany w stylu nowoczesnym i nawiązującym do branży nowych technologii. Projekt musi nawiązywać do kolorystyki Zamawiającego wg nowego logotypu, stanowiącego </w:t>
      </w:r>
      <w:r w:rsidR="00E25E53" w:rsidRPr="00E25E53">
        <w:rPr>
          <w:rFonts w:ascii="Verdana" w:hAnsi="Verdana" w:cs="Arial"/>
          <w:b/>
          <w:bCs/>
          <w:sz w:val="20"/>
          <w:szCs w:val="20"/>
        </w:rPr>
        <w:t>Z</w:t>
      </w:r>
      <w:r w:rsidRPr="00E25E53">
        <w:rPr>
          <w:rFonts w:ascii="Verdana" w:hAnsi="Verdana" w:cs="Arial"/>
          <w:b/>
          <w:bCs/>
          <w:sz w:val="20"/>
          <w:szCs w:val="20"/>
        </w:rPr>
        <w:t xml:space="preserve">ałącznik nr </w:t>
      </w:r>
      <w:r w:rsidR="00923BDB">
        <w:rPr>
          <w:rFonts w:ascii="Verdana" w:hAnsi="Verdana" w:cs="Arial"/>
          <w:b/>
          <w:bCs/>
          <w:sz w:val="20"/>
          <w:szCs w:val="20"/>
        </w:rPr>
        <w:t>B</w:t>
      </w:r>
      <w:r w:rsidRPr="00E42F88">
        <w:rPr>
          <w:rFonts w:ascii="Verdana" w:hAnsi="Verdana" w:cs="Arial"/>
          <w:sz w:val="20"/>
          <w:szCs w:val="20"/>
        </w:rPr>
        <w:t xml:space="preserve"> do </w:t>
      </w:r>
      <w:proofErr w:type="gramStart"/>
      <w:r w:rsidR="00E25E53">
        <w:rPr>
          <w:rFonts w:ascii="Verdana" w:hAnsi="Verdana" w:cs="Arial"/>
          <w:sz w:val="20"/>
          <w:szCs w:val="20"/>
        </w:rPr>
        <w:t>OPZ</w:t>
      </w:r>
      <w:r w:rsidRPr="00E42F88">
        <w:rPr>
          <w:rFonts w:ascii="Verdana" w:hAnsi="Verdana" w:cs="Arial"/>
          <w:sz w:val="20"/>
          <w:szCs w:val="20"/>
        </w:rPr>
        <w:t>,</w:t>
      </w:r>
      <w:proofErr w:type="gramEnd"/>
      <w:r w:rsidRPr="00E42F88">
        <w:rPr>
          <w:rFonts w:ascii="Verdana" w:hAnsi="Verdana" w:cs="Arial"/>
          <w:sz w:val="20"/>
          <w:szCs w:val="20"/>
        </w:rPr>
        <w:t xml:space="preserve"> oraz uwzględniać </w:t>
      </w:r>
      <w:r w:rsidR="00A263FF">
        <w:rPr>
          <w:rFonts w:ascii="Verdana" w:hAnsi="Verdana" w:cs="Arial"/>
          <w:sz w:val="20"/>
          <w:szCs w:val="20"/>
        </w:rPr>
        <w:t xml:space="preserve">opisane </w:t>
      </w:r>
      <w:r w:rsidRPr="00E42F88">
        <w:rPr>
          <w:rFonts w:ascii="Verdana" w:hAnsi="Verdana" w:cs="Arial"/>
          <w:sz w:val="20"/>
          <w:szCs w:val="20"/>
        </w:rPr>
        <w:t>założenia</w:t>
      </w:r>
      <w:r w:rsidR="00A263FF">
        <w:rPr>
          <w:rFonts w:ascii="Verdana" w:hAnsi="Verdana" w:cs="Arial"/>
          <w:sz w:val="20"/>
          <w:szCs w:val="20"/>
        </w:rPr>
        <w:t>.</w:t>
      </w:r>
      <w:r w:rsidRPr="00E42F88">
        <w:rPr>
          <w:rFonts w:ascii="Verdana" w:hAnsi="Verdana" w:cs="Arial"/>
          <w:sz w:val="20"/>
          <w:szCs w:val="20"/>
        </w:rPr>
        <w:t xml:space="preserve"> Projekt powinien uwzględniać 5 wariantów konfiguracji stoiska:</w:t>
      </w:r>
    </w:p>
    <w:p w14:paraId="1EF33BA5" w14:textId="77777777" w:rsidR="008A1770" w:rsidRPr="00E42F88" w:rsidRDefault="008A1770" w:rsidP="0051615C">
      <w:pPr>
        <w:pStyle w:val="Tekstkomentarza"/>
        <w:numPr>
          <w:ilvl w:val="4"/>
          <w:numId w:val="50"/>
        </w:numPr>
        <w:suppressAutoHyphens w:val="0"/>
        <w:ind w:left="2127" w:hanging="142"/>
        <w:rPr>
          <w:rFonts w:ascii="Verdana" w:hAnsi="Verdana" w:cs="Arial"/>
        </w:rPr>
      </w:pPr>
      <w:r w:rsidRPr="00E42F88">
        <w:rPr>
          <w:rFonts w:ascii="Verdana" w:hAnsi="Verdana" w:cs="Arial"/>
        </w:rPr>
        <w:t>Wyspa – 200 m2</w:t>
      </w:r>
    </w:p>
    <w:p w14:paraId="7443E6AE" w14:textId="77777777" w:rsidR="008A1770" w:rsidRPr="00E42F88" w:rsidRDefault="008A1770" w:rsidP="0051615C">
      <w:pPr>
        <w:pStyle w:val="Tekstkomentarza"/>
        <w:numPr>
          <w:ilvl w:val="4"/>
          <w:numId w:val="50"/>
        </w:numPr>
        <w:suppressAutoHyphens w:val="0"/>
        <w:ind w:left="2127" w:hanging="142"/>
        <w:rPr>
          <w:rFonts w:ascii="Verdana" w:hAnsi="Verdana" w:cs="Arial"/>
        </w:rPr>
      </w:pPr>
      <w:proofErr w:type="gramStart"/>
      <w:r w:rsidRPr="00E42F88">
        <w:rPr>
          <w:rFonts w:ascii="Verdana" w:hAnsi="Verdana" w:cs="Arial"/>
        </w:rPr>
        <w:t>Szeregowe  –</w:t>
      </w:r>
      <w:proofErr w:type="gramEnd"/>
      <w:r w:rsidRPr="00E42F88">
        <w:rPr>
          <w:rFonts w:ascii="Verdana" w:hAnsi="Verdana" w:cs="Arial"/>
        </w:rPr>
        <w:t xml:space="preserve"> 100 m2</w:t>
      </w:r>
    </w:p>
    <w:p w14:paraId="6BF594D3" w14:textId="77777777" w:rsidR="008A1770" w:rsidRPr="00E42F88" w:rsidRDefault="008A1770" w:rsidP="0051615C">
      <w:pPr>
        <w:pStyle w:val="Tekstkomentarza"/>
        <w:numPr>
          <w:ilvl w:val="4"/>
          <w:numId w:val="50"/>
        </w:numPr>
        <w:suppressAutoHyphens w:val="0"/>
        <w:ind w:left="2127" w:hanging="142"/>
        <w:rPr>
          <w:rFonts w:ascii="Verdana" w:hAnsi="Verdana" w:cs="Arial"/>
        </w:rPr>
      </w:pPr>
      <w:proofErr w:type="gramStart"/>
      <w:r w:rsidRPr="00E42F88">
        <w:rPr>
          <w:rFonts w:ascii="Verdana" w:hAnsi="Verdana" w:cs="Arial"/>
        </w:rPr>
        <w:t>Narożne  –</w:t>
      </w:r>
      <w:proofErr w:type="gramEnd"/>
      <w:r w:rsidRPr="00E42F88">
        <w:rPr>
          <w:rFonts w:ascii="Verdana" w:hAnsi="Verdana" w:cs="Arial"/>
        </w:rPr>
        <w:t xml:space="preserve"> 50 m2</w:t>
      </w:r>
    </w:p>
    <w:p w14:paraId="475B46FB" w14:textId="77777777" w:rsidR="008A1770" w:rsidRPr="00E42F88" w:rsidRDefault="008A1770" w:rsidP="0051615C">
      <w:pPr>
        <w:pStyle w:val="Tekstkomentarza"/>
        <w:numPr>
          <w:ilvl w:val="4"/>
          <w:numId w:val="50"/>
        </w:numPr>
        <w:suppressAutoHyphens w:val="0"/>
        <w:ind w:left="2127" w:hanging="142"/>
        <w:rPr>
          <w:rFonts w:ascii="Verdana" w:hAnsi="Verdana" w:cs="Arial"/>
        </w:rPr>
      </w:pPr>
      <w:r w:rsidRPr="00E42F88">
        <w:rPr>
          <w:rFonts w:ascii="Verdana" w:hAnsi="Verdana" w:cs="Arial"/>
        </w:rPr>
        <w:t>Półwysep – 20 m2</w:t>
      </w:r>
    </w:p>
    <w:p w14:paraId="13BEED6B" w14:textId="77777777" w:rsidR="008A1770" w:rsidRPr="00E42F88" w:rsidRDefault="008A1770" w:rsidP="0051615C">
      <w:pPr>
        <w:pStyle w:val="Tekstkomentarza"/>
        <w:numPr>
          <w:ilvl w:val="4"/>
          <w:numId w:val="50"/>
        </w:numPr>
        <w:suppressAutoHyphens w:val="0"/>
        <w:ind w:left="2127" w:hanging="142"/>
        <w:rPr>
          <w:rFonts w:ascii="Verdana" w:hAnsi="Verdana" w:cs="Arial"/>
        </w:rPr>
      </w:pPr>
      <w:r w:rsidRPr="00E42F88">
        <w:rPr>
          <w:rFonts w:ascii="Verdana" w:hAnsi="Verdana" w:cs="Arial"/>
        </w:rPr>
        <w:t>Szeregowe – 9 m2.</w:t>
      </w:r>
    </w:p>
    <w:p w14:paraId="1EA6DA5F" w14:textId="137574A6" w:rsidR="008A1770" w:rsidRPr="003A4B3D" w:rsidRDefault="003A4B3D" w:rsidP="0051615C">
      <w:pPr>
        <w:pStyle w:val="Akapitzlist"/>
        <w:numPr>
          <w:ilvl w:val="2"/>
          <w:numId w:val="49"/>
        </w:numPr>
        <w:ind w:left="1418" w:hanging="851"/>
        <w:jc w:val="both"/>
        <w:rPr>
          <w:rFonts w:ascii="Verdana" w:eastAsia="Tahoma" w:hAnsi="Verdana" w:cs="Arial"/>
          <w:sz w:val="20"/>
          <w:szCs w:val="20"/>
        </w:rPr>
      </w:pPr>
      <w:r w:rsidRPr="00E42F88">
        <w:rPr>
          <w:rFonts w:ascii="Verdana" w:eastAsia="Tahoma" w:hAnsi="Verdana" w:cs="Arial"/>
          <w:b/>
          <w:sz w:val="20"/>
          <w:szCs w:val="20"/>
        </w:rPr>
        <w:t>Projekt grafik na panele graficzne</w:t>
      </w:r>
    </w:p>
    <w:p w14:paraId="02142058" w14:textId="77777777" w:rsidR="008A1770" w:rsidRPr="00E42F88" w:rsidRDefault="008A1770" w:rsidP="0051615C">
      <w:pPr>
        <w:pStyle w:val="Akapitzlist"/>
        <w:numPr>
          <w:ilvl w:val="3"/>
          <w:numId w:val="49"/>
        </w:numPr>
        <w:ind w:hanging="1237"/>
        <w:jc w:val="both"/>
        <w:rPr>
          <w:rFonts w:ascii="Verdana" w:eastAsia="Tahoma" w:hAnsi="Verdana" w:cs="Arial"/>
          <w:sz w:val="20"/>
          <w:szCs w:val="20"/>
        </w:rPr>
      </w:pPr>
      <w:r w:rsidRPr="003A4B3D">
        <w:rPr>
          <w:rFonts w:ascii="Verdana" w:eastAsia="Tahoma" w:hAnsi="Verdana" w:cs="Arial"/>
          <w:sz w:val="20"/>
          <w:szCs w:val="20"/>
        </w:rPr>
        <w:lastRenderedPageBreak/>
        <w:t>Wykonanie projektów grafik</w:t>
      </w:r>
      <w:r w:rsidRPr="00E42F88">
        <w:rPr>
          <w:rFonts w:ascii="Verdana" w:eastAsia="Tahoma" w:hAnsi="Verdana" w:cs="Arial"/>
          <w:sz w:val="20"/>
          <w:szCs w:val="20"/>
        </w:rPr>
        <w:t xml:space="preserve"> wielkoformatowych, nawiązujących do tematyki wszystkich pięciu stref tematycznych oraz dopasowanych do charakteru strefy </w:t>
      </w:r>
      <w:proofErr w:type="spellStart"/>
      <w:r w:rsidRPr="00E42F88">
        <w:rPr>
          <w:rFonts w:ascii="Verdana" w:eastAsia="Tahoma" w:hAnsi="Verdana" w:cs="Arial"/>
          <w:sz w:val="20"/>
          <w:szCs w:val="20"/>
        </w:rPr>
        <w:t>chill</w:t>
      </w:r>
      <w:proofErr w:type="spellEnd"/>
      <w:r w:rsidRPr="00E42F88">
        <w:rPr>
          <w:rFonts w:ascii="Verdana" w:eastAsia="Tahoma" w:hAnsi="Verdana" w:cs="Arial"/>
          <w:sz w:val="20"/>
          <w:szCs w:val="20"/>
        </w:rPr>
        <w:t xml:space="preserve"> out (w strefie </w:t>
      </w:r>
      <w:proofErr w:type="spellStart"/>
      <w:r w:rsidRPr="00E42F88">
        <w:rPr>
          <w:rFonts w:ascii="Verdana" w:eastAsia="Tahoma" w:hAnsi="Verdana" w:cs="Arial"/>
          <w:sz w:val="20"/>
          <w:szCs w:val="20"/>
        </w:rPr>
        <w:t>chill</w:t>
      </w:r>
      <w:proofErr w:type="spellEnd"/>
      <w:r w:rsidRPr="00E42F88">
        <w:rPr>
          <w:rFonts w:ascii="Verdana" w:eastAsia="Tahoma" w:hAnsi="Verdana" w:cs="Arial"/>
          <w:sz w:val="20"/>
          <w:szCs w:val="20"/>
        </w:rPr>
        <w:t xml:space="preserve"> out dopuszczalne są również inne rozwiązania np. typu „zielona ściana”). Projekt musi uwzględniać również </w:t>
      </w:r>
      <w:r w:rsidRPr="00E42F88">
        <w:rPr>
          <w:rFonts w:ascii="Verdana" w:eastAsia="Tahoma" w:hAnsi="Verdana" w:cs="Arial"/>
          <w:b/>
          <w:sz w:val="20"/>
          <w:szCs w:val="20"/>
        </w:rPr>
        <w:t>ściankę/panel zawierającą wskazane przez Zamawiającego logotypy i nazwy firm umieszczoną w widocznym, eksponowanym miejscu</w:t>
      </w:r>
      <w:r w:rsidRPr="00E42F88">
        <w:rPr>
          <w:rFonts w:ascii="Verdana" w:eastAsia="Tahoma" w:hAnsi="Verdana" w:cs="Arial"/>
          <w:sz w:val="20"/>
          <w:szCs w:val="20"/>
        </w:rPr>
        <w:t xml:space="preserve"> na stoisku, np. przy stanowisku recepcyjnym. </w:t>
      </w:r>
    </w:p>
    <w:p w14:paraId="59297B6D" w14:textId="77777777" w:rsidR="008A1770" w:rsidRPr="00E42F88" w:rsidRDefault="008A1770" w:rsidP="0051615C">
      <w:pPr>
        <w:pStyle w:val="Akapitzlist"/>
        <w:numPr>
          <w:ilvl w:val="3"/>
          <w:numId w:val="49"/>
        </w:numPr>
        <w:ind w:hanging="1237"/>
        <w:jc w:val="both"/>
        <w:rPr>
          <w:rFonts w:ascii="Verdana" w:hAnsi="Verdana" w:cs="Arial"/>
          <w:sz w:val="20"/>
          <w:szCs w:val="20"/>
        </w:rPr>
      </w:pPr>
      <w:r w:rsidRPr="00E42F88">
        <w:rPr>
          <w:rFonts w:ascii="Verdana" w:hAnsi="Verdana" w:cs="Arial"/>
          <w:sz w:val="20"/>
          <w:szCs w:val="20"/>
        </w:rPr>
        <w:t xml:space="preserve">Ostateczny projekt stoiska i grafik </w:t>
      </w:r>
      <w:proofErr w:type="gramStart"/>
      <w:r w:rsidRPr="00E42F88">
        <w:rPr>
          <w:rFonts w:ascii="Verdana" w:hAnsi="Verdana" w:cs="Arial"/>
          <w:sz w:val="20"/>
          <w:szCs w:val="20"/>
        </w:rPr>
        <w:t>musi</w:t>
      </w:r>
      <w:proofErr w:type="gramEnd"/>
      <w:r w:rsidRPr="00E42F88">
        <w:rPr>
          <w:rFonts w:ascii="Verdana" w:hAnsi="Verdana" w:cs="Arial"/>
          <w:sz w:val="20"/>
          <w:szCs w:val="20"/>
        </w:rPr>
        <w:t xml:space="preserve"> być opracowany we współpracy z Zamawiającym.</w:t>
      </w:r>
    </w:p>
    <w:p w14:paraId="2770EBEE" w14:textId="72304658" w:rsidR="008A1770" w:rsidRPr="00E42F88" w:rsidRDefault="008A1770" w:rsidP="0051615C">
      <w:pPr>
        <w:pStyle w:val="Akapitzlist"/>
        <w:numPr>
          <w:ilvl w:val="3"/>
          <w:numId w:val="49"/>
        </w:numPr>
        <w:ind w:hanging="1237"/>
        <w:jc w:val="both"/>
        <w:rPr>
          <w:rFonts w:ascii="Verdana" w:eastAsia="Tahoma" w:hAnsi="Verdana" w:cs="Arial"/>
          <w:sz w:val="20"/>
          <w:szCs w:val="20"/>
        </w:rPr>
      </w:pPr>
      <w:r w:rsidRPr="00E42F88">
        <w:rPr>
          <w:rFonts w:ascii="Verdana" w:eastAsia="Tahoma" w:hAnsi="Verdana" w:cs="Arial"/>
          <w:sz w:val="20"/>
          <w:szCs w:val="20"/>
        </w:rPr>
        <w:t xml:space="preserve">Wstępny projekt/wizualizacja stoiska stanowi część oferty i będzie podlegał ocenie według kryteriów wskazanych </w:t>
      </w:r>
      <w:r w:rsidRPr="00106FFF">
        <w:rPr>
          <w:rFonts w:ascii="Verdana" w:eastAsia="Tahoma" w:hAnsi="Verdana" w:cs="Arial"/>
          <w:sz w:val="20"/>
          <w:szCs w:val="20"/>
        </w:rPr>
        <w:t>w</w:t>
      </w:r>
      <w:r w:rsidR="0000312C" w:rsidRPr="00106FFF">
        <w:rPr>
          <w:rFonts w:ascii="Verdana" w:eastAsia="Tahoma" w:hAnsi="Verdana" w:cs="Arial"/>
          <w:sz w:val="20"/>
          <w:szCs w:val="20"/>
        </w:rPr>
        <w:t xml:space="preserve"> </w:t>
      </w:r>
      <w:r w:rsidR="00106FFF" w:rsidRPr="00106FFF">
        <w:rPr>
          <w:rFonts w:ascii="Verdana" w:eastAsia="Tahoma" w:hAnsi="Verdana" w:cs="Arial"/>
          <w:sz w:val="20"/>
          <w:szCs w:val="20"/>
        </w:rPr>
        <w:t xml:space="preserve">rozdziale 11 pkt. 1 </w:t>
      </w:r>
      <w:r w:rsidR="0000312C" w:rsidRPr="00106FFF">
        <w:rPr>
          <w:rFonts w:ascii="Verdana" w:eastAsia="Tahoma" w:hAnsi="Verdana" w:cs="Arial"/>
          <w:sz w:val="20"/>
          <w:szCs w:val="20"/>
        </w:rPr>
        <w:t>ogłoszenia o zamówieniu.</w:t>
      </w:r>
      <w:r w:rsidR="0000312C">
        <w:rPr>
          <w:rFonts w:ascii="Verdana" w:eastAsia="Tahoma" w:hAnsi="Verdana" w:cs="Arial"/>
          <w:sz w:val="20"/>
          <w:szCs w:val="20"/>
        </w:rPr>
        <w:t xml:space="preserve"> </w:t>
      </w:r>
    </w:p>
    <w:p w14:paraId="3217C016" w14:textId="5A402641" w:rsidR="008A1770" w:rsidRPr="003A4B3D" w:rsidRDefault="003A4B3D" w:rsidP="0051615C">
      <w:pPr>
        <w:pStyle w:val="Akapitzlist"/>
        <w:numPr>
          <w:ilvl w:val="2"/>
          <w:numId w:val="49"/>
        </w:numPr>
        <w:ind w:left="1418" w:hanging="851"/>
        <w:jc w:val="both"/>
        <w:rPr>
          <w:rFonts w:ascii="Verdana" w:hAnsi="Verdana" w:cs="Arial"/>
          <w:bCs/>
          <w:sz w:val="20"/>
          <w:szCs w:val="20"/>
        </w:rPr>
      </w:pPr>
      <w:r w:rsidRPr="00E42F88">
        <w:rPr>
          <w:rFonts w:ascii="Verdana" w:hAnsi="Verdana" w:cs="Arial"/>
          <w:b/>
          <w:sz w:val="20"/>
          <w:szCs w:val="20"/>
        </w:rPr>
        <w:t>Elementy stoiska:</w:t>
      </w:r>
    </w:p>
    <w:p w14:paraId="5430CF6D" w14:textId="77777777" w:rsidR="008A1770" w:rsidRPr="00E42F88" w:rsidRDefault="008A1770" w:rsidP="0051615C">
      <w:pPr>
        <w:pStyle w:val="Akapitzlist"/>
        <w:numPr>
          <w:ilvl w:val="3"/>
          <w:numId w:val="49"/>
        </w:numPr>
        <w:ind w:hanging="1237"/>
        <w:jc w:val="both"/>
        <w:rPr>
          <w:rFonts w:ascii="Verdana" w:hAnsi="Verdana" w:cs="Arial"/>
          <w:sz w:val="20"/>
          <w:szCs w:val="20"/>
        </w:rPr>
      </w:pPr>
      <w:r w:rsidRPr="00E42F88">
        <w:rPr>
          <w:rFonts w:ascii="Verdana" w:hAnsi="Verdana" w:cs="Arial"/>
          <w:b/>
          <w:sz w:val="20"/>
          <w:szCs w:val="20"/>
        </w:rPr>
        <w:t>Elementy konstrukcyjne</w:t>
      </w:r>
      <w:r w:rsidRPr="00E42F88">
        <w:rPr>
          <w:rFonts w:ascii="Verdana" w:hAnsi="Verdana" w:cs="Arial"/>
          <w:sz w:val="20"/>
          <w:szCs w:val="20"/>
        </w:rPr>
        <w:t xml:space="preserve"> stoiska wykonane w technice stoiska indywidualnego, umożliwiające zabudowę do 200 m</w:t>
      </w:r>
      <w:r w:rsidRPr="00E42F88">
        <w:rPr>
          <w:rFonts w:ascii="Verdana" w:hAnsi="Verdana" w:cs="Arial"/>
          <w:sz w:val="20"/>
          <w:szCs w:val="20"/>
          <w:vertAlign w:val="superscript"/>
        </w:rPr>
        <w:t xml:space="preserve">2 </w:t>
      </w:r>
      <w:r w:rsidRPr="00E42F88">
        <w:rPr>
          <w:rFonts w:ascii="Verdana" w:hAnsi="Verdana" w:cs="Arial"/>
          <w:sz w:val="20"/>
          <w:szCs w:val="20"/>
        </w:rPr>
        <w:t>w różnych konfiguracjach i wysokości ok. 250 cm:</w:t>
      </w:r>
    </w:p>
    <w:p w14:paraId="6F9274B7" w14:textId="02E632DC" w:rsidR="008A1770" w:rsidRPr="00E42F88" w:rsidRDefault="008A1770" w:rsidP="0051615C">
      <w:pPr>
        <w:pStyle w:val="Akapitzlist"/>
        <w:numPr>
          <w:ilvl w:val="4"/>
          <w:numId w:val="49"/>
        </w:numPr>
        <w:tabs>
          <w:tab w:val="left" w:pos="851"/>
        </w:tabs>
        <w:ind w:hanging="1237"/>
        <w:jc w:val="both"/>
        <w:rPr>
          <w:rFonts w:ascii="Verdana" w:hAnsi="Verdana" w:cs="Arial"/>
          <w:sz w:val="20"/>
          <w:szCs w:val="20"/>
        </w:rPr>
      </w:pPr>
      <w:r w:rsidRPr="00E42F88">
        <w:rPr>
          <w:rFonts w:ascii="Verdana" w:hAnsi="Verdana" w:cs="Arial"/>
          <w:b/>
          <w:sz w:val="20"/>
          <w:szCs w:val="20"/>
        </w:rPr>
        <w:t>ramy</w:t>
      </w:r>
      <w:r w:rsidRPr="00E42F88">
        <w:rPr>
          <w:rFonts w:ascii="Verdana" w:hAnsi="Verdana" w:cs="Arial"/>
          <w:sz w:val="20"/>
          <w:szCs w:val="20"/>
        </w:rPr>
        <w:t xml:space="preserve"> do budowy ścian oraz zamykanego zaplecza wykonane z aluminium anodowanego o preferowanych wymiarach 100x125 cm lub zbliżonych, co najmniej 160 ram w zestawie. </w:t>
      </w:r>
      <w:r w:rsidR="003A4B3D">
        <w:rPr>
          <w:rFonts w:ascii="Verdana" w:hAnsi="Verdana" w:cs="Arial"/>
          <w:sz w:val="20"/>
          <w:szCs w:val="20"/>
        </w:rPr>
        <w:t>Możliwe są inne wymiary i ilości, przy założeniu łącznej wysokości ok. 250 cm.</w:t>
      </w:r>
    </w:p>
    <w:p w14:paraId="609494CD" w14:textId="77777777" w:rsidR="008A1770" w:rsidRPr="00096DCA" w:rsidRDefault="008A1770" w:rsidP="0051615C">
      <w:pPr>
        <w:pStyle w:val="Akapitzlist"/>
        <w:numPr>
          <w:ilvl w:val="2"/>
          <w:numId w:val="51"/>
        </w:numPr>
        <w:tabs>
          <w:tab w:val="left" w:pos="851"/>
        </w:tabs>
        <w:ind w:left="2552" w:hanging="142"/>
        <w:jc w:val="both"/>
        <w:rPr>
          <w:rFonts w:ascii="Verdana" w:hAnsi="Verdana" w:cs="Arial"/>
          <w:sz w:val="20"/>
          <w:szCs w:val="20"/>
        </w:rPr>
      </w:pPr>
      <w:r w:rsidRPr="00096DCA">
        <w:rPr>
          <w:rFonts w:ascii="Verdana" w:hAnsi="Verdana" w:cs="Arial"/>
          <w:sz w:val="20"/>
          <w:szCs w:val="20"/>
        </w:rPr>
        <w:t xml:space="preserve">średnica otworu technicznego ma umożliwiać przeprowadzenie okablowania; </w:t>
      </w:r>
    </w:p>
    <w:p w14:paraId="3F1D7449" w14:textId="77777777" w:rsidR="008A1770" w:rsidRPr="00096DCA" w:rsidRDefault="008A1770" w:rsidP="0051615C">
      <w:pPr>
        <w:pStyle w:val="Akapitzlist"/>
        <w:numPr>
          <w:ilvl w:val="2"/>
          <w:numId w:val="51"/>
        </w:numPr>
        <w:tabs>
          <w:tab w:val="left" w:pos="851"/>
        </w:tabs>
        <w:ind w:left="2552" w:hanging="142"/>
        <w:jc w:val="both"/>
        <w:rPr>
          <w:rFonts w:ascii="Verdana" w:hAnsi="Verdana" w:cs="Arial"/>
          <w:sz w:val="20"/>
          <w:szCs w:val="20"/>
        </w:rPr>
      </w:pPr>
      <w:r w:rsidRPr="00096DCA">
        <w:rPr>
          <w:rFonts w:ascii="Verdana" w:hAnsi="Verdana" w:cs="Arial"/>
          <w:sz w:val="20"/>
          <w:szCs w:val="20"/>
        </w:rPr>
        <w:t xml:space="preserve">możliwość łączenia ram w wielu konfiguracjach; </w:t>
      </w:r>
    </w:p>
    <w:p w14:paraId="6802D900" w14:textId="77777777" w:rsidR="008A1770" w:rsidRPr="00096DCA" w:rsidRDefault="008A1770" w:rsidP="0051615C">
      <w:pPr>
        <w:pStyle w:val="Akapitzlist"/>
        <w:numPr>
          <w:ilvl w:val="2"/>
          <w:numId w:val="51"/>
        </w:numPr>
        <w:tabs>
          <w:tab w:val="left" w:pos="851"/>
        </w:tabs>
        <w:ind w:left="2552" w:hanging="142"/>
        <w:jc w:val="both"/>
        <w:rPr>
          <w:rFonts w:ascii="Verdana" w:hAnsi="Verdana" w:cs="Arial"/>
          <w:sz w:val="20"/>
          <w:szCs w:val="20"/>
        </w:rPr>
      </w:pPr>
      <w:r w:rsidRPr="00096DCA">
        <w:rPr>
          <w:rFonts w:ascii="Verdana" w:hAnsi="Verdana" w:cs="Arial"/>
          <w:sz w:val="20"/>
          <w:szCs w:val="20"/>
        </w:rPr>
        <w:t>możliwość zbudowania różnych kształtów i rekonfiguracji budowy;</w:t>
      </w:r>
    </w:p>
    <w:p w14:paraId="08E2D459" w14:textId="77777777" w:rsidR="0041654C" w:rsidRPr="00096DCA" w:rsidRDefault="008A1770" w:rsidP="0051615C">
      <w:pPr>
        <w:pStyle w:val="Akapitzlist"/>
        <w:numPr>
          <w:ilvl w:val="2"/>
          <w:numId w:val="51"/>
        </w:numPr>
        <w:tabs>
          <w:tab w:val="left" w:pos="851"/>
        </w:tabs>
        <w:ind w:left="2552" w:hanging="142"/>
        <w:jc w:val="both"/>
        <w:rPr>
          <w:rFonts w:ascii="Verdana" w:hAnsi="Verdana" w:cs="Arial"/>
          <w:sz w:val="20"/>
          <w:szCs w:val="20"/>
        </w:rPr>
      </w:pPr>
      <w:r w:rsidRPr="00096DCA">
        <w:rPr>
          <w:rFonts w:ascii="Verdana" w:hAnsi="Verdana" w:cs="Arial"/>
          <w:sz w:val="20"/>
          <w:szCs w:val="20"/>
        </w:rPr>
        <w:t>gwarancja producenta na ramy aluminiowe powinna wynosić min. 36 miesięcy.</w:t>
      </w:r>
    </w:p>
    <w:p w14:paraId="7614F5D1" w14:textId="77777777" w:rsidR="0041654C" w:rsidRDefault="008A1770" w:rsidP="0051615C">
      <w:pPr>
        <w:pStyle w:val="Akapitzlist"/>
        <w:numPr>
          <w:ilvl w:val="4"/>
          <w:numId w:val="49"/>
        </w:numPr>
        <w:tabs>
          <w:tab w:val="left" w:pos="851"/>
        </w:tabs>
        <w:ind w:hanging="1316"/>
        <w:jc w:val="both"/>
        <w:rPr>
          <w:rFonts w:ascii="Verdana" w:hAnsi="Verdana" w:cs="Arial"/>
          <w:sz w:val="20"/>
          <w:szCs w:val="20"/>
        </w:rPr>
      </w:pPr>
      <w:r w:rsidRPr="0041654C">
        <w:rPr>
          <w:rFonts w:ascii="Verdana" w:hAnsi="Verdana" w:cs="Arial"/>
          <w:b/>
          <w:sz w:val="20"/>
          <w:szCs w:val="20"/>
        </w:rPr>
        <w:t xml:space="preserve">inne </w:t>
      </w:r>
      <w:r w:rsidRPr="0041654C">
        <w:rPr>
          <w:rFonts w:ascii="Verdana" w:hAnsi="Verdana" w:cs="Arial"/>
          <w:sz w:val="20"/>
          <w:szCs w:val="20"/>
        </w:rPr>
        <w:t>elementy konstrukcyjne umożliwiające budowanie konstrukcji urozmaicających wygląd stoiska (np. ramy łukowe) oraz umożliwiające przymocowanie ekranów LED (min. 6 sztuk).</w:t>
      </w:r>
    </w:p>
    <w:p w14:paraId="3ABAB118" w14:textId="77777777" w:rsidR="0041654C" w:rsidRDefault="008A1770" w:rsidP="0051615C">
      <w:pPr>
        <w:pStyle w:val="Akapitzlist"/>
        <w:numPr>
          <w:ilvl w:val="4"/>
          <w:numId w:val="49"/>
        </w:numPr>
        <w:tabs>
          <w:tab w:val="left" w:pos="851"/>
        </w:tabs>
        <w:ind w:hanging="1316"/>
        <w:jc w:val="both"/>
        <w:rPr>
          <w:rFonts w:ascii="Verdana" w:hAnsi="Verdana" w:cs="Arial"/>
          <w:sz w:val="20"/>
          <w:szCs w:val="20"/>
        </w:rPr>
      </w:pPr>
      <w:r w:rsidRPr="0041654C">
        <w:rPr>
          <w:rFonts w:ascii="Verdana" w:hAnsi="Verdana" w:cs="Arial"/>
          <w:b/>
          <w:sz w:val="20"/>
          <w:szCs w:val="20"/>
        </w:rPr>
        <w:t xml:space="preserve">system łączenia ram – </w:t>
      </w:r>
      <w:proofErr w:type="spellStart"/>
      <w:r w:rsidRPr="0041654C">
        <w:rPr>
          <w:rFonts w:ascii="Verdana" w:hAnsi="Verdana" w:cs="Arial"/>
          <w:sz w:val="20"/>
          <w:szCs w:val="20"/>
        </w:rPr>
        <w:t>beznarzędziowy</w:t>
      </w:r>
      <w:proofErr w:type="spellEnd"/>
      <w:r w:rsidRPr="0041654C">
        <w:rPr>
          <w:rFonts w:ascii="Verdana" w:hAnsi="Verdana" w:cs="Arial"/>
          <w:sz w:val="20"/>
          <w:szCs w:val="20"/>
        </w:rPr>
        <w:t>, zawierający łączniki, zawiasy i inne elementy niezbędne do budowy stoiska w różnych konfiguracjach.</w:t>
      </w:r>
    </w:p>
    <w:p w14:paraId="711027A4" w14:textId="0457E361" w:rsidR="008A1770" w:rsidRPr="0041654C" w:rsidRDefault="008A1770" w:rsidP="0051615C">
      <w:pPr>
        <w:pStyle w:val="Akapitzlist"/>
        <w:numPr>
          <w:ilvl w:val="4"/>
          <w:numId w:val="49"/>
        </w:numPr>
        <w:tabs>
          <w:tab w:val="left" w:pos="851"/>
        </w:tabs>
        <w:ind w:hanging="1316"/>
        <w:jc w:val="both"/>
        <w:rPr>
          <w:rFonts w:ascii="Verdana" w:hAnsi="Verdana" w:cs="Arial"/>
          <w:sz w:val="20"/>
          <w:szCs w:val="20"/>
        </w:rPr>
      </w:pPr>
      <w:r w:rsidRPr="0041654C">
        <w:rPr>
          <w:rFonts w:ascii="Verdana" w:hAnsi="Verdana" w:cs="Arial"/>
          <w:b/>
          <w:sz w:val="20"/>
          <w:szCs w:val="20"/>
        </w:rPr>
        <w:t xml:space="preserve">drzwi </w:t>
      </w:r>
      <w:r w:rsidRPr="0041654C">
        <w:rPr>
          <w:rFonts w:ascii="Verdana" w:hAnsi="Verdana" w:cs="Arial"/>
          <w:sz w:val="20"/>
          <w:szCs w:val="20"/>
        </w:rPr>
        <w:t xml:space="preserve">do zaplecza </w:t>
      </w:r>
      <w:r w:rsidRPr="0041654C">
        <w:rPr>
          <w:rFonts w:ascii="Verdana" w:eastAsia="Times New Roman" w:hAnsi="Verdana" w:cs="Arial"/>
          <w:sz w:val="20"/>
          <w:szCs w:val="20"/>
        </w:rPr>
        <w:t>(2 szt.).</w:t>
      </w:r>
    </w:p>
    <w:p w14:paraId="5F6A9604" w14:textId="77777777" w:rsidR="00944452" w:rsidRDefault="008A1770" w:rsidP="0051615C">
      <w:pPr>
        <w:pStyle w:val="Akapitzlist"/>
        <w:numPr>
          <w:ilvl w:val="2"/>
          <w:numId w:val="49"/>
        </w:numPr>
        <w:tabs>
          <w:tab w:val="left" w:pos="851"/>
        </w:tabs>
        <w:ind w:hanging="1017"/>
        <w:jc w:val="both"/>
        <w:rPr>
          <w:rFonts w:ascii="Verdana" w:hAnsi="Verdana" w:cs="Arial"/>
          <w:bCs/>
          <w:sz w:val="20"/>
          <w:szCs w:val="20"/>
        </w:rPr>
      </w:pPr>
      <w:r w:rsidRPr="00944452">
        <w:rPr>
          <w:rFonts w:ascii="Verdana" w:hAnsi="Verdana" w:cs="Arial"/>
          <w:b/>
          <w:sz w:val="20"/>
          <w:szCs w:val="20"/>
        </w:rPr>
        <w:t>Panele graficzne:</w:t>
      </w:r>
    </w:p>
    <w:p w14:paraId="49950888" w14:textId="77777777" w:rsidR="00944452" w:rsidRPr="00944452" w:rsidRDefault="008A1770" w:rsidP="0051615C">
      <w:pPr>
        <w:pStyle w:val="Akapitzlist"/>
        <w:numPr>
          <w:ilvl w:val="2"/>
          <w:numId w:val="52"/>
        </w:numPr>
        <w:tabs>
          <w:tab w:val="left" w:pos="851"/>
        </w:tabs>
        <w:ind w:left="1843" w:hanging="220"/>
        <w:jc w:val="both"/>
        <w:rPr>
          <w:rFonts w:ascii="Verdana" w:hAnsi="Verdana" w:cs="Arial"/>
          <w:bCs/>
          <w:sz w:val="20"/>
          <w:szCs w:val="20"/>
        </w:rPr>
      </w:pPr>
      <w:r w:rsidRPr="00944452">
        <w:rPr>
          <w:rFonts w:ascii="Verdana" w:hAnsi="Verdana" w:cs="Arial"/>
          <w:sz w:val="20"/>
          <w:szCs w:val="20"/>
        </w:rPr>
        <w:t xml:space="preserve">wykonane z tworzywa sztucznego </w:t>
      </w:r>
    </w:p>
    <w:p w14:paraId="0D5000E4" w14:textId="77777777" w:rsidR="00944452" w:rsidRPr="00944452" w:rsidRDefault="008A1770" w:rsidP="0051615C">
      <w:pPr>
        <w:pStyle w:val="Akapitzlist"/>
        <w:numPr>
          <w:ilvl w:val="2"/>
          <w:numId w:val="52"/>
        </w:numPr>
        <w:tabs>
          <w:tab w:val="left" w:pos="851"/>
        </w:tabs>
        <w:ind w:left="1843" w:hanging="220"/>
        <w:jc w:val="both"/>
        <w:rPr>
          <w:rFonts w:ascii="Verdana" w:hAnsi="Verdana" w:cs="Arial"/>
          <w:bCs/>
          <w:sz w:val="20"/>
          <w:szCs w:val="20"/>
        </w:rPr>
      </w:pPr>
      <w:r w:rsidRPr="00944452">
        <w:rPr>
          <w:rFonts w:ascii="Verdana" w:hAnsi="Verdana" w:cs="Arial"/>
          <w:sz w:val="20"/>
          <w:szCs w:val="20"/>
        </w:rPr>
        <w:t>wydruk UV bezpośrednio na panelu</w:t>
      </w:r>
    </w:p>
    <w:p w14:paraId="21D6E1CC" w14:textId="68407EDE" w:rsidR="008A1770" w:rsidRPr="00944452" w:rsidRDefault="008A1770" w:rsidP="0051615C">
      <w:pPr>
        <w:pStyle w:val="Akapitzlist"/>
        <w:numPr>
          <w:ilvl w:val="2"/>
          <w:numId w:val="52"/>
        </w:numPr>
        <w:tabs>
          <w:tab w:val="left" w:pos="851"/>
        </w:tabs>
        <w:ind w:left="1843" w:hanging="220"/>
        <w:jc w:val="both"/>
        <w:rPr>
          <w:rFonts w:ascii="Verdana" w:hAnsi="Verdana" w:cs="Arial"/>
          <w:bCs/>
          <w:sz w:val="20"/>
          <w:szCs w:val="20"/>
        </w:rPr>
      </w:pPr>
      <w:r w:rsidRPr="00944452">
        <w:rPr>
          <w:rFonts w:ascii="Verdana" w:hAnsi="Verdana" w:cs="Arial"/>
          <w:sz w:val="20"/>
          <w:szCs w:val="20"/>
        </w:rPr>
        <w:t xml:space="preserve">gwarancja min. 12 miesięcy </w:t>
      </w:r>
    </w:p>
    <w:p w14:paraId="3BE9B464" w14:textId="77777777" w:rsidR="0004197C" w:rsidRDefault="008A1770" w:rsidP="0051615C">
      <w:pPr>
        <w:pStyle w:val="Akapitzlist"/>
        <w:numPr>
          <w:ilvl w:val="2"/>
          <w:numId w:val="49"/>
        </w:numPr>
        <w:tabs>
          <w:tab w:val="left" w:pos="851"/>
        </w:tabs>
        <w:ind w:hanging="1017"/>
        <w:jc w:val="both"/>
        <w:rPr>
          <w:rFonts w:ascii="Verdana" w:hAnsi="Verdana" w:cs="Arial"/>
          <w:sz w:val="20"/>
          <w:szCs w:val="20"/>
        </w:rPr>
      </w:pPr>
      <w:r w:rsidRPr="0004197C">
        <w:rPr>
          <w:rFonts w:ascii="Verdana" w:hAnsi="Verdana" w:cs="Arial"/>
          <w:b/>
          <w:sz w:val="20"/>
          <w:szCs w:val="20"/>
        </w:rPr>
        <w:t xml:space="preserve">Panele graficzne przystosowane do wbudowania ekranów LED </w:t>
      </w:r>
      <w:r w:rsidRPr="0004197C">
        <w:rPr>
          <w:rFonts w:ascii="Verdana" w:hAnsi="Verdana" w:cs="Arial"/>
          <w:sz w:val="20"/>
          <w:szCs w:val="20"/>
        </w:rPr>
        <w:t>(min. 6 sztuk)</w:t>
      </w:r>
    </w:p>
    <w:p w14:paraId="4184C169" w14:textId="77777777" w:rsidR="0004197C" w:rsidRPr="0004197C" w:rsidRDefault="008A1770" w:rsidP="0051615C">
      <w:pPr>
        <w:pStyle w:val="Akapitzlist"/>
        <w:numPr>
          <w:ilvl w:val="2"/>
          <w:numId w:val="49"/>
        </w:numPr>
        <w:tabs>
          <w:tab w:val="left" w:pos="851"/>
        </w:tabs>
        <w:ind w:hanging="1017"/>
        <w:jc w:val="both"/>
        <w:rPr>
          <w:rFonts w:ascii="Verdana" w:hAnsi="Verdana" w:cs="Arial"/>
          <w:sz w:val="20"/>
          <w:szCs w:val="20"/>
        </w:rPr>
      </w:pPr>
      <w:r w:rsidRPr="0004197C">
        <w:rPr>
          <w:rFonts w:ascii="Verdana" w:eastAsia="Times New Roman" w:hAnsi="Verdana" w:cs="Arial"/>
          <w:b/>
          <w:sz w:val="20"/>
          <w:szCs w:val="20"/>
        </w:rPr>
        <w:t xml:space="preserve">System powinien być mobilny, </w:t>
      </w:r>
      <w:r w:rsidRPr="0004197C">
        <w:rPr>
          <w:rFonts w:ascii="Verdana" w:eastAsia="Times New Roman" w:hAnsi="Verdana" w:cs="Arial"/>
          <w:sz w:val="20"/>
          <w:szCs w:val="20"/>
        </w:rPr>
        <w:t>a więc wyposażony w akcesoria umożliwiające łatwy i bezpieczny transport (wózki, torby ochronne).</w:t>
      </w:r>
    </w:p>
    <w:p w14:paraId="5A65D622" w14:textId="78AA8A33" w:rsidR="008A1770" w:rsidRPr="0004197C" w:rsidRDefault="008A1770" w:rsidP="0051615C">
      <w:pPr>
        <w:pStyle w:val="Akapitzlist"/>
        <w:numPr>
          <w:ilvl w:val="2"/>
          <w:numId w:val="49"/>
        </w:numPr>
        <w:tabs>
          <w:tab w:val="left" w:pos="851"/>
        </w:tabs>
        <w:ind w:hanging="1017"/>
        <w:jc w:val="both"/>
        <w:rPr>
          <w:rFonts w:ascii="Verdana" w:hAnsi="Verdana" w:cs="Arial"/>
          <w:sz w:val="20"/>
          <w:szCs w:val="20"/>
        </w:rPr>
      </w:pPr>
      <w:r w:rsidRPr="0004197C">
        <w:rPr>
          <w:rFonts w:ascii="Verdana" w:eastAsia="Times New Roman" w:hAnsi="Verdana" w:cs="Arial"/>
          <w:b/>
          <w:sz w:val="20"/>
          <w:szCs w:val="20"/>
        </w:rPr>
        <w:t xml:space="preserve">Podłoga systemowa </w:t>
      </w:r>
      <w:r w:rsidRPr="0004197C">
        <w:rPr>
          <w:rFonts w:ascii="Verdana" w:eastAsia="Calibri" w:hAnsi="Verdana" w:cs="Arial"/>
          <w:sz w:val="20"/>
          <w:szCs w:val="20"/>
        </w:rPr>
        <w:t>zbudowana z ram 100x100 cm (ramka + wypełnienie z płyty meblowej) pokryta panelami.</w:t>
      </w:r>
      <w:r w:rsidRPr="0004197C">
        <w:rPr>
          <w:rFonts w:ascii="Verdana" w:hAnsi="Verdana" w:cs="Arial"/>
          <w:sz w:val="20"/>
          <w:szCs w:val="20"/>
        </w:rPr>
        <w:t xml:space="preserve"> Podłoga musi wystarczyć do zabudowy na powierzchni co najmniej 50 m</w:t>
      </w:r>
      <w:r w:rsidRPr="0004197C">
        <w:rPr>
          <w:rFonts w:ascii="Verdana" w:hAnsi="Verdana" w:cs="Arial"/>
          <w:sz w:val="20"/>
          <w:szCs w:val="20"/>
          <w:vertAlign w:val="superscript"/>
        </w:rPr>
        <w:t>2</w:t>
      </w:r>
      <w:r w:rsidRPr="0004197C">
        <w:rPr>
          <w:rFonts w:ascii="Verdana" w:hAnsi="Verdana" w:cs="Arial"/>
          <w:sz w:val="20"/>
          <w:szCs w:val="20"/>
        </w:rPr>
        <w:t xml:space="preserve"> z ułatwieniem dla osób niepełnosprawnych.</w:t>
      </w:r>
    </w:p>
    <w:p w14:paraId="0FD4AD32" w14:textId="77777777" w:rsidR="008A1770" w:rsidRPr="00E42F88" w:rsidRDefault="008A1770" w:rsidP="0051615C">
      <w:pPr>
        <w:pStyle w:val="Akapitzlist"/>
        <w:numPr>
          <w:ilvl w:val="3"/>
          <w:numId w:val="49"/>
        </w:numPr>
        <w:tabs>
          <w:tab w:val="left" w:pos="851"/>
        </w:tabs>
        <w:ind w:hanging="1237"/>
        <w:jc w:val="both"/>
        <w:rPr>
          <w:rFonts w:ascii="Verdana" w:hAnsi="Verdana" w:cs="Arial"/>
          <w:sz w:val="20"/>
          <w:szCs w:val="20"/>
        </w:rPr>
      </w:pPr>
      <w:r w:rsidRPr="00E42F88">
        <w:rPr>
          <w:rFonts w:ascii="Verdana" w:eastAsia="Times New Roman" w:hAnsi="Verdana" w:cs="Arial"/>
          <w:bCs/>
          <w:sz w:val="20"/>
          <w:szCs w:val="20"/>
        </w:rPr>
        <w:lastRenderedPageBreak/>
        <w:t>Jako dodatkowa opcja 20 m</w:t>
      </w:r>
      <w:r w:rsidRPr="00E42F88">
        <w:rPr>
          <w:rFonts w:ascii="Verdana" w:eastAsia="Times New Roman" w:hAnsi="Verdana" w:cs="Arial"/>
          <w:bCs/>
          <w:sz w:val="20"/>
          <w:szCs w:val="20"/>
          <w:vertAlign w:val="superscript"/>
        </w:rPr>
        <w:t>2</w:t>
      </w:r>
      <w:r w:rsidRPr="00E42F88">
        <w:rPr>
          <w:rFonts w:ascii="Verdana" w:eastAsia="Times New Roman" w:hAnsi="Verdana" w:cs="Arial"/>
          <w:b/>
          <w:sz w:val="20"/>
          <w:szCs w:val="20"/>
        </w:rPr>
        <w:t xml:space="preserve"> </w:t>
      </w:r>
      <w:r w:rsidRPr="00E42F88">
        <w:rPr>
          <w:rFonts w:ascii="Verdana" w:hAnsi="Verdana" w:cs="Arial"/>
          <w:sz w:val="20"/>
          <w:szCs w:val="20"/>
        </w:rPr>
        <w:t xml:space="preserve">podłoga o większej wysokości z przeszkleniem umożliwiająca ekspozycję wewnątrz, w tym specjalne oświetlenie, itp.  </w:t>
      </w:r>
    </w:p>
    <w:p w14:paraId="620A3CA6" w14:textId="77777777" w:rsidR="0004197C" w:rsidRPr="0004197C" w:rsidRDefault="008A1770" w:rsidP="0051615C">
      <w:pPr>
        <w:pStyle w:val="Akapitzlist"/>
        <w:numPr>
          <w:ilvl w:val="2"/>
          <w:numId w:val="49"/>
        </w:numPr>
        <w:tabs>
          <w:tab w:val="left" w:pos="851"/>
        </w:tabs>
        <w:ind w:hanging="1017"/>
        <w:jc w:val="both"/>
        <w:rPr>
          <w:rFonts w:ascii="Verdana" w:eastAsia="Calibri" w:hAnsi="Verdana" w:cs="Arial"/>
          <w:sz w:val="20"/>
          <w:szCs w:val="20"/>
        </w:rPr>
      </w:pPr>
      <w:r w:rsidRPr="0004197C">
        <w:rPr>
          <w:rFonts w:ascii="Verdana" w:eastAsia="Tahoma" w:hAnsi="Verdana" w:cs="Arial"/>
          <w:b/>
          <w:sz w:val="20"/>
          <w:szCs w:val="20"/>
        </w:rPr>
        <w:t xml:space="preserve">Postumenty/podesty do prezentacji wynalazków </w:t>
      </w:r>
      <w:r w:rsidRPr="0004197C">
        <w:rPr>
          <w:rFonts w:ascii="Verdana" w:eastAsia="Tahoma" w:hAnsi="Verdana" w:cs="Arial"/>
          <w:sz w:val="20"/>
          <w:szCs w:val="20"/>
        </w:rPr>
        <w:t xml:space="preserve">(5 szt.). Poszczególne strefy mają umożliwiać prezentację wynalazków badawczych i projektów innowacyjnych, obrazujących możliwości Zamawiającego. Wstępnym założeniem jest to, że wynalazek możemy zdefiniować jako obiekt o uśrednionej wielkości ok. 100 cm wysokości, 50 cm szerokości, 50 cm głębokości i wadze do 30 kg, który powinien być wyeksponowany tak, aby można było zbliżyć się do niego na odległość 1 metra. </w:t>
      </w:r>
    </w:p>
    <w:p w14:paraId="3430466B" w14:textId="77777777" w:rsidR="0004197C" w:rsidRPr="0004197C" w:rsidRDefault="008A1770" w:rsidP="0051615C">
      <w:pPr>
        <w:pStyle w:val="Akapitzlist"/>
        <w:numPr>
          <w:ilvl w:val="2"/>
          <w:numId w:val="49"/>
        </w:numPr>
        <w:tabs>
          <w:tab w:val="left" w:pos="851"/>
        </w:tabs>
        <w:ind w:hanging="1017"/>
        <w:jc w:val="both"/>
        <w:rPr>
          <w:rFonts w:ascii="Verdana" w:eastAsia="Calibri" w:hAnsi="Verdana" w:cs="Arial"/>
          <w:sz w:val="20"/>
          <w:szCs w:val="20"/>
        </w:rPr>
      </w:pPr>
      <w:r w:rsidRPr="0004197C">
        <w:rPr>
          <w:rFonts w:ascii="Verdana" w:eastAsia="Times New Roman" w:hAnsi="Verdana" w:cs="Arial"/>
          <w:b/>
          <w:bCs/>
          <w:sz w:val="20"/>
          <w:szCs w:val="20"/>
        </w:rPr>
        <w:t xml:space="preserve">Stojaki na materiały promocyjne </w:t>
      </w:r>
      <w:r w:rsidRPr="0004197C">
        <w:rPr>
          <w:rFonts w:ascii="Verdana" w:hAnsi="Verdana" w:cs="Arial"/>
          <w:sz w:val="20"/>
          <w:szCs w:val="20"/>
        </w:rPr>
        <w:t>(min. 6 sztuk) – spójne stylistycznie z projektem lady, z miejscem na umieszczenie logotypu, umożliwiające wyłożenie jednocześnie kilku rodzajów broszur lub katalogów.</w:t>
      </w:r>
    </w:p>
    <w:p w14:paraId="27E75C34" w14:textId="77777777" w:rsidR="0004197C" w:rsidRPr="0004197C" w:rsidRDefault="008A1770" w:rsidP="0051615C">
      <w:pPr>
        <w:pStyle w:val="Akapitzlist"/>
        <w:numPr>
          <w:ilvl w:val="2"/>
          <w:numId w:val="49"/>
        </w:numPr>
        <w:tabs>
          <w:tab w:val="left" w:pos="851"/>
        </w:tabs>
        <w:ind w:hanging="1017"/>
        <w:jc w:val="both"/>
        <w:rPr>
          <w:rFonts w:ascii="Verdana" w:eastAsia="Calibri" w:hAnsi="Verdana" w:cs="Arial"/>
          <w:sz w:val="20"/>
          <w:szCs w:val="20"/>
        </w:rPr>
      </w:pPr>
      <w:r w:rsidRPr="0004197C">
        <w:rPr>
          <w:rFonts w:ascii="Verdana" w:eastAsia="Times New Roman" w:hAnsi="Verdana" w:cs="Arial"/>
          <w:b/>
          <w:sz w:val="20"/>
          <w:szCs w:val="20"/>
        </w:rPr>
        <w:t>Lada recepcyjna o wysokości ok. 120 cm z logotypem na froncie.</w:t>
      </w:r>
    </w:p>
    <w:p w14:paraId="72A8E2A4" w14:textId="77777777" w:rsidR="0004197C" w:rsidRPr="0004197C" w:rsidRDefault="008A1770" w:rsidP="0051615C">
      <w:pPr>
        <w:pStyle w:val="Akapitzlist"/>
        <w:numPr>
          <w:ilvl w:val="2"/>
          <w:numId w:val="49"/>
        </w:numPr>
        <w:tabs>
          <w:tab w:val="left" w:pos="851"/>
        </w:tabs>
        <w:ind w:hanging="1017"/>
        <w:jc w:val="both"/>
        <w:rPr>
          <w:rFonts w:ascii="Verdana" w:eastAsia="Calibri" w:hAnsi="Verdana" w:cs="Arial"/>
          <w:sz w:val="20"/>
          <w:szCs w:val="20"/>
        </w:rPr>
      </w:pPr>
      <w:r w:rsidRPr="0004197C">
        <w:rPr>
          <w:rFonts w:ascii="Verdana" w:eastAsia="Times New Roman" w:hAnsi="Verdana" w:cs="Arial"/>
          <w:b/>
          <w:bCs/>
          <w:sz w:val="20"/>
          <w:szCs w:val="20"/>
        </w:rPr>
        <w:t>Oświetlenie LED</w:t>
      </w:r>
      <w:r w:rsidRPr="0004197C">
        <w:rPr>
          <w:rFonts w:ascii="Verdana" w:eastAsia="Times New Roman" w:hAnsi="Verdana" w:cs="Arial"/>
          <w:sz w:val="20"/>
          <w:szCs w:val="20"/>
        </w:rPr>
        <w:t xml:space="preserve"> stoiska o neutralnej barwie, w ilości i mocy zapewniającej dobrą widoczność na stoisku; oświetlenie punktowe oraz inne oświetlenie kompozycyjne w zależności od aranżacji stoiska.</w:t>
      </w:r>
    </w:p>
    <w:p w14:paraId="68F896C6" w14:textId="77777777" w:rsidR="0041654C" w:rsidRPr="0041654C" w:rsidRDefault="008A1770" w:rsidP="0051615C">
      <w:pPr>
        <w:pStyle w:val="Akapitzlist"/>
        <w:numPr>
          <w:ilvl w:val="2"/>
          <w:numId w:val="49"/>
        </w:numPr>
        <w:tabs>
          <w:tab w:val="left" w:pos="851"/>
          <w:tab w:val="left" w:pos="993"/>
        </w:tabs>
        <w:ind w:hanging="1017"/>
        <w:jc w:val="both"/>
        <w:rPr>
          <w:rFonts w:ascii="Verdana" w:eastAsia="Calibri" w:hAnsi="Verdana" w:cs="Arial"/>
          <w:sz w:val="20"/>
          <w:szCs w:val="20"/>
        </w:rPr>
      </w:pPr>
      <w:r w:rsidRPr="0004197C">
        <w:rPr>
          <w:rFonts w:ascii="Verdana" w:eastAsia="Times New Roman" w:hAnsi="Verdana" w:cs="Arial"/>
          <w:b/>
          <w:bCs/>
          <w:sz w:val="20"/>
          <w:szCs w:val="20"/>
        </w:rPr>
        <w:t xml:space="preserve">Elementy częściowego wyposażenia: </w:t>
      </w:r>
    </w:p>
    <w:p w14:paraId="5289C0F2" w14:textId="199E4CE4" w:rsidR="008A1770" w:rsidRPr="0041654C" w:rsidRDefault="008A1770" w:rsidP="0051615C">
      <w:pPr>
        <w:pStyle w:val="Akapitzlist"/>
        <w:numPr>
          <w:ilvl w:val="3"/>
          <w:numId w:val="49"/>
        </w:numPr>
        <w:tabs>
          <w:tab w:val="left" w:pos="851"/>
          <w:tab w:val="left" w:pos="993"/>
        </w:tabs>
        <w:ind w:hanging="1237"/>
        <w:jc w:val="both"/>
        <w:rPr>
          <w:rFonts w:ascii="Verdana" w:eastAsia="Calibri" w:hAnsi="Verdana" w:cs="Arial"/>
          <w:sz w:val="20"/>
          <w:szCs w:val="20"/>
        </w:rPr>
      </w:pPr>
      <w:r w:rsidRPr="0041654C">
        <w:rPr>
          <w:rFonts w:ascii="Verdana" w:eastAsia="Times New Roman" w:hAnsi="Verdana" w:cs="Arial"/>
          <w:b/>
          <w:bCs/>
          <w:sz w:val="20"/>
          <w:szCs w:val="20"/>
        </w:rPr>
        <w:t xml:space="preserve">Meble </w:t>
      </w:r>
      <w:r w:rsidRPr="0041654C">
        <w:rPr>
          <w:rFonts w:ascii="Verdana" w:eastAsia="Times New Roman" w:hAnsi="Verdana" w:cs="Arial"/>
          <w:sz w:val="20"/>
          <w:szCs w:val="20"/>
        </w:rPr>
        <w:t xml:space="preserve">– wysokiej jakości, nowe, o nowoczesnym designie i kolorystyce pasującej do całości stoiska: </w:t>
      </w:r>
    </w:p>
    <w:p w14:paraId="09BBE314" w14:textId="77777777" w:rsidR="008A1770" w:rsidRPr="00E42F88" w:rsidRDefault="008A1770" w:rsidP="0051615C">
      <w:pPr>
        <w:pStyle w:val="Akapitzlist"/>
        <w:numPr>
          <w:ilvl w:val="4"/>
          <w:numId w:val="53"/>
        </w:numPr>
        <w:tabs>
          <w:tab w:val="left" w:pos="851"/>
        </w:tabs>
        <w:ind w:left="2127" w:hanging="142"/>
        <w:jc w:val="both"/>
        <w:rPr>
          <w:rFonts w:ascii="Verdana" w:eastAsia="Calibri" w:hAnsi="Verdana" w:cs="Arial"/>
          <w:sz w:val="20"/>
          <w:szCs w:val="20"/>
        </w:rPr>
      </w:pPr>
      <w:r w:rsidRPr="00E42F88">
        <w:rPr>
          <w:rFonts w:ascii="Verdana" w:eastAsia="Times New Roman" w:hAnsi="Verdana" w:cs="Arial"/>
          <w:b/>
          <w:sz w:val="20"/>
          <w:szCs w:val="20"/>
        </w:rPr>
        <w:t>2 stoliki wyższe</w:t>
      </w:r>
      <w:r w:rsidRPr="00E42F88">
        <w:rPr>
          <w:rFonts w:ascii="Verdana" w:eastAsia="Times New Roman" w:hAnsi="Verdana" w:cs="Arial"/>
          <w:sz w:val="20"/>
          <w:szCs w:val="20"/>
        </w:rPr>
        <w:t xml:space="preserve"> o wysokości od 75 do 120 cm, przy których swobodnie usiądą po 4 osoby, blat w dowolnym kształcie,</w:t>
      </w:r>
    </w:p>
    <w:p w14:paraId="08031D9B" w14:textId="77777777" w:rsidR="008A1770" w:rsidRPr="00E42F88" w:rsidRDefault="008A1770" w:rsidP="0051615C">
      <w:pPr>
        <w:pStyle w:val="Akapitzlist"/>
        <w:numPr>
          <w:ilvl w:val="4"/>
          <w:numId w:val="53"/>
        </w:numPr>
        <w:tabs>
          <w:tab w:val="left" w:pos="851"/>
        </w:tabs>
        <w:ind w:left="2127" w:hanging="142"/>
        <w:jc w:val="both"/>
        <w:rPr>
          <w:rFonts w:ascii="Verdana" w:eastAsia="Calibri" w:hAnsi="Verdana" w:cs="Arial"/>
          <w:sz w:val="20"/>
          <w:szCs w:val="20"/>
        </w:rPr>
      </w:pPr>
      <w:r w:rsidRPr="00E42F88">
        <w:rPr>
          <w:rFonts w:ascii="Verdana" w:eastAsia="Times New Roman" w:hAnsi="Verdana" w:cs="Arial"/>
          <w:b/>
          <w:sz w:val="20"/>
          <w:szCs w:val="20"/>
        </w:rPr>
        <w:t>8 krzeseł/</w:t>
      </w:r>
      <w:proofErr w:type="spellStart"/>
      <w:r w:rsidRPr="00E42F88">
        <w:rPr>
          <w:rFonts w:ascii="Verdana" w:eastAsia="Times New Roman" w:hAnsi="Verdana" w:cs="Arial"/>
          <w:b/>
          <w:sz w:val="20"/>
          <w:szCs w:val="20"/>
        </w:rPr>
        <w:t>hokerów</w:t>
      </w:r>
      <w:proofErr w:type="spellEnd"/>
      <w:r w:rsidRPr="00E42F88">
        <w:rPr>
          <w:rFonts w:ascii="Verdana" w:eastAsia="Times New Roman" w:hAnsi="Verdana" w:cs="Arial"/>
          <w:sz w:val="20"/>
          <w:szCs w:val="20"/>
        </w:rPr>
        <w:t xml:space="preserve"> umożliwiających siedzenie przy wyższych stolikach. Dopuszcza się stosowanie </w:t>
      </w:r>
      <w:proofErr w:type="spellStart"/>
      <w:r w:rsidRPr="00E42F88">
        <w:rPr>
          <w:rFonts w:ascii="Verdana" w:eastAsia="Times New Roman" w:hAnsi="Verdana" w:cs="Arial"/>
          <w:sz w:val="20"/>
          <w:szCs w:val="20"/>
        </w:rPr>
        <w:t>hokerów</w:t>
      </w:r>
      <w:proofErr w:type="spellEnd"/>
      <w:r w:rsidRPr="00E42F88">
        <w:rPr>
          <w:rFonts w:ascii="Verdana" w:eastAsia="Times New Roman" w:hAnsi="Verdana" w:cs="Arial"/>
          <w:sz w:val="20"/>
          <w:szCs w:val="20"/>
        </w:rPr>
        <w:t xml:space="preserve"> o zmiennej wysokości siedziska, na stopie hydraulicznej z regulacją wysokości. </w:t>
      </w:r>
      <w:proofErr w:type="spellStart"/>
      <w:r w:rsidRPr="00E42F88">
        <w:rPr>
          <w:rFonts w:ascii="Verdana" w:eastAsia="Times New Roman" w:hAnsi="Verdana" w:cs="Arial"/>
          <w:sz w:val="20"/>
          <w:szCs w:val="20"/>
        </w:rPr>
        <w:t>Hokery</w:t>
      </w:r>
      <w:proofErr w:type="spellEnd"/>
      <w:r w:rsidRPr="00E42F88">
        <w:rPr>
          <w:rFonts w:ascii="Verdana" w:eastAsia="Times New Roman" w:hAnsi="Verdana" w:cs="Arial"/>
          <w:sz w:val="20"/>
          <w:szCs w:val="20"/>
        </w:rPr>
        <w:t>/krzesła nie muszą być tapicerowane. Profil siedziska powinien zagwarantować użytkownikowi ergonomiczne siedzenie. Tworzywo lub tkanina tapicerska powinny być w jednolitym kolorze. Nogi krzeseł/</w:t>
      </w:r>
      <w:proofErr w:type="spellStart"/>
      <w:r w:rsidRPr="00E42F88">
        <w:rPr>
          <w:rFonts w:ascii="Verdana" w:eastAsia="Times New Roman" w:hAnsi="Verdana" w:cs="Arial"/>
          <w:sz w:val="20"/>
          <w:szCs w:val="20"/>
        </w:rPr>
        <w:t>hokerów</w:t>
      </w:r>
      <w:proofErr w:type="spellEnd"/>
      <w:r w:rsidRPr="00E42F88">
        <w:rPr>
          <w:rFonts w:ascii="Verdana" w:eastAsia="Times New Roman" w:hAnsi="Verdana" w:cs="Arial"/>
          <w:sz w:val="20"/>
          <w:szCs w:val="20"/>
        </w:rPr>
        <w:t xml:space="preserve"> stalowe (malowane) lub wykończone galwanicznie (chrom).</w:t>
      </w:r>
    </w:p>
    <w:p w14:paraId="7A9384A5" w14:textId="77777777" w:rsidR="008A1770" w:rsidRPr="00E42F88" w:rsidRDefault="008A1770" w:rsidP="0051615C">
      <w:pPr>
        <w:pStyle w:val="Akapitzlist"/>
        <w:numPr>
          <w:ilvl w:val="4"/>
          <w:numId w:val="53"/>
        </w:numPr>
        <w:tabs>
          <w:tab w:val="left" w:pos="851"/>
        </w:tabs>
        <w:ind w:left="2127" w:hanging="142"/>
        <w:jc w:val="both"/>
        <w:rPr>
          <w:rFonts w:ascii="Verdana" w:eastAsia="Calibri" w:hAnsi="Verdana" w:cs="Arial"/>
          <w:sz w:val="20"/>
          <w:szCs w:val="20"/>
        </w:rPr>
      </w:pPr>
      <w:r w:rsidRPr="00E42F88">
        <w:rPr>
          <w:rFonts w:ascii="Verdana" w:eastAsia="Times New Roman" w:hAnsi="Verdana" w:cs="Arial"/>
          <w:b/>
          <w:sz w:val="20"/>
          <w:szCs w:val="20"/>
        </w:rPr>
        <w:t>3 stoliki niższe</w:t>
      </w:r>
      <w:r w:rsidRPr="00E42F88">
        <w:rPr>
          <w:rFonts w:ascii="Verdana" w:eastAsia="Times New Roman" w:hAnsi="Verdana" w:cs="Arial"/>
          <w:sz w:val="20"/>
          <w:szCs w:val="20"/>
        </w:rPr>
        <w:t xml:space="preserve"> o wysokości do 50 cm, blat w dowolnym kształcie,</w:t>
      </w:r>
    </w:p>
    <w:p w14:paraId="085496C5" w14:textId="77777777" w:rsidR="008A1770" w:rsidRPr="00E42F88" w:rsidRDefault="008A1770" w:rsidP="0051615C">
      <w:pPr>
        <w:pStyle w:val="Akapitzlist"/>
        <w:numPr>
          <w:ilvl w:val="4"/>
          <w:numId w:val="53"/>
        </w:numPr>
        <w:tabs>
          <w:tab w:val="left" w:pos="851"/>
        </w:tabs>
        <w:ind w:left="2127" w:hanging="142"/>
        <w:jc w:val="both"/>
        <w:rPr>
          <w:rFonts w:ascii="Verdana" w:eastAsia="Calibri" w:hAnsi="Verdana" w:cs="Arial"/>
          <w:sz w:val="20"/>
          <w:szCs w:val="20"/>
        </w:rPr>
      </w:pPr>
      <w:r w:rsidRPr="00E42F88">
        <w:rPr>
          <w:rFonts w:ascii="Verdana" w:eastAsia="Times New Roman" w:hAnsi="Verdana" w:cs="Arial"/>
          <w:b/>
          <w:sz w:val="20"/>
          <w:szCs w:val="20"/>
        </w:rPr>
        <w:t xml:space="preserve">6 foteli </w:t>
      </w:r>
      <w:r w:rsidRPr="00E42F88">
        <w:rPr>
          <w:rFonts w:ascii="Verdana" w:eastAsia="Times New Roman" w:hAnsi="Verdana" w:cs="Arial"/>
          <w:sz w:val="20"/>
          <w:szCs w:val="20"/>
        </w:rPr>
        <w:t xml:space="preserve">umożliwiających swobodne siedzenie przy niższych stolikach. Tkanina tapicerska powinna być w jednolitym kolorze. </w:t>
      </w:r>
    </w:p>
    <w:p w14:paraId="3028BB8A" w14:textId="77777777" w:rsidR="008A1770" w:rsidRPr="00E42F88" w:rsidRDefault="008A1770" w:rsidP="0051615C">
      <w:pPr>
        <w:pStyle w:val="Akapitzlist"/>
        <w:numPr>
          <w:ilvl w:val="4"/>
          <w:numId w:val="53"/>
        </w:numPr>
        <w:tabs>
          <w:tab w:val="left" w:pos="851"/>
        </w:tabs>
        <w:ind w:left="2127" w:hanging="142"/>
        <w:jc w:val="both"/>
        <w:rPr>
          <w:rFonts w:ascii="Verdana" w:eastAsia="Calibri" w:hAnsi="Verdana" w:cs="Arial"/>
          <w:bCs/>
          <w:sz w:val="20"/>
          <w:szCs w:val="20"/>
        </w:rPr>
      </w:pPr>
      <w:r w:rsidRPr="00E42F88">
        <w:rPr>
          <w:rFonts w:ascii="Verdana" w:eastAsia="Times New Roman" w:hAnsi="Verdana" w:cs="Arial"/>
          <w:b/>
          <w:sz w:val="20"/>
          <w:szCs w:val="20"/>
        </w:rPr>
        <w:t xml:space="preserve">6 puf </w:t>
      </w:r>
      <w:r w:rsidRPr="00E42F88">
        <w:rPr>
          <w:rFonts w:ascii="Verdana" w:eastAsia="Times New Roman" w:hAnsi="Verdana" w:cs="Arial"/>
          <w:sz w:val="20"/>
          <w:szCs w:val="20"/>
        </w:rPr>
        <w:t>umożliwiających swobodne siedzenie przy niższych stolikach. Tkanina tapicerska powinna być w jednolitym kolorze.</w:t>
      </w:r>
    </w:p>
    <w:p w14:paraId="25AF6AE9" w14:textId="77777777" w:rsidR="008A1770" w:rsidRPr="00E42F88" w:rsidRDefault="008A1770" w:rsidP="0051615C">
      <w:pPr>
        <w:pStyle w:val="Akapitzlist"/>
        <w:numPr>
          <w:ilvl w:val="4"/>
          <w:numId w:val="53"/>
        </w:numPr>
        <w:tabs>
          <w:tab w:val="left" w:pos="851"/>
        </w:tabs>
        <w:ind w:left="2127" w:hanging="142"/>
        <w:jc w:val="both"/>
        <w:rPr>
          <w:rFonts w:ascii="Verdana" w:eastAsia="Calibri" w:hAnsi="Verdana" w:cs="Arial"/>
          <w:bCs/>
          <w:sz w:val="20"/>
          <w:szCs w:val="20"/>
        </w:rPr>
      </w:pPr>
      <w:r w:rsidRPr="00E42F88">
        <w:rPr>
          <w:rFonts w:ascii="Verdana" w:eastAsia="Times New Roman" w:hAnsi="Verdana" w:cs="Arial"/>
          <w:b/>
          <w:sz w:val="20"/>
          <w:szCs w:val="20"/>
        </w:rPr>
        <w:t>4 leżaki</w:t>
      </w:r>
    </w:p>
    <w:p w14:paraId="3B423323" w14:textId="77777777" w:rsidR="0041654C" w:rsidRPr="0041654C" w:rsidRDefault="008A1770" w:rsidP="0051615C">
      <w:pPr>
        <w:pStyle w:val="Akapitzlist"/>
        <w:numPr>
          <w:ilvl w:val="4"/>
          <w:numId w:val="53"/>
        </w:numPr>
        <w:tabs>
          <w:tab w:val="left" w:pos="851"/>
        </w:tabs>
        <w:ind w:left="2127" w:hanging="142"/>
        <w:jc w:val="both"/>
        <w:rPr>
          <w:rFonts w:ascii="Verdana" w:eastAsia="Calibri" w:hAnsi="Verdana" w:cs="Arial"/>
          <w:bCs/>
          <w:sz w:val="20"/>
          <w:szCs w:val="20"/>
        </w:rPr>
      </w:pPr>
      <w:r w:rsidRPr="00E42F88">
        <w:rPr>
          <w:rFonts w:ascii="Verdana" w:eastAsia="Times New Roman" w:hAnsi="Verdana" w:cs="Arial"/>
          <w:b/>
          <w:sz w:val="20"/>
          <w:szCs w:val="20"/>
        </w:rPr>
        <w:t xml:space="preserve">4 pufy typu worek. </w:t>
      </w:r>
    </w:p>
    <w:p w14:paraId="3DED32FB" w14:textId="476487A9" w:rsidR="008A1770" w:rsidRPr="0041654C" w:rsidRDefault="008A1770" w:rsidP="0051615C">
      <w:pPr>
        <w:pStyle w:val="Akapitzlist"/>
        <w:numPr>
          <w:ilvl w:val="3"/>
          <w:numId w:val="49"/>
        </w:numPr>
        <w:tabs>
          <w:tab w:val="left" w:pos="851"/>
        </w:tabs>
        <w:ind w:hanging="1237"/>
        <w:jc w:val="both"/>
        <w:rPr>
          <w:rFonts w:ascii="Verdana" w:eastAsia="Calibri" w:hAnsi="Verdana" w:cs="Arial"/>
          <w:bCs/>
          <w:sz w:val="20"/>
          <w:szCs w:val="20"/>
        </w:rPr>
      </w:pPr>
      <w:r w:rsidRPr="0041654C">
        <w:rPr>
          <w:rFonts w:ascii="Verdana" w:eastAsia="Calibri" w:hAnsi="Verdana" w:cs="Arial"/>
          <w:b/>
          <w:sz w:val="20"/>
          <w:szCs w:val="20"/>
        </w:rPr>
        <w:t xml:space="preserve"> ekran LCD </w:t>
      </w:r>
      <w:r w:rsidRPr="0041654C">
        <w:rPr>
          <w:rFonts w:ascii="Verdana" w:eastAsia="Calibri" w:hAnsi="Verdana" w:cs="Arial"/>
          <w:bCs/>
          <w:sz w:val="20"/>
          <w:szCs w:val="20"/>
        </w:rPr>
        <w:t>o przekątnej minimum 42 cale na stojaku wraz z playerem.</w:t>
      </w:r>
    </w:p>
    <w:p w14:paraId="4FC9A5D1" w14:textId="77777777" w:rsidR="008A1770" w:rsidRPr="00E42F88" w:rsidRDefault="008A1770" w:rsidP="0051615C">
      <w:pPr>
        <w:pStyle w:val="Akapitzlist"/>
        <w:numPr>
          <w:ilvl w:val="3"/>
          <w:numId w:val="49"/>
        </w:numPr>
        <w:tabs>
          <w:tab w:val="left" w:pos="851"/>
        </w:tabs>
        <w:ind w:hanging="1237"/>
        <w:jc w:val="both"/>
        <w:rPr>
          <w:rFonts w:ascii="Verdana" w:eastAsia="Times New Roman" w:hAnsi="Verdana" w:cs="Arial"/>
          <w:sz w:val="20"/>
          <w:szCs w:val="20"/>
        </w:rPr>
      </w:pPr>
      <w:r w:rsidRPr="00E42F88">
        <w:rPr>
          <w:rFonts w:ascii="Verdana" w:eastAsia="Times New Roman" w:hAnsi="Verdana" w:cs="Arial"/>
          <w:b/>
          <w:sz w:val="20"/>
          <w:szCs w:val="20"/>
        </w:rPr>
        <w:t xml:space="preserve">Dodatkowo </w:t>
      </w:r>
      <w:r w:rsidRPr="00E42F88">
        <w:rPr>
          <w:rFonts w:ascii="Verdana" w:eastAsia="Times New Roman" w:hAnsi="Verdana" w:cs="Arial"/>
          <w:sz w:val="20"/>
          <w:szCs w:val="20"/>
        </w:rPr>
        <w:t xml:space="preserve">Wykonawca powinien zaproponować elementy przyciągające uczestników targów i uatrakcyjniające stoisko (np. innowacyjne elementy gastronomiczne, elementy o charakterze </w:t>
      </w:r>
      <w:proofErr w:type="spellStart"/>
      <w:r w:rsidRPr="00E42F88">
        <w:rPr>
          <w:rFonts w:ascii="Verdana" w:eastAsia="Times New Roman" w:hAnsi="Verdana" w:cs="Arial"/>
          <w:sz w:val="20"/>
          <w:szCs w:val="20"/>
        </w:rPr>
        <w:t>eko</w:t>
      </w:r>
      <w:proofErr w:type="spellEnd"/>
      <w:r w:rsidRPr="00E42F88">
        <w:rPr>
          <w:rFonts w:ascii="Verdana" w:eastAsia="Times New Roman" w:hAnsi="Verdana" w:cs="Arial"/>
          <w:sz w:val="20"/>
          <w:szCs w:val="20"/>
        </w:rPr>
        <w:t xml:space="preserve">, nowinki technologiczne) lub/oraz elementy zwiększające widoczność </w:t>
      </w:r>
      <w:proofErr w:type="gramStart"/>
      <w:r w:rsidRPr="00E42F88">
        <w:rPr>
          <w:rFonts w:ascii="Verdana" w:eastAsia="Times New Roman" w:hAnsi="Verdana" w:cs="Arial"/>
          <w:sz w:val="20"/>
          <w:szCs w:val="20"/>
        </w:rPr>
        <w:t>stoiska  –</w:t>
      </w:r>
      <w:proofErr w:type="gramEnd"/>
      <w:r w:rsidRPr="00E42F88">
        <w:rPr>
          <w:rFonts w:ascii="Verdana" w:eastAsia="Times New Roman" w:hAnsi="Verdana" w:cs="Arial"/>
          <w:sz w:val="20"/>
          <w:szCs w:val="20"/>
        </w:rPr>
        <w:t xml:space="preserve"> </w:t>
      </w:r>
      <w:r w:rsidRPr="00E42F88">
        <w:rPr>
          <w:rFonts w:ascii="Verdana" w:eastAsia="Times New Roman" w:hAnsi="Verdana" w:cs="Arial"/>
          <w:b/>
          <w:sz w:val="20"/>
          <w:szCs w:val="20"/>
        </w:rPr>
        <w:t>będą one dodatkowo punktowane</w:t>
      </w:r>
      <w:r w:rsidRPr="00E42F88">
        <w:rPr>
          <w:rFonts w:ascii="Verdana" w:eastAsia="Times New Roman" w:hAnsi="Verdana" w:cs="Arial"/>
          <w:sz w:val="20"/>
          <w:szCs w:val="20"/>
        </w:rPr>
        <w:t xml:space="preserve">. </w:t>
      </w:r>
    </w:p>
    <w:p w14:paraId="05EB2C94" w14:textId="77777777" w:rsidR="008A1770" w:rsidRPr="00E42F88" w:rsidRDefault="008A1770" w:rsidP="0051615C">
      <w:pPr>
        <w:pStyle w:val="Akapitzlist"/>
        <w:numPr>
          <w:ilvl w:val="2"/>
          <w:numId w:val="49"/>
        </w:numPr>
        <w:tabs>
          <w:tab w:val="left" w:pos="993"/>
        </w:tabs>
        <w:ind w:hanging="1017"/>
        <w:jc w:val="both"/>
        <w:rPr>
          <w:rFonts w:ascii="Verdana" w:hAnsi="Verdana" w:cs="Arial"/>
          <w:bCs/>
          <w:iCs/>
          <w:sz w:val="20"/>
          <w:szCs w:val="20"/>
        </w:rPr>
      </w:pPr>
      <w:r w:rsidRPr="00E42F88">
        <w:rPr>
          <w:rFonts w:ascii="Verdana" w:hAnsi="Verdana" w:cs="Arial"/>
          <w:b/>
          <w:bCs/>
          <w:iCs/>
          <w:sz w:val="20"/>
          <w:szCs w:val="20"/>
        </w:rPr>
        <w:t>W ramach zlecenia Wykonawca zobowiązany jest również do</w:t>
      </w:r>
      <w:r w:rsidRPr="00E42F88">
        <w:rPr>
          <w:rFonts w:ascii="Verdana" w:hAnsi="Verdana" w:cs="Arial"/>
          <w:bCs/>
          <w:iCs/>
          <w:sz w:val="20"/>
          <w:szCs w:val="20"/>
        </w:rPr>
        <w:t xml:space="preserve">: </w:t>
      </w:r>
    </w:p>
    <w:p w14:paraId="2A19E197" w14:textId="77777777" w:rsidR="008A1770" w:rsidRPr="00E42F88" w:rsidRDefault="008A1770" w:rsidP="0051615C">
      <w:pPr>
        <w:pStyle w:val="Akapitzlist"/>
        <w:numPr>
          <w:ilvl w:val="3"/>
          <w:numId w:val="49"/>
        </w:numPr>
        <w:ind w:hanging="1237"/>
        <w:jc w:val="both"/>
        <w:rPr>
          <w:rFonts w:ascii="Verdana" w:hAnsi="Verdana" w:cs="Arial"/>
          <w:bCs/>
          <w:iCs/>
          <w:sz w:val="20"/>
          <w:szCs w:val="20"/>
        </w:rPr>
      </w:pPr>
      <w:r w:rsidRPr="00E42F88">
        <w:rPr>
          <w:rFonts w:ascii="Verdana" w:hAnsi="Verdana" w:cs="Arial"/>
          <w:bCs/>
          <w:iCs/>
          <w:sz w:val="20"/>
          <w:szCs w:val="20"/>
        </w:rPr>
        <w:t>Zapewnienia akcesoriów umożliwiający bezpieczne przewożenie i magazynowanie elementów systemu. Należy wskazać specyfikację techniczną i wielkość każdego z akcesoriów (torby, wózki transportowe, itp.).</w:t>
      </w:r>
    </w:p>
    <w:p w14:paraId="3DF01DB2" w14:textId="4A5320E2" w:rsidR="008A1770" w:rsidRPr="00E42F88" w:rsidRDefault="008A1770" w:rsidP="0051615C">
      <w:pPr>
        <w:pStyle w:val="Akapitzlist"/>
        <w:numPr>
          <w:ilvl w:val="3"/>
          <w:numId w:val="49"/>
        </w:numPr>
        <w:ind w:hanging="1237"/>
        <w:jc w:val="both"/>
        <w:rPr>
          <w:rFonts w:ascii="Verdana" w:hAnsi="Verdana" w:cs="Arial"/>
          <w:sz w:val="20"/>
          <w:szCs w:val="20"/>
        </w:rPr>
      </w:pPr>
      <w:r w:rsidRPr="00E42F88">
        <w:rPr>
          <w:rFonts w:ascii="Verdana" w:hAnsi="Verdana" w:cs="Arial"/>
          <w:bCs/>
          <w:iCs/>
          <w:sz w:val="20"/>
          <w:szCs w:val="20"/>
        </w:rPr>
        <w:lastRenderedPageBreak/>
        <w:t>Dostawy i wniesieni</w:t>
      </w:r>
      <w:r w:rsidR="00D643A2">
        <w:rPr>
          <w:rFonts w:ascii="Verdana" w:hAnsi="Verdana" w:cs="Arial"/>
          <w:bCs/>
          <w:iCs/>
          <w:sz w:val="20"/>
          <w:szCs w:val="20"/>
        </w:rPr>
        <w:t>a</w:t>
      </w:r>
      <w:r w:rsidRPr="00E42F88">
        <w:rPr>
          <w:rFonts w:ascii="Verdana" w:hAnsi="Verdana" w:cs="Arial"/>
          <w:bCs/>
          <w:iCs/>
          <w:sz w:val="20"/>
          <w:szCs w:val="20"/>
        </w:rPr>
        <w:t xml:space="preserve"> elementów systemu na koszt własny Wykonawcy do magazynu </w:t>
      </w:r>
      <w:r w:rsidR="00D643A2" w:rsidRPr="00913BDE">
        <w:rPr>
          <w:rFonts w:ascii="Verdana" w:hAnsi="Verdana" w:cs="Arial"/>
          <w:bCs/>
          <w:iCs/>
          <w:sz w:val="20"/>
          <w:szCs w:val="20"/>
        </w:rPr>
        <w:t>w Warszawie</w:t>
      </w:r>
      <w:r w:rsidR="00D643A2">
        <w:rPr>
          <w:rFonts w:ascii="Verdana" w:hAnsi="Verdana" w:cs="Arial"/>
          <w:bCs/>
          <w:iCs/>
          <w:sz w:val="20"/>
          <w:szCs w:val="20"/>
        </w:rPr>
        <w:t xml:space="preserve"> wskazanego przez </w:t>
      </w:r>
      <w:r w:rsidRPr="00E42F88">
        <w:rPr>
          <w:rFonts w:ascii="Verdana" w:hAnsi="Verdana" w:cs="Arial"/>
          <w:bCs/>
          <w:iCs/>
          <w:sz w:val="20"/>
          <w:szCs w:val="20"/>
        </w:rPr>
        <w:t xml:space="preserve">Zamawiającego </w:t>
      </w:r>
      <w:r w:rsidR="00D643A2">
        <w:rPr>
          <w:rFonts w:ascii="Verdana" w:hAnsi="Verdana" w:cs="Arial"/>
          <w:bCs/>
          <w:iCs/>
          <w:sz w:val="20"/>
          <w:szCs w:val="20"/>
        </w:rPr>
        <w:t>po zakończeniu Innovatorium</w:t>
      </w:r>
      <w:r w:rsidRPr="00E42F88">
        <w:rPr>
          <w:rFonts w:ascii="Verdana" w:hAnsi="Verdana" w:cs="Arial"/>
          <w:bCs/>
          <w:iCs/>
          <w:sz w:val="20"/>
          <w:szCs w:val="20"/>
        </w:rPr>
        <w:t>.</w:t>
      </w:r>
    </w:p>
    <w:p w14:paraId="5B1677FA" w14:textId="04B044CB" w:rsidR="008A1770" w:rsidRPr="00E42F88" w:rsidRDefault="00D643A2" w:rsidP="0051615C">
      <w:pPr>
        <w:pStyle w:val="Akapitzlist"/>
        <w:numPr>
          <w:ilvl w:val="2"/>
          <w:numId w:val="49"/>
        </w:numPr>
        <w:tabs>
          <w:tab w:val="left" w:pos="1134"/>
        </w:tabs>
        <w:ind w:hanging="1017"/>
        <w:jc w:val="both"/>
        <w:rPr>
          <w:rFonts w:ascii="Verdana" w:hAnsi="Verdana" w:cs="Arial"/>
          <w:sz w:val="20"/>
          <w:szCs w:val="20"/>
        </w:rPr>
      </w:pPr>
      <w:r w:rsidRPr="00E42F88">
        <w:rPr>
          <w:rFonts w:ascii="Verdana" w:hAnsi="Verdana" w:cs="Arial"/>
          <w:b/>
          <w:sz w:val="20"/>
          <w:szCs w:val="20"/>
        </w:rPr>
        <w:t>Pozostałe warunki</w:t>
      </w:r>
      <w:r w:rsidR="008A1770" w:rsidRPr="00E42F88">
        <w:rPr>
          <w:rFonts w:ascii="Verdana" w:hAnsi="Verdana" w:cs="Arial"/>
          <w:b/>
          <w:sz w:val="20"/>
          <w:szCs w:val="20"/>
        </w:rPr>
        <w:t>:</w:t>
      </w:r>
    </w:p>
    <w:p w14:paraId="08058C43" w14:textId="77777777" w:rsidR="008A1770" w:rsidRPr="00E42F88" w:rsidRDefault="008A1770" w:rsidP="0051615C">
      <w:pPr>
        <w:pStyle w:val="Akapitzlist"/>
        <w:numPr>
          <w:ilvl w:val="3"/>
          <w:numId w:val="49"/>
        </w:numPr>
        <w:tabs>
          <w:tab w:val="left" w:pos="1134"/>
        </w:tabs>
        <w:ind w:hanging="1237"/>
        <w:jc w:val="both"/>
        <w:rPr>
          <w:rFonts w:ascii="Verdana" w:hAnsi="Verdana" w:cs="Arial"/>
          <w:bCs/>
          <w:iCs/>
          <w:sz w:val="20"/>
          <w:szCs w:val="20"/>
        </w:rPr>
      </w:pPr>
      <w:r w:rsidRPr="00E42F88">
        <w:rPr>
          <w:rFonts w:ascii="Verdana" w:hAnsi="Verdana" w:cs="Arial"/>
          <w:bCs/>
          <w:iCs/>
          <w:sz w:val="20"/>
          <w:szCs w:val="20"/>
        </w:rPr>
        <w:t>Modułowy system wystawienniczy będzie własnością Zamawiającego.</w:t>
      </w:r>
    </w:p>
    <w:p w14:paraId="57E2A308" w14:textId="77777777" w:rsidR="008A1770" w:rsidRPr="00E42F88" w:rsidRDefault="008A1770" w:rsidP="0051615C">
      <w:pPr>
        <w:pStyle w:val="Akapitzlist"/>
        <w:numPr>
          <w:ilvl w:val="3"/>
          <w:numId w:val="49"/>
        </w:numPr>
        <w:tabs>
          <w:tab w:val="left" w:pos="1134"/>
        </w:tabs>
        <w:ind w:hanging="1237"/>
        <w:jc w:val="both"/>
        <w:rPr>
          <w:rFonts w:ascii="Verdana" w:hAnsi="Verdana" w:cs="Arial"/>
          <w:bCs/>
          <w:iCs/>
          <w:sz w:val="20"/>
          <w:szCs w:val="20"/>
        </w:rPr>
      </w:pPr>
      <w:r w:rsidRPr="00E42F88">
        <w:rPr>
          <w:rFonts w:ascii="Verdana" w:hAnsi="Verdana" w:cs="Arial"/>
          <w:bCs/>
          <w:iCs/>
          <w:sz w:val="20"/>
          <w:szCs w:val="20"/>
        </w:rPr>
        <w:t>Ostateczny projekt graficzny wypełnienia paneli graficznych zostanie przekazany Zamawiającemu do akceptacji do 5 dni roboczych od dnia po rozstrzygnięciu przetargu w formie zapisu elektronicznego drogą elektroniczną.</w:t>
      </w:r>
    </w:p>
    <w:p w14:paraId="19B60711" w14:textId="77777777" w:rsidR="00E25E53" w:rsidRPr="00E42F88" w:rsidRDefault="00E25E53" w:rsidP="0051615C">
      <w:pPr>
        <w:pStyle w:val="Akapitzlist"/>
        <w:numPr>
          <w:ilvl w:val="1"/>
          <w:numId w:val="49"/>
        </w:numPr>
        <w:ind w:left="567" w:hanging="567"/>
        <w:jc w:val="both"/>
        <w:rPr>
          <w:rFonts w:ascii="Verdana" w:hAnsi="Verdana" w:cs="Arial"/>
          <w:bCs/>
          <w:sz w:val="20"/>
          <w:szCs w:val="20"/>
        </w:rPr>
      </w:pPr>
      <w:r w:rsidRPr="00E42F88">
        <w:rPr>
          <w:rFonts w:ascii="Verdana" w:hAnsi="Verdana" w:cs="Arial"/>
          <w:b/>
          <w:sz w:val="20"/>
          <w:szCs w:val="20"/>
        </w:rPr>
        <w:t>Ogólne założenia estetyczne i techniczne</w:t>
      </w:r>
      <w:r>
        <w:rPr>
          <w:rFonts w:ascii="Verdana" w:hAnsi="Verdana" w:cs="Arial"/>
          <w:b/>
          <w:sz w:val="20"/>
          <w:szCs w:val="20"/>
        </w:rPr>
        <w:t xml:space="preserve"> dla pozostałej powierzchni stoiska wystawienniczego</w:t>
      </w:r>
      <w:r w:rsidRPr="00E42F88">
        <w:rPr>
          <w:rFonts w:ascii="Verdana" w:hAnsi="Verdana" w:cs="Arial"/>
          <w:b/>
          <w:sz w:val="20"/>
          <w:szCs w:val="20"/>
        </w:rPr>
        <w:t xml:space="preserve">: </w:t>
      </w:r>
    </w:p>
    <w:p w14:paraId="7739D5BD" w14:textId="77777777" w:rsidR="00E25E53" w:rsidRDefault="00E25E53" w:rsidP="0051615C">
      <w:pPr>
        <w:pStyle w:val="Akapitzlist"/>
        <w:numPr>
          <w:ilvl w:val="2"/>
          <w:numId w:val="49"/>
        </w:numPr>
        <w:ind w:left="1276" w:hanging="709"/>
        <w:jc w:val="both"/>
        <w:rPr>
          <w:rFonts w:ascii="Verdana" w:hAnsi="Verdana" w:cs="Arial"/>
          <w:sz w:val="20"/>
          <w:szCs w:val="20"/>
        </w:rPr>
      </w:pPr>
      <w:r>
        <w:rPr>
          <w:rFonts w:ascii="Verdana" w:hAnsi="Verdana" w:cs="Arial"/>
          <w:sz w:val="20"/>
          <w:szCs w:val="20"/>
        </w:rPr>
        <w:t xml:space="preserve">Pozostała powierzchnia stoiska wystawienniczego musi wizualnie i funkcjonalnie nawiązywać do stoiska modułowego. </w:t>
      </w:r>
    </w:p>
    <w:p w14:paraId="00C9A734" w14:textId="77777777" w:rsidR="00E25E53" w:rsidRPr="00E25E53" w:rsidRDefault="00E25E53" w:rsidP="0051615C">
      <w:pPr>
        <w:pStyle w:val="Akapitzlist"/>
        <w:numPr>
          <w:ilvl w:val="2"/>
          <w:numId w:val="49"/>
        </w:numPr>
        <w:ind w:left="1276" w:hanging="709"/>
        <w:jc w:val="both"/>
        <w:rPr>
          <w:rFonts w:ascii="Verdana" w:hAnsi="Verdana" w:cs="Arial"/>
          <w:sz w:val="20"/>
          <w:szCs w:val="20"/>
        </w:rPr>
      </w:pPr>
      <w:r>
        <w:rPr>
          <w:rFonts w:ascii="Verdana" w:hAnsi="Verdana" w:cs="Arial"/>
          <w:sz w:val="20"/>
          <w:szCs w:val="20"/>
        </w:rPr>
        <w:t xml:space="preserve">Zastosowane rozwiązania powinny zostać zoptymalizowane kosztowo. </w:t>
      </w:r>
    </w:p>
    <w:p w14:paraId="53202CF6" w14:textId="77777777" w:rsidR="00E25E53" w:rsidRPr="00E25E53" w:rsidRDefault="00E25E53" w:rsidP="00E25E53">
      <w:pPr>
        <w:jc w:val="both"/>
        <w:rPr>
          <w:rFonts w:ascii="Verdana" w:hAnsi="Verdana" w:cs="Arial"/>
          <w:sz w:val="20"/>
          <w:szCs w:val="20"/>
        </w:rPr>
      </w:pPr>
    </w:p>
    <w:p w14:paraId="76127F85" w14:textId="056BE6E6" w:rsidR="008A1770" w:rsidRPr="00D643A2" w:rsidRDefault="008A1770" w:rsidP="0051615C">
      <w:pPr>
        <w:pStyle w:val="Akapitzlist"/>
        <w:numPr>
          <w:ilvl w:val="1"/>
          <w:numId w:val="49"/>
        </w:numPr>
        <w:ind w:left="567" w:hanging="567"/>
        <w:jc w:val="both"/>
        <w:rPr>
          <w:rFonts w:ascii="Verdana" w:hAnsi="Verdana" w:cs="Arial"/>
          <w:bCs/>
          <w:sz w:val="20"/>
          <w:szCs w:val="20"/>
        </w:rPr>
      </w:pPr>
      <w:r w:rsidRPr="00E42F88">
        <w:rPr>
          <w:rFonts w:ascii="Verdana" w:hAnsi="Verdana" w:cs="Arial"/>
          <w:b/>
          <w:sz w:val="20"/>
          <w:szCs w:val="20"/>
        </w:rPr>
        <w:t>W</w:t>
      </w:r>
      <w:r w:rsidR="00D643A2" w:rsidRPr="00E42F88">
        <w:rPr>
          <w:rFonts w:ascii="Verdana" w:hAnsi="Verdana" w:cs="Arial"/>
          <w:b/>
          <w:sz w:val="20"/>
          <w:szCs w:val="20"/>
        </w:rPr>
        <w:t xml:space="preserve"> ramach oferty wykonawca przedstawi:</w:t>
      </w:r>
    </w:p>
    <w:p w14:paraId="3EB30D9F" w14:textId="77777777" w:rsidR="008A1770" w:rsidRPr="00E42F88" w:rsidRDefault="008A1770" w:rsidP="0051615C">
      <w:pPr>
        <w:pStyle w:val="Akapitzlist"/>
        <w:numPr>
          <w:ilvl w:val="2"/>
          <w:numId w:val="49"/>
        </w:numPr>
        <w:ind w:left="1276" w:hanging="709"/>
        <w:jc w:val="both"/>
        <w:rPr>
          <w:rFonts w:ascii="Verdana" w:hAnsi="Verdana" w:cs="Arial"/>
          <w:sz w:val="20"/>
          <w:szCs w:val="20"/>
        </w:rPr>
      </w:pPr>
      <w:r w:rsidRPr="00E42F88">
        <w:rPr>
          <w:rFonts w:ascii="Verdana" w:hAnsi="Verdana" w:cs="Arial"/>
          <w:sz w:val="20"/>
          <w:szCs w:val="20"/>
        </w:rPr>
        <w:t>Wstępny projekt/wizualizacje stoiska modułowego wielokrotnego użytku w różnych konfiguracjach</w:t>
      </w:r>
    </w:p>
    <w:p w14:paraId="761E73C9" w14:textId="77777777" w:rsidR="008A1770" w:rsidRPr="00E42F88" w:rsidRDefault="008A1770" w:rsidP="0051615C">
      <w:pPr>
        <w:pStyle w:val="Akapitzlist"/>
        <w:numPr>
          <w:ilvl w:val="2"/>
          <w:numId w:val="49"/>
        </w:numPr>
        <w:ind w:left="1276" w:hanging="709"/>
        <w:jc w:val="both"/>
        <w:rPr>
          <w:rFonts w:ascii="Verdana" w:hAnsi="Verdana" w:cs="Arial"/>
          <w:sz w:val="20"/>
          <w:szCs w:val="20"/>
        </w:rPr>
      </w:pPr>
      <w:r w:rsidRPr="00E42F88">
        <w:rPr>
          <w:rFonts w:ascii="Verdana" w:hAnsi="Verdana" w:cs="Arial"/>
          <w:sz w:val="20"/>
          <w:szCs w:val="20"/>
        </w:rPr>
        <w:t>Wizualizacje/zdjęcia proponowanych elementów częściowego wyposażenia.</w:t>
      </w:r>
    </w:p>
    <w:p w14:paraId="094CDCDC" w14:textId="77777777" w:rsidR="008A1770" w:rsidRPr="00E42F88" w:rsidRDefault="008A1770" w:rsidP="0051615C">
      <w:pPr>
        <w:pStyle w:val="Akapitzlist"/>
        <w:numPr>
          <w:ilvl w:val="2"/>
          <w:numId w:val="49"/>
        </w:numPr>
        <w:ind w:left="1276" w:hanging="709"/>
        <w:jc w:val="both"/>
        <w:rPr>
          <w:rFonts w:ascii="Verdana" w:hAnsi="Verdana" w:cs="Arial"/>
          <w:sz w:val="20"/>
          <w:szCs w:val="20"/>
        </w:rPr>
      </w:pPr>
      <w:r w:rsidRPr="00E42F88">
        <w:rPr>
          <w:rFonts w:ascii="Verdana" w:hAnsi="Verdana" w:cs="Arial"/>
          <w:sz w:val="20"/>
          <w:szCs w:val="20"/>
        </w:rPr>
        <w:t>Kalkulację uwzględniającą koszty:</w:t>
      </w:r>
    </w:p>
    <w:p w14:paraId="64C19AB1" w14:textId="77777777" w:rsidR="008A1770" w:rsidRPr="00E42F88" w:rsidRDefault="008A1770" w:rsidP="0051615C">
      <w:pPr>
        <w:pStyle w:val="Akapitzlist"/>
        <w:numPr>
          <w:ilvl w:val="3"/>
          <w:numId w:val="49"/>
        </w:numPr>
        <w:ind w:left="1985" w:hanging="1134"/>
        <w:jc w:val="both"/>
        <w:rPr>
          <w:rFonts w:ascii="Verdana" w:hAnsi="Verdana" w:cs="Arial"/>
          <w:sz w:val="20"/>
          <w:szCs w:val="20"/>
        </w:rPr>
      </w:pPr>
      <w:r w:rsidRPr="00E42F88">
        <w:rPr>
          <w:rFonts w:ascii="Verdana" w:hAnsi="Verdana" w:cs="Arial"/>
          <w:sz w:val="20"/>
          <w:szCs w:val="20"/>
        </w:rPr>
        <w:t xml:space="preserve">przygotowanie ostatecznego projektu stoiska w różnych konfiguracjach oraz projektu grafik do wydruku na panelach graficznych z uwzględnieniem 5 stref tematycznych i strefy </w:t>
      </w:r>
      <w:proofErr w:type="spellStart"/>
      <w:r w:rsidRPr="00E42F88">
        <w:rPr>
          <w:rFonts w:ascii="Verdana" w:hAnsi="Verdana" w:cs="Arial"/>
          <w:sz w:val="20"/>
          <w:szCs w:val="20"/>
        </w:rPr>
        <w:t>chill</w:t>
      </w:r>
      <w:proofErr w:type="spellEnd"/>
      <w:r w:rsidRPr="00E42F88">
        <w:rPr>
          <w:rFonts w:ascii="Verdana" w:hAnsi="Verdana" w:cs="Arial"/>
          <w:sz w:val="20"/>
          <w:szCs w:val="20"/>
        </w:rPr>
        <w:t xml:space="preserve"> out;</w:t>
      </w:r>
    </w:p>
    <w:p w14:paraId="72587009" w14:textId="77777777" w:rsidR="008A1770" w:rsidRPr="00E42F88" w:rsidRDefault="008A1770" w:rsidP="0051615C">
      <w:pPr>
        <w:pStyle w:val="Akapitzlist"/>
        <w:numPr>
          <w:ilvl w:val="3"/>
          <w:numId w:val="49"/>
        </w:numPr>
        <w:ind w:left="1985" w:hanging="1134"/>
        <w:jc w:val="both"/>
        <w:rPr>
          <w:rFonts w:ascii="Verdana" w:hAnsi="Verdana" w:cs="Arial"/>
          <w:sz w:val="20"/>
          <w:szCs w:val="20"/>
        </w:rPr>
      </w:pPr>
      <w:r w:rsidRPr="00E42F88">
        <w:rPr>
          <w:rFonts w:ascii="Verdana" w:hAnsi="Verdana" w:cs="Arial"/>
          <w:sz w:val="20"/>
          <w:szCs w:val="20"/>
        </w:rPr>
        <w:t>wykonania wydruków paneli;</w:t>
      </w:r>
    </w:p>
    <w:p w14:paraId="45CEED26" w14:textId="77777777" w:rsidR="008A1770" w:rsidRPr="00E42F88" w:rsidRDefault="008A1770" w:rsidP="0051615C">
      <w:pPr>
        <w:pStyle w:val="Akapitzlist"/>
        <w:numPr>
          <w:ilvl w:val="3"/>
          <w:numId w:val="49"/>
        </w:numPr>
        <w:ind w:left="1985" w:hanging="1134"/>
        <w:jc w:val="both"/>
        <w:rPr>
          <w:rFonts w:ascii="Verdana" w:hAnsi="Verdana" w:cs="Arial"/>
          <w:sz w:val="20"/>
          <w:szCs w:val="20"/>
        </w:rPr>
      </w:pPr>
      <w:r w:rsidRPr="00E42F88">
        <w:rPr>
          <w:rFonts w:ascii="Verdana" w:hAnsi="Verdana" w:cs="Arial"/>
          <w:sz w:val="20"/>
          <w:szCs w:val="20"/>
        </w:rPr>
        <w:t xml:space="preserve">wszystkich niezbędnych elementów konstrukcyjnych; </w:t>
      </w:r>
    </w:p>
    <w:p w14:paraId="2E6CA997" w14:textId="77777777" w:rsidR="008A1770" w:rsidRPr="00E42F88" w:rsidRDefault="008A1770" w:rsidP="0051615C">
      <w:pPr>
        <w:pStyle w:val="Akapitzlist"/>
        <w:numPr>
          <w:ilvl w:val="3"/>
          <w:numId w:val="49"/>
        </w:numPr>
        <w:ind w:left="1985" w:hanging="1134"/>
        <w:jc w:val="both"/>
        <w:rPr>
          <w:rFonts w:ascii="Verdana" w:hAnsi="Verdana" w:cs="Arial"/>
          <w:sz w:val="20"/>
          <w:szCs w:val="20"/>
        </w:rPr>
      </w:pPr>
      <w:r w:rsidRPr="00E42F88">
        <w:rPr>
          <w:rFonts w:ascii="Verdana" w:hAnsi="Verdana" w:cs="Arial"/>
          <w:sz w:val="20"/>
          <w:szCs w:val="20"/>
        </w:rPr>
        <w:t>niezbędnych akcesoriów (m.in. lampy LED, uchwyty na TV, stojaki na materiały promocyjne);</w:t>
      </w:r>
    </w:p>
    <w:p w14:paraId="19B2D715" w14:textId="77777777" w:rsidR="008A1770" w:rsidRPr="00E42F88" w:rsidRDefault="008A1770" w:rsidP="0051615C">
      <w:pPr>
        <w:pStyle w:val="Akapitzlist"/>
        <w:numPr>
          <w:ilvl w:val="3"/>
          <w:numId w:val="49"/>
        </w:numPr>
        <w:ind w:left="1985" w:hanging="1134"/>
        <w:jc w:val="both"/>
        <w:rPr>
          <w:rFonts w:ascii="Verdana" w:hAnsi="Verdana" w:cs="Arial"/>
          <w:sz w:val="20"/>
          <w:szCs w:val="20"/>
        </w:rPr>
      </w:pPr>
      <w:r w:rsidRPr="00E42F88">
        <w:rPr>
          <w:rFonts w:ascii="Verdana" w:hAnsi="Verdana" w:cs="Arial"/>
          <w:bCs/>
          <w:iCs/>
          <w:sz w:val="20"/>
          <w:szCs w:val="20"/>
        </w:rPr>
        <w:t>elementów systemu, umożliwiających bezpieczne przewożenie i magazynowanie systemu;</w:t>
      </w:r>
      <w:r w:rsidRPr="00E42F88">
        <w:rPr>
          <w:rFonts w:ascii="Verdana" w:hAnsi="Verdana" w:cs="Arial"/>
          <w:sz w:val="20"/>
          <w:szCs w:val="20"/>
        </w:rPr>
        <w:t xml:space="preserve"> </w:t>
      </w:r>
    </w:p>
    <w:p w14:paraId="7CF1F034" w14:textId="77777777" w:rsidR="008A1770" w:rsidRPr="00E42F88" w:rsidRDefault="008A1770" w:rsidP="0051615C">
      <w:pPr>
        <w:pStyle w:val="Akapitzlist"/>
        <w:numPr>
          <w:ilvl w:val="3"/>
          <w:numId w:val="49"/>
        </w:numPr>
        <w:ind w:left="1985" w:hanging="1134"/>
        <w:jc w:val="both"/>
        <w:rPr>
          <w:rFonts w:ascii="Verdana" w:hAnsi="Verdana" w:cs="Arial"/>
          <w:sz w:val="20"/>
          <w:szCs w:val="20"/>
        </w:rPr>
      </w:pPr>
      <w:r w:rsidRPr="00E42F88">
        <w:rPr>
          <w:rFonts w:ascii="Verdana" w:hAnsi="Verdana" w:cs="Arial"/>
          <w:sz w:val="20"/>
          <w:szCs w:val="20"/>
        </w:rPr>
        <w:t>transportu i wniesienia do magazynu Zamawiającego;</w:t>
      </w:r>
    </w:p>
    <w:p w14:paraId="68990834" w14:textId="77777777" w:rsidR="008A1770" w:rsidRPr="00E42F88" w:rsidRDefault="008A1770" w:rsidP="0051615C">
      <w:pPr>
        <w:pStyle w:val="Akapitzlist"/>
        <w:numPr>
          <w:ilvl w:val="3"/>
          <w:numId w:val="49"/>
        </w:numPr>
        <w:ind w:left="1985" w:hanging="1134"/>
        <w:jc w:val="both"/>
        <w:rPr>
          <w:rFonts w:ascii="Verdana" w:hAnsi="Verdana" w:cs="Arial"/>
          <w:sz w:val="20"/>
          <w:szCs w:val="20"/>
        </w:rPr>
      </w:pPr>
      <w:r w:rsidRPr="00E42F88">
        <w:rPr>
          <w:rFonts w:ascii="Verdana" w:hAnsi="Verdana" w:cs="Arial"/>
          <w:sz w:val="20"/>
          <w:szCs w:val="20"/>
        </w:rPr>
        <w:t xml:space="preserve">pozostałe koszty wskazane przez Wykonawcę. </w:t>
      </w:r>
    </w:p>
    <w:p w14:paraId="17E0F833" w14:textId="77777777" w:rsidR="008A1770" w:rsidRPr="00E42F88" w:rsidRDefault="008A1770" w:rsidP="006D5B11">
      <w:pPr>
        <w:ind w:left="1440"/>
        <w:jc w:val="both"/>
        <w:rPr>
          <w:rFonts w:ascii="Verdana" w:hAnsi="Verdana" w:cs="Arial"/>
          <w:color w:val="FF0000"/>
          <w:sz w:val="20"/>
          <w:szCs w:val="20"/>
        </w:rPr>
      </w:pPr>
    </w:p>
    <w:p w14:paraId="2C9E7493" w14:textId="77777777" w:rsidR="008A1770" w:rsidRPr="00E42F88" w:rsidRDefault="008A1770" w:rsidP="006D5B11">
      <w:pPr>
        <w:rPr>
          <w:rFonts w:ascii="Verdana" w:hAnsi="Verdana"/>
          <w:sz w:val="20"/>
          <w:szCs w:val="20"/>
        </w:rPr>
      </w:pPr>
    </w:p>
    <w:p w14:paraId="799A5527" w14:textId="77777777" w:rsidR="008A1770" w:rsidRPr="00A1096B" w:rsidRDefault="008A1770" w:rsidP="008A1770">
      <w:pPr>
        <w:spacing w:line="360" w:lineRule="auto"/>
        <w:jc w:val="both"/>
        <w:rPr>
          <w:rFonts w:ascii="Verdana" w:eastAsia="Calibri" w:hAnsi="Verdana" w:cs="Arial"/>
          <w:sz w:val="20"/>
          <w:szCs w:val="20"/>
          <w:shd w:val="clear" w:color="auto" w:fill="FFFFFF"/>
          <w:lang w:eastAsia="pl-PL"/>
        </w:rPr>
      </w:pPr>
    </w:p>
    <w:p w14:paraId="05F71232" w14:textId="0064A8F3" w:rsidR="008A1770" w:rsidRDefault="008A1770">
      <w:pPr>
        <w:spacing w:after="160" w:line="259" w:lineRule="auto"/>
        <w:rPr>
          <w:rFonts w:ascii="Verdana" w:hAnsi="Verdana" w:cs="Arial"/>
          <w:bCs/>
          <w:sz w:val="20"/>
          <w:szCs w:val="20"/>
        </w:rPr>
      </w:pPr>
      <w:r>
        <w:rPr>
          <w:rFonts w:ascii="Verdana" w:hAnsi="Verdana" w:cs="Arial"/>
          <w:bCs/>
          <w:sz w:val="20"/>
          <w:szCs w:val="20"/>
        </w:rPr>
        <w:br w:type="page"/>
      </w:r>
    </w:p>
    <w:p w14:paraId="507D6656" w14:textId="7901949E" w:rsidR="000D4CED" w:rsidRPr="002B6D58" w:rsidRDefault="000D4CED" w:rsidP="000D4CED">
      <w:pPr>
        <w:jc w:val="right"/>
        <w:rPr>
          <w:rFonts w:ascii="Verdana" w:hAnsi="Verdana"/>
          <w:b/>
          <w:bCs/>
          <w:sz w:val="20"/>
          <w:szCs w:val="20"/>
        </w:rPr>
      </w:pPr>
      <w:r w:rsidRPr="002B6D58">
        <w:rPr>
          <w:rFonts w:ascii="Verdana" w:hAnsi="Verdana"/>
          <w:b/>
          <w:bCs/>
          <w:sz w:val="20"/>
          <w:szCs w:val="20"/>
        </w:rPr>
        <w:lastRenderedPageBreak/>
        <w:t xml:space="preserve">Załącznik nr </w:t>
      </w:r>
      <w:r>
        <w:rPr>
          <w:rFonts w:ascii="Verdana" w:hAnsi="Verdana"/>
          <w:b/>
          <w:bCs/>
          <w:sz w:val="20"/>
          <w:szCs w:val="20"/>
        </w:rPr>
        <w:t>3</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75CBC77B" w14:textId="77777777" w:rsidR="000D4CED" w:rsidRPr="001B4775" w:rsidRDefault="000D4CED" w:rsidP="000D4CED">
      <w:pPr>
        <w:jc w:val="right"/>
        <w:rPr>
          <w:rFonts w:ascii="Verdana" w:hAnsi="Verdana"/>
          <w:b/>
          <w:bCs/>
          <w:sz w:val="20"/>
          <w:szCs w:val="20"/>
        </w:rPr>
      </w:pPr>
      <w:r w:rsidRPr="001B4775">
        <w:rPr>
          <w:rFonts w:ascii="Verdana" w:hAnsi="Verdana"/>
          <w:sz w:val="20"/>
          <w:szCs w:val="20"/>
        </w:rPr>
        <w:t xml:space="preserve"> </w:t>
      </w:r>
    </w:p>
    <w:p w14:paraId="25B0BC83" w14:textId="77777777" w:rsidR="000D4CED" w:rsidRPr="001B4775" w:rsidRDefault="000D4CED" w:rsidP="000D4CED">
      <w:pPr>
        <w:rPr>
          <w:rFonts w:ascii="Verdana" w:hAnsi="Verdana"/>
          <w:b/>
          <w:bCs/>
          <w:sz w:val="20"/>
          <w:szCs w:val="20"/>
        </w:rPr>
      </w:pPr>
    </w:p>
    <w:p w14:paraId="083CA6C4" w14:textId="4CAF6AA2" w:rsidR="000D4CED" w:rsidRPr="008A1770" w:rsidRDefault="000D4CED" w:rsidP="000D4CED">
      <w:pPr>
        <w:jc w:val="both"/>
        <w:rPr>
          <w:rFonts w:ascii="Verdana" w:hAnsi="Verdana" w:cs="Arial"/>
          <w:b/>
          <w:sz w:val="20"/>
          <w:szCs w:val="20"/>
        </w:rPr>
      </w:pPr>
      <w:r w:rsidRPr="008A1770">
        <w:rPr>
          <w:rFonts w:ascii="Verdana" w:hAnsi="Verdana" w:cs="Arial"/>
          <w:b/>
          <w:sz w:val="20"/>
          <w:szCs w:val="20"/>
        </w:rPr>
        <w:t xml:space="preserve">Przygotowanie </w:t>
      </w:r>
      <w:r w:rsidRPr="000D4CED">
        <w:rPr>
          <w:rFonts w:ascii="Verdana" w:hAnsi="Verdana" w:cs="Arial"/>
          <w:b/>
          <w:sz w:val="20"/>
          <w:szCs w:val="20"/>
        </w:rPr>
        <w:t>stoisk wystawienniczych partnerów</w:t>
      </w:r>
    </w:p>
    <w:p w14:paraId="19D65106" w14:textId="77777777" w:rsidR="000D4CED" w:rsidRPr="000D29DB" w:rsidRDefault="000D4CED" w:rsidP="000D4CED">
      <w:pPr>
        <w:jc w:val="both"/>
        <w:rPr>
          <w:rFonts w:ascii="Verdana" w:hAnsi="Verdana" w:cs="Arial"/>
          <w:bCs/>
          <w:sz w:val="20"/>
          <w:szCs w:val="20"/>
        </w:rPr>
      </w:pPr>
    </w:p>
    <w:p w14:paraId="38681579" w14:textId="1C1E0371" w:rsidR="00AA11DC" w:rsidRDefault="000D4CED" w:rsidP="00AA11DC">
      <w:pPr>
        <w:pStyle w:val="Akapitzlist"/>
        <w:numPr>
          <w:ilvl w:val="0"/>
          <w:numId w:val="42"/>
        </w:numPr>
        <w:jc w:val="both"/>
        <w:rPr>
          <w:rFonts w:ascii="Verdana" w:hAnsi="Verdana" w:cs="Arial"/>
          <w:bCs/>
          <w:sz w:val="20"/>
          <w:szCs w:val="20"/>
        </w:rPr>
      </w:pPr>
      <w:r w:rsidRPr="00E42F88">
        <w:rPr>
          <w:rFonts w:ascii="Verdana" w:hAnsi="Verdana" w:cs="Arial"/>
          <w:bCs/>
          <w:sz w:val="20"/>
          <w:szCs w:val="20"/>
        </w:rPr>
        <w:t xml:space="preserve">W związku z wykonaniem przedmiotu zamówienia, Wykonawca będzie zobowiązany do przygotowania </w:t>
      </w:r>
      <w:r w:rsidR="00451F4A">
        <w:rPr>
          <w:rFonts w:ascii="Verdana" w:hAnsi="Verdana" w:cs="Arial"/>
          <w:bCs/>
          <w:sz w:val="20"/>
          <w:szCs w:val="20"/>
        </w:rPr>
        <w:t xml:space="preserve">aranżacji </w:t>
      </w:r>
      <w:r w:rsidRPr="00E42F88">
        <w:rPr>
          <w:rFonts w:ascii="Verdana" w:hAnsi="Verdana" w:cs="Arial"/>
          <w:bCs/>
          <w:sz w:val="20"/>
          <w:szCs w:val="20"/>
        </w:rPr>
        <w:t>stoisk</w:t>
      </w:r>
      <w:r>
        <w:rPr>
          <w:rFonts w:ascii="Verdana" w:hAnsi="Verdana" w:cs="Arial"/>
          <w:bCs/>
          <w:sz w:val="20"/>
          <w:szCs w:val="20"/>
        </w:rPr>
        <w:t xml:space="preserve"> partnerów Innovatorium:</w:t>
      </w:r>
    </w:p>
    <w:p w14:paraId="3B918722" w14:textId="26809E07" w:rsidR="00AA11DC" w:rsidRDefault="00AA11DC" w:rsidP="00DE5741">
      <w:pPr>
        <w:pStyle w:val="Akapitzlist"/>
        <w:numPr>
          <w:ilvl w:val="1"/>
          <w:numId w:val="42"/>
        </w:numPr>
        <w:ind w:left="567" w:hanging="567"/>
        <w:jc w:val="both"/>
        <w:rPr>
          <w:rFonts w:ascii="Verdana" w:hAnsi="Verdana" w:cs="Arial"/>
          <w:bCs/>
          <w:sz w:val="20"/>
          <w:szCs w:val="20"/>
        </w:rPr>
      </w:pPr>
      <w:r>
        <w:rPr>
          <w:rFonts w:ascii="Verdana" w:hAnsi="Verdana" w:cs="Arial"/>
          <w:bCs/>
          <w:sz w:val="20"/>
          <w:szCs w:val="20"/>
        </w:rPr>
        <w:t>Strefa partnerów biznesowych – ok. 1</w:t>
      </w:r>
      <w:r w:rsidR="005D572F">
        <w:rPr>
          <w:rFonts w:ascii="Verdana" w:hAnsi="Verdana" w:cs="Arial"/>
          <w:bCs/>
          <w:sz w:val="20"/>
          <w:szCs w:val="20"/>
        </w:rPr>
        <w:t>6</w:t>
      </w:r>
      <w:r>
        <w:rPr>
          <w:rFonts w:ascii="Verdana" w:hAnsi="Verdana" w:cs="Arial"/>
          <w:bCs/>
          <w:sz w:val="20"/>
          <w:szCs w:val="20"/>
        </w:rPr>
        <w:t xml:space="preserve"> partnerów</w:t>
      </w:r>
      <w:r w:rsidR="00827072">
        <w:rPr>
          <w:rFonts w:ascii="Verdana" w:hAnsi="Verdana" w:cs="Arial"/>
          <w:bCs/>
          <w:sz w:val="20"/>
          <w:szCs w:val="20"/>
        </w:rPr>
        <w:t>.</w:t>
      </w:r>
    </w:p>
    <w:p w14:paraId="2374A92C" w14:textId="1FD9608D" w:rsidR="00827072" w:rsidRDefault="00827072" w:rsidP="00DE5741">
      <w:pPr>
        <w:pStyle w:val="Akapitzlist"/>
        <w:numPr>
          <w:ilvl w:val="2"/>
          <w:numId w:val="42"/>
        </w:numPr>
        <w:ind w:left="1276" w:hanging="709"/>
        <w:jc w:val="both"/>
        <w:rPr>
          <w:rFonts w:ascii="Verdana" w:hAnsi="Verdana" w:cs="Arial"/>
          <w:bCs/>
          <w:sz w:val="20"/>
          <w:szCs w:val="20"/>
        </w:rPr>
      </w:pPr>
      <w:r>
        <w:rPr>
          <w:rFonts w:ascii="Verdana" w:hAnsi="Verdana" w:cs="Arial"/>
          <w:bCs/>
          <w:sz w:val="20"/>
          <w:szCs w:val="20"/>
        </w:rPr>
        <w:t>przygotowanie i realizację koncepcji wizualnej stoisk</w:t>
      </w:r>
      <w:r w:rsidR="00451F4A">
        <w:rPr>
          <w:rFonts w:ascii="Verdana" w:hAnsi="Verdana" w:cs="Arial"/>
          <w:bCs/>
          <w:sz w:val="20"/>
          <w:szCs w:val="20"/>
        </w:rPr>
        <w:t xml:space="preserve">. </w:t>
      </w:r>
      <w:r>
        <w:rPr>
          <w:rFonts w:ascii="Verdana" w:hAnsi="Verdana" w:cs="Arial"/>
          <w:bCs/>
          <w:sz w:val="20"/>
          <w:szCs w:val="20"/>
        </w:rPr>
        <w:t xml:space="preserve">Zamawiający przekaże szczegółowe informacje </w:t>
      </w:r>
      <w:proofErr w:type="gramStart"/>
      <w:r>
        <w:rPr>
          <w:rFonts w:ascii="Verdana" w:hAnsi="Verdana" w:cs="Arial"/>
          <w:bCs/>
          <w:sz w:val="20"/>
          <w:szCs w:val="20"/>
        </w:rPr>
        <w:t>odnośnie</w:t>
      </w:r>
      <w:proofErr w:type="gramEnd"/>
      <w:r>
        <w:rPr>
          <w:rFonts w:ascii="Verdana" w:hAnsi="Verdana" w:cs="Arial"/>
          <w:bCs/>
          <w:sz w:val="20"/>
          <w:szCs w:val="20"/>
        </w:rPr>
        <w:t xml:space="preserve"> partnerów po podpisaniu umowy. </w:t>
      </w:r>
    </w:p>
    <w:p w14:paraId="3BC68926" w14:textId="55F5F41F" w:rsidR="00AA11DC" w:rsidRDefault="00AA11DC" w:rsidP="00DE5741">
      <w:pPr>
        <w:pStyle w:val="Akapitzlist"/>
        <w:numPr>
          <w:ilvl w:val="1"/>
          <w:numId w:val="42"/>
        </w:numPr>
        <w:ind w:left="567" w:hanging="567"/>
        <w:jc w:val="both"/>
        <w:rPr>
          <w:rFonts w:ascii="Verdana" w:hAnsi="Verdana" w:cs="Arial"/>
          <w:bCs/>
          <w:sz w:val="20"/>
          <w:szCs w:val="20"/>
        </w:rPr>
      </w:pPr>
      <w:r>
        <w:rPr>
          <w:rFonts w:ascii="Verdana" w:hAnsi="Verdana" w:cs="Arial"/>
          <w:bCs/>
          <w:sz w:val="20"/>
          <w:szCs w:val="20"/>
        </w:rPr>
        <w:t xml:space="preserve">Strefa </w:t>
      </w:r>
      <w:r w:rsidRPr="00AA11DC">
        <w:rPr>
          <w:rFonts w:ascii="Verdana" w:hAnsi="Verdana" w:cs="Arial"/>
          <w:bCs/>
          <w:sz w:val="20"/>
          <w:szCs w:val="20"/>
        </w:rPr>
        <w:t>projektów finansowych</w:t>
      </w:r>
      <w:r w:rsidR="00827072">
        <w:rPr>
          <w:rFonts w:ascii="Verdana" w:hAnsi="Verdana" w:cs="Arial"/>
          <w:bCs/>
          <w:sz w:val="20"/>
          <w:szCs w:val="20"/>
        </w:rPr>
        <w:t>:</w:t>
      </w:r>
    </w:p>
    <w:p w14:paraId="13CBEF31" w14:textId="584DEA7E" w:rsidR="005D572F" w:rsidRPr="005D572F" w:rsidRDefault="00827072" w:rsidP="005D572F">
      <w:pPr>
        <w:pStyle w:val="Akapitzlist"/>
        <w:numPr>
          <w:ilvl w:val="2"/>
          <w:numId w:val="42"/>
        </w:numPr>
        <w:ind w:left="1276" w:hanging="709"/>
        <w:jc w:val="both"/>
        <w:rPr>
          <w:rFonts w:ascii="Verdana" w:hAnsi="Verdana" w:cs="Arial"/>
          <w:bCs/>
          <w:sz w:val="20"/>
          <w:szCs w:val="20"/>
        </w:rPr>
      </w:pPr>
      <w:r>
        <w:rPr>
          <w:rFonts w:ascii="Verdana" w:hAnsi="Verdana" w:cs="Arial"/>
          <w:bCs/>
          <w:sz w:val="20"/>
          <w:szCs w:val="20"/>
        </w:rPr>
        <w:t>Wykona</w:t>
      </w:r>
      <w:r w:rsidR="00DE5741">
        <w:rPr>
          <w:rFonts w:ascii="Verdana" w:hAnsi="Verdana" w:cs="Arial"/>
          <w:bCs/>
          <w:sz w:val="20"/>
          <w:szCs w:val="20"/>
        </w:rPr>
        <w:t>w</w:t>
      </w:r>
      <w:r>
        <w:rPr>
          <w:rFonts w:ascii="Verdana" w:hAnsi="Verdana" w:cs="Arial"/>
          <w:bCs/>
          <w:sz w:val="20"/>
          <w:szCs w:val="20"/>
        </w:rPr>
        <w:t xml:space="preserve">ca </w:t>
      </w:r>
      <w:r w:rsidR="00DE5741">
        <w:rPr>
          <w:rFonts w:ascii="Verdana" w:hAnsi="Verdana" w:cs="Arial"/>
          <w:bCs/>
          <w:sz w:val="20"/>
          <w:szCs w:val="20"/>
        </w:rPr>
        <w:t>przygotuje</w:t>
      </w:r>
      <w:r>
        <w:rPr>
          <w:rFonts w:ascii="Verdana" w:hAnsi="Verdana" w:cs="Arial"/>
          <w:bCs/>
          <w:sz w:val="20"/>
          <w:szCs w:val="20"/>
        </w:rPr>
        <w:t xml:space="preserve"> </w:t>
      </w:r>
      <w:r w:rsidR="001A2378">
        <w:rPr>
          <w:rFonts w:ascii="Verdana" w:hAnsi="Verdana" w:cs="Arial"/>
          <w:bCs/>
          <w:sz w:val="20"/>
          <w:szCs w:val="20"/>
        </w:rPr>
        <w:t>5</w:t>
      </w:r>
      <w:r>
        <w:rPr>
          <w:rFonts w:ascii="Verdana" w:hAnsi="Verdana" w:cs="Arial"/>
          <w:bCs/>
          <w:sz w:val="20"/>
          <w:szCs w:val="20"/>
        </w:rPr>
        <w:t xml:space="preserve"> stoisk</w:t>
      </w:r>
      <w:r w:rsidR="00DE5741">
        <w:rPr>
          <w:rFonts w:ascii="Verdana" w:hAnsi="Verdana" w:cs="Arial"/>
          <w:bCs/>
          <w:sz w:val="20"/>
          <w:szCs w:val="20"/>
        </w:rPr>
        <w:t>, w których uczestnicy Innovatorium i odwiedzający targi będą mogli uzyskać informację na temat finansowania projektów badawczo-rozwojowych (B+R). Wykonawca opracuje i zrealizuje koncepcję wizualną wg następujących etapów pozyskiwania środków finansowych:</w:t>
      </w:r>
    </w:p>
    <w:p w14:paraId="417C182D" w14:textId="70C60D94" w:rsidR="00DE5741" w:rsidRPr="005D572F" w:rsidRDefault="00DE5741" w:rsidP="0051615C">
      <w:pPr>
        <w:pStyle w:val="Akapitzlist"/>
        <w:numPr>
          <w:ilvl w:val="0"/>
          <w:numId w:val="61"/>
        </w:numPr>
        <w:rPr>
          <w:rFonts w:ascii="Verdana" w:hAnsi="Verdana"/>
          <w:sz w:val="20"/>
          <w:szCs w:val="20"/>
        </w:rPr>
      </w:pPr>
      <w:r w:rsidRPr="005D572F">
        <w:rPr>
          <w:rFonts w:ascii="Verdana" w:hAnsi="Verdana" w:cs="Arial"/>
          <w:bCs/>
          <w:sz w:val="20"/>
          <w:szCs w:val="20"/>
        </w:rPr>
        <w:t>Etap 1 – badania podstawowe (</w:t>
      </w:r>
      <w:r w:rsidR="005D572F" w:rsidRPr="005D572F">
        <w:rPr>
          <w:rFonts w:ascii="Verdana" w:hAnsi="Verdana" w:cs="Arial"/>
          <w:bCs/>
          <w:sz w:val="20"/>
          <w:szCs w:val="20"/>
        </w:rPr>
        <w:t xml:space="preserve">partnerzy: </w:t>
      </w:r>
      <w:r w:rsidRPr="005D572F">
        <w:rPr>
          <w:rFonts w:ascii="Verdana" w:hAnsi="Verdana" w:cs="Arial"/>
          <w:bCs/>
          <w:sz w:val="20"/>
          <w:szCs w:val="20"/>
        </w:rPr>
        <w:t>NCN, NCBR</w:t>
      </w:r>
      <w:r w:rsidR="005D572F" w:rsidRPr="005D572F">
        <w:rPr>
          <w:rFonts w:ascii="Verdana" w:hAnsi="Verdana" w:cs="Arial"/>
          <w:bCs/>
          <w:sz w:val="20"/>
          <w:szCs w:val="20"/>
        </w:rPr>
        <w:t xml:space="preserve">, </w:t>
      </w:r>
      <w:r w:rsidR="005D572F" w:rsidRPr="005D572F">
        <w:rPr>
          <w:rFonts w:ascii="Verdana" w:hAnsi="Verdana"/>
          <w:sz w:val="20"/>
          <w:szCs w:val="20"/>
        </w:rPr>
        <w:t>KPK, BGK</w:t>
      </w:r>
      <w:r w:rsidRPr="005D572F">
        <w:rPr>
          <w:rFonts w:ascii="Verdana" w:hAnsi="Verdana" w:cs="Arial"/>
          <w:bCs/>
          <w:sz w:val="20"/>
          <w:szCs w:val="20"/>
        </w:rPr>
        <w:t>)</w:t>
      </w:r>
    </w:p>
    <w:p w14:paraId="51807227" w14:textId="77777777" w:rsidR="005D572F" w:rsidRPr="005D572F" w:rsidRDefault="00DE5741" w:rsidP="0051615C">
      <w:pPr>
        <w:pStyle w:val="Akapitzlist"/>
        <w:numPr>
          <w:ilvl w:val="0"/>
          <w:numId w:val="61"/>
        </w:numPr>
        <w:rPr>
          <w:rFonts w:ascii="Verdana" w:hAnsi="Verdana"/>
          <w:sz w:val="20"/>
          <w:szCs w:val="20"/>
        </w:rPr>
      </w:pPr>
      <w:r w:rsidRPr="005D572F">
        <w:rPr>
          <w:rFonts w:ascii="Verdana" w:hAnsi="Verdana" w:cs="Arial"/>
          <w:bCs/>
          <w:sz w:val="20"/>
          <w:szCs w:val="20"/>
        </w:rPr>
        <w:t>Etap 2 – badania aplikacyjne</w:t>
      </w:r>
      <w:r w:rsidR="005D572F" w:rsidRPr="005D572F">
        <w:rPr>
          <w:rFonts w:ascii="Verdana" w:hAnsi="Verdana" w:cs="Arial"/>
          <w:bCs/>
          <w:sz w:val="20"/>
          <w:szCs w:val="20"/>
        </w:rPr>
        <w:t xml:space="preserve">/przemysłowe (partnerzy: </w:t>
      </w:r>
      <w:r w:rsidR="005D572F" w:rsidRPr="005D572F">
        <w:rPr>
          <w:rFonts w:ascii="Verdana" w:hAnsi="Verdana"/>
          <w:sz w:val="20"/>
          <w:szCs w:val="20"/>
        </w:rPr>
        <w:t>NCBR, PARP, KPK, BGK)</w:t>
      </w:r>
    </w:p>
    <w:p w14:paraId="4BF47BD2" w14:textId="78578107" w:rsidR="005D572F" w:rsidRPr="005D572F" w:rsidRDefault="005D572F" w:rsidP="0051615C">
      <w:pPr>
        <w:pStyle w:val="Akapitzlist"/>
        <w:numPr>
          <w:ilvl w:val="0"/>
          <w:numId w:val="61"/>
        </w:numPr>
        <w:rPr>
          <w:rFonts w:ascii="Verdana" w:hAnsi="Verdana"/>
          <w:sz w:val="20"/>
          <w:szCs w:val="20"/>
        </w:rPr>
      </w:pPr>
      <w:r w:rsidRPr="005D572F">
        <w:rPr>
          <w:rFonts w:ascii="Verdana" w:hAnsi="Verdana"/>
          <w:sz w:val="20"/>
          <w:szCs w:val="20"/>
        </w:rPr>
        <w:t xml:space="preserve">Etap 3 </w:t>
      </w:r>
      <w:r w:rsidR="001A2378">
        <w:rPr>
          <w:rFonts w:ascii="Verdana" w:hAnsi="Verdana"/>
          <w:sz w:val="20"/>
          <w:szCs w:val="20"/>
        </w:rPr>
        <w:t>–</w:t>
      </w:r>
      <w:r w:rsidRPr="005D572F">
        <w:rPr>
          <w:rFonts w:ascii="Verdana" w:hAnsi="Verdana"/>
          <w:sz w:val="20"/>
          <w:szCs w:val="20"/>
        </w:rPr>
        <w:t xml:space="preserve"> prace</w:t>
      </w:r>
      <w:r w:rsidR="001A2378">
        <w:rPr>
          <w:rFonts w:ascii="Verdana" w:hAnsi="Verdana"/>
          <w:sz w:val="20"/>
          <w:szCs w:val="20"/>
        </w:rPr>
        <w:t xml:space="preserve"> </w:t>
      </w:r>
      <w:r w:rsidRPr="005D572F">
        <w:rPr>
          <w:rFonts w:ascii="Verdana" w:hAnsi="Verdana"/>
          <w:sz w:val="20"/>
          <w:szCs w:val="20"/>
        </w:rPr>
        <w:t>rozwojowe (partnerzy: NCBR, PARP, ARP, BGK)</w:t>
      </w:r>
    </w:p>
    <w:p w14:paraId="17FF842D" w14:textId="77777777" w:rsidR="001A2378" w:rsidRDefault="005D572F" w:rsidP="0051615C">
      <w:pPr>
        <w:pStyle w:val="Akapitzlist"/>
        <w:numPr>
          <w:ilvl w:val="0"/>
          <w:numId w:val="61"/>
        </w:numPr>
        <w:rPr>
          <w:rFonts w:ascii="Verdana" w:hAnsi="Verdana"/>
          <w:sz w:val="20"/>
          <w:szCs w:val="20"/>
        </w:rPr>
      </w:pPr>
      <w:r w:rsidRPr="005D572F">
        <w:rPr>
          <w:rFonts w:ascii="Verdana" w:hAnsi="Verdana"/>
          <w:sz w:val="20"/>
          <w:szCs w:val="20"/>
        </w:rPr>
        <w:t xml:space="preserve">Etap 4 </w:t>
      </w:r>
      <w:r w:rsidR="001A2378">
        <w:rPr>
          <w:rFonts w:ascii="Verdana" w:hAnsi="Verdana"/>
          <w:sz w:val="20"/>
          <w:szCs w:val="20"/>
        </w:rPr>
        <w:t>–</w:t>
      </w:r>
      <w:r w:rsidRPr="005D572F">
        <w:rPr>
          <w:rFonts w:ascii="Verdana" w:hAnsi="Verdana"/>
          <w:sz w:val="20"/>
          <w:szCs w:val="20"/>
        </w:rPr>
        <w:t xml:space="preserve"> wdrożenie</w:t>
      </w:r>
      <w:r w:rsidR="001A2378">
        <w:rPr>
          <w:rFonts w:ascii="Verdana" w:hAnsi="Verdana"/>
          <w:sz w:val="20"/>
          <w:szCs w:val="20"/>
        </w:rPr>
        <w:t xml:space="preserve"> </w:t>
      </w:r>
      <w:r w:rsidRPr="005D572F">
        <w:rPr>
          <w:rFonts w:ascii="Verdana" w:hAnsi="Verdana"/>
          <w:sz w:val="20"/>
          <w:szCs w:val="20"/>
        </w:rPr>
        <w:t>i skalowanie (</w:t>
      </w:r>
      <w:proofErr w:type="gramStart"/>
      <w:r w:rsidRPr="005D572F">
        <w:rPr>
          <w:rFonts w:ascii="Verdana" w:hAnsi="Verdana"/>
          <w:sz w:val="20"/>
          <w:szCs w:val="20"/>
        </w:rPr>
        <w:t>partnerzy:  PARP</w:t>
      </w:r>
      <w:proofErr w:type="gramEnd"/>
      <w:r w:rsidRPr="005D572F">
        <w:rPr>
          <w:rFonts w:ascii="Verdana" w:hAnsi="Verdana"/>
          <w:sz w:val="20"/>
          <w:szCs w:val="20"/>
        </w:rPr>
        <w:t>, ARP, BGK, PFR)</w:t>
      </w:r>
    </w:p>
    <w:p w14:paraId="73DC0F03" w14:textId="216111AC" w:rsidR="005D572F" w:rsidRPr="001A2378" w:rsidRDefault="001A2378" w:rsidP="001A2378">
      <w:pPr>
        <w:pStyle w:val="Akapitzlist"/>
        <w:numPr>
          <w:ilvl w:val="0"/>
          <w:numId w:val="61"/>
        </w:numPr>
        <w:rPr>
          <w:rFonts w:ascii="Verdana" w:hAnsi="Verdana"/>
          <w:sz w:val="20"/>
          <w:szCs w:val="20"/>
        </w:rPr>
      </w:pPr>
      <w:r w:rsidRPr="001A2378">
        <w:rPr>
          <w:rFonts w:ascii="Verdana" w:hAnsi="Verdana"/>
          <w:sz w:val="20"/>
          <w:szCs w:val="20"/>
        </w:rPr>
        <w:t>Etap 5 – mobilność, granty indywidualne i instytucjonalne (NCN, NAWA, KPK)</w:t>
      </w:r>
    </w:p>
    <w:p w14:paraId="2ED0B6C3" w14:textId="7159CF38" w:rsidR="0085588A" w:rsidRDefault="003837D0" w:rsidP="005D572F">
      <w:pPr>
        <w:pStyle w:val="Akapitzlist"/>
        <w:numPr>
          <w:ilvl w:val="2"/>
          <w:numId w:val="42"/>
        </w:numPr>
        <w:ind w:hanging="657"/>
        <w:jc w:val="both"/>
        <w:rPr>
          <w:rFonts w:ascii="Verdana" w:hAnsi="Verdana" w:cs="Arial"/>
          <w:bCs/>
          <w:sz w:val="20"/>
          <w:szCs w:val="20"/>
        </w:rPr>
      </w:pPr>
      <w:r>
        <w:rPr>
          <w:rFonts w:ascii="Verdana" w:hAnsi="Verdana" w:cs="Arial"/>
          <w:bCs/>
          <w:sz w:val="20"/>
          <w:szCs w:val="20"/>
        </w:rPr>
        <w:t xml:space="preserve">Stoiska o powierzchni </w:t>
      </w:r>
      <w:r w:rsidR="00451F4A">
        <w:rPr>
          <w:rFonts w:ascii="Verdana" w:hAnsi="Verdana" w:cs="Arial"/>
          <w:bCs/>
          <w:sz w:val="20"/>
          <w:szCs w:val="20"/>
        </w:rPr>
        <w:t xml:space="preserve">15 </w:t>
      </w:r>
      <w:r>
        <w:rPr>
          <w:rFonts w:ascii="Verdana" w:hAnsi="Verdana" w:cs="Arial"/>
          <w:bCs/>
          <w:sz w:val="20"/>
          <w:szCs w:val="20"/>
        </w:rPr>
        <w:t>m</w:t>
      </w:r>
      <w:r w:rsidRPr="005D572F">
        <w:rPr>
          <w:rFonts w:ascii="Verdana" w:hAnsi="Verdana" w:cs="Arial"/>
          <w:bCs/>
          <w:sz w:val="20"/>
          <w:szCs w:val="20"/>
          <w:vertAlign w:val="superscript"/>
        </w:rPr>
        <w:t>2</w:t>
      </w:r>
      <w:r>
        <w:rPr>
          <w:rFonts w:ascii="Verdana" w:hAnsi="Verdana" w:cs="Arial"/>
          <w:bCs/>
          <w:sz w:val="20"/>
          <w:szCs w:val="20"/>
        </w:rPr>
        <w:t xml:space="preserve"> każde ze ściankami działowymi podłączeniem do prądu i standardowym wyposażeniem (lada, 2 stoliki, krzesła)</w:t>
      </w:r>
      <w:r w:rsidR="00451F4A">
        <w:rPr>
          <w:rFonts w:ascii="Verdana" w:hAnsi="Verdana" w:cs="Arial"/>
          <w:bCs/>
          <w:sz w:val="20"/>
          <w:szCs w:val="20"/>
        </w:rPr>
        <w:t xml:space="preserve"> zapewnia PTAK.</w:t>
      </w:r>
    </w:p>
    <w:p w14:paraId="16FB5442" w14:textId="23EFB4F9" w:rsidR="005D572F" w:rsidRDefault="005D572F" w:rsidP="005D572F">
      <w:pPr>
        <w:pStyle w:val="Akapitzlist"/>
        <w:numPr>
          <w:ilvl w:val="2"/>
          <w:numId w:val="42"/>
        </w:numPr>
        <w:ind w:hanging="657"/>
        <w:jc w:val="both"/>
        <w:rPr>
          <w:rFonts w:ascii="Verdana" w:hAnsi="Verdana" w:cs="Arial"/>
          <w:bCs/>
          <w:sz w:val="20"/>
          <w:szCs w:val="20"/>
        </w:rPr>
      </w:pPr>
      <w:r>
        <w:rPr>
          <w:rFonts w:ascii="Verdana" w:hAnsi="Verdana" w:cs="Arial"/>
          <w:bCs/>
          <w:sz w:val="20"/>
          <w:szCs w:val="20"/>
        </w:rPr>
        <w:t>Każde stoisko zostanie odpowiednio oznakowane</w:t>
      </w:r>
      <w:r w:rsidR="003837D0">
        <w:rPr>
          <w:rFonts w:ascii="Verdana" w:hAnsi="Verdana" w:cs="Arial"/>
          <w:bCs/>
          <w:sz w:val="20"/>
          <w:szCs w:val="20"/>
        </w:rPr>
        <w:t xml:space="preserve">, w tym </w:t>
      </w:r>
      <w:r w:rsidR="001A2378" w:rsidRPr="001A2378">
        <w:rPr>
          <w:rFonts w:ascii="Verdana" w:hAnsi="Verdana" w:cs="Arial"/>
          <w:bCs/>
          <w:sz w:val="20"/>
          <w:szCs w:val="20"/>
        </w:rPr>
        <w:t xml:space="preserve">szyldy górne </w:t>
      </w:r>
      <w:r w:rsidR="001A2378">
        <w:rPr>
          <w:rFonts w:ascii="Verdana" w:hAnsi="Verdana" w:cs="Arial"/>
          <w:bCs/>
          <w:sz w:val="20"/>
          <w:szCs w:val="20"/>
        </w:rPr>
        <w:t xml:space="preserve">i </w:t>
      </w:r>
      <w:r w:rsidR="003837D0">
        <w:rPr>
          <w:rFonts w:ascii="Verdana" w:hAnsi="Verdana" w:cs="Arial"/>
          <w:bCs/>
          <w:sz w:val="20"/>
          <w:szCs w:val="20"/>
        </w:rPr>
        <w:t>naklejki podłogowe przed każdą ze stref,</w:t>
      </w:r>
      <w:r>
        <w:rPr>
          <w:rFonts w:ascii="Verdana" w:hAnsi="Verdana" w:cs="Arial"/>
          <w:bCs/>
          <w:sz w:val="20"/>
          <w:szCs w:val="20"/>
        </w:rPr>
        <w:t xml:space="preserve"> kierujących </w:t>
      </w:r>
      <w:r w:rsidR="00EC1AF6">
        <w:rPr>
          <w:rFonts w:ascii="Verdana" w:hAnsi="Verdana" w:cs="Arial"/>
          <w:bCs/>
          <w:sz w:val="20"/>
          <w:szCs w:val="20"/>
        </w:rPr>
        <w:t xml:space="preserve">uczestników </w:t>
      </w:r>
      <w:r>
        <w:rPr>
          <w:rFonts w:ascii="Verdana" w:hAnsi="Verdana" w:cs="Arial"/>
          <w:bCs/>
          <w:sz w:val="20"/>
          <w:szCs w:val="20"/>
        </w:rPr>
        <w:t xml:space="preserve">Innovatorium i </w:t>
      </w:r>
      <w:r w:rsidR="00EC1AF6">
        <w:rPr>
          <w:rFonts w:ascii="Verdana" w:hAnsi="Verdana" w:cs="Arial"/>
          <w:bCs/>
          <w:sz w:val="20"/>
          <w:szCs w:val="20"/>
        </w:rPr>
        <w:t xml:space="preserve">odwiedzających </w:t>
      </w:r>
      <w:r>
        <w:rPr>
          <w:rFonts w:ascii="Verdana" w:hAnsi="Verdana" w:cs="Arial"/>
          <w:bCs/>
          <w:sz w:val="20"/>
          <w:szCs w:val="20"/>
        </w:rPr>
        <w:t>targi do właściwego stanowiska.</w:t>
      </w:r>
    </w:p>
    <w:p w14:paraId="61E547D8" w14:textId="77777777" w:rsidR="001A2378" w:rsidRPr="001A2378" w:rsidRDefault="001A2378" w:rsidP="001A2378">
      <w:pPr>
        <w:pStyle w:val="Akapitzlist"/>
        <w:numPr>
          <w:ilvl w:val="2"/>
          <w:numId w:val="42"/>
        </w:numPr>
        <w:ind w:hanging="657"/>
        <w:rPr>
          <w:rFonts w:ascii="Verdana" w:hAnsi="Verdana"/>
          <w:sz w:val="20"/>
          <w:szCs w:val="20"/>
        </w:rPr>
      </w:pPr>
      <w:r w:rsidRPr="001A2378">
        <w:rPr>
          <w:rFonts w:ascii="Verdana" w:hAnsi="Verdana"/>
          <w:sz w:val="20"/>
          <w:szCs w:val="20"/>
        </w:rPr>
        <w:t>Schemat:</w:t>
      </w:r>
    </w:p>
    <w:tbl>
      <w:tblPr>
        <w:tblW w:w="9600" w:type="dxa"/>
        <w:tblCellMar>
          <w:left w:w="70" w:type="dxa"/>
          <w:right w:w="70" w:type="dxa"/>
        </w:tblCellMar>
        <w:tblLook w:val="04A0" w:firstRow="1" w:lastRow="0" w:firstColumn="1" w:lastColumn="0" w:noHBand="0" w:noVBand="1"/>
      </w:tblPr>
      <w:tblGrid>
        <w:gridCol w:w="1038"/>
        <w:gridCol w:w="791"/>
        <w:gridCol w:w="1038"/>
        <w:gridCol w:w="991"/>
        <w:gridCol w:w="1038"/>
        <w:gridCol w:w="991"/>
        <w:gridCol w:w="991"/>
        <w:gridCol w:w="767"/>
        <w:gridCol w:w="1307"/>
        <w:gridCol w:w="782"/>
      </w:tblGrid>
      <w:tr w:rsidR="001A2378" w:rsidRPr="001A2378" w14:paraId="4D84D104" w14:textId="77777777" w:rsidTr="001A2378">
        <w:trPr>
          <w:trHeight w:val="315"/>
        </w:trPr>
        <w:tc>
          <w:tcPr>
            <w:tcW w:w="960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020BA0"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ALEJA FINANSOWA</w:t>
            </w:r>
          </w:p>
        </w:tc>
      </w:tr>
      <w:tr w:rsidR="001A2378" w:rsidRPr="001A2378" w14:paraId="05C0599A" w14:textId="77777777" w:rsidTr="001A2378">
        <w:trPr>
          <w:trHeight w:val="315"/>
        </w:trPr>
        <w:tc>
          <w:tcPr>
            <w:tcW w:w="1038" w:type="dxa"/>
            <w:tcBorders>
              <w:top w:val="nil"/>
              <w:left w:val="nil"/>
              <w:bottom w:val="nil"/>
              <w:right w:val="nil"/>
            </w:tcBorders>
            <w:shd w:val="clear" w:color="auto" w:fill="auto"/>
            <w:noWrap/>
            <w:vAlign w:val="bottom"/>
            <w:hideMark/>
          </w:tcPr>
          <w:p w14:paraId="7B5362C3"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p>
        </w:tc>
        <w:tc>
          <w:tcPr>
            <w:tcW w:w="791" w:type="dxa"/>
            <w:tcBorders>
              <w:top w:val="nil"/>
              <w:left w:val="nil"/>
              <w:bottom w:val="nil"/>
              <w:right w:val="nil"/>
            </w:tcBorders>
            <w:shd w:val="clear" w:color="auto" w:fill="auto"/>
            <w:noWrap/>
            <w:vAlign w:val="bottom"/>
            <w:hideMark/>
          </w:tcPr>
          <w:p w14:paraId="4900CAA6" w14:textId="77777777" w:rsidR="001A2378" w:rsidRPr="001A2378" w:rsidRDefault="001A2378" w:rsidP="001A2378">
            <w:pPr>
              <w:spacing w:line="240" w:lineRule="auto"/>
              <w:rPr>
                <w:rFonts w:ascii="Verdana" w:eastAsia="Times New Roman" w:hAnsi="Verdana" w:cs="Times New Roman"/>
                <w:sz w:val="20"/>
                <w:szCs w:val="20"/>
                <w:lang w:eastAsia="pl-PL"/>
              </w:rPr>
            </w:pPr>
          </w:p>
        </w:tc>
        <w:tc>
          <w:tcPr>
            <w:tcW w:w="1038" w:type="dxa"/>
            <w:tcBorders>
              <w:top w:val="nil"/>
              <w:left w:val="nil"/>
              <w:bottom w:val="nil"/>
              <w:right w:val="nil"/>
            </w:tcBorders>
            <w:shd w:val="clear" w:color="auto" w:fill="auto"/>
            <w:noWrap/>
            <w:vAlign w:val="bottom"/>
            <w:hideMark/>
          </w:tcPr>
          <w:p w14:paraId="3E6B2D3A" w14:textId="77777777" w:rsidR="001A2378" w:rsidRPr="001A2378" w:rsidRDefault="001A2378" w:rsidP="001A2378">
            <w:pPr>
              <w:spacing w:line="240" w:lineRule="auto"/>
              <w:rPr>
                <w:rFonts w:ascii="Verdana" w:eastAsia="Times New Roman" w:hAnsi="Verdana" w:cs="Times New Roman"/>
                <w:sz w:val="20"/>
                <w:szCs w:val="20"/>
                <w:lang w:eastAsia="pl-PL"/>
              </w:rPr>
            </w:pPr>
          </w:p>
        </w:tc>
        <w:tc>
          <w:tcPr>
            <w:tcW w:w="991" w:type="dxa"/>
            <w:tcBorders>
              <w:top w:val="nil"/>
              <w:left w:val="nil"/>
              <w:bottom w:val="nil"/>
              <w:right w:val="nil"/>
            </w:tcBorders>
            <w:shd w:val="clear" w:color="auto" w:fill="auto"/>
            <w:noWrap/>
            <w:vAlign w:val="bottom"/>
            <w:hideMark/>
          </w:tcPr>
          <w:p w14:paraId="30B2EBA1" w14:textId="77777777" w:rsidR="001A2378" w:rsidRPr="001A2378" w:rsidRDefault="001A2378" w:rsidP="001A2378">
            <w:pPr>
              <w:spacing w:line="240" w:lineRule="auto"/>
              <w:rPr>
                <w:rFonts w:ascii="Verdana" w:eastAsia="Times New Roman" w:hAnsi="Verdana" w:cs="Times New Roman"/>
                <w:sz w:val="20"/>
                <w:szCs w:val="20"/>
                <w:lang w:eastAsia="pl-PL"/>
              </w:rPr>
            </w:pPr>
          </w:p>
        </w:tc>
        <w:tc>
          <w:tcPr>
            <w:tcW w:w="1038" w:type="dxa"/>
            <w:tcBorders>
              <w:top w:val="nil"/>
              <w:left w:val="nil"/>
              <w:bottom w:val="nil"/>
              <w:right w:val="nil"/>
            </w:tcBorders>
            <w:shd w:val="clear" w:color="auto" w:fill="auto"/>
            <w:noWrap/>
            <w:vAlign w:val="bottom"/>
            <w:hideMark/>
          </w:tcPr>
          <w:p w14:paraId="5B0645FF" w14:textId="77777777" w:rsidR="001A2378" w:rsidRPr="001A2378" w:rsidRDefault="001A2378" w:rsidP="001A2378">
            <w:pPr>
              <w:spacing w:line="240" w:lineRule="auto"/>
              <w:rPr>
                <w:rFonts w:ascii="Verdana" w:eastAsia="Times New Roman" w:hAnsi="Verdana" w:cs="Times New Roman"/>
                <w:sz w:val="20"/>
                <w:szCs w:val="20"/>
                <w:lang w:eastAsia="pl-PL"/>
              </w:rPr>
            </w:pPr>
          </w:p>
        </w:tc>
        <w:tc>
          <w:tcPr>
            <w:tcW w:w="991" w:type="dxa"/>
            <w:tcBorders>
              <w:top w:val="nil"/>
              <w:left w:val="nil"/>
              <w:bottom w:val="nil"/>
              <w:right w:val="nil"/>
            </w:tcBorders>
            <w:shd w:val="clear" w:color="auto" w:fill="auto"/>
            <w:noWrap/>
            <w:vAlign w:val="bottom"/>
            <w:hideMark/>
          </w:tcPr>
          <w:p w14:paraId="1AB81E8E" w14:textId="77777777" w:rsidR="001A2378" w:rsidRPr="001A2378" w:rsidRDefault="001A2378" w:rsidP="001A2378">
            <w:pPr>
              <w:spacing w:line="240" w:lineRule="auto"/>
              <w:rPr>
                <w:rFonts w:ascii="Verdana" w:eastAsia="Times New Roman" w:hAnsi="Verdana" w:cs="Times New Roman"/>
                <w:sz w:val="20"/>
                <w:szCs w:val="20"/>
                <w:lang w:eastAsia="pl-PL"/>
              </w:rPr>
            </w:pPr>
          </w:p>
        </w:tc>
        <w:tc>
          <w:tcPr>
            <w:tcW w:w="991" w:type="dxa"/>
            <w:tcBorders>
              <w:top w:val="nil"/>
              <w:left w:val="nil"/>
              <w:bottom w:val="nil"/>
              <w:right w:val="nil"/>
            </w:tcBorders>
            <w:shd w:val="clear" w:color="auto" w:fill="auto"/>
            <w:noWrap/>
            <w:vAlign w:val="bottom"/>
            <w:hideMark/>
          </w:tcPr>
          <w:p w14:paraId="2478FC0A" w14:textId="77777777" w:rsidR="001A2378" w:rsidRPr="001A2378" w:rsidRDefault="001A2378" w:rsidP="001A2378">
            <w:pPr>
              <w:spacing w:line="240" w:lineRule="auto"/>
              <w:rPr>
                <w:rFonts w:ascii="Verdana" w:eastAsia="Times New Roman" w:hAnsi="Verdana" w:cs="Times New Roman"/>
                <w:sz w:val="20"/>
                <w:szCs w:val="20"/>
                <w:lang w:eastAsia="pl-PL"/>
              </w:rPr>
            </w:pPr>
          </w:p>
        </w:tc>
        <w:tc>
          <w:tcPr>
            <w:tcW w:w="767" w:type="dxa"/>
            <w:tcBorders>
              <w:top w:val="nil"/>
              <w:left w:val="nil"/>
              <w:bottom w:val="nil"/>
              <w:right w:val="nil"/>
            </w:tcBorders>
            <w:shd w:val="clear" w:color="auto" w:fill="auto"/>
            <w:noWrap/>
            <w:vAlign w:val="bottom"/>
            <w:hideMark/>
          </w:tcPr>
          <w:p w14:paraId="5069C5ED" w14:textId="77777777" w:rsidR="001A2378" w:rsidRPr="001A2378" w:rsidRDefault="001A2378" w:rsidP="001A2378">
            <w:pPr>
              <w:spacing w:line="240" w:lineRule="auto"/>
              <w:rPr>
                <w:rFonts w:ascii="Verdana" w:eastAsia="Times New Roman" w:hAnsi="Verdana" w:cs="Times New Roman"/>
                <w:sz w:val="20"/>
                <w:szCs w:val="20"/>
                <w:lang w:eastAsia="pl-PL"/>
              </w:rPr>
            </w:pPr>
          </w:p>
        </w:tc>
        <w:tc>
          <w:tcPr>
            <w:tcW w:w="1223" w:type="dxa"/>
            <w:tcBorders>
              <w:top w:val="nil"/>
              <w:left w:val="nil"/>
              <w:bottom w:val="nil"/>
              <w:right w:val="nil"/>
            </w:tcBorders>
            <w:shd w:val="clear" w:color="auto" w:fill="auto"/>
            <w:noWrap/>
            <w:vAlign w:val="bottom"/>
            <w:hideMark/>
          </w:tcPr>
          <w:p w14:paraId="04DAFB14" w14:textId="77777777" w:rsidR="001A2378" w:rsidRPr="001A2378" w:rsidRDefault="001A2378" w:rsidP="001A2378">
            <w:pPr>
              <w:spacing w:line="240" w:lineRule="auto"/>
              <w:rPr>
                <w:rFonts w:ascii="Verdana" w:eastAsia="Times New Roman" w:hAnsi="Verdana" w:cs="Times New Roman"/>
                <w:sz w:val="20"/>
                <w:szCs w:val="20"/>
                <w:lang w:eastAsia="pl-PL"/>
              </w:rPr>
            </w:pPr>
          </w:p>
        </w:tc>
        <w:tc>
          <w:tcPr>
            <w:tcW w:w="732" w:type="dxa"/>
            <w:tcBorders>
              <w:top w:val="nil"/>
              <w:left w:val="nil"/>
              <w:bottom w:val="nil"/>
              <w:right w:val="nil"/>
            </w:tcBorders>
            <w:shd w:val="clear" w:color="auto" w:fill="auto"/>
            <w:noWrap/>
            <w:vAlign w:val="bottom"/>
            <w:hideMark/>
          </w:tcPr>
          <w:p w14:paraId="5FDEE9E8" w14:textId="77777777" w:rsidR="001A2378" w:rsidRPr="001A2378" w:rsidRDefault="001A2378" w:rsidP="001A2378">
            <w:pPr>
              <w:spacing w:line="240" w:lineRule="auto"/>
              <w:rPr>
                <w:rFonts w:ascii="Verdana" w:eastAsia="Times New Roman" w:hAnsi="Verdana" w:cs="Times New Roman"/>
                <w:sz w:val="20"/>
                <w:szCs w:val="20"/>
                <w:lang w:eastAsia="pl-PL"/>
              </w:rPr>
            </w:pPr>
          </w:p>
        </w:tc>
      </w:tr>
      <w:tr w:rsidR="001A2378" w:rsidRPr="001A2378" w14:paraId="6E422F02" w14:textId="77777777" w:rsidTr="001A2378">
        <w:trPr>
          <w:trHeight w:val="300"/>
        </w:trPr>
        <w:tc>
          <w:tcPr>
            <w:tcW w:w="1038" w:type="dxa"/>
            <w:tcBorders>
              <w:top w:val="single" w:sz="8" w:space="0" w:color="auto"/>
              <w:left w:val="single" w:sz="8" w:space="0" w:color="auto"/>
              <w:bottom w:val="nil"/>
              <w:right w:val="nil"/>
            </w:tcBorders>
            <w:shd w:val="clear" w:color="000000" w:fill="FFFF00"/>
            <w:noWrap/>
            <w:vAlign w:val="center"/>
            <w:hideMark/>
          </w:tcPr>
          <w:p w14:paraId="3F3A2723"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NCN</w:t>
            </w:r>
          </w:p>
        </w:tc>
        <w:tc>
          <w:tcPr>
            <w:tcW w:w="791" w:type="dxa"/>
            <w:tcBorders>
              <w:top w:val="single" w:sz="8" w:space="0" w:color="auto"/>
              <w:left w:val="nil"/>
              <w:bottom w:val="nil"/>
              <w:right w:val="nil"/>
            </w:tcBorders>
            <w:shd w:val="clear" w:color="000000" w:fill="FFFF00"/>
            <w:noWrap/>
            <w:vAlign w:val="center"/>
            <w:hideMark/>
          </w:tcPr>
          <w:p w14:paraId="34FC3A6A"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BGK</w:t>
            </w:r>
          </w:p>
        </w:tc>
        <w:tc>
          <w:tcPr>
            <w:tcW w:w="1038" w:type="dxa"/>
            <w:tcBorders>
              <w:top w:val="single" w:sz="8" w:space="0" w:color="auto"/>
              <w:left w:val="nil"/>
              <w:bottom w:val="nil"/>
              <w:right w:val="nil"/>
            </w:tcBorders>
            <w:shd w:val="clear" w:color="000000" w:fill="B4C6E7"/>
            <w:noWrap/>
            <w:vAlign w:val="center"/>
            <w:hideMark/>
          </w:tcPr>
          <w:p w14:paraId="4B59C009"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NCBR</w:t>
            </w:r>
          </w:p>
        </w:tc>
        <w:tc>
          <w:tcPr>
            <w:tcW w:w="991" w:type="dxa"/>
            <w:tcBorders>
              <w:top w:val="single" w:sz="8" w:space="0" w:color="auto"/>
              <w:left w:val="nil"/>
              <w:bottom w:val="nil"/>
              <w:right w:val="nil"/>
            </w:tcBorders>
            <w:shd w:val="clear" w:color="000000" w:fill="B4C6E7"/>
            <w:noWrap/>
            <w:vAlign w:val="center"/>
            <w:hideMark/>
          </w:tcPr>
          <w:p w14:paraId="4D28F6B4"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PARP</w:t>
            </w:r>
          </w:p>
        </w:tc>
        <w:tc>
          <w:tcPr>
            <w:tcW w:w="1038" w:type="dxa"/>
            <w:tcBorders>
              <w:top w:val="single" w:sz="8" w:space="0" w:color="auto"/>
              <w:left w:val="nil"/>
              <w:bottom w:val="nil"/>
              <w:right w:val="nil"/>
            </w:tcBorders>
            <w:shd w:val="clear" w:color="000000" w:fill="C6E0B4"/>
            <w:noWrap/>
            <w:vAlign w:val="center"/>
            <w:hideMark/>
          </w:tcPr>
          <w:p w14:paraId="378D44A3"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NCBR</w:t>
            </w:r>
          </w:p>
        </w:tc>
        <w:tc>
          <w:tcPr>
            <w:tcW w:w="991" w:type="dxa"/>
            <w:tcBorders>
              <w:top w:val="single" w:sz="8" w:space="0" w:color="auto"/>
              <w:left w:val="nil"/>
              <w:bottom w:val="nil"/>
              <w:right w:val="nil"/>
            </w:tcBorders>
            <w:shd w:val="clear" w:color="000000" w:fill="C6E0B4"/>
            <w:noWrap/>
            <w:vAlign w:val="center"/>
            <w:hideMark/>
          </w:tcPr>
          <w:p w14:paraId="418EF49C"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PARP</w:t>
            </w:r>
          </w:p>
        </w:tc>
        <w:tc>
          <w:tcPr>
            <w:tcW w:w="991" w:type="dxa"/>
            <w:tcBorders>
              <w:top w:val="single" w:sz="8" w:space="0" w:color="auto"/>
              <w:left w:val="nil"/>
              <w:bottom w:val="nil"/>
              <w:right w:val="nil"/>
            </w:tcBorders>
            <w:shd w:val="clear" w:color="000000" w:fill="F4B084"/>
            <w:noWrap/>
            <w:vAlign w:val="center"/>
            <w:hideMark/>
          </w:tcPr>
          <w:p w14:paraId="244AE4E2"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PARP</w:t>
            </w:r>
          </w:p>
        </w:tc>
        <w:tc>
          <w:tcPr>
            <w:tcW w:w="767" w:type="dxa"/>
            <w:tcBorders>
              <w:top w:val="single" w:sz="8" w:space="0" w:color="auto"/>
              <w:left w:val="nil"/>
              <w:bottom w:val="nil"/>
              <w:right w:val="nil"/>
            </w:tcBorders>
            <w:shd w:val="clear" w:color="000000" w:fill="F4B084"/>
            <w:noWrap/>
            <w:vAlign w:val="center"/>
            <w:hideMark/>
          </w:tcPr>
          <w:p w14:paraId="683B6E44"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ARP</w:t>
            </w:r>
          </w:p>
        </w:tc>
        <w:tc>
          <w:tcPr>
            <w:tcW w:w="1223" w:type="dxa"/>
            <w:tcBorders>
              <w:top w:val="single" w:sz="8" w:space="0" w:color="auto"/>
              <w:left w:val="nil"/>
              <w:bottom w:val="nil"/>
              <w:right w:val="nil"/>
            </w:tcBorders>
            <w:shd w:val="clear" w:color="000000" w:fill="70AD47"/>
            <w:noWrap/>
            <w:vAlign w:val="center"/>
            <w:hideMark/>
          </w:tcPr>
          <w:p w14:paraId="4B02216F"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NAWA</w:t>
            </w:r>
          </w:p>
        </w:tc>
        <w:tc>
          <w:tcPr>
            <w:tcW w:w="732" w:type="dxa"/>
            <w:tcBorders>
              <w:top w:val="single" w:sz="8" w:space="0" w:color="auto"/>
              <w:left w:val="nil"/>
              <w:bottom w:val="nil"/>
              <w:right w:val="single" w:sz="8" w:space="0" w:color="auto"/>
            </w:tcBorders>
            <w:shd w:val="clear" w:color="000000" w:fill="70AD47"/>
            <w:noWrap/>
            <w:vAlign w:val="center"/>
            <w:hideMark/>
          </w:tcPr>
          <w:p w14:paraId="2BC98D65"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KPK</w:t>
            </w:r>
          </w:p>
        </w:tc>
      </w:tr>
      <w:tr w:rsidR="001A2378" w:rsidRPr="001A2378" w14:paraId="4B2977AD" w14:textId="77777777" w:rsidTr="001A2378">
        <w:trPr>
          <w:trHeight w:val="300"/>
        </w:trPr>
        <w:tc>
          <w:tcPr>
            <w:tcW w:w="1038" w:type="dxa"/>
            <w:tcBorders>
              <w:top w:val="nil"/>
              <w:left w:val="single" w:sz="8" w:space="0" w:color="auto"/>
              <w:bottom w:val="nil"/>
              <w:right w:val="nil"/>
            </w:tcBorders>
            <w:shd w:val="clear" w:color="000000" w:fill="FFFF00"/>
            <w:noWrap/>
            <w:vAlign w:val="center"/>
            <w:hideMark/>
          </w:tcPr>
          <w:p w14:paraId="7C125F53"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91" w:type="dxa"/>
            <w:tcBorders>
              <w:top w:val="nil"/>
              <w:left w:val="nil"/>
              <w:bottom w:val="nil"/>
              <w:right w:val="nil"/>
            </w:tcBorders>
            <w:shd w:val="clear" w:color="000000" w:fill="FFFF00"/>
            <w:noWrap/>
            <w:vAlign w:val="center"/>
            <w:hideMark/>
          </w:tcPr>
          <w:p w14:paraId="67E0003D"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038" w:type="dxa"/>
            <w:tcBorders>
              <w:top w:val="nil"/>
              <w:left w:val="nil"/>
              <w:bottom w:val="nil"/>
              <w:right w:val="nil"/>
            </w:tcBorders>
            <w:shd w:val="clear" w:color="000000" w:fill="B4C6E7"/>
            <w:noWrap/>
            <w:vAlign w:val="center"/>
            <w:hideMark/>
          </w:tcPr>
          <w:p w14:paraId="17762590"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nil"/>
              <w:right w:val="nil"/>
            </w:tcBorders>
            <w:shd w:val="clear" w:color="000000" w:fill="B4C6E7"/>
            <w:noWrap/>
            <w:vAlign w:val="center"/>
            <w:hideMark/>
          </w:tcPr>
          <w:p w14:paraId="2A8BD364"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038" w:type="dxa"/>
            <w:tcBorders>
              <w:top w:val="nil"/>
              <w:left w:val="nil"/>
              <w:bottom w:val="nil"/>
              <w:right w:val="nil"/>
            </w:tcBorders>
            <w:shd w:val="clear" w:color="000000" w:fill="C6E0B4"/>
            <w:noWrap/>
            <w:vAlign w:val="center"/>
            <w:hideMark/>
          </w:tcPr>
          <w:p w14:paraId="51396125"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nil"/>
              <w:right w:val="nil"/>
            </w:tcBorders>
            <w:shd w:val="clear" w:color="000000" w:fill="C6E0B4"/>
            <w:noWrap/>
            <w:vAlign w:val="center"/>
            <w:hideMark/>
          </w:tcPr>
          <w:p w14:paraId="21509CAA"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nil"/>
              <w:right w:val="nil"/>
            </w:tcBorders>
            <w:shd w:val="clear" w:color="000000" w:fill="F4B084"/>
            <w:noWrap/>
            <w:vAlign w:val="center"/>
            <w:hideMark/>
          </w:tcPr>
          <w:p w14:paraId="2C96DF87"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67" w:type="dxa"/>
            <w:tcBorders>
              <w:top w:val="nil"/>
              <w:left w:val="nil"/>
              <w:bottom w:val="nil"/>
              <w:right w:val="nil"/>
            </w:tcBorders>
            <w:shd w:val="clear" w:color="000000" w:fill="F4B084"/>
            <w:noWrap/>
            <w:vAlign w:val="center"/>
            <w:hideMark/>
          </w:tcPr>
          <w:p w14:paraId="330A199B"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223" w:type="dxa"/>
            <w:tcBorders>
              <w:top w:val="nil"/>
              <w:left w:val="nil"/>
              <w:bottom w:val="nil"/>
              <w:right w:val="nil"/>
            </w:tcBorders>
            <w:shd w:val="clear" w:color="000000" w:fill="70AD47"/>
            <w:noWrap/>
            <w:vAlign w:val="center"/>
            <w:hideMark/>
          </w:tcPr>
          <w:p w14:paraId="258527CD"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32" w:type="dxa"/>
            <w:tcBorders>
              <w:top w:val="nil"/>
              <w:left w:val="nil"/>
              <w:bottom w:val="nil"/>
              <w:right w:val="single" w:sz="8" w:space="0" w:color="auto"/>
            </w:tcBorders>
            <w:shd w:val="clear" w:color="000000" w:fill="70AD47"/>
            <w:noWrap/>
            <w:vAlign w:val="center"/>
            <w:hideMark/>
          </w:tcPr>
          <w:p w14:paraId="0054AACF"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r>
      <w:tr w:rsidR="001A2378" w:rsidRPr="001A2378" w14:paraId="7082FC18" w14:textId="77777777" w:rsidTr="001A2378">
        <w:trPr>
          <w:trHeight w:val="300"/>
        </w:trPr>
        <w:tc>
          <w:tcPr>
            <w:tcW w:w="1038" w:type="dxa"/>
            <w:tcBorders>
              <w:top w:val="nil"/>
              <w:left w:val="single" w:sz="8" w:space="0" w:color="auto"/>
              <w:bottom w:val="nil"/>
              <w:right w:val="nil"/>
            </w:tcBorders>
            <w:shd w:val="clear" w:color="000000" w:fill="FFFF00"/>
            <w:noWrap/>
            <w:vAlign w:val="center"/>
            <w:hideMark/>
          </w:tcPr>
          <w:p w14:paraId="10E115B2"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NCBR</w:t>
            </w:r>
          </w:p>
        </w:tc>
        <w:tc>
          <w:tcPr>
            <w:tcW w:w="791" w:type="dxa"/>
            <w:tcBorders>
              <w:top w:val="nil"/>
              <w:left w:val="nil"/>
              <w:bottom w:val="nil"/>
              <w:right w:val="nil"/>
            </w:tcBorders>
            <w:shd w:val="clear" w:color="000000" w:fill="FFFF00"/>
            <w:noWrap/>
            <w:vAlign w:val="center"/>
            <w:hideMark/>
          </w:tcPr>
          <w:p w14:paraId="260A1A78"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FNP</w:t>
            </w:r>
          </w:p>
        </w:tc>
        <w:tc>
          <w:tcPr>
            <w:tcW w:w="1038" w:type="dxa"/>
            <w:tcBorders>
              <w:top w:val="nil"/>
              <w:left w:val="nil"/>
              <w:bottom w:val="nil"/>
              <w:right w:val="nil"/>
            </w:tcBorders>
            <w:shd w:val="clear" w:color="000000" w:fill="B4C6E7"/>
            <w:noWrap/>
            <w:vAlign w:val="center"/>
            <w:hideMark/>
          </w:tcPr>
          <w:p w14:paraId="6CA62809"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KPK</w:t>
            </w:r>
          </w:p>
        </w:tc>
        <w:tc>
          <w:tcPr>
            <w:tcW w:w="991" w:type="dxa"/>
            <w:tcBorders>
              <w:top w:val="nil"/>
              <w:left w:val="nil"/>
              <w:bottom w:val="nil"/>
              <w:right w:val="nil"/>
            </w:tcBorders>
            <w:shd w:val="clear" w:color="000000" w:fill="B4C6E7"/>
            <w:noWrap/>
            <w:vAlign w:val="center"/>
            <w:hideMark/>
          </w:tcPr>
          <w:p w14:paraId="3D5AD52F"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BGK</w:t>
            </w:r>
          </w:p>
        </w:tc>
        <w:tc>
          <w:tcPr>
            <w:tcW w:w="1038" w:type="dxa"/>
            <w:tcBorders>
              <w:top w:val="nil"/>
              <w:left w:val="nil"/>
              <w:bottom w:val="nil"/>
              <w:right w:val="nil"/>
            </w:tcBorders>
            <w:shd w:val="clear" w:color="000000" w:fill="C6E0B4"/>
            <w:noWrap/>
            <w:vAlign w:val="center"/>
            <w:hideMark/>
          </w:tcPr>
          <w:p w14:paraId="60B145E9"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ARP</w:t>
            </w:r>
          </w:p>
        </w:tc>
        <w:tc>
          <w:tcPr>
            <w:tcW w:w="991" w:type="dxa"/>
            <w:tcBorders>
              <w:top w:val="nil"/>
              <w:left w:val="nil"/>
              <w:bottom w:val="nil"/>
              <w:right w:val="nil"/>
            </w:tcBorders>
            <w:shd w:val="clear" w:color="000000" w:fill="C6E0B4"/>
            <w:noWrap/>
            <w:vAlign w:val="center"/>
            <w:hideMark/>
          </w:tcPr>
          <w:p w14:paraId="0BD3F3AF"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PFR</w:t>
            </w:r>
          </w:p>
        </w:tc>
        <w:tc>
          <w:tcPr>
            <w:tcW w:w="991" w:type="dxa"/>
            <w:tcBorders>
              <w:top w:val="nil"/>
              <w:left w:val="nil"/>
              <w:bottom w:val="nil"/>
              <w:right w:val="nil"/>
            </w:tcBorders>
            <w:shd w:val="clear" w:color="000000" w:fill="F4B084"/>
            <w:noWrap/>
            <w:vAlign w:val="center"/>
            <w:hideMark/>
          </w:tcPr>
          <w:p w14:paraId="5D383399"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BGK</w:t>
            </w:r>
          </w:p>
        </w:tc>
        <w:tc>
          <w:tcPr>
            <w:tcW w:w="767" w:type="dxa"/>
            <w:tcBorders>
              <w:top w:val="nil"/>
              <w:left w:val="nil"/>
              <w:bottom w:val="nil"/>
              <w:right w:val="nil"/>
            </w:tcBorders>
            <w:shd w:val="clear" w:color="000000" w:fill="F4B084"/>
            <w:noWrap/>
            <w:vAlign w:val="center"/>
            <w:hideMark/>
          </w:tcPr>
          <w:p w14:paraId="5020692B"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PFR</w:t>
            </w:r>
          </w:p>
        </w:tc>
        <w:tc>
          <w:tcPr>
            <w:tcW w:w="1223" w:type="dxa"/>
            <w:tcBorders>
              <w:top w:val="nil"/>
              <w:left w:val="nil"/>
              <w:bottom w:val="nil"/>
              <w:right w:val="nil"/>
            </w:tcBorders>
            <w:shd w:val="clear" w:color="000000" w:fill="70AD47"/>
            <w:noWrap/>
            <w:vAlign w:val="center"/>
            <w:hideMark/>
          </w:tcPr>
          <w:p w14:paraId="066F88BE"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32" w:type="dxa"/>
            <w:tcBorders>
              <w:top w:val="nil"/>
              <w:left w:val="nil"/>
              <w:bottom w:val="nil"/>
              <w:right w:val="single" w:sz="8" w:space="0" w:color="auto"/>
            </w:tcBorders>
            <w:shd w:val="clear" w:color="000000" w:fill="70AD47"/>
            <w:noWrap/>
            <w:vAlign w:val="center"/>
            <w:hideMark/>
          </w:tcPr>
          <w:p w14:paraId="7FDD86A2"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r>
      <w:tr w:rsidR="001A2378" w:rsidRPr="001A2378" w14:paraId="11731CCF" w14:textId="77777777" w:rsidTr="001A2378">
        <w:trPr>
          <w:trHeight w:val="300"/>
        </w:trPr>
        <w:tc>
          <w:tcPr>
            <w:tcW w:w="1038" w:type="dxa"/>
            <w:tcBorders>
              <w:top w:val="nil"/>
              <w:left w:val="single" w:sz="8" w:space="0" w:color="auto"/>
              <w:bottom w:val="nil"/>
              <w:right w:val="nil"/>
            </w:tcBorders>
            <w:shd w:val="clear" w:color="000000" w:fill="FFFF00"/>
            <w:noWrap/>
            <w:vAlign w:val="center"/>
            <w:hideMark/>
          </w:tcPr>
          <w:p w14:paraId="6C0E1FAC"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91" w:type="dxa"/>
            <w:tcBorders>
              <w:top w:val="nil"/>
              <w:left w:val="nil"/>
              <w:bottom w:val="nil"/>
              <w:right w:val="nil"/>
            </w:tcBorders>
            <w:shd w:val="clear" w:color="000000" w:fill="FFFF00"/>
            <w:noWrap/>
            <w:vAlign w:val="center"/>
            <w:hideMark/>
          </w:tcPr>
          <w:p w14:paraId="74E20C88"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038" w:type="dxa"/>
            <w:tcBorders>
              <w:top w:val="nil"/>
              <w:left w:val="nil"/>
              <w:bottom w:val="nil"/>
              <w:right w:val="nil"/>
            </w:tcBorders>
            <w:shd w:val="clear" w:color="000000" w:fill="B4C6E7"/>
            <w:noWrap/>
            <w:vAlign w:val="center"/>
            <w:hideMark/>
          </w:tcPr>
          <w:p w14:paraId="1F07B1C6"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nil"/>
              <w:right w:val="nil"/>
            </w:tcBorders>
            <w:shd w:val="clear" w:color="000000" w:fill="B4C6E7"/>
            <w:noWrap/>
            <w:vAlign w:val="center"/>
            <w:hideMark/>
          </w:tcPr>
          <w:p w14:paraId="053BAFDB"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038" w:type="dxa"/>
            <w:tcBorders>
              <w:top w:val="nil"/>
              <w:left w:val="nil"/>
              <w:bottom w:val="nil"/>
              <w:right w:val="nil"/>
            </w:tcBorders>
            <w:shd w:val="clear" w:color="000000" w:fill="C6E0B4"/>
            <w:noWrap/>
            <w:vAlign w:val="center"/>
            <w:hideMark/>
          </w:tcPr>
          <w:p w14:paraId="5DD61D81"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nil"/>
              <w:right w:val="nil"/>
            </w:tcBorders>
            <w:shd w:val="clear" w:color="000000" w:fill="C6E0B4"/>
            <w:noWrap/>
            <w:vAlign w:val="center"/>
            <w:hideMark/>
          </w:tcPr>
          <w:p w14:paraId="7A36B97F"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nil"/>
              <w:right w:val="nil"/>
            </w:tcBorders>
            <w:shd w:val="clear" w:color="000000" w:fill="F4B084"/>
            <w:noWrap/>
            <w:vAlign w:val="center"/>
            <w:hideMark/>
          </w:tcPr>
          <w:p w14:paraId="207742F6"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67" w:type="dxa"/>
            <w:tcBorders>
              <w:top w:val="nil"/>
              <w:left w:val="nil"/>
              <w:bottom w:val="nil"/>
              <w:right w:val="nil"/>
            </w:tcBorders>
            <w:shd w:val="clear" w:color="000000" w:fill="F4B084"/>
            <w:noWrap/>
            <w:vAlign w:val="center"/>
            <w:hideMark/>
          </w:tcPr>
          <w:p w14:paraId="1A509ABB"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223" w:type="dxa"/>
            <w:tcBorders>
              <w:top w:val="nil"/>
              <w:left w:val="nil"/>
              <w:bottom w:val="nil"/>
              <w:right w:val="nil"/>
            </w:tcBorders>
            <w:shd w:val="clear" w:color="000000" w:fill="70AD47"/>
            <w:noWrap/>
            <w:vAlign w:val="center"/>
            <w:hideMark/>
          </w:tcPr>
          <w:p w14:paraId="214CB6BA"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32" w:type="dxa"/>
            <w:tcBorders>
              <w:top w:val="nil"/>
              <w:left w:val="nil"/>
              <w:bottom w:val="nil"/>
              <w:right w:val="single" w:sz="8" w:space="0" w:color="auto"/>
            </w:tcBorders>
            <w:shd w:val="clear" w:color="000000" w:fill="70AD47"/>
            <w:noWrap/>
            <w:vAlign w:val="center"/>
            <w:hideMark/>
          </w:tcPr>
          <w:p w14:paraId="170AB94A"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r>
      <w:tr w:rsidR="001A2378" w:rsidRPr="001A2378" w14:paraId="2433E556" w14:textId="77777777" w:rsidTr="001A2378">
        <w:trPr>
          <w:trHeight w:val="300"/>
        </w:trPr>
        <w:tc>
          <w:tcPr>
            <w:tcW w:w="1038" w:type="dxa"/>
            <w:tcBorders>
              <w:top w:val="nil"/>
              <w:left w:val="single" w:sz="8" w:space="0" w:color="auto"/>
              <w:bottom w:val="nil"/>
              <w:right w:val="nil"/>
            </w:tcBorders>
            <w:shd w:val="clear" w:color="000000" w:fill="FFFF00"/>
            <w:noWrap/>
            <w:vAlign w:val="center"/>
            <w:hideMark/>
          </w:tcPr>
          <w:p w14:paraId="0824EB46"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91" w:type="dxa"/>
            <w:tcBorders>
              <w:top w:val="nil"/>
              <w:left w:val="nil"/>
              <w:bottom w:val="nil"/>
              <w:right w:val="nil"/>
            </w:tcBorders>
            <w:shd w:val="clear" w:color="000000" w:fill="FFFF00"/>
            <w:noWrap/>
            <w:vAlign w:val="center"/>
            <w:hideMark/>
          </w:tcPr>
          <w:p w14:paraId="0B628724"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038" w:type="dxa"/>
            <w:tcBorders>
              <w:top w:val="nil"/>
              <w:left w:val="nil"/>
              <w:bottom w:val="nil"/>
              <w:right w:val="nil"/>
            </w:tcBorders>
            <w:shd w:val="clear" w:color="000000" w:fill="B4C6E7"/>
            <w:noWrap/>
            <w:vAlign w:val="center"/>
            <w:hideMark/>
          </w:tcPr>
          <w:p w14:paraId="5DE73815"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nil"/>
              <w:right w:val="nil"/>
            </w:tcBorders>
            <w:shd w:val="clear" w:color="000000" w:fill="B4C6E7"/>
            <w:noWrap/>
            <w:vAlign w:val="center"/>
            <w:hideMark/>
          </w:tcPr>
          <w:p w14:paraId="0A5F6CD3"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038" w:type="dxa"/>
            <w:tcBorders>
              <w:top w:val="nil"/>
              <w:left w:val="nil"/>
              <w:bottom w:val="nil"/>
              <w:right w:val="nil"/>
            </w:tcBorders>
            <w:shd w:val="clear" w:color="000000" w:fill="C6E0B4"/>
            <w:noWrap/>
            <w:vAlign w:val="center"/>
            <w:hideMark/>
          </w:tcPr>
          <w:p w14:paraId="09DEA369"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BGK</w:t>
            </w:r>
          </w:p>
        </w:tc>
        <w:tc>
          <w:tcPr>
            <w:tcW w:w="991" w:type="dxa"/>
            <w:tcBorders>
              <w:top w:val="nil"/>
              <w:left w:val="nil"/>
              <w:bottom w:val="nil"/>
              <w:right w:val="nil"/>
            </w:tcBorders>
            <w:shd w:val="clear" w:color="000000" w:fill="C6E0B4"/>
            <w:noWrap/>
            <w:vAlign w:val="center"/>
            <w:hideMark/>
          </w:tcPr>
          <w:p w14:paraId="3D2FB4EF"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nil"/>
              <w:right w:val="nil"/>
            </w:tcBorders>
            <w:shd w:val="clear" w:color="000000" w:fill="F4B084"/>
            <w:noWrap/>
            <w:vAlign w:val="center"/>
            <w:hideMark/>
          </w:tcPr>
          <w:p w14:paraId="6A3CFABB"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67" w:type="dxa"/>
            <w:tcBorders>
              <w:top w:val="nil"/>
              <w:left w:val="nil"/>
              <w:bottom w:val="nil"/>
              <w:right w:val="nil"/>
            </w:tcBorders>
            <w:shd w:val="clear" w:color="000000" w:fill="F4B084"/>
            <w:noWrap/>
            <w:vAlign w:val="center"/>
            <w:hideMark/>
          </w:tcPr>
          <w:p w14:paraId="406BC3D5"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223" w:type="dxa"/>
            <w:tcBorders>
              <w:top w:val="nil"/>
              <w:left w:val="nil"/>
              <w:bottom w:val="nil"/>
              <w:right w:val="nil"/>
            </w:tcBorders>
            <w:shd w:val="clear" w:color="000000" w:fill="70AD47"/>
            <w:noWrap/>
            <w:vAlign w:val="center"/>
            <w:hideMark/>
          </w:tcPr>
          <w:p w14:paraId="01448B70"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32" w:type="dxa"/>
            <w:tcBorders>
              <w:top w:val="nil"/>
              <w:left w:val="nil"/>
              <w:bottom w:val="nil"/>
              <w:right w:val="single" w:sz="8" w:space="0" w:color="auto"/>
            </w:tcBorders>
            <w:shd w:val="clear" w:color="000000" w:fill="70AD47"/>
            <w:noWrap/>
            <w:vAlign w:val="center"/>
            <w:hideMark/>
          </w:tcPr>
          <w:p w14:paraId="3DA5FEFC"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r>
      <w:tr w:rsidR="001A2378" w:rsidRPr="001A2378" w14:paraId="3FABCDD9" w14:textId="77777777" w:rsidTr="001A2378">
        <w:trPr>
          <w:trHeight w:val="315"/>
        </w:trPr>
        <w:tc>
          <w:tcPr>
            <w:tcW w:w="1038" w:type="dxa"/>
            <w:tcBorders>
              <w:top w:val="nil"/>
              <w:left w:val="single" w:sz="8" w:space="0" w:color="auto"/>
              <w:bottom w:val="single" w:sz="8" w:space="0" w:color="auto"/>
              <w:right w:val="nil"/>
            </w:tcBorders>
            <w:shd w:val="clear" w:color="000000" w:fill="FFFF00"/>
            <w:noWrap/>
            <w:vAlign w:val="center"/>
            <w:hideMark/>
          </w:tcPr>
          <w:p w14:paraId="75F1E6BC"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91" w:type="dxa"/>
            <w:tcBorders>
              <w:top w:val="nil"/>
              <w:left w:val="nil"/>
              <w:bottom w:val="single" w:sz="8" w:space="0" w:color="auto"/>
              <w:right w:val="nil"/>
            </w:tcBorders>
            <w:shd w:val="clear" w:color="000000" w:fill="FFFF00"/>
            <w:noWrap/>
            <w:vAlign w:val="center"/>
            <w:hideMark/>
          </w:tcPr>
          <w:p w14:paraId="5C2DB9F9"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038" w:type="dxa"/>
            <w:tcBorders>
              <w:top w:val="nil"/>
              <w:left w:val="nil"/>
              <w:bottom w:val="single" w:sz="8" w:space="0" w:color="auto"/>
              <w:right w:val="nil"/>
            </w:tcBorders>
            <w:shd w:val="clear" w:color="000000" w:fill="B4C6E7"/>
            <w:noWrap/>
            <w:vAlign w:val="center"/>
            <w:hideMark/>
          </w:tcPr>
          <w:p w14:paraId="61447313"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single" w:sz="8" w:space="0" w:color="auto"/>
              <w:right w:val="nil"/>
            </w:tcBorders>
            <w:shd w:val="clear" w:color="000000" w:fill="B4C6E7"/>
            <w:noWrap/>
            <w:vAlign w:val="center"/>
            <w:hideMark/>
          </w:tcPr>
          <w:p w14:paraId="19FF9624"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038" w:type="dxa"/>
            <w:tcBorders>
              <w:top w:val="nil"/>
              <w:left w:val="nil"/>
              <w:bottom w:val="single" w:sz="8" w:space="0" w:color="auto"/>
              <w:right w:val="nil"/>
            </w:tcBorders>
            <w:shd w:val="clear" w:color="000000" w:fill="C6E0B4"/>
            <w:noWrap/>
            <w:vAlign w:val="center"/>
            <w:hideMark/>
          </w:tcPr>
          <w:p w14:paraId="7D2FAEAD"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single" w:sz="8" w:space="0" w:color="auto"/>
              <w:right w:val="nil"/>
            </w:tcBorders>
            <w:shd w:val="clear" w:color="000000" w:fill="C6E0B4"/>
            <w:noWrap/>
            <w:vAlign w:val="center"/>
            <w:hideMark/>
          </w:tcPr>
          <w:p w14:paraId="294D2D9E"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991" w:type="dxa"/>
            <w:tcBorders>
              <w:top w:val="nil"/>
              <w:left w:val="nil"/>
              <w:bottom w:val="single" w:sz="8" w:space="0" w:color="auto"/>
              <w:right w:val="nil"/>
            </w:tcBorders>
            <w:shd w:val="clear" w:color="000000" w:fill="F4B084"/>
            <w:noWrap/>
            <w:vAlign w:val="center"/>
            <w:hideMark/>
          </w:tcPr>
          <w:p w14:paraId="10DBC92A"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67" w:type="dxa"/>
            <w:tcBorders>
              <w:top w:val="nil"/>
              <w:left w:val="nil"/>
              <w:bottom w:val="single" w:sz="8" w:space="0" w:color="auto"/>
              <w:right w:val="nil"/>
            </w:tcBorders>
            <w:shd w:val="clear" w:color="000000" w:fill="F4B084"/>
            <w:noWrap/>
            <w:vAlign w:val="center"/>
            <w:hideMark/>
          </w:tcPr>
          <w:p w14:paraId="5AC0FDAA"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1223" w:type="dxa"/>
            <w:tcBorders>
              <w:top w:val="nil"/>
              <w:left w:val="nil"/>
              <w:bottom w:val="single" w:sz="8" w:space="0" w:color="auto"/>
              <w:right w:val="nil"/>
            </w:tcBorders>
            <w:shd w:val="clear" w:color="000000" w:fill="70AD47"/>
            <w:noWrap/>
            <w:vAlign w:val="center"/>
            <w:hideMark/>
          </w:tcPr>
          <w:p w14:paraId="38D03F72"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c>
          <w:tcPr>
            <w:tcW w:w="732" w:type="dxa"/>
            <w:tcBorders>
              <w:top w:val="nil"/>
              <w:left w:val="nil"/>
              <w:bottom w:val="single" w:sz="8" w:space="0" w:color="auto"/>
              <w:right w:val="single" w:sz="8" w:space="0" w:color="auto"/>
            </w:tcBorders>
            <w:shd w:val="clear" w:color="000000" w:fill="70AD47"/>
            <w:noWrap/>
            <w:vAlign w:val="center"/>
            <w:hideMark/>
          </w:tcPr>
          <w:p w14:paraId="281EC657"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 </w:t>
            </w:r>
          </w:p>
        </w:tc>
      </w:tr>
      <w:tr w:rsidR="001A2378" w:rsidRPr="001A2378" w14:paraId="121D14F8" w14:textId="77777777" w:rsidTr="001A2378">
        <w:trPr>
          <w:trHeight w:val="450"/>
        </w:trPr>
        <w:tc>
          <w:tcPr>
            <w:tcW w:w="1829" w:type="dxa"/>
            <w:gridSpan w:val="2"/>
            <w:vMerge w:val="restart"/>
            <w:tcBorders>
              <w:top w:val="single" w:sz="8" w:space="0" w:color="auto"/>
              <w:left w:val="nil"/>
              <w:bottom w:val="nil"/>
              <w:right w:val="nil"/>
            </w:tcBorders>
            <w:shd w:val="clear" w:color="000000" w:fill="FFFF00"/>
            <w:vAlign w:val="center"/>
            <w:hideMark/>
          </w:tcPr>
          <w:p w14:paraId="3D04DA4B"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BADANIA PODSTAWOWE</w:t>
            </w:r>
          </w:p>
        </w:tc>
        <w:tc>
          <w:tcPr>
            <w:tcW w:w="2029" w:type="dxa"/>
            <w:gridSpan w:val="2"/>
            <w:vMerge w:val="restart"/>
            <w:tcBorders>
              <w:top w:val="single" w:sz="8" w:space="0" w:color="auto"/>
              <w:left w:val="nil"/>
              <w:bottom w:val="nil"/>
              <w:right w:val="nil"/>
            </w:tcBorders>
            <w:shd w:val="clear" w:color="000000" w:fill="B4C6E7"/>
            <w:vAlign w:val="center"/>
            <w:hideMark/>
          </w:tcPr>
          <w:p w14:paraId="7E374EA0"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BADANIA PRZEMYSŁOWE</w:t>
            </w:r>
          </w:p>
        </w:tc>
        <w:tc>
          <w:tcPr>
            <w:tcW w:w="2029" w:type="dxa"/>
            <w:gridSpan w:val="2"/>
            <w:vMerge w:val="restart"/>
            <w:tcBorders>
              <w:top w:val="single" w:sz="8" w:space="0" w:color="auto"/>
              <w:left w:val="nil"/>
              <w:bottom w:val="nil"/>
              <w:right w:val="nil"/>
            </w:tcBorders>
            <w:shd w:val="clear" w:color="000000" w:fill="C6E0B4"/>
            <w:vAlign w:val="center"/>
            <w:hideMark/>
          </w:tcPr>
          <w:p w14:paraId="2AD05918"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PRACE ROZWOJOWE</w:t>
            </w:r>
          </w:p>
        </w:tc>
        <w:tc>
          <w:tcPr>
            <w:tcW w:w="1758" w:type="dxa"/>
            <w:gridSpan w:val="2"/>
            <w:vMerge w:val="restart"/>
            <w:tcBorders>
              <w:top w:val="single" w:sz="8" w:space="0" w:color="auto"/>
              <w:left w:val="nil"/>
              <w:bottom w:val="nil"/>
              <w:right w:val="nil"/>
            </w:tcBorders>
            <w:shd w:val="clear" w:color="000000" w:fill="F4B084"/>
            <w:vAlign w:val="center"/>
            <w:hideMark/>
          </w:tcPr>
          <w:p w14:paraId="15F6C90F"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WDROŻENIE I SKALOWANIE</w:t>
            </w:r>
          </w:p>
        </w:tc>
        <w:tc>
          <w:tcPr>
            <w:tcW w:w="1955" w:type="dxa"/>
            <w:gridSpan w:val="2"/>
            <w:vMerge w:val="restart"/>
            <w:tcBorders>
              <w:top w:val="single" w:sz="8" w:space="0" w:color="auto"/>
              <w:left w:val="nil"/>
              <w:bottom w:val="nil"/>
              <w:right w:val="nil"/>
            </w:tcBorders>
            <w:shd w:val="clear" w:color="000000" w:fill="70AD47"/>
            <w:vAlign w:val="center"/>
            <w:hideMark/>
          </w:tcPr>
          <w:p w14:paraId="378C0809" w14:textId="77777777" w:rsidR="001A2378" w:rsidRPr="001A2378" w:rsidRDefault="001A2378" w:rsidP="001A2378">
            <w:pPr>
              <w:spacing w:line="240" w:lineRule="auto"/>
              <w:jc w:val="center"/>
              <w:rPr>
                <w:rFonts w:ascii="Verdana" w:eastAsia="Times New Roman" w:hAnsi="Verdana" w:cs="Calibri"/>
                <w:color w:val="000000"/>
                <w:sz w:val="20"/>
                <w:szCs w:val="20"/>
                <w:lang w:eastAsia="pl-PL"/>
              </w:rPr>
            </w:pPr>
            <w:r w:rsidRPr="001A2378">
              <w:rPr>
                <w:rFonts w:ascii="Verdana" w:eastAsia="Times New Roman" w:hAnsi="Verdana" w:cs="Calibri"/>
                <w:color w:val="000000"/>
                <w:sz w:val="20"/>
                <w:szCs w:val="20"/>
                <w:lang w:eastAsia="pl-PL"/>
              </w:rPr>
              <w:t>MOBILNOŚĆ, GRANTY INDYWIDUALNE I INSTYTUCJONALNE</w:t>
            </w:r>
          </w:p>
        </w:tc>
      </w:tr>
      <w:tr w:rsidR="001A2378" w:rsidRPr="001A2378" w14:paraId="65F39479" w14:textId="77777777" w:rsidTr="001A2378">
        <w:trPr>
          <w:trHeight w:val="735"/>
        </w:trPr>
        <w:tc>
          <w:tcPr>
            <w:tcW w:w="1829" w:type="dxa"/>
            <w:gridSpan w:val="2"/>
            <w:vMerge/>
            <w:tcBorders>
              <w:top w:val="single" w:sz="8" w:space="0" w:color="auto"/>
              <w:left w:val="nil"/>
              <w:bottom w:val="nil"/>
              <w:right w:val="nil"/>
            </w:tcBorders>
            <w:vAlign w:val="center"/>
            <w:hideMark/>
          </w:tcPr>
          <w:p w14:paraId="00BA1D74" w14:textId="77777777" w:rsidR="001A2378" w:rsidRPr="001A2378" w:rsidRDefault="001A2378" w:rsidP="001A2378">
            <w:pPr>
              <w:spacing w:line="240" w:lineRule="auto"/>
              <w:rPr>
                <w:rFonts w:ascii="Verdana" w:eastAsia="Times New Roman" w:hAnsi="Verdana" w:cs="Calibri"/>
                <w:color w:val="000000"/>
                <w:sz w:val="20"/>
                <w:szCs w:val="20"/>
                <w:lang w:eastAsia="pl-PL"/>
              </w:rPr>
            </w:pPr>
          </w:p>
        </w:tc>
        <w:tc>
          <w:tcPr>
            <w:tcW w:w="2029" w:type="dxa"/>
            <w:gridSpan w:val="2"/>
            <w:vMerge/>
            <w:tcBorders>
              <w:top w:val="single" w:sz="8" w:space="0" w:color="auto"/>
              <w:left w:val="nil"/>
              <w:bottom w:val="nil"/>
              <w:right w:val="nil"/>
            </w:tcBorders>
            <w:vAlign w:val="center"/>
            <w:hideMark/>
          </w:tcPr>
          <w:p w14:paraId="7F0896D2" w14:textId="77777777" w:rsidR="001A2378" w:rsidRPr="001A2378" w:rsidRDefault="001A2378" w:rsidP="001A2378">
            <w:pPr>
              <w:spacing w:line="240" w:lineRule="auto"/>
              <w:rPr>
                <w:rFonts w:ascii="Verdana" w:eastAsia="Times New Roman" w:hAnsi="Verdana" w:cs="Calibri"/>
                <w:color w:val="000000"/>
                <w:sz w:val="20"/>
                <w:szCs w:val="20"/>
                <w:lang w:eastAsia="pl-PL"/>
              </w:rPr>
            </w:pPr>
          </w:p>
        </w:tc>
        <w:tc>
          <w:tcPr>
            <w:tcW w:w="2029" w:type="dxa"/>
            <w:gridSpan w:val="2"/>
            <w:vMerge/>
            <w:tcBorders>
              <w:top w:val="single" w:sz="8" w:space="0" w:color="auto"/>
              <w:left w:val="nil"/>
              <w:bottom w:val="nil"/>
              <w:right w:val="nil"/>
            </w:tcBorders>
            <w:vAlign w:val="center"/>
            <w:hideMark/>
          </w:tcPr>
          <w:p w14:paraId="078EF286" w14:textId="77777777" w:rsidR="001A2378" w:rsidRPr="001A2378" w:rsidRDefault="001A2378" w:rsidP="001A2378">
            <w:pPr>
              <w:spacing w:line="240" w:lineRule="auto"/>
              <w:rPr>
                <w:rFonts w:ascii="Verdana" w:eastAsia="Times New Roman" w:hAnsi="Verdana" w:cs="Calibri"/>
                <w:color w:val="000000"/>
                <w:sz w:val="20"/>
                <w:szCs w:val="20"/>
                <w:lang w:eastAsia="pl-PL"/>
              </w:rPr>
            </w:pPr>
          </w:p>
        </w:tc>
        <w:tc>
          <w:tcPr>
            <w:tcW w:w="1758" w:type="dxa"/>
            <w:gridSpan w:val="2"/>
            <w:vMerge/>
            <w:tcBorders>
              <w:top w:val="single" w:sz="8" w:space="0" w:color="auto"/>
              <w:left w:val="nil"/>
              <w:bottom w:val="nil"/>
              <w:right w:val="nil"/>
            </w:tcBorders>
            <w:vAlign w:val="center"/>
            <w:hideMark/>
          </w:tcPr>
          <w:p w14:paraId="11FAC3D7" w14:textId="77777777" w:rsidR="001A2378" w:rsidRPr="001A2378" w:rsidRDefault="001A2378" w:rsidP="001A2378">
            <w:pPr>
              <w:spacing w:line="240" w:lineRule="auto"/>
              <w:rPr>
                <w:rFonts w:ascii="Verdana" w:eastAsia="Times New Roman" w:hAnsi="Verdana" w:cs="Calibri"/>
                <w:color w:val="000000"/>
                <w:sz w:val="20"/>
                <w:szCs w:val="20"/>
                <w:lang w:eastAsia="pl-PL"/>
              </w:rPr>
            </w:pPr>
          </w:p>
        </w:tc>
        <w:tc>
          <w:tcPr>
            <w:tcW w:w="1955" w:type="dxa"/>
            <w:gridSpan w:val="2"/>
            <w:vMerge/>
            <w:tcBorders>
              <w:top w:val="single" w:sz="8" w:space="0" w:color="auto"/>
              <w:left w:val="nil"/>
              <w:bottom w:val="nil"/>
              <w:right w:val="nil"/>
            </w:tcBorders>
            <w:vAlign w:val="center"/>
            <w:hideMark/>
          </w:tcPr>
          <w:p w14:paraId="5C37DBAE" w14:textId="77777777" w:rsidR="001A2378" w:rsidRPr="001A2378" w:rsidRDefault="001A2378" w:rsidP="001A2378">
            <w:pPr>
              <w:spacing w:line="240" w:lineRule="auto"/>
              <w:rPr>
                <w:rFonts w:ascii="Verdana" w:eastAsia="Times New Roman" w:hAnsi="Verdana" w:cs="Calibri"/>
                <w:color w:val="000000"/>
                <w:sz w:val="20"/>
                <w:szCs w:val="20"/>
                <w:lang w:eastAsia="pl-PL"/>
              </w:rPr>
            </w:pPr>
          </w:p>
        </w:tc>
      </w:tr>
    </w:tbl>
    <w:p w14:paraId="3DFE84DB" w14:textId="77777777" w:rsidR="001A2378" w:rsidRPr="001A2378" w:rsidRDefault="001A2378" w:rsidP="001A2378">
      <w:pPr>
        <w:jc w:val="both"/>
        <w:rPr>
          <w:rFonts w:ascii="Verdana" w:hAnsi="Verdana" w:cs="Arial"/>
          <w:bCs/>
          <w:sz w:val="20"/>
          <w:szCs w:val="20"/>
        </w:rPr>
      </w:pPr>
    </w:p>
    <w:p w14:paraId="4C7F861B" w14:textId="11364FD2" w:rsidR="00AA11DC" w:rsidRDefault="00AA11DC" w:rsidP="00DE5741">
      <w:pPr>
        <w:pStyle w:val="Akapitzlist"/>
        <w:numPr>
          <w:ilvl w:val="1"/>
          <w:numId w:val="42"/>
        </w:numPr>
        <w:ind w:left="709" w:hanging="709"/>
        <w:jc w:val="both"/>
        <w:rPr>
          <w:rFonts w:ascii="Verdana" w:hAnsi="Verdana" w:cs="Arial"/>
          <w:bCs/>
          <w:sz w:val="20"/>
          <w:szCs w:val="20"/>
        </w:rPr>
      </w:pPr>
      <w:r>
        <w:rPr>
          <w:rFonts w:ascii="Verdana" w:hAnsi="Verdana" w:cs="Arial"/>
          <w:bCs/>
          <w:sz w:val="20"/>
          <w:szCs w:val="20"/>
        </w:rPr>
        <w:t xml:space="preserve">Strefa </w:t>
      </w:r>
      <w:r w:rsidR="005D572F">
        <w:rPr>
          <w:rFonts w:ascii="Verdana" w:hAnsi="Verdana" w:cs="Arial"/>
          <w:bCs/>
          <w:sz w:val="20"/>
          <w:szCs w:val="20"/>
        </w:rPr>
        <w:t>partnerów akademickich:</w:t>
      </w:r>
    </w:p>
    <w:p w14:paraId="7830D404" w14:textId="1D6F9AEC" w:rsidR="005D572F" w:rsidRDefault="005D572F" w:rsidP="005D572F">
      <w:pPr>
        <w:pStyle w:val="Akapitzlist"/>
        <w:numPr>
          <w:ilvl w:val="2"/>
          <w:numId w:val="42"/>
        </w:numPr>
        <w:ind w:left="1276" w:hanging="709"/>
        <w:jc w:val="both"/>
        <w:rPr>
          <w:rFonts w:ascii="Verdana" w:hAnsi="Verdana" w:cs="Arial"/>
          <w:bCs/>
          <w:sz w:val="20"/>
          <w:szCs w:val="20"/>
        </w:rPr>
      </w:pPr>
      <w:r>
        <w:rPr>
          <w:rFonts w:ascii="Verdana" w:hAnsi="Verdana" w:cs="Arial"/>
          <w:bCs/>
          <w:sz w:val="20"/>
          <w:szCs w:val="20"/>
        </w:rPr>
        <w:t xml:space="preserve">Wykonawca przygotuje </w:t>
      </w:r>
      <w:r w:rsidR="00451F4A">
        <w:rPr>
          <w:rFonts w:ascii="Verdana" w:hAnsi="Verdana" w:cs="Arial"/>
          <w:bCs/>
          <w:sz w:val="20"/>
          <w:szCs w:val="20"/>
        </w:rPr>
        <w:t xml:space="preserve">aranżację </w:t>
      </w:r>
      <w:r>
        <w:rPr>
          <w:rFonts w:ascii="Verdana" w:hAnsi="Verdana" w:cs="Arial"/>
          <w:bCs/>
          <w:sz w:val="20"/>
          <w:szCs w:val="20"/>
        </w:rPr>
        <w:t>4 stoisk o powierzchni 9 m</w:t>
      </w:r>
      <w:r w:rsidRPr="005D572F">
        <w:rPr>
          <w:rFonts w:ascii="Verdana" w:hAnsi="Verdana" w:cs="Arial"/>
          <w:bCs/>
          <w:sz w:val="20"/>
          <w:szCs w:val="20"/>
          <w:vertAlign w:val="superscript"/>
        </w:rPr>
        <w:t>2</w:t>
      </w:r>
      <w:r>
        <w:rPr>
          <w:rFonts w:ascii="Verdana" w:hAnsi="Verdana" w:cs="Arial"/>
          <w:bCs/>
          <w:sz w:val="20"/>
          <w:szCs w:val="20"/>
        </w:rPr>
        <w:t xml:space="preserve"> każde, w których uczestnicy Innovatorium i odwiedzający targi będą mogli uzyskać informację na temat doktoratów wdrożeniowych oraz innych aspektów oferowanych przez te podmioty.</w:t>
      </w:r>
    </w:p>
    <w:p w14:paraId="158B96FC" w14:textId="5FD63126" w:rsidR="00EC1AF6" w:rsidRDefault="005D572F" w:rsidP="00EC1AF6">
      <w:pPr>
        <w:pStyle w:val="Akapitzlist"/>
        <w:numPr>
          <w:ilvl w:val="2"/>
          <w:numId w:val="42"/>
        </w:numPr>
        <w:ind w:hanging="657"/>
        <w:jc w:val="both"/>
        <w:rPr>
          <w:rFonts w:ascii="Verdana" w:hAnsi="Verdana" w:cs="Arial"/>
          <w:bCs/>
          <w:sz w:val="20"/>
          <w:szCs w:val="20"/>
        </w:rPr>
      </w:pPr>
      <w:r>
        <w:rPr>
          <w:rFonts w:ascii="Verdana" w:hAnsi="Verdana" w:cs="Arial"/>
          <w:bCs/>
          <w:sz w:val="20"/>
          <w:szCs w:val="20"/>
        </w:rPr>
        <w:lastRenderedPageBreak/>
        <w:t>Każde stoisko zostanie odpowiednio oznakowane</w:t>
      </w:r>
      <w:r w:rsidR="00EC1AF6">
        <w:rPr>
          <w:rFonts w:ascii="Verdana" w:hAnsi="Verdana" w:cs="Arial"/>
          <w:bCs/>
          <w:sz w:val="20"/>
          <w:szCs w:val="20"/>
        </w:rPr>
        <w:t>,</w:t>
      </w:r>
      <w:r>
        <w:rPr>
          <w:rFonts w:ascii="Verdana" w:hAnsi="Verdana" w:cs="Arial"/>
          <w:bCs/>
          <w:sz w:val="20"/>
          <w:szCs w:val="20"/>
        </w:rPr>
        <w:t xml:space="preserve"> </w:t>
      </w:r>
      <w:r w:rsidR="00EC1AF6">
        <w:rPr>
          <w:rFonts w:ascii="Verdana" w:hAnsi="Verdana" w:cs="Arial"/>
          <w:bCs/>
          <w:sz w:val="20"/>
          <w:szCs w:val="20"/>
        </w:rPr>
        <w:t>w tym naklejki podłogowe przed każdą ze stref, kierujących uczestników Innovatorium i odwiedzających targi do właściwego stanowiska.</w:t>
      </w:r>
    </w:p>
    <w:p w14:paraId="32E97F6E" w14:textId="77777777" w:rsidR="00B53601" w:rsidRPr="00507BCE" w:rsidRDefault="00B53601">
      <w:pPr>
        <w:rPr>
          <w:rFonts w:ascii="Verdana" w:hAnsi="Verdana"/>
          <w:bCs/>
          <w:sz w:val="20"/>
          <w:szCs w:val="20"/>
        </w:rPr>
      </w:pPr>
    </w:p>
    <w:p w14:paraId="291034EC" w14:textId="71FB457B" w:rsidR="001A2378" w:rsidRPr="00507BCE" w:rsidRDefault="009D1C45" w:rsidP="009D1C45">
      <w:pPr>
        <w:pStyle w:val="Akapitzlist"/>
        <w:numPr>
          <w:ilvl w:val="1"/>
          <w:numId w:val="42"/>
        </w:numPr>
        <w:rPr>
          <w:rFonts w:ascii="Verdana" w:hAnsi="Verdana"/>
          <w:bCs/>
          <w:sz w:val="20"/>
          <w:szCs w:val="20"/>
        </w:rPr>
      </w:pPr>
      <w:r w:rsidRPr="009D1C45">
        <w:rPr>
          <w:rFonts w:ascii="Verdana" w:hAnsi="Verdana" w:cs="Arial"/>
          <w:bCs/>
          <w:sz w:val="20"/>
          <w:szCs w:val="20"/>
        </w:rPr>
        <w:t xml:space="preserve"> </w:t>
      </w:r>
      <w:r>
        <w:rPr>
          <w:rFonts w:ascii="Verdana" w:hAnsi="Verdana" w:cs="Arial"/>
          <w:bCs/>
          <w:sz w:val="20"/>
          <w:szCs w:val="20"/>
        </w:rPr>
        <w:t>Zabudowę i s</w:t>
      </w:r>
      <w:r w:rsidRPr="009D1C45">
        <w:rPr>
          <w:rFonts w:ascii="Verdana" w:hAnsi="Verdana" w:cs="Arial"/>
          <w:bCs/>
          <w:sz w:val="20"/>
          <w:szCs w:val="20"/>
        </w:rPr>
        <w:t>tandardowe wyposażenie zapewnia PTAK</w:t>
      </w:r>
      <w:r>
        <w:rPr>
          <w:rFonts w:ascii="Verdana" w:hAnsi="Verdana" w:cs="Arial"/>
          <w:bCs/>
          <w:sz w:val="20"/>
          <w:szCs w:val="20"/>
        </w:rPr>
        <w:t xml:space="preserve"> zgodnie z </w:t>
      </w:r>
      <w:r w:rsidR="00507BCE">
        <w:rPr>
          <w:rFonts w:ascii="Verdana" w:hAnsi="Verdana" w:cs="Arial"/>
          <w:bCs/>
          <w:sz w:val="20"/>
          <w:szCs w:val="20"/>
        </w:rPr>
        <w:t>załącznikiem D.</w:t>
      </w:r>
      <w:r w:rsidR="001A2378" w:rsidRPr="00507BCE">
        <w:rPr>
          <w:rFonts w:ascii="Verdana" w:hAnsi="Verdana"/>
          <w:bCs/>
          <w:sz w:val="20"/>
          <w:szCs w:val="20"/>
        </w:rPr>
        <w:br w:type="page"/>
      </w:r>
    </w:p>
    <w:p w14:paraId="3243B814" w14:textId="0172B82D" w:rsidR="008A1770" w:rsidRPr="002B6D58" w:rsidRDefault="008A1770" w:rsidP="008A1770">
      <w:pPr>
        <w:jc w:val="right"/>
        <w:rPr>
          <w:rFonts w:ascii="Verdana" w:hAnsi="Verdana"/>
          <w:b/>
          <w:bCs/>
          <w:sz w:val="20"/>
          <w:szCs w:val="20"/>
        </w:rPr>
      </w:pPr>
      <w:r w:rsidRPr="002B6D58">
        <w:rPr>
          <w:rFonts w:ascii="Verdana" w:hAnsi="Verdana"/>
          <w:b/>
          <w:bCs/>
          <w:sz w:val="20"/>
          <w:szCs w:val="20"/>
        </w:rPr>
        <w:lastRenderedPageBreak/>
        <w:t xml:space="preserve">Załącznik nr </w:t>
      </w:r>
      <w:r w:rsidR="000D4CED">
        <w:rPr>
          <w:rFonts w:ascii="Verdana" w:hAnsi="Verdana"/>
          <w:b/>
          <w:bCs/>
          <w:sz w:val="20"/>
          <w:szCs w:val="20"/>
        </w:rPr>
        <w:t>4</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6AF9A2F1" w14:textId="77777777" w:rsidR="008A1770" w:rsidRPr="001B4775" w:rsidRDefault="008A1770" w:rsidP="008A1770">
      <w:pPr>
        <w:jc w:val="right"/>
        <w:rPr>
          <w:rFonts w:ascii="Verdana" w:hAnsi="Verdana"/>
          <w:b/>
          <w:bCs/>
          <w:sz w:val="20"/>
          <w:szCs w:val="20"/>
        </w:rPr>
      </w:pPr>
      <w:r w:rsidRPr="001B4775">
        <w:rPr>
          <w:rFonts w:ascii="Verdana" w:hAnsi="Verdana"/>
          <w:sz w:val="20"/>
          <w:szCs w:val="20"/>
        </w:rPr>
        <w:t xml:space="preserve"> </w:t>
      </w:r>
    </w:p>
    <w:p w14:paraId="05ECE2ED" w14:textId="4FED4064" w:rsidR="008A1770" w:rsidRPr="00C3408B" w:rsidRDefault="008A1770" w:rsidP="008A1770">
      <w:pPr>
        <w:rPr>
          <w:rFonts w:ascii="Verdana" w:hAnsi="Verdana"/>
          <w:b/>
          <w:sz w:val="20"/>
          <w:szCs w:val="20"/>
        </w:rPr>
      </w:pPr>
      <w:r w:rsidRPr="00C3408B">
        <w:rPr>
          <w:rFonts w:ascii="Verdana" w:hAnsi="Verdana" w:cs="Arial"/>
          <w:b/>
          <w:sz w:val="20"/>
          <w:szCs w:val="20"/>
        </w:rPr>
        <w:t>Organizacja cateringu, w tym lunchów dla uczestników we wszystkie dni trwania Innovatorium</w:t>
      </w:r>
      <w:r w:rsidR="00A263FF">
        <w:rPr>
          <w:rFonts w:ascii="Verdana" w:hAnsi="Verdana" w:cs="Arial"/>
          <w:b/>
          <w:sz w:val="20"/>
          <w:szCs w:val="20"/>
        </w:rPr>
        <w:t xml:space="preserve"> w Ptak </w:t>
      </w:r>
      <w:proofErr w:type="spellStart"/>
      <w:r w:rsidR="00A263FF">
        <w:rPr>
          <w:rFonts w:ascii="Verdana" w:hAnsi="Verdana" w:cs="Arial"/>
          <w:b/>
          <w:sz w:val="20"/>
          <w:szCs w:val="20"/>
        </w:rPr>
        <w:t>Warsaw</w:t>
      </w:r>
      <w:proofErr w:type="spellEnd"/>
      <w:r w:rsidR="00A263FF">
        <w:rPr>
          <w:rFonts w:ascii="Verdana" w:hAnsi="Verdana" w:cs="Arial"/>
          <w:b/>
          <w:sz w:val="20"/>
          <w:szCs w:val="20"/>
        </w:rPr>
        <w:t xml:space="preserve"> Expo</w:t>
      </w:r>
    </w:p>
    <w:p w14:paraId="6BCA5CCF" w14:textId="77777777" w:rsidR="008A1770" w:rsidRPr="00BC30CE" w:rsidRDefault="008A1770" w:rsidP="008A1770">
      <w:pPr>
        <w:jc w:val="both"/>
        <w:rPr>
          <w:rFonts w:ascii="Verdana" w:hAnsi="Verdana" w:cs="Arial"/>
          <w:bCs/>
          <w:sz w:val="20"/>
          <w:szCs w:val="20"/>
        </w:rPr>
      </w:pPr>
    </w:p>
    <w:p w14:paraId="4D5772AD" w14:textId="77777777" w:rsidR="008A1770" w:rsidRPr="00C3408B" w:rsidRDefault="008A1770" w:rsidP="0051615C">
      <w:pPr>
        <w:pStyle w:val="Akapitzlist"/>
        <w:numPr>
          <w:ilvl w:val="0"/>
          <w:numId w:val="54"/>
        </w:numPr>
        <w:jc w:val="both"/>
        <w:rPr>
          <w:rFonts w:ascii="Verdana" w:hAnsi="Verdana" w:cs="Arial"/>
          <w:bCs/>
          <w:sz w:val="20"/>
          <w:szCs w:val="20"/>
        </w:rPr>
      </w:pPr>
      <w:r w:rsidRPr="00BC30CE">
        <w:rPr>
          <w:rFonts w:ascii="Verdana" w:hAnsi="Verdana" w:cs="Arial"/>
          <w:bCs/>
          <w:sz w:val="20"/>
          <w:szCs w:val="20"/>
        </w:rPr>
        <w:t>W związku z wykonaniem przedmiotu zamówienia, Wykonawca będzie zobowiązany do</w:t>
      </w:r>
      <w:r>
        <w:rPr>
          <w:rFonts w:ascii="Verdana" w:hAnsi="Verdana" w:cs="Arial"/>
          <w:bCs/>
          <w:sz w:val="20"/>
          <w:szCs w:val="20"/>
        </w:rPr>
        <w:t xml:space="preserve"> o</w:t>
      </w:r>
      <w:r w:rsidRPr="00C3408B">
        <w:rPr>
          <w:rFonts w:ascii="Verdana" w:hAnsi="Verdana" w:cs="Arial"/>
          <w:bCs/>
          <w:sz w:val="20"/>
          <w:szCs w:val="20"/>
        </w:rPr>
        <w:t>rganizacji cateringu, w tym lunchów dla uczestników we wszystkie dni trwania Innovatorium</w:t>
      </w:r>
      <w:r>
        <w:rPr>
          <w:rFonts w:ascii="Verdana" w:hAnsi="Verdana" w:cs="Arial"/>
          <w:bCs/>
          <w:sz w:val="20"/>
          <w:szCs w:val="20"/>
        </w:rPr>
        <w:t>:</w:t>
      </w:r>
      <w:r w:rsidRPr="00C3408B">
        <w:rPr>
          <w:rFonts w:ascii="Verdana" w:hAnsi="Verdana" w:cs="Arial"/>
          <w:bCs/>
          <w:sz w:val="20"/>
          <w:szCs w:val="20"/>
        </w:rPr>
        <w:t xml:space="preserve"> </w:t>
      </w:r>
    </w:p>
    <w:p w14:paraId="1F9655BB" w14:textId="0179213B" w:rsidR="008C3E6D" w:rsidRDefault="008A1770" w:rsidP="0051615C">
      <w:pPr>
        <w:numPr>
          <w:ilvl w:val="1"/>
          <w:numId w:val="54"/>
        </w:numPr>
        <w:ind w:left="426" w:hanging="426"/>
        <w:rPr>
          <w:rFonts w:ascii="Verdana" w:hAnsi="Verdana" w:cs="Arial"/>
          <w:bCs/>
          <w:sz w:val="20"/>
          <w:szCs w:val="20"/>
        </w:rPr>
      </w:pPr>
      <w:r>
        <w:rPr>
          <w:rFonts w:ascii="Verdana" w:hAnsi="Verdana" w:cs="Arial"/>
          <w:bCs/>
          <w:sz w:val="20"/>
          <w:szCs w:val="20"/>
        </w:rPr>
        <w:t>Organizacji strefy cateringu standard</w:t>
      </w:r>
      <w:r w:rsidR="0068549E">
        <w:rPr>
          <w:rFonts w:ascii="Verdana" w:hAnsi="Verdana" w:cs="Arial"/>
          <w:bCs/>
          <w:sz w:val="20"/>
          <w:szCs w:val="20"/>
        </w:rPr>
        <w:t xml:space="preserve"> w formie bufetowej</w:t>
      </w:r>
      <w:r w:rsidR="008C3E6D">
        <w:rPr>
          <w:rFonts w:ascii="Verdana" w:hAnsi="Verdana" w:cs="Arial"/>
          <w:bCs/>
          <w:sz w:val="20"/>
          <w:szCs w:val="20"/>
        </w:rPr>
        <w:t>:</w:t>
      </w:r>
    </w:p>
    <w:p w14:paraId="377C6202" w14:textId="34A5AA1B" w:rsidR="008C3E6D" w:rsidRDefault="001433B1" w:rsidP="0051615C">
      <w:pPr>
        <w:numPr>
          <w:ilvl w:val="2"/>
          <w:numId w:val="54"/>
        </w:numPr>
        <w:ind w:left="1134" w:hanging="708"/>
        <w:rPr>
          <w:rFonts w:ascii="Verdana" w:hAnsi="Verdana" w:cs="Arial"/>
          <w:bCs/>
          <w:sz w:val="20"/>
          <w:szCs w:val="20"/>
        </w:rPr>
      </w:pPr>
      <w:r>
        <w:rPr>
          <w:rFonts w:ascii="Verdana" w:hAnsi="Verdana" w:cs="Arial"/>
          <w:bCs/>
          <w:sz w:val="20"/>
          <w:szCs w:val="20"/>
        </w:rPr>
        <w:t>w</w:t>
      </w:r>
      <w:r w:rsidR="008C3E6D">
        <w:rPr>
          <w:rFonts w:ascii="Verdana" w:hAnsi="Verdana" w:cs="Arial"/>
          <w:bCs/>
          <w:sz w:val="20"/>
          <w:szCs w:val="20"/>
        </w:rPr>
        <w:t xml:space="preserve"> dniu 1 kwietnia dla </w:t>
      </w:r>
      <w:r w:rsidR="005D572F">
        <w:rPr>
          <w:rFonts w:ascii="Verdana" w:hAnsi="Verdana" w:cs="Arial"/>
          <w:bCs/>
          <w:sz w:val="20"/>
          <w:szCs w:val="20"/>
        </w:rPr>
        <w:t>6</w:t>
      </w:r>
      <w:r w:rsidR="00451F4A">
        <w:rPr>
          <w:rFonts w:ascii="Verdana" w:hAnsi="Verdana" w:cs="Arial"/>
          <w:bCs/>
          <w:sz w:val="20"/>
          <w:szCs w:val="20"/>
        </w:rPr>
        <w:t>4</w:t>
      </w:r>
      <w:r w:rsidR="008C3E6D">
        <w:rPr>
          <w:rFonts w:ascii="Verdana" w:hAnsi="Verdana" w:cs="Arial"/>
          <w:bCs/>
          <w:sz w:val="20"/>
          <w:szCs w:val="20"/>
        </w:rPr>
        <w:t>0 osób;</w:t>
      </w:r>
    </w:p>
    <w:p w14:paraId="2ED72BE5" w14:textId="2B98EC44" w:rsidR="008A1770" w:rsidRDefault="001433B1" w:rsidP="0051615C">
      <w:pPr>
        <w:numPr>
          <w:ilvl w:val="2"/>
          <w:numId w:val="54"/>
        </w:numPr>
        <w:ind w:left="1134" w:hanging="708"/>
        <w:rPr>
          <w:rFonts w:ascii="Verdana" w:hAnsi="Verdana" w:cs="Arial"/>
          <w:bCs/>
          <w:sz w:val="20"/>
          <w:szCs w:val="20"/>
        </w:rPr>
      </w:pPr>
      <w:r>
        <w:rPr>
          <w:rFonts w:ascii="Verdana" w:hAnsi="Verdana" w:cs="Arial"/>
          <w:bCs/>
          <w:sz w:val="20"/>
          <w:szCs w:val="20"/>
        </w:rPr>
        <w:t>w</w:t>
      </w:r>
      <w:r w:rsidR="008C3E6D">
        <w:rPr>
          <w:rFonts w:ascii="Verdana" w:hAnsi="Verdana" w:cs="Arial"/>
          <w:bCs/>
          <w:sz w:val="20"/>
          <w:szCs w:val="20"/>
        </w:rPr>
        <w:t xml:space="preserve"> dniu 2 kwietnia dla </w:t>
      </w:r>
      <w:r w:rsidR="00732199">
        <w:rPr>
          <w:rFonts w:ascii="Verdana" w:hAnsi="Verdana" w:cs="Arial"/>
          <w:bCs/>
          <w:sz w:val="20"/>
          <w:szCs w:val="20"/>
        </w:rPr>
        <w:t>75</w:t>
      </w:r>
      <w:r w:rsidR="008A1770">
        <w:rPr>
          <w:rFonts w:ascii="Verdana" w:hAnsi="Verdana" w:cs="Arial"/>
          <w:bCs/>
          <w:sz w:val="20"/>
          <w:szCs w:val="20"/>
        </w:rPr>
        <w:t xml:space="preserve">0 </w:t>
      </w:r>
      <w:r w:rsidR="008C3E6D">
        <w:rPr>
          <w:rFonts w:ascii="Verdana" w:hAnsi="Verdana" w:cs="Arial"/>
          <w:bCs/>
          <w:sz w:val="20"/>
          <w:szCs w:val="20"/>
        </w:rPr>
        <w:t>osób</w:t>
      </w:r>
      <w:r w:rsidR="008A1770">
        <w:rPr>
          <w:rFonts w:ascii="Verdana" w:hAnsi="Verdana" w:cs="Arial"/>
          <w:bCs/>
          <w:sz w:val="20"/>
          <w:szCs w:val="20"/>
        </w:rPr>
        <w:t>;</w:t>
      </w:r>
    </w:p>
    <w:p w14:paraId="3FA0F67F" w14:textId="527B99C9" w:rsidR="008C3E6D" w:rsidRDefault="001433B1" w:rsidP="0051615C">
      <w:pPr>
        <w:numPr>
          <w:ilvl w:val="2"/>
          <w:numId w:val="54"/>
        </w:numPr>
        <w:ind w:left="1134" w:hanging="708"/>
        <w:rPr>
          <w:rFonts w:ascii="Verdana" w:hAnsi="Verdana" w:cs="Arial"/>
          <w:bCs/>
          <w:sz w:val="20"/>
          <w:szCs w:val="20"/>
        </w:rPr>
      </w:pPr>
      <w:r>
        <w:rPr>
          <w:rFonts w:ascii="Verdana" w:hAnsi="Verdana" w:cs="Arial"/>
          <w:bCs/>
          <w:sz w:val="20"/>
          <w:szCs w:val="20"/>
        </w:rPr>
        <w:t>w</w:t>
      </w:r>
      <w:r w:rsidR="008C3E6D">
        <w:rPr>
          <w:rFonts w:ascii="Verdana" w:hAnsi="Verdana" w:cs="Arial"/>
          <w:bCs/>
          <w:sz w:val="20"/>
          <w:szCs w:val="20"/>
        </w:rPr>
        <w:t xml:space="preserve"> dniu 3 kwietnia dla </w:t>
      </w:r>
      <w:r w:rsidR="005D572F">
        <w:rPr>
          <w:rFonts w:ascii="Verdana" w:hAnsi="Verdana" w:cs="Arial"/>
          <w:bCs/>
          <w:sz w:val="20"/>
          <w:szCs w:val="20"/>
        </w:rPr>
        <w:t>6</w:t>
      </w:r>
      <w:r w:rsidR="00451F4A">
        <w:rPr>
          <w:rFonts w:ascii="Verdana" w:hAnsi="Verdana" w:cs="Arial"/>
          <w:bCs/>
          <w:sz w:val="20"/>
          <w:szCs w:val="20"/>
        </w:rPr>
        <w:t>4</w:t>
      </w:r>
      <w:r w:rsidR="008C3E6D">
        <w:rPr>
          <w:rFonts w:ascii="Verdana" w:hAnsi="Verdana" w:cs="Arial"/>
          <w:bCs/>
          <w:sz w:val="20"/>
          <w:szCs w:val="20"/>
        </w:rPr>
        <w:t>0 osób.</w:t>
      </w:r>
    </w:p>
    <w:p w14:paraId="0FBBA9E4" w14:textId="4761C4DD" w:rsidR="008A1770" w:rsidRDefault="008A1770" w:rsidP="0051615C">
      <w:pPr>
        <w:numPr>
          <w:ilvl w:val="1"/>
          <w:numId w:val="54"/>
        </w:numPr>
        <w:ind w:left="426" w:hanging="426"/>
        <w:rPr>
          <w:rFonts w:ascii="Verdana" w:hAnsi="Verdana" w:cs="Arial"/>
          <w:bCs/>
          <w:sz w:val="20"/>
          <w:szCs w:val="20"/>
        </w:rPr>
      </w:pPr>
      <w:r>
        <w:rPr>
          <w:rFonts w:ascii="Verdana" w:hAnsi="Verdana" w:cs="Arial"/>
          <w:bCs/>
          <w:sz w:val="20"/>
          <w:szCs w:val="20"/>
        </w:rPr>
        <w:t xml:space="preserve">Organizacji strefy cateringu </w:t>
      </w:r>
      <w:r w:rsidRPr="00427F69">
        <w:rPr>
          <w:rFonts w:ascii="Verdana" w:hAnsi="Verdana" w:cs="Arial"/>
          <w:bCs/>
          <w:sz w:val="20"/>
          <w:szCs w:val="20"/>
        </w:rPr>
        <w:t>VIP</w:t>
      </w:r>
      <w:r>
        <w:rPr>
          <w:rFonts w:ascii="Verdana" w:hAnsi="Verdana" w:cs="Arial"/>
          <w:bCs/>
          <w:sz w:val="20"/>
          <w:szCs w:val="20"/>
        </w:rPr>
        <w:t xml:space="preserve"> </w:t>
      </w:r>
      <w:r w:rsidR="0068549E">
        <w:rPr>
          <w:rFonts w:ascii="Verdana" w:hAnsi="Verdana" w:cs="Arial"/>
          <w:bCs/>
          <w:sz w:val="20"/>
          <w:szCs w:val="20"/>
        </w:rPr>
        <w:t xml:space="preserve">w formie bufetowej </w:t>
      </w:r>
      <w:r>
        <w:rPr>
          <w:rFonts w:ascii="Verdana" w:hAnsi="Verdana" w:cs="Arial"/>
          <w:bCs/>
          <w:sz w:val="20"/>
          <w:szCs w:val="20"/>
        </w:rPr>
        <w:t xml:space="preserve">dla </w:t>
      </w:r>
      <w:r w:rsidR="00600AF4">
        <w:rPr>
          <w:rFonts w:ascii="Verdana" w:hAnsi="Verdana" w:cs="Arial"/>
          <w:bCs/>
          <w:sz w:val="20"/>
          <w:szCs w:val="20"/>
        </w:rPr>
        <w:t>45</w:t>
      </w:r>
      <w:r>
        <w:rPr>
          <w:rFonts w:ascii="Verdana" w:hAnsi="Verdana" w:cs="Arial"/>
          <w:bCs/>
          <w:sz w:val="20"/>
          <w:szCs w:val="20"/>
        </w:rPr>
        <w:t>0 uczestników z dostępem imiennym</w:t>
      </w:r>
      <w:r w:rsidR="008C3E6D">
        <w:rPr>
          <w:rFonts w:ascii="Verdana" w:hAnsi="Verdana" w:cs="Arial"/>
          <w:bCs/>
          <w:sz w:val="20"/>
          <w:szCs w:val="20"/>
        </w:rPr>
        <w:t xml:space="preserve"> w dniu 2 kwietnia</w:t>
      </w:r>
      <w:r>
        <w:rPr>
          <w:rFonts w:ascii="Verdana" w:hAnsi="Verdana" w:cs="Arial"/>
          <w:bCs/>
          <w:sz w:val="20"/>
          <w:szCs w:val="20"/>
        </w:rPr>
        <w:t>;</w:t>
      </w:r>
    </w:p>
    <w:p w14:paraId="78ED6682" w14:textId="05A83671" w:rsidR="003C210B" w:rsidRPr="003C210B" w:rsidRDefault="00600AF4" w:rsidP="0051615C">
      <w:pPr>
        <w:numPr>
          <w:ilvl w:val="2"/>
          <w:numId w:val="54"/>
        </w:numPr>
        <w:ind w:left="1134" w:hanging="708"/>
        <w:rPr>
          <w:rFonts w:ascii="Verdana" w:hAnsi="Verdana" w:cs="Arial"/>
          <w:bCs/>
          <w:sz w:val="20"/>
          <w:szCs w:val="20"/>
        </w:rPr>
      </w:pPr>
      <w:r>
        <w:rPr>
          <w:rFonts w:ascii="Verdana" w:hAnsi="Verdana" w:cs="Arial"/>
          <w:bCs/>
          <w:sz w:val="20"/>
          <w:szCs w:val="20"/>
        </w:rPr>
        <w:t xml:space="preserve">Strefa zostanie wyposażone </w:t>
      </w:r>
      <w:r w:rsidR="001433B1">
        <w:rPr>
          <w:rFonts w:ascii="Verdana" w:hAnsi="Verdana" w:cs="Arial"/>
          <w:bCs/>
          <w:sz w:val="20"/>
          <w:szCs w:val="20"/>
        </w:rPr>
        <w:t xml:space="preserve">w stoliki koktajlowe (minimum </w:t>
      </w:r>
      <w:r w:rsidR="00507BCE">
        <w:rPr>
          <w:rFonts w:ascii="Verdana" w:hAnsi="Verdana" w:cs="Arial"/>
          <w:bCs/>
          <w:sz w:val="20"/>
          <w:szCs w:val="20"/>
        </w:rPr>
        <w:t>7</w:t>
      </w:r>
      <w:r w:rsidR="001433B1">
        <w:rPr>
          <w:rFonts w:ascii="Verdana" w:hAnsi="Verdana" w:cs="Arial"/>
          <w:bCs/>
          <w:sz w:val="20"/>
          <w:szCs w:val="20"/>
        </w:rPr>
        <w:t>0</w:t>
      </w:r>
      <w:r w:rsidR="003C210B">
        <w:rPr>
          <w:rFonts w:ascii="Verdana" w:hAnsi="Verdana" w:cs="Arial"/>
          <w:bCs/>
          <w:sz w:val="20"/>
          <w:szCs w:val="20"/>
        </w:rPr>
        <w:t>).</w:t>
      </w:r>
    </w:p>
    <w:p w14:paraId="2D713E0F" w14:textId="4A6B64B3" w:rsidR="008A1770" w:rsidRDefault="008A1770" w:rsidP="0051615C">
      <w:pPr>
        <w:numPr>
          <w:ilvl w:val="1"/>
          <w:numId w:val="54"/>
        </w:numPr>
        <w:ind w:left="426" w:hanging="426"/>
        <w:rPr>
          <w:rFonts w:ascii="Verdana" w:hAnsi="Verdana" w:cs="Arial"/>
          <w:bCs/>
          <w:sz w:val="20"/>
          <w:szCs w:val="20"/>
        </w:rPr>
      </w:pPr>
      <w:r>
        <w:rPr>
          <w:rFonts w:ascii="Verdana" w:hAnsi="Verdana" w:cs="Arial"/>
          <w:bCs/>
          <w:sz w:val="20"/>
          <w:szCs w:val="20"/>
        </w:rPr>
        <w:t xml:space="preserve">Organizacji lunchu </w:t>
      </w:r>
      <w:proofErr w:type="spellStart"/>
      <w:r>
        <w:rPr>
          <w:rFonts w:ascii="Verdana" w:hAnsi="Verdana" w:cs="Arial"/>
          <w:bCs/>
          <w:sz w:val="20"/>
          <w:szCs w:val="20"/>
        </w:rPr>
        <w:t>zasiadanego</w:t>
      </w:r>
      <w:proofErr w:type="spellEnd"/>
      <w:r>
        <w:rPr>
          <w:rFonts w:ascii="Verdana" w:hAnsi="Verdana" w:cs="Arial"/>
          <w:bCs/>
          <w:sz w:val="20"/>
          <w:szCs w:val="20"/>
        </w:rPr>
        <w:t xml:space="preserve"> VIP dla 30 osób</w:t>
      </w:r>
      <w:r w:rsidR="0068549E">
        <w:rPr>
          <w:rFonts w:ascii="Verdana" w:hAnsi="Verdana" w:cs="Arial"/>
          <w:bCs/>
          <w:sz w:val="20"/>
          <w:szCs w:val="20"/>
        </w:rPr>
        <w:t xml:space="preserve"> w dniu 2 kwietnia</w:t>
      </w:r>
      <w:r>
        <w:rPr>
          <w:rFonts w:ascii="Verdana" w:hAnsi="Verdana" w:cs="Arial"/>
          <w:bCs/>
          <w:sz w:val="20"/>
          <w:szCs w:val="20"/>
        </w:rPr>
        <w:t>.</w:t>
      </w:r>
    </w:p>
    <w:p w14:paraId="6C66A20F" w14:textId="13EE01E7" w:rsidR="008A1770" w:rsidRPr="00600AF4" w:rsidRDefault="008A1770" w:rsidP="0051615C">
      <w:pPr>
        <w:pStyle w:val="Akapitzlist"/>
        <w:numPr>
          <w:ilvl w:val="2"/>
          <w:numId w:val="54"/>
        </w:numPr>
        <w:suppressAutoHyphens/>
        <w:ind w:left="1134" w:hanging="708"/>
        <w:jc w:val="both"/>
        <w:rPr>
          <w:rFonts w:ascii="Verdana" w:hAnsi="Verdana" w:cs="Arial"/>
          <w:bCs/>
          <w:sz w:val="20"/>
          <w:szCs w:val="20"/>
          <w:lang w:eastAsia="pl-PL"/>
        </w:rPr>
      </w:pPr>
      <w:r w:rsidRPr="00A00C4E">
        <w:rPr>
          <w:rFonts w:ascii="Verdana" w:hAnsi="Verdana" w:cs="Arial"/>
          <w:bCs/>
          <w:sz w:val="20"/>
          <w:szCs w:val="20"/>
          <w:lang w:eastAsia="pl-PL"/>
        </w:rPr>
        <w:t xml:space="preserve">Wykonawca zobowiązany jest do przygotowania </w:t>
      </w:r>
      <w:proofErr w:type="spellStart"/>
      <w:r w:rsidRPr="00600AF4">
        <w:rPr>
          <w:rFonts w:ascii="Verdana" w:hAnsi="Verdana" w:cs="Arial"/>
          <w:bCs/>
          <w:sz w:val="20"/>
          <w:szCs w:val="20"/>
          <w:lang w:eastAsia="pl-PL"/>
        </w:rPr>
        <w:t>zasiadanego</w:t>
      </w:r>
      <w:proofErr w:type="spellEnd"/>
      <w:r w:rsidRPr="00A00C4E">
        <w:rPr>
          <w:rFonts w:ascii="Verdana" w:hAnsi="Verdana" w:cs="Arial"/>
          <w:bCs/>
          <w:sz w:val="20"/>
          <w:szCs w:val="20"/>
          <w:lang w:eastAsia="pl-PL"/>
        </w:rPr>
        <w:t xml:space="preserve"> </w:t>
      </w:r>
      <w:proofErr w:type="spellStart"/>
      <w:r w:rsidRPr="00A00C4E">
        <w:rPr>
          <w:rFonts w:ascii="Verdana" w:hAnsi="Verdana" w:cs="Arial"/>
          <w:bCs/>
          <w:sz w:val="20"/>
          <w:szCs w:val="20"/>
          <w:lang w:eastAsia="pl-PL"/>
        </w:rPr>
        <w:t>lunch’u</w:t>
      </w:r>
      <w:proofErr w:type="spellEnd"/>
      <w:r w:rsidRPr="00A00C4E">
        <w:rPr>
          <w:rFonts w:ascii="Verdana" w:hAnsi="Verdana" w:cs="Arial"/>
          <w:bCs/>
          <w:sz w:val="20"/>
          <w:szCs w:val="20"/>
          <w:lang w:eastAsia="pl-PL"/>
        </w:rPr>
        <w:t xml:space="preserve">, z obsługą kelnerską, dla maksymalnie 30 osób w dn. 02.04.2020 r. w godzinach </w:t>
      </w:r>
      <w:r w:rsidRPr="00600AF4">
        <w:rPr>
          <w:rFonts w:ascii="Verdana" w:hAnsi="Verdana" w:cs="Arial"/>
          <w:bCs/>
          <w:sz w:val="20"/>
          <w:szCs w:val="20"/>
          <w:lang w:eastAsia="pl-PL"/>
        </w:rPr>
        <w:t>1</w:t>
      </w:r>
      <w:r w:rsidR="0068549E" w:rsidRPr="00600AF4">
        <w:rPr>
          <w:rFonts w:ascii="Verdana" w:hAnsi="Verdana" w:cs="Arial"/>
          <w:bCs/>
          <w:sz w:val="20"/>
          <w:szCs w:val="20"/>
          <w:lang w:eastAsia="pl-PL"/>
        </w:rPr>
        <w:t>3.15</w:t>
      </w:r>
      <w:r w:rsidRPr="00600AF4">
        <w:rPr>
          <w:rFonts w:ascii="Verdana" w:hAnsi="Verdana" w:cs="Arial"/>
          <w:bCs/>
          <w:sz w:val="20"/>
          <w:szCs w:val="20"/>
          <w:lang w:eastAsia="pl-PL"/>
        </w:rPr>
        <w:t>-1</w:t>
      </w:r>
      <w:r w:rsidR="0068549E" w:rsidRPr="00600AF4">
        <w:rPr>
          <w:rFonts w:ascii="Verdana" w:hAnsi="Verdana" w:cs="Arial"/>
          <w:bCs/>
          <w:sz w:val="20"/>
          <w:szCs w:val="20"/>
          <w:lang w:eastAsia="pl-PL"/>
        </w:rPr>
        <w:t>4</w:t>
      </w:r>
      <w:r w:rsidRPr="00600AF4">
        <w:rPr>
          <w:rFonts w:ascii="Verdana" w:hAnsi="Verdana" w:cs="Arial"/>
          <w:bCs/>
          <w:sz w:val="20"/>
          <w:szCs w:val="20"/>
          <w:lang w:eastAsia="pl-PL"/>
        </w:rPr>
        <w:t>.</w:t>
      </w:r>
      <w:r w:rsidR="00600AF4" w:rsidRPr="00600AF4">
        <w:rPr>
          <w:rFonts w:ascii="Verdana" w:hAnsi="Verdana" w:cs="Arial"/>
          <w:bCs/>
          <w:sz w:val="20"/>
          <w:szCs w:val="20"/>
          <w:lang w:eastAsia="pl-PL"/>
        </w:rPr>
        <w:t>3</w:t>
      </w:r>
      <w:r w:rsidRPr="00600AF4">
        <w:rPr>
          <w:rFonts w:ascii="Verdana" w:hAnsi="Verdana" w:cs="Arial"/>
          <w:bCs/>
          <w:sz w:val="20"/>
          <w:szCs w:val="20"/>
          <w:lang w:eastAsia="pl-PL"/>
        </w:rPr>
        <w:t xml:space="preserve">0. </w:t>
      </w:r>
    </w:p>
    <w:p w14:paraId="386406C5" w14:textId="5818A891" w:rsidR="008A1770" w:rsidRPr="00A00C4E" w:rsidRDefault="008A1770" w:rsidP="0051615C">
      <w:pPr>
        <w:pStyle w:val="Akapitzlist"/>
        <w:numPr>
          <w:ilvl w:val="2"/>
          <w:numId w:val="54"/>
        </w:numPr>
        <w:ind w:left="1134" w:right="57" w:hanging="708"/>
        <w:jc w:val="both"/>
        <w:rPr>
          <w:rFonts w:ascii="Verdana" w:hAnsi="Verdana" w:cs="Arial"/>
          <w:bCs/>
          <w:sz w:val="20"/>
          <w:szCs w:val="20"/>
          <w:lang w:eastAsia="pl-PL"/>
        </w:rPr>
      </w:pPr>
      <w:r w:rsidRPr="00A00C4E">
        <w:rPr>
          <w:rFonts w:ascii="Verdana" w:hAnsi="Verdana" w:cs="Arial"/>
          <w:bCs/>
          <w:sz w:val="20"/>
          <w:szCs w:val="20"/>
          <w:lang w:eastAsia="pl-PL"/>
        </w:rPr>
        <w:t xml:space="preserve">Miejsce </w:t>
      </w:r>
      <w:proofErr w:type="spellStart"/>
      <w:r w:rsidRPr="00A00C4E">
        <w:rPr>
          <w:rFonts w:ascii="Verdana" w:hAnsi="Verdana" w:cs="Arial"/>
          <w:bCs/>
          <w:sz w:val="20"/>
          <w:szCs w:val="20"/>
          <w:lang w:eastAsia="pl-PL"/>
        </w:rPr>
        <w:t>lunch’u</w:t>
      </w:r>
      <w:proofErr w:type="spellEnd"/>
      <w:r w:rsidRPr="00A00C4E">
        <w:rPr>
          <w:rFonts w:ascii="Verdana" w:hAnsi="Verdana" w:cs="Arial"/>
          <w:bCs/>
          <w:sz w:val="20"/>
          <w:szCs w:val="20"/>
          <w:lang w:eastAsia="pl-PL"/>
        </w:rPr>
        <w:t xml:space="preserve"> to specjalnie wydzielona strefa, w której możliwe jest prowadzenie rozmów bez ingerencji osób postronnych.</w:t>
      </w:r>
      <w:r w:rsidR="00451F4A">
        <w:rPr>
          <w:rFonts w:ascii="Verdana" w:hAnsi="Verdana" w:cs="Arial"/>
          <w:bCs/>
          <w:sz w:val="20"/>
          <w:szCs w:val="20"/>
          <w:lang w:eastAsia="pl-PL"/>
        </w:rPr>
        <w:t xml:space="preserve">  </w:t>
      </w:r>
      <w:r w:rsidR="00D213CD">
        <w:rPr>
          <w:rFonts w:ascii="Verdana" w:hAnsi="Verdana" w:cs="Arial"/>
          <w:bCs/>
          <w:sz w:val="20"/>
          <w:szCs w:val="20"/>
          <w:lang w:eastAsia="pl-PL"/>
        </w:rPr>
        <w:t>S</w:t>
      </w:r>
      <w:r w:rsidR="00451F4A">
        <w:rPr>
          <w:rFonts w:ascii="Verdana" w:hAnsi="Verdana" w:cs="Arial"/>
          <w:bCs/>
          <w:sz w:val="20"/>
          <w:szCs w:val="20"/>
          <w:lang w:eastAsia="pl-PL"/>
        </w:rPr>
        <w:t xml:space="preserve">trefę </w:t>
      </w:r>
      <w:proofErr w:type="gramStart"/>
      <w:r w:rsidR="00451F4A">
        <w:rPr>
          <w:rFonts w:ascii="Verdana" w:hAnsi="Verdana" w:cs="Arial"/>
          <w:bCs/>
          <w:sz w:val="20"/>
          <w:szCs w:val="20"/>
          <w:lang w:eastAsia="pl-PL"/>
        </w:rPr>
        <w:t xml:space="preserve">w </w:t>
      </w:r>
      <w:r w:rsidR="00D213CD">
        <w:rPr>
          <w:rFonts w:ascii="Verdana" w:hAnsi="Verdana" w:cs="Arial"/>
          <w:bCs/>
          <w:sz w:val="20"/>
          <w:szCs w:val="20"/>
          <w:lang w:eastAsia="pl-PL"/>
        </w:rPr>
        <w:t xml:space="preserve"> 16</w:t>
      </w:r>
      <w:proofErr w:type="gramEnd"/>
      <w:r w:rsidR="00D213CD">
        <w:rPr>
          <w:rFonts w:ascii="Verdana" w:hAnsi="Verdana" w:cs="Arial"/>
          <w:bCs/>
          <w:sz w:val="20"/>
          <w:szCs w:val="20"/>
          <w:lang w:eastAsia="pl-PL"/>
        </w:rPr>
        <w:t xml:space="preserve"> </w:t>
      </w:r>
      <w:r w:rsidR="00451F4A">
        <w:rPr>
          <w:rFonts w:ascii="Verdana" w:hAnsi="Verdana" w:cs="Arial"/>
          <w:bCs/>
          <w:sz w:val="20"/>
          <w:szCs w:val="20"/>
          <w:lang w:eastAsia="pl-PL"/>
        </w:rPr>
        <w:t>stolik</w:t>
      </w:r>
      <w:r w:rsidR="00D213CD">
        <w:rPr>
          <w:rFonts w:ascii="Verdana" w:hAnsi="Verdana" w:cs="Arial"/>
          <w:bCs/>
          <w:sz w:val="20"/>
          <w:szCs w:val="20"/>
          <w:lang w:eastAsia="pl-PL"/>
        </w:rPr>
        <w:t>ów</w:t>
      </w:r>
      <w:r w:rsidR="00451F4A">
        <w:rPr>
          <w:rFonts w:ascii="Verdana" w:hAnsi="Verdana" w:cs="Arial"/>
          <w:bCs/>
          <w:sz w:val="20"/>
          <w:szCs w:val="20"/>
          <w:lang w:eastAsia="pl-PL"/>
        </w:rPr>
        <w:t xml:space="preserve"> i </w:t>
      </w:r>
      <w:r w:rsidR="00D213CD">
        <w:rPr>
          <w:rFonts w:ascii="Verdana" w:hAnsi="Verdana" w:cs="Arial"/>
          <w:bCs/>
          <w:sz w:val="20"/>
          <w:szCs w:val="20"/>
          <w:lang w:eastAsia="pl-PL"/>
        </w:rPr>
        <w:t xml:space="preserve">32 </w:t>
      </w:r>
      <w:r w:rsidR="00451F4A">
        <w:rPr>
          <w:rFonts w:ascii="Verdana" w:hAnsi="Verdana" w:cs="Arial"/>
          <w:bCs/>
          <w:sz w:val="20"/>
          <w:szCs w:val="20"/>
          <w:lang w:eastAsia="pl-PL"/>
        </w:rPr>
        <w:t>krzesła</w:t>
      </w:r>
      <w:r w:rsidR="00D213CD">
        <w:rPr>
          <w:rFonts w:ascii="Verdana" w:hAnsi="Verdana" w:cs="Arial"/>
          <w:bCs/>
          <w:sz w:val="20"/>
          <w:szCs w:val="20"/>
          <w:lang w:eastAsia="pl-PL"/>
        </w:rPr>
        <w:t xml:space="preserve"> wyposaży PTAK</w:t>
      </w:r>
      <w:r w:rsidR="00451F4A">
        <w:rPr>
          <w:rFonts w:ascii="Verdana" w:hAnsi="Verdana" w:cs="Arial"/>
          <w:bCs/>
          <w:sz w:val="20"/>
          <w:szCs w:val="20"/>
          <w:lang w:eastAsia="pl-PL"/>
        </w:rPr>
        <w:t xml:space="preserve">. Stoliki mają ustawienie </w:t>
      </w:r>
      <w:r w:rsidR="00AF72F7">
        <w:rPr>
          <w:rFonts w:ascii="Verdana" w:hAnsi="Verdana" w:cs="Arial"/>
          <w:bCs/>
          <w:sz w:val="20"/>
          <w:szCs w:val="20"/>
          <w:lang w:eastAsia="pl-PL"/>
        </w:rPr>
        <w:t>kwadratu</w:t>
      </w:r>
      <w:r w:rsidR="00451F4A">
        <w:rPr>
          <w:rFonts w:ascii="Verdana" w:hAnsi="Verdana" w:cs="Arial"/>
          <w:bCs/>
          <w:sz w:val="20"/>
          <w:szCs w:val="20"/>
          <w:lang w:eastAsia="pl-PL"/>
        </w:rPr>
        <w:t xml:space="preserve"> tak, aby wszyscy uczestnicy widzieli siebie nawzajem i mogli prowadzić swobodną konwersację.</w:t>
      </w:r>
    </w:p>
    <w:p w14:paraId="70648E01" w14:textId="77777777" w:rsidR="008A1770" w:rsidRPr="00A00C4E" w:rsidRDefault="008A1770" w:rsidP="0051615C">
      <w:pPr>
        <w:pStyle w:val="Akapitzlist"/>
        <w:numPr>
          <w:ilvl w:val="2"/>
          <w:numId w:val="54"/>
        </w:numPr>
        <w:ind w:left="1134" w:right="57" w:hanging="708"/>
        <w:jc w:val="both"/>
        <w:rPr>
          <w:rFonts w:ascii="Verdana" w:hAnsi="Verdana" w:cs="Arial"/>
          <w:bCs/>
          <w:sz w:val="20"/>
          <w:szCs w:val="20"/>
          <w:lang w:eastAsia="pl-PL"/>
        </w:rPr>
      </w:pPr>
      <w:r w:rsidRPr="00A00C4E">
        <w:rPr>
          <w:rFonts w:ascii="Verdana" w:hAnsi="Verdana" w:cs="Arial"/>
          <w:bCs/>
          <w:sz w:val="20"/>
          <w:szCs w:val="20"/>
          <w:lang w:eastAsia="pl-PL"/>
        </w:rPr>
        <w:t>Wykonawca przygotuje i przekaże Zamawiającemu do akceptacji menu (po 3 propozycje z każdej pozycji, obejmujące zarówno propozycje mięsne, rybne oraz wegańskie) składające się z:</w:t>
      </w:r>
    </w:p>
    <w:p w14:paraId="5CA89F6B" w14:textId="77777777" w:rsidR="008A1770" w:rsidRPr="00A00C4E" w:rsidRDefault="008A1770" w:rsidP="001433B1">
      <w:pPr>
        <w:pStyle w:val="Akapitzlist"/>
        <w:numPr>
          <w:ilvl w:val="0"/>
          <w:numId w:val="26"/>
        </w:numPr>
        <w:ind w:left="1134" w:right="57" w:firstLine="0"/>
        <w:jc w:val="both"/>
        <w:rPr>
          <w:rFonts w:ascii="Verdana" w:hAnsi="Verdana" w:cs="Arial"/>
          <w:bCs/>
          <w:sz w:val="20"/>
          <w:szCs w:val="20"/>
          <w:lang w:eastAsia="pl-PL"/>
        </w:rPr>
      </w:pPr>
      <w:r w:rsidRPr="00A00C4E">
        <w:rPr>
          <w:rFonts w:ascii="Verdana" w:hAnsi="Verdana" w:cs="Arial"/>
          <w:bCs/>
          <w:sz w:val="20"/>
          <w:szCs w:val="20"/>
          <w:lang w:eastAsia="pl-PL"/>
        </w:rPr>
        <w:t>aperitif</w:t>
      </w:r>
    </w:p>
    <w:p w14:paraId="4BF8AACE" w14:textId="77777777" w:rsidR="008A1770" w:rsidRPr="00A00C4E" w:rsidRDefault="008A1770" w:rsidP="001433B1">
      <w:pPr>
        <w:pStyle w:val="Akapitzlist"/>
        <w:numPr>
          <w:ilvl w:val="0"/>
          <w:numId w:val="26"/>
        </w:numPr>
        <w:ind w:left="1134" w:right="57" w:firstLine="0"/>
        <w:jc w:val="both"/>
        <w:rPr>
          <w:rFonts w:ascii="Verdana" w:hAnsi="Verdana" w:cs="Arial"/>
          <w:bCs/>
          <w:sz w:val="20"/>
          <w:szCs w:val="20"/>
          <w:lang w:eastAsia="pl-PL"/>
        </w:rPr>
      </w:pPr>
      <w:r w:rsidRPr="00A00C4E">
        <w:rPr>
          <w:rFonts w:ascii="Verdana" w:hAnsi="Verdana" w:cs="Arial"/>
          <w:bCs/>
          <w:sz w:val="20"/>
          <w:szCs w:val="20"/>
          <w:lang w:eastAsia="pl-PL"/>
        </w:rPr>
        <w:t>przystawka</w:t>
      </w:r>
    </w:p>
    <w:p w14:paraId="1DBD7FFF" w14:textId="77777777" w:rsidR="008A1770" w:rsidRPr="00A00C4E" w:rsidRDefault="008A1770" w:rsidP="001433B1">
      <w:pPr>
        <w:pStyle w:val="Akapitzlist"/>
        <w:numPr>
          <w:ilvl w:val="0"/>
          <w:numId w:val="26"/>
        </w:numPr>
        <w:ind w:left="1134" w:right="57" w:firstLine="0"/>
        <w:jc w:val="both"/>
        <w:rPr>
          <w:rFonts w:ascii="Verdana" w:hAnsi="Verdana" w:cs="Arial"/>
          <w:bCs/>
          <w:sz w:val="20"/>
          <w:szCs w:val="20"/>
          <w:lang w:eastAsia="pl-PL"/>
        </w:rPr>
      </w:pPr>
      <w:r w:rsidRPr="00A00C4E">
        <w:rPr>
          <w:rFonts w:ascii="Verdana" w:hAnsi="Verdana" w:cs="Arial"/>
          <w:bCs/>
          <w:sz w:val="20"/>
          <w:szCs w:val="20"/>
          <w:lang w:eastAsia="pl-PL"/>
        </w:rPr>
        <w:t>zupa</w:t>
      </w:r>
    </w:p>
    <w:p w14:paraId="09E42757" w14:textId="77777777" w:rsidR="008A1770" w:rsidRPr="00A00C4E" w:rsidRDefault="008A1770" w:rsidP="001433B1">
      <w:pPr>
        <w:pStyle w:val="Akapitzlist"/>
        <w:numPr>
          <w:ilvl w:val="0"/>
          <w:numId w:val="26"/>
        </w:numPr>
        <w:ind w:left="1134" w:right="57" w:firstLine="0"/>
        <w:jc w:val="both"/>
        <w:rPr>
          <w:rFonts w:ascii="Verdana" w:hAnsi="Verdana" w:cs="Arial"/>
          <w:bCs/>
          <w:sz w:val="20"/>
          <w:szCs w:val="20"/>
          <w:lang w:eastAsia="pl-PL"/>
        </w:rPr>
      </w:pPr>
      <w:r w:rsidRPr="00A00C4E">
        <w:rPr>
          <w:rFonts w:ascii="Verdana" w:hAnsi="Verdana" w:cs="Arial"/>
          <w:bCs/>
          <w:sz w:val="20"/>
          <w:szCs w:val="20"/>
          <w:lang w:eastAsia="pl-PL"/>
        </w:rPr>
        <w:t>danie główne</w:t>
      </w:r>
    </w:p>
    <w:p w14:paraId="10C5F5F2" w14:textId="77777777" w:rsidR="008A1770" w:rsidRPr="00A00C4E" w:rsidRDefault="008A1770" w:rsidP="001433B1">
      <w:pPr>
        <w:pStyle w:val="Akapitzlist"/>
        <w:numPr>
          <w:ilvl w:val="0"/>
          <w:numId w:val="26"/>
        </w:numPr>
        <w:ind w:left="1134" w:right="57" w:firstLine="0"/>
        <w:jc w:val="both"/>
        <w:rPr>
          <w:rFonts w:ascii="Verdana" w:hAnsi="Verdana" w:cs="Arial"/>
          <w:bCs/>
          <w:sz w:val="20"/>
          <w:szCs w:val="20"/>
          <w:lang w:eastAsia="pl-PL"/>
        </w:rPr>
      </w:pPr>
      <w:r w:rsidRPr="00A00C4E">
        <w:rPr>
          <w:rFonts w:ascii="Verdana" w:hAnsi="Verdana" w:cs="Arial"/>
          <w:bCs/>
          <w:sz w:val="20"/>
          <w:szCs w:val="20"/>
          <w:lang w:eastAsia="pl-PL"/>
        </w:rPr>
        <w:t>deser</w:t>
      </w:r>
    </w:p>
    <w:p w14:paraId="0E2C2D71" w14:textId="630CD71A" w:rsidR="00A263FF" w:rsidRDefault="008A1770" w:rsidP="001433B1">
      <w:pPr>
        <w:pStyle w:val="Akapitzlist"/>
        <w:numPr>
          <w:ilvl w:val="0"/>
          <w:numId w:val="26"/>
        </w:numPr>
        <w:ind w:left="1134" w:right="57" w:firstLine="0"/>
        <w:jc w:val="both"/>
        <w:rPr>
          <w:rFonts w:ascii="Verdana" w:hAnsi="Verdana" w:cs="Arial"/>
          <w:bCs/>
          <w:sz w:val="20"/>
          <w:szCs w:val="20"/>
          <w:lang w:eastAsia="pl-PL"/>
        </w:rPr>
      </w:pPr>
      <w:r w:rsidRPr="00A00C4E">
        <w:rPr>
          <w:rFonts w:ascii="Verdana" w:hAnsi="Verdana" w:cs="Arial"/>
          <w:bCs/>
          <w:sz w:val="20"/>
          <w:szCs w:val="20"/>
          <w:lang w:eastAsia="pl-PL"/>
        </w:rPr>
        <w:t>napoje (w tym alkoholowe).</w:t>
      </w:r>
    </w:p>
    <w:p w14:paraId="6214720F" w14:textId="3B43A75A" w:rsidR="0068549E" w:rsidRPr="0068549E" w:rsidRDefault="0068549E" w:rsidP="0051615C">
      <w:pPr>
        <w:pStyle w:val="Akapitzlist"/>
        <w:numPr>
          <w:ilvl w:val="2"/>
          <w:numId w:val="54"/>
        </w:numPr>
        <w:ind w:left="1134" w:right="57" w:hanging="708"/>
        <w:jc w:val="both"/>
        <w:rPr>
          <w:rFonts w:ascii="Verdana" w:hAnsi="Verdana" w:cs="Arial"/>
          <w:bCs/>
          <w:sz w:val="20"/>
          <w:szCs w:val="20"/>
          <w:lang w:eastAsia="pl-PL"/>
        </w:rPr>
      </w:pPr>
      <w:r w:rsidRPr="0068549E">
        <w:rPr>
          <w:rFonts w:ascii="Verdana" w:hAnsi="Verdana" w:cs="Arial"/>
          <w:bCs/>
          <w:sz w:val="20"/>
          <w:szCs w:val="20"/>
          <w:lang w:eastAsia="pl-PL"/>
        </w:rPr>
        <w:t xml:space="preserve">Wykonawca na podstawie wyboru Zamawiającego, przygotuje elegancką kartę dań tzw. </w:t>
      </w:r>
      <w:proofErr w:type="spellStart"/>
      <w:r w:rsidRPr="0068549E">
        <w:rPr>
          <w:rFonts w:ascii="Verdana" w:hAnsi="Verdana" w:cs="Arial"/>
          <w:bCs/>
          <w:sz w:val="20"/>
          <w:szCs w:val="20"/>
          <w:lang w:eastAsia="pl-PL"/>
        </w:rPr>
        <w:t>short</w:t>
      </w:r>
      <w:proofErr w:type="spellEnd"/>
      <w:r w:rsidRPr="0068549E">
        <w:rPr>
          <w:rFonts w:ascii="Verdana" w:hAnsi="Verdana" w:cs="Arial"/>
          <w:bCs/>
          <w:sz w:val="20"/>
          <w:szCs w:val="20"/>
          <w:lang w:eastAsia="pl-PL"/>
        </w:rPr>
        <w:t xml:space="preserve"> menu, które będzie wystawione na stole przy zastawie każdego gościa.</w:t>
      </w:r>
    </w:p>
    <w:p w14:paraId="76FCF9CB" w14:textId="043A5803" w:rsidR="00C71CC9" w:rsidRPr="00C71CC9" w:rsidRDefault="00A263FF" w:rsidP="0051615C">
      <w:pPr>
        <w:pStyle w:val="Akapitzlist"/>
        <w:numPr>
          <w:ilvl w:val="1"/>
          <w:numId w:val="54"/>
        </w:numPr>
        <w:ind w:left="567" w:right="57" w:hanging="567"/>
        <w:jc w:val="both"/>
        <w:rPr>
          <w:rFonts w:ascii="Verdana" w:hAnsi="Verdana" w:cs="Arial"/>
          <w:bCs/>
          <w:sz w:val="20"/>
          <w:szCs w:val="20"/>
          <w:lang w:eastAsia="pl-PL"/>
        </w:rPr>
      </w:pPr>
      <w:r>
        <w:rPr>
          <w:rFonts w:ascii="Verdana" w:hAnsi="Verdana" w:cs="Arial"/>
          <w:bCs/>
          <w:sz w:val="20"/>
          <w:szCs w:val="20"/>
          <w:lang w:eastAsia="pl-PL"/>
        </w:rPr>
        <w:t>O</w:t>
      </w:r>
      <w:r w:rsidR="005300B3" w:rsidRPr="00A263FF">
        <w:rPr>
          <w:rFonts w:ascii="Verdana" w:hAnsi="Verdana" w:cs="Arial"/>
          <w:bCs/>
          <w:sz w:val="20"/>
          <w:szCs w:val="20"/>
          <w:lang w:eastAsia="pl-PL"/>
        </w:rPr>
        <w:t>rganizacji kolacji dla uczestników Innovatorium w dniu 1 kwietnia</w:t>
      </w:r>
      <w:r>
        <w:rPr>
          <w:rFonts w:ascii="Verdana" w:hAnsi="Verdana" w:cs="Arial"/>
          <w:bCs/>
          <w:sz w:val="20"/>
          <w:szCs w:val="20"/>
          <w:lang w:eastAsia="pl-PL"/>
        </w:rPr>
        <w:t xml:space="preserve"> 2020r.</w:t>
      </w:r>
      <w:r w:rsidR="005300B3" w:rsidRPr="00A263FF">
        <w:rPr>
          <w:rFonts w:ascii="Verdana" w:hAnsi="Verdana" w:cs="Arial"/>
          <w:bCs/>
          <w:sz w:val="20"/>
          <w:szCs w:val="20"/>
          <w:lang w:eastAsia="pl-PL"/>
        </w:rPr>
        <w:t>, w tym cateringu</w:t>
      </w:r>
      <w:r>
        <w:rPr>
          <w:rFonts w:ascii="Verdana" w:hAnsi="Verdana" w:cs="Arial"/>
          <w:bCs/>
          <w:sz w:val="20"/>
          <w:szCs w:val="20"/>
          <w:lang w:eastAsia="pl-PL"/>
        </w:rPr>
        <w:t>. K</w:t>
      </w:r>
      <w:r w:rsidR="005300B3" w:rsidRPr="00A263FF">
        <w:rPr>
          <w:rFonts w:ascii="Verdana" w:hAnsi="Verdana" w:cs="Arial"/>
          <w:bCs/>
          <w:sz w:val="20"/>
          <w:szCs w:val="20"/>
          <w:lang w:eastAsia="pl-PL"/>
        </w:rPr>
        <w:t xml:space="preserve">olacja odbędzie się na terenie EXPO </w:t>
      </w:r>
      <w:proofErr w:type="spellStart"/>
      <w:r w:rsidR="005300B3" w:rsidRPr="00A263FF">
        <w:rPr>
          <w:rFonts w:ascii="Verdana" w:hAnsi="Verdana" w:cs="Arial"/>
          <w:bCs/>
          <w:sz w:val="20"/>
          <w:szCs w:val="20"/>
          <w:lang w:eastAsia="pl-PL"/>
        </w:rPr>
        <w:t>Warsaw</w:t>
      </w:r>
      <w:proofErr w:type="spellEnd"/>
      <w:r w:rsidR="005300B3" w:rsidRPr="00A263FF">
        <w:rPr>
          <w:rFonts w:ascii="Verdana" w:hAnsi="Verdana" w:cs="Arial"/>
          <w:bCs/>
          <w:sz w:val="20"/>
          <w:szCs w:val="20"/>
          <w:lang w:eastAsia="pl-PL"/>
        </w:rPr>
        <w:t xml:space="preserve"> PTAK;</w:t>
      </w:r>
    </w:p>
    <w:p w14:paraId="202F9624" w14:textId="566159F3" w:rsidR="008A1770" w:rsidRPr="00AF1EEB" w:rsidRDefault="008A1770" w:rsidP="0051615C">
      <w:pPr>
        <w:pStyle w:val="Akapitzlist"/>
        <w:numPr>
          <w:ilvl w:val="1"/>
          <w:numId w:val="54"/>
        </w:numPr>
        <w:ind w:left="567" w:right="57" w:hanging="567"/>
        <w:jc w:val="both"/>
        <w:rPr>
          <w:rFonts w:ascii="Verdana" w:hAnsi="Verdana" w:cs="Arial"/>
          <w:bCs/>
          <w:sz w:val="20"/>
          <w:szCs w:val="20"/>
          <w:lang w:eastAsia="pl-PL"/>
        </w:rPr>
      </w:pPr>
      <w:r w:rsidRPr="0068549E">
        <w:rPr>
          <w:rFonts w:ascii="Verdana" w:hAnsi="Verdana"/>
          <w:sz w:val="20"/>
          <w:szCs w:val="20"/>
        </w:rPr>
        <w:t>Przygotowanie i serwowanie posiłków</w:t>
      </w:r>
      <w:r w:rsidR="00AF1EEB">
        <w:rPr>
          <w:rFonts w:ascii="Verdana" w:hAnsi="Verdana"/>
          <w:sz w:val="20"/>
          <w:szCs w:val="20"/>
        </w:rPr>
        <w:t xml:space="preserve"> </w:t>
      </w:r>
      <w:r w:rsidRPr="00AF1EEB">
        <w:rPr>
          <w:rFonts w:ascii="Verdana" w:hAnsi="Verdana"/>
          <w:sz w:val="20"/>
          <w:szCs w:val="20"/>
        </w:rPr>
        <w:t>zgodnie z harmonogramem:</w:t>
      </w:r>
    </w:p>
    <w:p w14:paraId="6FC4919F" w14:textId="77777777" w:rsidR="00AF1EEB" w:rsidRPr="00AF1EEB" w:rsidRDefault="00AF1EEB" w:rsidP="00AF1EEB">
      <w:pPr>
        <w:pStyle w:val="Akapitzlist"/>
        <w:ind w:left="792" w:right="57"/>
        <w:jc w:val="both"/>
        <w:rPr>
          <w:rFonts w:ascii="Verdana" w:hAnsi="Verdana" w:cs="Arial"/>
          <w:bCs/>
          <w:sz w:val="20"/>
          <w:szCs w:val="20"/>
          <w:lang w:eastAsia="pl-PL"/>
        </w:rPr>
      </w:pPr>
    </w:p>
    <w:tbl>
      <w:tblPr>
        <w:tblStyle w:val="Tabela-Siatka"/>
        <w:tblW w:w="6941" w:type="dxa"/>
        <w:tblInd w:w="1341" w:type="dxa"/>
        <w:tblLook w:val="04A0" w:firstRow="1" w:lastRow="0" w:firstColumn="1" w:lastColumn="0" w:noHBand="0" w:noVBand="1"/>
      </w:tblPr>
      <w:tblGrid>
        <w:gridCol w:w="1499"/>
        <w:gridCol w:w="1679"/>
        <w:gridCol w:w="2091"/>
        <w:gridCol w:w="1672"/>
      </w:tblGrid>
      <w:tr w:rsidR="00353BC6" w:rsidRPr="004F6831" w14:paraId="3CAEBC96" w14:textId="77777777" w:rsidTr="00353BC6">
        <w:trPr>
          <w:trHeight w:val="419"/>
        </w:trPr>
        <w:tc>
          <w:tcPr>
            <w:tcW w:w="1499" w:type="dxa"/>
            <w:vAlign w:val="center"/>
          </w:tcPr>
          <w:p w14:paraId="5C9F9EDF" w14:textId="77777777" w:rsidR="008A1770" w:rsidRPr="004F6831" w:rsidRDefault="008A1770" w:rsidP="008A1770">
            <w:pPr>
              <w:spacing w:line="288" w:lineRule="auto"/>
              <w:rPr>
                <w:rFonts w:ascii="Verdana" w:hAnsi="Verdana"/>
                <w:b/>
                <w:sz w:val="20"/>
                <w:szCs w:val="20"/>
              </w:rPr>
            </w:pPr>
            <w:r w:rsidRPr="004F6831">
              <w:rPr>
                <w:rFonts w:ascii="Verdana" w:hAnsi="Verdana"/>
                <w:b/>
                <w:sz w:val="20"/>
                <w:szCs w:val="20"/>
              </w:rPr>
              <w:t>Data</w:t>
            </w:r>
          </w:p>
        </w:tc>
        <w:tc>
          <w:tcPr>
            <w:tcW w:w="1679" w:type="dxa"/>
            <w:vAlign w:val="center"/>
          </w:tcPr>
          <w:p w14:paraId="729EA8E6" w14:textId="77777777" w:rsidR="008A1770" w:rsidRPr="004F6831" w:rsidRDefault="008A1770" w:rsidP="008A1770">
            <w:pPr>
              <w:spacing w:line="288" w:lineRule="auto"/>
              <w:rPr>
                <w:rFonts w:ascii="Verdana" w:hAnsi="Verdana"/>
                <w:b/>
                <w:sz w:val="20"/>
                <w:szCs w:val="20"/>
              </w:rPr>
            </w:pPr>
            <w:r w:rsidRPr="004F6831">
              <w:rPr>
                <w:rFonts w:ascii="Verdana" w:hAnsi="Verdana"/>
                <w:b/>
                <w:sz w:val="20"/>
                <w:szCs w:val="20"/>
              </w:rPr>
              <w:t>Godzina</w:t>
            </w:r>
          </w:p>
        </w:tc>
        <w:tc>
          <w:tcPr>
            <w:tcW w:w="2091" w:type="dxa"/>
            <w:vAlign w:val="center"/>
          </w:tcPr>
          <w:p w14:paraId="4BC2823B" w14:textId="77777777" w:rsidR="008A1770" w:rsidRPr="004F6831" w:rsidRDefault="008A1770" w:rsidP="008A1770">
            <w:pPr>
              <w:spacing w:line="288" w:lineRule="auto"/>
              <w:rPr>
                <w:rFonts w:ascii="Verdana" w:hAnsi="Verdana"/>
                <w:b/>
                <w:sz w:val="20"/>
                <w:szCs w:val="20"/>
              </w:rPr>
            </w:pPr>
            <w:r w:rsidRPr="004F6831">
              <w:rPr>
                <w:rFonts w:ascii="Verdana" w:hAnsi="Verdana"/>
                <w:b/>
                <w:sz w:val="20"/>
                <w:szCs w:val="20"/>
              </w:rPr>
              <w:t>Usługa</w:t>
            </w:r>
          </w:p>
        </w:tc>
        <w:tc>
          <w:tcPr>
            <w:tcW w:w="1672" w:type="dxa"/>
            <w:vAlign w:val="center"/>
          </w:tcPr>
          <w:p w14:paraId="000AE2E3" w14:textId="77777777" w:rsidR="008A1770" w:rsidRPr="004F6831" w:rsidRDefault="008A1770" w:rsidP="008A1770">
            <w:pPr>
              <w:spacing w:line="288" w:lineRule="auto"/>
              <w:rPr>
                <w:rFonts w:ascii="Verdana" w:hAnsi="Verdana"/>
                <w:b/>
                <w:sz w:val="20"/>
                <w:szCs w:val="20"/>
              </w:rPr>
            </w:pPr>
            <w:r w:rsidRPr="004F6831">
              <w:rPr>
                <w:rFonts w:ascii="Verdana" w:hAnsi="Verdana"/>
                <w:b/>
                <w:sz w:val="20"/>
                <w:szCs w:val="20"/>
              </w:rPr>
              <w:t>Liczba osób</w:t>
            </w:r>
          </w:p>
        </w:tc>
      </w:tr>
      <w:tr w:rsidR="00353BC6" w:rsidRPr="004F6831" w14:paraId="40D0D310" w14:textId="77777777" w:rsidTr="00353BC6">
        <w:tc>
          <w:tcPr>
            <w:tcW w:w="1499" w:type="dxa"/>
            <w:vMerge w:val="restart"/>
          </w:tcPr>
          <w:p w14:paraId="1685A116" w14:textId="77777777" w:rsidR="008A1770" w:rsidRPr="004F6831" w:rsidRDefault="008A1770" w:rsidP="008A1770">
            <w:pPr>
              <w:spacing w:line="288" w:lineRule="auto"/>
              <w:rPr>
                <w:rFonts w:ascii="Verdana" w:hAnsi="Verdana"/>
                <w:sz w:val="20"/>
                <w:szCs w:val="20"/>
              </w:rPr>
            </w:pPr>
          </w:p>
          <w:p w14:paraId="1F817AE6" w14:textId="77777777" w:rsidR="008A1770" w:rsidRPr="004F6831" w:rsidRDefault="008A1770" w:rsidP="008A1770">
            <w:pPr>
              <w:spacing w:line="288" w:lineRule="auto"/>
              <w:rPr>
                <w:rFonts w:ascii="Verdana" w:hAnsi="Verdana"/>
                <w:sz w:val="20"/>
                <w:szCs w:val="20"/>
              </w:rPr>
            </w:pPr>
          </w:p>
          <w:p w14:paraId="45547BFB" w14:textId="79BC1BC1" w:rsidR="008A1770" w:rsidRPr="004F6831" w:rsidRDefault="008A1770" w:rsidP="008A1770">
            <w:pPr>
              <w:spacing w:line="288" w:lineRule="auto"/>
              <w:rPr>
                <w:rFonts w:ascii="Verdana" w:hAnsi="Verdana"/>
                <w:b/>
                <w:sz w:val="20"/>
                <w:szCs w:val="20"/>
              </w:rPr>
            </w:pPr>
            <w:r w:rsidRPr="004F6831">
              <w:rPr>
                <w:rFonts w:ascii="Verdana" w:hAnsi="Verdana"/>
                <w:b/>
                <w:sz w:val="20"/>
                <w:szCs w:val="20"/>
              </w:rPr>
              <w:t>01.</w:t>
            </w:r>
            <w:r w:rsidR="00AF1EEB">
              <w:rPr>
                <w:rFonts w:ascii="Verdana" w:hAnsi="Verdana"/>
                <w:b/>
                <w:sz w:val="20"/>
                <w:szCs w:val="20"/>
              </w:rPr>
              <w:t>04.2020</w:t>
            </w:r>
          </w:p>
        </w:tc>
        <w:tc>
          <w:tcPr>
            <w:tcW w:w="1679" w:type="dxa"/>
          </w:tcPr>
          <w:p w14:paraId="55252F63" w14:textId="7514024D" w:rsidR="008A1770" w:rsidRPr="004F6831" w:rsidRDefault="00AF1EEB" w:rsidP="008A1770">
            <w:pPr>
              <w:spacing w:line="288" w:lineRule="auto"/>
              <w:rPr>
                <w:rFonts w:ascii="Verdana" w:hAnsi="Verdana"/>
                <w:sz w:val="20"/>
                <w:szCs w:val="20"/>
              </w:rPr>
            </w:pPr>
            <w:r>
              <w:rPr>
                <w:rFonts w:ascii="Verdana" w:hAnsi="Verdana"/>
                <w:sz w:val="20"/>
                <w:szCs w:val="20"/>
              </w:rPr>
              <w:t>08.3</w:t>
            </w:r>
            <w:r w:rsidR="008A1770" w:rsidRPr="004F6831">
              <w:rPr>
                <w:rFonts w:ascii="Verdana" w:hAnsi="Verdana"/>
                <w:sz w:val="20"/>
                <w:szCs w:val="20"/>
              </w:rPr>
              <w:t>0-</w:t>
            </w:r>
            <w:r>
              <w:rPr>
                <w:rFonts w:ascii="Verdana" w:hAnsi="Verdana"/>
                <w:sz w:val="20"/>
                <w:szCs w:val="20"/>
              </w:rPr>
              <w:t>09.30</w:t>
            </w:r>
          </w:p>
        </w:tc>
        <w:tc>
          <w:tcPr>
            <w:tcW w:w="2091" w:type="dxa"/>
          </w:tcPr>
          <w:p w14:paraId="0E97D5B0" w14:textId="77777777" w:rsidR="008A1770" w:rsidRPr="004F6831" w:rsidRDefault="008A1770" w:rsidP="008A1770">
            <w:pPr>
              <w:spacing w:line="288" w:lineRule="auto"/>
              <w:rPr>
                <w:rFonts w:ascii="Verdana" w:hAnsi="Verdana"/>
                <w:sz w:val="20"/>
                <w:szCs w:val="20"/>
              </w:rPr>
            </w:pPr>
            <w:r w:rsidRPr="004F6831">
              <w:rPr>
                <w:rFonts w:ascii="Verdana" w:hAnsi="Verdana"/>
                <w:sz w:val="20"/>
                <w:szCs w:val="20"/>
              </w:rPr>
              <w:t>Powitalna kawa</w:t>
            </w:r>
          </w:p>
        </w:tc>
        <w:tc>
          <w:tcPr>
            <w:tcW w:w="1672" w:type="dxa"/>
          </w:tcPr>
          <w:p w14:paraId="71ED89EA" w14:textId="0BD9537F" w:rsidR="008A1770" w:rsidRPr="004F6831" w:rsidRDefault="00600AF4" w:rsidP="00353BC6">
            <w:pPr>
              <w:spacing w:line="288" w:lineRule="auto"/>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r w:rsidR="00353BC6" w:rsidRPr="004F6831" w14:paraId="308FCA4C" w14:textId="77777777" w:rsidTr="00353BC6">
        <w:tc>
          <w:tcPr>
            <w:tcW w:w="1499" w:type="dxa"/>
            <w:vMerge/>
          </w:tcPr>
          <w:p w14:paraId="263DECCC" w14:textId="77777777" w:rsidR="008A1770" w:rsidRPr="004F6831" w:rsidRDefault="008A1770" w:rsidP="008A1770">
            <w:pPr>
              <w:spacing w:line="288" w:lineRule="auto"/>
              <w:rPr>
                <w:rFonts w:ascii="Verdana" w:hAnsi="Verdana"/>
                <w:sz w:val="20"/>
                <w:szCs w:val="20"/>
              </w:rPr>
            </w:pPr>
          </w:p>
        </w:tc>
        <w:tc>
          <w:tcPr>
            <w:tcW w:w="1679" w:type="dxa"/>
          </w:tcPr>
          <w:p w14:paraId="30B21BBD" w14:textId="57789B8F" w:rsidR="008A1770" w:rsidRPr="004F6831" w:rsidRDefault="008A1770" w:rsidP="008A1770">
            <w:pPr>
              <w:spacing w:line="288" w:lineRule="auto"/>
              <w:rPr>
                <w:rFonts w:ascii="Verdana" w:hAnsi="Verdana"/>
                <w:sz w:val="20"/>
                <w:szCs w:val="20"/>
              </w:rPr>
            </w:pPr>
            <w:r w:rsidRPr="004F6831">
              <w:rPr>
                <w:rFonts w:ascii="Verdana" w:hAnsi="Verdana"/>
                <w:sz w:val="20"/>
                <w:szCs w:val="20"/>
              </w:rPr>
              <w:t>1</w:t>
            </w:r>
            <w:r w:rsidR="00AF1EEB">
              <w:rPr>
                <w:rFonts w:ascii="Verdana" w:hAnsi="Verdana"/>
                <w:sz w:val="20"/>
                <w:szCs w:val="20"/>
              </w:rPr>
              <w:t>1.50</w:t>
            </w:r>
            <w:r w:rsidRPr="004F6831">
              <w:rPr>
                <w:rFonts w:ascii="Verdana" w:hAnsi="Verdana"/>
                <w:sz w:val="20"/>
                <w:szCs w:val="20"/>
              </w:rPr>
              <w:t>-1</w:t>
            </w:r>
            <w:r w:rsidR="00AF1EEB">
              <w:rPr>
                <w:rFonts w:ascii="Verdana" w:hAnsi="Verdana"/>
                <w:sz w:val="20"/>
                <w:szCs w:val="20"/>
              </w:rPr>
              <w:t>2.10</w:t>
            </w:r>
          </w:p>
        </w:tc>
        <w:tc>
          <w:tcPr>
            <w:tcW w:w="2091" w:type="dxa"/>
          </w:tcPr>
          <w:p w14:paraId="3BDEDC08" w14:textId="77777777" w:rsidR="008A1770" w:rsidRPr="004F6831" w:rsidRDefault="008A1770" w:rsidP="008A1770">
            <w:pPr>
              <w:spacing w:line="288" w:lineRule="auto"/>
              <w:rPr>
                <w:rFonts w:ascii="Verdana" w:hAnsi="Verdana"/>
                <w:sz w:val="20"/>
                <w:szCs w:val="20"/>
              </w:rPr>
            </w:pPr>
            <w:r w:rsidRPr="004F6831">
              <w:rPr>
                <w:rFonts w:ascii="Verdana" w:hAnsi="Verdana"/>
                <w:sz w:val="20"/>
                <w:szCs w:val="20"/>
              </w:rPr>
              <w:t>Przerwa kawowa</w:t>
            </w:r>
          </w:p>
        </w:tc>
        <w:tc>
          <w:tcPr>
            <w:tcW w:w="1672" w:type="dxa"/>
          </w:tcPr>
          <w:p w14:paraId="6FABE57C" w14:textId="58212D72" w:rsidR="008A1770" w:rsidRPr="004F6831" w:rsidRDefault="00600AF4" w:rsidP="00353BC6">
            <w:pPr>
              <w:spacing w:line="288" w:lineRule="auto"/>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r w:rsidR="00353BC6" w:rsidRPr="004F6831" w14:paraId="33C07293" w14:textId="77777777" w:rsidTr="00353BC6">
        <w:tc>
          <w:tcPr>
            <w:tcW w:w="1499" w:type="dxa"/>
            <w:vMerge/>
          </w:tcPr>
          <w:p w14:paraId="17509004" w14:textId="77777777" w:rsidR="008A1770" w:rsidRPr="004F6831" w:rsidRDefault="008A1770" w:rsidP="008A1770">
            <w:pPr>
              <w:spacing w:line="288" w:lineRule="auto"/>
              <w:rPr>
                <w:rFonts w:ascii="Verdana" w:hAnsi="Verdana"/>
                <w:sz w:val="20"/>
                <w:szCs w:val="20"/>
              </w:rPr>
            </w:pPr>
          </w:p>
        </w:tc>
        <w:tc>
          <w:tcPr>
            <w:tcW w:w="1679" w:type="dxa"/>
          </w:tcPr>
          <w:p w14:paraId="08B1AB18" w14:textId="526AEFF7" w:rsidR="008A1770" w:rsidRPr="004F6831" w:rsidRDefault="008A1770" w:rsidP="008A1770">
            <w:pPr>
              <w:spacing w:line="288" w:lineRule="auto"/>
              <w:rPr>
                <w:rFonts w:ascii="Verdana" w:hAnsi="Verdana"/>
                <w:sz w:val="20"/>
                <w:szCs w:val="20"/>
              </w:rPr>
            </w:pPr>
            <w:r w:rsidRPr="004F6831">
              <w:rPr>
                <w:rFonts w:ascii="Verdana" w:hAnsi="Verdana"/>
                <w:sz w:val="20"/>
                <w:szCs w:val="20"/>
              </w:rPr>
              <w:t>1</w:t>
            </w:r>
            <w:r w:rsidR="00AF1EEB">
              <w:rPr>
                <w:rFonts w:ascii="Verdana" w:hAnsi="Verdana"/>
                <w:sz w:val="20"/>
                <w:szCs w:val="20"/>
              </w:rPr>
              <w:t>4.00-15.00</w:t>
            </w:r>
          </w:p>
        </w:tc>
        <w:tc>
          <w:tcPr>
            <w:tcW w:w="2091" w:type="dxa"/>
          </w:tcPr>
          <w:p w14:paraId="22FD6FB1" w14:textId="77777777" w:rsidR="008A1770" w:rsidRPr="004F6831" w:rsidRDefault="008A1770" w:rsidP="008A1770">
            <w:pPr>
              <w:spacing w:line="288" w:lineRule="auto"/>
              <w:rPr>
                <w:rFonts w:ascii="Verdana" w:hAnsi="Verdana"/>
                <w:sz w:val="20"/>
                <w:szCs w:val="20"/>
              </w:rPr>
            </w:pPr>
            <w:r w:rsidRPr="004F6831">
              <w:rPr>
                <w:rFonts w:ascii="Verdana" w:hAnsi="Verdana"/>
                <w:sz w:val="20"/>
                <w:szCs w:val="20"/>
              </w:rPr>
              <w:t>Lunch</w:t>
            </w:r>
          </w:p>
        </w:tc>
        <w:tc>
          <w:tcPr>
            <w:tcW w:w="1672" w:type="dxa"/>
          </w:tcPr>
          <w:p w14:paraId="6FB2A713" w14:textId="58875082" w:rsidR="008A1770" w:rsidRPr="004F6831" w:rsidRDefault="00600AF4" w:rsidP="00353BC6">
            <w:pPr>
              <w:spacing w:line="288" w:lineRule="auto"/>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r w:rsidR="00353BC6" w:rsidRPr="004F6831" w14:paraId="261BC544" w14:textId="77777777" w:rsidTr="00353BC6">
        <w:tc>
          <w:tcPr>
            <w:tcW w:w="1499" w:type="dxa"/>
            <w:vMerge/>
          </w:tcPr>
          <w:p w14:paraId="78F82FD1" w14:textId="77777777" w:rsidR="008A1770" w:rsidRPr="004F6831" w:rsidRDefault="008A1770" w:rsidP="008A1770">
            <w:pPr>
              <w:spacing w:line="288" w:lineRule="auto"/>
              <w:rPr>
                <w:rFonts w:ascii="Verdana" w:hAnsi="Verdana"/>
                <w:sz w:val="20"/>
                <w:szCs w:val="20"/>
              </w:rPr>
            </w:pPr>
          </w:p>
        </w:tc>
        <w:tc>
          <w:tcPr>
            <w:tcW w:w="1679" w:type="dxa"/>
          </w:tcPr>
          <w:p w14:paraId="644F4A87" w14:textId="0585B903" w:rsidR="008A1770" w:rsidRPr="004F6831" w:rsidRDefault="008A1770" w:rsidP="008A1770">
            <w:pPr>
              <w:spacing w:line="288" w:lineRule="auto"/>
              <w:rPr>
                <w:rFonts w:ascii="Verdana" w:hAnsi="Verdana"/>
                <w:sz w:val="20"/>
                <w:szCs w:val="20"/>
              </w:rPr>
            </w:pPr>
            <w:r w:rsidRPr="004F6831">
              <w:rPr>
                <w:rFonts w:ascii="Verdana" w:hAnsi="Verdana"/>
                <w:sz w:val="20"/>
                <w:szCs w:val="20"/>
              </w:rPr>
              <w:t>1</w:t>
            </w:r>
            <w:r w:rsidR="00AF1EEB">
              <w:rPr>
                <w:rFonts w:ascii="Verdana" w:hAnsi="Verdana"/>
                <w:sz w:val="20"/>
                <w:szCs w:val="20"/>
              </w:rPr>
              <w:t>6.50</w:t>
            </w:r>
            <w:r w:rsidRPr="004F6831">
              <w:rPr>
                <w:rFonts w:ascii="Verdana" w:hAnsi="Verdana"/>
                <w:sz w:val="20"/>
                <w:szCs w:val="20"/>
              </w:rPr>
              <w:t>-1</w:t>
            </w:r>
            <w:r w:rsidR="00AF1EEB">
              <w:rPr>
                <w:rFonts w:ascii="Verdana" w:hAnsi="Verdana"/>
                <w:sz w:val="20"/>
                <w:szCs w:val="20"/>
              </w:rPr>
              <w:t>7.10</w:t>
            </w:r>
          </w:p>
        </w:tc>
        <w:tc>
          <w:tcPr>
            <w:tcW w:w="2091" w:type="dxa"/>
          </w:tcPr>
          <w:p w14:paraId="50EB0292" w14:textId="77777777" w:rsidR="008A1770" w:rsidRPr="004F6831" w:rsidRDefault="008A1770" w:rsidP="008A1770">
            <w:pPr>
              <w:spacing w:line="288" w:lineRule="auto"/>
              <w:rPr>
                <w:rFonts w:ascii="Verdana" w:hAnsi="Verdana"/>
                <w:sz w:val="20"/>
                <w:szCs w:val="20"/>
              </w:rPr>
            </w:pPr>
            <w:r w:rsidRPr="004F6831">
              <w:rPr>
                <w:rFonts w:ascii="Verdana" w:hAnsi="Verdana"/>
                <w:sz w:val="20"/>
                <w:szCs w:val="20"/>
              </w:rPr>
              <w:t>Przerwa kawowa</w:t>
            </w:r>
          </w:p>
        </w:tc>
        <w:tc>
          <w:tcPr>
            <w:tcW w:w="1672" w:type="dxa"/>
          </w:tcPr>
          <w:p w14:paraId="62CE7999" w14:textId="2B64E3E3" w:rsidR="008A1770" w:rsidRPr="004F6831" w:rsidRDefault="00600AF4" w:rsidP="00353BC6">
            <w:pPr>
              <w:spacing w:line="288" w:lineRule="auto"/>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r w:rsidR="00600AF4" w:rsidRPr="004F6831" w14:paraId="46444C90" w14:textId="77777777" w:rsidTr="00353BC6">
        <w:tc>
          <w:tcPr>
            <w:tcW w:w="1499" w:type="dxa"/>
            <w:vMerge/>
          </w:tcPr>
          <w:p w14:paraId="642D979F" w14:textId="77777777" w:rsidR="00600AF4" w:rsidRPr="004F6831" w:rsidRDefault="00600AF4" w:rsidP="008A1770">
            <w:pPr>
              <w:rPr>
                <w:rFonts w:ascii="Verdana" w:hAnsi="Verdana"/>
                <w:sz w:val="20"/>
                <w:szCs w:val="20"/>
              </w:rPr>
            </w:pPr>
          </w:p>
        </w:tc>
        <w:tc>
          <w:tcPr>
            <w:tcW w:w="1679" w:type="dxa"/>
          </w:tcPr>
          <w:p w14:paraId="441EA273" w14:textId="0B612E5B" w:rsidR="00600AF4" w:rsidRPr="004F6831" w:rsidRDefault="00600AF4" w:rsidP="008A1770">
            <w:pPr>
              <w:rPr>
                <w:rFonts w:ascii="Verdana" w:hAnsi="Verdana"/>
                <w:sz w:val="20"/>
                <w:szCs w:val="20"/>
              </w:rPr>
            </w:pPr>
            <w:r>
              <w:rPr>
                <w:rFonts w:ascii="Verdana" w:hAnsi="Verdana"/>
                <w:sz w:val="20"/>
                <w:szCs w:val="20"/>
              </w:rPr>
              <w:t>18.30-18.50</w:t>
            </w:r>
          </w:p>
        </w:tc>
        <w:tc>
          <w:tcPr>
            <w:tcW w:w="2091" w:type="dxa"/>
          </w:tcPr>
          <w:p w14:paraId="664B00FF" w14:textId="5DD648A3" w:rsidR="00600AF4" w:rsidRPr="004F6831" w:rsidRDefault="00600AF4" w:rsidP="008A1770">
            <w:pPr>
              <w:rPr>
                <w:rFonts w:ascii="Verdana" w:hAnsi="Verdana"/>
                <w:sz w:val="20"/>
                <w:szCs w:val="20"/>
              </w:rPr>
            </w:pPr>
            <w:r w:rsidRPr="004F6831">
              <w:rPr>
                <w:rFonts w:ascii="Verdana" w:hAnsi="Verdana"/>
                <w:sz w:val="20"/>
                <w:szCs w:val="20"/>
              </w:rPr>
              <w:t>Przerwa kawowa</w:t>
            </w:r>
          </w:p>
        </w:tc>
        <w:tc>
          <w:tcPr>
            <w:tcW w:w="1672" w:type="dxa"/>
          </w:tcPr>
          <w:p w14:paraId="66723411" w14:textId="5A286B49" w:rsidR="00600AF4" w:rsidRDefault="00600AF4" w:rsidP="00353BC6">
            <w:pPr>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r w:rsidR="00353BC6" w:rsidRPr="004F6831" w14:paraId="5FF38BF3" w14:textId="77777777" w:rsidTr="00353BC6">
        <w:tc>
          <w:tcPr>
            <w:tcW w:w="1499" w:type="dxa"/>
            <w:vMerge/>
          </w:tcPr>
          <w:p w14:paraId="126B7DA6" w14:textId="77777777" w:rsidR="008A1770" w:rsidRPr="004F6831" w:rsidRDefault="008A1770" w:rsidP="008A1770">
            <w:pPr>
              <w:spacing w:line="288" w:lineRule="auto"/>
              <w:rPr>
                <w:rFonts w:ascii="Verdana" w:hAnsi="Verdana"/>
                <w:sz w:val="20"/>
                <w:szCs w:val="20"/>
              </w:rPr>
            </w:pPr>
          </w:p>
        </w:tc>
        <w:tc>
          <w:tcPr>
            <w:tcW w:w="1679" w:type="dxa"/>
          </w:tcPr>
          <w:p w14:paraId="40C008C5" w14:textId="548D09EC" w:rsidR="008A1770" w:rsidRPr="004F6831" w:rsidRDefault="00600AF4" w:rsidP="008A1770">
            <w:pPr>
              <w:spacing w:line="288" w:lineRule="auto"/>
              <w:rPr>
                <w:rFonts w:ascii="Verdana" w:hAnsi="Verdana"/>
                <w:sz w:val="20"/>
                <w:szCs w:val="20"/>
              </w:rPr>
            </w:pPr>
            <w:r>
              <w:rPr>
                <w:rFonts w:ascii="Verdana" w:hAnsi="Verdana"/>
                <w:sz w:val="20"/>
                <w:szCs w:val="20"/>
              </w:rPr>
              <w:t>20</w:t>
            </w:r>
            <w:r w:rsidR="008A1770" w:rsidRPr="004F6831">
              <w:rPr>
                <w:rFonts w:ascii="Verdana" w:hAnsi="Verdana"/>
                <w:sz w:val="20"/>
                <w:szCs w:val="20"/>
              </w:rPr>
              <w:t>.</w:t>
            </w:r>
            <w:r w:rsidR="00AF1EEB">
              <w:rPr>
                <w:rFonts w:ascii="Verdana" w:hAnsi="Verdana"/>
                <w:sz w:val="20"/>
                <w:szCs w:val="20"/>
              </w:rPr>
              <w:t>00</w:t>
            </w:r>
            <w:r w:rsidR="008A1770" w:rsidRPr="004F6831">
              <w:rPr>
                <w:rFonts w:ascii="Verdana" w:hAnsi="Verdana"/>
                <w:sz w:val="20"/>
                <w:szCs w:val="20"/>
              </w:rPr>
              <w:t>-2</w:t>
            </w:r>
            <w:r w:rsidR="00AF1EEB">
              <w:rPr>
                <w:rFonts w:ascii="Verdana" w:hAnsi="Verdana"/>
                <w:sz w:val="20"/>
                <w:szCs w:val="20"/>
              </w:rPr>
              <w:t>1</w:t>
            </w:r>
            <w:r w:rsidR="008A1770" w:rsidRPr="004F6831">
              <w:rPr>
                <w:rFonts w:ascii="Verdana" w:hAnsi="Verdana"/>
                <w:sz w:val="20"/>
                <w:szCs w:val="20"/>
              </w:rPr>
              <w:t>.</w:t>
            </w:r>
            <w:r>
              <w:rPr>
                <w:rFonts w:ascii="Verdana" w:hAnsi="Verdana"/>
                <w:sz w:val="20"/>
                <w:szCs w:val="20"/>
              </w:rPr>
              <w:t>3</w:t>
            </w:r>
            <w:r w:rsidR="008A1770" w:rsidRPr="004F6831">
              <w:rPr>
                <w:rFonts w:ascii="Verdana" w:hAnsi="Verdana"/>
                <w:sz w:val="20"/>
                <w:szCs w:val="20"/>
              </w:rPr>
              <w:t>0</w:t>
            </w:r>
          </w:p>
        </w:tc>
        <w:tc>
          <w:tcPr>
            <w:tcW w:w="2091" w:type="dxa"/>
          </w:tcPr>
          <w:p w14:paraId="221D41A3" w14:textId="77777777" w:rsidR="008A1770" w:rsidRPr="004F6831" w:rsidRDefault="008A1770" w:rsidP="008A1770">
            <w:pPr>
              <w:spacing w:line="288" w:lineRule="auto"/>
              <w:rPr>
                <w:rFonts w:ascii="Verdana" w:hAnsi="Verdana"/>
                <w:sz w:val="20"/>
                <w:szCs w:val="20"/>
              </w:rPr>
            </w:pPr>
            <w:r w:rsidRPr="004F6831">
              <w:rPr>
                <w:rFonts w:ascii="Verdana" w:hAnsi="Verdana"/>
                <w:sz w:val="20"/>
                <w:szCs w:val="20"/>
              </w:rPr>
              <w:t>Kolacja</w:t>
            </w:r>
          </w:p>
        </w:tc>
        <w:tc>
          <w:tcPr>
            <w:tcW w:w="1672" w:type="dxa"/>
          </w:tcPr>
          <w:p w14:paraId="576BDC69" w14:textId="5BA8A41D" w:rsidR="008A1770" w:rsidRPr="004F6831" w:rsidRDefault="00600AF4" w:rsidP="00353BC6">
            <w:pPr>
              <w:spacing w:line="288" w:lineRule="auto"/>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r w:rsidR="00353BC6" w:rsidRPr="004F6831" w14:paraId="77A91DDB" w14:textId="77777777" w:rsidTr="00353BC6">
        <w:tc>
          <w:tcPr>
            <w:tcW w:w="1499" w:type="dxa"/>
            <w:vMerge w:val="restart"/>
          </w:tcPr>
          <w:p w14:paraId="1D4CC105" w14:textId="64F021CB" w:rsidR="008A1770" w:rsidRPr="004F6831" w:rsidRDefault="008A1770" w:rsidP="008A1770">
            <w:pPr>
              <w:spacing w:line="288" w:lineRule="auto"/>
              <w:rPr>
                <w:rFonts w:ascii="Verdana" w:hAnsi="Verdana"/>
                <w:b/>
                <w:sz w:val="20"/>
                <w:szCs w:val="20"/>
              </w:rPr>
            </w:pPr>
            <w:r w:rsidRPr="004F6831">
              <w:rPr>
                <w:rFonts w:ascii="Verdana" w:hAnsi="Verdana"/>
                <w:b/>
                <w:sz w:val="20"/>
                <w:szCs w:val="20"/>
              </w:rPr>
              <w:t>02.</w:t>
            </w:r>
            <w:r w:rsidR="00AF1EEB">
              <w:rPr>
                <w:rFonts w:ascii="Verdana" w:hAnsi="Verdana"/>
                <w:b/>
                <w:sz w:val="20"/>
                <w:szCs w:val="20"/>
              </w:rPr>
              <w:t>04.2020</w:t>
            </w:r>
          </w:p>
        </w:tc>
        <w:tc>
          <w:tcPr>
            <w:tcW w:w="1679" w:type="dxa"/>
          </w:tcPr>
          <w:p w14:paraId="2495AB32" w14:textId="5399F1FD" w:rsidR="008A1770" w:rsidRPr="004F6831" w:rsidRDefault="00AF1EEB" w:rsidP="008A1770">
            <w:pPr>
              <w:spacing w:line="288" w:lineRule="auto"/>
              <w:rPr>
                <w:rFonts w:ascii="Verdana" w:hAnsi="Verdana"/>
                <w:sz w:val="20"/>
                <w:szCs w:val="20"/>
              </w:rPr>
            </w:pPr>
            <w:r>
              <w:rPr>
                <w:rFonts w:ascii="Verdana" w:hAnsi="Verdana"/>
                <w:sz w:val="20"/>
                <w:szCs w:val="20"/>
              </w:rPr>
              <w:t>9.00-10.00</w:t>
            </w:r>
          </w:p>
        </w:tc>
        <w:tc>
          <w:tcPr>
            <w:tcW w:w="2091" w:type="dxa"/>
          </w:tcPr>
          <w:p w14:paraId="1CD5507E" w14:textId="018D2C48" w:rsidR="008A1770" w:rsidRPr="004F6831" w:rsidRDefault="00AF1EEB" w:rsidP="008A1770">
            <w:pPr>
              <w:spacing w:line="288" w:lineRule="auto"/>
              <w:rPr>
                <w:rFonts w:ascii="Verdana" w:hAnsi="Verdana"/>
                <w:sz w:val="20"/>
                <w:szCs w:val="20"/>
              </w:rPr>
            </w:pPr>
            <w:r>
              <w:rPr>
                <w:rFonts w:ascii="Verdana" w:hAnsi="Verdana"/>
                <w:sz w:val="20"/>
                <w:szCs w:val="20"/>
              </w:rPr>
              <w:t>Powitalna kawa</w:t>
            </w:r>
          </w:p>
        </w:tc>
        <w:tc>
          <w:tcPr>
            <w:tcW w:w="1672" w:type="dxa"/>
          </w:tcPr>
          <w:p w14:paraId="3E7DB582" w14:textId="2FB6ADBC" w:rsidR="008A1770" w:rsidRPr="004F6831" w:rsidRDefault="00AF1EEB" w:rsidP="00353BC6">
            <w:pPr>
              <w:spacing w:line="288" w:lineRule="auto"/>
              <w:jc w:val="center"/>
              <w:rPr>
                <w:rFonts w:ascii="Verdana" w:hAnsi="Verdana"/>
                <w:sz w:val="20"/>
                <w:szCs w:val="20"/>
              </w:rPr>
            </w:pPr>
            <w:r>
              <w:rPr>
                <w:rFonts w:ascii="Verdana" w:hAnsi="Verdana"/>
                <w:sz w:val="20"/>
                <w:szCs w:val="20"/>
              </w:rPr>
              <w:t>1</w:t>
            </w:r>
            <w:r w:rsidR="00600AF4">
              <w:rPr>
                <w:rFonts w:ascii="Verdana" w:hAnsi="Verdana"/>
                <w:sz w:val="20"/>
                <w:szCs w:val="20"/>
              </w:rPr>
              <w:t>2</w:t>
            </w:r>
            <w:r>
              <w:rPr>
                <w:rFonts w:ascii="Verdana" w:hAnsi="Verdana"/>
                <w:sz w:val="20"/>
                <w:szCs w:val="20"/>
              </w:rPr>
              <w:t>0</w:t>
            </w:r>
            <w:r w:rsidR="008A1770" w:rsidRPr="004F6831">
              <w:rPr>
                <w:rFonts w:ascii="Verdana" w:hAnsi="Verdana"/>
                <w:sz w:val="20"/>
                <w:szCs w:val="20"/>
              </w:rPr>
              <w:t>0</w:t>
            </w:r>
          </w:p>
        </w:tc>
      </w:tr>
      <w:tr w:rsidR="00353BC6" w:rsidRPr="004F6831" w14:paraId="11CBAD6C" w14:textId="77777777" w:rsidTr="00353BC6">
        <w:tc>
          <w:tcPr>
            <w:tcW w:w="1499" w:type="dxa"/>
            <w:vMerge/>
          </w:tcPr>
          <w:p w14:paraId="2DEB4E66" w14:textId="77777777" w:rsidR="008A1770" w:rsidRPr="004F6831" w:rsidRDefault="008A1770" w:rsidP="008A1770">
            <w:pPr>
              <w:spacing w:line="288" w:lineRule="auto"/>
              <w:rPr>
                <w:rFonts w:ascii="Verdana" w:hAnsi="Verdana"/>
                <w:sz w:val="20"/>
                <w:szCs w:val="20"/>
              </w:rPr>
            </w:pPr>
          </w:p>
        </w:tc>
        <w:tc>
          <w:tcPr>
            <w:tcW w:w="1679" w:type="dxa"/>
          </w:tcPr>
          <w:p w14:paraId="372B7200" w14:textId="5C7C1842" w:rsidR="008A1770" w:rsidRPr="004F6831" w:rsidRDefault="008A1770" w:rsidP="008A1770">
            <w:pPr>
              <w:spacing w:line="288" w:lineRule="auto"/>
              <w:rPr>
                <w:rFonts w:ascii="Verdana" w:hAnsi="Verdana"/>
                <w:sz w:val="20"/>
                <w:szCs w:val="20"/>
              </w:rPr>
            </w:pPr>
            <w:r w:rsidRPr="004F6831">
              <w:rPr>
                <w:rFonts w:ascii="Verdana" w:hAnsi="Verdana"/>
                <w:sz w:val="20"/>
                <w:szCs w:val="20"/>
              </w:rPr>
              <w:t>1</w:t>
            </w:r>
            <w:r w:rsidR="00AF1EEB">
              <w:rPr>
                <w:rFonts w:ascii="Verdana" w:hAnsi="Verdana"/>
                <w:sz w:val="20"/>
                <w:szCs w:val="20"/>
              </w:rPr>
              <w:t>1.45-12.15</w:t>
            </w:r>
          </w:p>
        </w:tc>
        <w:tc>
          <w:tcPr>
            <w:tcW w:w="2091" w:type="dxa"/>
          </w:tcPr>
          <w:p w14:paraId="18C146C4" w14:textId="28FFAEBB" w:rsidR="008A1770" w:rsidRPr="004F6831" w:rsidRDefault="00AF1EEB" w:rsidP="008A1770">
            <w:pPr>
              <w:spacing w:line="288" w:lineRule="auto"/>
              <w:rPr>
                <w:rFonts w:ascii="Verdana" w:hAnsi="Verdana"/>
                <w:sz w:val="20"/>
                <w:szCs w:val="20"/>
              </w:rPr>
            </w:pPr>
            <w:r>
              <w:rPr>
                <w:rFonts w:ascii="Verdana" w:hAnsi="Verdana"/>
                <w:sz w:val="20"/>
                <w:szCs w:val="20"/>
              </w:rPr>
              <w:t>Przerwa kawowa</w:t>
            </w:r>
          </w:p>
        </w:tc>
        <w:tc>
          <w:tcPr>
            <w:tcW w:w="1672" w:type="dxa"/>
          </w:tcPr>
          <w:p w14:paraId="49C47BBC" w14:textId="7280875F" w:rsidR="008A1770" w:rsidRPr="004F6831" w:rsidRDefault="00AF1EEB" w:rsidP="00353BC6">
            <w:pPr>
              <w:spacing w:line="288" w:lineRule="auto"/>
              <w:jc w:val="center"/>
              <w:rPr>
                <w:rFonts w:ascii="Verdana" w:hAnsi="Verdana"/>
                <w:sz w:val="20"/>
                <w:szCs w:val="20"/>
              </w:rPr>
            </w:pPr>
            <w:r>
              <w:rPr>
                <w:rFonts w:ascii="Verdana" w:hAnsi="Verdana"/>
                <w:sz w:val="20"/>
                <w:szCs w:val="20"/>
              </w:rPr>
              <w:t>1</w:t>
            </w:r>
            <w:r w:rsidR="00600AF4">
              <w:rPr>
                <w:rFonts w:ascii="Verdana" w:hAnsi="Verdana"/>
                <w:sz w:val="20"/>
                <w:szCs w:val="20"/>
              </w:rPr>
              <w:t>2</w:t>
            </w:r>
            <w:r>
              <w:rPr>
                <w:rFonts w:ascii="Verdana" w:hAnsi="Verdana"/>
                <w:sz w:val="20"/>
                <w:szCs w:val="20"/>
              </w:rPr>
              <w:t>0</w:t>
            </w:r>
            <w:r w:rsidR="008A1770" w:rsidRPr="004F6831">
              <w:rPr>
                <w:rFonts w:ascii="Verdana" w:hAnsi="Verdana"/>
                <w:sz w:val="20"/>
                <w:szCs w:val="20"/>
              </w:rPr>
              <w:t>0</w:t>
            </w:r>
          </w:p>
        </w:tc>
      </w:tr>
      <w:tr w:rsidR="00353BC6" w:rsidRPr="004F6831" w14:paraId="4F9D6F0B" w14:textId="77777777" w:rsidTr="00353BC6">
        <w:tc>
          <w:tcPr>
            <w:tcW w:w="1499" w:type="dxa"/>
            <w:vMerge/>
          </w:tcPr>
          <w:p w14:paraId="4DC8BEB5" w14:textId="77777777" w:rsidR="008A1770" w:rsidRPr="004F6831" w:rsidRDefault="008A1770" w:rsidP="008A1770">
            <w:pPr>
              <w:spacing w:line="288" w:lineRule="auto"/>
              <w:rPr>
                <w:rFonts w:ascii="Verdana" w:hAnsi="Verdana"/>
                <w:sz w:val="20"/>
                <w:szCs w:val="20"/>
              </w:rPr>
            </w:pPr>
          </w:p>
        </w:tc>
        <w:tc>
          <w:tcPr>
            <w:tcW w:w="1679" w:type="dxa"/>
          </w:tcPr>
          <w:p w14:paraId="2949019E" w14:textId="058C769C" w:rsidR="008A1770" w:rsidRPr="004F6831" w:rsidRDefault="00AF1EEB" w:rsidP="008A1770">
            <w:pPr>
              <w:spacing w:line="288" w:lineRule="auto"/>
              <w:rPr>
                <w:rFonts w:ascii="Verdana" w:hAnsi="Verdana"/>
                <w:sz w:val="20"/>
                <w:szCs w:val="20"/>
              </w:rPr>
            </w:pPr>
            <w:r>
              <w:rPr>
                <w:rFonts w:ascii="Verdana" w:hAnsi="Verdana"/>
                <w:sz w:val="20"/>
                <w:szCs w:val="20"/>
              </w:rPr>
              <w:t>13.15-14.</w:t>
            </w:r>
            <w:r w:rsidR="00353BC6">
              <w:rPr>
                <w:rFonts w:ascii="Verdana" w:hAnsi="Verdana"/>
                <w:sz w:val="20"/>
                <w:szCs w:val="20"/>
              </w:rPr>
              <w:t>3</w:t>
            </w:r>
            <w:r>
              <w:rPr>
                <w:rFonts w:ascii="Verdana" w:hAnsi="Verdana"/>
                <w:sz w:val="20"/>
                <w:szCs w:val="20"/>
              </w:rPr>
              <w:t xml:space="preserve">0 </w:t>
            </w:r>
          </w:p>
        </w:tc>
        <w:tc>
          <w:tcPr>
            <w:tcW w:w="2091" w:type="dxa"/>
          </w:tcPr>
          <w:p w14:paraId="70CFD865" w14:textId="37D88F11" w:rsidR="008A1770" w:rsidRPr="004F6831" w:rsidRDefault="00AF1EEB" w:rsidP="008A1770">
            <w:pPr>
              <w:spacing w:line="288" w:lineRule="auto"/>
              <w:rPr>
                <w:rFonts w:ascii="Verdana" w:hAnsi="Verdana"/>
                <w:sz w:val="20"/>
                <w:szCs w:val="20"/>
              </w:rPr>
            </w:pPr>
            <w:r>
              <w:rPr>
                <w:rFonts w:ascii="Verdana" w:hAnsi="Verdana"/>
                <w:sz w:val="20"/>
                <w:szCs w:val="20"/>
              </w:rPr>
              <w:t>Lunch</w:t>
            </w:r>
            <w:r w:rsidR="00600AF4">
              <w:rPr>
                <w:rFonts w:ascii="Verdana" w:hAnsi="Verdana"/>
                <w:sz w:val="20"/>
                <w:szCs w:val="20"/>
              </w:rPr>
              <w:t xml:space="preserve"> standard</w:t>
            </w:r>
          </w:p>
        </w:tc>
        <w:tc>
          <w:tcPr>
            <w:tcW w:w="1672" w:type="dxa"/>
          </w:tcPr>
          <w:p w14:paraId="70AD9E43" w14:textId="0386FDDA" w:rsidR="008A1770" w:rsidRPr="004F6831" w:rsidRDefault="00AF1EEB" w:rsidP="00353BC6">
            <w:pPr>
              <w:spacing w:line="288" w:lineRule="auto"/>
              <w:jc w:val="center"/>
              <w:rPr>
                <w:rFonts w:ascii="Verdana" w:hAnsi="Verdana"/>
                <w:sz w:val="20"/>
                <w:szCs w:val="20"/>
              </w:rPr>
            </w:pPr>
            <w:r>
              <w:rPr>
                <w:rFonts w:ascii="Verdana" w:hAnsi="Verdana"/>
                <w:sz w:val="20"/>
                <w:szCs w:val="20"/>
              </w:rPr>
              <w:t>7</w:t>
            </w:r>
            <w:r w:rsidR="00600AF4">
              <w:rPr>
                <w:rFonts w:ascii="Verdana" w:hAnsi="Verdana"/>
                <w:sz w:val="20"/>
                <w:szCs w:val="20"/>
              </w:rPr>
              <w:t>5</w:t>
            </w:r>
            <w:r>
              <w:rPr>
                <w:rFonts w:ascii="Verdana" w:hAnsi="Verdana"/>
                <w:sz w:val="20"/>
                <w:szCs w:val="20"/>
              </w:rPr>
              <w:t>0</w:t>
            </w:r>
          </w:p>
        </w:tc>
      </w:tr>
      <w:tr w:rsidR="00353BC6" w:rsidRPr="004F6831" w14:paraId="797CA5E9" w14:textId="77777777" w:rsidTr="00353BC6">
        <w:tc>
          <w:tcPr>
            <w:tcW w:w="1499" w:type="dxa"/>
            <w:vMerge/>
          </w:tcPr>
          <w:p w14:paraId="584904E9" w14:textId="77777777" w:rsidR="00353BC6" w:rsidRPr="004F6831" w:rsidRDefault="00353BC6" w:rsidP="00353BC6">
            <w:pPr>
              <w:rPr>
                <w:rFonts w:ascii="Verdana" w:hAnsi="Verdana"/>
                <w:sz w:val="20"/>
                <w:szCs w:val="20"/>
              </w:rPr>
            </w:pPr>
          </w:p>
        </w:tc>
        <w:tc>
          <w:tcPr>
            <w:tcW w:w="1679" w:type="dxa"/>
          </w:tcPr>
          <w:p w14:paraId="044E5602" w14:textId="46E2912B" w:rsidR="00353BC6" w:rsidRDefault="00353BC6" w:rsidP="00353BC6">
            <w:pPr>
              <w:rPr>
                <w:rFonts w:ascii="Verdana" w:hAnsi="Verdana"/>
                <w:sz w:val="20"/>
                <w:szCs w:val="20"/>
              </w:rPr>
            </w:pPr>
            <w:r>
              <w:rPr>
                <w:rFonts w:ascii="Verdana" w:hAnsi="Verdana"/>
                <w:sz w:val="20"/>
                <w:szCs w:val="20"/>
              </w:rPr>
              <w:t xml:space="preserve">13.15-14.30 </w:t>
            </w:r>
          </w:p>
        </w:tc>
        <w:tc>
          <w:tcPr>
            <w:tcW w:w="2091" w:type="dxa"/>
          </w:tcPr>
          <w:p w14:paraId="4C464BC4" w14:textId="42CCD68B" w:rsidR="00353BC6" w:rsidRPr="004F6831" w:rsidRDefault="00353BC6" w:rsidP="00353BC6">
            <w:pPr>
              <w:rPr>
                <w:rFonts w:ascii="Verdana" w:hAnsi="Verdana"/>
                <w:sz w:val="20"/>
                <w:szCs w:val="20"/>
              </w:rPr>
            </w:pPr>
            <w:r>
              <w:rPr>
                <w:rFonts w:ascii="Verdana" w:hAnsi="Verdana"/>
                <w:sz w:val="20"/>
                <w:szCs w:val="20"/>
              </w:rPr>
              <w:t>Lunch VIP</w:t>
            </w:r>
          </w:p>
        </w:tc>
        <w:tc>
          <w:tcPr>
            <w:tcW w:w="1672" w:type="dxa"/>
          </w:tcPr>
          <w:p w14:paraId="3FD56B28" w14:textId="6FC9B0AE" w:rsidR="00353BC6" w:rsidRDefault="00600AF4" w:rsidP="00353BC6">
            <w:pPr>
              <w:jc w:val="center"/>
              <w:rPr>
                <w:rFonts w:ascii="Verdana" w:hAnsi="Verdana"/>
                <w:sz w:val="20"/>
                <w:szCs w:val="20"/>
              </w:rPr>
            </w:pPr>
            <w:r>
              <w:rPr>
                <w:rFonts w:ascii="Verdana" w:hAnsi="Verdana"/>
                <w:sz w:val="20"/>
                <w:szCs w:val="20"/>
              </w:rPr>
              <w:t>45</w:t>
            </w:r>
            <w:r w:rsidR="00353BC6">
              <w:rPr>
                <w:rFonts w:ascii="Verdana" w:hAnsi="Verdana"/>
                <w:sz w:val="20"/>
                <w:szCs w:val="20"/>
              </w:rPr>
              <w:t>0</w:t>
            </w:r>
          </w:p>
        </w:tc>
      </w:tr>
      <w:tr w:rsidR="00353BC6" w:rsidRPr="004F6831" w14:paraId="7CD7181E" w14:textId="77777777" w:rsidTr="00353BC6">
        <w:tc>
          <w:tcPr>
            <w:tcW w:w="1499" w:type="dxa"/>
            <w:vMerge/>
          </w:tcPr>
          <w:p w14:paraId="3CE2628F" w14:textId="77777777" w:rsidR="00353BC6" w:rsidRPr="004F6831" w:rsidRDefault="00353BC6" w:rsidP="00353BC6">
            <w:pPr>
              <w:rPr>
                <w:rFonts w:ascii="Verdana" w:hAnsi="Verdana"/>
                <w:sz w:val="20"/>
                <w:szCs w:val="20"/>
              </w:rPr>
            </w:pPr>
          </w:p>
        </w:tc>
        <w:tc>
          <w:tcPr>
            <w:tcW w:w="1679" w:type="dxa"/>
          </w:tcPr>
          <w:p w14:paraId="53EBCB75" w14:textId="6DA2C79D" w:rsidR="00353BC6" w:rsidRDefault="00353BC6" w:rsidP="00353BC6">
            <w:pPr>
              <w:rPr>
                <w:rFonts w:ascii="Verdana" w:hAnsi="Verdana"/>
                <w:sz w:val="20"/>
                <w:szCs w:val="20"/>
              </w:rPr>
            </w:pPr>
            <w:r>
              <w:rPr>
                <w:rFonts w:ascii="Verdana" w:hAnsi="Verdana"/>
                <w:sz w:val="20"/>
                <w:szCs w:val="20"/>
              </w:rPr>
              <w:t xml:space="preserve">13.15-14.30 </w:t>
            </w:r>
          </w:p>
        </w:tc>
        <w:tc>
          <w:tcPr>
            <w:tcW w:w="2091" w:type="dxa"/>
          </w:tcPr>
          <w:p w14:paraId="17E93A99" w14:textId="72CE83FF" w:rsidR="00353BC6" w:rsidRPr="004F6831" w:rsidRDefault="00353BC6" w:rsidP="00353BC6">
            <w:pPr>
              <w:rPr>
                <w:rFonts w:ascii="Verdana" w:hAnsi="Verdana"/>
                <w:sz w:val="20"/>
                <w:szCs w:val="20"/>
              </w:rPr>
            </w:pPr>
            <w:r>
              <w:rPr>
                <w:rFonts w:ascii="Verdana" w:hAnsi="Verdana"/>
                <w:sz w:val="20"/>
                <w:szCs w:val="20"/>
              </w:rPr>
              <w:t xml:space="preserve">Lunch VIP </w:t>
            </w:r>
            <w:proofErr w:type="spellStart"/>
            <w:r>
              <w:rPr>
                <w:rFonts w:ascii="Verdana" w:hAnsi="Verdana"/>
                <w:sz w:val="20"/>
                <w:szCs w:val="20"/>
              </w:rPr>
              <w:t>zasiadany</w:t>
            </w:r>
            <w:proofErr w:type="spellEnd"/>
          </w:p>
        </w:tc>
        <w:tc>
          <w:tcPr>
            <w:tcW w:w="1672" w:type="dxa"/>
          </w:tcPr>
          <w:p w14:paraId="6979B30E" w14:textId="0717E71A" w:rsidR="00353BC6" w:rsidRDefault="00353BC6" w:rsidP="00353BC6">
            <w:pPr>
              <w:jc w:val="center"/>
              <w:rPr>
                <w:rFonts w:ascii="Verdana" w:hAnsi="Verdana"/>
                <w:sz w:val="20"/>
                <w:szCs w:val="20"/>
              </w:rPr>
            </w:pPr>
            <w:r>
              <w:rPr>
                <w:rFonts w:ascii="Verdana" w:hAnsi="Verdana"/>
                <w:sz w:val="20"/>
                <w:szCs w:val="20"/>
              </w:rPr>
              <w:t>30</w:t>
            </w:r>
          </w:p>
        </w:tc>
      </w:tr>
      <w:tr w:rsidR="00353BC6" w:rsidRPr="004F6831" w14:paraId="58E0D6ED" w14:textId="77777777" w:rsidTr="00353BC6">
        <w:tc>
          <w:tcPr>
            <w:tcW w:w="1499" w:type="dxa"/>
            <w:vMerge/>
          </w:tcPr>
          <w:p w14:paraId="65B9D8D4" w14:textId="77777777" w:rsidR="00353BC6" w:rsidRPr="004F6831" w:rsidRDefault="00353BC6" w:rsidP="00353BC6">
            <w:pPr>
              <w:spacing w:line="288" w:lineRule="auto"/>
              <w:rPr>
                <w:rFonts w:ascii="Verdana" w:hAnsi="Verdana"/>
                <w:sz w:val="20"/>
                <w:szCs w:val="20"/>
              </w:rPr>
            </w:pPr>
          </w:p>
        </w:tc>
        <w:tc>
          <w:tcPr>
            <w:tcW w:w="1679" w:type="dxa"/>
          </w:tcPr>
          <w:p w14:paraId="25C02312" w14:textId="3713EC5F" w:rsidR="00353BC6" w:rsidRPr="004F6831" w:rsidRDefault="00600AF4" w:rsidP="00353BC6">
            <w:pPr>
              <w:spacing w:line="288" w:lineRule="auto"/>
              <w:rPr>
                <w:rFonts w:ascii="Verdana" w:hAnsi="Verdana"/>
                <w:sz w:val="20"/>
                <w:szCs w:val="20"/>
              </w:rPr>
            </w:pPr>
            <w:r>
              <w:rPr>
                <w:rFonts w:ascii="Verdana" w:hAnsi="Verdana"/>
                <w:sz w:val="20"/>
                <w:szCs w:val="20"/>
              </w:rPr>
              <w:t xml:space="preserve">Po </w:t>
            </w:r>
            <w:r w:rsidR="00353BC6">
              <w:rPr>
                <w:rFonts w:ascii="Verdana" w:hAnsi="Verdana"/>
                <w:sz w:val="20"/>
                <w:szCs w:val="20"/>
              </w:rPr>
              <w:t>15.30</w:t>
            </w:r>
          </w:p>
        </w:tc>
        <w:tc>
          <w:tcPr>
            <w:tcW w:w="2091" w:type="dxa"/>
          </w:tcPr>
          <w:p w14:paraId="570E2C26" w14:textId="417A0748" w:rsidR="00353BC6" w:rsidRPr="004F6831" w:rsidRDefault="00353BC6" w:rsidP="00353BC6">
            <w:pPr>
              <w:spacing w:line="288" w:lineRule="auto"/>
              <w:rPr>
                <w:rFonts w:ascii="Verdana" w:hAnsi="Verdana"/>
                <w:sz w:val="20"/>
                <w:szCs w:val="20"/>
              </w:rPr>
            </w:pPr>
            <w:r w:rsidRPr="004F6831">
              <w:rPr>
                <w:rFonts w:ascii="Verdana" w:hAnsi="Verdana"/>
                <w:sz w:val="20"/>
                <w:szCs w:val="20"/>
              </w:rPr>
              <w:t>Przerw</w:t>
            </w:r>
            <w:r w:rsidR="00600AF4">
              <w:rPr>
                <w:rFonts w:ascii="Verdana" w:hAnsi="Verdana"/>
                <w:sz w:val="20"/>
                <w:szCs w:val="20"/>
              </w:rPr>
              <w:t>y</w:t>
            </w:r>
            <w:r w:rsidRPr="004F6831">
              <w:rPr>
                <w:rFonts w:ascii="Verdana" w:hAnsi="Verdana"/>
                <w:sz w:val="20"/>
                <w:szCs w:val="20"/>
              </w:rPr>
              <w:t xml:space="preserve"> kawow</w:t>
            </w:r>
            <w:r w:rsidR="00600AF4">
              <w:rPr>
                <w:rFonts w:ascii="Verdana" w:hAnsi="Verdana"/>
                <w:sz w:val="20"/>
                <w:szCs w:val="20"/>
              </w:rPr>
              <w:t>e</w:t>
            </w:r>
          </w:p>
        </w:tc>
        <w:tc>
          <w:tcPr>
            <w:tcW w:w="1672" w:type="dxa"/>
          </w:tcPr>
          <w:p w14:paraId="55C09A00" w14:textId="1BEEFB1C" w:rsidR="00353BC6" w:rsidRPr="004F6831" w:rsidRDefault="00353BC6" w:rsidP="00353BC6">
            <w:pPr>
              <w:spacing w:line="288" w:lineRule="auto"/>
              <w:jc w:val="center"/>
              <w:rPr>
                <w:rFonts w:ascii="Verdana" w:hAnsi="Verdana"/>
                <w:sz w:val="20"/>
                <w:szCs w:val="20"/>
              </w:rPr>
            </w:pPr>
            <w:r>
              <w:rPr>
                <w:rFonts w:ascii="Verdana" w:hAnsi="Verdana"/>
                <w:sz w:val="20"/>
                <w:szCs w:val="20"/>
              </w:rPr>
              <w:t>700</w:t>
            </w:r>
          </w:p>
        </w:tc>
      </w:tr>
      <w:tr w:rsidR="002D7920" w:rsidRPr="004F6831" w14:paraId="396B3D34" w14:textId="77777777" w:rsidTr="00353BC6">
        <w:tc>
          <w:tcPr>
            <w:tcW w:w="1499" w:type="dxa"/>
            <w:vMerge/>
          </w:tcPr>
          <w:p w14:paraId="44A235A3" w14:textId="77777777" w:rsidR="002D7920" w:rsidRPr="004F6831" w:rsidRDefault="002D7920" w:rsidP="002D7920">
            <w:pPr>
              <w:spacing w:line="288" w:lineRule="auto"/>
              <w:rPr>
                <w:rFonts w:ascii="Verdana" w:hAnsi="Verdana"/>
                <w:sz w:val="20"/>
                <w:szCs w:val="20"/>
              </w:rPr>
            </w:pPr>
          </w:p>
        </w:tc>
        <w:tc>
          <w:tcPr>
            <w:tcW w:w="1679" w:type="dxa"/>
          </w:tcPr>
          <w:p w14:paraId="1DF08B81" w14:textId="5FB7C619" w:rsidR="002D7920" w:rsidRPr="004F6831" w:rsidRDefault="002D7920" w:rsidP="002D7920">
            <w:pPr>
              <w:spacing w:line="288" w:lineRule="auto"/>
              <w:rPr>
                <w:rFonts w:ascii="Verdana" w:hAnsi="Verdana"/>
                <w:sz w:val="20"/>
                <w:szCs w:val="20"/>
              </w:rPr>
            </w:pPr>
            <w:r>
              <w:rPr>
                <w:rFonts w:ascii="Verdana" w:hAnsi="Verdana"/>
                <w:sz w:val="20"/>
                <w:szCs w:val="20"/>
              </w:rPr>
              <w:t>20.00-02.00</w:t>
            </w:r>
          </w:p>
        </w:tc>
        <w:tc>
          <w:tcPr>
            <w:tcW w:w="2091" w:type="dxa"/>
          </w:tcPr>
          <w:p w14:paraId="30248CCF" w14:textId="74CCE294" w:rsidR="002D7920" w:rsidRPr="004F6831" w:rsidRDefault="002D7920" w:rsidP="002D7920">
            <w:pPr>
              <w:spacing w:line="288" w:lineRule="auto"/>
              <w:rPr>
                <w:rFonts w:ascii="Verdana" w:hAnsi="Verdana"/>
                <w:sz w:val="20"/>
                <w:szCs w:val="20"/>
              </w:rPr>
            </w:pPr>
            <w:r>
              <w:rPr>
                <w:rFonts w:ascii="Verdana" w:hAnsi="Verdana"/>
                <w:sz w:val="20"/>
                <w:szCs w:val="20"/>
              </w:rPr>
              <w:t>Kolacja integracyjna</w:t>
            </w:r>
          </w:p>
        </w:tc>
        <w:tc>
          <w:tcPr>
            <w:tcW w:w="1672" w:type="dxa"/>
          </w:tcPr>
          <w:p w14:paraId="053ABCD7" w14:textId="12ED77FB" w:rsidR="002D7920" w:rsidRPr="004F6831" w:rsidRDefault="0000312C" w:rsidP="002D7920">
            <w:pPr>
              <w:spacing w:line="288" w:lineRule="auto"/>
              <w:jc w:val="center"/>
              <w:rPr>
                <w:rFonts w:ascii="Verdana" w:hAnsi="Verdana"/>
                <w:sz w:val="20"/>
                <w:szCs w:val="20"/>
              </w:rPr>
            </w:pPr>
            <w:r>
              <w:rPr>
                <w:rFonts w:ascii="Verdana" w:hAnsi="Verdana"/>
                <w:sz w:val="20"/>
                <w:szCs w:val="20"/>
              </w:rPr>
              <w:t>800</w:t>
            </w:r>
          </w:p>
        </w:tc>
      </w:tr>
      <w:tr w:rsidR="002D7920" w:rsidRPr="004F6831" w14:paraId="14AB7015" w14:textId="77777777" w:rsidTr="00353BC6">
        <w:tc>
          <w:tcPr>
            <w:tcW w:w="1499" w:type="dxa"/>
            <w:vMerge w:val="restart"/>
          </w:tcPr>
          <w:p w14:paraId="6217B719" w14:textId="2171B6CB" w:rsidR="002D7920" w:rsidRPr="004F6831" w:rsidRDefault="002D7920" w:rsidP="002D7920">
            <w:pPr>
              <w:spacing w:line="288" w:lineRule="auto"/>
              <w:rPr>
                <w:rFonts w:ascii="Verdana" w:hAnsi="Verdana"/>
                <w:b/>
                <w:sz w:val="20"/>
                <w:szCs w:val="20"/>
              </w:rPr>
            </w:pPr>
            <w:r w:rsidRPr="004F6831">
              <w:rPr>
                <w:rFonts w:ascii="Verdana" w:hAnsi="Verdana"/>
                <w:b/>
                <w:sz w:val="20"/>
                <w:szCs w:val="20"/>
              </w:rPr>
              <w:t>03.</w:t>
            </w:r>
            <w:r>
              <w:rPr>
                <w:rFonts w:ascii="Verdana" w:hAnsi="Verdana"/>
                <w:b/>
                <w:sz w:val="20"/>
                <w:szCs w:val="20"/>
              </w:rPr>
              <w:t>04.2020</w:t>
            </w:r>
          </w:p>
        </w:tc>
        <w:tc>
          <w:tcPr>
            <w:tcW w:w="1679" w:type="dxa"/>
          </w:tcPr>
          <w:p w14:paraId="42D837A9" w14:textId="5C2F4FD7" w:rsidR="002D7920" w:rsidRPr="004F6831" w:rsidRDefault="002D7920" w:rsidP="002D7920">
            <w:pPr>
              <w:spacing w:line="288" w:lineRule="auto"/>
              <w:rPr>
                <w:rFonts w:ascii="Verdana" w:hAnsi="Verdana"/>
                <w:sz w:val="20"/>
                <w:szCs w:val="20"/>
              </w:rPr>
            </w:pPr>
            <w:r>
              <w:rPr>
                <w:rFonts w:ascii="Verdana" w:hAnsi="Verdana"/>
                <w:sz w:val="20"/>
                <w:szCs w:val="20"/>
              </w:rPr>
              <w:t>9.00-11.00</w:t>
            </w:r>
          </w:p>
        </w:tc>
        <w:tc>
          <w:tcPr>
            <w:tcW w:w="2091" w:type="dxa"/>
          </w:tcPr>
          <w:p w14:paraId="7BDC38B7" w14:textId="28D24B98" w:rsidR="002D7920" w:rsidRPr="004F6831" w:rsidRDefault="002D7920" w:rsidP="002D7920">
            <w:pPr>
              <w:spacing w:line="288" w:lineRule="auto"/>
              <w:rPr>
                <w:rFonts w:ascii="Verdana" w:hAnsi="Verdana"/>
                <w:sz w:val="20"/>
                <w:szCs w:val="20"/>
              </w:rPr>
            </w:pPr>
            <w:r w:rsidRPr="004F6831">
              <w:rPr>
                <w:rFonts w:ascii="Verdana" w:hAnsi="Verdana"/>
                <w:sz w:val="20"/>
                <w:szCs w:val="20"/>
              </w:rPr>
              <w:t>P</w:t>
            </w:r>
            <w:r>
              <w:rPr>
                <w:rFonts w:ascii="Verdana" w:hAnsi="Verdana"/>
                <w:sz w:val="20"/>
                <w:szCs w:val="20"/>
              </w:rPr>
              <w:t xml:space="preserve">owitalna kawa </w:t>
            </w:r>
          </w:p>
        </w:tc>
        <w:tc>
          <w:tcPr>
            <w:tcW w:w="1672" w:type="dxa"/>
          </w:tcPr>
          <w:p w14:paraId="4A78BB04" w14:textId="400A0087" w:rsidR="002D7920" w:rsidRPr="004F6831" w:rsidRDefault="002D7920" w:rsidP="002D7920">
            <w:pPr>
              <w:spacing w:line="288" w:lineRule="auto"/>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r w:rsidR="002D7920" w:rsidRPr="004F6831" w14:paraId="28FF5C27" w14:textId="77777777" w:rsidTr="00353BC6">
        <w:tc>
          <w:tcPr>
            <w:tcW w:w="1499" w:type="dxa"/>
            <w:vMerge/>
          </w:tcPr>
          <w:p w14:paraId="4F716C8F" w14:textId="77777777" w:rsidR="002D7920" w:rsidRPr="004F6831" w:rsidRDefault="002D7920" w:rsidP="002D7920">
            <w:pPr>
              <w:rPr>
                <w:rFonts w:ascii="Verdana" w:hAnsi="Verdana"/>
                <w:sz w:val="20"/>
                <w:szCs w:val="20"/>
              </w:rPr>
            </w:pPr>
          </w:p>
        </w:tc>
        <w:tc>
          <w:tcPr>
            <w:tcW w:w="1679" w:type="dxa"/>
          </w:tcPr>
          <w:p w14:paraId="4D5E8EBA" w14:textId="2373FBAD" w:rsidR="002D7920" w:rsidRPr="004F6831" w:rsidRDefault="002D7920" w:rsidP="002D7920">
            <w:pPr>
              <w:rPr>
                <w:rFonts w:ascii="Verdana" w:hAnsi="Verdana"/>
                <w:sz w:val="20"/>
                <w:szCs w:val="20"/>
              </w:rPr>
            </w:pPr>
            <w:r>
              <w:rPr>
                <w:rFonts w:ascii="Verdana" w:hAnsi="Verdana"/>
                <w:sz w:val="20"/>
                <w:szCs w:val="20"/>
              </w:rPr>
              <w:t>12.30-12.50</w:t>
            </w:r>
          </w:p>
        </w:tc>
        <w:tc>
          <w:tcPr>
            <w:tcW w:w="2091" w:type="dxa"/>
          </w:tcPr>
          <w:p w14:paraId="3F965B2C" w14:textId="7481B84C" w:rsidR="002D7920" w:rsidRPr="004F6831" w:rsidRDefault="002D7920" w:rsidP="002D7920">
            <w:pPr>
              <w:rPr>
                <w:rFonts w:ascii="Verdana" w:hAnsi="Verdana"/>
                <w:sz w:val="20"/>
                <w:szCs w:val="20"/>
              </w:rPr>
            </w:pPr>
            <w:r w:rsidRPr="004F6831">
              <w:rPr>
                <w:rFonts w:ascii="Verdana" w:hAnsi="Verdana"/>
                <w:sz w:val="20"/>
                <w:szCs w:val="20"/>
              </w:rPr>
              <w:t>Przerwa kawowa</w:t>
            </w:r>
          </w:p>
        </w:tc>
        <w:tc>
          <w:tcPr>
            <w:tcW w:w="1672" w:type="dxa"/>
          </w:tcPr>
          <w:p w14:paraId="06348C84" w14:textId="1F028DE3" w:rsidR="002D7920" w:rsidRDefault="002D7920" w:rsidP="002D7920">
            <w:pPr>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r w:rsidR="002D7920" w:rsidRPr="004F6831" w14:paraId="3FAF1F39" w14:textId="77777777" w:rsidTr="00353BC6">
        <w:tc>
          <w:tcPr>
            <w:tcW w:w="1499" w:type="dxa"/>
            <w:vMerge/>
          </w:tcPr>
          <w:p w14:paraId="0FF79120" w14:textId="77777777" w:rsidR="002D7920" w:rsidRPr="004F6831" w:rsidRDefault="002D7920" w:rsidP="002D7920">
            <w:pPr>
              <w:spacing w:line="288" w:lineRule="auto"/>
              <w:rPr>
                <w:rFonts w:ascii="Verdana" w:hAnsi="Verdana"/>
                <w:sz w:val="20"/>
                <w:szCs w:val="20"/>
              </w:rPr>
            </w:pPr>
          </w:p>
        </w:tc>
        <w:tc>
          <w:tcPr>
            <w:tcW w:w="1679" w:type="dxa"/>
          </w:tcPr>
          <w:p w14:paraId="278734A5" w14:textId="585383BA" w:rsidR="002D7920" w:rsidRPr="004F6831" w:rsidRDefault="002D7920" w:rsidP="002D7920">
            <w:pPr>
              <w:spacing w:line="288" w:lineRule="auto"/>
              <w:rPr>
                <w:rFonts w:ascii="Verdana" w:hAnsi="Verdana"/>
                <w:sz w:val="20"/>
                <w:szCs w:val="20"/>
              </w:rPr>
            </w:pPr>
            <w:r w:rsidRPr="004F6831">
              <w:rPr>
                <w:rFonts w:ascii="Verdana" w:hAnsi="Verdana"/>
                <w:sz w:val="20"/>
                <w:szCs w:val="20"/>
              </w:rPr>
              <w:t>1</w:t>
            </w:r>
            <w:r>
              <w:rPr>
                <w:rFonts w:ascii="Verdana" w:hAnsi="Verdana"/>
                <w:sz w:val="20"/>
                <w:szCs w:val="20"/>
              </w:rPr>
              <w:t>4</w:t>
            </w:r>
            <w:r w:rsidRPr="004F6831">
              <w:rPr>
                <w:rFonts w:ascii="Verdana" w:hAnsi="Verdana"/>
                <w:sz w:val="20"/>
                <w:szCs w:val="20"/>
              </w:rPr>
              <w:t>.30-1</w:t>
            </w:r>
            <w:r>
              <w:rPr>
                <w:rFonts w:ascii="Verdana" w:hAnsi="Verdana"/>
                <w:sz w:val="20"/>
                <w:szCs w:val="20"/>
              </w:rPr>
              <w:t>5</w:t>
            </w:r>
            <w:r w:rsidRPr="004F6831">
              <w:rPr>
                <w:rFonts w:ascii="Verdana" w:hAnsi="Verdana"/>
                <w:sz w:val="20"/>
                <w:szCs w:val="20"/>
              </w:rPr>
              <w:t>.30</w:t>
            </w:r>
          </w:p>
        </w:tc>
        <w:tc>
          <w:tcPr>
            <w:tcW w:w="2091" w:type="dxa"/>
          </w:tcPr>
          <w:p w14:paraId="08FB6461" w14:textId="77777777" w:rsidR="002D7920" w:rsidRPr="004F6831" w:rsidRDefault="002D7920" w:rsidP="002D7920">
            <w:pPr>
              <w:spacing w:line="288" w:lineRule="auto"/>
              <w:rPr>
                <w:rFonts w:ascii="Verdana" w:hAnsi="Verdana"/>
                <w:sz w:val="20"/>
                <w:szCs w:val="20"/>
              </w:rPr>
            </w:pPr>
            <w:r w:rsidRPr="004F6831">
              <w:rPr>
                <w:rFonts w:ascii="Verdana" w:hAnsi="Verdana"/>
                <w:sz w:val="20"/>
                <w:szCs w:val="20"/>
              </w:rPr>
              <w:t>Lunch</w:t>
            </w:r>
          </w:p>
        </w:tc>
        <w:tc>
          <w:tcPr>
            <w:tcW w:w="1672" w:type="dxa"/>
          </w:tcPr>
          <w:p w14:paraId="2F4686D3" w14:textId="79D94394" w:rsidR="002D7920" w:rsidRPr="004F6831" w:rsidRDefault="002D7920" w:rsidP="002D7920">
            <w:pPr>
              <w:spacing w:line="288" w:lineRule="auto"/>
              <w:jc w:val="center"/>
              <w:rPr>
                <w:rFonts w:ascii="Verdana" w:hAnsi="Verdana"/>
                <w:sz w:val="20"/>
                <w:szCs w:val="20"/>
              </w:rPr>
            </w:pPr>
            <w:r>
              <w:rPr>
                <w:rFonts w:ascii="Verdana" w:hAnsi="Verdana"/>
                <w:sz w:val="20"/>
                <w:szCs w:val="20"/>
              </w:rPr>
              <w:t>6</w:t>
            </w:r>
            <w:r w:rsidR="0000312C">
              <w:rPr>
                <w:rFonts w:ascii="Verdana" w:hAnsi="Verdana"/>
                <w:sz w:val="20"/>
                <w:szCs w:val="20"/>
              </w:rPr>
              <w:t>40</w:t>
            </w:r>
          </w:p>
        </w:tc>
      </w:tr>
    </w:tbl>
    <w:p w14:paraId="3C4DADFE" w14:textId="77777777" w:rsidR="008A1770" w:rsidRPr="004F6831" w:rsidRDefault="008A1770" w:rsidP="008A1770">
      <w:pPr>
        <w:rPr>
          <w:rFonts w:ascii="Verdana" w:hAnsi="Verdana"/>
          <w:sz w:val="20"/>
          <w:szCs w:val="20"/>
        </w:rPr>
      </w:pPr>
    </w:p>
    <w:p w14:paraId="0B18AC6A" w14:textId="2EB666DA" w:rsidR="008A1770" w:rsidRPr="004F6831" w:rsidRDefault="008A1770" w:rsidP="00353BC6">
      <w:pPr>
        <w:jc w:val="both"/>
        <w:rPr>
          <w:rFonts w:ascii="Verdana" w:hAnsi="Verdana"/>
          <w:sz w:val="20"/>
          <w:szCs w:val="20"/>
        </w:rPr>
      </w:pPr>
      <w:r w:rsidRPr="004F6831">
        <w:rPr>
          <w:rFonts w:ascii="Verdana" w:hAnsi="Verdana"/>
          <w:sz w:val="20"/>
          <w:szCs w:val="20"/>
        </w:rPr>
        <w:t>Uwaga: Zamawiający zastrzega sobie prawo do zmiany godzin w programie oraz poinformowania Wykonawcy o zmianach na min. 2 dni robocze przed datą Innovatorium.</w:t>
      </w:r>
    </w:p>
    <w:p w14:paraId="4C9B0864" w14:textId="17516B0F" w:rsidR="008A1770" w:rsidRDefault="008A1770" w:rsidP="00353BC6">
      <w:pPr>
        <w:jc w:val="both"/>
        <w:rPr>
          <w:rFonts w:ascii="Verdana" w:hAnsi="Verdana"/>
          <w:sz w:val="20"/>
          <w:szCs w:val="20"/>
        </w:rPr>
      </w:pPr>
      <w:r w:rsidRPr="004F6831">
        <w:rPr>
          <w:rFonts w:ascii="Verdana" w:hAnsi="Verdana"/>
          <w:sz w:val="20"/>
          <w:szCs w:val="20"/>
        </w:rPr>
        <w:t xml:space="preserve">Zamawiający dopuszcza ostateczną liczbę uczestników wydarzenia większą o maksymalnie </w:t>
      </w:r>
      <w:r w:rsidR="00451F4A">
        <w:rPr>
          <w:rFonts w:ascii="Verdana" w:hAnsi="Verdana"/>
          <w:sz w:val="20"/>
          <w:szCs w:val="20"/>
        </w:rPr>
        <w:t>10</w:t>
      </w:r>
      <w:r w:rsidRPr="004F6831">
        <w:rPr>
          <w:rFonts w:ascii="Verdana" w:hAnsi="Verdana"/>
          <w:sz w:val="20"/>
          <w:szCs w:val="20"/>
        </w:rPr>
        <w:t xml:space="preserve">%. Zamawiający poda ostateczną liczbę uczestników na 3 dni przed planowaną datą Innovatorium Łukasiewicza dla każdej z w/w pozycji. Zamawiający poniesie koszt usług odpowiednio do liczby osób zgłoszonych Wykonawcy.  </w:t>
      </w:r>
    </w:p>
    <w:p w14:paraId="729DD2C5" w14:textId="77777777" w:rsidR="008A1770" w:rsidRPr="00D87762" w:rsidRDefault="008A1770" w:rsidP="008A1770">
      <w:pPr>
        <w:rPr>
          <w:rFonts w:ascii="Verdana" w:hAnsi="Verdana"/>
          <w:bCs/>
          <w:sz w:val="20"/>
          <w:szCs w:val="20"/>
        </w:rPr>
      </w:pPr>
    </w:p>
    <w:p w14:paraId="7ACC5F6F" w14:textId="61BF7C33" w:rsidR="00380E06" w:rsidRDefault="003C210B" w:rsidP="0051615C">
      <w:pPr>
        <w:pStyle w:val="Akapitzlist"/>
        <w:numPr>
          <w:ilvl w:val="1"/>
          <w:numId w:val="54"/>
        </w:numPr>
        <w:ind w:left="567" w:hanging="567"/>
        <w:rPr>
          <w:rFonts w:ascii="Verdana" w:hAnsi="Verdana"/>
          <w:bCs/>
          <w:sz w:val="20"/>
          <w:szCs w:val="20"/>
        </w:rPr>
      </w:pPr>
      <w:r>
        <w:rPr>
          <w:rFonts w:ascii="Verdana" w:hAnsi="Verdana"/>
          <w:bCs/>
          <w:sz w:val="20"/>
          <w:szCs w:val="20"/>
        </w:rPr>
        <w:t>M</w:t>
      </w:r>
      <w:r w:rsidR="00380E06">
        <w:rPr>
          <w:rFonts w:ascii="Verdana" w:hAnsi="Verdana"/>
          <w:bCs/>
          <w:sz w:val="20"/>
          <w:szCs w:val="20"/>
        </w:rPr>
        <w:t>enu cateringu standard</w:t>
      </w:r>
      <w:r>
        <w:rPr>
          <w:rFonts w:ascii="Verdana" w:hAnsi="Verdana"/>
          <w:bCs/>
          <w:sz w:val="20"/>
          <w:szCs w:val="20"/>
        </w:rPr>
        <w:t xml:space="preserve"> </w:t>
      </w:r>
      <w:r w:rsidR="002D7920">
        <w:rPr>
          <w:rFonts w:ascii="Verdana" w:hAnsi="Verdana"/>
          <w:bCs/>
          <w:sz w:val="20"/>
          <w:szCs w:val="20"/>
        </w:rPr>
        <w:t xml:space="preserve">i VIP </w:t>
      </w:r>
      <w:r>
        <w:rPr>
          <w:rFonts w:ascii="Verdana" w:hAnsi="Verdana"/>
          <w:bCs/>
          <w:sz w:val="20"/>
          <w:szCs w:val="20"/>
        </w:rPr>
        <w:t>powinno uwzględniać następujące założenia</w:t>
      </w:r>
      <w:r w:rsidR="00380E06">
        <w:rPr>
          <w:rFonts w:ascii="Verdana" w:hAnsi="Verdana"/>
          <w:bCs/>
          <w:sz w:val="20"/>
          <w:szCs w:val="20"/>
        </w:rPr>
        <w:t>:</w:t>
      </w:r>
    </w:p>
    <w:p w14:paraId="6D41E09E" w14:textId="63D47A0B" w:rsidR="001433B1" w:rsidRPr="00380E06" w:rsidRDefault="001433B1" w:rsidP="00380E06">
      <w:pPr>
        <w:rPr>
          <w:rFonts w:ascii="Verdana" w:hAnsi="Verdana"/>
          <w:bCs/>
          <w:sz w:val="20"/>
          <w:szCs w:val="20"/>
        </w:rPr>
      </w:pPr>
    </w:p>
    <w:tbl>
      <w:tblPr>
        <w:tblW w:w="9620" w:type="dxa"/>
        <w:tblCellMar>
          <w:left w:w="70" w:type="dxa"/>
          <w:right w:w="70" w:type="dxa"/>
        </w:tblCellMar>
        <w:tblLook w:val="04A0" w:firstRow="1" w:lastRow="0" w:firstColumn="1" w:lastColumn="0" w:noHBand="0" w:noVBand="1"/>
      </w:tblPr>
      <w:tblGrid>
        <w:gridCol w:w="1280"/>
        <w:gridCol w:w="1400"/>
        <w:gridCol w:w="4460"/>
        <w:gridCol w:w="1520"/>
        <w:gridCol w:w="960"/>
      </w:tblGrid>
      <w:tr w:rsidR="001433B1" w:rsidRPr="001433B1" w14:paraId="59E1196F" w14:textId="77777777" w:rsidTr="001433B1">
        <w:trPr>
          <w:trHeight w:val="420"/>
        </w:trPr>
        <w:tc>
          <w:tcPr>
            <w:tcW w:w="12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52EF1C" w14:textId="77777777" w:rsidR="001433B1" w:rsidRPr="001433B1" w:rsidRDefault="001433B1" w:rsidP="001433B1">
            <w:pPr>
              <w:spacing w:line="240" w:lineRule="auto"/>
              <w:jc w:val="center"/>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Data</w:t>
            </w:r>
          </w:p>
        </w:tc>
        <w:tc>
          <w:tcPr>
            <w:tcW w:w="1400" w:type="dxa"/>
            <w:tcBorders>
              <w:top w:val="single" w:sz="8" w:space="0" w:color="auto"/>
              <w:left w:val="nil"/>
              <w:bottom w:val="single" w:sz="8" w:space="0" w:color="auto"/>
              <w:right w:val="nil"/>
            </w:tcBorders>
            <w:shd w:val="clear" w:color="auto" w:fill="auto"/>
            <w:vAlign w:val="center"/>
            <w:hideMark/>
          </w:tcPr>
          <w:p w14:paraId="6FABB340" w14:textId="77777777" w:rsidR="001433B1" w:rsidRPr="001433B1" w:rsidRDefault="001433B1" w:rsidP="001433B1">
            <w:pPr>
              <w:spacing w:line="240" w:lineRule="auto"/>
              <w:jc w:val="center"/>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Usługa</w:t>
            </w:r>
          </w:p>
        </w:tc>
        <w:tc>
          <w:tcPr>
            <w:tcW w:w="4460" w:type="dxa"/>
            <w:tcBorders>
              <w:top w:val="single" w:sz="8" w:space="0" w:color="auto"/>
              <w:left w:val="single" w:sz="8" w:space="0" w:color="auto"/>
              <w:bottom w:val="single" w:sz="8" w:space="0" w:color="auto"/>
              <w:right w:val="nil"/>
            </w:tcBorders>
            <w:shd w:val="clear" w:color="auto" w:fill="auto"/>
            <w:vAlign w:val="center"/>
            <w:hideMark/>
          </w:tcPr>
          <w:p w14:paraId="2908934A" w14:textId="77777777" w:rsidR="001433B1" w:rsidRPr="001433B1" w:rsidRDefault="001433B1" w:rsidP="001433B1">
            <w:pPr>
              <w:spacing w:line="240" w:lineRule="auto"/>
              <w:jc w:val="center"/>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Menu</w:t>
            </w:r>
          </w:p>
        </w:tc>
        <w:tc>
          <w:tcPr>
            <w:tcW w:w="1520" w:type="dxa"/>
            <w:tcBorders>
              <w:top w:val="single" w:sz="8" w:space="0" w:color="auto"/>
              <w:left w:val="single" w:sz="8" w:space="0" w:color="auto"/>
              <w:bottom w:val="single" w:sz="8" w:space="0" w:color="auto"/>
              <w:right w:val="nil"/>
            </w:tcBorders>
            <w:shd w:val="clear" w:color="auto" w:fill="auto"/>
            <w:vAlign w:val="center"/>
            <w:hideMark/>
          </w:tcPr>
          <w:p w14:paraId="49074D3B" w14:textId="77777777" w:rsidR="001433B1" w:rsidRPr="001433B1" w:rsidRDefault="001433B1" w:rsidP="001433B1">
            <w:pPr>
              <w:spacing w:line="240" w:lineRule="auto"/>
              <w:jc w:val="center"/>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Gramatury, liczba porcji</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2AB7FC" w14:textId="77777777" w:rsidR="001433B1" w:rsidRPr="001433B1" w:rsidRDefault="001433B1" w:rsidP="001433B1">
            <w:pPr>
              <w:spacing w:line="240" w:lineRule="auto"/>
              <w:jc w:val="center"/>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Liczba osób</w:t>
            </w:r>
          </w:p>
        </w:tc>
      </w:tr>
      <w:tr w:rsidR="001433B1" w:rsidRPr="001433B1" w14:paraId="21305C14" w14:textId="77777777" w:rsidTr="001433B1">
        <w:trPr>
          <w:trHeight w:val="456"/>
        </w:trPr>
        <w:tc>
          <w:tcPr>
            <w:tcW w:w="1280" w:type="dxa"/>
            <w:vMerge w:val="restart"/>
            <w:tcBorders>
              <w:top w:val="nil"/>
              <w:left w:val="single" w:sz="8" w:space="0" w:color="auto"/>
              <w:bottom w:val="nil"/>
              <w:right w:val="single" w:sz="8" w:space="0" w:color="auto"/>
            </w:tcBorders>
            <w:shd w:val="clear" w:color="auto" w:fill="auto"/>
            <w:hideMark/>
          </w:tcPr>
          <w:p w14:paraId="2B999DD4" w14:textId="77777777" w:rsidR="001433B1" w:rsidRPr="001433B1" w:rsidRDefault="001433B1" w:rsidP="001433B1">
            <w:pPr>
              <w:spacing w:line="240" w:lineRule="auto"/>
              <w:jc w:val="center"/>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01.04.2020</w:t>
            </w:r>
          </w:p>
        </w:tc>
        <w:tc>
          <w:tcPr>
            <w:tcW w:w="1400" w:type="dxa"/>
            <w:vMerge w:val="restart"/>
            <w:tcBorders>
              <w:top w:val="nil"/>
              <w:left w:val="single" w:sz="8" w:space="0" w:color="auto"/>
              <w:bottom w:val="single" w:sz="8" w:space="0" w:color="000000"/>
              <w:right w:val="nil"/>
            </w:tcBorders>
            <w:shd w:val="clear" w:color="auto" w:fill="auto"/>
            <w:vAlign w:val="center"/>
            <w:hideMark/>
          </w:tcPr>
          <w:p w14:paraId="3F489413"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Powitalna kawa</w:t>
            </w:r>
          </w:p>
        </w:tc>
        <w:tc>
          <w:tcPr>
            <w:tcW w:w="4460" w:type="dxa"/>
            <w:tcBorders>
              <w:top w:val="nil"/>
              <w:left w:val="single" w:sz="8" w:space="0" w:color="auto"/>
              <w:bottom w:val="single" w:sz="8" w:space="0" w:color="auto"/>
              <w:right w:val="nil"/>
            </w:tcBorders>
            <w:shd w:val="clear" w:color="auto" w:fill="auto"/>
            <w:vAlign w:val="center"/>
            <w:hideMark/>
          </w:tcPr>
          <w:p w14:paraId="5E65705F"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Kawa świeżo parzona z perkolatora i/lub z ekspresu do kawy</w:t>
            </w:r>
          </w:p>
        </w:tc>
        <w:tc>
          <w:tcPr>
            <w:tcW w:w="1520" w:type="dxa"/>
            <w:tcBorders>
              <w:top w:val="nil"/>
              <w:left w:val="single" w:sz="8" w:space="0" w:color="auto"/>
              <w:bottom w:val="single" w:sz="8" w:space="0" w:color="auto"/>
              <w:right w:val="nil"/>
            </w:tcBorders>
            <w:shd w:val="clear" w:color="auto" w:fill="auto"/>
            <w:vAlign w:val="center"/>
            <w:hideMark/>
          </w:tcPr>
          <w:p w14:paraId="7494D3AF"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C89E55A" w14:textId="52AD7DC3" w:rsidR="001433B1" w:rsidRPr="001433B1" w:rsidRDefault="002D7920" w:rsidP="001433B1">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6</w:t>
            </w:r>
            <w:r w:rsidR="0000312C">
              <w:rPr>
                <w:rFonts w:ascii="Verdana" w:eastAsia="Times New Roman" w:hAnsi="Verdana" w:cs="Calibri"/>
                <w:color w:val="000000"/>
                <w:sz w:val="16"/>
                <w:szCs w:val="16"/>
                <w:lang w:eastAsia="pl-PL"/>
              </w:rPr>
              <w:t>4</w:t>
            </w:r>
            <w:r w:rsidR="001433B1" w:rsidRPr="001433B1">
              <w:rPr>
                <w:rFonts w:ascii="Verdana" w:eastAsia="Times New Roman" w:hAnsi="Verdana" w:cs="Calibri"/>
                <w:color w:val="000000"/>
                <w:sz w:val="16"/>
                <w:szCs w:val="16"/>
                <w:lang w:eastAsia="pl-PL"/>
              </w:rPr>
              <w:t>0</w:t>
            </w:r>
          </w:p>
        </w:tc>
      </w:tr>
      <w:tr w:rsidR="001433B1" w:rsidRPr="001433B1" w14:paraId="12D93B0B"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57492F73"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single" w:sz="8" w:space="0" w:color="000000"/>
              <w:right w:val="nil"/>
            </w:tcBorders>
            <w:vAlign w:val="center"/>
            <w:hideMark/>
          </w:tcPr>
          <w:p w14:paraId="2DAE33DB"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0F0833AD"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Herbata (czarna, zielona, owocowa, ziołowa, do wyboru)</w:t>
            </w:r>
          </w:p>
        </w:tc>
        <w:tc>
          <w:tcPr>
            <w:tcW w:w="1520" w:type="dxa"/>
            <w:tcBorders>
              <w:top w:val="nil"/>
              <w:left w:val="single" w:sz="8" w:space="0" w:color="auto"/>
              <w:bottom w:val="single" w:sz="8" w:space="0" w:color="auto"/>
              <w:right w:val="nil"/>
            </w:tcBorders>
            <w:shd w:val="clear" w:color="auto" w:fill="auto"/>
            <w:vAlign w:val="center"/>
            <w:hideMark/>
          </w:tcPr>
          <w:p w14:paraId="48B32287"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tcBorders>
              <w:top w:val="nil"/>
              <w:left w:val="single" w:sz="8" w:space="0" w:color="auto"/>
              <w:bottom w:val="single" w:sz="8" w:space="0" w:color="000000"/>
              <w:right w:val="single" w:sz="8" w:space="0" w:color="auto"/>
            </w:tcBorders>
            <w:vAlign w:val="center"/>
            <w:hideMark/>
          </w:tcPr>
          <w:p w14:paraId="1B40751B"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7188F46E"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32BACB3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single" w:sz="8" w:space="0" w:color="000000"/>
              <w:right w:val="nil"/>
            </w:tcBorders>
            <w:vAlign w:val="center"/>
            <w:hideMark/>
          </w:tcPr>
          <w:p w14:paraId="4313F6D8"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6FF196D4"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Woda mineralna (gazowana, niegazowana) w szklanych butelkach lub karafkach</w:t>
            </w:r>
          </w:p>
        </w:tc>
        <w:tc>
          <w:tcPr>
            <w:tcW w:w="1520" w:type="dxa"/>
            <w:tcBorders>
              <w:top w:val="nil"/>
              <w:left w:val="single" w:sz="8" w:space="0" w:color="auto"/>
              <w:bottom w:val="single" w:sz="8" w:space="0" w:color="auto"/>
              <w:right w:val="nil"/>
            </w:tcBorders>
            <w:shd w:val="clear" w:color="auto" w:fill="auto"/>
            <w:vAlign w:val="center"/>
            <w:hideMark/>
          </w:tcPr>
          <w:p w14:paraId="22344578"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0.25 l/osobę</w:t>
            </w:r>
          </w:p>
        </w:tc>
        <w:tc>
          <w:tcPr>
            <w:tcW w:w="960" w:type="dxa"/>
            <w:vMerge/>
            <w:tcBorders>
              <w:top w:val="nil"/>
              <w:left w:val="single" w:sz="8" w:space="0" w:color="auto"/>
              <w:bottom w:val="single" w:sz="8" w:space="0" w:color="000000"/>
              <w:right w:val="single" w:sz="8" w:space="0" w:color="auto"/>
            </w:tcBorders>
            <w:vAlign w:val="center"/>
            <w:hideMark/>
          </w:tcPr>
          <w:p w14:paraId="4A59C936"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5CABBCDE"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2E161BAB"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single" w:sz="8" w:space="0" w:color="000000"/>
              <w:right w:val="nil"/>
            </w:tcBorders>
            <w:vAlign w:val="center"/>
            <w:hideMark/>
          </w:tcPr>
          <w:p w14:paraId="213044C4"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53CADE48"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Soki owocowe (np. jabłkowy, pomarańczowy, grejpfrutowy)</w:t>
            </w:r>
          </w:p>
        </w:tc>
        <w:tc>
          <w:tcPr>
            <w:tcW w:w="1520" w:type="dxa"/>
            <w:tcBorders>
              <w:top w:val="nil"/>
              <w:left w:val="single" w:sz="8" w:space="0" w:color="auto"/>
              <w:bottom w:val="single" w:sz="8" w:space="0" w:color="auto"/>
              <w:right w:val="nil"/>
            </w:tcBorders>
            <w:shd w:val="clear" w:color="auto" w:fill="auto"/>
            <w:vAlign w:val="center"/>
            <w:hideMark/>
          </w:tcPr>
          <w:p w14:paraId="28BE4A26"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0.2 l/osobę</w:t>
            </w:r>
          </w:p>
        </w:tc>
        <w:tc>
          <w:tcPr>
            <w:tcW w:w="960" w:type="dxa"/>
            <w:vMerge/>
            <w:tcBorders>
              <w:top w:val="nil"/>
              <w:left w:val="single" w:sz="8" w:space="0" w:color="auto"/>
              <w:bottom w:val="single" w:sz="8" w:space="0" w:color="000000"/>
              <w:right w:val="single" w:sz="8" w:space="0" w:color="auto"/>
            </w:tcBorders>
            <w:vAlign w:val="center"/>
            <w:hideMark/>
          </w:tcPr>
          <w:p w14:paraId="272F4D0D"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678A2142"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437985F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single" w:sz="8" w:space="0" w:color="000000"/>
              <w:right w:val="nil"/>
            </w:tcBorders>
            <w:vAlign w:val="center"/>
            <w:hideMark/>
          </w:tcPr>
          <w:p w14:paraId="2815FF9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6EFC3FE4"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(cukier, słodzik, śmietanka, mleczko, cytryna)</w:t>
            </w:r>
          </w:p>
        </w:tc>
        <w:tc>
          <w:tcPr>
            <w:tcW w:w="1520" w:type="dxa"/>
            <w:tcBorders>
              <w:top w:val="nil"/>
              <w:left w:val="single" w:sz="8" w:space="0" w:color="auto"/>
              <w:bottom w:val="single" w:sz="8" w:space="0" w:color="auto"/>
              <w:right w:val="nil"/>
            </w:tcBorders>
            <w:shd w:val="clear" w:color="auto" w:fill="auto"/>
            <w:vAlign w:val="center"/>
            <w:hideMark/>
          </w:tcPr>
          <w:p w14:paraId="5E2BF275"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Bez limitów</w:t>
            </w:r>
          </w:p>
        </w:tc>
        <w:tc>
          <w:tcPr>
            <w:tcW w:w="960" w:type="dxa"/>
            <w:vMerge/>
            <w:tcBorders>
              <w:top w:val="nil"/>
              <w:left w:val="single" w:sz="8" w:space="0" w:color="auto"/>
              <w:bottom w:val="single" w:sz="8" w:space="0" w:color="000000"/>
              <w:right w:val="single" w:sz="8" w:space="0" w:color="auto"/>
            </w:tcBorders>
            <w:vAlign w:val="center"/>
            <w:hideMark/>
          </w:tcPr>
          <w:p w14:paraId="57014A3E"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71E96E84"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392AE108"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val="restart"/>
            <w:tcBorders>
              <w:top w:val="nil"/>
              <w:left w:val="single" w:sz="8" w:space="0" w:color="auto"/>
              <w:bottom w:val="nil"/>
              <w:right w:val="nil"/>
            </w:tcBorders>
            <w:shd w:val="clear" w:color="auto" w:fill="auto"/>
            <w:vAlign w:val="center"/>
            <w:hideMark/>
          </w:tcPr>
          <w:p w14:paraId="3D07B3A4"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Przerwa kawowa x 2</w:t>
            </w:r>
          </w:p>
        </w:tc>
        <w:tc>
          <w:tcPr>
            <w:tcW w:w="4460" w:type="dxa"/>
            <w:tcBorders>
              <w:top w:val="nil"/>
              <w:left w:val="single" w:sz="8" w:space="0" w:color="auto"/>
              <w:bottom w:val="single" w:sz="8" w:space="0" w:color="auto"/>
              <w:right w:val="nil"/>
            </w:tcBorders>
            <w:shd w:val="clear" w:color="auto" w:fill="auto"/>
            <w:vAlign w:val="center"/>
            <w:hideMark/>
          </w:tcPr>
          <w:p w14:paraId="6B837C35"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Kawa świeżo parzona z perkolatora i/lub z ekspresu do kawy</w:t>
            </w:r>
          </w:p>
        </w:tc>
        <w:tc>
          <w:tcPr>
            <w:tcW w:w="1520" w:type="dxa"/>
            <w:tcBorders>
              <w:top w:val="nil"/>
              <w:left w:val="single" w:sz="8" w:space="0" w:color="auto"/>
              <w:bottom w:val="single" w:sz="8" w:space="0" w:color="auto"/>
              <w:right w:val="nil"/>
            </w:tcBorders>
            <w:shd w:val="clear" w:color="auto" w:fill="auto"/>
            <w:vAlign w:val="center"/>
            <w:hideMark/>
          </w:tcPr>
          <w:p w14:paraId="2E40F118"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nil"/>
              <w:left w:val="single" w:sz="8" w:space="0" w:color="auto"/>
              <w:bottom w:val="nil"/>
              <w:right w:val="single" w:sz="8" w:space="0" w:color="auto"/>
            </w:tcBorders>
            <w:shd w:val="clear" w:color="auto" w:fill="auto"/>
            <w:vAlign w:val="center"/>
            <w:hideMark/>
          </w:tcPr>
          <w:p w14:paraId="0C6DF8AB" w14:textId="69C30DC3" w:rsidR="001433B1" w:rsidRPr="001433B1" w:rsidRDefault="002D7920" w:rsidP="001433B1">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6</w:t>
            </w:r>
            <w:r w:rsidR="0000312C">
              <w:rPr>
                <w:rFonts w:ascii="Verdana" w:eastAsia="Times New Roman" w:hAnsi="Verdana" w:cs="Calibri"/>
                <w:color w:val="000000"/>
                <w:sz w:val="16"/>
                <w:szCs w:val="16"/>
                <w:lang w:eastAsia="pl-PL"/>
              </w:rPr>
              <w:t>4</w:t>
            </w:r>
            <w:r w:rsidR="001433B1" w:rsidRPr="001433B1">
              <w:rPr>
                <w:rFonts w:ascii="Verdana" w:eastAsia="Times New Roman" w:hAnsi="Verdana" w:cs="Calibri"/>
                <w:color w:val="000000"/>
                <w:sz w:val="16"/>
                <w:szCs w:val="16"/>
                <w:lang w:eastAsia="pl-PL"/>
              </w:rPr>
              <w:t>0</w:t>
            </w:r>
          </w:p>
        </w:tc>
      </w:tr>
      <w:tr w:rsidR="001433B1" w:rsidRPr="001433B1" w14:paraId="0C51F795"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2341B936"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2B6B1ED1"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4789F55E"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Herbata (czarna, zielona, owocowa, ziołowa, do wyboru)</w:t>
            </w:r>
          </w:p>
        </w:tc>
        <w:tc>
          <w:tcPr>
            <w:tcW w:w="1520" w:type="dxa"/>
            <w:tcBorders>
              <w:top w:val="nil"/>
              <w:left w:val="single" w:sz="8" w:space="0" w:color="auto"/>
              <w:bottom w:val="single" w:sz="8" w:space="0" w:color="auto"/>
              <w:right w:val="nil"/>
            </w:tcBorders>
            <w:shd w:val="clear" w:color="auto" w:fill="auto"/>
            <w:vAlign w:val="center"/>
            <w:hideMark/>
          </w:tcPr>
          <w:p w14:paraId="1296EEE4"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tcBorders>
              <w:top w:val="nil"/>
              <w:left w:val="single" w:sz="8" w:space="0" w:color="auto"/>
              <w:bottom w:val="nil"/>
              <w:right w:val="single" w:sz="8" w:space="0" w:color="auto"/>
            </w:tcBorders>
            <w:vAlign w:val="center"/>
            <w:hideMark/>
          </w:tcPr>
          <w:p w14:paraId="43576F34"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3B19A933"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3F93D2DD"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250D49EB"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09D989DA"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Woda mineralna (gazowana, niegazowana) w szklanych butelkach lub karafkach</w:t>
            </w:r>
          </w:p>
        </w:tc>
        <w:tc>
          <w:tcPr>
            <w:tcW w:w="1520" w:type="dxa"/>
            <w:tcBorders>
              <w:top w:val="nil"/>
              <w:left w:val="single" w:sz="8" w:space="0" w:color="auto"/>
              <w:bottom w:val="single" w:sz="8" w:space="0" w:color="auto"/>
              <w:right w:val="nil"/>
            </w:tcBorders>
            <w:shd w:val="clear" w:color="auto" w:fill="auto"/>
            <w:vAlign w:val="center"/>
            <w:hideMark/>
          </w:tcPr>
          <w:p w14:paraId="798A1CA0"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0.25 l/osobę</w:t>
            </w:r>
          </w:p>
        </w:tc>
        <w:tc>
          <w:tcPr>
            <w:tcW w:w="960" w:type="dxa"/>
            <w:vMerge/>
            <w:tcBorders>
              <w:top w:val="nil"/>
              <w:left w:val="single" w:sz="8" w:space="0" w:color="auto"/>
              <w:bottom w:val="nil"/>
              <w:right w:val="single" w:sz="8" w:space="0" w:color="auto"/>
            </w:tcBorders>
            <w:vAlign w:val="center"/>
            <w:hideMark/>
          </w:tcPr>
          <w:p w14:paraId="42791B50"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34B3F29A"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627CDAE6"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6AE68D6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29CCBA09"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Soki owocowe (np. jabłkowy, pomarańczowy, grejpfrutowy)</w:t>
            </w:r>
          </w:p>
        </w:tc>
        <w:tc>
          <w:tcPr>
            <w:tcW w:w="1520" w:type="dxa"/>
            <w:tcBorders>
              <w:top w:val="nil"/>
              <w:left w:val="single" w:sz="8" w:space="0" w:color="auto"/>
              <w:bottom w:val="single" w:sz="8" w:space="0" w:color="auto"/>
              <w:right w:val="nil"/>
            </w:tcBorders>
            <w:shd w:val="clear" w:color="auto" w:fill="auto"/>
            <w:vAlign w:val="center"/>
            <w:hideMark/>
          </w:tcPr>
          <w:p w14:paraId="2E09B586"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0.2 l/osobę</w:t>
            </w:r>
          </w:p>
        </w:tc>
        <w:tc>
          <w:tcPr>
            <w:tcW w:w="960" w:type="dxa"/>
            <w:vMerge/>
            <w:tcBorders>
              <w:top w:val="nil"/>
              <w:left w:val="single" w:sz="8" w:space="0" w:color="auto"/>
              <w:bottom w:val="nil"/>
              <w:right w:val="single" w:sz="8" w:space="0" w:color="auto"/>
            </w:tcBorders>
            <w:vAlign w:val="center"/>
            <w:hideMark/>
          </w:tcPr>
          <w:p w14:paraId="4585AFBE"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4312B508"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766ECAF8"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136D81C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6B19A376"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(cukier, słodzik, śmietanka, mleczko, cytryna)</w:t>
            </w:r>
          </w:p>
        </w:tc>
        <w:tc>
          <w:tcPr>
            <w:tcW w:w="1520" w:type="dxa"/>
            <w:tcBorders>
              <w:top w:val="nil"/>
              <w:left w:val="single" w:sz="8" w:space="0" w:color="auto"/>
              <w:bottom w:val="single" w:sz="8" w:space="0" w:color="auto"/>
              <w:right w:val="nil"/>
            </w:tcBorders>
            <w:shd w:val="clear" w:color="auto" w:fill="auto"/>
            <w:vAlign w:val="center"/>
            <w:hideMark/>
          </w:tcPr>
          <w:p w14:paraId="51A0C7B9"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Bez limitów</w:t>
            </w:r>
          </w:p>
        </w:tc>
        <w:tc>
          <w:tcPr>
            <w:tcW w:w="960" w:type="dxa"/>
            <w:vMerge/>
            <w:tcBorders>
              <w:top w:val="nil"/>
              <w:left w:val="single" w:sz="8" w:space="0" w:color="auto"/>
              <w:bottom w:val="nil"/>
              <w:right w:val="single" w:sz="8" w:space="0" w:color="auto"/>
            </w:tcBorders>
            <w:vAlign w:val="center"/>
            <w:hideMark/>
          </w:tcPr>
          <w:p w14:paraId="201AE6BD"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3BC47379"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3FB7BB9D"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06A5495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0DFC014D"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Mini </w:t>
            </w:r>
            <w:proofErr w:type="spellStart"/>
            <w:r w:rsidRPr="001433B1">
              <w:rPr>
                <w:rFonts w:ascii="Verdana" w:eastAsia="Times New Roman" w:hAnsi="Verdana" w:cs="Calibri"/>
                <w:color w:val="000000"/>
                <w:sz w:val="16"/>
                <w:szCs w:val="16"/>
                <w:lang w:eastAsia="pl-PL"/>
              </w:rPr>
              <w:t>snack’s</w:t>
            </w:r>
            <w:proofErr w:type="spellEnd"/>
            <w:r w:rsidRPr="001433B1">
              <w:rPr>
                <w:rFonts w:ascii="Verdana" w:eastAsia="Times New Roman" w:hAnsi="Verdana" w:cs="Calibri"/>
                <w:color w:val="000000"/>
                <w:sz w:val="16"/>
                <w:szCs w:val="16"/>
                <w:lang w:eastAsia="pl-PL"/>
              </w:rPr>
              <w:t xml:space="preserve"> </w:t>
            </w:r>
          </w:p>
        </w:tc>
        <w:tc>
          <w:tcPr>
            <w:tcW w:w="1520" w:type="dxa"/>
            <w:tcBorders>
              <w:top w:val="nil"/>
              <w:left w:val="single" w:sz="8" w:space="0" w:color="auto"/>
              <w:bottom w:val="single" w:sz="8" w:space="0" w:color="auto"/>
              <w:right w:val="nil"/>
            </w:tcBorders>
            <w:shd w:val="clear" w:color="auto" w:fill="auto"/>
            <w:vAlign w:val="center"/>
            <w:hideMark/>
          </w:tcPr>
          <w:p w14:paraId="17CAA744"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 szt./osobę</w:t>
            </w:r>
          </w:p>
        </w:tc>
        <w:tc>
          <w:tcPr>
            <w:tcW w:w="960" w:type="dxa"/>
            <w:vMerge/>
            <w:tcBorders>
              <w:top w:val="nil"/>
              <w:left w:val="single" w:sz="8" w:space="0" w:color="auto"/>
              <w:bottom w:val="nil"/>
              <w:right w:val="single" w:sz="8" w:space="0" w:color="auto"/>
            </w:tcBorders>
            <w:vAlign w:val="center"/>
            <w:hideMark/>
          </w:tcPr>
          <w:p w14:paraId="547F8955"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42680E95" w14:textId="77777777" w:rsidTr="001433B1">
        <w:trPr>
          <w:trHeight w:val="456"/>
        </w:trPr>
        <w:tc>
          <w:tcPr>
            <w:tcW w:w="1280" w:type="dxa"/>
            <w:vMerge/>
            <w:tcBorders>
              <w:top w:val="nil"/>
              <w:left w:val="single" w:sz="8" w:space="0" w:color="auto"/>
              <w:bottom w:val="nil"/>
              <w:right w:val="single" w:sz="8" w:space="0" w:color="auto"/>
            </w:tcBorders>
            <w:vAlign w:val="center"/>
            <w:hideMark/>
          </w:tcPr>
          <w:p w14:paraId="7A8EAA84"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4E3087A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36D2169F" w14:textId="3CE13290"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Mini c</w:t>
            </w:r>
            <w:r w:rsidR="003C210B">
              <w:rPr>
                <w:rFonts w:ascii="Verdana" w:eastAsia="Times New Roman" w:hAnsi="Verdana" w:cs="Calibri"/>
                <w:color w:val="000000"/>
                <w:sz w:val="16"/>
                <w:szCs w:val="16"/>
                <w:lang w:eastAsia="pl-PL"/>
              </w:rPr>
              <w:t xml:space="preserve">iastka </w:t>
            </w:r>
            <w:r w:rsidR="002D7920">
              <w:rPr>
                <w:rFonts w:ascii="Verdana" w:eastAsia="Times New Roman" w:hAnsi="Verdana" w:cs="Calibri"/>
                <w:color w:val="000000"/>
                <w:sz w:val="16"/>
                <w:szCs w:val="16"/>
                <w:lang w:eastAsia="pl-PL"/>
              </w:rPr>
              <w:t>c</w:t>
            </w:r>
            <w:r w:rsidRPr="001433B1">
              <w:rPr>
                <w:rFonts w:ascii="Verdana" w:eastAsia="Times New Roman" w:hAnsi="Verdana" w:cs="Calibri"/>
                <w:color w:val="000000"/>
                <w:sz w:val="16"/>
                <w:szCs w:val="16"/>
                <w:lang w:eastAsia="pl-PL"/>
              </w:rPr>
              <w:t>roissanty z konfiturą domową lub inne ciastka</w:t>
            </w:r>
            <w:r w:rsidR="002D7920">
              <w:rPr>
                <w:rFonts w:ascii="Verdana" w:eastAsia="Times New Roman" w:hAnsi="Verdana" w:cs="Calibri"/>
                <w:color w:val="000000"/>
                <w:sz w:val="16"/>
                <w:szCs w:val="16"/>
                <w:lang w:eastAsia="pl-PL"/>
              </w:rPr>
              <w:t xml:space="preserve"> kruche</w:t>
            </w:r>
          </w:p>
        </w:tc>
        <w:tc>
          <w:tcPr>
            <w:tcW w:w="1520" w:type="dxa"/>
            <w:tcBorders>
              <w:top w:val="nil"/>
              <w:left w:val="single" w:sz="8" w:space="0" w:color="auto"/>
              <w:bottom w:val="single" w:sz="8" w:space="0" w:color="auto"/>
              <w:right w:val="nil"/>
            </w:tcBorders>
            <w:shd w:val="clear" w:color="auto" w:fill="auto"/>
            <w:vAlign w:val="center"/>
            <w:hideMark/>
          </w:tcPr>
          <w:p w14:paraId="34BAA7A1"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 szt./osobę</w:t>
            </w:r>
          </w:p>
        </w:tc>
        <w:tc>
          <w:tcPr>
            <w:tcW w:w="960" w:type="dxa"/>
            <w:vMerge/>
            <w:tcBorders>
              <w:top w:val="nil"/>
              <w:left w:val="single" w:sz="8" w:space="0" w:color="auto"/>
              <w:bottom w:val="nil"/>
              <w:right w:val="single" w:sz="8" w:space="0" w:color="auto"/>
            </w:tcBorders>
            <w:vAlign w:val="center"/>
            <w:hideMark/>
          </w:tcPr>
          <w:p w14:paraId="77BDAB78"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5B890CFD" w14:textId="77777777" w:rsidTr="002D7920">
        <w:trPr>
          <w:trHeight w:val="456"/>
        </w:trPr>
        <w:tc>
          <w:tcPr>
            <w:tcW w:w="1280" w:type="dxa"/>
            <w:vMerge/>
            <w:tcBorders>
              <w:top w:val="nil"/>
              <w:left w:val="single" w:sz="8" w:space="0" w:color="auto"/>
              <w:bottom w:val="nil"/>
              <w:right w:val="single" w:sz="8" w:space="0" w:color="auto"/>
            </w:tcBorders>
            <w:vAlign w:val="center"/>
            <w:hideMark/>
          </w:tcPr>
          <w:p w14:paraId="2D044ADD"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val="restart"/>
            <w:tcBorders>
              <w:top w:val="single" w:sz="8" w:space="0" w:color="auto"/>
              <w:left w:val="single" w:sz="8" w:space="0" w:color="auto"/>
              <w:bottom w:val="single" w:sz="8" w:space="0" w:color="000000"/>
              <w:right w:val="nil"/>
            </w:tcBorders>
            <w:shd w:val="clear" w:color="auto" w:fill="auto"/>
            <w:vAlign w:val="center"/>
            <w:hideMark/>
          </w:tcPr>
          <w:p w14:paraId="18B8C6D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Lunch</w:t>
            </w:r>
          </w:p>
        </w:tc>
        <w:tc>
          <w:tcPr>
            <w:tcW w:w="4460" w:type="dxa"/>
            <w:tcBorders>
              <w:top w:val="nil"/>
              <w:left w:val="single" w:sz="8" w:space="0" w:color="auto"/>
              <w:bottom w:val="single" w:sz="8" w:space="0" w:color="auto"/>
              <w:right w:val="nil"/>
            </w:tcBorders>
            <w:shd w:val="clear" w:color="auto" w:fill="auto"/>
            <w:vAlign w:val="center"/>
          </w:tcPr>
          <w:p w14:paraId="03B2108A" w14:textId="30B4585D" w:rsidR="001433B1" w:rsidRPr="001433B1" w:rsidRDefault="008D373D" w:rsidP="001433B1">
            <w:pPr>
              <w:spacing w:line="240" w:lineRule="auto"/>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 xml:space="preserve">Zupa </w:t>
            </w:r>
          </w:p>
        </w:tc>
        <w:tc>
          <w:tcPr>
            <w:tcW w:w="1520" w:type="dxa"/>
            <w:tcBorders>
              <w:top w:val="nil"/>
              <w:left w:val="single" w:sz="8" w:space="0" w:color="auto"/>
              <w:bottom w:val="single" w:sz="8" w:space="0" w:color="auto"/>
              <w:right w:val="nil"/>
            </w:tcBorders>
            <w:shd w:val="clear" w:color="auto" w:fill="auto"/>
            <w:vAlign w:val="center"/>
          </w:tcPr>
          <w:p w14:paraId="61312219" w14:textId="7B8B08BA" w:rsidR="001433B1" w:rsidRPr="001433B1" w:rsidRDefault="008D373D"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F5FA1D" w14:textId="7BDB7EB1" w:rsidR="001433B1" w:rsidRPr="001433B1" w:rsidRDefault="002D7920" w:rsidP="001433B1">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6</w:t>
            </w:r>
            <w:r w:rsidR="0000312C">
              <w:rPr>
                <w:rFonts w:ascii="Verdana" w:eastAsia="Times New Roman" w:hAnsi="Verdana" w:cs="Calibri"/>
                <w:color w:val="000000"/>
                <w:sz w:val="16"/>
                <w:szCs w:val="16"/>
                <w:lang w:eastAsia="pl-PL"/>
              </w:rPr>
              <w:t>4</w:t>
            </w:r>
            <w:r w:rsidR="001433B1" w:rsidRPr="001433B1">
              <w:rPr>
                <w:rFonts w:ascii="Verdana" w:eastAsia="Times New Roman" w:hAnsi="Verdana" w:cs="Calibri"/>
                <w:color w:val="000000"/>
                <w:sz w:val="16"/>
                <w:szCs w:val="16"/>
                <w:lang w:eastAsia="pl-PL"/>
              </w:rPr>
              <w:t>0</w:t>
            </w:r>
          </w:p>
        </w:tc>
      </w:tr>
      <w:tr w:rsidR="001433B1" w:rsidRPr="001433B1" w14:paraId="68163972" w14:textId="77777777" w:rsidTr="002D7920">
        <w:trPr>
          <w:trHeight w:val="456"/>
        </w:trPr>
        <w:tc>
          <w:tcPr>
            <w:tcW w:w="1280" w:type="dxa"/>
            <w:vMerge/>
            <w:tcBorders>
              <w:top w:val="nil"/>
              <w:left w:val="single" w:sz="8" w:space="0" w:color="auto"/>
              <w:bottom w:val="nil"/>
              <w:right w:val="single" w:sz="8" w:space="0" w:color="auto"/>
            </w:tcBorders>
            <w:vAlign w:val="center"/>
            <w:hideMark/>
          </w:tcPr>
          <w:p w14:paraId="6C91D76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3202BFA0"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tcPr>
          <w:p w14:paraId="2E7E322C" w14:textId="3E3F15E0" w:rsidR="001433B1" w:rsidRPr="001433B1" w:rsidRDefault="008D373D" w:rsidP="001433B1">
            <w:pPr>
              <w:spacing w:line="240" w:lineRule="auto"/>
              <w:rPr>
                <w:rFonts w:ascii="Verdana" w:eastAsia="Times New Roman" w:hAnsi="Verdana" w:cs="Calibri"/>
                <w:color w:val="000000"/>
                <w:sz w:val="16"/>
                <w:szCs w:val="16"/>
                <w:lang w:eastAsia="pl-PL"/>
              </w:rPr>
            </w:pPr>
            <w:proofErr w:type="spellStart"/>
            <w:r>
              <w:rPr>
                <w:rFonts w:ascii="Verdana" w:eastAsia="Times New Roman" w:hAnsi="Verdana" w:cs="Calibri"/>
                <w:color w:val="000000"/>
                <w:sz w:val="16"/>
                <w:szCs w:val="16"/>
                <w:lang w:eastAsia="pl-PL"/>
              </w:rPr>
              <w:t>Tartaletki</w:t>
            </w:r>
            <w:proofErr w:type="spellEnd"/>
            <w:r>
              <w:rPr>
                <w:rFonts w:ascii="Verdana" w:eastAsia="Times New Roman" w:hAnsi="Verdana" w:cs="Calibri"/>
                <w:color w:val="000000"/>
                <w:sz w:val="16"/>
                <w:szCs w:val="16"/>
                <w:lang w:eastAsia="pl-PL"/>
              </w:rPr>
              <w:t xml:space="preserve"> na </w:t>
            </w:r>
            <w:proofErr w:type="gramStart"/>
            <w:r>
              <w:rPr>
                <w:rFonts w:ascii="Verdana" w:eastAsia="Times New Roman" w:hAnsi="Verdana" w:cs="Calibri"/>
                <w:color w:val="000000"/>
                <w:sz w:val="16"/>
                <w:szCs w:val="16"/>
                <w:lang w:eastAsia="pl-PL"/>
              </w:rPr>
              <w:t xml:space="preserve">słono  </w:t>
            </w:r>
            <w:r w:rsidR="00871BD9">
              <w:rPr>
                <w:rFonts w:ascii="Verdana" w:eastAsia="Times New Roman" w:hAnsi="Verdana" w:cs="Calibri"/>
                <w:color w:val="000000"/>
                <w:sz w:val="16"/>
                <w:szCs w:val="16"/>
                <w:lang w:eastAsia="pl-PL"/>
              </w:rPr>
              <w:t>/</w:t>
            </w:r>
            <w:proofErr w:type="gramEnd"/>
            <w:r w:rsidR="00871BD9">
              <w:rPr>
                <w:rFonts w:ascii="Verdana" w:eastAsia="Times New Roman" w:hAnsi="Verdana" w:cs="Calibri"/>
                <w:color w:val="000000"/>
                <w:sz w:val="16"/>
                <w:szCs w:val="16"/>
                <w:lang w:eastAsia="pl-PL"/>
              </w:rPr>
              <w:t xml:space="preserve"> </w:t>
            </w:r>
            <w:proofErr w:type="spellStart"/>
            <w:r w:rsidR="00871BD9">
              <w:rPr>
                <w:rFonts w:ascii="Verdana" w:eastAsia="Times New Roman" w:hAnsi="Verdana" w:cs="Calibri"/>
                <w:color w:val="000000"/>
                <w:sz w:val="16"/>
                <w:szCs w:val="16"/>
                <w:lang w:eastAsia="pl-PL"/>
              </w:rPr>
              <w:t>finger</w:t>
            </w:r>
            <w:proofErr w:type="spellEnd"/>
            <w:r w:rsidR="00871BD9">
              <w:rPr>
                <w:rFonts w:ascii="Verdana" w:eastAsia="Times New Roman" w:hAnsi="Verdana" w:cs="Calibri"/>
                <w:color w:val="000000"/>
                <w:sz w:val="16"/>
                <w:szCs w:val="16"/>
                <w:lang w:eastAsia="pl-PL"/>
              </w:rPr>
              <w:t xml:space="preserve"> food</w:t>
            </w:r>
          </w:p>
        </w:tc>
        <w:tc>
          <w:tcPr>
            <w:tcW w:w="1520" w:type="dxa"/>
            <w:tcBorders>
              <w:top w:val="nil"/>
              <w:left w:val="single" w:sz="8" w:space="0" w:color="auto"/>
              <w:bottom w:val="single" w:sz="8" w:space="0" w:color="auto"/>
              <w:right w:val="nil"/>
            </w:tcBorders>
            <w:shd w:val="clear" w:color="auto" w:fill="auto"/>
            <w:vAlign w:val="center"/>
          </w:tcPr>
          <w:p w14:paraId="3A577BAE" w14:textId="2B7D66F8" w:rsidR="001433B1" w:rsidRPr="001433B1" w:rsidRDefault="00871BD9" w:rsidP="001433B1">
            <w:pPr>
              <w:spacing w:line="240" w:lineRule="auto"/>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5</w:t>
            </w:r>
            <w:r w:rsidR="008D373D">
              <w:rPr>
                <w:rFonts w:ascii="Verdana" w:eastAsia="Times New Roman" w:hAnsi="Verdana" w:cs="Calibri"/>
                <w:color w:val="000000"/>
                <w:sz w:val="16"/>
                <w:szCs w:val="16"/>
                <w:lang w:eastAsia="pl-PL"/>
              </w:rPr>
              <w:t xml:space="preserve"> szt.</w:t>
            </w:r>
            <w:r>
              <w:rPr>
                <w:rFonts w:ascii="Verdana" w:eastAsia="Times New Roman" w:hAnsi="Verdana" w:cs="Calibri"/>
                <w:color w:val="000000"/>
                <w:sz w:val="16"/>
                <w:szCs w:val="16"/>
                <w:lang w:eastAsia="pl-PL"/>
              </w:rPr>
              <w:t>/osobę</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3096CE"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704BB4DA" w14:textId="77777777" w:rsidTr="002D7920">
        <w:trPr>
          <w:trHeight w:val="456"/>
        </w:trPr>
        <w:tc>
          <w:tcPr>
            <w:tcW w:w="1280" w:type="dxa"/>
            <w:vMerge/>
            <w:tcBorders>
              <w:top w:val="nil"/>
              <w:left w:val="single" w:sz="8" w:space="0" w:color="auto"/>
              <w:bottom w:val="nil"/>
              <w:right w:val="single" w:sz="8" w:space="0" w:color="auto"/>
            </w:tcBorders>
            <w:vAlign w:val="center"/>
            <w:hideMark/>
          </w:tcPr>
          <w:p w14:paraId="37A6B7B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11E381AA"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tcPr>
          <w:p w14:paraId="5FF20C7B" w14:textId="19781D6A" w:rsidR="001433B1" w:rsidRPr="001433B1" w:rsidRDefault="008D373D" w:rsidP="001433B1">
            <w:pPr>
              <w:spacing w:line="240" w:lineRule="auto"/>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 xml:space="preserve">Sałatki </w:t>
            </w:r>
            <w:r w:rsidR="009D1526">
              <w:rPr>
                <w:rFonts w:ascii="Verdana" w:eastAsia="Times New Roman" w:hAnsi="Verdana" w:cs="Calibri"/>
                <w:color w:val="000000"/>
                <w:sz w:val="16"/>
                <w:szCs w:val="16"/>
                <w:lang w:eastAsia="pl-PL"/>
              </w:rPr>
              <w:t xml:space="preserve">o zróżnicowanych składnikach </w:t>
            </w:r>
          </w:p>
        </w:tc>
        <w:tc>
          <w:tcPr>
            <w:tcW w:w="1520" w:type="dxa"/>
            <w:tcBorders>
              <w:top w:val="nil"/>
              <w:left w:val="single" w:sz="8" w:space="0" w:color="auto"/>
              <w:bottom w:val="single" w:sz="8" w:space="0" w:color="auto"/>
              <w:right w:val="nil"/>
            </w:tcBorders>
            <w:shd w:val="clear" w:color="auto" w:fill="auto"/>
            <w:vAlign w:val="center"/>
          </w:tcPr>
          <w:p w14:paraId="63D5AD96" w14:textId="052315D4" w:rsidR="001433B1" w:rsidRPr="001433B1" w:rsidRDefault="00871BD9" w:rsidP="001433B1">
            <w:pPr>
              <w:spacing w:line="240" w:lineRule="auto"/>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1.5</w:t>
            </w:r>
            <w:r w:rsidR="008D373D">
              <w:rPr>
                <w:rFonts w:ascii="Verdana" w:eastAsia="Times New Roman" w:hAnsi="Verdana" w:cs="Calibri"/>
                <w:color w:val="000000"/>
                <w:sz w:val="16"/>
                <w:szCs w:val="16"/>
                <w:lang w:eastAsia="pl-PL"/>
              </w:rPr>
              <w:t xml:space="preserve"> porcj</w:t>
            </w:r>
            <w:r>
              <w:rPr>
                <w:rFonts w:ascii="Verdana" w:eastAsia="Times New Roman" w:hAnsi="Verdana" w:cs="Calibri"/>
                <w:color w:val="000000"/>
                <w:sz w:val="16"/>
                <w:szCs w:val="16"/>
                <w:lang w:eastAsia="pl-PL"/>
              </w:rPr>
              <w:t>i</w:t>
            </w:r>
            <w:r w:rsidR="008D373D">
              <w:rPr>
                <w:rFonts w:ascii="Verdana" w:eastAsia="Times New Roman" w:hAnsi="Verdana" w:cs="Calibri"/>
                <w:color w:val="000000"/>
                <w:sz w:val="16"/>
                <w:szCs w:val="16"/>
                <w:lang w:eastAsia="pl-PL"/>
              </w:rPr>
              <w:t xml:space="preserve"> na osobę</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7714AB5"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620AE19D" w14:textId="77777777" w:rsidTr="008D373D">
        <w:trPr>
          <w:trHeight w:val="300"/>
        </w:trPr>
        <w:tc>
          <w:tcPr>
            <w:tcW w:w="1280" w:type="dxa"/>
            <w:vMerge/>
            <w:tcBorders>
              <w:top w:val="nil"/>
              <w:left w:val="single" w:sz="8" w:space="0" w:color="auto"/>
              <w:bottom w:val="nil"/>
              <w:right w:val="single" w:sz="8" w:space="0" w:color="auto"/>
            </w:tcBorders>
            <w:vAlign w:val="center"/>
            <w:hideMark/>
          </w:tcPr>
          <w:p w14:paraId="01486AF4"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523BB7BB"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tcPr>
          <w:p w14:paraId="58045767" w14:textId="5868EC31" w:rsidR="001433B1" w:rsidRPr="001433B1" w:rsidRDefault="009D1526" w:rsidP="009D1526">
            <w:pPr>
              <w:spacing w:line="240" w:lineRule="auto"/>
              <w:rPr>
                <w:rFonts w:ascii="Verdana" w:eastAsia="Times New Roman" w:hAnsi="Verdana" w:cs="Calibri"/>
                <w:color w:val="000000"/>
                <w:sz w:val="16"/>
                <w:szCs w:val="16"/>
                <w:lang w:eastAsia="pl-PL"/>
              </w:rPr>
            </w:pPr>
            <w:r w:rsidRPr="009D1526">
              <w:rPr>
                <w:rFonts w:ascii="Verdana" w:eastAsia="Times New Roman" w:hAnsi="Verdana" w:cs="Calibri"/>
                <w:color w:val="000000"/>
                <w:sz w:val="16"/>
                <w:szCs w:val="16"/>
                <w:lang w:eastAsia="pl-PL"/>
              </w:rPr>
              <w:t xml:space="preserve">Kanapki na bagietce pszennej i pełnoziarnistej oraz na </w:t>
            </w:r>
            <w:proofErr w:type="spellStart"/>
            <w:r w:rsidRPr="009D1526">
              <w:rPr>
                <w:rFonts w:ascii="Verdana" w:eastAsia="Times New Roman" w:hAnsi="Verdana" w:cs="Calibri"/>
                <w:color w:val="000000"/>
                <w:sz w:val="16"/>
                <w:szCs w:val="16"/>
                <w:lang w:eastAsia="pl-PL"/>
              </w:rPr>
              <w:t>ciabatach</w:t>
            </w:r>
            <w:proofErr w:type="spellEnd"/>
            <w:r w:rsidRPr="009D1526">
              <w:rPr>
                <w:rFonts w:ascii="Verdana" w:eastAsia="Times New Roman" w:hAnsi="Verdana" w:cs="Calibri"/>
                <w:color w:val="000000"/>
                <w:sz w:val="16"/>
                <w:szCs w:val="16"/>
                <w:lang w:eastAsia="pl-PL"/>
              </w:rPr>
              <w:t xml:space="preserve"> z masłem (nie dopuszcza się produktów masłopodobnych) oraz co najmniej 4 składnikami np. z wędliną, łososiem wędzonym, serem żółtym i </w:t>
            </w:r>
            <w:r w:rsidRPr="009D1526">
              <w:rPr>
                <w:rFonts w:ascii="Verdana" w:eastAsia="Times New Roman" w:hAnsi="Verdana" w:cs="Calibri"/>
                <w:color w:val="000000"/>
                <w:sz w:val="16"/>
                <w:szCs w:val="16"/>
                <w:lang w:eastAsia="pl-PL"/>
              </w:rPr>
              <w:lastRenderedPageBreak/>
              <w:t xml:space="preserve">pleśniowym (nie dopuszcza się wyrobów </w:t>
            </w:r>
            <w:proofErr w:type="spellStart"/>
            <w:r w:rsidRPr="009D1526">
              <w:rPr>
                <w:rFonts w:ascii="Verdana" w:eastAsia="Times New Roman" w:hAnsi="Verdana" w:cs="Calibri"/>
                <w:color w:val="000000"/>
                <w:sz w:val="16"/>
                <w:szCs w:val="16"/>
                <w:lang w:eastAsia="pl-PL"/>
              </w:rPr>
              <w:t>seropodobnych</w:t>
            </w:r>
            <w:proofErr w:type="spellEnd"/>
            <w:r w:rsidRPr="009D1526">
              <w:rPr>
                <w:rFonts w:ascii="Verdana" w:eastAsia="Times New Roman" w:hAnsi="Verdana" w:cs="Calibri"/>
                <w:color w:val="000000"/>
                <w:sz w:val="16"/>
                <w:szCs w:val="16"/>
                <w:lang w:eastAsia="pl-PL"/>
              </w:rPr>
              <w:t>), warzywami, dopuszcza się możliwość stosowania jajka, oraz innymi dodatkami, np. oliwkami, marynowaną pieczarką, suszonym pomidorem, cebulką marynowaną, koperkiem, rzodkiewką, kaparami, szczypiorkiem, natką pietruszki itp., nie dopuszcza się możliwości dekorowania kanapek majonezem.</w:t>
            </w:r>
          </w:p>
        </w:tc>
        <w:tc>
          <w:tcPr>
            <w:tcW w:w="1520" w:type="dxa"/>
            <w:tcBorders>
              <w:top w:val="nil"/>
              <w:left w:val="nil"/>
              <w:bottom w:val="single" w:sz="8" w:space="0" w:color="000000"/>
              <w:right w:val="nil"/>
            </w:tcBorders>
            <w:vAlign w:val="center"/>
            <w:hideMark/>
          </w:tcPr>
          <w:p w14:paraId="3999E0E3" w14:textId="1B43CE14" w:rsidR="001433B1" w:rsidRPr="001433B1" w:rsidRDefault="009D1526" w:rsidP="009D1526">
            <w:pPr>
              <w:spacing w:line="240" w:lineRule="auto"/>
              <w:jc w:val="center"/>
              <w:rPr>
                <w:rFonts w:ascii="Verdana" w:eastAsia="Times New Roman" w:hAnsi="Verdana" w:cs="Calibri"/>
                <w:color w:val="000000"/>
                <w:sz w:val="16"/>
                <w:szCs w:val="16"/>
                <w:lang w:eastAsia="pl-PL"/>
              </w:rPr>
            </w:pPr>
            <w:r w:rsidRPr="009D1526">
              <w:rPr>
                <w:rFonts w:ascii="Verdana" w:eastAsia="Times New Roman" w:hAnsi="Verdana" w:cs="Calibri"/>
                <w:color w:val="000000"/>
                <w:sz w:val="16"/>
                <w:szCs w:val="16"/>
                <w:lang w:eastAsia="pl-PL"/>
              </w:rPr>
              <w:lastRenderedPageBreak/>
              <w:t>1.5 porcji /osobę</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F552F77"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11089D08" w14:textId="77777777" w:rsidTr="001433B1">
        <w:trPr>
          <w:trHeight w:val="288"/>
        </w:trPr>
        <w:tc>
          <w:tcPr>
            <w:tcW w:w="1280" w:type="dxa"/>
            <w:vMerge/>
            <w:tcBorders>
              <w:top w:val="nil"/>
              <w:left w:val="single" w:sz="8" w:space="0" w:color="auto"/>
              <w:bottom w:val="nil"/>
              <w:right w:val="single" w:sz="8" w:space="0" w:color="auto"/>
            </w:tcBorders>
            <w:vAlign w:val="center"/>
            <w:hideMark/>
          </w:tcPr>
          <w:p w14:paraId="567E27C3"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40C85AFA"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single" w:sz="8" w:space="0" w:color="auto"/>
            </w:tcBorders>
            <w:shd w:val="clear" w:color="auto" w:fill="auto"/>
            <w:vAlign w:val="center"/>
            <w:hideMark/>
          </w:tcPr>
          <w:p w14:paraId="6156FB51" w14:textId="77777777" w:rsidR="001433B1" w:rsidRPr="001433B1" w:rsidRDefault="001433B1" w:rsidP="00FA4EAD">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Napoje do lunchu:</w:t>
            </w:r>
          </w:p>
        </w:tc>
        <w:tc>
          <w:tcPr>
            <w:tcW w:w="1520" w:type="dxa"/>
            <w:vMerge w:val="restart"/>
            <w:tcBorders>
              <w:top w:val="nil"/>
              <w:left w:val="nil"/>
              <w:bottom w:val="single" w:sz="8" w:space="0" w:color="000000"/>
              <w:right w:val="nil"/>
            </w:tcBorders>
            <w:shd w:val="clear" w:color="auto" w:fill="auto"/>
            <w:vAlign w:val="center"/>
            <w:hideMark/>
          </w:tcPr>
          <w:p w14:paraId="60F42BBD"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23EDF49"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620DB29A"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127D0783"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6195EAA1"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single" w:sz="8" w:space="0" w:color="auto"/>
            </w:tcBorders>
            <w:shd w:val="clear" w:color="auto" w:fill="auto"/>
            <w:vAlign w:val="center"/>
            <w:hideMark/>
          </w:tcPr>
          <w:p w14:paraId="4F570B9D" w14:textId="77777777" w:rsidR="001433B1" w:rsidRPr="001433B1" w:rsidRDefault="001433B1" w:rsidP="00FA4EAD">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Kawa świeżo parzona z perkolatora i/lub ekspresu do kawy</w:t>
            </w:r>
          </w:p>
        </w:tc>
        <w:tc>
          <w:tcPr>
            <w:tcW w:w="1520" w:type="dxa"/>
            <w:vMerge/>
            <w:tcBorders>
              <w:top w:val="nil"/>
              <w:left w:val="nil"/>
              <w:bottom w:val="single" w:sz="8" w:space="0" w:color="000000"/>
              <w:right w:val="nil"/>
            </w:tcBorders>
            <w:vAlign w:val="center"/>
            <w:hideMark/>
          </w:tcPr>
          <w:p w14:paraId="596559CE"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0331086"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6F2C5AAC"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4289BA8D"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38C68FA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single" w:sz="8" w:space="0" w:color="auto"/>
            </w:tcBorders>
            <w:shd w:val="clear" w:color="auto" w:fill="auto"/>
            <w:vAlign w:val="center"/>
            <w:hideMark/>
          </w:tcPr>
          <w:p w14:paraId="34830BF5" w14:textId="77777777" w:rsidR="001433B1" w:rsidRPr="001433B1" w:rsidRDefault="001433B1" w:rsidP="00FA4EAD">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Herbata (czarna, zielona, owocowa, ziołowa, do wyboru)</w:t>
            </w:r>
          </w:p>
        </w:tc>
        <w:tc>
          <w:tcPr>
            <w:tcW w:w="1520" w:type="dxa"/>
            <w:vMerge/>
            <w:tcBorders>
              <w:top w:val="nil"/>
              <w:left w:val="nil"/>
              <w:bottom w:val="single" w:sz="8" w:space="0" w:color="000000"/>
              <w:right w:val="nil"/>
            </w:tcBorders>
            <w:vAlign w:val="center"/>
            <w:hideMark/>
          </w:tcPr>
          <w:p w14:paraId="226E989D"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E17403"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321F58FC"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139F728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66FA1449"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single" w:sz="8" w:space="0" w:color="auto"/>
            </w:tcBorders>
            <w:shd w:val="clear" w:color="auto" w:fill="auto"/>
            <w:vAlign w:val="center"/>
            <w:hideMark/>
          </w:tcPr>
          <w:p w14:paraId="22E933E6" w14:textId="77777777" w:rsidR="001433B1" w:rsidRPr="001433B1" w:rsidRDefault="001433B1" w:rsidP="00FA4EAD">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Woda mineralna (gazowana, niegazowana) w szklanych butelkach lub karafkach</w:t>
            </w:r>
          </w:p>
        </w:tc>
        <w:tc>
          <w:tcPr>
            <w:tcW w:w="1520" w:type="dxa"/>
            <w:vMerge/>
            <w:tcBorders>
              <w:top w:val="nil"/>
              <w:left w:val="nil"/>
              <w:bottom w:val="single" w:sz="8" w:space="0" w:color="000000"/>
              <w:right w:val="nil"/>
            </w:tcBorders>
            <w:vAlign w:val="center"/>
            <w:hideMark/>
          </w:tcPr>
          <w:p w14:paraId="6778D04D"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0DBFA55"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29D8720F"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77A587A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2452C04E"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single" w:sz="8" w:space="0" w:color="auto"/>
            </w:tcBorders>
            <w:shd w:val="clear" w:color="auto" w:fill="auto"/>
            <w:vAlign w:val="center"/>
            <w:hideMark/>
          </w:tcPr>
          <w:p w14:paraId="15A83CB1" w14:textId="77777777" w:rsidR="001433B1" w:rsidRPr="001433B1" w:rsidRDefault="001433B1" w:rsidP="00FA4EAD">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Soki owocowe (np. jabłkowy, pomarańczowy, grejpfrutowy)</w:t>
            </w:r>
          </w:p>
        </w:tc>
        <w:tc>
          <w:tcPr>
            <w:tcW w:w="1520" w:type="dxa"/>
            <w:vMerge/>
            <w:tcBorders>
              <w:top w:val="nil"/>
              <w:left w:val="nil"/>
              <w:bottom w:val="single" w:sz="8" w:space="0" w:color="000000"/>
              <w:right w:val="nil"/>
            </w:tcBorders>
            <w:vAlign w:val="center"/>
            <w:hideMark/>
          </w:tcPr>
          <w:p w14:paraId="722D094C"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4CA8EE3"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4BD98F6E"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6F9C69E3"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nil"/>
            </w:tcBorders>
            <w:vAlign w:val="center"/>
            <w:hideMark/>
          </w:tcPr>
          <w:p w14:paraId="5E970B65"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639D0B1D" w14:textId="77777777" w:rsidR="001433B1" w:rsidRPr="001433B1" w:rsidRDefault="001433B1" w:rsidP="00FA4EAD">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Dodatki (cukier, słodzik, śmietanka, mleczko, cytryna)</w:t>
            </w:r>
          </w:p>
        </w:tc>
        <w:tc>
          <w:tcPr>
            <w:tcW w:w="1520" w:type="dxa"/>
            <w:vMerge/>
            <w:tcBorders>
              <w:top w:val="nil"/>
              <w:left w:val="nil"/>
              <w:bottom w:val="single" w:sz="8" w:space="0" w:color="000000"/>
              <w:right w:val="nil"/>
            </w:tcBorders>
            <w:vAlign w:val="center"/>
            <w:hideMark/>
          </w:tcPr>
          <w:p w14:paraId="1AC0472E"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D777BE9"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6D24B4DF"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74605D7A"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val="restart"/>
            <w:tcBorders>
              <w:top w:val="nil"/>
              <w:left w:val="single" w:sz="8" w:space="0" w:color="auto"/>
              <w:bottom w:val="nil"/>
              <w:right w:val="nil"/>
            </w:tcBorders>
            <w:shd w:val="clear" w:color="auto" w:fill="auto"/>
            <w:vAlign w:val="center"/>
            <w:hideMark/>
          </w:tcPr>
          <w:p w14:paraId="2FEF0E74"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Kolacja</w:t>
            </w:r>
          </w:p>
        </w:tc>
        <w:tc>
          <w:tcPr>
            <w:tcW w:w="4460" w:type="dxa"/>
            <w:vMerge w:val="restart"/>
            <w:tcBorders>
              <w:top w:val="nil"/>
              <w:left w:val="single" w:sz="8" w:space="0" w:color="auto"/>
              <w:bottom w:val="single" w:sz="8" w:space="0" w:color="000000"/>
              <w:right w:val="nil"/>
            </w:tcBorders>
            <w:shd w:val="clear" w:color="auto" w:fill="auto"/>
            <w:vAlign w:val="center"/>
            <w:hideMark/>
          </w:tcPr>
          <w:p w14:paraId="010A38CF"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Zupa </w:t>
            </w:r>
          </w:p>
        </w:tc>
        <w:tc>
          <w:tcPr>
            <w:tcW w:w="1520" w:type="dxa"/>
            <w:vMerge w:val="restart"/>
            <w:tcBorders>
              <w:top w:val="nil"/>
              <w:left w:val="single" w:sz="8" w:space="0" w:color="auto"/>
              <w:bottom w:val="single" w:sz="8" w:space="0" w:color="000000"/>
              <w:right w:val="nil"/>
            </w:tcBorders>
            <w:shd w:val="clear" w:color="auto" w:fill="auto"/>
            <w:vAlign w:val="center"/>
            <w:hideMark/>
          </w:tcPr>
          <w:p w14:paraId="00320750"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A4F3EB0" w14:textId="20F8A26D" w:rsidR="001433B1" w:rsidRPr="001433B1" w:rsidRDefault="002D7920" w:rsidP="001433B1">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6</w:t>
            </w:r>
            <w:r w:rsidR="0000312C">
              <w:rPr>
                <w:rFonts w:ascii="Verdana" w:eastAsia="Times New Roman" w:hAnsi="Verdana" w:cs="Calibri"/>
                <w:color w:val="000000"/>
                <w:sz w:val="16"/>
                <w:szCs w:val="16"/>
                <w:lang w:eastAsia="pl-PL"/>
              </w:rPr>
              <w:t>4</w:t>
            </w:r>
            <w:r w:rsidR="001433B1" w:rsidRPr="001433B1">
              <w:rPr>
                <w:rFonts w:ascii="Verdana" w:eastAsia="Times New Roman" w:hAnsi="Verdana" w:cs="Calibri"/>
                <w:color w:val="000000"/>
                <w:sz w:val="16"/>
                <w:szCs w:val="16"/>
                <w:lang w:eastAsia="pl-PL"/>
              </w:rPr>
              <w:t>0</w:t>
            </w:r>
          </w:p>
        </w:tc>
      </w:tr>
      <w:tr w:rsidR="001433B1" w:rsidRPr="001433B1" w14:paraId="6CE0927E" w14:textId="77777777" w:rsidTr="002D7920">
        <w:trPr>
          <w:trHeight w:val="322"/>
        </w:trPr>
        <w:tc>
          <w:tcPr>
            <w:tcW w:w="1280" w:type="dxa"/>
            <w:vMerge/>
            <w:tcBorders>
              <w:top w:val="nil"/>
              <w:left w:val="single" w:sz="8" w:space="0" w:color="auto"/>
              <w:bottom w:val="nil"/>
              <w:right w:val="single" w:sz="8" w:space="0" w:color="auto"/>
            </w:tcBorders>
            <w:vAlign w:val="center"/>
            <w:hideMark/>
          </w:tcPr>
          <w:p w14:paraId="343BB5AA"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71B50EE6"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vMerge/>
            <w:tcBorders>
              <w:top w:val="nil"/>
              <w:left w:val="single" w:sz="8" w:space="0" w:color="auto"/>
              <w:bottom w:val="single" w:sz="8" w:space="0" w:color="000000"/>
              <w:right w:val="nil"/>
            </w:tcBorders>
            <w:vAlign w:val="center"/>
            <w:hideMark/>
          </w:tcPr>
          <w:p w14:paraId="4A098D15"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1520" w:type="dxa"/>
            <w:vMerge/>
            <w:tcBorders>
              <w:top w:val="nil"/>
              <w:left w:val="single" w:sz="8" w:space="0" w:color="auto"/>
              <w:bottom w:val="single" w:sz="8" w:space="0" w:color="000000"/>
              <w:right w:val="nil"/>
            </w:tcBorders>
            <w:vAlign w:val="center"/>
            <w:hideMark/>
          </w:tcPr>
          <w:p w14:paraId="6B763E76"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32471AEC"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1080D6F9" w14:textId="77777777" w:rsidTr="001433B1">
        <w:trPr>
          <w:trHeight w:val="924"/>
        </w:trPr>
        <w:tc>
          <w:tcPr>
            <w:tcW w:w="1280" w:type="dxa"/>
            <w:vMerge/>
            <w:tcBorders>
              <w:top w:val="nil"/>
              <w:left w:val="single" w:sz="8" w:space="0" w:color="auto"/>
              <w:bottom w:val="nil"/>
              <w:right w:val="single" w:sz="8" w:space="0" w:color="auto"/>
            </w:tcBorders>
            <w:vAlign w:val="center"/>
            <w:hideMark/>
          </w:tcPr>
          <w:p w14:paraId="7E60E5E7"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6660D21E"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2B69A4D6"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Danie główne do wyboru tj. danie mięsne x 2 (lub rybne) oraz wegetariańskie, np. </w:t>
            </w:r>
          </w:p>
        </w:tc>
        <w:tc>
          <w:tcPr>
            <w:tcW w:w="1520" w:type="dxa"/>
            <w:tcBorders>
              <w:top w:val="nil"/>
              <w:left w:val="single" w:sz="8" w:space="0" w:color="auto"/>
              <w:bottom w:val="single" w:sz="8" w:space="0" w:color="auto"/>
              <w:right w:val="nil"/>
            </w:tcBorders>
            <w:shd w:val="clear" w:color="auto" w:fill="auto"/>
            <w:vAlign w:val="center"/>
            <w:hideMark/>
          </w:tcPr>
          <w:p w14:paraId="0EE57AB7"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1.5 porcji na osobę, każde danie główne po 175 g</w:t>
            </w:r>
          </w:p>
        </w:tc>
        <w:tc>
          <w:tcPr>
            <w:tcW w:w="960" w:type="dxa"/>
            <w:vMerge/>
            <w:tcBorders>
              <w:top w:val="nil"/>
              <w:left w:val="single" w:sz="8" w:space="0" w:color="auto"/>
              <w:bottom w:val="single" w:sz="8" w:space="0" w:color="000000"/>
              <w:right w:val="single" w:sz="8" w:space="0" w:color="auto"/>
            </w:tcBorders>
            <w:vAlign w:val="center"/>
            <w:hideMark/>
          </w:tcPr>
          <w:p w14:paraId="14A17136"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263C6046"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39C3C455"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264FBB5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5BD38107"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Dodatek skrobiowy np. pieczone ziemniaki, ryż z warzywami, </w:t>
            </w:r>
            <w:proofErr w:type="spellStart"/>
            <w:r w:rsidRPr="001433B1">
              <w:rPr>
                <w:rFonts w:ascii="Verdana" w:eastAsia="Times New Roman" w:hAnsi="Verdana" w:cs="Calibri"/>
                <w:color w:val="000000"/>
                <w:sz w:val="16"/>
                <w:szCs w:val="16"/>
                <w:lang w:eastAsia="pl-PL"/>
              </w:rPr>
              <w:t>gnocci</w:t>
            </w:r>
            <w:proofErr w:type="spellEnd"/>
            <w:r w:rsidRPr="001433B1">
              <w:rPr>
                <w:rFonts w:ascii="Verdana" w:eastAsia="Times New Roman" w:hAnsi="Verdana" w:cs="Calibri"/>
                <w:color w:val="000000"/>
                <w:sz w:val="16"/>
                <w:szCs w:val="16"/>
                <w:lang w:eastAsia="pl-PL"/>
              </w:rPr>
              <w:t xml:space="preserve"> ze szpinakiem</w:t>
            </w:r>
          </w:p>
        </w:tc>
        <w:tc>
          <w:tcPr>
            <w:tcW w:w="1520" w:type="dxa"/>
            <w:tcBorders>
              <w:top w:val="nil"/>
              <w:left w:val="single" w:sz="8" w:space="0" w:color="auto"/>
              <w:bottom w:val="single" w:sz="8" w:space="0" w:color="auto"/>
              <w:right w:val="nil"/>
            </w:tcBorders>
            <w:shd w:val="clear" w:color="auto" w:fill="auto"/>
            <w:vAlign w:val="center"/>
            <w:hideMark/>
          </w:tcPr>
          <w:p w14:paraId="5C09C3C1"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120 g/osobę</w:t>
            </w:r>
          </w:p>
        </w:tc>
        <w:tc>
          <w:tcPr>
            <w:tcW w:w="960" w:type="dxa"/>
            <w:vMerge/>
            <w:tcBorders>
              <w:top w:val="nil"/>
              <w:left w:val="single" w:sz="8" w:space="0" w:color="auto"/>
              <w:bottom w:val="single" w:sz="8" w:space="0" w:color="000000"/>
              <w:right w:val="single" w:sz="8" w:space="0" w:color="auto"/>
            </w:tcBorders>
            <w:vAlign w:val="center"/>
            <w:hideMark/>
          </w:tcPr>
          <w:p w14:paraId="7DA7B7A0"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6950F843"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75462DAD"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2053344B"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3309F132"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warzywne np. smażone buraki, fasolka szparagowa, surówki, sałaty</w:t>
            </w:r>
          </w:p>
        </w:tc>
        <w:tc>
          <w:tcPr>
            <w:tcW w:w="1520" w:type="dxa"/>
            <w:tcBorders>
              <w:top w:val="nil"/>
              <w:left w:val="single" w:sz="8" w:space="0" w:color="auto"/>
              <w:bottom w:val="single" w:sz="8" w:space="0" w:color="auto"/>
              <w:right w:val="nil"/>
            </w:tcBorders>
            <w:shd w:val="clear" w:color="auto" w:fill="auto"/>
            <w:vAlign w:val="center"/>
            <w:hideMark/>
          </w:tcPr>
          <w:p w14:paraId="1F76DDBD"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100 g/osobę</w:t>
            </w:r>
          </w:p>
        </w:tc>
        <w:tc>
          <w:tcPr>
            <w:tcW w:w="960" w:type="dxa"/>
            <w:vMerge/>
            <w:tcBorders>
              <w:top w:val="nil"/>
              <w:left w:val="single" w:sz="8" w:space="0" w:color="auto"/>
              <w:bottom w:val="single" w:sz="8" w:space="0" w:color="000000"/>
              <w:right w:val="single" w:sz="8" w:space="0" w:color="auto"/>
            </w:tcBorders>
            <w:vAlign w:val="center"/>
            <w:hideMark/>
          </w:tcPr>
          <w:p w14:paraId="2E255595"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0A2F8FBE"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625118F3"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5C3710B8"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47895901"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inne – pieczywo i masło ziołowe</w:t>
            </w:r>
          </w:p>
        </w:tc>
        <w:tc>
          <w:tcPr>
            <w:tcW w:w="1520" w:type="dxa"/>
            <w:tcBorders>
              <w:top w:val="nil"/>
              <w:left w:val="single" w:sz="8" w:space="0" w:color="auto"/>
              <w:bottom w:val="single" w:sz="8" w:space="0" w:color="auto"/>
              <w:right w:val="nil"/>
            </w:tcBorders>
            <w:shd w:val="clear" w:color="auto" w:fill="auto"/>
            <w:vAlign w:val="center"/>
            <w:hideMark/>
          </w:tcPr>
          <w:p w14:paraId="7B28665C"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Bez limitów</w:t>
            </w:r>
          </w:p>
        </w:tc>
        <w:tc>
          <w:tcPr>
            <w:tcW w:w="960" w:type="dxa"/>
            <w:vMerge/>
            <w:tcBorders>
              <w:top w:val="nil"/>
              <w:left w:val="single" w:sz="8" w:space="0" w:color="auto"/>
              <w:bottom w:val="single" w:sz="8" w:space="0" w:color="000000"/>
              <w:right w:val="single" w:sz="8" w:space="0" w:color="auto"/>
            </w:tcBorders>
            <w:vAlign w:val="center"/>
            <w:hideMark/>
          </w:tcPr>
          <w:p w14:paraId="57EBBFF2"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1B8E89FD" w14:textId="77777777" w:rsidTr="002D7920">
        <w:trPr>
          <w:trHeight w:val="215"/>
        </w:trPr>
        <w:tc>
          <w:tcPr>
            <w:tcW w:w="1280" w:type="dxa"/>
            <w:vMerge/>
            <w:tcBorders>
              <w:top w:val="nil"/>
              <w:left w:val="single" w:sz="8" w:space="0" w:color="auto"/>
              <w:bottom w:val="nil"/>
              <w:right w:val="single" w:sz="8" w:space="0" w:color="auto"/>
            </w:tcBorders>
            <w:vAlign w:val="center"/>
            <w:hideMark/>
          </w:tcPr>
          <w:p w14:paraId="5DAA23EB"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6330DB8A"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nil"/>
            </w:tcBorders>
            <w:shd w:val="clear" w:color="auto" w:fill="auto"/>
            <w:vAlign w:val="center"/>
            <w:hideMark/>
          </w:tcPr>
          <w:p w14:paraId="64632FEC"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Napoje do kolacji:</w:t>
            </w:r>
          </w:p>
        </w:tc>
        <w:tc>
          <w:tcPr>
            <w:tcW w:w="1520" w:type="dxa"/>
            <w:vMerge w:val="restart"/>
            <w:tcBorders>
              <w:top w:val="nil"/>
              <w:left w:val="single" w:sz="8" w:space="0" w:color="auto"/>
              <w:bottom w:val="single" w:sz="8" w:space="0" w:color="000000"/>
              <w:right w:val="nil"/>
            </w:tcBorders>
            <w:shd w:val="clear" w:color="auto" w:fill="auto"/>
            <w:vAlign w:val="center"/>
            <w:hideMark/>
          </w:tcPr>
          <w:p w14:paraId="4C325510"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w:t>
            </w:r>
          </w:p>
        </w:tc>
        <w:tc>
          <w:tcPr>
            <w:tcW w:w="960" w:type="dxa"/>
            <w:vMerge/>
            <w:tcBorders>
              <w:top w:val="nil"/>
              <w:left w:val="single" w:sz="8" w:space="0" w:color="auto"/>
              <w:bottom w:val="single" w:sz="8" w:space="0" w:color="000000"/>
              <w:right w:val="single" w:sz="8" w:space="0" w:color="auto"/>
            </w:tcBorders>
            <w:vAlign w:val="center"/>
            <w:hideMark/>
          </w:tcPr>
          <w:p w14:paraId="41F628F8"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55833E70"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465064D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153A1D5F"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nil"/>
            </w:tcBorders>
            <w:shd w:val="clear" w:color="auto" w:fill="auto"/>
            <w:vAlign w:val="center"/>
            <w:hideMark/>
          </w:tcPr>
          <w:p w14:paraId="718589FE"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Kawa świeżo parzona z perkolatora i/lub ekspresu do kawy</w:t>
            </w:r>
          </w:p>
        </w:tc>
        <w:tc>
          <w:tcPr>
            <w:tcW w:w="1520" w:type="dxa"/>
            <w:vMerge/>
            <w:tcBorders>
              <w:top w:val="nil"/>
              <w:left w:val="single" w:sz="8" w:space="0" w:color="auto"/>
              <w:bottom w:val="single" w:sz="8" w:space="0" w:color="000000"/>
              <w:right w:val="nil"/>
            </w:tcBorders>
            <w:vAlign w:val="center"/>
            <w:hideMark/>
          </w:tcPr>
          <w:p w14:paraId="2B0BD63A"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002639C7"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315723E7"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26FF42E8"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29B67594"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nil"/>
            </w:tcBorders>
            <w:shd w:val="clear" w:color="auto" w:fill="auto"/>
            <w:vAlign w:val="center"/>
            <w:hideMark/>
          </w:tcPr>
          <w:p w14:paraId="57C98A8D"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Herbata (czarna, zielona, owocowa, ziołowa, do wyboru)</w:t>
            </w:r>
          </w:p>
        </w:tc>
        <w:tc>
          <w:tcPr>
            <w:tcW w:w="1520" w:type="dxa"/>
            <w:vMerge/>
            <w:tcBorders>
              <w:top w:val="nil"/>
              <w:left w:val="single" w:sz="8" w:space="0" w:color="auto"/>
              <w:bottom w:val="single" w:sz="8" w:space="0" w:color="000000"/>
              <w:right w:val="nil"/>
            </w:tcBorders>
            <w:vAlign w:val="center"/>
            <w:hideMark/>
          </w:tcPr>
          <w:p w14:paraId="69D5309E"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32B6FEBB"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2EE3948A"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770911D5"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31FE0C12"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nil"/>
            </w:tcBorders>
            <w:shd w:val="clear" w:color="auto" w:fill="auto"/>
            <w:vAlign w:val="center"/>
            <w:hideMark/>
          </w:tcPr>
          <w:p w14:paraId="7A21D365"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Woda mineralna (gazowana, niegazowana) w szklanych butelkach lub karafkach</w:t>
            </w:r>
          </w:p>
        </w:tc>
        <w:tc>
          <w:tcPr>
            <w:tcW w:w="1520" w:type="dxa"/>
            <w:vMerge/>
            <w:tcBorders>
              <w:top w:val="nil"/>
              <w:left w:val="single" w:sz="8" w:space="0" w:color="auto"/>
              <w:bottom w:val="single" w:sz="8" w:space="0" w:color="000000"/>
              <w:right w:val="nil"/>
            </w:tcBorders>
            <w:vAlign w:val="center"/>
            <w:hideMark/>
          </w:tcPr>
          <w:p w14:paraId="7EB7C71E"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6B5ECCCC"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785CBC3C"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6BC6314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2D5E0F2C"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nil"/>
              <w:right w:val="nil"/>
            </w:tcBorders>
            <w:shd w:val="clear" w:color="auto" w:fill="auto"/>
            <w:vAlign w:val="center"/>
            <w:hideMark/>
          </w:tcPr>
          <w:p w14:paraId="0C78C774"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Soki owocowe (np. jabłkowy, pomarańczowy, grejpfrutowy)</w:t>
            </w:r>
          </w:p>
        </w:tc>
        <w:tc>
          <w:tcPr>
            <w:tcW w:w="1520" w:type="dxa"/>
            <w:vMerge/>
            <w:tcBorders>
              <w:top w:val="nil"/>
              <w:left w:val="single" w:sz="8" w:space="0" w:color="auto"/>
              <w:bottom w:val="single" w:sz="8" w:space="0" w:color="000000"/>
              <w:right w:val="nil"/>
            </w:tcBorders>
            <w:vAlign w:val="center"/>
            <w:hideMark/>
          </w:tcPr>
          <w:p w14:paraId="10887706"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5E4AD866"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1433B1" w:rsidRPr="001433B1" w14:paraId="75F0E87D" w14:textId="77777777" w:rsidTr="001433B1">
        <w:trPr>
          <w:trHeight w:val="444"/>
        </w:trPr>
        <w:tc>
          <w:tcPr>
            <w:tcW w:w="1280" w:type="dxa"/>
            <w:vMerge/>
            <w:tcBorders>
              <w:top w:val="nil"/>
              <w:left w:val="single" w:sz="8" w:space="0" w:color="auto"/>
              <w:bottom w:val="nil"/>
              <w:right w:val="single" w:sz="8" w:space="0" w:color="auto"/>
            </w:tcBorders>
            <w:vAlign w:val="center"/>
            <w:hideMark/>
          </w:tcPr>
          <w:p w14:paraId="18AE3B51"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nil"/>
            </w:tcBorders>
            <w:vAlign w:val="center"/>
            <w:hideMark/>
          </w:tcPr>
          <w:p w14:paraId="6F264D18" w14:textId="77777777" w:rsidR="001433B1" w:rsidRPr="001433B1" w:rsidRDefault="001433B1" w:rsidP="001433B1">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hideMark/>
          </w:tcPr>
          <w:p w14:paraId="2B68742D" w14:textId="77777777" w:rsidR="001433B1" w:rsidRPr="001433B1" w:rsidRDefault="001433B1" w:rsidP="001433B1">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Dodatki (cukier, słodzik, śmietanka, mleczko, cytryna)</w:t>
            </w:r>
          </w:p>
        </w:tc>
        <w:tc>
          <w:tcPr>
            <w:tcW w:w="1520" w:type="dxa"/>
            <w:vMerge/>
            <w:tcBorders>
              <w:top w:val="nil"/>
              <w:left w:val="single" w:sz="8" w:space="0" w:color="auto"/>
              <w:bottom w:val="single" w:sz="8" w:space="0" w:color="000000"/>
              <w:right w:val="nil"/>
            </w:tcBorders>
            <w:vAlign w:val="center"/>
            <w:hideMark/>
          </w:tcPr>
          <w:p w14:paraId="613DAFE6"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1691E452" w14:textId="77777777" w:rsidR="001433B1" w:rsidRPr="001433B1" w:rsidRDefault="001433B1" w:rsidP="001433B1">
            <w:pPr>
              <w:spacing w:line="240" w:lineRule="auto"/>
              <w:rPr>
                <w:rFonts w:ascii="Verdana" w:eastAsia="Times New Roman" w:hAnsi="Verdana" w:cs="Calibri"/>
                <w:color w:val="000000"/>
                <w:sz w:val="16"/>
                <w:szCs w:val="16"/>
                <w:lang w:eastAsia="pl-PL"/>
              </w:rPr>
            </w:pPr>
          </w:p>
        </w:tc>
      </w:tr>
      <w:tr w:rsidR="008D373D" w:rsidRPr="001433B1" w14:paraId="675A5E3F" w14:textId="77777777" w:rsidTr="001433B1">
        <w:trPr>
          <w:trHeight w:val="444"/>
        </w:trPr>
        <w:tc>
          <w:tcPr>
            <w:tcW w:w="1280" w:type="dxa"/>
            <w:tcBorders>
              <w:top w:val="nil"/>
              <w:left w:val="single" w:sz="8" w:space="0" w:color="auto"/>
              <w:bottom w:val="nil"/>
              <w:right w:val="single" w:sz="8" w:space="0" w:color="auto"/>
            </w:tcBorders>
            <w:vAlign w:val="center"/>
          </w:tcPr>
          <w:p w14:paraId="49A1D066"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tcBorders>
              <w:top w:val="nil"/>
              <w:left w:val="single" w:sz="8" w:space="0" w:color="auto"/>
              <w:bottom w:val="nil"/>
              <w:right w:val="nil"/>
            </w:tcBorders>
            <w:vAlign w:val="center"/>
          </w:tcPr>
          <w:p w14:paraId="5FC4B4D7"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nil"/>
            </w:tcBorders>
            <w:shd w:val="clear" w:color="auto" w:fill="auto"/>
            <w:vAlign w:val="center"/>
          </w:tcPr>
          <w:p w14:paraId="00047D7D" w14:textId="77777777" w:rsidR="008D373D" w:rsidRPr="008D373D" w:rsidRDefault="008D373D" w:rsidP="008D373D">
            <w:pPr>
              <w:spacing w:line="240" w:lineRule="auto"/>
              <w:rPr>
                <w:rFonts w:ascii="Verdana" w:eastAsia="Times New Roman" w:hAnsi="Verdana" w:cs="Calibri"/>
                <w:color w:val="000000"/>
                <w:sz w:val="16"/>
                <w:szCs w:val="16"/>
                <w:lang w:eastAsia="pl-PL"/>
              </w:rPr>
            </w:pPr>
            <w:proofErr w:type="gramStart"/>
            <w:r w:rsidRPr="008D373D">
              <w:rPr>
                <w:rFonts w:ascii="Verdana" w:eastAsia="Times New Roman" w:hAnsi="Verdana" w:cs="Calibri"/>
                <w:color w:val="000000"/>
                <w:sz w:val="16"/>
                <w:szCs w:val="16"/>
                <w:lang w:eastAsia="pl-PL"/>
              </w:rPr>
              <w:t>Deser  np.</w:t>
            </w:r>
            <w:proofErr w:type="gramEnd"/>
            <w:r w:rsidRPr="008D373D">
              <w:rPr>
                <w:rFonts w:ascii="Verdana" w:eastAsia="Times New Roman" w:hAnsi="Verdana" w:cs="Calibri"/>
                <w:color w:val="000000"/>
                <w:sz w:val="16"/>
                <w:szCs w:val="16"/>
                <w:lang w:eastAsia="pl-PL"/>
              </w:rPr>
              <w:t xml:space="preserve"> </w:t>
            </w:r>
          </w:p>
          <w:p w14:paraId="474EE2FA" w14:textId="77777777" w:rsidR="008D373D" w:rsidRPr="008D373D" w:rsidRDefault="008D373D" w:rsidP="008D373D">
            <w:pPr>
              <w:spacing w:line="240" w:lineRule="auto"/>
              <w:rPr>
                <w:rFonts w:ascii="Verdana" w:eastAsia="Times New Roman" w:hAnsi="Verdana" w:cs="Calibri"/>
                <w:color w:val="000000"/>
                <w:sz w:val="16"/>
                <w:szCs w:val="16"/>
                <w:lang w:eastAsia="pl-PL"/>
              </w:rPr>
            </w:pPr>
            <w:r w:rsidRPr="008D373D">
              <w:rPr>
                <w:rFonts w:ascii="Verdana" w:eastAsia="Times New Roman" w:hAnsi="Verdana" w:cs="Calibri"/>
                <w:color w:val="000000"/>
                <w:sz w:val="16"/>
                <w:szCs w:val="16"/>
                <w:lang w:eastAsia="pl-PL"/>
              </w:rPr>
              <w:t>· Ciastko czekoladowe</w:t>
            </w:r>
          </w:p>
          <w:p w14:paraId="185A8981" w14:textId="38665E00" w:rsidR="008D373D" w:rsidRPr="001433B1" w:rsidRDefault="008D373D" w:rsidP="008D373D">
            <w:pPr>
              <w:spacing w:line="240" w:lineRule="auto"/>
              <w:rPr>
                <w:rFonts w:ascii="Verdana" w:eastAsia="Times New Roman" w:hAnsi="Verdana" w:cs="Calibri"/>
                <w:color w:val="000000"/>
                <w:sz w:val="16"/>
                <w:szCs w:val="16"/>
                <w:lang w:eastAsia="pl-PL"/>
              </w:rPr>
            </w:pPr>
            <w:r w:rsidRPr="008D373D">
              <w:rPr>
                <w:rFonts w:ascii="Verdana" w:eastAsia="Times New Roman" w:hAnsi="Verdana" w:cs="Calibri"/>
                <w:color w:val="000000"/>
                <w:sz w:val="16"/>
                <w:szCs w:val="16"/>
                <w:lang w:eastAsia="pl-PL"/>
              </w:rPr>
              <w:t xml:space="preserve">· </w:t>
            </w:r>
            <w:proofErr w:type="spellStart"/>
            <w:r w:rsidRPr="008D373D">
              <w:rPr>
                <w:rFonts w:ascii="Verdana" w:eastAsia="Times New Roman" w:hAnsi="Verdana" w:cs="Calibri"/>
                <w:color w:val="000000"/>
                <w:sz w:val="16"/>
                <w:szCs w:val="16"/>
                <w:lang w:eastAsia="pl-PL"/>
              </w:rPr>
              <w:t>Creme</w:t>
            </w:r>
            <w:proofErr w:type="spellEnd"/>
            <w:r w:rsidRPr="008D373D">
              <w:rPr>
                <w:rFonts w:ascii="Verdana" w:eastAsia="Times New Roman" w:hAnsi="Verdana" w:cs="Calibri"/>
                <w:color w:val="000000"/>
                <w:sz w:val="16"/>
                <w:szCs w:val="16"/>
                <w:lang w:eastAsia="pl-PL"/>
              </w:rPr>
              <w:t xml:space="preserve"> </w:t>
            </w:r>
            <w:proofErr w:type="spellStart"/>
            <w:r w:rsidRPr="008D373D">
              <w:rPr>
                <w:rFonts w:ascii="Verdana" w:eastAsia="Times New Roman" w:hAnsi="Verdana" w:cs="Calibri"/>
                <w:color w:val="000000"/>
                <w:sz w:val="16"/>
                <w:szCs w:val="16"/>
                <w:lang w:eastAsia="pl-PL"/>
              </w:rPr>
              <w:t>brulee</w:t>
            </w:r>
            <w:proofErr w:type="spellEnd"/>
          </w:p>
        </w:tc>
        <w:tc>
          <w:tcPr>
            <w:tcW w:w="1520" w:type="dxa"/>
            <w:tcBorders>
              <w:top w:val="nil"/>
              <w:left w:val="single" w:sz="8" w:space="0" w:color="auto"/>
              <w:bottom w:val="single" w:sz="8" w:space="0" w:color="000000"/>
              <w:right w:val="nil"/>
            </w:tcBorders>
            <w:vAlign w:val="center"/>
          </w:tcPr>
          <w:p w14:paraId="6459D4D4" w14:textId="0533B3A8" w:rsidR="008D373D" w:rsidRPr="001433B1" w:rsidRDefault="008D373D" w:rsidP="008D373D">
            <w:pPr>
              <w:spacing w:line="240" w:lineRule="auto"/>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1.5 porcji na osobę, każda porcja po 100 g</w:t>
            </w:r>
          </w:p>
        </w:tc>
        <w:tc>
          <w:tcPr>
            <w:tcW w:w="960" w:type="dxa"/>
            <w:tcBorders>
              <w:top w:val="nil"/>
              <w:left w:val="single" w:sz="8" w:space="0" w:color="auto"/>
              <w:bottom w:val="single" w:sz="8" w:space="0" w:color="000000"/>
              <w:right w:val="single" w:sz="8" w:space="0" w:color="auto"/>
            </w:tcBorders>
            <w:vAlign w:val="center"/>
          </w:tcPr>
          <w:p w14:paraId="6546C758"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8D373D" w:rsidRPr="001433B1" w14:paraId="4DD647B7" w14:textId="77777777" w:rsidTr="001433B1">
        <w:trPr>
          <w:trHeight w:val="444"/>
        </w:trPr>
        <w:tc>
          <w:tcPr>
            <w:tcW w:w="128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6140749" w14:textId="77777777" w:rsidR="008D373D" w:rsidRPr="001433B1" w:rsidRDefault="008D373D" w:rsidP="008D373D">
            <w:pPr>
              <w:spacing w:line="240" w:lineRule="auto"/>
              <w:jc w:val="center"/>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02.04.2020</w:t>
            </w:r>
          </w:p>
        </w:tc>
        <w:tc>
          <w:tcPr>
            <w:tcW w:w="1400" w:type="dxa"/>
            <w:vMerge w:val="restart"/>
            <w:tcBorders>
              <w:top w:val="single" w:sz="8" w:space="0" w:color="auto"/>
              <w:left w:val="single" w:sz="8" w:space="0" w:color="auto"/>
              <w:bottom w:val="nil"/>
              <w:right w:val="nil"/>
            </w:tcBorders>
            <w:shd w:val="clear" w:color="auto" w:fill="auto"/>
            <w:hideMark/>
          </w:tcPr>
          <w:p w14:paraId="3968495F"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Przerwa kawowa ciągła</w:t>
            </w:r>
            <w:r w:rsidRPr="001433B1">
              <w:rPr>
                <w:rFonts w:ascii="Verdana" w:eastAsia="Times New Roman" w:hAnsi="Verdana" w:cs="Calibri"/>
                <w:color w:val="000000"/>
                <w:sz w:val="16"/>
                <w:szCs w:val="16"/>
                <w:lang w:eastAsia="pl-PL"/>
              </w:rPr>
              <w:t>, uzupełniana na bieżąco, w godzinach 9.00-17.30; zgodnie z programem Innovatorium</w:t>
            </w: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70D390C8"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Kawa świeżo parzona z perkolatora i/lub z ekspresu do kawy</w:t>
            </w:r>
          </w:p>
        </w:tc>
        <w:tc>
          <w:tcPr>
            <w:tcW w:w="1520" w:type="dxa"/>
            <w:tcBorders>
              <w:top w:val="nil"/>
              <w:left w:val="nil"/>
              <w:bottom w:val="single" w:sz="8" w:space="0" w:color="auto"/>
              <w:right w:val="single" w:sz="8" w:space="0" w:color="auto"/>
            </w:tcBorders>
            <w:shd w:val="clear" w:color="auto" w:fill="auto"/>
            <w:vAlign w:val="center"/>
            <w:hideMark/>
          </w:tcPr>
          <w:p w14:paraId="7F664F99"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08A608" w14:textId="3E9FA3FB" w:rsidR="008D373D" w:rsidRPr="001433B1" w:rsidRDefault="008D373D" w:rsidP="008D373D">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 xml:space="preserve">1200 </w:t>
            </w:r>
          </w:p>
        </w:tc>
      </w:tr>
      <w:tr w:rsidR="008D373D" w:rsidRPr="001433B1" w14:paraId="2A216DAB"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308A03E9"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nil"/>
              <w:right w:val="nil"/>
            </w:tcBorders>
            <w:vAlign w:val="center"/>
            <w:hideMark/>
          </w:tcPr>
          <w:p w14:paraId="39C4BF9C"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4BF7A5D4"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Herbata (czarna, zielona, owocowa, ziołowa, do wyboru)</w:t>
            </w:r>
          </w:p>
        </w:tc>
        <w:tc>
          <w:tcPr>
            <w:tcW w:w="1520" w:type="dxa"/>
            <w:tcBorders>
              <w:top w:val="nil"/>
              <w:left w:val="nil"/>
              <w:bottom w:val="single" w:sz="8" w:space="0" w:color="auto"/>
              <w:right w:val="single" w:sz="8" w:space="0" w:color="auto"/>
            </w:tcBorders>
            <w:shd w:val="clear" w:color="auto" w:fill="auto"/>
            <w:vAlign w:val="center"/>
            <w:hideMark/>
          </w:tcPr>
          <w:p w14:paraId="76A18DE7"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tcBorders>
              <w:top w:val="nil"/>
              <w:left w:val="single" w:sz="8" w:space="0" w:color="auto"/>
              <w:bottom w:val="single" w:sz="8" w:space="0" w:color="000000"/>
              <w:right w:val="single" w:sz="8" w:space="0" w:color="auto"/>
            </w:tcBorders>
            <w:vAlign w:val="center"/>
            <w:hideMark/>
          </w:tcPr>
          <w:p w14:paraId="2ECDD998"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8D373D" w:rsidRPr="001433B1" w14:paraId="69BAAE69"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5F78FD9B"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nil"/>
              <w:right w:val="nil"/>
            </w:tcBorders>
            <w:vAlign w:val="center"/>
            <w:hideMark/>
          </w:tcPr>
          <w:p w14:paraId="3FA5FDE6"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5E0A2B2F"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Woda mineralna (gazowana, niegazowana) w szklanych butelkach lub karafkach</w:t>
            </w:r>
          </w:p>
        </w:tc>
        <w:tc>
          <w:tcPr>
            <w:tcW w:w="1520" w:type="dxa"/>
            <w:tcBorders>
              <w:top w:val="nil"/>
              <w:left w:val="nil"/>
              <w:bottom w:val="single" w:sz="8" w:space="0" w:color="auto"/>
              <w:right w:val="single" w:sz="8" w:space="0" w:color="auto"/>
            </w:tcBorders>
            <w:shd w:val="clear" w:color="auto" w:fill="auto"/>
            <w:vAlign w:val="center"/>
            <w:hideMark/>
          </w:tcPr>
          <w:p w14:paraId="4727809E"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0.25 l/osobę</w:t>
            </w:r>
          </w:p>
        </w:tc>
        <w:tc>
          <w:tcPr>
            <w:tcW w:w="960" w:type="dxa"/>
            <w:vMerge/>
            <w:tcBorders>
              <w:top w:val="nil"/>
              <w:left w:val="single" w:sz="8" w:space="0" w:color="auto"/>
              <w:bottom w:val="single" w:sz="8" w:space="0" w:color="000000"/>
              <w:right w:val="single" w:sz="8" w:space="0" w:color="auto"/>
            </w:tcBorders>
            <w:vAlign w:val="center"/>
            <w:hideMark/>
          </w:tcPr>
          <w:p w14:paraId="517DFF5F"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8D373D" w:rsidRPr="001433B1" w14:paraId="0794AB7D"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39C1D640"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nil"/>
              <w:right w:val="nil"/>
            </w:tcBorders>
            <w:vAlign w:val="center"/>
            <w:hideMark/>
          </w:tcPr>
          <w:p w14:paraId="5C452280"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63496CC1"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Soki owocowe (np. jabłkowy, pomarańczowy, grejpfrutowy)</w:t>
            </w:r>
          </w:p>
        </w:tc>
        <w:tc>
          <w:tcPr>
            <w:tcW w:w="1520" w:type="dxa"/>
            <w:tcBorders>
              <w:top w:val="nil"/>
              <w:left w:val="nil"/>
              <w:bottom w:val="single" w:sz="8" w:space="0" w:color="auto"/>
              <w:right w:val="single" w:sz="8" w:space="0" w:color="auto"/>
            </w:tcBorders>
            <w:shd w:val="clear" w:color="auto" w:fill="auto"/>
            <w:vAlign w:val="center"/>
            <w:hideMark/>
          </w:tcPr>
          <w:p w14:paraId="12DE034E"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0.2 l/osobę</w:t>
            </w:r>
          </w:p>
        </w:tc>
        <w:tc>
          <w:tcPr>
            <w:tcW w:w="960" w:type="dxa"/>
            <w:vMerge/>
            <w:tcBorders>
              <w:top w:val="nil"/>
              <w:left w:val="single" w:sz="8" w:space="0" w:color="auto"/>
              <w:bottom w:val="single" w:sz="8" w:space="0" w:color="000000"/>
              <w:right w:val="single" w:sz="8" w:space="0" w:color="auto"/>
            </w:tcBorders>
            <w:vAlign w:val="center"/>
            <w:hideMark/>
          </w:tcPr>
          <w:p w14:paraId="6A317CFB"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8D373D" w:rsidRPr="001433B1" w14:paraId="10F85772"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6D838903"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nil"/>
              <w:right w:val="nil"/>
            </w:tcBorders>
            <w:vAlign w:val="center"/>
            <w:hideMark/>
          </w:tcPr>
          <w:p w14:paraId="6A2C378A"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3D5BA849"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(cukier, słodzik, śmietanka, mleczko, cytryna)</w:t>
            </w:r>
          </w:p>
        </w:tc>
        <w:tc>
          <w:tcPr>
            <w:tcW w:w="1520" w:type="dxa"/>
            <w:tcBorders>
              <w:top w:val="nil"/>
              <w:left w:val="nil"/>
              <w:bottom w:val="single" w:sz="8" w:space="0" w:color="auto"/>
              <w:right w:val="single" w:sz="8" w:space="0" w:color="auto"/>
            </w:tcBorders>
            <w:shd w:val="clear" w:color="auto" w:fill="auto"/>
            <w:vAlign w:val="center"/>
            <w:hideMark/>
          </w:tcPr>
          <w:p w14:paraId="0053DBBB"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Bez limitów</w:t>
            </w:r>
          </w:p>
        </w:tc>
        <w:tc>
          <w:tcPr>
            <w:tcW w:w="960" w:type="dxa"/>
            <w:vMerge/>
            <w:tcBorders>
              <w:top w:val="nil"/>
              <w:left w:val="single" w:sz="8" w:space="0" w:color="auto"/>
              <w:bottom w:val="single" w:sz="8" w:space="0" w:color="000000"/>
              <w:right w:val="single" w:sz="8" w:space="0" w:color="auto"/>
            </w:tcBorders>
            <w:vAlign w:val="center"/>
            <w:hideMark/>
          </w:tcPr>
          <w:p w14:paraId="2C2134EE"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8D373D" w:rsidRPr="001433B1" w14:paraId="42907D17"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223F6F22"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nil"/>
              <w:right w:val="nil"/>
            </w:tcBorders>
            <w:vAlign w:val="center"/>
            <w:hideMark/>
          </w:tcPr>
          <w:p w14:paraId="76972019"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1EB75A7E"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Mini </w:t>
            </w:r>
            <w:proofErr w:type="spellStart"/>
            <w:r w:rsidRPr="001433B1">
              <w:rPr>
                <w:rFonts w:ascii="Verdana" w:eastAsia="Times New Roman" w:hAnsi="Verdana" w:cs="Calibri"/>
                <w:color w:val="000000"/>
                <w:sz w:val="16"/>
                <w:szCs w:val="16"/>
                <w:lang w:eastAsia="pl-PL"/>
              </w:rPr>
              <w:t>Snack’s</w:t>
            </w:r>
            <w:proofErr w:type="spellEnd"/>
            <w:r w:rsidRPr="001433B1">
              <w:rPr>
                <w:rFonts w:ascii="Verdana" w:eastAsia="Times New Roman" w:hAnsi="Verdana" w:cs="Calibri"/>
                <w:color w:val="000000"/>
                <w:sz w:val="16"/>
                <w:szCs w:val="16"/>
                <w:lang w:eastAsia="pl-PL"/>
              </w:rPr>
              <w:t xml:space="preserve"> </w:t>
            </w:r>
          </w:p>
        </w:tc>
        <w:tc>
          <w:tcPr>
            <w:tcW w:w="1520" w:type="dxa"/>
            <w:tcBorders>
              <w:top w:val="nil"/>
              <w:left w:val="nil"/>
              <w:bottom w:val="single" w:sz="8" w:space="0" w:color="auto"/>
              <w:right w:val="single" w:sz="8" w:space="0" w:color="auto"/>
            </w:tcBorders>
            <w:shd w:val="clear" w:color="auto" w:fill="auto"/>
            <w:vAlign w:val="center"/>
            <w:hideMark/>
          </w:tcPr>
          <w:p w14:paraId="7B174D8A"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 szt./osobę</w:t>
            </w:r>
          </w:p>
        </w:tc>
        <w:tc>
          <w:tcPr>
            <w:tcW w:w="960" w:type="dxa"/>
            <w:vMerge/>
            <w:tcBorders>
              <w:top w:val="nil"/>
              <w:left w:val="single" w:sz="8" w:space="0" w:color="auto"/>
              <w:bottom w:val="single" w:sz="8" w:space="0" w:color="000000"/>
              <w:right w:val="single" w:sz="8" w:space="0" w:color="auto"/>
            </w:tcBorders>
            <w:vAlign w:val="center"/>
            <w:hideMark/>
          </w:tcPr>
          <w:p w14:paraId="4806A90F"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8D373D" w:rsidRPr="001433B1" w14:paraId="75B17AFF"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3C1BB0A0"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nil"/>
              <w:right w:val="nil"/>
            </w:tcBorders>
            <w:vAlign w:val="center"/>
            <w:hideMark/>
          </w:tcPr>
          <w:p w14:paraId="0D53B8BA"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5FE27FCD"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Słone </w:t>
            </w:r>
            <w:proofErr w:type="spellStart"/>
            <w:r w:rsidRPr="001433B1">
              <w:rPr>
                <w:rFonts w:ascii="Verdana" w:eastAsia="Times New Roman" w:hAnsi="Verdana" w:cs="Calibri"/>
                <w:color w:val="000000"/>
                <w:sz w:val="16"/>
                <w:szCs w:val="16"/>
                <w:lang w:eastAsia="pl-PL"/>
              </w:rPr>
              <w:t>Tartaletki</w:t>
            </w:r>
            <w:proofErr w:type="spellEnd"/>
          </w:p>
        </w:tc>
        <w:tc>
          <w:tcPr>
            <w:tcW w:w="1520" w:type="dxa"/>
            <w:tcBorders>
              <w:top w:val="nil"/>
              <w:left w:val="nil"/>
              <w:bottom w:val="single" w:sz="8" w:space="0" w:color="auto"/>
              <w:right w:val="single" w:sz="8" w:space="0" w:color="auto"/>
            </w:tcBorders>
            <w:shd w:val="clear" w:color="auto" w:fill="auto"/>
            <w:vAlign w:val="center"/>
            <w:hideMark/>
          </w:tcPr>
          <w:p w14:paraId="0F4DB936"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 szt./osobę</w:t>
            </w:r>
          </w:p>
        </w:tc>
        <w:tc>
          <w:tcPr>
            <w:tcW w:w="960" w:type="dxa"/>
            <w:vMerge/>
            <w:tcBorders>
              <w:top w:val="nil"/>
              <w:left w:val="single" w:sz="8" w:space="0" w:color="auto"/>
              <w:bottom w:val="single" w:sz="8" w:space="0" w:color="000000"/>
              <w:right w:val="single" w:sz="8" w:space="0" w:color="auto"/>
            </w:tcBorders>
            <w:vAlign w:val="center"/>
            <w:hideMark/>
          </w:tcPr>
          <w:p w14:paraId="33C70903"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8D373D" w:rsidRPr="001433B1" w14:paraId="4A93F939"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34C890B5"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nil"/>
              <w:right w:val="nil"/>
            </w:tcBorders>
            <w:vAlign w:val="center"/>
            <w:hideMark/>
          </w:tcPr>
          <w:p w14:paraId="0D644434"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5A992733"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Ciastka np. mini croissanty z konfiturą domową i/lub mini serniczki</w:t>
            </w:r>
          </w:p>
        </w:tc>
        <w:tc>
          <w:tcPr>
            <w:tcW w:w="1520" w:type="dxa"/>
            <w:tcBorders>
              <w:top w:val="nil"/>
              <w:left w:val="nil"/>
              <w:bottom w:val="single" w:sz="8" w:space="0" w:color="auto"/>
              <w:right w:val="single" w:sz="8" w:space="0" w:color="auto"/>
            </w:tcBorders>
            <w:shd w:val="clear" w:color="auto" w:fill="auto"/>
            <w:vAlign w:val="center"/>
            <w:hideMark/>
          </w:tcPr>
          <w:p w14:paraId="4081C517"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 szt./osobę</w:t>
            </w:r>
          </w:p>
        </w:tc>
        <w:tc>
          <w:tcPr>
            <w:tcW w:w="960" w:type="dxa"/>
            <w:vMerge/>
            <w:tcBorders>
              <w:top w:val="nil"/>
              <w:left w:val="single" w:sz="8" w:space="0" w:color="auto"/>
              <w:bottom w:val="single" w:sz="8" w:space="0" w:color="000000"/>
              <w:right w:val="single" w:sz="8" w:space="0" w:color="auto"/>
            </w:tcBorders>
            <w:vAlign w:val="center"/>
            <w:hideMark/>
          </w:tcPr>
          <w:p w14:paraId="4D72DCF8"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8D373D" w:rsidRPr="001433B1" w14:paraId="6072999B"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29CCE576"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nil"/>
              <w:right w:val="nil"/>
            </w:tcBorders>
            <w:vAlign w:val="center"/>
            <w:hideMark/>
          </w:tcPr>
          <w:p w14:paraId="348BACF8" w14:textId="77777777" w:rsidR="008D373D" w:rsidRPr="001433B1" w:rsidRDefault="008D373D" w:rsidP="008D373D">
            <w:pPr>
              <w:spacing w:line="240" w:lineRule="auto"/>
              <w:rPr>
                <w:rFonts w:ascii="Verdana" w:eastAsia="Times New Roman" w:hAnsi="Verdana" w:cs="Calibri"/>
                <w:b/>
                <w:bCs/>
                <w:color w:val="000000"/>
                <w:sz w:val="16"/>
                <w:szCs w:val="16"/>
                <w:lang w:eastAsia="pl-PL"/>
              </w:rPr>
            </w:pPr>
          </w:p>
        </w:tc>
        <w:tc>
          <w:tcPr>
            <w:tcW w:w="4460" w:type="dxa"/>
            <w:tcBorders>
              <w:top w:val="nil"/>
              <w:left w:val="single" w:sz="8" w:space="0" w:color="auto"/>
              <w:bottom w:val="single" w:sz="8" w:space="0" w:color="auto"/>
              <w:right w:val="single" w:sz="8" w:space="0" w:color="auto"/>
            </w:tcBorders>
            <w:shd w:val="clear" w:color="auto" w:fill="auto"/>
            <w:vAlign w:val="center"/>
            <w:hideMark/>
          </w:tcPr>
          <w:p w14:paraId="6D777C69"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Kruche ciasteczka, w tym czekoladowe</w:t>
            </w:r>
          </w:p>
        </w:tc>
        <w:tc>
          <w:tcPr>
            <w:tcW w:w="1520" w:type="dxa"/>
            <w:tcBorders>
              <w:top w:val="nil"/>
              <w:left w:val="nil"/>
              <w:bottom w:val="single" w:sz="8" w:space="0" w:color="auto"/>
              <w:right w:val="single" w:sz="8" w:space="0" w:color="auto"/>
            </w:tcBorders>
            <w:shd w:val="clear" w:color="auto" w:fill="auto"/>
            <w:vAlign w:val="center"/>
            <w:hideMark/>
          </w:tcPr>
          <w:p w14:paraId="1BECAB94" w14:textId="77777777" w:rsidR="008D373D" w:rsidRPr="001433B1" w:rsidRDefault="008D373D" w:rsidP="008D373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Bez limitów</w:t>
            </w:r>
          </w:p>
        </w:tc>
        <w:tc>
          <w:tcPr>
            <w:tcW w:w="960" w:type="dxa"/>
            <w:vMerge/>
            <w:tcBorders>
              <w:top w:val="nil"/>
              <w:left w:val="single" w:sz="8" w:space="0" w:color="auto"/>
              <w:bottom w:val="single" w:sz="8" w:space="0" w:color="000000"/>
              <w:right w:val="single" w:sz="8" w:space="0" w:color="auto"/>
            </w:tcBorders>
            <w:vAlign w:val="center"/>
            <w:hideMark/>
          </w:tcPr>
          <w:p w14:paraId="617F01BD" w14:textId="77777777" w:rsidR="008D373D" w:rsidRPr="001433B1" w:rsidRDefault="008D373D" w:rsidP="008D373D">
            <w:pPr>
              <w:spacing w:line="240" w:lineRule="auto"/>
              <w:rPr>
                <w:rFonts w:ascii="Verdana" w:eastAsia="Times New Roman" w:hAnsi="Verdana" w:cs="Calibri"/>
                <w:color w:val="000000"/>
                <w:sz w:val="16"/>
                <w:szCs w:val="16"/>
                <w:lang w:eastAsia="pl-PL"/>
              </w:rPr>
            </w:pPr>
          </w:p>
        </w:tc>
      </w:tr>
      <w:tr w:rsidR="00FA4EAD" w:rsidRPr="001433B1" w14:paraId="22D39080" w14:textId="77777777" w:rsidTr="005830A6">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tcPr>
          <w:p w14:paraId="0E4A62D2" w14:textId="77777777" w:rsidR="00FA4EAD" w:rsidRPr="001433B1" w:rsidRDefault="00FA4EAD" w:rsidP="00871BD9">
            <w:pPr>
              <w:spacing w:line="240" w:lineRule="auto"/>
              <w:rPr>
                <w:rFonts w:ascii="Verdana" w:eastAsia="Times New Roman" w:hAnsi="Verdana" w:cs="Calibri"/>
                <w:b/>
                <w:bCs/>
                <w:color w:val="000000"/>
                <w:sz w:val="16"/>
                <w:szCs w:val="16"/>
                <w:lang w:eastAsia="pl-PL"/>
              </w:rPr>
            </w:pPr>
          </w:p>
        </w:tc>
        <w:tc>
          <w:tcPr>
            <w:tcW w:w="1400" w:type="dxa"/>
            <w:vMerge w:val="restart"/>
            <w:tcBorders>
              <w:top w:val="single" w:sz="8" w:space="0" w:color="auto"/>
              <w:left w:val="single" w:sz="8" w:space="0" w:color="auto"/>
              <w:right w:val="single" w:sz="8" w:space="0" w:color="auto"/>
            </w:tcBorders>
            <w:shd w:val="clear" w:color="auto" w:fill="auto"/>
            <w:vAlign w:val="center"/>
          </w:tcPr>
          <w:p w14:paraId="56BDD99F" w14:textId="05493D52" w:rsidR="00FA4EAD" w:rsidRPr="001433B1" w:rsidRDefault="00FA4EAD" w:rsidP="00871BD9">
            <w:pPr>
              <w:spacing w:line="240" w:lineRule="auto"/>
              <w:jc w:val="both"/>
              <w:rPr>
                <w:rFonts w:ascii="Verdana" w:eastAsia="Times New Roman" w:hAnsi="Verdana" w:cs="Calibri"/>
                <w:b/>
                <w:bCs/>
                <w:color w:val="000000"/>
                <w:sz w:val="16"/>
                <w:szCs w:val="16"/>
                <w:lang w:eastAsia="pl-PL"/>
              </w:rPr>
            </w:pPr>
            <w:r>
              <w:rPr>
                <w:rFonts w:ascii="Verdana" w:eastAsia="Times New Roman" w:hAnsi="Verdana" w:cs="Calibri"/>
                <w:b/>
                <w:bCs/>
                <w:color w:val="000000"/>
                <w:sz w:val="16"/>
                <w:szCs w:val="16"/>
                <w:lang w:eastAsia="pl-PL"/>
              </w:rPr>
              <w:t>Lunch standard</w:t>
            </w:r>
          </w:p>
        </w:tc>
        <w:tc>
          <w:tcPr>
            <w:tcW w:w="4460" w:type="dxa"/>
            <w:tcBorders>
              <w:top w:val="nil"/>
              <w:left w:val="nil"/>
              <w:bottom w:val="single" w:sz="8" w:space="0" w:color="auto"/>
              <w:right w:val="single" w:sz="8" w:space="0" w:color="auto"/>
            </w:tcBorders>
            <w:shd w:val="clear" w:color="auto" w:fill="auto"/>
            <w:vAlign w:val="center"/>
          </w:tcPr>
          <w:p w14:paraId="4C527F9A" w14:textId="4B26EF5D" w:rsidR="00FA4EAD" w:rsidRDefault="00FA4EAD" w:rsidP="00871BD9">
            <w:pPr>
              <w:spacing w:line="240" w:lineRule="auto"/>
              <w:jc w:val="both"/>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 xml:space="preserve">Zupa </w:t>
            </w:r>
          </w:p>
        </w:tc>
        <w:tc>
          <w:tcPr>
            <w:tcW w:w="1520" w:type="dxa"/>
            <w:tcBorders>
              <w:top w:val="nil"/>
              <w:left w:val="nil"/>
              <w:bottom w:val="single" w:sz="8" w:space="0" w:color="auto"/>
              <w:right w:val="single" w:sz="8" w:space="0" w:color="auto"/>
            </w:tcBorders>
            <w:shd w:val="clear" w:color="auto" w:fill="auto"/>
            <w:vAlign w:val="center"/>
          </w:tcPr>
          <w:p w14:paraId="13F624CB" w14:textId="2FB9A252" w:rsidR="00FA4EAD" w:rsidRPr="001433B1" w:rsidRDefault="00FA4EAD"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nil"/>
              <w:left w:val="single" w:sz="8" w:space="0" w:color="auto"/>
              <w:right w:val="single" w:sz="8" w:space="0" w:color="auto"/>
            </w:tcBorders>
            <w:shd w:val="clear" w:color="auto" w:fill="auto"/>
            <w:noWrap/>
            <w:vAlign w:val="center"/>
          </w:tcPr>
          <w:p w14:paraId="64EE3E29" w14:textId="3A355AB3" w:rsidR="00FA4EAD" w:rsidRDefault="00FA4EAD" w:rsidP="00871BD9">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7</w:t>
            </w:r>
            <w:r w:rsidRPr="001433B1">
              <w:rPr>
                <w:rFonts w:ascii="Verdana" w:eastAsia="Times New Roman" w:hAnsi="Verdana" w:cs="Calibri"/>
                <w:color w:val="000000"/>
                <w:sz w:val="16"/>
                <w:szCs w:val="16"/>
                <w:lang w:eastAsia="pl-PL"/>
              </w:rPr>
              <w:t>50</w:t>
            </w:r>
          </w:p>
        </w:tc>
      </w:tr>
      <w:tr w:rsidR="00FA4EAD" w:rsidRPr="001433B1" w14:paraId="50629549" w14:textId="77777777" w:rsidTr="005830A6">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tcPr>
          <w:p w14:paraId="2E6EDAC2" w14:textId="77777777" w:rsidR="00FA4EAD" w:rsidRPr="001433B1" w:rsidRDefault="00FA4EAD" w:rsidP="00871BD9">
            <w:pPr>
              <w:spacing w:line="240" w:lineRule="auto"/>
              <w:rPr>
                <w:rFonts w:ascii="Verdana" w:eastAsia="Times New Roman" w:hAnsi="Verdana" w:cs="Calibri"/>
                <w:b/>
                <w:bCs/>
                <w:color w:val="000000"/>
                <w:sz w:val="16"/>
                <w:szCs w:val="16"/>
                <w:lang w:eastAsia="pl-PL"/>
              </w:rPr>
            </w:pPr>
          </w:p>
        </w:tc>
        <w:tc>
          <w:tcPr>
            <w:tcW w:w="1400" w:type="dxa"/>
            <w:vMerge/>
            <w:tcBorders>
              <w:left w:val="single" w:sz="8" w:space="0" w:color="auto"/>
              <w:right w:val="single" w:sz="8" w:space="0" w:color="auto"/>
            </w:tcBorders>
            <w:shd w:val="clear" w:color="auto" w:fill="auto"/>
            <w:vAlign w:val="center"/>
          </w:tcPr>
          <w:p w14:paraId="6DCB0FA1" w14:textId="77777777" w:rsidR="00FA4EAD" w:rsidRPr="001433B1" w:rsidRDefault="00FA4EAD" w:rsidP="00871BD9">
            <w:pPr>
              <w:spacing w:line="240" w:lineRule="auto"/>
              <w:jc w:val="both"/>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tcPr>
          <w:p w14:paraId="22237473" w14:textId="20A45D3D" w:rsidR="00FA4EAD" w:rsidRDefault="00FA4EAD" w:rsidP="00871BD9">
            <w:pPr>
              <w:spacing w:line="240" w:lineRule="auto"/>
              <w:jc w:val="both"/>
              <w:rPr>
                <w:rFonts w:ascii="Verdana" w:eastAsia="Times New Roman" w:hAnsi="Verdana" w:cs="Calibri"/>
                <w:color w:val="000000"/>
                <w:sz w:val="16"/>
                <w:szCs w:val="16"/>
                <w:lang w:eastAsia="pl-PL"/>
              </w:rPr>
            </w:pPr>
            <w:proofErr w:type="spellStart"/>
            <w:r>
              <w:rPr>
                <w:rFonts w:ascii="Verdana" w:eastAsia="Times New Roman" w:hAnsi="Verdana" w:cs="Calibri"/>
                <w:color w:val="000000"/>
                <w:sz w:val="16"/>
                <w:szCs w:val="16"/>
                <w:lang w:eastAsia="pl-PL"/>
              </w:rPr>
              <w:t>Tartaletki</w:t>
            </w:r>
            <w:proofErr w:type="spellEnd"/>
            <w:r>
              <w:rPr>
                <w:rFonts w:ascii="Verdana" w:eastAsia="Times New Roman" w:hAnsi="Verdana" w:cs="Calibri"/>
                <w:color w:val="000000"/>
                <w:sz w:val="16"/>
                <w:szCs w:val="16"/>
                <w:lang w:eastAsia="pl-PL"/>
              </w:rPr>
              <w:t xml:space="preserve"> na </w:t>
            </w:r>
            <w:proofErr w:type="gramStart"/>
            <w:r>
              <w:rPr>
                <w:rFonts w:ascii="Verdana" w:eastAsia="Times New Roman" w:hAnsi="Verdana" w:cs="Calibri"/>
                <w:color w:val="000000"/>
                <w:sz w:val="16"/>
                <w:szCs w:val="16"/>
                <w:lang w:eastAsia="pl-PL"/>
              </w:rPr>
              <w:t>słono  /</w:t>
            </w:r>
            <w:proofErr w:type="gramEnd"/>
            <w:r>
              <w:rPr>
                <w:rFonts w:ascii="Verdana" w:eastAsia="Times New Roman" w:hAnsi="Verdana" w:cs="Calibri"/>
                <w:color w:val="000000"/>
                <w:sz w:val="16"/>
                <w:szCs w:val="16"/>
                <w:lang w:eastAsia="pl-PL"/>
              </w:rPr>
              <w:t xml:space="preserve"> </w:t>
            </w:r>
            <w:proofErr w:type="spellStart"/>
            <w:r>
              <w:rPr>
                <w:rFonts w:ascii="Verdana" w:eastAsia="Times New Roman" w:hAnsi="Verdana" w:cs="Calibri"/>
                <w:color w:val="000000"/>
                <w:sz w:val="16"/>
                <w:szCs w:val="16"/>
                <w:lang w:eastAsia="pl-PL"/>
              </w:rPr>
              <w:t>finger</w:t>
            </w:r>
            <w:proofErr w:type="spellEnd"/>
            <w:r>
              <w:rPr>
                <w:rFonts w:ascii="Verdana" w:eastAsia="Times New Roman" w:hAnsi="Verdana" w:cs="Calibri"/>
                <w:color w:val="000000"/>
                <w:sz w:val="16"/>
                <w:szCs w:val="16"/>
                <w:lang w:eastAsia="pl-PL"/>
              </w:rPr>
              <w:t xml:space="preserve"> food</w:t>
            </w:r>
          </w:p>
        </w:tc>
        <w:tc>
          <w:tcPr>
            <w:tcW w:w="1520" w:type="dxa"/>
            <w:tcBorders>
              <w:top w:val="nil"/>
              <w:left w:val="nil"/>
              <w:bottom w:val="single" w:sz="8" w:space="0" w:color="auto"/>
              <w:right w:val="single" w:sz="8" w:space="0" w:color="auto"/>
            </w:tcBorders>
            <w:shd w:val="clear" w:color="auto" w:fill="auto"/>
            <w:vAlign w:val="center"/>
          </w:tcPr>
          <w:p w14:paraId="4537150D" w14:textId="5C99BBE9" w:rsidR="00FA4EAD" w:rsidRPr="001433B1" w:rsidRDefault="00FA4EAD" w:rsidP="00871BD9">
            <w:pPr>
              <w:spacing w:line="240" w:lineRule="auto"/>
              <w:jc w:val="both"/>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5 szt./osobę</w:t>
            </w:r>
          </w:p>
        </w:tc>
        <w:tc>
          <w:tcPr>
            <w:tcW w:w="960" w:type="dxa"/>
            <w:vMerge/>
            <w:tcBorders>
              <w:left w:val="single" w:sz="8" w:space="0" w:color="auto"/>
              <w:right w:val="single" w:sz="8" w:space="0" w:color="auto"/>
            </w:tcBorders>
            <w:shd w:val="clear" w:color="auto" w:fill="auto"/>
            <w:noWrap/>
            <w:vAlign w:val="center"/>
          </w:tcPr>
          <w:p w14:paraId="6D2F732E" w14:textId="77777777" w:rsidR="00FA4EAD" w:rsidRDefault="00FA4EAD" w:rsidP="00871BD9">
            <w:pPr>
              <w:spacing w:line="240" w:lineRule="auto"/>
              <w:jc w:val="center"/>
              <w:rPr>
                <w:rFonts w:ascii="Verdana" w:eastAsia="Times New Roman" w:hAnsi="Verdana" w:cs="Calibri"/>
                <w:color w:val="000000"/>
                <w:sz w:val="16"/>
                <w:szCs w:val="16"/>
                <w:lang w:eastAsia="pl-PL"/>
              </w:rPr>
            </w:pPr>
          </w:p>
        </w:tc>
      </w:tr>
      <w:tr w:rsidR="00FA4EAD" w:rsidRPr="001433B1" w14:paraId="38364EC3" w14:textId="77777777" w:rsidTr="005830A6">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tcPr>
          <w:p w14:paraId="4A79C22D" w14:textId="77777777" w:rsidR="00FA4EAD" w:rsidRPr="001433B1" w:rsidRDefault="00FA4EAD" w:rsidP="00FA4EAD">
            <w:pPr>
              <w:spacing w:line="240" w:lineRule="auto"/>
              <w:rPr>
                <w:rFonts w:ascii="Verdana" w:eastAsia="Times New Roman" w:hAnsi="Verdana" w:cs="Calibri"/>
                <w:b/>
                <w:bCs/>
                <w:color w:val="000000"/>
                <w:sz w:val="16"/>
                <w:szCs w:val="16"/>
                <w:lang w:eastAsia="pl-PL"/>
              </w:rPr>
            </w:pPr>
          </w:p>
        </w:tc>
        <w:tc>
          <w:tcPr>
            <w:tcW w:w="1400" w:type="dxa"/>
            <w:vMerge/>
            <w:tcBorders>
              <w:left w:val="single" w:sz="8" w:space="0" w:color="auto"/>
              <w:right w:val="single" w:sz="8" w:space="0" w:color="auto"/>
            </w:tcBorders>
            <w:shd w:val="clear" w:color="auto" w:fill="auto"/>
            <w:vAlign w:val="center"/>
          </w:tcPr>
          <w:p w14:paraId="3C1B08D2" w14:textId="77777777" w:rsidR="00FA4EAD" w:rsidRPr="001433B1" w:rsidRDefault="00FA4EAD" w:rsidP="00FA4EAD">
            <w:pPr>
              <w:spacing w:line="240" w:lineRule="auto"/>
              <w:jc w:val="both"/>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tcPr>
          <w:p w14:paraId="742E3D46" w14:textId="06937F10" w:rsidR="00FA4EAD" w:rsidRDefault="00FA4EAD" w:rsidP="00FA4EAD">
            <w:pPr>
              <w:spacing w:line="240" w:lineRule="auto"/>
              <w:jc w:val="both"/>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 xml:space="preserve">Sałatki o zróżnicowanych składnikach </w:t>
            </w:r>
          </w:p>
        </w:tc>
        <w:tc>
          <w:tcPr>
            <w:tcW w:w="1520" w:type="dxa"/>
            <w:tcBorders>
              <w:top w:val="nil"/>
              <w:left w:val="nil"/>
              <w:bottom w:val="single" w:sz="8" w:space="0" w:color="auto"/>
              <w:right w:val="single" w:sz="8" w:space="0" w:color="auto"/>
            </w:tcBorders>
            <w:shd w:val="clear" w:color="auto" w:fill="auto"/>
            <w:vAlign w:val="center"/>
          </w:tcPr>
          <w:p w14:paraId="2CF1903B" w14:textId="6173B7F6" w:rsidR="00FA4EAD" w:rsidRPr="001433B1" w:rsidRDefault="00FA4EAD" w:rsidP="00FA4EAD">
            <w:pPr>
              <w:spacing w:line="240" w:lineRule="auto"/>
              <w:jc w:val="both"/>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1.5 porcji/ osobę</w:t>
            </w:r>
          </w:p>
        </w:tc>
        <w:tc>
          <w:tcPr>
            <w:tcW w:w="960" w:type="dxa"/>
            <w:vMerge/>
            <w:tcBorders>
              <w:left w:val="single" w:sz="8" w:space="0" w:color="auto"/>
              <w:right w:val="single" w:sz="8" w:space="0" w:color="auto"/>
            </w:tcBorders>
            <w:shd w:val="clear" w:color="auto" w:fill="auto"/>
            <w:noWrap/>
            <w:vAlign w:val="center"/>
          </w:tcPr>
          <w:p w14:paraId="4A36ED31" w14:textId="77777777" w:rsidR="00FA4EAD" w:rsidRDefault="00FA4EAD" w:rsidP="00FA4EAD">
            <w:pPr>
              <w:spacing w:line="240" w:lineRule="auto"/>
              <w:jc w:val="center"/>
              <w:rPr>
                <w:rFonts w:ascii="Verdana" w:eastAsia="Times New Roman" w:hAnsi="Verdana" w:cs="Calibri"/>
                <w:color w:val="000000"/>
                <w:sz w:val="16"/>
                <w:szCs w:val="16"/>
                <w:lang w:eastAsia="pl-PL"/>
              </w:rPr>
            </w:pPr>
          </w:p>
        </w:tc>
      </w:tr>
      <w:tr w:rsidR="00FA4EAD" w:rsidRPr="001433B1" w14:paraId="27373A47" w14:textId="77777777" w:rsidTr="005830A6">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tcPr>
          <w:p w14:paraId="531D37FB" w14:textId="77777777" w:rsidR="00FA4EAD" w:rsidRPr="001433B1" w:rsidRDefault="00FA4EAD" w:rsidP="00FA4EAD">
            <w:pPr>
              <w:spacing w:line="240" w:lineRule="auto"/>
              <w:rPr>
                <w:rFonts w:ascii="Verdana" w:eastAsia="Times New Roman" w:hAnsi="Verdana" w:cs="Calibri"/>
                <w:b/>
                <w:bCs/>
                <w:color w:val="000000"/>
                <w:sz w:val="16"/>
                <w:szCs w:val="16"/>
                <w:lang w:eastAsia="pl-PL"/>
              </w:rPr>
            </w:pPr>
          </w:p>
        </w:tc>
        <w:tc>
          <w:tcPr>
            <w:tcW w:w="1400" w:type="dxa"/>
            <w:vMerge/>
            <w:tcBorders>
              <w:left w:val="single" w:sz="8" w:space="0" w:color="auto"/>
              <w:bottom w:val="single" w:sz="8" w:space="0" w:color="000000"/>
              <w:right w:val="single" w:sz="8" w:space="0" w:color="auto"/>
            </w:tcBorders>
            <w:shd w:val="clear" w:color="auto" w:fill="auto"/>
            <w:vAlign w:val="center"/>
          </w:tcPr>
          <w:p w14:paraId="22F985A8" w14:textId="77777777" w:rsidR="00FA4EAD" w:rsidRPr="001433B1" w:rsidRDefault="00FA4EAD" w:rsidP="00FA4EAD">
            <w:pPr>
              <w:spacing w:line="240" w:lineRule="auto"/>
              <w:jc w:val="both"/>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tcPr>
          <w:p w14:paraId="59893FF8" w14:textId="598408CA" w:rsidR="00FA4EAD" w:rsidRDefault="00FA4EAD" w:rsidP="00FA4EAD">
            <w:pPr>
              <w:spacing w:line="240" w:lineRule="auto"/>
              <w:rPr>
                <w:rFonts w:ascii="Verdana" w:eastAsia="Times New Roman" w:hAnsi="Verdana" w:cs="Calibri"/>
                <w:color w:val="000000"/>
                <w:sz w:val="16"/>
                <w:szCs w:val="16"/>
                <w:lang w:eastAsia="pl-PL"/>
              </w:rPr>
            </w:pPr>
            <w:r w:rsidRPr="009D1526">
              <w:rPr>
                <w:rFonts w:ascii="Verdana" w:eastAsia="Times New Roman" w:hAnsi="Verdana" w:cs="Calibri"/>
                <w:color w:val="000000"/>
                <w:sz w:val="16"/>
                <w:szCs w:val="16"/>
                <w:lang w:eastAsia="pl-PL"/>
              </w:rPr>
              <w:t xml:space="preserve">Kanapki na bagietce pszennej i pełnoziarnistej oraz na </w:t>
            </w:r>
            <w:proofErr w:type="spellStart"/>
            <w:r w:rsidRPr="009D1526">
              <w:rPr>
                <w:rFonts w:ascii="Verdana" w:eastAsia="Times New Roman" w:hAnsi="Verdana" w:cs="Calibri"/>
                <w:color w:val="000000"/>
                <w:sz w:val="16"/>
                <w:szCs w:val="16"/>
                <w:lang w:eastAsia="pl-PL"/>
              </w:rPr>
              <w:t>ciabatach</w:t>
            </w:r>
            <w:proofErr w:type="spellEnd"/>
            <w:r w:rsidRPr="009D1526">
              <w:rPr>
                <w:rFonts w:ascii="Verdana" w:eastAsia="Times New Roman" w:hAnsi="Verdana" w:cs="Calibri"/>
                <w:color w:val="000000"/>
                <w:sz w:val="16"/>
                <w:szCs w:val="16"/>
                <w:lang w:eastAsia="pl-PL"/>
              </w:rPr>
              <w:t xml:space="preserve"> z masłem (nie dopuszcza się produktów masłopodobnych) oraz co najmniej 4 składnikami np. z wędliną, łososiem wędzonym, serem żółtym i pleśniowym (nie dopuszcza się wyrobów </w:t>
            </w:r>
            <w:proofErr w:type="spellStart"/>
            <w:r w:rsidRPr="009D1526">
              <w:rPr>
                <w:rFonts w:ascii="Verdana" w:eastAsia="Times New Roman" w:hAnsi="Verdana" w:cs="Calibri"/>
                <w:color w:val="000000"/>
                <w:sz w:val="16"/>
                <w:szCs w:val="16"/>
                <w:lang w:eastAsia="pl-PL"/>
              </w:rPr>
              <w:t>seropodobnych</w:t>
            </w:r>
            <w:proofErr w:type="spellEnd"/>
            <w:r w:rsidRPr="009D1526">
              <w:rPr>
                <w:rFonts w:ascii="Verdana" w:eastAsia="Times New Roman" w:hAnsi="Verdana" w:cs="Calibri"/>
                <w:color w:val="000000"/>
                <w:sz w:val="16"/>
                <w:szCs w:val="16"/>
                <w:lang w:eastAsia="pl-PL"/>
              </w:rPr>
              <w:t>), warzywami, dopuszcza się możliwość stosowania jajka, oraz innymi dodatkami, np. oliwkami, marynowaną pieczarką, suszonym pomidorem, cebulką marynowaną, koperkiem, rzodkiewką, kaparami, szczypiorkiem, natką pietruszki itp., nie dopuszcza się możliwości dekorowania kanapek majonezem.</w:t>
            </w:r>
          </w:p>
        </w:tc>
        <w:tc>
          <w:tcPr>
            <w:tcW w:w="1520" w:type="dxa"/>
            <w:tcBorders>
              <w:top w:val="nil"/>
              <w:left w:val="nil"/>
              <w:bottom w:val="single" w:sz="8" w:space="0" w:color="auto"/>
              <w:right w:val="single" w:sz="8" w:space="0" w:color="auto"/>
            </w:tcBorders>
            <w:shd w:val="clear" w:color="auto" w:fill="auto"/>
            <w:vAlign w:val="center"/>
          </w:tcPr>
          <w:p w14:paraId="0167E0F1" w14:textId="59B6BC3E" w:rsidR="00FA4EAD" w:rsidRPr="001433B1" w:rsidRDefault="00FA4EAD" w:rsidP="00FA4EAD">
            <w:pPr>
              <w:spacing w:line="240" w:lineRule="auto"/>
              <w:jc w:val="both"/>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1.5 porcji /osobę</w:t>
            </w:r>
          </w:p>
        </w:tc>
        <w:tc>
          <w:tcPr>
            <w:tcW w:w="960" w:type="dxa"/>
            <w:vMerge/>
            <w:tcBorders>
              <w:left w:val="single" w:sz="8" w:space="0" w:color="auto"/>
              <w:bottom w:val="single" w:sz="8" w:space="0" w:color="000000"/>
              <w:right w:val="single" w:sz="8" w:space="0" w:color="auto"/>
            </w:tcBorders>
            <w:shd w:val="clear" w:color="auto" w:fill="auto"/>
            <w:noWrap/>
            <w:vAlign w:val="center"/>
          </w:tcPr>
          <w:p w14:paraId="092D3AD9" w14:textId="77777777" w:rsidR="00FA4EAD" w:rsidRDefault="00FA4EAD" w:rsidP="00FA4EAD">
            <w:pPr>
              <w:spacing w:line="240" w:lineRule="auto"/>
              <w:jc w:val="center"/>
              <w:rPr>
                <w:rFonts w:ascii="Verdana" w:eastAsia="Times New Roman" w:hAnsi="Verdana" w:cs="Calibri"/>
                <w:color w:val="000000"/>
                <w:sz w:val="16"/>
                <w:szCs w:val="16"/>
                <w:lang w:eastAsia="pl-PL"/>
              </w:rPr>
            </w:pPr>
          </w:p>
        </w:tc>
      </w:tr>
      <w:tr w:rsidR="00871BD9" w:rsidRPr="001433B1" w14:paraId="74A7D707"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277BC95E"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E8F0DE" w14:textId="23EFDA9B" w:rsidR="00871BD9" w:rsidRPr="001433B1" w:rsidRDefault="00871BD9" w:rsidP="00871BD9">
            <w:pPr>
              <w:spacing w:line="240" w:lineRule="auto"/>
              <w:jc w:val="both"/>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Lunch</w:t>
            </w:r>
            <w:r>
              <w:rPr>
                <w:rFonts w:ascii="Verdana" w:eastAsia="Times New Roman" w:hAnsi="Verdana" w:cs="Calibri"/>
                <w:b/>
                <w:bCs/>
                <w:color w:val="000000"/>
                <w:sz w:val="16"/>
                <w:szCs w:val="16"/>
                <w:lang w:eastAsia="pl-PL"/>
              </w:rPr>
              <w:t xml:space="preserve"> VIP</w:t>
            </w:r>
          </w:p>
        </w:tc>
        <w:tc>
          <w:tcPr>
            <w:tcW w:w="4460" w:type="dxa"/>
            <w:tcBorders>
              <w:top w:val="nil"/>
              <w:left w:val="nil"/>
              <w:bottom w:val="single" w:sz="8" w:space="0" w:color="auto"/>
              <w:right w:val="single" w:sz="8" w:space="0" w:color="auto"/>
            </w:tcBorders>
            <w:shd w:val="clear" w:color="auto" w:fill="auto"/>
            <w:vAlign w:val="center"/>
            <w:hideMark/>
          </w:tcPr>
          <w:p w14:paraId="4D6D46B2" w14:textId="61EB9BE4" w:rsidR="00871BD9" w:rsidRPr="001433B1" w:rsidRDefault="00871BD9" w:rsidP="00871BD9">
            <w:pPr>
              <w:spacing w:line="240" w:lineRule="auto"/>
              <w:jc w:val="both"/>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 xml:space="preserve">Zupa </w:t>
            </w:r>
          </w:p>
        </w:tc>
        <w:tc>
          <w:tcPr>
            <w:tcW w:w="1520" w:type="dxa"/>
            <w:tcBorders>
              <w:top w:val="nil"/>
              <w:left w:val="nil"/>
              <w:bottom w:val="single" w:sz="8" w:space="0" w:color="auto"/>
              <w:right w:val="single" w:sz="8" w:space="0" w:color="auto"/>
            </w:tcBorders>
            <w:shd w:val="clear" w:color="auto" w:fill="auto"/>
            <w:vAlign w:val="center"/>
            <w:hideMark/>
          </w:tcPr>
          <w:p w14:paraId="743DF087" w14:textId="6FD106AF"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417165" w14:textId="2831EC4C" w:rsidR="00871BD9" w:rsidRPr="001433B1" w:rsidRDefault="00FA4EAD" w:rsidP="00871BD9">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450</w:t>
            </w:r>
          </w:p>
        </w:tc>
      </w:tr>
      <w:tr w:rsidR="00871BD9" w:rsidRPr="001433B1" w14:paraId="3B904213" w14:textId="77777777" w:rsidTr="001433B1">
        <w:trPr>
          <w:trHeight w:val="876"/>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65F10F3E"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6BE2A659"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71148297"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Danie główne do wyboru tj. danie mięsne x 2 (lub rybne) oraz wegetariańskie</w:t>
            </w:r>
          </w:p>
        </w:tc>
        <w:tc>
          <w:tcPr>
            <w:tcW w:w="1520" w:type="dxa"/>
            <w:tcBorders>
              <w:top w:val="nil"/>
              <w:left w:val="nil"/>
              <w:bottom w:val="nil"/>
              <w:right w:val="single" w:sz="8" w:space="0" w:color="auto"/>
            </w:tcBorders>
            <w:shd w:val="clear" w:color="auto" w:fill="auto"/>
            <w:vAlign w:val="center"/>
            <w:hideMark/>
          </w:tcPr>
          <w:p w14:paraId="3AE2C82D"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1.5 porcji na osobę, każde danie główne po 175 g</w:t>
            </w:r>
          </w:p>
        </w:tc>
        <w:tc>
          <w:tcPr>
            <w:tcW w:w="960" w:type="dxa"/>
            <w:vMerge/>
            <w:tcBorders>
              <w:top w:val="nil"/>
              <w:left w:val="single" w:sz="8" w:space="0" w:color="auto"/>
              <w:bottom w:val="single" w:sz="8" w:space="0" w:color="000000"/>
              <w:right w:val="single" w:sz="8" w:space="0" w:color="auto"/>
            </w:tcBorders>
            <w:vAlign w:val="center"/>
            <w:hideMark/>
          </w:tcPr>
          <w:p w14:paraId="292640CA"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28656879"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2843B1B0"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48047E29"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6F68C0D6"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Dodatek skrobiowy np. pieczone ziemniaki, ryż z warzywami, smażone kopytka</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20BAB8B2"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120 g/osobę</w:t>
            </w:r>
          </w:p>
        </w:tc>
        <w:tc>
          <w:tcPr>
            <w:tcW w:w="960" w:type="dxa"/>
            <w:vMerge/>
            <w:tcBorders>
              <w:top w:val="nil"/>
              <w:left w:val="single" w:sz="8" w:space="0" w:color="auto"/>
              <w:bottom w:val="single" w:sz="8" w:space="0" w:color="000000"/>
              <w:right w:val="single" w:sz="8" w:space="0" w:color="auto"/>
            </w:tcBorders>
            <w:vAlign w:val="center"/>
            <w:hideMark/>
          </w:tcPr>
          <w:p w14:paraId="364C4E52"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73A3D598" w14:textId="77777777" w:rsidTr="001433B1">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5565A4C6"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376F3053"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3F9DA550"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warzywne np. glazurowane buraki, wybór sałat</w:t>
            </w:r>
          </w:p>
        </w:tc>
        <w:tc>
          <w:tcPr>
            <w:tcW w:w="1520" w:type="dxa"/>
            <w:tcBorders>
              <w:top w:val="nil"/>
              <w:left w:val="nil"/>
              <w:bottom w:val="single" w:sz="8" w:space="0" w:color="auto"/>
              <w:right w:val="single" w:sz="8" w:space="0" w:color="auto"/>
            </w:tcBorders>
            <w:shd w:val="clear" w:color="auto" w:fill="auto"/>
            <w:vAlign w:val="center"/>
            <w:hideMark/>
          </w:tcPr>
          <w:p w14:paraId="1DDBBAA4"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100 g/osobę</w:t>
            </w:r>
          </w:p>
        </w:tc>
        <w:tc>
          <w:tcPr>
            <w:tcW w:w="960" w:type="dxa"/>
            <w:vMerge/>
            <w:tcBorders>
              <w:top w:val="nil"/>
              <w:left w:val="single" w:sz="8" w:space="0" w:color="auto"/>
              <w:bottom w:val="single" w:sz="8" w:space="0" w:color="000000"/>
              <w:right w:val="single" w:sz="8" w:space="0" w:color="auto"/>
            </w:tcBorders>
            <w:vAlign w:val="center"/>
            <w:hideMark/>
          </w:tcPr>
          <w:p w14:paraId="1193F17C"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3E361419" w14:textId="77777777" w:rsidTr="008D373D">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6F462738"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715B8B0C"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5FF2475D"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inne – pieczywo i masło ziołowe</w:t>
            </w:r>
          </w:p>
        </w:tc>
        <w:tc>
          <w:tcPr>
            <w:tcW w:w="1520" w:type="dxa"/>
            <w:tcBorders>
              <w:top w:val="nil"/>
              <w:left w:val="nil"/>
              <w:bottom w:val="single" w:sz="8" w:space="0" w:color="auto"/>
              <w:right w:val="single" w:sz="8" w:space="0" w:color="auto"/>
            </w:tcBorders>
            <w:shd w:val="clear" w:color="auto" w:fill="auto"/>
            <w:vAlign w:val="center"/>
            <w:hideMark/>
          </w:tcPr>
          <w:p w14:paraId="6CA8AC4D"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Bez limitów</w:t>
            </w:r>
          </w:p>
        </w:tc>
        <w:tc>
          <w:tcPr>
            <w:tcW w:w="960" w:type="dxa"/>
            <w:vMerge/>
            <w:tcBorders>
              <w:top w:val="nil"/>
              <w:left w:val="single" w:sz="8" w:space="0" w:color="auto"/>
              <w:bottom w:val="single" w:sz="8" w:space="0" w:color="000000"/>
              <w:right w:val="single" w:sz="8" w:space="0" w:color="auto"/>
            </w:tcBorders>
            <w:vAlign w:val="center"/>
            <w:hideMark/>
          </w:tcPr>
          <w:p w14:paraId="1DE6E6EF"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15EC65A0" w14:textId="77777777" w:rsidTr="008D373D">
        <w:trPr>
          <w:trHeight w:val="444"/>
        </w:trPr>
        <w:tc>
          <w:tcPr>
            <w:tcW w:w="1280" w:type="dxa"/>
            <w:vMerge/>
            <w:tcBorders>
              <w:top w:val="single" w:sz="8" w:space="0" w:color="auto"/>
              <w:left w:val="single" w:sz="8" w:space="0" w:color="auto"/>
              <w:bottom w:val="single" w:sz="8" w:space="0" w:color="000000"/>
              <w:right w:val="single" w:sz="8" w:space="0" w:color="auto"/>
            </w:tcBorders>
            <w:vAlign w:val="center"/>
            <w:hideMark/>
          </w:tcPr>
          <w:p w14:paraId="3BADE28B"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18D8B1B6"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single" w:sz="8" w:space="0" w:color="auto"/>
              <w:left w:val="nil"/>
              <w:bottom w:val="single" w:sz="4" w:space="0" w:color="auto"/>
              <w:right w:val="single" w:sz="8" w:space="0" w:color="auto"/>
            </w:tcBorders>
            <w:shd w:val="clear" w:color="auto" w:fill="auto"/>
            <w:vAlign w:val="center"/>
            <w:hideMark/>
          </w:tcPr>
          <w:p w14:paraId="40EC1D81" w14:textId="77777777" w:rsidR="00871BD9" w:rsidRPr="008D373D" w:rsidRDefault="00871BD9" w:rsidP="00871BD9">
            <w:pPr>
              <w:spacing w:line="240" w:lineRule="auto"/>
              <w:jc w:val="both"/>
              <w:rPr>
                <w:rFonts w:ascii="Verdana" w:eastAsia="Times New Roman" w:hAnsi="Verdana" w:cs="Calibri"/>
                <w:color w:val="000000"/>
                <w:sz w:val="16"/>
                <w:szCs w:val="16"/>
                <w:lang w:eastAsia="pl-PL"/>
              </w:rPr>
            </w:pPr>
            <w:proofErr w:type="gramStart"/>
            <w:r w:rsidRPr="008D373D">
              <w:rPr>
                <w:rFonts w:ascii="Verdana" w:eastAsia="Times New Roman" w:hAnsi="Verdana" w:cs="Calibri"/>
                <w:color w:val="000000"/>
                <w:sz w:val="16"/>
                <w:szCs w:val="16"/>
                <w:lang w:eastAsia="pl-PL"/>
              </w:rPr>
              <w:t>Deser  np.</w:t>
            </w:r>
            <w:proofErr w:type="gramEnd"/>
            <w:r w:rsidRPr="008D373D">
              <w:rPr>
                <w:rFonts w:ascii="Verdana" w:eastAsia="Times New Roman" w:hAnsi="Verdana" w:cs="Calibri"/>
                <w:color w:val="000000"/>
                <w:sz w:val="16"/>
                <w:szCs w:val="16"/>
                <w:lang w:eastAsia="pl-PL"/>
              </w:rPr>
              <w:t xml:space="preserve"> </w:t>
            </w:r>
          </w:p>
          <w:p w14:paraId="3D34AFFC" w14:textId="7AD9B007" w:rsidR="00871BD9" w:rsidRPr="008D373D" w:rsidRDefault="00871BD9" w:rsidP="00871BD9">
            <w:pPr>
              <w:spacing w:line="240" w:lineRule="auto"/>
              <w:jc w:val="both"/>
              <w:rPr>
                <w:rFonts w:ascii="Verdana" w:eastAsia="Times New Roman" w:hAnsi="Verdana" w:cs="Calibri"/>
                <w:color w:val="000000"/>
                <w:sz w:val="16"/>
                <w:szCs w:val="16"/>
                <w:lang w:eastAsia="pl-PL"/>
              </w:rPr>
            </w:pPr>
            <w:r w:rsidRPr="008D373D">
              <w:rPr>
                <w:rFonts w:ascii="Verdana" w:eastAsia="Times New Roman" w:hAnsi="Verdana" w:cs="Calibri"/>
                <w:color w:val="000000"/>
                <w:sz w:val="16"/>
                <w:szCs w:val="16"/>
                <w:lang w:eastAsia="pl-PL"/>
              </w:rPr>
              <w:t>·</w:t>
            </w:r>
            <w:r>
              <w:rPr>
                <w:rFonts w:ascii="Verdana" w:eastAsia="Times New Roman" w:hAnsi="Verdana" w:cs="Calibri"/>
                <w:color w:val="000000"/>
                <w:sz w:val="16"/>
                <w:szCs w:val="16"/>
                <w:lang w:eastAsia="pl-PL"/>
              </w:rPr>
              <w:t xml:space="preserve"> </w:t>
            </w:r>
            <w:r w:rsidRPr="008D373D">
              <w:rPr>
                <w:rFonts w:ascii="Verdana" w:eastAsia="Times New Roman" w:hAnsi="Verdana" w:cs="Calibri"/>
                <w:color w:val="000000"/>
                <w:sz w:val="16"/>
                <w:szCs w:val="16"/>
                <w:lang w:eastAsia="pl-PL"/>
              </w:rPr>
              <w:t xml:space="preserve">Mini panna cotta </w:t>
            </w:r>
          </w:p>
          <w:p w14:paraId="4C2643F8" w14:textId="00894A8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8D373D">
              <w:rPr>
                <w:rFonts w:ascii="Verdana" w:eastAsia="Times New Roman" w:hAnsi="Verdana" w:cs="Calibri"/>
                <w:color w:val="000000"/>
                <w:sz w:val="16"/>
                <w:szCs w:val="16"/>
                <w:lang w:eastAsia="pl-PL"/>
              </w:rPr>
              <w:t>·</w:t>
            </w:r>
            <w:r>
              <w:rPr>
                <w:rFonts w:ascii="Verdana" w:eastAsia="Times New Roman" w:hAnsi="Verdana" w:cs="Calibri"/>
                <w:color w:val="000000"/>
                <w:sz w:val="16"/>
                <w:szCs w:val="16"/>
                <w:lang w:eastAsia="pl-PL"/>
              </w:rPr>
              <w:t xml:space="preserve"> </w:t>
            </w:r>
            <w:r w:rsidRPr="008D373D">
              <w:rPr>
                <w:rFonts w:ascii="Verdana" w:eastAsia="Times New Roman" w:hAnsi="Verdana" w:cs="Calibri"/>
                <w:color w:val="000000"/>
                <w:sz w:val="16"/>
                <w:szCs w:val="16"/>
                <w:lang w:eastAsia="pl-PL"/>
              </w:rPr>
              <w:t>Sernik z brzoskwinią</w:t>
            </w:r>
          </w:p>
        </w:tc>
        <w:tc>
          <w:tcPr>
            <w:tcW w:w="1520" w:type="dxa"/>
            <w:tcBorders>
              <w:top w:val="single" w:sz="8" w:space="0" w:color="auto"/>
              <w:left w:val="single" w:sz="8" w:space="0" w:color="auto"/>
              <w:bottom w:val="single" w:sz="4" w:space="0" w:color="auto"/>
              <w:right w:val="single" w:sz="8" w:space="0" w:color="auto"/>
            </w:tcBorders>
            <w:shd w:val="clear" w:color="auto" w:fill="auto"/>
            <w:vAlign w:val="center"/>
          </w:tcPr>
          <w:p w14:paraId="730A6B6A" w14:textId="546C7B05"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1.5 porcji na osobę, każda porcja po 100 g</w:t>
            </w:r>
          </w:p>
        </w:tc>
        <w:tc>
          <w:tcPr>
            <w:tcW w:w="960" w:type="dxa"/>
            <w:vMerge/>
            <w:tcBorders>
              <w:top w:val="nil"/>
              <w:left w:val="single" w:sz="8" w:space="0" w:color="auto"/>
              <w:bottom w:val="single" w:sz="8" w:space="0" w:color="000000"/>
              <w:right w:val="single" w:sz="8" w:space="0" w:color="auto"/>
            </w:tcBorders>
            <w:vAlign w:val="center"/>
            <w:hideMark/>
          </w:tcPr>
          <w:p w14:paraId="71C7B80B"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7866552B" w14:textId="77777777" w:rsidTr="008D373D">
        <w:trPr>
          <w:trHeight w:val="444"/>
        </w:trPr>
        <w:tc>
          <w:tcPr>
            <w:tcW w:w="1280" w:type="dxa"/>
            <w:vMerge w:val="restart"/>
            <w:tcBorders>
              <w:top w:val="nil"/>
              <w:left w:val="single" w:sz="8" w:space="0" w:color="auto"/>
              <w:bottom w:val="single" w:sz="8" w:space="0" w:color="000000"/>
              <w:right w:val="single" w:sz="8" w:space="0" w:color="auto"/>
            </w:tcBorders>
            <w:shd w:val="clear" w:color="auto" w:fill="auto"/>
            <w:hideMark/>
          </w:tcPr>
          <w:p w14:paraId="3593F667" w14:textId="77777777" w:rsidR="00871BD9" w:rsidRPr="001433B1" w:rsidRDefault="00871BD9" w:rsidP="00871BD9">
            <w:pPr>
              <w:spacing w:line="240" w:lineRule="auto"/>
              <w:jc w:val="center"/>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03.04.2020</w:t>
            </w:r>
          </w:p>
        </w:tc>
        <w:tc>
          <w:tcPr>
            <w:tcW w:w="1400" w:type="dxa"/>
            <w:vMerge w:val="restart"/>
            <w:tcBorders>
              <w:top w:val="nil"/>
              <w:left w:val="single" w:sz="8" w:space="0" w:color="auto"/>
              <w:bottom w:val="nil"/>
              <w:right w:val="single" w:sz="8" w:space="0" w:color="auto"/>
            </w:tcBorders>
            <w:shd w:val="clear" w:color="auto" w:fill="auto"/>
            <w:vAlign w:val="center"/>
            <w:hideMark/>
          </w:tcPr>
          <w:p w14:paraId="08609E45" w14:textId="77777777" w:rsidR="00871BD9" w:rsidRPr="001433B1" w:rsidRDefault="00871BD9" w:rsidP="00871BD9">
            <w:pPr>
              <w:spacing w:line="240" w:lineRule="auto"/>
              <w:jc w:val="both"/>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Przerwa kawowa</w:t>
            </w:r>
          </w:p>
        </w:tc>
        <w:tc>
          <w:tcPr>
            <w:tcW w:w="4460" w:type="dxa"/>
            <w:tcBorders>
              <w:top w:val="single" w:sz="4" w:space="0" w:color="auto"/>
              <w:left w:val="nil"/>
              <w:bottom w:val="single" w:sz="8" w:space="0" w:color="auto"/>
              <w:right w:val="single" w:sz="8" w:space="0" w:color="auto"/>
            </w:tcBorders>
            <w:shd w:val="clear" w:color="auto" w:fill="auto"/>
            <w:vAlign w:val="center"/>
            <w:hideMark/>
          </w:tcPr>
          <w:p w14:paraId="7DA4702A"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Kawa świeżo parzona z perkolatora i/lub z ekspresu do kawy</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14:paraId="286FF6D1"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5C77A1" w14:textId="7ECE323C" w:rsidR="00871BD9" w:rsidRPr="001433B1" w:rsidRDefault="00FA4EAD" w:rsidP="00871BD9">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6</w:t>
            </w:r>
            <w:r w:rsidR="00C83E2A">
              <w:rPr>
                <w:rFonts w:ascii="Verdana" w:eastAsia="Times New Roman" w:hAnsi="Verdana" w:cs="Calibri"/>
                <w:color w:val="000000"/>
                <w:sz w:val="16"/>
                <w:szCs w:val="16"/>
                <w:lang w:eastAsia="pl-PL"/>
              </w:rPr>
              <w:t>4</w:t>
            </w:r>
            <w:r w:rsidR="00871BD9" w:rsidRPr="001433B1">
              <w:rPr>
                <w:rFonts w:ascii="Verdana" w:eastAsia="Times New Roman" w:hAnsi="Verdana" w:cs="Calibri"/>
                <w:color w:val="000000"/>
                <w:sz w:val="16"/>
                <w:szCs w:val="16"/>
                <w:lang w:eastAsia="pl-PL"/>
              </w:rPr>
              <w:t>0</w:t>
            </w:r>
          </w:p>
        </w:tc>
      </w:tr>
      <w:tr w:rsidR="00871BD9" w:rsidRPr="001433B1" w14:paraId="79DA5675"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08DE523A"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single" w:sz="8" w:space="0" w:color="auto"/>
            </w:tcBorders>
            <w:vAlign w:val="center"/>
            <w:hideMark/>
          </w:tcPr>
          <w:p w14:paraId="54053B6F"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67C5EC49"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Herbata (czarna, zielona, owocowa, ziołowa, do wyboru)</w:t>
            </w:r>
          </w:p>
        </w:tc>
        <w:tc>
          <w:tcPr>
            <w:tcW w:w="1520" w:type="dxa"/>
            <w:tcBorders>
              <w:top w:val="nil"/>
              <w:left w:val="nil"/>
              <w:bottom w:val="single" w:sz="8" w:space="0" w:color="auto"/>
              <w:right w:val="single" w:sz="8" w:space="0" w:color="auto"/>
            </w:tcBorders>
            <w:shd w:val="clear" w:color="auto" w:fill="auto"/>
            <w:vAlign w:val="center"/>
            <w:hideMark/>
          </w:tcPr>
          <w:p w14:paraId="2F0699FE"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tcBorders>
              <w:top w:val="nil"/>
              <w:left w:val="single" w:sz="8" w:space="0" w:color="auto"/>
              <w:bottom w:val="single" w:sz="8" w:space="0" w:color="000000"/>
              <w:right w:val="single" w:sz="8" w:space="0" w:color="auto"/>
            </w:tcBorders>
            <w:vAlign w:val="center"/>
            <w:hideMark/>
          </w:tcPr>
          <w:p w14:paraId="2B4E6736"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58D6A1ED"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4833D086"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single" w:sz="8" w:space="0" w:color="auto"/>
            </w:tcBorders>
            <w:vAlign w:val="center"/>
            <w:hideMark/>
          </w:tcPr>
          <w:p w14:paraId="06D36EA3"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78482167"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Woda mineralna (gazowana, niegazowana) w szklanych butelkach lub karafkach</w:t>
            </w:r>
          </w:p>
        </w:tc>
        <w:tc>
          <w:tcPr>
            <w:tcW w:w="1520" w:type="dxa"/>
            <w:tcBorders>
              <w:top w:val="nil"/>
              <w:left w:val="nil"/>
              <w:bottom w:val="single" w:sz="8" w:space="0" w:color="auto"/>
              <w:right w:val="single" w:sz="8" w:space="0" w:color="auto"/>
            </w:tcBorders>
            <w:shd w:val="clear" w:color="auto" w:fill="auto"/>
            <w:vAlign w:val="center"/>
            <w:hideMark/>
          </w:tcPr>
          <w:p w14:paraId="0236637C"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0.25 l/osobę</w:t>
            </w:r>
          </w:p>
        </w:tc>
        <w:tc>
          <w:tcPr>
            <w:tcW w:w="960" w:type="dxa"/>
            <w:vMerge/>
            <w:tcBorders>
              <w:top w:val="nil"/>
              <w:left w:val="single" w:sz="8" w:space="0" w:color="auto"/>
              <w:bottom w:val="single" w:sz="8" w:space="0" w:color="000000"/>
              <w:right w:val="single" w:sz="8" w:space="0" w:color="auto"/>
            </w:tcBorders>
            <w:vAlign w:val="center"/>
            <w:hideMark/>
          </w:tcPr>
          <w:p w14:paraId="7B933148"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7A4B4F14"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3D0EDAF0"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single" w:sz="8" w:space="0" w:color="auto"/>
            </w:tcBorders>
            <w:vAlign w:val="center"/>
            <w:hideMark/>
          </w:tcPr>
          <w:p w14:paraId="7DF1FADB"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4731A350"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Soki owocowe (np. jabłkowy, pomarańczowy, grejpfrutowy)</w:t>
            </w:r>
          </w:p>
        </w:tc>
        <w:tc>
          <w:tcPr>
            <w:tcW w:w="1520" w:type="dxa"/>
            <w:tcBorders>
              <w:top w:val="nil"/>
              <w:left w:val="nil"/>
              <w:bottom w:val="single" w:sz="8" w:space="0" w:color="auto"/>
              <w:right w:val="single" w:sz="8" w:space="0" w:color="auto"/>
            </w:tcBorders>
            <w:shd w:val="clear" w:color="auto" w:fill="auto"/>
            <w:vAlign w:val="center"/>
            <w:hideMark/>
          </w:tcPr>
          <w:p w14:paraId="5653025D"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0.2 l/osobę</w:t>
            </w:r>
          </w:p>
        </w:tc>
        <w:tc>
          <w:tcPr>
            <w:tcW w:w="960" w:type="dxa"/>
            <w:vMerge/>
            <w:tcBorders>
              <w:top w:val="nil"/>
              <w:left w:val="single" w:sz="8" w:space="0" w:color="auto"/>
              <w:bottom w:val="single" w:sz="8" w:space="0" w:color="000000"/>
              <w:right w:val="single" w:sz="8" w:space="0" w:color="auto"/>
            </w:tcBorders>
            <w:vAlign w:val="center"/>
            <w:hideMark/>
          </w:tcPr>
          <w:p w14:paraId="498E7C81"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7FAFDC92"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3625B9E3"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single" w:sz="8" w:space="0" w:color="auto"/>
            </w:tcBorders>
            <w:vAlign w:val="center"/>
            <w:hideMark/>
          </w:tcPr>
          <w:p w14:paraId="60590A9C"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52F8F802"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(cukier, słodzik, śmietanka, mleczko, cytryna)</w:t>
            </w:r>
          </w:p>
        </w:tc>
        <w:tc>
          <w:tcPr>
            <w:tcW w:w="1520" w:type="dxa"/>
            <w:tcBorders>
              <w:top w:val="nil"/>
              <w:left w:val="nil"/>
              <w:bottom w:val="single" w:sz="8" w:space="0" w:color="auto"/>
              <w:right w:val="single" w:sz="8" w:space="0" w:color="auto"/>
            </w:tcBorders>
            <w:shd w:val="clear" w:color="auto" w:fill="auto"/>
            <w:vAlign w:val="center"/>
            <w:hideMark/>
          </w:tcPr>
          <w:p w14:paraId="344F4FCD"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Bez limitów</w:t>
            </w:r>
          </w:p>
        </w:tc>
        <w:tc>
          <w:tcPr>
            <w:tcW w:w="960" w:type="dxa"/>
            <w:vMerge/>
            <w:tcBorders>
              <w:top w:val="nil"/>
              <w:left w:val="single" w:sz="8" w:space="0" w:color="auto"/>
              <w:bottom w:val="single" w:sz="8" w:space="0" w:color="000000"/>
              <w:right w:val="single" w:sz="8" w:space="0" w:color="auto"/>
            </w:tcBorders>
            <w:vAlign w:val="center"/>
            <w:hideMark/>
          </w:tcPr>
          <w:p w14:paraId="61B5349A"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70CC99DA"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18ADCB12"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single" w:sz="8" w:space="0" w:color="auto"/>
            </w:tcBorders>
            <w:vAlign w:val="center"/>
            <w:hideMark/>
          </w:tcPr>
          <w:p w14:paraId="5E543918"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601F3977"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Mini </w:t>
            </w:r>
            <w:proofErr w:type="spellStart"/>
            <w:r w:rsidRPr="001433B1">
              <w:rPr>
                <w:rFonts w:ascii="Verdana" w:eastAsia="Times New Roman" w:hAnsi="Verdana" w:cs="Calibri"/>
                <w:color w:val="000000"/>
                <w:sz w:val="16"/>
                <w:szCs w:val="16"/>
                <w:lang w:eastAsia="pl-PL"/>
              </w:rPr>
              <w:t>Snack’s</w:t>
            </w:r>
            <w:proofErr w:type="spellEnd"/>
          </w:p>
        </w:tc>
        <w:tc>
          <w:tcPr>
            <w:tcW w:w="1520" w:type="dxa"/>
            <w:tcBorders>
              <w:top w:val="nil"/>
              <w:left w:val="nil"/>
              <w:bottom w:val="single" w:sz="8" w:space="0" w:color="auto"/>
              <w:right w:val="single" w:sz="8" w:space="0" w:color="auto"/>
            </w:tcBorders>
            <w:shd w:val="clear" w:color="auto" w:fill="auto"/>
            <w:vAlign w:val="center"/>
            <w:hideMark/>
          </w:tcPr>
          <w:p w14:paraId="28EC6BB7"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 szt./osobę</w:t>
            </w:r>
          </w:p>
        </w:tc>
        <w:tc>
          <w:tcPr>
            <w:tcW w:w="960" w:type="dxa"/>
            <w:vMerge/>
            <w:tcBorders>
              <w:top w:val="nil"/>
              <w:left w:val="single" w:sz="8" w:space="0" w:color="auto"/>
              <w:bottom w:val="single" w:sz="8" w:space="0" w:color="000000"/>
              <w:right w:val="single" w:sz="8" w:space="0" w:color="auto"/>
            </w:tcBorders>
            <w:vAlign w:val="center"/>
            <w:hideMark/>
          </w:tcPr>
          <w:p w14:paraId="10ED0B06"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5CF87223"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743734A2"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nil"/>
              <w:left w:val="single" w:sz="8" w:space="0" w:color="auto"/>
              <w:bottom w:val="nil"/>
              <w:right w:val="single" w:sz="8" w:space="0" w:color="auto"/>
            </w:tcBorders>
            <w:vAlign w:val="center"/>
            <w:hideMark/>
          </w:tcPr>
          <w:p w14:paraId="04EB0F2F"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48B239F1"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Kruche ciasteczka </w:t>
            </w:r>
          </w:p>
        </w:tc>
        <w:tc>
          <w:tcPr>
            <w:tcW w:w="1520" w:type="dxa"/>
            <w:tcBorders>
              <w:top w:val="nil"/>
              <w:left w:val="nil"/>
              <w:bottom w:val="single" w:sz="8" w:space="0" w:color="auto"/>
              <w:right w:val="single" w:sz="8" w:space="0" w:color="auto"/>
            </w:tcBorders>
            <w:shd w:val="clear" w:color="auto" w:fill="auto"/>
            <w:vAlign w:val="center"/>
            <w:hideMark/>
          </w:tcPr>
          <w:p w14:paraId="7865B168"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 szt./osobę</w:t>
            </w:r>
          </w:p>
        </w:tc>
        <w:tc>
          <w:tcPr>
            <w:tcW w:w="960" w:type="dxa"/>
            <w:vMerge/>
            <w:tcBorders>
              <w:top w:val="nil"/>
              <w:left w:val="single" w:sz="8" w:space="0" w:color="auto"/>
              <w:bottom w:val="single" w:sz="8" w:space="0" w:color="000000"/>
              <w:right w:val="single" w:sz="8" w:space="0" w:color="auto"/>
            </w:tcBorders>
            <w:vAlign w:val="center"/>
            <w:hideMark/>
          </w:tcPr>
          <w:p w14:paraId="7053E155"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1E057693"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423F9716"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93EFD3" w14:textId="77777777" w:rsidR="00871BD9" w:rsidRPr="001433B1" w:rsidRDefault="00871BD9" w:rsidP="00871BD9">
            <w:pPr>
              <w:spacing w:line="240" w:lineRule="auto"/>
              <w:jc w:val="both"/>
              <w:rPr>
                <w:rFonts w:ascii="Verdana" w:eastAsia="Times New Roman" w:hAnsi="Verdana" w:cs="Calibri"/>
                <w:b/>
                <w:bCs/>
                <w:color w:val="000000"/>
                <w:sz w:val="16"/>
                <w:szCs w:val="16"/>
                <w:lang w:eastAsia="pl-PL"/>
              </w:rPr>
            </w:pPr>
            <w:r w:rsidRPr="001433B1">
              <w:rPr>
                <w:rFonts w:ascii="Verdana" w:eastAsia="Times New Roman" w:hAnsi="Verdana" w:cs="Calibri"/>
                <w:b/>
                <w:bCs/>
                <w:color w:val="000000"/>
                <w:sz w:val="16"/>
                <w:szCs w:val="16"/>
                <w:lang w:eastAsia="pl-PL"/>
              </w:rPr>
              <w:t>Lunch</w:t>
            </w:r>
          </w:p>
        </w:tc>
        <w:tc>
          <w:tcPr>
            <w:tcW w:w="4460" w:type="dxa"/>
            <w:tcBorders>
              <w:top w:val="nil"/>
              <w:left w:val="nil"/>
              <w:bottom w:val="single" w:sz="8" w:space="0" w:color="auto"/>
              <w:right w:val="single" w:sz="8" w:space="0" w:color="auto"/>
            </w:tcBorders>
            <w:shd w:val="clear" w:color="auto" w:fill="auto"/>
            <w:vAlign w:val="center"/>
            <w:hideMark/>
          </w:tcPr>
          <w:p w14:paraId="72643A68"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Zupa</w:t>
            </w:r>
          </w:p>
        </w:tc>
        <w:tc>
          <w:tcPr>
            <w:tcW w:w="1520" w:type="dxa"/>
            <w:tcBorders>
              <w:top w:val="nil"/>
              <w:left w:val="nil"/>
              <w:bottom w:val="single" w:sz="8" w:space="0" w:color="auto"/>
              <w:right w:val="single" w:sz="8" w:space="0" w:color="auto"/>
            </w:tcBorders>
            <w:shd w:val="clear" w:color="auto" w:fill="auto"/>
            <w:vAlign w:val="center"/>
            <w:hideMark/>
          </w:tcPr>
          <w:p w14:paraId="0A218FEF"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200 ml/osobę</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9B89E2" w14:textId="3275BB54" w:rsidR="00871BD9" w:rsidRPr="001433B1" w:rsidRDefault="00FA4EAD" w:rsidP="00871BD9">
            <w:pPr>
              <w:spacing w:line="240" w:lineRule="auto"/>
              <w:jc w:val="center"/>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6</w:t>
            </w:r>
            <w:r w:rsidR="00106FFF">
              <w:rPr>
                <w:rFonts w:ascii="Verdana" w:eastAsia="Times New Roman" w:hAnsi="Verdana" w:cs="Calibri"/>
                <w:color w:val="000000"/>
                <w:sz w:val="16"/>
                <w:szCs w:val="16"/>
                <w:lang w:eastAsia="pl-PL"/>
              </w:rPr>
              <w:t>4</w:t>
            </w:r>
            <w:r w:rsidR="00871BD9" w:rsidRPr="001433B1">
              <w:rPr>
                <w:rFonts w:ascii="Verdana" w:eastAsia="Times New Roman" w:hAnsi="Verdana" w:cs="Calibri"/>
                <w:color w:val="000000"/>
                <w:sz w:val="16"/>
                <w:szCs w:val="16"/>
                <w:lang w:eastAsia="pl-PL"/>
              </w:rPr>
              <w:t>0</w:t>
            </w:r>
          </w:p>
        </w:tc>
      </w:tr>
      <w:tr w:rsidR="00871BD9" w:rsidRPr="001433B1" w14:paraId="27313EA7" w14:textId="77777777" w:rsidTr="001433B1">
        <w:trPr>
          <w:trHeight w:val="876"/>
        </w:trPr>
        <w:tc>
          <w:tcPr>
            <w:tcW w:w="1280" w:type="dxa"/>
            <w:vMerge/>
            <w:tcBorders>
              <w:top w:val="nil"/>
              <w:left w:val="single" w:sz="8" w:space="0" w:color="auto"/>
              <w:bottom w:val="single" w:sz="8" w:space="0" w:color="000000"/>
              <w:right w:val="single" w:sz="8" w:space="0" w:color="auto"/>
            </w:tcBorders>
            <w:vAlign w:val="center"/>
            <w:hideMark/>
          </w:tcPr>
          <w:p w14:paraId="52A2A637"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44CF6A64"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nil"/>
              <w:right w:val="single" w:sz="8" w:space="0" w:color="auto"/>
            </w:tcBorders>
            <w:shd w:val="clear" w:color="auto" w:fill="auto"/>
            <w:vAlign w:val="center"/>
            <w:hideMark/>
          </w:tcPr>
          <w:p w14:paraId="64315312"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Danie główne do wyboru tj. danie mięsne x 2 (lub rybne) oraz wegetariańskie, np. </w:t>
            </w:r>
          </w:p>
        </w:tc>
        <w:tc>
          <w:tcPr>
            <w:tcW w:w="1520" w:type="dxa"/>
            <w:tcBorders>
              <w:top w:val="nil"/>
              <w:left w:val="nil"/>
              <w:bottom w:val="single" w:sz="8" w:space="0" w:color="auto"/>
              <w:right w:val="single" w:sz="8" w:space="0" w:color="auto"/>
            </w:tcBorders>
            <w:shd w:val="clear" w:color="auto" w:fill="auto"/>
            <w:vAlign w:val="center"/>
            <w:hideMark/>
          </w:tcPr>
          <w:p w14:paraId="534CC416"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1.5 porcji na osobę, każde danie główne po 175 g</w:t>
            </w:r>
          </w:p>
        </w:tc>
        <w:tc>
          <w:tcPr>
            <w:tcW w:w="960" w:type="dxa"/>
            <w:vMerge/>
            <w:tcBorders>
              <w:top w:val="nil"/>
              <w:left w:val="single" w:sz="8" w:space="0" w:color="auto"/>
              <w:bottom w:val="single" w:sz="8" w:space="0" w:color="000000"/>
              <w:right w:val="single" w:sz="8" w:space="0" w:color="auto"/>
            </w:tcBorders>
            <w:vAlign w:val="center"/>
            <w:hideMark/>
          </w:tcPr>
          <w:p w14:paraId="430B6512"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4B8FE31B"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273D61B7"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78DA632C"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single" w:sz="8" w:space="0" w:color="auto"/>
              <w:left w:val="nil"/>
              <w:bottom w:val="single" w:sz="8" w:space="0" w:color="auto"/>
              <w:right w:val="single" w:sz="8" w:space="0" w:color="auto"/>
            </w:tcBorders>
            <w:shd w:val="clear" w:color="auto" w:fill="auto"/>
            <w:vAlign w:val="center"/>
            <w:hideMark/>
          </w:tcPr>
          <w:p w14:paraId="6D1B89F0"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Dodatek skrobiowy np. pieczone ziemniaki, ryż z warzywami, smażone kopytka</w:t>
            </w:r>
          </w:p>
        </w:tc>
        <w:tc>
          <w:tcPr>
            <w:tcW w:w="1520" w:type="dxa"/>
            <w:tcBorders>
              <w:top w:val="nil"/>
              <w:left w:val="nil"/>
              <w:bottom w:val="single" w:sz="8" w:space="0" w:color="auto"/>
              <w:right w:val="single" w:sz="8" w:space="0" w:color="auto"/>
            </w:tcBorders>
            <w:shd w:val="clear" w:color="auto" w:fill="auto"/>
            <w:vAlign w:val="center"/>
            <w:hideMark/>
          </w:tcPr>
          <w:p w14:paraId="5487BF3C"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120 g/osobę</w:t>
            </w:r>
          </w:p>
        </w:tc>
        <w:tc>
          <w:tcPr>
            <w:tcW w:w="960" w:type="dxa"/>
            <w:vMerge/>
            <w:tcBorders>
              <w:top w:val="nil"/>
              <w:left w:val="single" w:sz="8" w:space="0" w:color="auto"/>
              <w:bottom w:val="single" w:sz="8" w:space="0" w:color="000000"/>
              <w:right w:val="single" w:sz="8" w:space="0" w:color="auto"/>
            </w:tcBorders>
            <w:vAlign w:val="center"/>
            <w:hideMark/>
          </w:tcPr>
          <w:p w14:paraId="76C05528"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21FA7F90" w14:textId="77777777" w:rsidTr="001433B1">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6A085B26"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5D9DA090"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03259367"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warzywne np. glazurowane buraki, wybór sałat</w:t>
            </w:r>
          </w:p>
        </w:tc>
        <w:tc>
          <w:tcPr>
            <w:tcW w:w="1520" w:type="dxa"/>
            <w:tcBorders>
              <w:top w:val="nil"/>
              <w:left w:val="nil"/>
              <w:bottom w:val="single" w:sz="8" w:space="0" w:color="auto"/>
              <w:right w:val="single" w:sz="8" w:space="0" w:color="auto"/>
            </w:tcBorders>
            <w:shd w:val="clear" w:color="auto" w:fill="auto"/>
            <w:vAlign w:val="center"/>
            <w:hideMark/>
          </w:tcPr>
          <w:p w14:paraId="539476C9"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100 g/osobę</w:t>
            </w:r>
          </w:p>
        </w:tc>
        <w:tc>
          <w:tcPr>
            <w:tcW w:w="960" w:type="dxa"/>
            <w:vMerge/>
            <w:tcBorders>
              <w:top w:val="nil"/>
              <w:left w:val="single" w:sz="8" w:space="0" w:color="auto"/>
              <w:bottom w:val="single" w:sz="8" w:space="0" w:color="000000"/>
              <w:right w:val="single" w:sz="8" w:space="0" w:color="auto"/>
            </w:tcBorders>
            <w:vAlign w:val="center"/>
            <w:hideMark/>
          </w:tcPr>
          <w:p w14:paraId="019DE8D9"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04599682" w14:textId="77777777" w:rsidTr="00FA4EAD">
        <w:trPr>
          <w:trHeight w:val="444"/>
        </w:trPr>
        <w:tc>
          <w:tcPr>
            <w:tcW w:w="1280" w:type="dxa"/>
            <w:vMerge/>
            <w:tcBorders>
              <w:top w:val="nil"/>
              <w:left w:val="single" w:sz="8" w:space="0" w:color="auto"/>
              <w:bottom w:val="single" w:sz="8" w:space="0" w:color="000000"/>
              <w:right w:val="single" w:sz="8" w:space="0" w:color="auto"/>
            </w:tcBorders>
            <w:vAlign w:val="center"/>
            <w:hideMark/>
          </w:tcPr>
          <w:p w14:paraId="21FC69AB"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6B6E867E"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0A2A8F44"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Dodatki inne – pieczywo i masło ziołowe</w:t>
            </w:r>
          </w:p>
        </w:tc>
        <w:tc>
          <w:tcPr>
            <w:tcW w:w="1520" w:type="dxa"/>
            <w:tcBorders>
              <w:top w:val="nil"/>
              <w:left w:val="nil"/>
              <w:bottom w:val="single" w:sz="8" w:space="0" w:color="auto"/>
              <w:right w:val="single" w:sz="8" w:space="0" w:color="auto"/>
            </w:tcBorders>
            <w:shd w:val="clear" w:color="auto" w:fill="auto"/>
            <w:vAlign w:val="center"/>
            <w:hideMark/>
          </w:tcPr>
          <w:p w14:paraId="1DC6ECC3"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Bez limitów</w:t>
            </w:r>
          </w:p>
        </w:tc>
        <w:tc>
          <w:tcPr>
            <w:tcW w:w="960" w:type="dxa"/>
            <w:vMerge/>
            <w:tcBorders>
              <w:top w:val="nil"/>
              <w:left w:val="single" w:sz="8" w:space="0" w:color="auto"/>
              <w:bottom w:val="single" w:sz="8" w:space="0" w:color="000000"/>
              <w:right w:val="single" w:sz="8" w:space="0" w:color="auto"/>
            </w:tcBorders>
            <w:vAlign w:val="center"/>
            <w:hideMark/>
          </w:tcPr>
          <w:p w14:paraId="7375AC22"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FA4EAD" w:rsidRPr="001433B1" w14:paraId="7F8DB108" w14:textId="77777777" w:rsidTr="00FA4EAD">
        <w:trPr>
          <w:trHeight w:val="348"/>
        </w:trPr>
        <w:tc>
          <w:tcPr>
            <w:tcW w:w="1280" w:type="dxa"/>
            <w:vMerge/>
            <w:tcBorders>
              <w:top w:val="nil"/>
              <w:left w:val="single" w:sz="8" w:space="0" w:color="auto"/>
              <w:bottom w:val="single" w:sz="8" w:space="0" w:color="000000"/>
              <w:right w:val="single" w:sz="8" w:space="0" w:color="auto"/>
            </w:tcBorders>
            <w:vAlign w:val="center"/>
            <w:hideMark/>
          </w:tcPr>
          <w:p w14:paraId="7BEF99F8" w14:textId="77777777" w:rsidR="00FA4EAD" w:rsidRPr="001433B1" w:rsidRDefault="00FA4EAD" w:rsidP="00FA4EAD">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31F2A765" w14:textId="77777777" w:rsidR="00FA4EAD" w:rsidRPr="001433B1" w:rsidRDefault="00FA4EAD" w:rsidP="00FA4EAD">
            <w:pPr>
              <w:spacing w:line="240" w:lineRule="auto"/>
              <w:rPr>
                <w:rFonts w:ascii="Verdana" w:eastAsia="Times New Roman" w:hAnsi="Verdana" w:cs="Calibri"/>
                <w:b/>
                <w:bCs/>
                <w:color w:val="000000"/>
                <w:sz w:val="16"/>
                <w:szCs w:val="16"/>
                <w:lang w:eastAsia="pl-PL"/>
              </w:rPr>
            </w:pPr>
          </w:p>
        </w:tc>
        <w:tc>
          <w:tcPr>
            <w:tcW w:w="4460" w:type="dxa"/>
            <w:tcBorders>
              <w:top w:val="single" w:sz="8" w:space="0" w:color="auto"/>
              <w:left w:val="nil"/>
              <w:bottom w:val="single" w:sz="4" w:space="0" w:color="auto"/>
              <w:right w:val="single" w:sz="8" w:space="0" w:color="auto"/>
            </w:tcBorders>
            <w:shd w:val="clear" w:color="auto" w:fill="auto"/>
            <w:vAlign w:val="center"/>
            <w:hideMark/>
          </w:tcPr>
          <w:p w14:paraId="2D76588A" w14:textId="77777777" w:rsidR="00FA4EAD" w:rsidRPr="008D373D" w:rsidRDefault="00FA4EAD" w:rsidP="00FA4EAD">
            <w:pPr>
              <w:spacing w:line="240" w:lineRule="auto"/>
              <w:jc w:val="both"/>
              <w:rPr>
                <w:rFonts w:ascii="Verdana" w:eastAsia="Times New Roman" w:hAnsi="Verdana" w:cs="Calibri"/>
                <w:color w:val="000000"/>
                <w:sz w:val="16"/>
                <w:szCs w:val="16"/>
                <w:lang w:eastAsia="pl-PL"/>
              </w:rPr>
            </w:pPr>
            <w:proofErr w:type="gramStart"/>
            <w:r w:rsidRPr="008D373D">
              <w:rPr>
                <w:rFonts w:ascii="Verdana" w:eastAsia="Times New Roman" w:hAnsi="Verdana" w:cs="Calibri"/>
                <w:color w:val="000000"/>
                <w:sz w:val="16"/>
                <w:szCs w:val="16"/>
                <w:lang w:eastAsia="pl-PL"/>
              </w:rPr>
              <w:t>Deser  np.</w:t>
            </w:r>
            <w:proofErr w:type="gramEnd"/>
            <w:r w:rsidRPr="008D373D">
              <w:rPr>
                <w:rFonts w:ascii="Verdana" w:eastAsia="Times New Roman" w:hAnsi="Verdana" w:cs="Calibri"/>
                <w:color w:val="000000"/>
                <w:sz w:val="16"/>
                <w:szCs w:val="16"/>
                <w:lang w:eastAsia="pl-PL"/>
              </w:rPr>
              <w:t xml:space="preserve"> </w:t>
            </w:r>
          </w:p>
          <w:p w14:paraId="302F6CCB" w14:textId="77777777" w:rsidR="00FA4EAD" w:rsidRPr="008D373D" w:rsidRDefault="00FA4EAD" w:rsidP="00FA4EAD">
            <w:pPr>
              <w:spacing w:line="240" w:lineRule="auto"/>
              <w:jc w:val="both"/>
              <w:rPr>
                <w:rFonts w:ascii="Verdana" w:eastAsia="Times New Roman" w:hAnsi="Verdana" w:cs="Calibri"/>
                <w:color w:val="000000"/>
                <w:sz w:val="16"/>
                <w:szCs w:val="16"/>
                <w:lang w:eastAsia="pl-PL"/>
              </w:rPr>
            </w:pPr>
            <w:r w:rsidRPr="008D373D">
              <w:rPr>
                <w:rFonts w:ascii="Verdana" w:eastAsia="Times New Roman" w:hAnsi="Verdana" w:cs="Calibri"/>
                <w:color w:val="000000"/>
                <w:sz w:val="16"/>
                <w:szCs w:val="16"/>
                <w:lang w:eastAsia="pl-PL"/>
              </w:rPr>
              <w:t>·</w:t>
            </w:r>
            <w:r>
              <w:rPr>
                <w:rFonts w:ascii="Verdana" w:eastAsia="Times New Roman" w:hAnsi="Verdana" w:cs="Calibri"/>
                <w:color w:val="000000"/>
                <w:sz w:val="16"/>
                <w:szCs w:val="16"/>
                <w:lang w:eastAsia="pl-PL"/>
              </w:rPr>
              <w:t xml:space="preserve"> </w:t>
            </w:r>
            <w:r w:rsidRPr="008D373D">
              <w:rPr>
                <w:rFonts w:ascii="Verdana" w:eastAsia="Times New Roman" w:hAnsi="Verdana" w:cs="Calibri"/>
                <w:color w:val="000000"/>
                <w:sz w:val="16"/>
                <w:szCs w:val="16"/>
                <w:lang w:eastAsia="pl-PL"/>
              </w:rPr>
              <w:t xml:space="preserve">Mini panna cotta </w:t>
            </w:r>
          </w:p>
          <w:p w14:paraId="450CA189" w14:textId="266D663D" w:rsidR="00FA4EAD" w:rsidRPr="001433B1" w:rsidRDefault="00FA4EAD" w:rsidP="00FA4EAD">
            <w:pPr>
              <w:spacing w:line="240" w:lineRule="auto"/>
              <w:jc w:val="both"/>
              <w:rPr>
                <w:rFonts w:ascii="Verdana" w:eastAsia="Times New Roman" w:hAnsi="Verdana" w:cs="Calibri"/>
                <w:color w:val="000000"/>
                <w:sz w:val="16"/>
                <w:szCs w:val="16"/>
                <w:lang w:eastAsia="pl-PL"/>
              </w:rPr>
            </w:pPr>
            <w:r w:rsidRPr="008D373D">
              <w:rPr>
                <w:rFonts w:ascii="Verdana" w:eastAsia="Times New Roman" w:hAnsi="Verdana" w:cs="Calibri"/>
                <w:color w:val="000000"/>
                <w:sz w:val="16"/>
                <w:szCs w:val="16"/>
                <w:lang w:eastAsia="pl-PL"/>
              </w:rPr>
              <w:t>·</w:t>
            </w:r>
            <w:r>
              <w:rPr>
                <w:rFonts w:ascii="Verdana" w:eastAsia="Times New Roman" w:hAnsi="Verdana" w:cs="Calibri"/>
                <w:color w:val="000000"/>
                <w:sz w:val="16"/>
                <w:szCs w:val="16"/>
                <w:lang w:eastAsia="pl-PL"/>
              </w:rPr>
              <w:t xml:space="preserve"> </w:t>
            </w:r>
            <w:r w:rsidRPr="008D373D">
              <w:rPr>
                <w:rFonts w:ascii="Verdana" w:eastAsia="Times New Roman" w:hAnsi="Verdana" w:cs="Calibri"/>
                <w:color w:val="000000"/>
                <w:sz w:val="16"/>
                <w:szCs w:val="16"/>
                <w:lang w:eastAsia="pl-PL"/>
              </w:rPr>
              <w:t>Sernik z brzoskwinią</w:t>
            </w:r>
          </w:p>
        </w:tc>
        <w:tc>
          <w:tcPr>
            <w:tcW w:w="1520" w:type="dxa"/>
            <w:tcBorders>
              <w:top w:val="nil"/>
              <w:left w:val="nil"/>
              <w:bottom w:val="single" w:sz="8" w:space="0" w:color="000000"/>
              <w:right w:val="single" w:sz="8" w:space="0" w:color="auto"/>
            </w:tcBorders>
            <w:shd w:val="clear" w:color="auto" w:fill="auto"/>
            <w:vAlign w:val="center"/>
            <w:hideMark/>
          </w:tcPr>
          <w:p w14:paraId="109DE86D" w14:textId="77777777" w:rsidR="00FA4EAD" w:rsidRPr="001433B1" w:rsidRDefault="00FA4EAD" w:rsidP="00FA4EAD">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1.5 porcji na osobę, każda porcja po 100 g</w:t>
            </w:r>
          </w:p>
        </w:tc>
        <w:tc>
          <w:tcPr>
            <w:tcW w:w="960" w:type="dxa"/>
            <w:vMerge/>
            <w:tcBorders>
              <w:top w:val="nil"/>
              <w:left w:val="single" w:sz="8" w:space="0" w:color="auto"/>
              <w:bottom w:val="single" w:sz="8" w:space="0" w:color="000000"/>
              <w:right w:val="single" w:sz="8" w:space="0" w:color="auto"/>
            </w:tcBorders>
            <w:vAlign w:val="center"/>
            <w:hideMark/>
          </w:tcPr>
          <w:p w14:paraId="14EA6768" w14:textId="77777777" w:rsidR="00FA4EAD" w:rsidRPr="001433B1" w:rsidRDefault="00FA4EAD" w:rsidP="00FA4EAD">
            <w:pPr>
              <w:spacing w:line="240" w:lineRule="auto"/>
              <w:rPr>
                <w:rFonts w:ascii="Verdana" w:eastAsia="Times New Roman" w:hAnsi="Verdana" w:cs="Calibri"/>
                <w:color w:val="000000"/>
                <w:sz w:val="16"/>
                <w:szCs w:val="16"/>
                <w:lang w:eastAsia="pl-PL"/>
              </w:rPr>
            </w:pPr>
          </w:p>
        </w:tc>
      </w:tr>
      <w:tr w:rsidR="00871BD9" w:rsidRPr="001433B1" w14:paraId="411C9862" w14:textId="77777777" w:rsidTr="00FA4EAD">
        <w:trPr>
          <w:trHeight w:val="288"/>
        </w:trPr>
        <w:tc>
          <w:tcPr>
            <w:tcW w:w="1280" w:type="dxa"/>
            <w:vMerge/>
            <w:tcBorders>
              <w:top w:val="nil"/>
              <w:left w:val="single" w:sz="8" w:space="0" w:color="auto"/>
              <w:bottom w:val="single" w:sz="8" w:space="0" w:color="000000"/>
              <w:right w:val="single" w:sz="8" w:space="0" w:color="auto"/>
            </w:tcBorders>
            <w:vAlign w:val="center"/>
            <w:hideMark/>
          </w:tcPr>
          <w:p w14:paraId="33203733"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75F2758B"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single" w:sz="4" w:space="0" w:color="auto"/>
              <w:left w:val="nil"/>
              <w:bottom w:val="nil"/>
              <w:right w:val="single" w:sz="8" w:space="0" w:color="auto"/>
            </w:tcBorders>
            <w:shd w:val="clear" w:color="auto" w:fill="auto"/>
            <w:vAlign w:val="center"/>
            <w:hideMark/>
          </w:tcPr>
          <w:p w14:paraId="7194436A"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Napoje do lunchu:</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5FEB2554"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w:t>
            </w:r>
          </w:p>
        </w:tc>
        <w:tc>
          <w:tcPr>
            <w:tcW w:w="960" w:type="dxa"/>
            <w:vMerge/>
            <w:tcBorders>
              <w:top w:val="nil"/>
              <w:left w:val="single" w:sz="8" w:space="0" w:color="auto"/>
              <w:bottom w:val="single" w:sz="8" w:space="0" w:color="000000"/>
              <w:right w:val="single" w:sz="8" w:space="0" w:color="auto"/>
            </w:tcBorders>
            <w:vAlign w:val="center"/>
            <w:hideMark/>
          </w:tcPr>
          <w:p w14:paraId="5B03F00A"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5B8711F3" w14:textId="77777777" w:rsidTr="001433B1">
        <w:trPr>
          <w:trHeight w:val="288"/>
        </w:trPr>
        <w:tc>
          <w:tcPr>
            <w:tcW w:w="1280" w:type="dxa"/>
            <w:vMerge/>
            <w:tcBorders>
              <w:top w:val="nil"/>
              <w:left w:val="single" w:sz="8" w:space="0" w:color="auto"/>
              <w:bottom w:val="single" w:sz="8" w:space="0" w:color="000000"/>
              <w:right w:val="single" w:sz="8" w:space="0" w:color="auto"/>
            </w:tcBorders>
            <w:vAlign w:val="center"/>
            <w:hideMark/>
          </w:tcPr>
          <w:p w14:paraId="010EBEE6"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2DBE221F"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nil"/>
              <w:right w:val="single" w:sz="8" w:space="0" w:color="auto"/>
            </w:tcBorders>
            <w:shd w:val="clear" w:color="auto" w:fill="auto"/>
            <w:vAlign w:val="center"/>
            <w:hideMark/>
          </w:tcPr>
          <w:p w14:paraId="722FCB50"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xml:space="preserve">· Kawa świeżo parzona z perkolatora i/lub z </w:t>
            </w:r>
            <w:proofErr w:type="spellStart"/>
            <w:r w:rsidRPr="001433B1">
              <w:rPr>
                <w:rFonts w:ascii="Verdana" w:eastAsia="Times New Roman" w:hAnsi="Verdana" w:cs="Calibri"/>
                <w:color w:val="000000"/>
                <w:sz w:val="16"/>
                <w:szCs w:val="16"/>
                <w:lang w:eastAsia="pl-PL"/>
              </w:rPr>
              <w:t>ekresu</w:t>
            </w:r>
            <w:proofErr w:type="spellEnd"/>
            <w:r w:rsidRPr="001433B1">
              <w:rPr>
                <w:rFonts w:ascii="Verdana" w:eastAsia="Times New Roman" w:hAnsi="Verdana" w:cs="Calibri"/>
                <w:color w:val="000000"/>
                <w:sz w:val="16"/>
                <w:szCs w:val="16"/>
                <w:lang w:eastAsia="pl-PL"/>
              </w:rPr>
              <w:t xml:space="preserve"> do kawy</w:t>
            </w:r>
          </w:p>
        </w:tc>
        <w:tc>
          <w:tcPr>
            <w:tcW w:w="1520" w:type="dxa"/>
            <w:vMerge/>
            <w:tcBorders>
              <w:top w:val="nil"/>
              <w:left w:val="single" w:sz="8" w:space="0" w:color="auto"/>
              <w:bottom w:val="single" w:sz="8" w:space="0" w:color="000000"/>
              <w:right w:val="single" w:sz="8" w:space="0" w:color="auto"/>
            </w:tcBorders>
            <w:vAlign w:val="center"/>
            <w:hideMark/>
          </w:tcPr>
          <w:p w14:paraId="2E97AF6A"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0C315498"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05416F54" w14:textId="77777777" w:rsidTr="001433B1">
        <w:trPr>
          <w:trHeight w:val="288"/>
        </w:trPr>
        <w:tc>
          <w:tcPr>
            <w:tcW w:w="1280" w:type="dxa"/>
            <w:vMerge/>
            <w:tcBorders>
              <w:top w:val="nil"/>
              <w:left w:val="single" w:sz="8" w:space="0" w:color="auto"/>
              <w:bottom w:val="single" w:sz="8" w:space="0" w:color="000000"/>
              <w:right w:val="single" w:sz="8" w:space="0" w:color="auto"/>
            </w:tcBorders>
            <w:vAlign w:val="center"/>
            <w:hideMark/>
          </w:tcPr>
          <w:p w14:paraId="67C88319"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125A3E89"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nil"/>
              <w:right w:val="single" w:sz="8" w:space="0" w:color="auto"/>
            </w:tcBorders>
            <w:shd w:val="clear" w:color="auto" w:fill="auto"/>
            <w:vAlign w:val="center"/>
            <w:hideMark/>
          </w:tcPr>
          <w:p w14:paraId="2B1DC930"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Herbata (czarna, zielona, owocowa, ziołowa, do wyboru)</w:t>
            </w:r>
          </w:p>
        </w:tc>
        <w:tc>
          <w:tcPr>
            <w:tcW w:w="1520" w:type="dxa"/>
            <w:vMerge/>
            <w:tcBorders>
              <w:top w:val="nil"/>
              <w:left w:val="single" w:sz="8" w:space="0" w:color="auto"/>
              <w:bottom w:val="single" w:sz="8" w:space="0" w:color="000000"/>
              <w:right w:val="single" w:sz="8" w:space="0" w:color="auto"/>
            </w:tcBorders>
            <w:vAlign w:val="center"/>
            <w:hideMark/>
          </w:tcPr>
          <w:p w14:paraId="30BC11DA"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3A05A2C0"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71A12CB8" w14:textId="77777777" w:rsidTr="001433B1">
        <w:trPr>
          <w:trHeight w:val="408"/>
        </w:trPr>
        <w:tc>
          <w:tcPr>
            <w:tcW w:w="1280" w:type="dxa"/>
            <w:vMerge/>
            <w:tcBorders>
              <w:top w:val="nil"/>
              <w:left w:val="single" w:sz="8" w:space="0" w:color="auto"/>
              <w:bottom w:val="single" w:sz="8" w:space="0" w:color="000000"/>
              <w:right w:val="single" w:sz="8" w:space="0" w:color="auto"/>
            </w:tcBorders>
            <w:vAlign w:val="center"/>
            <w:hideMark/>
          </w:tcPr>
          <w:p w14:paraId="3A58993F"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73FBD469"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nil"/>
              <w:right w:val="single" w:sz="8" w:space="0" w:color="auto"/>
            </w:tcBorders>
            <w:shd w:val="clear" w:color="auto" w:fill="auto"/>
            <w:vAlign w:val="center"/>
            <w:hideMark/>
          </w:tcPr>
          <w:p w14:paraId="1F10A7C6"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Woda mineralna (gazowana, niegazowana) w szklanych butelkach lub karafkach</w:t>
            </w:r>
          </w:p>
        </w:tc>
        <w:tc>
          <w:tcPr>
            <w:tcW w:w="1520" w:type="dxa"/>
            <w:vMerge/>
            <w:tcBorders>
              <w:top w:val="nil"/>
              <w:left w:val="single" w:sz="8" w:space="0" w:color="auto"/>
              <w:bottom w:val="single" w:sz="8" w:space="0" w:color="000000"/>
              <w:right w:val="single" w:sz="8" w:space="0" w:color="auto"/>
            </w:tcBorders>
            <w:vAlign w:val="center"/>
            <w:hideMark/>
          </w:tcPr>
          <w:p w14:paraId="5D01127F"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0D2F7B7D"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49D301FF" w14:textId="77777777" w:rsidTr="001433B1">
        <w:trPr>
          <w:trHeight w:val="288"/>
        </w:trPr>
        <w:tc>
          <w:tcPr>
            <w:tcW w:w="1280" w:type="dxa"/>
            <w:vMerge/>
            <w:tcBorders>
              <w:top w:val="nil"/>
              <w:left w:val="single" w:sz="8" w:space="0" w:color="auto"/>
              <w:bottom w:val="single" w:sz="8" w:space="0" w:color="000000"/>
              <w:right w:val="single" w:sz="8" w:space="0" w:color="auto"/>
            </w:tcBorders>
            <w:vAlign w:val="center"/>
            <w:hideMark/>
          </w:tcPr>
          <w:p w14:paraId="4F3D8588"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06388176"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nil"/>
              <w:right w:val="single" w:sz="8" w:space="0" w:color="auto"/>
            </w:tcBorders>
            <w:shd w:val="clear" w:color="auto" w:fill="auto"/>
            <w:vAlign w:val="center"/>
            <w:hideMark/>
          </w:tcPr>
          <w:p w14:paraId="40CB312F"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Soki owocowe (np. jabłkowy, pomarańczowy, grejpfrutowy)</w:t>
            </w:r>
          </w:p>
        </w:tc>
        <w:tc>
          <w:tcPr>
            <w:tcW w:w="1520" w:type="dxa"/>
            <w:vMerge/>
            <w:tcBorders>
              <w:top w:val="nil"/>
              <w:left w:val="single" w:sz="8" w:space="0" w:color="auto"/>
              <w:bottom w:val="single" w:sz="8" w:space="0" w:color="000000"/>
              <w:right w:val="single" w:sz="8" w:space="0" w:color="auto"/>
            </w:tcBorders>
            <w:vAlign w:val="center"/>
            <w:hideMark/>
          </w:tcPr>
          <w:p w14:paraId="4E2A9D15"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53D913A2"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r w:rsidR="00871BD9" w:rsidRPr="001433B1" w14:paraId="587A8CCA" w14:textId="77777777" w:rsidTr="001433B1">
        <w:trPr>
          <w:trHeight w:val="300"/>
        </w:trPr>
        <w:tc>
          <w:tcPr>
            <w:tcW w:w="1280" w:type="dxa"/>
            <w:vMerge/>
            <w:tcBorders>
              <w:top w:val="nil"/>
              <w:left w:val="single" w:sz="8" w:space="0" w:color="auto"/>
              <w:bottom w:val="single" w:sz="8" w:space="0" w:color="000000"/>
              <w:right w:val="single" w:sz="8" w:space="0" w:color="auto"/>
            </w:tcBorders>
            <w:vAlign w:val="center"/>
            <w:hideMark/>
          </w:tcPr>
          <w:p w14:paraId="3F006CCD"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14:paraId="0E5AD429" w14:textId="77777777" w:rsidR="00871BD9" w:rsidRPr="001433B1" w:rsidRDefault="00871BD9" w:rsidP="00871BD9">
            <w:pPr>
              <w:spacing w:line="240" w:lineRule="auto"/>
              <w:rPr>
                <w:rFonts w:ascii="Verdana" w:eastAsia="Times New Roman" w:hAnsi="Verdana" w:cs="Calibri"/>
                <w:b/>
                <w:bCs/>
                <w:color w:val="000000"/>
                <w:sz w:val="16"/>
                <w:szCs w:val="16"/>
                <w:lang w:eastAsia="pl-PL"/>
              </w:rPr>
            </w:pPr>
          </w:p>
        </w:tc>
        <w:tc>
          <w:tcPr>
            <w:tcW w:w="4460" w:type="dxa"/>
            <w:tcBorders>
              <w:top w:val="nil"/>
              <w:left w:val="nil"/>
              <w:bottom w:val="single" w:sz="8" w:space="0" w:color="auto"/>
              <w:right w:val="single" w:sz="8" w:space="0" w:color="auto"/>
            </w:tcBorders>
            <w:shd w:val="clear" w:color="auto" w:fill="auto"/>
            <w:vAlign w:val="center"/>
            <w:hideMark/>
          </w:tcPr>
          <w:p w14:paraId="4D89DAA5" w14:textId="77777777" w:rsidR="00871BD9" w:rsidRPr="001433B1" w:rsidRDefault="00871BD9" w:rsidP="00871BD9">
            <w:pPr>
              <w:spacing w:line="240" w:lineRule="auto"/>
              <w:jc w:val="both"/>
              <w:rPr>
                <w:rFonts w:ascii="Verdana" w:eastAsia="Times New Roman" w:hAnsi="Verdana" w:cs="Calibri"/>
                <w:color w:val="000000"/>
                <w:sz w:val="16"/>
                <w:szCs w:val="16"/>
                <w:lang w:eastAsia="pl-PL"/>
              </w:rPr>
            </w:pPr>
            <w:r w:rsidRPr="001433B1">
              <w:rPr>
                <w:rFonts w:ascii="Verdana" w:eastAsia="Times New Roman" w:hAnsi="Verdana" w:cs="Calibri"/>
                <w:color w:val="000000"/>
                <w:sz w:val="16"/>
                <w:szCs w:val="16"/>
                <w:lang w:eastAsia="pl-PL"/>
              </w:rPr>
              <w:t>· Dodatki (cukier, słodzik, śmietanka, mleczko, cytryna)</w:t>
            </w:r>
          </w:p>
        </w:tc>
        <w:tc>
          <w:tcPr>
            <w:tcW w:w="1520" w:type="dxa"/>
            <w:vMerge/>
            <w:tcBorders>
              <w:top w:val="nil"/>
              <w:left w:val="single" w:sz="8" w:space="0" w:color="auto"/>
              <w:bottom w:val="single" w:sz="8" w:space="0" w:color="000000"/>
              <w:right w:val="single" w:sz="8" w:space="0" w:color="auto"/>
            </w:tcBorders>
            <w:vAlign w:val="center"/>
            <w:hideMark/>
          </w:tcPr>
          <w:p w14:paraId="3C95DD29"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c>
          <w:tcPr>
            <w:tcW w:w="960" w:type="dxa"/>
            <w:vMerge/>
            <w:tcBorders>
              <w:top w:val="nil"/>
              <w:left w:val="single" w:sz="8" w:space="0" w:color="auto"/>
              <w:bottom w:val="single" w:sz="8" w:space="0" w:color="000000"/>
              <w:right w:val="single" w:sz="8" w:space="0" w:color="auto"/>
            </w:tcBorders>
            <w:vAlign w:val="center"/>
            <w:hideMark/>
          </w:tcPr>
          <w:p w14:paraId="5C5232FA" w14:textId="77777777" w:rsidR="00871BD9" w:rsidRPr="001433B1" w:rsidRDefault="00871BD9" w:rsidP="00871BD9">
            <w:pPr>
              <w:spacing w:line="240" w:lineRule="auto"/>
              <w:rPr>
                <w:rFonts w:ascii="Verdana" w:eastAsia="Times New Roman" w:hAnsi="Verdana" w:cs="Calibri"/>
                <w:color w:val="000000"/>
                <w:sz w:val="16"/>
                <w:szCs w:val="16"/>
                <w:lang w:eastAsia="pl-PL"/>
              </w:rPr>
            </w:pPr>
          </w:p>
        </w:tc>
      </w:tr>
    </w:tbl>
    <w:p w14:paraId="1189AB6C" w14:textId="528FAF38" w:rsidR="00380E06" w:rsidRPr="00380E06" w:rsidRDefault="00380E06" w:rsidP="00380E06">
      <w:pPr>
        <w:rPr>
          <w:rFonts w:ascii="Verdana" w:hAnsi="Verdana"/>
          <w:bCs/>
          <w:sz w:val="20"/>
          <w:szCs w:val="20"/>
        </w:rPr>
      </w:pPr>
    </w:p>
    <w:p w14:paraId="2BABC5BB" w14:textId="19DAD28E" w:rsidR="008A1770" w:rsidRPr="00D87762" w:rsidRDefault="008A1770" w:rsidP="0051615C">
      <w:pPr>
        <w:pStyle w:val="Akapitzlist"/>
        <w:numPr>
          <w:ilvl w:val="1"/>
          <w:numId w:val="54"/>
        </w:numPr>
        <w:ind w:left="709" w:hanging="709"/>
        <w:rPr>
          <w:rFonts w:ascii="Verdana" w:hAnsi="Verdana"/>
          <w:bCs/>
          <w:sz w:val="20"/>
          <w:szCs w:val="20"/>
        </w:rPr>
      </w:pPr>
      <w:r w:rsidRPr="00D87762">
        <w:rPr>
          <w:rFonts w:ascii="Verdana" w:hAnsi="Verdana"/>
          <w:bCs/>
          <w:sz w:val="20"/>
          <w:szCs w:val="20"/>
        </w:rPr>
        <w:t>Dodatkowe wymagania:</w:t>
      </w:r>
    </w:p>
    <w:p w14:paraId="77CD5BA4" w14:textId="77777777" w:rsidR="008A1770" w:rsidRPr="004F6831" w:rsidRDefault="008A1770" w:rsidP="008A1770">
      <w:pPr>
        <w:rPr>
          <w:rFonts w:ascii="Verdana" w:hAnsi="Verdana"/>
          <w:sz w:val="20"/>
          <w:szCs w:val="20"/>
        </w:rPr>
      </w:pPr>
      <w:r w:rsidRPr="004F6831">
        <w:rPr>
          <w:rFonts w:ascii="Verdana" w:hAnsi="Verdana"/>
          <w:sz w:val="20"/>
          <w:szCs w:val="20"/>
        </w:rPr>
        <w:t>W ramach świadczonej usługi przygotowania oraz serwowania posiłków, Wykonawca zapewni:</w:t>
      </w:r>
    </w:p>
    <w:p w14:paraId="1C419213" w14:textId="024394F7" w:rsidR="008A1770" w:rsidRDefault="00871BD9" w:rsidP="00D87762">
      <w:pPr>
        <w:numPr>
          <w:ilvl w:val="0"/>
          <w:numId w:val="27"/>
        </w:numPr>
        <w:ind w:hanging="436"/>
        <w:rPr>
          <w:rFonts w:ascii="Verdana" w:hAnsi="Verdana"/>
          <w:sz w:val="20"/>
          <w:szCs w:val="20"/>
        </w:rPr>
      </w:pPr>
      <w:r>
        <w:rPr>
          <w:rFonts w:ascii="Verdana" w:hAnsi="Verdana"/>
          <w:sz w:val="20"/>
          <w:szCs w:val="20"/>
        </w:rPr>
        <w:t>catering standard</w:t>
      </w:r>
      <w:r w:rsidR="00657A6E">
        <w:rPr>
          <w:rFonts w:ascii="Verdana" w:hAnsi="Verdana"/>
          <w:sz w:val="20"/>
          <w:szCs w:val="20"/>
        </w:rPr>
        <w:t>. Stoliki koktajlowe</w:t>
      </w:r>
      <w:r w:rsidR="00604CBC">
        <w:rPr>
          <w:rFonts w:ascii="Verdana" w:hAnsi="Verdana"/>
          <w:sz w:val="20"/>
          <w:szCs w:val="20"/>
        </w:rPr>
        <w:t xml:space="preserve"> zapewnia PTAK</w:t>
      </w:r>
      <w:r>
        <w:rPr>
          <w:rFonts w:ascii="Verdana" w:hAnsi="Verdana"/>
          <w:sz w:val="20"/>
          <w:szCs w:val="20"/>
        </w:rPr>
        <w:t xml:space="preserve"> </w:t>
      </w:r>
      <w:r w:rsidR="00AF72F7">
        <w:rPr>
          <w:rFonts w:ascii="Verdana" w:hAnsi="Verdana"/>
          <w:sz w:val="20"/>
          <w:szCs w:val="20"/>
        </w:rPr>
        <w:t>Minimum 170 sztuk.</w:t>
      </w:r>
    </w:p>
    <w:p w14:paraId="61DF578E" w14:textId="258C4BCA" w:rsidR="00871BD9" w:rsidRDefault="000B17E6" w:rsidP="00D87762">
      <w:pPr>
        <w:numPr>
          <w:ilvl w:val="0"/>
          <w:numId w:val="27"/>
        </w:numPr>
        <w:ind w:hanging="436"/>
        <w:rPr>
          <w:rFonts w:ascii="Verdana" w:hAnsi="Verdana"/>
          <w:sz w:val="20"/>
          <w:szCs w:val="20"/>
        </w:rPr>
      </w:pPr>
      <w:r>
        <w:rPr>
          <w:rFonts w:ascii="Verdana" w:hAnsi="Verdana"/>
          <w:sz w:val="20"/>
          <w:szCs w:val="20"/>
        </w:rPr>
        <w:t xml:space="preserve">catering </w:t>
      </w:r>
      <w:r w:rsidR="00871BD9">
        <w:rPr>
          <w:rFonts w:ascii="Verdana" w:hAnsi="Verdana"/>
          <w:sz w:val="20"/>
          <w:szCs w:val="20"/>
        </w:rPr>
        <w:t xml:space="preserve">VIP: stoliki koktajlowe w jednokolorowych pokrowcach </w:t>
      </w:r>
      <w:r w:rsidR="00871BD9" w:rsidRPr="00D213CD">
        <w:rPr>
          <w:rFonts w:ascii="Verdana" w:hAnsi="Verdana"/>
          <w:sz w:val="20"/>
          <w:szCs w:val="20"/>
        </w:rPr>
        <w:t>(min. 70 stolików) oraz 20 sto</w:t>
      </w:r>
      <w:r w:rsidR="00AF72F7" w:rsidRPr="00D213CD">
        <w:rPr>
          <w:rFonts w:ascii="Verdana" w:hAnsi="Verdana"/>
          <w:sz w:val="20"/>
          <w:szCs w:val="20"/>
        </w:rPr>
        <w:t>łów kwadratowych</w:t>
      </w:r>
      <w:r w:rsidR="00871BD9" w:rsidRPr="00D213CD">
        <w:rPr>
          <w:rFonts w:ascii="Verdana" w:hAnsi="Verdana"/>
          <w:sz w:val="20"/>
          <w:szCs w:val="20"/>
        </w:rPr>
        <w:t xml:space="preserve"> i krzesła lub fotele</w:t>
      </w:r>
      <w:r w:rsidR="00732199" w:rsidRPr="00D213CD">
        <w:rPr>
          <w:rFonts w:ascii="Verdana" w:hAnsi="Verdana"/>
          <w:sz w:val="20"/>
          <w:szCs w:val="20"/>
        </w:rPr>
        <w:t xml:space="preserve"> zapewnia PTAK</w:t>
      </w:r>
      <w:r w:rsidR="00871BD9" w:rsidRPr="00D213CD">
        <w:rPr>
          <w:rFonts w:ascii="Verdana" w:hAnsi="Verdana"/>
          <w:sz w:val="20"/>
          <w:szCs w:val="20"/>
        </w:rPr>
        <w:t>;</w:t>
      </w:r>
      <w:r w:rsidR="00871BD9">
        <w:rPr>
          <w:rFonts w:ascii="Verdana" w:hAnsi="Verdana"/>
          <w:sz w:val="20"/>
          <w:szCs w:val="20"/>
        </w:rPr>
        <w:t xml:space="preserve"> </w:t>
      </w:r>
    </w:p>
    <w:p w14:paraId="5AB8A987" w14:textId="6BF7C06B" w:rsidR="00871BD9" w:rsidRPr="004F6831" w:rsidRDefault="000B17E6" w:rsidP="00D87762">
      <w:pPr>
        <w:numPr>
          <w:ilvl w:val="0"/>
          <w:numId w:val="27"/>
        </w:numPr>
        <w:ind w:hanging="436"/>
        <w:rPr>
          <w:rFonts w:ascii="Verdana" w:hAnsi="Verdana"/>
          <w:sz w:val="20"/>
          <w:szCs w:val="20"/>
        </w:rPr>
      </w:pPr>
      <w:r>
        <w:rPr>
          <w:rFonts w:ascii="Verdana" w:hAnsi="Verdana"/>
          <w:sz w:val="20"/>
          <w:szCs w:val="20"/>
        </w:rPr>
        <w:t>s</w:t>
      </w:r>
      <w:r w:rsidR="00871BD9">
        <w:rPr>
          <w:rFonts w:ascii="Verdana" w:hAnsi="Verdana"/>
          <w:sz w:val="20"/>
          <w:szCs w:val="20"/>
        </w:rPr>
        <w:t>tre</w:t>
      </w:r>
      <w:r>
        <w:rPr>
          <w:rFonts w:ascii="Verdana" w:hAnsi="Verdana"/>
          <w:sz w:val="20"/>
          <w:szCs w:val="20"/>
        </w:rPr>
        <w:t xml:space="preserve">fa VIP z </w:t>
      </w:r>
      <w:r w:rsidR="0085588A">
        <w:rPr>
          <w:rFonts w:ascii="Verdana" w:hAnsi="Verdana"/>
          <w:sz w:val="20"/>
          <w:szCs w:val="20"/>
        </w:rPr>
        <w:t>obsługą</w:t>
      </w:r>
      <w:r>
        <w:rPr>
          <w:rFonts w:ascii="Verdana" w:hAnsi="Verdana"/>
          <w:sz w:val="20"/>
          <w:szCs w:val="20"/>
        </w:rPr>
        <w:t xml:space="preserve"> kelnerską;</w:t>
      </w:r>
    </w:p>
    <w:p w14:paraId="1A8DA12C" w14:textId="77AF431F" w:rsidR="008A1770" w:rsidRPr="004F6831" w:rsidRDefault="008A1770" w:rsidP="00D87762">
      <w:pPr>
        <w:numPr>
          <w:ilvl w:val="0"/>
          <w:numId w:val="27"/>
        </w:numPr>
        <w:ind w:hanging="436"/>
        <w:rPr>
          <w:rFonts w:ascii="Verdana" w:hAnsi="Verdana"/>
          <w:sz w:val="20"/>
          <w:szCs w:val="20"/>
        </w:rPr>
      </w:pPr>
      <w:r w:rsidRPr="004F6831">
        <w:rPr>
          <w:rFonts w:ascii="Verdana" w:hAnsi="Verdana"/>
          <w:sz w:val="20"/>
          <w:szCs w:val="20"/>
        </w:rPr>
        <w:t xml:space="preserve">bufety (tj. minimum </w:t>
      </w:r>
      <w:r w:rsidR="00871BD9">
        <w:rPr>
          <w:rFonts w:ascii="Verdana" w:hAnsi="Verdana"/>
          <w:sz w:val="20"/>
          <w:szCs w:val="20"/>
        </w:rPr>
        <w:t>8</w:t>
      </w:r>
      <w:r w:rsidRPr="004F6831">
        <w:rPr>
          <w:rFonts w:ascii="Verdana" w:hAnsi="Verdana"/>
          <w:sz w:val="20"/>
          <w:szCs w:val="20"/>
        </w:rPr>
        <w:t xml:space="preserve"> tzw. </w:t>
      </w:r>
      <w:proofErr w:type="spellStart"/>
      <w:r w:rsidRPr="004F6831">
        <w:rPr>
          <w:rFonts w:ascii="Verdana" w:hAnsi="Verdana"/>
          <w:sz w:val="20"/>
          <w:szCs w:val="20"/>
        </w:rPr>
        <w:t>wydawki</w:t>
      </w:r>
      <w:proofErr w:type="spellEnd"/>
      <w:r w:rsidRPr="004F6831">
        <w:rPr>
          <w:rFonts w:ascii="Verdana" w:hAnsi="Verdana"/>
          <w:sz w:val="20"/>
          <w:szCs w:val="20"/>
        </w:rPr>
        <w:t xml:space="preserve"> w różnych miejscach na przestrzeni cateringowej),</w:t>
      </w:r>
    </w:p>
    <w:p w14:paraId="466CC64A" w14:textId="77777777" w:rsidR="008A1770" w:rsidRPr="004F6831" w:rsidRDefault="008A1770" w:rsidP="00D87762">
      <w:pPr>
        <w:numPr>
          <w:ilvl w:val="0"/>
          <w:numId w:val="27"/>
        </w:numPr>
        <w:ind w:hanging="436"/>
        <w:rPr>
          <w:rFonts w:ascii="Verdana" w:hAnsi="Verdana"/>
          <w:sz w:val="20"/>
          <w:szCs w:val="20"/>
        </w:rPr>
      </w:pPr>
      <w:r w:rsidRPr="004F6831">
        <w:rPr>
          <w:rFonts w:ascii="Verdana" w:hAnsi="Verdana"/>
          <w:sz w:val="20"/>
          <w:szCs w:val="20"/>
        </w:rPr>
        <w:t>serwis gastronomiczny (przygotowanie, obsługa kelnerska, nakrycie stołów/obrusy, zastawa porcelanowa i szklana),</w:t>
      </w:r>
    </w:p>
    <w:p w14:paraId="55FFCC4A" w14:textId="42D0B1AE" w:rsidR="008A1770" w:rsidRDefault="008A1770" w:rsidP="00D87762">
      <w:pPr>
        <w:numPr>
          <w:ilvl w:val="0"/>
          <w:numId w:val="27"/>
        </w:numPr>
        <w:ind w:hanging="436"/>
        <w:rPr>
          <w:rFonts w:ascii="Verdana" w:hAnsi="Verdana"/>
          <w:sz w:val="20"/>
          <w:szCs w:val="20"/>
        </w:rPr>
      </w:pPr>
      <w:r w:rsidRPr="004F6831">
        <w:rPr>
          <w:rFonts w:ascii="Verdana" w:hAnsi="Verdana"/>
          <w:sz w:val="20"/>
          <w:szCs w:val="20"/>
        </w:rPr>
        <w:t>wodę gazowaną i niegazowaną dla prelegentów i moderatorów w trakcie trwania Innovatorium</w:t>
      </w:r>
      <w:r w:rsidR="00D87762">
        <w:rPr>
          <w:rFonts w:ascii="Verdana" w:hAnsi="Verdana"/>
          <w:sz w:val="20"/>
          <w:szCs w:val="20"/>
        </w:rPr>
        <w:t xml:space="preserve"> we wszystkich salach (</w:t>
      </w:r>
      <w:r w:rsidR="00AF72F7">
        <w:rPr>
          <w:rFonts w:ascii="Verdana" w:hAnsi="Verdana"/>
          <w:sz w:val="20"/>
          <w:szCs w:val="20"/>
        </w:rPr>
        <w:t>min. 2 sztuki na osobę).</w:t>
      </w:r>
      <w:r w:rsidRPr="004F6831">
        <w:rPr>
          <w:rFonts w:ascii="Verdana" w:hAnsi="Verdana"/>
          <w:sz w:val="20"/>
          <w:szCs w:val="20"/>
        </w:rPr>
        <w:t xml:space="preserve"> </w:t>
      </w:r>
    </w:p>
    <w:p w14:paraId="11361AF9" w14:textId="66138ED1" w:rsidR="00604CBC" w:rsidRPr="004F6831" w:rsidRDefault="00604CBC" w:rsidP="00D87762">
      <w:pPr>
        <w:numPr>
          <w:ilvl w:val="0"/>
          <w:numId w:val="27"/>
        </w:numPr>
        <w:ind w:hanging="436"/>
        <w:rPr>
          <w:rFonts w:ascii="Verdana" w:hAnsi="Verdana"/>
          <w:sz w:val="20"/>
          <w:szCs w:val="20"/>
        </w:rPr>
      </w:pPr>
      <w:r>
        <w:rPr>
          <w:rFonts w:ascii="Verdana" w:hAnsi="Verdana"/>
          <w:sz w:val="20"/>
          <w:szCs w:val="20"/>
        </w:rPr>
        <w:t xml:space="preserve">przerwy kawowe zlokalizowane również w pobliżu sal konferencyjnych. </w:t>
      </w:r>
    </w:p>
    <w:p w14:paraId="514D10B1" w14:textId="49E132AE" w:rsidR="008A1770" w:rsidRPr="00D87762" w:rsidRDefault="008A1770" w:rsidP="0051615C">
      <w:pPr>
        <w:pStyle w:val="Akapitzlist"/>
        <w:numPr>
          <w:ilvl w:val="1"/>
          <w:numId w:val="54"/>
        </w:numPr>
        <w:ind w:left="567" w:hanging="567"/>
        <w:rPr>
          <w:rFonts w:ascii="Verdana" w:hAnsi="Verdana"/>
          <w:bCs/>
          <w:sz w:val="20"/>
          <w:szCs w:val="20"/>
        </w:rPr>
      </w:pPr>
      <w:r w:rsidRPr="00D87762">
        <w:rPr>
          <w:rFonts w:ascii="Verdana" w:hAnsi="Verdana"/>
          <w:sz w:val="20"/>
          <w:szCs w:val="20"/>
        </w:rPr>
        <w:t xml:space="preserve"> </w:t>
      </w:r>
      <w:r w:rsidRPr="00D87762">
        <w:rPr>
          <w:rFonts w:ascii="Verdana" w:hAnsi="Verdana"/>
          <w:bCs/>
          <w:sz w:val="20"/>
          <w:szCs w:val="20"/>
        </w:rPr>
        <w:t>W zakresie wyżywienia Wykonawca zobowiązany jest do:</w:t>
      </w:r>
    </w:p>
    <w:p w14:paraId="14864007" w14:textId="46972408" w:rsidR="008A1770" w:rsidRPr="004F6831" w:rsidRDefault="008A1770" w:rsidP="00D87762">
      <w:pPr>
        <w:numPr>
          <w:ilvl w:val="0"/>
          <w:numId w:val="28"/>
        </w:numPr>
        <w:ind w:left="709" w:hanging="425"/>
        <w:rPr>
          <w:rFonts w:ascii="Verdana" w:hAnsi="Verdana"/>
          <w:sz w:val="20"/>
          <w:szCs w:val="20"/>
        </w:rPr>
      </w:pPr>
      <w:r w:rsidRPr="00D87762">
        <w:rPr>
          <w:rFonts w:ascii="Verdana" w:hAnsi="Verdana"/>
          <w:sz w:val="20"/>
          <w:szCs w:val="20"/>
        </w:rPr>
        <w:t xml:space="preserve">terminowego przygotowania i podania posiłków, zgodnie z programem </w:t>
      </w:r>
      <w:r w:rsidRPr="004F6831">
        <w:rPr>
          <w:rFonts w:ascii="Verdana" w:hAnsi="Verdana"/>
          <w:sz w:val="20"/>
          <w:szCs w:val="20"/>
        </w:rPr>
        <w:t>Innovatorium,</w:t>
      </w:r>
    </w:p>
    <w:p w14:paraId="7D530B54" w14:textId="77777777" w:rsidR="008A1770" w:rsidRPr="004F6831" w:rsidRDefault="008A1770" w:rsidP="00D87762">
      <w:pPr>
        <w:numPr>
          <w:ilvl w:val="0"/>
          <w:numId w:val="28"/>
        </w:numPr>
        <w:ind w:left="709" w:hanging="425"/>
        <w:jc w:val="both"/>
        <w:rPr>
          <w:rFonts w:ascii="Verdana" w:hAnsi="Verdana"/>
          <w:sz w:val="20"/>
          <w:szCs w:val="20"/>
        </w:rPr>
      </w:pPr>
      <w:r w:rsidRPr="004F6831">
        <w:rPr>
          <w:rFonts w:ascii="Verdana" w:hAnsi="Verdana"/>
          <w:sz w:val="20"/>
          <w:szCs w:val="20"/>
        </w:rPr>
        <w:t xml:space="preserve">przestrzegania przepisów prawnych w zakresie przechowywania i przygotowywania artykułów spożywczych (m.in.: Ustawy z dnia 25 sierpnia 2006 r. o bezpieczeństwie żywności i żywienia, </w:t>
      </w:r>
      <w:proofErr w:type="spellStart"/>
      <w:r w:rsidRPr="004F6831">
        <w:rPr>
          <w:rFonts w:ascii="Verdana" w:hAnsi="Verdana"/>
          <w:sz w:val="20"/>
          <w:szCs w:val="20"/>
        </w:rPr>
        <w:t>t.j</w:t>
      </w:r>
      <w:proofErr w:type="spellEnd"/>
      <w:r w:rsidRPr="004F6831">
        <w:rPr>
          <w:rFonts w:ascii="Verdana" w:hAnsi="Verdana"/>
          <w:sz w:val="20"/>
          <w:szCs w:val="20"/>
        </w:rPr>
        <w:t>. Dz. U. z 2017 r. poz. 149 z późn. zm.; Rozporządzenia (WE) nr 852/2004 Parlamentu Europejskiego i Rady z dnia 29 kwietnia 2004 r. w sprawie higieny środków spożywczych, Dz. U. UE. L. z 2004 r. Nr 139, str. 1 z późn. zm.),</w:t>
      </w:r>
    </w:p>
    <w:p w14:paraId="75E69DF5" w14:textId="2F4E126F" w:rsidR="008A1770" w:rsidRPr="004F6831" w:rsidRDefault="008A1770" w:rsidP="00D87762">
      <w:pPr>
        <w:numPr>
          <w:ilvl w:val="0"/>
          <w:numId w:val="28"/>
        </w:numPr>
        <w:ind w:left="709" w:hanging="425"/>
        <w:jc w:val="both"/>
        <w:rPr>
          <w:rFonts w:ascii="Verdana" w:hAnsi="Verdana"/>
          <w:sz w:val="20"/>
          <w:szCs w:val="20"/>
        </w:rPr>
      </w:pPr>
      <w:r w:rsidRPr="004F6831">
        <w:rPr>
          <w:rFonts w:ascii="Verdana" w:hAnsi="Verdana"/>
          <w:sz w:val="20"/>
          <w:szCs w:val="20"/>
        </w:rPr>
        <w:t>przygotowania posiłków zgodnie z zasadami racjonalnego żywienia, urozmaiconych, z pełnowartościowych, świeżych produktów z ważnymi terminami przydatności do spożycia,</w:t>
      </w:r>
    </w:p>
    <w:p w14:paraId="2B46B75E" w14:textId="77777777" w:rsidR="008A1770" w:rsidRPr="004F6831" w:rsidRDefault="008A1770" w:rsidP="00D87762">
      <w:pPr>
        <w:numPr>
          <w:ilvl w:val="0"/>
          <w:numId w:val="28"/>
        </w:numPr>
        <w:ind w:left="709" w:hanging="425"/>
        <w:jc w:val="both"/>
        <w:rPr>
          <w:rFonts w:ascii="Verdana" w:hAnsi="Verdana"/>
          <w:sz w:val="20"/>
          <w:szCs w:val="20"/>
        </w:rPr>
      </w:pPr>
      <w:r w:rsidRPr="004F6831">
        <w:rPr>
          <w:rFonts w:ascii="Verdana" w:hAnsi="Verdana"/>
          <w:sz w:val="20"/>
          <w:szCs w:val="20"/>
        </w:rPr>
        <w:t>świadczenia usług gastronomicznych, wyłącznie przy użyciu produktów spełniających normy jakości produktów spożywczych,</w:t>
      </w:r>
    </w:p>
    <w:p w14:paraId="52F55243" w14:textId="1BA93428" w:rsidR="008A1770" w:rsidRPr="004F6831" w:rsidRDefault="008A1770" w:rsidP="00D87762">
      <w:pPr>
        <w:numPr>
          <w:ilvl w:val="0"/>
          <w:numId w:val="28"/>
        </w:numPr>
        <w:ind w:left="709" w:hanging="425"/>
        <w:jc w:val="both"/>
        <w:rPr>
          <w:rFonts w:ascii="Verdana" w:hAnsi="Verdana"/>
          <w:sz w:val="20"/>
          <w:szCs w:val="20"/>
        </w:rPr>
      </w:pPr>
      <w:r w:rsidRPr="004F6831">
        <w:rPr>
          <w:rFonts w:ascii="Verdana" w:hAnsi="Verdana"/>
          <w:sz w:val="20"/>
          <w:szCs w:val="20"/>
        </w:rPr>
        <w:t>estetycznego przygotowania stołów, w sposób uzgodniony z Zamawiającym, najpóźniej na 30 minut przed rozpoczęciem Innovatorium, uwzględniając świeże cięte kwiaty w wazonach,</w:t>
      </w:r>
    </w:p>
    <w:p w14:paraId="2861A843" w14:textId="77777777" w:rsidR="008A1770" w:rsidRPr="004F6831" w:rsidRDefault="008A1770" w:rsidP="00D87762">
      <w:pPr>
        <w:numPr>
          <w:ilvl w:val="0"/>
          <w:numId w:val="28"/>
        </w:numPr>
        <w:ind w:left="709" w:hanging="425"/>
        <w:jc w:val="both"/>
        <w:rPr>
          <w:rFonts w:ascii="Verdana" w:hAnsi="Verdana"/>
          <w:sz w:val="20"/>
          <w:szCs w:val="20"/>
        </w:rPr>
      </w:pPr>
      <w:r w:rsidRPr="004F6831">
        <w:rPr>
          <w:rFonts w:ascii="Verdana" w:hAnsi="Verdana"/>
          <w:sz w:val="20"/>
          <w:szCs w:val="20"/>
        </w:rPr>
        <w:t>sprzątania bufetów oraz uzupełniania braków,</w:t>
      </w:r>
    </w:p>
    <w:p w14:paraId="5911DE8A" w14:textId="77777777" w:rsidR="00353BC6" w:rsidRDefault="008A1770" w:rsidP="00D87762">
      <w:pPr>
        <w:numPr>
          <w:ilvl w:val="0"/>
          <w:numId w:val="28"/>
        </w:numPr>
        <w:ind w:left="709" w:hanging="425"/>
        <w:jc w:val="both"/>
        <w:rPr>
          <w:rFonts w:ascii="Verdana" w:hAnsi="Verdana"/>
          <w:sz w:val="20"/>
          <w:szCs w:val="20"/>
          <w:u w:val="single"/>
        </w:rPr>
      </w:pPr>
      <w:r w:rsidRPr="004F6831">
        <w:rPr>
          <w:rFonts w:ascii="Verdana" w:hAnsi="Verdana"/>
          <w:sz w:val="20"/>
          <w:szCs w:val="20"/>
        </w:rPr>
        <w:t xml:space="preserve">świadczenie usługi przygotowania i serwowania posiłków na zastawie ceramicznej lub porcelanowej, z użyciem sztućców platerowych, serwetek papierowych i materiałowych, obrusów materiałowych oraz z zastosowaniem podgrzewaczy do dań ciepłych </w:t>
      </w:r>
      <w:r w:rsidRPr="004F6831">
        <w:rPr>
          <w:rFonts w:ascii="Verdana" w:hAnsi="Verdana"/>
          <w:sz w:val="20"/>
          <w:szCs w:val="20"/>
          <w:u w:val="single"/>
        </w:rPr>
        <w:t>(niedopuszczalne jest stosowanie naczyń i sztućców jednorazowego użytku);</w:t>
      </w:r>
    </w:p>
    <w:p w14:paraId="43AD42E5" w14:textId="77777777" w:rsidR="00B87725" w:rsidRDefault="008A1770" w:rsidP="009D1C45">
      <w:pPr>
        <w:spacing w:after="160" w:line="259" w:lineRule="auto"/>
        <w:jc w:val="right"/>
        <w:rPr>
          <w:rFonts w:ascii="Verdana" w:hAnsi="Verdana"/>
          <w:sz w:val="20"/>
          <w:szCs w:val="20"/>
        </w:rPr>
      </w:pPr>
      <w:r w:rsidRPr="00353BC6">
        <w:rPr>
          <w:rFonts w:ascii="Verdana" w:hAnsi="Verdana"/>
          <w:sz w:val="20"/>
          <w:szCs w:val="20"/>
        </w:rPr>
        <w:t>przy potrawach muszą być umieszczone etykiety podpisujące dania w języku polski</w:t>
      </w:r>
    </w:p>
    <w:p w14:paraId="43E89183" w14:textId="77777777" w:rsidR="00B87725" w:rsidRDefault="00B87725" w:rsidP="009D1C45">
      <w:pPr>
        <w:spacing w:after="160" w:line="259" w:lineRule="auto"/>
        <w:jc w:val="right"/>
        <w:rPr>
          <w:rFonts w:ascii="Verdana" w:hAnsi="Verdana"/>
          <w:sz w:val="20"/>
          <w:szCs w:val="20"/>
        </w:rPr>
      </w:pPr>
    </w:p>
    <w:p w14:paraId="7CEC88F5" w14:textId="77777777" w:rsidR="00B87725" w:rsidRDefault="00B87725" w:rsidP="009D1C45">
      <w:pPr>
        <w:spacing w:after="160" w:line="259" w:lineRule="auto"/>
        <w:jc w:val="right"/>
        <w:rPr>
          <w:rFonts w:ascii="Verdana" w:hAnsi="Verdana"/>
          <w:sz w:val="20"/>
          <w:szCs w:val="20"/>
        </w:rPr>
      </w:pPr>
    </w:p>
    <w:p w14:paraId="53C0B63D" w14:textId="4C232FC5" w:rsidR="005300B3" w:rsidRPr="002B6D58" w:rsidRDefault="005300B3" w:rsidP="009D1C45">
      <w:pPr>
        <w:spacing w:after="160" w:line="259" w:lineRule="auto"/>
        <w:jc w:val="right"/>
        <w:rPr>
          <w:rFonts w:ascii="Verdana" w:hAnsi="Verdana"/>
          <w:b/>
          <w:bCs/>
          <w:sz w:val="20"/>
          <w:szCs w:val="20"/>
        </w:rPr>
      </w:pPr>
      <w:r w:rsidRPr="002B6D58">
        <w:rPr>
          <w:rFonts w:ascii="Verdana" w:hAnsi="Verdana"/>
          <w:b/>
          <w:bCs/>
          <w:sz w:val="20"/>
          <w:szCs w:val="20"/>
        </w:rPr>
        <w:lastRenderedPageBreak/>
        <w:t xml:space="preserve">Załącznik nr </w:t>
      </w:r>
      <w:r w:rsidR="000D4CED">
        <w:rPr>
          <w:rFonts w:ascii="Verdana" w:hAnsi="Verdana"/>
          <w:b/>
          <w:bCs/>
          <w:sz w:val="20"/>
          <w:szCs w:val="20"/>
        </w:rPr>
        <w:t>5</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231C15C8" w14:textId="77777777" w:rsidR="005300B3" w:rsidRPr="001B4775" w:rsidRDefault="005300B3" w:rsidP="005300B3">
      <w:pPr>
        <w:jc w:val="right"/>
        <w:rPr>
          <w:rFonts w:ascii="Verdana" w:hAnsi="Verdana"/>
          <w:b/>
          <w:bCs/>
          <w:sz w:val="20"/>
          <w:szCs w:val="20"/>
        </w:rPr>
      </w:pPr>
      <w:r w:rsidRPr="001B4775">
        <w:rPr>
          <w:rFonts w:ascii="Verdana" w:hAnsi="Verdana"/>
          <w:sz w:val="20"/>
          <w:szCs w:val="20"/>
        </w:rPr>
        <w:t xml:space="preserve"> </w:t>
      </w:r>
    </w:p>
    <w:p w14:paraId="077C6869" w14:textId="77777777" w:rsidR="005300B3" w:rsidRDefault="005300B3" w:rsidP="005300B3">
      <w:pPr>
        <w:rPr>
          <w:rFonts w:ascii="Verdana" w:hAnsi="Verdana"/>
          <w:b/>
          <w:bCs/>
          <w:sz w:val="20"/>
          <w:szCs w:val="20"/>
        </w:rPr>
      </w:pPr>
    </w:p>
    <w:p w14:paraId="4ABE33F3" w14:textId="43314467" w:rsidR="005300B3" w:rsidRPr="001B4775" w:rsidRDefault="00732199" w:rsidP="005300B3">
      <w:pPr>
        <w:rPr>
          <w:rFonts w:ascii="Verdana" w:hAnsi="Verdana"/>
          <w:b/>
          <w:bCs/>
          <w:sz w:val="20"/>
          <w:szCs w:val="20"/>
        </w:rPr>
      </w:pPr>
      <w:r>
        <w:rPr>
          <w:rFonts w:ascii="Verdana" w:hAnsi="Verdana"/>
          <w:b/>
          <w:bCs/>
          <w:sz w:val="20"/>
          <w:szCs w:val="20"/>
        </w:rPr>
        <w:t>O</w:t>
      </w:r>
      <w:r w:rsidR="005300B3">
        <w:rPr>
          <w:rFonts w:ascii="Verdana" w:hAnsi="Verdana"/>
          <w:b/>
          <w:bCs/>
          <w:sz w:val="20"/>
          <w:szCs w:val="20"/>
        </w:rPr>
        <w:t>rganizacja kolacji integracyjnej</w:t>
      </w:r>
    </w:p>
    <w:p w14:paraId="7DDBC6C4" w14:textId="77777777" w:rsidR="005300B3" w:rsidRPr="00BC30CE" w:rsidRDefault="005300B3" w:rsidP="005300B3">
      <w:pPr>
        <w:jc w:val="both"/>
        <w:rPr>
          <w:rFonts w:ascii="Verdana" w:hAnsi="Verdana" w:cs="Arial"/>
          <w:bCs/>
          <w:sz w:val="20"/>
          <w:szCs w:val="20"/>
        </w:rPr>
      </w:pPr>
    </w:p>
    <w:p w14:paraId="73655712" w14:textId="6C50776C" w:rsidR="005300B3" w:rsidRPr="00145727" w:rsidRDefault="005300B3" w:rsidP="000D4CED">
      <w:pPr>
        <w:pStyle w:val="Akapitzlist"/>
        <w:numPr>
          <w:ilvl w:val="0"/>
          <w:numId w:val="25"/>
        </w:numPr>
        <w:jc w:val="both"/>
        <w:rPr>
          <w:rFonts w:ascii="Verdana" w:hAnsi="Verdana" w:cs="Arial"/>
          <w:bCs/>
          <w:sz w:val="20"/>
          <w:szCs w:val="20"/>
        </w:rPr>
      </w:pPr>
      <w:r w:rsidRPr="00145727">
        <w:rPr>
          <w:rFonts w:ascii="Verdana" w:hAnsi="Verdana" w:cs="Arial"/>
          <w:bCs/>
          <w:sz w:val="20"/>
          <w:szCs w:val="20"/>
        </w:rPr>
        <w:t>W związku z wykonaniem przedmiotu zamówienia, Wykonawca będzie zobowiązany do organizacji kolacji integracyjn</w:t>
      </w:r>
      <w:r>
        <w:rPr>
          <w:rFonts w:ascii="Verdana" w:hAnsi="Verdana" w:cs="Arial"/>
          <w:bCs/>
          <w:sz w:val="20"/>
          <w:szCs w:val="20"/>
        </w:rPr>
        <w:t>ej w dniu 2 kwietnia 2020 r.</w:t>
      </w:r>
      <w:r w:rsidR="00732199">
        <w:rPr>
          <w:rFonts w:ascii="Verdana" w:hAnsi="Verdana" w:cs="Arial"/>
          <w:bCs/>
          <w:sz w:val="20"/>
          <w:szCs w:val="20"/>
        </w:rPr>
        <w:t xml:space="preserve"> </w:t>
      </w:r>
      <w:r w:rsidR="00D213CD">
        <w:rPr>
          <w:rFonts w:ascii="Verdana" w:hAnsi="Verdana" w:cs="Arial"/>
          <w:bCs/>
          <w:sz w:val="20"/>
          <w:szCs w:val="20"/>
        </w:rPr>
        <w:t xml:space="preserve">w </w:t>
      </w:r>
      <w:r w:rsidR="00732199">
        <w:rPr>
          <w:rFonts w:ascii="Verdana" w:hAnsi="Verdana" w:cs="Arial"/>
          <w:bCs/>
          <w:sz w:val="20"/>
          <w:szCs w:val="20"/>
        </w:rPr>
        <w:t>Hotel</w:t>
      </w:r>
      <w:r w:rsidR="00D213CD">
        <w:rPr>
          <w:rFonts w:ascii="Verdana" w:hAnsi="Verdana" w:cs="Arial"/>
          <w:bCs/>
          <w:sz w:val="20"/>
          <w:szCs w:val="20"/>
        </w:rPr>
        <w:t>u</w:t>
      </w:r>
      <w:r w:rsidR="00732199">
        <w:rPr>
          <w:rFonts w:ascii="Verdana" w:hAnsi="Verdana" w:cs="Arial"/>
          <w:bCs/>
          <w:sz w:val="20"/>
          <w:szCs w:val="20"/>
        </w:rPr>
        <w:t xml:space="preserve"> </w:t>
      </w:r>
      <w:proofErr w:type="spellStart"/>
      <w:r w:rsidR="00732199">
        <w:rPr>
          <w:rFonts w:ascii="Verdana" w:hAnsi="Verdana" w:cs="Arial"/>
          <w:bCs/>
          <w:sz w:val="20"/>
          <w:szCs w:val="20"/>
        </w:rPr>
        <w:t>Air</w:t>
      </w:r>
      <w:r w:rsidR="00D213CD">
        <w:rPr>
          <w:rFonts w:ascii="Verdana" w:hAnsi="Verdana" w:cs="Arial"/>
          <w:bCs/>
          <w:sz w:val="20"/>
          <w:szCs w:val="20"/>
        </w:rPr>
        <w:t>port</w:t>
      </w:r>
      <w:proofErr w:type="spellEnd"/>
      <w:r w:rsidR="00D213CD">
        <w:rPr>
          <w:rFonts w:ascii="Verdana" w:hAnsi="Verdana" w:cs="Arial"/>
          <w:bCs/>
          <w:sz w:val="20"/>
          <w:szCs w:val="20"/>
        </w:rPr>
        <w:t xml:space="preserve"> Okęcie, którą gwarantuje Zamawiający</w:t>
      </w:r>
      <w:r w:rsidRPr="00145727">
        <w:rPr>
          <w:rFonts w:ascii="Verdana" w:hAnsi="Verdana" w:cs="Arial"/>
          <w:bCs/>
          <w:sz w:val="20"/>
          <w:szCs w:val="20"/>
        </w:rPr>
        <w:t>:</w:t>
      </w:r>
    </w:p>
    <w:p w14:paraId="78BB94A2" w14:textId="71E10550" w:rsidR="00711A20" w:rsidRDefault="005300B3" w:rsidP="00711A20">
      <w:pPr>
        <w:pStyle w:val="Akapitzlist"/>
        <w:numPr>
          <w:ilvl w:val="1"/>
          <w:numId w:val="25"/>
        </w:numPr>
        <w:ind w:left="426" w:hanging="426"/>
        <w:jc w:val="both"/>
        <w:rPr>
          <w:rFonts w:ascii="Verdana" w:hAnsi="Verdana" w:cs="Arial"/>
          <w:bCs/>
          <w:sz w:val="20"/>
          <w:szCs w:val="20"/>
        </w:rPr>
      </w:pPr>
      <w:r w:rsidRPr="00145727">
        <w:rPr>
          <w:rFonts w:ascii="Verdana" w:hAnsi="Verdana" w:cs="Arial"/>
          <w:bCs/>
          <w:sz w:val="20"/>
          <w:szCs w:val="20"/>
        </w:rPr>
        <w:t>organizacji kolacji integracyjnej dla uczestników Innovatorium w dniu 2 kwietnia, w tym cateringu (Kolacja).</w:t>
      </w:r>
    </w:p>
    <w:p w14:paraId="002867C4" w14:textId="77777777" w:rsidR="00711A20" w:rsidRPr="00711A20" w:rsidRDefault="005300B3" w:rsidP="00711A20">
      <w:pPr>
        <w:pStyle w:val="Akapitzlist"/>
        <w:numPr>
          <w:ilvl w:val="1"/>
          <w:numId w:val="25"/>
        </w:numPr>
        <w:ind w:left="426" w:hanging="426"/>
        <w:jc w:val="both"/>
        <w:rPr>
          <w:rFonts w:ascii="Verdana" w:hAnsi="Verdana" w:cs="Arial"/>
          <w:bCs/>
          <w:sz w:val="20"/>
          <w:szCs w:val="20"/>
        </w:rPr>
      </w:pPr>
      <w:r w:rsidRPr="00711A20">
        <w:rPr>
          <w:rFonts w:ascii="Verdana" w:hAnsi="Verdana" w:cs="Arial"/>
          <w:sz w:val="20"/>
          <w:szCs w:val="20"/>
          <w:lang w:eastAsia="pl-PL"/>
        </w:rPr>
        <w:t>W ramach organizacji Kolacji Wykonawca zapewni:</w:t>
      </w:r>
    </w:p>
    <w:p w14:paraId="344D1FC9" w14:textId="0DC933EC" w:rsidR="00711A20" w:rsidRPr="00711A20" w:rsidRDefault="005300B3" w:rsidP="00711A20">
      <w:pPr>
        <w:pStyle w:val="Akapitzlist"/>
        <w:numPr>
          <w:ilvl w:val="2"/>
          <w:numId w:val="25"/>
        </w:numPr>
        <w:ind w:left="1134" w:hanging="708"/>
        <w:jc w:val="both"/>
        <w:rPr>
          <w:rFonts w:ascii="Verdana" w:hAnsi="Verdana" w:cs="Arial"/>
          <w:bCs/>
          <w:sz w:val="20"/>
          <w:szCs w:val="20"/>
        </w:rPr>
      </w:pPr>
      <w:r w:rsidRPr="00711A20">
        <w:rPr>
          <w:rFonts w:ascii="Verdana" w:hAnsi="Verdana" w:cs="Arial"/>
          <w:color w:val="000000"/>
          <w:sz w:val="20"/>
          <w:szCs w:val="20"/>
          <w:lang w:eastAsia="pl-PL"/>
        </w:rPr>
        <w:t>Wykonawca opracuje koncepcję i scenariusz</w:t>
      </w:r>
      <w:r w:rsidRPr="00711A20">
        <w:rPr>
          <w:rFonts w:ascii="Verdana" w:hAnsi="Verdana" w:cs="Arial"/>
          <w:sz w:val="20"/>
          <w:szCs w:val="20"/>
          <w:lang w:eastAsia="pl-PL"/>
        </w:rPr>
        <w:t xml:space="preserve"> Kolacji</w:t>
      </w:r>
      <w:r w:rsidRPr="00711A20">
        <w:rPr>
          <w:rFonts w:ascii="Verdana" w:hAnsi="Verdana" w:cs="Arial"/>
          <w:color w:val="000000"/>
          <w:sz w:val="20"/>
          <w:szCs w:val="20"/>
          <w:lang w:eastAsia="pl-PL"/>
        </w:rPr>
        <w:t xml:space="preserve">. W programie </w:t>
      </w:r>
      <w:r w:rsidRPr="00711A20">
        <w:rPr>
          <w:rFonts w:ascii="Verdana" w:hAnsi="Verdana" w:cs="Arial"/>
          <w:bCs/>
          <w:sz w:val="20"/>
          <w:szCs w:val="20"/>
        </w:rPr>
        <w:t xml:space="preserve">Kolacji integracyjnej </w:t>
      </w:r>
      <w:r w:rsidRPr="00711A20">
        <w:rPr>
          <w:rFonts w:ascii="Verdana" w:hAnsi="Verdana" w:cs="Arial"/>
          <w:color w:val="000000"/>
          <w:sz w:val="20"/>
          <w:szCs w:val="20"/>
          <w:lang w:eastAsia="pl-PL"/>
        </w:rPr>
        <w:t xml:space="preserve">powinna znaleźć się część integrująca uczestników. Integracja powinna odbywać się z możliwością aktywnego udziału wszystkich gości. Koncepcja powinna zakładać również oświetlenie i nagłośnienie sal oraz dekoracje (np. światło </w:t>
      </w:r>
      <w:proofErr w:type="spellStart"/>
      <w:r w:rsidRPr="00711A20">
        <w:rPr>
          <w:rFonts w:ascii="Verdana" w:hAnsi="Verdana" w:cs="Arial"/>
          <w:color w:val="000000"/>
          <w:sz w:val="20"/>
          <w:szCs w:val="20"/>
          <w:lang w:eastAsia="pl-PL"/>
        </w:rPr>
        <w:t>led</w:t>
      </w:r>
      <w:proofErr w:type="spellEnd"/>
      <w:r w:rsidRPr="00711A20">
        <w:rPr>
          <w:rFonts w:ascii="Verdana" w:hAnsi="Verdana" w:cs="Arial"/>
          <w:color w:val="000000"/>
          <w:sz w:val="20"/>
          <w:szCs w:val="20"/>
          <w:lang w:eastAsia="pl-PL"/>
        </w:rPr>
        <w:t xml:space="preserve">, </w:t>
      </w:r>
      <w:proofErr w:type="spellStart"/>
      <w:r w:rsidRPr="00711A20">
        <w:rPr>
          <w:rFonts w:ascii="Verdana" w:hAnsi="Verdana" w:cs="Arial"/>
          <w:color w:val="000000"/>
          <w:sz w:val="20"/>
          <w:szCs w:val="20"/>
          <w:lang w:eastAsia="pl-PL"/>
        </w:rPr>
        <w:t>gobo</w:t>
      </w:r>
      <w:proofErr w:type="spellEnd"/>
      <w:r w:rsidRPr="00711A20">
        <w:rPr>
          <w:rFonts w:ascii="Verdana" w:hAnsi="Verdana" w:cs="Arial"/>
          <w:color w:val="000000"/>
          <w:sz w:val="20"/>
          <w:szCs w:val="20"/>
          <w:lang w:eastAsia="pl-PL"/>
        </w:rPr>
        <w:t xml:space="preserve">, strefa </w:t>
      </w:r>
      <w:proofErr w:type="spellStart"/>
      <w:r w:rsidRPr="00711A20">
        <w:rPr>
          <w:rFonts w:ascii="Verdana" w:hAnsi="Verdana" w:cs="Arial"/>
          <w:color w:val="000000"/>
          <w:sz w:val="20"/>
          <w:szCs w:val="20"/>
          <w:lang w:eastAsia="pl-PL"/>
        </w:rPr>
        <w:t>chill</w:t>
      </w:r>
      <w:proofErr w:type="spellEnd"/>
      <w:r w:rsidRPr="00711A20">
        <w:rPr>
          <w:rFonts w:ascii="Verdana" w:hAnsi="Verdana" w:cs="Arial"/>
          <w:color w:val="000000"/>
          <w:sz w:val="20"/>
          <w:szCs w:val="20"/>
          <w:lang w:eastAsia="pl-PL"/>
        </w:rPr>
        <w:t xml:space="preserve">-out z </w:t>
      </w:r>
      <w:proofErr w:type="spellStart"/>
      <w:r w:rsidRPr="00711A20">
        <w:rPr>
          <w:rFonts w:ascii="Verdana" w:hAnsi="Verdana" w:cs="Arial"/>
          <w:color w:val="000000"/>
          <w:sz w:val="20"/>
          <w:szCs w:val="20"/>
          <w:lang w:eastAsia="pl-PL"/>
        </w:rPr>
        <w:t>posiedziskami</w:t>
      </w:r>
      <w:proofErr w:type="spellEnd"/>
      <w:r w:rsidRPr="00711A20">
        <w:rPr>
          <w:rFonts w:ascii="Verdana" w:hAnsi="Verdana" w:cs="Arial"/>
          <w:color w:val="000000"/>
          <w:sz w:val="20"/>
          <w:szCs w:val="20"/>
          <w:lang w:eastAsia="pl-PL"/>
        </w:rPr>
        <w:t>, parkiet). Dodatkowo Wykonawca zapewni min.2 mikrofony.</w:t>
      </w:r>
    </w:p>
    <w:p w14:paraId="7E804917" w14:textId="0853A9B3" w:rsidR="005300B3" w:rsidRPr="00711A20" w:rsidRDefault="005300B3" w:rsidP="00711A20">
      <w:pPr>
        <w:pStyle w:val="Akapitzlist"/>
        <w:numPr>
          <w:ilvl w:val="2"/>
          <w:numId w:val="25"/>
        </w:numPr>
        <w:ind w:left="1134" w:hanging="708"/>
        <w:jc w:val="both"/>
        <w:rPr>
          <w:rFonts w:ascii="Verdana" w:hAnsi="Verdana" w:cs="Arial"/>
          <w:bCs/>
          <w:sz w:val="20"/>
          <w:szCs w:val="20"/>
        </w:rPr>
      </w:pPr>
      <w:r w:rsidRPr="00711A20">
        <w:rPr>
          <w:rFonts w:ascii="Verdana" w:hAnsi="Verdana" w:cs="Arial"/>
          <w:bCs/>
          <w:sz w:val="20"/>
          <w:szCs w:val="20"/>
        </w:rPr>
        <w:t xml:space="preserve">Kolacja integracyjna </w:t>
      </w:r>
      <w:r w:rsidRPr="00711A20">
        <w:rPr>
          <w:rFonts w:ascii="Verdana" w:hAnsi="Verdana" w:cs="Arial"/>
          <w:color w:val="000000"/>
          <w:sz w:val="20"/>
          <w:szCs w:val="20"/>
          <w:lang w:eastAsia="pl-PL"/>
        </w:rPr>
        <w:t xml:space="preserve">dla </w:t>
      </w:r>
      <w:r w:rsidR="00604CBC">
        <w:rPr>
          <w:rFonts w:ascii="Verdana" w:hAnsi="Verdana" w:cs="Arial"/>
          <w:color w:val="000000"/>
          <w:sz w:val="20"/>
          <w:szCs w:val="20"/>
          <w:lang w:eastAsia="pl-PL"/>
        </w:rPr>
        <w:t>80</w:t>
      </w:r>
      <w:r w:rsidR="00604CBC" w:rsidRPr="00F45E7E">
        <w:rPr>
          <w:rFonts w:ascii="Verdana" w:hAnsi="Verdana" w:cs="Arial"/>
          <w:color w:val="000000"/>
          <w:sz w:val="20"/>
          <w:szCs w:val="20"/>
          <w:lang w:eastAsia="pl-PL"/>
        </w:rPr>
        <w:t>0</w:t>
      </w:r>
      <w:r w:rsidR="00604CBC">
        <w:rPr>
          <w:rFonts w:ascii="Verdana" w:hAnsi="Verdana" w:cs="Arial"/>
          <w:color w:val="000000"/>
          <w:sz w:val="20"/>
          <w:szCs w:val="20"/>
          <w:lang w:eastAsia="pl-PL"/>
        </w:rPr>
        <w:t xml:space="preserve"> </w:t>
      </w:r>
      <w:r w:rsidRPr="00711A20">
        <w:rPr>
          <w:rFonts w:ascii="Verdana" w:hAnsi="Verdana" w:cs="Arial"/>
          <w:color w:val="000000"/>
          <w:sz w:val="20"/>
          <w:szCs w:val="20"/>
          <w:lang w:eastAsia="pl-PL"/>
        </w:rPr>
        <w:t xml:space="preserve">osób w formie bufetowej ze strefą/strefami </w:t>
      </w:r>
      <w:proofErr w:type="spellStart"/>
      <w:r w:rsidRPr="00711A20">
        <w:rPr>
          <w:rFonts w:ascii="Verdana" w:hAnsi="Verdana" w:cs="Arial"/>
          <w:color w:val="000000"/>
          <w:sz w:val="20"/>
          <w:szCs w:val="20"/>
          <w:lang w:eastAsia="pl-PL"/>
        </w:rPr>
        <w:t>chill</w:t>
      </w:r>
      <w:proofErr w:type="spellEnd"/>
      <w:r w:rsidRPr="00711A20">
        <w:rPr>
          <w:rFonts w:ascii="Verdana" w:hAnsi="Verdana" w:cs="Arial"/>
          <w:color w:val="000000"/>
          <w:sz w:val="20"/>
          <w:szCs w:val="20"/>
          <w:lang w:eastAsia="pl-PL"/>
        </w:rPr>
        <w:t xml:space="preserve"> out. Potrawy wydawane z podgrzewaczy, konsumowane na siedząco i/lub stojąco.</w:t>
      </w:r>
    </w:p>
    <w:p w14:paraId="1A81056C" w14:textId="6811430F" w:rsidR="005300B3" w:rsidRPr="00145727" w:rsidRDefault="005300B3" w:rsidP="00711A20">
      <w:pPr>
        <w:pStyle w:val="Akapitzlist"/>
        <w:numPr>
          <w:ilvl w:val="2"/>
          <w:numId w:val="25"/>
        </w:numPr>
        <w:ind w:left="1134" w:hanging="708"/>
        <w:jc w:val="both"/>
        <w:rPr>
          <w:rFonts w:ascii="Verdana" w:hAnsi="Verdana" w:cs="Arial"/>
          <w:sz w:val="20"/>
          <w:szCs w:val="20"/>
        </w:rPr>
      </w:pPr>
      <w:r w:rsidRPr="00145727">
        <w:rPr>
          <w:rFonts w:ascii="Verdana" w:hAnsi="Verdana" w:cs="Arial"/>
          <w:color w:val="000000"/>
          <w:sz w:val="20"/>
          <w:szCs w:val="20"/>
          <w:lang w:eastAsia="pl-PL"/>
        </w:rPr>
        <w:t xml:space="preserve">Przed </w:t>
      </w:r>
      <w:r w:rsidRPr="00145727">
        <w:rPr>
          <w:rFonts w:ascii="Verdana" w:hAnsi="Verdana" w:cs="Arial"/>
          <w:bCs/>
          <w:sz w:val="20"/>
          <w:szCs w:val="20"/>
        </w:rPr>
        <w:t xml:space="preserve">Kolacją </w:t>
      </w:r>
      <w:r w:rsidRPr="00145727">
        <w:rPr>
          <w:rFonts w:ascii="Verdana" w:hAnsi="Verdana" w:cs="Arial"/>
          <w:color w:val="000000"/>
          <w:sz w:val="20"/>
          <w:szCs w:val="20"/>
          <w:lang w:eastAsia="pl-PL"/>
        </w:rPr>
        <w:t xml:space="preserve">Wykonawca zapewni powitalny aperitif dla przybywających gości w ramach którego będzie zapewniony: </w:t>
      </w:r>
    </w:p>
    <w:p w14:paraId="62B9C2B2" w14:textId="77777777" w:rsidR="005300B3" w:rsidRPr="00145727" w:rsidRDefault="005300B3" w:rsidP="0051615C">
      <w:pPr>
        <w:pStyle w:val="Akapitzlist"/>
        <w:numPr>
          <w:ilvl w:val="3"/>
          <w:numId w:val="55"/>
        </w:numPr>
        <w:ind w:left="1134" w:hanging="141"/>
        <w:jc w:val="both"/>
        <w:rPr>
          <w:rFonts w:ascii="Verdana" w:hAnsi="Verdana" w:cs="Arial"/>
          <w:sz w:val="20"/>
          <w:szCs w:val="20"/>
        </w:rPr>
      </w:pPr>
      <w:r w:rsidRPr="00145727">
        <w:rPr>
          <w:rFonts w:ascii="Verdana" w:hAnsi="Verdana" w:cs="Arial"/>
          <w:color w:val="000000"/>
          <w:sz w:val="20"/>
          <w:szCs w:val="20"/>
          <w:lang w:eastAsia="pl-PL"/>
        </w:rPr>
        <w:t xml:space="preserve">kieliszek wina musującego </w:t>
      </w:r>
      <w:proofErr w:type="spellStart"/>
      <w:r w:rsidRPr="00145727">
        <w:rPr>
          <w:rFonts w:ascii="Verdana" w:hAnsi="Verdana" w:cs="Arial"/>
          <w:color w:val="000000"/>
          <w:sz w:val="20"/>
          <w:szCs w:val="20"/>
          <w:lang w:eastAsia="pl-PL"/>
        </w:rPr>
        <w:t>prosecco</w:t>
      </w:r>
      <w:proofErr w:type="spellEnd"/>
      <w:r w:rsidRPr="00145727">
        <w:rPr>
          <w:rFonts w:ascii="Verdana" w:hAnsi="Verdana" w:cs="Arial"/>
          <w:color w:val="000000"/>
          <w:sz w:val="20"/>
          <w:szCs w:val="20"/>
          <w:lang w:eastAsia="pl-PL"/>
        </w:rPr>
        <w:t xml:space="preserve"> (150 ml/ os) lub </w:t>
      </w:r>
      <w:proofErr w:type="spellStart"/>
      <w:r w:rsidRPr="00145727">
        <w:rPr>
          <w:rFonts w:ascii="Verdana" w:hAnsi="Verdana" w:cs="Arial"/>
          <w:color w:val="000000"/>
          <w:sz w:val="20"/>
          <w:szCs w:val="20"/>
          <w:lang w:eastAsia="pl-PL"/>
        </w:rPr>
        <w:t>soft</w:t>
      </w:r>
      <w:proofErr w:type="spellEnd"/>
      <w:r w:rsidRPr="00145727">
        <w:rPr>
          <w:rFonts w:ascii="Verdana" w:hAnsi="Verdana" w:cs="Arial"/>
          <w:color w:val="000000"/>
          <w:sz w:val="20"/>
          <w:szCs w:val="20"/>
          <w:lang w:eastAsia="pl-PL"/>
        </w:rPr>
        <w:t xml:space="preserve"> drink </w:t>
      </w:r>
    </w:p>
    <w:p w14:paraId="0B6F04ED" w14:textId="77777777" w:rsidR="005300B3" w:rsidRPr="00145727" w:rsidRDefault="005300B3" w:rsidP="0051615C">
      <w:pPr>
        <w:pStyle w:val="Akapitzlist"/>
        <w:numPr>
          <w:ilvl w:val="3"/>
          <w:numId w:val="55"/>
        </w:numPr>
        <w:ind w:left="1134" w:hanging="141"/>
        <w:jc w:val="both"/>
        <w:rPr>
          <w:rFonts w:ascii="Verdana" w:hAnsi="Verdana" w:cs="Arial"/>
          <w:sz w:val="20"/>
          <w:szCs w:val="20"/>
        </w:rPr>
      </w:pPr>
      <w:r w:rsidRPr="00145727">
        <w:rPr>
          <w:rFonts w:ascii="Verdana" w:hAnsi="Verdana" w:cs="Arial"/>
          <w:color w:val="000000"/>
          <w:sz w:val="20"/>
          <w:szCs w:val="20"/>
          <w:lang w:eastAsia="pl-PL"/>
        </w:rPr>
        <w:t>przekąski typu ‘</w:t>
      </w:r>
      <w:proofErr w:type="spellStart"/>
      <w:r w:rsidRPr="00145727">
        <w:rPr>
          <w:rFonts w:ascii="Verdana" w:hAnsi="Verdana" w:cs="Arial"/>
          <w:color w:val="000000"/>
          <w:sz w:val="20"/>
          <w:szCs w:val="20"/>
          <w:lang w:eastAsia="pl-PL"/>
        </w:rPr>
        <w:t>finger</w:t>
      </w:r>
      <w:proofErr w:type="spellEnd"/>
      <w:r w:rsidRPr="00145727">
        <w:rPr>
          <w:rFonts w:ascii="Verdana" w:hAnsi="Verdana" w:cs="Arial"/>
          <w:color w:val="000000"/>
          <w:sz w:val="20"/>
          <w:szCs w:val="20"/>
          <w:lang w:eastAsia="pl-PL"/>
        </w:rPr>
        <w:t xml:space="preserve"> food’, zaproponowane przez Wykonawcę i zaakceptowane przez Zamawiającego, w ilości 3 szt./os, serwowane przez kelnerów na tacach.</w:t>
      </w:r>
    </w:p>
    <w:p w14:paraId="3D1CBEE8" w14:textId="77777777" w:rsidR="005300B3" w:rsidRPr="00145727" w:rsidRDefault="005300B3" w:rsidP="00711A20">
      <w:pPr>
        <w:pStyle w:val="Akapitzlist"/>
        <w:numPr>
          <w:ilvl w:val="2"/>
          <w:numId w:val="25"/>
        </w:numPr>
        <w:ind w:left="1134" w:hanging="708"/>
        <w:jc w:val="both"/>
        <w:rPr>
          <w:rFonts w:ascii="Verdana" w:hAnsi="Verdana" w:cs="Arial"/>
          <w:sz w:val="20"/>
          <w:szCs w:val="20"/>
        </w:rPr>
      </w:pPr>
      <w:r w:rsidRPr="00145727">
        <w:rPr>
          <w:rFonts w:ascii="Verdana" w:hAnsi="Verdana" w:cs="Arial"/>
          <w:color w:val="000000"/>
          <w:sz w:val="20"/>
          <w:szCs w:val="20"/>
          <w:lang w:eastAsia="pl-PL"/>
        </w:rPr>
        <w:t>Podczas kolacji Wykonawca zapewni:</w:t>
      </w:r>
    </w:p>
    <w:p w14:paraId="12D496B6" w14:textId="77777777" w:rsidR="005300B3" w:rsidRPr="00060C77" w:rsidRDefault="005300B3" w:rsidP="0051615C">
      <w:pPr>
        <w:pStyle w:val="Akapitzlist"/>
        <w:numPr>
          <w:ilvl w:val="0"/>
          <w:numId w:val="56"/>
        </w:numPr>
        <w:autoSpaceDE w:val="0"/>
        <w:autoSpaceDN w:val="0"/>
        <w:adjustRightInd w:val="0"/>
        <w:ind w:left="1134" w:hanging="141"/>
        <w:jc w:val="both"/>
        <w:rPr>
          <w:rFonts w:ascii="Verdana" w:hAnsi="Verdana" w:cs="Arial"/>
          <w:color w:val="000000"/>
          <w:sz w:val="20"/>
          <w:szCs w:val="20"/>
          <w:lang w:eastAsia="pl-PL"/>
        </w:rPr>
      </w:pPr>
      <w:r w:rsidRPr="00060C77">
        <w:rPr>
          <w:rFonts w:ascii="Verdana" w:hAnsi="Verdana" w:cs="Arial"/>
          <w:color w:val="000000"/>
          <w:sz w:val="20"/>
          <w:szCs w:val="20"/>
          <w:lang w:eastAsia="pl-PL"/>
        </w:rPr>
        <w:t>danie główne, 2 x 150 gram /os., wybór z minimum 5 rodzajów, w tym:</w:t>
      </w:r>
    </w:p>
    <w:p w14:paraId="00A68216" w14:textId="77777777" w:rsidR="005300B3" w:rsidRPr="00060C77" w:rsidRDefault="005300B3" w:rsidP="0051615C">
      <w:pPr>
        <w:pStyle w:val="Akapitzlist"/>
        <w:numPr>
          <w:ilvl w:val="0"/>
          <w:numId w:val="57"/>
        </w:numPr>
        <w:autoSpaceDE w:val="0"/>
        <w:autoSpaceDN w:val="0"/>
        <w:adjustRightInd w:val="0"/>
        <w:ind w:firstLine="414"/>
        <w:jc w:val="both"/>
        <w:rPr>
          <w:rFonts w:ascii="Verdana" w:hAnsi="Verdana" w:cs="Arial"/>
          <w:color w:val="000000"/>
          <w:sz w:val="20"/>
          <w:szCs w:val="20"/>
          <w:lang w:eastAsia="pl-PL"/>
        </w:rPr>
      </w:pPr>
      <w:r w:rsidRPr="00060C77">
        <w:rPr>
          <w:rFonts w:ascii="Verdana" w:hAnsi="Verdana" w:cs="Arial"/>
          <w:color w:val="000000"/>
          <w:sz w:val="20"/>
          <w:szCs w:val="20"/>
          <w:lang w:eastAsia="pl-PL"/>
        </w:rPr>
        <w:t>mięsa wołowego</w:t>
      </w:r>
    </w:p>
    <w:p w14:paraId="0ED941CA" w14:textId="77777777" w:rsidR="005300B3" w:rsidRPr="00060C77" w:rsidRDefault="005300B3" w:rsidP="0051615C">
      <w:pPr>
        <w:pStyle w:val="Akapitzlist"/>
        <w:numPr>
          <w:ilvl w:val="0"/>
          <w:numId w:val="57"/>
        </w:numPr>
        <w:autoSpaceDE w:val="0"/>
        <w:autoSpaceDN w:val="0"/>
        <w:adjustRightInd w:val="0"/>
        <w:ind w:firstLine="414"/>
        <w:jc w:val="both"/>
        <w:rPr>
          <w:rFonts w:ascii="Verdana" w:hAnsi="Verdana" w:cs="Arial"/>
          <w:color w:val="000000"/>
          <w:sz w:val="20"/>
          <w:szCs w:val="20"/>
          <w:lang w:eastAsia="pl-PL"/>
        </w:rPr>
      </w:pPr>
      <w:r w:rsidRPr="00060C77">
        <w:rPr>
          <w:rFonts w:ascii="Verdana" w:hAnsi="Verdana" w:cs="Arial"/>
          <w:color w:val="000000"/>
          <w:sz w:val="20"/>
          <w:szCs w:val="20"/>
          <w:lang w:eastAsia="pl-PL"/>
        </w:rPr>
        <w:t>mięsa wieprzowego lub drobiowego</w:t>
      </w:r>
    </w:p>
    <w:p w14:paraId="3FBD93E9" w14:textId="77777777" w:rsidR="005300B3" w:rsidRPr="00060C77" w:rsidRDefault="005300B3" w:rsidP="0051615C">
      <w:pPr>
        <w:pStyle w:val="Akapitzlist"/>
        <w:numPr>
          <w:ilvl w:val="0"/>
          <w:numId w:val="57"/>
        </w:numPr>
        <w:autoSpaceDE w:val="0"/>
        <w:autoSpaceDN w:val="0"/>
        <w:adjustRightInd w:val="0"/>
        <w:ind w:firstLine="414"/>
        <w:jc w:val="both"/>
        <w:rPr>
          <w:rFonts w:ascii="Verdana" w:hAnsi="Verdana" w:cs="Arial"/>
          <w:color w:val="000000"/>
          <w:sz w:val="20"/>
          <w:szCs w:val="20"/>
          <w:lang w:eastAsia="pl-PL"/>
        </w:rPr>
      </w:pPr>
      <w:r w:rsidRPr="00060C77">
        <w:rPr>
          <w:rFonts w:ascii="Verdana" w:hAnsi="Verdana" w:cs="Arial"/>
          <w:color w:val="000000"/>
          <w:sz w:val="20"/>
          <w:szCs w:val="20"/>
          <w:lang w:eastAsia="pl-PL"/>
        </w:rPr>
        <w:t>ryby lub owoce morza</w:t>
      </w:r>
    </w:p>
    <w:p w14:paraId="66E03975" w14:textId="77777777" w:rsidR="005300B3" w:rsidRPr="00060C77" w:rsidRDefault="005300B3" w:rsidP="0051615C">
      <w:pPr>
        <w:pStyle w:val="Akapitzlist"/>
        <w:numPr>
          <w:ilvl w:val="0"/>
          <w:numId w:val="57"/>
        </w:numPr>
        <w:autoSpaceDE w:val="0"/>
        <w:autoSpaceDN w:val="0"/>
        <w:adjustRightInd w:val="0"/>
        <w:ind w:firstLine="414"/>
        <w:jc w:val="both"/>
        <w:rPr>
          <w:rFonts w:ascii="Verdana" w:hAnsi="Verdana" w:cs="Arial"/>
          <w:color w:val="000000"/>
          <w:sz w:val="20"/>
          <w:szCs w:val="20"/>
          <w:lang w:eastAsia="pl-PL"/>
        </w:rPr>
      </w:pPr>
      <w:r w:rsidRPr="00060C77">
        <w:rPr>
          <w:rFonts w:ascii="Verdana" w:hAnsi="Verdana" w:cs="Arial"/>
          <w:color w:val="000000"/>
          <w:sz w:val="20"/>
          <w:szCs w:val="20"/>
          <w:lang w:eastAsia="pl-PL"/>
        </w:rPr>
        <w:t>danie wegańskie</w:t>
      </w:r>
    </w:p>
    <w:p w14:paraId="43091D90" w14:textId="77777777" w:rsidR="005300B3" w:rsidRPr="00060C77" w:rsidRDefault="005300B3" w:rsidP="0051615C">
      <w:pPr>
        <w:pStyle w:val="Akapitzlist"/>
        <w:numPr>
          <w:ilvl w:val="0"/>
          <w:numId w:val="57"/>
        </w:numPr>
        <w:autoSpaceDE w:val="0"/>
        <w:autoSpaceDN w:val="0"/>
        <w:adjustRightInd w:val="0"/>
        <w:ind w:left="1418" w:hanging="284"/>
        <w:jc w:val="both"/>
        <w:rPr>
          <w:rFonts w:ascii="Verdana" w:hAnsi="Verdana" w:cs="Arial"/>
          <w:color w:val="000000"/>
          <w:sz w:val="20"/>
          <w:szCs w:val="20"/>
          <w:lang w:eastAsia="pl-PL"/>
        </w:rPr>
      </w:pPr>
      <w:r w:rsidRPr="00060C77">
        <w:rPr>
          <w:rFonts w:ascii="Verdana" w:hAnsi="Verdana" w:cs="Arial"/>
          <w:color w:val="000000"/>
          <w:sz w:val="20"/>
          <w:szCs w:val="20"/>
          <w:lang w:eastAsia="pl-PL"/>
        </w:rPr>
        <w:t>danie dodatkowe zaproponowane przez Wykonawcę i zaakceptowane przez Zamawiającego.</w:t>
      </w:r>
    </w:p>
    <w:p w14:paraId="4FBFF1E8" w14:textId="77777777" w:rsidR="005300B3" w:rsidRPr="00060C77" w:rsidRDefault="005300B3" w:rsidP="0051615C">
      <w:pPr>
        <w:pStyle w:val="Akapitzlist"/>
        <w:numPr>
          <w:ilvl w:val="0"/>
          <w:numId w:val="56"/>
        </w:numPr>
        <w:autoSpaceDE w:val="0"/>
        <w:autoSpaceDN w:val="0"/>
        <w:adjustRightInd w:val="0"/>
        <w:ind w:left="1134" w:hanging="141"/>
        <w:jc w:val="both"/>
        <w:rPr>
          <w:rFonts w:ascii="Verdana" w:hAnsi="Verdana" w:cs="Arial"/>
          <w:color w:val="000000"/>
          <w:sz w:val="20"/>
          <w:szCs w:val="20"/>
          <w:lang w:eastAsia="pl-PL"/>
        </w:rPr>
      </w:pPr>
      <w:r w:rsidRPr="00060C77">
        <w:rPr>
          <w:rFonts w:ascii="Verdana" w:hAnsi="Verdana" w:cs="Arial"/>
          <w:color w:val="000000"/>
          <w:sz w:val="20"/>
          <w:szCs w:val="20"/>
          <w:lang w:eastAsia="pl-PL"/>
        </w:rPr>
        <w:t xml:space="preserve">dodatki do dań: dodatki skrobiowe np. kasza pęczak, ryż </w:t>
      </w:r>
      <w:proofErr w:type="spellStart"/>
      <w:r w:rsidRPr="00060C77">
        <w:rPr>
          <w:rFonts w:ascii="Verdana" w:hAnsi="Verdana" w:cs="Arial"/>
          <w:color w:val="000000"/>
          <w:sz w:val="20"/>
          <w:szCs w:val="20"/>
          <w:lang w:eastAsia="pl-PL"/>
        </w:rPr>
        <w:t>basmati</w:t>
      </w:r>
      <w:proofErr w:type="spellEnd"/>
      <w:r w:rsidRPr="00060C77">
        <w:rPr>
          <w:rFonts w:ascii="Verdana" w:hAnsi="Verdana" w:cs="Arial"/>
          <w:color w:val="000000"/>
          <w:sz w:val="20"/>
          <w:szCs w:val="20"/>
          <w:lang w:eastAsia="pl-PL"/>
        </w:rPr>
        <w:t xml:space="preserve">, ziemniaki opiekane lub inne: 200 gr/ os. </w:t>
      </w:r>
    </w:p>
    <w:p w14:paraId="11B02DE5" w14:textId="77777777" w:rsidR="005300B3" w:rsidRPr="00060C77" w:rsidRDefault="005300B3" w:rsidP="0051615C">
      <w:pPr>
        <w:pStyle w:val="Akapitzlist"/>
        <w:numPr>
          <w:ilvl w:val="0"/>
          <w:numId w:val="56"/>
        </w:numPr>
        <w:autoSpaceDE w:val="0"/>
        <w:autoSpaceDN w:val="0"/>
        <w:adjustRightInd w:val="0"/>
        <w:ind w:left="1134" w:hanging="141"/>
        <w:jc w:val="both"/>
        <w:rPr>
          <w:rFonts w:ascii="Verdana" w:hAnsi="Verdana" w:cs="Arial"/>
          <w:color w:val="000000"/>
          <w:sz w:val="20"/>
          <w:szCs w:val="20"/>
          <w:lang w:eastAsia="pl-PL"/>
        </w:rPr>
      </w:pPr>
      <w:r w:rsidRPr="00060C77">
        <w:rPr>
          <w:rFonts w:ascii="Verdana" w:hAnsi="Verdana" w:cs="Arial"/>
          <w:color w:val="000000"/>
          <w:sz w:val="20"/>
          <w:szCs w:val="20"/>
          <w:lang w:eastAsia="pl-PL"/>
        </w:rPr>
        <w:t>dodatki warzywne podawane na ciepło, np. grillowane lub gotowane na parze warzywa lub inne: 150 gr/ os.</w:t>
      </w:r>
    </w:p>
    <w:p w14:paraId="2EDD7126" w14:textId="77777777" w:rsidR="005300B3" w:rsidRPr="00060C77" w:rsidRDefault="005300B3" w:rsidP="0051615C">
      <w:pPr>
        <w:pStyle w:val="Akapitzlist"/>
        <w:numPr>
          <w:ilvl w:val="0"/>
          <w:numId w:val="56"/>
        </w:numPr>
        <w:autoSpaceDE w:val="0"/>
        <w:autoSpaceDN w:val="0"/>
        <w:adjustRightInd w:val="0"/>
        <w:ind w:left="1134" w:hanging="141"/>
        <w:jc w:val="both"/>
        <w:rPr>
          <w:rFonts w:ascii="Verdana" w:hAnsi="Verdana" w:cs="Arial"/>
          <w:color w:val="000000"/>
          <w:sz w:val="20"/>
          <w:szCs w:val="20"/>
          <w:lang w:eastAsia="pl-PL"/>
        </w:rPr>
      </w:pPr>
      <w:r w:rsidRPr="00060C77">
        <w:rPr>
          <w:rFonts w:ascii="Verdana" w:hAnsi="Verdana" w:cs="Arial"/>
          <w:color w:val="000000"/>
          <w:sz w:val="20"/>
          <w:szCs w:val="20"/>
          <w:lang w:eastAsia="pl-PL"/>
        </w:rPr>
        <w:t>bufet sałatkowy samoobsługowy - Wykonawca zapewni minimum 3 rodzaje sałatek / surówek, z uwzględnieniem w kompozycji menu co najmniej dwóch rodzajów sałat. Dodatki do sałat: oliwa, dressing: sosy- 2 rodzaje, pieczywo.</w:t>
      </w:r>
    </w:p>
    <w:p w14:paraId="2CDD93CF" w14:textId="77777777" w:rsidR="00060C77" w:rsidRDefault="005300B3" w:rsidP="0051615C">
      <w:pPr>
        <w:pStyle w:val="Akapitzlist"/>
        <w:numPr>
          <w:ilvl w:val="0"/>
          <w:numId w:val="56"/>
        </w:numPr>
        <w:autoSpaceDE w:val="0"/>
        <w:autoSpaceDN w:val="0"/>
        <w:adjustRightInd w:val="0"/>
        <w:ind w:left="1134" w:hanging="141"/>
        <w:jc w:val="both"/>
        <w:rPr>
          <w:rFonts w:ascii="Verdana" w:hAnsi="Verdana" w:cs="Arial"/>
          <w:color w:val="000000"/>
          <w:sz w:val="20"/>
          <w:szCs w:val="20"/>
          <w:lang w:eastAsia="pl-PL"/>
        </w:rPr>
      </w:pPr>
      <w:r w:rsidRPr="00060C77">
        <w:rPr>
          <w:rFonts w:ascii="Verdana" w:hAnsi="Verdana" w:cs="Arial"/>
          <w:color w:val="000000"/>
          <w:sz w:val="20"/>
          <w:szCs w:val="20"/>
          <w:lang w:eastAsia="pl-PL"/>
        </w:rPr>
        <w:t>bufet z zimnymi przekąskami: wykwintne koreczki, tartinki, babeczki wytrawne, mini tortille. Każda sztuka 35-50 g, 5 sztuk na osobę.</w:t>
      </w:r>
    </w:p>
    <w:p w14:paraId="7E1770B0" w14:textId="77777777" w:rsidR="00060C77" w:rsidRDefault="00060C77" w:rsidP="0051615C">
      <w:pPr>
        <w:pStyle w:val="Akapitzlist"/>
        <w:numPr>
          <w:ilvl w:val="0"/>
          <w:numId w:val="56"/>
        </w:numPr>
        <w:autoSpaceDE w:val="0"/>
        <w:autoSpaceDN w:val="0"/>
        <w:adjustRightInd w:val="0"/>
        <w:ind w:left="1134" w:hanging="141"/>
        <w:jc w:val="both"/>
        <w:rPr>
          <w:rFonts w:ascii="Verdana" w:hAnsi="Verdana" w:cs="Arial"/>
          <w:color w:val="000000"/>
          <w:sz w:val="20"/>
          <w:szCs w:val="20"/>
          <w:lang w:eastAsia="pl-PL"/>
        </w:rPr>
      </w:pPr>
      <w:r>
        <w:rPr>
          <w:rFonts w:ascii="Verdana" w:hAnsi="Verdana" w:cs="Arial"/>
          <w:color w:val="000000"/>
          <w:sz w:val="20"/>
          <w:szCs w:val="20"/>
          <w:lang w:eastAsia="pl-PL"/>
        </w:rPr>
        <w:t>n</w:t>
      </w:r>
      <w:r w:rsidR="005300B3" w:rsidRPr="00060C77">
        <w:rPr>
          <w:rFonts w:ascii="Verdana" w:hAnsi="Verdana" w:cs="Arial"/>
          <w:color w:val="000000"/>
          <w:sz w:val="20"/>
          <w:szCs w:val="20"/>
          <w:lang w:eastAsia="pl-PL"/>
        </w:rPr>
        <w:t>apoje zimne:</w:t>
      </w:r>
    </w:p>
    <w:p w14:paraId="2E63B483" w14:textId="77777777" w:rsidR="00060C77" w:rsidRDefault="005300B3" w:rsidP="0051615C">
      <w:pPr>
        <w:pStyle w:val="Akapitzlist"/>
        <w:numPr>
          <w:ilvl w:val="0"/>
          <w:numId w:val="58"/>
        </w:numPr>
        <w:autoSpaceDE w:val="0"/>
        <w:autoSpaceDN w:val="0"/>
        <w:adjustRightInd w:val="0"/>
        <w:ind w:firstLine="414"/>
        <w:jc w:val="both"/>
        <w:rPr>
          <w:rFonts w:ascii="Verdana" w:hAnsi="Verdana" w:cs="Arial"/>
          <w:color w:val="000000"/>
          <w:sz w:val="20"/>
          <w:szCs w:val="20"/>
          <w:lang w:eastAsia="pl-PL"/>
        </w:rPr>
      </w:pPr>
      <w:r w:rsidRPr="00060C77">
        <w:rPr>
          <w:rFonts w:ascii="Verdana" w:hAnsi="Verdana" w:cs="Arial"/>
          <w:color w:val="000000"/>
          <w:sz w:val="20"/>
          <w:szCs w:val="20"/>
          <w:lang w:eastAsia="pl-PL"/>
        </w:rPr>
        <w:t>soki min. 3 rodzaje: jabłkowy, pomarańczowy, grejpfrutowy oraz coca-cola;</w:t>
      </w:r>
    </w:p>
    <w:p w14:paraId="3E450EEA" w14:textId="77777777" w:rsidR="00060C77" w:rsidRDefault="005300B3" w:rsidP="0051615C">
      <w:pPr>
        <w:pStyle w:val="Akapitzlist"/>
        <w:numPr>
          <w:ilvl w:val="0"/>
          <w:numId w:val="58"/>
        </w:numPr>
        <w:autoSpaceDE w:val="0"/>
        <w:autoSpaceDN w:val="0"/>
        <w:adjustRightInd w:val="0"/>
        <w:ind w:firstLine="414"/>
        <w:jc w:val="both"/>
        <w:rPr>
          <w:rFonts w:ascii="Verdana" w:hAnsi="Verdana" w:cs="Arial"/>
          <w:color w:val="000000"/>
          <w:sz w:val="20"/>
          <w:szCs w:val="20"/>
          <w:lang w:eastAsia="pl-PL"/>
        </w:rPr>
      </w:pPr>
      <w:r w:rsidRPr="00060C77">
        <w:rPr>
          <w:rFonts w:ascii="Verdana" w:hAnsi="Verdana" w:cs="Arial"/>
          <w:color w:val="000000"/>
          <w:sz w:val="20"/>
          <w:szCs w:val="20"/>
          <w:lang w:eastAsia="pl-PL"/>
        </w:rPr>
        <w:t xml:space="preserve">woda gazowana i niegazowa mineralna w karafkach/dzbankach. </w:t>
      </w:r>
    </w:p>
    <w:p w14:paraId="5A782AEC" w14:textId="77777777" w:rsidR="00060C77" w:rsidRDefault="00060C77" w:rsidP="0051615C">
      <w:pPr>
        <w:pStyle w:val="Akapitzlist"/>
        <w:numPr>
          <w:ilvl w:val="0"/>
          <w:numId w:val="56"/>
        </w:numPr>
        <w:autoSpaceDE w:val="0"/>
        <w:autoSpaceDN w:val="0"/>
        <w:adjustRightInd w:val="0"/>
        <w:ind w:left="1134" w:hanging="141"/>
        <w:jc w:val="both"/>
        <w:rPr>
          <w:rFonts w:ascii="Verdana" w:hAnsi="Verdana" w:cs="Arial"/>
          <w:color w:val="000000"/>
          <w:sz w:val="20"/>
          <w:szCs w:val="20"/>
          <w:lang w:eastAsia="pl-PL"/>
        </w:rPr>
      </w:pPr>
      <w:r>
        <w:rPr>
          <w:rFonts w:ascii="Verdana" w:hAnsi="Verdana" w:cs="Arial"/>
          <w:color w:val="000000"/>
          <w:sz w:val="20"/>
          <w:szCs w:val="20"/>
          <w:lang w:eastAsia="pl-PL"/>
        </w:rPr>
        <w:t>n</w:t>
      </w:r>
      <w:r w:rsidR="005300B3" w:rsidRPr="00060C77">
        <w:rPr>
          <w:rFonts w:ascii="Verdana" w:hAnsi="Verdana" w:cs="Arial"/>
          <w:color w:val="000000"/>
          <w:sz w:val="20"/>
          <w:szCs w:val="20"/>
          <w:lang w:eastAsia="pl-PL"/>
        </w:rPr>
        <w:t>apoje gorące:</w:t>
      </w:r>
    </w:p>
    <w:p w14:paraId="727C88FB" w14:textId="77777777" w:rsidR="00060C77" w:rsidRDefault="005300B3" w:rsidP="0051615C">
      <w:pPr>
        <w:pStyle w:val="Akapitzlist"/>
        <w:numPr>
          <w:ilvl w:val="0"/>
          <w:numId w:val="59"/>
        </w:numPr>
        <w:autoSpaceDE w:val="0"/>
        <w:autoSpaceDN w:val="0"/>
        <w:adjustRightInd w:val="0"/>
        <w:ind w:firstLine="414"/>
        <w:jc w:val="both"/>
        <w:rPr>
          <w:rFonts w:ascii="Verdana" w:hAnsi="Verdana" w:cs="Arial"/>
          <w:color w:val="000000"/>
          <w:sz w:val="20"/>
          <w:szCs w:val="20"/>
          <w:lang w:eastAsia="pl-PL"/>
        </w:rPr>
      </w:pPr>
      <w:r w:rsidRPr="00060C77">
        <w:rPr>
          <w:rFonts w:ascii="Verdana" w:hAnsi="Verdana" w:cs="Arial"/>
          <w:color w:val="000000"/>
          <w:sz w:val="20"/>
          <w:szCs w:val="20"/>
          <w:lang w:eastAsia="pl-PL"/>
        </w:rPr>
        <w:t>kawa - serwowana z baru kawowego,</w:t>
      </w:r>
    </w:p>
    <w:p w14:paraId="6FA86872" w14:textId="0B086EBB" w:rsidR="005300B3" w:rsidRPr="00060C77" w:rsidRDefault="005300B3" w:rsidP="0051615C">
      <w:pPr>
        <w:pStyle w:val="Akapitzlist"/>
        <w:numPr>
          <w:ilvl w:val="0"/>
          <w:numId w:val="59"/>
        </w:numPr>
        <w:autoSpaceDE w:val="0"/>
        <w:autoSpaceDN w:val="0"/>
        <w:adjustRightInd w:val="0"/>
        <w:ind w:firstLine="414"/>
        <w:jc w:val="both"/>
        <w:rPr>
          <w:rFonts w:ascii="Verdana" w:hAnsi="Verdana" w:cs="Arial"/>
          <w:color w:val="000000"/>
          <w:sz w:val="20"/>
          <w:szCs w:val="20"/>
          <w:lang w:eastAsia="pl-PL"/>
        </w:rPr>
      </w:pPr>
      <w:r w:rsidRPr="00060C77">
        <w:rPr>
          <w:rFonts w:ascii="Verdana" w:hAnsi="Verdana" w:cs="Arial"/>
          <w:color w:val="000000"/>
          <w:sz w:val="20"/>
          <w:szCs w:val="20"/>
          <w:lang w:eastAsia="pl-PL"/>
        </w:rPr>
        <w:lastRenderedPageBreak/>
        <w:t>herbata – wybór herbat w saszetkach eksponowanych w drewnianych pudełkach z przegródkami, min. 6 smaków z dodatkami bez limitu.</w:t>
      </w:r>
    </w:p>
    <w:p w14:paraId="09DBDE66" w14:textId="77777777" w:rsidR="00060C7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060C77">
        <w:rPr>
          <w:rFonts w:ascii="Verdana" w:hAnsi="Verdana" w:cs="Arial"/>
          <w:color w:val="000000"/>
          <w:sz w:val="20"/>
          <w:szCs w:val="20"/>
          <w:lang w:eastAsia="pl-PL"/>
        </w:rPr>
        <w:t>Napoje zimne i gorące będą na bieżąco uzupełniane.</w:t>
      </w:r>
    </w:p>
    <w:p w14:paraId="2DD124D1" w14:textId="77777777" w:rsidR="00060C7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060C77">
        <w:rPr>
          <w:rFonts w:ascii="Verdana" w:hAnsi="Verdana" w:cs="Arial"/>
          <w:color w:val="000000"/>
          <w:sz w:val="20"/>
          <w:szCs w:val="20"/>
          <w:lang w:eastAsia="pl-PL"/>
        </w:rPr>
        <w:t xml:space="preserve">Wykonawca zapewni przekąski słodkie (bufet deserowy), składające się z eleganckich deserów, serwowanych w szklanych lub ceramicznych pojemnikach: minimum 3 rodzaje – crème </w:t>
      </w:r>
      <w:proofErr w:type="spellStart"/>
      <w:r w:rsidRPr="00060C77">
        <w:rPr>
          <w:rFonts w:ascii="Verdana" w:hAnsi="Verdana" w:cs="Arial"/>
          <w:color w:val="000000"/>
          <w:sz w:val="20"/>
          <w:szCs w:val="20"/>
          <w:lang w:eastAsia="pl-PL"/>
        </w:rPr>
        <w:t>brulee</w:t>
      </w:r>
      <w:proofErr w:type="spellEnd"/>
      <w:r w:rsidRPr="00060C77">
        <w:rPr>
          <w:rFonts w:ascii="Verdana" w:hAnsi="Verdana" w:cs="Arial"/>
          <w:color w:val="000000"/>
          <w:sz w:val="20"/>
          <w:szCs w:val="20"/>
          <w:lang w:eastAsia="pl-PL"/>
        </w:rPr>
        <w:t xml:space="preserve"> lub panna cotta lub deser czekoladowy z wiśniami i migdałami lub inne zaproponowane przez Wykonawcę, zaakceptowane przez Zamawiającego.</w:t>
      </w:r>
    </w:p>
    <w:p w14:paraId="29929358" w14:textId="3A287C9E" w:rsidR="00060C7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060C77">
        <w:rPr>
          <w:rFonts w:ascii="Verdana" w:hAnsi="Verdana" w:cs="Arial"/>
          <w:color w:val="000000"/>
          <w:sz w:val="20"/>
          <w:szCs w:val="20"/>
          <w:lang w:eastAsia="pl-PL"/>
        </w:rPr>
        <w:t>Wykonawca zapewni minimum</w:t>
      </w:r>
      <w:r w:rsidR="00604CBC">
        <w:rPr>
          <w:rFonts w:ascii="Verdana" w:hAnsi="Verdana" w:cs="Arial"/>
          <w:color w:val="000000"/>
          <w:sz w:val="20"/>
          <w:szCs w:val="20"/>
          <w:lang w:eastAsia="pl-PL"/>
        </w:rPr>
        <w:t xml:space="preserve"> 2-4</w:t>
      </w:r>
      <w:r w:rsidRPr="00060C77">
        <w:rPr>
          <w:rFonts w:ascii="Verdana" w:hAnsi="Verdana" w:cs="Arial"/>
          <w:color w:val="000000"/>
          <w:sz w:val="20"/>
          <w:szCs w:val="20"/>
          <w:lang w:eastAsia="pl-PL"/>
        </w:rPr>
        <w:t xml:space="preserve"> stoiska z alkoholem w godzinach 20.00-02.00, na których będzie wydawane: piwo, w tym piwa </w:t>
      </w:r>
      <w:proofErr w:type="spellStart"/>
      <w:r w:rsidRPr="00060C77">
        <w:rPr>
          <w:rFonts w:ascii="Verdana" w:hAnsi="Verdana" w:cs="Arial"/>
          <w:color w:val="000000"/>
          <w:sz w:val="20"/>
          <w:szCs w:val="20"/>
          <w:lang w:eastAsia="pl-PL"/>
        </w:rPr>
        <w:t>kraftowe</w:t>
      </w:r>
      <w:proofErr w:type="spellEnd"/>
      <w:r w:rsidRPr="00060C77">
        <w:rPr>
          <w:rFonts w:ascii="Verdana" w:hAnsi="Verdana" w:cs="Arial"/>
          <w:color w:val="000000"/>
          <w:sz w:val="20"/>
          <w:szCs w:val="20"/>
          <w:lang w:eastAsia="pl-PL"/>
        </w:rPr>
        <w:t>, wino białe i czerwone.</w:t>
      </w:r>
    </w:p>
    <w:p w14:paraId="43E27D4F" w14:textId="69D4F39C" w:rsidR="005300B3" w:rsidRPr="00060C7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060C77">
        <w:rPr>
          <w:rFonts w:ascii="Verdana" w:hAnsi="Verdana" w:cs="Arial"/>
          <w:color w:val="000000"/>
          <w:sz w:val="20"/>
          <w:szCs w:val="20"/>
          <w:lang w:eastAsia="pl-PL"/>
        </w:rPr>
        <w:t xml:space="preserve">Wykonawca zapewni dostęp do baru z innymi alkoholami, m.in. whisky, gin, rum, itp. które uczestnicy będą nabywać we własnym zakresie. Sprzedaż alkoholi powinna odbywać się w atrakcyjnych cenach. Dopuszczalne formy płatności: gotówka i karta płatnicza. Płatna formuła baru powinna być specjalnie oznakowana. </w:t>
      </w:r>
    </w:p>
    <w:p w14:paraId="62EE2740" w14:textId="77777777" w:rsidR="005300B3" w:rsidRPr="00145727" w:rsidRDefault="005300B3" w:rsidP="00353BC6">
      <w:pPr>
        <w:pStyle w:val="Akapitzlist"/>
        <w:numPr>
          <w:ilvl w:val="3"/>
          <w:numId w:val="25"/>
        </w:numPr>
        <w:autoSpaceDE w:val="0"/>
        <w:autoSpaceDN w:val="0"/>
        <w:adjustRightInd w:val="0"/>
        <w:jc w:val="both"/>
        <w:rPr>
          <w:rFonts w:ascii="Verdana" w:hAnsi="Verdana" w:cs="Arial"/>
          <w:color w:val="000000"/>
          <w:sz w:val="20"/>
          <w:szCs w:val="20"/>
          <w:lang w:eastAsia="pl-PL"/>
        </w:rPr>
      </w:pPr>
      <w:r w:rsidRPr="00145727">
        <w:rPr>
          <w:rFonts w:ascii="Verdana" w:hAnsi="Verdana" w:cs="Arial"/>
          <w:color w:val="000000"/>
          <w:sz w:val="20"/>
          <w:szCs w:val="20"/>
          <w:lang w:eastAsia="pl-PL"/>
        </w:rPr>
        <w:t xml:space="preserve">W ramach obsługi Wykonawca zobowiązany będzie do uwzględnienia Ustawy o wychowaniu w trzeźwości i przeciwdziałaniu alkoholizmowi (Dz. U. z 2018 r., poz. 2137 z </w:t>
      </w:r>
      <w:proofErr w:type="spellStart"/>
      <w:r w:rsidRPr="00145727">
        <w:rPr>
          <w:rFonts w:ascii="Verdana" w:hAnsi="Verdana" w:cs="Arial"/>
          <w:color w:val="000000"/>
          <w:sz w:val="20"/>
          <w:szCs w:val="20"/>
          <w:lang w:eastAsia="pl-PL"/>
        </w:rPr>
        <w:t>poźn</w:t>
      </w:r>
      <w:proofErr w:type="spellEnd"/>
      <w:r w:rsidRPr="00145727">
        <w:rPr>
          <w:rFonts w:ascii="Verdana" w:hAnsi="Verdana" w:cs="Arial"/>
          <w:color w:val="000000"/>
          <w:sz w:val="20"/>
          <w:szCs w:val="20"/>
          <w:lang w:eastAsia="pl-PL"/>
        </w:rPr>
        <w:t xml:space="preserve">. zm.). </w:t>
      </w:r>
    </w:p>
    <w:p w14:paraId="65649D23" w14:textId="77777777" w:rsidR="005300B3" w:rsidRPr="00145727" w:rsidRDefault="005300B3" w:rsidP="00060C77">
      <w:pPr>
        <w:pStyle w:val="Akapitzlist"/>
        <w:numPr>
          <w:ilvl w:val="1"/>
          <w:numId w:val="25"/>
        </w:numPr>
        <w:autoSpaceDE w:val="0"/>
        <w:autoSpaceDN w:val="0"/>
        <w:adjustRightInd w:val="0"/>
        <w:ind w:left="567" w:hanging="567"/>
        <w:jc w:val="both"/>
        <w:rPr>
          <w:rFonts w:ascii="Verdana" w:hAnsi="Verdana" w:cs="Arial"/>
          <w:color w:val="000000"/>
          <w:sz w:val="20"/>
          <w:szCs w:val="20"/>
          <w:lang w:eastAsia="pl-PL"/>
        </w:rPr>
      </w:pPr>
      <w:r w:rsidRPr="00145727">
        <w:rPr>
          <w:rFonts w:ascii="Verdana" w:hAnsi="Verdana" w:cs="Arial"/>
          <w:color w:val="000000"/>
          <w:sz w:val="20"/>
          <w:szCs w:val="20"/>
          <w:lang w:eastAsia="pl-PL"/>
        </w:rPr>
        <w:t>Wykonawca zobowiązany będzie do:</w:t>
      </w:r>
    </w:p>
    <w:p w14:paraId="5FED2E37" w14:textId="77777777" w:rsidR="005300B3" w:rsidRPr="00145727" w:rsidRDefault="005300B3" w:rsidP="00060C77">
      <w:pPr>
        <w:pStyle w:val="Akapitzlist"/>
        <w:numPr>
          <w:ilvl w:val="2"/>
          <w:numId w:val="25"/>
        </w:numPr>
        <w:autoSpaceDE w:val="0"/>
        <w:autoSpaceDN w:val="0"/>
        <w:adjustRightInd w:val="0"/>
        <w:ind w:left="1276"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Zapewnienia szatni dla wszystkich gości i odpowiedniej ilości toalet.</w:t>
      </w:r>
    </w:p>
    <w:p w14:paraId="2912E067" w14:textId="77777777" w:rsidR="005300B3" w:rsidRPr="00145727" w:rsidRDefault="005300B3" w:rsidP="00060C77">
      <w:pPr>
        <w:pStyle w:val="Akapitzlist"/>
        <w:numPr>
          <w:ilvl w:val="2"/>
          <w:numId w:val="25"/>
        </w:numPr>
        <w:autoSpaceDE w:val="0"/>
        <w:autoSpaceDN w:val="0"/>
        <w:adjustRightInd w:val="0"/>
        <w:ind w:left="1276"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Zapewnienia profesjonalnej obsługi kelnerskiej.</w:t>
      </w:r>
    </w:p>
    <w:p w14:paraId="5437A2E3" w14:textId="3E417D35" w:rsidR="005300B3" w:rsidRPr="00145727" w:rsidRDefault="005300B3" w:rsidP="00060C77">
      <w:pPr>
        <w:pStyle w:val="Akapitzlist"/>
        <w:numPr>
          <w:ilvl w:val="3"/>
          <w:numId w:val="25"/>
        </w:numPr>
        <w:autoSpaceDE w:val="0"/>
        <w:autoSpaceDN w:val="0"/>
        <w:adjustRightInd w:val="0"/>
        <w:ind w:left="1276" w:hanging="567"/>
        <w:jc w:val="both"/>
        <w:rPr>
          <w:rFonts w:ascii="Verdana" w:hAnsi="Verdana" w:cs="Arial"/>
          <w:color w:val="000000"/>
          <w:sz w:val="20"/>
          <w:szCs w:val="20"/>
          <w:lang w:eastAsia="pl-PL"/>
        </w:rPr>
      </w:pPr>
      <w:r w:rsidRPr="00145727">
        <w:rPr>
          <w:rFonts w:ascii="Verdana" w:hAnsi="Verdana" w:cs="Arial"/>
          <w:color w:val="000000"/>
          <w:sz w:val="20"/>
          <w:szCs w:val="20"/>
          <w:lang w:eastAsia="pl-PL"/>
        </w:rPr>
        <w:t>Obsługa kelnerska będzie w jednolitych, eleganckich strojach. Kelnerzy powinni posiadać doświadczenie w pracy przy profesjonalnej obsłudze gości, aktualne orzeczenie lekarskie do celów sanitarno-epidemiologicznych oraz cechować się wysoką kulturą osobistą. Obsługa kelnerska wymagana jest na czas 30 minut przed rozpoczęciem Kolacji do ostatniego gościa. Wykonawca zapewni osobę, która będzie pełniła funkcję koordynatora cateringu i będzie w stałym kontakcie z Zamawiającym i koordynatorem wydarzenia po stronie Wykonawcy.</w:t>
      </w:r>
    </w:p>
    <w:p w14:paraId="7570C5A3" w14:textId="77777777" w:rsidR="005300B3" w:rsidRPr="00145727" w:rsidRDefault="005300B3" w:rsidP="00060C77">
      <w:pPr>
        <w:pStyle w:val="Akapitzlist"/>
        <w:numPr>
          <w:ilvl w:val="3"/>
          <w:numId w:val="25"/>
        </w:numPr>
        <w:autoSpaceDE w:val="0"/>
        <w:autoSpaceDN w:val="0"/>
        <w:adjustRightInd w:val="0"/>
        <w:ind w:left="1134" w:hanging="567"/>
        <w:jc w:val="both"/>
        <w:rPr>
          <w:rFonts w:ascii="Verdana" w:hAnsi="Verdana" w:cs="Arial"/>
          <w:color w:val="000000"/>
          <w:sz w:val="20"/>
          <w:szCs w:val="20"/>
          <w:lang w:eastAsia="pl-PL"/>
        </w:rPr>
      </w:pPr>
      <w:r w:rsidRPr="00145727">
        <w:rPr>
          <w:rFonts w:ascii="Verdana" w:hAnsi="Verdana" w:cs="Arial"/>
          <w:color w:val="000000"/>
          <w:sz w:val="20"/>
          <w:szCs w:val="20"/>
          <w:lang w:eastAsia="pl-PL"/>
        </w:rPr>
        <w:t>Wykonawca odpowiada za sprawną, profesjonalną, dyskretną i bezkolizyjną obsługę.</w:t>
      </w:r>
    </w:p>
    <w:p w14:paraId="025B02FE" w14:textId="77777777" w:rsidR="005300B3" w:rsidRPr="00145727" w:rsidRDefault="005300B3" w:rsidP="00060C77">
      <w:pPr>
        <w:pStyle w:val="Akapitzlist"/>
        <w:numPr>
          <w:ilvl w:val="3"/>
          <w:numId w:val="25"/>
        </w:numPr>
        <w:autoSpaceDE w:val="0"/>
        <w:autoSpaceDN w:val="0"/>
        <w:adjustRightInd w:val="0"/>
        <w:ind w:left="1134" w:hanging="567"/>
        <w:jc w:val="both"/>
        <w:rPr>
          <w:rFonts w:ascii="Verdana" w:hAnsi="Verdana" w:cs="Arial"/>
          <w:color w:val="000000"/>
          <w:sz w:val="20"/>
          <w:szCs w:val="20"/>
          <w:lang w:eastAsia="pl-PL"/>
        </w:rPr>
      </w:pPr>
      <w:r w:rsidRPr="00145727">
        <w:rPr>
          <w:rFonts w:ascii="Verdana" w:hAnsi="Verdana" w:cs="Arial"/>
          <w:color w:val="000000"/>
          <w:sz w:val="20"/>
          <w:szCs w:val="20"/>
          <w:lang w:eastAsia="pl-PL"/>
        </w:rPr>
        <w:t>Wykonawca zobowiązany będzie do przygotowania na czas i sprawnego rozdystrybuowania przez kelnerów odpowiedniej ilości kieliszków i szklanek oraz do zapewnienia obsługi technicznej w zakresie przygotowania cateringu, a następnie uprzątnięcia pozostałości.</w:t>
      </w:r>
    </w:p>
    <w:p w14:paraId="788E78A7" w14:textId="77777777" w:rsidR="005300B3" w:rsidRPr="00145727" w:rsidRDefault="005300B3" w:rsidP="00060C77">
      <w:pPr>
        <w:pStyle w:val="Akapitzlist"/>
        <w:numPr>
          <w:ilvl w:val="3"/>
          <w:numId w:val="25"/>
        </w:numPr>
        <w:autoSpaceDE w:val="0"/>
        <w:autoSpaceDN w:val="0"/>
        <w:adjustRightInd w:val="0"/>
        <w:ind w:left="1134" w:hanging="567"/>
        <w:jc w:val="both"/>
        <w:rPr>
          <w:rFonts w:ascii="Verdana" w:hAnsi="Verdana" w:cs="Arial"/>
          <w:color w:val="000000"/>
          <w:sz w:val="20"/>
          <w:szCs w:val="20"/>
          <w:lang w:eastAsia="pl-PL"/>
        </w:rPr>
      </w:pPr>
      <w:r w:rsidRPr="00145727">
        <w:rPr>
          <w:rFonts w:ascii="Verdana" w:hAnsi="Verdana" w:cs="Arial"/>
          <w:color w:val="000000"/>
          <w:sz w:val="20"/>
          <w:szCs w:val="20"/>
          <w:lang w:eastAsia="pl-PL"/>
        </w:rPr>
        <w:t>Wykonawca zobowiązany jest do sprzątania na bieżąco przestrzeni cateringowych, odbierania od gości zużytych naczyń, wymiany naczyń.</w:t>
      </w:r>
    </w:p>
    <w:p w14:paraId="0CB78939" w14:textId="77777777" w:rsidR="005300B3" w:rsidRPr="00145727" w:rsidRDefault="005300B3" w:rsidP="00060C77">
      <w:pPr>
        <w:pStyle w:val="Akapitzlist"/>
        <w:numPr>
          <w:ilvl w:val="2"/>
          <w:numId w:val="25"/>
        </w:numPr>
        <w:autoSpaceDE w:val="0"/>
        <w:autoSpaceDN w:val="0"/>
        <w:adjustRightInd w:val="0"/>
        <w:ind w:left="1276"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Zapewnienia profesjonalnego sprzętu cateringowego.</w:t>
      </w:r>
    </w:p>
    <w:p w14:paraId="7817FF22" w14:textId="77777777" w:rsidR="005300B3" w:rsidRPr="00145727" w:rsidRDefault="005300B3" w:rsidP="00060C77">
      <w:pPr>
        <w:pStyle w:val="Akapitzlist"/>
        <w:numPr>
          <w:ilvl w:val="3"/>
          <w:numId w:val="25"/>
        </w:numPr>
        <w:autoSpaceDE w:val="0"/>
        <w:autoSpaceDN w:val="0"/>
        <w:adjustRightInd w:val="0"/>
        <w:ind w:left="1276"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Wykonawca jest zobowiązany do zapewnienia niezbędnych urządzeń (ekspresy do kawy, podgrzewacze itp.) oraz naczyń ceramicznych lub szklanych, sztućców metalowych, serwetek papierowych 3-warstowowych, tac, szklanek, itp. Zamawiający nie dopuszcza naczyń jednorazowych.</w:t>
      </w:r>
    </w:p>
    <w:p w14:paraId="4BA3BABB" w14:textId="77777777" w:rsidR="005300B3" w:rsidRPr="00145727" w:rsidRDefault="005300B3" w:rsidP="00060C77">
      <w:pPr>
        <w:pStyle w:val="Akapitzlist"/>
        <w:numPr>
          <w:ilvl w:val="3"/>
          <w:numId w:val="25"/>
        </w:numPr>
        <w:autoSpaceDE w:val="0"/>
        <w:autoSpaceDN w:val="0"/>
        <w:adjustRightInd w:val="0"/>
        <w:ind w:left="1276"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Wykonawca musi użyć zastawy, która będzie czysta i nieuszkodzona. Cała zastawa musi być utrzymana w tym samym wzornictwie oraz stanowić jeden komplet, potrawy powinny być podawane w zastawie stołowej dostosowanej do rodzaju potraw. Wykonawca zapewni niezbędną obsługę do ustawiania, przenoszenia sprzętu cateringowego, stołów, dekoracji podczas trwania Wydarzenia.</w:t>
      </w:r>
    </w:p>
    <w:p w14:paraId="633F69AE" w14:textId="77777777" w:rsidR="005300B3" w:rsidRPr="00145727" w:rsidRDefault="005300B3" w:rsidP="00060C77">
      <w:pPr>
        <w:pStyle w:val="Akapitzlist"/>
        <w:numPr>
          <w:ilvl w:val="2"/>
          <w:numId w:val="25"/>
        </w:numPr>
        <w:autoSpaceDE w:val="0"/>
        <w:autoSpaceDN w:val="0"/>
        <w:adjustRightInd w:val="0"/>
        <w:ind w:left="1276"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lastRenderedPageBreak/>
        <w:t>Udekorowania stolików i stołów bufetowych w kompozycje ze świeżych kwiatów lub inne elementy dekoracyjne.</w:t>
      </w:r>
    </w:p>
    <w:p w14:paraId="12C61892" w14:textId="77777777" w:rsidR="005300B3" w:rsidRPr="00145727" w:rsidRDefault="005300B3" w:rsidP="00353BC6">
      <w:pPr>
        <w:pStyle w:val="Akapitzlist"/>
        <w:numPr>
          <w:ilvl w:val="1"/>
          <w:numId w:val="25"/>
        </w:numPr>
        <w:autoSpaceDE w:val="0"/>
        <w:autoSpaceDN w:val="0"/>
        <w:adjustRightInd w:val="0"/>
        <w:jc w:val="both"/>
        <w:rPr>
          <w:rFonts w:ascii="Verdana" w:hAnsi="Verdana" w:cs="Arial"/>
          <w:color w:val="000000"/>
          <w:sz w:val="20"/>
          <w:szCs w:val="20"/>
          <w:lang w:eastAsia="pl-PL"/>
        </w:rPr>
      </w:pPr>
      <w:r w:rsidRPr="00145727">
        <w:rPr>
          <w:rFonts w:ascii="Verdana" w:hAnsi="Verdana" w:cs="Arial"/>
          <w:color w:val="000000"/>
          <w:sz w:val="20"/>
          <w:szCs w:val="20"/>
          <w:lang w:eastAsia="pl-PL"/>
        </w:rPr>
        <w:t>Ponadto Wykonawca jest zobowiązany do:</w:t>
      </w:r>
    </w:p>
    <w:p w14:paraId="54A96324"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zapewnienia, że produkty nieprzetworzone takie jak kawa, herbata, soki i inne będą posiadały odpowiednią datę przydatności do spożycia i temperaturę,</w:t>
      </w:r>
    </w:p>
    <w:p w14:paraId="014D4E93"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zapewnienia, że wszystkie produkty będą bezwzględnie świeże, a także będą charakteryzować się wysoką jakością w odniesieniu do użytych składników oraz estetycznie podane. Posiłki dostarczone w ramach przedmiotowego zamówienia muszą być przygotowane z zachowaniem przepisów sanitarnych,</w:t>
      </w:r>
    </w:p>
    <w:p w14:paraId="0DCBFF80"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zapewnienia, że napoje ciepłe będą podane w taki sposób, aby przez czas trwania spotkania utrzymywana była ich stała, odpowiednio wysoka temperatura,</w:t>
      </w:r>
    </w:p>
    <w:p w14:paraId="6615776A"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zapewnienia, że podane powyżej gramatury dotyczą produktów po obróbce termicznej,</w:t>
      </w:r>
    </w:p>
    <w:p w14:paraId="6092FF66"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zadbania, by podmiot przygotowujący catering posiadał decyzję Państwowego Powiatowego Inspektoratu Sanitarnego zatwierdzającą lub warunkowo zatwierdzającą zakład wprowadzający do obrotu/i produkujący/ żywność lub/i uzyskał wpis do rejestru zakładów, które wprowadzają do obrotu /i produkują/ żywność, o którym mowa w art. 62 ust. 1 pkt. 1- 4 ustawy z dnia 25 sierpnia 2006r. o bezpieczeństwie żywności i żywienia (tj. Dz. U. z 2017 r., poz. 149 z późn. zm.),</w:t>
      </w:r>
    </w:p>
    <w:p w14:paraId="025CE525"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 xml:space="preserve">zapewnienia na swój koszt i ryzyko właściwego transportu posiłków </w:t>
      </w:r>
      <w:r w:rsidRPr="00145727">
        <w:rPr>
          <w:rFonts w:ascii="Verdana" w:hAnsi="Verdana" w:cs="Arial"/>
          <w:color w:val="000000"/>
          <w:sz w:val="20"/>
          <w:szCs w:val="20"/>
          <w:lang w:eastAsia="pl-PL"/>
        </w:rPr>
        <w:br/>
        <w:t>do Zamawiającego, zgodnie z obowiązującymi w tym zakresie przepisami sanitarnymi,</w:t>
      </w:r>
    </w:p>
    <w:p w14:paraId="40CF5DEF"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aranżacji przestrzeni cateringowych i sprzątania mebli wykorzystywanych podczas i po wydarzeniu,</w:t>
      </w:r>
    </w:p>
    <w:p w14:paraId="6E537B15"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ekspozycja posiłków musi być niestandardowa. Zamawiający oczekuje przełamania konwencji podawania posiłków w sposób tradycyjny; Wykonawca będzie zobowiązany podać i wyeksponować posiłki w elegancki, nietuzinkowy sposób,</w:t>
      </w:r>
    </w:p>
    <w:p w14:paraId="13A5BCA2" w14:textId="77777777" w:rsidR="005300B3" w:rsidRPr="00145727" w:rsidRDefault="005300B3" w:rsidP="00060C77">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145727">
        <w:rPr>
          <w:rFonts w:ascii="Verdana" w:hAnsi="Verdana" w:cs="Arial"/>
          <w:color w:val="000000"/>
          <w:sz w:val="20"/>
          <w:szCs w:val="20"/>
          <w:lang w:eastAsia="pl-PL"/>
        </w:rPr>
        <w:t xml:space="preserve">przy potrawach muszą być umieszczone etykiety podpisujące dania w języku polskim. Przystawki, ciasta i inne dania powinny być podawane w indywidualnym opakowaniu (np. pucharku, </w:t>
      </w:r>
      <w:proofErr w:type="spellStart"/>
      <w:r w:rsidRPr="00145727">
        <w:rPr>
          <w:rFonts w:ascii="Verdana" w:hAnsi="Verdana" w:cs="Arial"/>
          <w:color w:val="000000"/>
          <w:sz w:val="20"/>
          <w:szCs w:val="20"/>
          <w:lang w:eastAsia="pl-PL"/>
        </w:rPr>
        <w:t>papilotce</w:t>
      </w:r>
      <w:proofErr w:type="spellEnd"/>
      <w:r w:rsidRPr="00145727">
        <w:rPr>
          <w:rFonts w:ascii="Verdana" w:hAnsi="Verdana" w:cs="Arial"/>
          <w:color w:val="000000"/>
          <w:sz w:val="20"/>
          <w:szCs w:val="20"/>
          <w:lang w:eastAsia="pl-PL"/>
        </w:rPr>
        <w:t>), nie mogą być układanie jedna na drugiej. Przystawki i ‘</w:t>
      </w:r>
      <w:proofErr w:type="spellStart"/>
      <w:r w:rsidRPr="00145727">
        <w:rPr>
          <w:rFonts w:ascii="Verdana" w:hAnsi="Verdana" w:cs="Arial"/>
          <w:color w:val="000000"/>
          <w:sz w:val="20"/>
          <w:szCs w:val="20"/>
          <w:lang w:eastAsia="pl-PL"/>
        </w:rPr>
        <w:t>finger</w:t>
      </w:r>
      <w:proofErr w:type="spellEnd"/>
      <w:r w:rsidRPr="00145727">
        <w:rPr>
          <w:rFonts w:ascii="Verdana" w:hAnsi="Verdana" w:cs="Arial"/>
          <w:color w:val="000000"/>
          <w:sz w:val="20"/>
          <w:szCs w:val="20"/>
          <w:lang w:eastAsia="pl-PL"/>
        </w:rPr>
        <w:t xml:space="preserve"> food’ muszą być serwowane w szklanych naczyniach/</w:t>
      </w:r>
      <w:proofErr w:type="spellStart"/>
      <w:r w:rsidRPr="00145727">
        <w:rPr>
          <w:rFonts w:ascii="Verdana" w:hAnsi="Verdana" w:cs="Arial"/>
          <w:color w:val="000000"/>
          <w:sz w:val="20"/>
          <w:szCs w:val="20"/>
          <w:lang w:eastAsia="pl-PL"/>
        </w:rPr>
        <w:t>porcjówkach</w:t>
      </w:r>
      <w:proofErr w:type="spellEnd"/>
      <w:r w:rsidRPr="00145727">
        <w:rPr>
          <w:rFonts w:ascii="Verdana" w:hAnsi="Verdana" w:cs="Arial"/>
          <w:color w:val="000000"/>
          <w:sz w:val="20"/>
          <w:szCs w:val="20"/>
          <w:lang w:eastAsia="pl-PL"/>
        </w:rPr>
        <w:t>. Zamawiający nie dopuszcza możliwości serwowania w plastiku.</w:t>
      </w:r>
    </w:p>
    <w:p w14:paraId="29686551" w14:textId="79D4B70F" w:rsidR="000011BA" w:rsidRPr="000011BA" w:rsidRDefault="000011BA" w:rsidP="000011BA">
      <w:pPr>
        <w:pStyle w:val="Akapitzlist"/>
        <w:numPr>
          <w:ilvl w:val="1"/>
          <w:numId w:val="25"/>
        </w:numPr>
        <w:autoSpaceDE w:val="0"/>
        <w:autoSpaceDN w:val="0"/>
        <w:adjustRightInd w:val="0"/>
        <w:ind w:left="567" w:hanging="567"/>
        <w:jc w:val="both"/>
        <w:rPr>
          <w:rFonts w:ascii="Verdana" w:hAnsi="Verdana" w:cs="Arial"/>
          <w:color w:val="000000"/>
          <w:sz w:val="20"/>
          <w:szCs w:val="20"/>
          <w:lang w:eastAsia="pl-PL"/>
        </w:rPr>
      </w:pPr>
      <w:r w:rsidRPr="000011BA">
        <w:rPr>
          <w:rFonts w:ascii="Verdana" w:hAnsi="Verdana" w:cs="Arial"/>
          <w:color w:val="000000"/>
          <w:sz w:val="20"/>
          <w:szCs w:val="20"/>
          <w:lang w:eastAsia="pl-PL"/>
        </w:rPr>
        <w:t xml:space="preserve">Wykonawca zobowiązany jest do zapewnienia profesjonalnej oprawy muzycznej podczas </w:t>
      </w:r>
      <w:r>
        <w:rPr>
          <w:rFonts w:ascii="Verdana" w:hAnsi="Verdana" w:cs="Arial"/>
          <w:color w:val="000000"/>
          <w:sz w:val="20"/>
          <w:szCs w:val="20"/>
          <w:lang w:eastAsia="pl-PL"/>
        </w:rPr>
        <w:t>Kolacji</w:t>
      </w:r>
      <w:r w:rsidRPr="000011BA">
        <w:rPr>
          <w:rFonts w:ascii="Verdana" w:hAnsi="Verdana" w:cs="Arial"/>
          <w:color w:val="000000"/>
          <w:sz w:val="20"/>
          <w:szCs w:val="20"/>
          <w:lang w:eastAsia="pl-PL"/>
        </w:rPr>
        <w:t xml:space="preserve">. Atrakcją będzie występ zespołu muzycznego lub wykonawcy utrzymany w klimacie muzyki soul, swing lub jazz i dostosowany do warunków sceny głównej. Występ powinien trwać </w:t>
      </w:r>
      <w:r>
        <w:rPr>
          <w:rFonts w:ascii="Verdana" w:hAnsi="Verdana" w:cs="Arial"/>
          <w:color w:val="000000"/>
          <w:sz w:val="20"/>
          <w:szCs w:val="20"/>
          <w:lang w:eastAsia="pl-PL"/>
        </w:rPr>
        <w:t xml:space="preserve">łącznie </w:t>
      </w:r>
      <w:r w:rsidRPr="000011BA">
        <w:rPr>
          <w:rFonts w:ascii="Verdana" w:hAnsi="Verdana" w:cs="Arial"/>
          <w:color w:val="000000"/>
          <w:sz w:val="20"/>
          <w:szCs w:val="20"/>
          <w:lang w:eastAsia="pl-PL"/>
        </w:rPr>
        <w:t xml:space="preserve">nie krócej niż </w:t>
      </w:r>
      <w:r>
        <w:rPr>
          <w:rFonts w:ascii="Verdana" w:hAnsi="Verdana" w:cs="Arial"/>
          <w:color w:val="000000"/>
          <w:sz w:val="20"/>
          <w:szCs w:val="20"/>
          <w:lang w:eastAsia="pl-PL"/>
        </w:rPr>
        <w:t>6</w:t>
      </w:r>
      <w:r w:rsidRPr="000011BA">
        <w:rPr>
          <w:rFonts w:ascii="Verdana" w:hAnsi="Verdana" w:cs="Arial"/>
          <w:color w:val="000000"/>
          <w:sz w:val="20"/>
          <w:szCs w:val="20"/>
          <w:lang w:eastAsia="pl-PL"/>
        </w:rPr>
        <w:t xml:space="preserve">0 min, w </w:t>
      </w:r>
      <w:r>
        <w:rPr>
          <w:rFonts w:ascii="Verdana" w:hAnsi="Verdana" w:cs="Arial"/>
          <w:color w:val="000000"/>
          <w:sz w:val="20"/>
          <w:szCs w:val="20"/>
          <w:lang w:eastAsia="pl-PL"/>
        </w:rPr>
        <w:t xml:space="preserve">co najmniej </w:t>
      </w:r>
      <w:r w:rsidRPr="000011BA">
        <w:rPr>
          <w:rFonts w:ascii="Verdana" w:hAnsi="Verdana" w:cs="Arial"/>
          <w:color w:val="000000"/>
          <w:sz w:val="20"/>
          <w:szCs w:val="20"/>
          <w:lang w:eastAsia="pl-PL"/>
        </w:rPr>
        <w:t>dwóch wejściach.</w:t>
      </w:r>
    </w:p>
    <w:p w14:paraId="25038E33" w14:textId="405A52F2" w:rsidR="000011BA" w:rsidRPr="000011BA" w:rsidRDefault="000011BA" w:rsidP="000011BA">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0011BA">
        <w:rPr>
          <w:rFonts w:ascii="Verdana" w:hAnsi="Verdana" w:cs="Arial"/>
          <w:color w:val="000000"/>
          <w:sz w:val="20"/>
          <w:szCs w:val="20"/>
          <w:lang w:eastAsia="pl-PL"/>
        </w:rPr>
        <w:t>Wykonawca przedstawi Zamawiającemu 3 propozycje oprawy muzyczn</w:t>
      </w:r>
      <w:r>
        <w:rPr>
          <w:rFonts w:ascii="Verdana" w:hAnsi="Verdana" w:cs="Arial"/>
          <w:color w:val="000000"/>
          <w:sz w:val="20"/>
          <w:szCs w:val="20"/>
          <w:lang w:eastAsia="pl-PL"/>
        </w:rPr>
        <w:t>ej</w:t>
      </w:r>
      <w:r w:rsidRPr="000011BA">
        <w:rPr>
          <w:rFonts w:ascii="Verdana" w:hAnsi="Verdana" w:cs="Arial"/>
          <w:color w:val="000000"/>
          <w:sz w:val="20"/>
          <w:szCs w:val="20"/>
          <w:lang w:eastAsia="pl-PL"/>
        </w:rPr>
        <w:t xml:space="preserve"> na </w:t>
      </w:r>
      <w:r>
        <w:rPr>
          <w:rFonts w:ascii="Verdana" w:hAnsi="Verdana" w:cs="Arial"/>
          <w:color w:val="000000"/>
          <w:sz w:val="20"/>
          <w:szCs w:val="20"/>
          <w:lang w:eastAsia="pl-PL"/>
        </w:rPr>
        <w:t>Kolację</w:t>
      </w:r>
      <w:r w:rsidRPr="000011BA">
        <w:rPr>
          <w:rFonts w:ascii="Verdana" w:hAnsi="Verdana" w:cs="Arial"/>
          <w:color w:val="000000"/>
          <w:sz w:val="20"/>
          <w:szCs w:val="20"/>
          <w:lang w:eastAsia="pl-PL"/>
        </w:rPr>
        <w:t>, z których Zamawiający dokona wyboru. Wykonawca indywidualnie ustali z artystami szczegółowe warunki współpracy.</w:t>
      </w:r>
    </w:p>
    <w:p w14:paraId="1472EFBB" w14:textId="77777777" w:rsidR="000011BA" w:rsidRPr="000011BA" w:rsidRDefault="000011BA" w:rsidP="000011BA">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0011BA">
        <w:rPr>
          <w:rFonts w:ascii="Verdana" w:hAnsi="Verdana" w:cs="Arial"/>
          <w:color w:val="000000"/>
          <w:sz w:val="20"/>
          <w:szCs w:val="20"/>
          <w:lang w:eastAsia="pl-PL"/>
        </w:rPr>
        <w:t>Ponadto Wykonawca zapewni:</w:t>
      </w:r>
    </w:p>
    <w:p w14:paraId="18638B10" w14:textId="77777777" w:rsidR="000011BA" w:rsidRPr="000011BA" w:rsidRDefault="000011BA" w:rsidP="000011BA">
      <w:pPr>
        <w:pStyle w:val="Akapitzlist"/>
        <w:numPr>
          <w:ilvl w:val="3"/>
          <w:numId w:val="25"/>
        </w:numPr>
        <w:autoSpaceDE w:val="0"/>
        <w:autoSpaceDN w:val="0"/>
        <w:adjustRightInd w:val="0"/>
        <w:jc w:val="both"/>
        <w:rPr>
          <w:rFonts w:ascii="Verdana" w:hAnsi="Verdana" w:cs="Arial"/>
          <w:color w:val="000000"/>
          <w:sz w:val="20"/>
          <w:szCs w:val="20"/>
          <w:lang w:eastAsia="pl-PL"/>
        </w:rPr>
      </w:pPr>
      <w:r w:rsidRPr="000011BA">
        <w:rPr>
          <w:rFonts w:ascii="Verdana" w:hAnsi="Verdana" w:cs="Arial"/>
          <w:color w:val="000000"/>
          <w:sz w:val="20"/>
          <w:szCs w:val="20"/>
          <w:lang w:eastAsia="pl-PL"/>
        </w:rPr>
        <w:t>odpowiedni standard obsługi zaproszonych do współpracy artystów;</w:t>
      </w:r>
    </w:p>
    <w:p w14:paraId="3DDAAC25" w14:textId="77777777" w:rsidR="000011BA" w:rsidRPr="000011BA" w:rsidRDefault="000011BA" w:rsidP="000011BA">
      <w:pPr>
        <w:pStyle w:val="Akapitzlist"/>
        <w:numPr>
          <w:ilvl w:val="3"/>
          <w:numId w:val="25"/>
        </w:numPr>
        <w:autoSpaceDE w:val="0"/>
        <w:autoSpaceDN w:val="0"/>
        <w:adjustRightInd w:val="0"/>
        <w:jc w:val="both"/>
        <w:rPr>
          <w:rFonts w:ascii="Verdana" w:hAnsi="Verdana" w:cs="Arial"/>
          <w:color w:val="000000"/>
          <w:sz w:val="20"/>
          <w:szCs w:val="20"/>
          <w:lang w:eastAsia="pl-PL"/>
        </w:rPr>
      </w:pPr>
      <w:r w:rsidRPr="000011BA">
        <w:rPr>
          <w:rFonts w:ascii="Verdana" w:hAnsi="Verdana" w:cs="Arial"/>
          <w:color w:val="000000"/>
          <w:sz w:val="20"/>
          <w:szCs w:val="20"/>
          <w:lang w:eastAsia="pl-PL"/>
        </w:rPr>
        <w:t xml:space="preserve">warunki techniczne i sprzęt niezbędny do realizacji występu (zgodne z </w:t>
      </w:r>
      <w:proofErr w:type="spellStart"/>
      <w:r w:rsidRPr="000011BA">
        <w:rPr>
          <w:rFonts w:ascii="Verdana" w:hAnsi="Verdana" w:cs="Arial"/>
          <w:color w:val="000000"/>
          <w:sz w:val="20"/>
          <w:szCs w:val="20"/>
          <w:lang w:eastAsia="pl-PL"/>
        </w:rPr>
        <w:t>riderami</w:t>
      </w:r>
      <w:proofErr w:type="spellEnd"/>
      <w:r w:rsidRPr="000011BA">
        <w:rPr>
          <w:rFonts w:ascii="Verdana" w:hAnsi="Verdana" w:cs="Arial"/>
          <w:color w:val="000000"/>
          <w:sz w:val="20"/>
          <w:szCs w:val="20"/>
          <w:lang w:eastAsia="pl-PL"/>
        </w:rPr>
        <w:t xml:space="preserve"> technicznymi artystów; Wykonawca zobowiązany jest do </w:t>
      </w:r>
      <w:r w:rsidRPr="000011BA">
        <w:rPr>
          <w:rFonts w:ascii="Verdana" w:hAnsi="Verdana" w:cs="Arial"/>
          <w:color w:val="000000"/>
          <w:sz w:val="20"/>
          <w:szCs w:val="20"/>
          <w:lang w:eastAsia="pl-PL"/>
        </w:rPr>
        <w:lastRenderedPageBreak/>
        <w:t>dokładnego ustalenia i zapewnienia wszelkiego sprzętu umożliwiającego sprawną i niezakłóconą realizację występu);</w:t>
      </w:r>
    </w:p>
    <w:p w14:paraId="090ADE49" w14:textId="02F45FB3" w:rsidR="000011BA" w:rsidRPr="000011BA" w:rsidRDefault="000011BA" w:rsidP="000011BA">
      <w:pPr>
        <w:pStyle w:val="Akapitzlist"/>
        <w:numPr>
          <w:ilvl w:val="3"/>
          <w:numId w:val="25"/>
        </w:numPr>
        <w:autoSpaceDE w:val="0"/>
        <w:autoSpaceDN w:val="0"/>
        <w:adjustRightInd w:val="0"/>
        <w:jc w:val="both"/>
        <w:rPr>
          <w:rFonts w:ascii="Verdana" w:hAnsi="Verdana" w:cs="Arial"/>
          <w:color w:val="000000"/>
          <w:sz w:val="20"/>
          <w:szCs w:val="20"/>
          <w:lang w:eastAsia="pl-PL"/>
        </w:rPr>
      </w:pPr>
      <w:r w:rsidRPr="000011BA">
        <w:rPr>
          <w:rFonts w:ascii="Verdana" w:hAnsi="Verdana" w:cs="Arial"/>
          <w:color w:val="000000"/>
          <w:sz w:val="20"/>
          <w:szCs w:val="20"/>
          <w:lang w:eastAsia="pl-PL"/>
        </w:rPr>
        <w:t>zaplecze dla artyst</w:t>
      </w:r>
      <w:r>
        <w:rPr>
          <w:rFonts w:ascii="Verdana" w:hAnsi="Verdana" w:cs="Arial"/>
          <w:color w:val="000000"/>
          <w:sz w:val="20"/>
          <w:szCs w:val="20"/>
          <w:lang w:eastAsia="pl-PL"/>
        </w:rPr>
        <w:t>y / artyst</w:t>
      </w:r>
      <w:r w:rsidRPr="000011BA">
        <w:rPr>
          <w:rFonts w:ascii="Verdana" w:hAnsi="Verdana" w:cs="Arial"/>
          <w:color w:val="000000"/>
          <w:sz w:val="20"/>
          <w:szCs w:val="20"/>
          <w:lang w:eastAsia="pl-PL"/>
        </w:rPr>
        <w:t xml:space="preserve">ów (zgodnie z </w:t>
      </w:r>
      <w:proofErr w:type="spellStart"/>
      <w:r w:rsidRPr="000011BA">
        <w:rPr>
          <w:rFonts w:ascii="Verdana" w:hAnsi="Verdana" w:cs="Arial"/>
          <w:color w:val="000000"/>
          <w:sz w:val="20"/>
          <w:szCs w:val="20"/>
          <w:lang w:eastAsia="pl-PL"/>
        </w:rPr>
        <w:t>riderami</w:t>
      </w:r>
      <w:proofErr w:type="spellEnd"/>
      <w:r w:rsidRPr="000011BA">
        <w:rPr>
          <w:rFonts w:ascii="Verdana" w:hAnsi="Verdana" w:cs="Arial"/>
          <w:color w:val="000000"/>
          <w:sz w:val="20"/>
          <w:szCs w:val="20"/>
          <w:lang w:eastAsia="pl-PL"/>
        </w:rPr>
        <w:t>);</w:t>
      </w:r>
    </w:p>
    <w:p w14:paraId="00FE5E01" w14:textId="77777777" w:rsidR="000011BA" w:rsidRPr="000011BA" w:rsidRDefault="000011BA" w:rsidP="000011BA">
      <w:pPr>
        <w:pStyle w:val="Akapitzlist"/>
        <w:numPr>
          <w:ilvl w:val="1"/>
          <w:numId w:val="25"/>
        </w:numPr>
        <w:autoSpaceDE w:val="0"/>
        <w:autoSpaceDN w:val="0"/>
        <w:adjustRightInd w:val="0"/>
        <w:jc w:val="both"/>
        <w:rPr>
          <w:rFonts w:ascii="Verdana" w:hAnsi="Verdana" w:cs="Arial"/>
          <w:color w:val="000000"/>
          <w:sz w:val="20"/>
          <w:szCs w:val="20"/>
          <w:lang w:eastAsia="pl-PL"/>
        </w:rPr>
      </w:pPr>
      <w:r w:rsidRPr="000011BA">
        <w:rPr>
          <w:rFonts w:ascii="Verdana" w:hAnsi="Verdana" w:cs="Arial"/>
          <w:color w:val="000000"/>
          <w:sz w:val="20"/>
          <w:szCs w:val="20"/>
          <w:lang w:eastAsia="pl-PL"/>
        </w:rPr>
        <w:t>stałą obecność co najmniej 1 osoby odpowiedzialnej za współpracę z artystami, zarówno podczas prób, przygotowań do występu, jak i występu;</w:t>
      </w:r>
    </w:p>
    <w:p w14:paraId="39690AC7" w14:textId="22912F03" w:rsidR="000011BA" w:rsidRPr="000011BA" w:rsidRDefault="000011BA" w:rsidP="000011BA">
      <w:pPr>
        <w:pStyle w:val="Akapitzlist"/>
        <w:numPr>
          <w:ilvl w:val="1"/>
          <w:numId w:val="25"/>
        </w:numPr>
        <w:autoSpaceDE w:val="0"/>
        <w:autoSpaceDN w:val="0"/>
        <w:adjustRightInd w:val="0"/>
        <w:jc w:val="both"/>
        <w:rPr>
          <w:rFonts w:ascii="Verdana" w:hAnsi="Verdana" w:cs="Arial"/>
          <w:color w:val="000000"/>
          <w:sz w:val="20"/>
          <w:szCs w:val="20"/>
          <w:lang w:eastAsia="pl-PL"/>
        </w:rPr>
      </w:pPr>
      <w:r w:rsidRPr="000011BA">
        <w:rPr>
          <w:rFonts w:ascii="Verdana" w:hAnsi="Verdana" w:cs="Arial"/>
          <w:color w:val="000000"/>
          <w:sz w:val="20"/>
          <w:szCs w:val="20"/>
          <w:lang w:eastAsia="pl-PL"/>
        </w:rPr>
        <w:t xml:space="preserve">przeprowadzenia co najmniej godzinnej próby z artystami, nagłośnienia i oświetlenia w dniu </w:t>
      </w:r>
      <w:r>
        <w:rPr>
          <w:rFonts w:ascii="Verdana" w:hAnsi="Verdana" w:cs="Arial"/>
          <w:color w:val="000000"/>
          <w:sz w:val="20"/>
          <w:szCs w:val="20"/>
          <w:lang w:eastAsia="pl-PL"/>
        </w:rPr>
        <w:t>Kolacji</w:t>
      </w:r>
      <w:r w:rsidRPr="000011BA">
        <w:rPr>
          <w:rFonts w:ascii="Verdana" w:hAnsi="Verdana" w:cs="Arial"/>
          <w:color w:val="000000"/>
          <w:sz w:val="20"/>
          <w:szCs w:val="20"/>
          <w:lang w:eastAsia="pl-PL"/>
        </w:rPr>
        <w:t>, w obecności wszystkich pracowników niezbędnych do jej sprawnego przeprowadzenia.</w:t>
      </w:r>
    </w:p>
    <w:p w14:paraId="58424AD2" w14:textId="36C542DC" w:rsidR="005300B3" w:rsidRDefault="005300B3" w:rsidP="00060C77">
      <w:pPr>
        <w:pStyle w:val="Akapitzlist"/>
        <w:numPr>
          <w:ilvl w:val="1"/>
          <w:numId w:val="25"/>
        </w:numPr>
        <w:autoSpaceDE w:val="0"/>
        <w:autoSpaceDN w:val="0"/>
        <w:adjustRightInd w:val="0"/>
        <w:ind w:left="426" w:hanging="426"/>
        <w:jc w:val="both"/>
        <w:rPr>
          <w:rFonts w:ascii="Verdana" w:hAnsi="Verdana" w:cs="Arial"/>
          <w:color w:val="000000"/>
          <w:sz w:val="20"/>
          <w:szCs w:val="20"/>
          <w:lang w:eastAsia="pl-PL"/>
        </w:rPr>
      </w:pPr>
      <w:r w:rsidRPr="00145727">
        <w:rPr>
          <w:rFonts w:ascii="Verdana" w:hAnsi="Verdana" w:cs="Arial"/>
          <w:color w:val="000000"/>
          <w:sz w:val="20"/>
          <w:szCs w:val="20"/>
          <w:lang w:eastAsia="pl-PL"/>
        </w:rPr>
        <w:t xml:space="preserve">Wykonawca zobowiązany jest do zapewnienia profesjonalnej udziału DJ podczas kolacji integracyjnej w dniu 02.04.2020r. Wykonawca zapewni dostępność DJ-a w godzinach </w:t>
      </w:r>
      <w:r w:rsidRPr="00F45E7E">
        <w:rPr>
          <w:rFonts w:ascii="Verdana" w:hAnsi="Verdana" w:cs="Arial"/>
          <w:color w:val="000000"/>
          <w:sz w:val="20"/>
          <w:szCs w:val="20"/>
          <w:lang w:eastAsia="pl-PL"/>
        </w:rPr>
        <w:t>20:00-02:00</w:t>
      </w:r>
      <w:r w:rsidRPr="00145727">
        <w:rPr>
          <w:rFonts w:ascii="Verdana" w:hAnsi="Verdana" w:cs="Arial"/>
          <w:color w:val="000000"/>
          <w:sz w:val="20"/>
          <w:szCs w:val="20"/>
          <w:lang w:eastAsia="pl-PL"/>
        </w:rPr>
        <w:t>. Dobór repertuaru do charakteru imprezy. Wykonawca indywidualnie ustali z DJ szczegółowe warunki współpracy.</w:t>
      </w:r>
    </w:p>
    <w:p w14:paraId="11F14178" w14:textId="77777777" w:rsidR="000011BA" w:rsidRDefault="005300B3" w:rsidP="001F6DD6">
      <w:pPr>
        <w:pStyle w:val="Akapitzlist"/>
        <w:numPr>
          <w:ilvl w:val="2"/>
          <w:numId w:val="25"/>
        </w:numPr>
        <w:autoSpaceDE w:val="0"/>
        <w:autoSpaceDN w:val="0"/>
        <w:adjustRightInd w:val="0"/>
        <w:ind w:hanging="798"/>
        <w:jc w:val="both"/>
        <w:rPr>
          <w:rFonts w:ascii="Verdana" w:hAnsi="Verdana" w:cs="Arial"/>
          <w:color w:val="000000"/>
          <w:sz w:val="20"/>
          <w:szCs w:val="20"/>
          <w:lang w:eastAsia="pl-PL"/>
        </w:rPr>
      </w:pPr>
      <w:r w:rsidRPr="008F297C">
        <w:rPr>
          <w:rFonts w:ascii="Verdana" w:hAnsi="Verdana" w:cs="Arial"/>
          <w:color w:val="000000"/>
          <w:sz w:val="20"/>
          <w:szCs w:val="20"/>
          <w:lang w:eastAsia="pl-PL"/>
        </w:rPr>
        <w:t>Ponadto Wykonawca zapewni:</w:t>
      </w:r>
    </w:p>
    <w:p w14:paraId="51FD18D7" w14:textId="77777777" w:rsidR="000011BA" w:rsidRDefault="005300B3" w:rsidP="001F6DD6">
      <w:pPr>
        <w:pStyle w:val="Akapitzlist"/>
        <w:numPr>
          <w:ilvl w:val="3"/>
          <w:numId w:val="25"/>
        </w:numPr>
        <w:autoSpaceDE w:val="0"/>
        <w:autoSpaceDN w:val="0"/>
        <w:adjustRightInd w:val="0"/>
        <w:ind w:hanging="1019"/>
        <w:jc w:val="both"/>
        <w:rPr>
          <w:rFonts w:ascii="Verdana" w:hAnsi="Verdana" w:cs="Arial"/>
          <w:color w:val="000000"/>
          <w:sz w:val="20"/>
          <w:szCs w:val="20"/>
          <w:lang w:eastAsia="pl-PL"/>
        </w:rPr>
      </w:pPr>
      <w:r w:rsidRPr="000011BA">
        <w:rPr>
          <w:rFonts w:ascii="Verdana" w:hAnsi="Verdana" w:cs="Arial"/>
          <w:color w:val="000000"/>
          <w:sz w:val="20"/>
          <w:szCs w:val="20"/>
          <w:lang w:eastAsia="pl-PL"/>
        </w:rPr>
        <w:t xml:space="preserve">warunki techniczne i sprzęt niezbędny do realizacji występu (zgodne z </w:t>
      </w:r>
      <w:proofErr w:type="spellStart"/>
      <w:r w:rsidRPr="000011BA">
        <w:rPr>
          <w:rFonts w:ascii="Verdana" w:hAnsi="Verdana" w:cs="Arial"/>
          <w:color w:val="000000"/>
          <w:sz w:val="20"/>
          <w:szCs w:val="20"/>
          <w:lang w:eastAsia="pl-PL"/>
        </w:rPr>
        <w:t>riderami</w:t>
      </w:r>
      <w:proofErr w:type="spellEnd"/>
      <w:r w:rsidRPr="000011BA">
        <w:rPr>
          <w:rFonts w:ascii="Verdana" w:hAnsi="Verdana" w:cs="Arial"/>
          <w:color w:val="000000"/>
          <w:sz w:val="20"/>
          <w:szCs w:val="20"/>
          <w:lang w:eastAsia="pl-PL"/>
        </w:rPr>
        <w:t xml:space="preserve"> technicznymi DJ; Wykonawca zobowiązany jest do dokładnego ustalenia i zapewnienia wszelkiego sprzętu umożliwiającego sprawną i niezakłóconą realizację występu);</w:t>
      </w:r>
    </w:p>
    <w:p w14:paraId="46D606A1" w14:textId="77777777" w:rsidR="001F6DD6" w:rsidRDefault="005300B3" w:rsidP="001F6DD6">
      <w:pPr>
        <w:pStyle w:val="Akapitzlist"/>
        <w:numPr>
          <w:ilvl w:val="3"/>
          <w:numId w:val="25"/>
        </w:numPr>
        <w:autoSpaceDE w:val="0"/>
        <w:autoSpaceDN w:val="0"/>
        <w:adjustRightInd w:val="0"/>
        <w:ind w:hanging="1019"/>
        <w:jc w:val="both"/>
        <w:rPr>
          <w:rFonts w:ascii="Verdana" w:hAnsi="Verdana" w:cs="Arial"/>
          <w:color w:val="000000"/>
          <w:sz w:val="20"/>
          <w:szCs w:val="20"/>
          <w:lang w:eastAsia="pl-PL"/>
        </w:rPr>
      </w:pPr>
      <w:r w:rsidRPr="000011BA">
        <w:rPr>
          <w:rFonts w:ascii="Verdana" w:hAnsi="Verdana" w:cs="Arial"/>
          <w:color w:val="000000"/>
          <w:sz w:val="20"/>
          <w:szCs w:val="20"/>
          <w:lang w:eastAsia="pl-PL"/>
        </w:rPr>
        <w:t>stałą obecność co najmniej 1 osoby odpowiedzialnej za współpracę z DJ, zarówno podczas prób, przygotowań do występu, jak i występu;</w:t>
      </w:r>
    </w:p>
    <w:p w14:paraId="7BD6BAFC" w14:textId="77777777" w:rsidR="001F6DD6" w:rsidRDefault="005300B3" w:rsidP="001F6DD6">
      <w:pPr>
        <w:pStyle w:val="Akapitzlist"/>
        <w:numPr>
          <w:ilvl w:val="3"/>
          <w:numId w:val="25"/>
        </w:numPr>
        <w:autoSpaceDE w:val="0"/>
        <w:autoSpaceDN w:val="0"/>
        <w:adjustRightInd w:val="0"/>
        <w:ind w:hanging="1019"/>
        <w:jc w:val="both"/>
        <w:rPr>
          <w:rFonts w:ascii="Verdana" w:hAnsi="Verdana" w:cs="Arial"/>
          <w:color w:val="000000"/>
          <w:sz w:val="20"/>
          <w:szCs w:val="20"/>
          <w:lang w:eastAsia="pl-PL"/>
        </w:rPr>
      </w:pPr>
      <w:r w:rsidRPr="001F6DD6">
        <w:rPr>
          <w:rFonts w:ascii="Verdana" w:hAnsi="Verdana" w:cs="Arial"/>
          <w:color w:val="000000"/>
          <w:sz w:val="20"/>
          <w:szCs w:val="20"/>
          <w:lang w:eastAsia="pl-PL"/>
        </w:rPr>
        <w:t>wyznaczenie stanowiska dla DJ;</w:t>
      </w:r>
    </w:p>
    <w:p w14:paraId="26995EED" w14:textId="0C2829C2" w:rsidR="005300B3" w:rsidRPr="001F6DD6" w:rsidRDefault="005300B3" w:rsidP="001F6DD6">
      <w:pPr>
        <w:pStyle w:val="Akapitzlist"/>
        <w:numPr>
          <w:ilvl w:val="3"/>
          <w:numId w:val="25"/>
        </w:numPr>
        <w:autoSpaceDE w:val="0"/>
        <w:autoSpaceDN w:val="0"/>
        <w:adjustRightInd w:val="0"/>
        <w:ind w:hanging="1019"/>
        <w:jc w:val="both"/>
        <w:rPr>
          <w:rFonts w:ascii="Verdana" w:hAnsi="Verdana" w:cs="Arial"/>
          <w:color w:val="000000"/>
          <w:sz w:val="20"/>
          <w:szCs w:val="20"/>
          <w:lang w:eastAsia="pl-PL"/>
        </w:rPr>
      </w:pPr>
      <w:r w:rsidRPr="001F6DD6">
        <w:rPr>
          <w:rFonts w:ascii="Verdana" w:hAnsi="Verdana" w:cs="Arial"/>
          <w:color w:val="000000"/>
          <w:sz w:val="20"/>
          <w:szCs w:val="20"/>
          <w:lang w:eastAsia="pl-PL"/>
        </w:rPr>
        <w:t>przeprowadzenia co najmniej godzinnej próby z DJ, nagłośnienia i oświetlenia w dniu Kolacji integracyjnej, w obecności wszystkich pracowników niezbędnych do jej sprawnego przeprowadzenia.</w:t>
      </w:r>
    </w:p>
    <w:p w14:paraId="64DB65E3" w14:textId="77777777" w:rsidR="005300B3" w:rsidRPr="001B4775" w:rsidRDefault="005300B3" w:rsidP="000011BA">
      <w:pPr>
        <w:pStyle w:val="Default"/>
        <w:numPr>
          <w:ilvl w:val="1"/>
          <w:numId w:val="25"/>
        </w:numPr>
        <w:spacing w:line="288" w:lineRule="auto"/>
        <w:ind w:left="567" w:hanging="567"/>
        <w:jc w:val="both"/>
        <w:rPr>
          <w:rFonts w:ascii="Verdana" w:hAnsi="Verdana" w:cs="Arial"/>
          <w:sz w:val="20"/>
          <w:szCs w:val="20"/>
          <w:lang w:eastAsia="pl-PL"/>
        </w:rPr>
      </w:pPr>
      <w:r w:rsidRPr="001B4775">
        <w:rPr>
          <w:rFonts w:ascii="Verdana" w:hAnsi="Verdana" w:cs="Arial"/>
          <w:sz w:val="20"/>
          <w:szCs w:val="20"/>
          <w:lang w:eastAsia="pl-PL"/>
        </w:rPr>
        <w:t>Wykonawca ma obowiązek zgłoszenia faktu odtwarzania muzyki do odpowiednich organizacji sprawujących zarząd prawami autorów i wykonawców, dokonania stosownych opłat, jeśli są one wymagane i przedstawienia na żądanie Zamawiającemu odpowiednich dokumentów potwierdzających dokonanie tych opłat.</w:t>
      </w:r>
    </w:p>
    <w:p w14:paraId="4FE0B3B8" w14:textId="0CA1E48A" w:rsidR="005300B3" w:rsidRPr="00145727" w:rsidRDefault="005300B3" w:rsidP="000011BA">
      <w:pPr>
        <w:pStyle w:val="Akapitzlist"/>
        <w:numPr>
          <w:ilvl w:val="1"/>
          <w:numId w:val="25"/>
        </w:numPr>
        <w:ind w:left="567" w:right="57" w:hanging="567"/>
        <w:jc w:val="both"/>
        <w:rPr>
          <w:rFonts w:ascii="Verdana" w:hAnsi="Verdana" w:cs="Arial"/>
          <w:bCs/>
          <w:sz w:val="20"/>
          <w:szCs w:val="20"/>
          <w:lang w:eastAsia="pl-PL"/>
        </w:rPr>
      </w:pPr>
      <w:bookmarkStart w:id="4" w:name="_Hlk30956489"/>
      <w:r w:rsidRPr="00145727">
        <w:rPr>
          <w:rFonts w:ascii="Verdana" w:hAnsi="Verdana" w:cs="Arial"/>
          <w:bCs/>
          <w:sz w:val="20"/>
          <w:szCs w:val="20"/>
          <w:lang w:eastAsia="pl-PL"/>
        </w:rPr>
        <w:t>Wykonawca zapewni w pomieszczeniach Kolacji</w:t>
      </w:r>
      <w:r w:rsidR="00361681">
        <w:rPr>
          <w:rFonts w:ascii="Verdana" w:hAnsi="Verdana" w:cs="Arial"/>
          <w:bCs/>
          <w:sz w:val="20"/>
          <w:szCs w:val="20"/>
          <w:lang w:eastAsia="pl-PL"/>
        </w:rPr>
        <w:t xml:space="preserve"> </w:t>
      </w:r>
      <w:r w:rsidRPr="00145727">
        <w:rPr>
          <w:rFonts w:ascii="Verdana" w:hAnsi="Verdana" w:cs="Arial"/>
          <w:bCs/>
          <w:sz w:val="20"/>
          <w:szCs w:val="20"/>
          <w:lang w:eastAsia="pl-PL"/>
        </w:rPr>
        <w:t xml:space="preserve">oraz przed wejściem do </w:t>
      </w:r>
      <w:r w:rsidR="00604CBC">
        <w:rPr>
          <w:rFonts w:ascii="Verdana" w:hAnsi="Verdana" w:cs="Arial"/>
          <w:bCs/>
          <w:sz w:val="20"/>
          <w:szCs w:val="20"/>
          <w:lang w:eastAsia="pl-PL"/>
        </w:rPr>
        <w:t>sali/</w:t>
      </w:r>
      <w:r w:rsidRPr="00145727">
        <w:rPr>
          <w:rFonts w:ascii="Verdana" w:hAnsi="Verdana" w:cs="Arial"/>
          <w:bCs/>
          <w:sz w:val="20"/>
          <w:szCs w:val="20"/>
          <w:lang w:eastAsia="pl-PL"/>
        </w:rPr>
        <w:t xml:space="preserve">, w którym odbywać się będzie Kolacja integracyjna, wyświetlanie elementu graficznego, tj. </w:t>
      </w:r>
      <w:proofErr w:type="spellStart"/>
      <w:r w:rsidRPr="00145727">
        <w:rPr>
          <w:rFonts w:ascii="Verdana" w:hAnsi="Verdana" w:cs="Arial"/>
          <w:bCs/>
          <w:sz w:val="20"/>
          <w:szCs w:val="20"/>
          <w:lang w:eastAsia="pl-PL"/>
        </w:rPr>
        <w:t>loga</w:t>
      </w:r>
      <w:proofErr w:type="spellEnd"/>
      <w:r w:rsidRPr="00145727">
        <w:rPr>
          <w:rFonts w:ascii="Verdana" w:hAnsi="Verdana" w:cs="Arial"/>
          <w:bCs/>
          <w:sz w:val="20"/>
          <w:szCs w:val="20"/>
          <w:lang w:eastAsia="pl-PL"/>
        </w:rPr>
        <w:t xml:space="preserve"> Sieci Badawczej ŁUKASIEWICZ, z urządzenia tzw. </w:t>
      </w:r>
      <w:proofErr w:type="spellStart"/>
      <w:r w:rsidRPr="00145727">
        <w:rPr>
          <w:rFonts w:ascii="Verdana" w:hAnsi="Verdana" w:cs="Arial"/>
          <w:bCs/>
          <w:sz w:val="20"/>
          <w:szCs w:val="20"/>
          <w:lang w:eastAsia="pl-PL"/>
        </w:rPr>
        <w:t>gobo</w:t>
      </w:r>
      <w:proofErr w:type="spellEnd"/>
      <w:r w:rsidRPr="00145727">
        <w:rPr>
          <w:rFonts w:ascii="Verdana" w:hAnsi="Verdana" w:cs="Arial"/>
          <w:bCs/>
          <w:sz w:val="20"/>
          <w:szCs w:val="20"/>
          <w:lang w:eastAsia="pl-PL"/>
        </w:rPr>
        <w:t>.</w:t>
      </w:r>
    </w:p>
    <w:bookmarkEnd w:id="4"/>
    <w:p w14:paraId="7A5B7627" w14:textId="77777777" w:rsidR="005300B3" w:rsidRPr="001B4775" w:rsidRDefault="005300B3" w:rsidP="005300B3">
      <w:pPr>
        <w:ind w:right="57"/>
        <w:jc w:val="both"/>
        <w:rPr>
          <w:rFonts w:ascii="Verdana" w:hAnsi="Verdana" w:cs="Arial"/>
          <w:bCs/>
          <w:sz w:val="20"/>
          <w:szCs w:val="20"/>
          <w:lang w:eastAsia="pl-PL"/>
        </w:rPr>
      </w:pPr>
    </w:p>
    <w:p w14:paraId="21D0ADFB" w14:textId="77777777" w:rsidR="005300B3" w:rsidRDefault="005300B3" w:rsidP="005300B3">
      <w:pPr>
        <w:rPr>
          <w:rFonts w:ascii="Verdana" w:hAnsi="Verdana" w:cs="Arial"/>
          <w:bCs/>
          <w:sz w:val="20"/>
          <w:szCs w:val="20"/>
        </w:rPr>
      </w:pPr>
    </w:p>
    <w:p w14:paraId="5DAF3ABE" w14:textId="77777777" w:rsidR="005300B3" w:rsidRDefault="005300B3" w:rsidP="005300B3">
      <w:pPr>
        <w:spacing w:after="160" w:line="259" w:lineRule="auto"/>
        <w:rPr>
          <w:rFonts w:ascii="Verdana" w:hAnsi="Verdana" w:cs="Arial"/>
          <w:bCs/>
          <w:sz w:val="20"/>
          <w:szCs w:val="20"/>
        </w:rPr>
      </w:pPr>
      <w:r>
        <w:rPr>
          <w:rFonts w:ascii="Verdana" w:hAnsi="Verdana" w:cs="Arial"/>
          <w:bCs/>
          <w:sz w:val="20"/>
          <w:szCs w:val="20"/>
        </w:rPr>
        <w:br w:type="page"/>
      </w:r>
    </w:p>
    <w:p w14:paraId="0FBCE582" w14:textId="5045C36F" w:rsidR="008A1770" w:rsidRPr="002B6D58" w:rsidRDefault="008A1770" w:rsidP="008A1770">
      <w:pPr>
        <w:jc w:val="right"/>
        <w:rPr>
          <w:rFonts w:ascii="Verdana" w:hAnsi="Verdana"/>
          <w:b/>
          <w:bCs/>
          <w:sz w:val="20"/>
          <w:szCs w:val="20"/>
        </w:rPr>
      </w:pPr>
      <w:r w:rsidRPr="002B6D58">
        <w:rPr>
          <w:rFonts w:ascii="Verdana" w:hAnsi="Verdana"/>
          <w:b/>
          <w:bCs/>
          <w:sz w:val="20"/>
          <w:szCs w:val="20"/>
        </w:rPr>
        <w:lastRenderedPageBreak/>
        <w:t xml:space="preserve">Załącznik nr </w:t>
      </w:r>
      <w:r w:rsidR="000D4CED">
        <w:rPr>
          <w:rFonts w:ascii="Verdana" w:hAnsi="Verdana"/>
          <w:b/>
          <w:bCs/>
          <w:sz w:val="20"/>
          <w:szCs w:val="20"/>
        </w:rPr>
        <w:t>6</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5CBD71D5" w14:textId="77777777" w:rsidR="008A1770" w:rsidRPr="001B4775" w:rsidRDefault="008A1770" w:rsidP="008A1770">
      <w:pPr>
        <w:jc w:val="right"/>
        <w:rPr>
          <w:rFonts w:ascii="Verdana" w:hAnsi="Verdana"/>
          <w:b/>
          <w:bCs/>
          <w:sz w:val="20"/>
          <w:szCs w:val="20"/>
        </w:rPr>
      </w:pPr>
      <w:r w:rsidRPr="001B4775">
        <w:rPr>
          <w:rFonts w:ascii="Verdana" w:hAnsi="Verdana"/>
          <w:sz w:val="20"/>
          <w:szCs w:val="20"/>
        </w:rPr>
        <w:t xml:space="preserve"> </w:t>
      </w:r>
    </w:p>
    <w:p w14:paraId="6AC4EEC3" w14:textId="77777777" w:rsidR="008A1770" w:rsidRPr="001B4775" w:rsidRDefault="008A1770" w:rsidP="008A1770">
      <w:pPr>
        <w:rPr>
          <w:rFonts w:ascii="Verdana" w:hAnsi="Verdana"/>
          <w:b/>
          <w:bCs/>
          <w:sz w:val="20"/>
          <w:szCs w:val="20"/>
        </w:rPr>
      </w:pPr>
    </w:p>
    <w:p w14:paraId="2008AEBF" w14:textId="77777777" w:rsidR="008A1770" w:rsidRPr="00F45E7E" w:rsidRDefault="008A1770" w:rsidP="008A1770">
      <w:pPr>
        <w:jc w:val="both"/>
        <w:rPr>
          <w:rFonts w:ascii="Verdana" w:hAnsi="Verdana" w:cs="Arial"/>
          <w:b/>
          <w:sz w:val="20"/>
          <w:szCs w:val="20"/>
        </w:rPr>
      </w:pPr>
      <w:r w:rsidRPr="00457B15">
        <w:rPr>
          <w:rFonts w:ascii="Verdana" w:hAnsi="Verdana" w:cs="Arial"/>
          <w:b/>
          <w:sz w:val="20"/>
          <w:szCs w:val="20"/>
        </w:rPr>
        <w:t xml:space="preserve">Zakontraktowanie </w:t>
      </w:r>
      <w:proofErr w:type="spellStart"/>
      <w:r w:rsidRPr="00F45E7E">
        <w:rPr>
          <w:rFonts w:ascii="Verdana" w:hAnsi="Verdana" w:cs="Arial"/>
          <w:b/>
          <w:sz w:val="20"/>
          <w:szCs w:val="20"/>
        </w:rPr>
        <w:t>keynote</w:t>
      </w:r>
      <w:proofErr w:type="spellEnd"/>
      <w:r w:rsidRPr="00F45E7E">
        <w:rPr>
          <w:rFonts w:ascii="Verdana" w:hAnsi="Verdana" w:cs="Arial"/>
          <w:b/>
          <w:sz w:val="20"/>
          <w:szCs w:val="20"/>
        </w:rPr>
        <w:t xml:space="preserve"> speakera, moderatora oraz </w:t>
      </w:r>
      <w:proofErr w:type="spellStart"/>
      <w:r w:rsidRPr="00F45E7E">
        <w:rPr>
          <w:rFonts w:ascii="Verdana" w:hAnsi="Verdana" w:cs="Arial"/>
          <w:b/>
          <w:sz w:val="20"/>
          <w:szCs w:val="20"/>
        </w:rPr>
        <w:t>graphic</w:t>
      </w:r>
      <w:proofErr w:type="spellEnd"/>
      <w:r w:rsidRPr="00F45E7E">
        <w:rPr>
          <w:rFonts w:ascii="Verdana" w:hAnsi="Verdana" w:cs="Arial"/>
          <w:b/>
          <w:sz w:val="20"/>
          <w:szCs w:val="20"/>
        </w:rPr>
        <w:t xml:space="preserve"> </w:t>
      </w:r>
      <w:proofErr w:type="spellStart"/>
      <w:r w:rsidRPr="00F45E7E">
        <w:rPr>
          <w:rFonts w:ascii="Verdana" w:hAnsi="Verdana" w:cs="Arial"/>
          <w:b/>
          <w:sz w:val="20"/>
          <w:szCs w:val="20"/>
        </w:rPr>
        <w:t>recordera</w:t>
      </w:r>
      <w:proofErr w:type="spellEnd"/>
      <w:r w:rsidRPr="00F45E7E">
        <w:rPr>
          <w:rFonts w:ascii="Verdana" w:hAnsi="Verdana" w:cs="Arial"/>
          <w:b/>
          <w:sz w:val="20"/>
          <w:szCs w:val="20"/>
        </w:rPr>
        <w:t>.</w:t>
      </w:r>
    </w:p>
    <w:p w14:paraId="08248B44" w14:textId="77777777" w:rsidR="008A1770" w:rsidRPr="00F45E7E" w:rsidRDefault="008A1770" w:rsidP="008A1770">
      <w:pPr>
        <w:jc w:val="both"/>
        <w:rPr>
          <w:rFonts w:ascii="Verdana" w:hAnsi="Verdana" w:cs="Arial"/>
          <w:bCs/>
          <w:sz w:val="20"/>
          <w:szCs w:val="20"/>
        </w:rPr>
      </w:pPr>
    </w:p>
    <w:p w14:paraId="7CFF53D1" w14:textId="77777777" w:rsidR="008A1770" w:rsidRPr="00F45E7E" w:rsidRDefault="008A1770" w:rsidP="000D4CED">
      <w:pPr>
        <w:numPr>
          <w:ilvl w:val="0"/>
          <w:numId w:val="29"/>
        </w:numPr>
        <w:rPr>
          <w:rFonts w:ascii="Verdana" w:hAnsi="Verdana" w:cs="Arial"/>
          <w:bCs/>
          <w:sz w:val="20"/>
          <w:szCs w:val="20"/>
        </w:rPr>
      </w:pPr>
      <w:r w:rsidRPr="00F45E7E">
        <w:rPr>
          <w:rFonts w:ascii="Verdana" w:hAnsi="Verdana" w:cs="Arial"/>
          <w:bCs/>
          <w:sz w:val="20"/>
          <w:szCs w:val="20"/>
        </w:rPr>
        <w:t>W związku z wykonaniem przedmiotu zamówienia, Wykonawca będzie zobowiązany do zakontraktowania:</w:t>
      </w:r>
    </w:p>
    <w:p w14:paraId="6A3F67E4" w14:textId="6BB046D2" w:rsidR="008A1770" w:rsidRDefault="008A1770" w:rsidP="00353BC6">
      <w:pPr>
        <w:numPr>
          <w:ilvl w:val="1"/>
          <w:numId w:val="29"/>
        </w:numPr>
        <w:jc w:val="both"/>
        <w:rPr>
          <w:rFonts w:ascii="Verdana" w:hAnsi="Verdana" w:cs="Arial"/>
          <w:bCs/>
          <w:sz w:val="20"/>
          <w:szCs w:val="20"/>
        </w:rPr>
      </w:pPr>
      <w:proofErr w:type="spellStart"/>
      <w:r w:rsidRPr="00F45E7E">
        <w:rPr>
          <w:rFonts w:ascii="Verdana" w:hAnsi="Verdana" w:cs="Arial"/>
          <w:bCs/>
          <w:sz w:val="20"/>
          <w:szCs w:val="20"/>
        </w:rPr>
        <w:t>keynote</w:t>
      </w:r>
      <w:proofErr w:type="spellEnd"/>
      <w:r w:rsidRPr="00F45E7E">
        <w:rPr>
          <w:rFonts w:ascii="Verdana" w:hAnsi="Verdana" w:cs="Arial"/>
          <w:bCs/>
          <w:sz w:val="20"/>
          <w:szCs w:val="20"/>
        </w:rPr>
        <w:t xml:space="preserve"> speakera,</w:t>
      </w:r>
      <w:r>
        <w:rPr>
          <w:rFonts w:ascii="Verdana" w:hAnsi="Verdana" w:cs="Arial"/>
          <w:bCs/>
          <w:sz w:val="20"/>
          <w:szCs w:val="20"/>
        </w:rPr>
        <w:t xml:space="preserve"> który uświetni drugi dzień Innovatorium. Po stronie Wykonawcy będzie przedstawienie propozycji i uzgodnienie z Zamawiającym </w:t>
      </w:r>
      <w:proofErr w:type="gramStart"/>
      <w:r>
        <w:rPr>
          <w:rFonts w:ascii="Verdana" w:hAnsi="Verdana" w:cs="Arial"/>
          <w:bCs/>
          <w:sz w:val="20"/>
          <w:szCs w:val="20"/>
        </w:rPr>
        <w:t>odpowiedniej  osoby</w:t>
      </w:r>
      <w:proofErr w:type="gramEnd"/>
      <w:r>
        <w:rPr>
          <w:rFonts w:ascii="Verdana" w:hAnsi="Verdana" w:cs="Arial"/>
          <w:bCs/>
          <w:sz w:val="20"/>
          <w:szCs w:val="20"/>
        </w:rPr>
        <w:t xml:space="preserve"> oraz podjęcie wszelkich czynności, zapewniających występ tej osoby w terminie.</w:t>
      </w:r>
    </w:p>
    <w:p w14:paraId="1D81967C" w14:textId="77777777" w:rsidR="008A1770" w:rsidRPr="00B777F9" w:rsidRDefault="008A1770" w:rsidP="00353BC6">
      <w:pPr>
        <w:numPr>
          <w:ilvl w:val="1"/>
          <w:numId w:val="29"/>
        </w:numPr>
        <w:rPr>
          <w:rFonts w:ascii="Verdana" w:hAnsi="Verdana" w:cs="Arial"/>
          <w:bCs/>
          <w:sz w:val="20"/>
          <w:szCs w:val="20"/>
        </w:rPr>
      </w:pPr>
      <w:r w:rsidRPr="00B777F9">
        <w:rPr>
          <w:rFonts w:ascii="Verdana" w:hAnsi="Verdana" w:cs="Arial"/>
          <w:bCs/>
          <w:sz w:val="20"/>
          <w:szCs w:val="20"/>
        </w:rPr>
        <w:t>moderatora,</w:t>
      </w:r>
      <w:r w:rsidRPr="00B777F9">
        <w:rPr>
          <w:rFonts w:ascii="Verdana" w:hAnsi="Verdana" w:cs="Arial"/>
          <w:b/>
          <w:sz w:val="20"/>
          <w:szCs w:val="20"/>
        </w:rPr>
        <w:t xml:space="preserve"> </w:t>
      </w:r>
      <w:r w:rsidRPr="00B777F9">
        <w:rPr>
          <w:rFonts w:ascii="Verdana" w:hAnsi="Verdana" w:cs="Arial"/>
          <w:bCs/>
          <w:sz w:val="20"/>
          <w:szCs w:val="20"/>
        </w:rPr>
        <w:t>którego zadaniem moderatora będzie prowadzenie drugiego dnia Innovatorium.</w:t>
      </w:r>
    </w:p>
    <w:p w14:paraId="0F76C1CE" w14:textId="77777777" w:rsidR="008A1770" w:rsidRPr="00094C8C" w:rsidRDefault="008A1770" w:rsidP="008A1770">
      <w:pPr>
        <w:suppressAutoHyphens/>
        <w:ind w:left="444" w:right="57" w:firstLine="348"/>
        <w:jc w:val="both"/>
        <w:rPr>
          <w:rFonts w:ascii="Verdana" w:hAnsi="Verdana" w:cs="Arial"/>
          <w:bCs/>
          <w:sz w:val="20"/>
          <w:szCs w:val="20"/>
        </w:rPr>
      </w:pPr>
      <w:r w:rsidRPr="00094C8C">
        <w:rPr>
          <w:rFonts w:ascii="Verdana" w:hAnsi="Verdana" w:cs="Arial"/>
          <w:bCs/>
          <w:sz w:val="20"/>
          <w:szCs w:val="20"/>
        </w:rPr>
        <w:t>Obowiązki moderatora:</w:t>
      </w:r>
    </w:p>
    <w:p w14:paraId="59F5BC7F" w14:textId="77777777" w:rsidR="008A1770" w:rsidRPr="00094C8C" w:rsidRDefault="008A1770" w:rsidP="00353BC6">
      <w:pPr>
        <w:pStyle w:val="Akapitzlist"/>
        <w:numPr>
          <w:ilvl w:val="1"/>
          <w:numId w:val="12"/>
        </w:numPr>
        <w:suppressAutoHyphens/>
        <w:ind w:left="1134" w:right="57" w:hanging="283"/>
        <w:jc w:val="both"/>
        <w:rPr>
          <w:rFonts w:ascii="Verdana" w:hAnsi="Verdana" w:cs="Arial"/>
          <w:bCs/>
          <w:sz w:val="20"/>
          <w:szCs w:val="20"/>
        </w:rPr>
      </w:pPr>
      <w:r w:rsidRPr="00094C8C">
        <w:rPr>
          <w:rFonts w:ascii="Verdana" w:hAnsi="Verdana" w:cs="Arial"/>
          <w:bCs/>
          <w:sz w:val="20"/>
          <w:szCs w:val="20"/>
        </w:rPr>
        <w:t>przygotowanie scenariusza aktywności na scenach (współpraca z Zamawiającym i Wykonawcą w zakresie merytorycznego przygotowania scenariusza, w oparciu o program dostarczony przez Zamawiającego);</w:t>
      </w:r>
    </w:p>
    <w:p w14:paraId="434D4AF9" w14:textId="77777777" w:rsidR="008A1770" w:rsidRPr="00094C8C" w:rsidRDefault="008A1770" w:rsidP="00353BC6">
      <w:pPr>
        <w:pStyle w:val="Akapitzlist"/>
        <w:numPr>
          <w:ilvl w:val="1"/>
          <w:numId w:val="12"/>
        </w:numPr>
        <w:suppressAutoHyphens/>
        <w:ind w:left="1134" w:right="57" w:hanging="283"/>
        <w:jc w:val="both"/>
        <w:rPr>
          <w:rFonts w:ascii="Verdana" w:hAnsi="Verdana" w:cs="Arial"/>
          <w:bCs/>
          <w:sz w:val="20"/>
          <w:szCs w:val="20"/>
        </w:rPr>
      </w:pPr>
      <w:r w:rsidRPr="00094C8C">
        <w:rPr>
          <w:rFonts w:ascii="Verdana" w:hAnsi="Verdana" w:cs="Arial"/>
          <w:bCs/>
          <w:sz w:val="20"/>
          <w:szCs w:val="20"/>
        </w:rPr>
        <w:t xml:space="preserve">pełnienie funkcji moderatora podczas drugiego dnia </w:t>
      </w:r>
      <w:r>
        <w:rPr>
          <w:rFonts w:ascii="Verdana" w:hAnsi="Verdana" w:cs="Arial"/>
          <w:bCs/>
          <w:sz w:val="20"/>
          <w:szCs w:val="20"/>
        </w:rPr>
        <w:t>Innovatorium</w:t>
      </w:r>
      <w:r w:rsidRPr="00094C8C">
        <w:rPr>
          <w:rFonts w:ascii="Verdana" w:hAnsi="Verdana" w:cs="Arial"/>
          <w:bCs/>
          <w:sz w:val="20"/>
          <w:szCs w:val="20"/>
        </w:rPr>
        <w:t xml:space="preserve">; </w:t>
      </w:r>
    </w:p>
    <w:p w14:paraId="07420F72" w14:textId="77777777" w:rsidR="008A1770" w:rsidRPr="00094C8C" w:rsidRDefault="008A1770" w:rsidP="00353BC6">
      <w:pPr>
        <w:pStyle w:val="Akapitzlist"/>
        <w:numPr>
          <w:ilvl w:val="1"/>
          <w:numId w:val="12"/>
        </w:numPr>
        <w:suppressAutoHyphens/>
        <w:ind w:left="1134" w:right="57" w:hanging="283"/>
        <w:jc w:val="both"/>
        <w:rPr>
          <w:rFonts w:ascii="Verdana" w:hAnsi="Verdana" w:cs="Arial"/>
          <w:bCs/>
          <w:sz w:val="20"/>
          <w:szCs w:val="20"/>
        </w:rPr>
      </w:pPr>
      <w:r w:rsidRPr="00094C8C">
        <w:rPr>
          <w:rFonts w:ascii="Verdana" w:hAnsi="Verdana" w:cs="Arial"/>
          <w:bCs/>
          <w:sz w:val="20"/>
          <w:szCs w:val="20"/>
        </w:rPr>
        <w:t xml:space="preserve">dbanie o utrzymanie dynamiki dyskusji i dyscypliny czasowej wśród </w:t>
      </w:r>
      <w:r>
        <w:rPr>
          <w:rFonts w:ascii="Verdana" w:hAnsi="Verdana" w:cs="Arial"/>
          <w:bCs/>
          <w:sz w:val="20"/>
          <w:szCs w:val="20"/>
        </w:rPr>
        <w:t>występujących osób</w:t>
      </w:r>
      <w:r w:rsidRPr="00094C8C">
        <w:rPr>
          <w:rFonts w:ascii="Verdana" w:hAnsi="Verdana" w:cs="Arial"/>
          <w:bCs/>
          <w:sz w:val="20"/>
          <w:szCs w:val="20"/>
        </w:rPr>
        <w:t>;</w:t>
      </w:r>
    </w:p>
    <w:p w14:paraId="0C574BDA" w14:textId="77777777" w:rsidR="008A1770" w:rsidRPr="00094C8C" w:rsidRDefault="008A1770" w:rsidP="00353BC6">
      <w:pPr>
        <w:pStyle w:val="Akapitzlist"/>
        <w:numPr>
          <w:ilvl w:val="1"/>
          <w:numId w:val="12"/>
        </w:numPr>
        <w:suppressAutoHyphens/>
        <w:ind w:left="1134" w:right="57" w:hanging="283"/>
        <w:jc w:val="both"/>
        <w:rPr>
          <w:rFonts w:ascii="Verdana" w:hAnsi="Verdana" w:cs="Arial"/>
          <w:bCs/>
          <w:sz w:val="20"/>
          <w:szCs w:val="20"/>
        </w:rPr>
      </w:pPr>
      <w:r w:rsidRPr="00094C8C">
        <w:rPr>
          <w:rFonts w:ascii="Verdana" w:hAnsi="Verdana" w:cs="Arial"/>
          <w:bCs/>
          <w:sz w:val="20"/>
          <w:szCs w:val="20"/>
        </w:rPr>
        <w:t xml:space="preserve">przygotowanie treści i formy do części otwierającej, rozpoczynającej </w:t>
      </w:r>
      <w:r>
        <w:rPr>
          <w:rFonts w:ascii="Verdana" w:hAnsi="Verdana" w:cs="Arial"/>
          <w:bCs/>
          <w:sz w:val="20"/>
          <w:szCs w:val="20"/>
        </w:rPr>
        <w:t>Innovatorium</w:t>
      </w:r>
      <w:r w:rsidRPr="00094C8C">
        <w:rPr>
          <w:rFonts w:ascii="Verdana" w:hAnsi="Verdana" w:cs="Arial"/>
          <w:bCs/>
          <w:sz w:val="20"/>
          <w:szCs w:val="20"/>
        </w:rPr>
        <w:t xml:space="preserve"> (we współpracy z Zamawiającym), </w:t>
      </w:r>
    </w:p>
    <w:p w14:paraId="0C05AFF5" w14:textId="77777777" w:rsidR="008A1770" w:rsidRPr="00094C8C" w:rsidRDefault="008A1770" w:rsidP="00353BC6">
      <w:pPr>
        <w:pStyle w:val="Akapitzlist"/>
        <w:numPr>
          <w:ilvl w:val="1"/>
          <w:numId w:val="12"/>
        </w:numPr>
        <w:suppressAutoHyphens/>
        <w:ind w:left="1134" w:right="57" w:hanging="283"/>
        <w:jc w:val="both"/>
        <w:rPr>
          <w:rFonts w:ascii="Verdana" w:hAnsi="Verdana" w:cs="Arial"/>
          <w:bCs/>
          <w:sz w:val="20"/>
          <w:szCs w:val="20"/>
        </w:rPr>
      </w:pPr>
      <w:r w:rsidRPr="00094C8C">
        <w:rPr>
          <w:rFonts w:ascii="Verdana" w:hAnsi="Verdana" w:cs="Arial"/>
          <w:bCs/>
          <w:sz w:val="20"/>
          <w:szCs w:val="20"/>
        </w:rPr>
        <w:t xml:space="preserve">prowadzenie i czuwanie nad prawidłowym przebiegiem prezentacji na scenie, puentowanie wypowiedzi zaproszonych prelegentów, podsumowanie </w:t>
      </w:r>
      <w:r>
        <w:rPr>
          <w:rFonts w:ascii="Verdana" w:hAnsi="Verdana" w:cs="Arial"/>
          <w:bCs/>
          <w:sz w:val="20"/>
          <w:szCs w:val="20"/>
        </w:rPr>
        <w:t>Innovatorium</w:t>
      </w:r>
      <w:r w:rsidRPr="00094C8C">
        <w:rPr>
          <w:rFonts w:ascii="Verdana" w:hAnsi="Verdana" w:cs="Arial"/>
          <w:bCs/>
          <w:sz w:val="20"/>
          <w:szCs w:val="20"/>
        </w:rPr>
        <w:t>.</w:t>
      </w:r>
    </w:p>
    <w:p w14:paraId="513C019A" w14:textId="77777777" w:rsidR="008A1770" w:rsidRPr="00B777F9" w:rsidRDefault="008A1770" w:rsidP="00353BC6">
      <w:pPr>
        <w:numPr>
          <w:ilvl w:val="1"/>
          <w:numId w:val="29"/>
        </w:numPr>
        <w:jc w:val="both"/>
        <w:rPr>
          <w:rFonts w:ascii="Verdana" w:hAnsi="Verdana" w:cs="Arial"/>
          <w:bCs/>
          <w:sz w:val="20"/>
          <w:szCs w:val="20"/>
        </w:rPr>
      </w:pPr>
      <w:proofErr w:type="spellStart"/>
      <w:r w:rsidRPr="00B777F9">
        <w:rPr>
          <w:rFonts w:ascii="Verdana" w:hAnsi="Verdana" w:cs="Arial"/>
          <w:bCs/>
          <w:sz w:val="20"/>
          <w:szCs w:val="20"/>
        </w:rPr>
        <w:t>graphic</w:t>
      </w:r>
      <w:proofErr w:type="spellEnd"/>
      <w:r w:rsidRPr="00B777F9">
        <w:rPr>
          <w:rFonts w:ascii="Verdana" w:hAnsi="Verdana" w:cs="Arial"/>
          <w:bCs/>
          <w:sz w:val="20"/>
          <w:szCs w:val="20"/>
        </w:rPr>
        <w:t xml:space="preserve"> </w:t>
      </w:r>
      <w:proofErr w:type="spellStart"/>
      <w:r w:rsidRPr="00B777F9">
        <w:rPr>
          <w:rFonts w:ascii="Verdana" w:hAnsi="Verdana" w:cs="Arial"/>
          <w:bCs/>
          <w:sz w:val="20"/>
          <w:szCs w:val="20"/>
        </w:rPr>
        <w:t>recordera</w:t>
      </w:r>
      <w:proofErr w:type="spellEnd"/>
      <w:r>
        <w:rPr>
          <w:rFonts w:ascii="Verdana" w:hAnsi="Verdana" w:cs="Arial"/>
          <w:bCs/>
          <w:sz w:val="20"/>
          <w:szCs w:val="20"/>
        </w:rPr>
        <w:t>,</w:t>
      </w:r>
      <w:r>
        <w:rPr>
          <w:rFonts w:ascii="Verdana" w:hAnsi="Verdana" w:cs="Arial"/>
          <w:sz w:val="20"/>
          <w:szCs w:val="20"/>
        </w:rPr>
        <w:t xml:space="preserve"> który </w:t>
      </w:r>
      <w:r w:rsidRPr="00B777F9">
        <w:rPr>
          <w:rFonts w:ascii="Verdana" w:hAnsi="Verdana" w:cs="Arial"/>
          <w:sz w:val="20"/>
          <w:szCs w:val="20"/>
        </w:rPr>
        <w:t>w dniu 2 kwietnia za pomocą prostego rysunku i oszczędnie dobranego tekstu „zapis</w:t>
      </w:r>
      <w:r>
        <w:rPr>
          <w:rFonts w:ascii="Verdana" w:hAnsi="Verdana" w:cs="Arial"/>
          <w:sz w:val="20"/>
          <w:szCs w:val="20"/>
        </w:rPr>
        <w:t>ze</w:t>
      </w:r>
      <w:r w:rsidRPr="00B777F9">
        <w:rPr>
          <w:rFonts w:ascii="Verdana" w:hAnsi="Verdana" w:cs="Arial"/>
          <w:sz w:val="20"/>
          <w:szCs w:val="20"/>
        </w:rPr>
        <w:t xml:space="preserve">” to, co jest prezentowane w trakcie Innovatorium. </w:t>
      </w:r>
      <w:proofErr w:type="spellStart"/>
      <w:r w:rsidRPr="00B777F9">
        <w:rPr>
          <w:rFonts w:ascii="Verdana" w:hAnsi="Verdana" w:cs="Arial"/>
          <w:sz w:val="20"/>
          <w:szCs w:val="20"/>
        </w:rPr>
        <w:t>Graphic</w:t>
      </w:r>
      <w:proofErr w:type="spellEnd"/>
      <w:r w:rsidRPr="00B777F9">
        <w:rPr>
          <w:rFonts w:ascii="Verdana" w:hAnsi="Verdana" w:cs="Arial"/>
          <w:sz w:val="20"/>
          <w:szCs w:val="20"/>
        </w:rPr>
        <w:t xml:space="preserve"> </w:t>
      </w:r>
      <w:proofErr w:type="spellStart"/>
      <w:r w:rsidRPr="00B777F9">
        <w:rPr>
          <w:rFonts w:ascii="Verdana" w:hAnsi="Verdana" w:cs="Arial"/>
          <w:sz w:val="20"/>
          <w:szCs w:val="20"/>
        </w:rPr>
        <w:t>recorder</w:t>
      </w:r>
      <w:proofErr w:type="spellEnd"/>
      <w:r w:rsidRPr="00B777F9">
        <w:rPr>
          <w:rFonts w:ascii="Verdana" w:hAnsi="Verdana" w:cs="Arial"/>
          <w:sz w:val="20"/>
          <w:szCs w:val="20"/>
        </w:rPr>
        <w:t xml:space="preserve"> stworzy wielkoformatowy zapis graficzny, który będzie mógł być wykorzystywany w trakcie Innovatorium oraz udostępniony przez Zamawiającego i uczestników wydarzenia w mediach społecznościowych.</w:t>
      </w:r>
    </w:p>
    <w:p w14:paraId="0616423F" w14:textId="1AA366E0" w:rsidR="008A1770" w:rsidRDefault="008A1770" w:rsidP="008A1770">
      <w:pPr>
        <w:ind w:left="792" w:right="57"/>
        <w:jc w:val="both"/>
        <w:rPr>
          <w:rFonts w:ascii="Verdana" w:hAnsi="Verdana" w:cs="Arial"/>
          <w:sz w:val="20"/>
          <w:szCs w:val="20"/>
        </w:rPr>
      </w:pPr>
      <w:r w:rsidRPr="001B4775">
        <w:rPr>
          <w:rFonts w:ascii="Verdana" w:hAnsi="Verdana" w:cs="Arial"/>
          <w:sz w:val="20"/>
          <w:szCs w:val="20"/>
        </w:rPr>
        <w:t xml:space="preserve">Wykonawca odpowiada za wszelkie zobowiązania formalno-prawne wobec zakontraktowanego </w:t>
      </w:r>
      <w:proofErr w:type="spellStart"/>
      <w:r w:rsidRPr="001B4775">
        <w:rPr>
          <w:rFonts w:ascii="Verdana" w:hAnsi="Verdana" w:cs="Arial"/>
          <w:sz w:val="20"/>
          <w:szCs w:val="20"/>
        </w:rPr>
        <w:t>graphic</w:t>
      </w:r>
      <w:proofErr w:type="spellEnd"/>
      <w:r w:rsidRPr="001B4775">
        <w:rPr>
          <w:rFonts w:ascii="Verdana" w:hAnsi="Verdana" w:cs="Arial"/>
          <w:sz w:val="20"/>
          <w:szCs w:val="20"/>
        </w:rPr>
        <w:t xml:space="preserve"> </w:t>
      </w:r>
      <w:proofErr w:type="spellStart"/>
      <w:r w:rsidRPr="001B4775">
        <w:rPr>
          <w:rFonts w:ascii="Verdana" w:hAnsi="Verdana" w:cs="Arial"/>
          <w:sz w:val="20"/>
          <w:szCs w:val="20"/>
        </w:rPr>
        <w:t>recordera</w:t>
      </w:r>
      <w:proofErr w:type="spellEnd"/>
      <w:r w:rsidRPr="001B4775">
        <w:rPr>
          <w:rFonts w:ascii="Verdana" w:hAnsi="Verdana" w:cs="Arial"/>
          <w:sz w:val="20"/>
          <w:szCs w:val="20"/>
        </w:rPr>
        <w:t xml:space="preserve">. W związku z umową Wykonawca </w:t>
      </w:r>
      <w:proofErr w:type="gramStart"/>
      <w:r w:rsidRPr="001B4775">
        <w:rPr>
          <w:rFonts w:ascii="Verdana" w:hAnsi="Verdana" w:cs="Arial"/>
          <w:sz w:val="20"/>
          <w:szCs w:val="20"/>
        </w:rPr>
        <w:t>będzie  zobowiązany</w:t>
      </w:r>
      <w:proofErr w:type="gramEnd"/>
      <w:r w:rsidRPr="001B4775">
        <w:rPr>
          <w:rFonts w:ascii="Verdana" w:hAnsi="Verdana" w:cs="Arial"/>
          <w:sz w:val="20"/>
          <w:szCs w:val="20"/>
        </w:rPr>
        <w:t xml:space="preserve"> do nabycia autorskich praw majątkowych oraz wszelkich upoważnień </w:t>
      </w:r>
      <w:r w:rsidRPr="001B4775">
        <w:rPr>
          <w:rFonts w:ascii="Verdana" w:hAnsi="Verdana" w:cs="Arial"/>
          <w:sz w:val="20"/>
          <w:szCs w:val="20"/>
        </w:rPr>
        <w:br/>
        <w:t>do korzystania przez Zamawiającego z praw zależnych</w:t>
      </w:r>
      <w:r w:rsidR="00060574">
        <w:rPr>
          <w:rFonts w:ascii="Verdana" w:hAnsi="Verdana" w:cs="Arial"/>
          <w:sz w:val="20"/>
          <w:szCs w:val="20"/>
        </w:rPr>
        <w:t>, zgodnie z zakresem określonym w Załączniku 17 do OPZ</w:t>
      </w:r>
      <w:r w:rsidRPr="001B4775">
        <w:rPr>
          <w:rFonts w:ascii="Verdana" w:hAnsi="Verdana" w:cs="Arial"/>
          <w:sz w:val="20"/>
          <w:szCs w:val="20"/>
        </w:rPr>
        <w:t>.</w:t>
      </w:r>
    </w:p>
    <w:p w14:paraId="1EF82170" w14:textId="09AE6CA1" w:rsidR="008A1770" w:rsidRDefault="008A1770" w:rsidP="00353BC6">
      <w:pPr>
        <w:pStyle w:val="Akapitzlist"/>
        <w:numPr>
          <w:ilvl w:val="1"/>
          <w:numId w:val="29"/>
        </w:numPr>
        <w:ind w:right="57"/>
        <w:jc w:val="both"/>
        <w:rPr>
          <w:rFonts w:ascii="Verdana" w:hAnsi="Verdana" w:cs="Arial"/>
          <w:sz w:val="20"/>
          <w:szCs w:val="20"/>
        </w:rPr>
      </w:pPr>
      <w:r w:rsidRPr="002000FB">
        <w:rPr>
          <w:rFonts w:ascii="Verdana" w:hAnsi="Verdana" w:cs="Arial"/>
          <w:sz w:val="20"/>
          <w:szCs w:val="20"/>
        </w:rPr>
        <w:t>Wykonawca pokryje wszystkie koszty (w tym wynagrodzenia) ww. osób.</w:t>
      </w:r>
    </w:p>
    <w:p w14:paraId="30278228" w14:textId="77777777" w:rsidR="008A1770" w:rsidRPr="001B4775" w:rsidRDefault="008A1770" w:rsidP="008A1770">
      <w:pPr>
        <w:ind w:right="57"/>
        <w:jc w:val="both"/>
        <w:rPr>
          <w:rFonts w:ascii="Verdana" w:hAnsi="Verdana"/>
          <w:b/>
          <w:sz w:val="20"/>
          <w:szCs w:val="20"/>
        </w:rPr>
      </w:pPr>
    </w:p>
    <w:p w14:paraId="1C10C2EE" w14:textId="7EFF01D3" w:rsidR="008A1770" w:rsidRDefault="008A1770">
      <w:pPr>
        <w:spacing w:after="160" w:line="259" w:lineRule="auto"/>
        <w:rPr>
          <w:rFonts w:ascii="Verdana" w:hAnsi="Verdana" w:cs="Arial"/>
          <w:bCs/>
          <w:sz w:val="20"/>
          <w:szCs w:val="20"/>
        </w:rPr>
      </w:pPr>
      <w:r>
        <w:rPr>
          <w:rFonts w:ascii="Verdana" w:hAnsi="Verdana" w:cs="Arial"/>
          <w:bCs/>
          <w:sz w:val="20"/>
          <w:szCs w:val="20"/>
        </w:rPr>
        <w:br w:type="page"/>
      </w:r>
    </w:p>
    <w:p w14:paraId="66B54753" w14:textId="35F441C3" w:rsidR="008A1770" w:rsidRPr="002B6D58" w:rsidRDefault="008A1770" w:rsidP="008A1770">
      <w:pPr>
        <w:jc w:val="right"/>
        <w:rPr>
          <w:rFonts w:ascii="Verdana" w:hAnsi="Verdana"/>
          <w:b/>
          <w:bCs/>
          <w:sz w:val="20"/>
          <w:szCs w:val="20"/>
        </w:rPr>
      </w:pPr>
      <w:r w:rsidRPr="002B6D58">
        <w:rPr>
          <w:rFonts w:ascii="Verdana" w:hAnsi="Verdana"/>
          <w:b/>
          <w:bCs/>
          <w:sz w:val="20"/>
          <w:szCs w:val="20"/>
        </w:rPr>
        <w:lastRenderedPageBreak/>
        <w:t xml:space="preserve">Załącznik nr </w:t>
      </w:r>
      <w:r w:rsidR="000D4CED">
        <w:rPr>
          <w:rFonts w:ascii="Verdana" w:hAnsi="Verdana"/>
          <w:b/>
          <w:bCs/>
          <w:sz w:val="20"/>
          <w:szCs w:val="20"/>
        </w:rPr>
        <w:t>7</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537E1CB5" w14:textId="77777777" w:rsidR="008A1770" w:rsidRPr="001B4775" w:rsidRDefault="008A1770" w:rsidP="008A1770">
      <w:pPr>
        <w:jc w:val="right"/>
        <w:rPr>
          <w:rFonts w:ascii="Verdana" w:hAnsi="Verdana"/>
          <w:b/>
          <w:bCs/>
          <w:sz w:val="20"/>
          <w:szCs w:val="20"/>
        </w:rPr>
      </w:pPr>
      <w:r w:rsidRPr="001B4775">
        <w:rPr>
          <w:rFonts w:ascii="Verdana" w:hAnsi="Verdana"/>
          <w:sz w:val="20"/>
          <w:szCs w:val="20"/>
        </w:rPr>
        <w:t xml:space="preserve"> </w:t>
      </w:r>
    </w:p>
    <w:p w14:paraId="282038A0" w14:textId="77777777" w:rsidR="008A1770" w:rsidRPr="001B4775" w:rsidRDefault="008A1770" w:rsidP="008A1770">
      <w:pPr>
        <w:rPr>
          <w:rFonts w:ascii="Verdana" w:hAnsi="Verdana"/>
          <w:b/>
          <w:bCs/>
          <w:sz w:val="20"/>
          <w:szCs w:val="20"/>
        </w:rPr>
      </w:pPr>
    </w:p>
    <w:p w14:paraId="7729290A" w14:textId="77777777" w:rsidR="008A1770" w:rsidRDefault="008A1770" w:rsidP="008A1770">
      <w:pPr>
        <w:rPr>
          <w:rFonts w:ascii="Verdana" w:hAnsi="Verdana" w:cs="Arial"/>
          <w:b/>
          <w:bCs/>
          <w:sz w:val="20"/>
          <w:szCs w:val="20"/>
        </w:rPr>
      </w:pPr>
      <w:r w:rsidRPr="005267ED">
        <w:rPr>
          <w:rFonts w:ascii="Verdana" w:hAnsi="Verdana" w:cs="Arial"/>
          <w:b/>
          <w:bCs/>
          <w:sz w:val="20"/>
          <w:szCs w:val="20"/>
        </w:rPr>
        <w:t>Wyposażenie i aranżacje przestrzeni targowej w miejscu organizacji Innovatorium oraz wszystkich sal konferencyjnych;</w:t>
      </w:r>
    </w:p>
    <w:p w14:paraId="01185973" w14:textId="77777777" w:rsidR="008A1770" w:rsidRDefault="008A1770" w:rsidP="008A1770">
      <w:pPr>
        <w:rPr>
          <w:rFonts w:ascii="Verdana" w:hAnsi="Verdana" w:cs="Arial"/>
          <w:b/>
          <w:bCs/>
          <w:sz w:val="20"/>
          <w:szCs w:val="20"/>
        </w:rPr>
      </w:pPr>
    </w:p>
    <w:p w14:paraId="1E2C4B26" w14:textId="77777777" w:rsidR="008A1770" w:rsidRPr="005267ED" w:rsidRDefault="008A1770" w:rsidP="000D4CED">
      <w:pPr>
        <w:pStyle w:val="Akapitzlist"/>
        <w:numPr>
          <w:ilvl w:val="0"/>
          <w:numId w:val="30"/>
        </w:numPr>
        <w:rPr>
          <w:rFonts w:ascii="Verdana" w:hAnsi="Verdana" w:cs="Arial"/>
          <w:bCs/>
          <w:sz w:val="20"/>
          <w:szCs w:val="20"/>
        </w:rPr>
      </w:pPr>
      <w:r w:rsidRPr="005267ED">
        <w:rPr>
          <w:rFonts w:ascii="Verdana" w:hAnsi="Verdana" w:cs="Arial"/>
          <w:bCs/>
          <w:sz w:val="20"/>
          <w:szCs w:val="20"/>
        </w:rPr>
        <w:t>W związku z wykonaniem przedmiotu zamówienia, Wykonawca będzie zobowiązany do wyposażenia i aranżacje sal w miejscu organizacji Innovatorium oraz wszystkich przestrzeni konferencyjnych</w:t>
      </w:r>
      <w:r>
        <w:rPr>
          <w:rFonts w:ascii="Verdana" w:hAnsi="Verdana" w:cs="Arial"/>
          <w:bCs/>
          <w:sz w:val="20"/>
          <w:szCs w:val="20"/>
        </w:rPr>
        <w:t>:</w:t>
      </w:r>
    </w:p>
    <w:p w14:paraId="54D14B48" w14:textId="197BC572" w:rsidR="008B06A0" w:rsidRDefault="008B06A0" w:rsidP="008B06A0">
      <w:pPr>
        <w:pStyle w:val="Akapitzlist"/>
        <w:numPr>
          <w:ilvl w:val="1"/>
          <w:numId w:val="30"/>
        </w:numPr>
        <w:tabs>
          <w:tab w:val="left" w:pos="851"/>
        </w:tabs>
        <w:suppressAutoHyphens/>
        <w:ind w:left="567" w:hanging="567"/>
        <w:jc w:val="both"/>
        <w:rPr>
          <w:rFonts w:ascii="Verdana" w:eastAsia="Calibri" w:hAnsi="Verdana" w:cs="Arial"/>
          <w:bCs/>
          <w:sz w:val="20"/>
          <w:szCs w:val="20"/>
        </w:rPr>
      </w:pPr>
      <w:r w:rsidRPr="005267ED">
        <w:rPr>
          <w:rFonts w:ascii="Verdana" w:eastAsia="Calibri" w:hAnsi="Verdana" w:cs="Arial"/>
          <w:bCs/>
          <w:sz w:val="20"/>
          <w:szCs w:val="20"/>
          <w:shd w:val="clear" w:color="auto" w:fill="FFFFFF"/>
          <w:lang w:eastAsia="pl-PL"/>
        </w:rPr>
        <w:t>W dni</w:t>
      </w:r>
      <w:r>
        <w:rPr>
          <w:rFonts w:ascii="Verdana" w:eastAsia="Calibri" w:hAnsi="Verdana" w:cs="Arial"/>
          <w:bCs/>
          <w:sz w:val="20"/>
          <w:szCs w:val="20"/>
          <w:shd w:val="clear" w:color="auto" w:fill="FFFFFF"/>
          <w:lang w:eastAsia="pl-PL"/>
        </w:rPr>
        <w:t>ach 1</w:t>
      </w:r>
      <w:r w:rsidRPr="005267ED">
        <w:rPr>
          <w:rFonts w:ascii="Verdana" w:eastAsia="Calibri" w:hAnsi="Verdana" w:cs="Arial"/>
          <w:bCs/>
          <w:sz w:val="20"/>
          <w:szCs w:val="20"/>
          <w:shd w:val="clear" w:color="auto" w:fill="FFFFFF"/>
          <w:lang w:eastAsia="pl-PL"/>
        </w:rPr>
        <w:t xml:space="preserve"> miejsca siedzące okalające </w:t>
      </w:r>
      <w:r>
        <w:rPr>
          <w:rFonts w:ascii="Verdana" w:eastAsia="Calibri" w:hAnsi="Verdana" w:cs="Arial"/>
          <w:bCs/>
          <w:sz w:val="20"/>
          <w:szCs w:val="20"/>
          <w:shd w:val="clear" w:color="auto" w:fill="FFFFFF"/>
          <w:lang w:eastAsia="pl-PL"/>
        </w:rPr>
        <w:t>A</w:t>
      </w:r>
      <w:r w:rsidRPr="005267ED">
        <w:rPr>
          <w:rFonts w:ascii="Verdana" w:eastAsia="Calibri" w:hAnsi="Verdana" w:cs="Arial"/>
          <w:bCs/>
          <w:sz w:val="20"/>
          <w:szCs w:val="20"/>
          <w:shd w:val="clear" w:color="auto" w:fill="FFFFFF"/>
          <w:lang w:eastAsia="pl-PL"/>
        </w:rPr>
        <w:t xml:space="preserve">renę w układzie kilkurzędowej podkowy (same krzesła) mieszcząca min. </w:t>
      </w:r>
      <w:r w:rsidR="001F5B52">
        <w:rPr>
          <w:rFonts w:ascii="Verdana" w:eastAsia="Calibri" w:hAnsi="Verdana" w:cs="Arial"/>
          <w:bCs/>
          <w:sz w:val="20"/>
          <w:szCs w:val="20"/>
          <w:shd w:val="clear" w:color="auto" w:fill="FFFFFF"/>
          <w:lang w:eastAsia="pl-PL"/>
        </w:rPr>
        <w:t>6</w:t>
      </w:r>
      <w:r w:rsidR="00C00B05">
        <w:rPr>
          <w:rFonts w:ascii="Verdana" w:eastAsia="Calibri" w:hAnsi="Verdana" w:cs="Arial"/>
          <w:bCs/>
          <w:sz w:val="20"/>
          <w:szCs w:val="20"/>
          <w:shd w:val="clear" w:color="auto" w:fill="FFFFFF"/>
          <w:lang w:eastAsia="pl-PL"/>
        </w:rPr>
        <w:t>4</w:t>
      </w:r>
      <w:r>
        <w:rPr>
          <w:rFonts w:ascii="Verdana" w:eastAsia="Calibri" w:hAnsi="Verdana" w:cs="Arial"/>
          <w:bCs/>
          <w:sz w:val="20"/>
          <w:szCs w:val="20"/>
          <w:shd w:val="clear" w:color="auto" w:fill="FFFFFF"/>
          <w:lang w:eastAsia="pl-PL"/>
        </w:rPr>
        <w:t>0</w:t>
      </w:r>
      <w:r w:rsidRPr="005267ED">
        <w:rPr>
          <w:rFonts w:ascii="Verdana" w:eastAsia="Calibri" w:hAnsi="Verdana" w:cs="Arial"/>
          <w:bCs/>
          <w:sz w:val="20"/>
          <w:szCs w:val="20"/>
          <w:shd w:val="clear" w:color="auto" w:fill="FFFFFF"/>
          <w:lang w:eastAsia="pl-PL"/>
        </w:rPr>
        <w:t xml:space="preserve"> osób. </w:t>
      </w:r>
      <w:r w:rsidR="00C00B05">
        <w:rPr>
          <w:rFonts w:ascii="Verdana" w:eastAsia="Calibri" w:hAnsi="Verdana" w:cs="Arial"/>
          <w:bCs/>
          <w:sz w:val="20"/>
          <w:szCs w:val="20"/>
          <w:shd w:val="clear" w:color="auto" w:fill="FFFFFF"/>
          <w:lang w:eastAsia="pl-PL"/>
        </w:rPr>
        <w:t xml:space="preserve">Krzesła i ustawienie zapewnia PTAK. </w:t>
      </w:r>
      <w:r w:rsidRPr="005267ED">
        <w:rPr>
          <w:rFonts w:ascii="Verdana" w:eastAsia="Calibri" w:hAnsi="Verdana" w:cs="Arial"/>
          <w:bCs/>
          <w:sz w:val="20"/>
          <w:szCs w:val="20"/>
          <w:shd w:val="clear" w:color="auto" w:fill="FFFFFF"/>
          <w:lang w:eastAsia="pl-PL"/>
        </w:rPr>
        <w:t xml:space="preserve">Zapewnienie </w:t>
      </w:r>
      <w:r>
        <w:rPr>
          <w:rFonts w:ascii="Verdana" w:eastAsia="Calibri" w:hAnsi="Verdana" w:cs="Arial"/>
          <w:bCs/>
          <w:sz w:val="20"/>
          <w:szCs w:val="20"/>
          <w:shd w:val="clear" w:color="auto" w:fill="FFFFFF"/>
          <w:lang w:eastAsia="pl-PL"/>
        </w:rPr>
        <w:t xml:space="preserve">na Arenie </w:t>
      </w:r>
      <w:r w:rsidRPr="005267ED">
        <w:rPr>
          <w:rFonts w:ascii="Verdana" w:eastAsia="Calibri" w:hAnsi="Verdana" w:cs="Arial"/>
          <w:bCs/>
          <w:sz w:val="20"/>
          <w:szCs w:val="20"/>
          <w:shd w:val="clear" w:color="auto" w:fill="FFFFFF"/>
          <w:lang w:eastAsia="pl-PL"/>
        </w:rPr>
        <w:t xml:space="preserve">ekranu diodowego </w:t>
      </w:r>
      <w:r w:rsidRPr="005267ED">
        <w:rPr>
          <w:rFonts w:ascii="Verdana" w:eastAsia="Calibri" w:hAnsi="Verdana" w:cs="Arial"/>
          <w:bCs/>
          <w:sz w:val="20"/>
          <w:szCs w:val="20"/>
        </w:rPr>
        <w:t>oraz sprzętu koniecznego do przeprowadzenia prezentacji multimedialnych (takie jak np.: oświetlenie sceniczne, nagłośnienie, mikrofony, mównica, meble</w:t>
      </w:r>
      <w:r w:rsidR="009A05DA">
        <w:rPr>
          <w:rFonts w:ascii="Verdana" w:eastAsia="Calibri" w:hAnsi="Verdana" w:cs="Arial"/>
          <w:bCs/>
          <w:sz w:val="20"/>
          <w:szCs w:val="20"/>
        </w:rPr>
        <w:t>.</w:t>
      </w:r>
      <w:r w:rsidRPr="005267ED">
        <w:rPr>
          <w:rFonts w:ascii="Verdana" w:eastAsia="Calibri" w:hAnsi="Verdana" w:cs="Arial"/>
          <w:bCs/>
          <w:sz w:val="20"/>
          <w:szCs w:val="20"/>
        </w:rPr>
        <w:t xml:space="preserve"> </w:t>
      </w:r>
      <w:r w:rsidR="009A05DA">
        <w:rPr>
          <w:rFonts w:ascii="Verdana" w:eastAsia="Calibri" w:hAnsi="Verdana" w:cs="Arial"/>
          <w:bCs/>
          <w:sz w:val="20"/>
          <w:szCs w:val="20"/>
        </w:rPr>
        <w:t>D</w:t>
      </w:r>
      <w:r w:rsidRPr="005267ED">
        <w:rPr>
          <w:rFonts w:ascii="Verdana" w:eastAsia="Calibri" w:hAnsi="Verdana" w:cs="Arial"/>
          <w:bCs/>
          <w:sz w:val="20"/>
          <w:szCs w:val="20"/>
        </w:rPr>
        <w:t>ostęp do Internetu dla prezentujących (stałe łącze</w:t>
      </w:r>
      <w:r w:rsidR="009A05DA">
        <w:rPr>
          <w:rFonts w:ascii="Verdana" w:eastAsia="Calibri" w:hAnsi="Verdana" w:cs="Arial"/>
          <w:bCs/>
          <w:sz w:val="20"/>
          <w:szCs w:val="20"/>
        </w:rPr>
        <w:t xml:space="preserve"> o prędkości 30 </w:t>
      </w:r>
      <w:proofErr w:type="spellStart"/>
      <w:r w:rsidR="009A05DA">
        <w:rPr>
          <w:rFonts w:ascii="Verdana" w:eastAsia="Calibri" w:hAnsi="Verdana" w:cs="Arial"/>
          <w:bCs/>
          <w:sz w:val="20"/>
          <w:szCs w:val="20"/>
        </w:rPr>
        <w:t>Mbs</w:t>
      </w:r>
      <w:proofErr w:type="spellEnd"/>
      <w:r w:rsidR="009A05DA">
        <w:rPr>
          <w:rFonts w:ascii="Verdana" w:eastAsia="Calibri" w:hAnsi="Verdana" w:cs="Arial"/>
          <w:bCs/>
          <w:sz w:val="20"/>
          <w:szCs w:val="20"/>
        </w:rPr>
        <w:t>/</w:t>
      </w:r>
      <w:proofErr w:type="gramStart"/>
      <w:r w:rsidR="009A05DA">
        <w:rPr>
          <w:rFonts w:ascii="Verdana" w:eastAsia="Calibri" w:hAnsi="Verdana" w:cs="Arial"/>
          <w:bCs/>
          <w:sz w:val="20"/>
          <w:szCs w:val="20"/>
        </w:rPr>
        <w:t>s )</w:t>
      </w:r>
      <w:proofErr w:type="gramEnd"/>
      <w:r w:rsidR="009A05DA">
        <w:rPr>
          <w:rFonts w:ascii="Verdana" w:eastAsia="Calibri" w:hAnsi="Verdana" w:cs="Arial"/>
          <w:bCs/>
          <w:sz w:val="20"/>
          <w:szCs w:val="20"/>
        </w:rPr>
        <w:t xml:space="preserve"> oraz</w:t>
      </w:r>
      <w:r w:rsidR="00500AE4">
        <w:rPr>
          <w:rFonts w:ascii="Verdana" w:eastAsia="Calibri" w:hAnsi="Verdana" w:cs="Arial"/>
          <w:bCs/>
          <w:sz w:val="20"/>
          <w:szCs w:val="20"/>
        </w:rPr>
        <w:t xml:space="preserve"> </w:t>
      </w:r>
      <w:r w:rsidRPr="005267ED">
        <w:rPr>
          <w:rFonts w:ascii="Verdana" w:eastAsia="Calibri" w:hAnsi="Verdana" w:cs="Arial"/>
          <w:bCs/>
          <w:sz w:val="20"/>
          <w:szCs w:val="20"/>
        </w:rPr>
        <w:t>WI-FI dla wszystkich uczestników</w:t>
      </w:r>
      <w:r w:rsidR="00500AE4">
        <w:rPr>
          <w:rFonts w:ascii="Verdana" w:eastAsia="Calibri" w:hAnsi="Verdana" w:cs="Arial"/>
          <w:bCs/>
          <w:sz w:val="20"/>
          <w:szCs w:val="20"/>
        </w:rPr>
        <w:t xml:space="preserve"> zapewnia PTAK.</w:t>
      </w:r>
    </w:p>
    <w:p w14:paraId="7C41FE7E" w14:textId="0589C25A" w:rsidR="008B06A0" w:rsidRDefault="008B06A0" w:rsidP="008B06A0">
      <w:pPr>
        <w:pStyle w:val="Akapitzlist"/>
        <w:numPr>
          <w:ilvl w:val="1"/>
          <w:numId w:val="30"/>
        </w:numPr>
        <w:tabs>
          <w:tab w:val="left" w:pos="851"/>
        </w:tabs>
        <w:suppressAutoHyphens/>
        <w:ind w:left="567" w:hanging="567"/>
        <w:jc w:val="both"/>
        <w:rPr>
          <w:rFonts w:ascii="Verdana" w:eastAsia="Calibri" w:hAnsi="Verdana" w:cs="Arial"/>
          <w:bCs/>
          <w:sz w:val="20"/>
          <w:szCs w:val="20"/>
        </w:rPr>
      </w:pPr>
      <w:r w:rsidRPr="005267ED">
        <w:rPr>
          <w:rFonts w:ascii="Verdana" w:eastAsia="Calibri" w:hAnsi="Verdana" w:cs="Arial"/>
          <w:bCs/>
          <w:sz w:val="20"/>
          <w:szCs w:val="20"/>
          <w:shd w:val="clear" w:color="auto" w:fill="FFFFFF"/>
          <w:lang w:eastAsia="pl-PL"/>
        </w:rPr>
        <w:t>W dni</w:t>
      </w:r>
      <w:r>
        <w:rPr>
          <w:rFonts w:ascii="Verdana" w:eastAsia="Calibri" w:hAnsi="Verdana" w:cs="Arial"/>
          <w:bCs/>
          <w:sz w:val="20"/>
          <w:szCs w:val="20"/>
          <w:shd w:val="clear" w:color="auto" w:fill="FFFFFF"/>
          <w:lang w:eastAsia="pl-PL"/>
        </w:rPr>
        <w:t xml:space="preserve">u 2 </w:t>
      </w:r>
      <w:r w:rsidRPr="005267ED">
        <w:rPr>
          <w:rFonts w:ascii="Verdana" w:eastAsia="Calibri" w:hAnsi="Verdana" w:cs="Arial"/>
          <w:bCs/>
          <w:sz w:val="20"/>
          <w:szCs w:val="20"/>
          <w:shd w:val="clear" w:color="auto" w:fill="FFFFFF"/>
          <w:lang w:eastAsia="pl-PL"/>
        </w:rPr>
        <w:t xml:space="preserve">kwietnia miejsca siedzące okalające </w:t>
      </w:r>
      <w:r>
        <w:rPr>
          <w:rFonts w:ascii="Verdana" w:eastAsia="Calibri" w:hAnsi="Verdana" w:cs="Arial"/>
          <w:bCs/>
          <w:sz w:val="20"/>
          <w:szCs w:val="20"/>
          <w:shd w:val="clear" w:color="auto" w:fill="FFFFFF"/>
          <w:lang w:eastAsia="pl-PL"/>
        </w:rPr>
        <w:t>A</w:t>
      </w:r>
      <w:r w:rsidRPr="005267ED">
        <w:rPr>
          <w:rFonts w:ascii="Verdana" w:eastAsia="Calibri" w:hAnsi="Verdana" w:cs="Arial"/>
          <w:bCs/>
          <w:sz w:val="20"/>
          <w:szCs w:val="20"/>
          <w:shd w:val="clear" w:color="auto" w:fill="FFFFFF"/>
          <w:lang w:eastAsia="pl-PL"/>
        </w:rPr>
        <w:t xml:space="preserve">renę w układzie kilkurzędowej podkowy (same krzesła) mieszcząca min. </w:t>
      </w:r>
      <w:r>
        <w:rPr>
          <w:rFonts w:ascii="Verdana" w:eastAsia="Calibri" w:hAnsi="Verdana" w:cs="Arial"/>
          <w:bCs/>
          <w:sz w:val="20"/>
          <w:szCs w:val="20"/>
          <w:shd w:val="clear" w:color="auto" w:fill="FFFFFF"/>
          <w:lang w:eastAsia="pl-PL"/>
        </w:rPr>
        <w:t>1</w:t>
      </w:r>
      <w:r w:rsidR="001F5B52">
        <w:rPr>
          <w:rFonts w:ascii="Verdana" w:eastAsia="Calibri" w:hAnsi="Verdana" w:cs="Arial"/>
          <w:bCs/>
          <w:sz w:val="20"/>
          <w:szCs w:val="20"/>
          <w:shd w:val="clear" w:color="auto" w:fill="FFFFFF"/>
          <w:lang w:eastAsia="pl-PL"/>
        </w:rPr>
        <w:t>2</w:t>
      </w:r>
      <w:r>
        <w:rPr>
          <w:rFonts w:ascii="Verdana" w:eastAsia="Calibri" w:hAnsi="Verdana" w:cs="Arial"/>
          <w:bCs/>
          <w:sz w:val="20"/>
          <w:szCs w:val="20"/>
          <w:shd w:val="clear" w:color="auto" w:fill="FFFFFF"/>
          <w:lang w:eastAsia="pl-PL"/>
        </w:rPr>
        <w:t>00</w:t>
      </w:r>
      <w:r w:rsidRPr="005267ED">
        <w:rPr>
          <w:rFonts w:ascii="Verdana" w:eastAsia="Calibri" w:hAnsi="Verdana" w:cs="Arial"/>
          <w:bCs/>
          <w:sz w:val="20"/>
          <w:szCs w:val="20"/>
          <w:shd w:val="clear" w:color="auto" w:fill="FFFFFF"/>
          <w:lang w:eastAsia="pl-PL"/>
        </w:rPr>
        <w:t xml:space="preserve"> osób. </w:t>
      </w:r>
      <w:r w:rsidR="00C00B05" w:rsidRPr="00C00B05">
        <w:rPr>
          <w:rFonts w:ascii="Verdana" w:eastAsia="Calibri" w:hAnsi="Verdana" w:cs="Arial"/>
          <w:bCs/>
          <w:sz w:val="20"/>
          <w:szCs w:val="20"/>
          <w:shd w:val="clear" w:color="auto" w:fill="FFFFFF"/>
          <w:lang w:eastAsia="pl-PL"/>
        </w:rPr>
        <w:t xml:space="preserve">Krzesła i ustawienie zapewnia PTAK. </w:t>
      </w:r>
      <w:r w:rsidRPr="005267ED">
        <w:rPr>
          <w:rFonts w:ascii="Verdana" w:eastAsia="Calibri" w:hAnsi="Verdana" w:cs="Arial"/>
          <w:bCs/>
          <w:sz w:val="20"/>
          <w:szCs w:val="20"/>
          <w:shd w:val="clear" w:color="auto" w:fill="FFFFFF"/>
          <w:lang w:eastAsia="pl-PL"/>
        </w:rPr>
        <w:t xml:space="preserve">Zapewnienie </w:t>
      </w:r>
      <w:r>
        <w:rPr>
          <w:rFonts w:ascii="Verdana" w:eastAsia="Calibri" w:hAnsi="Verdana" w:cs="Arial"/>
          <w:bCs/>
          <w:sz w:val="20"/>
          <w:szCs w:val="20"/>
          <w:shd w:val="clear" w:color="auto" w:fill="FFFFFF"/>
          <w:lang w:eastAsia="pl-PL"/>
        </w:rPr>
        <w:t xml:space="preserve">na Arenie </w:t>
      </w:r>
      <w:r w:rsidRPr="005267ED">
        <w:rPr>
          <w:rFonts w:ascii="Verdana" w:eastAsia="Calibri" w:hAnsi="Verdana" w:cs="Arial"/>
          <w:bCs/>
          <w:sz w:val="20"/>
          <w:szCs w:val="20"/>
          <w:shd w:val="clear" w:color="auto" w:fill="FFFFFF"/>
          <w:lang w:eastAsia="pl-PL"/>
        </w:rPr>
        <w:t xml:space="preserve">ekranu diodowego </w:t>
      </w:r>
      <w:r w:rsidRPr="005267ED">
        <w:rPr>
          <w:rFonts w:ascii="Verdana" w:eastAsia="Calibri" w:hAnsi="Verdana" w:cs="Arial"/>
          <w:bCs/>
          <w:sz w:val="20"/>
          <w:szCs w:val="20"/>
        </w:rPr>
        <w:t>oraz sprzętu koniecznego do przeprowadzenia prezentacji multimedialnych (takie jak np.: oświetlenie sceniczne, nagłośnienie, mikrofony, mównica, meble</w:t>
      </w:r>
      <w:r w:rsidR="009A05DA">
        <w:rPr>
          <w:rFonts w:ascii="Verdana" w:eastAsia="Calibri" w:hAnsi="Verdana" w:cs="Arial"/>
          <w:bCs/>
          <w:sz w:val="20"/>
          <w:szCs w:val="20"/>
        </w:rPr>
        <w:t>.</w:t>
      </w:r>
      <w:r w:rsidRPr="005267ED">
        <w:rPr>
          <w:rFonts w:ascii="Verdana" w:eastAsia="Calibri" w:hAnsi="Verdana" w:cs="Arial"/>
          <w:bCs/>
          <w:sz w:val="20"/>
          <w:szCs w:val="20"/>
        </w:rPr>
        <w:t xml:space="preserve"> </w:t>
      </w:r>
      <w:r w:rsidR="009A05DA">
        <w:rPr>
          <w:rFonts w:ascii="Verdana" w:eastAsia="Calibri" w:hAnsi="Verdana" w:cs="Arial"/>
          <w:bCs/>
          <w:sz w:val="20"/>
          <w:szCs w:val="20"/>
        </w:rPr>
        <w:t>D</w:t>
      </w:r>
      <w:r w:rsidRPr="005267ED">
        <w:rPr>
          <w:rFonts w:ascii="Verdana" w:eastAsia="Calibri" w:hAnsi="Verdana" w:cs="Arial"/>
          <w:bCs/>
          <w:sz w:val="20"/>
          <w:szCs w:val="20"/>
        </w:rPr>
        <w:t>ostęp do Internetu dla prezentujących (</w:t>
      </w:r>
      <w:r w:rsidR="009A05DA" w:rsidRPr="005267ED">
        <w:rPr>
          <w:rFonts w:ascii="Verdana" w:eastAsia="Calibri" w:hAnsi="Verdana" w:cs="Arial"/>
          <w:bCs/>
          <w:sz w:val="20"/>
          <w:szCs w:val="20"/>
        </w:rPr>
        <w:t>stałe łącze</w:t>
      </w:r>
      <w:r w:rsidR="009A05DA">
        <w:rPr>
          <w:rFonts w:ascii="Verdana" w:eastAsia="Calibri" w:hAnsi="Verdana" w:cs="Arial"/>
          <w:bCs/>
          <w:sz w:val="20"/>
          <w:szCs w:val="20"/>
        </w:rPr>
        <w:t xml:space="preserve"> o prędkości 30 </w:t>
      </w:r>
      <w:proofErr w:type="spellStart"/>
      <w:r w:rsidR="009A05DA">
        <w:rPr>
          <w:rFonts w:ascii="Verdana" w:eastAsia="Calibri" w:hAnsi="Verdana" w:cs="Arial"/>
          <w:bCs/>
          <w:sz w:val="20"/>
          <w:szCs w:val="20"/>
        </w:rPr>
        <w:t>Mbs</w:t>
      </w:r>
      <w:proofErr w:type="spellEnd"/>
      <w:r w:rsidR="009A05DA">
        <w:rPr>
          <w:rFonts w:ascii="Verdana" w:eastAsia="Calibri" w:hAnsi="Verdana" w:cs="Arial"/>
          <w:bCs/>
          <w:sz w:val="20"/>
          <w:szCs w:val="20"/>
        </w:rPr>
        <w:t>/s</w:t>
      </w:r>
      <w:r w:rsidRPr="005267ED">
        <w:rPr>
          <w:rFonts w:ascii="Verdana" w:eastAsia="Calibri" w:hAnsi="Verdana" w:cs="Arial"/>
          <w:bCs/>
          <w:sz w:val="20"/>
          <w:szCs w:val="20"/>
        </w:rPr>
        <w:t>)</w:t>
      </w:r>
      <w:r w:rsidR="009A05DA">
        <w:rPr>
          <w:rFonts w:ascii="Verdana" w:eastAsia="Calibri" w:hAnsi="Verdana" w:cs="Arial"/>
          <w:bCs/>
          <w:sz w:val="20"/>
          <w:szCs w:val="20"/>
        </w:rPr>
        <w:t xml:space="preserve"> oraz</w:t>
      </w:r>
      <w:r w:rsidR="00106FFF">
        <w:rPr>
          <w:rFonts w:ascii="Verdana" w:eastAsia="Calibri" w:hAnsi="Verdana" w:cs="Arial"/>
          <w:bCs/>
          <w:sz w:val="20"/>
          <w:szCs w:val="20"/>
        </w:rPr>
        <w:t xml:space="preserve"> </w:t>
      </w:r>
      <w:r w:rsidRPr="005267ED">
        <w:rPr>
          <w:rFonts w:ascii="Verdana" w:eastAsia="Calibri" w:hAnsi="Verdana" w:cs="Arial"/>
          <w:bCs/>
          <w:sz w:val="20"/>
          <w:szCs w:val="20"/>
        </w:rPr>
        <w:t>WI-FI dla wszystkich uczestników</w:t>
      </w:r>
      <w:r w:rsidR="00106FFF">
        <w:rPr>
          <w:rFonts w:ascii="Verdana" w:eastAsia="Calibri" w:hAnsi="Verdana" w:cs="Arial"/>
          <w:bCs/>
          <w:sz w:val="20"/>
          <w:szCs w:val="20"/>
        </w:rPr>
        <w:t xml:space="preserve"> zapewnia PTAK</w:t>
      </w:r>
      <w:r w:rsidRPr="005267ED">
        <w:rPr>
          <w:rFonts w:ascii="Verdana" w:eastAsia="Calibri" w:hAnsi="Verdana" w:cs="Arial"/>
          <w:bCs/>
          <w:sz w:val="20"/>
          <w:szCs w:val="20"/>
        </w:rPr>
        <w:t>.</w:t>
      </w:r>
    </w:p>
    <w:p w14:paraId="5DBAB718" w14:textId="77777777" w:rsidR="008B06A0" w:rsidRPr="008B06A0" w:rsidRDefault="008A1770" w:rsidP="008B06A0">
      <w:pPr>
        <w:pStyle w:val="Akapitzlist"/>
        <w:numPr>
          <w:ilvl w:val="1"/>
          <w:numId w:val="30"/>
        </w:numPr>
        <w:tabs>
          <w:tab w:val="left" w:pos="709"/>
        </w:tabs>
        <w:suppressAutoHyphens/>
        <w:ind w:left="567" w:hanging="567"/>
        <w:jc w:val="both"/>
        <w:rPr>
          <w:rFonts w:ascii="Verdana" w:eastAsia="Calibri" w:hAnsi="Verdana" w:cs="Arial"/>
          <w:bCs/>
          <w:sz w:val="20"/>
          <w:szCs w:val="20"/>
        </w:rPr>
      </w:pPr>
      <w:r w:rsidRPr="005267ED">
        <w:rPr>
          <w:rFonts w:ascii="Verdana" w:eastAsia="Calibri" w:hAnsi="Verdana" w:cs="Arial"/>
          <w:bCs/>
          <w:sz w:val="20"/>
          <w:szCs w:val="20"/>
          <w:shd w:val="clear" w:color="auto" w:fill="FFFFFF"/>
          <w:lang w:eastAsia="pl-PL"/>
        </w:rPr>
        <w:t xml:space="preserve">Wokół areny powinny zostać umieszczone 4 ekrany </w:t>
      </w:r>
      <w:proofErr w:type="gramStart"/>
      <w:r w:rsidRPr="005267ED">
        <w:rPr>
          <w:rFonts w:ascii="Verdana" w:eastAsia="Calibri" w:hAnsi="Verdana" w:cs="Arial"/>
          <w:bCs/>
          <w:sz w:val="20"/>
          <w:szCs w:val="20"/>
          <w:shd w:val="clear" w:color="auto" w:fill="FFFFFF"/>
          <w:lang w:eastAsia="pl-PL"/>
        </w:rPr>
        <w:t>zwiększające  widoczność</w:t>
      </w:r>
      <w:proofErr w:type="gramEnd"/>
      <w:r w:rsidRPr="005267ED">
        <w:rPr>
          <w:rFonts w:ascii="Verdana" w:eastAsia="Calibri" w:hAnsi="Verdana" w:cs="Arial"/>
          <w:bCs/>
          <w:sz w:val="20"/>
          <w:szCs w:val="20"/>
          <w:shd w:val="clear" w:color="auto" w:fill="FFFFFF"/>
          <w:lang w:eastAsia="pl-PL"/>
        </w:rPr>
        <w:t>. Ekrany powinny zostać podwieszone sufitowo pod skosem.</w:t>
      </w:r>
    </w:p>
    <w:p w14:paraId="730AB1AA" w14:textId="4D2C5757" w:rsidR="00BD4158" w:rsidRDefault="008A1770" w:rsidP="00BD4158">
      <w:pPr>
        <w:pStyle w:val="Akapitzlist"/>
        <w:numPr>
          <w:ilvl w:val="1"/>
          <w:numId w:val="30"/>
        </w:numPr>
        <w:tabs>
          <w:tab w:val="left" w:pos="709"/>
        </w:tabs>
        <w:suppressAutoHyphens/>
        <w:ind w:left="567" w:hanging="567"/>
        <w:jc w:val="both"/>
        <w:rPr>
          <w:rFonts w:ascii="Verdana" w:eastAsia="Calibri" w:hAnsi="Verdana" w:cs="Arial"/>
          <w:bCs/>
          <w:sz w:val="20"/>
          <w:szCs w:val="20"/>
        </w:rPr>
      </w:pPr>
      <w:r w:rsidRPr="008B06A0">
        <w:rPr>
          <w:rFonts w:ascii="Verdana" w:hAnsi="Verdana" w:cs="Arial"/>
          <w:bCs/>
          <w:sz w:val="20"/>
          <w:szCs w:val="20"/>
          <w:lang w:eastAsia="pl-PL"/>
        </w:rPr>
        <w:t xml:space="preserve">Sale </w:t>
      </w:r>
      <w:r w:rsidR="008B06A0">
        <w:rPr>
          <w:rFonts w:ascii="Verdana" w:hAnsi="Verdana" w:cs="Arial"/>
          <w:bCs/>
          <w:sz w:val="20"/>
          <w:szCs w:val="20"/>
          <w:lang w:eastAsia="pl-PL"/>
        </w:rPr>
        <w:t xml:space="preserve">konferencyjne </w:t>
      </w:r>
      <w:r w:rsidRPr="008B06A0">
        <w:rPr>
          <w:rFonts w:ascii="Verdana" w:hAnsi="Verdana" w:cs="Arial"/>
          <w:bCs/>
          <w:sz w:val="20"/>
          <w:szCs w:val="20"/>
          <w:lang w:eastAsia="pl-PL"/>
        </w:rPr>
        <w:t xml:space="preserve">– </w:t>
      </w:r>
      <w:r w:rsidR="00C00B05">
        <w:rPr>
          <w:rFonts w:ascii="Verdana" w:hAnsi="Verdana" w:cs="Arial"/>
          <w:bCs/>
          <w:sz w:val="20"/>
          <w:szCs w:val="20"/>
          <w:lang w:eastAsia="pl-PL"/>
        </w:rPr>
        <w:t xml:space="preserve">stoły i </w:t>
      </w:r>
      <w:r w:rsidR="008B06A0">
        <w:rPr>
          <w:rFonts w:ascii="Verdana" w:hAnsi="Verdana" w:cs="Arial"/>
          <w:bCs/>
          <w:sz w:val="20"/>
          <w:szCs w:val="20"/>
          <w:lang w:eastAsia="pl-PL"/>
        </w:rPr>
        <w:t>krzesła</w:t>
      </w:r>
      <w:r w:rsidRPr="008B06A0">
        <w:rPr>
          <w:rFonts w:ascii="Verdana" w:hAnsi="Verdana" w:cs="Arial"/>
          <w:bCs/>
          <w:sz w:val="20"/>
          <w:szCs w:val="20"/>
          <w:lang w:eastAsia="pl-PL"/>
        </w:rPr>
        <w:t xml:space="preserve"> </w:t>
      </w:r>
      <w:r w:rsidR="00C00B05">
        <w:rPr>
          <w:rFonts w:ascii="Verdana" w:hAnsi="Verdana" w:cs="Arial"/>
          <w:bCs/>
          <w:sz w:val="20"/>
          <w:szCs w:val="20"/>
          <w:lang w:eastAsia="pl-PL"/>
        </w:rPr>
        <w:t>w ustawieniu zgodnie z planami, stanowiącymi Załącznik 1 A, B i C oraz ekrany TV zapewnia PTAK</w:t>
      </w:r>
      <w:r w:rsidR="0062444A">
        <w:rPr>
          <w:rFonts w:ascii="Verdana" w:hAnsi="Verdana" w:cs="Arial"/>
          <w:bCs/>
          <w:sz w:val="20"/>
          <w:szCs w:val="20"/>
          <w:lang w:eastAsia="pl-PL"/>
        </w:rPr>
        <w:t>.</w:t>
      </w:r>
      <w:r w:rsidR="00C00B05">
        <w:rPr>
          <w:rFonts w:ascii="Verdana" w:hAnsi="Verdana" w:cs="Arial"/>
          <w:bCs/>
          <w:sz w:val="20"/>
          <w:szCs w:val="20"/>
          <w:lang w:eastAsia="pl-PL"/>
        </w:rPr>
        <w:t xml:space="preserve"> </w:t>
      </w:r>
      <w:r w:rsidRPr="008B06A0">
        <w:rPr>
          <w:rFonts w:ascii="Verdana" w:hAnsi="Verdana" w:cs="Arial"/>
          <w:bCs/>
          <w:sz w:val="20"/>
          <w:szCs w:val="20"/>
          <w:lang w:eastAsia="pl-PL"/>
        </w:rPr>
        <w:t xml:space="preserve"> </w:t>
      </w:r>
      <w:r w:rsidR="00C00B05">
        <w:rPr>
          <w:rFonts w:ascii="Verdana" w:hAnsi="Verdana" w:cs="Arial"/>
          <w:bCs/>
          <w:sz w:val="20"/>
          <w:szCs w:val="20"/>
          <w:lang w:eastAsia="pl-PL"/>
        </w:rPr>
        <w:t xml:space="preserve">Wykonawca zapewni </w:t>
      </w:r>
      <w:r w:rsidRPr="008B06A0">
        <w:rPr>
          <w:rFonts w:ascii="Verdana" w:hAnsi="Verdana" w:cs="Arial"/>
          <w:bCs/>
          <w:sz w:val="20"/>
          <w:szCs w:val="20"/>
          <w:lang w:eastAsia="pl-PL"/>
        </w:rPr>
        <w:t xml:space="preserve">w salach </w:t>
      </w:r>
      <w:r w:rsidRPr="008B06A0">
        <w:rPr>
          <w:rFonts w:ascii="Verdana" w:eastAsia="Calibri" w:hAnsi="Verdana" w:cs="Arial"/>
          <w:bCs/>
          <w:sz w:val="20"/>
          <w:szCs w:val="20"/>
        </w:rPr>
        <w:t>sprzęt konieczn</w:t>
      </w:r>
      <w:r w:rsidR="00C00B05">
        <w:rPr>
          <w:rFonts w:ascii="Verdana" w:eastAsia="Calibri" w:hAnsi="Verdana" w:cs="Arial"/>
          <w:bCs/>
          <w:sz w:val="20"/>
          <w:szCs w:val="20"/>
        </w:rPr>
        <w:t>y</w:t>
      </w:r>
      <w:r w:rsidRPr="008B06A0">
        <w:rPr>
          <w:rFonts w:ascii="Verdana" w:eastAsia="Calibri" w:hAnsi="Verdana" w:cs="Arial"/>
          <w:bCs/>
          <w:sz w:val="20"/>
          <w:szCs w:val="20"/>
        </w:rPr>
        <w:t xml:space="preserve"> do przeprowadzenia paneli i prezentacji multimedialnych (takie jak np.: oświetlenie </w:t>
      </w:r>
      <w:r w:rsidR="00C00B05">
        <w:rPr>
          <w:rFonts w:ascii="Verdana" w:eastAsia="Calibri" w:hAnsi="Verdana" w:cs="Arial"/>
          <w:bCs/>
          <w:sz w:val="20"/>
          <w:szCs w:val="20"/>
        </w:rPr>
        <w:t>dodatkow</w:t>
      </w:r>
      <w:r w:rsidR="00C00B05" w:rsidRPr="008B06A0">
        <w:rPr>
          <w:rFonts w:ascii="Verdana" w:eastAsia="Calibri" w:hAnsi="Verdana" w:cs="Arial"/>
          <w:bCs/>
          <w:sz w:val="20"/>
          <w:szCs w:val="20"/>
        </w:rPr>
        <w:t>e</w:t>
      </w:r>
      <w:r w:rsidRPr="008B06A0">
        <w:rPr>
          <w:rFonts w:ascii="Verdana" w:eastAsia="Calibri" w:hAnsi="Verdana" w:cs="Arial"/>
          <w:bCs/>
          <w:sz w:val="20"/>
          <w:szCs w:val="20"/>
        </w:rPr>
        <w:t xml:space="preserve">, nagłośnienie, mikrofony, dostęp do Internetu dla prezentujących </w:t>
      </w:r>
      <w:r w:rsidR="009A05DA">
        <w:rPr>
          <w:rFonts w:ascii="Verdana" w:eastAsia="Calibri" w:hAnsi="Verdana" w:cs="Arial"/>
          <w:bCs/>
          <w:sz w:val="20"/>
          <w:szCs w:val="20"/>
        </w:rPr>
        <w:t xml:space="preserve">(stałe łącze). </w:t>
      </w:r>
      <w:r w:rsidR="00106FFF">
        <w:rPr>
          <w:rFonts w:ascii="Verdana" w:eastAsia="Calibri" w:hAnsi="Verdana" w:cs="Arial"/>
          <w:bCs/>
          <w:sz w:val="20"/>
          <w:szCs w:val="20"/>
        </w:rPr>
        <w:t xml:space="preserve">PTAK zapewnia </w:t>
      </w:r>
      <w:r w:rsidR="009A05DA" w:rsidRPr="005267ED">
        <w:rPr>
          <w:rFonts w:ascii="Verdana" w:eastAsia="Calibri" w:hAnsi="Verdana" w:cs="Arial"/>
          <w:bCs/>
          <w:sz w:val="20"/>
          <w:szCs w:val="20"/>
        </w:rPr>
        <w:t>stałe łącze</w:t>
      </w:r>
      <w:r w:rsidR="009A05DA">
        <w:rPr>
          <w:rFonts w:ascii="Verdana" w:eastAsia="Calibri" w:hAnsi="Verdana" w:cs="Arial"/>
          <w:bCs/>
          <w:sz w:val="20"/>
          <w:szCs w:val="20"/>
        </w:rPr>
        <w:t xml:space="preserve"> o prędkości 30 </w:t>
      </w:r>
      <w:proofErr w:type="spellStart"/>
      <w:r w:rsidR="009A05DA">
        <w:rPr>
          <w:rFonts w:ascii="Verdana" w:eastAsia="Calibri" w:hAnsi="Verdana" w:cs="Arial"/>
          <w:bCs/>
          <w:sz w:val="20"/>
          <w:szCs w:val="20"/>
        </w:rPr>
        <w:t>Mbs</w:t>
      </w:r>
      <w:proofErr w:type="spellEnd"/>
      <w:r w:rsidR="009A05DA">
        <w:rPr>
          <w:rFonts w:ascii="Verdana" w:eastAsia="Calibri" w:hAnsi="Verdana" w:cs="Arial"/>
          <w:bCs/>
          <w:sz w:val="20"/>
          <w:szCs w:val="20"/>
        </w:rPr>
        <w:t>/</w:t>
      </w:r>
      <w:proofErr w:type="gramStart"/>
      <w:r w:rsidR="009A05DA">
        <w:rPr>
          <w:rFonts w:ascii="Verdana" w:eastAsia="Calibri" w:hAnsi="Verdana" w:cs="Arial"/>
          <w:bCs/>
          <w:sz w:val="20"/>
          <w:szCs w:val="20"/>
        </w:rPr>
        <w:t xml:space="preserve">s </w:t>
      </w:r>
      <w:r w:rsidR="00106FFF">
        <w:rPr>
          <w:rFonts w:ascii="Verdana" w:eastAsia="Calibri" w:hAnsi="Verdana" w:cs="Arial"/>
          <w:bCs/>
          <w:sz w:val="20"/>
          <w:szCs w:val="20"/>
        </w:rPr>
        <w:t xml:space="preserve"> w</w:t>
      </w:r>
      <w:proofErr w:type="gramEnd"/>
      <w:r w:rsidR="00106FFF">
        <w:rPr>
          <w:rFonts w:ascii="Verdana" w:eastAsia="Calibri" w:hAnsi="Verdana" w:cs="Arial"/>
          <w:bCs/>
          <w:sz w:val="20"/>
          <w:szCs w:val="20"/>
        </w:rPr>
        <w:t xml:space="preserve"> 5 wybranych salach konferencyjnych</w:t>
      </w:r>
      <w:r w:rsidR="00500AE4">
        <w:rPr>
          <w:rFonts w:ascii="Verdana" w:eastAsia="Calibri" w:hAnsi="Verdana" w:cs="Arial"/>
          <w:bCs/>
          <w:sz w:val="20"/>
          <w:szCs w:val="20"/>
        </w:rPr>
        <w:t>.</w:t>
      </w:r>
      <w:r w:rsidR="009A05DA" w:rsidRPr="009A05DA">
        <w:rPr>
          <w:rFonts w:ascii="Verdana" w:eastAsia="Calibri" w:hAnsi="Verdana" w:cs="Arial"/>
          <w:bCs/>
          <w:sz w:val="20"/>
          <w:szCs w:val="20"/>
        </w:rPr>
        <w:t xml:space="preserve"> </w:t>
      </w:r>
    </w:p>
    <w:p w14:paraId="5572B2B2" w14:textId="77777777" w:rsidR="008A1770" w:rsidRPr="00C33143" w:rsidRDefault="008A1770" w:rsidP="0049741A">
      <w:pPr>
        <w:pStyle w:val="Akapitzlist"/>
        <w:numPr>
          <w:ilvl w:val="1"/>
          <w:numId w:val="30"/>
        </w:numPr>
        <w:suppressAutoHyphens/>
        <w:autoSpaceDE w:val="0"/>
        <w:autoSpaceDN w:val="0"/>
        <w:ind w:left="567" w:hanging="567"/>
        <w:jc w:val="both"/>
        <w:rPr>
          <w:rFonts w:ascii="Verdana" w:hAnsi="Verdana" w:cs="Arial"/>
          <w:bCs/>
          <w:sz w:val="20"/>
          <w:szCs w:val="20"/>
        </w:rPr>
      </w:pPr>
      <w:r w:rsidRPr="00C33143">
        <w:rPr>
          <w:rFonts w:ascii="Verdana" w:hAnsi="Verdana" w:cs="Arial"/>
          <w:bCs/>
          <w:sz w:val="20"/>
          <w:szCs w:val="20"/>
        </w:rPr>
        <w:t>Zapewnienie sprzętu multimedialnego/technicznego</w:t>
      </w:r>
    </w:p>
    <w:p w14:paraId="2C3E2DE2" w14:textId="623CFB56" w:rsidR="008A1770" w:rsidRPr="001B4775" w:rsidRDefault="008A1770" w:rsidP="0049741A">
      <w:pPr>
        <w:pStyle w:val="Akapitzlist"/>
        <w:numPr>
          <w:ilvl w:val="2"/>
          <w:numId w:val="30"/>
        </w:numPr>
        <w:ind w:left="1418" w:hanging="851"/>
        <w:jc w:val="both"/>
        <w:rPr>
          <w:rFonts w:ascii="Verdana" w:eastAsia="Calibri" w:hAnsi="Verdana" w:cs="Arial"/>
          <w:sz w:val="20"/>
          <w:szCs w:val="20"/>
        </w:rPr>
      </w:pPr>
      <w:r w:rsidRPr="001B4775">
        <w:rPr>
          <w:rFonts w:ascii="Verdana" w:eastAsia="Calibri" w:hAnsi="Verdana" w:cs="Arial"/>
          <w:sz w:val="20"/>
          <w:szCs w:val="20"/>
        </w:rPr>
        <w:t xml:space="preserve">Wykonawca zapewni niezbędne urządzenia nagłaśniające w </w:t>
      </w:r>
      <w:proofErr w:type="gramStart"/>
      <w:r w:rsidRPr="001B4775">
        <w:rPr>
          <w:rFonts w:ascii="Verdana" w:eastAsia="Calibri" w:hAnsi="Verdana" w:cs="Arial"/>
          <w:sz w:val="20"/>
          <w:szCs w:val="20"/>
        </w:rPr>
        <w:t>liczbie  wynikającej</w:t>
      </w:r>
      <w:proofErr w:type="gramEnd"/>
      <w:r w:rsidRPr="001B4775">
        <w:rPr>
          <w:rFonts w:ascii="Verdana" w:eastAsia="Calibri" w:hAnsi="Verdana" w:cs="Arial"/>
          <w:sz w:val="20"/>
          <w:szCs w:val="20"/>
        </w:rPr>
        <w:t xml:space="preserve"> z programu  </w:t>
      </w:r>
      <w:r>
        <w:rPr>
          <w:rFonts w:ascii="Verdana" w:eastAsia="Calibri" w:hAnsi="Verdana" w:cs="Arial"/>
          <w:sz w:val="20"/>
          <w:szCs w:val="20"/>
        </w:rPr>
        <w:t>Innovatorium</w:t>
      </w:r>
      <w:r w:rsidRPr="001B4775">
        <w:rPr>
          <w:rFonts w:ascii="Verdana" w:eastAsia="Calibri" w:hAnsi="Verdana" w:cs="Arial"/>
          <w:sz w:val="20"/>
          <w:szCs w:val="20"/>
        </w:rPr>
        <w:t xml:space="preserve"> oraz rozmiarów sal, sali briefingu prasowego, przestrzeni cateringowej oraz strefy </w:t>
      </w:r>
      <w:proofErr w:type="spellStart"/>
      <w:r w:rsidRPr="001B4775">
        <w:rPr>
          <w:rFonts w:ascii="Verdana" w:eastAsia="Calibri" w:hAnsi="Verdana" w:cs="Arial"/>
          <w:sz w:val="20"/>
          <w:szCs w:val="20"/>
        </w:rPr>
        <w:t>networkingowej</w:t>
      </w:r>
      <w:proofErr w:type="spellEnd"/>
      <w:r w:rsidRPr="001B4775">
        <w:rPr>
          <w:rFonts w:ascii="Verdana" w:eastAsia="Calibri" w:hAnsi="Verdana" w:cs="Arial"/>
          <w:sz w:val="20"/>
          <w:szCs w:val="20"/>
        </w:rPr>
        <w:t xml:space="preserve"> a także dostosowanej do liczby </w:t>
      </w:r>
      <w:proofErr w:type="spellStart"/>
      <w:r w:rsidRPr="001B4775">
        <w:rPr>
          <w:rFonts w:ascii="Verdana" w:eastAsia="Calibri" w:hAnsi="Verdana" w:cs="Arial"/>
          <w:sz w:val="20"/>
          <w:szCs w:val="20"/>
        </w:rPr>
        <w:t>panelistów</w:t>
      </w:r>
      <w:proofErr w:type="spellEnd"/>
      <w:r w:rsidRPr="001B4775">
        <w:rPr>
          <w:rFonts w:ascii="Verdana" w:eastAsia="Calibri" w:hAnsi="Verdana" w:cs="Arial"/>
          <w:sz w:val="20"/>
          <w:szCs w:val="20"/>
        </w:rPr>
        <w:t xml:space="preserve"> i moderatorów i zabezpieczającej także urządzenia rezerwowe (poza sprzętem będącym na stałym wyposażeniu sal w obiekcie).</w:t>
      </w:r>
    </w:p>
    <w:p w14:paraId="6872FB0F" w14:textId="77777777" w:rsidR="008A1770" w:rsidRPr="00F45E7E" w:rsidRDefault="008A1770" w:rsidP="0049741A">
      <w:pPr>
        <w:pStyle w:val="Akapitzlist"/>
        <w:numPr>
          <w:ilvl w:val="2"/>
          <w:numId w:val="30"/>
        </w:numPr>
        <w:suppressAutoHyphens/>
        <w:ind w:left="1418" w:hanging="851"/>
        <w:jc w:val="both"/>
        <w:rPr>
          <w:rFonts w:ascii="Verdana" w:eastAsia="Calibri" w:hAnsi="Verdana" w:cs="Arial"/>
          <w:sz w:val="20"/>
          <w:szCs w:val="20"/>
        </w:rPr>
      </w:pPr>
      <w:r w:rsidRPr="001B4775">
        <w:rPr>
          <w:rFonts w:ascii="Verdana" w:eastAsia="Calibri" w:hAnsi="Verdana" w:cs="Arial"/>
          <w:sz w:val="20"/>
          <w:szCs w:val="20"/>
        </w:rPr>
        <w:t xml:space="preserve">Łączna liczba mikrofonów dla wszystkich sal </w:t>
      </w:r>
      <w:r w:rsidRPr="00F45E7E">
        <w:rPr>
          <w:rFonts w:ascii="Verdana" w:eastAsia="Calibri" w:hAnsi="Verdana" w:cs="Arial"/>
          <w:sz w:val="20"/>
          <w:szCs w:val="20"/>
        </w:rPr>
        <w:t>obejmuje 20 sztuk (w tym mikrofony do ręki, mikrofony nagłowne, na statywie, mikrofon typu gęsia szyjka do mównicy).</w:t>
      </w:r>
    </w:p>
    <w:p w14:paraId="1E1664FD" w14:textId="3747E3FC" w:rsidR="008A1770" w:rsidRPr="001B4775" w:rsidRDefault="008A1770" w:rsidP="0049741A">
      <w:pPr>
        <w:pStyle w:val="Akapitzlist"/>
        <w:numPr>
          <w:ilvl w:val="2"/>
          <w:numId w:val="30"/>
        </w:numPr>
        <w:ind w:left="1418" w:hanging="851"/>
        <w:jc w:val="both"/>
        <w:rPr>
          <w:rFonts w:ascii="Verdana" w:hAnsi="Verdana" w:cs="Arial"/>
          <w:sz w:val="20"/>
          <w:szCs w:val="20"/>
        </w:rPr>
      </w:pPr>
      <w:r w:rsidRPr="00F45E7E">
        <w:rPr>
          <w:rFonts w:ascii="Verdana" w:hAnsi="Verdana" w:cs="Arial"/>
          <w:sz w:val="20"/>
          <w:szCs w:val="20"/>
        </w:rPr>
        <w:t xml:space="preserve">Wykonawca zapewni </w:t>
      </w:r>
      <w:r w:rsidR="001F5B52" w:rsidRPr="00F45E7E">
        <w:rPr>
          <w:rFonts w:ascii="Verdana" w:hAnsi="Verdana" w:cs="Arial"/>
          <w:sz w:val="20"/>
          <w:szCs w:val="20"/>
        </w:rPr>
        <w:t>25</w:t>
      </w:r>
      <w:r w:rsidRPr="00F45E7E">
        <w:rPr>
          <w:rFonts w:ascii="Verdana" w:hAnsi="Verdana" w:cs="Arial"/>
          <w:sz w:val="20"/>
          <w:szCs w:val="20"/>
        </w:rPr>
        <w:t xml:space="preserve"> laptopów (2 x </w:t>
      </w:r>
      <w:r w:rsidR="0049741A" w:rsidRPr="00F45E7E">
        <w:rPr>
          <w:rFonts w:ascii="Verdana" w:hAnsi="Verdana" w:cs="Arial"/>
          <w:sz w:val="20"/>
          <w:szCs w:val="20"/>
        </w:rPr>
        <w:t>Arena</w:t>
      </w:r>
      <w:r w:rsidRPr="00F45E7E">
        <w:rPr>
          <w:rFonts w:ascii="Verdana" w:hAnsi="Verdana" w:cs="Arial"/>
          <w:sz w:val="20"/>
          <w:szCs w:val="20"/>
        </w:rPr>
        <w:t xml:space="preserve">, po 1 szt. w każdej sali </w:t>
      </w:r>
      <w:r w:rsidR="001F5B52" w:rsidRPr="00F45E7E">
        <w:rPr>
          <w:rFonts w:ascii="Verdana" w:hAnsi="Verdana" w:cs="Arial"/>
          <w:sz w:val="20"/>
          <w:szCs w:val="20"/>
        </w:rPr>
        <w:t>konferencyjnej</w:t>
      </w:r>
      <w:r w:rsidRPr="00F45E7E">
        <w:rPr>
          <w:rFonts w:ascii="Verdana" w:hAnsi="Verdana" w:cs="Arial"/>
          <w:sz w:val="20"/>
          <w:szCs w:val="20"/>
        </w:rPr>
        <w:t>) z oprzyrządowaniem i oprogramowaniem</w:t>
      </w:r>
      <w:r w:rsidRPr="001B4775">
        <w:rPr>
          <w:rFonts w:ascii="Verdana" w:hAnsi="Verdana" w:cs="Arial"/>
          <w:sz w:val="20"/>
          <w:szCs w:val="20"/>
        </w:rPr>
        <w:t xml:space="preserve"> do przeprowadzania prezentacji multimedialnych oraz innego sprzętu technicznego wraz z obsługą techniczną (po wcześniejszej weryfikacji sprzętu będącego na wyposażeniu sal).</w:t>
      </w:r>
      <w:r w:rsidR="00E12DAE">
        <w:rPr>
          <w:rFonts w:ascii="Verdana" w:hAnsi="Verdana" w:cs="Arial"/>
          <w:sz w:val="20"/>
          <w:szCs w:val="20"/>
        </w:rPr>
        <w:t xml:space="preserve"> W pozostałych salach Zamawiający zapewni laptopy we własnym zakresie. </w:t>
      </w:r>
    </w:p>
    <w:p w14:paraId="5C2CFF05" w14:textId="77777777" w:rsidR="008A1770" w:rsidRPr="001B4775" w:rsidRDefault="008A1770" w:rsidP="00643943">
      <w:pPr>
        <w:pStyle w:val="Akapitzlist"/>
        <w:numPr>
          <w:ilvl w:val="1"/>
          <w:numId w:val="30"/>
        </w:numPr>
        <w:ind w:hanging="792"/>
        <w:jc w:val="both"/>
        <w:rPr>
          <w:rFonts w:ascii="Verdana" w:hAnsi="Verdana" w:cs="Arial"/>
          <w:sz w:val="20"/>
          <w:szCs w:val="20"/>
        </w:rPr>
      </w:pPr>
      <w:r w:rsidRPr="001B4775">
        <w:rPr>
          <w:rFonts w:ascii="Verdana" w:hAnsi="Verdana" w:cs="Arial"/>
          <w:sz w:val="20"/>
          <w:szCs w:val="20"/>
        </w:rPr>
        <w:t xml:space="preserve">Przed </w:t>
      </w:r>
      <w:r>
        <w:rPr>
          <w:rFonts w:ascii="Verdana" w:hAnsi="Verdana" w:cs="Arial"/>
          <w:sz w:val="20"/>
          <w:szCs w:val="20"/>
        </w:rPr>
        <w:t xml:space="preserve">salami konferencyjnymi </w:t>
      </w:r>
      <w:r w:rsidRPr="001B4775">
        <w:rPr>
          <w:rFonts w:ascii="Verdana" w:hAnsi="Verdana" w:cs="Arial"/>
          <w:sz w:val="20"/>
          <w:szCs w:val="20"/>
        </w:rPr>
        <w:t xml:space="preserve">Wykonawca zapewni monitor, na którym będzie prezentowany aktualny program </w:t>
      </w:r>
      <w:r>
        <w:rPr>
          <w:rFonts w:ascii="Verdana" w:hAnsi="Verdana" w:cs="Arial"/>
          <w:sz w:val="20"/>
          <w:szCs w:val="20"/>
        </w:rPr>
        <w:t>Innovatoriu</w:t>
      </w:r>
      <w:r w:rsidRPr="001B4775">
        <w:rPr>
          <w:rFonts w:ascii="Verdana" w:hAnsi="Verdana" w:cs="Arial"/>
          <w:sz w:val="20"/>
          <w:szCs w:val="20"/>
        </w:rPr>
        <w:t>m.</w:t>
      </w:r>
    </w:p>
    <w:p w14:paraId="45405D19" w14:textId="67D0A8CF" w:rsidR="008A1770" w:rsidRPr="001B4775" w:rsidRDefault="008A1770" w:rsidP="00643943">
      <w:pPr>
        <w:pStyle w:val="Akapitzlist"/>
        <w:numPr>
          <w:ilvl w:val="1"/>
          <w:numId w:val="30"/>
        </w:numPr>
        <w:ind w:hanging="792"/>
        <w:jc w:val="both"/>
        <w:rPr>
          <w:rFonts w:ascii="Verdana" w:hAnsi="Verdana" w:cs="Arial"/>
          <w:sz w:val="20"/>
          <w:szCs w:val="20"/>
        </w:rPr>
      </w:pPr>
      <w:r w:rsidRPr="001B4775">
        <w:rPr>
          <w:rFonts w:ascii="Verdana" w:hAnsi="Verdana" w:cs="Arial"/>
          <w:sz w:val="20"/>
          <w:szCs w:val="20"/>
        </w:rPr>
        <w:lastRenderedPageBreak/>
        <w:t xml:space="preserve">Wykonawca </w:t>
      </w:r>
      <w:r w:rsidRPr="00E12DAE">
        <w:rPr>
          <w:rFonts w:ascii="Verdana" w:hAnsi="Verdana" w:cs="Arial"/>
          <w:sz w:val="20"/>
          <w:szCs w:val="20"/>
        </w:rPr>
        <w:t>zapewni nadzór i obsługę techniczną.</w:t>
      </w:r>
      <w:r w:rsidR="00E12DAE">
        <w:rPr>
          <w:rFonts w:ascii="Verdana" w:hAnsi="Verdana" w:cs="Arial"/>
          <w:sz w:val="20"/>
          <w:szCs w:val="20"/>
        </w:rPr>
        <w:t xml:space="preserve"> Wśród osób nadzorujących będą również osoby wskazane przez Zamawiającego odpowiednio przeszkolone przez Wykonawcę. </w:t>
      </w:r>
    </w:p>
    <w:p w14:paraId="514072B4" w14:textId="7BAA3F41" w:rsidR="00643943" w:rsidRDefault="00643943">
      <w:pPr>
        <w:rPr>
          <w:rFonts w:ascii="Verdana" w:eastAsia="Calibri" w:hAnsi="Verdana" w:cs="Arial"/>
          <w:sz w:val="20"/>
          <w:szCs w:val="20"/>
        </w:rPr>
      </w:pPr>
      <w:r>
        <w:rPr>
          <w:rFonts w:ascii="Verdana" w:eastAsia="Calibri" w:hAnsi="Verdana" w:cs="Arial"/>
          <w:sz w:val="20"/>
          <w:szCs w:val="20"/>
        </w:rPr>
        <w:br w:type="page"/>
      </w:r>
    </w:p>
    <w:p w14:paraId="706D6B9C" w14:textId="18945D89" w:rsidR="008A1770" w:rsidRPr="002B6D58" w:rsidRDefault="008A1770" w:rsidP="008A1770">
      <w:pPr>
        <w:jc w:val="right"/>
        <w:rPr>
          <w:rFonts w:ascii="Verdana" w:hAnsi="Verdana"/>
          <w:b/>
          <w:bCs/>
          <w:sz w:val="20"/>
          <w:szCs w:val="20"/>
        </w:rPr>
      </w:pPr>
      <w:r w:rsidRPr="002B6D58">
        <w:rPr>
          <w:rFonts w:ascii="Verdana" w:hAnsi="Verdana"/>
          <w:b/>
          <w:bCs/>
          <w:sz w:val="20"/>
          <w:szCs w:val="20"/>
        </w:rPr>
        <w:lastRenderedPageBreak/>
        <w:t xml:space="preserve">Załącznik nr </w:t>
      </w:r>
      <w:r w:rsidR="000D4CED">
        <w:rPr>
          <w:rFonts w:ascii="Verdana" w:hAnsi="Verdana"/>
          <w:b/>
          <w:bCs/>
          <w:sz w:val="20"/>
          <w:szCs w:val="20"/>
        </w:rPr>
        <w:t>8</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30C6389B" w14:textId="77777777" w:rsidR="008A1770" w:rsidRPr="001B4775" w:rsidRDefault="008A1770" w:rsidP="008A1770">
      <w:pPr>
        <w:jc w:val="right"/>
        <w:rPr>
          <w:rFonts w:ascii="Verdana" w:hAnsi="Verdana"/>
          <w:b/>
          <w:bCs/>
          <w:sz w:val="20"/>
          <w:szCs w:val="20"/>
        </w:rPr>
      </w:pPr>
      <w:r w:rsidRPr="001B4775">
        <w:rPr>
          <w:rFonts w:ascii="Verdana" w:hAnsi="Verdana"/>
          <w:sz w:val="20"/>
          <w:szCs w:val="20"/>
        </w:rPr>
        <w:t xml:space="preserve"> </w:t>
      </w:r>
    </w:p>
    <w:p w14:paraId="3F7672BE" w14:textId="77777777" w:rsidR="008A1770" w:rsidRDefault="008A1770" w:rsidP="008A1770">
      <w:pPr>
        <w:jc w:val="both"/>
        <w:rPr>
          <w:rFonts w:ascii="Verdana" w:hAnsi="Verdana"/>
          <w:b/>
          <w:bCs/>
          <w:sz w:val="20"/>
          <w:szCs w:val="20"/>
        </w:rPr>
      </w:pPr>
    </w:p>
    <w:p w14:paraId="3E1CB419" w14:textId="77777777" w:rsidR="008A1770" w:rsidRPr="002D5D8D" w:rsidRDefault="008A1770" w:rsidP="008A1770">
      <w:pPr>
        <w:jc w:val="both"/>
        <w:rPr>
          <w:rFonts w:ascii="Verdana" w:hAnsi="Verdana"/>
          <w:b/>
          <w:sz w:val="20"/>
          <w:szCs w:val="20"/>
        </w:rPr>
      </w:pPr>
      <w:r w:rsidRPr="002D5D8D">
        <w:rPr>
          <w:rFonts w:ascii="Verdana" w:hAnsi="Verdana" w:cs="Arial"/>
          <w:b/>
          <w:sz w:val="20"/>
          <w:szCs w:val="20"/>
        </w:rPr>
        <w:t>Opracowani</w:t>
      </w:r>
      <w:r>
        <w:rPr>
          <w:rFonts w:ascii="Verdana" w:hAnsi="Verdana" w:cs="Arial"/>
          <w:b/>
          <w:sz w:val="20"/>
          <w:szCs w:val="20"/>
        </w:rPr>
        <w:t>e</w:t>
      </w:r>
      <w:r w:rsidRPr="002D5D8D">
        <w:rPr>
          <w:rFonts w:ascii="Verdana" w:hAnsi="Verdana" w:cs="Arial"/>
          <w:b/>
          <w:sz w:val="20"/>
          <w:szCs w:val="20"/>
        </w:rPr>
        <w:t xml:space="preserve"> koncepcji wizualnej Innovatorium</w:t>
      </w:r>
      <w:r>
        <w:rPr>
          <w:rFonts w:ascii="Verdana" w:hAnsi="Verdana" w:cs="Arial"/>
          <w:b/>
          <w:sz w:val="20"/>
          <w:szCs w:val="20"/>
        </w:rPr>
        <w:t xml:space="preserve"> i wykonanie </w:t>
      </w:r>
      <w:proofErr w:type="spellStart"/>
      <w:r>
        <w:rPr>
          <w:rFonts w:ascii="Verdana" w:hAnsi="Verdana" w:cs="Arial"/>
          <w:b/>
          <w:sz w:val="20"/>
          <w:szCs w:val="20"/>
        </w:rPr>
        <w:t>brandingu</w:t>
      </w:r>
      <w:proofErr w:type="spellEnd"/>
      <w:r>
        <w:rPr>
          <w:rFonts w:ascii="Verdana" w:hAnsi="Verdana" w:cs="Arial"/>
          <w:b/>
          <w:sz w:val="20"/>
          <w:szCs w:val="20"/>
        </w:rPr>
        <w:t xml:space="preserve"> przestrzeni oraz zapewnienie obsługi graficznej </w:t>
      </w:r>
    </w:p>
    <w:p w14:paraId="6E35EB16" w14:textId="77777777" w:rsidR="008A1770" w:rsidRPr="00BC30CE" w:rsidRDefault="008A1770" w:rsidP="008A1770">
      <w:pPr>
        <w:jc w:val="both"/>
        <w:rPr>
          <w:rFonts w:ascii="Verdana" w:hAnsi="Verdana" w:cs="Arial"/>
          <w:bCs/>
          <w:sz w:val="20"/>
          <w:szCs w:val="20"/>
        </w:rPr>
      </w:pPr>
    </w:p>
    <w:p w14:paraId="25889A30" w14:textId="77777777" w:rsidR="008A1770" w:rsidRPr="001316B7" w:rsidRDefault="008A1770" w:rsidP="000D4CED">
      <w:pPr>
        <w:pStyle w:val="Akapitzlist"/>
        <w:numPr>
          <w:ilvl w:val="0"/>
          <w:numId w:val="31"/>
        </w:numPr>
        <w:jc w:val="both"/>
        <w:rPr>
          <w:rFonts w:ascii="Verdana" w:eastAsia="Calibri" w:hAnsi="Verdana" w:cs="Arial"/>
          <w:bCs/>
          <w:sz w:val="20"/>
          <w:szCs w:val="20"/>
          <w:lang w:eastAsia="pl-PL"/>
        </w:rPr>
      </w:pPr>
      <w:r w:rsidRPr="001316B7">
        <w:rPr>
          <w:rFonts w:ascii="Verdana" w:hAnsi="Verdana" w:cs="Arial"/>
          <w:bCs/>
          <w:sz w:val="20"/>
          <w:szCs w:val="20"/>
        </w:rPr>
        <w:t>W związku z wykonaniem przedmiotu zamówienia, Wykonawca będzie zobowiązany do:</w:t>
      </w:r>
    </w:p>
    <w:p w14:paraId="2B4D19C8" w14:textId="0CE217DA" w:rsidR="00003B17" w:rsidRPr="005267ED" w:rsidRDefault="00003B17" w:rsidP="008E460A">
      <w:pPr>
        <w:pStyle w:val="Akapitzlist"/>
        <w:numPr>
          <w:ilvl w:val="1"/>
          <w:numId w:val="31"/>
        </w:numPr>
        <w:suppressAutoHyphens/>
        <w:ind w:left="567" w:hanging="567"/>
        <w:jc w:val="both"/>
        <w:rPr>
          <w:rFonts w:ascii="Verdana" w:eastAsia="Calibri" w:hAnsi="Verdana" w:cs="Arial"/>
          <w:bCs/>
          <w:sz w:val="20"/>
          <w:szCs w:val="20"/>
        </w:rPr>
      </w:pPr>
      <w:r w:rsidRPr="005267ED">
        <w:rPr>
          <w:rFonts w:ascii="Verdana" w:eastAsia="Calibri" w:hAnsi="Verdana" w:cs="Arial"/>
          <w:bCs/>
          <w:sz w:val="20"/>
          <w:szCs w:val="20"/>
        </w:rPr>
        <w:t>wykonani</w:t>
      </w:r>
      <w:r w:rsidR="008E460A">
        <w:rPr>
          <w:rFonts w:ascii="Verdana" w:eastAsia="Calibri" w:hAnsi="Verdana" w:cs="Arial"/>
          <w:bCs/>
          <w:sz w:val="20"/>
          <w:szCs w:val="20"/>
        </w:rPr>
        <w:t>a</w:t>
      </w:r>
      <w:r w:rsidRPr="005267ED">
        <w:rPr>
          <w:rFonts w:ascii="Verdana" w:eastAsia="Calibri" w:hAnsi="Verdana" w:cs="Arial"/>
          <w:bCs/>
          <w:sz w:val="20"/>
          <w:szCs w:val="20"/>
        </w:rPr>
        <w:t xml:space="preserve"> scenografii przestrzeni oraz sal konferencyjnych według opracowanego przez Wykonawcę projektu graficznego, przygotowanego na podstawie załączonej do oferty koncepcji i ewentualnych uwag Zamawiającego:</w:t>
      </w:r>
    </w:p>
    <w:p w14:paraId="47E2C5A1" w14:textId="77777777" w:rsidR="00003B17" w:rsidRPr="008B06A0" w:rsidRDefault="00003B17" w:rsidP="00003B17">
      <w:pPr>
        <w:pStyle w:val="Akapitzlist"/>
        <w:numPr>
          <w:ilvl w:val="2"/>
          <w:numId w:val="31"/>
        </w:numPr>
        <w:tabs>
          <w:tab w:val="left" w:pos="709"/>
        </w:tabs>
        <w:suppressAutoHyphens/>
        <w:jc w:val="both"/>
        <w:rPr>
          <w:rFonts w:ascii="Verdana" w:eastAsia="Calibri" w:hAnsi="Verdana" w:cs="Arial"/>
          <w:bCs/>
          <w:sz w:val="20"/>
          <w:szCs w:val="20"/>
        </w:rPr>
      </w:pPr>
      <w:r>
        <w:rPr>
          <w:rFonts w:ascii="Verdana" w:eastAsia="Calibri" w:hAnsi="Verdana" w:cs="Arial"/>
          <w:bCs/>
          <w:sz w:val="20"/>
          <w:szCs w:val="20"/>
          <w:shd w:val="clear" w:color="auto" w:fill="FFFFFF"/>
          <w:lang w:eastAsia="pl-PL"/>
        </w:rPr>
        <w:t>Stoisko modułowe i wystawiennicze,</w:t>
      </w:r>
    </w:p>
    <w:p w14:paraId="61C47F43" w14:textId="77777777" w:rsidR="00003B17" w:rsidRPr="005267ED" w:rsidRDefault="00003B17" w:rsidP="00003B17">
      <w:pPr>
        <w:pStyle w:val="Akapitzlist"/>
        <w:numPr>
          <w:ilvl w:val="2"/>
          <w:numId w:val="31"/>
        </w:numPr>
        <w:tabs>
          <w:tab w:val="left" w:pos="709"/>
        </w:tabs>
        <w:suppressAutoHyphens/>
        <w:jc w:val="both"/>
        <w:rPr>
          <w:rFonts w:ascii="Verdana" w:eastAsia="Calibri" w:hAnsi="Verdana" w:cs="Arial"/>
          <w:bCs/>
          <w:sz w:val="20"/>
          <w:szCs w:val="20"/>
        </w:rPr>
      </w:pPr>
      <w:r>
        <w:rPr>
          <w:rFonts w:ascii="Verdana" w:eastAsia="Calibri" w:hAnsi="Verdana" w:cs="Arial"/>
          <w:bCs/>
          <w:sz w:val="20"/>
          <w:szCs w:val="20"/>
          <w:shd w:val="clear" w:color="auto" w:fill="FFFFFF"/>
          <w:lang w:eastAsia="pl-PL"/>
        </w:rPr>
        <w:t>Stoiska partnerów,</w:t>
      </w:r>
    </w:p>
    <w:p w14:paraId="4A531C02" w14:textId="77777777" w:rsidR="00003B17" w:rsidRPr="005267ED" w:rsidRDefault="00003B17" w:rsidP="00003B17">
      <w:pPr>
        <w:pStyle w:val="Akapitzlist"/>
        <w:numPr>
          <w:ilvl w:val="2"/>
          <w:numId w:val="31"/>
        </w:numPr>
        <w:tabs>
          <w:tab w:val="left" w:pos="709"/>
        </w:tabs>
        <w:suppressAutoHyphens/>
        <w:jc w:val="both"/>
        <w:rPr>
          <w:rFonts w:ascii="Verdana" w:eastAsia="Calibri" w:hAnsi="Verdana" w:cs="Arial"/>
          <w:bCs/>
          <w:sz w:val="20"/>
          <w:szCs w:val="20"/>
        </w:rPr>
      </w:pPr>
      <w:r w:rsidRPr="005267ED">
        <w:rPr>
          <w:rFonts w:ascii="Verdana" w:eastAsia="Calibri" w:hAnsi="Verdana" w:cs="Arial"/>
          <w:bCs/>
          <w:sz w:val="20"/>
          <w:szCs w:val="20"/>
          <w:shd w:val="clear" w:color="auto" w:fill="FFFFFF"/>
          <w:lang w:eastAsia="pl-PL"/>
        </w:rPr>
        <w:t>Arena</w:t>
      </w:r>
      <w:r>
        <w:rPr>
          <w:rFonts w:ascii="Verdana" w:eastAsia="Calibri" w:hAnsi="Verdana" w:cs="Arial"/>
          <w:bCs/>
          <w:sz w:val="20"/>
          <w:szCs w:val="20"/>
          <w:shd w:val="clear" w:color="auto" w:fill="FFFFFF"/>
          <w:lang w:eastAsia="pl-PL"/>
        </w:rPr>
        <w:t xml:space="preserve"> </w:t>
      </w:r>
      <w:r w:rsidRPr="005267ED">
        <w:rPr>
          <w:rFonts w:ascii="Verdana" w:eastAsia="Calibri" w:hAnsi="Verdana" w:cs="Arial"/>
          <w:bCs/>
          <w:sz w:val="20"/>
          <w:szCs w:val="20"/>
          <w:shd w:val="clear" w:color="auto" w:fill="FFFFFF"/>
          <w:lang w:eastAsia="pl-PL"/>
        </w:rPr>
        <w:t xml:space="preserve">wielkości </w:t>
      </w:r>
      <w:r>
        <w:rPr>
          <w:rFonts w:ascii="Verdana" w:eastAsia="Calibri" w:hAnsi="Verdana" w:cs="Arial"/>
          <w:bCs/>
          <w:sz w:val="20"/>
          <w:szCs w:val="20"/>
          <w:shd w:val="clear" w:color="auto" w:fill="FFFFFF"/>
          <w:lang w:eastAsia="pl-PL"/>
        </w:rPr>
        <w:t>ok. 30</w:t>
      </w:r>
      <w:r w:rsidRPr="005267ED">
        <w:rPr>
          <w:rFonts w:ascii="Verdana" w:eastAsia="Calibri" w:hAnsi="Verdana" w:cs="Arial"/>
          <w:bCs/>
          <w:sz w:val="20"/>
          <w:szCs w:val="20"/>
          <w:shd w:val="clear" w:color="auto" w:fill="FFFFFF"/>
          <w:lang w:eastAsia="pl-PL"/>
        </w:rPr>
        <w:t xml:space="preserve"> m</w:t>
      </w:r>
      <w:r w:rsidRPr="008B06A0">
        <w:rPr>
          <w:rFonts w:ascii="Verdana" w:eastAsia="Calibri" w:hAnsi="Verdana" w:cs="Arial"/>
          <w:bCs/>
          <w:sz w:val="20"/>
          <w:szCs w:val="20"/>
          <w:shd w:val="clear" w:color="auto" w:fill="FFFFFF"/>
          <w:vertAlign w:val="superscript"/>
          <w:lang w:eastAsia="pl-PL"/>
        </w:rPr>
        <w:t>2</w:t>
      </w:r>
      <w:r w:rsidRPr="005267ED">
        <w:rPr>
          <w:rFonts w:ascii="Verdana" w:eastAsia="Calibri" w:hAnsi="Verdana" w:cs="Arial"/>
          <w:bCs/>
          <w:sz w:val="20"/>
          <w:szCs w:val="20"/>
          <w:shd w:val="clear" w:color="auto" w:fill="FFFFFF"/>
          <w:lang w:eastAsia="pl-PL"/>
        </w:rPr>
        <w:t xml:space="preserve"> umiejscowiona na środku</w:t>
      </w:r>
      <w:r>
        <w:rPr>
          <w:rFonts w:ascii="Verdana" w:eastAsia="Calibri" w:hAnsi="Verdana" w:cs="Arial"/>
          <w:bCs/>
          <w:sz w:val="20"/>
          <w:szCs w:val="20"/>
          <w:shd w:val="clear" w:color="auto" w:fill="FFFFFF"/>
          <w:lang w:eastAsia="pl-PL"/>
        </w:rPr>
        <w:t>.</w:t>
      </w:r>
    </w:p>
    <w:p w14:paraId="048FEC32" w14:textId="530DB759" w:rsidR="008A1770" w:rsidRPr="001316B7" w:rsidRDefault="002B7ABD" w:rsidP="008E460A">
      <w:pPr>
        <w:pStyle w:val="Akapitzlist"/>
        <w:numPr>
          <w:ilvl w:val="1"/>
          <w:numId w:val="31"/>
        </w:numPr>
        <w:ind w:hanging="1141"/>
        <w:jc w:val="both"/>
        <w:rPr>
          <w:rFonts w:ascii="Verdana" w:hAnsi="Verdana" w:cs="Arial"/>
          <w:bCs/>
          <w:sz w:val="20"/>
          <w:szCs w:val="20"/>
        </w:rPr>
      </w:pPr>
      <w:r>
        <w:rPr>
          <w:rFonts w:ascii="Verdana" w:eastAsia="Calibri" w:hAnsi="Verdana" w:cs="Arial"/>
          <w:bCs/>
          <w:sz w:val="20"/>
          <w:szCs w:val="20"/>
          <w:lang w:eastAsia="pl-PL"/>
        </w:rPr>
        <w:t>o</w:t>
      </w:r>
      <w:r w:rsidR="008A1770" w:rsidRPr="001316B7">
        <w:rPr>
          <w:rFonts w:ascii="Verdana" w:eastAsia="Calibri" w:hAnsi="Verdana" w:cs="Arial"/>
          <w:bCs/>
          <w:sz w:val="20"/>
          <w:szCs w:val="20"/>
          <w:lang w:eastAsia="pl-PL"/>
        </w:rPr>
        <w:t>pracowani</w:t>
      </w:r>
      <w:r w:rsidR="00372DF7">
        <w:rPr>
          <w:rFonts w:ascii="Verdana" w:eastAsia="Calibri" w:hAnsi="Verdana" w:cs="Arial"/>
          <w:bCs/>
          <w:sz w:val="20"/>
          <w:szCs w:val="20"/>
          <w:lang w:eastAsia="pl-PL"/>
        </w:rPr>
        <w:t>a</w:t>
      </w:r>
      <w:r w:rsidR="008A1770" w:rsidRPr="001316B7">
        <w:rPr>
          <w:rFonts w:ascii="Verdana" w:eastAsia="Calibri" w:hAnsi="Verdana" w:cs="Arial"/>
          <w:bCs/>
          <w:sz w:val="20"/>
          <w:szCs w:val="20"/>
          <w:lang w:eastAsia="pl-PL"/>
        </w:rPr>
        <w:t xml:space="preserve"> koncepcji wizualnej </w:t>
      </w:r>
      <w:r w:rsidR="008A1770">
        <w:rPr>
          <w:rFonts w:ascii="Verdana" w:eastAsia="Calibri" w:hAnsi="Verdana" w:cs="Arial"/>
          <w:bCs/>
          <w:sz w:val="20"/>
          <w:szCs w:val="20"/>
          <w:lang w:eastAsia="pl-PL"/>
        </w:rPr>
        <w:t>Innovatorium</w:t>
      </w:r>
      <w:r w:rsidR="00372DF7">
        <w:rPr>
          <w:rFonts w:ascii="Verdana" w:eastAsia="Calibri" w:hAnsi="Verdana" w:cs="Arial"/>
          <w:bCs/>
          <w:sz w:val="20"/>
          <w:szCs w:val="20"/>
          <w:lang w:eastAsia="pl-PL"/>
        </w:rPr>
        <w:t>:</w:t>
      </w:r>
    </w:p>
    <w:p w14:paraId="2064FBF4" w14:textId="77777777" w:rsidR="008A1770" w:rsidRPr="001316B7" w:rsidRDefault="008A1770" w:rsidP="00353BC6">
      <w:pPr>
        <w:pStyle w:val="Akapitzlist"/>
        <w:numPr>
          <w:ilvl w:val="2"/>
          <w:numId w:val="31"/>
        </w:numPr>
        <w:ind w:left="1418" w:hanging="698"/>
        <w:jc w:val="both"/>
        <w:rPr>
          <w:rFonts w:ascii="Verdana" w:hAnsi="Verdana" w:cs="Arial"/>
          <w:bCs/>
          <w:sz w:val="20"/>
          <w:szCs w:val="20"/>
        </w:rPr>
      </w:pPr>
      <w:r w:rsidRPr="001316B7">
        <w:rPr>
          <w:rFonts w:ascii="Verdana" w:hAnsi="Verdana" w:cs="Arial"/>
          <w:bCs/>
          <w:sz w:val="20"/>
          <w:szCs w:val="20"/>
        </w:rPr>
        <w:t>w formie nowoczesnego wydarzenia, atrakcyjnego dla odbiorców;</w:t>
      </w:r>
    </w:p>
    <w:p w14:paraId="5D22858C" w14:textId="3ED5C9AD" w:rsidR="008A1770" w:rsidRDefault="008A1770" w:rsidP="00353BC6">
      <w:pPr>
        <w:pStyle w:val="Akapitzlist"/>
        <w:numPr>
          <w:ilvl w:val="2"/>
          <w:numId w:val="31"/>
        </w:numPr>
        <w:ind w:left="1418" w:right="57" w:hanging="698"/>
        <w:jc w:val="both"/>
        <w:rPr>
          <w:rFonts w:ascii="Verdana" w:hAnsi="Verdana" w:cs="Arial"/>
          <w:bCs/>
          <w:sz w:val="20"/>
          <w:szCs w:val="20"/>
        </w:rPr>
      </w:pPr>
      <w:r w:rsidRPr="001316B7">
        <w:rPr>
          <w:rFonts w:ascii="Verdana" w:hAnsi="Verdana" w:cs="Arial"/>
          <w:bCs/>
          <w:sz w:val="20"/>
          <w:szCs w:val="20"/>
        </w:rPr>
        <w:t>przygotowania oprawy wizualnej i graficznej (połączenie obrazu, oświetlenia i dźwięku).</w:t>
      </w:r>
    </w:p>
    <w:p w14:paraId="2AA6CC83" w14:textId="1E39F416" w:rsidR="004D1958" w:rsidRPr="001316B7" w:rsidRDefault="00361681" w:rsidP="00353BC6">
      <w:pPr>
        <w:pStyle w:val="Akapitzlist"/>
        <w:numPr>
          <w:ilvl w:val="2"/>
          <w:numId w:val="31"/>
        </w:numPr>
        <w:ind w:left="1418" w:right="57" w:hanging="698"/>
        <w:jc w:val="both"/>
        <w:rPr>
          <w:rFonts w:ascii="Verdana" w:hAnsi="Verdana" w:cs="Arial"/>
          <w:bCs/>
          <w:sz w:val="20"/>
          <w:szCs w:val="20"/>
        </w:rPr>
      </w:pPr>
      <w:r>
        <w:rPr>
          <w:rFonts w:ascii="Verdana" w:hAnsi="Verdana" w:cs="Arial"/>
          <w:bCs/>
          <w:sz w:val="20"/>
          <w:szCs w:val="20"/>
        </w:rPr>
        <w:t>nawiązującej</w:t>
      </w:r>
      <w:r w:rsidR="004D1958">
        <w:rPr>
          <w:rFonts w:ascii="Verdana" w:hAnsi="Verdana" w:cs="Arial"/>
          <w:bCs/>
          <w:sz w:val="20"/>
          <w:szCs w:val="20"/>
        </w:rPr>
        <w:t xml:space="preserve"> bezpośrednio do identyfikacji wizualnej Sieci Badawczej Łukasiewicz, stanowiącej </w:t>
      </w:r>
      <w:r w:rsidR="004D1958" w:rsidRPr="004D1958">
        <w:rPr>
          <w:rFonts w:ascii="Verdana" w:hAnsi="Verdana" w:cs="Arial"/>
          <w:b/>
          <w:sz w:val="20"/>
          <w:szCs w:val="20"/>
        </w:rPr>
        <w:t xml:space="preserve">Załącznik </w:t>
      </w:r>
      <w:r w:rsidR="002B7ABD">
        <w:rPr>
          <w:rFonts w:ascii="Verdana" w:hAnsi="Verdana" w:cs="Arial"/>
          <w:b/>
          <w:sz w:val="20"/>
          <w:szCs w:val="20"/>
        </w:rPr>
        <w:t>B</w:t>
      </w:r>
      <w:r w:rsidR="004D1958">
        <w:rPr>
          <w:rFonts w:ascii="Verdana" w:hAnsi="Verdana" w:cs="Arial"/>
          <w:bCs/>
          <w:sz w:val="20"/>
          <w:szCs w:val="20"/>
        </w:rPr>
        <w:t xml:space="preserve"> do OPZ.</w:t>
      </w:r>
    </w:p>
    <w:p w14:paraId="106A37C2" w14:textId="1C81F6DC" w:rsidR="008A1770" w:rsidRPr="001316B7" w:rsidRDefault="004D1958" w:rsidP="00353BC6">
      <w:pPr>
        <w:pStyle w:val="Akapitzlist"/>
        <w:numPr>
          <w:ilvl w:val="2"/>
          <w:numId w:val="31"/>
        </w:numPr>
        <w:suppressAutoHyphens/>
        <w:ind w:left="1418" w:right="57" w:hanging="698"/>
        <w:jc w:val="both"/>
        <w:rPr>
          <w:rFonts w:ascii="Verdana" w:hAnsi="Verdana" w:cs="Arial"/>
          <w:bCs/>
          <w:sz w:val="20"/>
          <w:szCs w:val="20"/>
        </w:rPr>
      </w:pPr>
      <w:r>
        <w:rPr>
          <w:rFonts w:ascii="Verdana" w:hAnsi="Verdana" w:cs="Arial"/>
          <w:bCs/>
          <w:sz w:val="20"/>
          <w:szCs w:val="20"/>
        </w:rPr>
        <w:t>o</w:t>
      </w:r>
      <w:r w:rsidR="008A1770" w:rsidRPr="001316B7">
        <w:rPr>
          <w:rFonts w:ascii="Verdana" w:hAnsi="Verdana" w:cs="Arial"/>
          <w:bCs/>
          <w:sz w:val="20"/>
          <w:szCs w:val="20"/>
        </w:rPr>
        <w:t xml:space="preserve">pracowanie koncepcji wizualnej </w:t>
      </w:r>
      <w:r w:rsidR="008A1770">
        <w:rPr>
          <w:rFonts w:ascii="Verdana" w:eastAsia="Calibri" w:hAnsi="Verdana" w:cs="Arial"/>
          <w:bCs/>
          <w:sz w:val="20"/>
          <w:szCs w:val="20"/>
          <w:lang w:eastAsia="pl-PL"/>
        </w:rPr>
        <w:t>Innovatorium</w:t>
      </w:r>
      <w:r w:rsidR="008A1770" w:rsidRPr="001316B7">
        <w:rPr>
          <w:rFonts w:ascii="Verdana" w:hAnsi="Verdana" w:cs="Arial"/>
          <w:bCs/>
          <w:sz w:val="20"/>
          <w:szCs w:val="20"/>
        </w:rPr>
        <w:t xml:space="preserve"> jest częścią oferty.</w:t>
      </w:r>
    </w:p>
    <w:p w14:paraId="55E9D688" w14:textId="77777777" w:rsidR="008A1770" w:rsidRPr="001316B7" w:rsidRDefault="008A1770" w:rsidP="00B87725">
      <w:pPr>
        <w:pStyle w:val="Akapitzlist"/>
        <w:numPr>
          <w:ilvl w:val="1"/>
          <w:numId w:val="31"/>
        </w:numPr>
        <w:suppressAutoHyphens/>
        <w:ind w:hanging="1141"/>
        <w:jc w:val="both"/>
        <w:rPr>
          <w:rFonts w:ascii="Verdana" w:eastAsia="Calibri" w:hAnsi="Verdana" w:cs="Arial"/>
          <w:bCs/>
          <w:sz w:val="20"/>
          <w:szCs w:val="20"/>
        </w:rPr>
      </w:pPr>
      <w:r w:rsidRPr="001316B7">
        <w:rPr>
          <w:rFonts w:ascii="Verdana" w:eastAsia="Calibri" w:hAnsi="Verdana" w:cs="Arial"/>
          <w:bCs/>
          <w:sz w:val="20"/>
          <w:szCs w:val="20"/>
        </w:rPr>
        <w:t xml:space="preserve">Wykonanie </w:t>
      </w:r>
      <w:proofErr w:type="spellStart"/>
      <w:r w:rsidRPr="001316B7">
        <w:rPr>
          <w:rFonts w:ascii="Verdana" w:eastAsia="Calibri" w:hAnsi="Verdana" w:cs="Arial"/>
          <w:bCs/>
          <w:sz w:val="20"/>
          <w:szCs w:val="20"/>
        </w:rPr>
        <w:t>brandingu</w:t>
      </w:r>
      <w:proofErr w:type="spellEnd"/>
      <w:r w:rsidRPr="001316B7">
        <w:rPr>
          <w:rFonts w:ascii="Verdana" w:eastAsia="Calibri" w:hAnsi="Verdana" w:cs="Arial"/>
          <w:bCs/>
          <w:sz w:val="20"/>
          <w:szCs w:val="20"/>
        </w:rPr>
        <w:t xml:space="preserve"> przestrzeni</w:t>
      </w:r>
      <w:r>
        <w:rPr>
          <w:rFonts w:ascii="Verdana" w:eastAsia="Calibri" w:hAnsi="Verdana" w:cs="Arial"/>
          <w:bCs/>
          <w:sz w:val="20"/>
          <w:szCs w:val="20"/>
        </w:rPr>
        <w:t>:</w:t>
      </w:r>
    </w:p>
    <w:p w14:paraId="06D7FD12" w14:textId="77777777" w:rsidR="008A1770" w:rsidRPr="001B4775" w:rsidRDefault="008A1770" w:rsidP="00353BC6">
      <w:pPr>
        <w:pStyle w:val="Akapitzlist"/>
        <w:numPr>
          <w:ilvl w:val="2"/>
          <w:numId w:val="31"/>
        </w:numPr>
        <w:suppressAutoHyphens/>
        <w:jc w:val="both"/>
        <w:rPr>
          <w:rFonts w:ascii="Verdana" w:hAnsi="Verdana" w:cs="Arial"/>
          <w:sz w:val="20"/>
          <w:szCs w:val="20"/>
        </w:rPr>
      </w:pPr>
      <w:r w:rsidRPr="001B4775">
        <w:rPr>
          <w:rFonts w:ascii="Verdana" w:hAnsi="Verdana" w:cs="Arial"/>
          <w:sz w:val="20"/>
          <w:szCs w:val="20"/>
        </w:rPr>
        <w:t xml:space="preserve">Wykonawca wydzieli miejsce </w:t>
      </w:r>
      <w:r>
        <w:rPr>
          <w:rFonts w:ascii="Verdana" w:hAnsi="Verdana" w:cs="Arial"/>
          <w:sz w:val="20"/>
          <w:szCs w:val="20"/>
        </w:rPr>
        <w:t xml:space="preserve">Innovatorium </w:t>
      </w:r>
      <w:r w:rsidRPr="001B4775">
        <w:rPr>
          <w:rFonts w:ascii="Verdana" w:hAnsi="Verdana" w:cs="Arial"/>
          <w:sz w:val="20"/>
          <w:szCs w:val="20"/>
        </w:rPr>
        <w:t>w obiekcie</w:t>
      </w:r>
      <w:r>
        <w:rPr>
          <w:rFonts w:ascii="Verdana" w:hAnsi="Verdana" w:cs="Arial"/>
          <w:sz w:val="20"/>
          <w:szCs w:val="20"/>
        </w:rPr>
        <w:t xml:space="preserve"> w taki sposób</w:t>
      </w:r>
      <w:r w:rsidRPr="001B4775">
        <w:rPr>
          <w:rFonts w:ascii="Verdana" w:hAnsi="Verdana" w:cs="Arial"/>
          <w:sz w:val="20"/>
          <w:szCs w:val="20"/>
        </w:rPr>
        <w:t xml:space="preserve">, aby </w:t>
      </w:r>
      <w:r>
        <w:rPr>
          <w:rFonts w:ascii="Verdana" w:hAnsi="Verdana" w:cs="Arial"/>
          <w:sz w:val="20"/>
          <w:szCs w:val="20"/>
        </w:rPr>
        <w:t>stanowiły łącznie jedną całość niezależnie od dnia Innovatorium</w:t>
      </w:r>
      <w:r w:rsidRPr="001B4775">
        <w:rPr>
          <w:rFonts w:ascii="Verdana" w:hAnsi="Verdana" w:cs="Arial"/>
          <w:sz w:val="20"/>
          <w:szCs w:val="20"/>
        </w:rPr>
        <w:t>.</w:t>
      </w:r>
    </w:p>
    <w:p w14:paraId="271450F7" w14:textId="77777777" w:rsidR="008A1770" w:rsidRPr="001B4775" w:rsidRDefault="008A1770" w:rsidP="00353BC6">
      <w:pPr>
        <w:pStyle w:val="Akapitzlist"/>
        <w:numPr>
          <w:ilvl w:val="2"/>
          <w:numId w:val="31"/>
        </w:numPr>
        <w:suppressAutoHyphens/>
        <w:jc w:val="both"/>
        <w:rPr>
          <w:rFonts w:ascii="Verdana" w:hAnsi="Verdana" w:cs="Arial"/>
          <w:sz w:val="20"/>
          <w:szCs w:val="20"/>
        </w:rPr>
      </w:pPr>
      <w:r w:rsidRPr="001B4775">
        <w:rPr>
          <w:rFonts w:ascii="Verdana" w:hAnsi="Verdana" w:cs="Arial"/>
          <w:sz w:val="20"/>
          <w:szCs w:val="20"/>
        </w:rPr>
        <w:t>Wykonawca zapewni oznakowanie:</w:t>
      </w:r>
    </w:p>
    <w:p w14:paraId="5172DAC3" w14:textId="77777777" w:rsidR="008A1770" w:rsidRPr="001B4775" w:rsidRDefault="008A1770" w:rsidP="00353BC6">
      <w:pPr>
        <w:numPr>
          <w:ilvl w:val="3"/>
          <w:numId w:val="31"/>
        </w:numPr>
        <w:ind w:left="1985" w:hanging="905"/>
        <w:jc w:val="both"/>
        <w:rPr>
          <w:rFonts w:ascii="Verdana" w:eastAsia="Calibri" w:hAnsi="Verdana" w:cs="Arial"/>
          <w:sz w:val="20"/>
          <w:szCs w:val="20"/>
        </w:rPr>
      </w:pPr>
      <w:bookmarkStart w:id="5" w:name="_Hlk32344878"/>
      <w:r w:rsidRPr="001B4775">
        <w:rPr>
          <w:rFonts w:ascii="Verdana" w:eastAsia="Calibri" w:hAnsi="Verdana" w:cs="Arial"/>
          <w:sz w:val="20"/>
          <w:szCs w:val="20"/>
        </w:rPr>
        <w:t xml:space="preserve">sal </w:t>
      </w:r>
      <w:r>
        <w:rPr>
          <w:rFonts w:ascii="Verdana" w:eastAsia="Calibri" w:hAnsi="Verdana" w:cs="Arial"/>
          <w:sz w:val="20"/>
          <w:szCs w:val="20"/>
        </w:rPr>
        <w:t>konferencyjnych</w:t>
      </w:r>
      <w:r w:rsidRPr="001B4775">
        <w:rPr>
          <w:rFonts w:ascii="Verdana" w:eastAsia="Calibri" w:hAnsi="Verdana" w:cs="Arial"/>
          <w:sz w:val="20"/>
          <w:szCs w:val="20"/>
        </w:rPr>
        <w:t xml:space="preserve">, przestrzeni </w:t>
      </w:r>
      <w:r>
        <w:rPr>
          <w:rFonts w:ascii="Verdana" w:eastAsia="Calibri" w:hAnsi="Verdana" w:cs="Arial"/>
          <w:sz w:val="20"/>
          <w:szCs w:val="20"/>
        </w:rPr>
        <w:t>wystawienniczej</w:t>
      </w:r>
      <w:r w:rsidRPr="001B4775">
        <w:rPr>
          <w:rFonts w:ascii="Verdana" w:eastAsia="Calibri" w:hAnsi="Verdana" w:cs="Arial"/>
          <w:sz w:val="20"/>
          <w:szCs w:val="20"/>
        </w:rPr>
        <w:t xml:space="preserve">, przestrzeni cateringowej, strefy </w:t>
      </w:r>
      <w:proofErr w:type="spellStart"/>
      <w:r w:rsidRPr="001B4775">
        <w:rPr>
          <w:rFonts w:ascii="Verdana" w:eastAsia="Calibri" w:hAnsi="Verdana" w:cs="Arial"/>
          <w:sz w:val="20"/>
          <w:szCs w:val="20"/>
        </w:rPr>
        <w:t>networkingu</w:t>
      </w:r>
      <w:proofErr w:type="spellEnd"/>
      <w:r w:rsidRPr="001B4775">
        <w:rPr>
          <w:rFonts w:ascii="Verdana" w:eastAsia="Calibri" w:hAnsi="Verdana" w:cs="Arial"/>
          <w:sz w:val="20"/>
          <w:szCs w:val="20"/>
        </w:rPr>
        <w:t xml:space="preserve">, oznakowanie w </w:t>
      </w:r>
      <w:r>
        <w:rPr>
          <w:rFonts w:ascii="Verdana" w:eastAsia="Calibri" w:hAnsi="Verdana" w:cs="Arial"/>
          <w:sz w:val="20"/>
          <w:szCs w:val="20"/>
        </w:rPr>
        <w:t xml:space="preserve">przestrzeni hali </w:t>
      </w:r>
      <w:r w:rsidRPr="001B4775">
        <w:rPr>
          <w:rFonts w:ascii="Verdana" w:eastAsia="Calibri" w:hAnsi="Verdana" w:cs="Arial"/>
          <w:sz w:val="20"/>
          <w:szCs w:val="20"/>
        </w:rPr>
        <w:t>oraz wokół obiektu (plansze z programem, tabliczki, strzałki wiodące itp.);</w:t>
      </w:r>
    </w:p>
    <w:p w14:paraId="3E3F4C2C" w14:textId="77777777" w:rsidR="008A1770" w:rsidRPr="001B4775" w:rsidRDefault="008A1770" w:rsidP="00353BC6">
      <w:pPr>
        <w:numPr>
          <w:ilvl w:val="3"/>
          <w:numId w:val="31"/>
        </w:numPr>
        <w:ind w:left="1985" w:hanging="905"/>
        <w:jc w:val="both"/>
        <w:rPr>
          <w:rFonts w:ascii="Verdana" w:eastAsia="Calibri" w:hAnsi="Verdana" w:cs="Arial"/>
          <w:sz w:val="20"/>
          <w:szCs w:val="20"/>
        </w:rPr>
      </w:pPr>
      <w:r w:rsidRPr="001B4775">
        <w:rPr>
          <w:rFonts w:ascii="Verdana" w:eastAsia="Calibri" w:hAnsi="Verdana" w:cs="Arial"/>
          <w:sz w:val="20"/>
          <w:szCs w:val="20"/>
        </w:rPr>
        <w:t xml:space="preserve">dróg dojścia od poszczególnych wejść do miejsc odbywania się </w:t>
      </w:r>
      <w:r>
        <w:rPr>
          <w:rFonts w:ascii="Verdana" w:eastAsia="Calibri" w:hAnsi="Verdana" w:cs="Arial"/>
          <w:sz w:val="20"/>
          <w:szCs w:val="20"/>
        </w:rPr>
        <w:t>Innovatorium</w:t>
      </w:r>
      <w:r w:rsidRPr="001B4775">
        <w:rPr>
          <w:rFonts w:ascii="Verdana" w:eastAsia="Calibri" w:hAnsi="Verdana" w:cs="Arial"/>
          <w:sz w:val="20"/>
          <w:szCs w:val="20"/>
        </w:rPr>
        <w:t xml:space="preserve">, </w:t>
      </w:r>
      <w:r>
        <w:rPr>
          <w:rFonts w:ascii="Verdana" w:eastAsia="Calibri" w:hAnsi="Verdana" w:cs="Arial"/>
          <w:sz w:val="20"/>
          <w:szCs w:val="20"/>
        </w:rPr>
        <w:t>w tym</w:t>
      </w:r>
      <w:r w:rsidRPr="001B4775">
        <w:rPr>
          <w:rFonts w:ascii="Verdana" w:eastAsia="Calibri" w:hAnsi="Verdana" w:cs="Arial"/>
          <w:sz w:val="20"/>
          <w:szCs w:val="20"/>
        </w:rPr>
        <w:t xml:space="preserve"> parking</w:t>
      </w:r>
      <w:r>
        <w:rPr>
          <w:rFonts w:ascii="Verdana" w:eastAsia="Calibri" w:hAnsi="Verdana" w:cs="Arial"/>
          <w:sz w:val="20"/>
          <w:szCs w:val="20"/>
        </w:rPr>
        <w:t>u</w:t>
      </w:r>
      <w:r w:rsidRPr="001B4775">
        <w:rPr>
          <w:rFonts w:ascii="Verdana" w:eastAsia="Calibri" w:hAnsi="Verdana" w:cs="Arial"/>
          <w:sz w:val="20"/>
          <w:szCs w:val="20"/>
        </w:rPr>
        <w:t>;</w:t>
      </w:r>
    </w:p>
    <w:bookmarkEnd w:id="5"/>
    <w:p w14:paraId="1D5A0BF4" w14:textId="7E44D4E5" w:rsidR="008A1770" w:rsidRDefault="008A1770" w:rsidP="00353BC6">
      <w:pPr>
        <w:numPr>
          <w:ilvl w:val="3"/>
          <w:numId w:val="31"/>
        </w:numPr>
        <w:ind w:left="1985" w:hanging="905"/>
        <w:jc w:val="both"/>
        <w:rPr>
          <w:rFonts w:ascii="Verdana" w:eastAsia="Calibri" w:hAnsi="Verdana" w:cs="Arial"/>
          <w:sz w:val="20"/>
          <w:szCs w:val="20"/>
        </w:rPr>
      </w:pPr>
      <w:r w:rsidRPr="001B4775">
        <w:rPr>
          <w:rFonts w:ascii="Verdana" w:eastAsia="Calibri" w:hAnsi="Verdana" w:cs="Arial"/>
          <w:sz w:val="20"/>
          <w:szCs w:val="20"/>
        </w:rPr>
        <w:t>recepcji z podziałem na stanowiska;</w:t>
      </w:r>
    </w:p>
    <w:p w14:paraId="31A85698" w14:textId="740C74C5" w:rsidR="004678F7" w:rsidRPr="001B4775" w:rsidRDefault="004678F7" w:rsidP="00353BC6">
      <w:pPr>
        <w:numPr>
          <w:ilvl w:val="3"/>
          <w:numId w:val="31"/>
        </w:numPr>
        <w:ind w:left="1985" w:hanging="905"/>
        <w:jc w:val="both"/>
        <w:rPr>
          <w:rFonts w:ascii="Verdana" w:eastAsia="Calibri" w:hAnsi="Verdana" w:cs="Arial"/>
          <w:sz w:val="20"/>
          <w:szCs w:val="20"/>
        </w:rPr>
      </w:pPr>
      <w:r>
        <w:rPr>
          <w:rFonts w:ascii="Verdana" w:eastAsia="Calibri" w:hAnsi="Verdana" w:cs="Arial"/>
          <w:sz w:val="20"/>
          <w:szCs w:val="20"/>
        </w:rPr>
        <w:t>punktów informacyjnych;</w:t>
      </w:r>
    </w:p>
    <w:p w14:paraId="22894C8F" w14:textId="77777777" w:rsidR="008A1770" w:rsidRPr="001B4775" w:rsidRDefault="008A1770" w:rsidP="00353BC6">
      <w:pPr>
        <w:numPr>
          <w:ilvl w:val="3"/>
          <w:numId w:val="31"/>
        </w:numPr>
        <w:ind w:left="1985" w:hanging="905"/>
        <w:jc w:val="both"/>
        <w:rPr>
          <w:rFonts w:ascii="Verdana" w:eastAsia="Calibri" w:hAnsi="Verdana" w:cs="Arial"/>
          <w:sz w:val="20"/>
          <w:szCs w:val="20"/>
        </w:rPr>
      </w:pPr>
      <w:r w:rsidRPr="001B4775">
        <w:rPr>
          <w:rFonts w:ascii="Verdana" w:eastAsia="Calibri" w:hAnsi="Verdana" w:cs="Arial"/>
          <w:sz w:val="20"/>
          <w:szCs w:val="20"/>
        </w:rPr>
        <w:t>projekcji logo Sieć Badawcza Łukasiewicz na podłodze i ścianach w 4 miejscach w obiekcie. Wybór miejsca do akceptacji z Zamawiającym;</w:t>
      </w:r>
    </w:p>
    <w:p w14:paraId="084AD747" w14:textId="577B06DD" w:rsidR="008A1770" w:rsidRPr="00B87725" w:rsidRDefault="008A1770" w:rsidP="00353BC6">
      <w:pPr>
        <w:numPr>
          <w:ilvl w:val="3"/>
          <w:numId w:val="31"/>
        </w:numPr>
        <w:ind w:left="1985" w:hanging="905"/>
        <w:jc w:val="both"/>
        <w:rPr>
          <w:rFonts w:ascii="Verdana" w:hAnsi="Verdana" w:cs="Arial"/>
          <w:sz w:val="20"/>
          <w:szCs w:val="20"/>
        </w:rPr>
      </w:pPr>
      <w:r w:rsidRPr="00B87725">
        <w:rPr>
          <w:rFonts w:ascii="Verdana" w:eastAsia="Calibri" w:hAnsi="Verdana" w:cs="Arial"/>
          <w:sz w:val="20"/>
          <w:szCs w:val="20"/>
        </w:rPr>
        <w:t>przygotowanie, wykonanie, zamontowanie i demontaż 4 flag (</w:t>
      </w:r>
      <w:proofErr w:type="spellStart"/>
      <w:r w:rsidRPr="00B87725">
        <w:rPr>
          <w:rFonts w:ascii="Verdana" w:eastAsia="Calibri" w:hAnsi="Verdana" w:cs="Arial"/>
          <w:sz w:val="20"/>
          <w:szCs w:val="20"/>
        </w:rPr>
        <w:t>full</w:t>
      </w:r>
      <w:proofErr w:type="spellEnd"/>
      <w:r w:rsidRPr="00B87725">
        <w:rPr>
          <w:rFonts w:ascii="Verdana" w:eastAsia="Calibri" w:hAnsi="Verdana" w:cs="Arial"/>
          <w:sz w:val="20"/>
          <w:szCs w:val="20"/>
        </w:rPr>
        <w:t xml:space="preserve"> </w:t>
      </w:r>
      <w:proofErr w:type="spellStart"/>
      <w:r w:rsidRPr="00B87725">
        <w:rPr>
          <w:rFonts w:ascii="Verdana" w:eastAsia="Calibri" w:hAnsi="Verdana" w:cs="Arial"/>
          <w:sz w:val="20"/>
          <w:szCs w:val="20"/>
        </w:rPr>
        <w:t>color</w:t>
      </w:r>
      <w:proofErr w:type="spellEnd"/>
      <w:r w:rsidRPr="00B87725">
        <w:rPr>
          <w:rFonts w:ascii="Verdana" w:eastAsia="Calibri" w:hAnsi="Verdana" w:cs="Arial"/>
          <w:sz w:val="20"/>
          <w:szCs w:val="20"/>
        </w:rPr>
        <w:t xml:space="preserve">) z własnym masztem i </w:t>
      </w:r>
      <w:proofErr w:type="gramStart"/>
      <w:r w:rsidRPr="00B87725">
        <w:rPr>
          <w:rFonts w:ascii="Verdana" w:eastAsia="Calibri" w:hAnsi="Verdana" w:cs="Arial"/>
          <w:sz w:val="20"/>
          <w:szCs w:val="20"/>
        </w:rPr>
        <w:t xml:space="preserve">podstawą  </w:t>
      </w:r>
      <w:r w:rsidR="004D1958" w:rsidRPr="00B87725">
        <w:rPr>
          <w:rFonts w:ascii="Verdana" w:eastAsia="Calibri" w:hAnsi="Verdana" w:cs="Arial"/>
          <w:sz w:val="20"/>
          <w:szCs w:val="20"/>
        </w:rPr>
        <w:t>o</w:t>
      </w:r>
      <w:proofErr w:type="gramEnd"/>
      <w:r w:rsidR="004D1958" w:rsidRPr="00B87725">
        <w:rPr>
          <w:rFonts w:ascii="Verdana" w:eastAsia="Calibri" w:hAnsi="Verdana" w:cs="Arial"/>
          <w:sz w:val="20"/>
          <w:szCs w:val="20"/>
        </w:rPr>
        <w:t xml:space="preserve"> minimalnych  wymiarach  </w:t>
      </w:r>
      <w:r w:rsidR="004D1958" w:rsidRPr="00B87725">
        <w:rPr>
          <w:rFonts w:ascii="Verdana" w:eastAsia="Calibri" w:hAnsi="Verdana" w:cs="Arial"/>
          <w:sz w:val="20"/>
          <w:szCs w:val="20"/>
          <w:lang w:eastAsia="pl-PL"/>
        </w:rPr>
        <w:t xml:space="preserve">4 m x 1 m, </w:t>
      </w:r>
      <w:r w:rsidRPr="00B87725">
        <w:rPr>
          <w:rFonts w:ascii="Verdana" w:eastAsia="Calibri" w:hAnsi="Verdana" w:cs="Arial"/>
          <w:sz w:val="20"/>
          <w:szCs w:val="20"/>
        </w:rPr>
        <w:t>znajdujących się na zewnątrz</w:t>
      </w:r>
      <w:r w:rsidR="004D1958" w:rsidRPr="00B87725">
        <w:rPr>
          <w:rFonts w:ascii="Verdana" w:eastAsia="Calibri" w:hAnsi="Verdana" w:cs="Arial"/>
          <w:sz w:val="20"/>
          <w:szCs w:val="20"/>
        </w:rPr>
        <w:t xml:space="preserve"> lub wewnątrz</w:t>
      </w:r>
      <w:r w:rsidRPr="00B87725">
        <w:rPr>
          <w:rFonts w:ascii="Verdana" w:eastAsia="Calibri" w:hAnsi="Verdana" w:cs="Arial"/>
          <w:sz w:val="20"/>
          <w:szCs w:val="20"/>
        </w:rPr>
        <w:t xml:space="preserve"> obiektu, </w:t>
      </w:r>
    </w:p>
    <w:p w14:paraId="3A3183A7" w14:textId="5D221128" w:rsidR="008A1770" w:rsidRPr="001B4775" w:rsidRDefault="008A1770" w:rsidP="00353BC6">
      <w:pPr>
        <w:numPr>
          <w:ilvl w:val="3"/>
          <w:numId w:val="31"/>
        </w:numPr>
        <w:ind w:left="1985" w:hanging="905"/>
        <w:jc w:val="both"/>
        <w:rPr>
          <w:rFonts w:ascii="Verdana" w:hAnsi="Verdana" w:cs="Arial"/>
          <w:sz w:val="20"/>
          <w:szCs w:val="20"/>
        </w:rPr>
      </w:pPr>
      <w:r w:rsidRPr="001B4775">
        <w:rPr>
          <w:rFonts w:ascii="Verdana" w:eastAsia="Calibri" w:hAnsi="Verdana" w:cs="Arial"/>
          <w:sz w:val="20"/>
          <w:szCs w:val="20"/>
          <w:lang w:eastAsia="pl-PL"/>
        </w:rPr>
        <w:t xml:space="preserve">przygotowanie, wykonanie, montaż i demontaż </w:t>
      </w:r>
      <w:r w:rsidRPr="00F45E7E">
        <w:rPr>
          <w:rFonts w:ascii="Verdana" w:eastAsia="Calibri" w:hAnsi="Verdana" w:cs="Arial"/>
          <w:sz w:val="20"/>
          <w:szCs w:val="20"/>
          <w:lang w:eastAsia="pl-PL"/>
        </w:rPr>
        <w:t>dwóch</w:t>
      </w:r>
      <w:r w:rsidRPr="001B4775">
        <w:rPr>
          <w:rFonts w:ascii="Verdana" w:eastAsia="Calibri" w:hAnsi="Verdana" w:cs="Arial"/>
          <w:sz w:val="20"/>
          <w:szCs w:val="20"/>
          <w:lang w:eastAsia="pl-PL"/>
        </w:rPr>
        <w:t xml:space="preserve"> banerów </w:t>
      </w:r>
      <w:r w:rsidR="004D1958">
        <w:rPr>
          <w:rFonts w:ascii="Verdana" w:eastAsia="Calibri" w:hAnsi="Verdana" w:cs="Arial"/>
          <w:sz w:val="20"/>
          <w:szCs w:val="20"/>
          <w:lang w:eastAsia="pl-PL"/>
        </w:rPr>
        <w:t xml:space="preserve">lub tablic </w:t>
      </w:r>
      <w:r w:rsidRPr="001B4775">
        <w:rPr>
          <w:rFonts w:ascii="Verdana" w:eastAsia="Calibri" w:hAnsi="Verdana" w:cs="Arial"/>
          <w:sz w:val="20"/>
          <w:szCs w:val="20"/>
          <w:lang w:eastAsia="pl-PL"/>
        </w:rPr>
        <w:t>(</w:t>
      </w:r>
      <w:proofErr w:type="spellStart"/>
      <w:r w:rsidRPr="001B4775">
        <w:rPr>
          <w:rFonts w:ascii="Verdana" w:eastAsia="Calibri" w:hAnsi="Verdana" w:cs="Arial"/>
          <w:sz w:val="20"/>
          <w:szCs w:val="20"/>
          <w:lang w:eastAsia="pl-PL"/>
        </w:rPr>
        <w:t>full</w:t>
      </w:r>
      <w:proofErr w:type="spellEnd"/>
      <w:r w:rsidRPr="001B4775">
        <w:rPr>
          <w:rFonts w:ascii="Verdana" w:eastAsia="Calibri" w:hAnsi="Verdana" w:cs="Arial"/>
          <w:sz w:val="20"/>
          <w:szCs w:val="20"/>
          <w:lang w:eastAsia="pl-PL"/>
        </w:rPr>
        <w:t xml:space="preserve"> </w:t>
      </w:r>
      <w:proofErr w:type="spellStart"/>
      <w:r w:rsidRPr="001B4775">
        <w:rPr>
          <w:rFonts w:ascii="Verdana" w:eastAsia="Calibri" w:hAnsi="Verdana" w:cs="Arial"/>
          <w:sz w:val="20"/>
          <w:szCs w:val="20"/>
          <w:lang w:eastAsia="pl-PL"/>
        </w:rPr>
        <w:t>color</w:t>
      </w:r>
      <w:proofErr w:type="spellEnd"/>
      <w:r w:rsidRPr="001B4775">
        <w:rPr>
          <w:rFonts w:ascii="Verdana" w:eastAsia="Calibri" w:hAnsi="Verdana" w:cs="Arial"/>
          <w:sz w:val="20"/>
          <w:szCs w:val="20"/>
          <w:lang w:eastAsia="pl-PL"/>
        </w:rPr>
        <w:t xml:space="preserve">) znajdujących się wewnątrz budynku. </w:t>
      </w:r>
    </w:p>
    <w:p w14:paraId="189474BD" w14:textId="77777777" w:rsidR="008A1770" w:rsidRPr="001B4775" w:rsidRDefault="008A1770" w:rsidP="00353BC6">
      <w:pPr>
        <w:numPr>
          <w:ilvl w:val="3"/>
          <w:numId w:val="31"/>
        </w:numPr>
        <w:ind w:left="1985" w:hanging="905"/>
        <w:jc w:val="both"/>
        <w:rPr>
          <w:rFonts w:ascii="Verdana" w:eastAsia="Calibri" w:hAnsi="Verdana" w:cs="Arial"/>
          <w:sz w:val="20"/>
          <w:szCs w:val="20"/>
        </w:rPr>
      </w:pPr>
      <w:r w:rsidRPr="001B4775">
        <w:rPr>
          <w:rFonts w:ascii="Verdana" w:eastAsia="Calibri" w:hAnsi="Verdana" w:cs="Arial"/>
          <w:sz w:val="20"/>
          <w:szCs w:val="20"/>
        </w:rPr>
        <w:t xml:space="preserve">przygotowanie i wykonanie </w:t>
      </w:r>
      <w:r>
        <w:rPr>
          <w:rFonts w:ascii="Verdana" w:eastAsia="Calibri" w:hAnsi="Verdana" w:cs="Arial"/>
          <w:sz w:val="20"/>
          <w:szCs w:val="20"/>
        </w:rPr>
        <w:t>10</w:t>
      </w:r>
      <w:r w:rsidRPr="001B4775">
        <w:rPr>
          <w:rFonts w:ascii="Verdana" w:eastAsia="Calibri" w:hAnsi="Verdana" w:cs="Arial"/>
          <w:sz w:val="20"/>
          <w:szCs w:val="20"/>
        </w:rPr>
        <w:t xml:space="preserve"> ogólnodostępnych map (</w:t>
      </w:r>
      <w:proofErr w:type="spellStart"/>
      <w:r w:rsidRPr="001B4775">
        <w:rPr>
          <w:rFonts w:ascii="Verdana" w:eastAsia="Calibri" w:hAnsi="Verdana" w:cs="Arial"/>
          <w:sz w:val="20"/>
          <w:szCs w:val="20"/>
        </w:rPr>
        <w:t>full</w:t>
      </w:r>
      <w:proofErr w:type="spellEnd"/>
      <w:r w:rsidRPr="001B4775">
        <w:rPr>
          <w:rFonts w:ascii="Verdana" w:eastAsia="Calibri" w:hAnsi="Verdana" w:cs="Arial"/>
          <w:sz w:val="20"/>
          <w:szCs w:val="20"/>
        </w:rPr>
        <w:t xml:space="preserve"> </w:t>
      </w:r>
      <w:proofErr w:type="spellStart"/>
      <w:r w:rsidRPr="001B4775">
        <w:rPr>
          <w:rFonts w:ascii="Verdana" w:eastAsia="Calibri" w:hAnsi="Verdana" w:cs="Arial"/>
          <w:sz w:val="20"/>
          <w:szCs w:val="20"/>
        </w:rPr>
        <w:t>color</w:t>
      </w:r>
      <w:proofErr w:type="spellEnd"/>
      <w:r w:rsidRPr="001B4775">
        <w:rPr>
          <w:rFonts w:ascii="Verdana" w:eastAsia="Calibri" w:hAnsi="Verdana" w:cs="Arial"/>
          <w:sz w:val="20"/>
          <w:szCs w:val="20"/>
        </w:rPr>
        <w:t xml:space="preserve">) z informacją o rozmieszczeniu poszczególnych sal, stref użytkowych i stref </w:t>
      </w:r>
      <w:r>
        <w:rPr>
          <w:rFonts w:ascii="Verdana" w:eastAsia="Calibri" w:hAnsi="Verdana" w:cs="Arial"/>
          <w:sz w:val="20"/>
          <w:szCs w:val="20"/>
        </w:rPr>
        <w:t>Innovatoriu</w:t>
      </w:r>
      <w:r w:rsidRPr="001B4775">
        <w:rPr>
          <w:rFonts w:ascii="Verdana" w:eastAsia="Calibri" w:hAnsi="Verdana" w:cs="Arial"/>
          <w:sz w:val="20"/>
          <w:szCs w:val="20"/>
        </w:rPr>
        <w:t>m (nośnik wolnostojący). Zamawiający wyklucza nośniki w formacie A3 i mniejszym;</w:t>
      </w:r>
    </w:p>
    <w:p w14:paraId="124F2CB0" w14:textId="4EF57BCC" w:rsidR="008A1770" w:rsidRDefault="008A1770" w:rsidP="00353BC6">
      <w:pPr>
        <w:numPr>
          <w:ilvl w:val="3"/>
          <w:numId w:val="31"/>
        </w:numPr>
        <w:ind w:left="1985" w:hanging="905"/>
        <w:jc w:val="both"/>
        <w:rPr>
          <w:rFonts w:ascii="Verdana" w:eastAsia="Calibri" w:hAnsi="Verdana" w:cs="Arial"/>
          <w:sz w:val="20"/>
          <w:szCs w:val="20"/>
        </w:rPr>
      </w:pPr>
      <w:r>
        <w:rPr>
          <w:rFonts w:ascii="Verdana" w:eastAsia="Calibri" w:hAnsi="Verdana" w:cs="Arial"/>
          <w:sz w:val="20"/>
          <w:szCs w:val="20"/>
        </w:rPr>
        <w:t xml:space="preserve">ekspozycję liter ze </w:t>
      </w:r>
      <w:proofErr w:type="spellStart"/>
      <w:r>
        <w:rPr>
          <w:rFonts w:ascii="Verdana" w:eastAsia="Calibri" w:hAnsi="Verdana" w:cs="Arial"/>
          <w:sz w:val="20"/>
          <w:szCs w:val="20"/>
        </w:rPr>
        <w:t>styroduru</w:t>
      </w:r>
      <w:proofErr w:type="spellEnd"/>
      <w:r>
        <w:rPr>
          <w:rFonts w:ascii="Verdana" w:eastAsia="Calibri" w:hAnsi="Verdana" w:cs="Arial"/>
          <w:sz w:val="20"/>
          <w:szCs w:val="20"/>
        </w:rPr>
        <w:t xml:space="preserve"> </w:t>
      </w:r>
      <w:r w:rsidRPr="001B4775">
        <w:rPr>
          <w:rFonts w:ascii="Verdana" w:eastAsia="Calibri" w:hAnsi="Verdana" w:cs="Arial"/>
          <w:sz w:val="20"/>
          <w:szCs w:val="20"/>
        </w:rPr>
        <w:t>o wysokości 120 cm z podświetleniem LED</w:t>
      </w:r>
      <w:r w:rsidR="004D1958">
        <w:rPr>
          <w:rFonts w:ascii="Verdana" w:eastAsia="Calibri" w:hAnsi="Verdana" w:cs="Arial"/>
          <w:sz w:val="20"/>
          <w:szCs w:val="20"/>
        </w:rPr>
        <w:t xml:space="preserve"> i łącznej długości ok. 6,5 m</w:t>
      </w:r>
      <w:r w:rsidRPr="001B4775">
        <w:rPr>
          <w:rFonts w:ascii="Verdana" w:eastAsia="Calibri" w:hAnsi="Verdana" w:cs="Arial"/>
          <w:sz w:val="20"/>
          <w:szCs w:val="20"/>
        </w:rPr>
        <w:t xml:space="preserve"> wraz z </w:t>
      </w:r>
      <w:r w:rsidR="00361681">
        <w:rPr>
          <w:rFonts w:ascii="Verdana" w:eastAsia="Calibri" w:hAnsi="Verdana" w:cs="Arial"/>
          <w:sz w:val="20"/>
          <w:szCs w:val="20"/>
        </w:rPr>
        <w:t xml:space="preserve">transportem z magazynu Zamawiającego w Warszawie oraz </w:t>
      </w:r>
      <w:r w:rsidRPr="001B4775">
        <w:rPr>
          <w:rFonts w:ascii="Verdana" w:eastAsia="Calibri" w:hAnsi="Verdana" w:cs="Arial"/>
          <w:sz w:val="20"/>
          <w:szCs w:val="20"/>
        </w:rPr>
        <w:t>montażem w dn.</w:t>
      </w:r>
      <w:r>
        <w:rPr>
          <w:rFonts w:ascii="Verdana" w:eastAsia="Calibri" w:hAnsi="Verdana" w:cs="Arial"/>
          <w:sz w:val="20"/>
          <w:szCs w:val="20"/>
        </w:rPr>
        <w:t xml:space="preserve"> </w:t>
      </w:r>
      <w:r w:rsidRPr="001B4775">
        <w:rPr>
          <w:rFonts w:ascii="Verdana" w:eastAsia="Calibri" w:hAnsi="Verdana" w:cs="Arial"/>
          <w:sz w:val="20"/>
          <w:szCs w:val="20"/>
        </w:rPr>
        <w:t>3</w:t>
      </w:r>
      <w:r>
        <w:rPr>
          <w:rFonts w:ascii="Verdana" w:eastAsia="Calibri" w:hAnsi="Verdana" w:cs="Arial"/>
          <w:sz w:val="20"/>
          <w:szCs w:val="20"/>
        </w:rPr>
        <w:t>1</w:t>
      </w:r>
      <w:r w:rsidRPr="001B4775">
        <w:rPr>
          <w:rFonts w:ascii="Verdana" w:eastAsia="Calibri" w:hAnsi="Verdana" w:cs="Arial"/>
          <w:sz w:val="20"/>
          <w:szCs w:val="20"/>
        </w:rPr>
        <w:t xml:space="preserve"> </w:t>
      </w:r>
      <w:r w:rsidR="004D1958">
        <w:rPr>
          <w:rFonts w:ascii="Verdana" w:eastAsia="Calibri" w:hAnsi="Verdana" w:cs="Arial"/>
          <w:sz w:val="20"/>
          <w:szCs w:val="20"/>
        </w:rPr>
        <w:t>marca</w:t>
      </w:r>
      <w:r>
        <w:rPr>
          <w:rFonts w:ascii="Verdana" w:eastAsia="Calibri" w:hAnsi="Verdana" w:cs="Arial"/>
          <w:sz w:val="20"/>
          <w:szCs w:val="20"/>
        </w:rPr>
        <w:t xml:space="preserve"> 2020 r.</w:t>
      </w:r>
      <w:r w:rsidR="004D1958">
        <w:rPr>
          <w:rFonts w:ascii="Verdana" w:eastAsia="Calibri" w:hAnsi="Verdana" w:cs="Arial"/>
          <w:sz w:val="20"/>
          <w:szCs w:val="20"/>
        </w:rPr>
        <w:t xml:space="preserve"> </w:t>
      </w:r>
      <w:r w:rsidR="00361681">
        <w:rPr>
          <w:rFonts w:ascii="Verdana" w:eastAsia="Calibri" w:hAnsi="Verdana" w:cs="Arial"/>
          <w:sz w:val="20"/>
          <w:szCs w:val="20"/>
        </w:rPr>
        <w:t>i</w:t>
      </w:r>
      <w:r w:rsidRPr="001B4775">
        <w:rPr>
          <w:rFonts w:ascii="Verdana" w:eastAsia="Calibri" w:hAnsi="Verdana" w:cs="Arial"/>
          <w:sz w:val="20"/>
          <w:szCs w:val="20"/>
        </w:rPr>
        <w:t xml:space="preserve"> demontażem po zakończeniu </w:t>
      </w:r>
      <w:r>
        <w:rPr>
          <w:rFonts w:ascii="Verdana" w:eastAsia="Calibri" w:hAnsi="Verdana" w:cs="Arial"/>
          <w:sz w:val="20"/>
          <w:szCs w:val="20"/>
        </w:rPr>
        <w:t>Innovatorium</w:t>
      </w:r>
      <w:r w:rsidRPr="001B4775">
        <w:rPr>
          <w:rFonts w:ascii="Verdana" w:eastAsia="Calibri" w:hAnsi="Verdana" w:cs="Arial"/>
          <w:sz w:val="20"/>
          <w:szCs w:val="20"/>
        </w:rPr>
        <w:t xml:space="preserve">. Litery następnie mają zostać przetransportowane do </w:t>
      </w:r>
      <w:r>
        <w:rPr>
          <w:rFonts w:ascii="Verdana" w:eastAsia="Calibri" w:hAnsi="Verdana" w:cs="Arial"/>
          <w:sz w:val="20"/>
          <w:szCs w:val="20"/>
        </w:rPr>
        <w:t>magazynu wskazanego przez</w:t>
      </w:r>
      <w:r w:rsidRPr="001B4775">
        <w:rPr>
          <w:rFonts w:ascii="Verdana" w:eastAsia="Calibri" w:hAnsi="Verdana" w:cs="Arial"/>
          <w:sz w:val="20"/>
          <w:szCs w:val="20"/>
        </w:rPr>
        <w:t xml:space="preserve"> Zamawiającego (</w:t>
      </w:r>
      <w:r>
        <w:rPr>
          <w:rFonts w:ascii="Verdana" w:eastAsia="Calibri" w:hAnsi="Verdana" w:cs="Arial"/>
          <w:sz w:val="20"/>
          <w:szCs w:val="20"/>
        </w:rPr>
        <w:t xml:space="preserve">w </w:t>
      </w:r>
      <w:r w:rsidRPr="001B4775">
        <w:rPr>
          <w:rFonts w:ascii="Verdana" w:eastAsia="Calibri" w:hAnsi="Verdana" w:cs="Arial"/>
          <w:sz w:val="20"/>
          <w:szCs w:val="20"/>
        </w:rPr>
        <w:t>Warszaw</w:t>
      </w:r>
      <w:r>
        <w:rPr>
          <w:rFonts w:ascii="Verdana" w:eastAsia="Calibri" w:hAnsi="Verdana" w:cs="Arial"/>
          <w:sz w:val="20"/>
          <w:szCs w:val="20"/>
        </w:rPr>
        <w:t>ie</w:t>
      </w:r>
      <w:r w:rsidRPr="001B4775">
        <w:rPr>
          <w:rFonts w:ascii="Verdana" w:eastAsia="Calibri" w:hAnsi="Verdana" w:cs="Arial"/>
          <w:sz w:val="20"/>
          <w:szCs w:val="20"/>
        </w:rPr>
        <w:t>).</w:t>
      </w:r>
    </w:p>
    <w:p w14:paraId="11A9D24B" w14:textId="421ED1FC" w:rsidR="00361681" w:rsidRPr="00361681" w:rsidRDefault="00361681" w:rsidP="00361681">
      <w:pPr>
        <w:pStyle w:val="Akapitzlist"/>
        <w:numPr>
          <w:ilvl w:val="3"/>
          <w:numId w:val="31"/>
        </w:numPr>
        <w:ind w:left="2127" w:hanging="1134"/>
        <w:rPr>
          <w:rFonts w:ascii="Verdana" w:eastAsia="Calibri" w:hAnsi="Verdana" w:cs="Arial"/>
          <w:sz w:val="20"/>
          <w:szCs w:val="20"/>
        </w:rPr>
      </w:pPr>
      <w:r w:rsidRPr="00361681">
        <w:rPr>
          <w:rFonts w:ascii="Verdana" w:eastAsia="Calibri" w:hAnsi="Verdana" w:cs="Arial"/>
          <w:sz w:val="20"/>
          <w:szCs w:val="20"/>
        </w:rPr>
        <w:lastRenderedPageBreak/>
        <w:t xml:space="preserve">oznakowania miejsca, w którym odbywać się będzie Kolacja integracyjna w dniu 2 kwietnia 2020r. Wykonawca zapewni w pomieszczeniach Kolacji oraz przed wejściem do </w:t>
      </w:r>
      <w:r w:rsidR="008E460A">
        <w:rPr>
          <w:rFonts w:ascii="Verdana" w:eastAsia="Calibri" w:hAnsi="Verdana" w:cs="Arial"/>
          <w:sz w:val="20"/>
          <w:szCs w:val="20"/>
        </w:rPr>
        <w:t>sali</w:t>
      </w:r>
      <w:r w:rsidRPr="00361681">
        <w:rPr>
          <w:rFonts w:ascii="Verdana" w:eastAsia="Calibri" w:hAnsi="Verdana" w:cs="Arial"/>
          <w:sz w:val="20"/>
          <w:szCs w:val="20"/>
        </w:rPr>
        <w:t xml:space="preserve">, w którym odbywać się będzie Kolacja integracyjna, wyświetlanie elementu graficznego, tj. </w:t>
      </w:r>
      <w:proofErr w:type="spellStart"/>
      <w:r w:rsidRPr="00361681">
        <w:rPr>
          <w:rFonts w:ascii="Verdana" w:eastAsia="Calibri" w:hAnsi="Verdana" w:cs="Arial"/>
          <w:sz w:val="20"/>
          <w:szCs w:val="20"/>
        </w:rPr>
        <w:t>loga</w:t>
      </w:r>
      <w:proofErr w:type="spellEnd"/>
      <w:r w:rsidRPr="00361681">
        <w:rPr>
          <w:rFonts w:ascii="Verdana" w:eastAsia="Calibri" w:hAnsi="Verdana" w:cs="Arial"/>
          <w:sz w:val="20"/>
          <w:szCs w:val="20"/>
        </w:rPr>
        <w:t xml:space="preserve"> Sieci Badawczej ŁUKASIEWICZ, z urządzenia tzw. </w:t>
      </w:r>
      <w:proofErr w:type="spellStart"/>
      <w:r w:rsidRPr="00361681">
        <w:rPr>
          <w:rFonts w:ascii="Verdana" w:eastAsia="Calibri" w:hAnsi="Verdana" w:cs="Arial"/>
          <w:sz w:val="20"/>
          <w:szCs w:val="20"/>
        </w:rPr>
        <w:t>gobo</w:t>
      </w:r>
      <w:proofErr w:type="spellEnd"/>
      <w:r w:rsidRPr="00361681">
        <w:rPr>
          <w:rFonts w:ascii="Verdana" w:eastAsia="Calibri" w:hAnsi="Verdana" w:cs="Arial"/>
          <w:sz w:val="20"/>
          <w:szCs w:val="20"/>
        </w:rPr>
        <w:t>.</w:t>
      </w:r>
    </w:p>
    <w:p w14:paraId="3A9B201E" w14:textId="3AF5316E" w:rsidR="00361681" w:rsidRDefault="00361681" w:rsidP="00361681">
      <w:pPr>
        <w:jc w:val="both"/>
        <w:rPr>
          <w:rFonts w:ascii="Verdana" w:eastAsia="Calibri" w:hAnsi="Verdana" w:cs="Arial"/>
          <w:sz w:val="20"/>
          <w:szCs w:val="20"/>
        </w:rPr>
      </w:pPr>
    </w:p>
    <w:p w14:paraId="1DA919B1" w14:textId="7B4B6627" w:rsidR="004D1958" w:rsidRDefault="004D1958" w:rsidP="004D1958">
      <w:pPr>
        <w:ind w:left="1080"/>
        <w:jc w:val="both"/>
        <w:rPr>
          <w:rFonts w:ascii="Verdana" w:eastAsia="Calibri" w:hAnsi="Verdana" w:cs="Arial"/>
          <w:sz w:val="20"/>
          <w:szCs w:val="20"/>
        </w:rPr>
      </w:pPr>
    </w:p>
    <w:p w14:paraId="5B3DBC7D" w14:textId="3FFDF8A1" w:rsidR="004D1958" w:rsidRPr="004D1958" w:rsidRDefault="004D1958" w:rsidP="00361681">
      <w:pPr>
        <w:jc w:val="center"/>
        <w:rPr>
          <w:rFonts w:ascii="Verdana" w:eastAsia="Calibri" w:hAnsi="Verdana" w:cs="Arial"/>
          <w:i/>
          <w:iCs/>
          <w:sz w:val="20"/>
          <w:szCs w:val="20"/>
        </w:rPr>
      </w:pPr>
      <w:r>
        <w:rPr>
          <w:rFonts w:ascii="Verdana" w:eastAsia="Calibri" w:hAnsi="Verdana" w:cs="Arial"/>
          <w:i/>
          <w:iCs/>
          <w:sz w:val="20"/>
          <w:szCs w:val="20"/>
        </w:rPr>
        <w:t xml:space="preserve">Wizualizacja liter ze </w:t>
      </w:r>
      <w:proofErr w:type="spellStart"/>
      <w:r>
        <w:rPr>
          <w:rFonts w:ascii="Verdana" w:eastAsia="Calibri" w:hAnsi="Verdana" w:cs="Arial"/>
          <w:i/>
          <w:iCs/>
          <w:sz w:val="20"/>
          <w:szCs w:val="20"/>
        </w:rPr>
        <w:t>styroduru</w:t>
      </w:r>
      <w:proofErr w:type="spellEnd"/>
    </w:p>
    <w:p w14:paraId="02720DFE" w14:textId="60112E71" w:rsidR="008A1770" w:rsidRDefault="008A1770" w:rsidP="004D1958">
      <w:pPr>
        <w:pStyle w:val="Akapitzlist"/>
        <w:ind w:left="1141"/>
        <w:rPr>
          <w:rFonts w:ascii="Verdana" w:eastAsia="Calibri" w:hAnsi="Verdana"/>
          <w:noProof/>
          <w:sz w:val="20"/>
          <w:szCs w:val="20"/>
          <w:highlight w:val="yellow"/>
        </w:rPr>
      </w:pPr>
    </w:p>
    <w:p w14:paraId="0E2F85C9" w14:textId="502C369A" w:rsidR="004D1958" w:rsidRDefault="004D1958" w:rsidP="004D1958">
      <w:pPr>
        <w:pStyle w:val="Akapitzlist"/>
        <w:ind w:left="1141"/>
        <w:rPr>
          <w:rFonts w:ascii="Verdana" w:eastAsia="Calibri" w:hAnsi="Verdana"/>
          <w:noProof/>
          <w:sz w:val="20"/>
          <w:szCs w:val="20"/>
          <w:highlight w:val="yellow"/>
        </w:rPr>
      </w:pPr>
    </w:p>
    <w:p w14:paraId="4B378FD5" w14:textId="2D95A8B6" w:rsidR="004D1958" w:rsidRDefault="004D1958" w:rsidP="004D1958">
      <w:pPr>
        <w:pStyle w:val="Akapitzlist"/>
        <w:ind w:left="1141"/>
        <w:rPr>
          <w:rFonts w:ascii="Verdana" w:eastAsia="Calibri" w:hAnsi="Verdana"/>
          <w:sz w:val="20"/>
          <w:szCs w:val="20"/>
          <w:highlight w:val="yellow"/>
        </w:rPr>
      </w:pPr>
      <w:r>
        <w:rPr>
          <w:rFonts w:ascii="Verdana" w:eastAsia="Calibri" w:hAnsi="Verdana"/>
          <w:noProof/>
          <w:sz w:val="20"/>
          <w:szCs w:val="20"/>
          <w:highlight w:val="yellow"/>
        </w:rPr>
        <w:drawing>
          <wp:inline distT="0" distB="0" distL="0" distR="0" wp14:anchorId="617608C9" wp14:editId="083BE97B">
            <wp:extent cx="4667250" cy="220998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1347" cy="2211929"/>
                    </a:xfrm>
                    <a:prstGeom prst="rect">
                      <a:avLst/>
                    </a:prstGeom>
                    <a:noFill/>
                    <a:ln>
                      <a:noFill/>
                    </a:ln>
                  </pic:spPr>
                </pic:pic>
              </a:graphicData>
            </a:graphic>
          </wp:inline>
        </w:drawing>
      </w:r>
    </w:p>
    <w:p w14:paraId="6C8F89A2" w14:textId="77777777" w:rsidR="008A1770" w:rsidRPr="001B4775" w:rsidRDefault="008A1770" w:rsidP="008A1770">
      <w:pPr>
        <w:pStyle w:val="Akapitzlist"/>
        <w:ind w:left="360"/>
        <w:jc w:val="center"/>
        <w:rPr>
          <w:rFonts w:ascii="Verdana" w:eastAsia="Calibri" w:hAnsi="Verdana"/>
          <w:sz w:val="20"/>
          <w:szCs w:val="20"/>
          <w:highlight w:val="yellow"/>
        </w:rPr>
      </w:pPr>
    </w:p>
    <w:p w14:paraId="59A00D2E" w14:textId="2C4C9D50" w:rsidR="008A1770" w:rsidRDefault="008A1770" w:rsidP="004D1958">
      <w:pPr>
        <w:pStyle w:val="Akapitzlist"/>
        <w:numPr>
          <w:ilvl w:val="2"/>
          <w:numId w:val="31"/>
        </w:numPr>
        <w:ind w:hanging="657"/>
        <w:jc w:val="both"/>
        <w:rPr>
          <w:rFonts w:ascii="Verdana" w:eastAsia="Calibri" w:hAnsi="Verdana" w:cs="Arial"/>
          <w:sz w:val="20"/>
          <w:szCs w:val="20"/>
        </w:rPr>
      </w:pPr>
      <w:r w:rsidRPr="001B4775">
        <w:rPr>
          <w:rFonts w:ascii="Verdana" w:eastAsia="Calibri" w:hAnsi="Verdana" w:cs="Arial"/>
          <w:sz w:val="20"/>
          <w:szCs w:val="20"/>
        </w:rPr>
        <w:t xml:space="preserve">Wszystkie elementy </w:t>
      </w:r>
      <w:proofErr w:type="spellStart"/>
      <w:r w:rsidRPr="001B4775">
        <w:rPr>
          <w:rFonts w:ascii="Verdana" w:eastAsia="Calibri" w:hAnsi="Verdana" w:cs="Arial"/>
          <w:sz w:val="20"/>
          <w:szCs w:val="20"/>
        </w:rPr>
        <w:t>brandingu</w:t>
      </w:r>
      <w:proofErr w:type="spellEnd"/>
      <w:r w:rsidRPr="001B4775">
        <w:rPr>
          <w:rFonts w:ascii="Verdana" w:eastAsia="Calibri" w:hAnsi="Verdana" w:cs="Arial"/>
          <w:sz w:val="20"/>
          <w:szCs w:val="20"/>
        </w:rPr>
        <w:t xml:space="preserve"> muszą uwzględniać wymogi obiektu.</w:t>
      </w:r>
    </w:p>
    <w:p w14:paraId="123BE06E" w14:textId="3852FE27" w:rsidR="00361681" w:rsidRPr="001B4775" w:rsidRDefault="00361681" w:rsidP="004D1958">
      <w:pPr>
        <w:pStyle w:val="Akapitzlist"/>
        <w:numPr>
          <w:ilvl w:val="2"/>
          <w:numId w:val="31"/>
        </w:numPr>
        <w:ind w:hanging="657"/>
        <w:jc w:val="both"/>
        <w:rPr>
          <w:rFonts w:ascii="Verdana" w:eastAsia="Calibri" w:hAnsi="Verdana" w:cs="Arial"/>
          <w:sz w:val="20"/>
          <w:szCs w:val="20"/>
        </w:rPr>
      </w:pPr>
      <w:r>
        <w:rPr>
          <w:rFonts w:ascii="Verdana" w:eastAsia="Calibri" w:hAnsi="Verdana" w:cs="Arial"/>
          <w:sz w:val="20"/>
          <w:szCs w:val="20"/>
        </w:rPr>
        <w:t>Wykonawca uwzględni na elementach koncepcji wizualnej logo patronów i partnerów Innovatorium. Zamawiający przekaże odpowiednie informacje i pliki po podpisaniu umowy z Wykonawcą.</w:t>
      </w:r>
    </w:p>
    <w:p w14:paraId="1B6BE665" w14:textId="77777777" w:rsidR="008A1770" w:rsidRPr="001316B7" w:rsidRDefault="008A1770" w:rsidP="004D1958">
      <w:pPr>
        <w:pStyle w:val="Akapitzlist"/>
        <w:numPr>
          <w:ilvl w:val="1"/>
          <w:numId w:val="31"/>
        </w:numPr>
        <w:suppressAutoHyphens/>
        <w:ind w:left="567" w:hanging="567"/>
        <w:jc w:val="both"/>
        <w:rPr>
          <w:rFonts w:ascii="Verdana" w:eastAsia="Calibri" w:hAnsi="Verdana" w:cs="Arial"/>
          <w:bCs/>
          <w:sz w:val="20"/>
          <w:szCs w:val="20"/>
        </w:rPr>
      </w:pPr>
      <w:r w:rsidRPr="001316B7">
        <w:rPr>
          <w:rFonts w:ascii="Verdana" w:eastAsia="Calibri" w:hAnsi="Verdana" w:cs="Arial"/>
          <w:bCs/>
          <w:sz w:val="20"/>
          <w:szCs w:val="20"/>
        </w:rPr>
        <w:t>Zapewnienia obsługi graficznej</w:t>
      </w:r>
    </w:p>
    <w:p w14:paraId="1572813E" w14:textId="77777777" w:rsidR="008A1770" w:rsidRPr="001B4775" w:rsidRDefault="008A1770" w:rsidP="004D1958">
      <w:pPr>
        <w:pStyle w:val="Akapitzlist"/>
        <w:numPr>
          <w:ilvl w:val="2"/>
          <w:numId w:val="31"/>
        </w:numPr>
        <w:ind w:hanging="657"/>
        <w:jc w:val="both"/>
        <w:rPr>
          <w:rFonts w:ascii="Verdana" w:eastAsia="Calibri" w:hAnsi="Verdana" w:cs="Arial"/>
          <w:sz w:val="20"/>
          <w:szCs w:val="20"/>
        </w:rPr>
      </w:pPr>
      <w:r w:rsidRPr="001B4775">
        <w:rPr>
          <w:rFonts w:ascii="Verdana" w:eastAsia="Calibri" w:hAnsi="Verdana" w:cs="Arial"/>
          <w:sz w:val="20"/>
          <w:szCs w:val="20"/>
        </w:rPr>
        <w:t>Wykonawca opracuje projekty graficzne:</w:t>
      </w:r>
    </w:p>
    <w:p w14:paraId="64D4E51D" w14:textId="77777777" w:rsidR="008A1770" w:rsidRPr="001B4775" w:rsidRDefault="008A1770" w:rsidP="004D1958">
      <w:pPr>
        <w:numPr>
          <w:ilvl w:val="3"/>
          <w:numId w:val="31"/>
        </w:numPr>
        <w:tabs>
          <w:tab w:val="left" w:pos="851"/>
        </w:tabs>
        <w:ind w:hanging="877"/>
        <w:jc w:val="both"/>
        <w:rPr>
          <w:rFonts w:ascii="Verdana" w:hAnsi="Verdana" w:cs="Arial"/>
          <w:sz w:val="20"/>
          <w:szCs w:val="20"/>
        </w:rPr>
      </w:pPr>
      <w:r w:rsidRPr="001B4775">
        <w:rPr>
          <w:rFonts w:ascii="Verdana" w:hAnsi="Verdana" w:cs="Arial"/>
          <w:sz w:val="20"/>
          <w:szCs w:val="20"/>
        </w:rPr>
        <w:t xml:space="preserve">linii graficznej dla </w:t>
      </w:r>
      <w:r>
        <w:rPr>
          <w:rFonts w:ascii="Verdana" w:hAnsi="Verdana" w:cs="Arial"/>
          <w:sz w:val="20"/>
          <w:szCs w:val="20"/>
        </w:rPr>
        <w:t>Innovatorium</w:t>
      </w:r>
      <w:r w:rsidRPr="001B4775">
        <w:rPr>
          <w:rFonts w:ascii="Verdana" w:hAnsi="Verdana" w:cs="Arial"/>
          <w:sz w:val="20"/>
          <w:szCs w:val="20"/>
        </w:rPr>
        <w:t>,</w:t>
      </w:r>
    </w:p>
    <w:p w14:paraId="56666F36" w14:textId="4E14C80C" w:rsidR="008A1770" w:rsidRPr="001B4775" w:rsidRDefault="008A1770" w:rsidP="004D1958">
      <w:pPr>
        <w:numPr>
          <w:ilvl w:val="3"/>
          <w:numId w:val="31"/>
        </w:numPr>
        <w:tabs>
          <w:tab w:val="left" w:pos="851"/>
        </w:tabs>
        <w:ind w:hanging="877"/>
        <w:jc w:val="both"/>
        <w:rPr>
          <w:rFonts w:ascii="Verdana" w:eastAsia="Calibri" w:hAnsi="Verdana" w:cs="Arial"/>
          <w:sz w:val="20"/>
          <w:szCs w:val="20"/>
        </w:rPr>
      </w:pPr>
      <w:r w:rsidRPr="001B4775">
        <w:rPr>
          <w:rFonts w:ascii="Verdana" w:eastAsia="Calibri" w:hAnsi="Verdana" w:cs="Arial"/>
          <w:sz w:val="20"/>
          <w:szCs w:val="20"/>
        </w:rPr>
        <w:t xml:space="preserve">wszystkich elementów przeznaczonych do </w:t>
      </w:r>
      <w:proofErr w:type="spellStart"/>
      <w:r w:rsidRPr="001B4775">
        <w:rPr>
          <w:rFonts w:ascii="Verdana" w:eastAsia="Calibri" w:hAnsi="Verdana" w:cs="Arial"/>
          <w:sz w:val="20"/>
          <w:szCs w:val="20"/>
        </w:rPr>
        <w:t>brandingu</w:t>
      </w:r>
      <w:proofErr w:type="spellEnd"/>
      <w:r w:rsidRPr="001B4775">
        <w:rPr>
          <w:rFonts w:ascii="Verdana" w:eastAsia="Calibri" w:hAnsi="Verdana" w:cs="Arial"/>
          <w:sz w:val="20"/>
          <w:szCs w:val="20"/>
        </w:rPr>
        <w:t xml:space="preserve"> i nośników reklamowych (w tym programu, map, identyfikatorów, notesów, itd.);</w:t>
      </w:r>
    </w:p>
    <w:p w14:paraId="32C5571D" w14:textId="77777777" w:rsidR="008A1770" w:rsidRPr="001B4775" w:rsidRDefault="008A1770" w:rsidP="004D1958">
      <w:pPr>
        <w:numPr>
          <w:ilvl w:val="3"/>
          <w:numId w:val="31"/>
        </w:numPr>
        <w:tabs>
          <w:tab w:val="left" w:pos="851"/>
        </w:tabs>
        <w:ind w:hanging="877"/>
        <w:jc w:val="both"/>
        <w:rPr>
          <w:rFonts w:ascii="Verdana" w:eastAsia="Calibri" w:hAnsi="Verdana" w:cs="Arial"/>
          <w:sz w:val="20"/>
          <w:szCs w:val="20"/>
        </w:rPr>
      </w:pPr>
      <w:r w:rsidRPr="001B4775">
        <w:rPr>
          <w:rFonts w:ascii="Verdana" w:eastAsia="Calibri" w:hAnsi="Verdana" w:cs="Arial"/>
          <w:sz w:val="20"/>
          <w:szCs w:val="20"/>
        </w:rPr>
        <w:t>slajdów (</w:t>
      </w:r>
      <w:r w:rsidRPr="00F45E7E">
        <w:rPr>
          <w:rFonts w:ascii="Verdana" w:eastAsia="Calibri" w:hAnsi="Verdana" w:cs="Arial"/>
          <w:sz w:val="20"/>
          <w:szCs w:val="20"/>
        </w:rPr>
        <w:t>w liczbie do 10</w:t>
      </w:r>
      <w:r w:rsidRPr="001B4775">
        <w:rPr>
          <w:rFonts w:ascii="Verdana" w:eastAsia="Calibri" w:hAnsi="Verdana" w:cs="Arial"/>
          <w:sz w:val="20"/>
          <w:szCs w:val="20"/>
        </w:rPr>
        <w:t xml:space="preserve">) w Power Point, które będą prezentowane podczas </w:t>
      </w:r>
      <w:r>
        <w:rPr>
          <w:rFonts w:ascii="Verdana" w:eastAsia="Calibri" w:hAnsi="Verdana" w:cs="Arial"/>
          <w:sz w:val="20"/>
          <w:szCs w:val="20"/>
        </w:rPr>
        <w:t>Innovatorium</w:t>
      </w:r>
      <w:r w:rsidRPr="001B4775">
        <w:rPr>
          <w:rFonts w:ascii="Verdana" w:eastAsia="Calibri" w:hAnsi="Verdana" w:cs="Arial"/>
          <w:sz w:val="20"/>
          <w:szCs w:val="20"/>
        </w:rPr>
        <w:t>, na podstawie treści merytorycznych otrzymanych od Zamawiającego w trybie roboczym.</w:t>
      </w:r>
    </w:p>
    <w:p w14:paraId="2BECD8E1" w14:textId="77777777" w:rsidR="0062444A" w:rsidRDefault="008A1770" w:rsidP="000B5EA9">
      <w:pPr>
        <w:jc w:val="both"/>
        <w:rPr>
          <w:rFonts w:ascii="Verdana" w:hAnsi="Verdana" w:cs="Arial"/>
          <w:sz w:val="20"/>
          <w:szCs w:val="20"/>
        </w:rPr>
      </w:pPr>
      <w:r w:rsidRPr="00290955">
        <w:rPr>
          <w:rFonts w:ascii="Verdana" w:hAnsi="Verdana" w:cs="Arial"/>
          <w:sz w:val="20"/>
          <w:szCs w:val="20"/>
        </w:rPr>
        <w:t>Wykonawca przygotuje także jednolity system wizualizacji Innovatorium</w:t>
      </w:r>
      <w:r w:rsidR="004D1958">
        <w:rPr>
          <w:rFonts w:ascii="Verdana" w:hAnsi="Verdana" w:cs="Arial"/>
          <w:sz w:val="20"/>
          <w:szCs w:val="20"/>
        </w:rPr>
        <w:t>.</w:t>
      </w:r>
    </w:p>
    <w:p w14:paraId="7A361343" w14:textId="560B1BEA" w:rsidR="008E460A" w:rsidRPr="0062444A" w:rsidRDefault="008E460A" w:rsidP="0062444A">
      <w:pPr>
        <w:pStyle w:val="Akapitzlist"/>
        <w:numPr>
          <w:ilvl w:val="1"/>
          <w:numId w:val="31"/>
        </w:numPr>
        <w:jc w:val="both"/>
        <w:rPr>
          <w:rFonts w:ascii="Verdana" w:hAnsi="Verdana" w:cs="Arial"/>
          <w:bCs/>
          <w:sz w:val="20"/>
          <w:szCs w:val="20"/>
        </w:rPr>
      </w:pPr>
      <w:r w:rsidRPr="0062444A">
        <w:rPr>
          <w:rFonts w:ascii="Verdana" w:hAnsi="Verdana" w:cs="Arial"/>
          <w:bCs/>
          <w:sz w:val="20"/>
          <w:szCs w:val="20"/>
        </w:rPr>
        <w:t xml:space="preserve">Scenografia, obejmująca również meble sceniczne, musi nadać salom charakter zgodny </w:t>
      </w:r>
      <w:proofErr w:type="gramStart"/>
      <w:r w:rsidRPr="0062444A">
        <w:rPr>
          <w:rFonts w:ascii="Verdana" w:hAnsi="Verdana" w:cs="Arial"/>
          <w:bCs/>
          <w:sz w:val="20"/>
          <w:szCs w:val="20"/>
        </w:rPr>
        <w:t>z </w:t>
      </w:r>
      <w:r w:rsidR="0062444A">
        <w:rPr>
          <w:rFonts w:ascii="Verdana" w:hAnsi="Verdana" w:cs="Arial"/>
          <w:bCs/>
          <w:sz w:val="20"/>
          <w:szCs w:val="20"/>
        </w:rPr>
        <w:t xml:space="preserve"> </w:t>
      </w:r>
      <w:r w:rsidRPr="0062444A">
        <w:rPr>
          <w:rFonts w:ascii="Verdana" w:hAnsi="Verdana" w:cs="Arial"/>
          <w:bCs/>
          <w:sz w:val="20"/>
          <w:szCs w:val="20"/>
        </w:rPr>
        <w:t>tematyką</w:t>
      </w:r>
      <w:proofErr w:type="gramEnd"/>
      <w:r w:rsidRPr="0062444A">
        <w:rPr>
          <w:rFonts w:ascii="Verdana" w:hAnsi="Verdana" w:cs="Arial"/>
          <w:bCs/>
          <w:sz w:val="20"/>
          <w:szCs w:val="20"/>
        </w:rPr>
        <w:t xml:space="preserve"> Innovatorium. Scenografia musi uwzględniać uwarunkowania techniczne sal oraz musi być nowoczesna, estetyczna i oryginalna. </w:t>
      </w:r>
    </w:p>
    <w:p w14:paraId="4123FB5D" w14:textId="6F902651" w:rsidR="0062444A" w:rsidRDefault="0062444A" w:rsidP="00DB7806">
      <w:pPr>
        <w:ind w:left="709"/>
        <w:jc w:val="both"/>
        <w:rPr>
          <w:rFonts w:ascii="Verdana" w:hAnsi="Verdana" w:cs="Arial"/>
          <w:bCs/>
          <w:sz w:val="20"/>
          <w:szCs w:val="20"/>
        </w:rPr>
      </w:pPr>
      <w:r>
        <w:rPr>
          <w:rFonts w:ascii="Verdana" w:hAnsi="Verdana" w:cs="Arial"/>
          <w:bCs/>
          <w:sz w:val="20"/>
          <w:szCs w:val="20"/>
        </w:rPr>
        <w:t xml:space="preserve">8.5.1 </w:t>
      </w:r>
      <w:r w:rsidR="008E460A" w:rsidRPr="0062444A">
        <w:rPr>
          <w:rFonts w:ascii="Verdana" w:hAnsi="Verdana" w:cs="Arial"/>
          <w:bCs/>
          <w:sz w:val="20"/>
          <w:szCs w:val="20"/>
        </w:rPr>
        <w:t>Elementy scenografii muszą zapewniać możliwość przeprowadzenia wystąpień, prezentacji, paneli dyskusyjnych z udziałem prelegentów i moderatora oraz nie mogą powodować utrudnień w przemieszczaniu się uczestników Innovatorium.</w:t>
      </w:r>
      <w:r w:rsidR="00DB7806">
        <w:rPr>
          <w:rFonts w:ascii="Verdana" w:hAnsi="Verdana" w:cs="Arial"/>
          <w:bCs/>
          <w:sz w:val="20"/>
          <w:szCs w:val="20"/>
        </w:rPr>
        <w:t xml:space="preserve"> </w:t>
      </w:r>
      <w:r w:rsidR="008E460A" w:rsidRPr="008E460A">
        <w:rPr>
          <w:rFonts w:ascii="Verdana" w:hAnsi="Verdana" w:cs="Arial"/>
          <w:bCs/>
          <w:sz w:val="20"/>
          <w:szCs w:val="20"/>
        </w:rPr>
        <w:t>Wykonawca, po zaakceptowaniu przez Zamawiającego projektów scenografii, na ich podstawie przygotuje elementy scenografii, które dostarczy i zamontuje we wszystkich miej</w:t>
      </w:r>
      <w:r w:rsidR="008E460A" w:rsidRPr="004E58AB">
        <w:rPr>
          <w:rFonts w:ascii="Verdana" w:hAnsi="Verdana" w:cs="Arial"/>
          <w:bCs/>
          <w:sz w:val="20"/>
          <w:szCs w:val="20"/>
        </w:rPr>
        <w:t>scach uzgodnionych z Zamawiającym, a po zakończeniu Innovatorium dokona ich demontażu i usunięcia.</w:t>
      </w:r>
    </w:p>
    <w:p w14:paraId="66425AF2" w14:textId="77777777" w:rsidR="0062444A" w:rsidRDefault="0062444A">
      <w:pPr>
        <w:jc w:val="right"/>
        <w:rPr>
          <w:rFonts w:ascii="Verdana" w:hAnsi="Verdana" w:cs="Arial"/>
          <w:bCs/>
          <w:sz w:val="20"/>
          <w:szCs w:val="20"/>
        </w:rPr>
      </w:pPr>
    </w:p>
    <w:p w14:paraId="3419026E" w14:textId="77777777" w:rsidR="0062444A" w:rsidRDefault="0062444A">
      <w:pPr>
        <w:jc w:val="right"/>
        <w:rPr>
          <w:rFonts w:ascii="Verdana" w:hAnsi="Verdana" w:cs="Arial"/>
          <w:bCs/>
          <w:sz w:val="20"/>
          <w:szCs w:val="20"/>
        </w:rPr>
      </w:pPr>
    </w:p>
    <w:p w14:paraId="739B8993" w14:textId="1AA7D813" w:rsidR="008A1770" w:rsidRPr="002B6D58" w:rsidRDefault="008A1770" w:rsidP="00DB7806">
      <w:pPr>
        <w:rPr>
          <w:rFonts w:ascii="Verdana" w:hAnsi="Verdana"/>
          <w:b/>
          <w:bCs/>
          <w:sz w:val="20"/>
          <w:szCs w:val="20"/>
        </w:rPr>
      </w:pPr>
      <w:r w:rsidRPr="002B6D58">
        <w:rPr>
          <w:rFonts w:ascii="Verdana" w:hAnsi="Verdana"/>
          <w:b/>
          <w:bCs/>
          <w:sz w:val="20"/>
          <w:szCs w:val="20"/>
        </w:rPr>
        <w:t xml:space="preserve">Załącznik nr </w:t>
      </w:r>
      <w:r w:rsidR="000D4CED">
        <w:rPr>
          <w:rFonts w:ascii="Verdana" w:hAnsi="Verdana"/>
          <w:b/>
          <w:bCs/>
          <w:sz w:val="20"/>
          <w:szCs w:val="20"/>
        </w:rPr>
        <w:t>9</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30F9CB08" w14:textId="77777777" w:rsidR="008A1770" w:rsidRPr="001B4775" w:rsidRDefault="008A1770" w:rsidP="008A1770">
      <w:pPr>
        <w:jc w:val="right"/>
        <w:rPr>
          <w:rFonts w:ascii="Verdana" w:hAnsi="Verdana"/>
          <w:b/>
          <w:bCs/>
          <w:sz w:val="20"/>
          <w:szCs w:val="20"/>
        </w:rPr>
      </w:pPr>
      <w:r w:rsidRPr="001B4775">
        <w:rPr>
          <w:rFonts w:ascii="Verdana" w:hAnsi="Verdana"/>
          <w:sz w:val="20"/>
          <w:szCs w:val="20"/>
        </w:rPr>
        <w:t xml:space="preserve"> </w:t>
      </w:r>
    </w:p>
    <w:p w14:paraId="79EECAD8" w14:textId="77777777" w:rsidR="008A1770" w:rsidRDefault="008A1770" w:rsidP="008A1770">
      <w:pPr>
        <w:rPr>
          <w:rFonts w:ascii="Verdana" w:hAnsi="Verdana" w:cs="Arial"/>
          <w:b/>
          <w:sz w:val="20"/>
          <w:szCs w:val="20"/>
        </w:rPr>
      </w:pPr>
    </w:p>
    <w:p w14:paraId="58E8B19C" w14:textId="77777777" w:rsidR="008A1770" w:rsidRPr="0084044B" w:rsidRDefault="008A1770" w:rsidP="008A1770">
      <w:pPr>
        <w:rPr>
          <w:rFonts w:ascii="Verdana" w:hAnsi="Verdana" w:cs="Arial"/>
          <w:b/>
          <w:sz w:val="20"/>
          <w:szCs w:val="20"/>
        </w:rPr>
      </w:pPr>
      <w:r w:rsidRPr="0084044B">
        <w:rPr>
          <w:rFonts w:ascii="Verdana" w:hAnsi="Verdana" w:cs="Arial"/>
          <w:b/>
          <w:sz w:val="20"/>
          <w:szCs w:val="20"/>
        </w:rPr>
        <w:t>Zapewnienie nagrań audio-video, produkcji filmowych, animacji, realizacji obrazu oraz obsługi fotograficznej.</w:t>
      </w:r>
    </w:p>
    <w:p w14:paraId="71F2924C" w14:textId="77777777" w:rsidR="008A1770" w:rsidRPr="001B4775" w:rsidRDefault="008A1770" w:rsidP="008A1770">
      <w:pPr>
        <w:rPr>
          <w:rFonts w:ascii="Verdana" w:hAnsi="Verdana"/>
          <w:b/>
          <w:bCs/>
          <w:sz w:val="20"/>
          <w:szCs w:val="20"/>
        </w:rPr>
      </w:pPr>
    </w:p>
    <w:p w14:paraId="01E36BA5" w14:textId="77777777" w:rsidR="008A1770" w:rsidRPr="00BC30CE" w:rsidRDefault="008A1770" w:rsidP="008A1770">
      <w:pPr>
        <w:jc w:val="both"/>
        <w:rPr>
          <w:rFonts w:ascii="Verdana" w:hAnsi="Verdana" w:cs="Arial"/>
          <w:bCs/>
          <w:sz w:val="20"/>
          <w:szCs w:val="20"/>
        </w:rPr>
      </w:pPr>
    </w:p>
    <w:p w14:paraId="0CA53A23" w14:textId="77777777" w:rsidR="008A1770" w:rsidRPr="00E222E5" w:rsidRDefault="008A1770" w:rsidP="00621C16">
      <w:pPr>
        <w:pStyle w:val="Akapitzlist"/>
        <w:numPr>
          <w:ilvl w:val="0"/>
          <w:numId w:val="32"/>
        </w:numPr>
        <w:jc w:val="both"/>
        <w:rPr>
          <w:rFonts w:ascii="Verdana" w:hAnsi="Verdana" w:cs="Arial"/>
          <w:bCs/>
          <w:sz w:val="20"/>
          <w:szCs w:val="20"/>
        </w:rPr>
      </w:pPr>
      <w:r w:rsidRPr="00E222E5">
        <w:rPr>
          <w:rFonts w:ascii="Verdana" w:hAnsi="Verdana" w:cs="Arial"/>
          <w:bCs/>
          <w:sz w:val="20"/>
          <w:szCs w:val="20"/>
        </w:rPr>
        <w:t>W związku z wykonaniem przedmiotu zamówienia, Wykonawca będzie zobowiązany do realizacji nagrań audio-video, produkcji filmowych, animacji, realizacji obrazu oraz zapewnienia obsługi fotograficznej;</w:t>
      </w:r>
    </w:p>
    <w:p w14:paraId="39B4161A" w14:textId="6DD471C3" w:rsidR="008A1770" w:rsidRPr="0084044B" w:rsidRDefault="008A1770" w:rsidP="00496DD4">
      <w:pPr>
        <w:pStyle w:val="Akapitzlist"/>
        <w:numPr>
          <w:ilvl w:val="1"/>
          <w:numId w:val="32"/>
        </w:numPr>
        <w:ind w:left="426" w:hanging="426"/>
        <w:jc w:val="both"/>
        <w:rPr>
          <w:rFonts w:ascii="Verdana" w:hAnsi="Verdana" w:cs="Arial"/>
          <w:bCs/>
          <w:sz w:val="20"/>
          <w:szCs w:val="20"/>
        </w:rPr>
      </w:pPr>
      <w:r w:rsidRPr="0084044B">
        <w:rPr>
          <w:rFonts w:ascii="Verdana" w:hAnsi="Verdana" w:cs="Arial"/>
          <w:bCs/>
          <w:sz w:val="20"/>
          <w:szCs w:val="20"/>
        </w:rPr>
        <w:t>W ramach Zapewnienia nagrań audio-video, produkcji filmowych, animacji, realizacji obrazu</w:t>
      </w:r>
      <w:r w:rsidRPr="0084044B">
        <w:rPr>
          <w:rFonts w:ascii="Verdana" w:hAnsi="Verdana" w:cs="Arial"/>
          <w:b/>
          <w:sz w:val="20"/>
          <w:szCs w:val="20"/>
        </w:rPr>
        <w:t xml:space="preserve"> </w:t>
      </w:r>
      <w:r w:rsidRPr="0084044B">
        <w:rPr>
          <w:rFonts w:ascii="Verdana" w:eastAsia="Calibri" w:hAnsi="Verdana" w:cs="Arial"/>
          <w:sz w:val="20"/>
          <w:szCs w:val="20"/>
        </w:rPr>
        <w:t xml:space="preserve">Wykonawca zapewni nagranie audio-video Innovatorium </w:t>
      </w:r>
      <w:proofErr w:type="gramStart"/>
      <w:r w:rsidRPr="0084044B">
        <w:rPr>
          <w:rFonts w:ascii="Verdana" w:eastAsia="Calibri" w:hAnsi="Verdana" w:cs="Arial"/>
          <w:sz w:val="20"/>
          <w:szCs w:val="20"/>
        </w:rPr>
        <w:t>w  dniach</w:t>
      </w:r>
      <w:proofErr w:type="gramEnd"/>
      <w:r w:rsidRPr="0084044B">
        <w:rPr>
          <w:rFonts w:ascii="Verdana" w:eastAsia="Calibri" w:hAnsi="Verdana" w:cs="Arial"/>
          <w:sz w:val="20"/>
          <w:szCs w:val="20"/>
        </w:rPr>
        <w:t xml:space="preserve"> 1 – 3 kwietnia 2020 r. Pełne nagranie zostanie przekazane Zamawiającemu w formie elektronicznej na nośniku cyfrowym w dniu nagrania. Ponadto w terminie 7 dni roboczych Wykonawca dostarczy Zamawiającemu zmontowane nagranie z podziałem na poszczególne panele / prezentacje) oraz przekaże je w formie elektronicznej na nośniku cyfrowym.</w:t>
      </w:r>
    </w:p>
    <w:p w14:paraId="4CC0B58F" w14:textId="77777777" w:rsidR="008A1770" w:rsidRPr="00361681" w:rsidRDefault="008A1770" w:rsidP="00496DD4">
      <w:pPr>
        <w:pStyle w:val="Akapitzlist"/>
        <w:numPr>
          <w:ilvl w:val="1"/>
          <w:numId w:val="32"/>
        </w:numPr>
        <w:suppressAutoHyphens/>
        <w:ind w:left="426" w:hanging="426"/>
        <w:jc w:val="both"/>
        <w:rPr>
          <w:rFonts w:ascii="Verdana" w:eastAsia="Calibri" w:hAnsi="Verdana" w:cs="Arial"/>
          <w:sz w:val="20"/>
          <w:szCs w:val="20"/>
        </w:rPr>
      </w:pPr>
      <w:r w:rsidRPr="00361681">
        <w:rPr>
          <w:rFonts w:ascii="Verdana" w:eastAsia="Calibri" w:hAnsi="Verdana" w:cs="Arial"/>
          <w:sz w:val="20"/>
          <w:szCs w:val="20"/>
        </w:rPr>
        <w:t>Wykonawca wyprodukuje film dot. podsumowania 1 roku działalności Sieci Badawczej Łukasiewicz. Maksymalny czas trwania filmu 1’</w:t>
      </w:r>
      <w:proofErr w:type="gramStart"/>
      <w:r w:rsidRPr="00361681">
        <w:rPr>
          <w:rFonts w:ascii="Verdana" w:eastAsia="Calibri" w:hAnsi="Verdana" w:cs="Arial"/>
          <w:sz w:val="20"/>
          <w:szCs w:val="20"/>
        </w:rPr>
        <w:t>30”-</w:t>
      </w:r>
      <w:proofErr w:type="gramEnd"/>
      <w:r w:rsidRPr="00361681">
        <w:rPr>
          <w:rFonts w:ascii="Verdana" w:eastAsia="Calibri" w:hAnsi="Verdana" w:cs="Arial"/>
          <w:sz w:val="20"/>
          <w:szCs w:val="20"/>
        </w:rPr>
        <w:t>2’00’’ (jakość HD, format MP4). Zamawiający oczekuje filmu dynamicznego, udźwiękowionego, z wykorzystaniem nowoczesnych technik. Wykonawca przekaże film na nośniku cyfrowym do dnia 17 kwietnia br. do godz. 12.00, do oceny Zamawiającego. Następnie wprowadzi wskazane przez Zamawiającego zmiany i prześle zmontowany film z wprowadzonymi zmianami Zamawiającego do dnia 30 marca br. do godz. 12.00, na nośniku cyfrowym.</w:t>
      </w:r>
    </w:p>
    <w:p w14:paraId="1801FC81" w14:textId="77777777" w:rsidR="008A1770" w:rsidRPr="00361681" w:rsidRDefault="008A1770" w:rsidP="00496DD4">
      <w:pPr>
        <w:pStyle w:val="Akapitzlist"/>
        <w:numPr>
          <w:ilvl w:val="1"/>
          <w:numId w:val="32"/>
        </w:numPr>
        <w:ind w:left="426" w:hanging="426"/>
        <w:jc w:val="both"/>
        <w:rPr>
          <w:rFonts w:ascii="Verdana" w:eastAsia="Calibri" w:hAnsi="Verdana" w:cs="Arial"/>
          <w:sz w:val="20"/>
          <w:szCs w:val="20"/>
        </w:rPr>
      </w:pPr>
      <w:r w:rsidRPr="00361681">
        <w:rPr>
          <w:rFonts w:ascii="Verdana" w:eastAsia="Calibri" w:hAnsi="Verdana" w:cs="Arial"/>
          <w:sz w:val="20"/>
          <w:szCs w:val="20"/>
        </w:rPr>
        <w:t>Wykonawca zapewni nagranie i montaż wypowiedzi uczestników i filmu na podstawie scenariusza przygotowanego przez Wykonawcę i zaakceptowanego przez Zamawiającego. Scenariusze powinny zawierać m.in. krótkie wypowiedzi uczestników Innovatorium. Nagrania obejmują:</w:t>
      </w:r>
    </w:p>
    <w:p w14:paraId="1F409444" w14:textId="21438A02" w:rsidR="008A1770" w:rsidRPr="00361681" w:rsidRDefault="008A1770" w:rsidP="00496DD4">
      <w:pPr>
        <w:numPr>
          <w:ilvl w:val="2"/>
          <w:numId w:val="32"/>
        </w:numPr>
        <w:ind w:left="1134" w:hanging="708"/>
        <w:jc w:val="both"/>
        <w:rPr>
          <w:rFonts w:ascii="Verdana" w:eastAsia="Calibri" w:hAnsi="Verdana" w:cs="Arial"/>
          <w:sz w:val="20"/>
          <w:szCs w:val="20"/>
        </w:rPr>
      </w:pPr>
      <w:r w:rsidRPr="00361681">
        <w:rPr>
          <w:rFonts w:ascii="Verdana" w:eastAsia="Calibri" w:hAnsi="Verdana" w:cs="Arial"/>
          <w:sz w:val="20"/>
          <w:szCs w:val="20"/>
        </w:rPr>
        <w:t xml:space="preserve">pełne nagrania wystąpienia </w:t>
      </w:r>
      <w:proofErr w:type="gramStart"/>
      <w:r w:rsidRPr="00361681">
        <w:rPr>
          <w:rFonts w:ascii="Verdana" w:eastAsia="Calibri" w:hAnsi="Verdana" w:cs="Arial"/>
          <w:sz w:val="20"/>
          <w:szCs w:val="20"/>
        </w:rPr>
        <w:t>uczestników  w</w:t>
      </w:r>
      <w:proofErr w:type="gramEnd"/>
      <w:r w:rsidRPr="00361681">
        <w:rPr>
          <w:rFonts w:ascii="Verdana" w:eastAsia="Calibri" w:hAnsi="Verdana" w:cs="Arial"/>
          <w:sz w:val="20"/>
          <w:szCs w:val="20"/>
        </w:rPr>
        <w:t xml:space="preserve"> dniu 2 kwietnia oraz wypowiedzi gości specjalnych - minimum </w:t>
      </w:r>
      <w:r w:rsidR="00361681" w:rsidRPr="00361681">
        <w:rPr>
          <w:rFonts w:ascii="Verdana" w:eastAsia="Calibri" w:hAnsi="Verdana" w:cs="Arial"/>
          <w:sz w:val="20"/>
          <w:szCs w:val="20"/>
        </w:rPr>
        <w:t xml:space="preserve">10 </w:t>
      </w:r>
      <w:r w:rsidRPr="00361681">
        <w:rPr>
          <w:rFonts w:ascii="Verdana" w:eastAsia="Calibri" w:hAnsi="Verdana" w:cs="Arial"/>
          <w:sz w:val="20"/>
          <w:szCs w:val="20"/>
        </w:rPr>
        <w:t>osób.</w:t>
      </w:r>
    </w:p>
    <w:p w14:paraId="0B84BF69" w14:textId="77777777" w:rsidR="008A1770" w:rsidRPr="001B4775" w:rsidRDefault="008A1770" w:rsidP="00496DD4">
      <w:pPr>
        <w:numPr>
          <w:ilvl w:val="2"/>
          <w:numId w:val="32"/>
        </w:numPr>
        <w:ind w:left="1134" w:hanging="708"/>
        <w:jc w:val="both"/>
        <w:rPr>
          <w:rFonts w:ascii="Verdana" w:eastAsia="Calibri" w:hAnsi="Verdana" w:cs="Arial"/>
          <w:sz w:val="20"/>
          <w:szCs w:val="20"/>
        </w:rPr>
      </w:pPr>
      <w:r w:rsidRPr="00361681">
        <w:rPr>
          <w:rFonts w:ascii="Verdana" w:eastAsia="Calibri" w:hAnsi="Verdana" w:cs="Arial"/>
          <w:sz w:val="20"/>
          <w:szCs w:val="20"/>
        </w:rPr>
        <w:t>film promocyjny podsumowujący drugi dzień Innovatorium, tj. 2 kwietnia 2020 r. Maksymalny czas trwania filmu 1’</w:t>
      </w:r>
      <w:proofErr w:type="gramStart"/>
      <w:r w:rsidRPr="00361681">
        <w:rPr>
          <w:rFonts w:ascii="Verdana" w:eastAsia="Calibri" w:hAnsi="Verdana" w:cs="Arial"/>
          <w:sz w:val="20"/>
          <w:szCs w:val="20"/>
        </w:rPr>
        <w:t>30”-</w:t>
      </w:r>
      <w:proofErr w:type="gramEnd"/>
      <w:r w:rsidRPr="00361681">
        <w:rPr>
          <w:rFonts w:ascii="Verdana" w:eastAsia="Calibri" w:hAnsi="Verdana" w:cs="Arial"/>
          <w:sz w:val="20"/>
          <w:szCs w:val="20"/>
        </w:rPr>
        <w:t>2’00’’ (jakość HD, format MP4). Zamawiający oczekuje filmu dynamicznego, udźwiękowionego, z wykorzystaniem nowoczesnych technik. Wykonawca przekaże film na nośniku cyfrowym do dnia 6 kwietnia 2020 r. do godz</w:t>
      </w:r>
      <w:r w:rsidRPr="001B4775">
        <w:rPr>
          <w:rFonts w:ascii="Verdana" w:eastAsia="Calibri" w:hAnsi="Verdana" w:cs="Arial"/>
          <w:sz w:val="20"/>
          <w:szCs w:val="20"/>
        </w:rPr>
        <w:t>. 1</w:t>
      </w:r>
      <w:r>
        <w:rPr>
          <w:rFonts w:ascii="Verdana" w:eastAsia="Calibri" w:hAnsi="Verdana" w:cs="Arial"/>
          <w:sz w:val="20"/>
          <w:szCs w:val="20"/>
        </w:rPr>
        <w:t>6</w:t>
      </w:r>
      <w:r w:rsidRPr="001B4775">
        <w:rPr>
          <w:rFonts w:ascii="Verdana" w:eastAsia="Calibri" w:hAnsi="Verdana" w:cs="Arial"/>
          <w:sz w:val="20"/>
          <w:szCs w:val="20"/>
        </w:rPr>
        <w:t>.00, do oceny Zamawiającego. Następnie wprowadzi wskazane przez Zamawiającego zmiany (które zosta</w:t>
      </w:r>
      <w:r>
        <w:rPr>
          <w:rFonts w:ascii="Verdana" w:eastAsia="Calibri" w:hAnsi="Verdana" w:cs="Arial"/>
          <w:sz w:val="20"/>
          <w:szCs w:val="20"/>
        </w:rPr>
        <w:t>n</w:t>
      </w:r>
      <w:r w:rsidRPr="001B4775">
        <w:rPr>
          <w:rFonts w:ascii="Verdana" w:eastAsia="Calibri" w:hAnsi="Verdana" w:cs="Arial"/>
          <w:sz w:val="20"/>
          <w:szCs w:val="20"/>
        </w:rPr>
        <w:t xml:space="preserve">ą przesłane do Wykonawcy do dnia </w:t>
      </w:r>
      <w:r>
        <w:rPr>
          <w:rFonts w:ascii="Verdana" w:eastAsia="Calibri" w:hAnsi="Verdana" w:cs="Arial"/>
          <w:sz w:val="20"/>
          <w:szCs w:val="20"/>
        </w:rPr>
        <w:t>9</w:t>
      </w:r>
      <w:r w:rsidRPr="001B4775">
        <w:rPr>
          <w:rFonts w:ascii="Verdana" w:eastAsia="Calibri" w:hAnsi="Verdana" w:cs="Arial"/>
          <w:sz w:val="20"/>
          <w:szCs w:val="20"/>
        </w:rPr>
        <w:t xml:space="preserve"> </w:t>
      </w:r>
      <w:r>
        <w:rPr>
          <w:rFonts w:ascii="Verdana" w:eastAsia="Calibri" w:hAnsi="Verdana" w:cs="Arial"/>
          <w:sz w:val="20"/>
          <w:szCs w:val="20"/>
        </w:rPr>
        <w:t xml:space="preserve">kwietnia br. </w:t>
      </w:r>
      <w:r w:rsidRPr="001B4775">
        <w:rPr>
          <w:rFonts w:ascii="Verdana" w:eastAsia="Calibri" w:hAnsi="Verdana" w:cs="Arial"/>
          <w:sz w:val="20"/>
          <w:szCs w:val="20"/>
        </w:rPr>
        <w:t>do godz.1</w:t>
      </w:r>
      <w:r>
        <w:rPr>
          <w:rFonts w:ascii="Verdana" w:eastAsia="Calibri" w:hAnsi="Verdana" w:cs="Arial"/>
          <w:sz w:val="20"/>
          <w:szCs w:val="20"/>
        </w:rPr>
        <w:t>6</w:t>
      </w:r>
      <w:r w:rsidRPr="001B4775">
        <w:rPr>
          <w:rFonts w:ascii="Verdana" w:eastAsia="Calibri" w:hAnsi="Verdana" w:cs="Arial"/>
          <w:sz w:val="20"/>
          <w:szCs w:val="20"/>
        </w:rPr>
        <w:t xml:space="preserve">.00) i prześle zmontowany film z wprowadzonymi zmianami Zamawiającego do dnia </w:t>
      </w:r>
      <w:r>
        <w:rPr>
          <w:rFonts w:ascii="Verdana" w:eastAsia="Calibri" w:hAnsi="Verdana" w:cs="Arial"/>
          <w:sz w:val="20"/>
          <w:szCs w:val="20"/>
        </w:rPr>
        <w:t>15</w:t>
      </w:r>
      <w:r w:rsidRPr="001B4775">
        <w:rPr>
          <w:rFonts w:ascii="Verdana" w:eastAsia="Calibri" w:hAnsi="Verdana" w:cs="Arial"/>
          <w:sz w:val="20"/>
          <w:szCs w:val="20"/>
        </w:rPr>
        <w:t xml:space="preserve"> </w:t>
      </w:r>
      <w:r>
        <w:rPr>
          <w:rFonts w:ascii="Verdana" w:eastAsia="Calibri" w:hAnsi="Verdana" w:cs="Arial"/>
          <w:sz w:val="20"/>
          <w:szCs w:val="20"/>
        </w:rPr>
        <w:t xml:space="preserve">kwietnia </w:t>
      </w:r>
      <w:r w:rsidRPr="001B4775">
        <w:rPr>
          <w:rFonts w:ascii="Verdana" w:eastAsia="Calibri" w:hAnsi="Verdana" w:cs="Arial"/>
          <w:sz w:val="20"/>
          <w:szCs w:val="20"/>
        </w:rPr>
        <w:t>do godz. 1</w:t>
      </w:r>
      <w:r>
        <w:rPr>
          <w:rFonts w:ascii="Verdana" w:eastAsia="Calibri" w:hAnsi="Verdana" w:cs="Arial"/>
          <w:sz w:val="20"/>
          <w:szCs w:val="20"/>
        </w:rPr>
        <w:t>6</w:t>
      </w:r>
      <w:r w:rsidRPr="001B4775">
        <w:rPr>
          <w:rFonts w:ascii="Verdana" w:eastAsia="Calibri" w:hAnsi="Verdana" w:cs="Arial"/>
          <w:sz w:val="20"/>
          <w:szCs w:val="20"/>
        </w:rPr>
        <w:t>.00, na nośniku cyfrowym.</w:t>
      </w:r>
    </w:p>
    <w:p w14:paraId="7EAFD64A" w14:textId="051FB418" w:rsidR="008A1770" w:rsidRPr="001B4775" w:rsidRDefault="008A1770" w:rsidP="00496DD4">
      <w:pPr>
        <w:pStyle w:val="Akapitzlist"/>
        <w:numPr>
          <w:ilvl w:val="2"/>
          <w:numId w:val="32"/>
        </w:numPr>
        <w:suppressAutoHyphens/>
        <w:ind w:left="1134" w:hanging="708"/>
        <w:jc w:val="both"/>
        <w:rPr>
          <w:rFonts w:ascii="Verdana" w:eastAsia="Calibri" w:hAnsi="Verdana" w:cs="Arial"/>
          <w:sz w:val="20"/>
          <w:szCs w:val="20"/>
        </w:rPr>
      </w:pPr>
      <w:r>
        <w:rPr>
          <w:rFonts w:ascii="Verdana" w:eastAsia="Calibri" w:hAnsi="Verdana" w:cs="Arial"/>
          <w:sz w:val="20"/>
          <w:szCs w:val="20"/>
        </w:rPr>
        <w:t>nagrania oraz ich skrót,</w:t>
      </w:r>
      <w:r w:rsidRPr="001B4775">
        <w:rPr>
          <w:rFonts w:ascii="Verdana" w:eastAsia="Calibri" w:hAnsi="Verdana" w:cs="Arial"/>
          <w:sz w:val="20"/>
          <w:szCs w:val="20"/>
        </w:rPr>
        <w:t xml:space="preserve"> podsumowujący wszystkie dni </w:t>
      </w:r>
      <w:r>
        <w:rPr>
          <w:rFonts w:ascii="Verdana" w:eastAsia="Calibri" w:hAnsi="Verdana" w:cs="Arial"/>
          <w:sz w:val="20"/>
          <w:szCs w:val="20"/>
        </w:rPr>
        <w:t>Innovatorium</w:t>
      </w:r>
      <w:r w:rsidRPr="001B4775">
        <w:rPr>
          <w:rFonts w:ascii="Verdana" w:eastAsia="Calibri" w:hAnsi="Verdana" w:cs="Arial"/>
          <w:sz w:val="20"/>
          <w:szCs w:val="20"/>
        </w:rPr>
        <w:t>. Maksymalny czas trwania filmu 3’</w:t>
      </w:r>
      <w:proofErr w:type="gramStart"/>
      <w:r w:rsidRPr="001B4775">
        <w:rPr>
          <w:rFonts w:ascii="Verdana" w:eastAsia="Calibri" w:hAnsi="Verdana" w:cs="Arial"/>
          <w:sz w:val="20"/>
          <w:szCs w:val="20"/>
        </w:rPr>
        <w:t>00”-</w:t>
      </w:r>
      <w:proofErr w:type="gramEnd"/>
      <w:r w:rsidRPr="001B4775">
        <w:rPr>
          <w:rFonts w:ascii="Verdana" w:eastAsia="Calibri" w:hAnsi="Verdana" w:cs="Arial"/>
          <w:sz w:val="20"/>
          <w:szCs w:val="20"/>
        </w:rPr>
        <w:t xml:space="preserve"> </w:t>
      </w:r>
      <w:r w:rsidR="00361681">
        <w:rPr>
          <w:rFonts w:ascii="Verdana" w:eastAsia="Calibri" w:hAnsi="Verdana" w:cs="Arial"/>
          <w:sz w:val="20"/>
          <w:szCs w:val="20"/>
        </w:rPr>
        <w:t>3</w:t>
      </w:r>
      <w:r w:rsidRPr="001B4775">
        <w:rPr>
          <w:rFonts w:ascii="Verdana" w:eastAsia="Calibri" w:hAnsi="Verdana" w:cs="Arial"/>
          <w:sz w:val="20"/>
          <w:szCs w:val="20"/>
        </w:rPr>
        <w:t>’</w:t>
      </w:r>
      <w:r w:rsidR="00361681">
        <w:rPr>
          <w:rFonts w:ascii="Verdana" w:eastAsia="Calibri" w:hAnsi="Verdana" w:cs="Arial"/>
          <w:sz w:val="20"/>
          <w:szCs w:val="20"/>
        </w:rPr>
        <w:t>3</w:t>
      </w:r>
      <w:r w:rsidRPr="001B4775">
        <w:rPr>
          <w:rFonts w:ascii="Verdana" w:eastAsia="Calibri" w:hAnsi="Verdana" w:cs="Arial"/>
          <w:sz w:val="20"/>
          <w:szCs w:val="20"/>
        </w:rPr>
        <w:t xml:space="preserve">0’’ (jakość HD, format MP4). Zamawiający oczekuje filmu dynamicznego, udźwiękowionego, z wykorzystaniem nowoczesnych technik. Wykonawca przekaże film na nośniku cyfrowym do dnia </w:t>
      </w:r>
      <w:r>
        <w:rPr>
          <w:rFonts w:ascii="Verdana" w:eastAsia="Calibri" w:hAnsi="Verdana" w:cs="Arial"/>
          <w:sz w:val="20"/>
          <w:szCs w:val="20"/>
        </w:rPr>
        <w:t xml:space="preserve">10 kwietnia 2020 </w:t>
      </w:r>
      <w:r w:rsidRPr="001B4775">
        <w:rPr>
          <w:rFonts w:ascii="Verdana" w:eastAsia="Calibri" w:hAnsi="Verdana" w:cs="Arial"/>
          <w:sz w:val="20"/>
          <w:szCs w:val="20"/>
        </w:rPr>
        <w:t>r. do godz. 1</w:t>
      </w:r>
      <w:r>
        <w:rPr>
          <w:rFonts w:ascii="Verdana" w:eastAsia="Calibri" w:hAnsi="Verdana" w:cs="Arial"/>
          <w:sz w:val="20"/>
          <w:szCs w:val="20"/>
        </w:rPr>
        <w:t>6</w:t>
      </w:r>
      <w:r w:rsidRPr="001B4775">
        <w:rPr>
          <w:rFonts w:ascii="Verdana" w:eastAsia="Calibri" w:hAnsi="Verdana" w:cs="Arial"/>
          <w:sz w:val="20"/>
          <w:szCs w:val="20"/>
        </w:rPr>
        <w:t>.00, do oceny Zamawiającego.  Następnie wprowadzi wskazane przez Zamawiającego zmiany (które zosta</w:t>
      </w:r>
      <w:r>
        <w:rPr>
          <w:rFonts w:ascii="Verdana" w:eastAsia="Calibri" w:hAnsi="Verdana" w:cs="Arial"/>
          <w:sz w:val="20"/>
          <w:szCs w:val="20"/>
        </w:rPr>
        <w:t>n</w:t>
      </w:r>
      <w:r w:rsidRPr="001B4775">
        <w:rPr>
          <w:rFonts w:ascii="Verdana" w:eastAsia="Calibri" w:hAnsi="Verdana" w:cs="Arial"/>
          <w:sz w:val="20"/>
          <w:szCs w:val="20"/>
        </w:rPr>
        <w:t xml:space="preserve">ą przesłane do Wykonawcy do dnia </w:t>
      </w:r>
      <w:r>
        <w:rPr>
          <w:rFonts w:ascii="Verdana" w:eastAsia="Calibri" w:hAnsi="Verdana" w:cs="Arial"/>
          <w:sz w:val="20"/>
          <w:szCs w:val="20"/>
        </w:rPr>
        <w:t>15 kwietnia br.</w:t>
      </w:r>
      <w:r w:rsidRPr="001B4775">
        <w:rPr>
          <w:rFonts w:ascii="Verdana" w:eastAsia="Calibri" w:hAnsi="Verdana" w:cs="Arial"/>
          <w:sz w:val="20"/>
          <w:szCs w:val="20"/>
        </w:rPr>
        <w:t xml:space="preserve"> do godz.1</w:t>
      </w:r>
      <w:r>
        <w:rPr>
          <w:rFonts w:ascii="Verdana" w:eastAsia="Calibri" w:hAnsi="Verdana" w:cs="Arial"/>
          <w:sz w:val="20"/>
          <w:szCs w:val="20"/>
        </w:rPr>
        <w:t>6</w:t>
      </w:r>
      <w:r w:rsidRPr="001B4775">
        <w:rPr>
          <w:rFonts w:ascii="Verdana" w:eastAsia="Calibri" w:hAnsi="Verdana" w:cs="Arial"/>
          <w:sz w:val="20"/>
          <w:szCs w:val="20"/>
        </w:rPr>
        <w:t xml:space="preserve">.00) i prześle zmontowany film z wprowadzonymi zmianami Zamawiającego do dnia </w:t>
      </w:r>
      <w:r>
        <w:rPr>
          <w:rFonts w:ascii="Verdana" w:eastAsia="Calibri" w:hAnsi="Verdana" w:cs="Arial"/>
          <w:sz w:val="20"/>
          <w:szCs w:val="20"/>
        </w:rPr>
        <w:t xml:space="preserve">17 kwietnia </w:t>
      </w:r>
      <w:r w:rsidRPr="001B4775">
        <w:rPr>
          <w:rFonts w:ascii="Verdana" w:eastAsia="Calibri" w:hAnsi="Verdana" w:cs="Arial"/>
          <w:sz w:val="20"/>
          <w:szCs w:val="20"/>
        </w:rPr>
        <w:t>do godz. 18.00, na nośniku cyfrowym.</w:t>
      </w:r>
      <w:r>
        <w:rPr>
          <w:rFonts w:ascii="Verdana" w:eastAsia="Calibri" w:hAnsi="Verdana" w:cs="Arial"/>
          <w:sz w:val="20"/>
          <w:szCs w:val="20"/>
        </w:rPr>
        <w:t xml:space="preserve"> </w:t>
      </w:r>
    </w:p>
    <w:p w14:paraId="3ABCC919" w14:textId="77777777" w:rsidR="008A1770" w:rsidRPr="001B4775" w:rsidRDefault="008A1770" w:rsidP="00496DD4">
      <w:pPr>
        <w:pStyle w:val="Akapitzlist"/>
        <w:numPr>
          <w:ilvl w:val="1"/>
          <w:numId w:val="32"/>
        </w:numPr>
        <w:suppressAutoHyphens/>
        <w:ind w:left="426" w:hanging="426"/>
        <w:jc w:val="both"/>
        <w:rPr>
          <w:rFonts w:ascii="Verdana" w:eastAsia="Calibri" w:hAnsi="Verdana" w:cs="Arial"/>
          <w:sz w:val="20"/>
          <w:szCs w:val="20"/>
        </w:rPr>
      </w:pPr>
      <w:r w:rsidRPr="001B4775">
        <w:rPr>
          <w:rFonts w:ascii="Verdana" w:eastAsia="Calibri" w:hAnsi="Verdana" w:cs="Arial"/>
          <w:sz w:val="20"/>
          <w:szCs w:val="20"/>
        </w:rPr>
        <w:lastRenderedPageBreak/>
        <w:t xml:space="preserve">Wykonawca wyprodukuje 3 animacje. Animacje wyświetlane będą podczas </w:t>
      </w:r>
      <w:r>
        <w:rPr>
          <w:rFonts w:ascii="Verdana" w:eastAsia="Calibri" w:hAnsi="Verdana" w:cs="Arial"/>
          <w:sz w:val="20"/>
          <w:szCs w:val="20"/>
        </w:rPr>
        <w:t>Innovatoriu</w:t>
      </w:r>
      <w:r w:rsidRPr="001B4775">
        <w:rPr>
          <w:rFonts w:ascii="Verdana" w:eastAsia="Calibri" w:hAnsi="Verdana" w:cs="Arial"/>
          <w:sz w:val="20"/>
          <w:szCs w:val="20"/>
        </w:rPr>
        <w:t>m, każda o długości ok. 15 sek. Animacje zostaną wykonane na podstawie treści merytorycznych otrzymanych od Zamawiającego w trybie roboczym.</w:t>
      </w:r>
    </w:p>
    <w:p w14:paraId="777B936E" w14:textId="77777777" w:rsidR="008A1770" w:rsidRPr="001B4775" w:rsidRDefault="008A1770" w:rsidP="00496DD4">
      <w:pPr>
        <w:pStyle w:val="Akapitzlist"/>
        <w:numPr>
          <w:ilvl w:val="1"/>
          <w:numId w:val="32"/>
        </w:numPr>
        <w:ind w:left="426" w:hanging="426"/>
        <w:jc w:val="both"/>
        <w:rPr>
          <w:rFonts w:ascii="Verdana" w:eastAsia="Calibri" w:hAnsi="Verdana" w:cs="Arial"/>
          <w:sz w:val="20"/>
          <w:szCs w:val="20"/>
        </w:rPr>
      </w:pPr>
      <w:r w:rsidRPr="001B4775">
        <w:rPr>
          <w:rFonts w:ascii="Verdana" w:hAnsi="Verdana" w:cs="Arial"/>
          <w:sz w:val="20"/>
          <w:szCs w:val="20"/>
        </w:rPr>
        <w:t xml:space="preserve">Realizacja obrazu podczas </w:t>
      </w:r>
      <w:r>
        <w:rPr>
          <w:rFonts w:ascii="Verdana" w:hAnsi="Verdana" w:cs="Arial"/>
          <w:sz w:val="20"/>
          <w:szCs w:val="20"/>
        </w:rPr>
        <w:t xml:space="preserve">Innovatorium na Arenie </w:t>
      </w:r>
      <w:r w:rsidRPr="001B4775">
        <w:rPr>
          <w:rFonts w:ascii="Verdana" w:hAnsi="Verdana" w:cs="Arial"/>
          <w:sz w:val="20"/>
          <w:szCs w:val="20"/>
        </w:rPr>
        <w:t xml:space="preserve">- równoczesna transmisja </w:t>
      </w:r>
      <w:r w:rsidRPr="001B4775">
        <w:rPr>
          <w:rFonts w:ascii="Verdana" w:hAnsi="Verdana" w:cs="Arial"/>
          <w:sz w:val="20"/>
          <w:szCs w:val="20"/>
        </w:rPr>
        <w:br/>
        <w:t xml:space="preserve">na ekrany (realizacja z co najmniej dwóch kamer), wyświetlanie na ekranie głównym oraz </w:t>
      </w:r>
      <w:r>
        <w:rPr>
          <w:rFonts w:ascii="Verdana" w:hAnsi="Verdana" w:cs="Arial"/>
          <w:sz w:val="20"/>
          <w:szCs w:val="20"/>
        </w:rPr>
        <w:t xml:space="preserve">na 4 </w:t>
      </w:r>
      <w:r w:rsidRPr="001B4775">
        <w:rPr>
          <w:rFonts w:ascii="Verdana" w:hAnsi="Verdana" w:cs="Arial"/>
          <w:sz w:val="20"/>
          <w:szCs w:val="20"/>
        </w:rPr>
        <w:t>dodatkowych, prezentacji, filmów, animacji oraz obrazu live z kamer.</w:t>
      </w:r>
    </w:p>
    <w:p w14:paraId="5AD3CA83" w14:textId="77777777" w:rsidR="008A1770" w:rsidRPr="0084044B" w:rsidRDefault="008A1770" w:rsidP="00496DD4">
      <w:pPr>
        <w:pStyle w:val="Akapitzlist"/>
        <w:numPr>
          <w:ilvl w:val="1"/>
          <w:numId w:val="32"/>
        </w:numPr>
        <w:suppressAutoHyphens/>
        <w:ind w:left="426" w:hanging="426"/>
        <w:jc w:val="both"/>
        <w:rPr>
          <w:rFonts w:ascii="Verdana" w:eastAsia="Calibri" w:hAnsi="Verdana" w:cs="Arial"/>
          <w:bCs/>
          <w:sz w:val="20"/>
          <w:szCs w:val="20"/>
        </w:rPr>
      </w:pPr>
      <w:r w:rsidRPr="0084044B">
        <w:rPr>
          <w:rFonts w:ascii="Verdana" w:eastAsia="Calibri" w:hAnsi="Verdana" w:cs="Arial"/>
          <w:bCs/>
          <w:sz w:val="20"/>
          <w:szCs w:val="20"/>
        </w:rPr>
        <w:t>Zapewnienie obsługi fotograficznej Innovatorium</w:t>
      </w:r>
    </w:p>
    <w:p w14:paraId="0A0CDEA2" w14:textId="77777777" w:rsidR="008A1770" w:rsidRPr="001B4775" w:rsidRDefault="008A1770" w:rsidP="00496DD4">
      <w:pPr>
        <w:pStyle w:val="Akapitzlist"/>
        <w:numPr>
          <w:ilvl w:val="2"/>
          <w:numId w:val="32"/>
        </w:numPr>
        <w:suppressAutoHyphens/>
        <w:ind w:left="1134" w:hanging="708"/>
        <w:jc w:val="both"/>
        <w:rPr>
          <w:rFonts w:ascii="Verdana" w:eastAsia="Calibri" w:hAnsi="Verdana" w:cs="Arial"/>
          <w:sz w:val="20"/>
          <w:szCs w:val="20"/>
        </w:rPr>
      </w:pPr>
      <w:r w:rsidRPr="001B4775">
        <w:rPr>
          <w:rFonts w:ascii="Verdana" w:eastAsia="Calibri" w:hAnsi="Verdana" w:cs="Arial"/>
          <w:sz w:val="20"/>
          <w:szCs w:val="20"/>
        </w:rPr>
        <w:t xml:space="preserve">Wykonawca zapewni obsługę fotograficzną </w:t>
      </w:r>
      <w:r>
        <w:rPr>
          <w:rFonts w:ascii="Verdana" w:eastAsia="Calibri" w:hAnsi="Verdana" w:cs="Arial"/>
          <w:sz w:val="20"/>
          <w:szCs w:val="20"/>
        </w:rPr>
        <w:t>Innovatorium</w:t>
      </w:r>
      <w:r w:rsidRPr="001B4775">
        <w:rPr>
          <w:rFonts w:ascii="Verdana" w:eastAsia="Calibri" w:hAnsi="Verdana" w:cs="Arial"/>
          <w:sz w:val="20"/>
          <w:szCs w:val="20"/>
        </w:rPr>
        <w:t xml:space="preserve">. Wykona zdjęcia o rozdzielczości nie mniejszej niż 300 </w:t>
      </w:r>
      <w:proofErr w:type="spellStart"/>
      <w:r w:rsidRPr="001B4775">
        <w:rPr>
          <w:rFonts w:ascii="Verdana" w:eastAsia="Calibri" w:hAnsi="Verdana" w:cs="Arial"/>
          <w:sz w:val="20"/>
          <w:szCs w:val="20"/>
        </w:rPr>
        <w:t>dpi</w:t>
      </w:r>
      <w:proofErr w:type="spellEnd"/>
      <w:r w:rsidRPr="001B4775">
        <w:rPr>
          <w:rFonts w:ascii="Verdana" w:eastAsia="Calibri" w:hAnsi="Verdana" w:cs="Arial"/>
          <w:sz w:val="20"/>
          <w:szCs w:val="20"/>
        </w:rPr>
        <w:t xml:space="preserve">, w tym: reportażowe z przebiegu </w:t>
      </w:r>
      <w:r>
        <w:rPr>
          <w:rFonts w:ascii="Verdana" w:eastAsia="Calibri" w:hAnsi="Verdana" w:cs="Arial"/>
          <w:sz w:val="20"/>
          <w:szCs w:val="20"/>
        </w:rPr>
        <w:t>Innovatorium</w:t>
      </w:r>
      <w:r w:rsidRPr="001B4775">
        <w:rPr>
          <w:rFonts w:ascii="Verdana" w:eastAsia="Calibri" w:hAnsi="Verdana" w:cs="Arial"/>
          <w:sz w:val="20"/>
          <w:szCs w:val="20"/>
        </w:rPr>
        <w:t xml:space="preserve">, </w:t>
      </w:r>
      <w:proofErr w:type="gramStart"/>
      <w:r w:rsidRPr="001B4775">
        <w:rPr>
          <w:rFonts w:ascii="Verdana" w:eastAsia="Calibri" w:hAnsi="Verdana" w:cs="Arial"/>
          <w:sz w:val="20"/>
          <w:szCs w:val="20"/>
        </w:rPr>
        <w:t>ze</w:t>
      </w:r>
      <w:proofErr w:type="gramEnd"/>
      <w:r w:rsidRPr="001B4775">
        <w:rPr>
          <w:rFonts w:ascii="Verdana" w:eastAsia="Calibri" w:hAnsi="Verdana" w:cs="Arial"/>
          <w:sz w:val="20"/>
          <w:szCs w:val="20"/>
        </w:rPr>
        <w:t xml:space="preserve"> wszystkich sesji (w tym Kolacji integracyjnej) i przestrzeni (w tym strefa </w:t>
      </w:r>
      <w:proofErr w:type="spellStart"/>
      <w:r w:rsidRPr="001B4775">
        <w:rPr>
          <w:rFonts w:ascii="Verdana" w:eastAsia="Calibri" w:hAnsi="Verdana" w:cs="Arial"/>
          <w:sz w:val="20"/>
          <w:szCs w:val="20"/>
        </w:rPr>
        <w:t>networkingowa</w:t>
      </w:r>
      <w:proofErr w:type="spellEnd"/>
      <w:r w:rsidRPr="001B4775">
        <w:rPr>
          <w:rFonts w:ascii="Verdana" w:eastAsia="Calibri" w:hAnsi="Verdana" w:cs="Arial"/>
          <w:sz w:val="20"/>
          <w:szCs w:val="20"/>
        </w:rPr>
        <w:t xml:space="preserve">) oraz pamiątkowe (indywidualne i zbiorowe). Łącznie nie mniej niż </w:t>
      </w:r>
      <w:r>
        <w:rPr>
          <w:rFonts w:ascii="Verdana" w:eastAsia="Calibri" w:hAnsi="Verdana" w:cs="Arial"/>
          <w:sz w:val="20"/>
          <w:szCs w:val="20"/>
        </w:rPr>
        <w:t>5</w:t>
      </w:r>
      <w:r w:rsidRPr="001B4775">
        <w:rPr>
          <w:rFonts w:ascii="Verdana" w:eastAsia="Calibri" w:hAnsi="Verdana" w:cs="Arial"/>
          <w:sz w:val="20"/>
          <w:szCs w:val="20"/>
        </w:rPr>
        <w:t>00 zdjęć.</w:t>
      </w:r>
    </w:p>
    <w:p w14:paraId="2AC59491" w14:textId="77777777" w:rsidR="008A1770" w:rsidRPr="001B4775" w:rsidRDefault="008A1770" w:rsidP="00496DD4">
      <w:pPr>
        <w:pStyle w:val="Akapitzlist"/>
        <w:numPr>
          <w:ilvl w:val="2"/>
          <w:numId w:val="32"/>
        </w:numPr>
        <w:suppressAutoHyphens/>
        <w:ind w:left="1134" w:hanging="708"/>
        <w:jc w:val="both"/>
        <w:rPr>
          <w:rFonts w:ascii="Verdana" w:eastAsia="Calibri" w:hAnsi="Verdana" w:cs="Arial"/>
          <w:sz w:val="20"/>
          <w:szCs w:val="20"/>
        </w:rPr>
      </w:pPr>
      <w:r w:rsidRPr="001B4775">
        <w:rPr>
          <w:rFonts w:ascii="Verdana" w:eastAsia="Calibri" w:hAnsi="Verdana" w:cs="Arial"/>
          <w:sz w:val="20"/>
          <w:szCs w:val="20"/>
        </w:rPr>
        <w:t>Indywidualne zdjęcia wykonane zostaną wszystkim honorowym gościom, prelegentom oraz zostanie wykonana dokumentacja fotograficzna przestrzeni obiektu;</w:t>
      </w:r>
    </w:p>
    <w:p w14:paraId="78E13C7D" w14:textId="77777777" w:rsidR="008A1770" w:rsidRPr="001B4775" w:rsidRDefault="008A1770" w:rsidP="00496DD4">
      <w:pPr>
        <w:pStyle w:val="Akapitzlist"/>
        <w:numPr>
          <w:ilvl w:val="2"/>
          <w:numId w:val="32"/>
        </w:numPr>
        <w:suppressAutoHyphens/>
        <w:ind w:left="1134" w:hanging="708"/>
        <w:jc w:val="both"/>
        <w:rPr>
          <w:rFonts w:ascii="Verdana" w:eastAsia="Calibri" w:hAnsi="Verdana" w:cs="Arial"/>
          <w:sz w:val="20"/>
          <w:szCs w:val="20"/>
        </w:rPr>
      </w:pPr>
      <w:r w:rsidRPr="001B4775">
        <w:rPr>
          <w:rFonts w:ascii="Verdana" w:eastAsia="Calibri" w:hAnsi="Verdana" w:cs="Arial"/>
          <w:sz w:val="20"/>
          <w:szCs w:val="20"/>
        </w:rPr>
        <w:t xml:space="preserve">W terminie 45 minut od rozpoczęcia </w:t>
      </w:r>
      <w:r>
        <w:rPr>
          <w:rFonts w:ascii="Verdana" w:eastAsia="Calibri" w:hAnsi="Verdana" w:cs="Arial"/>
          <w:sz w:val="20"/>
          <w:szCs w:val="20"/>
        </w:rPr>
        <w:t>Innovatorium</w:t>
      </w:r>
      <w:r w:rsidRPr="001B4775">
        <w:rPr>
          <w:rFonts w:ascii="Verdana" w:eastAsia="Calibri" w:hAnsi="Verdana" w:cs="Arial"/>
          <w:sz w:val="20"/>
          <w:szCs w:val="20"/>
        </w:rPr>
        <w:t xml:space="preserve"> (każdego dnia) Wykonawca przekaże Zamawiającemu 10 zdjęć z </w:t>
      </w:r>
      <w:r>
        <w:rPr>
          <w:rFonts w:ascii="Verdana" w:eastAsia="Calibri" w:hAnsi="Verdana" w:cs="Arial"/>
          <w:sz w:val="20"/>
          <w:szCs w:val="20"/>
        </w:rPr>
        <w:t>Innovatorium</w:t>
      </w:r>
      <w:r w:rsidRPr="001B4775">
        <w:rPr>
          <w:rFonts w:ascii="Verdana" w:eastAsia="Calibri" w:hAnsi="Verdana" w:cs="Arial"/>
          <w:sz w:val="20"/>
          <w:szCs w:val="20"/>
        </w:rPr>
        <w:t xml:space="preserve"> do zamieszczenia na stronach internetowych Zamawiającego oraz portalach społecznościowych;</w:t>
      </w:r>
    </w:p>
    <w:p w14:paraId="73DA81FD" w14:textId="77777777" w:rsidR="008A1770" w:rsidRPr="001B4775" w:rsidRDefault="008A1770" w:rsidP="00496DD4">
      <w:pPr>
        <w:pStyle w:val="Akapitzlist"/>
        <w:numPr>
          <w:ilvl w:val="2"/>
          <w:numId w:val="32"/>
        </w:numPr>
        <w:suppressAutoHyphens/>
        <w:ind w:left="1134" w:hanging="708"/>
        <w:jc w:val="both"/>
        <w:rPr>
          <w:rFonts w:ascii="Verdana" w:eastAsia="Calibri" w:hAnsi="Verdana" w:cs="Arial"/>
          <w:sz w:val="20"/>
          <w:szCs w:val="20"/>
        </w:rPr>
      </w:pPr>
      <w:r w:rsidRPr="001B4775">
        <w:rPr>
          <w:rFonts w:ascii="Verdana" w:eastAsia="Calibri" w:hAnsi="Verdana" w:cs="Arial"/>
          <w:sz w:val="20"/>
          <w:szCs w:val="20"/>
        </w:rPr>
        <w:t xml:space="preserve">Nie później niż 3 dni po zakończeniu </w:t>
      </w:r>
      <w:r>
        <w:rPr>
          <w:rFonts w:ascii="Verdana" w:eastAsia="Calibri" w:hAnsi="Verdana" w:cs="Arial"/>
          <w:sz w:val="20"/>
          <w:szCs w:val="20"/>
        </w:rPr>
        <w:t>Innovatorium</w:t>
      </w:r>
      <w:r w:rsidRPr="001B4775">
        <w:rPr>
          <w:rFonts w:ascii="Verdana" w:eastAsia="Calibri" w:hAnsi="Verdana" w:cs="Arial"/>
          <w:sz w:val="20"/>
          <w:szCs w:val="20"/>
        </w:rPr>
        <w:t>, Wykonawca przekaże Zamawiającemu zdjęcia w formie zapisu cyfrowego – na nośniku elektronicznym. Uprzednio Wykonawca dokona niezbędnej obróbki zdjęć, w celu poprawy ich jakości.</w:t>
      </w:r>
    </w:p>
    <w:p w14:paraId="20B9CD69" w14:textId="77777777" w:rsidR="008A1770" w:rsidRPr="0084044B" w:rsidRDefault="008A1770" w:rsidP="00496DD4">
      <w:pPr>
        <w:pStyle w:val="Akapitzlist"/>
        <w:ind w:left="1134" w:hanging="708"/>
        <w:jc w:val="both"/>
        <w:rPr>
          <w:rFonts w:ascii="Verdana" w:hAnsi="Verdana" w:cs="Arial"/>
          <w:bCs/>
          <w:sz w:val="20"/>
          <w:szCs w:val="20"/>
        </w:rPr>
      </w:pPr>
    </w:p>
    <w:p w14:paraId="3534BD93" w14:textId="714F83A5" w:rsidR="008A1770" w:rsidRDefault="008A1770" w:rsidP="00496DD4">
      <w:pPr>
        <w:spacing w:after="160" w:line="259" w:lineRule="auto"/>
        <w:ind w:left="426" w:hanging="426"/>
        <w:rPr>
          <w:rFonts w:ascii="Verdana" w:hAnsi="Verdana"/>
          <w:sz w:val="20"/>
          <w:szCs w:val="20"/>
        </w:rPr>
      </w:pPr>
      <w:r>
        <w:rPr>
          <w:rFonts w:ascii="Verdana" w:hAnsi="Verdana"/>
          <w:sz w:val="20"/>
          <w:szCs w:val="20"/>
        </w:rPr>
        <w:br w:type="page"/>
      </w:r>
    </w:p>
    <w:p w14:paraId="335835D5" w14:textId="0865B926" w:rsidR="008A1770" w:rsidRPr="002B6D58" w:rsidRDefault="008A1770" w:rsidP="008A1770">
      <w:pPr>
        <w:jc w:val="right"/>
        <w:rPr>
          <w:rFonts w:ascii="Verdana" w:hAnsi="Verdana"/>
          <w:b/>
          <w:bCs/>
          <w:sz w:val="20"/>
          <w:szCs w:val="20"/>
        </w:rPr>
      </w:pPr>
      <w:r w:rsidRPr="002B6D58">
        <w:rPr>
          <w:rFonts w:ascii="Verdana" w:hAnsi="Verdana"/>
          <w:b/>
          <w:bCs/>
          <w:sz w:val="20"/>
          <w:szCs w:val="20"/>
        </w:rPr>
        <w:lastRenderedPageBreak/>
        <w:t xml:space="preserve">Załącznik nr </w:t>
      </w:r>
      <w:r w:rsidR="00621C16">
        <w:rPr>
          <w:rFonts w:ascii="Verdana" w:hAnsi="Verdana"/>
          <w:b/>
          <w:bCs/>
          <w:sz w:val="20"/>
          <w:szCs w:val="20"/>
        </w:rPr>
        <w:t>10</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5A1601B9" w14:textId="77777777" w:rsidR="008A1770" w:rsidRPr="001B4775" w:rsidRDefault="008A1770" w:rsidP="008A1770">
      <w:pPr>
        <w:jc w:val="right"/>
        <w:rPr>
          <w:rFonts w:ascii="Verdana" w:hAnsi="Verdana"/>
          <w:b/>
          <w:bCs/>
          <w:sz w:val="20"/>
          <w:szCs w:val="20"/>
        </w:rPr>
      </w:pPr>
      <w:r w:rsidRPr="001B4775">
        <w:rPr>
          <w:rFonts w:ascii="Verdana" w:hAnsi="Verdana"/>
          <w:sz w:val="20"/>
          <w:szCs w:val="20"/>
        </w:rPr>
        <w:t xml:space="preserve"> </w:t>
      </w:r>
    </w:p>
    <w:p w14:paraId="194CEBC7" w14:textId="77777777" w:rsidR="008A1770" w:rsidRDefault="008A1770" w:rsidP="008A1770">
      <w:pPr>
        <w:rPr>
          <w:rFonts w:ascii="Verdana" w:eastAsia="Calibri" w:hAnsi="Verdana" w:cs="Arial"/>
          <w:b/>
          <w:sz w:val="20"/>
          <w:szCs w:val="20"/>
        </w:rPr>
      </w:pPr>
    </w:p>
    <w:p w14:paraId="36FDF567" w14:textId="31B35E91" w:rsidR="008A1770" w:rsidRPr="006C5978" w:rsidRDefault="008A1770" w:rsidP="008A1770">
      <w:pPr>
        <w:rPr>
          <w:rFonts w:ascii="Verdana" w:eastAsia="Calibri" w:hAnsi="Verdana" w:cs="Arial"/>
          <w:b/>
          <w:sz w:val="20"/>
          <w:szCs w:val="20"/>
        </w:rPr>
      </w:pPr>
      <w:r w:rsidRPr="006C5978">
        <w:rPr>
          <w:rFonts w:ascii="Verdana" w:eastAsia="Calibri" w:hAnsi="Verdana" w:cs="Arial"/>
          <w:b/>
          <w:sz w:val="20"/>
          <w:szCs w:val="20"/>
        </w:rPr>
        <w:t xml:space="preserve">Strona www wydarzenia </w:t>
      </w:r>
      <w:r w:rsidR="004E58AB">
        <w:rPr>
          <w:rFonts w:ascii="Verdana" w:eastAsia="Calibri" w:hAnsi="Verdana" w:cs="Arial"/>
          <w:b/>
          <w:sz w:val="20"/>
          <w:szCs w:val="20"/>
        </w:rPr>
        <w:t xml:space="preserve">i system rejestracyjny </w:t>
      </w:r>
    </w:p>
    <w:p w14:paraId="47BC4E87" w14:textId="77777777" w:rsidR="008A1770" w:rsidRPr="001B4775" w:rsidRDefault="008A1770" w:rsidP="008A1770">
      <w:pPr>
        <w:rPr>
          <w:rFonts w:ascii="Verdana" w:hAnsi="Verdana"/>
          <w:b/>
          <w:bCs/>
          <w:sz w:val="20"/>
          <w:szCs w:val="20"/>
        </w:rPr>
      </w:pPr>
    </w:p>
    <w:p w14:paraId="1E1D7047" w14:textId="77777777" w:rsidR="008A1770" w:rsidRPr="00071974" w:rsidRDefault="008A1770" w:rsidP="00621C16">
      <w:pPr>
        <w:pStyle w:val="Akapitzlist"/>
        <w:numPr>
          <w:ilvl w:val="0"/>
          <w:numId w:val="33"/>
        </w:numPr>
        <w:jc w:val="both"/>
        <w:rPr>
          <w:rFonts w:ascii="Verdana" w:hAnsi="Verdana" w:cs="Arial"/>
          <w:bCs/>
          <w:sz w:val="20"/>
          <w:szCs w:val="20"/>
        </w:rPr>
      </w:pPr>
      <w:r w:rsidRPr="00071974">
        <w:rPr>
          <w:rFonts w:ascii="Verdana" w:hAnsi="Verdana" w:cs="Arial"/>
          <w:bCs/>
          <w:sz w:val="20"/>
          <w:szCs w:val="20"/>
        </w:rPr>
        <w:t xml:space="preserve">W związku z wykonaniem przedmiotu zamówienia, Wykonawca będzie zobowiązany do </w:t>
      </w:r>
    </w:p>
    <w:p w14:paraId="6A692876" w14:textId="77777777" w:rsidR="008A1770" w:rsidRPr="00071974" w:rsidRDefault="008A1770" w:rsidP="00653C40">
      <w:pPr>
        <w:pStyle w:val="Akapitzlist"/>
        <w:numPr>
          <w:ilvl w:val="1"/>
          <w:numId w:val="33"/>
        </w:numPr>
        <w:ind w:left="567" w:hanging="567"/>
        <w:rPr>
          <w:rFonts w:ascii="Verdana" w:hAnsi="Verdana" w:cs="Arial"/>
          <w:bCs/>
          <w:sz w:val="20"/>
          <w:szCs w:val="20"/>
        </w:rPr>
      </w:pPr>
      <w:r w:rsidRPr="00071974">
        <w:rPr>
          <w:rFonts w:ascii="Verdana" w:eastAsia="Calibri" w:hAnsi="Verdana" w:cs="Arial"/>
          <w:sz w:val="20"/>
          <w:szCs w:val="20"/>
        </w:rPr>
        <w:t>wykonania strony www wydarzenia wraz z aktualizacją:</w:t>
      </w:r>
    </w:p>
    <w:p w14:paraId="5F421A72" w14:textId="44F88B13" w:rsidR="008A1770" w:rsidRPr="001B4775" w:rsidRDefault="00361681" w:rsidP="00653C40">
      <w:pPr>
        <w:pStyle w:val="Akapitzlist"/>
        <w:numPr>
          <w:ilvl w:val="1"/>
          <w:numId w:val="33"/>
        </w:numPr>
        <w:ind w:left="567" w:hanging="567"/>
        <w:jc w:val="both"/>
        <w:rPr>
          <w:rFonts w:ascii="Verdana" w:hAnsi="Verdana" w:cs="Arial"/>
          <w:bCs/>
          <w:sz w:val="20"/>
          <w:szCs w:val="20"/>
        </w:rPr>
      </w:pPr>
      <w:r>
        <w:rPr>
          <w:rFonts w:ascii="Verdana" w:hAnsi="Verdana" w:cs="Arial"/>
          <w:bCs/>
          <w:sz w:val="20"/>
          <w:szCs w:val="20"/>
        </w:rPr>
        <w:t>w</w:t>
      </w:r>
      <w:r w:rsidR="008A1770" w:rsidRPr="001B4775">
        <w:rPr>
          <w:rFonts w:ascii="Verdana" w:hAnsi="Verdana" w:cs="Arial"/>
          <w:bCs/>
          <w:sz w:val="20"/>
          <w:szCs w:val="20"/>
        </w:rPr>
        <w:t xml:space="preserve">ykonanie strony internetowej wydarzenia, dedykowanej </w:t>
      </w:r>
      <w:r w:rsidR="008A1770">
        <w:rPr>
          <w:rFonts w:ascii="Verdana" w:eastAsia="Calibri" w:hAnsi="Verdana" w:cs="Arial"/>
          <w:bCs/>
          <w:sz w:val="20"/>
          <w:szCs w:val="20"/>
          <w:lang w:eastAsia="pl-PL"/>
        </w:rPr>
        <w:t>Innovatorium</w:t>
      </w:r>
      <w:r w:rsidR="008A1770" w:rsidRPr="001B4775">
        <w:rPr>
          <w:rFonts w:ascii="Verdana" w:hAnsi="Verdana" w:cs="Arial"/>
          <w:bCs/>
          <w:sz w:val="20"/>
          <w:szCs w:val="20"/>
        </w:rPr>
        <w:t xml:space="preserve">, wraz z aktualizacją od momentu podpisania umowy do 30 dni po zakończeniu </w:t>
      </w:r>
      <w:r w:rsidR="008A1770">
        <w:rPr>
          <w:rFonts w:ascii="Verdana" w:eastAsia="Calibri" w:hAnsi="Verdana" w:cs="Arial"/>
          <w:bCs/>
          <w:sz w:val="20"/>
          <w:szCs w:val="20"/>
          <w:lang w:eastAsia="pl-PL"/>
        </w:rPr>
        <w:t>Innovatorium</w:t>
      </w:r>
      <w:r w:rsidR="008A1770" w:rsidRPr="001B4775">
        <w:rPr>
          <w:rFonts w:ascii="Verdana" w:hAnsi="Verdana" w:cs="Arial"/>
          <w:bCs/>
          <w:sz w:val="20"/>
          <w:szCs w:val="20"/>
        </w:rPr>
        <w:t>, z elektronicznymi formularzami zgłoszeniowymi.</w:t>
      </w:r>
    </w:p>
    <w:p w14:paraId="011D0369" w14:textId="77777777" w:rsidR="00653C40" w:rsidRDefault="008A1770" w:rsidP="00653C40">
      <w:pPr>
        <w:pStyle w:val="Akapitzlist"/>
        <w:numPr>
          <w:ilvl w:val="1"/>
          <w:numId w:val="33"/>
        </w:numPr>
        <w:suppressAutoHyphens/>
        <w:ind w:left="567" w:hanging="567"/>
        <w:jc w:val="both"/>
        <w:rPr>
          <w:rFonts w:ascii="Verdana" w:eastAsia="Calibri" w:hAnsi="Verdana" w:cs="Arial"/>
          <w:sz w:val="20"/>
          <w:szCs w:val="20"/>
        </w:rPr>
      </w:pPr>
      <w:r w:rsidRPr="001B4775">
        <w:rPr>
          <w:rFonts w:ascii="Verdana" w:eastAsia="Calibri" w:hAnsi="Verdana" w:cs="Arial"/>
          <w:sz w:val="20"/>
          <w:szCs w:val="20"/>
        </w:rPr>
        <w:t>Wykonawca przygotuje</w:t>
      </w:r>
      <w:r>
        <w:rPr>
          <w:rFonts w:ascii="Verdana" w:eastAsia="Calibri" w:hAnsi="Verdana" w:cs="Arial"/>
          <w:sz w:val="20"/>
          <w:szCs w:val="20"/>
        </w:rPr>
        <w:t xml:space="preserve">/dokona zmiany </w:t>
      </w:r>
      <w:r w:rsidRPr="001B4775">
        <w:rPr>
          <w:rFonts w:ascii="Verdana" w:eastAsia="Calibri" w:hAnsi="Verdana" w:cs="Arial"/>
          <w:sz w:val="20"/>
          <w:szCs w:val="20"/>
        </w:rPr>
        <w:t xml:space="preserve">dedykowaną stronę WWW </w:t>
      </w:r>
      <w:r>
        <w:rPr>
          <w:rFonts w:ascii="Verdana" w:eastAsia="Calibri" w:hAnsi="Verdana" w:cs="Arial"/>
          <w:sz w:val="20"/>
          <w:szCs w:val="20"/>
        </w:rPr>
        <w:t>Innovatorium</w:t>
      </w:r>
      <w:r w:rsidRPr="001B4775">
        <w:rPr>
          <w:rFonts w:ascii="Verdana" w:eastAsia="Calibri" w:hAnsi="Verdana" w:cs="Arial"/>
          <w:sz w:val="20"/>
          <w:szCs w:val="20"/>
        </w:rPr>
        <w:t>, na której zostaną wykonane następujące prace:</w:t>
      </w:r>
    </w:p>
    <w:p w14:paraId="310CB272" w14:textId="77777777" w:rsidR="00653C40" w:rsidRDefault="008A1770" w:rsidP="00653C40">
      <w:pPr>
        <w:pStyle w:val="Akapitzlist"/>
        <w:numPr>
          <w:ilvl w:val="2"/>
          <w:numId w:val="33"/>
        </w:numPr>
        <w:suppressAutoHyphens/>
        <w:ind w:hanging="657"/>
        <w:jc w:val="both"/>
        <w:rPr>
          <w:rFonts w:ascii="Verdana" w:eastAsia="Calibri" w:hAnsi="Verdana" w:cs="Arial"/>
          <w:sz w:val="20"/>
          <w:szCs w:val="20"/>
        </w:rPr>
      </w:pPr>
      <w:r w:rsidRPr="00653C40">
        <w:rPr>
          <w:rFonts w:ascii="Verdana" w:eastAsia="Calibri" w:hAnsi="Verdana" w:cs="Arial"/>
          <w:sz w:val="20"/>
          <w:szCs w:val="20"/>
        </w:rPr>
        <w:t>stworzenie podstron: O Innovatorium, Program, Rejestracja, FAQ, Organizator, Kontakt, Strefa dla Mediów, Uczestnicy (fiszki uczestników: zdjęcie, imię, nazwisko, email, telefon, obszar badań, pasje, sukces)</w:t>
      </w:r>
    </w:p>
    <w:p w14:paraId="3D74B17F" w14:textId="33391CA5" w:rsidR="008A1770" w:rsidRPr="00653C40" w:rsidRDefault="008A1770" w:rsidP="00653C40">
      <w:pPr>
        <w:pStyle w:val="Akapitzlist"/>
        <w:numPr>
          <w:ilvl w:val="2"/>
          <w:numId w:val="33"/>
        </w:numPr>
        <w:suppressAutoHyphens/>
        <w:ind w:hanging="657"/>
        <w:jc w:val="both"/>
        <w:rPr>
          <w:rFonts w:ascii="Verdana" w:eastAsia="Calibri" w:hAnsi="Verdana" w:cs="Arial"/>
          <w:sz w:val="20"/>
          <w:szCs w:val="20"/>
        </w:rPr>
      </w:pPr>
      <w:r w:rsidRPr="00653C40">
        <w:rPr>
          <w:rFonts w:ascii="Verdana" w:eastAsia="Calibri" w:hAnsi="Verdana" w:cs="Arial"/>
          <w:sz w:val="20"/>
          <w:szCs w:val="20"/>
        </w:rPr>
        <w:t>wszystkie treści muszą być na bieżąco aktualizowane zgodnie z przesyłanymi informacjami od Zamawiającego, w trakcie jednego dnia roboczego od otrzymania ich od Zamawiającego;</w:t>
      </w:r>
    </w:p>
    <w:p w14:paraId="50BE93D7" w14:textId="77777777" w:rsidR="00653C40" w:rsidRDefault="008A1770" w:rsidP="00653C40">
      <w:pPr>
        <w:numPr>
          <w:ilvl w:val="1"/>
          <w:numId w:val="33"/>
        </w:numPr>
        <w:suppressAutoHyphens/>
        <w:ind w:left="567" w:hanging="567"/>
        <w:jc w:val="both"/>
        <w:rPr>
          <w:rFonts w:ascii="Verdana" w:eastAsia="Calibri" w:hAnsi="Verdana" w:cs="Arial"/>
          <w:sz w:val="20"/>
          <w:szCs w:val="20"/>
        </w:rPr>
      </w:pPr>
      <w:r w:rsidRPr="001B4775">
        <w:rPr>
          <w:rFonts w:ascii="Verdana" w:eastAsia="Calibri" w:hAnsi="Verdana" w:cs="Arial"/>
          <w:sz w:val="20"/>
          <w:szCs w:val="20"/>
        </w:rPr>
        <w:t>przygotuje dwa formularze rejestracyjne:</w:t>
      </w:r>
    </w:p>
    <w:p w14:paraId="13A509B4" w14:textId="34C3352B" w:rsidR="00653C40" w:rsidRDefault="008A1770" w:rsidP="00653C40">
      <w:pPr>
        <w:numPr>
          <w:ilvl w:val="2"/>
          <w:numId w:val="33"/>
        </w:numPr>
        <w:suppressAutoHyphens/>
        <w:ind w:hanging="657"/>
        <w:jc w:val="both"/>
        <w:rPr>
          <w:rFonts w:ascii="Verdana" w:eastAsia="Calibri" w:hAnsi="Verdana" w:cs="Arial"/>
          <w:sz w:val="20"/>
          <w:szCs w:val="20"/>
        </w:rPr>
      </w:pPr>
      <w:r w:rsidRPr="00653C40">
        <w:rPr>
          <w:rFonts w:ascii="Verdana" w:eastAsia="Calibri" w:hAnsi="Verdana" w:cs="Arial"/>
          <w:sz w:val="20"/>
          <w:szCs w:val="20"/>
        </w:rPr>
        <w:t>jeden publiczny podlinkowany na stronie Innovatorium, w ramach formularza zbierane będą informacje osobowe, którego dnia</w:t>
      </w:r>
      <w:r w:rsidR="00653C40">
        <w:rPr>
          <w:rFonts w:ascii="Verdana" w:eastAsia="Calibri" w:hAnsi="Verdana" w:cs="Arial"/>
          <w:sz w:val="20"/>
          <w:szCs w:val="20"/>
        </w:rPr>
        <w:t xml:space="preserve"> i w jakich </w:t>
      </w:r>
      <w:proofErr w:type="gramStart"/>
      <w:r w:rsidR="00653C40">
        <w:rPr>
          <w:rFonts w:ascii="Verdana" w:eastAsia="Calibri" w:hAnsi="Verdana" w:cs="Arial"/>
          <w:sz w:val="20"/>
          <w:szCs w:val="20"/>
        </w:rPr>
        <w:t xml:space="preserve">aktywnościach </w:t>
      </w:r>
      <w:r w:rsidRPr="00653C40">
        <w:rPr>
          <w:rFonts w:ascii="Verdana" w:eastAsia="Calibri" w:hAnsi="Verdana" w:cs="Arial"/>
          <w:sz w:val="20"/>
          <w:szCs w:val="20"/>
        </w:rPr>
        <w:t xml:space="preserve"> dana</w:t>
      </w:r>
      <w:proofErr w:type="gramEnd"/>
      <w:r w:rsidRPr="00653C40">
        <w:rPr>
          <w:rFonts w:ascii="Verdana" w:eastAsia="Calibri" w:hAnsi="Verdana" w:cs="Arial"/>
          <w:sz w:val="20"/>
          <w:szCs w:val="20"/>
        </w:rPr>
        <w:t xml:space="preserve"> osoba będzie brać udział),</w:t>
      </w:r>
    </w:p>
    <w:p w14:paraId="3D8E4BA7" w14:textId="77777777" w:rsidR="00653C40" w:rsidRDefault="00653C40" w:rsidP="00653C40">
      <w:pPr>
        <w:numPr>
          <w:ilvl w:val="2"/>
          <w:numId w:val="33"/>
        </w:numPr>
        <w:suppressAutoHyphens/>
        <w:ind w:hanging="657"/>
        <w:jc w:val="both"/>
        <w:rPr>
          <w:rFonts w:ascii="Verdana" w:eastAsia="Calibri" w:hAnsi="Verdana" w:cs="Arial"/>
          <w:sz w:val="20"/>
          <w:szCs w:val="20"/>
        </w:rPr>
      </w:pPr>
      <w:r>
        <w:rPr>
          <w:rFonts w:ascii="Verdana" w:eastAsia="Calibri" w:hAnsi="Verdana" w:cs="Arial"/>
          <w:sz w:val="20"/>
          <w:szCs w:val="20"/>
        </w:rPr>
        <w:t>f</w:t>
      </w:r>
      <w:r w:rsidR="008A1770" w:rsidRPr="00653C40">
        <w:rPr>
          <w:rFonts w:ascii="Verdana" w:eastAsia="Calibri" w:hAnsi="Verdana" w:cs="Arial"/>
          <w:sz w:val="20"/>
          <w:szCs w:val="20"/>
        </w:rPr>
        <w:t>ormularz VIP – dotyczący udziału w drugim dniu Innovatorium i Kolacji integracyjnej, dla wybranych gości, niedostępny bezpośrednio ze strony Innovatorium.</w:t>
      </w:r>
    </w:p>
    <w:p w14:paraId="5C25AAF7" w14:textId="77777777" w:rsidR="005D739E" w:rsidRPr="005D739E" w:rsidRDefault="005D739E" w:rsidP="005D739E">
      <w:pPr>
        <w:pStyle w:val="Akapitzlist"/>
        <w:numPr>
          <w:ilvl w:val="1"/>
          <w:numId w:val="33"/>
        </w:numPr>
        <w:suppressAutoHyphens/>
        <w:ind w:left="567" w:hanging="567"/>
        <w:jc w:val="both"/>
        <w:rPr>
          <w:rFonts w:ascii="Verdana" w:eastAsia="Calibri" w:hAnsi="Verdana" w:cs="Arial"/>
          <w:sz w:val="20"/>
          <w:szCs w:val="20"/>
        </w:rPr>
      </w:pPr>
      <w:r w:rsidRPr="005D739E">
        <w:rPr>
          <w:rFonts w:ascii="Verdana" w:eastAsia="Calibri" w:hAnsi="Verdana" w:cs="Arial"/>
          <w:sz w:val="20"/>
          <w:szCs w:val="20"/>
        </w:rPr>
        <w:t xml:space="preserve">Wykonawca będzie odpowiedzialny za monitorowanie i zbieranie potwierdzeń </w:t>
      </w:r>
    </w:p>
    <w:p w14:paraId="1DC9A19C" w14:textId="77777777" w:rsidR="005D739E" w:rsidRDefault="005D739E" w:rsidP="000B5EA9">
      <w:pPr>
        <w:pStyle w:val="Akapitzlist"/>
        <w:suppressAutoHyphens/>
        <w:ind w:left="567"/>
        <w:jc w:val="both"/>
        <w:rPr>
          <w:rFonts w:ascii="Verdana" w:eastAsia="Calibri" w:hAnsi="Verdana" w:cs="Arial"/>
          <w:sz w:val="20"/>
          <w:szCs w:val="20"/>
        </w:rPr>
      </w:pPr>
      <w:r w:rsidRPr="005D739E">
        <w:rPr>
          <w:rFonts w:ascii="Verdana" w:eastAsia="Calibri" w:hAnsi="Verdana" w:cs="Arial"/>
          <w:sz w:val="20"/>
          <w:szCs w:val="20"/>
        </w:rPr>
        <w:t>od uczestników rejestrujących się na Innovatorium poprzez Formularz rejestracyjny dostępny na podstronie WWW</w:t>
      </w:r>
      <w:r>
        <w:rPr>
          <w:rFonts w:ascii="Verdana" w:eastAsia="Calibri" w:hAnsi="Verdana" w:cs="Arial"/>
          <w:sz w:val="20"/>
          <w:szCs w:val="20"/>
        </w:rPr>
        <w:t>.</w:t>
      </w:r>
    </w:p>
    <w:p w14:paraId="2DC9AFFA" w14:textId="108ED91E" w:rsidR="008A1770" w:rsidRPr="001B4775" w:rsidRDefault="008A1770" w:rsidP="00653C40">
      <w:pPr>
        <w:pStyle w:val="Akapitzlist"/>
        <w:numPr>
          <w:ilvl w:val="1"/>
          <w:numId w:val="33"/>
        </w:numPr>
        <w:suppressAutoHyphens/>
        <w:ind w:left="567" w:hanging="567"/>
        <w:jc w:val="both"/>
        <w:rPr>
          <w:rFonts w:ascii="Verdana" w:eastAsia="Calibri" w:hAnsi="Verdana" w:cs="Arial"/>
          <w:sz w:val="20"/>
          <w:szCs w:val="20"/>
        </w:rPr>
      </w:pPr>
      <w:r w:rsidRPr="001B4775">
        <w:rPr>
          <w:rFonts w:ascii="Verdana" w:eastAsia="Calibri" w:hAnsi="Verdana" w:cs="Arial"/>
          <w:sz w:val="20"/>
          <w:szCs w:val="20"/>
        </w:rPr>
        <w:t>Wykonawca zobowiązany jest do zapewnienia wszystkich wymogów związanych z RODO.</w:t>
      </w:r>
    </w:p>
    <w:p w14:paraId="2D70CADD" w14:textId="77777777" w:rsidR="008A1770" w:rsidRPr="001B4775" w:rsidRDefault="008A1770" w:rsidP="00653C40">
      <w:pPr>
        <w:pStyle w:val="Akapitzlist"/>
        <w:numPr>
          <w:ilvl w:val="1"/>
          <w:numId w:val="33"/>
        </w:numPr>
        <w:suppressAutoHyphens/>
        <w:ind w:left="567" w:hanging="567"/>
        <w:jc w:val="both"/>
        <w:rPr>
          <w:rFonts w:ascii="Verdana" w:eastAsia="Calibri" w:hAnsi="Verdana" w:cs="Arial"/>
          <w:sz w:val="20"/>
          <w:szCs w:val="20"/>
        </w:rPr>
      </w:pPr>
      <w:r w:rsidRPr="001B4775">
        <w:rPr>
          <w:rFonts w:ascii="Verdana" w:eastAsia="Calibri" w:hAnsi="Verdana" w:cs="Arial"/>
          <w:sz w:val="20"/>
          <w:szCs w:val="20"/>
        </w:rPr>
        <w:t xml:space="preserve">Wykonawca zobowiązany jest również do aktualizacji listy uczestników, potwierdzania udziału oraz kontaktu telefonicznego z uczestnikami </w:t>
      </w:r>
      <w:r>
        <w:rPr>
          <w:rFonts w:ascii="Verdana" w:eastAsia="Calibri" w:hAnsi="Verdana" w:cs="Arial"/>
          <w:sz w:val="20"/>
          <w:szCs w:val="20"/>
        </w:rPr>
        <w:t>Innovatorium</w:t>
      </w:r>
      <w:r w:rsidRPr="001B4775">
        <w:rPr>
          <w:rFonts w:ascii="Verdana" w:eastAsia="Calibri" w:hAnsi="Verdana" w:cs="Arial"/>
          <w:sz w:val="20"/>
          <w:szCs w:val="20"/>
        </w:rPr>
        <w:t xml:space="preserve"> w zakresie rejestracji.</w:t>
      </w:r>
    </w:p>
    <w:p w14:paraId="5B233DE0" w14:textId="77777777" w:rsidR="008A1770" w:rsidRPr="001B4775" w:rsidRDefault="008A1770" w:rsidP="00653C40">
      <w:pPr>
        <w:pStyle w:val="Akapitzlist"/>
        <w:numPr>
          <w:ilvl w:val="1"/>
          <w:numId w:val="33"/>
        </w:numPr>
        <w:suppressAutoHyphens/>
        <w:ind w:left="567" w:hanging="567"/>
        <w:jc w:val="both"/>
        <w:rPr>
          <w:rFonts w:ascii="Verdana" w:eastAsia="Calibri" w:hAnsi="Verdana" w:cs="Arial"/>
          <w:sz w:val="20"/>
          <w:szCs w:val="20"/>
        </w:rPr>
      </w:pPr>
      <w:r w:rsidRPr="001B4775">
        <w:rPr>
          <w:rFonts w:ascii="Verdana" w:eastAsia="Calibri" w:hAnsi="Verdana" w:cs="Arial"/>
          <w:sz w:val="20"/>
          <w:szCs w:val="20"/>
        </w:rPr>
        <w:t xml:space="preserve">Wykonawca zobowiązany jest do stworzenia i obsługi </w:t>
      </w:r>
      <w:proofErr w:type="spellStart"/>
      <w:r w:rsidRPr="001B4775">
        <w:rPr>
          <w:rFonts w:ascii="Verdana" w:eastAsia="Calibri" w:hAnsi="Verdana" w:cs="Arial"/>
          <w:sz w:val="20"/>
          <w:szCs w:val="20"/>
        </w:rPr>
        <w:t>help</w:t>
      </w:r>
      <w:proofErr w:type="spellEnd"/>
      <w:r w:rsidRPr="001B4775">
        <w:rPr>
          <w:rFonts w:ascii="Verdana" w:eastAsia="Calibri" w:hAnsi="Verdana" w:cs="Arial"/>
          <w:sz w:val="20"/>
          <w:szCs w:val="20"/>
        </w:rPr>
        <w:t xml:space="preserve"> </w:t>
      </w:r>
      <w:proofErr w:type="spellStart"/>
      <w:r w:rsidRPr="001B4775">
        <w:rPr>
          <w:rFonts w:ascii="Verdana" w:eastAsia="Calibri" w:hAnsi="Verdana" w:cs="Arial"/>
          <w:sz w:val="20"/>
          <w:szCs w:val="20"/>
        </w:rPr>
        <w:t>desk</w:t>
      </w:r>
      <w:proofErr w:type="spellEnd"/>
      <w:r w:rsidRPr="001B4775">
        <w:rPr>
          <w:rFonts w:ascii="Verdana" w:eastAsia="Calibri" w:hAnsi="Verdana" w:cs="Arial"/>
          <w:sz w:val="20"/>
          <w:szCs w:val="20"/>
        </w:rPr>
        <w:t xml:space="preserve"> dla wszystkich uczestników od dnia podpisania umowy do dnia zakończenia </w:t>
      </w:r>
      <w:r>
        <w:rPr>
          <w:rFonts w:ascii="Verdana" w:eastAsia="Calibri" w:hAnsi="Verdana" w:cs="Arial"/>
          <w:sz w:val="20"/>
          <w:szCs w:val="20"/>
        </w:rPr>
        <w:t>Innovatorium</w:t>
      </w:r>
      <w:r w:rsidRPr="001B4775">
        <w:rPr>
          <w:rFonts w:ascii="Verdana" w:eastAsia="Calibri" w:hAnsi="Verdana" w:cs="Arial"/>
          <w:sz w:val="20"/>
          <w:szCs w:val="20"/>
        </w:rPr>
        <w:t>, działającego w godzinach 8.00-20.00</w:t>
      </w:r>
      <w:r>
        <w:rPr>
          <w:rFonts w:ascii="Verdana" w:eastAsia="Calibri" w:hAnsi="Verdana" w:cs="Arial"/>
          <w:sz w:val="20"/>
          <w:szCs w:val="20"/>
        </w:rPr>
        <w:t>,</w:t>
      </w:r>
      <w:r w:rsidRPr="001B4775">
        <w:rPr>
          <w:rFonts w:ascii="Verdana" w:eastAsia="Calibri" w:hAnsi="Verdana" w:cs="Arial"/>
          <w:sz w:val="20"/>
          <w:szCs w:val="20"/>
        </w:rPr>
        <w:t xml:space="preserve"> tj. odbierania telefonów pod wskazanym dedykowanym numerem, odpisywanie na maile wysyłane pod dedykowany adres e-mail.</w:t>
      </w:r>
    </w:p>
    <w:p w14:paraId="7209A00D" w14:textId="77777777" w:rsidR="008A1770" w:rsidRPr="001B4775" w:rsidRDefault="008A1770" w:rsidP="00653C40">
      <w:pPr>
        <w:ind w:left="567" w:hanging="567"/>
        <w:jc w:val="both"/>
        <w:rPr>
          <w:rFonts w:ascii="Verdana" w:eastAsia="Calibri" w:hAnsi="Verdana"/>
          <w:sz w:val="20"/>
          <w:szCs w:val="20"/>
        </w:rPr>
      </w:pPr>
    </w:p>
    <w:p w14:paraId="127A423C" w14:textId="47618A20" w:rsidR="008A1770" w:rsidRDefault="008A1770">
      <w:pPr>
        <w:spacing w:after="160" w:line="259" w:lineRule="auto"/>
        <w:rPr>
          <w:rFonts w:ascii="Verdana" w:hAnsi="Verdana"/>
          <w:sz w:val="20"/>
          <w:szCs w:val="20"/>
        </w:rPr>
      </w:pPr>
      <w:r>
        <w:rPr>
          <w:rFonts w:ascii="Verdana" w:hAnsi="Verdana"/>
          <w:sz w:val="20"/>
          <w:szCs w:val="20"/>
        </w:rPr>
        <w:br w:type="page"/>
      </w:r>
    </w:p>
    <w:p w14:paraId="7E753169" w14:textId="21674607" w:rsidR="006D5B11" w:rsidRPr="002B6D58" w:rsidRDefault="006D5B11" w:rsidP="006D5B11">
      <w:pPr>
        <w:jc w:val="right"/>
        <w:rPr>
          <w:rFonts w:ascii="Verdana" w:hAnsi="Verdana"/>
          <w:b/>
          <w:bCs/>
          <w:sz w:val="20"/>
          <w:szCs w:val="20"/>
        </w:rPr>
      </w:pPr>
      <w:r w:rsidRPr="002B6D58">
        <w:rPr>
          <w:rFonts w:ascii="Verdana" w:hAnsi="Verdana"/>
          <w:b/>
          <w:bCs/>
          <w:sz w:val="20"/>
          <w:szCs w:val="20"/>
        </w:rPr>
        <w:lastRenderedPageBreak/>
        <w:t>Załącznik nr 1</w:t>
      </w:r>
      <w:r w:rsidR="00621C16">
        <w:rPr>
          <w:rFonts w:ascii="Verdana" w:hAnsi="Verdana"/>
          <w:b/>
          <w:bCs/>
          <w:sz w:val="20"/>
          <w:szCs w:val="20"/>
        </w:rPr>
        <w:t>1</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70F58A51" w14:textId="77777777" w:rsidR="006D5B11" w:rsidRPr="001B4775" w:rsidRDefault="006D5B11" w:rsidP="006D5B11">
      <w:pPr>
        <w:jc w:val="right"/>
        <w:rPr>
          <w:rFonts w:ascii="Verdana" w:hAnsi="Verdana"/>
          <w:b/>
          <w:bCs/>
          <w:sz w:val="20"/>
          <w:szCs w:val="20"/>
        </w:rPr>
      </w:pPr>
      <w:r w:rsidRPr="001B4775">
        <w:rPr>
          <w:rFonts w:ascii="Verdana" w:hAnsi="Verdana"/>
          <w:sz w:val="20"/>
          <w:szCs w:val="20"/>
        </w:rPr>
        <w:t xml:space="preserve"> </w:t>
      </w:r>
    </w:p>
    <w:p w14:paraId="16C84B53" w14:textId="77777777" w:rsidR="006D5B11" w:rsidRDefault="006D5B11" w:rsidP="006D5B11">
      <w:pPr>
        <w:rPr>
          <w:rFonts w:ascii="Verdana" w:hAnsi="Verdana" w:cs="Arial"/>
          <w:bCs/>
          <w:sz w:val="20"/>
          <w:szCs w:val="20"/>
        </w:rPr>
      </w:pPr>
    </w:p>
    <w:p w14:paraId="1CFE7969" w14:textId="77777777" w:rsidR="006D5B11" w:rsidRPr="009D7F4E" w:rsidRDefault="006D5B11" w:rsidP="006D5B11">
      <w:pPr>
        <w:rPr>
          <w:rFonts w:ascii="Verdana" w:hAnsi="Verdana" w:cs="Arial"/>
          <w:b/>
          <w:sz w:val="20"/>
          <w:szCs w:val="20"/>
        </w:rPr>
      </w:pPr>
      <w:r w:rsidRPr="009D7F4E">
        <w:rPr>
          <w:rFonts w:ascii="Verdana" w:hAnsi="Verdana" w:cs="Arial"/>
          <w:b/>
          <w:sz w:val="20"/>
          <w:szCs w:val="20"/>
        </w:rPr>
        <w:t>Wykonani</w:t>
      </w:r>
      <w:r>
        <w:rPr>
          <w:rFonts w:ascii="Verdana" w:hAnsi="Verdana" w:cs="Arial"/>
          <w:b/>
          <w:sz w:val="20"/>
          <w:szCs w:val="20"/>
        </w:rPr>
        <w:t>e</w:t>
      </w:r>
      <w:r w:rsidRPr="009D7F4E">
        <w:rPr>
          <w:rFonts w:ascii="Verdana" w:hAnsi="Verdana" w:cs="Arial"/>
          <w:b/>
          <w:sz w:val="20"/>
          <w:szCs w:val="20"/>
        </w:rPr>
        <w:t xml:space="preserve"> materiałów konferencyjnych</w:t>
      </w:r>
      <w:r>
        <w:rPr>
          <w:rFonts w:ascii="Verdana" w:hAnsi="Verdana" w:cs="Arial"/>
          <w:b/>
          <w:sz w:val="20"/>
          <w:szCs w:val="20"/>
        </w:rPr>
        <w:t>.</w:t>
      </w:r>
    </w:p>
    <w:p w14:paraId="698464D8" w14:textId="77777777" w:rsidR="006D5B11" w:rsidRPr="001B4775" w:rsidRDefault="006D5B11" w:rsidP="006D5B11">
      <w:pPr>
        <w:rPr>
          <w:rFonts w:ascii="Verdana" w:hAnsi="Verdana"/>
          <w:b/>
          <w:bCs/>
          <w:sz w:val="20"/>
          <w:szCs w:val="20"/>
        </w:rPr>
      </w:pPr>
    </w:p>
    <w:p w14:paraId="171D990C" w14:textId="18C564AE" w:rsidR="006D5B11" w:rsidRDefault="006D5B11" w:rsidP="00621C16">
      <w:pPr>
        <w:pStyle w:val="Akapitzlist"/>
        <w:numPr>
          <w:ilvl w:val="0"/>
          <w:numId w:val="34"/>
        </w:numPr>
        <w:jc w:val="both"/>
        <w:rPr>
          <w:rFonts w:ascii="Verdana" w:hAnsi="Verdana" w:cs="Arial"/>
          <w:bCs/>
          <w:sz w:val="20"/>
          <w:szCs w:val="20"/>
        </w:rPr>
      </w:pPr>
      <w:r w:rsidRPr="00850F33">
        <w:rPr>
          <w:rFonts w:ascii="Verdana" w:hAnsi="Verdana" w:cs="Arial"/>
          <w:bCs/>
          <w:sz w:val="20"/>
          <w:szCs w:val="20"/>
        </w:rPr>
        <w:t>W związku z wykonaniem przedmiotu zamówienia, Wykonawca będzie zobowiązany do zaprojektowania</w:t>
      </w:r>
      <w:r w:rsidR="005D739E">
        <w:rPr>
          <w:rFonts w:ascii="Verdana" w:hAnsi="Verdana" w:cs="Arial"/>
          <w:bCs/>
          <w:sz w:val="20"/>
          <w:szCs w:val="20"/>
        </w:rPr>
        <w:t xml:space="preserve">, </w:t>
      </w:r>
      <w:proofErr w:type="gramStart"/>
      <w:r w:rsidR="005D739E">
        <w:rPr>
          <w:rFonts w:ascii="Verdana" w:hAnsi="Verdana" w:cs="Arial"/>
          <w:bCs/>
          <w:sz w:val="20"/>
          <w:szCs w:val="20"/>
        </w:rPr>
        <w:t>wyprodukowania,</w:t>
      </w:r>
      <w:proofErr w:type="gramEnd"/>
      <w:r w:rsidR="005D739E">
        <w:rPr>
          <w:rFonts w:ascii="Verdana" w:hAnsi="Verdana" w:cs="Arial"/>
          <w:bCs/>
          <w:sz w:val="20"/>
          <w:szCs w:val="20"/>
        </w:rPr>
        <w:t xml:space="preserve"> bądź zakupu </w:t>
      </w:r>
      <w:r w:rsidRPr="00850F33">
        <w:rPr>
          <w:rFonts w:ascii="Verdana" w:hAnsi="Verdana" w:cs="Arial"/>
          <w:bCs/>
          <w:sz w:val="20"/>
          <w:szCs w:val="20"/>
        </w:rPr>
        <w:t>materiałów konferencyjnych:</w:t>
      </w:r>
    </w:p>
    <w:p w14:paraId="65852E62" w14:textId="2E10A4A9" w:rsidR="006D5B11" w:rsidRPr="00850F33" w:rsidRDefault="006D5B11" w:rsidP="00653C40">
      <w:pPr>
        <w:pStyle w:val="Akapitzlist"/>
        <w:numPr>
          <w:ilvl w:val="1"/>
          <w:numId w:val="34"/>
        </w:numPr>
        <w:autoSpaceDE w:val="0"/>
        <w:autoSpaceDN w:val="0"/>
        <w:adjustRightInd w:val="0"/>
        <w:ind w:left="709" w:hanging="709"/>
        <w:jc w:val="both"/>
        <w:rPr>
          <w:rFonts w:ascii="Verdana" w:hAnsi="Verdana" w:cs="Arial"/>
          <w:color w:val="000000"/>
          <w:sz w:val="20"/>
          <w:szCs w:val="20"/>
          <w:u w:val="single"/>
          <w:lang w:eastAsia="pl-PL"/>
        </w:rPr>
      </w:pPr>
      <w:r w:rsidRPr="00850F33">
        <w:rPr>
          <w:rFonts w:ascii="Verdana" w:hAnsi="Verdana" w:cs="Arial"/>
          <w:bCs/>
          <w:color w:val="000000"/>
          <w:sz w:val="20"/>
          <w:szCs w:val="20"/>
          <w:u w:val="single"/>
          <w:lang w:eastAsia="pl-PL"/>
        </w:rPr>
        <w:t>Torba p</w:t>
      </w:r>
      <w:r w:rsidR="000B17E6">
        <w:rPr>
          <w:rFonts w:ascii="Verdana" w:hAnsi="Verdana" w:cs="Arial"/>
          <w:bCs/>
          <w:color w:val="000000"/>
          <w:sz w:val="20"/>
          <w:szCs w:val="20"/>
          <w:u w:val="single"/>
          <w:lang w:eastAsia="pl-PL"/>
        </w:rPr>
        <w:t>łócienna</w:t>
      </w:r>
      <w:r w:rsidRPr="00850F33">
        <w:rPr>
          <w:rFonts w:ascii="Verdana" w:hAnsi="Verdana" w:cs="Arial"/>
          <w:bCs/>
          <w:color w:val="000000"/>
          <w:sz w:val="20"/>
          <w:szCs w:val="20"/>
          <w:u w:val="single"/>
          <w:lang w:eastAsia="pl-PL"/>
        </w:rPr>
        <w:t xml:space="preserve"> - </w:t>
      </w:r>
      <w:r w:rsidRPr="00850F33">
        <w:rPr>
          <w:rFonts w:ascii="Verdana" w:hAnsi="Verdana" w:cs="Arial"/>
          <w:color w:val="000000"/>
          <w:sz w:val="20"/>
          <w:szCs w:val="20"/>
          <w:lang w:eastAsia="pl-PL"/>
        </w:rPr>
        <w:t>Nakład: 1</w:t>
      </w:r>
      <w:r w:rsidR="000B17E6">
        <w:rPr>
          <w:rFonts w:ascii="Verdana" w:hAnsi="Verdana" w:cs="Arial"/>
          <w:color w:val="000000"/>
          <w:sz w:val="20"/>
          <w:szCs w:val="20"/>
          <w:lang w:eastAsia="pl-PL"/>
        </w:rPr>
        <w:t>5</w:t>
      </w:r>
      <w:r w:rsidRPr="00850F33">
        <w:rPr>
          <w:rFonts w:ascii="Verdana" w:hAnsi="Verdana" w:cs="Arial"/>
          <w:color w:val="000000"/>
          <w:sz w:val="20"/>
          <w:szCs w:val="20"/>
          <w:lang w:eastAsia="pl-PL"/>
        </w:rPr>
        <w:t xml:space="preserve">00 szt. </w:t>
      </w:r>
    </w:p>
    <w:p w14:paraId="04888639" w14:textId="5F67A374"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Nadruk: logo Sieci Badawczej Ł</w:t>
      </w:r>
      <w:r w:rsidR="00866CE3">
        <w:rPr>
          <w:rFonts w:ascii="Verdana" w:hAnsi="Verdana" w:cs="Arial"/>
          <w:color w:val="000000"/>
          <w:sz w:val="16"/>
          <w:szCs w:val="16"/>
          <w:lang w:eastAsia="pl-PL"/>
        </w:rPr>
        <w:t>ukasiewicz.</w:t>
      </w:r>
      <w:r w:rsidRPr="00653C40">
        <w:rPr>
          <w:rFonts w:ascii="Verdana" w:hAnsi="Verdana" w:cs="Arial"/>
          <w:color w:val="000000"/>
          <w:sz w:val="16"/>
          <w:szCs w:val="16"/>
          <w:lang w:eastAsia="pl-PL"/>
        </w:rPr>
        <w:t xml:space="preserve"> </w:t>
      </w:r>
    </w:p>
    <w:p w14:paraId="0491E5E5"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bCs/>
          <w:color w:val="000000"/>
          <w:sz w:val="16"/>
          <w:szCs w:val="16"/>
          <w:lang w:eastAsia="pl-PL"/>
        </w:rPr>
        <w:t>Uwaga:</w:t>
      </w:r>
      <w:r w:rsidRPr="00653C40">
        <w:rPr>
          <w:rFonts w:ascii="Verdana" w:hAnsi="Verdana" w:cs="Arial"/>
          <w:b/>
          <w:bCs/>
          <w:color w:val="000000"/>
          <w:sz w:val="16"/>
          <w:szCs w:val="16"/>
          <w:lang w:eastAsia="pl-PL"/>
        </w:rPr>
        <w:t xml:space="preserve"> </w:t>
      </w:r>
      <w:r w:rsidRPr="00653C40">
        <w:rPr>
          <w:rFonts w:ascii="Verdana" w:hAnsi="Verdana" w:cs="Arial"/>
          <w:color w:val="000000"/>
          <w:sz w:val="16"/>
          <w:szCs w:val="16"/>
          <w:lang w:eastAsia="pl-PL"/>
        </w:rPr>
        <w:t>nadrukowane treści muszą być czytelne, wyraźne i trwałe;</w:t>
      </w:r>
    </w:p>
    <w:p w14:paraId="6A193EF1" w14:textId="0E8C572A" w:rsidR="006D5B11" w:rsidRDefault="006D5B11" w:rsidP="00653C40">
      <w:pPr>
        <w:ind w:left="709" w:right="57"/>
        <w:jc w:val="both"/>
        <w:rPr>
          <w:rFonts w:ascii="Verdana" w:hAnsi="Verdana" w:cs="Arial"/>
          <w:color w:val="000000"/>
          <w:sz w:val="16"/>
          <w:szCs w:val="16"/>
          <w:lang w:eastAsia="pl-PL"/>
        </w:rPr>
      </w:pPr>
      <w:r w:rsidRPr="00653C40">
        <w:rPr>
          <w:rFonts w:ascii="Verdana" w:hAnsi="Verdana" w:cs="Arial"/>
          <w:color w:val="000000"/>
          <w:sz w:val="16"/>
          <w:szCs w:val="16"/>
          <w:lang w:eastAsia="pl-PL"/>
        </w:rPr>
        <w:t>Transport: Do miejsca organizacji Innovatorium. Pozostałe, niewykorzystane materiały do siedziby Zamawiającego.</w:t>
      </w:r>
    </w:p>
    <w:p w14:paraId="38F89C22" w14:textId="348A8ED5" w:rsidR="000B17E6" w:rsidRDefault="000B17E6" w:rsidP="00653C40">
      <w:pPr>
        <w:ind w:left="709" w:right="57"/>
        <w:jc w:val="both"/>
        <w:rPr>
          <w:rFonts w:ascii="Verdana" w:hAnsi="Verdana" w:cs="Arial"/>
          <w:color w:val="000000"/>
          <w:sz w:val="16"/>
          <w:szCs w:val="16"/>
          <w:lang w:eastAsia="pl-PL"/>
        </w:rPr>
      </w:pPr>
    </w:p>
    <w:p w14:paraId="429649FC" w14:textId="23F53B11" w:rsidR="000B17E6" w:rsidRPr="000B17E6" w:rsidRDefault="000B17E6" w:rsidP="000B17E6">
      <w:pPr>
        <w:ind w:left="709" w:right="57"/>
        <w:jc w:val="center"/>
        <w:rPr>
          <w:rFonts w:ascii="Verdana" w:hAnsi="Verdana" w:cs="Arial"/>
          <w:i/>
          <w:iCs/>
          <w:color w:val="000000"/>
          <w:sz w:val="16"/>
          <w:szCs w:val="16"/>
          <w:lang w:eastAsia="pl-PL"/>
        </w:rPr>
      </w:pPr>
      <w:r w:rsidRPr="000B17E6">
        <w:rPr>
          <w:rFonts w:ascii="Verdana" w:hAnsi="Verdana" w:cs="Arial"/>
          <w:i/>
          <w:iCs/>
          <w:color w:val="000000"/>
          <w:sz w:val="16"/>
          <w:szCs w:val="16"/>
          <w:lang w:eastAsia="pl-PL"/>
        </w:rPr>
        <w:t>P</w:t>
      </w:r>
      <w:r>
        <w:rPr>
          <w:rFonts w:ascii="Verdana" w:hAnsi="Verdana" w:cs="Arial"/>
          <w:i/>
          <w:iCs/>
          <w:color w:val="000000"/>
          <w:sz w:val="16"/>
          <w:szCs w:val="16"/>
          <w:lang w:eastAsia="pl-PL"/>
        </w:rPr>
        <w:t>rojekt graficzny</w:t>
      </w:r>
    </w:p>
    <w:p w14:paraId="6ADF728C" w14:textId="0DB9DF02" w:rsidR="000B17E6" w:rsidRDefault="000B17E6" w:rsidP="000B17E6">
      <w:pPr>
        <w:ind w:left="709" w:right="57"/>
        <w:jc w:val="center"/>
        <w:rPr>
          <w:rFonts w:ascii="Verdana" w:hAnsi="Verdana" w:cs="Arial"/>
          <w:color w:val="000000"/>
          <w:sz w:val="16"/>
          <w:szCs w:val="16"/>
          <w:lang w:eastAsia="pl-PL"/>
        </w:rPr>
      </w:pPr>
      <w:r w:rsidRPr="000B17E6">
        <w:rPr>
          <w:noProof/>
        </w:rPr>
        <w:drawing>
          <wp:inline distT="0" distB="0" distL="0" distR="0" wp14:anchorId="133F581D" wp14:editId="2E76BFE8">
            <wp:extent cx="2661862" cy="3019425"/>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703" cy="3024916"/>
                    </a:xfrm>
                    <a:prstGeom prst="rect">
                      <a:avLst/>
                    </a:prstGeom>
                    <a:noFill/>
                    <a:ln>
                      <a:noFill/>
                    </a:ln>
                  </pic:spPr>
                </pic:pic>
              </a:graphicData>
            </a:graphic>
          </wp:inline>
        </w:drawing>
      </w:r>
    </w:p>
    <w:p w14:paraId="0E5BDF1B" w14:textId="77777777" w:rsidR="00235588" w:rsidRPr="00653C40" w:rsidRDefault="00235588" w:rsidP="00653C40">
      <w:pPr>
        <w:ind w:left="709" w:right="57"/>
        <w:jc w:val="both"/>
        <w:rPr>
          <w:rFonts w:ascii="Verdana" w:hAnsi="Verdana" w:cs="Arial"/>
          <w:bCs/>
          <w:sz w:val="16"/>
          <w:szCs w:val="16"/>
          <w:lang w:eastAsia="pl-PL"/>
        </w:rPr>
      </w:pPr>
    </w:p>
    <w:p w14:paraId="66DF011B" w14:textId="77777777" w:rsidR="00235588" w:rsidRPr="00653C40" w:rsidRDefault="00235588" w:rsidP="00653C40">
      <w:pPr>
        <w:ind w:left="709" w:right="57"/>
        <w:jc w:val="both"/>
        <w:rPr>
          <w:rFonts w:ascii="Verdana" w:hAnsi="Verdana" w:cs="Arial"/>
          <w:bCs/>
          <w:sz w:val="16"/>
          <w:szCs w:val="16"/>
          <w:lang w:eastAsia="pl-PL"/>
        </w:rPr>
      </w:pPr>
    </w:p>
    <w:p w14:paraId="46D49A6A" w14:textId="77777777" w:rsidR="006D5B11" w:rsidRPr="00850F33" w:rsidRDefault="006D5B11" w:rsidP="00653C40">
      <w:pPr>
        <w:pStyle w:val="Akapitzlist"/>
        <w:numPr>
          <w:ilvl w:val="1"/>
          <w:numId w:val="34"/>
        </w:numPr>
        <w:autoSpaceDE w:val="0"/>
        <w:autoSpaceDN w:val="0"/>
        <w:adjustRightInd w:val="0"/>
        <w:ind w:left="709" w:hanging="709"/>
        <w:jc w:val="both"/>
        <w:rPr>
          <w:rFonts w:ascii="Verdana" w:hAnsi="Verdana" w:cs="Arial"/>
          <w:color w:val="000000"/>
          <w:sz w:val="20"/>
          <w:szCs w:val="20"/>
          <w:u w:val="single"/>
          <w:lang w:eastAsia="pl-PL"/>
        </w:rPr>
      </w:pPr>
      <w:r w:rsidRPr="00850F33">
        <w:rPr>
          <w:rFonts w:ascii="Verdana" w:hAnsi="Verdana" w:cs="Arial"/>
          <w:bCs/>
          <w:color w:val="000000"/>
          <w:sz w:val="20"/>
          <w:szCs w:val="20"/>
          <w:u w:val="single"/>
          <w:lang w:eastAsia="pl-PL"/>
        </w:rPr>
        <w:t xml:space="preserve">Smycz z nadrukiem sublimacyjnym - </w:t>
      </w:r>
      <w:r w:rsidRPr="00850F33">
        <w:rPr>
          <w:rFonts w:ascii="Verdana" w:hAnsi="Verdana" w:cs="Arial"/>
          <w:color w:val="000000"/>
          <w:sz w:val="20"/>
          <w:szCs w:val="20"/>
          <w:lang w:eastAsia="pl-PL"/>
        </w:rPr>
        <w:t>Nakład: 1200 szt.</w:t>
      </w:r>
    </w:p>
    <w:p w14:paraId="6534A14F" w14:textId="77777777" w:rsidR="006D5B11" w:rsidRPr="00653C40" w:rsidRDefault="006D5B11" w:rsidP="00653C40">
      <w:pPr>
        <w:autoSpaceDE w:val="0"/>
        <w:autoSpaceDN w:val="0"/>
        <w:adjustRightInd w:val="0"/>
        <w:ind w:left="709"/>
        <w:jc w:val="both"/>
        <w:rPr>
          <w:rFonts w:ascii="Verdana" w:hAnsi="Verdana" w:cs="Arial"/>
          <w:color w:val="000000"/>
          <w:sz w:val="16"/>
          <w:szCs w:val="16"/>
          <w:u w:val="single"/>
          <w:lang w:eastAsia="pl-PL"/>
        </w:rPr>
      </w:pPr>
      <w:r w:rsidRPr="00653C40">
        <w:rPr>
          <w:rFonts w:ascii="Verdana" w:hAnsi="Verdana" w:cs="Arial"/>
          <w:color w:val="000000"/>
          <w:sz w:val="16"/>
          <w:szCs w:val="16"/>
          <w:lang w:eastAsia="pl-PL"/>
        </w:rPr>
        <w:t>Smycz sublimacyjna zawierająca zakończenie w postaci metalowego lub plastikowego karabińczyka oraz etui na identyfikator przymocowany do karabińczyka.</w:t>
      </w:r>
    </w:p>
    <w:p w14:paraId="2F1D3482"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Wymiary taśmy smyczy minimum po przeszyciu: 1 cm × 45 cm;</w:t>
      </w:r>
    </w:p>
    <w:p w14:paraId="0E742CC8"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 xml:space="preserve">Materiał: poliester, przeszycie materiału przy karabińczyku pozwalające na utrzymanie go w jednej pozycji </w:t>
      </w:r>
    </w:p>
    <w:p w14:paraId="19E6A80F"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Powierzchnia nadruku: Maksymalna powierzchnia nadruku wynikająca z możliwości technologicznych oraz dostosowana do pola zadruku;</w:t>
      </w:r>
    </w:p>
    <w:p w14:paraId="40CA1227"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Planowana treść nadruku: logo Łukasiewicz,</w:t>
      </w:r>
    </w:p>
    <w:p w14:paraId="23273FAE"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Kolor nadruku: 4+4;</w:t>
      </w:r>
    </w:p>
    <w:p w14:paraId="33C2C410"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Technologia nadruku: Smycz: sublimacja – technologia pozwalająca na wykonanie nadruków wielokolorowych, nadrukowanie zdjęć i grafik z przejściami tonalnymi – nadruk dwustronny, projekt inny dla każdej ze stron;</w:t>
      </w:r>
    </w:p>
    <w:p w14:paraId="51E86916"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bCs/>
          <w:color w:val="000000"/>
          <w:sz w:val="16"/>
          <w:szCs w:val="16"/>
          <w:lang w:eastAsia="pl-PL"/>
        </w:rPr>
        <w:t xml:space="preserve">Uwaga: </w:t>
      </w:r>
      <w:r w:rsidRPr="00653C40">
        <w:rPr>
          <w:rFonts w:ascii="Verdana" w:hAnsi="Verdana" w:cs="Arial"/>
          <w:color w:val="000000"/>
          <w:sz w:val="16"/>
          <w:szCs w:val="16"/>
          <w:lang w:eastAsia="pl-PL"/>
        </w:rPr>
        <w:t>technologia, powierzchnia nadruku oraz materiał muszą być tak dobrane, aby nadruk był czytelny, wyraźny i trwały;</w:t>
      </w:r>
    </w:p>
    <w:p w14:paraId="5C145193"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 xml:space="preserve">Pakowanie: Pakowanie smyczy w torebki maksymalnie po 50 szt. dodatkowo pakowanie w kartony zbiorcze, na każdym kartonie naklejona etykieta z nazwą przedmiotu, rokiem produkcji oraz liczbą przedmiotów </w:t>
      </w:r>
      <w:r w:rsidRPr="00653C40">
        <w:rPr>
          <w:rFonts w:ascii="Verdana" w:hAnsi="Verdana" w:cs="Arial"/>
          <w:color w:val="000000"/>
          <w:sz w:val="16"/>
          <w:szCs w:val="16"/>
          <w:lang w:eastAsia="pl-PL"/>
        </w:rPr>
        <w:br/>
        <w:t>w opakowaniu zbiorczym;</w:t>
      </w:r>
    </w:p>
    <w:p w14:paraId="128A536A" w14:textId="77777777" w:rsidR="006D5B11" w:rsidRPr="00653C40" w:rsidRDefault="006D5B11" w:rsidP="00653C40">
      <w:pPr>
        <w:ind w:left="709" w:right="57"/>
        <w:jc w:val="both"/>
        <w:rPr>
          <w:rFonts w:ascii="Verdana" w:hAnsi="Verdana" w:cs="Arial"/>
          <w:bCs/>
          <w:sz w:val="16"/>
          <w:szCs w:val="16"/>
          <w:lang w:eastAsia="pl-PL"/>
        </w:rPr>
      </w:pPr>
      <w:r w:rsidRPr="00653C40">
        <w:rPr>
          <w:rFonts w:ascii="Verdana" w:hAnsi="Verdana" w:cs="Arial"/>
          <w:color w:val="000000"/>
          <w:sz w:val="16"/>
          <w:szCs w:val="16"/>
          <w:lang w:eastAsia="pl-PL"/>
        </w:rPr>
        <w:t>Transport: Do miejsca organizacji Innovatorium. Pozostałe, niewykorzystane materiały do siedziby Zamawiającego.</w:t>
      </w:r>
    </w:p>
    <w:p w14:paraId="5FAEC945"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lastRenderedPageBreak/>
        <w:t>Projekt smyczy do opracowania przez Wykonawcę. Wykonawca opracuje minimum 3 projekty do wyboru, ewentualnej modyfikacji i akceptacji Zamawiającego.</w:t>
      </w:r>
    </w:p>
    <w:p w14:paraId="4F6C4C02" w14:textId="77777777" w:rsidR="006D5B11" w:rsidRPr="001B4775" w:rsidRDefault="006D5B11" w:rsidP="006D5B11">
      <w:pPr>
        <w:autoSpaceDE w:val="0"/>
        <w:autoSpaceDN w:val="0"/>
        <w:adjustRightInd w:val="0"/>
        <w:rPr>
          <w:rFonts w:ascii="Verdana" w:hAnsi="Verdana" w:cs="Arial"/>
          <w:color w:val="000000"/>
          <w:sz w:val="20"/>
          <w:szCs w:val="20"/>
          <w:lang w:eastAsia="pl-PL"/>
        </w:rPr>
      </w:pPr>
    </w:p>
    <w:p w14:paraId="08ACD0CE" w14:textId="5B763F07" w:rsidR="006D5B11" w:rsidRPr="001B4775" w:rsidRDefault="006D5B11" w:rsidP="00653C40">
      <w:pPr>
        <w:pStyle w:val="Akapitzlist"/>
        <w:numPr>
          <w:ilvl w:val="1"/>
          <w:numId w:val="34"/>
        </w:numPr>
        <w:autoSpaceDE w:val="0"/>
        <w:autoSpaceDN w:val="0"/>
        <w:adjustRightInd w:val="0"/>
        <w:ind w:left="709" w:hanging="709"/>
        <w:jc w:val="both"/>
        <w:rPr>
          <w:rFonts w:ascii="Verdana" w:hAnsi="Verdana" w:cs="Arial"/>
          <w:color w:val="000000"/>
          <w:sz w:val="20"/>
          <w:szCs w:val="20"/>
          <w:u w:val="single"/>
          <w:lang w:eastAsia="pl-PL"/>
        </w:rPr>
      </w:pPr>
      <w:r w:rsidRPr="001B4775">
        <w:rPr>
          <w:rFonts w:ascii="Verdana" w:hAnsi="Verdana" w:cs="Arial"/>
          <w:color w:val="000000"/>
          <w:sz w:val="20"/>
          <w:szCs w:val="20"/>
          <w:u w:val="single"/>
          <w:lang w:eastAsia="pl-PL"/>
        </w:rPr>
        <w:t xml:space="preserve">Identyfikatory - </w:t>
      </w:r>
      <w:r w:rsidRPr="001B4775">
        <w:rPr>
          <w:rFonts w:ascii="Verdana" w:hAnsi="Verdana" w:cs="Arial"/>
          <w:color w:val="000000"/>
          <w:sz w:val="20"/>
          <w:szCs w:val="20"/>
          <w:lang w:eastAsia="pl-PL"/>
        </w:rPr>
        <w:t xml:space="preserve">Nakład: </w:t>
      </w:r>
      <w:r>
        <w:rPr>
          <w:rFonts w:ascii="Verdana" w:hAnsi="Verdana" w:cs="Arial"/>
          <w:color w:val="000000"/>
          <w:sz w:val="20"/>
          <w:szCs w:val="20"/>
          <w:lang w:eastAsia="pl-PL"/>
        </w:rPr>
        <w:t>1</w:t>
      </w:r>
      <w:r w:rsidR="000B17E6">
        <w:rPr>
          <w:rFonts w:ascii="Verdana" w:hAnsi="Verdana" w:cs="Arial"/>
          <w:color w:val="000000"/>
          <w:sz w:val="20"/>
          <w:szCs w:val="20"/>
          <w:lang w:eastAsia="pl-PL"/>
        </w:rPr>
        <w:t>4</w:t>
      </w:r>
      <w:r w:rsidRPr="001B4775">
        <w:rPr>
          <w:rFonts w:ascii="Verdana" w:hAnsi="Verdana" w:cs="Arial"/>
          <w:color w:val="000000"/>
          <w:sz w:val="20"/>
          <w:szCs w:val="20"/>
          <w:lang w:eastAsia="pl-PL"/>
        </w:rPr>
        <w:t xml:space="preserve">00 szt. - </w:t>
      </w:r>
      <w:r>
        <w:rPr>
          <w:rFonts w:ascii="Verdana" w:hAnsi="Verdana" w:cs="Arial"/>
          <w:color w:val="000000"/>
          <w:sz w:val="20"/>
          <w:szCs w:val="20"/>
          <w:lang w:eastAsia="pl-PL"/>
        </w:rPr>
        <w:t>10</w:t>
      </w:r>
      <w:r w:rsidRPr="001B4775">
        <w:rPr>
          <w:rFonts w:ascii="Verdana" w:hAnsi="Verdana" w:cs="Arial"/>
          <w:color w:val="000000"/>
          <w:sz w:val="20"/>
          <w:szCs w:val="20"/>
          <w:lang w:eastAsia="pl-PL"/>
        </w:rPr>
        <w:t xml:space="preserve">00 spersonalizowanych, zgodnie z bazą rejestracyjną, </w:t>
      </w:r>
      <w:r w:rsidR="000B17E6">
        <w:rPr>
          <w:rFonts w:ascii="Verdana" w:hAnsi="Verdana" w:cs="Arial"/>
          <w:color w:val="000000"/>
          <w:sz w:val="20"/>
          <w:szCs w:val="20"/>
          <w:lang w:eastAsia="pl-PL"/>
        </w:rPr>
        <w:t>4</w:t>
      </w:r>
      <w:r w:rsidRPr="001B4775">
        <w:rPr>
          <w:rFonts w:ascii="Verdana" w:hAnsi="Verdana" w:cs="Arial"/>
          <w:color w:val="000000"/>
          <w:sz w:val="20"/>
          <w:szCs w:val="20"/>
          <w:lang w:eastAsia="pl-PL"/>
        </w:rPr>
        <w:t>00 pustych (do wymiany nazwisk, osób uczestniczących itd.)</w:t>
      </w:r>
    </w:p>
    <w:p w14:paraId="68D32DC6"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Karton alaska 300 g/m2</w:t>
      </w:r>
    </w:p>
    <w:p w14:paraId="088FF4F4"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 xml:space="preserve">Dwustronny, </w:t>
      </w:r>
      <w:proofErr w:type="spellStart"/>
      <w:r w:rsidRPr="00653C40">
        <w:rPr>
          <w:rFonts w:ascii="Verdana" w:hAnsi="Verdana" w:cs="Arial"/>
          <w:color w:val="000000"/>
          <w:sz w:val="16"/>
          <w:szCs w:val="16"/>
          <w:lang w:eastAsia="pl-PL"/>
        </w:rPr>
        <w:t>full</w:t>
      </w:r>
      <w:proofErr w:type="spellEnd"/>
      <w:r w:rsidRPr="00653C40">
        <w:rPr>
          <w:rFonts w:ascii="Verdana" w:hAnsi="Verdana" w:cs="Arial"/>
          <w:color w:val="000000"/>
          <w:sz w:val="16"/>
          <w:szCs w:val="16"/>
          <w:lang w:eastAsia="pl-PL"/>
        </w:rPr>
        <w:t xml:space="preserve"> </w:t>
      </w:r>
      <w:proofErr w:type="spellStart"/>
      <w:r w:rsidRPr="00653C40">
        <w:rPr>
          <w:rFonts w:ascii="Verdana" w:hAnsi="Verdana" w:cs="Arial"/>
          <w:color w:val="000000"/>
          <w:sz w:val="16"/>
          <w:szCs w:val="16"/>
          <w:lang w:eastAsia="pl-PL"/>
        </w:rPr>
        <w:t>color</w:t>
      </w:r>
      <w:proofErr w:type="spellEnd"/>
      <w:r w:rsidRPr="00653C40">
        <w:rPr>
          <w:rFonts w:ascii="Verdana" w:hAnsi="Verdana" w:cs="Arial"/>
          <w:color w:val="000000"/>
          <w:sz w:val="16"/>
          <w:szCs w:val="16"/>
          <w:lang w:eastAsia="pl-PL"/>
        </w:rPr>
        <w:t>, nadruk CMYK 4+4</w:t>
      </w:r>
    </w:p>
    <w:p w14:paraId="15B4D6F6"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Wymiar; 105 x 145 mm (+/- 5 mm)</w:t>
      </w:r>
    </w:p>
    <w:p w14:paraId="55A7562F"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Z dziurką na karabińczyk</w:t>
      </w:r>
    </w:p>
    <w:p w14:paraId="0FA23978"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 xml:space="preserve">Projekt identyfikatora do opracowania przez Wykonawcę. Wykonawca opracuje minimum 3 projekty (spójne z layoutem głównym) do wyboru, ewentualnej modyfikacji i akceptacji Zamawiającego. </w:t>
      </w:r>
    </w:p>
    <w:p w14:paraId="5D8375C0" w14:textId="77777777" w:rsidR="006D5B11" w:rsidRPr="00653C40" w:rsidRDefault="006D5B11" w:rsidP="00653C40">
      <w:pPr>
        <w:ind w:left="709" w:right="57"/>
        <w:jc w:val="both"/>
        <w:rPr>
          <w:rFonts w:ascii="Verdana" w:hAnsi="Verdana" w:cs="Arial"/>
          <w:bCs/>
          <w:sz w:val="16"/>
          <w:szCs w:val="16"/>
          <w:lang w:eastAsia="pl-PL"/>
        </w:rPr>
      </w:pPr>
      <w:r w:rsidRPr="00653C40">
        <w:rPr>
          <w:rFonts w:ascii="Verdana" w:hAnsi="Verdana" w:cs="Arial"/>
          <w:color w:val="000000"/>
          <w:sz w:val="16"/>
          <w:szCs w:val="16"/>
          <w:lang w:eastAsia="pl-PL"/>
        </w:rPr>
        <w:t xml:space="preserve">Transport: Do miejsca organizacji Innovatorium. Pozostałe, niewykorzystane materiały do siedziby Zamawiającego.  </w:t>
      </w:r>
    </w:p>
    <w:p w14:paraId="174939B1" w14:textId="77777777" w:rsidR="006D5B11" w:rsidRPr="001B4775" w:rsidRDefault="006D5B11" w:rsidP="006D5B11">
      <w:pPr>
        <w:autoSpaceDE w:val="0"/>
        <w:autoSpaceDN w:val="0"/>
        <w:adjustRightInd w:val="0"/>
        <w:rPr>
          <w:rFonts w:ascii="Verdana" w:hAnsi="Verdana" w:cs="Arial"/>
          <w:color w:val="000000"/>
          <w:sz w:val="20"/>
          <w:szCs w:val="20"/>
          <w:lang w:eastAsia="pl-PL"/>
        </w:rPr>
      </w:pPr>
    </w:p>
    <w:p w14:paraId="6F370733" w14:textId="469A9B24" w:rsidR="006D5B11" w:rsidRPr="00850F33" w:rsidRDefault="006D5B11" w:rsidP="00653C40">
      <w:pPr>
        <w:pStyle w:val="Akapitzlist"/>
        <w:numPr>
          <w:ilvl w:val="1"/>
          <w:numId w:val="34"/>
        </w:numPr>
        <w:autoSpaceDE w:val="0"/>
        <w:autoSpaceDN w:val="0"/>
        <w:adjustRightInd w:val="0"/>
        <w:ind w:left="709" w:hanging="709"/>
        <w:rPr>
          <w:rFonts w:ascii="Verdana" w:hAnsi="Verdana" w:cs="Arial"/>
          <w:color w:val="000000"/>
          <w:sz w:val="20"/>
          <w:szCs w:val="20"/>
          <w:u w:val="single"/>
          <w:lang w:eastAsia="pl-PL"/>
        </w:rPr>
      </w:pPr>
      <w:r w:rsidRPr="00850F33">
        <w:rPr>
          <w:rFonts w:ascii="Verdana" w:hAnsi="Verdana" w:cs="Arial"/>
          <w:color w:val="000000"/>
          <w:sz w:val="20"/>
          <w:szCs w:val="20"/>
          <w:u w:val="single"/>
          <w:lang w:eastAsia="pl-PL"/>
        </w:rPr>
        <w:t xml:space="preserve">Program Innovatorium – standard </w:t>
      </w:r>
      <w:r w:rsidRPr="00850F33">
        <w:rPr>
          <w:rFonts w:ascii="Verdana" w:hAnsi="Verdana" w:cs="Arial"/>
          <w:color w:val="000000"/>
          <w:sz w:val="20"/>
          <w:szCs w:val="20"/>
          <w:lang w:eastAsia="pl-PL"/>
        </w:rPr>
        <w:t xml:space="preserve">Nakład: </w:t>
      </w:r>
      <w:r w:rsidR="00653C40">
        <w:rPr>
          <w:rFonts w:ascii="Verdana" w:hAnsi="Verdana" w:cs="Arial"/>
          <w:color w:val="000000"/>
          <w:sz w:val="20"/>
          <w:szCs w:val="20"/>
          <w:lang w:eastAsia="pl-PL"/>
        </w:rPr>
        <w:t>8</w:t>
      </w:r>
      <w:r w:rsidRPr="00850F33">
        <w:rPr>
          <w:rFonts w:ascii="Verdana" w:hAnsi="Verdana" w:cs="Arial"/>
          <w:color w:val="000000"/>
          <w:sz w:val="20"/>
          <w:szCs w:val="20"/>
          <w:lang w:eastAsia="pl-PL"/>
        </w:rPr>
        <w:t xml:space="preserve">00 szt. </w:t>
      </w:r>
    </w:p>
    <w:p w14:paraId="2D1C2FCE" w14:textId="77777777" w:rsidR="006D5B11" w:rsidRDefault="006D5B11" w:rsidP="00653C40">
      <w:pPr>
        <w:autoSpaceDE w:val="0"/>
        <w:autoSpaceDN w:val="0"/>
        <w:adjustRightInd w:val="0"/>
        <w:ind w:left="709"/>
        <w:rPr>
          <w:rFonts w:ascii="Verdana" w:hAnsi="Verdana" w:cs="Arial"/>
          <w:color w:val="000000"/>
          <w:sz w:val="20"/>
          <w:szCs w:val="20"/>
          <w:lang w:eastAsia="pl-PL"/>
        </w:rPr>
      </w:pPr>
      <w:r>
        <w:rPr>
          <w:rFonts w:ascii="Verdana" w:hAnsi="Verdana" w:cs="Arial"/>
          <w:color w:val="000000"/>
          <w:sz w:val="20"/>
          <w:szCs w:val="20"/>
          <w:lang w:eastAsia="pl-PL"/>
        </w:rPr>
        <w:t>Program zawiera agendę wszystkich 3 dni Innovatorium, tj. 1-3 kwietnia 2020 r.</w:t>
      </w:r>
    </w:p>
    <w:p w14:paraId="2D62CA7A"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Wymiar ulotki (+/- 10%): A3 do A4</w:t>
      </w:r>
    </w:p>
    <w:p w14:paraId="41FE7F97"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Zadruk: dwustronnie (4+4 CMYK)</w:t>
      </w:r>
    </w:p>
    <w:p w14:paraId="5B719274"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Falcowanie: tak</w:t>
      </w:r>
    </w:p>
    <w:p w14:paraId="2F0C5ABC"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 xml:space="preserve">Papier: kreda mat min. 250g </w:t>
      </w:r>
    </w:p>
    <w:p w14:paraId="0801BC09"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Uszlachetnianie: folia matowa dwustronnie</w:t>
      </w:r>
    </w:p>
    <w:p w14:paraId="459761A9"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Projekt: do opracowania przez Wykonawcę. Wykonawca opracuje minimum 3 projekty (spójne z layoutem głównym) do wyboru ewentualnej modyfikacji i akceptacji Zamawiającego.</w:t>
      </w:r>
    </w:p>
    <w:p w14:paraId="5B8A79AB" w14:textId="77777777" w:rsidR="006D5B11" w:rsidRPr="00653C40" w:rsidRDefault="006D5B11" w:rsidP="00653C40">
      <w:pPr>
        <w:ind w:left="709" w:right="57"/>
        <w:jc w:val="both"/>
        <w:rPr>
          <w:rFonts w:ascii="Verdana" w:hAnsi="Verdana" w:cs="Arial"/>
          <w:bCs/>
          <w:sz w:val="16"/>
          <w:szCs w:val="16"/>
          <w:lang w:eastAsia="pl-PL"/>
        </w:rPr>
      </w:pPr>
      <w:r w:rsidRPr="00653C40">
        <w:rPr>
          <w:rFonts w:ascii="Verdana" w:hAnsi="Verdana" w:cs="Arial"/>
          <w:color w:val="000000"/>
          <w:sz w:val="16"/>
          <w:szCs w:val="16"/>
          <w:lang w:eastAsia="pl-PL"/>
        </w:rPr>
        <w:t>Transport: Do miejsca organizacji Innovatorium. Pozostałe, niewykorzystane materiały do siedziby Zamawiającego.</w:t>
      </w:r>
    </w:p>
    <w:p w14:paraId="6A6A76D3"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Pakowanie: po 100 egz.;</w:t>
      </w:r>
    </w:p>
    <w:p w14:paraId="115D7777" w14:textId="77777777" w:rsidR="006D5B11" w:rsidRPr="001B4775" w:rsidRDefault="006D5B11" w:rsidP="006D5B11">
      <w:pPr>
        <w:autoSpaceDE w:val="0"/>
        <w:autoSpaceDN w:val="0"/>
        <w:adjustRightInd w:val="0"/>
        <w:rPr>
          <w:rFonts w:ascii="Verdana" w:hAnsi="Verdana" w:cs="Arial"/>
          <w:color w:val="000000"/>
          <w:sz w:val="20"/>
          <w:szCs w:val="20"/>
          <w:lang w:eastAsia="pl-PL"/>
        </w:rPr>
      </w:pPr>
    </w:p>
    <w:p w14:paraId="49BCB88B" w14:textId="1CDD23D2" w:rsidR="006D5B11" w:rsidRPr="0040628F" w:rsidRDefault="006D5B11" w:rsidP="00653C40">
      <w:pPr>
        <w:pStyle w:val="Akapitzlist"/>
        <w:numPr>
          <w:ilvl w:val="1"/>
          <w:numId w:val="34"/>
        </w:numPr>
        <w:autoSpaceDE w:val="0"/>
        <w:autoSpaceDN w:val="0"/>
        <w:adjustRightInd w:val="0"/>
        <w:ind w:left="709" w:hanging="709"/>
        <w:rPr>
          <w:rFonts w:ascii="Verdana" w:hAnsi="Verdana" w:cs="Arial"/>
          <w:color w:val="000000"/>
          <w:sz w:val="20"/>
          <w:szCs w:val="20"/>
          <w:u w:val="single"/>
          <w:lang w:eastAsia="pl-PL"/>
        </w:rPr>
      </w:pPr>
      <w:r w:rsidRPr="001B4775">
        <w:rPr>
          <w:rFonts w:ascii="Verdana" w:hAnsi="Verdana" w:cs="Arial"/>
          <w:color w:val="000000"/>
          <w:sz w:val="20"/>
          <w:szCs w:val="20"/>
          <w:u w:val="single"/>
          <w:lang w:eastAsia="pl-PL"/>
        </w:rPr>
        <w:t xml:space="preserve">Program </w:t>
      </w:r>
      <w:r>
        <w:rPr>
          <w:rFonts w:ascii="Verdana" w:hAnsi="Verdana" w:cs="Arial"/>
          <w:color w:val="000000"/>
          <w:sz w:val="20"/>
          <w:szCs w:val="20"/>
          <w:u w:val="single"/>
          <w:lang w:eastAsia="pl-PL"/>
        </w:rPr>
        <w:t>Innovatorium – VIP</w:t>
      </w:r>
      <w:r w:rsidRPr="0040628F">
        <w:rPr>
          <w:rFonts w:ascii="Verdana" w:hAnsi="Verdana" w:cs="Arial"/>
          <w:color w:val="000000"/>
          <w:sz w:val="20"/>
          <w:szCs w:val="20"/>
          <w:u w:val="single"/>
          <w:lang w:eastAsia="pl-PL"/>
        </w:rPr>
        <w:t xml:space="preserve"> </w:t>
      </w:r>
      <w:r w:rsidRPr="0040628F">
        <w:rPr>
          <w:rFonts w:ascii="Verdana" w:hAnsi="Verdana" w:cs="Arial"/>
          <w:color w:val="000000"/>
          <w:sz w:val="20"/>
          <w:szCs w:val="20"/>
          <w:lang w:eastAsia="pl-PL"/>
        </w:rPr>
        <w:t xml:space="preserve">Nakład: </w:t>
      </w:r>
      <w:r w:rsidR="000B17E6">
        <w:rPr>
          <w:rFonts w:ascii="Verdana" w:hAnsi="Verdana" w:cs="Arial"/>
          <w:color w:val="000000"/>
          <w:sz w:val="20"/>
          <w:szCs w:val="20"/>
          <w:lang w:eastAsia="pl-PL"/>
        </w:rPr>
        <w:t>5</w:t>
      </w:r>
      <w:r w:rsidR="00653C40">
        <w:rPr>
          <w:rFonts w:ascii="Verdana" w:hAnsi="Verdana" w:cs="Arial"/>
          <w:color w:val="000000"/>
          <w:sz w:val="20"/>
          <w:szCs w:val="20"/>
          <w:lang w:eastAsia="pl-PL"/>
        </w:rPr>
        <w:t>00 szt.</w:t>
      </w:r>
      <w:r w:rsidRPr="0040628F">
        <w:rPr>
          <w:rFonts w:ascii="Verdana" w:hAnsi="Verdana" w:cs="Arial"/>
          <w:color w:val="000000"/>
          <w:sz w:val="20"/>
          <w:szCs w:val="20"/>
          <w:lang w:eastAsia="pl-PL"/>
        </w:rPr>
        <w:t xml:space="preserve"> </w:t>
      </w:r>
    </w:p>
    <w:p w14:paraId="68007BB1" w14:textId="77777777" w:rsidR="006D5B11" w:rsidRPr="0040628F" w:rsidRDefault="006D5B11" w:rsidP="00653C40">
      <w:pPr>
        <w:pStyle w:val="Akapitzlist"/>
        <w:autoSpaceDE w:val="0"/>
        <w:autoSpaceDN w:val="0"/>
        <w:adjustRightInd w:val="0"/>
        <w:ind w:left="709"/>
        <w:rPr>
          <w:rFonts w:ascii="Verdana" w:hAnsi="Verdana" w:cs="Arial"/>
          <w:color w:val="000000"/>
          <w:sz w:val="20"/>
          <w:szCs w:val="20"/>
          <w:lang w:eastAsia="pl-PL"/>
        </w:rPr>
      </w:pPr>
      <w:r w:rsidRPr="0040628F">
        <w:rPr>
          <w:rFonts w:ascii="Verdana" w:hAnsi="Verdana" w:cs="Arial"/>
          <w:color w:val="000000"/>
          <w:sz w:val="20"/>
          <w:szCs w:val="20"/>
          <w:lang w:eastAsia="pl-PL"/>
        </w:rPr>
        <w:t xml:space="preserve">Program zawiera agendę </w:t>
      </w:r>
      <w:r>
        <w:rPr>
          <w:rFonts w:ascii="Verdana" w:hAnsi="Verdana" w:cs="Arial"/>
          <w:color w:val="000000"/>
          <w:sz w:val="20"/>
          <w:szCs w:val="20"/>
          <w:lang w:eastAsia="pl-PL"/>
        </w:rPr>
        <w:t xml:space="preserve">drugiego dnia </w:t>
      </w:r>
      <w:r w:rsidRPr="0040628F">
        <w:rPr>
          <w:rFonts w:ascii="Verdana" w:hAnsi="Verdana" w:cs="Arial"/>
          <w:color w:val="000000"/>
          <w:sz w:val="20"/>
          <w:szCs w:val="20"/>
          <w:lang w:eastAsia="pl-PL"/>
        </w:rPr>
        <w:t>Innovatorium</w:t>
      </w:r>
      <w:r>
        <w:rPr>
          <w:rFonts w:ascii="Verdana" w:hAnsi="Verdana" w:cs="Arial"/>
          <w:color w:val="000000"/>
          <w:sz w:val="20"/>
          <w:szCs w:val="20"/>
          <w:lang w:eastAsia="pl-PL"/>
        </w:rPr>
        <w:t>, 2 kwietnia 2020 r.</w:t>
      </w:r>
    </w:p>
    <w:p w14:paraId="75963546"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Wymiar ulotki (+/- 10%): A3 do A4</w:t>
      </w:r>
    </w:p>
    <w:p w14:paraId="1E86C7ED"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Zadruk: dwustronnie (4+4 CMYK)</w:t>
      </w:r>
    </w:p>
    <w:p w14:paraId="33B08E90"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Falcowanie: tak</w:t>
      </w:r>
    </w:p>
    <w:p w14:paraId="1759FE63"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 xml:space="preserve">Papier: kreda mat min. 250g </w:t>
      </w:r>
    </w:p>
    <w:p w14:paraId="7280C7CC"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Uszlachetnianie: folia matowa dwustronnie</w:t>
      </w:r>
    </w:p>
    <w:p w14:paraId="517DC0EA" w14:textId="77777777" w:rsidR="006D5B11" w:rsidRPr="00653C40" w:rsidRDefault="006D5B11" w:rsidP="00653C40">
      <w:pPr>
        <w:autoSpaceDE w:val="0"/>
        <w:autoSpaceDN w:val="0"/>
        <w:adjustRightInd w:val="0"/>
        <w:ind w:left="709"/>
        <w:jc w:val="both"/>
        <w:rPr>
          <w:rFonts w:ascii="Verdana" w:hAnsi="Verdana" w:cs="Arial"/>
          <w:color w:val="000000"/>
          <w:sz w:val="16"/>
          <w:szCs w:val="16"/>
          <w:lang w:eastAsia="pl-PL"/>
        </w:rPr>
      </w:pPr>
      <w:r w:rsidRPr="00653C40">
        <w:rPr>
          <w:rFonts w:ascii="Verdana" w:hAnsi="Verdana" w:cs="Arial"/>
          <w:color w:val="000000"/>
          <w:sz w:val="16"/>
          <w:szCs w:val="16"/>
          <w:lang w:eastAsia="pl-PL"/>
        </w:rPr>
        <w:t>Projekt: do opracowania przez Wykonawcę. Wykonawca opracuje minimum 3 projekty (spójne z layoutem głównym) do wyboru ewentualnej modyfikacji i akceptacji Zamawiającego.</w:t>
      </w:r>
    </w:p>
    <w:p w14:paraId="605EA8BF" w14:textId="77777777" w:rsidR="006D5B11" w:rsidRPr="00653C40" w:rsidRDefault="006D5B11" w:rsidP="00653C40">
      <w:pPr>
        <w:ind w:left="709" w:right="57"/>
        <w:jc w:val="both"/>
        <w:rPr>
          <w:rFonts w:ascii="Verdana" w:hAnsi="Verdana" w:cs="Arial"/>
          <w:bCs/>
          <w:sz w:val="16"/>
          <w:szCs w:val="16"/>
          <w:lang w:eastAsia="pl-PL"/>
        </w:rPr>
      </w:pPr>
      <w:r w:rsidRPr="00653C40">
        <w:rPr>
          <w:rFonts w:ascii="Verdana" w:hAnsi="Verdana" w:cs="Arial"/>
          <w:color w:val="000000"/>
          <w:sz w:val="16"/>
          <w:szCs w:val="16"/>
          <w:lang w:eastAsia="pl-PL"/>
        </w:rPr>
        <w:t>Transport: Do miejsca organizacji Innovatorium. Pozostałe, niewykorzystane materiały do siedziby Zamawiającego.</w:t>
      </w:r>
    </w:p>
    <w:p w14:paraId="2A7C9C20" w14:textId="77777777" w:rsidR="006D5B11" w:rsidRPr="00653C40" w:rsidRDefault="006D5B11" w:rsidP="00653C40">
      <w:pPr>
        <w:autoSpaceDE w:val="0"/>
        <w:autoSpaceDN w:val="0"/>
        <w:adjustRightInd w:val="0"/>
        <w:ind w:left="709"/>
        <w:rPr>
          <w:rFonts w:ascii="Verdana" w:hAnsi="Verdana" w:cs="Arial"/>
          <w:color w:val="000000"/>
          <w:sz w:val="16"/>
          <w:szCs w:val="16"/>
          <w:lang w:eastAsia="pl-PL"/>
        </w:rPr>
      </w:pPr>
      <w:r w:rsidRPr="00653C40">
        <w:rPr>
          <w:rFonts w:ascii="Verdana" w:hAnsi="Verdana" w:cs="Arial"/>
          <w:color w:val="000000"/>
          <w:sz w:val="16"/>
          <w:szCs w:val="16"/>
          <w:lang w:eastAsia="pl-PL"/>
        </w:rPr>
        <w:t>Pakowanie: po 100 egz.;</w:t>
      </w:r>
    </w:p>
    <w:p w14:paraId="097E5151" w14:textId="77777777" w:rsidR="006D5B11" w:rsidRPr="001B4775" w:rsidRDefault="006D5B11" w:rsidP="006D5B11">
      <w:pPr>
        <w:autoSpaceDE w:val="0"/>
        <w:autoSpaceDN w:val="0"/>
        <w:adjustRightInd w:val="0"/>
        <w:rPr>
          <w:rFonts w:ascii="Verdana" w:hAnsi="Verdana" w:cs="Arial"/>
          <w:color w:val="000000"/>
          <w:sz w:val="20"/>
          <w:szCs w:val="20"/>
          <w:lang w:eastAsia="pl-PL"/>
        </w:rPr>
      </w:pPr>
    </w:p>
    <w:p w14:paraId="4E025429" w14:textId="11C1AE5F" w:rsidR="006D5B11" w:rsidRPr="001B4775" w:rsidRDefault="006D5B11" w:rsidP="00653C40">
      <w:pPr>
        <w:pStyle w:val="Akapitzlist"/>
        <w:numPr>
          <w:ilvl w:val="1"/>
          <w:numId w:val="34"/>
        </w:numPr>
        <w:autoSpaceDE w:val="0"/>
        <w:autoSpaceDN w:val="0"/>
        <w:adjustRightInd w:val="0"/>
        <w:ind w:left="709" w:hanging="709"/>
        <w:jc w:val="both"/>
        <w:rPr>
          <w:rFonts w:ascii="Verdana" w:hAnsi="Verdana" w:cs="Arial"/>
          <w:color w:val="000000"/>
          <w:sz w:val="20"/>
          <w:szCs w:val="20"/>
          <w:lang w:eastAsia="pl-PL"/>
        </w:rPr>
      </w:pPr>
      <w:r w:rsidRPr="001B4775">
        <w:rPr>
          <w:rFonts w:ascii="Verdana" w:hAnsi="Verdana" w:cs="Arial"/>
          <w:bCs/>
          <w:color w:val="000000"/>
          <w:sz w:val="20"/>
          <w:szCs w:val="20"/>
          <w:u w:val="single"/>
          <w:lang w:eastAsia="pl-PL"/>
        </w:rPr>
        <w:t>Długopis wykonany z metalu</w:t>
      </w:r>
      <w:r>
        <w:rPr>
          <w:rFonts w:ascii="Verdana" w:hAnsi="Verdana" w:cs="Arial"/>
          <w:bCs/>
          <w:color w:val="000000"/>
          <w:sz w:val="20"/>
          <w:szCs w:val="20"/>
          <w:u w:val="single"/>
          <w:lang w:eastAsia="pl-PL"/>
        </w:rPr>
        <w:t xml:space="preserve"> </w:t>
      </w:r>
      <w:r w:rsidRPr="001B4775">
        <w:rPr>
          <w:rFonts w:ascii="Verdana" w:hAnsi="Verdana" w:cs="Arial"/>
          <w:bCs/>
          <w:color w:val="000000"/>
          <w:sz w:val="20"/>
          <w:szCs w:val="20"/>
          <w:u w:val="single"/>
          <w:lang w:eastAsia="pl-PL"/>
        </w:rPr>
        <w:t xml:space="preserve">- </w:t>
      </w:r>
      <w:r w:rsidRPr="001B4775">
        <w:rPr>
          <w:rFonts w:ascii="Verdana" w:hAnsi="Verdana" w:cs="Arial"/>
          <w:color w:val="000000"/>
          <w:sz w:val="20"/>
          <w:szCs w:val="20"/>
          <w:lang w:eastAsia="pl-PL"/>
        </w:rPr>
        <w:t xml:space="preserve">Liczba: łącznie </w:t>
      </w:r>
      <w:r w:rsidR="00653C40">
        <w:rPr>
          <w:rFonts w:ascii="Verdana" w:hAnsi="Verdana" w:cs="Arial"/>
          <w:color w:val="000000"/>
          <w:sz w:val="20"/>
          <w:szCs w:val="20"/>
          <w:lang w:eastAsia="pl-PL"/>
        </w:rPr>
        <w:t>1</w:t>
      </w:r>
      <w:r w:rsidR="000B17E6">
        <w:rPr>
          <w:rFonts w:ascii="Verdana" w:hAnsi="Verdana" w:cs="Arial"/>
          <w:color w:val="000000"/>
          <w:sz w:val="20"/>
          <w:szCs w:val="20"/>
          <w:lang w:eastAsia="pl-PL"/>
        </w:rPr>
        <w:t>5</w:t>
      </w:r>
      <w:r w:rsidRPr="001B4775">
        <w:rPr>
          <w:rFonts w:ascii="Verdana" w:hAnsi="Verdana" w:cs="Arial"/>
          <w:color w:val="000000"/>
          <w:sz w:val="20"/>
          <w:szCs w:val="20"/>
          <w:lang w:eastAsia="pl-PL"/>
        </w:rPr>
        <w:t>00 szt.</w:t>
      </w:r>
    </w:p>
    <w:p w14:paraId="4A638A87"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Waga: (+/- 0,02 kg): 0,010 kg;</w:t>
      </w:r>
    </w:p>
    <w:p w14:paraId="67C62A84" w14:textId="77777777" w:rsidR="006D5B11" w:rsidRPr="00866CE3" w:rsidRDefault="006D5B11" w:rsidP="00866CE3">
      <w:pPr>
        <w:tabs>
          <w:tab w:val="left" w:pos="709"/>
        </w:tabs>
        <w:ind w:left="709" w:right="57"/>
        <w:jc w:val="both"/>
        <w:rPr>
          <w:rFonts w:ascii="Verdana" w:hAnsi="Verdana" w:cs="Arial"/>
          <w:bCs/>
          <w:sz w:val="16"/>
          <w:szCs w:val="16"/>
          <w:lang w:eastAsia="pl-PL"/>
        </w:rPr>
      </w:pPr>
      <w:r w:rsidRPr="00866CE3">
        <w:rPr>
          <w:rFonts w:ascii="Verdana" w:hAnsi="Verdana" w:cs="Arial"/>
          <w:color w:val="000000"/>
          <w:sz w:val="16"/>
          <w:szCs w:val="16"/>
          <w:lang w:eastAsia="pl-PL"/>
        </w:rPr>
        <w:t>Wymiary: Ø 0,9 cm (+/- 0,2 cm) x 13,5 cm (+/- 1 cm);</w:t>
      </w:r>
    </w:p>
    <w:p w14:paraId="385A031D"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Materiał: metal;</w:t>
      </w:r>
    </w:p>
    <w:p w14:paraId="70363E5B"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Kolor wkładu piszącego: niebieski;</w:t>
      </w:r>
    </w:p>
    <w:p w14:paraId="6C032C8E"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Kolor obudowy: czarny;</w:t>
      </w:r>
    </w:p>
    <w:p w14:paraId="50D13B65"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Znakowanie: nadruk dwustronny;</w:t>
      </w:r>
    </w:p>
    <w:p w14:paraId="05E07C9E"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Projekt: zgodnie z załączonym </w:t>
      </w:r>
      <w:proofErr w:type="gramStart"/>
      <w:r w:rsidRPr="00866CE3">
        <w:rPr>
          <w:rFonts w:ascii="Verdana" w:hAnsi="Verdana" w:cs="Arial"/>
          <w:color w:val="000000"/>
          <w:sz w:val="16"/>
          <w:szCs w:val="16"/>
          <w:lang w:eastAsia="pl-PL"/>
        </w:rPr>
        <w:t>wzorem;;</w:t>
      </w:r>
      <w:proofErr w:type="gramEnd"/>
    </w:p>
    <w:p w14:paraId="10197498" w14:textId="2715D56D"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Planowana treść nadruku: </w:t>
      </w:r>
      <w:r w:rsidR="00866CE3" w:rsidRPr="00653C40">
        <w:rPr>
          <w:rFonts w:ascii="Verdana" w:hAnsi="Verdana" w:cs="Arial"/>
          <w:color w:val="000000"/>
          <w:sz w:val="16"/>
          <w:szCs w:val="16"/>
          <w:lang w:eastAsia="pl-PL"/>
        </w:rPr>
        <w:t>logo Sieci Badawczej Ł</w:t>
      </w:r>
      <w:r w:rsidR="00866CE3">
        <w:rPr>
          <w:rFonts w:ascii="Verdana" w:hAnsi="Verdana" w:cs="Arial"/>
          <w:color w:val="000000"/>
          <w:sz w:val="16"/>
          <w:szCs w:val="16"/>
          <w:lang w:eastAsia="pl-PL"/>
        </w:rPr>
        <w:t>ukasiewicz.</w:t>
      </w:r>
    </w:p>
    <w:p w14:paraId="3B9AB1BA"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38A1037D"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Pakowanie: po 100 szt.; </w:t>
      </w:r>
    </w:p>
    <w:p w14:paraId="140FA0DD" w14:textId="77777777" w:rsidR="006D5B11" w:rsidRPr="00866CE3" w:rsidRDefault="006D5B11" w:rsidP="00866CE3">
      <w:pPr>
        <w:tabs>
          <w:tab w:val="left" w:pos="709"/>
        </w:tabs>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Powierzchnia </w:t>
      </w:r>
      <w:proofErr w:type="spellStart"/>
      <w:r w:rsidRPr="00866CE3">
        <w:rPr>
          <w:rFonts w:ascii="Verdana" w:hAnsi="Verdana" w:cs="Arial"/>
          <w:color w:val="000000"/>
          <w:sz w:val="16"/>
          <w:szCs w:val="16"/>
          <w:lang w:eastAsia="pl-PL"/>
        </w:rPr>
        <w:t>graweru</w:t>
      </w:r>
      <w:proofErr w:type="spellEnd"/>
      <w:r w:rsidRPr="00866CE3">
        <w:rPr>
          <w:rFonts w:ascii="Verdana" w:hAnsi="Verdana" w:cs="Arial"/>
          <w:color w:val="000000"/>
          <w:sz w:val="16"/>
          <w:szCs w:val="16"/>
          <w:lang w:eastAsia="pl-PL"/>
        </w:rPr>
        <w:t>: maksymalna możliwa wynikająca z możliwości technicznych i zapewniająca trwałość oraz czytelność nadruku.</w:t>
      </w:r>
    </w:p>
    <w:p w14:paraId="723F2BBE" w14:textId="335953F4" w:rsidR="006D5B11" w:rsidRPr="00866CE3" w:rsidRDefault="006D5B11" w:rsidP="006D5B11">
      <w:pPr>
        <w:ind w:right="57"/>
        <w:jc w:val="center"/>
        <w:rPr>
          <w:rFonts w:ascii="Verdana" w:hAnsi="Verdana" w:cs="Arial"/>
          <w:bCs/>
          <w:sz w:val="16"/>
          <w:szCs w:val="16"/>
          <w:lang w:eastAsia="pl-PL"/>
        </w:rPr>
      </w:pPr>
      <w:r w:rsidRPr="00866CE3">
        <w:rPr>
          <w:rFonts w:ascii="Verdana" w:hAnsi="Verdana" w:cs="Arial"/>
          <w:i/>
          <w:iCs/>
          <w:color w:val="000000"/>
          <w:sz w:val="16"/>
          <w:szCs w:val="16"/>
          <w:lang w:eastAsia="pl-PL"/>
        </w:rPr>
        <w:t>Przykład graficzny:</w:t>
      </w:r>
    </w:p>
    <w:p w14:paraId="7C7DFA07" w14:textId="77777777" w:rsidR="006D5B11" w:rsidRPr="001B4775" w:rsidRDefault="006D5B11" w:rsidP="006D5B11">
      <w:pPr>
        <w:ind w:right="57"/>
        <w:jc w:val="center"/>
        <w:rPr>
          <w:rFonts w:ascii="Verdana" w:hAnsi="Verdana"/>
          <w:bCs/>
          <w:sz w:val="20"/>
          <w:szCs w:val="20"/>
          <w:lang w:eastAsia="pl-PL"/>
        </w:rPr>
      </w:pPr>
      <w:r>
        <w:rPr>
          <w:noProof/>
        </w:rPr>
        <w:lastRenderedPageBreak/>
        <w:drawing>
          <wp:inline distT="0" distB="0" distL="0" distR="0" wp14:anchorId="1B4903EA" wp14:editId="5B27D689">
            <wp:extent cx="3368675" cy="1044772"/>
            <wp:effectExtent l="0" t="0" r="3175"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0099" cy="1054518"/>
                    </a:xfrm>
                    <a:prstGeom prst="rect">
                      <a:avLst/>
                    </a:prstGeom>
                  </pic:spPr>
                </pic:pic>
              </a:graphicData>
            </a:graphic>
          </wp:inline>
        </w:drawing>
      </w:r>
    </w:p>
    <w:p w14:paraId="617F9B46" w14:textId="77777777" w:rsidR="006D5B11" w:rsidRPr="001B4775" w:rsidRDefault="006D5B11" w:rsidP="006D5B11">
      <w:pPr>
        <w:autoSpaceDE w:val="0"/>
        <w:autoSpaceDN w:val="0"/>
        <w:adjustRightInd w:val="0"/>
        <w:ind w:left="851"/>
        <w:jc w:val="center"/>
        <w:rPr>
          <w:rFonts w:ascii="Verdana" w:hAnsi="Verdana" w:cs="Arial"/>
          <w:color w:val="000000"/>
          <w:sz w:val="20"/>
          <w:szCs w:val="20"/>
          <w:lang w:eastAsia="pl-PL"/>
        </w:rPr>
      </w:pPr>
    </w:p>
    <w:p w14:paraId="7774A4FE" w14:textId="77777777" w:rsidR="006D5B11" w:rsidRPr="001B4775" w:rsidRDefault="006D5B11" w:rsidP="00866CE3">
      <w:pPr>
        <w:pStyle w:val="Akapitzlist"/>
        <w:numPr>
          <w:ilvl w:val="1"/>
          <w:numId w:val="34"/>
        </w:numPr>
        <w:autoSpaceDE w:val="0"/>
        <w:autoSpaceDN w:val="0"/>
        <w:adjustRightInd w:val="0"/>
        <w:ind w:left="709" w:hanging="709"/>
        <w:jc w:val="both"/>
        <w:rPr>
          <w:rFonts w:ascii="Verdana" w:hAnsi="Verdana" w:cs="Arial"/>
          <w:color w:val="000000"/>
          <w:sz w:val="20"/>
          <w:szCs w:val="20"/>
          <w:lang w:eastAsia="pl-PL"/>
        </w:rPr>
      </w:pPr>
      <w:r w:rsidRPr="001B4775">
        <w:rPr>
          <w:rFonts w:ascii="Verdana" w:hAnsi="Verdana" w:cs="Arial"/>
          <w:color w:val="000000"/>
          <w:sz w:val="20"/>
          <w:szCs w:val="20"/>
          <w:u w:val="single"/>
          <w:lang w:eastAsia="pl-PL"/>
        </w:rPr>
        <w:t xml:space="preserve">Pendrive - </w:t>
      </w:r>
      <w:r w:rsidRPr="001B4775">
        <w:rPr>
          <w:rFonts w:ascii="Verdana" w:hAnsi="Verdana" w:cs="Arial"/>
          <w:color w:val="000000"/>
          <w:sz w:val="20"/>
          <w:szCs w:val="20"/>
          <w:lang w:eastAsia="pl-PL"/>
        </w:rPr>
        <w:t>Nakład: 100 szt.</w:t>
      </w:r>
    </w:p>
    <w:p w14:paraId="50EA98F0"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Materiały: metalowa obudowa</w:t>
      </w:r>
    </w:p>
    <w:p w14:paraId="52FA01FC"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Wielkość (+/- 2 mm): długość ok. 40 mm, grubość max 5 mm</w:t>
      </w:r>
    </w:p>
    <w:p w14:paraId="5C2AEF5F"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Pojemność: min. 32 GB</w:t>
      </w:r>
    </w:p>
    <w:p w14:paraId="762DECA5"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Złącze: min. USB 3.0</w:t>
      </w:r>
    </w:p>
    <w:p w14:paraId="5ADC6DAD"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Kolor: srebrny z logo</w:t>
      </w:r>
    </w:p>
    <w:p w14:paraId="556869E0"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Technologia znakowania: grawerowanie laserowe jedno lub dwustronne (do decyzji Zamawiającego na etapie projektowania)</w:t>
      </w:r>
    </w:p>
    <w:p w14:paraId="21B2A306" w14:textId="3BD569C4"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Planowana treść nadruku: </w:t>
      </w:r>
      <w:r w:rsidR="00866CE3" w:rsidRPr="00653C40">
        <w:rPr>
          <w:rFonts w:ascii="Verdana" w:hAnsi="Verdana" w:cs="Arial"/>
          <w:color w:val="000000"/>
          <w:sz w:val="16"/>
          <w:szCs w:val="16"/>
          <w:lang w:eastAsia="pl-PL"/>
        </w:rPr>
        <w:t>logo Sieci Badawczej Ł</w:t>
      </w:r>
      <w:r w:rsidR="00866CE3">
        <w:rPr>
          <w:rFonts w:ascii="Verdana" w:hAnsi="Verdana" w:cs="Arial"/>
          <w:color w:val="000000"/>
          <w:sz w:val="16"/>
          <w:szCs w:val="16"/>
          <w:lang w:eastAsia="pl-PL"/>
        </w:rPr>
        <w:t>ukasiewicz;</w:t>
      </w:r>
    </w:p>
    <w:p w14:paraId="5D24DF31"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Projekt: do opracowania przez Wykonawcę. Wykonawca opracuje minimum 3 projekty (spójne z layoutem głównym) do wyboru, ewentualnej modyfikacji i akceptacji Zamawiającego </w:t>
      </w:r>
    </w:p>
    <w:p w14:paraId="6A93359D" w14:textId="7F8E3227" w:rsidR="006D5B11"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Transport: Do miejsca organizacji Innovatorium. Pozostałe, niewykorzystane materiały do siedziby Zamawiającego.  </w:t>
      </w:r>
    </w:p>
    <w:p w14:paraId="0D26FC74" w14:textId="77777777" w:rsidR="00235588" w:rsidRPr="00866CE3" w:rsidRDefault="00235588" w:rsidP="00866CE3">
      <w:pPr>
        <w:autoSpaceDE w:val="0"/>
        <w:autoSpaceDN w:val="0"/>
        <w:adjustRightInd w:val="0"/>
        <w:ind w:left="709"/>
        <w:jc w:val="both"/>
        <w:rPr>
          <w:rFonts w:ascii="Verdana" w:hAnsi="Verdana" w:cs="Arial"/>
          <w:color w:val="000000"/>
          <w:sz w:val="16"/>
          <w:szCs w:val="16"/>
          <w:lang w:eastAsia="pl-PL"/>
        </w:rPr>
      </w:pPr>
    </w:p>
    <w:p w14:paraId="3CD425D3" w14:textId="77777777" w:rsidR="006D5B11" w:rsidRPr="001B4775" w:rsidRDefault="006D5B11" w:rsidP="00235588">
      <w:pPr>
        <w:pStyle w:val="Akapitzlist"/>
        <w:numPr>
          <w:ilvl w:val="1"/>
          <w:numId w:val="34"/>
        </w:numPr>
        <w:tabs>
          <w:tab w:val="left" w:pos="709"/>
        </w:tabs>
        <w:autoSpaceDE w:val="0"/>
        <w:autoSpaceDN w:val="0"/>
        <w:adjustRightInd w:val="0"/>
        <w:ind w:left="709" w:hanging="709"/>
        <w:jc w:val="both"/>
        <w:rPr>
          <w:rFonts w:ascii="Verdana" w:hAnsi="Verdana" w:cs="Arial"/>
          <w:color w:val="000000"/>
          <w:sz w:val="20"/>
          <w:szCs w:val="20"/>
          <w:u w:val="single"/>
          <w:lang w:eastAsia="pl-PL"/>
        </w:rPr>
      </w:pPr>
      <w:r w:rsidRPr="001B4775">
        <w:rPr>
          <w:rFonts w:ascii="Verdana" w:hAnsi="Verdana" w:cs="Arial"/>
          <w:bCs/>
          <w:color w:val="000000"/>
          <w:sz w:val="20"/>
          <w:szCs w:val="20"/>
          <w:u w:val="single"/>
          <w:lang w:eastAsia="pl-PL"/>
        </w:rPr>
        <w:t>Słodycze promocyjne - cukierki Krówki z firmowym nadrukiem, serwowane w szklanych kulach</w:t>
      </w:r>
    </w:p>
    <w:p w14:paraId="31BBE6DF"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Krówki wykonane wg receptury typu milanowskiej, aromatyczne, mleczne, lekko ciągnące </w:t>
      </w:r>
    </w:p>
    <w:p w14:paraId="1094BCFA" w14:textId="1F787C3E"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Ilość: </w:t>
      </w:r>
      <w:r w:rsidR="00235588" w:rsidRPr="00F45E7E">
        <w:rPr>
          <w:rFonts w:ascii="Verdana" w:hAnsi="Verdana" w:cs="Arial"/>
          <w:color w:val="000000"/>
          <w:sz w:val="16"/>
          <w:szCs w:val="16"/>
          <w:lang w:eastAsia="pl-PL"/>
        </w:rPr>
        <w:t>2</w:t>
      </w:r>
      <w:r w:rsidRPr="00F45E7E">
        <w:rPr>
          <w:rFonts w:ascii="Verdana" w:hAnsi="Verdana" w:cs="Arial"/>
          <w:color w:val="000000"/>
          <w:sz w:val="16"/>
          <w:szCs w:val="16"/>
          <w:lang w:eastAsia="pl-PL"/>
        </w:rPr>
        <w:t>00 kg</w:t>
      </w:r>
    </w:p>
    <w:p w14:paraId="35226CA2"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Kolor nadruku papierka/technologia kolorystyka: CMYK, 4+0</w:t>
      </w:r>
    </w:p>
    <w:p w14:paraId="7B797010" w14:textId="77777777" w:rsid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Projekt: Przygotowanie minimum 3 projektów graficznych papierka do akceptacji Zamawiającego;</w:t>
      </w:r>
    </w:p>
    <w:p w14:paraId="2C722EA7" w14:textId="3E849A1F"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Planowana treść nadruku: </w:t>
      </w:r>
      <w:r w:rsidR="00866CE3" w:rsidRPr="00653C40">
        <w:rPr>
          <w:rFonts w:ascii="Verdana" w:hAnsi="Verdana" w:cs="Arial"/>
          <w:color w:val="000000"/>
          <w:sz w:val="16"/>
          <w:szCs w:val="16"/>
          <w:lang w:eastAsia="pl-PL"/>
        </w:rPr>
        <w:t>logo Sieci Badawczej Ł</w:t>
      </w:r>
      <w:r w:rsidR="00866CE3">
        <w:rPr>
          <w:rFonts w:ascii="Verdana" w:hAnsi="Verdana" w:cs="Arial"/>
          <w:color w:val="000000"/>
          <w:sz w:val="16"/>
          <w:szCs w:val="16"/>
          <w:lang w:eastAsia="pl-PL"/>
        </w:rPr>
        <w:t>ukasiewicz</w:t>
      </w:r>
      <w:r w:rsidRPr="00866CE3">
        <w:rPr>
          <w:rFonts w:ascii="Verdana" w:hAnsi="Verdana" w:cs="Arial"/>
          <w:color w:val="000000"/>
          <w:sz w:val="16"/>
          <w:szCs w:val="16"/>
          <w:lang w:eastAsia="pl-PL"/>
        </w:rPr>
        <w:t>;</w:t>
      </w:r>
    </w:p>
    <w:p w14:paraId="337480EE"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1782F026"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Pakowanie: Każda krówka zapakowana w oddzielny papierek z nadrukiem oraz tzw. „pergamin”, dodatkowo pakowane w kartony zbiorcze z etykietą zawierającą opis, tj. miesiąc, rok produkcji, datę przydatności do spożycia oraz gramaturę produktów w kartonie;</w:t>
      </w:r>
    </w:p>
    <w:p w14:paraId="15439270"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Przydatność do spożycia: minimum 3 miesiące od daty dostarczenia towaru do obiektu;</w:t>
      </w:r>
    </w:p>
    <w:p w14:paraId="5C5581BE"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Nadruk: Maksymalna powierzchnia zadruku wynikająca z możliwości technologicznych.</w:t>
      </w:r>
    </w:p>
    <w:p w14:paraId="575F328F" w14:textId="77777777" w:rsidR="006D5B11" w:rsidRPr="00866CE3" w:rsidRDefault="006D5B11" w:rsidP="006D5B11">
      <w:pPr>
        <w:autoSpaceDE w:val="0"/>
        <w:autoSpaceDN w:val="0"/>
        <w:adjustRightInd w:val="0"/>
        <w:rPr>
          <w:rFonts w:ascii="Verdana" w:hAnsi="Verdana" w:cs="Arial"/>
          <w:color w:val="000000"/>
          <w:sz w:val="16"/>
          <w:szCs w:val="16"/>
          <w:lang w:eastAsia="pl-PL"/>
        </w:rPr>
      </w:pPr>
    </w:p>
    <w:p w14:paraId="7A237E4C" w14:textId="77777777" w:rsidR="006D5B11" w:rsidRPr="001B4775" w:rsidRDefault="006D5B11" w:rsidP="00235588">
      <w:pPr>
        <w:pStyle w:val="Akapitzlist"/>
        <w:numPr>
          <w:ilvl w:val="1"/>
          <w:numId w:val="34"/>
        </w:numPr>
        <w:tabs>
          <w:tab w:val="left" w:pos="993"/>
        </w:tabs>
        <w:autoSpaceDE w:val="0"/>
        <w:autoSpaceDN w:val="0"/>
        <w:adjustRightInd w:val="0"/>
        <w:ind w:left="709" w:hanging="709"/>
        <w:jc w:val="both"/>
        <w:rPr>
          <w:rFonts w:ascii="Verdana" w:hAnsi="Verdana" w:cs="Arial"/>
          <w:color w:val="000000"/>
          <w:sz w:val="20"/>
          <w:szCs w:val="20"/>
          <w:u w:val="single"/>
          <w:lang w:eastAsia="pl-PL"/>
        </w:rPr>
      </w:pPr>
      <w:r w:rsidRPr="001B4775">
        <w:rPr>
          <w:rFonts w:ascii="Verdana" w:hAnsi="Verdana" w:cs="Arial"/>
          <w:bCs/>
          <w:color w:val="000000"/>
          <w:sz w:val="20"/>
          <w:szCs w:val="20"/>
          <w:u w:val="single"/>
          <w:lang w:eastAsia="pl-PL"/>
        </w:rPr>
        <w:t>Teczki ofertowe – Nakład</w:t>
      </w:r>
      <w:r w:rsidRPr="001B4775">
        <w:rPr>
          <w:rFonts w:ascii="Verdana" w:hAnsi="Verdana" w:cs="Arial"/>
          <w:color w:val="000000"/>
          <w:sz w:val="20"/>
          <w:szCs w:val="20"/>
          <w:lang w:eastAsia="pl-PL"/>
        </w:rPr>
        <w:t xml:space="preserve">: 100 szt. </w:t>
      </w:r>
    </w:p>
    <w:p w14:paraId="3EB12E75" w14:textId="77777777" w:rsidR="006D5B11" w:rsidRPr="00866CE3" w:rsidRDefault="006D5B11" w:rsidP="00235588">
      <w:pPr>
        <w:ind w:left="709" w:right="57"/>
        <w:rPr>
          <w:rFonts w:ascii="Verdana" w:hAnsi="Verdana" w:cs="Arial"/>
          <w:color w:val="000000"/>
          <w:sz w:val="16"/>
          <w:szCs w:val="16"/>
          <w:lang w:eastAsia="pl-PL"/>
        </w:rPr>
      </w:pPr>
      <w:r w:rsidRPr="00866CE3">
        <w:rPr>
          <w:rFonts w:ascii="Verdana" w:hAnsi="Verdana" w:cs="Arial"/>
          <w:color w:val="000000"/>
          <w:sz w:val="16"/>
          <w:szCs w:val="16"/>
          <w:lang w:eastAsia="pl-PL"/>
        </w:rPr>
        <w:t xml:space="preserve">Format A4 </w:t>
      </w:r>
    </w:p>
    <w:p w14:paraId="2E501A4B" w14:textId="77777777" w:rsidR="006D5B11" w:rsidRPr="00866CE3" w:rsidRDefault="006D5B11" w:rsidP="00235588">
      <w:pPr>
        <w:ind w:left="709" w:right="57"/>
        <w:rPr>
          <w:rFonts w:ascii="Verdana" w:hAnsi="Verdana" w:cs="Arial"/>
          <w:color w:val="000000"/>
          <w:sz w:val="16"/>
          <w:szCs w:val="16"/>
          <w:lang w:eastAsia="pl-PL"/>
        </w:rPr>
      </w:pPr>
      <w:r w:rsidRPr="00866CE3">
        <w:rPr>
          <w:rFonts w:ascii="Verdana" w:hAnsi="Verdana" w:cs="Arial"/>
          <w:color w:val="000000"/>
          <w:sz w:val="16"/>
          <w:szCs w:val="16"/>
          <w:lang w:eastAsia="pl-PL"/>
        </w:rPr>
        <w:t>Kolor: biały</w:t>
      </w:r>
    </w:p>
    <w:p w14:paraId="520D7647"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Nadruk: jednostronny Kolor nadruku: 4+4 CMYK</w:t>
      </w:r>
    </w:p>
    <w:p w14:paraId="697F631F"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Papier: 350 gr/m2 plus folia mat</w:t>
      </w:r>
    </w:p>
    <w:p w14:paraId="570A9A97" w14:textId="77777777" w:rsidR="006D5B11" w:rsidRPr="00866CE3"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Projekt: do opracowania przez Wykonawcę. Wykonawca opracuje minimum 3 projekty (spójne z layoutem) do wyboru ewentualnej modyfikacji i akceptacji Zamawiającego. </w:t>
      </w:r>
    </w:p>
    <w:p w14:paraId="4CD97623" w14:textId="77777777" w:rsidR="006D5B11" w:rsidRPr="00866CE3" w:rsidRDefault="006D5B11" w:rsidP="00235588">
      <w:pPr>
        <w:ind w:left="709" w:right="57"/>
        <w:jc w:val="both"/>
        <w:rPr>
          <w:rFonts w:ascii="Verdana" w:hAnsi="Verdana" w:cs="Arial"/>
          <w:bCs/>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0B406CDC" w14:textId="77777777" w:rsidR="006D5B11" w:rsidRPr="001B4775" w:rsidRDefault="006D5B11" w:rsidP="00235588">
      <w:pPr>
        <w:ind w:right="57"/>
        <w:rPr>
          <w:rFonts w:ascii="Verdana" w:hAnsi="Verdana" w:cs="Arial"/>
          <w:i/>
          <w:iCs/>
          <w:color w:val="000000"/>
          <w:sz w:val="20"/>
          <w:szCs w:val="20"/>
          <w:lang w:eastAsia="pl-PL"/>
        </w:rPr>
      </w:pPr>
    </w:p>
    <w:p w14:paraId="419CE4A0" w14:textId="77777777" w:rsidR="006D5B11" w:rsidRPr="00866CE3" w:rsidRDefault="006D5B11" w:rsidP="006D5B11">
      <w:pPr>
        <w:ind w:left="851" w:right="57"/>
        <w:jc w:val="center"/>
        <w:rPr>
          <w:rFonts w:ascii="Verdana" w:hAnsi="Verdana" w:cs="Arial"/>
          <w:bCs/>
          <w:sz w:val="16"/>
          <w:szCs w:val="16"/>
          <w:lang w:eastAsia="pl-PL"/>
        </w:rPr>
      </w:pPr>
      <w:r w:rsidRPr="00866CE3">
        <w:rPr>
          <w:rFonts w:ascii="Verdana" w:hAnsi="Verdana" w:cs="Arial"/>
          <w:i/>
          <w:iCs/>
          <w:color w:val="000000"/>
          <w:sz w:val="16"/>
          <w:szCs w:val="16"/>
          <w:lang w:eastAsia="pl-PL"/>
        </w:rPr>
        <w:t xml:space="preserve">Przykład </w:t>
      </w:r>
      <w:proofErr w:type="gramStart"/>
      <w:r w:rsidRPr="00866CE3">
        <w:rPr>
          <w:rFonts w:ascii="Verdana" w:hAnsi="Verdana" w:cs="Arial"/>
          <w:i/>
          <w:iCs/>
          <w:color w:val="000000"/>
          <w:sz w:val="16"/>
          <w:szCs w:val="16"/>
          <w:lang w:eastAsia="pl-PL"/>
        </w:rPr>
        <w:t>graficzny(</w:t>
      </w:r>
      <w:proofErr w:type="gramEnd"/>
      <w:r w:rsidRPr="00866CE3">
        <w:rPr>
          <w:rFonts w:ascii="Verdana" w:hAnsi="Verdana" w:cs="Arial"/>
          <w:i/>
          <w:iCs/>
          <w:color w:val="000000"/>
          <w:sz w:val="16"/>
          <w:szCs w:val="16"/>
          <w:lang w:eastAsia="pl-PL"/>
        </w:rPr>
        <w:t>nie stanowi obligatoryjnego wzoru):</w:t>
      </w:r>
    </w:p>
    <w:p w14:paraId="3AFBAA83" w14:textId="77777777" w:rsidR="006D5B11" w:rsidRPr="001B4775" w:rsidRDefault="006D5B11" w:rsidP="006D5B11">
      <w:pPr>
        <w:autoSpaceDE w:val="0"/>
        <w:autoSpaceDN w:val="0"/>
        <w:adjustRightInd w:val="0"/>
        <w:jc w:val="center"/>
        <w:rPr>
          <w:rFonts w:ascii="Verdana" w:hAnsi="Verdana"/>
          <w:color w:val="000000"/>
          <w:sz w:val="20"/>
          <w:szCs w:val="20"/>
          <w:lang w:eastAsia="pl-PL"/>
        </w:rPr>
      </w:pPr>
      <w:r w:rsidRPr="001B4775">
        <w:rPr>
          <w:rFonts w:ascii="Verdana" w:hAnsi="Verdana"/>
          <w:noProof/>
          <w:color w:val="000000"/>
          <w:sz w:val="20"/>
          <w:szCs w:val="20"/>
          <w:lang w:eastAsia="pl-PL"/>
        </w:rPr>
        <w:drawing>
          <wp:inline distT="0" distB="0" distL="0" distR="0" wp14:anchorId="065BF6FB" wp14:editId="74774D44">
            <wp:extent cx="1294875" cy="957943"/>
            <wp:effectExtent l="0" t="0" r="63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9850" cy="961623"/>
                    </a:xfrm>
                    <a:prstGeom prst="rect">
                      <a:avLst/>
                    </a:prstGeom>
                    <a:noFill/>
                    <a:ln>
                      <a:noFill/>
                    </a:ln>
                  </pic:spPr>
                </pic:pic>
              </a:graphicData>
            </a:graphic>
          </wp:inline>
        </w:drawing>
      </w:r>
    </w:p>
    <w:p w14:paraId="63C93C01" w14:textId="77777777" w:rsidR="006D5B11" w:rsidRPr="001B4775" w:rsidRDefault="006D5B11" w:rsidP="006D5B11">
      <w:pPr>
        <w:ind w:left="567" w:right="57"/>
        <w:jc w:val="center"/>
        <w:rPr>
          <w:rFonts w:ascii="Verdana" w:hAnsi="Verdana"/>
          <w:bCs/>
          <w:sz w:val="20"/>
          <w:szCs w:val="20"/>
          <w:lang w:eastAsia="pl-PL"/>
        </w:rPr>
      </w:pPr>
    </w:p>
    <w:p w14:paraId="3A0FD917" w14:textId="1AF971EC" w:rsidR="006D5B11" w:rsidRPr="001B4775" w:rsidRDefault="006D5B11" w:rsidP="00235588">
      <w:pPr>
        <w:pStyle w:val="Akapitzlist"/>
        <w:numPr>
          <w:ilvl w:val="1"/>
          <w:numId w:val="34"/>
        </w:numPr>
        <w:ind w:left="709" w:right="57" w:hanging="709"/>
        <w:rPr>
          <w:rFonts w:ascii="Verdana" w:hAnsi="Verdana" w:cs="Arial"/>
          <w:color w:val="000000"/>
          <w:sz w:val="20"/>
          <w:szCs w:val="20"/>
          <w:u w:val="single"/>
          <w:lang w:eastAsia="pl-PL"/>
        </w:rPr>
      </w:pPr>
      <w:r w:rsidRPr="001B4775">
        <w:rPr>
          <w:rFonts w:ascii="Verdana" w:hAnsi="Verdana" w:cs="Arial"/>
          <w:color w:val="000000"/>
          <w:sz w:val="20"/>
          <w:szCs w:val="20"/>
          <w:u w:val="single"/>
          <w:lang w:eastAsia="pl-PL"/>
        </w:rPr>
        <w:t xml:space="preserve">Notes w </w:t>
      </w:r>
      <w:r>
        <w:rPr>
          <w:rFonts w:ascii="Verdana" w:hAnsi="Verdana" w:cs="Arial"/>
          <w:color w:val="000000"/>
          <w:sz w:val="20"/>
          <w:szCs w:val="20"/>
          <w:u w:val="single"/>
          <w:lang w:eastAsia="pl-PL"/>
        </w:rPr>
        <w:t xml:space="preserve">miękkiej </w:t>
      </w:r>
      <w:r w:rsidRPr="001B4775">
        <w:rPr>
          <w:rFonts w:ascii="Verdana" w:hAnsi="Verdana" w:cs="Arial"/>
          <w:color w:val="000000"/>
          <w:sz w:val="20"/>
          <w:szCs w:val="20"/>
          <w:u w:val="single"/>
          <w:lang w:eastAsia="pl-PL"/>
        </w:rPr>
        <w:t xml:space="preserve">oprawie – </w:t>
      </w:r>
      <w:r w:rsidRPr="001B4775">
        <w:rPr>
          <w:rFonts w:ascii="Verdana" w:hAnsi="Verdana" w:cs="Arial"/>
          <w:bCs/>
          <w:sz w:val="20"/>
          <w:szCs w:val="20"/>
          <w:lang w:eastAsia="pl-PL"/>
        </w:rPr>
        <w:t xml:space="preserve">Nakład: </w:t>
      </w:r>
      <w:r w:rsidR="00186FA3">
        <w:rPr>
          <w:rFonts w:ascii="Verdana" w:hAnsi="Verdana" w:cs="Arial"/>
          <w:bCs/>
          <w:sz w:val="20"/>
          <w:szCs w:val="20"/>
          <w:lang w:eastAsia="pl-PL"/>
        </w:rPr>
        <w:t>70</w:t>
      </w:r>
      <w:r w:rsidRPr="001B4775">
        <w:rPr>
          <w:rFonts w:ascii="Verdana" w:hAnsi="Verdana" w:cs="Arial"/>
          <w:bCs/>
          <w:sz w:val="20"/>
          <w:szCs w:val="20"/>
          <w:lang w:eastAsia="pl-PL"/>
        </w:rPr>
        <w:t>0 szt.</w:t>
      </w:r>
    </w:p>
    <w:p w14:paraId="0D082252" w14:textId="77777777" w:rsidR="006D5B11" w:rsidRPr="00866CE3" w:rsidRDefault="006D5B11" w:rsidP="00866CE3">
      <w:pPr>
        <w:ind w:left="709" w:right="57"/>
        <w:rPr>
          <w:rFonts w:ascii="Verdana" w:hAnsi="Verdana" w:cs="Arial"/>
          <w:color w:val="000000"/>
          <w:sz w:val="16"/>
          <w:szCs w:val="16"/>
          <w:lang w:eastAsia="pl-PL"/>
        </w:rPr>
      </w:pPr>
      <w:r w:rsidRPr="00866CE3">
        <w:rPr>
          <w:rFonts w:ascii="Verdana" w:hAnsi="Verdana" w:cs="Arial"/>
          <w:color w:val="000000"/>
          <w:sz w:val="16"/>
          <w:szCs w:val="16"/>
          <w:lang w:eastAsia="pl-PL"/>
        </w:rPr>
        <w:t xml:space="preserve">Format A5 </w:t>
      </w:r>
    </w:p>
    <w:p w14:paraId="0C196AE6" w14:textId="77777777" w:rsidR="006D5B11" w:rsidRPr="00866CE3" w:rsidRDefault="006D5B11" w:rsidP="00866CE3">
      <w:pPr>
        <w:ind w:left="709" w:right="57"/>
        <w:rPr>
          <w:rFonts w:ascii="Verdana" w:hAnsi="Verdana" w:cs="Arial"/>
          <w:color w:val="000000"/>
          <w:sz w:val="16"/>
          <w:szCs w:val="16"/>
          <w:lang w:eastAsia="pl-PL"/>
        </w:rPr>
      </w:pPr>
      <w:r w:rsidRPr="00866CE3">
        <w:rPr>
          <w:rFonts w:ascii="Verdana" w:hAnsi="Verdana" w:cs="Arial"/>
          <w:color w:val="000000"/>
          <w:sz w:val="16"/>
          <w:szCs w:val="16"/>
          <w:lang w:eastAsia="pl-PL"/>
        </w:rPr>
        <w:t>Kolor okładki czarny</w:t>
      </w:r>
    </w:p>
    <w:p w14:paraId="4626BB7E" w14:textId="77777777" w:rsidR="006D5B11" w:rsidRPr="00866CE3" w:rsidRDefault="006D5B11" w:rsidP="00866CE3">
      <w:pPr>
        <w:ind w:left="709" w:right="57"/>
        <w:rPr>
          <w:rFonts w:ascii="Verdana" w:hAnsi="Verdana" w:cs="Arial"/>
          <w:color w:val="000000"/>
          <w:sz w:val="16"/>
          <w:szCs w:val="16"/>
          <w:lang w:eastAsia="pl-PL"/>
        </w:rPr>
      </w:pPr>
      <w:r w:rsidRPr="00866CE3">
        <w:rPr>
          <w:rFonts w:ascii="Verdana" w:hAnsi="Verdana" w:cs="Arial"/>
          <w:color w:val="000000"/>
          <w:sz w:val="16"/>
          <w:szCs w:val="16"/>
          <w:lang w:eastAsia="pl-PL"/>
        </w:rPr>
        <w:lastRenderedPageBreak/>
        <w:t xml:space="preserve">Minimum 60 kartek </w:t>
      </w:r>
    </w:p>
    <w:p w14:paraId="56F3A49E" w14:textId="77777777" w:rsidR="006D5B11" w:rsidRPr="00866CE3" w:rsidRDefault="006D5B11" w:rsidP="00866CE3">
      <w:pPr>
        <w:ind w:left="709" w:right="57"/>
        <w:rPr>
          <w:rFonts w:ascii="Verdana" w:hAnsi="Verdana" w:cs="Arial"/>
          <w:color w:val="000000"/>
          <w:sz w:val="16"/>
          <w:szCs w:val="16"/>
          <w:lang w:eastAsia="pl-PL"/>
        </w:rPr>
      </w:pPr>
      <w:r w:rsidRPr="00866CE3">
        <w:rPr>
          <w:rFonts w:ascii="Verdana" w:hAnsi="Verdana" w:cs="Arial"/>
          <w:color w:val="000000"/>
          <w:sz w:val="16"/>
          <w:szCs w:val="16"/>
          <w:lang w:eastAsia="pl-PL"/>
        </w:rPr>
        <w:t xml:space="preserve">Nadruk na okładce i w </w:t>
      </w:r>
      <w:proofErr w:type="spellStart"/>
      <w:proofErr w:type="gramStart"/>
      <w:r w:rsidRPr="00866CE3">
        <w:rPr>
          <w:rFonts w:ascii="Verdana" w:hAnsi="Verdana" w:cs="Arial"/>
          <w:color w:val="000000"/>
          <w:sz w:val="16"/>
          <w:szCs w:val="16"/>
          <w:lang w:eastAsia="pl-PL"/>
        </w:rPr>
        <w:t>środku:logo</w:t>
      </w:r>
      <w:proofErr w:type="spellEnd"/>
      <w:proofErr w:type="gramEnd"/>
      <w:r w:rsidRPr="00866CE3">
        <w:rPr>
          <w:rFonts w:ascii="Verdana" w:hAnsi="Verdana" w:cs="Arial"/>
          <w:color w:val="000000"/>
          <w:sz w:val="16"/>
          <w:szCs w:val="16"/>
          <w:lang w:eastAsia="pl-PL"/>
        </w:rPr>
        <w:t xml:space="preserve"> Sieć Badawcza Łukasiewicz. Szczegóły zostaną przekazane Wykonawcy przez Zamawiającego po podpisaniu umowy.</w:t>
      </w:r>
    </w:p>
    <w:p w14:paraId="5BFF250D" w14:textId="77777777" w:rsidR="006D5B11" w:rsidRPr="00866CE3" w:rsidRDefault="006D5B11" w:rsidP="00866CE3">
      <w:pPr>
        <w:ind w:left="709" w:right="57"/>
        <w:rPr>
          <w:rFonts w:ascii="Verdana" w:hAnsi="Verdana" w:cs="Arial"/>
          <w:color w:val="000000"/>
          <w:sz w:val="16"/>
          <w:szCs w:val="16"/>
          <w:lang w:eastAsia="pl-PL"/>
        </w:rPr>
      </w:pPr>
      <w:r w:rsidRPr="00866CE3">
        <w:rPr>
          <w:rFonts w:ascii="Verdana" w:hAnsi="Verdana" w:cs="Arial"/>
          <w:color w:val="000000"/>
          <w:sz w:val="16"/>
          <w:szCs w:val="16"/>
          <w:lang w:eastAsia="pl-PL"/>
        </w:rPr>
        <w:t>papier o gramaturze: ok. 80 g/m2</w:t>
      </w:r>
    </w:p>
    <w:p w14:paraId="663D53E3"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Nadruk </w:t>
      </w:r>
      <w:proofErr w:type="spellStart"/>
      <w:r w:rsidRPr="00866CE3">
        <w:rPr>
          <w:rFonts w:ascii="Verdana" w:hAnsi="Verdana" w:cs="Arial"/>
          <w:color w:val="000000"/>
          <w:sz w:val="16"/>
          <w:szCs w:val="16"/>
          <w:lang w:eastAsia="pl-PL"/>
        </w:rPr>
        <w:t>full</w:t>
      </w:r>
      <w:proofErr w:type="spellEnd"/>
      <w:r w:rsidRPr="00866CE3">
        <w:rPr>
          <w:rFonts w:ascii="Verdana" w:hAnsi="Verdana" w:cs="Arial"/>
          <w:color w:val="000000"/>
          <w:sz w:val="16"/>
          <w:szCs w:val="16"/>
          <w:lang w:eastAsia="pl-PL"/>
        </w:rPr>
        <w:t xml:space="preserve"> </w:t>
      </w:r>
      <w:proofErr w:type="spellStart"/>
      <w:r w:rsidRPr="00866CE3">
        <w:rPr>
          <w:rFonts w:ascii="Verdana" w:hAnsi="Verdana" w:cs="Arial"/>
          <w:color w:val="000000"/>
          <w:sz w:val="16"/>
          <w:szCs w:val="16"/>
          <w:lang w:eastAsia="pl-PL"/>
        </w:rPr>
        <w:t>color</w:t>
      </w:r>
      <w:proofErr w:type="spellEnd"/>
      <w:r w:rsidRPr="00866CE3">
        <w:rPr>
          <w:rFonts w:ascii="Verdana" w:hAnsi="Verdana" w:cs="Arial"/>
          <w:color w:val="000000"/>
          <w:sz w:val="16"/>
          <w:szCs w:val="16"/>
          <w:lang w:eastAsia="pl-PL"/>
        </w:rPr>
        <w:t>: logo Sieci Badawczej ŁUKASIEWICZ</w:t>
      </w:r>
    </w:p>
    <w:p w14:paraId="59C82872" w14:textId="77777777" w:rsidR="006D5B11" w:rsidRPr="00866CE3" w:rsidRDefault="006D5B11" w:rsidP="00866CE3">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6EC4765A" w14:textId="77777777" w:rsidR="006D5B11" w:rsidRPr="001B4775" w:rsidRDefault="006D5B11" w:rsidP="006D5B11">
      <w:pPr>
        <w:ind w:left="851" w:right="57"/>
        <w:jc w:val="both"/>
        <w:rPr>
          <w:rFonts w:ascii="Verdana" w:hAnsi="Verdana" w:cs="Arial"/>
          <w:i/>
          <w:iCs/>
          <w:color w:val="000000"/>
          <w:sz w:val="20"/>
          <w:szCs w:val="20"/>
          <w:lang w:eastAsia="pl-PL"/>
        </w:rPr>
      </w:pPr>
    </w:p>
    <w:p w14:paraId="01FD4BD7" w14:textId="5F741D54" w:rsidR="006D5B11" w:rsidRPr="00235588" w:rsidRDefault="006D5B11" w:rsidP="006D5B11">
      <w:pPr>
        <w:ind w:left="851" w:right="57"/>
        <w:jc w:val="center"/>
        <w:rPr>
          <w:rFonts w:ascii="Verdana" w:hAnsi="Verdana" w:cs="Arial"/>
          <w:bCs/>
          <w:sz w:val="16"/>
          <w:szCs w:val="16"/>
          <w:lang w:eastAsia="pl-PL"/>
        </w:rPr>
      </w:pPr>
      <w:r w:rsidRPr="00235588">
        <w:rPr>
          <w:rFonts w:ascii="Verdana" w:hAnsi="Verdana" w:cs="Arial"/>
          <w:i/>
          <w:iCs/>
          <w:color w:val="000000"/>
          <w:sz w:val="16"/>
          <w:szCs w:val="16"/>
          <w:lang w:eastAsia="pl-PL"/>
        </w:rPr>
        <w:t>Przykład graficzny</w:t>
      </w:r>
      <w:r w:rsidR="000B17E6">
        <w:rPr>
          <w:rFonts w:ascii="Verdana" w:hAnsi="Verdana" w:cs="Arial"/>
          <w:i/>
          <w:iCs/>
          <w:color w:val="000000"/>
          <w:sz w:val="16"/>
          <w:szCs w:val="16"/>
          <w:lang w:eastAsia="pl-PL"/>
        </w:rPr>
        <w:t xml:space="preserve"> (n</w:t>
      </w:r>
      <w:r w:rsidRPr="00235588">
        <w:rPr>
          <w:rFonts w:ascii="Verdana" w:hAnsi="Verdana" w:cs="Arial"/>
          <w:i/>
          <w:iCs/>
          <w:color w:val="000000"/>
          <w:sz w:val="16"/>
          <w:szCs w:val="16"/>
          <w:lang w:eastAsia="pl-PL"/>
        </w:rPr>
        <w:t>ie stanowi obligatoryjnego wzoru):</w:t>
      </w:r>
    </w:p>
    <w:p w14:paraId="6D53355E" w14:textId="77777777" w:rsidR="006D5B11" w:rsidRPr="001B4775" w:rsidRDefault="006D5B11" w:rsidP="006D5B11">
      <w:pPr>
        <w:ind w:left="567" w:right="57"/>
        <w:jc w:val="center"/>
        <w:rPr>
          <w:rFonts w:ascii="Verdana" w:hAnsi="Verdana" w:cs="Arial"/>
          <w:bCs/>
          <w:sz w:val="20"/>
          <w:szCs w:val="20"/>
          <w:lang w:eastAsia="pl-PL"/>
        </w:rPr>
      </w:pPr>
      <w:r>
        <w:rPr>
          <w:rFonts w:ascii="Verdana" w:hAnsi="Verdana" w:cs="Arial"/>
          <w:bCs/>
          <w:noProof/>
          <w:sz w:val="20"/>
          <w:szCs w:val="20"/>
        </w:rPr>
        <w:drawing>
          <wp:inline distT="0" distB="0" distL="0" distR="0" wp14:anchorId="60E5DDA7" wp14:editId="44A6DE15">
            <wp:extent cx="1345746" cy="1413341"/>
            <wp:effectExtent l="0" t="0" r="6985" b="0"/>
            <wp:docPr id="8" name="Obraz 8" descr="C:\Users\Admin\AppData\Local\Packages\Microsoft.Office.Desktop_8wekyb3d8bbwe\AC\INetCache\Content.MSO\BC969D96.t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Office.Desktop_8wekyb3d8bbwe\AC\INetCache\Content.MSO\BC969D9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947" cy="1420903"/>
                    </a:xfrm>
                    <a:prstGeom prst="rect">
                      <a:avLst/>
                    </a:prstGeom>
                    <a:noFill/>
                    <a:ln>
                      <a:noFill/>
                    </a:ln>
                  </pic:spPr>
                </pic:pic>
              </a:graphicData>
            </a:graphic>
          </wp:inline>
        </w:drawing>
      </w:r>
    </w:p>
    <w:p w14:paraId="2C33552F" w14:textId="7DA1B9FB" w:rsidR="006D5B11" w:rsidRPr="001B4775" w:rsidRDefault="006D5B11" w:rsidP="00866CE3">
      <w:pPr>
        <w:pStyle w:val="Akapitzlist"/>
        <w:numPr>
          <w:ilvl w:val="1"/>
          <w:numId w:val="34"/>
        </w:numPr>
        <w:ind w:left="709" w:right="57" w:hanging="709"/>
        <w:jc w:val="both"/>
        <w:rPr>
          <w:rFonts w:ascii="Verdana" w:hAnsi="Verdana" w:cs="Arial"/>
          <w:bCs/>
          <w:sz w:val="20"/>
          <w:szCs w:val="20"/>
          <w:u w:val="single"/>
          <w:lang w:eastAsia="pl-PL"/>
        </w:rPr>
      </w:pPr>
      <w:proofErr w:type="spellStart"/>
      <w:r w:rsidRPr="001B4775">
        <w:rPr>
          <w:rFonts w:ascii="Verdana" w:hAnsi="Verdana" w:cs="Arial"/>
          <w:bCs/>
          <w:sz w:val="20"/>
          <w:szCs w:val="20"/>
          <w:u w:val="single"/>
          <w:lang w:eastAsia="pl-PL"/>
        </w:rPr>
        <w:t>Pinsy</w:t>
      </w:r>
      <w:proofErr w:type="spellEnd"/>
      <w:r w:rsidRPr="001B4775">
        <w:rPr>
          <w:rFonts w:ascii="Verdana" w:hAnsi="Verdana" w:cs="Arial"/>
          <w:bCs/>
          <w:sz w:val="20"/>
          <w:szCs w:val="20"/>
          <w:u w:val="single"/>
          <w:lang w:eastAsia="pl-PL"/>
        </w:rPr>
        <w:t xml:space="preserve"> metalowe - </w:t>
      </w:r>
      <w:r w:rsidRPr="001B4775">
        <w:rPr>
          <w:rFonts w:ascii="Verdana" w:hAnsi="Verdana" w:cs="Arial"/>
          <w:bCs/>
          <w:sz w:val="20"/>
          <w:szCs w:val="20"/>
          <w:lang w:eastAsia="pl-PL"/>
        </w:rPr>
        <w:t xml:space="preserve">Nakład </w:t>
      </w:r>
      <w:r w:rsidR="00186FA3">
        <w:rPr>
          <w:rFonts w:ascii="Verdana" w:hAnsi="Verdana" w:cs="Arial"/>
          <w:bCs/>
          <w:sz w:val="20"/>
          <w:szCs w:val="20"/>
          <w:lang w:eastAsia="pl-PL"/>
        </w:rPr>
        <w:t>35</w:t>
      </w:r>
      <w:r w:rsidRPr="001B4775">
        <w:rPr>
          <w:rFonts w:ascii="Verdana" w:hAnsi="Verdana" w:cs="Arial"/>
          <w:bCs/>
          <w:sz w:val="20"/>
          <w:szCs w:val="20"/>
          <w:lang w:eastAsia="pl-PL"/>
        </w:rPr>
        <w:t xml:space="preserve">0 szt. </w:t>
      </w:r>
    </w:p>
    <w:p w14:paraId="4857A432" w14:textId="77777777" w:rsidR="006D5B11" w:rsidRPr="00866CE3" w:rsidRDefault="006D5B11" w:rsidP="00235588">
      <w:pPr>
        <w:pStyle w:val="Akapitzlist"/>
        <w:ind w:left="709" w:right="57"/>
        <w:jc w:val="both"/>
        <w:rPr>
          <w:rFonts w:ascii="Verdana" w:hAnsi="Verdana" w:cs="Arial"/>
          <w:bCs/>
          <w:sz w:val="16"/>
          <w:szCs w:val="16"/>
          <w:lang w:eastAsia="pl-PL"/>
        </w:rPr>
      </w:pPr>
      <w:r w:rsidRPr="00866CE3">
        <w:rPr>
          <w:rFonts w:ascii="Verdana" w:hAnsi="Verdana" w:cs="Arial"/>
          <w:bCs/>
          <w:sz w:val="16"/>
          <w:szCs w:val="16"/>
          <w:lang w:eastAsia="pl-PL"/>
        </w:rPr>
        <w:t>Kolor: srebrny/ nikiel szczotkowany</w:t>
      </w:r>
    </w:p>
    <w:p w14:paraId="6542EDE0" w14:textId="7F460222" w:rsidR="006D5B11" w:rsidRDefault="006D5B11" w:rsidP="00235588">
      <w:pPr>
        <w:pStyle w:val="Akapitzlist"/>
        <w:ind w:left="709" w:right="57"/>
        <w:jc w:val="both"/>
        <w:rPr>
          <w:rFonts w:ascii="Verdana" w:hAnsi="Verdana" w:cs="Arial"/>
          <w:bCs/>
          <w:sz w:val="16"/>
          <w:szCs w:val="16"/>
          <w:lang w:eastAsia="pl-PL"/>
        </w:rPr>
      </w:pPr>
      <w:r w:rsidRPr="00866CE3">
        <w:rPr>
          <w:rFonts w:ascii="Verdana" w:hAnsi="Verdana" w:cs="Arial"/>
          <w:bCs/>
          <w:sz w:val="16"/>
          <w:szCs w:val="16"/>
          <w:lang w:eastAsia="pl-PL"/>
        </w:rPr>
        <w:t>Zapięcie: magnetyczne dwuczęściowe</w:t>
      </w:r>
    </w:p>
    <w:p w14:paraId="3BCCC837" w14:textId="55238183" w:rsidR="00235588" w:rsidRPr="00866CE3" w:rsidRDefault="00235588" w:rsidP="00235588">
      <w:pPr>
        <w:pStyle w:val="Akapitzlist"/>
        <w:ind w:left="709" w:right="57"/>
        <w:jc w:val="both"/>
        <w:rPr>
          <w:rFonts w:ascii="Verdana" w:hAnsi="Verdana" w:cs="Arial"/>
          <w:bCs/>
          <w:sz w:val="16"/>
          <w:szCs w:val="16"/>
          <w:lang w:eastAsia="pl-PL"/>
        </w:rPr>
      </w:pPr>
      <w:r>
        <w:rPr>
          <w:rFonts w:ascii="Verdana" w:hAnsi="Verdana" w:cs="Arial"/>
          <w:bCs/>
          <w:sz w:val="16"/>
          <w:szCs w:val="16"/>
          <w:lang w:eastAsia="pl-PL"/>
        </w:rPr>
        <w:t>Logo: Łukasiewicz;</w:t>
      </w:r>
    </w:p>
    <w:p w14:paraId="53AC90CD" w14:textId="44E2F1B3" w:rsidR="006D5B11" w:rsidRDefault="006D5B11" w:rsidP="00235588">
      <w:pPr>
        <w:pStyle w:val="Akapitzlist"/>
        <w:ind w:left="709" w:right="57"/>
        <w:jc w:val="both"/>
        <w:rPr>
          <w:rFonts w:ascii="Verdana" w:hAnsi="Verdana" w:cs="Arial"/>
          <w:color w:val="000000"/>
          <w:sz w:val="16"/>
          <w:szCs w:val="16"/>
        </w:rPr>
      </w:pPr>
      <w:r w:rsidRPr="00866CE3">
        <w:rPr>
          <w:rFonts w:ascii="Verdana" w:hAnsi="Verdana" w:cs="Arial"/>
          <w:bCs/>
          <w:sz w:val="16"/>
          <w:szCs w:val="16"/>
          <w:lang w:eastAsia="pl-PL"/>
        </w:rPr>
        <w:t>Wielkość: ok. 3</w:t>
      </w:r>
      <w:r w:rsidRPr="00866CE3">
        <w:rPr>
          <w:rFonts w:ascii="Verdana" w:hAnsi="Verdana" w:cs="Arial"/>
          <w:color w:val="000000"/>
          <w:sz w:val="16"/>
          <w:szCs w:val="16"/>
        </w:rPr>
        <w:t>×2 cm</w:t>
      </w:r>
    </w:p>
    <w:p w14:paraId="515F2A95" w14:textId="77777777" w:rsidR="00866CE3" w:rsidRPr="00866CE3" w:rsidRDefault="00866CE3" w:rsidP="00866CE3">
      <w:pPr>
        <w:pStyle w:val="Akapitzlist"/>
        <w:ind w:left="851" w:right="57"/>
        <w:jc w:val="both"/>
        <w:rPr>
          <w:rFonts w:ascii="Verdana" w:hAnsi="Verdana" w:cs="Arial"/>
          <w:color w:val="000000"/>
          <w:sz w:val="16"/>
          <w:szCs w:val="16"/>
        </w:rPr>
      </w:pPr>
    </w:p>
    <w:p w14:paraId="1E3BEDEE" w14:textId="77777777" w:rsidR="006D5B11" w:rsidRPr="00866CE3" w:rsidRDefault="006D5B11" w:rsidP="006D5B11">
      <w:pPr>
        <w:ind w:right="57"/>
        <w:jc w:val="center"/>
        <w:rPr>
          <w:rFonts w:ascii="Verdana" w:hAnsi="Verdana" w:cs="Arial"/>
          <w:bCs/>
          <w:sz w:val="16"/>
          <w:szCs w:val="16"/>
          <w:lang w:eastAsia="pl-PL"/>
        </w:rPr>
      </w:pPr>
      <w:r w:rsidRPr="00866CE3">
        <w:rPr>
          <w:rFonts w:ascii="Verdana" w:hAnsi="Verdana" w:cs="Arial"/>
          <w:i/>
          <w:iCs/>
          <w:color w:val="000000"/>
          <w:sz w:val="16"/>
          <w:szCs w:val="16"/>
          <w:lang w:eastAsia="pl-PL"/>
        </w:rPr>
        <w:t xml:space="preserve">Przykład </w:t>
      </w:r>
      <w:proofErr w:type="gramStart"/>
      <w:r w:rsidRPr="00866CE3">
        <w:rPr>
          <w:rFonts w:ascii="Verdana" w:hAnsi="Verdana" w:cs="Arial"/>
          <w:i/>
          <w:iCs/>
          <w:color w:val="000000"/>
          <w:sz w:val="16"/>
          <w:szCs w:val="16"/>
          <w:lang w:eastAsia="pl-PL"/>
        </w:rPr>
        <w:t>graficzny(</w:t>
      </w:r>
      <w:proofErr w:type="gramEnd"/>
      <w:r w:rsidRPr="00866CE3">
        <w:rPr>
          <w:rFonts w:ascii="Verdana" w:hAnsi="Verdana" w:cs="Arial"/>
          <w:i/>
          <w:iCs/>
          <w:color w:val="000000"/>
          <w:sz w:val="16"/>
          <w:szCs w:val="16"/>
          <w:lang w:eastAsia="pl-PL"/>
        </w:rPr>
        <w:t>nie stanowi obligatoryjnego wzoru):</w:t>
      </w:r>
    </w:p>
    <w:p w14:paraId="7C2374AF" w14:textId="77777777" w:rsidR="006D5B11" w:rsidRPr="00866CE3" w:rsidRDefault="006D5B11" w:rsidP="00235588">
      <w:pPr>
        <w:pStyle w:val="Akapitzlist"/>
        <w:ind w:left="993" w:right="57"/>
        <w:jc w:val="center"/>
        <w:rPr>
          <w:rFonts w:ascii="Verdana" w:hAnsi="Verdana" w:cs="Arial"/>
          <w:bCs/>
          <w:sz w:val="16"/>
          <w:szCs w:val="16"/>
          <w:lang w:eastAsia="pl-PL"/>
        </w:rPr>
      </w:pPr>
      <w:r w:rsidRPr="00866CE3">
        <w:rPr>
          <w:rFonts w:ascii="Verdana" w:hAnsi="Verdana" w:cs="Arial"/>
          <w:bCs/>
          <w:noProof/>
          <w:sz w:val="16"/>
          <w:szCs w:val="16"/>
          <w:lang w:eastAsia="pl-PL"/>
        </w:rPr>
        <w:drawing>
          <wp:inline distT="0" distB="0" distL="0" distR="0" wp14:anchorId="438F68D8" wp14:editId="6FB6124A">
            <wp:extent cx="979081" cy="8096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738" cy="812649"/>
                    </a:xfrm>
                    <a:prstGeom prst="rect">
                      <a:avLst/>
                    </a:prstGeom>
                    <a:noFill/>
                    <a:ln>
                      <a:noFill/>
                    </a:ln>
                  </pic:spPr>
                </pic:pic>
              </a:graphicData>
            </a:graphic>
          </wp:inline>
        </w:drawing>
      </w:r>
      <w:r w:rsidRPr="00866CE3">
        <w:rPr>
          <w:rFonts w:ascii="Verdana" w:hAnsi="Verdana" w:cs="Arial"/>
          <w:bCs/>
          <w:noProof/>
          <w:sz w:val="16"/>
          <w:szCs w:val="16"/>
          <w:lang w:eastAsia="pl-PL"/>
        </w:rPr>
        <w:drawing>
          <wp:inline distT="0" distB="0" distL="0" distR="0" wp14:anchorId="36E88955" wp14:editId="11E963D0">
            <wp:extent cx="1283704" cy="86677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0492" cy="871358"/>
                    </a:xfrm>
                    <a:prstGeom prst="rect">
                      <a:avLst/>
                    </a:prstGeom>
                    <a:noFill/>
                    <a:ln>
                      <a:noFill/>
                    </a:ln>
                  </pic:spPr>
                </pic:pic>
              </a:graphicData>
            </a:graphic>
          </wp:inline>
        </w:drawing>
      </w:r>
    </w:p>
    <w:p w14:paraId="77406ABC" w14:textId="77777777" w:rsidR="006D5B11" w:rsidRPr="00866CE3" w:rsidRDefault="006D5B11" w:rsidP="006D5B11">
      <w:pPr>
        <w:pStyle w:val="Akapitzlist"/>
        <w:ind w:left="992" w:right="57"/>
        <w:jc w:val="both"/>
        <w:rPr>
          <w:rFonts w:ascii="Verdana" w:hAnsi="Verdana" w:cs="Arial"/>
          <w:bCs/>
          <w:sz w:val="16"/>
          <w:szCs w:val="16"/>
          <w:lang w:eastAsia="pl-PL"/>
        </w:rPr>
      </w:pPr>
    </w:p>
    <w:p w14:paraId="7D4BB697" w14:textId="3AB032CE" w:rsidR="006D5B11" w:rsidRPr="00866CE3" w:rsidRDefault="006D5B11" w:rsidP="00235588">
      <w:pPr>
        <w:pStyle w:val="Akapitzlist"/>
        <w:ind w:left="851" w:right="57"/>
        <w:jc w:val="both"/>
        <w:rPr>
          <w:rFonts w:ascii="Verdana" w:hAnsi="Verdana" w:cs="Arial"/>
          <w:bCs/>
          <w:sz w:val="16"/>
          <w:szCs w:val="16"/>
          <w:lang w:eastAsia="pl-PL"/>
        </w:rPr>
      </w:pPr>
      <w:r w:rsidRPr="00866CE3">
        <w:rPr>
          <w:rFonts w:ascii="Verdana" w:hAnsi="Verdana" w:cs="Arial"/>
          <w:bCs/>
          <w:sz w:val="16"/>
          <w:szCs w:val="16"/>
          <w:lang w:eastAsia="pl-PL"/>
        </w:rPr>
        <w:t xml:space="preserve">Etui na </w:t>
      </w:r>
      <w:proofErr w:type="spellStart"/>
      <w:r w:rsidRPr="00866CE3">
        <w:rPr>
          <w:rFonts w:ascii="Verdana" w:hAnsi="Verdana" w:cs="Arial"/>
          <w:bCs/>
          <w:sz w:val="16"/>
          <w:szCs w:val="16"/>
          <w:lang w:eastAsia="pl-PL"/>
        </w:rPr>
        <w:t>pinsy</w:t>
      </w:r>
      <w:proofErr w:type="spellEnd"/>
      <w:r w:rsidRPr="00866CE3">
        <w:rPr>
          <w:rFonts w:ascii="Verdana" w:hAnsi="Verdana" w:cs="Arial"/>
          <w:bCs/>
          <w:sz w:val="16"/>
          <w:szCs w:val="16"/>
          <w:lang w:eastAsia="pl-PL"/>
        </w:rPr>
        <w:t xml:space="preserve">: - Nakład </w:t>
      </w:r>
      <w:r w:rsidR="00186FA3">
        <w:rPr>
          <w:rFonts w:ascii="Verdana" w:hAnsi="Verdana" w:cs="Arial"/>
          <w:bCs/>
          <w:sz w:val="16"/>
          <w:szCs w:val="16"/>
          <w:lang w:eastAsia="pl-PL"/>
        </w:rPr>
        <w:t>350</w:t>
      </w:r>
      <w:r w:rsidRPr="00866CE3">
        <w:rPr>
          <w:rFonts w:ascii="Verdana" w:hAnsi="Verdana" w:cs="Arial"/>
          <w:bCs/>
          <w:sz w:val="16"/>
          <w:szCs w:val="16"/>
          <w:lang w:eastAsia="pl-PL"/>
        </w:rPr>
        <w:t xml:space="preserve"> szt.</w:t>
      </w:r>
    </w:p>
    <w:p w14:paraId="5CA8A847" w14:textId="77777777" w:rsidR="006D5B11" w:rsidRPr="00866CE3" w:rsidRDefault="006D5B11" w:rsidP="00235588">
      <w:pPr>
        <w:pStyle w:val="Akapitzlist"/>
        <w:ind w:left="851" w:right="57"/>
        <w:jc w:val="both"/>
        <w:rPr>
          <w:rFonts w:ascii="Verdana" w:hAnsi="Verdana" w:cs="Arial"/>
          <w:bCs/>
          <w:sz w:val="16"/>
          <w:szCs w:val="16"/>
          <w:lang w:eastAsia="pl-PL"/>
        </w:rPr>
      </w:pPr>
      <w:r w:rsidRPr="00866CE3">
        <w:rPr>
          <w:rFonts w:ascii="Verdana" w:hAnsi="Verdana" w:cs="Arial"/>
          <w:bCs/>
          <w:sz w:val="16"/>
          <w:szCs w:val="16"/>
          <w:lang w:eastAsia="pl-PL"/>
        </w:rPr>
        <w:t xml:space="preserve">Pudełko plastikowe z wyściółką </w:t>
      </w:r>
    </w:p>
    <w:p w14:paraId="4D4C9B83" w14:textId="77777777" w:rsidR="006D5B11" w:rsidRPr="00866CE3" w:rsidRDefault="006D5B11" w:rsidP="00235588">
      <w:pPr>
        <w:pStyle w:val="NormalnyWeb"/>
        <w:spacing w:before="0" w:beforeAutospacing="0" w:after="0" w:afterAutospacing="0"/>
        <w:ind w:left="851"/>
        <w:rPr>
          <w:rFonts w:ascii="Verdana" w:hAnsi="Verdana" w:cs="Arial"/>
          <w:color w:val="000000"/>
          <w:sz w:val="16"/>
          <w:szCs w:val="16"/>
        </w:rPr>
      </w:pPr>
      <w:r w:rsidRPr="00866CE3">
        <w:rPr>
          <w:rFonts w:ascii="Verdana" w:hAnsi="Verdana" w:cs="Arial"/>
          <w:color w:val="000000"/>
          <w:sz w:val="16"/>
          <w:szCs w:val="16"/>
        </w:rPr>
        <w:t>Wielkość: ok. 4×4 cm</w:t>
      </w:r>
    </w:p>
    <w:p w14:paraId="0EF6C3C3" w14:textId="77777777" w:rsidR="006D5B11" w:rsidRPr="00866CE3" w:rsidRDefault="006D5B11" w:rsidP="00235588">
      <w:pPr>
        <w:pStyle w:val="Akapitzlist"/>
        <w:ind w:left="851" w:right="57"/>
        <w:jc w:val="both"/>
        <w:rPr>
          <w:rFonts w:ascii="Verdana" w:hAnsi="Verdana" w:cs="Arial"/>
          <w:bCs/>
          <w:sz w:val="16"/>
          <w:szCs w:val="16"/>
          <w:lang w:eastAsia="pl-PL"/>
        </w:rPr>
      </w:pPr>
      <w:r w:rsidRPr="00866CE3">
        <w:rPr>
          <w:rFonts w:ascii="Verdana" w:hAnsi="Verdana" w:cs="Arial"/>
          <w:bCs/>
          <w:sz w:val="16"/>
          <w:szCs w:val="16"/>
          <w:lang w:eastAsia="pl-PL"/>
        </w:rPr>
        <w:t>Kolor: czarny</w:t>
      </w:r>
    </w:p>
    <w:p w14:paraId="2BC0DB25" w14:textId="77777777" w:rsidR="006D5B11" w:rsidRPr="00866CE3" w:rsidRDefault="006D5B11" w:rsidP="006D5B11">
      <w:pPr>
        <w:ind w:right="57"/>
        <w:jc w:val="center"/>
        <w:rPr>
          <w:rFonts w:ascii="Verdana" w:hAnsi="Verdana" w:cs="Arial"/>
          <w:bCs/>
          <w:sz w:val="16"/>
          <w:szCs w:val="16"/>
          <w:lang w:eastAsia="pl-PL"/>
        </w:rPr>
      </w:pPr>
      <w:r w:rsidRPr="00866CE3">
        <w:rPr>
          <w:rFonts w:ascii="Verdana" w:hAnsi="Verdana" w:cs="Arial"/>
          <w:i/>
          <w:iCs/>
          <w:color w:val="000000"/>
          <w:sz w:val="16"/>
          <w:szCs w:val="16"/>
          <w:lang w:eastAsia="pl-PL"/>
        </w:rPr>
        <w:t xml:space="preserve">Przykład </w:t>
      </w:r>
      <w:proofErr w:type="gramStart"/>
      <w:r w:rsidRPr="00866CE3">
        <w:rPr>
          <w:rFonts w:ascii="Verdana" w:hAnsi="Verdana" w:cs="Arial"/>
          <w:i/>
          <w:iCs/>
          <w:color w:val="000000"/>
          <w:sz w:val="16"/>
          <w:szCs w:val="16"/>
          <w:lang w:eastAsia="pl-PL"/>
        </w:rPr>
        <w:t>graficzny(</w:t>
      </w:r>
      <w:proofErr w:type="gramEnd"/>
      <w:r w:rsidRPr="00866CE3">
        <w:rPr>
          <w:rFonts w:ascii="Verdana" w:hAnsi="Verdana" w:cs="Arial"/>
          <w:i/>
          <w:iCs/>
          <w:color w:val="000000"/>
          <w:sz w:val="16"/>
          <w:szCs w:val="16"/>
          <w:lang w:eastAsia="pl-PL"/>
        </w:rPr>
        <w:t>nie stanowi obligatoryjnego wzoru):</w:t>
      </w:r>
    </w:p>
    <w:p w14:paraId="20A3E2F9" w14:textId="77777777" w:rsidR="006D5B11" w:rsidRPr="001B4775" w:rsidRDefault="006D5B11" w:rsidP="006D5B11">
      <w:pPr>
        <w:pStyle w:val="Akapitzlist"/>
        <w:ind w:left="992" w:right="57"/>
        <w:jc w:val="both"/>
        <w:rPr>
          <w:rFonts w:ascii="Verdana" w:hAnsi="Verdana" w:cs="Arial"/>
          <w:bCs/>
          <w:sz w:val="20"/>
          <w:szCs w:val="20"/>
          <w:lang w:eastAsia="pl-PL"/>
        </w:rPr>
      </w:pPr>
    </w:p>
    <w:p w14:paraId="4A473DB4" w14:textId="77777777" w:rsidR="006D5B11" w:rsidRPr="001B4775" w:rsidRDefault="006D5B11" w:rsidP="00235588">
      <w:pPr>
        <w:pStyle w:val="NormalnyWeb"/>
        <w:spacing w:before="0" w:beforeAutospacing="0" w:after="0" w:afterAutospacing="0"/>
        <w:ind w:left="992"/>
        <w:jc w:val="center"/>
        <w:rPr>
          <w:rFonts w:ascii="Verdana" w:hAnsi="Verdana" w:cs="Arial"/>
          <w:color w:val="000000"/>
          <w:sz w:val="20"/>
          <w:szCs w:val="20"/>
        </w:rPr>
      </w:pPr>
      <w:r w:rsidRPr="001B4775">
        <w:rPr>
          <w:rFonts w:ascii="Verdana" w:hAnsi="Verdana" w:cs="Arial"/>
          <w:noProof/>
          <w:color w:val="000000"/>
          <w:sz w:val="20"/>
          <w:szCs w:val="20"/>
        </w:rPr>
        <w:drawing>
          <wp:inline distT="0" distB="0" distL="0" distR="0" wp14:anchorId="41A6E58C" wp14:editId="3AC11489">
            <wp:extent cx="1513582" cy="1133475"/>
            <wp:effectExtent l="0" t="0" r="0" b="0"/>
            <wp:docPr id="7" name="Obraz 7" descr="ARTAL znaczek odlew (3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AL znaczek odlew (3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894" cy="1141946"/>
                    </a:xfrm>
                    <a:prstGeom prst="rect">
                      <a:avLst/>
                    </a:prstGeom>
                    <a:noFill/>
                    <a:ln>
                      <a:noFill/>
                    </a:ln>
                  </pic:spPr>
                </pic:pic>
              </a:graphicData>
            </a:graphic>
          </wp:inline>
        </w:drawing>
      </w:r>
    </w:p>
    <w:p w14:paraId="2A16F4AA" w14:textId="6B4CBE8A" w:rsidR="006D5B11" w:rsidRPr="001B4775" w:rsidRDefault="006D5B11" w:rsidP="00866CE3">
      <w:pPr>
        <w:pStyle w:val="Akapitzlist"/>
        <w:numPr>
          <w:ilvl w:val="1"/>
          <w:numId w:val="34"/>
        </w:numPr>
        <w:ind w:left="709" w:right="57" w:hanging="709"/>
        <w:jc w:val="both"/>
        <w:rPr>
          <w:rFonts w:ascii="Verdana" w:hAnsi="Verdana" w:cs="Arial"/>
          <w:bCs/>
          <w:sz w:val="20"/>
          <w:szCs w:val="20"/>
          <w:u w:val="single"/>
          <w:lang w:eastAsia="pl-PL"/>
        </w:rPr>
      </w:pPr>
      <w:r w:rsidRPr="001B4775">
        <w:rPr>
          <w:rFonts w:ascii="Verdana" w:hAnsi="Verdana" w:cs="Arial"/>
          <w:bCs/>
          <w:sz w:val="20"/>
          <w:szCs w:val="20"/>
          <w:u w:val="single"/>
          <w:lang w:eastAsia="pl-PL"/>
        </w:rPr>
        <w:t xml:space="preserve">Ekspozytory - </w:t>
      </w:r>
      <w:r w:rsidRPr="001B4775">
        <w:rPr>
          <w:rFonts w:ascii="Verdana" w:hAnsi="Verdana" w:cs="Arial"/>
          <w:bCs/>
          <w:sz w:val="20"/>
          <w:szCs w:val="20"/>
          <w:lang w:eastAsia="pl-PL"/>
        </w:rPr>
        <w:t xml:space="preserve">Nakład </w:t>
      </w:r>
      <w:r w:rsidR="00186FA3">
        <w:rPr>
          <w:rFonts w:ascii="Verdana" w:hAnsi="Verdana" w:cs="Arial"/>
          <w:bCs/>
          <w:sz w:val="20"/>
          <w:szCs w:val="20"/>
          <w:lang w:eastAsia="pl-PL"/>
        </w:rPr>
        <w:t>8</w:t>
      </w:r>
      <w:r w:rsidRPr="001B4775">
        <w:rPr>
          <w:rFonts w:ascii="Verdana" w:hAnsi="Verdana" w:cs="Arial"/>
          <w:bCs/>
          <w:sz w:val="20"/>
          <w:szCs w:val="20"/>
          <w:lang w:eastAsia="pl-PL"/>
        </w:rPr>
        <w:t xml:space="preserve"> szt. </w:t>
      </w:r>
    </w:p>
    <w:p w14:paraId="4DB4E22B" w14:textId="77777777" w:rsidR="006D5B11" w:rsidRPr="00866CE3" w:rsidRDefault="006D5B11" w:rsidP="00866CE3">
      <w:pPr>
        <w:ind w:left="709" w:right="57"/>
        <w:jc w:val="both"/>
        <w:rPr>
          <w:rFonts w:ascii="Verdana" w:hAnsi="Verdana" w:cs="Arial"/>
          <w:bCs/>
          <w:sz w:val="16"/>
          <w:szCs w:val="16"/>
          <w:lang w:eastAsia="pl-PL"/>
        </w:rPr>
      </w:pPr>
      <w:r w:rsidRPr="00866CE3">
        <w:rPr>
          <w:rFonts w:ascii="Verdana" w:hAnsi="Verdana" w:cs="Arial"/>
          <w:bCs/>
          <w:sz w:val="16"/>
          <w:szCs w:val="16"/>
          <w:lang w:eastAsia="pl-PL"/>
        </w:rPr>
        <w:t>Jednostronne z możliwością wymiany grafiki we własnym zakresie.</w:t>
      </w:r>
    </w:p>
    <w:p w14:paraId="2F555F3E" w14:textId="77777777" w:rsidR="006D5B11" w:rsidRPr="00866CE3" w:rsidRDefault="006D5B11" w:rsidP="00866CE3">
      <w:pPr>
        <w:ind w:left="709" w:right="57"/>
        <w:jc w:val="both"/>
        <w:rPr>
          <w:rFonts w:ascii="Verdana" w:hAnsi="Verdana" w:cs="Arial"/>
          <w:bCs/>
          <w:sz w:val="16"/>
          <w:szCs w:val="16"/>
          <w:lang w:eastAsia="pl-PL"/>
        </w:rPr>
      </w:pPr>
      <w:r w:rsidRPr="00866CE3">
        <w:rPr>
          <w:rFonts w:ascii="Verdana" w:hAnsi="Verdana" w:cs="Arial"/>
          <w:bCs/>
          <w:sz w:val="16"/>
          <w:szCs w:val="16"/>
          <w:lang w:eastAsia="pl-PL"/>
        </w:rPr>
        <w:t>Szerokość 100 cm, wysokość 200 cm</w:t>
      </w:r>
    </w:p>
    <w:p w14:paraId="79339C45" w14:textId="77777777" w:rsidR="006D5B11" w:rsidRPr="00866CE3" w:rsidRDefault="006D5B11" w:rsidP="00866CE3">
      <w:pPr>
        <w:ind w:left="709" w:right="57"/>
        <w:jc w:val="both"/>
        <w:rPr>
          <w:rFonts w:ascii="Verdana" w:hAnsi="Verdana" w:cs="Arial"/>
          <w:bCs/>
          <w:sz w:val="16"/>
          <w:szCs w:val="16"/>
          <w:lang w:eastAsia="pl-PL"/>
        </w:rPr>
      </w:pPr>
      <w:r w:rsidRPr="00866CE3">
        <w:rPr>
          <w:rFonts w:ascii="Verdana" w:hAnsi="Verdana" w:cs="Arial"/>
          <w:bCs/>
          <w:sz w:val="16"/>
          <w:szCs w:val="16"/>
          <w:lang w:eastAsia="pl-PL"/>
        </w:rPr>
        <w:t>Listwa zatrzaskowa</w:t>
      </w:r>
    </w:p>
    <w:p w14:paraId="4BFEFF99" w14:textId="77777777" w:rsidR="006D5B11" w:rsidRPr="00866CE3" w:rsidRDefault="006D5B11" w:rsidP="00866CE3">
      <w:pPr>
        <w:ind w:left="709" w:right="57"/>
        <w:jc w:val="both"/>
        <w:rPr>
          <w:rFonts w:ascii="Verdana" w:hAnsi="Verdana" w:cs="Arial"/>
          <w:bCs/>
          <w:sz w:val="16"/>
          <w:szCs w:val="16"/>
          <w:lang w:eastAsia="pl-PL"/>
        </w:rPr>
      </w:pPr>
      <w:r w:rsidRPr="00866CE3">
        <w:rPr>
          <w:rFonts w:ascii="Verdana" w:hAnsi="Verdana" w:cs="Arial"/>
          <w:bCs/>
          <w:sz w:val="16"/>
          <w:szCs w:val="16"/>
          <w:lang w:eastAsia="pl-PL"/>
        </w:rPr>
        <w:t>Obrotowa stopa dla dodatkowej stabilności</w:t>
      </w:r>
    </w:p>
    <w:p w14:paraId="10A0663A" w14:textId="77777777" w:rsidR="006D5B11" w:rsidRPr="00866CE3" w:rsidRDefault="006D5B11" w:rsidP="00866CE3">
      <w:pPr>
        <w:ind w:left="709" w:right="57"/>
        <w:jc w:val="both"/>
        <w:rPr>
          <w:rFonts w:ascii="Verdana" w:hAnsi="Verdana" w:cs="Arial"/>
          <w:bCs/>
          <w:sz w:val="16"/>
          <w:szCs w:val="16"/>
          <w:lang w:eastAsia="pl-PL"/>
        </w:rPr>
      </w:pPr>
      <w:r w:rsidRPr="00866CE3">
        <w:rPr>
          <w:rFonts w:ascii="Verdana" w:hAnsi="Verdana" w:cs="Arial"/>
          <w:bCs/>
          <w:sz w:val="16"/>
          <w:szCs w:val="16"/>
          <w:lang w:eastAsia="pl-PL"/>
        </w:rPr>
        <w:t>Torba transportowa</w:t>
      </w:r>
    </w:p>
    <w:p w14:paraId="747E8A25" w14:textId="0B5A76B7" w:rsidR="006D5B11" w:rsidRPr="00866CE3" w:rsidRDefault="006D5B11" w:rsidP="00866CE3">
      <w:pPr>
        <w:ind w:left="709" w:right="57"/>
        <w:jc w:val="both"/>
        <w:rPr>
          <w:rFonts w:ascii="Verdana" w:hAnsi="Verdana" w:cs="Arial"/>
          <w:bCs/>
          <w:sz w:val="16"/>
          <w:szCs w:val="16"/>
          <w:lang w:eastAsia="pl-PL"/>
        </w:rPr>
      </w:pPr>
      <w:r w:rsidRPr="00866CE3">
        <w:rPr>
          <w:rFonts w:ascii="Verdana" w:hAnsi="Verdana" w:cs="Arial"/>
          <w:sz w:val="16"/>
          <w:szCs w:val="16"/>
        </w:rPr>
        <w:t>Projekt: do opracowania przez Wykonawcę. Wykonawca opracuje minimum 3 projekty do wyboru ewentualnej modyfikacji i akceptacji Zamawiającego.</w:t>
      </w:r>
    </w:p>
    <w:p w14:paraId="55261FCF" w14:textId="5A22AE86" w:rsidR="006D5B11" w:rsidRPr="00235588" w:rsidRDefault="006D5B11" w:rsidP="00235588">
      <w:pPr>
        <w:autoSpaceDE w:val="0"/>
        <w:autoSpaceDN w:val="0"/>
        <w:adjustRightInd w:val="0"/>
        <w:ind w:left="709"/>
        <w:jc w:val="both"/>
        <w:rPr>
          <w:rFonts w:ascii="Verdana" w:hAnsi="Verdana" w:cs="Arial"/>
          <w:color w:val="000000"/>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329F3A77" w14:textId="77777777" w:rsidR="006D5B11" w:rsidRPr="001B4775" w:rsidRDefault="006D5B11" w:rsidP="006D5B11">
      <w:pPr>
        <w:ind w:left="851" w:right="57"/>
        <w:jc w:val="center"/>
        <w:rPr>
          <w:rFonts w:ascii="Verdana" w:hAnsi="Verdana" w:cs="Arial"/>
          <w:i/>
          <w:iCs/>
          <w:color w:val="000000"/>
          <w:sz w:val="20"/>
          <w:szCs w:val="20"/>
          <w:lang w:eastAsia="pl-PL"/>
        </w:rPr>
      </w:pPr>
    </w:p>
    <w:p w14:paraId="2192C126" w14:textId="77777777" w:rsidR="006D5B11" w:rsidRPr="00866CE3" w:rsidRDefault="006D5B11" w:rsidP="006D5B11">
      <w:pPr>
        <w:ind w:left="851" w:right="57"/>
        <w:jc w:val="center"/>
        <w:rPr>
          <w:rFonts w:ascii="Verdana" w:hAnsi="Verdana" w:cs="Arial"/>
          <w:bCs/>
          <w:sz w:val="16"/>
          <w:szCs w:val="16"/>
          <w:lang w:eastAsia="pl-PL"/>
        </w:rPr>
      </w:pPr>
      <w:r w:rsidRPr="00866CE3">
        <w:rPr>
          <w:rFonts w:ascii="Verdana" w:hAnsi="Verdana" w:cs="Arial"/>
          <w:i/>
          <w:iCs/>
          <w:color w:val="000000"/>
          <w:sz w:val="16"/>
          <w:szCs w:val="16"/>
          <w:lang w:eastAsia="pl-PL"/>
        </w:rPr>
        <w:t xml:space="preserve">Przykład </w:t>
      </w:r>
      <w:proofErr w:type="gramStart"/>
      <w:r w:rsidRPr="00866CE3">
        <w:rPr>
          <w:rFonts w:ascii="Verdana" w:hAnsi="Verdana" w:cs="Arial"/>
          <w:i/>
          <w:iCs/>
          <w:color w:val="000000"/>
          <w:sz w:val="16"/>
          <w:szCs w:val="16"/>
          <w:lang w:eastAsia="pl-PL"/>
        </w:rPr>
        <w:t>graficzny(</w:t>
      </w:r>
      <w:proofErr w:type="gramEnd"/>
      <w:r w:rsidRPr="00866CE3">
        <w:rPr>
          <w:rFonts w:ascii="Verdana" w:hAnsi="Verdana" w:cs="Arial"/>
          <w:i/>
          <w:iCs/>
          <w:color w:val="000000"/>
          <w:sz w:val="16"/>
          <w:szCs w:val="16"/>
          <w:lang w:eastAsia="pl-PL"/>
        </w:rPr>
        <w:t>nie stanowi obligatoryjnego wzoru):</w:t>
      </w:r>
    </w:p>
    <w:p w14:paraId="16088116" w14:textId="77777777" w:rsidR="006D5B11" w:rsidRPr="001B4775" w:rsidRDefault="006D5B11" w:rsidP="006D5B11">
      <w:pPr>
        <w:ind w:right="57"/>
        <w:jc w:val="center"/>
        <w:rPr>
          <w:rFonts w:ascii="Verdana" w:hAnsi="Verdana"/>
          <w:bCs/>
          <w:sz w:val="20"/>
          <w:szCs w:val="20"/>
          <w:lang w:eastAsia="pl-PL"/>
        </w:rPr>
      </w:pPr>
      <w:r w:rsidRPr="001B4775">
        <w:rPr>
          <w:rFonts w:ascii="Verdana" w:hAnsi="Verdana"/>
          <w:noProof/>
          <w:sz w:val="20"/>
          <w:szCs w:val="20"/>
        </w:rPr>
        <w:lastRenderedPageBreak/>
        <w:drawing>
          <wp:inline distT="0" distB="0" distL="0" distR="0" wp14:anchorId="1C3D9C18" wp14:editId="029A13C6">
            <wp:extent cx="1257300" cy="12573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5F4CD7E5" w14:textId="77777777" w:rsidR="006D5B11" w:rsidRPr="001B4775" w:rsidRDefault="006D5B11" w:rsidP="00866CE3">
      <w:pPr>
        <w:pStyle w:val="Akapitzlist"/>
        <w:numPr>
          <w:ilvl w:val="1"/>
          <w:numId w:val="34"/>
        </w:numPr>
        <w:ind w:left="851" w:right="57" w:hanging="851"/>
        <w:jc w:val="both"/>
        <w:rPr>
          <w:rFonts w:ascii="Verdana" w:hAnsi="Verdana" w:cs="Arial"/>
          <w:bCs/>
          <w:sz w:val="20"/>
          <w:szCs w:val="20"/>
          <w:u w:val="single"/>
          <w:lang w:eastAsia="pl-PL"/>
        </w:rPr>
      </w:pPr>
      <w:r w:rsidRPr="001B4775">
        <w:rPr>
          <w:rFonts w:ascii="Verdana" w:hAnsi="Verdana" w:cs="Arial"/>
          <w:bCs/>
          <w:sz w:val="20"/>
          <w:szCs w:val="20"/>
          <w:u w:val="single"/>
          <w:lang w:eastAsia="pl-PL"/>
        </w:rPr>
        <w:t xml:space="preserve">Ścianki typu VARIO - </w:t>
      </w:r>
      <w:r w:rsidRPr="001B4775">
        <w:rPr>
          <w:rFonts w:ascii="Verdana" w:hAnsi="Verdana" w:cs="Arial"/>
          <w:bCs/>
          <w:sz w:val="20"/>
          <w:szCs w:val="20"/>
          <w:lang w:eastAsia="pl-PL"/>
        </w:rPr>
        <w:t>Nakład 3 sztuki (różny nadruk)</w:t>
      </w:r>
    </w:p>
    <w:p w14:paraId="22036128" w14:textId="77777777" w:rsidR="006D5B11" w:rsidRPr="00866CE3" w:rsidRDefault="006D5B11" w:rsidP="006D5B11">
      <w:pPr>
        <w:ind w:left="851" w:right="57"/>
        <w:jc w:val="both"/>
        <w:rPr>
          <w:rFonts w:ascii="Verdana" w:hAnsi="Verdana" w:cs="Arial"/>
          <w:bCs/>
          <w:sz w:val="16"/>
          <w:szCs w:val="16"/>
          <w:lang w:eastAsia="pl-PL"/>
        </w:rPr>
      </w:pPr>
      <w:r w:rsidRPr="00866CE3">
        <w:rPr>
          <w:rFonts w:ascii="Verdana" w:hAnsi="Verdana" w:cs="Arial"/>
          <w:bCs/>
          <w:sz w:val="16"/>
          <w:szCs w:val="16"/>
          <w:lang w:eastAsia="pl-PL"/>
        </w:rPr>
        <w:t>Ścianka reklamowa wielokrotnego użytku, prosty montaż</w:t>
      </w:r>
    </w:p>
    <w:p w14:paraId="76B303C2" w14:textId="77777777" w:rsidR="006D5B11" w:rsidRPr="00866CE3" w:rsidRDefault="006D5B11" w:rsidP="006D5B11">
      <w:pPr>
        <w:ind w:left="851" w:right="57"/>
        <w:jc w:val="both"/>
        <w:rPr>
          <w:rFonts w:ascii="Verdana" w:hAnsi="Verdana" w:cs="Arial"/>
          <w:bCs/>
          <w:sz w:val="16"/>
          <w:szCs w:val="16"/>
          <w:lang w:eastAsia="pl-PL"/>
        </w:rPr>
      </w:pPr>
      <w:r w:rsidRPr="00866CE3">
        <w:rPr>
          <w:rFonts w:ascii="Verdana" w:hAnsi="Verdana" w:cs="Arial"/>
          <w:bCs/>
          <w:sz w:val="16"/>
          <w:szCs w:val="16"/>
          <w:lang w:eastAsia="pl-PL"/>
        </w:rPr>
        <w:t>Nadruk na tkaninie z dwóch stron</w:t>
      </w:r>
    </w:p>
    <w:p w14:paraId="4CA42D93" w14:textId="77777777" w:rsidR="006D5B11" w:rsidRPr="00866CE3" w:rsidRDefault="006D5B11" w:rsidP="006D5B11">
      <w:pPr>
        <w:ind w:left="851" w:right="57"/>
        <w:jc w:val="both"/>
        <w:rPr>
          <w:rFonts w:ascii="Verdana" w:hAnsi="Verdana" w:cs="Arial"/>
          <w:bCs/>
          <w:sz w:val="16"/>
          <w:szCs w:val="16"/>
          <w:lang w:eastAsia="pl-PL"/>
        </w:rPr>
      </w:pPr>
      <w:r w:rsidRPr="00866CE3">
        <w:rPr>
          <w:rFonts w:ascii="Verdana" w:hAnsi="Verdana" w:cs="Arial"/>
          <w:bCs/>
          <w:sz w:val="16"/>
          <w:szCs w:val="16"/>
          <w:lang w:eastAsia="pl-PL"/>
        </w:rPr>
        <w:t>Szerokość ok. 300 cm (+/- 10 cm)</w:t>
      </w:r>
    </w:p>
    <w:p w14:paraId="5175433B" w14:textId="77777777" w:rsidR="006D5B11" w:rsidRPr="00866CE3" w:rsidRDefault="006D5B11" w:rsidP="006D5B11">
      <w:pPr>
        <w:ind w:left="851" w:right="57"/>
        <w:jc w:val="both"/>
        <w:rPr>
          <w:rFonts w:ascii="Verdana" w:hAnsi="Verdana" w:cs="Arial"/>
          <w:bCs/>
          <w:sz w:val="16"/>
          <w:szCs w:val="16"/>
          <w:lang w:eastAsia="pl-PL"/>
        </w:rPr>
      </w:pPr>
      <w:r w:rsidRPr="00866CE3">
        <w:rPr>
          <w:rFonts w:ascii="Verdana" w:hAnsi="Verdana" w:cs="Arial"/>
          <w:bCs/>
          <w:sz w:val="16"/>
          <w:szCs w:val="16"/>
          <w:lang w:eastAsia="pl-PL"/>
        </w:rPr>
        <w:t>Wysokość ok. 230 cm (+/- 10 cm)</w:t>
      </w:r>
    </w:p>
    <w:p w14:paraId="1AA11EAE" w14:textId="77777777" w:rsidR="006D5B11" w:rsidRPr="00866CE3" w:rsidRDefault="006D5B11" w:rsidP="006D5B11">
      <w:pPr>
        <w:ind w:left="851" w:right="57"/>
        <w:jc w:val="both"/>
        <w:rPr>
          <w:rFonts w:ascii="Verdana" w:hAnsi="Verdana" w:cs="Arial"/>
          <w:bCs/>
          <w:sz w:val="16"/>
          <w:szCs w:val="16"/>
          <w:lang w:eastAsia="pl-PL"/>
        </w:rPr>
      </w:pPr>
      <w:r w:rsidRPr="00866CE3">
        <w:rPr>
          <w:rFonts w:ascii="Verdana" w:hAnsi="Verdana" w:cs="Arial"/>
          <w:bCs/>
          <w:sz w:val="16"/>
          <w:szCs w:val="16"/>
          <w:lang w:eastAsia="pl-PL"/>
        </w:rPr>
        <w:t>Materiał: aluminium, poliester</w:t>
      </w:r>
    </w:p>
    <w:p w14:paraId="3222B06F" w14:textId="77777777" w:rsidR="006D5B11" w:rsidRPr="00866CE3" w:rsidRDefault="006D5B11" w:rsidP="006D5B11">
      <w:pPr>
        <w:ind w:left="851" w:right="57"/>
        <w:jc w:val="both"/>
        <w:rPr>
          <w:rFonts w:ascii="Verdana" w:hAnsi="Verdana" w:cs="Arial"/>
          <w:bCs/>
          <w:sz w:val="16"/>
          <w:szCs w:val="16"/>
          <w:lang w:eastAsia="pl-PL"/>
        </w:rPr>
      </w:pPr>
      <w:r w:rsidRPr="00866CE3">
        <w:rPr>
          <w:rFonts w:ascii="Verdana" w:hAnsi="Verdana" w:cs="Arial"/>
          <w:bCs/>
          <w:sz w:val="16"/>
          <w:szCs w:val="16"/>
          <w:lang w:eastAsia="pl-PL"/>
        </w:rPr>
        <w:t>Torba transportowa</w:t>
      </w:r>
    </w:p>
    <w:p w14:paraId="77D76724" w14:textId="7B37B689" w:rsidR="006D5B11" w:rsidRPr="00866CE3" w:rsidRDefault="006D5B11" w:rsidP="006D5B11">
      <w:pPr>
        <w:ind w:left="851" w:right="57"/>
        <w:jc w:val="both"/>
        <w:rPr>
          <w:rFonts w:ascii="Verdana" w:hAnsi="Verdana" w:cs="Arial"/>
          <w:bCs/>
          <w:sz w:val="16"/>
          <w:szCs w:val="16"/>
          <w:lang w:eastAsia="pl-PL"/>
        </w:rPr>
      </w:pPr>
      <w:r w:rsidRPr="00866CE3">
        <w:rPr>
          <w:rFonts w:ascii="Verdana" w:hAnsi="Verdana" w:cs="Arial"/>
          <w:sz w:val="16"/>
          <w:szCs w:val="16"/>
        </w:rPr>
        <w:t>Projekt: do opracowania przez Wykonawcę. Wykonawca opracuje minimum 3 projekty (do wyboru ewentualnej modyfikacji i akceptacji Zamawiającego.</w:t>
      </w:r>
    </w:p>
    <w:p w14:paraId="1D9CC199" w14:textId="77777777" w:rsidR="006D5B11" w:rsidRPr="00866CE3" w:rsidRDefault="006D5B11" w:rsidP="006D5B11">
      <w:pPr>
        <w:autoSpaceDE w:val="0"/>
        <w:autoSpaceDN w:val="0"/>
        <w:adjustRightInd w:val="0"/>
        <w:ind w:left="851"/>
        <w:jc w:val="both"/>
        <w:rPr>
          <w:rFonts w:ascii="Verdana" w:hAnsi="Verdana" w:cs="Arial"/>
          <w:color w:val="000000"/>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21BBC541" w14:textId="77777777" w:rsidR="006D5B11" w:rsidRPr="00866CE3" w:rsidRDefault="006D5B11" w:rsidP="006D5B11">
      <w:pPr>
        <w:ind w:right="57"/>
        <w:jc w:val="both"/>
        <w:rPr>
          <w:rFonts w:ascii="Verdana" w:hAnsi="Verdana" w:cs="Arial"/>
          <w:i/>
          <w:iCs/>
          <w:color w:val="000000"/>
          <w:sz w:val="16"/>
          <w:szCs w:val="16"/>
          <w:lang w:eastAsia="pl-PL"/>
        </w:rPr>
      </w:pPr>
    </w:p>
    <w:p w14:paraId="3B8B0AB5" w14:textId="77777777" w:rsidR="006D5B11" w:rsidRPr="00866CE3" w:rsidRDefault="006D5B11" w:rsidP="006D5B11">
      <w:pPr>
        <w:ind w:right="57"/>
        <w:jc w:val="center"/>
        <w:rPr>
          <w:rFonts w:ascii="Verdana" w:hAnsi="Verdana" w:cs="Arial"/>
          <w:bCs/>
          <w:sz w:val="16"/>
          <w:szCs w:val="16"/>
          <w:lang w:eastAsia="pl-PL"/>
        </w:rPr>
      </w:pPr>
      <w:r w:rsidRPr="00866CE3">
        <w:rPr>
          <w:rFonts w:ascii="Verdana" w:hAnsi="Verdana" w:cs="Arial"/>
          <w:i/>
          <w:iCs/>
          <w:color w:val="000000"/>
          <w:sz w:val="16"/>
          <w:szCs w:val="16"/>
          <w:lang w:eastAsia="pl-PL"/>
        </w:rPr>
        <w:t xml:space="preserve">Przykład </w:t>
      </w:r>
      <w:proofErr w:type="gramStart"/>
      <w:r w:rsidRPr="00866CE3">
        <w:rPr>
          <w:rFonts w:ascii="Verdana" w:hAnsi="Verdana" w:cs="Arial"/>
          <w:i/>
          <w:iCs/>
          <w:color w:val="000000"/>
          <w:sz w:val="16"/>
          <w:szCs w:val="16"/>
          <w:lang w:eastAsia="pl-PL"/>
        </w:rPr>
        <w:t>graficzny(</w:t>
      </w:r>
      <w:proofErr w:type="gramEnd"/>
      <w:r w:rsidRPr="00866CE3">
        <w:rPr>
          <w:rFonts w:ascii="Verdana" w:hAnsi="Verdana" w:cs="Arial"/>
          <w:i/>
          <w:iCs/>
          <w:color w:val="000000"/>
          <w:sz w:val="16"/>
          <w:szCs w:val="16"/>
          <w:lang w:eastAsia="pl-PL"/>
        </w:rPr>
        <w:t>nie stanowi obligatoryjnego wzoru):</w:t>
      </w:r>
    </w:p>
    <w:p w14:paraId="60268F27" w14:textId="77777777" w:rsidR="006D5B11" w:rsidRPr="00866CE3" w:rsidRDefault="006D5B11" w:rsidP="006D5B11">
      <w:pPr>
        <w:ind w:right="57"/>
        <w:jc w:val="both"/>
        <w:rPr>
          <w:rFonts w:ascii="Verdana" w:hAnsi="Verdana" w:cs="Arial"/>
          <w:bCs/>
          <w:sz w:val="16"/>
          <w:szCs w:val="16"/>
          <w:lang w:eastAsia="pl-PL"/>
        </w:rPr>
      </w:pPr>
    </w:p>
    <w:p w14:paraId="424EBD5C" w14:textId="20F0E431" w:rsidR="006D5B11" w:rsidRDefault="006D5B11" w:rsidP="006D5B11">
      <w:pPr>
        <w:ind w:right="57"/>
        <w:jc w:val="center"/>
        <w:rPr>
          <w:rFonts w:ascii="Verdana" w:hAnsi="Verdana"/>
          <w:bCs/>
          <w:sz w:val="20"/>
          <w:szCs w:val="20"/>
          <w:lang w:eastAsia="pl-PL"/>
        </w:rPr>
      </w:pPr>
      <w:r w:rsidRPr="001B4775">
        <w:rPr>
          <w:rFonts w:ascii="Verdana" w:hAnsi="Verdana"/>
          <w:bCs/>
          <w:noProof/>
          <w:sz w:val="20"/>
          <w:szCs w:val="20"/>
          <w:lang w:eastAsia="pl-PL"/>
        </w:rPr>
        <w:drawing>
          <wp:inline distT="0" distB="0" distL="0" distR="0" wp14:anchorId="6BF5383E" wp14:editId="397B8DE6">
            <wp:extent cx="2666741" cy="2228850"/>
            <wp:effectExtent l="0" t="0" r="63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6741" cy="2228850"/>
                    </a:xfrm>
                    <a:prstGeom prst="rect">
                      <a:avLst/>
                    </a:prstGeom>
                    <a:noFill/>
                    <a:ln>
                      <a:noFill/>
                    </a:ln>
                  </pic:spPr>
                </pic:pic>
              </a:graphicData>
            </a:graphic>
          </wp:inline>
        </w:drawing>
      </w:r>
    </w:p>
    <w:p w14:paraId="546EEB44" w14:textId="3E4463C6" w:rsidR="00235588" w:rsidRDefault="00235588" w:rsidP="006D5B11">
      <w:pPr>
        <w:ind w:right="57"/>
        <w:jc w:val="center"/>
        <w:rPr>
          <w:rFonts w:ascii="Verdana" w:hAnsi="Verdana"/>
          <w:bCs/>
          <w:sz w:val="20"/>
          <w:szCs w:val="20"/>
          <w:lang w:eastAsia="pl-PL"/>
        </w:rPr>
      </w:pPr>
    </w:p>
    <w:p w14:paraId="60B47520" w14:textId="05FE306F" w:rsidR="00235588" w:rsidRDefault="00235588" w:rsidP="006D5B11">
      <w:pPr>
        <w:ind w:right="57"/>
        <w:jc w:val="center"/>
        <w:rPr>
          <w:rFonts w:ascii="Verdana" w:hAnsi="Verdana"/>
          <w:bCs/>
          <w:sz w:val="20"/>
          <w:szCs w:val="20"/>
          <w:lang w:eastAsia="pl-PL"/>
        </w:rPr>
      </w:pPr>
    </w:p>
    <w:p w14:paraId="7D249EC3" w14:textId="030ABCAF" w:rsidR="00235588" w:rsidRPr="001B4775" w:rsidRDefault="00235588" w:rsidP="00235588">
      <w:pPr>
        <w:pStyle w:val="Akapitzlist"/>
        <w:numPr>
          <w:ilvl w:val="1"/>
          <w:numId w:val="34"/>
        </w:numPr>
        <w:ind w:left="851" w:right="57" w:hanging="851"/>
        <w:jc w:val="both"/>
        <w:rPr>
          <w:rFonts w:ascii="Verdana" w:hAnsi="Verdana" w:cs="Arial"/>
          <w:bCs/>
          <w:sz w:val="20"/>
          <w:szCs w:val="20"/>
          <w:u w:val="single"/>
          <w:lang w:eastAsia="pl-PL"/>
        </w:rPr>
      </w:pPr>
      <w:r>
        <w:rPr>
          <w:rFonts w:ascii="Verdana" w:hAnsi="Verdana" w:cs="Arial"/>
          <w:bCs/>
          <w:sz w:val="20"/>
          <w:szCs w:val="20"/>
          <w:u w:val="single"/>
          <w:lang w:eastAsia="pl-PL"/>
        </w:rPr>
        <w:t>Kubek ceramiczny</w:t>
      </w:r>
      <w:r w:rsidRPr="001B4775">
        <w:rPr>
          <w:rFonts w:ascii="Verdana" w:hAnsi="Verdana" w:cs="Arial"/>
          <w:bCs/>
          <w:sz w:val="20"/>
          <w:szCs w:val="20"/>
          <w:u w:val="single"/>
          <w:lang w:eastAsia="pl-PL"/>
        </w:rPr>
        <w:t xml:space="preserve"> - </w:t>
      </w:r>
      <w:r w:rsidRPr="001B4775">
        <w:rPr>
          <w:rFonts w:ascii="Verdana" w:hAnsi="Verdana" w:cs="Arial"/>
          <w:bCs/>
          <w:sz w:val="20"/>
          <w:szCs w:val="20"/>
          <w:lang w:eastAsia="pl-PL"/>
        </w:rPr>
        <w:t xml:space="preserve">Nakład </w:t>
      </w:r>
      <w:r>
        <w:rPr>
          <w:rFonts w:ascii="Verdana" w:hAnsi="Verdana" w:cs="Arial"/>
          <w:bCs/>
          <w:sz w:val="20"/>
          <w:szCs w:val="20"/>
          <w:lang w:eastAsia="pl-PL"/>
        </w:rPr>
        <w:t>8.000 sz</w:t>
      </w:r>
      <w:r w:rsidR="00186FA3">
        <w:rPr>
          <w:rFonts w:ascii="Verdana" w:hAnsi="Verdana" w:cs="Arial"/>
          <w:bCs/>
          <w:sz w:val="20"/>
          <w:szCs w:val="20"/>
          <w:lang w:eastAsia="pl-PL"/>
        </w:rPr>
        <w:t>t</w:t>
      </w:r>
      <w:r>
        <w:rPr>
          <w:rFonts w:ascii="Verdana" w:hAnsi="Verdana" w:cs="Arial"/>
          <w:bCs/>
          <w:sz w:val="20"/>
          <w:szCs w:val="20"/>
          <w:lang w:eastAsia="pl-PL"/>
        </w:rPr>
        <w:t>.</w:t>
      </w:r>
      <w:r w:rsidRPr="001B4775">
        <w:rPr>
          <w:rFonts w:ascii="Verdana" w:hAnsi="Verdana" w:cs="Arial"/>
          <w:bCs/>
          <w:sz w:val="20"/>
          <w:szCs w:val="20"/>
          <w:lang w:eastAsia="pl-PL"/>
        </w:rPr>
        <w:t xml:space="preserve"> nadruk</w:t>
      </w:r>
    </w:p>
    <w:p w14:paraId="7F68458A" w14:textId="77777777" w:rsidR="00235588" w:rsidRDefault="00235588" w:rsidP="00235588">
      <w:pPr>
        <w:ind w:left="851" w:right="57"/>
        <w:jc w:val="both"/>
        <w:rPr>
          <w:rFonts w:ascii="Verdana" w:hAnsi="Verdana" w:cs="Arial"/>
          <w:bCs/>
          <w:sz w:val="16"/>
          <w:szCs w:val="16"/>
          <w:lang w:eastAsia="pl-PL"/>
        </w:rPr>
      </w:pPr>
      <w:r>
        <w:rPr>
          <w:rFonts w:ascii="Verdana" w:hAnsi="Verdana" w:cs="Arial"/>
          <w:bCs/>
          <w:sz w:val="16"/>
          <w:szCs w:val="16"/>
          <w:lang w:eastAsia="pl-PL"/>
        </w:rPr>
        <w:t>Kolor: czarny</w:t>
      </w:r>
    </w:p>
    <w:p w14:paraId="0584C300" w14:textId="05C158B9" w:rsidR="00235588" w:rsidRDefault="00235588" w:rsidP="00235588">
      <w:pPr>
        <w:ind w:left="851" w:right="57"/>
        <w:jc w:val="both"/>
        <w:rPr>
          <w:rFonts w:ascii="Verdana" w:hAnsi="Verdana" w:cs="Arial"/>
          <w:bCs/>
          <w:sz w:val="16"/>
          <w:szCs w:val="16"/>
          <w:lang w:eastAsia="pl-PL"/>
        </w:rPr>
      </w:pPr>
      <w:r>
        <w:rPr>
          <w:rFonts w:ascii="Verdana" w:hAnsi="Verdana" w:cs="Arial"/>
          <w:bCs/>
          <w:sz w:val="16"/>
          <w:szCs w:val="16"/>
          <w:lang w:eastAsia="pl-PL"/>
        </w:rPr>
        <w:t xml:space="preserve">Nadruk: zgodnie z projektem </w:t>
      </w:r>
    </w:p>
    <w:p w14:paraId="1451015C" w14:textId="5EA7E44E" w:rsidR="00235588" w:rsidRDefault="00235588" w:rsidP="00235588">
      <w:pPr>
        <w:ind w:left="851" w:right="57"/>
        <w:jc w:val="both"/>
        <w:rPr>
          <w:rFonts w:ascii="Verdana" w:hAnsi="Verdana" w:cs="Arial"/>
          <w:bCs/>
          <w:sz w:val="16"/>
          <w:szCs w:val="16"/>
          <w:lang w:eastAsia="pl-PL"/>
        </w:rPr>
      </w:pPr>
      <w:r w:rsidRPr="00866CE3">
        <w:rPr>
          <w:rFonts w:ascii="Verdana" w:hAnsi="Verdana" w:cs="Arial"/>
          <w:bCs/>
          <w:sz w:val="16"/>
          <w:szCs w:val="16"/>
          <w:lang w:eastAsia="pl-PL"/>
        </w:rPr>
        <w:t xml:space="preserve">Materiał: </w:t>
      </w:r>
      <w:r>
        <w:rPr>
          <w:rFonts w:ascii="Verdana" w:hAnsi="Verdana" w:cs="Arial"/>
          <w:bCs/>
          <w:sz w:val="16"/>
          <w:szCs w:val="16"/>
          <w:lang w:eastAsia="pl-PL"/>
        </w:rPr>
        <w:t>ceramika</w:t>
      </w:r>
    </w:p>
    <w:p w14:paraId="69EE6345" w14:textId="192D22BA" w:rsidR="00235588" w:rsidRDefault="00235588" w:rsidP="00235588">
      <w:pPr>
        <w:ind w:left="851" w:right="57"/>
        <w:jc w:val="both"/>
        <w:rPr>
          <w:rFonts w:ascii="Verdana" w:hAnsi="Verdana" w:cs="Arial"/>
          <w:bCs/>
          <w:sz w:val="16"/>
          <w:szCs w:val="16"/>
          <w:lang w:eastAsia="pl-PL"/>
        </w:rPr>
      </w:pPr>
      <w:r>
        <w:rPr>
          <w:rFonts w:ascii="Verdana" w:hAnsi="Verdana" w:cs="Arial"/>
          <w:bCs/>
          <w:sz w:val="16"/>
          <w:szCs w:val="16"/>
          <w:lang w:eastAsia="pl-PL"/>
        </w:rPr>
        <w:t xml:space="preserve">Pakowanie: każdy pakowany w tekturowy kartonik </w:t>
      </w:r>
    </w:p>
    <w:p w14:paraId="7399EF5E" w14:textId="7380D305" w:rsidR="00235588" w:rsidRPr="00866CE3" w:rsidRDefault="00235588" w:rsidP="00235588">
      <w:pPr>
        <w:ind w:left="851" w:right="57"/>
        <w:jc w:val="both"/>
        <w:rPr>
          <w:rFonts w:ascii="Verdana" w:hAnsi="Verdana" w:cs="Arial"/>
          <w:bCs/>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03FCC751" w14:textId="0D989D4D" w:rsidR="008A1770" w:rsidRDefault="008A1770">
      <w:pPr>
        <w:spacing w:after="160" w:line="259" w:lineRule="auto"/>
        <w:rPr>
          <w:rFonts w:ascii="Verdana" w:hAnsi="Verdana"/>
          <w:sz w:val="20"/>
          <w:szCs w:val="20"/>
        </w:rPr>
      </w:pPr>
    </w:p>
    <w:p w14:paraId="32D74C38" w14:textId="640B44A5" w:rsidR="006D5B11" w:rsidRDefault="00235588" w:rsidP="00235588">
      <w:pPr>
        <w:spacing w:after="160" w:line="259" w:lineRule="auto"/>
        <w:jc w:val="center"/>
        <w:rPr>
          <w:rFonts w:ascii="Verdana" w:hAnsi="Verdana"/>
          <w:sz w:val="20"/>
          <w:szCs w:val="20"/>
        </w:rPr>
      </w:pPr>
      <w:r>
        <w:rPr>
          <w:noProof/>
        </w:rPr>
        <w:lastRenderedPageBreak/>
        <w:drawing>
          <wp:inline distT="0" distB="0" distL="0" distR="0" wp14:anchorId="5F2D1A0A" wp14:editId="6940F396">
            <wp:extent cx="3559628" cy="1731362"/>
            <wp:effectExtent l="0" t="0" r="3175"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4387" cy="1738540"/>
                    </a:xfrm>
                    <a:prstGeom prst="rect">
                      <a:avLst/>
                    </a:prstGeom>
                  </pic:spPr>
                </pic:pic>
              </a:graphicData>
            </a:graphic>
          </wp:inline>
        </w:drawing>
      </w:r>
    </w:p>
    <w:p w14:paraId="1F55660E" w14:textId="2A38E115" w:rsidR="00E76C7E" w:rsidRDefault="00E76C7E" w:rsidP="00235588">
      <w:pPr>
        <w:spacing w:after="160" w:line="259" w:lineRule="auto"/>
        <w:jc w:val="center"/>
        <w:rPr>
          <w:rFonts w:ascii="Verdana" w:hAnsi="Verdana"/>
          <w:sz w:val="20"/>
          <w:szCs w:val="20"/>
        </w:rPr>
      </w:pPr>
    </w:p>
    <w:p w14:paraId="5132746C" w14:textId="4F907CF0" w:rsidR="00E76C7E" w:rsidRPr="001B4775" w:rsidRDefault="00E76C7E" w:rsidP="00E76C7E">
      <w:pPr>
        <w:pStyle w:val="Akapitzlist"/>
        <w:numPr>
          <w:ilvl w:val="1"/>
          <w:numId w:val="34"/>
        </w:numPr>
        <w:ind w:left="851" w:right="57" w:hanging="851"/>
        <w:jc w:val="both"/>
        <w:rPr>
          <w:rFonts w:ascii="Verdana" w:hAnsi="Verdana" w:cs="Arial"/>
          <w:bCs/>
          <w:sz w:val="20"/>
          <w:szCs w:val="20"/>
          <w:u w:val="single"/>
          <w:lang w:eastAsia="pl-PL"/>
        </w:rPr>
      </w:pPr>
      <w:r>
        <w:rPr>
          <w:rFonts w:ascii="Verdana" w:hAnsi="Verdana" w:cs="Arial"/>
          <w:bCs/>
          <w:sz w:val="20"/>
          <w:szCs w:val="20"/>
          <w:u w:val="single"/>
          <w:lang w:eastAsia="pl-PL"/>
        </w:rPr>
        <w:t xml:space="preserve">Ładowarka USB z różnymi końcówkami </w:t>
      </w:r>
      <w:r w:rsidRPr="001B4775">
        <w:rPr>
          <w:rFonts w:ascii="Verdana" w:hAnsi="Verdana" w:cs="Arial"/>
          <w:bCs/>
          <w:sz w:val="20"/>
          <w:szCs w:val="20"/>
          <w:u w:val="single"/>
          <w:lang w:eastAsia="pl-PL"/>
        </w:rPr>
        <w:t xml:space="preserve">- </w:t>
      </w:r>
      <w:r w:rsidRPr="001B4775">
        <w:rPr>
          <w:rFonts w:ascii="Verdana" w:hAnsi="Verdana" w:cs="Arial"/>
          <w:bCs/>
          <w:sz w:val="20"/>
          <w:szCs w:val="20"/>
          <w:lang w:eastAsia="pl-PL"/>
        </w:rPr>
        <w:t xml:space="preserve">Nakład </w:t>
      </w:r>
      <w:r w:rsidR="00186FA3">
        <w:rPr>
          <w:rFonts w:ascii="Verdana" w:hAnsi="Verdana" w:cs="Arial"/>
          <w:bCs/>
          <w:sz w:val="20"/>
          <w:szCs w:val="20"/>
          <w:lang w:eastAsia="pl-PL"/>
        </w:rPr>
        <w:t>1.500</w:t>
      </w:r>
      <w:r>
        <w:rPr>
          <w:rFonts w:ascii="Verdana" w:hAnsi="Verdana" w:cs="Arial"/>
          <w:bCs/>
          <w:sz w:val="20"/>
          <w:szCs w:val="20"/>
          <w:lang w:eastAsia="pl-PL"/>
        </w:rPr>
        <w:t xml:space="preserve"> szt. </w:t>
      </w:r>
    </w:p>
    <w:p w14:paraId="17A9420E" w14:textId="1A6F07FF" w:rsidR="00E76C7E" w:rsidRDefault="00E76C7E" w:rsidP="00E76C7E">
      <w:pPr>
        <w:ind w:left="851" w:right="57"/>
        <w:jc w:val="both"/>
        <w:rPr>
          <w:rFonts w:ascii="Verdana" w:hAnsi="Verdana" w:cs="Arial"/>
          <w:bCs/>
          <w:sz w:val="16"/>
          <w:szCs w:val="16"/>
          <w:lang w:eastAsia="pl-PL"/>
        </w:rPr>
      </w:pPr>
      <w:r>
        <w:rPr>
          <w:rFonts w:ascii="Verdana" w:hAnsi="Verdana" w:cs="Arial"/>
          <w:bCs/>
          <w:sz w:val="16"/>
          <w:szCs w:val="16"/>
          <w:lang w:eastAsia="pl-PL"/>
        </w:rPr>
        <w:t xml:space="preserve">Kolor: czarno zielony lub inny w kolorystyce logo Sicie Badawczej Łukasiewicz </w:t>
      </w:r>
    </w:p>
    <w:p w14:paraId="5357DF5D" w14:textId="77777777" w:rsidR="00E76C7E" w:rsidRDefault="00E76C7E" w:rsidP="00E76C7E">
      <w:pPr>
        <w:ind w:left="851" w:right="57"/>
        <w:jc w:val="both"/>
        <w:rPr>
          <w:rFonts w:ascii="Verdana" w:hAnsi="Verdana" w:cs="Arial"/>
          <w:bCs/>
          <w:sz w:val="16"/>
          <w:szCs w:val="16"/>
          <w:lang w:eastAsia="pl-PL"/>
        </w:rPr>
      </w:pPr>
      <w:r>
        <w:rPr>
          <w:rFonts w:ascii="Verdana" w:hAnsi="Verdana" w:cs="Arial"/>
          <w:bCs/>
          <w:sz w:val="16"/>
          <w:szCs w:val="16"/>
          <w:lang w:eastAsia="pl-PL"/>
        </w:rPr>
        <w:t xml:space="preserve">Nadruk: zgodnie z projektem </w:t>
      </w:r>
    </w:p>
    <w:p w14:paraId="1DD2ADC0" w14:textId="77777777" w:rsidR="00E76C7E" w:rsidRDefault="00E76C7E" w:rsidP="00E76C7E">
      <w:pPr>
        <w:ind w:left="851" w:right="57"/>
        <w:jc w:val="both"/>
        <w:rPr>
          <w:rFonts w:ascii="Verdana" w:hAnsi="Verdana" w:cs="Arial"/>
          <w:bCs/>
          <w:sz w:val="16"/>
          <w:szCs w:val="16"/>
          <w:lang w:eastAsia="pl-PL"/>
        </w:rPr>
      </w:pPr>
      <w:r>
        <w:rPr>
          <w:rFonts w:ascii="Verdana" w:hAnsi="Verdana" w:cs="Arial"/>
          <w:bCs/>
          <w:sz w:val="16"/>
          <w:szCs w:val="16"/>
          <w:lang w:eastAsia="pl-PL"/>
        </w:rPr>
        <w:t xml:space="preserve">Pakowanie: każdy pakowany w tekturowy kartonik </w:t>
      </w:r>
    </w:p>
    <w:p w14:paraId="36604F87" w14:textId="1A7F9A8B" w:rsidR="00E76C7E" w:rsidRDefault="00E76C7E" w:rsidP="00E76C7E">
      <w:pPr>
        <w:ind w:left="851" w:right="57"/>
        <w:jc w:val="both"/>
        <w:rPr>
          <w:rFonts w:ascii="Verdana" w:hAnsi="Verdana" w:cs="Arial"/>
          <w:color w:val="000000"/>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2C588703" w14:textId="77777777" w:rsidR="00E76C7E" w:rsidRPr="00866CE3" w:rsidRDefault="00E76C7E" w:rsidP="00E76C7E">
      <w:pPr>
        <w:ind w:left="851" w:right="57"/>
        <w:jc w:val="both"/>
        <w:rPr>
          <w:rFonts w:ascii="Verdana" w:hAnsi="Verdana" w:cs="Arial"/>
          <w:bCs/>
          <w:sz w:val="16"/>
          <w:szCs w:val="16"/>
          <w:lang w:eastAsia="pl-PL"/>
        </w:rPr>
      </w:pPr>
    </w:p>
    <w:p w14:paraId="27D7D166" w14:textId="3A157322" w:rsidR="00E76C7E" w:rsidRDefault="00EC1AF6" w:rsidP="00E76C7E">
      <w:pPr>
        <w:spacing w:after="160" w:line="259" w:lineRule="auto"/>
        <w:jc w:val="center"/>
        <w:rPr>
          <w:rFonts w:ascii="Verdana" w:hAnsi="Verdana"/>
          <w:sz w:val="20"/>
          <w:szCs w:val="20"/>
        </w:rPr>
      </w:pPr>
      <w:r>
        <w:rPr>
          <w:rFonts w:ascii="Verdana" w:hAnsi="Verdana"/>
          <w:noProof/>
          <w:sz w:val="20"/>
          <w:szCs w:val="20"/>
        </w:rPr>
        <w:drawing>
          <wp:inline distT="0" distB="0" distL="0" distR="0" wp14:anchorId="70B93E4A" wp14:editId="47038913">
            <wp:extent cx="3146928" cy="14001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6572" cy="1404466"/>
                    </a:xfrm>
                    <a:prstGeom prst="rect">
                      <a:avLst/>
                    </a:prstGeom>
                    <a:noFill/>
                    <a:ln>
                      <a:noFill/>
                    </a:ln>
                  </pic:spPr>
                </pic:pic>
              </a:graphicData>
            </a:graphic>
          </wp:inline>
        </w:drawing>
      </w:r>
    </w:p>
    <w:p w14:paraId="631FACBB" w14:textId="77777777" w:rsidR="00E76C7E" w:rsidRDefault="00E76C7E" w:rsidP="00235588">
      <w:pPr>
        <w:spacing w:after="160" w:line="259" w:lineRule="auto"/>
        <w:jc w:val="center"/>
        <w:rPr>
          <w:rFonts w:ascii="Verdana" w:hAnsi="Verdana"/>
          <w:sz w:val="20"/>
          <w:szCs w:val="20"/>
        </w:rPr>
      </w:pPr>
    </w:p>
    <w:p w14:paraId="3BAECE9F" w14:textId="77777777" w:rsidR="00EC1AF6" w:rsidRPr="001B4775" w:rsidRDefault="00EC1AF6" w:rsidP="00EC1AF6">
      <w:pPr>
        <w:pStyle w:val="Akapitzlist"/>
        <w:numPr>
          <w:ilvl w:val="1"/>
          <w:numId w:val="34"/>
        </w:numPr>
        <w:ind w:left="851" w:right="57" w:hanging="851"/>
        <w:jc w:val="both"/>
        <w:rPr>
          <w:rFonts w:ascii="Verdana" w:hAnsi="Verdana" w:cs="Arial"/>
          <w:bCs/>
          <w:sz w:val="20"/>
          <w:szCs w:val="20"/>
          <w:u w:val="single"/>
          <w:lang w:eastAsia="pl-PL"/>
        </w:rPr>
      </w:pPr>
      <w:r>
        <w:rPr>
          <w:rFonts w:ascii="Verdana" w:hAnsi="Verdana" w:cs="Arial"/>
          <w:bCs/>
          <w:sz w:val="20"/>
          <w:szCs w:val="20"/>
          <w:u w:val="single"/>
          <w:lang w:eastAsia="pl-PL"/>
        </w:rPr>
        <w:t>Koszula biała</w:t>
      </w:r>
      <w:r w:rsidRPr="001B4775">
        <w:rPr>
          <w:rFonts w:ascii="Verdana" w:hAnsi="Verdana" w:cs="Arial"/>
          <w:bCs/>
          <w:sz w:val="20"/>
          <w:szCs w:val="20"/>
          <w:u w:val="single"/>
          <w:lang w:eastAsia="pl-PL"/>
        </w:rPr>
        <w:t xml:space="preserve"> - </w:t>
      </w:r>
      <w:r w:rsidRPr="001B4775">
        <w:rPr>
          <w:rFonts w:ascii="Verdana" w:hAnsi="Verdana" w:cs="Arial"/>
          <w:bCs/>
          <w:sz w:val="20"/>
          <w:szCs w:val="20"/>
          <w:lang w:eastAsia="pl-PL"/>
        </w:rPr>
        <w:t xml:space="preserve">Nakład </w:t>
      </w:r>
      <w:r>
        <w:rPr>
          <w:rFonts w:ascii="Verdana" w:hAnsi="Verdana" w:cs="Arial"/>
          <w:bCs/>
          <w:sz w:val="20"/>
          <w:szCs w:val="20"/>
          <w:lang w:eastAsia="pl-PL"/>
        </w:rPr>
        <w:t>35 szt.</w:t>
      </w:r>
      <w:r w:rsidRPr="001B4775">
        <w:rPr>
          <w:rFonts w:ascii="Verdana" w:hAnsi="Verdana" w:cs="Arial"/>
          <w:bCs/>
          <w:sz w:val="20"/>
          <w:szCs w:val="20"/>
          <w:lang w:eastAsia="pl-PL"/>
        </w:rPr>
        <w:t xml:space="preserve"> </w:t>
      </w:r>
    </w:p>
    <w:p w14:paraId="3C396EB2" w14:textId="77777777" w:rsidR="00EC1AF6" w:rsidRDefault="00EC1AF6" w:rsidP="00EC1AF6">
      <w:pPr>
        <w:ind w:left="851" w:right="57"/>
        <w:jc w:val="both"/>
        <w:rPr>
          <w:rFonts w:ascii="Verdana" w:hAnsi="Verdana" w:cs="Arial"/>
          <w:bCs/>
          <w:sz w:val="16"/>
          <w:szCs w:val="16"/>
          <w:lang w:eastAsia="pl-PL"/>
        </w:rPr>
      </w:pPr>
      <w:r>
        <w:rPr>
          <w:rFonts w:ascii="Verdana" w:hAnsi="Verdana" w:cs="Arial"/>
          <w:bCs/>
          <w:sz w:val="16"/>
          <w:szCs w:val="16"/>
          <w:lang w:eastAsia="pl-PL"/>
        </w:rPr>
        <w:t>Kolor: biały</w:t>
      </w:r>
    </w:p>
    <w:p w14:paraId="025880B4" w14:textId="77777777" w:rsidR="00EC1AF6" w:rsidRDefault="00EC1AF6" w:rsidP="00EC1AF6">
      <w:pPr>
        <w:ind w:left="851" w:right="57"/>
        <w:jc w:val="both"/>
        <w:rPr>
          <w:rFonts w:ascii="Verdana" w:hAnsi="Verdana" w:cs="Arial"/>
          <w:bCs/>
          <w:sz w:val="16"/>
          <w:szCs w:val="16"/>
          <w:lang w:eastAsia="pl-PL"/>
        </w:rPr>
      </w:pPr>
      <w:r>
        <w:rPr>
          <w:rFonts w:ascii="Verdana" w:hAnsi="Verdana" w:cs="Arial"/>
          <w:bCs/>
          <w:sz w:val="16"/>
          <w:szCs w:val="16"/>
          <w:lang w:eastAsia="pl-PL"/>
        </w:rPr>
        <w:t xml:space="preserve">Nadruk: logo haftowane </w:t>
      </w:r>
      <w:proofErr w:type="spellStart"/>
      <w:r>
        <w:rPr>
          <w:rFonts w:ascii="Verdana" w:hAnsi="Verdana" w:cs="Arial"/>
          <w:bCs/>
          <w:sz w:val="16"/>
          <w:szCs w:val="16"/>
          <w:lang w:eastAsia="pl-PL"/>
        </w:rPr>
        <w:t>full</w:t>
      </w:r>
      <w:proofErr w:type="spellEnd"/>
      <w:r>
        <w:rPr>
          <w:rFonts w:ascii="Verdana" w:hAnsi="Verdana" w:cs="Arial"/>
          <w:bCs/>
          <w:sz w:val="16"/>
          <w:szCs w:val="16"/>
          <w:lang w:eastAsia="pl-PL"/>
        </w:rPr>
        <w:t xml:space="preserve"> </w:t>
      </w:r>
      <w:proofErr w:type="spellStart"/>
      <w:r>
        <w:rPr>
          <w:rFonts w:ascii="Verdana" w:hAnsi="Verdana" w:cs="Arial"/>
          <w:bCs/>
          <w:sz w:val="16"/>
          <w:szCs w:val="16"/>
          <w:lang w:eastAsia="pl-PL"/>
        </w:rPr>
        <w:t>color</w:t>
      </w:r>
      <w:proofErr w:type="spellEnd"/>
      <w:r>
        <w:rPr>
          <w:rFonts w:ascii="Verdana" w:hAnsi="Verdana" w:cs="Arial"/>
          <w:bCs/>
          <w:sz w:val="16"/>
          <w:szCs w:val="16"/>
          <w:lang w:eastAsia="pl-PL"/>
        </w:rPr>
        <w:t xml:space="preserve"> </w:t>
      </w:r>
    </w:p>
    <w:p w14:paraId="184E2B4C" w14:textId="77777777" w:rsidR="00EC1AF6" w:rsidRDefault="00EC1AF6" w:rsidP="00EC1AF6">
      <w:pPr>
        <w:ind w:left="851" w:right="57"/>
        <w:jc w:val="both"/>
        <w:rPr>
          <w:rFonts w:ascii="Verdana" w:hAnsi="Verdana" w:cs="Arial"/>
          <w:bCs/>
          <w:sz w:val="16"/>
          <w:szCs w:val="16"/>
          <w:lang w:eastAsia="pl-PL"/>
        </w:rPr>
      </w:pPr>
      <w:r w:rsidRPr="00866CE3">
        <w:rPr>
          <w:rFonts w:ascii="Verdana" w:hAnsi="Verdana" w:cs="Arial"/>
          <w:bCs/>
          <w:sz w:val="16"/>
          <w:szCs w:val="16"/>
          <w:lang w:eastAsia="pl-PL"/>
        </w:rPr>
        <w:t xml:space="preserve">Materiał: </w:t>
      </w:r>
      <w:r>
        <w:rPr>
          <w:rFonts w:ascii="Verdana" w:hAnsi="Verdana" w:cs="Arial"/>
          <w:bCs/>
          <w:sz w:val="16"/>
          <w:szCs w:val="16"/>
          <w:lang w:eastAsia="pl-PL"/>
        </w:rPr>
        <w:t>bawełna 100%</w:t>
      </w:r>
    </w:p>
    <w:p w14:paraId="09DFB50B" w14:textId="77777777" w:rsidR="00EC1AF6" w:rsidRDefault="00EC1AF6" w:rsidP="00EC1AF6">
      <w:pPr>
        <w:ind w:left="851" w:right="57"/>
        <w:jc w:val="both"/>
        <w:rPr>
          <w:rFonts w:ascii="Verdana" w:hAnsi="Verdana" w:cs="Arial"/>
          <w:bCs/>
          <w:sz w:val="16"/>
          <w:szCs w:val="16"/>
          <w:lang w:eastAsia="pl-PL"/>
        </w:rPr>
      </w:pPr>
      <w:r>
        <w:rPr>
          <w:rFonts w:ascii="Verdana" w:hAnsi="Verdana" w:cs="Arial"/>
          <w:bCs/>
          <w:sz w:val="16"/>
          <w:szCs w:val="16"/>
          <w:lang w:eastAsia="pl-PL"/>
        </w:rPr>
        <w:t>Pakowanie: każda pakowana w tekturowy kartonik</w:t>
      </w:r>
    </w:p>
    <w:p w14:paraId="6631147A" w14:textId="77777777" w:rsidR="00EC1AF6" w:rsidRDefault="00EC1AF6" w:rsidP="00EC1AF6">
      <w:pPr>
        <w:ind w:left="851" w:right="57"/>
        <w:jc w:val="both"/>
        <w:rPr>
          <w:rFonts w:ascii="Verdana" w:hAnsi="Verdana" w:cs="Arial"/>
          <w:color w:val="000000"/>
          <w:sz w:val="16"/>
          <w:szCs w:val="16"/>
          <w:lang w:eastAsia="pl-PL"/>
        </w:rPr>
      </w:pPr>
      <w:r w:rsidRPr="00866CE3">
        <w:rPr>
          <w:rFonts w:ascii="Verdana" w:hAnsi="Verdana" w:cs="Arial"/>
          <w:color w:val="000000"/>
          <w:sz w:val="16"/>
          <w:szCs w:val="16"/>
          <w:lang w:eastAsia="pl-PL"/>
        </w:rPr>
        <w:t xml:space="preserve">Transport: </w:t>
      </w:r>
      <w:r>
        <w:rPr>
          <w:rFonts w:ascii="Verdana" w:hAnsi="Verdana" w:cs="Arial"/>
          <w:color w:val="000000"/>
          <w:sz w:val="16"/>
          <w:szCs w:val="16"/>
          <w:lang w:eastAsia="pl-PL"/>
        </w:rPr>
        <w:t>d</w:t>
      </w:r>
      <w:r w:rsidRPr="00866CE3">
        <w:rPr>
          <w:rFonts w:ascii="Verdana" w:hAnsi="Verdana" w:cs="Arial"/>
          <w:color w:val="000000"/>
          <w:sz w:val="16"/>
          <w:szCs w:val="16"/>
          <w:lang w:eastAsia="pl-PL"/>
        </w:rPr>
        <w:t>o siedziby Zamawiającego</w:t>
      </w:r>
    </w:p>
    <w:p w14:paraId="15CFE05C" w14:textId="03EB6FFB" w:rsidR="00EC1AF6" w:rsidRDefault="00EC1AF6" w:rsidP="00EC1AF6">
      <w:pPr>
        <w:ind w:right="57"/>
        <w:jc w:val="both"/>
        <w:rPr>
          <w:rFonts w:ascii="Verdana" w:hAnsi="Verdana" w:cs="Arial"/>
          <w:color w:val="000000"/>
          <w:sz w:val="16"/>
          <w:szCs w:val="16"/>
          <w:lang w:eastAsia="pl-PL"/>
        </w:rPr>
      </w:pPr>
    </w:p>
    <w:p w14:paraId="27B337BE" w14:textId="16152055" w:rsidR="00EC1AF6" w:rsidRPr="001B4775" w:rsidRDefault="00EC1AF6" w:rsidP="00EC1AF6">
      <w:pPr>
        <w:pStyle w:val="Akapitzlist"/>
        <w:numPr>
          <w:ilvl w:val="1"/>
          <w:numId w:val="34"/>
        </w:numPr>
        <w:ind w:left="851" w:right="57" w:hanging="851"/>
        <w:jc w:val="both"/>
        <w:rPr>
          <w:rFonts w:ascii="Verdana" w:hAnsi="Verdana" w:cs="Arial"/>
          <w:bCs/>
          <w:sz w:val="20"/>
          <w:szCs w:val="20"/>
          <w:u w:val="single"/>
          <w:lang w:eastAsia="pl-PL"/>
        </w:rPr>
      </w:pPr>
      <w:r>
        <w:rPr>
          <w:rFonts w:ascii="Verdana" w:hAnsi="Verdana" w:cs="Arial"/>
          <w:bCs/>
          <w:sz w:val="20"/>
          <w:szCs w:val="20"/>
          <w:u w:val="single"/>
          <w:lang w:eastAsia="pl-PL"/>
        </w:rPr>
        <w:t>Koszul</w:t>
      </w:r>
      <w:r w:rsidR="004E58AB">
        <w:rPr>
          <w:rFonts w:ascii="Verdana" w:hAnsi="Verdana" w:cs="Arial"/>
          <w:bCs/>
          <w:sz w:val="20"/>
          <w:szCs w:val="20"/>
          <w:u w:val="single"/>
          <w:lang w:eastAsia="pl-PL"/>
        </w:rPr>
        <w:t>k</w:t>
      </w:r>
      <w:r>
        <w:rPr>
          <w:rFonts w:ascii="Verdana" w:hAnsi="Verdana" w:cs="Arial"/>
          <w:bCs/>
          <w:sz w:val="20"/>
          <w:szCs w:val="20"/>
          <w:u w:val="single"/>
          <w:lang w:eastAsia="pl-PL"/>
        </w:rPr>
        <w:t xml:space="preserve">a polo </w:t>
      </w:r>
      <w:r w:rsidRPr="001B4775">
        <w:rPr>
          <w:rFonts w:ascii="Verdana" w:hAnsi="Verdana" w:cs="Arial"/>
          <w:bCs/>
          <w:sz w:val="20"/>
          <w:szCs w:val="20"/>
          <w:u w:val="single"/>
          <w:lang w:eastAsia="pl-PL"/>
        </w:rPr>
        <w:t xml:space="preserve">- </w:t>
      </w:r>
      <w:r w:rsidRPr="001B4775">
        <w:rPr>
          <w:rFonts w:ascii="Verdana" w:hAnsi="Verdana" w:cs="Arial"/>
          <w:bCs/>
          <w:sz w:val="20"/>
          <w:szCs w:val="20"/>
          <w:lang w:eastAsia="pl-PL"/>
        </w:rPr>
        <w:t xml:space="preserve">Nakład </w:t>
      </w:r>
      <w:r>
        <w:rPr>
          <w:rFonts w:ascii="Verdana" w:hAnsi="Verdana" w:cs="Arial"/>
          <w:bCs/>
          <w:sz w:val="20"/>
          <w:szCs w:val="20"/>
          <w:lang w:eastAsia="pl-PL"/>
        </w:rPr>
        <w:t>200 szt.</w:t>
      </w:r>
      <w:r w:rsidRPr="001B4775">
        <w:rPr>
          <w:rFonts w:ascii="Verdana" w:hAnsi="Verdana" w:cs="Arial"/>
          <w:bCs/>
          <w:sz w:val="20"/>
          <w:szCs w:val="20"/>
          <w:lang w:eastAsia="pl-PL"/>
        </w:rPr>
        <w:t xml:space="preserve"> </w:t>
      </w:r>
    </w:p>
    <w:p w14:paraId="216E4CF7" w14:textId="61E31862" w:rsidR="00EC1AF6" w:rsidRDefault="00EC1AF6" w:rsidP="00EC1AF6">
      <w:pPr>
        <w:ind w:left="851" w:right="57"/>
        <w:jc w:val="both"/>
        <w:rPr>
          <w:rFonts w:ascii="Verdana" w:hAnsi="Verdana" w:cs="Arial"/>
          <w:bCs/>
          <w:sz w:val="16"/>
          <w:szCs w:val="16"/>
          <w:lang w:eastAsia="pl-PL"/>
        </w:rPr>
      </w:pPr>
      <w:r>
        <w:rPr>
          <w:rFonts w:ascii="Verdana" w:hAnsi="Verdana" w:cs="Arial"/>
          <w:bCs/>
          <w:sz w:val="16"/>
          <w:szCs w:val="16"/>
          <w:lang w:eastAsia="pl-PL"/>
        </w:rPr>
        <w:t>Kolor: biały i/lub czarny</w:t>
      </w:r>
    </w:p>
    <w:p w14:paraId="1F8B6A83" w14:textId="621E421E" w:rsidR="00EC1AF6" w:rsidRDefault="00EC1AF6" w:rsidP="00EC1AF6">
      <w:pPr>
        <w:ind w:left="851" w:right="57"/>
        <w:jc w:val="both"/>
        <w:rPr>
          <w:rFonts w:ascii="Verdana" w:hAnsi="Verdana" w:cs="Arial"/>
          <w:bCs/>
          <w:sz w:val="16"/>
          <w:szCs w:val="16"/>
          <w:lang w:eastAsia="pl-PL"/>
        </w:rPr>
      </w:pPr>
      <w:r>
        <w:rPr>
          <w:rFonts w:ascii="Verdana" w:hAnsi="Verdana" w:cs="Arial"/>
          <w:bCs/>
          <w:sz w:val="16"/>
          <w:szCs w:val="16"/>
          <w:lang w:eastAsia="pl-PL"/>
        </w:rPr>
        <w:t xml:space="preserve">Nadruk: logo </w:t>
      </w:r>
      <w:proofErr w:type="spellStart"/>
      <w:r>
        <w:rPr>
          <w:rFonts w:ascii="Verdana" w:hAnsi="Verdana" w:cs="Arial"/>
          <w:bCs/>
          <w:sz w:val="16"/>
          <w:szCs w:val="16"/>
          <w:lang w:eastAsia="pl-PL"/>
        </w:rPr>
        <w:t>full</w:t>
      </w:r>
      <w:proofErr w:type="spellEnd"/>
      <w:r>
        <w:rPr>
          <w:rFonts w:ascii="Verdana" w:hAnsi="Verdana" w:cs="Arial"/>
          <w:bCs/>
          <w:sz w:val="16"/>
          <w:szCs w:val="16"/>
          <w:lang w:eastAsia="pl-PL"/>
        </w:rPr>
        <w:t xml:space="preserve"> </w:t>
      </w:r>
      <w:proofErr w:type="spellStart"/>
      <w:r>
        <w:rPr>
          <w:rFonts w:ascii="Verdana" w:hAnsi="Verdana" w:cs="Arial"/>
          <w:bCs/>
          <w:sz w:val="16"/>
          <w:szCs w:val="16"/>
          <w:lang w:eastAsia="pl-PL"/>
        </w:rPr>
        <w:t>color</w:t>
      </w:r>
      <w:proofErr w:type="spellEnd"/>
      <w:r>
        <w:rPr>
          <w:rFonts w:ascii="Verdana" w:hAnsi="Verdana" w:cs="Arial"/>
          <w:bCs/>
          <w:sz w:val="16"/>
          <w:szCs w:val="16"/>
          <w:lang w:eastAsia="pl-PL"/>
        </w:rPr>
        <w:t xml:space="preserve"> </w:t>
      </w:r>
    </w:p>
    <w:p w14:paraId="4281E1B5" w14:textId="77777777" w:rsidR="00EC1AF6" w:rsidRDefault="00EC1AF6" w:rsidP="00EC1AF6">
      <w:pPr>
        <w:ind w:left="851" w:right="57"/>
        <w:jc w:val="both"/>
        <w:rPr>
          <w:rFonts w:ascii="Verdana" w:hAnsi="Verdana" w:cs="Arial"/>
          <w:bCs/>
          <w:sz w:val="16"/>
          <w:szCs w:val="16"/>
          <w:lang w:eastAsia="pl-PL"/>
        </w:rPr>
      </w:pPr>
      <w:r w:rsidRPr="00866CE3">
        <w:rPr>
          <w:rFonts w:ascii="Verdana" w:hAnsi="Verdana" w:cs="Arial"/>
          <w:bCs/>
          <w:sz w:val="16"/>
          <w:szCs w:val="16"/>
          <w:lang w:eastAsia="pl-PL"/>
        </w:rPr>
        <w:t xml:space="preserve">Materiał: </w:t>
      </w:r>
      <w:r>
        <w:rPr>
          <w:rFonts w:ascii="Verdana" w:hAnsi="Verdana" w:cs="Arial"/>
          <w:bCs/>
          <w:sz w:val="16"/>
          <w:szCs w:val="16"/>
          <w:lang w:eastAsia="pl-PL"/>
        </w:rPr>
        <w:t>bawełna 100%</w:t>
      </w:r>
    </w:p>
    <w:p w14:paraId="0BBCA67D" w14:textId="67DE4DAF" w:rsidR="00EC1AF6" w:rsidRDefault="00EC1AF6" w:rsidP="00EC1AF6">
      <w:pPr>
        <w:ind w:left="851" w:right="57"/>
        <w:jc w:val="both"/>
        <w:rPr>
          <w:rFonts w:ascii="Verdana" w:hAnsi="Verdana" w:cs="Arial"/>
          <w:bCs/>
          <w:sz w:val="16"/>
          <w:szCs w:val="16"/>
          <w:lang w:eastAsia="pl-PL"/>
        </w:rPr>
      </w:pPr>
      <w:r>
        <w:rPr>
          <w:rFonts w:ascii="Verdana" w:hAnsi="Verdana" w:cs="Arial"/>
          <w:bCs/>
          <w:sz w:val="16"/>
          <w:szCs w:val="16"/>
          <w:lang w:eastAsia="pl-PL"/>
        </w:rPr>
        <w:t xml:space="preserve">Pakowanie: każda pakowana w folię </w:t>
      </w:r>
    </w:p>
    <w:p w14:paraId="7A33939F" w14:textId="6A5013DF" w:rsidR="00EC1AF6" w:rsidRDefault="00EC1AF6" w:rsidP="00EC1AF6">
      <w:pPr>
        <w:ind w:left="851" w:right="57"/>
        <w:jc w:val="both"/>
        <w:rPr>
          <w:rFonts w:ascii="Verdana" w:hAnsi="Verdana" w:cs="Arial"/>
          <w:color w:val="000000"/>
          <w:sz w:val="16"/>
          <w:szCs w:val="16"/>
          <w:lang w:eastAsia="pl-PL"/>
        </w:rPr>
      </w:pPr>
      <w:r w:rsidRPr="00866CE3">
        <w:rPr>
          <w:rFonts w:ascii="Verdana" w:hAnsi="Verdana" w:cs="Arial"/>
          <w:color w:val="000000"/>
          <w:sz w:val="16"/>
          <w:szCs w:val="16"/>
          <w:lang w:eastAsia="pl-PL"/>
        </w:rPr>
        <w:t>Transport: Do miejsca organizacji Innovatorium. Pozostałe, niewykorzystane materiały do siedziby Zamawiającego</w:t>
      </w:r>
    </w:p>
    <w:p w14:paraId="1DAD2B20" w14:textId="77777777" w:rsidR="00EC1AF6" w:rsidRPr="00866CE3" w:rsidRDefault="00EC1AF6" w:rsidP="00EC1AF6">
      <w:pPr>
        <w:ind w:right="57"/>
        <w:jc w:val="both"/>
        <w:rPr>
          <w:rFonts w:ascii="Verdana" w:hAnsi="Verdana" w:cs="Arial"/>
          <w:bCs/>
          <w:sz w:val="16"/>
          <w:szCs w:val="16"/>
          <w:lang w:eastAsia="pl-PL"/>
        </w:rPr>
      </w:pPr>
    </w:p>
    <w:p w14:paraId="21D24607" w14:textId="77777777" w:rsidR="00186FA3" w:rsidRDefault="00186FA3">
      <w:pPr>
        <w:rPr>
          <w:rFonts w:ascii="Verdana" w:hAnsi="Verdana"/>
          <w:sz w:val="20"/>
          <w:szCs w:val="20"/>
        </w:rPr>
      </w:pPr>
      <w:r>
        <w:rPr>
          <w:rFonts w:ascii="Verdana" w:hAnsi="Verdana"/>
          <w:sz w:val="20"/>
          <w:szCs w:val="20"/>
        </w:rPr>
        <w:br w:type="page"/>
      </w:r>
    </w:p>
    <w:p w14:paraId="3288D0B9" w14:textId="2BBA36BA" w:rsidR="006D5B11" w:rsidRDefault="00E76C7E" w:rsidP="00965608">
      <w:pPr>
        <w:ind w:right="57"/>
        <w:jc w:val="both"/>
        <w:rPr>
          <w:rFonts w:ascii="Verdana" w:hAnsi="Verdana"/>
          <w:sz w:val="20"/>
          <w:szCs w:val="20"/>
        </w:rPr>
      </w:pPr>
      <w:r w:rsidRPr="00E76C7E">
        <w:rPr>
          <w:rFonts w:ascii="Verdana" w:hAnsi="Verdana"/>
          <w:sz w:val="20"/>
          <w:szCs w:val="20"/>
        </w:rPr>
        <w:lastRenderedPageBreak/>
        <w:t xml:space="preserve"> </w:t>
      </w:r>
    </w:p>
    <w:p w14:paraId="71C02753" w14:textId="478180B0" w:rsidR="006D5B11" w:rsidRPr="002B6D58" w:rsidRDefault="006D5B11" w:rsidP="006D5B11">
      <w:pPr>
        <w:jc w:val="right"/>
        <w:rPr>
          <w:rFonts w:ascii="Verdana" w:hAnsi="Verdana"/>
          <w:b/>
          <w:bCs/>
          <w:sz w:val="20"/>
          <w:szCs w:val="20"/>
        </w:rPr>
      </w:pPr>
      <w:r w:rsidRPr="002B6D58">
        <w:rPr>
          <w:rFonts w:ascii="Verdana" w:hAnsi="Verdana"/>
          <w:b/>
          <w:bCs/>
          <w:sz w:val="20"/>
          <w:szCs w:val="20"/>
        </w:rPr>
        <w:t>Załącznik nr 1</w:t>
      </w:r>
      <w:r w:rsidR="00621C16">
        <w:rPr>
          <w:rFonts w:ascii="Verdana" w:hAnsi="Verdana"/>
          <w:b/>
          <w:bCs/>
          <w:sz w:val="20"/>
          <w:szCs w:val="20"/>
        </w:rPr>
        <w:t>2</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73B188B2" w14:textId="77777777" w:rsidR="006D5B11" w:rsidRPr="001B4775" w:rsidRDefault="006D5B11" w:rsidP="006D5B11">
      <w:pPr>
        <w:jc w:val="right"/>
        <w:rPr>
          <w:rFonts w:ascii="Verdana" w:hAnsi="Verdana"/>
          <w:b/>
          <w:bCs/>
          <w:sz w:val="20"/>
          <w:szCs w:val="20"/>
        </w:rPr>
      </w:pPr>
      <w:r w:rsidRPr="001B4775">
        <w:rPr>
          <w:rFonts w:ascii="Verdana" w:hAnsi="Verdana"/>
          <w:sz w:val="20"/>
          <w:szCs w:val="20"/>
        </w:rPr>
        <w:t xml:space="preserve"> </w:t>
      </w:r>
    </w:p>
    <w:p w14:paraId="7CD60414" w14:textId="77777777" w:rsidR="006D5B11" w:rsidRDefault="006D5B11" w:rsidP="006D5B11">
      <w:pPr>
        <w:rPr>
          <w:rFonts w:ascii="Verdana" w:hAnsi="Verdana"/>
          <w:b/>
          <w:bCs/>
          <w:sz w:val="20"/>
          <w:szCs w:val="20"/>
        </w:rPr>
      </w:pPr>
    </w:p>
    <w:p w14:paraId="3967775D" w14:textId="77777777" w:rsidR="006D5B11" w:rsidRPr="001B4775" w:rsidRDefault="006D5B11" w:rsidP="006D5B11">
      <w:pPr>
        <w:rPr>
          <w:rFonts w:ascii="Verdana" w:hAnsi="Verdana"/>
          <w:b/>
          <w:bCs/>
          <w:sz w:val="20"/>
          <w:szCs w:val="20"/>
        </w:rPr>
      </w:pPr>
      <w:r>
        <w:rPr>
          <w:rFonts w:ascii="Verdana" w:hAnsi="Verdana"/>
          <w:b/>
          <w:bCs/>
          <w:sz w:val="20"/>
          <w:szCs w:val="20"/>
        </w:rPr>
        <w:t>Zapewnienie obsługi i koordynacja organizacji Innovatorium</w:t>
      </w:r>
    </w:p>
    <w:p w14:paraId="515B0D9D" w14:textId="77777777" w:rsidR="006D5B11" w:rsidRPr="00BC30CE" w:rsidRDefault="006D5B11" w:rsidP="006D5B11">
      <w:pPr>
        <w:jc w:val="both"/>
        <w:rPr>
          <w:rFonts w:ascii="Verdana" w:hAnsi="Verdana" w:cs="Arial"/>
          <w:bCs/>
          <w:sz w:val="20"/>
          <w:szCs w:val="20"/>
        </w:rPr>
      </w:pPr>
    </w:p>
    <w:p w14:paraId="2D263047" w14:textId="77777777" w:rsidR="006D5B11" w:rsidRDefault="006D5B11" w:rsidP="00621C16">
      <w:pPr>
        <w:pStyle w:val="Akapitzlist"/>
        <w:numPr>
          <w:ilvl w:val="0"/>
          <w:numId w:val="35"/>
        </w:numPr>
        <w:ind w:left="284" w:hanging="426"/>
        <w:jc w:val="both"/>
        <w:rPr>
          <w:rFonts w:ascii="Verdana" w:hAnsi="Verdana" w:cs="Arial"/>
          <w:bCs/>
          <w:sz w:val="20"/>
          <w:szCs w:val="20"/>
          <w:lang w:eastAsia="pl-PL"/>
        </w:rPr>
      </w:pPr>
      <w:r w:rsidRPr="00BC30CE">
        <w:rPr>
          <w:rFonts w:ascii="Verdana" w:hAnsi="Verdana" w:cs="Arial"/>
          <w:bCs/>
          <w:sz w:val="20"/>
          <w:szCs w:val="20"/>
        </w:rPr>
        <w:t>W związku z wykonaniem przedmiotu zamówienia, Wykonawca będzie zobowiązany do</w:t>
      </w:r>
      <w:r>
        <w:rPr>
          <w:rFonts w:ascii="Verdana" w:hAnsi="Verdana" w:cs="Arial"/>
          <w:bCs/>
          <w:sz w:val="20"/>
          <w:szCs w:val="20"/>
        </w:rPr>
        <w:t>:</w:t>
      </w:r>
    </w:p>
    <w:p w14:paraId="2D16F161" w14:textId="77777777" w:rsidR="006D5B11" w:rsidRPr="00745963" w:rsidRDefault="006D5B11" w:rsidP="00621C16">
      <w:pPr>
        <w:pStyle w:val="Akapitzlist"/>
        <w:numPr>
          <w:ilvl w:val="1"/>
          <w:numId w:val="35"/>
        </w:numPr>
        <w:ind w:left="709" w:hanging="851"/>
        <w:jc w:val="both"/>
        <w:rPr>
          <w:rFonts w:ascii="Verdana" w:hAnsi="Verdana" w:cs="Arial"/>
          <w:sz w:val="20"/>
          <w:szCs w:val="20"/>
          <w:lang w:eastAsia="pl-PL"/>
        </w:rPr>
      </w:pPr>
      <w:r w:rsidRPr="00176605">
        <w:rPr>
          <w:rFonts w:ascii="Verdana" w:eastAsia="Calibri" w:hAnsi="Verdana" w:cs="Arial"/>
          <w:sz w:val="20"/>
          <w:szCs w:val="20"/>
        </w:rPr>
        <w:t>Zapewnienia obsługi sal, recepcji oraz przestrzeni konferencyjnych</w:t>
      </w:r>
      <w:r>
        <w:rPr>
          <w:rFonts w:ascii="Verdana" w:eastAsia="Calibri" w:hAnsi="Verdana" w:cs="Arial"/>
          <w:sz w:val="20"/>
          <w:szCs w:val="20"/>
        </w:rPr>
        <w:t xml:space="preserve">. </w:t>
      </w:r>
      <w:r w:rsidRPr="00176605">
        <w:rPr>
          <w:rFonts w:ascii="Verdana" w:eastAsia="Calibri" w:hAnsi="Verdana" w:cs="Arial"/>
          <w:sz w:val="20"/>
          <w:szCs w:val="20"/>
        </w:rPr>
        <w:t xml:space="preserve">Wykonawca odpowiedzialny jest za kompleksową obsługę wszystkich sal, recepcji oraz przestrzeni w miejscu organizacji </w:t>
      </w:r>
      <w:r>
        <w:rPr>
          <w:rFonts w:ascii="Verdana" w:eastAsia="Calibri" w:hAnsi="Verdana" w:cs="Arial"/>
          <w:sz w:val="20"/>
          <w:szCs w:val="20"/>
        </w:rPr>
        <w:t>Innovatorium</w:t>
      </w:r>
      <w:r w:rsidRPr="00176605">
        <w:rPr>
          <w:rFonts w:ascii="Verdana" w:eastAsia="Calibri" w:hAnsi="Verdana" w:cs="Arial"/>
          <w:sz w:val="20"/>
          <w:szCs w:val="20"/>
        </w:rPr>
        <w:t>. W szczególności Wykonawca zapewni obsługę w zakresie:</w:t>
      </w:r>
    </w:p>
    <w:p w14:paraId="6436EB0E" w14:textId="77777777" w:rsidR="006D5B11" w:rsidRPr="00745963" w:rsidRDefault="006D5B11" w:rsidP="00621C16">
      <w:pPr>
        <w:pStyle w:val="Akapitzlist"/>
        <w:numPr>
          <w:ilvl w:val="2"/>
          <w:numId w:val="35"/>
        </w:numPr>
        <w:ind w:left="1560" w:hanging="851"/>
        <w:jc w:val="both"/>
        <w:rPr>
          <w:rFonts w:ascii="Verdana" w:hAnsi="Verdana" w:cs="Arial"/>
          <w:sz w:val="20"/>
          <w:szCs w:val="20"/>
          <w:lang w:eastAsia="pl-PL"/>
        </w:rPr>
      </w:pPr>
      <w:r w:rsidRPr="00745963">
        <w:rPr>
          <w:rFonts w:ascii="Verdana" w:eastAsia="Calibri" w:hAnsi="Verdana" w:cs="Arial"/>
          <w:sz w:val="20"/>
          <w:szCs w:val="20"/>
        </w:rPr>
        <w:t>realizacji programu Innovatorium, w każdej z sal i przestrzeni obiektu. Obsługa będzie odpowiedzialna w szczególności za koordynację realizacji programu Innovatorium, dopilnowanie kolejności wystąpień oraz obecności prelegentów.</w:t>
      </w:r>
    </w:p>
    <w:p w14:paraId="29E4699B" w14:textId="77777777" w:rsidR="006D5B11" w:rsidRPr="00745963" w:rsidRDefault="006D5B11" w:rsidP="00621C16">
      <w:pPr>
        <w:pStyle w:val="Akapitzlist"/>
        <w:numPr>
          <w:ilvl w:val="2"/>
          <w:numId w:val="35"/>
        </w:numPr>
        <w:ind w:left="1560" w:hanging="851"/>
        <w:jc w:val="both"/>
        <w:rPr>
          <w:rFonts w:ascii="Verdana" w:hAnsi="Verdana" w:cs="Arial"/>
          <w:sz w:val="20"/>
          <w:szCs w:val="20"/>
          <w:lang w:eastAsia="pl-PL"/>
        </w:rPr>
      </w:pPr>
      <w:r w:rsidRPr="00745963">
        <w:rPr>
          <w:rFonts w:ascii="Verdana" w:eastAsia="Calibri" w:hAnsi="Verdana" w:cs="Arial"/>
          <w:sz w:val="20"/>
          <w:szCs w:val="20"/>
        </w:rPr>
        <w:t>technicznej obsługi sal i przestrzeni organizacji Innovatorium, a w szczególności:</w:t>
      </w:r>
    </w:p>
    <w:p w14:paraId="3AB419E7" w14:textId="77777777" w:rsidR="006D5B11" w:rsidRPr="001B4775" w:rsidRDefault="006D5B11" w:rsidP="00621C16">
      <w:pPr>
        <w:numPr>
          <w:ilvl w:val="0"/>
          <w:numId w:val="4"/>
        </w:numPr>
        <w:suppressAutoHyphens/>
        <w:ind w:left="1843" w:hanging="283"/>
        <w:jc w:val="both"/>
        <w:rPr>
          <w:rFonts w:ascii="Verdana" w:eastAsia="Calibri" w:hAnsi="Verdana" w:cs="Arial"/>
          <w:sz w:val="20"/>
          <w:szCs w:val="20"/>
        </w:rPr>
      </w:pPr>
      <w:r>
        <w:rPr>
          <w:rFonts w:ascii="Verdana" w:eastAsia="Calibri" w:hAnsi="Verdana" w:cs="Arial"/>
          <w:sz w:val="20"/>
          <w:szCs w:val="20"/>
        </w:rPr>
        <w:t>Areny -</w:t>
      </w:r>
      <w:r w:rsidRPr="001B4775">
        <w:rPr>
          <w:rFonts w:ascii="Verdana" w:eastAsia="Calibri" w:hAnsi="Verdana" w:cs="Arial"/>
          <w:sz w:val="20"/>
          <w:szCs w:val="20"/>
        </w:rPr>
        <w:t xml:space="preserve"> Wykonawca zapewni co najmniej: reżysera, 1 doświadczonego realizatora wizji, 1 realizatora multimediów, 1 realizatora światła, 1 realizatora dźwięku, kierownika planu oraz wsparcie techniczne sceny (podpinanie mikrofonów, wnoszenie mebli, wnoszenie eksponatów itp.);</w:t>
      </w:r>
    </w:p>
    <w:p w14:paraId="3C2DFD4E" w14:textId="77777777" w:rsidR="006D5B11" w:rsidRDefault="006D5B11" w:rsidP="00621C16">
      <w:pPr>
        <w:numPr>
          <w:ilvl w:val="0"/>
          <w:numId w:val="4"/>
        </w:numPr>
        <w:suppressAutoHyphens/>
        <w:ind w:left="1843" w:hanging="283"/>
        <w:jc w:val="both"/>
        <w:rPr>
          <w:rFonts w:ascii="Verdana" w:eastAsia="Calibri" w:hAnsi="Verdana" w:cs="Arial"/>
          <w:sz w:val="20"/>
          <w:szCs w:val="20"/>
        </w:rPr>
      </w:pPr>
      <w:r w:rsidRPr="00745963">
        <w:rPr>
          <w:rFonts w:ascii="Verdana" w:eastAsia="Calibri" w:hAnsi="Verdana" w:cs="Arial"/>
          <w:sz w:val="20"/>
          <w:szCs w:val="20"/>
        </w:rPr>
        <w:t xml:space="preserve">niezbędnego personelu, w tym obsługi widowni na Arenie oraz w salach konferencyjnych (przed wejściami do sal i w salach), i innych pomieszczeń oraz strefach Innovatorium, Wykonawca zapewni niezbędny personel w liczbie przynajmniej 12 osób do obsługi. Personel powinien być ubrany w jednolite stroje – białe koszulki polo z logotypem Zamawiającego - </w:t>
      </w:r>
      <w:r w:rsidRPr="00745963">
        <w:rPr>
          <w:rFonts w:ascii="Verdana" w:eastAsia="Calibri" w:hAnsi="Verdana" w:cs="Arial"/>
          <w:bCs/>
          <w:sz w:val="20"/>
          <w:szCs w:val="20"/>
        </w:rPr>
        <w:t>nadruk z przodu i z tyłu koszulki</w:t>
      </w:r>
      <w:r w:rsidRPr="00745963">
        <w:rPr>
          <w:rFonts w:ascii="Verdana" w:eastAsia="Calibri" w:hAnsi="Verdana" w:cs="Arial"/>
          <w:sz w:val="20"/>
          <w:szCs w:val="20"/>
        </w:rPr>
        <w:t xml:space="preserve"> oraz ciemne spodnie lub spódnice.</w:t>
      </w:r>
    </w:p>
    <w:p w14:paraId="4B5B64CA" w14:textId="1D0B8545" w:rsidR="006D5B11" w:rsidRPr="00745963" w:rsidRDefault="006D5B11" w:rsidP="00621C16">
      <w:pPr>
        <w:pStyle w:val="Akapitzlist"/>
        <w:numPr>
          <w:ilvl w:val="2"/>
          <w:numId w:val="35"/>
        </w:numPr>
        <w:suppressAutoHyphens/>
        <w:ind w:left="1560" w:hanging="851"/>
        <w:jc w:val="both"/>
        <w:rPr>
          <w:rFonts w:ascii="Verdana" w:eastAsia="Calibri" w:hAnsi="Verdana" w:cs="Arial"/>
          <w:sz w:val="20"/>
          <w:szCs w:val="20"/>
        </w:rPr>
      </w:pPr>
      <w:r w:rsidRPr="00745963">
        <w:rPr>
          <w:rFonts w:ascii="Verdana" w:eastAsia="Calibri" w:hAnsi="Verdana" w:cs="Arial"/>
          <w:sz w:val="20"/>
          <w:szCs w:val="20"/>
        </w:rPr>
        <w:t>Wykonawca będzie współpracować z przedstawicielami Zamawiającego wyznaczonymi do obsługi Innovatorium</w:t>
      </w:r>
      <w:r w:rsidR="00397CD4">
        <w:rPr>
          <w:rFonts w:ascii="Verdana" w:eastAsia="Calibri" w:hAnsi="Verdana" w:cs="Arial"/>
          <w:sz w:val="20"/>
          <w:szCs w:val="20"/>
        </w:rPr>
        <w:t xml:space="preserve">, </w:t>
      </w:r>
      <w:r w:rsidR="00397CD4" w:rsidRPr="00F45E7E">
        <w:rPr>
          <w:rFonts w:ascii="Verdana" w:eastAsia="Calibri" w:hAnsi="Verdana" w:cs="Arial"/>
          <w:sz w:val="20"/>
          <w:szCs w:val="20"/>
        </w:rPr>
        <w:t>ok</w:t>
      </w:r>
      <w:r w:rsidRPr="00F45E7E">
        <w:rPr>
          <w:rFonts w:ascii="Verdana" w:eastAsia="Calibri" w:hAnsi="Verdana" w:cs="Arial"/>
          <w:sz w:val="20"/>
          <w:szCs w:val="20"/>
        </w:rPr>
        <w:t>. 20</w:t>
      </w:r>
      <w:r w:rsidR="000772E3">
        <w:rPr>
          <w:rFonts w:ascii="Verdana" w:eastAsia="Calibri" w:hAnsi="Verdana" w:cs="Arial"/>
          <w:sz w:val="20"/>
          <w:szCs w:val="20"/>
        </w:rPr>
        <w:t>-40</w:t>
      </w:r>
      <w:r w:rsidRPr="00F45E7E">
        <w:rPr>
          <w:rFonts w:ascii="Verdana" w:eastAsia="Calibri" w:hAnsi="Verdana" w:cs="Arial"/>
          <w:sz w:val="20"/>
          <w:szCs w:val="20"/>
        </w:rPr>
        <w:t xml:space="preserve"> osób. Wykonawca</w:t>
      </w:r>
      <w:r w:rsidRPr="00745963">
        <w:rPr>
          <w:rFonts w:ascii="Verdana" w:eastAsia="Calibri" w:hAnsi="Verdana" w:cs="Arial"/>
          <w:sz w:val="20"/>
          <w:szCs w:val="20"/>
        </w:rPr>
        <w:t xml:space="preserve"> przeszkoli przedstawicieli Zamawiającego w tym zakresie oraz zapewni stroje zgodnie ze standardem ustalonym z Zamawiającym. </w:t>
      </w:r>
    </w:p>
    <w:p w14:paraId="0C366FDB" w14:textId="77777777" w:rsidR="006D5B11" w:rsidRPr="00745963" w:rsidRDefault="006D5B11" w:rsidP="00621C16">
      <w:pPr>
        <w:pStyle w:val="Akapitzlist"/>
        <w:numPr>
          <w:ilvl w:val="1"/>
          <w:numId w:val="35"/>
        </w:numPr>
        <w:suppressAutoHyphens/>
        <w:autoSpaceDE w:val="0"/>
        <w:autoSpaceDN w:val="0"/>
        <w:ind w:left="709" w:hanging="709"/>
        <w:jc w:val="both"/>
        <w:rPr>
          <w:rFonts w:ascii="Verdana" w:eastAsia="Calibri" w:hAnsi="Verdana" w:cs="Arial"/>
          <w:bCs/>
          <w:sz w:val="20"/>
          <w:szCs w:val="20"/>
          <w:lang w:eastAsia="pl-PL"/>
        </w:rPr>
      </w:pPr>
      <w:r w:rsidRPr="00745963">
        <w:rPr>
          <w:rFonts w:ascii="Verdana" w:eastAsia="Calibri" w:hAnsi="Verdana" w:cs="Arial"/>
          <w:bCs/>
          <w:sz w:val="20"/>
          <w:szCs w:val="20"/>
          <w:lang w:eastAsia="pl-PL"/>
        </w:rPr>
        <w:t>Przygotowanie recepcji i punktu informacyjnego – recepcja jest czynna w dniach 1-3 kwietnia 2020 r. zgodnie z harmonogramem godzinowym wskazanym w informacji głównej OPZ.</w:t>
      </w:r>
    </w:p>
    <w:p w14:paraId="1F6DC933" w14:textId="35ADECB0" w:rsidR="006D5B11" w:rsidRPr="00745963" w:rsidRDefault="006D5B11" w:rsidP="00621C16">
      <w:pPr>
        <w:pStyle w:val="Akapitzlist"/>
        <w:numPr>
          <w:ilvl w:val="2"/>
          <w:numId w:val="35"/>
        </w:numPr>
        <w:suppressAutoHyphens/>
        <w:autoSpaceDE w:val="0"/>
        <w:autoSpaceDN w:val="0"/>
        <w:ind w:left="1560" w:hanging="851"/>
        <w:jc w:val="both"/>
        <w:rPr>
          <w:rFonts w:ascii="Verdana" w:eastAsia="Calibri" w:hAnsi="Verdana" w:cs="Arial"/>
          <w:bCs/>
          <w:sz w:val="20"/>
          <w:szCs w:val="20"/>
          <w:lang w:eastAsia="pl-PL"/>
        </w:rPr>
      </w:pPr>
      <w:r w:rsidRPr="00745963">
        <w:rPr>
          <w:rFonts w:ascii="Verdana" w:eastAsia="Calibri" w:hAnsi="Verdana" w:cs="Arial"/>
          <w:bCs/>
          <w:sz w:val="20"/>
          <w:szCs w:val="20"/>
          <w:lang w:eastAsia="pl-PL"/>
        </w:rPr>
        <w:t xml:space="preserve">Wykonawca będzie zobowiązany do przygotowania w dniu 31 </w:t>
      </w:r>
      <w:r w:rsidR="000772E3">
        <w:rPr>
          <w:rFonts w:ascii="Verdana" w:eastAsia="Calibri" w:hAnsi="Verdana" w:cs="Arial"/>
          <w:bCs/>
          <w:sz w:val="20"/>
          <w:szCs w:val="20"/>
          <w:lang w:eastAsia="pl-PL"/>
        </w:rPr>
        <w:t>marca</w:t>
      </w:r>
      <w:r w:rsidR="000772E3" w:rsidRPr="00745963">
        <w:rPr>
          <w:rFonts w:ascii="Verdana" w:eastAsia="Calibri" w:hAnsi="Verdana" w:cs="Arial"/>
          <w:bCs/>
          <w:sz w:val="20"/>
          <w:szCs w:val="20"/>
          <w:lang w:eastAsia="pl-PL"/>
        </w:rPr>
        <w:t xml:space="preserve"> </w:t>
      </w:r>
      <w:r w:rsidRPr="00745963">
        <w:rPr>
          <w:rFonts w:ascii="Verdana" w:eastAsia="Calibri" w:hAnsi="Verdana" w:cs="Arial"/>
          <w:bCs/>
          <w:sz w:val="20"/>
          <w:szCs w:val="20"/>
          <w:lang w:eastAsia="pl-PL"/>
        </w:rPr>
        <w:t>2020 r.:</w:t>
      </w:r>
    </w:p>
    <w:p w14:paraId="51CC7C8C" w14:textId="77777777" w:rsidR="006D5B11" w:rsidRPr="001B4775" w:rsidRDefault="006D5B11" w:rsidP="00621C16">
      <w:pPr>
        <w:numPr>
          <w:ilvl w:val="0"/>
          <w:numId w:val="5"/>
        </w:numPr>
        <w:autoSpaceDE w:val="0"/>
        <w:autoSpaceDN w:val="0"/>
        <w:ind w:left="1843" w:hanging="283"/>
        <w:jc w:val="both"/>
        <w:rPr>
          <w:rFonts w:ascii="Verdana" w:hAnsi="Verdana" w:cs="Arial"/>
          <w:bCs/>
          <w:sz w:val="20"/>
          <w:szCs w:val="20"/>
        </w:rPr>
      </w:pPr>
      <w:r w:rsidRPr="001B4775">
        <w:rPr>
          <w:rFonts w:ascii="Verdana" w:hAnsi="Verdana" w:cs="Arial"/>
          <w:bCs/>
          <w:sz w:val="20"/>
          <w:szCs w:val="20"/>
        </w:rPr>
        <w:t xml:space="preserve">eleganckiego, </w:t>
      </w:r>
      <w:proofErr w:type="spellStart"/>
      <w:r w:rsidRPr="001B4775">
        <w:rPr>
          <w:rFonts w:ascii="Verdana" w:hAnsi="Verdana" w:cs="Arial"/>
          <w:bCs/>
          <w:sz w:val="20"/>
          <w:szCs w:val="20"/>
        </w:rPr>
        <w:t>obrandowanego</w:t>
      </w:r>
      <w:proofErr w:type="spellEnd"/>
      <w:r w:rsidRPr="001B4775">
        <w:rPr>
          <w:rFonts w:ascii="Verdana" w:hAnsi="Verdana" w:cs="Arial"/>
          <w:bCs/>
          <w:sz w:val="20"/>
          <w:szCs w:val="20"/>
        </w:rPr>
        <w:t xml:space="preserve"> stanowiska recepcyjnego wraz z obsługą składającą się z osób, zgodnie z informacją zawartą powyżej;</w:t>
      </w:r>
    </w:p>
    <w:p w14:paraId="2CD2EA97" w14:textId="77777777" w:rsidR="006D5B11" w:rsidRPr="001B4775" w:rsidRDefault="006D5B11" w:rsidP="00621C16">
      <w:pPr>
        <w:numPr>
          <w:ilvl w:val="0"/>
          <w:numId w:val="5"/>
        </w:numPr>
        <w:autoSpaceDE w:val="0"/>
        <w:autoSpaceDN w:val="0"/>
        <w:ind w:left="1843" w:hanging="283"/>
        <w:jc w:val="both"/>
        <w:rPr>
          <w:rFonts w:ascii="Verdana" w:hAnsi="Verdana" w:cs="Arial"/>
          <w:bCs/>
          <w:sz w:val="20"/>
          <w:szCs w:val="20"/>
        </w:rPr>
      </w:pPr>
      <w:r w:rsidRPr="001B4775">
        <w:rPr>
          <w:rFonts w:ascii="Verdana" w:hAnsi="Verdana" w:cs="Arial"/>
          <w:bCs/>
          <w:sz w:val="20"/>
          <w:szCs w:val="20"/>
        </w:rPr>
        <w:t>przygotowania list zarejestrowanych uczestników wraz z rzetelną ich aktualizacją i weryfikacją;</w:t>
      </w:r>
    </w:p>
    <w:p w14:paraId="327E73A1" w14:textId="77777777" w:rsidR="006D5B11" w:rsidRPr="001B4775" w:rsidRDefault="006D5B11" w:rsidP="00621C16">
      <w:pPr>
        <w:numPr>
          <w:ilvl w:val="0"/>
          <w:numId w:val="5"/>
        </w:numPr>
        <w:autoSpaceDE w:val="0"/>
        <w:autoSpaceDN w:val="0"/>
        <w:ind w:left="1843" w:hanging="283"/>
        <w:jc w:val="both"/>
        <w:rPr>
          <w:rFonts w:ascii="Verdana" w:hAnsi="Verdana" w:cs="Arial"/>
          <w:bCs/>
          <w:sz w:val="20"/>
          <w:szCs w:val="20"/>
        </w:rPr>
      </w:pPr>
      <w:r w:rsidRPr="001B4775">
        <w:rPr>
          <w:rFonts w:ascii="Verdana" w:hAnsi="Verdana" w:cs="Arial"/>
          <w:bCs/>
          <w:sz w:val="20"/>
          <w:szCs w:val="20"/>
        </w:rPr>
        <w:t>obsługę stanowisk recepcyjnych obowiązują jednolite stroje w stylu smart casual,</w:t>
      </w:r>
      <w:r>
        <w:rPr>
          <w:rFonts w:ascii="Verdana" w:hAnsi="Verdana" w:cs="Arial"/>
          <w:bCs/>
          <w:sz w:val="20"/>
          <w:szCs w:val="20"/>
        </w:rPr>
        <w:t xml:space="preserve"> </w:t>
      </w:r>
      <w:r w:rsidRPr="001B4775">
        <w:rPr>
          <w:rFonts w:ascii="Verdana" w:hAnsi="Verdana" w:cs="Arial"/>
          <w:bCs/>
          <w:sz w:val="20"/>
          <w:szCs w:val="20"/>
        </w:rPr>
        <w:t xml:space="preserve">nawiązujące do koncepcji wizualnej </w:t>
      </w:r>
      <w:r>
        <w:rPr>
          <w:rFonts w:ascii="Verdana" w:hAnsi="Verdana" w:cs="Arial"/>
          <w:bCs/>
          <w:sz w:val="20"/>
          <w:szCs w:val="20"/>
        </w:rPr>
        <w:t>ŁUKASIEWICZA</w:t>
      </w:r>
      <w:r w:rsidRPr="001B4775">
        <w:rPr>
          <w:rFonts w:ascii="Verdana" w:hAnsi="Verdana" w:cs="Arial"/>
          <w:bCs/>
          <w:sz w:val="20"/>
          <w:szCs w:val="20"/>
        </w:rPr>
        <w:t>. Wykonawca przedstawi szczegółowe projekty do akceptacji Zamawiającego.</w:t>
      </w:r>
    </w:p>
    <w:p w14:paraId="3826B9FC" w14:textId="77777777" w:rsidR="006D5B11" w:rsidRPr="001B4775" w:rsidRDefault="006D5B11" w:rsidP="00621C16">
      <w:pPr>
        <w:pStyle w:val="Akapitzlist"/>
        <w:numPr>
          <w:ilvl w:val="2"/>
          <w:numId w:val="35"/>
        </w:numPr>
        <w:suppressAutoHyphens/>
        <w:autoSpaceDE w:val="0"/>
        <w:autoSpaceDN w:val="0"/>
        <w:ind w:left="1560" w:hanging="851"/>
        <w:jc w:val="both"/>
        <w:rPr>
          <w:rFonts w:ascii="Verdana" w:eastAsia="Calibri" w:hAnsi="Verdana" w:cs="Arial"/>
          <w:bCs/>
          <w:sz w:val="20"/>
          <w:szCs w:val="20"/>
          <w:lang w:eastAsia="pl-PL"/>
        </w:rPr>
      </w:pPr>
      <w:r w:rsidRPr="001B4775">
        <w:rPr>
          <w:rFonts w:ascii="Verdana" w:eastAsia="Calibri" w:hAnsi="Verdana" w:cs="Arial"/>
          <w:bCs/>
          <w:sz w:val="20"/>
          <w:szCs w:val="20"/>
          <w:lang w:eastAsia="pl-PL"/>
        </w:rPr>
        <w:t xml:space="preserve"> Wykonawca będzie zobowiązany do przygotowania punktu informacyjnego:</w:t>
      </w:r>
    </w:p>
    <w:p w14:paraId="40B9D1DD" w14:textId="77777777" w:rsidR="006D5B11" w:rsidRPr="001B4775" w:rsidRDefault="006D5B11" w:rsidP="00621C16">
      <w:pPr>
        <w:numPr>
          <w:ilvl w:val="0"/>
          <w:numId w:val="6"/>
        </w:numPr>
        <w:autoSpaceDE w:val="0"/>
        <w:autoSpaceDN w:val="0"/>
        <w:ind w:left="1418" w:hanging="284"/>
        <w:jc w:val="both"/>
        <w:rPr>
          <w:rFonts w:ascii="Verdana" w:hAnsi="Verdana" w:cs="Arial"/>
          <w:bCs/>
          <w:sz w:val="20"/>
          <w:szCs w:val="20"/>
        </w:rPr>
      </w:pPr>
      <w:r w:rsidRPr="001B4775">
        <w:rPr>
          <w:rFonts w:ascii="Verdana" w:hAnsi="Verdana" w:cs="Arial"/>
          <w:bCs/>
          <w:sz w:val="20"/>
          <w:szCs w:val="20"/>
        </w:rPr>
        <w:t xml:space="preserve">Punkt informacyjny obsługiwany przez minimum jedną osobę, znającą język polski oraz angielski. Osoba udzielać będzie aktualnych informacji o </w:t>
      </w:r>
      <w:proofErr w:type="gramStart"/>
      <w:r>
        <w:rPr>
          <w:rFonts w:ascii="Verdana" w:hAnsi="Verdana" w:cs="Arial"/>
          <w:bCs/>
          <w:sz w:val="20"/>
          <w:szCs w:val="20"/>
        </w:rPr>
        <w:lastRenderedPageBreak/>
        <w:t>Innovatorium</w:t>
      </w:r>
      <w:proofErr w:type="gramEnd"/>
      <w:r w:rsidRPr="001B4775">
        <w:rPr>
          <w:rFonts w:ascii="Verdana" w:hAnsi="Verdana" w:cs="Arial"/>
          <w:bCs/>
          <w:sz w:val="20"/>
          <w:szCs w:val="20"/>
        </w:rPr>
        <w:t xml:space="preserve"> ale również informacji dodatkowych jak: transport </w:t>
      </w:r>
      <w:r>
        <w:rPr>
          <w:rFonts w:ascii="Verdana" w:hAnsi="Verdana" w:cs="Arial"/>
          <w:bCs/>
          <w:sz w:val="20"/>
          <w:szCs w:val="20"/>
        </w:rPr>
        <w:t>z/do Warszawy</w:t>
      </w:r>
      <w:r w:rsidRPr="001B4775">
        <w:rPr>
          <w:rFonts w:ascii="Verdana" w:hAnsi="Verdana" w:cs="Arial"/>
          <w:bCs/>
          <w:sz w:val="20"/>
          <w:szCs w:val="20"/>
        </w:rPr>
        <w:t>, zakwaterowanie, punkty gastronomiczne i inne informacje ogólne;</w:t>
      </w:r>
    </w:p>
    <w:p w14:paraId="33B4D28B" w14:textId="2EAD2AEE" w:rsidR="006D5B11" w:rsidRPr="001B4775" w:rsidRDefault="006D5B11" w:rsidP="00621C16">
      <w:pPr>
        <w:numPr>
          <w:ilvl w:val="0"/>
          <w:numId w:val="6"/>
        </w:numPr>
        <w:autoSpaceDE w:val="0"/>
        <w:autoSpaceDN w:val="0"/>
        <w:ind w:left="1418" w:hanging="284"/>
        <w:jc w:val="both"/>
        <w:rPr>
          <w:rFonts w:ascii="Verdana" w:hAnsi="Verdana" w:cs="Arial"/>
          <w:bCs/>
          <w:sz w:val="20"/>
          <w:szCs w:val="20"/>
        </w:rPr>
      </w:pPr>
      <w:r w:rsidRPr="001B4775">
        <w:rPr>
          <w:rFonts w:ascii="Verdana" w:hAnsi="Verdana" w:cs="Arial"/>
          <w:bCs/>
          <w:sz w:val="20"/>
          <w:szCs w:val="20"/>
        </w:rPr>
        <w:t>Punkt informacyjny czynny będzie od dnia 3</w:t>
      </w:r>
      <w:r>
        <w:rPr>
          <w:rFonts w:ascii="Verdana" w:hAnsi="Verdana" w:cs="Arial"/>
          <w:bCs/>
          <w:sz w:val="20"/>
          <w:szCs w:val="20"/>
        </w:rPr>
        <w:t>1 marca</w:t>
      </w:r>
      <w:r w:rsidRPr="001B4775">
        <w:rPr>
          <w:rFonts w:ascii="Verdana" w:hAnsi="Verdana" w:cs="Arial"/>
          <w:bCs/>
          <w:sz w:val="20"/>
          <w:szCs w:val="20"/>
        </w:rPr>
        <w:t xml:space="preserve">, w godz. 16.00-21.00 oraz w dniach 1-3 </w:t>
      </w:r>
      <w:r>
        <w:rPr>
          <w:rFonts w:ascii="Verdana" w:hAnsi="Verdana" w:cs="Arial"/>
          <w:bCs/>
          <w:sz w:val="20"/>
          <w:szCs w:val="20"/>
        </w:rPr>
        <w:t>kwietnia 2020 r.</w:t>
      </w:r>
      <w:r w:rsidRPr="001B4775">
        <w:rPr>
          <w:rFonts w:ascii="Verdana" w:hAnsi="Verdana" w:cs="Arial"/>
          <w:bCs/>
          <w:sz w:val="20"/>
          <w:szCs w:val="20"/>
        </w:rPr>
        <w:t xml:space="preserve">, zgodnie z harmonogramem </w:t>
      </w:r>
      <w:r>
        <w:rPr>
          <w:rFonts w:ascii="Verdana" w:hAnsi="Verdana" w:cs="Arial"/>
          <w:bCs/>
          <w:sz w:val="20"/>
          <w:szCs w:val="20"/>
        </w:rPr>
        <w:t>Innovatorium</w:t>
      </w:r>
      <w:r w:rsidRPr="001B4775">
        <w:rPr>
          <w:rFonts w:ascii="Verdana" w:hAnsi="Verdana" w:cs="Arial"/>
          <w:bCs/>
          <w:sz w:val="20"/>
          <w:szCs w:val="20"/>
        </w:rPr>
        <w:t>;</w:t>
      </w:r>
    </w:p>
    <w:p w14:paraId="3AFDEE5F" w14:textId="77777777" w:rsidR="006D5B11" w:rsidRPr="001B4775" w:rsidRDefault="006D5B11" w:rsidP="00621C16">
      <w:pPr>
        <w:numPr>
          <w:ilvl w:val="0"/>
          <w:numId w:val="6"/>
        </w:numPr>
        <w:autoSpaceDE w:val="0"/>
        <w:autoSpaceDN w:val="0"/>
        <w:ind w:left="1418" w:hanging="284"/>
        <w:jc w:val="both"/>
        <w:rPr>
          <w:rFonts w:ascii="Verdana" w:hAnsi="Verdana" w:cs="Arial"/>
          <w:bCs/>
          <w:sz w:val="20"/>
          <w:szCs w:val="20"/>
        </w:rPr>
      </w:pPr>
      <w:r w:rsidRPr="001B4775">
        <w:rPr>
          <w:rFonts w:ascii="Verdana" w:hAnsi="Verdana" w:cs="Arial"/>
          <w:bCs/>
          <w:sz w:val="20"/>
          <w:szCs w:val="20"/>
        </w:rPr>
        <w:t xml:space="preserve">Wykonawca zobowiązany jest do przygotowania eleganckiego, </w:t>
      </w:r>
      <w:proofErr w:type="spellStart"/>
      <w:r w:rsidRPr="001B4775">
        <w:rPr>
          <w:rFonts w:ascii="Verdana" w:hAnsi="Verdana" w:cs="Arial"/>
          <w:bCs/>
          <w:sz w:val="20"/>
          <w:szCs w:val="20"/>
        </w:rPr>
        <w:t>obrandowanego</w:t>
      </w:r>
      <w:proofErr w:type="spellEnd"/>
      <w:r w:rsidRPr="001B4775">
        <w:rPr>
          <w:rFonts w:ascii="Verdana" w:hAnsi="Verdana" w:cs="Arial"/>
          <w:bCs/>
          <w:sz w:val="20"/>
          <w:szCs w:val="20"/>
        </w:rPr>
        <w:t xml:space="preserve"> stanowiska informacyjnego.</w:t>
      </w:r>
    </w:p>
    <w:p w14:paraId="3AAE7E1D" w14:textId="77777777" w:rsidR="006D5B11" w:rsidRPr="001B4775" w:rsidRDefault="006D5B11" w:rsidP="00621C16">
      <w:pPr>
        <w:numPr>
          <w:ilvl w:val="0"/>
          <w:numId w:val="6"/>
        </w:numPr>
        <w:autoSpaceDE w:val="0"/>
        <w:autoSpaceDN w:val="0"/>
        <w:ind w:left="1418" w:hanging="284"/>
        <w:jc w:val="both"/>
        <w:rPr>
          <w:rFonts w:ascii="Verdana" w:hAnsi="Verdana" w:cs="Arial"/>
          <w:bCs/>
          <w:sz w:val="20"/>
          <w:szCs w:val="20"/>
        </w:rPr>
      </w:pPr>
      <w:r w:rsidRPr="001B4775">
        <w:rPr>
          <w:rFonts w:ascii="Verdana" w:hAnsi="Verdana" w:cs="Arial"/>
          <w:bCs/>
          <w:sz w:val="20"/>
          <w:szCs w:val="20"/>
        </w:rPr>
        <w:t>W punkcie informacyjnym powinna zostać zainstalowana odpowiednio skalibrowana drukarka, na której Wykonawca będzie drukował na bieżąco brakujące identyfikatory (np. w przypadku zmiany danych uczestnika).</w:t>
      </w:r>
    </w:p>
    <w:p w14:paraId="532902F0" w14:textId="77777777" w:rsidR="006D5B11" w:rsidRPr="00715FA0" w:rsidRDefault="006D5B11" w:rsidP="00621C16">
      <w:pPr>
        <w:pStyle w:val="Akapitzlist"/>
        <w:numPr>
          <w:ilvl w:val="1"/>
          <w:numId w:val="35"/>
        </w:numPr>
        <w:suppressAutoHyphens/>
        <w:ind w:left="709" w:hanging="709"/>
        <w:jc w:val="both"/>
        <w:rPr>
          <w:rFonts w:ascii="Verdana" w:eastAsia="Calibri" w:hAnsi="Verdana" w:cs="Arial"/>
          <w:sz w:val="20"/>
          <w:szCs w:val="20"/>
        </w:rPr>
      </w:pPr>
      <w:r w:rsidRPr="00715FA0">
        <w:rPr>
          <w:rFonts w:ascii="Verdana" w:eastAsia="Calibri" w:hAnsi="Verdana" w:cs="Arial"/>
          <w:sz w:val="20"/>
          <w:szCs w:val="20"/>
        </w:rPr>
        <w:t>Zadaniem Wykonawcy jest koordynacja organizacji i przebiegu Innovatorium, a w szczególności:</w:t>
      </w:r>
    </w:p>
    <w:p w14:paraId="67629A4F" w14:textId="77777777" w:rsidR="006D5B11" w:rsidRPr="001B4775" w:rsidRDefault="006D5B11" w:rsidP="00621C16">
      <w:pPr>
        <w:numPr>
          <w:ilvl w:val="0"/>
          <w:numId w:val="3"/>
        </w:numPr>
        <w:suppressAutoHyphens/>
        <w:ind w:left="1418" w:hanging="284"/>
        <w:jc w:val="both"/>
        <w:rPr>
          <w:rFonts w:ascii="Verdana" w:eastAsia="Calibri" w:hAnsi="Verdana" w:cs="Arial"/>
          <w:sz w:val="20"/>
          <w:szCs w:val="20"/>
        </w:rPr>
      </w:pPr>
      <w:r w:rsidRPr="001B4775">
        <w:rPr>
          <w:rFonts w:ascii="Verdana" w:eastAsia="Calibri" w:hAnsi="Verdana" w:cs="Arial"/>
          <w:sz w:val="20"/>
          <w:szCs w:val="20"/>
        </w:rPr>
        <w:t xml:space="preserve">nadzór i koordynacja prac wszystkich podmiotów biorących udział w organizacji </w:t>
      </w:r>
      <w:r>
        <w:rPr>
          <w:rFonts w:ascii="Verdana" w:eastAsia="Calibri" w:hAnsi="Verdana" w:cs="Arial"/>
          <w:sz w:val="20"/>
          <w:szCs w:val="20"/>
        </w:rPr>
        <w:t>Innovatorium</w:t>
      </w:r>
      <w:r w:rsidRPr="001B4775">
        <w:rPr>
          <w:rFonts w:ascii="Verdana" w:eastAsia="Calibri" w:hAnsi="Verdana" w:cs="Arial"/>
          <w:sz w:val="20"/>
          <w:szCs w:val="20"/>
        </w:rPr>
        <w:t>,</w:t>
      </w:r>
    </w:p>
    <w:p w14:paraId="4CC6C2D5" w14:textId="77777777" w:rsidR="006D5B11" w:rsidRPr="001B4775" w:rsidRDefault="006D5B11" w:rsidP="00621C16">
      <w:pPr>
        <w:numPr>
          <w:ilvl w:val="0"/>
          <w:numId w:val="3"/>
        </w:numPr>
        <w:suppressAutoHyphens/>
        <w:ind w:left="1418" w:hanging="284"/>
        <w:jc w:val="both"/>
        <w:rPr>
          <w:rFonts w:ascii="Verdana" w:eastAsia="Calibri" w:hAnsi="Verdana" w:cs="Arial"/>
          <w:sz w:val="20"/>
          <w:szCs w:val="20"/>
        </w:rPr>
      </w:pPr>
      <w:r w:rsidRPr="001B4775">
        <w:rPr>
          <w:rFonts w:ascii="Verdana" w:eastAsia="Calibri" w:hAnsi="Verdana" w:cs="Arial"/>
          <w:sz w:val="20"/>
          <w:szCs w:val="20"/>
        </w:rPr>
        <w:t>nadzór i koordynacja stanowisk recepcyjnych i punktu informacyjnego,</w:t>
      </w:r>
    </w:p>
    <w:p w14:paraId="002D4212" w14:textId="77777777" w:rsidR="006D5B11" w:rsidRPr="001B4775" w:rsidRDefault="006D5B11" w:rsidP="00621C16">
      <w:pPr>
        <w:numPr>
          <w:ilvl w:val="0"/>
          <w:numId w:val="3"/>
        </w:numPr>
        <w:suppressAutoHyphens/>
        <w:ind w:left="1418" w:hanging="284"/>
        <w:jc w:val="both"/>
        <w:rPr>
          <w:rFonts w:ascii="Verdana" w:eastAsia="Calibri" w:hAnsi="Verdana" w:cs="Arial"/>
          <w:sz w:val="20"/>
          <w:szCs w:val="20"/>
        </w:rPr>
      </w:pPr>
      <w:r w:rsidRPr="001B4775">
        <w:rPr>
          <w:rFonts w:ascii="Verdana" w:eastAsia="Calibri" w:hAnsi="Verdana" w:cs="Arial"/>
          <w:sz w:val="20"/>
          <w:szCs w:val="20"/>
        </w:rPr>
        <w:t>nadzór i koordynacja organizacji cateringu dla uczestników,</w:t>
      </w:r>
    </w:p>
    <w:p w14:paraId="634C5419" w14:textId="77777777" w:rsidR="006D5B11" w:rsidRPr="001B4775" w:rsidRDefault="006D5B11" w:rsidP="00621C16">
      <w:pPr>
        <w:numPr>
          <w:ilvl w:val="0"/>
          <w:numId w:val="3"/>
        </w:numPr>
        <w:suppressAutoHyphens/>
        <w:ind w:left="1418" w:hanging="284"/>
        <w:jc w:val="both"/>
        <w:rPr>
          <w:rFonts w:ascii="Verdana" w:eastAsia="Calibri" w:hAnsi="Verdana" w:cs="Arial"/>
          <w:sz w:val="20"/>
          <w:szCs w:val="20"/>
        </w:rPr>
      </w:pPr>
      <w:r w:rsidRPr="001B4775">
        <w:rPr>
          <w:rFonts w:ascii="Verdana" w:eastAsia="Calibri" w:hAnsi="Verdana" w:cs="Arial"/>
          <w:sz w:val="20"/>
          <w:szCs w:val="20"/>
        </w:rPr>
        <w:t xml:space="preserve">nadzór i koordynacja organizacji i przebiegu </w:t>
      </w:r>
      <w:r>
        <w:rPr>
          <w:rFonts w:ascii="Verdana" w:eastAsia="Calibri" w:hAnsi="Verdana" w:cs="Arial"/>
          <w:sz w:val="20"/>
          <w:szCs w:val="20"/>
        </w:rPr>
        <w:t>Innovatorium</w:t>
      </w:r>
      <w:r w:rsidRPr="001B4775">
        <w:rPr>
          <w:rFonts w:ascii="Verdana" w:eastAsia="Calibri" w:hAnsi="Verdana" w:cs="Arial"/>
          <w:sz w:val="20"/>
          <w:szCs w:val="20"/>
        </w:rPr>
        <w:t xml:space="preserve"> w poszczególnych salach, przestrzeniach obiektu i w miasteczku konferencyjnym,</w:t>
      </w:r>
    </w:p>
    <w:p w14:paraId="02433FB1" w14:textId="77777777" w:rsidR="006D5B11" w:rsidRPr="001B4775" w:rsidRDefault="006D5B11" w:rsidP="00621C16">
      <w:pPr>
        <w:numPr>
          <w:ilvl w:val="0"/>
          <w:numId w:val="3"/>
        </w:numPr>
        <w:suppressAutoHyphens/>
        <w:ind w:left="1418" w:hanging="284"/>
        <w:jc w:val="both"/>
        <w:rPr>
          <w:rFonts w:ascii="Verdana" w:eastAsia="Calibri" w:hAnsi="Verdana" w:cs="Arial"/>
          <w:sz w:val="20"/>
          <w:szCs w:val="20"/>
        </w:rPr>
      </w:pPr>
      <w:r w:rsidRPr="001B4775">
        <w:rPr>
          <w:rFonts w:ascii="Verdana" w:eastAsia="Calibri" w:hAnsi="Verdana" w:cs="Arial"/>
          <w:sz w:val="20"/>
          <w:szCs w:val="20"/>
        </w:rPr>
        <w:t xml:space="preserve">nadzór i koordynacja wszystkich podmiotów biorących udział w organizacji Kolacji </w:t>
      </w:r>
      <w:proofErr w:type="gramStart"/>
      <w:r w:rsidRPr="001B4775">
        <w:rPr>
          <w:rFonts w:ascii="Verdana" w:eastAsia="Calibri" w:hAnsi="Verdana" w:cs="Arial"/>
          <w:sz w:val="20"/>
          <w:szCs w:val="20"/>
        </w:rPr>
        <w:t>integracyjnej  drugiego</w:t>
      </w:r>
      <w:proofErr w:type="gramEnd"/>
      <w:r w:rsidRPr="001B4775">
        <w:rPr>
          <w:rFonts w:ascii="Verdana" w:eastAsia="Calibri" w:hAnsi="Verdana" w:cs="Arial"/>
          <w:sz w:val="20"/>
          <w:szCs w:val="20"/>
        </w:rPr>
        <w:t xml:space="preserve"> dnia </w:t>
      </w:r>
      <w:r>
        <w:rPr>
          <w:rFonts w:ascii="Verdana" w:eastAsia="Calibri" w:hAnsi="Verdana" w:cs="Arial"/>
          <w:sz w:val="20"/>
          <w:szCs w:val="20"/>
        </w:rPr>
        <w:t>Innovatorium</w:t>
      </w:r>
      <w:r w:rsidRPr="001B4775">
        <w:rPr>
          <w:rFonts w:ascii="Verdana" w:eastAsia="Calibri" w:hAnsi="Verdana" w:cs="Arial"/>
          <w:sz w:val="20"/>
          <w:szCs w:val="20"/>
        </w:rPr>
        <w:t>,</w:t>
      </w:r>
    </w:p>
    <w:p w14:paraId="68EF2DC8" w14:textId="77777777" w:rsidR="006D5B11" w:rsidRPr="001B4775" w:rsidRDefault="006D5B11" w:rsidP="00621C16">
      <w:pPr>
        <w:numPr>
          <w:ilvl w:val="0"/>
          <w:numId w:val="3"/>
        </w:numPr>
        <w:suppressAutoHyphens/>
        <w:ind w:left="1418" w:hanging="284"/>
        <w:jc w:val="both"/>
        <w:rPr>
          <w:rFonts w:ascii="Verdana" w:eastAsia="Calibri" w:hAnsi="Verdana" w:cs="Arial"/>
          <w:sz w:val="20"/>
          <w:szCs w:val="20"/>
        </w:rPr>
      </w:pPr>
      <w:r w:rsidRPr="001B4775">
        <w:rPr>
          <w:rFonts w:ascii="Verdana" w:eastAsia="Calibri" w:hAnsi="Verdana" w:cs="Arial"/>
          <w:sz w:val="20"/>
          <w:szCs w:val="20"/>
        </w:rPr>
        <w:t xml:space="preserve">Wykonawca wskaże minimum 3 koordynatorów, którzy będą sprawowali nadzór nad pracą wszystkich osób i służb zaangażowanych w organizację </w:t>
      </w:r>
      <w:r>
        <w:rPr>
          <w:rFonts w:ascii="Verdana" w:eastAsia="Calibri" w:hAnsi="Verdana" w:cs="Arial"/>
          <w:sz w:val="20"/>
          <w:szCs w:val="20"/>
        </w:rPr>
        <w:t>Innovatorium</w:t>
      </w:r>
      <w:r w:rsidRPr="001B4775">
        <w:rPr>
          <w:rFonts w:ascii="Verdana" w:eastAsia="Calibri" w:hAnsi="Verdana" w:cs="Arial"/>
          <w:sz w:val="20"/>
          <w:szCs w:val="20"/>
        </w:rPr>
        <w:t>.</w:t>
      </w:r>
    </w:p>
    <w:p w14:paraId="0DADDF00" w14:textId="54753927" w:rsidR="006D5B11" w:rsidRDefault="006D5B11" w:rsidP="00621C16">
      <w:pPr>
        <w:spacing w:after="160" w:line="259" w:lineRule="auto"/>
        <w:ind w:left="709" w:hanging="709"/>
        <w:rPr>
          <w:rFonts w:ascii="Verdana" w:hAnsi="Verdana"/>
          <w:sz w:val="20"/>
          <w:szCs w:val="20"/>
        </w:rPr>
      </w:pPr>
    </w:p>
    <w:p w14:paraId="301E7DC9" w14:textId="1CCC6216" w:rsidR="006D5B11" w:rsidRDefault="006D5B11" w:rsidP="00496DD4">
      <w:pPr>
        <w:spacing w:after="160" w:line="259" w:lineRule="auto"/>
        <w:ind w:left="284" w:hanging="426"/>
        <w:rPr>
          <w:rFonts w:ascii="Verdana" w:hAnsi="Verdana"/>
          <w:sz w:val="20"/>
          <w:szCs w:val="20"/>
        </w:rPr>
      </w:pPr>
      <w:r>
        <w:rPr>
          <w:rFonts w:ascii="Verdana" w:hAnsi="Verdana"/>
          <w:sz w:val="20"/>
          <w:szCs w:val="20"/>
        </w:rPr>
        <w:br w:type="page"/>
      </w:r>
    </w:p>
    <w:p w14:paraId="39C2D3FA" w14:textId="07788C0A" w:rsidR="006D5B11" w:rsidRPr="002B6D58" w:rsidRDefault="006D5B11" w:rsidP="006D5B11">
      <w:pPr>
        <w:jc w:val="right"/>
        <w:rPr>
          <w:rFonts w:ascii="Verdana" w:hAnsi="Verdana"/>
          <w:b/>
          <w:bCs/>
          <w:sz w:val="20"/>
          <w:szCs w:val="20"/>
        </w:rPr>
      </w:pPr>
      <w:r w:rsidRPr="002B6D58">
        <w:rPr>
          <w:rFonts w:ascii="Verdana" w:hAnsi="Verdana"/>
          <w:b/>
          <w:bCs/>
          <w:sz w:val="20"/>
          <w:szCs w:val="20"/>
        </w:rPr>
        <w:lastRenderedPageBreak/>
        <w:t>Załącznik nr 1</w:t>
      </w:r>
      <w:r w:rsidR="00621C16">
        <w:rPr>
          <w:rFonts w:ascii="Verdana" w:hAnsi="Verdana"/>
          <w:b/>
          <w:bCs/>
          <w:sz w:val="20"/>
          <w:szCs w:val="20"/>
        </w:rPr>
        <w:t>3</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024AF890" w14:textId="77777777" w:rsidR="006D5B11" w:rsidRDefault="006D5B11" w:rsidP="006D5B11">
      <w:pPr>
        <w:jc w:val="right"/>
        <w:rPr>
          <w:rFonts w:ascii="Verdana" w:hAnsi="Verdana"/>
          <w:sz w:val="20"/>
          <w:szCs w:val="20"/>
        </w:rPr>
      </w:pPr>
    </w:p>
    <w:p w14:paraId="112E5E85" w14:textId="77777777" w:rsidR="006D5B11" w:rsidRDefault="006D5B11" w:rsidP="006D5B11">
      <w:pPr>
        <w:rPr>
          <w:rFonts w:ascii="Verdana" w:hAnsi="Verdana" w:cs="Arial"/>
          <w:b/>
          <w:sz w:val="20"/>
          <w:szCs w:val="20"/>
        </w:rPr>
      </w:pPr>
    </w:p>
    <w:p w14:paraId="3AECBC42" w14:textId="77777777" w:rsidR="006D5B11" w:rsidRPr="00B60DF6" w:rsidRDefault="006D5B11" w:rsidP="006D5B11">
      <w:pPr>
        <w:rPr>
          <w:rFonts w:ascii="Verdana" w:hAnsi="Verdana"/>
          <w:b/>
          <w:sz w:val="20"/>
          <w:szCs w:val="20"/>
        </w:rPr>
      </w:pPr>
      <w:r>
        <w:rPr>
          <w:rFonts w:ascii="Verdana" w:hAnsi="Verdana" w:cs="Arial"/>
          <w:b/>
          <w:sz w:val="20"/>
          <w:szCs w:val="20"/>
        </w:rPr>
        <w:t>I</w:t>
      </w:r>
      <w:r w:rsidRPr="00B60DF6">
        <w:rPr>
          <w:rFonts w:ascii="Verdana" w:hAnsi="Verdana" w:cs="Arial"/>
          <w:b/>
          <w:sz w:val="20"/>
          <w:szCs w:val="20"/>
        </w:rPr>
        <w:t>nne działania związane z Innovatorium</w:t>
      </w:r>
      <w:r>
        <w:rPr>
          <w:rFonts w:ascii="Verdana" w:hAnsi="Verdana" w:cs="Arial"/>
          <w:b/>
          <w:sz w:val="20"/>
          <w:szCs w:val="20"/>
        </w:rPr>
        <w:t>, w tym w</w:t>
      </w:r>
      <w:r w:rsidRPr="00B60DF6">
        <w:rPr>
          <w:rFonts w:ascii="Verdana" w:hAnsi="Verdana" w:cs="Arial"/>
          <w:b/>
          <w:sz w:val="20"/>
          <w:szCs w:val="20"/>
        </w:rPr>
        <w:t xml:space="preserve">ynajem autobusów </w:t>
      </w:r>
    </w:p>
    <w:p w14:paraId="26FEF357" w14:textId="77777777" w:rsidR="006D5B11" w:rsidRDefault="006D5B11" w:rsidP="006D5B11">
      <w:pPr>
        <w:pStyle w:val="Akapitzlist"/>
        <w:ind w:left="360"/>
        <w:jc w:val="both"/>
        <w:rPr>
          <w:rFonts w:ascii="Verdana" w:hAnsi="Verdana" w:cs="Arial"/>
          <w:bCs/>
          <w:sz w:val="20"/>
          <w:szCs w:val="20"/>
        </w:rPr>
      </w:pPr>
    </w:p>
    <w:p w14:paraId="1DCA0F66" w14:textId="77777777" w:rsidR="006D5B11" w:rsidRDefault="006D5B11" w:rsidP="00621C16">
      <w:pPr>
        <w:pStyle w:val="Akapitzlist"/>
        <w:numPr>
          <w:ilvl w:val="0"/>
          <w:numId w:val="36"/>
        </w:numPr>
        <w:jc w:val="both"/>
        <w:rPr>
          <w:rFonts w:ascii="Verdana" w:hAnsi="Verdana" w:cs="Arial"/>
          <w:bCs/>
          <w:sz w:val="20"/>
          <w:szCs w:val="20"/>
        </w:rPr>
      </w:pPr>
      <w:r w:rsidRPr="00F51239">
        <w:rPr>
          <w:rFonts w:ascii="Verdana" w:hAnsi="Verdana" w:cs="Arial"/>
          <w:bCs/>
          <w:sz w:val="20"/>
          <w:szCs w:val="20"/>
        </w:rPr>
        <w:t>W związku z wykonaniem przedmiotu zamówienia, Wykonawca będzie zobowiązany do zastosowania ogólnych obowiązków Wykonawcy</w:t>
      </w:r>
      <w:r>
        <w:rPr>
          <w:rFonts w:ascii="Verdana" w:hAnsi="Verdana" w:cs="Arial"/>
          <w:bCs/>
          <w:sz w:val="20"/>
          <w:szCs w:val="20"/>
        </w:rPr>
        <w:t>:</w:t>
      </w:r>
    </w:p>
    <w:p w14:paraId="6BBD77C5" w14:textId="21241BBC" w:rsidR="006D5B11" w:rsidRPr="00626085" w:rsidRDefault="006D5B11" w:rsidP="00496DD4">
      <w:pPr>
        <w:pStyle w:val="Akapitzlist"/>
        <w:numPr>
          <w:ilvl w:val="1"/>
          <w:numId w:val="36"/>
        </w:numPr>
        <w:ind w:left="709" w:hanging="709"/>
        <w:jc w:val="both"/>
        <w:rPr>
          <w:rFonts w:ascii="Verdana" w:hAnsi="Verdana" w:cs="Arial"/>
          <w:bCs/>
          <w:sz w:val="20"/>
          <w:szCs w:val="20"/>
        </w:rPr>
      </w:pPr>
      <w:r w:rsidRPr="00626085">
        <w:rPr>
          <w:rFonts w:ascii="Verdana" w:eastAsia="Calibri" w:hAnsi="Verdana" w:cs="Arial"/>
          <w:sz w:val="20"/>
          <w:szCs w:val="20"/>
        </w:rPr>
        <w:t xml:space="preserve">Organizacji transportu Warszawa – </w:t>
      </w:r>
      <w:r w:rsidR="005D739E">
        <w:rPr>
          <w:rFonts w:ascii="Verdana" w:eastAsia="Calibri" w:hAnsi="Verdana" w:cs="Arial"/>
          <w:sz w:val="20"/>
          <w:szCs w:val="20"/>
        </w:rPr>
        <w:t>Nadarzyn</w:t>
      </w:r>
      <w:r w:rsidRPr="00626085">
        <w:rPr>
          <w:rFonts w:ascii="Verdana" w:eastAsia="Calibri" w:hAnsi="Verdana" w:cs="Arial"/>
          <w:sz w:val="20"/>
          <w:szCs w:val="20"/>
        </w:rPr>
        <w:t xml:space="preserve"> – Warszawa</w:t>
      </w:r>
      <w:r w:rsidR="00496DD4">
        <w:rPr>
          <w:rFonts w:ascii="Verdana" w:eastAsia="Calibri" w:hAnsi="Verdana" w:cs="Arial"/>
          <w:sz w:val="20"/>
          <w:szCs w:val="20"/>
        </w:rPr>
        <w:t>:</w:t>
      </w:r>
      <w:r w:rsidRPr="00626085">
        <w:rPr>
          <w:rFonts w:ascii="Verdana" w:eastAsia="Calibri" w:hAnsi="Verdana" w:cs="Arial"/>
          <w:sz w:val="20"/>
          <w:szCs w:val="20"/>
        </w:rPr>
        <w:t xml:space="preserve"> </w:t>
      </w:r>
    </w:p>
    <w:p w14:paraId="5EA8B7DA" w14:textId="142D22E2" w:rsidR="006D5B11" w:rsidRPr="00626085" w:rsidRDefault="00496DD4" w:rsidP="00496DD4">
      <w:pPr>
        <w:pStyle w:val="Akapitzlist"/>
        <w:numPr>
          <w:ilvl w:val="2"/>
          <w:numId w:val="36"/>
        </w:numPr>
        <w:ind w:left="1560" w:hanging="851"/>
        <w:jc w:val="both"/>
        <w:rPr>
          <w:rFonts w:ascii="Verdana" w:hAnsi="Verdana" w:cs="Arial"/>
          <w:bCs/>
          <w:sz w:val="20"/>
          <w:szCs w:val="20"/>
        </w:rPr>
      </w:pPr>
      <w:r>
        <w:rPr>
          <w:rFonts w:ascii="Verdana" w:eastAsia="Calibri" w:hAnsi="Verdana" w:cs="Arial"/>
          <w:sz w:val="20"/>
          <w:szCs w:val="20"/>
        </w:rPr>
        <w:t xml:space="preserve">Wykonawca wynajmie </w:t>
      </w:r>
      <w:r w:rsidRPr="00F45E7E">
        <w:rPr>
          <w:rFonts w:ascii="Verdana" w:eastAsia="Calibri" w:hAnsi="Verdana" w:cs="Arial"/>
          <w:sz w:val="20"/>
          <w:szCs w:val="20"/>
        </w:rPr>
        <w:t>10</w:t>
      </w:r>
      <w:r>
        <w:rPr>
          <w:rFonts w:ascii="Verdana" w:eastAsia="Calibri" w:hAnsi="Verdana" w:cs="Arial"/>
          <w:sz w:val="20"/>
          <w:szCs w:val="20"/>
        </w:rPr>
        <w:t xml:space="preserve"> </w:t>
      </w:r>
      <w:proofErr w:type="gramStart"/>
      <w:r>
        <w:rPr>
          <w:rFonts w:ascii="Verdana" w:eastAsia="Calibri" w:hAnsi="Verdana" w:cs="Arial"/>
          <w:sz w:val="20"/>
          <w:szCs w:val="20"/>
        </w:rPr>
        <w:t>autobusów</w:t>
      </w:r>
      <w:r w:rsidR="000772E3">
        <w:rPr>
          <w:rFonts w:ascii="Verdana" w:eastAsia="Calibri" w:hAnsi="Verdana" w:cs="Arial"/>
          <w:sz w:val="20"/>
          <w:szCs w:val="20"/>
        </w:rPr>
        <w:t xml:space="preserve"> </w:t>
      </w:r>
      <w:r w:rsidR="005D739E">
        <w:rPr>
          <w:rFonts w:ascii="Verdana" w:eastAsia="Calibri" w:hAnsi="Verdana" w:cs="Arial"/>
          <w:sz w:val="20"/>
          <w:szCs w:val="20"/>
        </w:rPr>
        <w:t>,</w:t>
      </w:r>
      <w:proofErr w:type="gramEnd"/>
      <w:r w:rsidR="005D739E">
        <w:rPr>
          <w:rFonts w:ascii="Verdana" w:eastAsia="Calibri" w:hAnsi="Verdana" w:cs="Arial"/>
          <w:sz w:val="20"/>
          <w:szCs w:val="20"/>
        </w:rPr>
        <w:t xml:space="preserve"> każdy </w:t>
      </w:r>
      <w:r>
        <w:rPr>
          <w:rFonts w:ascii="Verdana" w:eastAsia="Calibri" w:hAnsi="Verdana" w:cs="Arial"/>
          <w:sz w:val="20"/>
          <w:szCs w:val="20"/>
        </w:rPr>
        <w:t>na ok. 40 miejsc siedzących;</w:t>
      </w:r>
    </w:p>
    <w:p w14:paraId="09A206A2" w14:textId="6A4DBBA3" w:rsidR="006D5B11" w:rsidRPr="00626085" w:rsidRDefault="006D5B11" w:rsidP="00496DD4">
      <w:pPr>
        <w:pStyle w:val="Akapitzlist"/>
        <w:numPr>
          <w:ilvl w:val="2"/>
          <w:numId w:val="36"/>
        </w:numPr>
        <w:ind w:left="1560" w:hanging="851"/>
        <w:jc w:val="both"/>
        <w:rPr>
          <w:rFonts w:ascii="Verdana" w:hAnsi="Verdana" w:cs="Arial"/>
          <w:bCs/>
          <w:sz w:val="20"/>
          <w:szCs w:val="20"/>
        </w:rPr>
      </w:pPr>
      <w:r w:rsidRPr="00626085">
        <w:rPr>
          <w:rFonts w:ascii="Verdana" w:eastAsia="Calibri" w:hAnsi="Verdana" w:cs="Arial"/>
          <w:sz w:val="20"/>
          <w:szCs w:val="20"/>
        </w:rPr>
        <w:t xml:space="preserve">Wykonawca </w:t>
      </w:r>
      <w:r w:rsidR="00496DD4">
        <w:rPr>
          <w:rFonts w:ascii="Verdana" w:eastAsia="Calibri" w:hAnsi="Verdana" w:cs="Arial"/>
          <w:sz w:val="20"/>
          <w:szCs w:val="20"/>
        </w:rPr>
        <w:t>z</w:t>
      </w:r>
      <w:r w:rsidRPr="00626085">
        <w:rPr>
          <w:rFonts w:ascii="Verdana" w:eastAsia="Calibri" w:hAnsi="Verdana" w:cs="Arial"/>
          <w:sz w:val="20"/>
          <w:szCs w:val="20"/>
        </w:rPr>
        <w:t>apewni nowoczesny, sprawny technicznie, klimatyzowany pojazd, z napędem elektrycznym</w:t>
      </w:r>
      <w:r w:rsidR="005D739E">
        <w:rPr>
          <w:rFonts w:ascii="Verdana" w:eastAsia="Calibri" w:hAnsi="Verdana" w:cs="Arial"/>
          <w:sz w:val="20"/>
          <w:szCs w:val="20"/>
        </w:rPr>
        <w:t>;</w:t>
      </w:r>
      <w:r w:rsidRPr="00626085">
        <w:rPr>
          <w:rFonts w:ascii="Verdana" w:eastAsia="Calibri" w:hAnsi="Verdana" w:cs="Arial"/>
          <w:sz w:val="20"/>
          <w:szCs w:val="20"/>
        </w:rPr>
        <w:t xml:space="preserve"> </w:t>
      </w:r>
    </w:p>
    <w:p w14:paraId="27E51F90" w14:textId="43245885" w:rsidR="006D5B11" w:rsidRPr="005D739E" w:rsidRDefault="006D5B11" w:rsidP="00496DD4">
      <w:pPr>
        <w:pStyle w:val="Akapitzlist"/>
        <w:numPr>
          <w:ilvl w:val="2"/>
          <w:numId w:val="36"/>
        </w:numPr>
        <w:ind w:left="1560" w:hanging="851"/>
        <w:jc w:val="both"/>
        <w:rPr>
          <w:rFonts w:ascii="Verdana" w:hAnsi="Verdana" w:cs="Arial"/>
          <w:bCs/>
          <w:sz w:val="20"/>
          <w:szCs w:val="20"/>
        </w:rPr>
      </w:pPr>
      <w:r w:rsidRPr="00626085">
        <w:rPr>
          <w:rFonts w:ascii="Verdana" w:eastAsia="Calibri" w:hAnsi="Verdana" w:cs="Arial"/>
          <w:sz w:val="20"/>
          <w:szCs w:val="20"/>
        </w:rPr>
        <w:t xml:space="preserve">Wykonawca dokona </w:t>
      </w:r>
      <w:proofErr w:type="spellStart"/>
      <w:r w:rsidRPr="00626085">
        <w:rPr>
          <w:rFonts w:ascii="Verdana" w:eastAsia="Calibri" w:hAnsi="Verdana" w:cs="Arial"/>
          <w:sz w:val="20"/>
          <w:szCs w:val="20"/>
        </w:rPr>
        <w:t>brandingu</w:t>
      </w:r>
      <w:proofErr w:type="spellEnd"/>
      <w:r w:rsidRPr="00626085">
        <w:rPr>
          <w:rFonts w:ascii="Verdana" w:eastAsia="Calibri" w:hAnsi="Verdana" w:cs="Arial"/>
          <w:sz w:val="20"/>
          <w:szCs w:val="20"/>
        </w:rPr>
        <w:t xml:space="preserve"> autobusów. W tym celu przygotuje minimum 3 projekty i przekaże do akceptacji Zamawiającemu.</w:t>
      </w:r>
    </w:p>
    <w:p w14:paraId="6464CD44" w14:textId="114B5660" w:rsidR="005D739E" w:rsidRPr="00626085" w:rsidRDefault="005D739E" w:rsidP="00496DD4">
      <w:pPr>
        <w:pStyle w:val="Akapitzlist"/>
        <w:numPr>
          <w:ilvl w:val="2"/>
          <w:numId w:val="36"/>
        </w:numPr>
        <w:ind w:left="1560" w:hanging="851"/>
        <w:jc w:val="both"/>
        <w:rPr>
          <w:rFonts w:ascii="Verdana" w:hAnsi="Verdana" w:cs="Arial"/>
          <w:bCs/>
          <w:sz w:val="20"/>
          <w:szCs w:val="20"/>
        </w:rPr>
      </w:pPr>
      <w:r>
        <w:rPr>
          <w:rFonts w:ascii="Verdana" w:eastAsia="Calibri" w:hAnsi="Verdana" w:cs="Arial"/>
          <w:sz w:val="20"/>
          <w:szCs w:val="20"/>
        </w:rPr>
        <w:t>Autobusy będą miały na celu przewóz uczestników z hoteli do miejsca Innovatorium oraz zapewnić powrót do hoteli w Warszawie.</w:t>
      </w:r>
    </w:p>
    <w:p w14:paraId="5083FD84" w14:textId="77777777" w:rsidR="006D5B11" w:rsidRPr="001B4775" w:rsidRDefault="006D5B11" w:rsidP="00496DD4">
      <w:pPr>
        <w:pStyle w:val="Akapitzlist"/>
        <w:numPr>
          <w:ilvl w:val="1"/>
          <w:numId w:val="36"/>
        </w:numPr>
        <w:ind w:left="709" w:hanging="709"/>
        <w:jc w:val="both"/>
        <w:rPr>
          <w:rFonts w:ascii="Verdana" w:hAnsi="Verdana" w:cs="Arial"/>
          <w:sz w:val="20"/>
          <w:szCs w:val="20"/>
        </w:rPr>
      </w:pPr>
      <w:r w:rsidRPr="001B4775">
        <w:rPr>
          <w:rFonts w:ascii="Verdana" w:eastAsia="Calibri" w:hAnsi="Verdana" w:cs="Arial"/>
          <w:sz w:val="20"/>
          <w:szCs w:val="20"/>
        </w:rPr>
        <w:t xml:space="preserve">Pozyskiwania i sprawdzenia (pod kątem technicznym) prezentacji od prelegentów na minimum 2 dni przed </w:t>
      </w:r>
      <w:r>
        <w:rPr>
          <w:rFonts w:ascii="Verdana" w:eastAsia="Calibri" w:hAnsi="Verdana" w:cs="Arial"/>
          <w:sz w:val="20"/>
          <w:szCs w:val="20"/>
        </w:rPr>
        <w:t>Innovatorium</w:t>
      </w:r>
      <w:r w:rsidRPr="001B4775">
        <w:rPr>
          <w:rFonts w:ascii="Verdana" w:eastAsia="Calibri" w:hAnsi="Verdana" w:cs="Arial"/>
          <w:sz w:val="20"/>
          <w:szCs w:val="20"/>
        </w:rPr>
        <w:t>.</w:t>
      </w:r>
    </w:p>
    <w:p w14:paraId="72A1991A" w14:textId="6C5DF746" w:rsidR="006D5B11" w:rsidRPr="001B4775" w:rsidRDefault="006D5B11" w:rsidP="00496DD4">
      <w:pPr>
        <w:pStyle w:val="Akapitzlist"/>
        <w:numPr>
          <w:ilvl w:val="1"/>
          <w:numId w:val="36"/>
        </w:numPr>
        <w:ind w:left="709" w:hanging="709"/>
        <w:jc w:val="both"/>
        <w:rPr>
          <w:rFonts w:ascii="Verdana" w:hAnsi="Verdana" w:cs="Arial"/>
          <w:sz w:val="20"/>
          <w:szCs w:val="20"/>
        </w:rPr>
      </w:pPr>
      <w:r w:rsidRPr="001B4775">
        <w:rPr>
          <w:rFonts w:ascii="Verdana" w:eastAsia="Calibri" w:hAnsi="Verdana" w:cs="Arial"/>
          <w:sz w:val="20"/>
          <w:szCs w:val="20"/>
        </w:rPr>
        <w:t>Przygotowania toreb konferencyjnych</w:t>
      </w:r>
      <w:r w:rsidR="005D739E">
        <w:rPr>
          <w:rFonts w:ascii="Verdana" w:eastAsia="Calibri" w:hAnsi="Verdana" w:cs="Arial"/>
          <w:sz w:val="20"/>
          <w:szCs w:val="20"/>
        </w:rPr>
        <w:t xml:space="preserve">, </w:t>
      </w:r>
      <w:r w:rsidRPr="001B4775">
        <w:rPr>
          <w:rFonts w:ascii="Verdana" w:eastAsia="Calibri" w:hAnsi="Verdana" w:cs="Arial"/>
          <w:sz w:val="20"/>
          <w:szCs w:val="20"/>
        </w:rPr>
        <w:t xml:space="preserve">tj. konfekcji </w:t>
      </w:r>
      <w:r w:rsidR="005D739E">
        <w:rPr>
          <w:rFonts w:ascii="Verdana" w:eastAsia="Calibri" w:hAnsi="Verdana" w:cs="Arial"/>
          <w:sz w:val="20"/>
          <w:szCs w:val="20"/>
        </w:rPr>
        <w:t>materiałów konferencyjnych w zestawy zgodnie z wytycznymi Zamawiającego. Wytyczne zostaną przekazane po podpi</w:t>
      </w:r>
      <w:r w:rsidR="000772E3">
        <w:rPr>
          <w:rFonts w:ascii="Verdana" w:eastAsia="Calibri" w:hAnsi="Verdana" w:cs="Arial"/>
          <w:sz w:val="20"/>
          <w:szCs w:val="20"/>
        </w:rPr>
        <w:t>s</w:t>
      </w:r>
      <w:r w:rsidR="005D739E">
        <w:rPr>
          <w:rFonts w:ascii="Verdana" w:eastAsia="Calibri" w:hAnsi="Verdana" w:cs="Arial"/>
          <w:sz w:val="20"/>
          <w:szCs w:val="20"/>
        </w:rPr>
        <w:t>aniu umowy z Wykonawcą.</w:t>
      </w:r>
    </w:p>
    <w:p w14:paraId="65206673" w14:textId="2A07B716" w:rsidR="006D5B11" w:rsidRPr="001B4775" w:rsidRDefault="006D5B11" w:rsidP="00496DD4">
      <w:pPr>
        <w:pStyle w:val="Akapitzlist"/>
        <w:numPr>
          <w:ilvl w:val="1"/>
          <w:numId w:val="36"/>
        </w:numPr>
        <w:suppressAutoHyphens/>
        <w:ind w:left="709" w:hanging="709"/>
        <w:jc w:val="both"/>
        <w:rPr>
          <w:rFonts w:ascii="Verdana" w:eastAsia="Calibri" w:hAnsi="Verdana" w:cs="Arial"/>
          <w:sz w:val="20"/>
          <w:szCs w:val="20"/>
        </w:rPr>
      </w:pPr>
      <w:r w:rsidRPr="001B4775">
        <w:rPr>
          <w:rFonts w:ascii="Verdana" w:eastAsia="Calibri" w:hAnsi="Verdana" w:cs="Arial"/>
          <w:sz w:val="20"/>
          <w:szCs w:val="20"/>
        </w:rPr>
        <w:t xml:space="preserve">Wykonawca po zakończeniu </w:t>
      </w:r>
      <w:r>
        <w:rPr>
          <w:rFonts w:ascii="Verdana" w:eastAsia="Calibri" w:hAnsi="Verdana" w:cs="Arial"/>
          <w:sz w:val="20"/>
          <w:szCs w:val="20"/>
        </w:rPr>
        <w:t>Innovatorium</w:t>
      </w:r>
      <w:r w:rsidRPr="001B4775">
        <w:rPr>
          <w:rFonts w:ascii="Verdana" w:eastAsia="Calibri" w:hAnsi="Verdana" w:cs="Arial"/>
          <w:sz w:val="20"/>
          <w:szCs w:val="20"/>
        </w:rPr>
        <w:t xml:space="preserve"> w terminie 48 godzin dostarczy do siedziby </w:t>
      </w:r>
      <w:r w:rsidR="000772E3">
        <w:rPr>
          <w:rFonts w:ascii="Verdana" w:eastAsia="Calibri" w:hAnsi="Verdana" w:cs="Arial"/>
          <w:sz w:val="20"/>
          <w:szCs w:val="20"/>
        </w:rPr>
        <w:t>Z</w:t>
      </w:r>
      <w:r w:rsidRPr="001B4775">
        <w:rPr>
          <w:rFonts w:ascii="Verdana" w:eastAsia="Calibri" w:hAnsi="Verdana" w:cs="Arial"/>
          <w:sz w:val="20"/>
          <w:szCs w:val="20"/>
        </w:rPr>
        <w:t xml:space="preserve">mawiającego w Warszawie wszelkie uniwersalne nośniki </w:t>
      </w:r>
      <w:proofErr w:type="spellStart"/>
      <w:r w:rsidRPr="001B4775">
        <w:rPr>
          <w:rFonts w:ascii="Verdana" w:eastAsia="Calibri" w:hAnsi="Verdana" w:cs="Arial"/>
          <w:sz w:val="20"/>
          <w:szCs w:val="20"/>
        </w:rPr>
        <w:t>brandingu</w:t>
      </w:r>
      <w:proofErr w:type="spellEnd"/>
      <w:r w:rsidRPr="001B4775">
        <w:rPr>
          <w:rFonts w:ascii="Verdana" w:eastAsia="Calibri" w:hAnsi="Verdana" w:cs="Arial"/>
          <w:sz w:val="20"/>
          <w:szCs w:val="20"/>
        </w:rPr>
        <w:t xml:space="preserve"> wyprodukowane na potrzeby </w:t>
      </w:r>
      <w:r>
        <w:rPr>
          <w:rFonts w:ascii="Verdana" w:eastAsia="Calibri" w:hAnsi="Verdana" w:cs="Arial"/>
          <w:sz w:val="20"/>
          <w:szCs w:val="20"/>
        </w:rPr>
        <w:t>Innovatorium</w:t>
      </w:r>
      <w:r w:rsidRPr="001B4775">
        <w:rPr>
          <w:rFonts w:ascii="Verdana" w:eastAsia="Calibri" w:hAnsi="Verdana" w:cs="Arial"/>
          <w:sz w:val="20"/>
          <w:szCs w:val="20"/>
        </w:rPr>
        <w:t xml:space="preserve"> oraz niewykorzystane materiały promocyjne</w:t>
      </w:r>
      <w:r>
        <w:rPr>
          <w:rFonts w:ascii="Verdana" w:eastAsia="Calibri" w:hAnsi="Verdana" w:cs="Arial"/>
          <w:sz w:val="20"/>
          <w:szCs w:val="20"/>
        </w:rPr>
        <w:t>.</w:t>
      </w:r>
    </w:p>
    <w:p w14:paraId="2707402A" w14:textId="77777777" w:rsidR="006D5B11" w:rsidRPr="00B60DF6" w:rsidRDefault="006D5B11" w:rsidP="00496DD4">
      <w:pPr>
        <w:pStyle w:val="Akapitzlist"/>
        <w:numPr>
          <w:ilvl w:val="1"/>
          <w:numId w:val="36"/>
        </w:numPr>
        <w:suppressAutoHyphens/>
        <w:ind w:left="709" w:hanging="709"/>
        <w:jc w:val="both"/>
        <w:rPr>
          <w:rFonts w:ascii="Verdana" w:eastAsia="Calibri" w:hAnsi="Verdana" w:cs="Arial"/>
          <w:bCs/>
          <w:sz w:val="20"/>
          <w:szCs w:val="20"/>
          <w:lang w:eastAsia="pl-PL"/>
        </w:rPr>
      </w:pPr>
      <w:r w:rsidRPr="00B60DF6">
        <w:rPr>
          <w:rFonts w:ascii="Verdana" w:eastAsia="Calibri" w:hAnsi="Verdana" w:cs="Arial"/>
          <w:bCs/>
          <w:sz w:val="20"/>
          <w:szCs w:val="20"/>
          <w:lang w:eastAsia="pl-PL"/>
        </w:rPr>
        <w:t>Realizacja dodatkowych zobowiązań Wykonawcy</w:t>
      </w:r>
    </w:p>
    <w:p w14:paraId="5C3564CC" w14:textId="77777777" w:rsidR="006D5B11" w:rsidRPr="001B4775" w:rsidRDefault="006D5B11" w:rsidP="005D739E">
      <w:pPr>
        <w:pStyle w:val="Akapitzlist"/>
        <w:numPr>
          <w:ilvl w:val="2"/>
          <w:numId w:val="36"/>
        </w:numPr>
        <w:ind w:left="1560" w:hanging="851"/>
        <w:jc w:val="both"/>
        <w:rPr>
          <w:rFonts w:ascii="Verdana" w:eastAsia="Calibri" w:hAnsi="Verdana" w:cs="Arial"/>
          <w:sz w:val="20"/>
          <w:szCs w:val="20"/>
        </w:rPr>
      </w:pPr>
      <w:r w:rsidRPr="001B4775">
        <w:rPr>
          <w:rFonts w:ascii="Verdana" w:eastAsia="Calibri" w:hAnsi="Verdana" w:cs="Arial"/>
          <w:sz w:val="20"/>
          <w:szCs w:val="20"/>
        </w:rPr>
        <w:t xml:space="preserve">Wykonawca zobowiązany jest do zapewnienia sprawnego przebiegu </w:t>
      </w:r>
      <w:r>
        <w:rPr>
          <w:rFonts w:ascii="Verdana" w:eastAsia="Calibri" w:hAnsi="Verdana" w:cs="Arial"/>
          <w:sz w:val="20"/>
          <w:szCs w:val="20"/>
        </w:rPr>
        <w:t>Innovatorium</w:t>
      </w:r>
      <w:r w:rsidRPr="001B4775">
        <w:rPr>
          <w:rFonts w:ascii="Verdana" w:eastAsia="Calibri" w:hAnsi="Verdana" w:cs="Arial"/>
          <w:sz w:val="20"/>
          <w:szCs w:val="20"/>
        </w:rPr>
        <w:t>, w tym celu:</w:t>
      </w:r>
    </w:p>
    <w:p w14:paraId="0768C246" w14:textId="100440C0" w:rsidR="006D5B11" w:rsidRPr="008373F4" w:rsidRDefault="006D5B11" w:rsidP="0051615C">
      <w:pPr>
        <w:pStyle w:val="Akapitzlist"/>
        <w:widowControl w:val="0"/>
        <w:numPr>
          <w:ilvl w:val="0"/>
          <w:numId w:val="60"/>
        </w:numPr>
        <w:tabs>
          <w:tab w:val="left" w:pos="851"/>
        </w:tabs>
        <w:ind w:left="1560" w:hanging="142"/>
        <w:jc w:val="both"/>
        <w:rPr>
          <w:rFonts w:ascii="Verdana" w:eastAsia="Arial" w:hAnsi="Verdana" w:cs="Arial"/>
          <w:sz w:val="20"/>
          <w:szCs w:val="20"/>
          <w:lang w:eastAsia="pl-PL"/>
        </w:rPr>
      </w:pPr>
      <w:r w:rsidRPr="008373F4">
        <w:rPr>
          <w:rFonts w:ascii="Verdana" w:eastAsia="Arial" w:hAnsi="Verdana" w:cs="Arial"/>
          <w:sz w:val="20"/>
          <w:szCs w:val="20"/>
          <w:lang w:eastAsia="pl-PL"/>
        </w:rPr>
        <w:t>przeszkoli obsługę Innovatorium w zakresie logistyki, planu budynku, obsługi uczestników oraz zarządzania grupą podczas Innovatorium</w:t>
      </w:r>
      <w:r w:rsidR="00397CD4">
        <w:rPr>
          <w:rFonts w:ascii="Verdana" w:eastAsia="Arial" w:hAnsi="Verdana" w:cs="Arial"/>
          <w:sz w:val="20"/>
          <w:szCs w:val="20"/>
          <w:lang w:eastAsia="pl-PL"/>
        </w:rPr>
        <w:t>, w tym wyznaczonych pracowników Zamawiającego, o których mowa w pkt. 11.1.3 Załącznika nr 11 do OPZ</w:t>
      </w:r>
      <w:r w:rsidRPr="008373F4">
        <w:rPr>
          <w:rFonts w:ascii="Verdana" w:eastAsia="Arial" w:hAnsi="Verdana" w:cs="Arial"/>
          <w:sz w:val="20"/>
          <w:szCs w:val="20"/>
          <w:lang w:eastAsia="pl-PL"/>
        </w:rPr>
        <w:t>;</w:t>
      </w:r>
    </w:p>
    <w:p w14:paraId="58F1BAF0" w14:textId="77777777" w:rsidR="006D5B11" w:rsidRPr="008373F4" w:rsidRDefault="006D5B11" w:rsidP="0051615C">
      <w:pPr>
        <w:pStyle w:val="Akapitzlist"/>
        <w:widowControl w:val="0"/>
        <w:numPr>
          <w:ilvl w:val="0"/>
          <w:numId w:val="60"/>
        </w:numPr>
        <w:tabs>
          <w:tab w:val="left" w:pos="851"/>
        </w:tabs>
        <w:ind w:left="1560" w:hanging="142"/>
        <w:jc w:val="both"/>
        <w:rPr>
          <w:rFonts w:ascii="Verdana" w:eastAsia="Arial" w:hAnsi="Verdana" w:cs="Arial"/>
          <w:sz w:val="20"/>
          <w:szCs w:val="20"/>
          <w:lang w:eastAsia="pl-PL"/>
        </w:rPr>
      </w:pPr>
      <w:r w:rsidRPr="008373F4">
        <w:rPr>
          <w:rFonts w:ascii="Verdana" w:eastAsia="Arial" w:hAnsi="Verdana" w:cs="Arial"/>
          <w:sz w:val="20"/>
          <w:szCs w:val="20"/>
          <w:lang w:eastAsia="pl-PL"/>
        </w:rPr>
        <w:t>zapewni licencjonowanych pracowników ochrony na terenie całego obiektu w celu zabezpieczenia uczestników, sprzętu i obiektu, tak aby w dniach od 31 marca 2020 r. do 3 kwietnia 2020 r., w godzinach 8:00 - 21:00 usługę świadczyło jednocześnie 4 pracowników ochrony. Zadaniem ochrony będzie między innymi weryfikacja uczestników Innovatorium przed wejściami na przestrzeń konferencyjną na podstawie</w:t>
      </w:r>
      <w:r w:rsidRPr="008373F4">
        <w:rPr>
          <w:rFonts w:ascii="Verdana" w:eastAsia="Arial" w:hAnsi="Verdana"/>
          <w:sz w:val="20"/>
          <w:szCs w:val="20"/>
          <w:lang w:eastAsia="pl-PL"/>
        </w:rPr>
        <w:t xml:space="preserve"> </w:t>
      </w:r>
      <w:r w:rsidRPr="008373F4">
        <w:rPr>
          <w:rFonts w:ascii="Verdana" w:eastAsia="Arial" w:hAnsi="Verdana" w:cs="Arial"/>
          <w:sz w:val="20"/>
          <w:szCs w:val="20"/>
          <w:lang w:eastAsia="pl-PL"/>
        </w:rPr>
        <w:t>identyfikatorów. Wszyscy pracownicy wyznaczeni do usług ochrony zobowiązani będą do zapoznania się w dniu 31 marca 2020 r. z obiektem, w którym będzie odbywać się Innovatorium. Zamawiający wymaga, aby pracownicy ochrony ubrani byli w garnitury lub inne równoważne ubrania o charakterze reprezentacyjnym;</w:t>
      </w:r>
    </w:p>
    <w:p w14:paraId="4C9D7C47" w14:textId="77777777" w:rsidR="006D5B11" w:rsidRPr="008373F4" w:rsidRDefault="006D5B11" w:rsidP="0051615C">
      <w:pPr>
        <w:pStyle w:val="Akapitzlist"/>
        <w:widowControl w:val="0"/>
        <w:numPr>
          <w:ilvl w:val="0"/>
          <w:numId w:val="60"/>
        </w:numPr>
        <w:tabs>
          <w:tab w:val="left" w:pos="851"/>
        </w:tabs>
        <w:ind w:left="1560" w:hanging="142"/>
        <w:jc w:val="both"/>
        <w:rPr>
          <w:rFonts w:ascii="Verdana" w:eastAsia="Arial" w:hAnsi="Verdana" w:cs="Arial"/>
          <w:sz w:val="20"/>
          <w:szCs w:val="20"/>
          <w:lang w:eastAsia="pl-PL"/>
        </w:rPr>
      </w:pPr>
      <w:r w:rsidRPr="008373F4">
        <w:rPr>
          <w:rFonts w:ascii="Verdana" w:eastAsia="Arial" w:hAnsi="Verdana" w:cs="Arial"/>
          <w:sz w:val="20"/>
          <w:szCs w:val="20"/>
          <w:lang w:eastAsia="pl-PL"/>
        </w:rPr>
        <w:t>zapewni zabezpieczenie medyczne dla uczestników Innovatorium, zgodnie z obowiązującymi przepisami prawa w przedmiotowym zakresie;</w:t>
      </w:r>
    </w:p>
    <w:p w14:paraId="5F6DDD86" w14:textId="77777777" w:rsidR="006D5B11" w:rsidRPr="001B4775" w:rsidRDefault="006D5B11" w:rsidP="00496DD4">
      <w:pPr>
        <w:pStyle w:val="Akapitzlist"/>
        <w:widowControl w:val="0"/>
        <w:numPr>
          <w:ilvl w:val="1"/>
          <w:numId w:val="36"/>
        </w:numPr>
        <w:tabs>
          <w:tab w:val="left" w:pos="426"/>
        </w:tabs>
        <w:ind w:left="709" w:hanging="709"/>
        <w:jc w:val="both"/>
        <w:rPr>
          <w:rFonts w:ascii="Verdana" w:hAnsi="Verdana" w:cs="Arial"/>
          <w:sz w:val="20"/>
          <w:szCs w:val="20"/>
        </w:rPr>
      </w:pPr>
      <w:r w:rsidRPr="001B4775">
        <w:rPr>
          <w:rFonts w:ascii="Verdana" w:hAnsi="Verdana" w:cs="Arial"/>
          <w:sz w:val="20"/>
          <w:szCs w:val="20"/>
        </w:rPr>
        <w:t xml:space="preserve">Wykonawca zapewni oddelegowanego co najmniej 1 pracownika technicznego na trzy dni trwania </w:t>
      </w:r>
      <w:r>
        <w:rPr>
          <w:rFonts w:ascii="Verdana" w:hAnsi="Verdana" w:cs="Arial"/>
          <w:sz w:val="20"/>
          <w:szCs w:val="20"/>
        </w:rPr>
        <w:t>Innovatorium</w:t>
      </w:r>
      <w:r w:rsidRPr="001B4775">
        <w:rPr>
          <w:rFonts w:ascii="Verdana" w:hAnsi="Verdana" w:cs="Arial"/>
          <w:sz w:val="20"/>
          <w:szCs w:val="20"/>
        </w:rPr>
        <w:t>. Pracownik będzie wyposażony w zapasowy sprzęt sieciowy, kable i inne akcesoria niezbędne do pomocy w razie problemów.</w:t>
      </w:r>
    </w:p>
    <w:p w14:paraId="14D83712" w14:textId="73A49F5F" w:rsidR="006D5B11" w:rsidRPr="001B4775" w:rsidRDefault="006D5B11" w:rsidP="00496DD4">
      <w:pPr>
        <w:pStyle w:val="Akapitzlist"/>
        <w:numPr>
          <w:ilvl w:val="1"/>
          <w:numId w:val="36"/>
        </w:numPr>
        <w:ind w:left="709" w:hanging="709"/>
        <w:jc w:val="both"/>
        <w:rPr>
          <w:rFonts w:ascii="Verdana" w:eastAsia="Calibri" w:hAnsi="Verdana" w:cs="Arial"/>
          <w:sz w:val="20"/>
          <w:szCs w:val="20"/>
        </w:rPr>
      </w:pPr>
      <w:r w:rsidRPr="001B4775">
        <w:rPr>
          <w:rFonts w:ascii="Verdana" w:eastAsia="Calibri" w:hAnsi="Verdana" w:cs="Arial"/>
          <w:sz w:val="20"/>
          <w:szCs w:val="20"/>
        </w:rPr>
        <w:t xml:space="preserve">Po zakończeniu </w:t>
      </w:r>
      <w:r>
        <w:rPr>
          <w:rFonts w:ascii="Verdana" w:eastAsia="Calibri" w:hAnsi="Verdana" w:cs="Arial"/>
          <w:sz w:val="20"/>
          <w:szCs w:val="20"/>
        </w:rPr>
        <w:t>Innovatorium</w:t>
      </w:r>
      <w:r w:rsidRPr="001B4775">
        <w:rPr>
          <w:rFonts w:ascii="Verdana" w:eastAsia="Calibri" w:hAnsi="Verdana" w:cs="Arial"/>
          <w:sz w:val="20"/>
          <w:szCs w:val="20"/>
        </w:rPr>
        <w:t xml:space="preserve"> Wykonawca zobowiązany jest do przywrócenia obiektu do stanu zastanego przed rozpoczęciem </w:t>
      </w:r>
      <w:r>
        <w:rPr>
          <w:rFonts w:ascii="Verdana" w:eastAsia="Calibri" w:hAnsi="Verdana" w:cs="Arial"/>
          <w:sz w:val="20"/>
          <w:szCs w:val="20"/>
        </w:rPr>
        <w:t>Innovatorium</w:t>
      </w:r>
      <w:r w:rsidRPr="001B4775">
        <w:rPr>
          <w:rFonts w:ascii="Verdana" w:eastAsia="Calibri" w:hAnsi="Verdana" w:cs="Arial"/>
          <w:sz w:val="20"/>
          <w:szCs w:val="20"/>
        </w:rPr>
        <w:t xml:space="preserve">. Opuszczenie obiektu </w:t>
      </w:r>
      <w:r w:rsidRPr="001B4775">
        <w:rPr>
          <w:rFonts w:ascii="Verdana" w:eastAsia="Calibri" w:hAnsi="Verdana" w:cs="Arial"/>
          <w:sz w:val="20"/>
          <w:szCs w:val="20"/>
        </w:rPr>
        <w:lastRenderedPageBreak/>
        <w:t xml:space="preserve">i przywrócenie do stanu pierwotnego </w:t>
      </w:r>
      <w:proofErr w:type="gramStart"/>
      <w:r w:rsidRPr="001B4775">
        <w:rPr>
          <w:rFonts w:ascii="Verdana" w:eastAsia="Calibri" w:hAnsi="Verdana" w:cs="Arial"/>
          <w:sz w:val="20"/>
          <w:szCs w:val="20"/>
        </w:rPr>
        <w:t>musi</w:t>
      </w:r>
      <w:proofErr w:type="gramEnd"/>
      <w:r w:rsidRPr="001B4775">
        <w:rPr>
          <w:rFonts w:ascii="Verdana" w:eastAsia="Calibri" w:hAnsi="Verdana" w:cs="Arial"/>
          <w:sz w:val="20"/>
          <w:szCs w:val="20"/>
        </w:rPr>
        <w:t xml:space="preserve"> nastąpić do godz. </w:t>
      </w:r>
      <w:r w:rsidR="001456F7">
        <w:rPr>
          <w:rFonts w:ascii="Verdana" w:eastAsia="Calibri" w:hAnsi="Verdana" w:cs="Arial"/>
          <w:sz w:val="20"/>
          <w:szCs w:val="20"/>
        </w:rPr>
        <w:t>22.00</w:t>
      </w:r>
      <w:r w:rsidRPr="001B4775">
        <w:rPr>
          <w:rFonts w:ascii="Verdana" w:eastAsia="Calibri" w:hAnsi="Verdana" w:cs="Arial"/>
          <w:sz w:val="20"/>
          <w:szCs w:val="20"/>
        </w:rPr>
        <w:t xml:space="preserve"> w dniu </w:t>
      </w:r>
      <w:r w:rsidR="001456F7">
        <w:rPr>
          <w:rFonts w:ascii="Verdana" w:eastAsia="Calibri" w:hAnsi="Verdana" w:cs="Arial"/>
          <w:sz w:val="20"/>
          <w:szCs w:val="20"/>
        </w:rPr>
        <w:t xml:space="preserve">04.04.2020 r. </w:t>
      </w:r>
    </w:p>
    <w:p w14:paraId="45C57BC4" w14:textId="15E5A0F6" w:rsidR="006D5B11" w:rsidRPr="001B4775" w:rsidRDefault="006D5B11" w:rsidP="00496DD4">
      <w:pPr>
        <w:pStyle w:val="Akapitzlist"/>
        <w:numPr>
          <w:ilvl w:val="1"/>
          <w:numId w:val="36"/>
        </w:numPr>
        <w:ind w:left="709" w:hanging="709"/>
        <w:jc w:val="both"/>
        <w:rPr>
          <w:rFonts w:ascii="Verdana" w:eastAsia="Calibri" w:hAnsi="Verdana" w:cs="Arial"/>
          <w:sz w:val="20"/>
          <w:szCs w:val="20"/>
        </w:rPr>
      </w:pPr>
      <w:r w:rsidRPr="001B4775">
        <w:rPr>
          <w:rFonts w:ascii="Verdana" w:eastAsia="Calibri" w:hAnsi="Verdana" w:cs="Arial"/>
          <w:sz w:val="20"/>
          <w:szCs w:val="20"/>
        </w:rPr>
        <w:t xml:space="preserve">Wykonawca będzie współpracować z obsługą obiektu dedykowaną do obsługi </w:t>
      </w:r>
      <w:r w:rsidR="00397CD4">
        <w:rPr>
          <w:rFonts w:ascii="Verdana" w:eastAsia="Calibri" w:hAnsi="Verdana" w:cs="Arial"/>
          <w:sz w:val="20"/>
          <w:szCs w:val="20"/>
        </w:rPr>
        <w:t>Innovatorium</w:t>
      </w:r>
      <w:r w:rsidRPr="001B4775">
        <w:rPr>
          <w:rFonts w:ascii="Verdana" w:eastAsia="Calibri" w:hAnsi="Verdana" w:cs="Arial"/>
          <w:sz w:val="20"/>
          <w:szCs w:val="20"/>
        </w:rPr>
        <w:t>, a także z osobami wskazanymi przez Zamawiającego.</w:t>
      </w:r>
    </w:p>
    <w:p w14:paraId="4429D9F5" w14:textId="736018F4" w:rsidR="006D5B11" w:rsidRPr="00B60DF6" w:rsidRDefault="006D5B11" w:rsidP="00496DD4">
      <w:pPr>
        <w:pStyle w:val="Akapitzlist"/>
        <w:numPr>
          <w:ilvl w:val="1"/>
          <w:numId w:val="36"/>
        </w:numPr>
        <w:ind w:left="709" w:right="57" w:hanging="709"/>
        <w:jc w:val="both"/>
        <w:rPr>
          <w:rFonts w:ascii="Verdana" w:hAnsi="Verdana" w:cs="Arial"/>
          <w:sz w:val="20"/>
          <w:szCs w:val="20"/>
          <w:lang w:eastAsia="pl-PL"/>
        </w:rPr>
      </w:pPr>
      <w:r w:rsidRPr="00B60DF6">
        <w:rPr>
          <w:rFonts w:ascii="Verdana" w:hAnsi="Verdana" w:cs="Arial"/>
          <w:bCs/>
          <w:sz w:val="20"/>
          <w:szCs w:val="20"/>
          <w:lang w:eastAsia="pl-PL"/>
        </w:rPr>
        <w:t>Wykonawca zobowiązany jest do podjęcia współpracy z każdym podmiotem wskazanym przez Zamawiającego, w szczególności</w:t>
      </w:r>
      <w:r w:rsidRPr="00B60DF6">
        <w:rPr>
          <w:rFonts w:ascii="Verdana" w:hAnsi="Verdana" w:cs="Arial"/>
          <w:bCs/>
          <w:sz w:val="20"/>
          <w:szCs w:val="20"/>
        </w:rPr>
        <w:t xml:space="preserve"> z zarządzającymi obiektami, w których odbywać się będzie Innovatorium, </w:t>
      </w:r>
      <w:r w:rsidRPr="00B60DF6">
        <w:rPr>
          <w:rFonts w:ascii="Verdana" w:hAnsi="Verdana" w:cs="Arial"/>
          <w:bCs/>
          <w:sz w:val="20"/>
          <w:szCs w:val="20"/>
          <w:lang w:eastAsia="pl-PL"/>
        </w:rPr>
        <w:t xml:space="preserve">z </w:t>
      </w:r>
      <w:r w:rsidRPr="00B60DF6">
        <w:rPr>
          <w:rFonts w:ascii="Verdana" w:hAnsi="Verdana" w:cs="Arial"/>
          <w:bCs/>
          <w:sz w:val="20"/>
          <w:szCs w:val="20"/>
        </w:rPr>
        <w:t xml:space="preserve">biurem obsługującym rezerwacje </w:t>
      </w:r>
      <w:proofErr w:type="gramStart"/>
      <w:r w:rsidRPr="00B60DF6">
        <w:rPr>
          <w:rFonts w:ascii="Verdana" w:hAnsi="Verdana" w:cs="Arial"/>
          <w:bCs/>
          <w:sz w:val="20"/>
          <w:szCs w:val="20"/>
        </w:rPr>
        <w:t>hotelowe,  firmą</w:t>
      </w:r>
      <w:proofErr w:type="gramEnd"/>
      <w:r w:rsidRPr="00B60DF6">
        <w:rPr>
          <w:rFonts w:ascii="Verdana" w:hAnsi="Verdana" w:cs="Arial"/>
          <w:bCs/>
          <w:sz w:val="20"/>
          <w:szCs w:val="20"/>
        </w:rPr>
        <w:t xml:space="preserve"> transportową itp.</w:t>
      </w:r>
    </w:p>
    <w:p w14:paraId="149B57FC" w14:textId="77777777" w:rsidR="006D5B11" w:rsidRPr="001B4775" w:rsidRDefault="006D5B11" w:rsidP="00496DD4">
      <w:pPr>
        <w:ind w:left="709" w:hanging="709"/>
        <w:rPr>
          <w:rFonts w:ascii="Verdana" w:hAnsi="Verdana"/>
          <w:sz w:val="20"/>
          <w:szCs w:val="20"/>
        </w:rPr>
      </w:pPr>
    </w:p>
    <w:p w14:paraId="67DBA634" w14:textId="53A9034E" w:rsidR="006D5B11" w:rsidRDefault="006D5B11" w:rsidP="00496DD4">
      <w:pPr>
        <w:spacing w:after="160" w:line="259" w:lineRule="auto"/>
        <w:ind w:left="709" w:hanging="709"/>
        <w:rPr>
          <w:rFonts w:ascii="Verdana" w:hAnsi="Verdana"/>
          <w:sz w:val="20"/>
          <w:szCs w:val="20"/>
        </w:rPr>
      </w:pPr>
    </w:p>
    <w:p w14:paraId="677AF118" w14:textId="228BB8FA" w:rsidR="00397CD4" w:rsidRPr="002B6D58" w:rsidRDefault="006D5B11" w:rsidP="00397CD4">
      <w:pPr>
        <w:jc w:val="right"/>
        <w:rPr>
          <w:rFonts w:ascii="Verdana" w:hAnsi="Verdana"/>
          <w:b/>
          <w:bCs/>
          <w:sz w:val="20"/>
          <w:szCs w:val="20"/>
        </w:rPr>
      </w:pPr>
      <w:r>
        <w:rPr>
          <w:rFonts w:ascii="Verdana" w:hAnsi="Verdana"/>
          <w:sz w:val="20"/>
          <w:szCs w:val="20"/>
        </w:rPr>
        <w:br w:type="page"/>
      </w:r>
      <w:r w:rsidR="00397CD4" w:rsidRPr="002B6D58">
        <w:rPr>
          <w:rFonts w:ascii="Verdana" w:hAnsi="Verdana"/>
          <w:b/>
          <w:bCs/>
          <w:sz w:val="20"/>
          <w:szCs w:val="20"/>
        </w:rPr>
        <w:lastRenderedPageBreak/>
        <w:t>Załącznik nr 1</w:t>
      </w:r>
      <w:r w:rsidR="00621C16">
        <w:rPr>
          <w:rFonts w:ascii="Verdana" w:hAnsi="Verdana"/>
          <w:b/>
          <w:bCs/>
          <w:sz w:val="20"/>
          <w:szCs w:val="20"/>
        </w:rPr>
        <w:t>4</w:t>
      </w:r>
      <w:r w:rsidR="00397CD4" w:rsidRPr="002B6D58">
        <w:rPr>
          <w:rFonts w:ascii="Verdana" w:hAnsi="Verdana"/>
          <w:b/>
          <w:bCs/>
          <w:sz w:val="20"/>
          <w:szCs w:val="20"/>
        </w:rPr>
        <w:t xml:space="preserve"> </w:t>
      </w:r>
      <w:r w:rsidR="00397CD4">
        <w:rPr>
          <w:rFonts w:ascii="Verdana" w:hAnsi="Verdana"/>
          <w:b/>
          <w:bCs/>
          <w:sz w:val="20"/>
          <w:szCs w:val="20"/>
        </w:rPr>
        <w:t xml:space="preserve">do </w:t>
      </w:r>
      <w:r w:rsidR="00397CD4" w:rsidRPr="002B6D58">
        <w:rPr>
          <w:rFonts w:ascii="Verdana" w:hAnsi="Verdana"/>
          <w:b/>
          <w:bCs/>
          <w:sz w:val="20"/>
          <w:szCs w:val="20"/>
        </w:rPr>
        <w:t>OPZ</w:t>
      </w:r>
      <w:r w:rsidR="00397CD4">
        <w:rPr>
          <w:rFonts w:ascii="Verdana" w:hAnsi="Verdana"/>
          <w:b/>
          <w:bCs/>
          <w:sz w:val="20"/>
          <w:szCs w:val="20"/>
        </w:rPr>
        <w:t xml:space="preserve"> Innovatorium</w:t>
      </w:r>
    </w:p>
    <w:p w14:paraId="728023E5" w14:textId="77777777" w:rsidR="00397CD4" w:rsidRPr="001B4775" w:rsidRDefault="00397CD4" w:rsidP="00397CD4">
      <w:pPr>
        <w:jc w:val="right"/>
        <w:rPr>
          <w:rFonts w:ascii="Verdana" w:hAnsi="Verdana"/>
          <w:b/>
          <w:bCs/>
          <w:sz w:val="20"/>
          <w:szCs w:val="20"/>
        </w:rPr>
      </w:pPr>
      <w:r w:rsidRPr="001B4775">
        <w:rPr>
          <w:rFonts w:ascii="Verdana" w:hAnsi="Verdana"/>
          <w:sz w:val="20"/>
          <w:szCs w:val="20"/>
        </w:rPr>
        <w:t xml:space="preserve"> </w:t>
      </w:r>
    </w:p>
    <w:p w14:paraId="38EE03E6" w14:textId="77777777" w:rsidR="00397CD4" w:rsidRDefault="00397CD4" w:rsidP="00397CD4">
      <w:pPr>
        <w:ind w:right="57"/>
        <w:jc w:val="both"/>
        <w:rPr>
          <w:rFonts w:ascii="Verdana" w:hAnsi="Verdana" w:cs="Arial"/>
          <w:b/>
          <w:bCs/>
          <w:sz w:val="20"/>
          <w:szCs w:val="20"/>
          <w:lang w:eastAsia="pl-PL"/>
        </w:rPr>
      </w:pPr>
    </w:p>
    <w:p w14:paraId="1E186433" w14:textId="126ACB9D" w:rsidR="00397CD4" w:rsidRPr="00F51239" w:rsidRDefault="003B47A3" w:rsidP="00397CD4">
      <w:pPr>
        <w:ind w:right="57"/>
        <w:jc w:val="both"/>
        <w:rPr>
          <w:rFonts w:ascii="Verdana" w:hAnsi="Verdana" w:cs="Arial"/>
          <w:bCs/>
          <w:sz w:val="20"/>
          <w:szCs w:val="20"/>
          <w:lang w:eastAsia="pl-PL"/>
        </w:rPr>
      </w:pPr>
      <w:r>
        <w:rPr>
          <w:rFonts w:ascii="Verdana" w:hAnsi="Verdana" w:cs="Arial"/>
          <w:b/>
          <w:bCs/>
          <w:sz w:val="20"/>
          <w:szCs w:val="20"/>
          <w:lang w:eastAsia="pl-PL"/>
        </w:rPr>
        <w:t>Tłumaczenie symultaniczne</w:t>
      </w:r>
    </w:p>
    <w:p w14:paraId="28C8C39B" w14:textId="77777777" w:rsidR="00397CD4" w:rsidRPr="001B4775" w:rsidRDefault="00397CD4" w:rsidP="00397CD4">
      <w:pPr>
        <w:rPr>
          <w:rFonts w:ascii="Verdana" w:hAnsi="Verdana"/>
          <w:b/>
          <w:bCs/>
          <w:sz w:val="20"/>
          <w:szCs w:val="20"/>
        </w:rPr>
      </w:pPr>
    </w:p>
    <w:p w14:paraId="3904EB4C" w14:textId="77777777" w:rsidR="00397CD4" w:rsidRPr="00BC30CE" w:rsidRDefault="00397CD4" w:rsidP="003B47A3">
      <w:pPr>
        <w:jc w:val="both"/>
        <w:rPr>
          <w:rFonts w:ascii="Verdana" w:hAnsi="Verdana" w:cs="Arial"/>
          <w:bCs/>
          <w:sz w:val="20"/>
          <w:szCs w:val="20"/>
        </w:rPr>
      </w:pPr>
    </w:p>
    <w:p w14:paraId="2941A361" w14:textId="2DAF77B4" w:rsidR="00F515EA" w:rsidRPr="00F45E7E" w:rsidRDefault="00397CD4" w:rsidP="004671D7">
      <w:pPr>
        <w:pStyle w:val="Akapitzlist"/>
        <w:numPr>
          <w:ilvl w:val="0"/>
          <w:numId w:val="37"/>
        </w:numPr>
        <w:ind w:left="709" w:hanging="709"/>
        <w:jc w:val="both"/>
        <w:rPr>
          <w:rFonts w:ascii="Verdana" w:hAnsi="Verdana" w:cs="Arial"/>
          <w:bCs/>
          <w:sz w:val="20"/>
          <w:szCs w:val="20"/>
        </w:rPr>
      </w:pPr>
      <w:r w:rsidRPr="00F51239">
        <w:rPr>
          <w:rFonts w:ascii="Verdana" w:hAnsi="Verdana" w:cs="Arial"/>
          <w:bCs/>
          <w:sz w:val="20"/>
          <w:szCs w:val="20"/>
        </w:rPr>
        <w:t xml:space="preserve">W związku z wykonaniem przedmiotu zamówienia, Wykonawca będzie zobowiązany </w:t>
      </w:r>
      <w:r w:rsidRPr="00F45E7E">
        <w:rPr>
          <w:rFonts w:ascii="Verdana" w:hAnsi="Verdana" w:cs="Arial"/>
          <w:bCs/>
          <w:sz w:val="20"/>
          <w:szCs w:val="20"/>
        </w:rPr>
        <w:t>do zapewnienia tłumaczenia</w:t>
      </w:r>
      <w:r w:rsidR="00F515EA" w:rsidRPr="00F45E7E">
        <w:rPr>
          <w:rFonts w:ascii="Verdana" w:hAnsi="Verdana" w:cs="Arial"/>
          <w:bCs/>
          <w:sz w:val="20"/>
          <w:szCs w:val="20"/>
        </w:rPr>
        <w:t xml:space="preserve"> symultanicznego:</w:t>
      </w:r>
    </w:p>
    <w:p w14:paraId="0CC3A239" w14:textId="5A2B19AD" w:rsidR="00397CD4" w:rsidRPr="00F45E7E" w:rsidRDefault="00F515EA" w:rsidP="004671D7">
      <w:pPr>
        <w:pStyle w:val="Akapitzlist"/>
        <w:numPr>
          <w:ilvl w:val="1"/>
          <w:numId w:val="37"/>
        </w:numPr>
        <w:ind w:left="709" w:hanging="709"/>
        <w:jc w:val="both"/>
        <w:rPr>
          <w:rFonts w:ascii="Verdana" w:hAnsi="Verdana" w:cs="Arial"/>
          <w:bCs/>
          <w:sz w:val="20"/>
          <w:szCs w:val="20"/>
        </w:rPr>
      </w:pPr>
      <w:r w:rsidRPr="00F45E7E">
        <w:rPr>
          <w:rFonts w:ascii="Verdana" w:hAnsi="Verdana" w:cs="Arial"/>
          <w:bCs/>
          <w:sz w:val="20"/>
          <w:szCs w:val="20"/>
        </w:rPr>
        <w:t xml:space="preserve">Tłumaczenie </w:t>
      </w:r>
      <w:proofErr w:type="gramStart"/>
      <w:r w:rsidRPr="00F45E7E">
        <w:rPr>
          <w:rFonts w:ascii="Verdana" w:hAnsi="Verdana" w:cs="Arial"/>
          <w:bCs/>
          <w:sz w:val="20"/>
          <w:szCs w:val="20"/>
        </w:rPr>
        <w:t xml:space="preserve">symultaniczne </w:t>
      </w:r>
      <w:r w:rsidR="002D7A71" w:rsidRPr="00F45E7E">
        <w:rPr>
          <w:rFonts w:ascii="Verdana" w:hAnsi="Verdana" w:cs="Arial"/>
          <w:bCs/>
          <w:sz w:val="20"/>
          <w:szCs w:val="20"/>
        </w:rPr>
        <w:t xml:space="preserve"> </w:t>
      </w:r>
      <w:r w:rsidRPr="00F45E7E">
        <w:rPr>
          <w:rFonts w:ascii="Verdana" w:hAnsi="Verdana" w:cs="Arial"/>
          <w:bCs/>
          <w:sz w:val="20"/>
          <w:szCs w:val="20"/>
        </w:rPr>
        <w:t>będzie</w:t>
      </w:r>
      <w:proofErr w:type="gramEnd"/>
      <w:r w:rsidRPr="00F45E7E">
        <w:rPr>
          <w:rFonts w:ascii="Verdana" w:hAnsi="Verdana" w:cs="Arial"/>
          <w:bCs/>
          <w:sz w:val="20"/>
          <w:szCs w:val="20"/>
        </w:rPr>
        <w:t xml:space="preserve"> się odbywać </w:t>
      </w:r>
      <w:r w:rsidR="00FC5654" w:rsidRPr="00F45E7E">
        <w:rPr>
          <w:rFonts w:ascii="Verdana" w:hAnsi="Verdana" w:cs="Arial"/>
          <w:bCs/>
          <w:sz w:val="20"/>
          <w:szCs w:val="20"/>
        </w:rPr>
        <w:t>wyłącznie</w:t>
      </w:r>
      <w:r w:rsidRPr="00F45E7E">
        <w:rPr>
          <w:rFonts w:ascii="Verdana" w:hAnsi="Verdana" w:cs="Arial"/>
          <w:bCs/>
          <w:sz w:val="20"/>
          <w:szCs w:val="20"/>
        </w:rPr>
        <w:t xml:space="preserve"> </w:t>
      </w:r>
      <w:r w:rsidR="002D7A71" w:rsidRPr="00F45E7E">
        <w:rPr>
          <w:rFonts w:ascii="Verdana" w:hAnsi="Verdana" w:cs="Arial"/>
          <w:bCs/>
          <w:sz w:val="20"/>
          <w:szCs w:val="20"/>
        </w:rPr>
        <w:t xml:space="preserve">w dniu 2 kwietnia 2020r. </w:t>
      </w:r>
      <w:r w:rsidR="00FC5654" w:rsidRPr="00F45E7E">
        <w:rPr>
          <w:rFonts w:ascii="Verdana" w:hAnsi="Verdana" w:cs="Arial"/>
          <w:bCs/>
          <w:sz w:val="20"/>
          <w:szCs w:val="20"/>
        </w:rPr>
        <w:t xml:space="preserve">w Ptak </w:t>
      </w:r>
      <w:proofErr w:type="spellStart"/>
      <w:r w:rsidR="00FC5654" w:rsidRPr="00F45E7E">
        <w:rPr>
          <w:rFonts w:ascii="Verdana" w:hAnsi="Verdana" w:cs="Arial"/>
          <w:bCs/>
          <w:sz w:val="20"/>
          <w:szCs w:val="20"/>
        </w:rPr>
        <w:t>Warsaw</w:t>
      </w:r>
      <w:proofErr w:type="spellEnd"/>
      <w:r w:rsidR="00FC5654" w:rsidRPr="00F45E7E">
        <w:rPr>
          <w:rFonts w:ascii="Verdana" w:hAnsi="Verdana" w:cs="Arial"/>
          <w:bCs/>
          <w:sz w:val="20"/>
          <w:szCs w:val="20"/>
        </w:rPr>
        <w:t xml:space="preserve"> Expo w godzinach 10.00-14.00.</w:t>
      </w:r>
    </w:p>
    <w:p w14:paraId="3545E69B" w14:textId="3B3F3B33" w:rsidR="002D7A71" w:rsidRDefault="00FC5654" w:rsidP="004671D7">
      <w:pPr>
        <w:pStyle w:val="Akapitzlist"/>
        <w:numPr>
          <w:ilvl w:val="1"/>
          <w:numId w:val="37"/>
        </w:numPr>
        <w:ind w:left="709" w:hanging="709"/>
        <w:jc w:val="both"/>
        <w:rPr>
          <w:rFonts w:ascii="Verdana" w:hAnsi="Verdana" w:cs="Arial"/>
          <w:bCs/>
          <w:sz w:val="20"/>
          <w:szCs w:val="20"/>
        </w:rPr>
      </w:pPr>
      <w:r>
        <w:rPr>
          <w:rFonts w:ascii="Verdana" w:hAnsi="Verdana" w:cs="Arial"/>
          <w:bCs/>
          <w:sz w:val="20"/>
          <w:szCs w:val="20"/>
        </w:rPr>
        <w:t xml:space="preserve">Przekład </w:t>
      </w:r>
      <w:r w:rsidR="002D7A71">
        <w:rPr>
          <w:rFonts w:ascii="Verdana" w:hAnsi="Verdana" w:cs="Arial"/>
          <w:bCs/>
          <w:sz w:val="20"/>
          <w:szCs w:val="20"/>
        </w:rPr>
        <w:t>z języka polskiego na angielski oraz z języka angielskiego na polski;</w:t>
      </w:r>
    </w:p>
    <w:p w14:paraId="6A372356" w14:textId="21DE5FB2" w:rsidR="002D7A71" w:rsidRDefault="002D7A71" w:rsidP="004671D7">
      <w:pPr>
        <w:pStyle w:val="Akapitzlist"/>
        <w:numPr>
          <w:ilvl w:val="1"/>
          <w:numId w:val="37"/>
        </w:numPr>
        <w:ind w:left="709" w:hanging="709"/>
        <w:jc w:val="both"/>
        <w:rPr>
          <w:rFonts w:ascii="Verdana" w:hAnsi="Verdana" w:cs="Arial"/>
          <w:bCs/>
          <w:sz w:val="20"/>
          <w:szCs w:val="20"/>
        </w:rPr>
      </w:pPr>
      <w:r>
        <w:rPr>
          <w:rFonts w:ascii="Verdana" w:hAnsi="Verdana" w:cs="Arial"/>
          <w:bCs/>
          <w:sz w:val="20"/>
          <w:szCs w:val="20"/>
        </w:rPr>
        <w:t xml:space="preserve">Wymagany 1 tłumacz ustny </w:t>
      </w:r>
      <w:r w:rsidR="00FC5654">
        <w:rPr>
          <w:rFonts w:ascii="Verdana" w:hAnsi="Verdana" w:cs="Arial"/>
          <w:bCs/>
          <w:sz w:val="20"/>
          <w:szCs w:val="20"/>
        </w:rPr>
        <w:t>o odpowiednich kwalifikacjach</w:t>
      </w:r>
      <w:r w:rsidR="00A57BE5">
        <w:rPr>
          <w:rFonts w:ascii="Verdana" w:hAnsi="Verdana" w:cs="Arial"/>
          <w:bCs/>
          <w:sz w:val="20"/>
          <w:szCs w:val="20"/>
        </w:rPr>
        <w:t xml:space="preserve"> i referencjach w zakresie tłumaczeń symultanicznych</w:t>
      </w:r>
      <w:r>
        <w:rPr>
          <w:rFonts w:ascii="Verdana" w:hAnsi="Verdana" w:cs="Arial"/>
          <w:bCs/>
          <w:sz w:val="20"/>
          <w:szCs w:val="20"/>
        </w:rPr>
        <w:t>;</w:t>
      </w:r>
    </w:p>
    <w:p w14:paraId="4722E0E3" w14:textId="2D52C0FC" w:rsidR="002D7A71" w:rsidRDefault="002D7A71" w:rsidP="004671D7">
      <w:pPr>
        <w:pStyle w:val="Akapitzlist"/>
        <w:numPr>
          <w:ilvl w:val="1"/>
          <w:numId w:val="37"/>
        </w:numPr>
        <w:ind w:left="709" w:hanging="709"/>
        <w:jc w:val="both"/>
        <w:rPr>
          <w:rFonts w:ascii="Verdana" w:hAnsi="Verdana" w:cs="Arial"/>
          <w:bCs/>
          <w:sz w:val="20"/>
          <w:szCs w:val="20"/>
        </w:rPr>
      </w:pPr>
      <w:r>
        <w:rPr>
          <w:rFonts w:ascii="Verdana" w:hAnsi="Verdana" w:cs="Arial"/>
          <w:bCs/>
          <w:sz w:val="20"/>
          <w:szCs w:val="20"/>
        </w:rPr>
        <w:t>Wykonawca zapewni odpowiedni sprzęt i wyposażenie:</w:t>
      </w:r>
    </w:p>
    <w:p w14:paraId="3FBFE448" w14:textId="647AE988" w:rsidR="00747F4C" w:rsidRPr="00747F4C" w:rsidRDefault="00F515EA" w:rsidP="004671D7">
      <w:pPr>
        <w:pStyle w:val="Akapitzlist"/>
        <w:numPr>
          <w:ilvl w:val="2"/>
          <w:numId w:val="37"/>
        </w:numPr>
        <w:tabs>
          <w:tab w:val="left" w:pos="1560"/>
        </w:tabs>
        <w:ind w:left="709" w:firstLine="0"/>
        <w:jc w:val="both"/>
        <w:rPr>
          <w:rFonts w:ascii="Verdana" w:hAnsi="Verdana" w:cs="Arial"/>
          <w:bCs/>
          <w:sz w:val="20"/>
          <w:szCs w:val="20"/>
        </w:rPr>
      </w:pPr>
      <w:r>
        <w:rPr>
          <w:rFonts w:ascii="Verdana" w:hAnsi="Verdana" w:cs="Arial"/>
          <w:bCs/>
          <w:sz w:val="20"/>
          <w:szCs w:val="20"/>
        </w:rPr>
        <w:t>b</w:t>
      </w:r>
      <w:r w:rsidR="00747F4C" w:rsidRPr="00747F4C">
        <w:rPr>
          <w:rFonts w:ascii="Verdana" w:hAnsi="Verdana" w:cs="Arial"/>
          <w:bCs/>
          <w:sz w:val="20"/>
          <w:szCs w:val="20"/>
        </w:rPr>
        <w:t xml:space="preserve">ezprzewodowe instalacje do tłumaczenia symultanicznego, </w:t>
      </w:r>
    </w:p>
    <w:p w14:paraId="55432FC4" w14:textId="41E95A7A" w:rsidR="00F515EA" w:rsidRDefault="00A57BE5" w:rsidP="004671D7">
      <w:pPr>
        <w:pStyle w:val="Akapitzlist"/>
        <w:numPr>
          <w:ilvl w:val="2"/>
          <w:numId w:val="37"/>
        </w:numPr>
        <w:tabs>
          <w:tab w:val="left" w:pos="1560"/>
        </w:tabs>
        <w:ind w:left="709" w:firstLine="0"/>
        <w:jc w:val="both"/>
        <w:rPr>
          <w:rFonts w:ascii="Verdana" w:hAnsi="Verdana" w:cs="Arial"/>
          <w:bCs/>
          <w:sz w:val="20"/>
          <w:szCs w:val="20"/>
        </w:rPr>
      </w:pPr>
      <w:r>
        <w:rPr>
          <w:rFonts w:ascii="Verdana" w:hAnsi="Verdana" w:cs="Arial"/>
          <w:bCs/>
          <w:sz w:val="20"/>
          <w:szCs w:val="20"/>
        </w:rPr>
        <w:t xml:space="preserve">bezprzewodowe </w:t>
      </w:r>
      <w:r w:rsidR="00F515EA">
        <w:rPr>
          <w:rFonts w:ascii="Verdana" w:hAnsi="Verdana" w:cs="Arial"/>
          <w:bCs/>
          <w:sz w:val="20"/>
          <w:szCs w:val="20"/>
        </w:rPr>
        <w:t>urządzenia nadające oraz słuchawki;</w:t>
      </w:r>
    </w:p>
    <w:p w14:paraId="56482F88" w14:textId="0A9F0729" w:rsidR="002D7A71" w:rsidRDefault="002D7A71" w:rsidP="004671D7">
      <w:pPr>
        <w:pStyle w:val="Akapitzlist"/>
        <w:numPr>
          <w:ilvl w:val="2"/>
          <w:numId w:val="37"/>
        </w:numPr>
        <w:tabs>
          <w:tab w:val="left" w:pos="1560"/>
        </w:tabs>
        <w:ind w:left="709" w:firstLine="0"/>
        <w:jc w:val="both"/>
        <w:rPr>
          <w:rFonts w:ascii="Verdana" w:hAnsi="Verdana" w:cs="Arial"/>
          <w:bCs/>
          <w:sz w:val="20"/>
          <w:szCs w:val="20"/>
        </w:rPr>
      </w:pPr>
      <w:r>
        <w:rPr>
          <w:rFonts w:ascii="Verdana" w:hAnsi="Verdana" w:cs="Arial"/>
          <w:bCs/>
          <w:sz w:val="20"/>
          <w:szCs w:val="20"/>
        </w:rPr>
        <w:t xml:space="preserve">słuchawki dla </w:t>
      </w:r>
      <w:r w:rsidR="00747F4C">
        <w:rPr>
          <w:rFonts w:ascii="Verdana" w:hAnsi="Verdana" w:cs="Arial"/>
          <w:bCs/>
          <w:sz w:val="20"/>
          <w:szCs w:val="20"/>
        </w:rPr>
        <w:t>ok. 20 osób;</w:t>
      </w:r>
    </w:p>
    <w:p w14:paraId="11E26B21" w14:textId="0F020231" w:rsidR="00FC5654" w:rsidRDefault="00FC5654" w:rsidP="004671D7">
      <w:pPr>
        <w:pStyle w:val="Akapitzlist"/>
        <w:numPr>
          <w:ilvl w:val="2"/>
          <w:numId w:val="37"/>
        </w:numPr>
        <w:tabs>
          <w:tab w:val="left" w:pos="1560"/>
        </w:tabs>
        <w:ind w:left="709" w:firstLine="0"/>
        <w:jc w:val="both"/>
        <w:rPr>
          <w:rFonts w:ascii="Verdana" w:hAnsi="Verdana" w:cs="Arial"/>
          <w:bCs/>
          <w:sz w:val="20"/>
          <w:szCs w:val="20"/>
        </w:rPr>
      </w:pPr>
      <w:r>
        <w:rPr>
          <w:rFonts w:ascii="Verdana" w:hAnsi="Verdana" w:cs="Arial"/>
          <w:bCs/>
          <w:sz w:val="20"/>
          <w:szCs w:val="20"/>
        </w:rPr>
        <w:t>obsługę techniczną.</w:t>
      </w:r>
    </w:p>
    <w:p w14:paraId="5FE0C66D" w14:textId="5EBE08E2" w:rsidR="00FC5654" w:rsidRPr="00FC5654" w:rsidRDefault="00A57BE5" w:rsidP="004671D7">
      <w:pPr>
        <w:pStyle w:val="Akapitzlist"/>
        <w:numPr>
          <w:ilvl w:val="1"/>
          <w:numId w:val="37"/>
        </w:numPr>
        <w:ind w:left="709" w:hanging="709"/>
        <w:jc w:val="both"/>
        <w:rPr>
          <w:rFonts w:ascii="Verdana" w:hAnsi="Verdana" w:cs="Arial"/>
          <w:bCs/>
          <w:sz w:val="20"/>
          <w:szCs w:val="20"/>
        </w:rPr>
      </w:pPr>
      <w:proofErr w:type="gramStart"/>
      <w:r>
        <w:rPr>
          <w:rFonts w:ascii="Verdana" w:hAnsi="Verdana" w:cs="Arial"/>
          <w:bCs/>
          <w:sz w:val="20"/>
          <w:szCs w:val="20"/>
        </w:rPr>
        <w:t>W  celu</w:t>
      </w:r>
      <w:proofErr w:type="gramEnd"/>
      <w:r>
        <w:rPr>
          <w:rFonts w:ascii="Verdana" w:hAnsi="Verdana" w:cs="Arial"/>
          <w:bCs/>
          <w:sz w:val="20"/>
          <w:szCs w:val="20"/>
        </w:rPr>
        <w:t xml:space="preserve"> właściwego przygotowania tłumacza, i</w:t>
      </w:r>
      <w:r w:rsidR="00FC5654">
        <w:rPr>
          <w:rFonts w:ascii="Verdana" w:hAnsi="Verdana" w:cs="Arial"/>
          <w:bCs/>
          <w:sz w:val="20"/>
          <w:szCs w:val="20"/>
        </w:rPr>
        <w:t>stnieje możliwość przekazania części materiałów i prezentacji przez Zamawiającego na minimum 2 dni przed Innovatorium.</w:t>
      </w:r>
    </w:p>
    <w:p w14:paraId="2A19647B" w14:textId="77777777" w:rsidR="00397CD4" w:rsidRDefault="00397CD4" w:rsidP="00397CD4">
      <w:pPr>
        <w:jc w:val="right"/>
        <w:rPr>
          <w:rFonts w:ascii="Verdana" w:hAnsi="Verdana"/>
          <w:b/>
          <w:bCs/>
          <w:sz w:val="20"/>
          <w:szCs w:val="20"/>
        </w:rPr>
      </w:pPr>
    </w:p>
    <w:p w14:paraId="7E6E1D57" w14:textId="61689055" w:rsidR="00397CD4" w:rsidRDefault="00397CD4">
      <w:pPr>
        <w:rPr>
          <w:rFonts w:ascii="Verdana" w:hAnsi="Verdana"/>
          <w:b/>
          <w:bCs/>
          <w:sz w:val="20"/>
          <w:szCs w:val="20"/>
        </w:rPr>
      </w:pPr>
      <w:r>
        <w:rPr>
          <w:rFonts w:ascii="Verdana" w:hAnsi="Verdana"/>
          <w:b/>
          <w:bCs/>
          <w:sz w:val="20"/>
          <w:szCs w:val="20"/>
        </w:rPr>
        <w:br w:type="page"/>
      </w:r>
    </w:p>
    <w:p w14:paraId="69E623BF" w14:textId="46F8965E" w:rsidR="00397CD4" w:rsidRPr="008E305B" w:rsidRDefault="00397CD4" w:rsidP="00397CD4">
      <w:pPr>
        <w:jc w:val="right"/>
        <w:rPr>
          <w:rFonts w:ascii="Verdana" w:hAnsi="Verdana"/>
          <w:b/>
          <w:bCs/>
          <w:sz w:val="20"/>
          <w:szCs w:val="20"/>
        </w:rPr>
      </w:pPr>
      <w:r w:rsidRPr="008E305B">
        <w:rPr>
          <w:rFonts w:ascii="Verdana" w:hAnsi="Verdana"/>
          <w:b/>
          <w:bCs/>
          <w:sz w:val="20"/>
          <w:szCs w:val="20"/>
        </w:rPr>
        <w:lastRenderedPageBreak/>
        <w:t>Załącznik nr 1</w:t>
      </w:r>
      <w:r w:rsidR="00621C16" w:rsidRPr="008E305B">
        <w:rPr>
          <w:rFonts w:ascii="Verdana" w:hAnsi="Verdana"/>
          <w:b/>
          <w:bCs/>
          <w:sz w:val="20"/>
          <w:szCs w:val="20"/>
        </w:rPr>
        <w:t>5</w:t>
      </w:r>
      <w:r w:rsidRPr="008E305B">
        <w:rPr>
          <w:rFonts w:ascii="Verdana" w:hAnsi="Verdana"/>
          <w:b/>
          <w:bCs/>
          <w:sz w:val="20"/>
          <w:szCs w:val="20"/>
        </w:rPr>
        <w:t xml:space="preserve"> do OPZ Innovatorium</w:t>
      </w:r>
    </w:p>
    <w:p w14:paraId="3CF64176" w14:textId="77777777" w:rsidR="00397CD4" w:rsidRPr="008E305B" w:rsidRDefault="00397CD4" w:rsidP="00397CD4">
      <w:pPr>
        <w:jc w:val="right"/>
        <w:rPr>
          <w:rFonts w:ascii="Verdana" w:hAnsi="Verdana"/>
          <w:b/>
          <w:bCs/>
          <w:sz w:val="20"/>
          <w:szCs w:val="20"/>
        </w:rPr>
      </w:pPr>
      <w:r w:rsidRPr="008E305B">
        <w:rPr>
          <w:rFonts w:ascii="Verdana" w:hAnsi="Verdana"/>
          <w:sz w:val="20"/>
          <w:szCs w:val="20"/>
        </w:rPr>
        <w:t xml:space="preserve"> </w:t>
      </w:r>
    </w:p>
    <w:p w14:paraId="4E3A14FF" w14:textId="77777777" w:rsidR="00397CD4" w:rsidRPr="008E305B" w:rsidRDefault="00397CD4" w:rsidP="00397CD4">
      <w:pPr>
        <w:ind w:right="57"/>
        <w:jc w:val="both"/>
        <w:rPr>
          <w:rFonts w:ascii="Verdana" w:hAnsi="Verdana" w:cs="Arial"/>
          <w:b/>
          <w:bCs/>
          <w:sz w:val="20"/>
          <w:szCs w:val="20"/>
          <w:lang w:eastAsia="pl-PL"/>
        </w:rPr>
      </w:pPr>
    </w:p>
    <w:p w14:paraId="25445F44" w14:textId="28F7F690" w:rsidR="00397CD4" w:rsidRPr="008E305B" w:rsidRDefault="003B47A3" w:rsidP="00397CD4">
      <w:pPr>
        <w:ind w:right="57"/>
        <w:jc w:val="both"/>
        <w:rPr>
          <w:rFonts w:ascii="Verdana" w:hAnsi="Verdana" w:cs="Arial"/>
          <w:bCs/>
          <w:sz w:val="20"/>
          <w:szCs w:val="20"/>
          <w:lang w:eastAsia="pl-PL"/>
        </w:rPr>
      </w:pPr>
      <w:r w:rsidRPr="008E305B">
        <w:rPr>
          <w:rFonts w:ascii="Verdana" w:hAnsi="Verdana" w:cs="Arial"/>
          <w:b/>
          <w:bCs/>
          <w:sz w:val="20"/>
          <w:szCs w:val="20"/>
          <w:lang w:eastAsia="pl-PL"/>
        </w:rPr>
        <w:t>Promocja Innovatorium</w:t>
      </w:r>
    </w:p>
    <w:p w14:paraId="4B078B5E" w14:textId="77777777" w:rsidR="00397CD4" w:rsidRPr="008E305B" w:rsidRDefault="00397CD4" w:rsidP="00397CD4">
      <w:pPr>
        <w:rPr>
          <w:rFonts w:ascii="Verdana" w:hAnsi="Verdana"/>
          <w:b/>
          <w:bCs/>
          <w:sz w:val="20"/>
          <w:szCs w:val="20"/>
        </w:rPr>
      </w:pPr>
    </w:p>
    <w:p w14:paraId="7B7A82EA" w14:textId="77777777" w:rsidR="00397CD4" w:rsidRPr="008E305B" w:rsidRDefault="00397CD4" w:rsidP="00397CD4">
      <w:pPr>
        <w:ind w:left="567" w:hanging="567"/>
        <w:jc w:val="both"/>
        <w:rPr>
          <w:rFonts w:ascii="Verdana" w:hAnsi="Verdana" w:cs="Arial"/>
          <w:bCs/>
          <w:sz w:val="20"/>
          <w:szCs w:val="20"/>
        </w:rPr>
      </w:pPr>
    </w:p>
    <w:p w14:paraId="25FD4F2F" w14:textId="1E1848A4" w:rsidR="00397CD4" w:rsidRPr="008E305B" w:rsidRDefault="00397CD4" w:rsidP="0043793B">
      <w:pPr>
        <w:pStyle w:val="Akapitzlist"/>
        <w:numPr>
          <w:ilvl w:val="0"/>
          <w:numId w:val="66"/>
        </w:numPr>
        <w:jc w:val="both"/>
        <w:rPr>
          <w:rFonts w:ascii="Verdana" w:hAnsi="Verdana" w:cs="Arial"/>
          <w:bCs/>
          <w:sz w:val="20"/>
          <w:szCs w:val="20"/>
        </w:rPr>
      </w:pPr>
      <w:r w:rsidRPr="008E305B">
        <w:rPr>
          <w:rFonts w:ascii="Verdana" w:hAnsi="Verdana" w:cs="Arial"/>
          <w:bCs/>
          <w:sz w:val="20"/>
          <w:szCs w:val="20"/>
        </w:rPr>
        <w:t xml:space="preserve">W związku z wykonaniem przedmiotu zamówienia, Wykonawca będzie zobowiązany do </w:t>
      </w:r>
      <w:r w:rsidR="003B47A3" w:rsidRPr="008E305B">
        <w:rPr>
          <w:rFonts w:ascii="Verdana" w:hAnsi="Verdana" w:cs="Arial"/>
          <w:bCs/>
          <w:sz w:val="20"/>
          <w:szCs w:val="20"/>
        </w:rPr>
        <w:t>przeprowadzenia promocji Innovatorium</w:t>
      </w:r>
      <w:r w:rsidR="004671D7" w:rsidRPr="008E305B">
        <w:rPr>
          <w:rFonts w:ascii="Verdana" w:hAnsi="Verdana" w:cs="Arial"/>
          <w:bCs/>
          <w:sz w:val="20"/>
          <w:szCs w:val="20"/>
        </w:rPr>
        <w:t xml:space="preserve"> </w:t>
      </w:r>
      <w:r w:rsidR="00AD182A">
        <w:rPr>
          <w:rFonts w:ascii="Verdana" w:hAnsi="Verdana" w:cs="Arial"/>
          <w:bCs/>
          <w:sz w:val="20"/>
          <w:szCs w:val="20"/>
        </w:rPr>
        <w:t xml:space="preserve">oraz przekazania </w:t>
      </w:r>
      <w:r w:rsidR="0013665A">
        <w:rPr>
          <w:rFonts w:ascii="Verdana" w:hAnsi="Verdana" w:cs="Arial"/>
          <w:bCs/>
          <w:sz w:val="20"/>
          <w:szCs w:val="20"/>
        </w:rPr>
        <w:t>materiałów dowodowych (</w:t>
      </w:r>
      <w:proofErr w:type="spellStart"/>
      <w:r w:rsidR="0013665A">
        <w:rPr>
          <w:rFonts w:ascii="Verdana" w:hAnsi="Verdana" w:cs="Arial"/>
          <w:bCs/>
          <w:sz w:val="20"/>
          <w:szCs w:val="20"/>
        </w:rPr>
        <w:t>print</w:t>
      </w:r>
      <w:proofErr w:type="spellEnd"/>
      <w:r w:rsidR="0013665A">
        <w:rPr>
          <w:rFonts w:ascii="Verdana" w:hAnsi="Verdana" w:cs="Arial"/>
          <w:bCs/>
          <w:sz w:val="20"/>
          <w:szCs w:val="20"/>
        </w:rPr>
        <w:t xml:space="preserve"> </w:t>
      </w:r>
      <w:proofErr w:type="spellStart"/>
      <w:r w:rsidR="0013665A">
        <w:rPr>
          <w:rFonts w:ascii="Verdana" w:hAnsi="Verdana" w:cs="Arial"/>
          <w:bCs/>
          <w:sz w:val="20"/>
          <w:szCs w:val="20"/>
        </w:rPr>
        <w:t>screeny</w:t>
      </w:r>
      <w:proofErr w:type="spellEnd"/>
      <w:r w:rsidR="0013665A">
        <w:rPr>
          <w:rFonts w:ascii="Verdana" w:hAnsi="Verdana" w:cs="Arial"/>
          <w:bCs/>
          <w:sz w:val="20"/>
          <w:szCs w:val="20"/>
        </w:rPr>
        <w:t>, wydania gazet, linki do materiałów video</w:t>
      </w:r>
      <w:r w:rsidR="00DB7806">
        <w:rPr>
          <w:rFonts w:ascii="Verdana" w:hAnsi="Verdana" w:cs="Arial"/>
          <w:bCs/>
          <w:sz w:val="20"/>
          <w:szCs w:val="20"/>
        </w:rPr>
        <w:t>, etc.</w:t>
      </w:r>
      <w:r w:rsidR="0013665A">
        <w:rPr>
          <w:rFonts w:ascii="Verdana" w:hAnsi="Verdana" w:cs="Arial"/>
          <w:bCs/>
          <w:sz w:val="20"/>
          <w:szCs w:val="20"/>
        </w:rPr>
        <w:t xml:space="preserve">) z realizacji świadczeń w następujących </w:t>
      </w:r>
      <w:proofErr w:type="gramStart"/>
      <w:r w:rsidR="0013665A">
        <w:rPr>
          <w:rFonts w:ascii="Verdana" w:hAnsi="Verdana" w:cs="Arial"/>
          <w:bCs/>
          <w:sz w:val="20"/>
          <w:szCs w:val="20"/>
        </w:rPr>
        <w:t>mediach</w:t>
      </w:r>
      <w:r w:rsidR="00AD182A">
        <w:rPr>
          <w:rFonts w:ascii="Verdana" w:hAnsi="Verdana" w:cs="Arial"/>
          <w:bCs/>
          <w:sz w:val="20"/>
          <w:szCs w:val="20"/>
        </w:rPr>
        <w:t xml:space="preserve"> </w:t>
      </w:r>
      <w:r w:rsidRPr="008E305B">
        <w:rPr>
          <w:rFonts w:ascii="Verdana" w:hAnsi="Verdana" w:cs="Arial"/>
          <w:bCs/>
          <w:sz w:val="20"/>
          <w:szCs w:val="20"/>
        </w:rPr>
        <w:t>:</w:t>
      </w:r>
      <w:proofErr w:type="gramEnd"/>
    </w:p>
    <w:p w14:paraId="1DBAAA92" w14:textId="03310284" w:rsidR="00A57BE5" w:rsidRPr="008E305B" w:rsidRDefault="00A57BE5" w:rsidP="00A57BE5">
      <w:pPr>
        <w:jc w:val="both"/>
        <w:rPr>
          <w:rFonts w:ascii="Verdana" w:hAnsi="Verdana" w:cs="Arial"/>
          <w:bCs/>
          <w:sz w:val="20"/>
          <w:szCs w:val="20"/>
        </w:rPr>
      </w:pPr>
    </w:p>
    <w:p w14:paraId="78AFD0A6" w14:textId="59989B3F" w:rsidR="004671D7" w:rsidRPr="008E305B" w:rsidRDefault="004671D7" w:rsidP="0043793B">
      <w:pPr>
        <w:pStyle w:val="Akapitzlist"/>
        <w:numPr>
          <w:ilvl w:val="1"/>
          <w:numId w:val="66"/>
        </w:numPr>
        <w:ind w:left="567" w:hanging="567"/>
        <w:jc w:val="both"/>
        <w:rPr>
          <w:rFonts w:ascii="Verdana" w:eastAsia="Calibri" w:hAnsi="Verdana"/>
          <w:b/>
          <w:sz w:val="20"/>
          <w:szCs w:val="20"/>
          <w:lang w:eastAsia="pl-PL"/>
        </w:rPr>
      </w:pPr>
      <w:r w:rsidRPr="008E305B">
        <w:rPr>
          <w:rFonts w:ascii="Verdana" w:eastAsia="Calibri" w:hAnsi="Verdana"/>
          <w:b/>
          <w:sz w:val="20"/>
          <w:szCs w:val="20"/>
          <w:lang w:eastAsia="pl-PL"/>
        </w:rPr>
        <w:t>Dziennik Gazeta Prawna</w:t>
      </w:r>
    </w:p>
    <w:p w14:paraId="5079B673" w14:textId="3517ADBC" w:rsidR="00C07151" w:rsidRDefault="00C07151" w:rsidP="00C07151">
      <w:pPr>
        <w:pStyle w:val="Akapitzlist"/>
        <w:numPr>
          <w:ilvl w:val="2"/>
          <w:numId w:val="66"/>
        </w:numPr>
        <w:ind w:hanging="940"/>
        <w:contextualSpacing w:val="0"/>
        <w:jc w:val="both"/>
        <w:rPr>
          <w:rFonts w:ascii="Verdana" w:eastAsia="Calibri" w:hAnsi="Verdana"/>
          <w:sz w:val="20"/>
          <w:szCs w:val="20"/>
          <w:lang w:eastAsia="pl-PL"/>
        </w:rPr>
      </w:pPr>
      <w:r w:rsidRPr="00C07151">
        <w:rPr>
          <w:rFonts w:ascii="Verdana" w:eastAsia="Calibri" w:hAnsi="Verdana"/>
          <w:sz w:val="20"/>
          <w:szCs w:val="20"/>
          <w:lang w:eastAsia="pl-PL"/>
        </w:rPr>
        <w:t xml:space="preserve">1 artykuł opublikowany na łamach Dziennik Gazeta Prawna, </w:t>
      </w:r>
      <w:proofErr w:type="gramStart"/>
      <w:r w:rsidRPr="00C07151">
        <w:rPr>
          <w:rFonts w:ascii="Verdana" w:eastAsia="Calibri" w:hAnsi="Verdana"/>
          <w:sz w:val="20"/>
          <w:szCs w:val="20"/>
          <w:lang w:eastAsia="pl-PL"/>
        </w:rPr>
        <w:t>min,.</w:t>
      </w:r>
      <w:proofErr w:type="gramEnd"/>
      <w:r w:rsidRPr="00C07151">
        <w:rPr>
          <w:rFonts w:ascii="Verdana" w:eastAsia="Calibri" w:hAnsi="Verdana"/>
          <w:sz w:val="20"/>
          <w:szCs w:val="20"/>
          <w:lang w:eastAsia="pl-PL"/>
        </w:rPr>
        <w:t xml:space="preserve"> ½ strony w </w:t>
      </w:r>
      <w:proofErr w:type="gramStart"/>
      <w:r w:rsidRPr="00C07151">
        <w:rPr>
          <w:rFonts w:ascii="Verdana" w:eastAsia="Calibri" w:hAnsi="Verdana"/>
          <w:sz w:val="20"/>
          <w:szCs w:val="20"/>
          <w:lang w:eastAsia="pl-PL"/>
        </w:rPr>
        <w:t>terminie  pomiędzy</w:t>
      </w:r>
      <w:proofErr w:type="gramEnd"/>
      <w:r w:rsidRPr="00C07151">
        <w:rPr>
          <w:rFonts w:ascii="Verdana" w:eastAsia="Calibri" w:hAnsi="Verdana"/>
          <w:sz w:val="20"/>
          <w:szCs w:val="20"/>
          <w:lang w:eastAsia="pl-PL"/>
        </w:rPr>
        <w:t xml:space="preserve"> 15- 30 marca  br. wraz z przeniesieniem do serwisu online Grupy Gazetaprawna.pl (dziennik.pl lub forsal.pl), z promocją na stronie głównej serwisu;</w:t>
      </w:r>
    </w:p>
    <w:p w14:paraId="460E3C19" w14:textId="72F8DF48" w:rsidR="00C07151" w:rsidRPr="00C07151" w:rsidRDefault="00C07151" w:rsidP="00C07151">
      <w:pPr>
        <w:pStyle w:val="Akapitzlist"/>
        <w:numPr>
          <w:ilvl w:val="2"/>
          <w:numId w:val="66"/>
        </w:numPr>
        <w:ind w:hanging="940"/>
        <w:contextualSpacing w:val="0"/>
        <w:jc w:val="both"/>
        <w:rPr>
          <w:rFonts w:ascii="Verdana" w:eastAsia="Calibri" w:hAnsi="Verdana"/>
          <w:sz w:val="20"/>
          <w:szCs w:val="20"/>
          <w:lang w:eastAsia="pl-PL"/>
        </w:rPr>
      </w:pPr>
      <w:r w:rsidRPr="00C07151">
        <w:rPr>
          <w:rFonts w:ascii="Verdana" w:eastAsia="Calibri" w:hAnsi="Verdana"/>
          <w:sz w:val="20"/>
          <w:szCs w:val="20"/>
          <w:lang w:eastAsia="pl-PL"/>
        </w:rPr>
        <w:t xml:space="preserve">Przeprowadzenie i opublikowanie na łamach Dziennik Gazeta </w:t>
      </w:r>
      <w:proofErr w:type="gramStart"/>
      <w:r w:rsidRPr="00C07151">
        <w:rPr>
          <w:rFonts w:ascii="Verdana" w:eastAsia="Calibri" w:hAnsi="Verdana"/>
          <w:sz w:val="20"/>
          <w:szCs w:val="20"/>
          <w:lang w:eastAsia="pl-PL"/>
        </w:rPr>
        <w:t>Prawna  wywiadu</w:t>
      </w:r>
      <w:proofErr w:type="gramEnd"/>
      <w:r w:rsidRPr="00C07151">
        <w:rPr>
          <w:rFonts w:ascii="Verdana" w:eastAsia="Calibri" w:hAnsi="Verdana"/>
          <w:sz w:val="20"/>
          <w:szCs w:val="20"/>
          <w:lang w:eastAsia="pl-PL"/>
        </w:rPr>
        <w:t xml:space="preserve"> z przedstawicielem Sieci Badawczej Łukasiewicz. 1 strona. Termin publikacji pomiędzy 1 a 6 kwietnia </w:t>
      </w:r>
      <w:proofErr w:type="gramStart"/>
      <w:r w:rsidRPr="00C07151">
        <w:rPr>
          <w:rFonts w:ascii="Verdana" w:eastAsia="Calibri" w:hAnsi="Verdana"/>
          <w:sz w:val="20"/>
          <w:szCs w:val="20"/>
          <w:lang w:eastAsia="pl-PL"/>
        </w:rPr>
        <w:t>br. ;</w:t>
      </w:r>
      <w:proofErr w:type="gramEnd"/>
    </w:p>
    <w:p w14:paraId="2284AE53" w14:textId="69CE75E3" w:rsidR="00C07151" w:rsidRDefault="00C07151" w:rsidP="00C07151">
      <w:pPr>
        <w:pStyle w:val="Akapitzlist"/>
        <w:numPr>
          <w:ilvl w:val="2"/>
          <w:numId w:val="66"/>
        </w:numPr>
        <w:ind w:hanging="940"/>
        <w:contextualSpacing w:val="0"/>
        <w:jc w:val="both"/>
        <w:rPr>
          <w:rFonts w:ascii="Verdana" w:eastAsia="Calibri" w:hAnsi="Verdana"/>
          <w:sz w:val="20"/>
          <w:szCs w:val="20"/>
          <w:lang w:eastAsia="pl-PL"/>
        </w:rPr>
      </w:pPr>
      <w:r w:rsidRPr="00C07151">
        <w:rPr>
          <w:rFonts w:ascii="Verdana" w:eastAsia="Calibri" w:hAnsi="Verdana"/>
          <w:sz w:val="20"/>
          <w:szCs w:val="20"/>
          <w:lang w:eastAsia="pl-PL"/>
        </w:rPr>
        <w:t xml:space="preserve">Nagranie relacji video z Innovatorium trwającej 2-3 minuty i zawierającej min. 2 wypowiedzi wskazanych przez Zamawiającego gości wydarzenia oraz opublikowanie relacji w serwisie online Grupy Gazetaprawna.pl (dziennik.pl lub forsal.pl). w terminie 1-6 kwietnia </w:t>
      </w:r>
      <w:proofErr w:type="gramStart"/>
      <w:r w:rsidRPr="00C07151">
        <w:rPr>
          <w:rFonts w:ascii="Verdana" w:eastAsia="Calibri" w:hAnsi="Verdana"/>
          <w:sz w:val="20"/>
          <w:szCs w:val="20"/>
          <w:lang w:eastAsia="pl-PL"/>
        </w:rPr>
        <w:t>br. ;</w:t>
      </w:r>
      <w:proofErr w:type="gramEnd"/>
    </w:p>
    <w:p w14:paraId="572057FB" w14:textId="77777777" w:rsidR="00C07151" w:rsidRPr="00C07151" w:rsidRDefault="00C07151" w:rsidP="00C07151">
      <w:pPr>
        <w:pStyle w:val="Akapitzlist"/>
        <w:numPr>
          <w:ilvl w:val="2"/>
          <w:numId w:val="66"/>
        </w:numPr>
        <w:ind w:hanging="940"/>
        <w:contextualSpacing w:val="0"/>
        <w:jc w:val="both"/>
        <w:rPr>
          <w:rFonts w:ascii="Verdana" w:eastAsia="Calibri" w:hAnsi="Verdana"/>
          <w:sz w:val="20"/>
          <w:szCs w:val="20"/>
          <w:lang w:eastAsia="pl-PL"/>
        </w:rPr>
      </w:pPr>
      <w:r w:rsidRPr="00C07151">
        <w:rPr>
          <w:rFonts w:ascii="Verdana" w:eastAsia="Calibri" w:hAnsi="Verdana"/>
          <w:sz w:val="20"/>
          <w:szCs w:val="20"/>
          <w:lang w:eastAsia="pl-PL"/>
        </w:rPr>
        <w:t>1 artykuł podsumowujący Innovatorium opublikowany w Dzienniku Gazeta Prawna. 1 strona. Termin publikacji pomiędzy 6 a 10 kwietnia br. Przeniesienie artykułu do serwisu online Grupy Gazetaprawna.pl (dziennik.pl lub forsal.pl) z promocją na stronie głównej serwisu.</w:t>
      </w:r>
    </w:p>
    <w:p w14:paraId="3F84BF0E" w14:textId="28BF612B" w:rsidR="004671D7" w:rsidRPr="008E305B" w:rsidRDefault="004671D7" w:rsidP="0043793B">
      <w:pPr>
        <w:pStyle w:val="Akapitzlist"/>
        <w:numPr>
          <w:ilvl w:val="1"/>
          <w:numId w:val="66"/>
        </w:numPr>
        <w:ind w:left="567" w:hanging="567"/>
        <w:jc w:val="both"/>
        <w:rPr>
          <w:rFonts w:ascii="Verdana" w:eastAsia="Calibri" w:hAnsi="Verdana"/>
          <w:b/>
          <w:sz w:val="20"/>
          <w:szCs w:val="20"/>
          <w:lang w:eastAsia="pl-PL"/>
        </w:rPr>
      </w:pPr>
      <w:r w:rsidRPr="008E305B">
        <w:rPr>
          <w:rFonts w:ascii="Verdana" w:eastAsia="Calibri" w:hAnsi="Verdana"/>
          <w:b/>
          <w:sz w:val="20"/>
          <w:szCs w:val="20"/>
          <w:lang w:eastAsia="pl-PL"/>
        </w:rPr>
        <w:t>Nowy Przemysł</w:t>
      </w:r>
    </w:p>
    <w:p w14:paraId="5ECC9A32" w14:textId="2463270A" w:rsidR="00C07151" w:rsidRPr="00C07151" w:rsidRDefault="004671D7" w:rsidP="00C07151">
      <w:pPr>
        <w:numPr>
          <w:ilvl w:val="2"/>
          <w:numId w:val="66"/>
        </w:numPr>
        <w:ind w:hanging="940"/>
        <w:jc w:val="both"/>
        <w:rPr>
          <w:rFonts w:ascii="Verdana" w:hAnsi="Verdana"/>
          <w:sz w:val="20"/>
          <w:szCs w:val="20"/>
        </w:rPr>
      </w:pPr>
      <w:r w:rsidRPr="008E305B">
        <w:rPr>
          <w:rFonts w:ascii="Verdana" w:eastAsia="Calibri" w:hAnsi="Verdana"/>
          <w:sz w:val="20"/>
          <w:szCs w:val="20"/>
          <w:lang w:val="x-none" w:eastAsia="pl-PL"/>
        </w:rPr>
        <w:t xml:space="preserve">1 </w:t>
      </w:r>
      <w:r w:rsidRPr="008E305B">
        <w:rPr>
          <w:rFonts w:ascii="Verdana" w:eastAsia="Calibri" w:hAnsi="Verdana"/>
          <w:sz w:val="20"/>
          <w:szCs w:val="20"/>
          <w:lang w:eastAsia="pl-PL"/>
        </w:rPr>
        <w:t>artykuł podsumowujący</w:t>
      </w:r>
      <w:r w:rsidRPr="008E305B">
        <w:rPr>
          <w:rFonts w:ascii="Verdana" w:eastAsia="Calibri" w:hAnsi="Verdana"/>
          <w:sz w:val="20"/>
          <w:szCs w:val="20"/>
          <w:lang w:val="x-none" w:eastAsia="pl-PL"/>
        </w:rPr>
        <w:t xml:space="preserve"> </w:t>
      </w:r>
      <w:r w:rsidRPr="008E305B">
        <w:rPr>
          <w:rFonts w:ascii="Verdana" w:eastAsia="Calibri" w:hAnsi="Verdana"/>
          <w:sz w:val="20"/>
          <w:szCs w:val="20"/>
          <w:lang w:eastAsia="pl-PL"/>
        </w:rPr>
        <w:t xml:space="preserve">Innovatorium opublikowany w  dwumiesięczniku Nowy Przemysł, min.1 strona, w terminie  do 30 kwietnia. </w:t>
      </w:r>
    </w:p>
    <w:p w14:paraId="09906DB8" w14:textId="30BA215B" w:rsidR="004671D7" w:rsidRPr="008E305B" w:rsidRDefault="004671D7" w:rsidP="0043793B">
      <w:pPr>
        <w:pStyle w:val="Akapitzlist"/>
        <w:numPr>
          <w:ilvl w:val="1"/>
          <w:numId w:val="66"/>
        </w:numPr>
        <w:ind w:left="567" w:hanging="567"/>
        <w:jc w:val="both"/>
        <w:rPr>
          <w:rFonts w:ascii="Verdana" w:hAnsi="Verdana"/>
          <w:b/>
          <w:sz w:val="20"/>
          <w:szCs w:val="20"/>
        </w:rPr>
      </w:pPr>
      <w:r w:rsidRPr="008E305B">
        <w:rPr>
          <w:rFonts w:ascii="Verdana" w:hAnsi="Verdana"/>
          <w:b/>
          <w:sz w:val="20"/>
          <w:szCs w:val="20"/>
        </w:rPr>
        <w:t>Portal Interia.pl</w:t>
      </w:r>
    </w:p>
    <w:p w14:paraId="04CDF14E" w14:textId="77777777" w:rsidR="004671D7" w:rsidRPr="008E305B" w:rsidRDefault="004671D7" w:rsidP="0043793B">
      <w:pPr>
        <w:numPr>
          <w:ilvl w:val="2"/>
          <w:numId w:val="66"/>
        </w:numPr>
        <w:ind w:hanging="940"/>
        <w:jc w:val="both"/>
        <w:rPr>
          <w:rFonts w:ascii="Verdana" w:hAnsi="Verdana"/>
          <w:sz w:val="20"/>
          <w:szCs w:val="20"/>
        </w:rPr>
      </w:pPr>
      <w:bookmarkStart w:id="6" w:name="_Hlk31193472"/>
      <w:r w:rsidRPr="008E305B">
        <w:rPr>
          <w:rFonts w:ascii="Verdana" w:hAnsi="Verdana"/>
          <w:sz w:val="20"/>
          <w:szCs w:val="20"/>
        </w:rPr>
        <w:t>Przyznanie patronatu medialnego Interii</w:t>
      </w:r>
    </w:p>
    <w:p w14:paraId="6BAEFF6C" w14:textId="77777777" w:rsidR="004671D7" w:rsidRPr="008E305B" w:rsidRDefault="004671D7" w:rsidP="0043793B">
      <w:pPr>
        <w:numPr>
          <w:ilvl w:val="2"/>
          <w:numId w:val="66"/>
        </w:numPr>
        <w:ind w:hanging="940"/>
        <w:jc w:val="both"/>
        <w:rPr>
          <w:rFonts w:ascii="Verdana" w:hAnsi="Verdana"/>
          <w:sz w:val="20"/>
          <w:szCs w:val="20"/>
        </w:rPr>
      </w:pPr>
      <w:r w:rsidRPr="008E305B">
        <w:rPr>
          <w:rFonts w:ascii="Verdana" w:hAnsi="Verdana"/>
          <w:sz w:val="20"/>
          <w:szCs w:val="20"/>
          <w:lang w:eastAsia="pl-PL"/>
        </w:rPr>
        <w:t>2 artykuły zapowiadające Innovatorium (min.4000 znaków) opublikowane w terminie 15- 30 marca na stronie biznes.interia.pl i/lub Polska2041.pl z linkami do treści na stronie głównej Interia.pl</w:t>
      </w:r>
    </w:p>
    <w:p w14:paraId="3389B404" w14:textId="33A17E80" w:rsidR="004671D7" w:rsidRPr="008E305B" w:rsidRDefault="004671D7" w:rsidP="0043793B">
      <w:pPr>
        <w:numPr>
          <w:ilvl w:val="2"/>
          <w:numId w:val="66"/>
        </w:numPr>
        <w:ind w:hanging="940"/>
        <w:jc w:val="both"/>
        <w:rPr>
          <w:rFonts w:ascii="Verdana" w:hAnsi="Verdana"/>
          <w:sz w:val="20"/>
          <w:szCs w:val="20"/>
        </w:rPr>
      </w:pPr>
      <w:r w:rsidRPr="008E305B">
        <w:rPr>
          <w:rFonts w:ascii="Verdana" w:hAnsi="Verdana"/>
          <w:sz w:val="20"/>
          <w:szCs w:val="20"/>
          <w:lang w:eastAsia="pl-PL"/>
        </w:rPr>
        <w:t xml:space="preserve">Relacje z Innovatorium w formie 5 artykułów – (min.5000 znaków każdy) opublikowanych w terminie pomiędzy 1 a </w:t>
      </w:r>
      <w:r w:rsidR="00C07151">
        <w:rPr>
          <w:rFonts w:ascii="Verdana" w:hAnsi="Verdana"/>
          <w:sz w:val="20"/>
          <w:szCs w:val="20"/>
          <w:lang w:eastAsia="pl-PL"/>
        </w:rPr>
        <w:t>15</w:t>
      </w:r>
      <w:r w:rsidRPr="008E305B">
        <w:rPr>
          <w:rFonts w:ascii="Verdana" w:hAnsi="Verdana"/>
          <w:sz w:val="20"/>
          <w:szCs w:val="20"/>
          <w:lang w:eastAsia="pl-PL"/>
        </w:rPr>
        <w:t xml:space="preserve"> kwietnia br. na stronie biznes.interia.pl i/lub Polska2041.pl z linkami do treści na stronie głównej Interia.pl</w:t>
      </w:r>
    </w:p>
    <w:p w14:paraId="44CBD8F1" w14:textId="6815DF25" w:rsidR="004671D7" w:rsidRPr="008E305B" w:rsidRDefault="004671D7" w:rsidP="0043793B">
      <w:pPr>
        <w:numPr>
          <w:ilvl w:val="2"/>
          <w:numId w:val="66"/>
        </w:numPr>
        <w:ind w:hanging="940"/>
        <w:jc w:val="both"/>
        <w:rPr>
          <w:rFonts w:ascii="Verdana" w:hAnsi="Verdana"/>
          <w:sz w:val="20"/>
          <w:szCs w:val="20"/>
        </w:rPr>
      </w:pPr>
      <w:r w:rsidRPr="008E305B">
        <w:rPr>
          <w:rFonts w:ascii="Verdana" w:hAnsi="Verdana"/>
          <w:sz w:val="20"/>
          <w:szCs w:val="20"/>
          <w:lang w:eastAsia="pl-PL"/>
        </w:rPr>
        <w:t xml:space="preserve">Nagranie rozmów video ze wskazanymi gośćmi oraz relacji ze spotkań podczas Innovatorium (min. 6 materiałów po min. 2 minuty) oraz publikacja na stronie biznes.interia.pl i/lub Polska2041.pl z linkami do treści na stronie głównej Interia.pl w terminie pomiędzy 1 a </w:t>
      </w:r>
      <w:r w:rsidR="00C07151">
        <w:rPr>
          <w:rFonts w:ascii="Verdana" w:hAnsi="Verdana"/>
          <w:sz w:val="20"/>
          <w:szCs w:val="20"/>
          <w:lang w:eastAsia="pl-PL"/>
        </w:rPr>
        <w:t>10</w:t>
      </w:r>
      <w:r w:rsidRPr="008E305B">
        <w:rPr>
          <w:rFonts w:ascii="Verdana" w:hAnsi="Verdana"/>
          <w:sz w:val="20"/>
          <w:szCs w:val="20"/>
          <w:lang w:eastAsia="pl-PL"/>
        </w:rPr>
        <w:t xml:space="preserve"> kwietnia br.</w:t>
      </w:r>
    </w:p>
    <w:bookmarkEnd w:id="6"/>
    <w:p w14:paraId="5B4E6712" w14:textId="77777777" w:rsidR="004671D7" w:rsidRPr="008E305B" w:rsidRDefault="004671D7" w:rsidP="0043793B">
      <w:pPr>
        <w:pStyle w:val="Akapitzlist"/>
        <w:numPr>
          <w:ilvl w:val="1"/>
          <w:numId w:val="66"/>
        </w:numPr>
        <w:ind w:hanging="792"/>
        <w:contextualSpacing w:val="0"/>
        <w:jc w:val="both"/>
        <w:rPr>
          <w:rFonts w:ascii="Verdana" w:hAnsi="Verdana"/>
          <w:b/>
          <w:sz w:val="20"/>
          <w:szCs w:val="20"/>
        </w:rPr>
      </w:pPr>
      <w:r w:rsidRPr="008E305B">
        <w:rPr>
          <w:rFonts w:ascii="Verdana" w:hAnsi="Verdana"/>
          <w:b/>
          <w:sz w:val="20"/>
          <w:szCs w:val="20"/>
        </w:rPr>
        <w:t>Polska Agencja Prasowa</w:t>
      </w:r>
    </w:p>
    <w:p w14:paraId="69D50F5A" w14:textId="77777777" w:rsidR="004671D7" w:rsidRPr="008E305B" w:rsidRDefault="004671D7" w:rsidP="0043793B">
      <w:pPr>
        <w:numPr>
          <w:ilvl w:val="2"/>
          <w:numId w:val="66"/>
        </w:numPr>
        <w:ind w:hanging="940"/>
        <w:jc w:val="both"/>
        <w:rPr>
          <w:rFonts w:ascii="Verdana" w:hAnsi="Verdana"/>
          <w:sz w:val="20"/>
          <w:szCs w:val="20"/>
          <w:lang w:eastAsia="pl-PL"/>
        </w:rPr>
      </w:pPr>
      <w:r w:rsidRPr="008E305B">
        <w:rPr>
          <w:rFonts w:ascii="Verdana" w:hAnsi="Verdana"/>
          <w:sz w:val="20"/>
          <w:szCs w:val="20"/>
          <w:lang w:eastAsia="pl-PL"/>
        </w:rPr>
        <w:t>Przyznanie patronatu medialnego PAP</w:t>
      </w:r>
    </w:p>
    <w:p w14:paraId="2DBAEC87" w14:textId="788B96DE" w:rsidR="004671D7" w:rsidRPr="008E305B" w:rsidRDefault="004671D7" w:rsidP="0043793B">
      <w:pPr>
        <w:numPr>
          <w:ilvl w:val="2"/>
          <w:numId w:val="66"/>
        </w:numPr>
        <w:ind w:hanging="940"/>
        <w:jc w:val="both"/>
        <w:rPr>
          <w:rFonts w:ascii="Verdana" w:hAnsi="Verdana"/>
          <w:sz w:val="20"/>
          <w:szCs w:val="20"/>
          <w:lang w:eastAsia="pl-PL"/>
        </w:rPr>
      </w:pPr>
      <w:r w:rsidRPr="008E305B">
        <w:rPr>
          <w:rFonts w:ascii="Verdana" w:hAnsi="Verdana"/>
          <w:sz w:val="20"/>
          <w:szCs w:val="20"/>
          <w:lang w:eastAsia="pl-PL"/>
        </w:rPr>
        <w:t xml:space="preserve">Zamieszczenie informacji zapowiadającej wydarzenie w kalendarium Serwisu Ekonomicznego  </w:t>
      </w:r>
      <w:hyperlink r:id="rId22" w:history="1">
        <w:r w:rsidRPr="008E305B">
          <w:rPr>
            <w:rFonts w:ascii="Verdana" w:hAnsi="Verdana"/>
            <w:sz w:val="20"/>
            <w:szCs w:val="20"/>
            <w:lang w:eastAsia="pl-PL"/>
          </w:rPr>
          <w:t>www.biznes.pap.pl</w:t>
        </w:r>
      </w:hyperlink>
      <w:r w:rsidRPr="008E305B">
        <w:rPr>
          <w:rFonts w:ascii="Verdana" w:hAnsi="Verdana"/>
          <w:sz w:val="20"/>
          <w:szCs w:val="20"/>
          <w:lang w:eastAsia="pl-PL"/>
        </w:rPr>
        <w:t xml:space="preserve"> oraz kalendarium Centrum Prasowego PAP </w:t>
      </w:r>
      <w:hyperlink r:id="rId23" w:history="1">
        <w:r w:rsidRPr="008E305B">
          <w:rPr>
            <w:rFonts w:ascii="Verdana" w:hAnsi="Verdana"/>
            <w:sz w:val="20"/>
            <w:szCs w:val="20"/>
            <w:lang w:eastAsia="pl-PL"/>
          </w:rPr>
          <w:t>www.centrumprasowe.pap.pl</w:t>
        </w:r>
      </w:hyperlink>
      <w:r w:rsidRPr="008E305B">
        <w:rPr>
          <w:rFonts w:ascii="Verdana" w:hAnsi="Verdana"/>
          <w:sz w:val="20"/>
          <w:szCs w:val="20"/>
          <w:lang w:eastAsia="pl-PL"/>
        </w:rPr>
        <w:t xml:space="preserve"> co najmniej na 2 tygodnie przed wydarzeniem.</w:t>
      </w:r>
    </w:p>
    <w:p w14:paraId="7710C20B" w14:textId="2D5FD379" w:rsidR="004671D7" w:rsidRPr="008E305B" w:rsidRDefault="004671D7" w:rsidP="0043793B">
      <w:pPr>
        <w:numPr>
          <w:ilvl w:val="2"/>
          <w:numId w:val="66"/>
        </w:numPr>
        <w:ind w:hanging="940"/>
        <w:jc w:val="both"/>
        <w:rPr>
          <w:rFonts w:ascii="Verdana" w:hAnsi="Verdana"/>
          <w:sz w:val="20"/>
          <w:szCs w:val="20"/>
          <w:lang w:eastAsia="pl-PL"/>
        </w:rPr>
      </w:pPr>
      <w:r w:rsidRPr="008E305B">
        <w:rPr>
          <w:rFonts w:ascii="Verdana" w:hAnsi="Verdana"/>
          <w:sz w:val="20"/>
          <w:szCs w:val="20"/>
          <w:lang w:eastAsia="pl-PL"/>
        </w:rPr>
        <w:lastRenderedPageBreak/>
        <w:t>Zamieszczenie we wszystkich kanałach PAP dwóch depesz zleconych przygotowanych przez Zamawiającego,</w:t>
      </w:r>
      <w:r w:rsidR="008E305B">
        <w:rPr>
          <w:rFonts w:ascii="Verdana" w:hAnsi="Verdana"/>
          <w:sz w:val="20"/>
          <w:szCs w:val="20"/>
          <w:lang w:eastAsia="pl-PL"/>
        </w:rPr>
        <w:t xml:space="preserve"> </w:t>
      </w:r>
      <w:r w:rsidRPr="008E305B">
        <w:rPr>
          <w:rFonts w:ascii="Verdana" w:hAnsi="Verdana"/>
          <w:sz w:val="20"/>
          <w:szCs w:val="20"/>
          <w:lang w:eastAsia="pl-PL"/>
        </w:rPr>
        <w:t>zapowiadających wydarzenie w terminie pomiędzy 15 a 30</w:t>
      </w:r>
      <w:r w:rsidR="00C07151">
        <w:rPr>
          <w:rFonts w:ascii="Verdana" w:hAnsi="Verdana"/>
          <w:sz w:val="20"/>
          <w:szCs w:val="20"/>
          <w:lang w:eastAsia="pl-PL"/>
        </w:rPr>
        <w:t xml:space="preserve"> marca</w:t>
      </w:r>
      <w:r w:rsidRPr="008E305B">
        <w:rPr>
          <w:rFonts w:ascii="Verdana" w:hAnsi="Verdana"/>
          <w:sz w:val="20"/>
          <w:szCs w:val="20"/>
          <w:lang w:eastAsia="pl-PL"/>
        </w:rPr>
        <w:t xml:space="preserve"> br.</w:t>
      </w:r>
    </w:p>
    <w:p w14:paraId="58F11961" w14:textId="17140DDC" w:rsidR="004671D7" w:rsidRPr="008E305B" w:rsidRDefault="004671D7" w:rsidP="0043793B">
      <w:pPr>
        <w:numPr>
          <w:ilvl w:val="2"/>
          <w:numId w:val="66"/>
        </w:numPr>
        <w:ind w:hanging="940"/>
        <w:jc w:val="both"/>
        <w:rPr>
          <w:rFonts w:ascii="Verdana" w:hAnsi="Verdana"/>
          <w:sz w:val="20"/>
          <w:szCs w:val="20"/>
          <w:lang w:eastAsia="pl-PL"/>
        </w:rPr>
      </w:pPr>
      <w:r w:rsidRPr="008E305B">
        <w:rPr>
          <w:rFonts w:ascii="Verdana" w:hAnsi="Verdana"/>
          <w:sz w:val="20"/>
          <w:szCs w:val="20"/>
          <w:lang w:eastAsia="pl-PL"/>
        </w:rPr>
        <w:t xml:space="preserve">Rozstawienie stanowiska PAP na terenie wydarzenia celem realizacji do 10 nagrań (krótkich materiałów wideo) o charakterze merytorycznym, trwających 2-3 minuty każde. Udostępnienie Zamawiającemu materiałów wideo w terminie do 3 dni roboczych po zakończeniu Wydarzenia w formacie mp4 (link do serwera). </w:t>
      </w:r>
    </w:p>
    <w:p w14:paraId="346781F8" w14:textId="54E9594F" w:rsidR="004671D7" w:rsidRPr="008E305B" w:rsidRDefault="004671D7" w:rsidP="0043793B">
      <w:pPr>
        <w:numPr>
          <w:ilvl w:val="2"/>
          <w:numId w:val="66"/>
        </w:numPr>
        <w:ind w:hanging="940"/>
        <w:jc w:val="both"/>
        <w:rPr>
          <w:rFonts w:ascii="Verdana" w:hAnsi="Verdana"/>
          <w:sz w:val="20"/>
          <w:szCs w:val="20"/>
          <w:lang w:eastAsia="pl-PL"/>
        </w:rPr>
      </w:pPr>
      <w:r w:rsidRPr="008E305B">
        <w:rPr>
          <w:rFonts w:ascii="Verdana" w:hAnsi="Verdana"/>
          <w:sz w:val="20"/>
          <w:szCs w:val="20"/>
          <w:lang w:eastAsia="pl-PL"/>
        </w:rPr>
        <w:t xml:space="preserve">Przygotowanie przez dziennikarza Centrum Prasowego PAP pełnowymiarowego materiału tekstowego (min. 3000 znaków) podsumowującego 2. dzień wydarzenia wraz z jego dystrybucją we wszystkich kanałach PAP.  </w:t>
      </w:r>
    </w:p>
    <w:p w14:paraId="01F1D7DF" w14:textId="5FD2CF66" w:rsidR="004671D7" w:rsidRPr="008E305B" w:rsidRDefault="004671D7" w:rsidP="0043793B">
      <w:pPr>
        <w:numPr>
          <w:ilvl w:val="2"/>
          <w:numId w:val="66"/>
        </w:numPr>
        <w:ind w:hanging="940"/>
        <w:jc w:val="both"/>
        <w:rPr>
          <w:rFonts w:ascii="Verdana" w:hAnsi="Verdana"/>
          <w:sz w:val="20"/>
          <w:szCs w:val="20"/>
          <w:lang w:eastAsia="pl-PL"/>
        </w:rPr>
      </w:pPr>
      <w:r w:rsidRPr="008E305B">
        <w:rPr>
          <w:rFonts w:ascii="Verdana" w:hAnsi="Verdana"/>
          <w:sz w:val="20"/>
          <w:szCs w:val="20"/>
          <w:lang w:eastAsia="pl-PL"/>
        </w:rPr>
        <w:t xml:space="preserve">Zamieszczenie we wszystkich kanałach PAP w terminie pomiędzy 3 a </w:t>
      </w:r>
      <w:r w:rsidR="00C07151">
        <w:rPr>
          <w:rFonts w:ascii="Verdana" w:hAnsi="Verdana"/>
          <w:sz w:val="20"/>
          <w:szCs w:val="20"/>
          <w:lang w:eastAsia="pl-PL"/>
        </w:rPr>
        <w:t>15 kwietnia</w:t>
      </w:r>
      <w:r w:rsidRPr="008E305B">
        <w:rPr>
          <w:rFonts w:ascii="Verdana" w:hAnsi="Verdana"/>
          <w:sz w:val="20"/>
          <w:szCs w:val="20"/>
          <w:lang w:eastAsia="pl-PL"/>
        </w:rPr>
        <w:t xml:space="preserve"> br. 2 depesz zleconych podsumowujących wydarzenie, przygotowanych przez Zamawiającego.</w:t>
      </w:r>
    </w:p>
    <w:p w14:paraId="35F33225" w14:textId="4BC0F0E7" w:rsidR="004671D7" w:rsidRPr="008E305B" w:rsidRDefault="004671D7" w:rsidP="0043793B">
      <w:pPr>
        <w:numPr>
          <w:ilvl w:val="2"/>
          <w:numId w:val="66"/>
        </w:numPr>
        <w:ind w:hanging="940"/>
        <w:jc w:val="both"/>
        <w:rPr>
          <w:rFonts w:ascii="Verdana" w:hAnsi="Verdana"/>
          <w:sz w:val="20"/>
          <w:szCs w:val="20"/>
          <w:lang w:eastAsia="pl-PL"/>
        </w:rPr>
      </w:pPr>
      <w:r w:rsidRPr="008E305B">
        <w:rPr>
          <w:rFonts w:ascii="Verdana" w:hAnsi="Verdana"/>
          <w:sz w:val="20"/>
          <w:szCs w:val="20"/>
          <w:lang w:eastAsia="pl-PL"/>
        </w:rPr>
        <w:t xml:space="preserve">Przygotowanie reportażu wideo, trwającego 2-3 minuty, z przebiegu całego Innovatorium z uwzględnieniem przebitek z poszczególnych paneli i zamieszczenie reportażu na stronie wideo.pap.pl. Udostępnienie Zamawiającemu reportażu w terminie do 3 dni roboczych po zakończeniu wydarzenia w formacie mp4 (link do serwera). Dystrybucja reportażu poprzez kanały </w:t>
      </w:r>
      <w:proofErr w:type="spellStart"/>
      <w:r w:rsidRPr="008E305B">
        <w:rPr>
          <w:rFonts w:ascii="Verdana" w:hAnsi="Verdana"/>
          <w:sz w:val="20"/>
          <w:szCs w:val="20"/>
          <w:lang w:eastAsia="pl-PL"/>
        </w:rPr>
        <w:t>social</w:t>
      </w:r>
      <w:proofErr w:type="spellEnd"/>
      <w:r w:rsidRPr="008E305B">
        <w:rPr>
          <w:rFonts w:ascii="Verdana" w:hAnsi="Verdana"/>
          <w:sz w:val="20"/>
          <w:szCs w:val="20"/>
          <w:lang w:eastAsia="pl-PL"/>
        </w:rPr>
        <w:t xml:space="preserve"> media Centrum Prasowego PAP i PAP Biznes (Facebook, Twitter)</w:t>
      </w:r>
    </w:p>
    <w:p w14:paraId="4DD78EC2" w14:textId="77777777" w:rsidR="004671D7" w:rsidRPr="008E305B" w:rsidRDefault="004671D7" w:rsidP="0043793B">
      <w:pPr>
        <w:pStyle w:val="Akapitzlist"/>
        <w:numPr>
          <w:ilvl w:val="1"/>
          <w:numId w:val="66"/>
        </w:numPr>
        <w:ind w:hanging="792"/>
        <w:contextualSpacing w:val="0"/>
        <w:jc w:val="both"/>
        <w:rPr>
          <w:rFonts w:ascii="Verdana" w:hAnsi="Verdana"/>
          <w:b/>
          <w:sz w:val="20"/>
          <w:szCs w:val="20"/>
        </w:rPr>
      </w:pPr>
      <w:r w:rsidRPr="008E305B">
        <w:rPr>
          <w:rFonts w:ascii="Verdana" w:hAnsi="Verdana"/>
          <w:b/>
          <w:sz w:val="20"/>
          <w:szCs w:val="20"/>
        </w:rPr>
        <w:t>Rzeczpospolita</w:t>
      </w:r>
    </w:p>
    <w:p w14:paraId="618C86BC" w14:textId="77777777"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Przyznanie patronatu medialnego Rzeczpospolita</w:t>
      </w:r>
    </w:p>
    <w:p w14:paraId="6719C777" w14:textId="4ADF6CFC"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 xml:space="preserve">Publikacja 2 artykułów zapowiadających wydarzenia, opracowanych przez redakcję (min. 2500 znaków każdy) w terminie pomiędzy 15 marca a 30 marca kwietnia </w:t>
      </w:r>
      <w:proofErr w:type="gramStart"/>
      <w:r w:rsidRPr="008E305B">
        <w:rPr>
          <w:rFonts w:ascii="Verdana" w:hAnsi="Verdana"/>
          <w:sz w:val="20"/>
          <w:szCs w:val="20"/>
          <w:lang w:eastAsia="pl-PL"/>
        </w:rPr>
        <w:t xml:space="preserve">br. </w:t>
      </w:r>
      <w:r w:rsidR="00C07151">
        <w:rPr>
          <w:rFonts w:ascii="Verdana" w:hAnsi="Verdana"/>
          <w:sz w:val="20"/>
          <w:szCs w:val="20"/>
          <w:lang w:eastAsia="pl-PL"/>
        </w:rPr>
        <w:t>;</w:t>
      </w:r>
      <w:proofErr w:type="gramEnd"/>
    </w:p>
    <w:p w14:paraId="63061305" w14:textId="2C0159D1"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Udział wskazanego przez Zamawiającego gościa Innovatorium w programie tv.rp.pl pt.: Rzecz o Biznesie emitowanym w terminie pomiędzy 15 marca a 15 kwietnia br</w:t>
      </w:r>
      <w:r w:rsidR="008E305B">
        <w:rPr>
          <w:rFonts w:ascii="Verdana" w:hAnsi="Verdana"/>
          <w:sz w:val="20"/>
          <w:szCs w:val="20"/>
          <w:lang w:eastAsia="pl-PL"/>
        </w:rPr>
        <w:t>.</w:t>
      </w:r>
      <w:r w:rsidR="00C07151">
        <w:rPr>
          <w:rFonts w:ascii="Verdana" w:hAnsi="Verdana"/>
          <w:sz w:val="20"/>
          <w:szCs w:val="20"/>
          <w:lang w:eastAsia="pl-PL"/>
        </w:rPr>
        <w:t>;</w:t>
      </w:r>
    </w:p>
    <w:p w14:paraId="7B148B24" w14:textId="2D1C58BE"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Przygotowanie relacji video z Innovatorium, trwającej 2-3 minuty i zawierającej min. 3 wypowiedzi wskazanych przez Zamawiającego gości wydarzenia oraz jej emisja na tv.rp.pl oraz rp.pl</w:t>
      </w:r>
      <w:r w:rsidR="00C07151">
        <w:rPr>
          <w:rFonts w:ascii="Verdana" w:hAnsi="Verdana"/>
          <w:sz w:val="20"/>
          <w:szCs w:val="20"/>
          <w:lang w:eastAsia="pl-PL"/>
        </w:rPr>
        <w:t xml:space="preserve"> w terminie pomiędzy 1 a 15 kwietnia </w:t>
      </w:r>
      <w:proofErr w:type="spellStart"/>
      <w:r w:rsidR="00C07151">
        <w:rPr>
          <w:rFonts w:ascii="Verdana" w:hAnsi="Verdana"/>
          <w:sz w:val="20"/>
          <w:szCs w:val="20"/>
          <w:lang w:eastAsia="pl-PL"/>
        </w:rPr>
        <w:t>br</w:t>
      </w:r>
      <w:proofErr w:type="spellEnd"/>
      <w:r w:rsidR="00C07151">
        <w:rPr>
          <w:rFonts w:ascii="Verdana" w:hAnsi="Verdana"/>
          <w:sz w:val="20"/>
          <w:szCs w:val="20"/>
          <w:lang w:eastAsia="pl-PL"/>
        </w:rPr>
        <w:t>;</w:t>
      </w:r>
    </w:p>
    <w:p w14:paraId="5E2AEC99" w14:textId="01FD598D"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Publikacja 2 artykułów podsumowujących wydarzenie w dzienniku Rzeczpospolita –½ strony każda opracowanych przez redakcję w terminie pomiędzy 6 a 20 kwietnia br. wraz z przeniesieniem na stronę rp.pl</w:t>
      </w:r>
      <w:r w:rsidR="00BC13AF">
        <w:rPr>
          <w:rFonts w:ascii="Verdana" w:hAnsi="Verdana"/>
          <w:sz w:val="20"/>
          <w:szCs w:val="20"/>
          <w:lang w:eastAsia="pl-PL"/>
        </w:rPr>
        <w:t>.</w:t>
      </w:r>
      <w:r w:rsidRPr="008E305B">
        <w:rPr>
          <w:rFonts w:ascii="Verdana" w:hAnsi="Verdana"/>
          <w:sz w:val="20"/>
          <w:szCs w:val="20"/>
          <w:lang w:eastAsia="pl-PL"/>
        </w:rPr>
        <w:t xml:space="preserve"> </w:t>
      </w:r>
    </w:p>
    <w:p w14:paraId="2FC381A0" w14:textId="77777777" w:rsidR="004671D7" w:rsidRPr="008E305B" w:rsidRDefault="004671D7" w:rsidP="00665DF0">
      <w:pPr>
        <w:ind w:left="567" w:hanging="567"/>
        <w:jc w:val="both"/>
        <w:rPr>
          <w:rFonts w:ascii="Verdana" w:hAnsi="Verdana"/>
          <w:sz w:val="20"/>
          <w:szCs w:val="20"/>
          <w:lang w:eastAsia="pl-PL"/>
        </w:rPr>
      </w:pPr>
    </w:p>
    <w:p w14:paraId="7A509B02" w14:textId="77777777" w:rsidR="004671D7" w:rsidRPr="008E305B" w:rsidRDefault="004671D7" w:rsidP="0043793B">
      <w:pPr>
        <w:pStyle w:val="Akapitzlist"/>
        <w:numPr>
          <w:ilvl w:val="1"/>
          <w:numId w:val="66"/>
        </w:numPr>
        <w:ind w:hanging="792"/>
        <w:contextualSpacing w:val="0"/>
        <w:jc w:val="both"/>
        <w:rPr>
          <w:rFonts w:ascii="Verdana" w:hAnsi="Verdana"/>
          <w:b/>
          <w:sz w:val="20"/>
          <w:szCs w:val="20"/>
        </w:rPr>
      </w:pPr>
      <w:r w:rsidRPr="008E305B">
        <w:rPr>
          <w:rFonts w:ascii="Verdana" w:hAnsi="Verdana"/>
          <w:b/>
          <w:sz w:val="20"/>
          <w:szCs w:val="20"/>
        </w:rPr>
        <w:t>TVP Info</w:t>
      </w:r>
    </w:p>
    <w:p w14:paraId="01578B4D" w14:textId="5EC989FF" w:rsidR="004671D7" w:rsidRPr="00BC13AF" w:rsidRDefault="00BC13AF" w:rsidP="00BC13AF">
      <w:pPr>
        <w:pStyle w:val="Akapitzlist"/>
        <w:numPr>
          <w:ilvl w:val="2"/>
          <w:numId w:val="66"/>
        </w:numPr>
        <w:ind w:hanging="940"/>
        <w:contextualSpacing w:val="0"/>
        <w:jc w:val="both"/>
        <w:rPr>
          <w:rFonts w:ascii="Verdana" w:hAnsi="Verdana"/>
          <w:sz w:val="20"/>
          <w:szCs w:val="20"/>
          <w:lang w:eastAsia="pl-PL"/>
        </w:rPr>
      </w:pPr>
      <w:r w:rsidRPr="00BC13AF">
        <w:rPr>
          <w:rFonts w:ascii="Verdana" w:hAnsi="Verdana"/>
          <w:sz w:val="20"/>
          <w:szCs w:val="20"/>
          <w:lang w:eastAsia="pl-PL"/>
        </w:rPr>
        <w:t>Min. 3 wejścia live w trakcie trwania Innovatorium. W każdym wywiadzie min 1 rozmowa z gościem Innovatorium wskazanym przez Zamawiającego.</w:t>
      </w:r>
    </w:p>
    <w:p w14:paraId="13109B7A" w14:textId="77777777" w:rsidR="00665DF0" w:rsidRPr="00BC13AF" w:rsidRDefault="00665DF0" w:rsidP="00BC13AF">
      <w:pPr>
        <w:jc w:val="both"/>
        <w:rPr>
          <w:rFonts w:ascii="Verdana" w:hAnsi="Verdana"/>
          <w:bCs/>
          <w:sz w:val="20"/>
          <w:szCs w:val="20"/>
        </w:rPr>
      </w:pPr>
    </w:p>
    <w:p w14:paraId="6D41BCE2" w14:textId="77777777" w:rsidR="004671D7" w:rsidRPr="008E305B" w:rsidRDefault="004671D7" w:rsidP="0043793B">
      <w:pPr>
        <w:pStyle w:val="Akapitzlist"/>
        <w:numPr>
          <w:ilvl w:val="1"/>
          <w:numId w:val="66"/>
        </w:numPr>
        <w:ind w:hanging="792"/>
        <w:contextualSpacing w:val="0"/>
        <w:jc w:val="both"/>
        <w:rPr>
          <w:rFonts w:ascii="Verdana" w:hAnsi="Verdana"/>
          <w:b/>
          <w:bCs/>
          <w:sz w:val="20"/>
          <w:szCs w:val="20"/>
        </w:rPr>
      </w:pPr>
      <w:r w:rsidRPr="008E305B">
        <w:rPr>
          <w:rFonts w:ascii="Verdana" w:hAnsi="Verdana"/>
          <w:b/>
          <w:bCs/>
          <w:sz w:val="20"/>
          <w:szCs w:val="20"/>
        </w:rPr>
        <w:t>My Company</w:t>
      </w:r>
    </w:p>
    <w:p w14:paraId="0DF81FA1" w14:textId="1727F31E"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 xml:space="preserve">Publikacja 1 artykułu zapowiadającego wydarzenia, opracowanego przez redakcję (min. 2500 znaków) w terminie pomiędzy 15 marca a 30 </w:t>
      </w:r>
      <w:r w:rsidR="00BC13AF">
        <w:rPr>
          <w:rFonts w:ascii="Verdana" w:hAnsi="Verdana"/>
          <w:sz w:val="20"/>
          <w:szCs w:val="20"/>
          <w:lang w:eastAsia="pl-PL"/>
        </w:rPr>
        <w:t>marca</w:t>
      </w:r>
      <w:r w:rsidRPr="008E305B">
        <w:rPr>
          <w:rFonts w:ascii="Verdana" w:hAnsi="Verdana"/>
          <w:sz w:val="20"/>
          <w:szCs w:val="20"/>
          <w:lang w:eastAsia="pl-PL"/>
        </w:rPr>
        <w:t xml:space="preserve"> br. na stronie </w:t>
      </w:r>
      <w:hyperlink r:id="rId24" w:history="1">
        <w:r w:rsidRPr="008E305B">
          <w:rPr>
            <w:rStyle w:val="Hipercze"/>
            <w:rFonts w:ascii="Verdana" w:hAnsi="Verdana"/>
            <w:color w:val="auto"/>
            <w:sz w:val="20"/>
            <w:szCs w:val="20"/>
            <w:lang w:eastAsia="pl-PL"/>
          </w:rPr>
          <w:t>www.mycompany.pl</w:t>
        </w:r>
      </w:hyperlink>
      <w:r w:rsidRPr="008E305B">
        <w:rPr>
          <w:rFonts w:ascii="Verdana" w:hAnsi="Verdana"/>
          <w:sz w:val="20"/>
          <w:szCs w:val="20"/>
          <w:lang w:eastAsia="pl-PL"/>
        </w:rPr>
        <w:t xml:space="preserve"> oraz w mediach społecznościowych wydawnictwa. Mailing publikacji do 50 tys. kont B2B.</w:t>
      </w:r>
    </w:p>
    <w:p w14:paraId="02E2268E" w14:textId="77777777" w:rsidR="004671D7" w:rsidRPr="008E305B" w:rsidRDefault="004671D7" w:rsidP="0043793B">
      <w:pPr>
        <w:pStyle w:val="Akapitzlist"/>
        <w:numPr>
          <w:ilvl w:val="2"/>
          <w:numId w:val="66"/>
        </w:numPr>
        <w:ind w:hanging="940"/>
        <w:contextualSpacing w:val="0"/>
        <w:jc w:val="both"/>
        <w:rPr>
          <w:rFonts w:ascii="Verdana" w:eastAsia="Calibri" w:hAnsi="Verdana"/>
          <w:sz w:val="20"/>
          <w:szCs w:val="20"/>
          <w:lang w:eastAsia="pl-PL"/>
        </w:rPr>
      </w:pPr>
      <w:r w:rsidRPr="008E305B">
        <w:rPr>
          <w:rFonts w:ascii="Verdana" w:eastAsia="Calibri" w:hAnsi="Verdana"/>
          <w:sz w:val="20"/>
          <w:szCs w:val="20"/>
          <w:lang w:eastAsia="pl-PL"/>
        </w:rPr>
        <w:t xml:space="preserve">Przeprowadzenie i opublikowanie na łamach kwietniowego wydania My Company wywiadu z przedstawicielem Sieci Badawczej Łukasiewicz. 1 strona. Dystrybucja do uczestników w 2. dniu Innovatorium. </w:t>
      </w:r>
    </w:p>
    <w:p w14:paraId="38EDB881" w14:textId="77777777"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lastRenderedPageBreak/>
        <w:t xml:space="preserve">Realizacja wywiadu video ze wskazanym gościem Innovatorium i publikacja na stronie www.mycompany.pl </w:t>
      </w:r>
    </w:p>
    <w:p w14:paraId="12CBF912" w14:textId="77777777"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Publikacja 1 artykułu podsumowującego Innovatorium w majowym wydaniu miesięcznika My Company.</w:t>
      </w:r>
    </w:p>
    <w:p w14:paraId="361EE79B" w14:textId="77777777" w:rsidR="004671D7" w:rsidRPr="008E305B" w:rsidRDefault="004671D7" w:rsidP="00665DF0">
      <w:pPr>
        <w:pStyle w:val="Akapitzlist"/>
        <w:ind w:left="567" w:hanging="567"/>
        <w:jc w:val="both"/>
        <w:rPr>
          <w:rFonts w:ascii="Verdana" w:hAnsi="Verdana"/>
          <w:b/>
          <w:bCs/>
          <w:sz w:val="20"/>
          <w:szCs w:val="20"/>
        </w:rPr>
      </w:pPr>
    </w:p>
    <w:p w14:paraId="5AA7E466" w14:textId="77777777" w:rsidR="004671D7" w:rsidRPr="008E305B" w:rsidRDefault="004671D7" w:rsidP="0043793B">
      <w:pPr>
        <w:pStyle w:val="Akapitzlist"/>
        <w:numPr>
          <w:ilvl w:val="1"/>
          <w:numId w:val="66"/>
        </w:numPr>
        <w:ind w:hanging="792"/>
        <w:contextualSpacing w:val="0"/>
        <w:jc w:val="both"/>
        <w:rPr>
          <w:rFonts w:ascii="Verdana" w:hAnsi="Verdana"/>
          <w:b/>
          <w:bCs/>
          <w:sz w:val="20"/>
          <w:szCs w:val="20"/>
        </w:rPr>
      </w:pPr>
      <w:r w:rsidRPr="008E305B">
        <w:rPr>
          <w:rFonts w:ascii="Verdana" w:hAnsi="Verdana"/>
          <w:b/>
          <w:bCs/>
          <w:sz w:val="20"/>
          <w:szCs w:val="20"/>
        </w:rPr>
        <w:t>Polska Press</w:t>
      </w:r>
    </w:p>
    <w:p w14:paraId="75F1F4A5" w14:textId="1A88BAE5" w:rsidR="004671D7" w:rsidRPr="008E305B" w:rsidRDefault="004671D7" w:rsidP="0043793B">
      <w:pPr>
        <w:pStyle w:val="Akapitzlist"/>
        <w:numPr>
          <w:ilvl w:val="2"/>
          <w:numId w:val="66"/>
        </w:numPr>
        <w:ind w:hanging="940"/>
        <w:contextualSpacing w:val="0"/>
        <w:jc w:val="both"/>
        <w:rPr>
          <w:rFonts w:ascii="Verdana" w:eastAsia="Calibri" w:hAnsi="Verdana"/>
          <w:sz w:val="20"/>
          <w:szCs w:val="20"/>
          <w:lang w:eastAsia="pl-PL"/>
        </w:rPr>
      </w:pPr>
      <w:r w:rsidRPr="008E305B">
        <w:rPr>
          <w:rFonts w:ascii="Verdana" w:eastAsia="Calibri" w:hAnsi="Verdana"/>
          <w:sz w:val="20"/>
          <w:szCs w:val="20"/>
          <w:lang w:eastAsia="pl-PL"/>
        </w:rPr>
        <w:t>1 artykuł, min. ¼ strony zapowiadający Innovatorium opublikowany w terminie 15</w:t>
      </w:r>
      <w:r w:rsidR="00BC13AF">
        <w:rPr>
          <w:rFonts w:ascii="Verdana" w:eastAsia="Calibri" w:hAnsi="Verdana"/>
          <w:sz w:val="20"/>
          <w:szCs w:val="20"/>
          <w:lang w:eastAsia="pl-PL"/>
        </w:rPr>
        <w:t xml:space="preserve"> a 3</w:t>
      </w:r>
      <w:r w:rsidRPr="008E305B">
        <w:rPr>
          <w:rFonts w:ascii="Verdana" w:eastAsia="Calibri" w:hAnsi="Verdana"/>
          <w:sz w:val="20"/>
          <w:szCs w:val="20"/>
          <w:lang w:eastAsia="pl-PL"/>
        </w:rPr>
        <w:t>0 marca br. w Polska Times, Dziennik Łódzki, Nowości Toruńskie, Głos Wielkopolski, Gazeta Krakowska, Dziennik Zachodni, Nowa Trybuna Opolska, Kurier Lubelski, Echo Dnia</w:t>
      </w:r>
      <w:r w:rsidR="00BC13AF">
        <w:rPr>
          <w:rFonts w:ascii="Verdana" w:eastAsia="Calibri" w:hAnsi="Verdana"/>
          <w:sz w:val="20"/>
          <w:szCs w:val="20"/>
          <w:lang w:eastAsia="pl-PL"/>
        </w:rPr>
        <w:t>;</w:t>
      </w:r>
    </w:p>
    <w:p w14:paraId="5E4344BE" w14:textId="407408EA" w:rsidR="004671D7" w:rsidRPr="008E305B" w:rsidRDefault="004671D7" w:rsidP="0043793B">
      <w:pPr>
        <w:pStyle w:val="Akapitzlist"/>
        <w:numPr>
          <w:ilvl w:val="2"/>
          <w:numId w:val="66"/>
        </w:numPr>
        <w:ind w:hanging="940"/>
        <w:contextualSpacing w:val="0"/>
        <w:jc w:val="both"/>
        <w:rPr>
          <w:rFonts w:ascii="Verdana" w:eastAsia="Calibri" w:hAnsi="Verdana"/>
          <w:sz w:val="20"/>
          <w:szCs w:val="20"/>
          <w:lang w:eastAsia="pl-PL"/>
        </w:rPr>
      </w:pPr>
      <w:r w:rsidRPr="008E305B">
        <w:rPr>
          <w:rFonts w:ascii="Verdana" w:eastAsia="Calibri" w:hAnsi="Verdana"/>
          <w:sz w:val="20"/>
          <w:szCs w:val="20"/>
          <w:lang w:eastAsia="pl-PL"/>
        </w:rPr>
        <w:t>1 artykuł podsumowujący Innovatorium (1 strona) opublikowany w tygodniu 6-10 kwietnia br.  w Polska Times, Dziennik Łódzki, Nowości Toruńskie, Głos Wielkopolski, Gazeta Krakowska, Dziennik Zachodni, Nowa Trybuna Opolska, Kurier Lubelski, Echo Dnia</w:t>
      </w:r>
      <w:r w:rsidR="00BC13AF">
        <w:rPr>
          <w:rFonts w:ascii="Verdana" w:eastAsia="Calibri" w:hAnsi="Verdana"/>
          <w:sz w:val="20"/>
          <w:szCs w:val="20"/>
          <w:lang w:eastAsia="pl-PL"/>
        </w:rPr>
        <w:t>;</w:t>
      </w:r>
    </w:p>
    <w:p w14:paraId="55B10EF4" w14:textId="3EAAC86C" w:rsidR="004671D7" w:rsidRPr="008E305B" w:rsidRDefault="00BC13AF" w:rsidP="0043793B">
      <w:pPr>
        <w:pStyle w:val="Akapitzlist"/>
        <w:numPr>
          <w:ilvl w:val="2"/>
          <w:numId w:val="66"/>
        </w:numPr>
        <w:ind w:hanging="940"/>
        <w:contextualSpacing w:val="0"/>
        <w:jc w:val="both"/>
        <w:rPr>
          <w:rFonts w:ascii="Verdana" w:hAnsi="Verdana"/>
          <w:sz w:val="20"/>
          <w:szCs w:val="20"/>
          <w:lang w:eastAsia="pl-PL"/>
        </w:rPr>
      </w:pPr>
      <w:r>
        <w:rPr>
          <w:rFonts w:ascii="Verdana" w:hAnsi="Verdana"/>
          <w:sz w:val="20"/>
          <w:szCs w:val="20"/>
          <w:lang w:eastAsia="pl-PL"/>
        </w:rPr>
        <w:t xml:space="preserve">Artykuł online z relacją wideo z Innovatorium, </w:t>
      </w:r>
      <w:r w:rsidR="004671D7" w:rsidRPr="008E305B">
        <w:rPr>
          <w:rFonts w:ascii="Verdana" w:hAnsi="Verdana"/>
          <w:sz w:val="20"/>
          <w:szCs w:val="20"/>
          <w:lang w:eastAsia="pl-PL"/>
        </w:rPr>
        <w:t>trwają</w:t>
      </w:r>
      <w:r>
        <w:rPr>
          <w:rFonts w:ascii="Verdana" w:hAnsi="Verdana"/>
          <w:sz w:val="20"/>
          <w:szCs w:val="20"/>
          <w:lang w:eastAsia="pl-PL"/>
        </w:rPr>
        <w:t>cą</w:t>
      </w:r>
      <w:r w:rsidR="004671D7" w:rsidRPr="008E305B">
        <w:rPr>
          <w:rFonts w:ascii="Verdana" w:hAnsi="Verdana"/>
          <w:sz w:val="20"/>
          <w:szCs w:val="20"/>
          <w:lang w:eastAsia="pl-PL"/>
        </w:rPr>
        <w:t xml:space="preserve"> 2-3 minuty i zawierając</w:t>
      </w:r>
      <w:r>
        <w:rPr>
          <w:rFonts w:ascii="Verdana" w:hAnsi="Verdana"/>
          <w:sz w:val="20"/>
          <w:szCs w:val="20"/>
          <w:lang w:eastAsia="pl-PL"/>
        </w:rPr>
        <w:t>ą</w:t>
      </w:r>
      <w:r w:rsidR="004671D7" w:rsidRPr="008E305B">
        <w:rPr>
          <w:rFonts w:ascii="Verdana" w:hAnsi="Verdana"/>
          <w:sz w:val="20"/>
          <w:szCs w:val="20"/>
          <w:lang w:eastAsia="pl-PL"/>
        </w:rPr>
        <w:t xml:space="preserve"> min. 3 </w:t>
      </w:r>
      <w:r w:rsidR="008E305B" w:rsidRPr="008E305B">
        <w:rPr>
          <w:rFonts w:ascii="Verdana" w:hAnsi="Verdana"/>
          <w:sz w:val="20"/>
          <w:szCs w:val="20"/>
          <w:lang w:eastAsia="pl-PL"/>
        </w:rPr>
        <w:t>wypowiedzi</w:t>
      </w:r>
      <w:r w:rsidR="004671D7" w:rsidRPr="008E305B">
        <w:rPr>
          <w:rFonts w:ascii="Verdana" w:hAnsi="Verdana"/>
          <w:sz w:val="20"/>
          <w:szCs w:val="20"/>
          <w:lang w:eastAsia="pl-PL"/>
        </w:rPr>
        <w:t xml:space="preserve"> wskazanych przez Zamawiającego gości wydarzenia oraz jej emisja na stronie </w:t>
      </w:r>
      <w:hyperlink r:id="rId25" w:history="1">
        <w:r w:rsidR="004671D7" w:rsidRPr="008E305B">
          <w:rPr>
            <w:rStyle w:val="Hipercze"/>
            <w:rFonts w:ascii="Verdana" w:hAnsi="Verdana"/>
            <w:color w:val="auto"/>
            <w:sz w:val="20"/>
            <w:szCs w:val="20"/>
            <w:lang w:eastAsia="pl-PL"/>
          </w:rPr>
          <w:t>www.strefabiznesu.pk</w:t>
        </w:r>
      </w:hyperlink>
      <w:r w:rsidR="004671D7" w:rsidRPr="008E305B">
        <w:rPr>
          <w:rFonts w:ascii="Verdana" w:hAnsi="Verdana"/>
          <w:sz w:val="20"/>
          <w:szCs w:val="20"/>
          <w:lang w:eastAsia="pl-PL"/>
        </w:rPr>
        <w:t xml:space="preserve"> oraz </w:t>
      </w:r>
      <w:r>
        <w:rPr>
          <w:rFonts w:ascii="Verdana" w:hAnsi="Verdana"/>
          <w:sz w:val="20"/>
          <w:szCs w:val="20"/>
          <w:lang w:eastAsia="pl-PL"/>
        </w:rPr>
        <w:t xml:space="preserve">promocja </w:t>
      </w:r>
      <w:r w:rsidR="004671D7" w:rsidRPr="008E305B">
        <w:rPr>
          <w:rFonts w:ascii="Verdana" w:hAnsi="Verdana"/>
          <w:sz w:val="20"/>
          <w:szCs w:val="20"/>
          <w:lang w:eastAsia="pl-PL"/>
        </w:rPr>
        <w:t>na stronie głównej serwisów.</w:t>
      </w:r>
    </w:p>
    <w:p w14:paraId="457BC596" w14:textId="77777777" w:rsidR="004671D7" w:rsidRPr="008E305B" w:rsidRDefault="004671D7" w:rsidP="00665DF0">
      <w:pPr>
        <w:pStyle w:val="Akapitzlist"/>
        <w:ind w:left="567" w:hanging="567"/>
        <w:jc w:val="both"/>
        <w:rPr>
          <w:rFonts w:ascii="Verdana" w:hAnsi="Verdana"/>
          <w:sz w:val="20"/>
          <w:szCs w:val="20"/>
        </w:rPr>
      </w:pPr>
    </w:p>
    <w:p w14:paraId="3857DBD1" w14:textId="77777777" w:rsidR="004671D7" w:rsidRPr="008E305B" w:rsidRDefault="004671D7" w:rsidP="0043793B">
      <w:pPr>
        <w:pStyle w:val="Akapitzlist"/>
        <w:numPr>
          <w:ilvl w:val="1"/>
          <w:numId w:val="66"/>
        </w:numPr>
        <w:ind w:hanging="792"/>
        <w:contextualSpacing w:val="0"/>
        <w:jc w:val="both"/>
        <w:rPr>
          <w:rFonts w:ascii="Verdana" w:hAnsi="Verdana"/>
          <w:b/>
          <w:bCs/>
          <w:sz w:val="20"/>
          <w:szCs w:val="20"/>
        </w:rPr>
      </w:pPr>
      <w:r w:rsidRPr="008E305B">
        <w:rPr>
          <w:rFonts w:ascii="Verdana" w:hAnsi="Verdana"/>
          <w:b/>
          <w:bCs/>
          <w:sz w:val="20"/>
          <w:szCs w:val="20"/>
        </w:rPr>
        <w:t>Polskie Radio RDC</w:t>
      </w:r>
    </w:p>
    <w:p w14:paraId="1D98AFFA" w14:textId="77777777" w:rsidR="004671D7" w:rsidRPr="008E305B" w:rsidRDefault="004671D7" w:rsidP="00665DF0">
      <w:pPr>
        <w:autoSpaceDE w:val="0"/>
        <w:autoSpaceDN w:val="0"/>
        <w:adjustRightInd w:val="0"/>
        <w:ind w:left="567" w:hanging="567"/>
        <w:rPr>
          <w:rFonts w:ascii="Verdana" w:hAnsi="Verdana"/>
          <w:sz w:val="20"/>
          <w:szCs w:val="20"/>
        </w:rPr>
      </w:pPr>
    </w:p>
    <w:p w14:paraId="05A3D580" w14:textId="77777777"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Nagranie 2 wywiadów z osobami wskazanymi przez Zamawiającego i emisja na antenie radia RDC w terminie od 23 marca do 17 kwietnia br.</w:t>
      </w:r>
    </w:p>
    <w:p w14:paraId="79425481" w14:textId="77777777"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 xml:space="preserve">1 reportaż z wybranego miejsca, wskazanego przez Zamawiającego i emisja na antenie radia RDC w terminie od 15 marca do 17 kwietnia br.  </w:t>
      </w:r>
    </w:p>
    <w:p w14:paraId="00B0E43C" w14:textId="77777777"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Kampania informacyjna dot. Innovatorium w mediach społecznościowych w terminie od 23 marca do 17 kwietnia. Projekty graficzne na potrzeby mediów społecznościowych przygotuje Wykonawca.</w:t>
      </w:r>
    </w:p>
    <w:p w14:paraId="1D307F95" w14:textId="3165380B" w:rsidR="004671D7" w:rsidRPr="008E305B" w:rsidRDefault="004671D7" w:rsidP="0043793B">
      <w:pPr>
        <w:pStyle w:val="Akapitzlist"/>
        <w:numPr>
          <w:ilvl w:val="2"/>
          <w:numId w:val="66"/>
        </w:numPr>
        <w:ind w:hanging="940"/>
        <w:contextualSpacing w:val="0"/>
        <w:jc w:val="both"/>
        <w:rPr>
          <w:rFonts w:ascii="Verdana" w:hAnsi="Verdana"/>
          <w:sz w:val="20"/>
          <w:szCs w:val="20"/>
          <w:lang w:eastAsia="pl-PL"/>
        </w:rPr>
      </w:pPr>
      <w:r w:rsidRPr="008E305B">
        <w:rPr>
          <w:rFonts w:ascii="Verdana" w:hAnsi="Verdana"/>
          <w:sz w:val="20"/>
          <w:szCs w:val="20"/>
          <w:lang w:eastAsia="pl-PL"/>
        </w:rPr>
        <w:t xml:space="preserve">Min. 4 wejścia live w trakcie trwania Innovatorium, każde po 15 minut. W każdym wywiadzie min 1 rozmowa z gościem Innovatorium wskazanym przez Zamawiającego.  Przed i po każdym wejściu antenowym </w:t>
      </w:r>
      <w:proofErr w:type="spellStart"/>
      <w:r w:rsidRPr="008E305B">
        <w:rPr>
          <w:rFonts w:ascii="Verdana" w:hAnsi="Verdana"/>
          <w:sz w:val="20"/>
          <w:szCs w:val="20"/>
          <w:lang w:eastAsia="pl-PL"/>
        </w:rPr>
        <w:t>jingiel</w:t>
      </w:r>
      <w:proofErr w:type="spellEnd"/>
      <w:r w:rsidRPr="008E305B">
        <w:rPr>
          <w:rFonts w:ascii="Verdana" w:hAnsi="Verdana"/>
          <w:sz w:val="20"/>
          <w:szCs w:val="20"/>
          <w:lang w:eastAsia="pl-PL"/>
        </w:rPr>
        <w:t xml:space="preserve"> sponsorski.</w:t>
      </w:r>
      <w:r w:rsidR="00BC13AF">
        <w:rPr>
          <w:rFonts w:ascii="Verdana" w:hAnsi="Verdana"/>
          <w:sz w:val="20"/>
          <w:szCs w:val="20"/>
          <w:lang w:eastAsia="pl-PL"/>
        </w:rPr>
        <w:t xml:space="preserve"> Produkcja </w:t>
      </w:r>
      <w:proofErr w:type="spellStart"/>
      <w:r w:rsidR="00BC13AF">
        <w:rPr>
          <w:rFonts w:ascii="Verdana" w:hAnsi="Verdana"/>
          <w:sz w:val="20"/>
          <w:szCs w:val="20"/>
          <w:lang w:eastAsia="pl-PL"/>
        </w:rPr>
        <w:t>jingla</w:t>
      </w:r>
      <w:proofErr w:type="spellEnd"/>
      <w:r w:rsidR="00BC13AF">
        <w:rPr>
          <w:rFonts w:ascii="Verdana" w:hAnsi="Verdana"/>
          <w:sz w:val="20"/>
          <w:szCs w:val="20"/>
          <w:lang w:eastAsia="pl-PL"/>
        </w:rPr>
        <w:t xml:space="preserve"> po stronie Nadawcy.</w:t>
      </w:r>
    </w:p>
    <w:p w14:paraId="23A47AA6" w14:textId="77777777" w:rsidR="004671D7" w:rsidRPr="008E305B" w:rsidRDefault="004671D7" w:rsidP="00665DF0">
      <w:pPr>
        <w:ind w:left="567" w:hanging="567"/>
        <w:jc w:val="both"/>
        <w:rPr>
          <w:rFonts w:ascii="Verdana" w:hAnsi="Verdana"/>
          <w:sz w:val="20"/>
          <w:szCs w:val="20"/>
        </w:rPr>
      </w:pPr>
    </w:p>
    <w:p w14:paraId="7801F2BD" w14:textId="77777777" w:rsidR="004671D7" w:rsidRPr="008E305B" w:rsidRDefault="004671D7" w:rsidP="0043793B">
      <w:pPr>
        <w:pStyle w:val="Akapitzlist"/>
        <w:numPr>
          <w:ilvl w:val="1"/>
          <w:numId w:val="66"/>
        </w:numPr>
        <w:ind w:hanging="792"/>
        <w:jc w:val="both"/>
        <w:rPr>
          <w:rFonts w:ascii="Verdana" w:hAnsi="Verdana"/>
          <w:b/>
          <w:sz w:val="20"/>
          <w:szCs w:val="20"/>
        </w:rPr>
      </w:pPr>
      <w:r w:rsidRPr="008E305B">
        <w:rPr>
          <w:rFonts w:ascii="Verdana" w:hAnsi="Verdana"/>
          <w:b/>
          <w:sz w:val="20"/>
          <w:szCs w:val="20"/>
        </w:rPr>
        <w:t>Zakup powierzchni reklamowej w następujących tytułach prasowych:</w:t>
      </w:r>
    </w:p>
    <w:p w14:paraId="7DCA44F4" w14:textId="0999B0F6" w:rsidR="004671D7" w:rsidRPr="008E305B" w:rsidRDefault="008E305B" w:rsidP="0043793B">
      <w:pPr>
        <w:pStyle w:val="Akapitzlist"/>
        <w:numPr>
          <w:ilvl w:val="2"/>
          <w:numId w:val="66"/>
        </w:numPr>
        <w:ind w:hanging="940"/>
        <w:jc w:val="both"/>
        <w:rPr>
          <w:rFonts w:ascii="Verdana" w:hAnsi="Verdana"/>
          <w:b/>
          <w:sz w:val="20"/>
          <w:szCs w:val="20"/>
        </w:rPr>
      </w:pPr>
      <w:r w:rsidRPr="008E305B">
        <w:rPr>
          <w:rFonts w:ascii="Verdana" w:hAnsi="Verdana"/>
          <w:b/>
          <w:sz w:val="20"/>
          <w:szCs w:val="20"/>
        </w:rPr>
        <w:t xml:space="preserve"> </w:t>
      </w:r>
      <w:r w:rsidR="004671D7" w:rsidRPr="008E305B">
        <w:rPr>
          <w:rFonts w:ascii="Verdana" w:hAnsi="Verdana"/>
          <w:b/>
          <w:sz w:val="20"/>
          <w:szCs w:val="20"/>
        </w:rPr>
        <w:t>Portal wnp.pl</w:t>
      </w:r>
    </w:p>
    <w:p w14:paraId="53C42E10" w14:textId="4E668CCE" w:rsidR="004671D7" w:rsidRPr="008E305B" w:rsidRDefault="004671D7" w:rsidP="0043793B">
      <w:pPr>
        <w:pStyle w:val="Akapitzlist"/>
        <w:numPr>
          <w:ilvl w:val="3"/>
          <w:numId w:val="66"/>
        </w:numPr>
        <w:ind w:hanging="1161"/>
        <w:jc w:val="both"/>
        <w:rPr>
          <w:rFonts w:ascii="Verdana" w:hAnsi="Verdana"/>
          <w:sz w:val="20"/>
          <w:szCs w:val="20"/>
        </w:rPr>
      </w:pPr>
      <w:r w:rsidRPr="008E305B">
        <w:rPr>
          <w:rFonts w:ascii="Verdana" w:hAnsi="Verdana"/>
          <w:sz w:val="20"/>
          <w:szCs w:val="20"/>
        </w:rPr>
        <w:t xml:space="preserve">Publikacja reklamy zapowiadającej Innovatorium w formie banneru A na stronie głównej portalu </w:t>
      </w:r>
      <w:hyperlink r:id="rId26" w:history="1">
        <w:r w:rsidRPr="008E305B">
          <w:rPr>
            <w:rStyle w:val="Hipercze"/>
            <w:rFonts w:ascii="Verdana" w:hAnsi="Verdana"/>
            <w:color w:val="auto"/>
            <w:sz w:val="20"/>
            <w:szCs w:val="20"/>
          </w:rPr>
          <w:t>www.wnp.pl</w:t>
        </w:r>
      </w:hyperlink>
      <w:r w:rsidRPr="008E305B">
        <w:rPr>
          <w:rFonts w:ascii="Verdana" w:hAnsi="Verdana"/>
          <w:sz w:val="20"/>
          <w:szCs w:val="20"/>
        </w:rPr>
        <w:t xml:space="preserve"> </w:t>
      </w:r>
      <w:r w:rsidR="00BC13AF">
        <w:rPr>
          <w:rFonts w:ascii="Verdana" w:hAnsi="Verdana"/>
          <w:sz w:val="20"/>
          <w:szCs w:val="20"/>
        </w:rPr>
        <w:t xml:space="preserve">minimum na 2 tygodnie </w:t>
      </w:r>
      <w:r w:rsidRPr="008E305B">
        <w:rPr>
          <w:rFonts w:ascii="Verdana" w:hAnsi="Verdana"/>
          <w:sz w:val="20"/>
          <w:szCs w:val="20"/>
        </w:rPr>
        <w:t>przed wydarzenie</w:t>
      </w:r>
      <w:r w:rsidR="00BC13AF">
        <w:rPr>
          <w:rFonts w:ascii="Verdana" w:hAnsi="Verdana"/>
          <w:sz w:val="20"/>
          <w:szCs w:val="20"/>
        </w:rPr>
        <w:t>m</w:t>
      </w:r>
      <w:r w:rsidRPr="008E305B">
        <w:rPr>
          <w:rFonts w:ascii="Verdana" w:hAnsi="Verdana"/>
          <w:sz w:val="20"/>
          <w:szCs w:val="20"/>
        </w:rPr>
        <w:t>. Produkcja banneru po stronie Wykonawcy.</w:t>
      </w:r>
    </w:p>
    <w:p w14:paraId="28280B88" w14:textId="6826905A" w:rsidR="004671D7" w:rsidRPr="008E305B" w:rsidRDefault="008E305B" w:rsidP="0043793B">
      <w:pPr>
        <w:pStyle w:val="Akapitzlist"/>
        <w:numPr>
          <w:ilvl w:val="2"/>
          <w:numId w:val="66"/>
        </w:numPr>
        <w:ind w:hanging="940"/>
        <w:jc w:val="both"/>
        <w:rPr>
          <w:rFonts w:ascii="Verdana" w:hAnsi="Verdana"/>
          <w:b/>
          <w:sz w:val="20"/>
          <w:szCs w:val="20"/>
        </w:rPr>
      </w:pPr>
      <w:r w:rsidRPr="008E305B">
        <w:rPr>
          <w:rFonts w:ascii="Verdana" w:hAnsi="Verdana"/>
          <w:b/>
          <w:sz w:val="20"/>
          <w:szCs w:val="20"/>
        </w:rPr>
        <w:t xml:space="preserve"> </w:t>
      </w:r>
      <w:r w:rsidR="004671D7" w:rsidRPr="008E305B">
        <w:rPr>
          <w:rFonts w:ascii="Verdana" w:hAnsi="Verdana"/>
          <w:b/>
          <w:sz w:val="20"/>
          <w:szCs w:val="20"/>
        </w:rPr>
        <w:t>Polska Agencja Prasowa</w:t>
      </w:r>
    </w:p>
    <w:p w14:paraId="234F3394" w14:textId="13C016B0" w:rsidR="004671D7" w:rsidRPr="008E305B" w:rsidRDefault="004671D7" w:rsidP="0043793B">
      <w:pPr>
        <w:pStyle w:val="Akapitzlist"/>
        <w:numPr>
          <w:ilvl w:val="3"/>
          <w:numId w:val="66"/>
        </w:numPr>
        <w:ind w:hanging="1161"/>
        <w:jc w:val="both"/>
        <w:rPr>
          <w:rFonts w:ascii="Verdana" w:hAnsi="Verdana"/>
          <w:sz w:val="20"/>
          <w:szCs w:val="20"/>
          <w:lang w:eastAsia="pl-PL"/>
        </w:rPr>
      </w:pPr>
      <w:r w:rsidRPr="008E305B">
        <w:rPr>
          <w:rFonts w:ascii="Verdana" w:hAnsi="Verdana"/>
          <w:sz w:val="20"/>
          <w:szCs w:val="20"/>
          <w:lang w:eastAsia="pl-PL"/>
        </w:rPr>
        <w:t xml:space="preserve">Publikacja reklamy zapowiadającej Innovatorium w formie banneru na stronie głównej PAP BIZNES banneru o wymiarach 300x250 </w:t>
      </w:r>
      <w:proofErr w:type="spellStart"/>
      <w:r w:rsidRPr="008E305B">
        <w:rPr>
          <w:rFonts w:ascii="Verdana" w:hAnsi="Verdana"/>
          <w:sz w:val="20"/>
          <w:szCs w:val="20"/>
          <w:lang w:eastAsia="pl-PL"/>
        </w:rPr>
        <w:t>px</w:t>
      </w:r>
      <w:proofErr w:type="spellEnd"/>
      <w:r w:rsidRPr="008E305B">
        <w:rPr>
          <w:rFonts w:ascii="Verdana" w:hAnsi="Verdana"/>
          <w:sz w:val="20"/>
          <w:szCs w:val="20"/>
          <w:lang w:eastAsia="pl-PL"/>
        </w:rPr>
        <w:t xml:space="preserve"> na prawym pasku, rotacyjnie na okres 1 tygodnia przed wydarzeniem. </w:t>
      </w:r>
      <w:r w:rsidRPr="008E305B">
        <w:rPr>
          <w:rFonts w:ascii="Verdana" w:hAnsi="Verdana"/>
          <w:sz w:val="20"/>
          <w:szCs w:val="20"/>
        </w:rPr>
        <w:t>Produkcja banneru po stronie Wykonawcy.</w:t>
      </w:r>
    </w:p>
    <w:p w14:paraId="307A8012" w14:textId="2A7CB55F" w:rsidR="004671D7" w:rsidRPr="008E305B" w:rsidRDefault="008E305B" w:rsidP="0043793B">
      <w:pPr>
        <w:pStyle w:val="Akapitzlist"/>
        <w:numPr>
          <w:ilvl w:val="2"/>
          <w:numId w:val="66"/>
        </w:numPr>
        <w:ind w:hanging="940"/>
        <w:jc w:val="both"/>
        <w:rPr>
          <w:rFonts w:ascii="Verdana" w:hAnsi="Verdana"/>
          <w:b/>
          <w:sz w:val="20"/>
          <w:szCs w:val="20"/>
        </w:rPr>
      </w:pPr>
      <w:r w:rsidRPr="008E305B">
        <w:rPr>
          <w:rFonts w:ascii="Verdana" w:hAnsi="Verdana"/>
          <w:b/>
          <w:sz w:val="20"/>
          <w:szCs w:val="20"/>
        </w:rPr>
        <w:t xml:space="preserve"> </w:t>
      </w:r>
      <w:r w:rsidR="004671D7" w:rsidRPr="008E305B">
        <w:rPr>
          <w:rFonts w:ascii="Verdana" w:hAnsi="Verdana"/>
          <w:b/>
          <w:sz w:val="20"/>
          <w:szCs w:val="20"/>
        </w:rPr>
        <w:t>Polskie Radio</w:t>
      </w:r>
    </w:p>
    <w:p w14:paraId="668FFB11" w14:textId="763ADBD4" w:rsidR="004671D7" w:rsidRPr="008E305B" w:rsidRDefault="004671D7" w:rsidP="0043793B">
      <w:pPr>
        <w:pStyle w:val="Akapitzlist"/>
        <w:numPr>
          <w:ilvl w:val="3"/>
          <w:numId w:val="66"/>
        </w:numPr>
        <w:ind w:hanging="1161"/>
        <w:jc w:val="both"/>
        <w:rPr>
          <w:rFonts w:ascii="Verdana" w:hAnsi="Verdana"/>
          <w:sz w:val="20"/>
          <w:szCs w:val="20"/>
        </w:rPr>
      </w:pPr>
      <w:r w:rsidRPr="008E305B">
        <w:rPr>
          <w:rFonts w:ascii="Verdana" w:hAnsi="Verdana"/>
          <w:sz w:val="20"/>
          <w:szCs w:val="20"/>
        </w:rPr>
        <w:t>Zakup czasu antenowego w celu emisji 30 sek. spotu reklamowego (3 emisje dziennie w </w:t>
      </w:r>
      <w:proofErr w:type="spellStart"/>
      <w:r w:rsidRPr="008E305B">
        <w:rPr>
          <w:rFonts w:ascii="Verdana" w:hAnsi="Verdana"/>
          <w:sz w:val="20"/>
          <w:szCs w:val="20"/>
        </w:rPr>
        <w:t>Prime</w:t>
      </w:r>
      <w:proofErr w:type="spellEnd"/>
      <w:r w:rsidRPr="008E305B">
        <w:rPr>
          <w:rFonts w:ascii="Verdana" w:hAnsi="Verdana"/>
          <w:sz w:val="20"/>
          <w:szCs w:val="20"/>
        </w:rPr>
        <w:t xml:space="preserve"> Time). Czas trwania kampanii </w:t>
      </w:r>
      <w:r w:rsidR="00A973A4">
        <w:rPr>
          <w:rFonts w:ascii="Verdana" w:hAnsi="Verdana"/>
          <w:sz w:val="20"/>
          <w:szCs w:val="20"/>
        </w:rPr>
        <w:t xml:space="preserve">min. </w:t>
      </w:r>
      <w:r w:rsidRPr="008E305B">
        <w:rPr>
          <w:rFonts w:ascii="Verdana" w:hAnsi="Verdana"/>
          <w:sz w:val="20"/>
          <w:szCs w:val="20"/>
        </w:rPr>
        <w:t xml:space="preserve">10 </w:t>
      </w:r>
      <w:r w:rsidR="00A973A4">
        <w:rPr>
          <w:rFonts w:ascii="Verdana" w:hAnsi="Verdana"/>
          <w:sz w:val="20"/>
          <w:szCs w:val="20"/>
        </w:rPr>
        <w:t xml:space="preserve">przed wydarzeniem. </w:t>
      </w:r>
      <w:r w:rsidRPr="008E305B">
        <w:rPr>
          <w:rFonts w:ascii="Verdana" w:hAnsi="Verdana"/>
          <w:sz w:val="20"/>
          <w:szCs w:val="20"/>
        </w:rPr>
        <w:t>Produkcja spotu po stronie Wykonawcy.</w:t>
      </w:r>
    </w:p>
    <w:p w14:paraId="3C9FB4C9" w14:textId="2F59731F" w:rsidR="004671D7" w:rsidRPr="008E305B" w:rsidRDefault="008E305B" w:rsidP="0043793B">
      <w:pPr>
        <w:pStyle w:val="Akapitzlist"/>
        <w:numPr>
          <w:ilvl w:val="2"/>
          <w:numId w:val="66"/>
        </w:numPr>
        <w:ind w:hanging="940"/>
        <w:jc w:val="both"/>
        <w:rPr>
          <w:rFonts w:ascii="Verdana" w:hAnsi="Verdana"/>
          <w:b/>
          <w:sz w:val="20"/>
          <w:szCs w:val="20"/>
        </w:rPr>
      </w:pPr>
      <w:r w:rsidRPr="008E305B">
        <w:rPr>
          <w:rFonts w:ascii="Verdana" w:hAnsi="Verdana"/>
          <w:b/>
          <w:sz w:val="20"/>
          <w:szCs w:val="20"/>
        </w:rPr>
        <w:t xml:space="preserve"> </w:t>
      </w:r>
      <w:r w:rsidR="004671D7" w:rsidRPr="008E305B">
        <w:rPr>
          <w:rFonts w:ascii="Verdana" w:hAnsi="Verdana"/>
          <w:b/>
          <w:sz w:val="20"/>
          <w:szCs w:val="20"/>
        </w:rPr>
        <w:t>My Company</w:t>
      </w:r>
    </w:p>
    <w:p w14:paraId="55E7554A" w14:textId="4B332B57" w:rsidR="004671D7" w:rsidRPr="008E305B" w:rsidRDefault="004671D7" w:rsidP="0043793B">
      <w:pPr>
        <w:pStyle w:val="Akapitzlist"/>
        <w:numPr>
          <w:ilvl w:val="3"/>
          <w:numId w:val="66"/>
        </w:numPr>
        <w:ind w:hanging="1161"/>
        <w:jc w:val="both"/>
        <w:rPr>
          <w:rFonts w:ascii="Verdana" w:hAnsi="Verdana"/>
          <w:sz w:val="20"/>
          <w:szCs w:val="20"/>
        </w:rPr>
      </w:pPr>
      <w:r w:rsidRPr="008E305B">
        <w:rPr>
          <w:rFonts w:ascii="Verdana" w:hAnsi="Verdana"/>
          <w:sz w:val="20"/>
          <w:szCs w:val="20"/>
        </w:rPr>
        <w:lastRenderedPageBreak/>
        <w:t xml:space="preserve">Publikacja reklamy zapowiadającej Innovatorium w formie banneru A na stronie głównej portalu </w:t>
      </w:r>
      <w:hyperlink r:id="rId27" w:history="1">
        <w:r w:rsidRPr="008E305B">
          <w:rPr>
            <w:rFonts w:ascii="Verdana" w:hAnsi="Verdana"/>
            <w:sz w:val="20"/>
            <w:szCs w:val="20"/>
          </w:rPr>
          <w:t>www.mycompanypolska.pl</w:t>
        </w:r>
      </w:hyperlink>
      <w:r w:rsidRPr="008E305B">
        <w:rPr>
          <w:rFonts w:ascii="Verdana" w:hAnsi="Verdana"/>
          <w:sz w:val="20"/>
          <w:szCs w:val="20"/>
        </w:rPr>
        <w:t xml:space="preserve"> na okres 1 miesiąca przed wydarzeniem. Produkcja banneru po stronie Wykonawcy.</w:t>
      </w:r>
    </w:p>
    <w:p w14:paraId="26BFE2A8" w14:textId="15A22CB4" w:rsidR="004671D7" w:rsidRPr="008E305B" w:rsidRDefault="008E305B" w:rsidP="0043793B">
      <w:pPr>
        <w:pStyle w:val="Akapitzlist"/>
        <w:numPr>
          <w:ilvl w:val="2"/>
          <w:numId w:val="66"/>
        </w:numPr>
        <w:ind w:hanging="940"/>
        <w:jc w:val="both"/>
        <w:rPr>
          <w:rFonts w:ascii="Verdana" w:hAnsi="Verdana"/>
          <w:b/>
          <w:bCs/>
          <w:sz w:val="20"/>
          <w:szCs w:val="20"/>
        </w:rPr>
      </w:pPr>
      <w:r w:rsidRPr="008E305B">
        <w:rPr>
          <w:rFonts w:ascii="Verdana" w:hAnsi="Verdana"/>
          <w:b/>
          <w:bCs/>
          <w:sz w:val="20"/>
          <w:szCs w:val="20"/>
        </w:rPr>
        <w:t xml:space="preserve"> </w:t>
      </w:r>
      <w:r w:rsidR="004671D7" w:rsidRPr="008E305B">
        <w:rPr>
          <w:rFonts w:ascii="Verdana" w:hAnsi="Verdana"/>
          <w:b/>
          <w:bCs/>
          <w:sz w:val="20"/>
          <w:szCs w:val="20"/>
        </w:rPr>
        <w:t>Polska Press</w:t>
      </w:r>
    </w:p>
    <w:p w14:paraId="2A671AA7" w14:textId="119E2D54" w:rsidR="004671D7" w:rsidRPr="008E305B" w:rsidRDefault="00A973A4" w:rsidP="0043793B">
      <w:pPr>
        <w:pStyle w:val="Akapitzlist"/>
        <w:numPr>
          <w:ilvl w:val="3"/>
          <w:numId w:val="66"/>
        </w:numPr>
        <w:ind w:hanging="1161"/>
        <w:jc w:val="both"/>
        <w:rPr>
          <w:rFonts w:ascii="Verdana" w:hAnsi="Verdana"/>
          <w:sz w:val="20"/>
          <w:szCs w:val="20"/>
        </w:rPr>
      </w:pPr>
      <w:r>
        <w:rPr>
          <w:rFonts w:ascii="Verdana" w:hAnsi="Verdana"/>
          <w:sz w:val="20"/>
          <w:szCs w:val="20"/>
        </w:rPr>
        <w:t xml:space="preserve">Reklama display – </w:t>
      </w:r>
      <w:proofErr w:type="spellStart"/>
      <w:r>
        <w:rPr>
          <w:rFonts w:ascii="Verdana" w:hAnsi="Verdana"/>
          <w:sz w:val="20"/>
          <w:szCs w:val="20"/>
        </w:rPr>
        <w:t>halpfage</w:t>
      </w:r>
      <w:proofErr w:type="spellEnd"/>
      <w:r>
        <w:rPr>
          <w:rFonts w:ascii="Verdana" w:hAnsi="Verdana"/>
          <w:sz w:val="20"/>
          <w:szCs w:val="20"/>
        </w:rPr>
        <w:t xml:space="preserve"> 300x600, w okresie 27-31.03, serwisy: polskatimes.pl, </w:t>
      </w:r>
      <w:proofErr w:type="spellStart"/>
      <w:proofErr w:type="gramStart"/>
      <w:r>
        <w:rPr>
          <w:rFonts w:ascii="Verdana" w:hAnsi="Verdana"/>
          <w:sz w:val="20"/>
          <w:szCs w:val="20"/>
        </w:rPr>
        <w:t>dzienniklodzki,pl</w:t>
      </w:r>
      <w:proofErr w:type="spellEnd"/>
      <w:proofErr w:type="gramEnd"/>
      <w:r>
        <w:rPr>
          <w:rFonts w:ascii="Verdana" w:hAnsi="Verdana"/>
          <w:sz w:val="20"/>
          <w:szCs w:val="20"/>
        </w:rPr>
        <w:t>, nowosci.com.pl, gloswielkopolski.pl, gazetakrakowska.pl, dziennikzachodni.pl; nto.pl, kurierlubelski.pl, echodnia.eu.</w:t>
      </w:r>
      <w:r w:rsidR="00DB7806">
        <w:rPr>
          <w:rFonts w:ascii="Verdana" w:hAnsi="Verdana"/>
          <w:sz w:val="20"/>
          <w:szCs w:val="20"/>
        </w:rPr>
        <w:t xml:space="preserve"> Produkcja reklamy po stronie Wykonawcy</w:t>
      </w:r>
    </w:p>
    <w:p w14:paraId="5076476B" w14:textId="77777777" w:rsidR="004671D7" w:rsidRPr="008E305B" w:rsidRDefault="004671D7" w:rsidP="00965F35">
      <w:pPr>
        <w:ind w:left="567" w:hanging="940"/>
        <w:jc w:val="both"/>
        <w:rPr>
          <w:rFonts w:ascii="Verdana" w:hAnsi="Verdana"/>
          <w:sz w:val="20"/>
          <w:szCs w:val="20"/>
        </w:rPr>
      </w:pPr>
    </w:p>
    <w:p w14:paraId="649EAA09" w14:textId="34433CA8" w:rsidR="004671D7" w:rsidRPr="008E305B" w:rsidRDefault="004671D7" w:rsidP="0043793B">
      <w:pPr>
        <w:pStyle w:val="Akapitzlist"/>
        <w:numPr>
          <w:ilvl w:val="2"/>
          <w:numId w:val="66"/>
        </w:numPr>
        <w:ind w:hanging="1224"/>
        <w:jc w:val="both"/>
        <w:rPr>
          <w:rFonts w:ascii="Verdana" w:hAnsi="Verdana"/>
          <w:b/>
          <w:bCs/>
          <w:sz w:val="20"/>
          <w:szCs w:val="20"/>
        </w:rPr>
      </w:pPr>
      <w:r w:rsidRPr="008E305B">
        <w:rPr>
          <w:rFonts w:ascii="Verdana" w:hAnsi="Verdana"/>
          <w:b/>
          <w:bCs/>
          <w:sz w:val="20"/>
          <w:szCs w:val="20"/>
        </w:rPr>
        <w:t>Polskie Radio RDC</w:t>
      </w:r>
    </w:p>
    <w:p w14:paraId="35EE1720" w14:textId="44436E47" w:rsidR="004671D7" w:rsidRPr="008E305B" w:rsidRDefault="004671D7" w:rsidP="0043793B">
      <w:pPr>
        <w:pStyle w:val="Akapitzlist"/>
        <w:numPr>
          <w:ilvl w:val="3"/>
          <w:numId w:val="66"/>
        </w:numPr>
        <w:ind w:hanging="1161"/>
        <w:contextualSpacing w:val="0"/>
        <w:jc w:val="both"/>
        <w:rPr>
          <w:rFonts w:ascii="Verdana" w:hAnsi="Verdana"/>
          <w:sz w:val="20"/>
          <w:szCs w:val="20"/>
          <w:lang w:eastAsia="pl-PL"/>
        </w:rPr>
      </w:pPr>
      <w:r w:rsidRPr="008E305B">
        <w:rPr>
          <w:rFonts w:ascii="Verdana" w:hAnsi="Verdana"/>
          <w:sz w:val="20"/>
          <w:szCs w:val="20"/>
          <w:lang w:eastAsia="pl-PL"/>
        </w:rPr>
        <w:t>Zakup czasu antenowego w celu emisji 30 sek. spotu reklamowego zapowiadającego Innovatorium w terminie od 15 do 30 marca br. (</w:t>
      </w:r>
      <w:r w:rsidR="00A973A4">
        <w:rPr>
          <w:rFonts w:ascii="Verdana" w:hAnsi="Verdana"/>
          <w:sz w:val="20"/>
          <w:szCs w:val="20"/>
          <w:lang w:eastAsia="pl-PL"/>
        </w:rPr>
        <w:t>min. 3</w:t>
      </w:r>
      <w:r w:rsidRPr="008E305B">
        <w:rPr>
          <w:rFonts w:ascii="Verdana" w:hAnsi="Verdana"/>
          <w:sz w:val="20"/>
          <w:szCs w:val="20"/>
          <w:lang w:eastAsia="pl-PL"/>
        </w:rPr>
        <w:t xml:space="preserve"> emisje dziennie w </w:t>
      </w:r>
      <w:proofErr w:type="spellStart"/>
      <w:r w:rsidRPr="008E305B">
        <w:rPr>
          <w:rFonts w:ascii="Verdana" w:hAnsi="Verdana"/>
          <w:sz w:val="20"/>
          <w:szCs w:val="20"/>
          <w:lang w:eastAsia="pl-PL"/>
        </w:rPr>
        <w:t>Prime</w:t>
      </w:r>
      <w:proofErr w:type="spellEnd"/>
      <w:r w:rsidRPr="008E305B">
        <w:rPr>
          <w:rFonts w:ascii="Verdana" w:hAnsi="Verdana"/>
          <w:sz w:val="20"/>
          <w:szCs w:val="20"/>
          <w:lang w:eastAsia="pl-PL"/>
        </w:rPr>
        <w:t xml:space="preserve"> Time). Produkcja spotu reklamowego po stronie Wykonawcy.</w:t>
      </w:r>
    </w:p>
    <w:p w14:paraId="09FA0A22" w14:textId="77777777" w:rsidR="004671D7" w:rsidRPr="008E305B" w:rsidRDefault="004671D7" w:rsidP="00665DF0">
      <w:pPr>
        <w:pStyle w:val="Akapitzlist"/>
        <w:ind w:left="567" w:hanging="567"/>
        <w:jc w:val="both"/>
        <w:rPr>
          <w:rFonts w:ascii="Verdana" w:hAnsi="Verdana"/>
          <w:sz w:val="20"/>
          <w:szCs w:val="20"/>
          <w:lang w:eastAsia="pl-PL"/>
        </w:rPr>
      </w:pPr>
    </w:p>
    <w:p w14:paraId="58637638" w14:textId="77777777" w:rsidR="004671D7" w:rsidRPr="008E305B" w:rsidRDefault="004671D7" w:rsidP="00665DF0">
      <w:pPr>
        <w:ind w:left="567" w:hanging="567"/>
        <w:jc w:val="both"/>
        <w:rPr>
          <w:rFonts w:ascii="Verdana" w:hAnsi="Verdana"/>
          <w:sz w:val="20"/>
          <w:szCs w:val="20"/>
          <w:lang w:val="x-none"/>
        </w:rPr>
      </w:pPr>
    </w:p>
    <w:p w14:paraId="7ABB2133" w14:textId="77777777" w:rsidR="004671D7" w:rsidRPr="004671D7" w:rsidRDefault="004671D7" w:rsidP="00665DF0">
      <w:pPr>
        <w:ind w:left="567" w:hanging="567"/>
        <w:jc w:val="both"/>
        <w:rPr>
          <w:rFonts w:ascii="Verdana" w:hAnsi="Verdana"/>
          <w:color w:val="FF0000"/>
          <w:sz w:val="20"/>
          <w:szCs w:val="20"/>
        </w:rPr>
      </w:pPr>
    </w:p>
    <w:p w14:paraId="1E85CD3A" w14:textId="77777777" w:rsidR="008E305B" w:rsidRDefault="008E305B">
      <w:pPr>
        <w:rPr>
          <w:rFonts w:ascii="Verdana" w:hAnsi="Verdana"/>
          <w:b/>
          <w:bCs/>
          <w:sz w:val="20"/>
          <w:szCs w:val="20"/>
        </w:rPr>
      </w:pPr>
      <w:bookmarkStart w:id="7" w:name="_Hlk31191587"/>
      <w:r>
        <w:rPr>
          <w:rFonts w:ascii="Verdana" w:hAnsi="Verdana"/>
          <w:b/>
          <w:bCs/>
          <w:sz w:val="20"/>
          <w:szCs w:val="20"/>
        </w:rPr>
        <w:br w:type="page"/>
      </w:r>
    </w:p>
    <w:p w14:paraId="6E4E4314" w14:textId="488E84B4" w:rsidR="006D5B11" w:rsidRPr="002B6D58" w:rsidRDefault="006D5B11" w:rsidP="006D5B11">
      <w:pPr>
        <w:jc w:val="right"/>
        <w:rPr>
          <w:rFonts w:ascii="Verdana" w:hAnsi="Verdana"/>
          <w:b/>
          <w:bCs/>
          <w:sz w:val="20"/>
          <w:szCs w:val="20"/>
        </w:rPr>
      </w:pPr>
      <w:r w:rsidRPr="002B6D58">
        <w:rPr>
          <w:rFonts w:ascii="Verdana" w:hAnsi="Verdana"/>
          <w:b/>
          <w:bCs/>
          <w:sz w:val="20"/>
          <w:szCs w:val="20"/>
        </w:rPr>
        <w:lastRenderedPageBreak/>
        <w:t>Załącznik nr 1</w:t>
      </w:r>
      <w:r w:rsidR="00621C16">
        <w:rPr>
          <w:rFonts w:ascii="Verdana" w:hAnsi="Verdana"/>
          <w:b/>
          <w:bCs/>
          <w:sz w:val="20"/>
          <w:szCs w:val="20"/>
        </w:rPr>
        <w:t>6</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4B70417D" w14:textId="77777777" w:rsidR="006D5B11" w:rsidRPr="001B4775" w:rsidRDefault="006D5B11" w:rsidP="006D5B11">
      <w:pPr>
        <w:jc w:val="right"/>
        <w:rPr>
          <w:rFonts w:ascii="Verdana" w:hAnsi="Verdana"/>
          <w:b/>
          <w:bCs/>
          <w:sz w:val="20"/>
          <w:szCs w:val="20"/>
        </w:rPr>
      </w:pPr>
      <w:r w:rsidRPr="001B4775">
        <w:rPr>
          <w:rFonts w:ascii="Verdana" w:hAnsi="Verdana"/>
          <w:sz w:val="20"/>
          <w:szCs w:val="20"/>
        </w:rPr>
        <w:t xml:space="preserve"> </w:t>
      </w:r>
    </w:p>
    <w:p w14:paraId="2C8D2F8E" w14:textId="77777777" w:rsidR="006D5B11" w:rsidRDefault="006D5B11" w:rsidP="006D5B11">
      <w:pPr>
        <w:ind w:right="57"/>
        <w:jc w:val="both"/>
        <w:rPr>
          <w:rFonts w:ascii="Verdana" w:hAnsi="Verdana" w:cs="Arial"/>
          <w:b/>
          <w:bCs/>
          <w:sz w:val="20"/>
          <w:szCs w:val="20"/>
          <w:lang w:eastAsia="pl-PL"/>
        </w:rPr>
      </w:pPr>
    </w:p>
    <w:p w14:paraId="3F661794" w14:textId="77777777" w:rsidR="006D5B11" w:rsidRPr="00F51239" w:rsidRDefault="006D5B11" w:rsidP="006D5B11">
      <w:pPr>
        <w:ind w:right="57"/>
        <w:jc w:val="both"/>
        <w:rPr>
          <w:rFonts w:ascii="Verdana" w:hAnsi="Verdana" w:cs="Arial"/>
          <w:bCs/>
          <w:sz w:val="20"/>
          <w:szCs w:val="20"/>
          <w:lang w:eastAsia="pl-PL"/>
        </w:rPr>
      </w:pPr>
      <w:r w:rsidRPr="00F51239">
        <w:rPr>
          <w:rFonts w:ascii="Verdana" w:hAnsi="Verdana" w:cs="Arial"/>
          <w:b/>
          <w:bCs/>
          <w:sz w:val="20"/>
          <w:szCs w:val="20"/>
          <w:lang w:eastAsia="pl-PL"/>
        </w:rPr>
        <w:t>Ogólne obowiązki Wykonawcy</w:t>
      </w:r>
    </w:p>
    <w:p w14:paraId="4AA35D0F" w14:textId="77777777" w:rsidR="006D5B11" w:rsidRPr="001B4775" w:rsidRDefault="006D5B11" w:rsidP="006D5B11">
      <w:pPr>
        <w:rPr>
          <w:rFonts w:ascii="Verdana" w:hAnsi="Verdana"/>
          <w:b/>
          <w:bCs/>
          <w:sz w:val="20"/>
          <w:szCs w:val="20"/>
        </w:rPr>
      </w:pPr>
    </w:p>
    <w:p w14:paraId="7835EF8C" w14:textId="77777777" w:rsidR="006D5B11" w:rsidRPr="00BC30CE" w:rsidRDefault="006D5B11" w:rsidP="00397CD4">
      <w:pPr>
        <w:ind w:left="567" w:hanging="567"/>
        <w:jc w:val="both"/>
        <w:rPr>
          <w:rFonts w:ascii="Verdana" w:hAnsi="Verdana" w:cs="Arial"/>
          <w:bCs/>
          <w:sz w:val="20"/>
          <w:szCs w:val="20"/>
        </w:rPr>
      </w:pPr>
    </w:p>
    <w:p w14:paraId="4833CBAA" w14:textId="77777777" w:rsidR="006D5B11" w:rsidRDefault="006D5B11" w:rsidP="0043793B">
      <w:pPr>
        <w:pStyle w:val="Akapitzlist"/>
        <w:numPr>
          <w:ilvl w:val="0"/>
          <w:numId w:val="67"/>
        </w:numPr>
        <w:ind w:hanging="502"/>
        <w:jc w:val="both"/>
        <w:rPr>
          <w:rFonts w:ascii="Verdana" w:hAnsi="Verdana" w:cs="Arial"/>
          <w:bCs/>
          <w:sz w:val="20"/>
          <w:szCs w:val="20"/>
        </w:rPr>
      </w:pPr>
      <w:bookmarkStart w:id="8" w:name="_Hlk30416483"/>
      <w:r w:rsidRPr="00F51239">
        <w:rPr>
          <w:rFonts w:ascii="Verdana" w:hAnsi="Verdana" w:cs="Arial"/>
          <w:bCs/>
          <w:sz w:val="20"/>
          <w:szCs w:val="20"/>
        </w:rPr>
        <w:t>W związku z wykonaniem przedmiotu zamówienia, Wykonawca będzie zobowiązany do zastosowania ogólnych obowiązków Wykonawcy</w:t>
      </w:r>
      <w:r>
        <w:rPr>
          <w:rFonts w:ascii="Verdana" w:hAnsi="Verdana" w:cs="Arial"/>
          <w:bCs/>
          <w:sz w:val="20"/>
          <w:szCs w:val="20"/>
        </w:rPr>
        <w:t>:</w:t>
      </w:r>
    </w:p>
    <w:bookmarkEnd w:id="8"/>
    <w:p w14:paraId="061911B4" w14:textId="77777777" w:rsidR="006D5B11" w:rsidRPr="00F51239" w:rsidRDefault="006D5B11" w:rsidP="0043793B">
      <w:pPr>
        <w:pStyle w:val="Akapitzlist"/>
        <w:numPr>
          <w:ilvl w:val="1"/>
          <w:numId w:val="67"/>
        </w:numPr>
        <w:ind w:left="567" w:hanging="567"/>
        <w:jc w:val="both"/>
        <w:rPr>
          <w:rFonts w:ascii="Verdana" w:hAnsi="Verdana" w:cs="Arial"/>
          <w:bCs/>
          <w:sz w:val="20"/>
          <w:szCs w:val="20"/>
        </w:rPr>
      </w:pPr>
      <w:r w:rsidRPr="00F51239">
        <w:rPr>
          <w:rFonts w:ascii="Verdana" w:hAnsi="Verdana" w:cs="Arial"/>
          <w:sz w:val="20"/>
          <w:szCs w:val="20"/>
          <w:lang w:eastAsia="pl-PL"/>
        </w:rPr>
        <w:t xml:space="preserve">Wykonawca weźmie udział w spotkaniach organizowanych w siedzibie Zamawiającego, podczas których zostanie omówiona koncepcja organizacyjna </w:t>
      </w:r>
      <w:r>
        <w:rPr>
          <w:rFonts w:ascii="Verdana" w:hAnsi="Verdana" w:cs="Arial"/>
          <w:sz w:val="20"/>
          <w:szCs w:val="20"/>
          <w:lang w:eastAsia="pl-PL"/>
        </w:rPr>
        <w:t>Innovatorium</w:t>
      </w:r>
      <w:r w:rsidRPr="00F51239">
        <w:rPr>
          <w:rFonts w:ascii="Verdana" w:hAnsi="Verdana" w:cs="Arial"/>
          <w:sz w:val="20"/>
          <w:szCs w:val="20"/>
          <w:lang w:eastAsia="pl-PL"/>
        </w:rPr>
        <w:t xml:space="preserve"> oraz koncepcja realizacji poszczególnych zadań wchodzących w skład zamówienia. Pierwsze spotkanie odbędzie się niezwłocznie po podpisaniu umowy. Podczas spotkania Strony uzgodnią sposób i formę komunikacji oraz przekazywania </w:t>
      </w:r>
      <w:bookmarkEnd w:id="7"/>
      <w:r w:rsidRPr="00F51239">
        <w:rPr>
          <w:rFonts w:ascii="Verdana" w:hAnsi="Verdana" w:cs="Arial"/>
          <w:sz w:val="20"/>
          <w:szCs w:val="20"/>
          <w:lang w:eastAsia="pl-PL"/>
        </w:rPr>
        <w:t>dokumentów/materiałów podlegających akceptacji Zamawiającego. W razie potrzeby zostaną zorganizowane kolejne spotkania. Termin spotkań ustala Zamawiający.</w:t>
      </w:r>
    </w:p>
    <w:p w14:paraId="0AC8CACF" w14:textId="77777777" w:rsidR="006D5B11" w:rsidRPr="00F51239" w:rsidRDefault="006D5B11" w:rsidP="0043793B">
      <w:pPr>
        <w:pStyle w:val="Akapitzlist"/>
        <w:numPr>
          <w:ilvl w:val="1"/>
          <w:numId w:val="67"/>
        </w:numPr>
        <w:ind w:left="567" w:hanging="567"/>
        <w:jc w:val="both"/>
        <w:rPr>
          <w:rFonts w:ascii="Verdana" w:hAnsi="Verdana" w:cs="Arial"/>
          <w:bCs/>
          <w:sz w:val="20"/>
          <w:szCs w:val="20"/>
        </w:rPr>
      </w:pPr>
      <w:r w:rsidRPr="00F51239">
        <w:rPr>
          <w:rFonts w:ascii="Verdana" w:hAnsi="Verdana" w:cs="Arial"/>
          <w:sz w:val="20"/>
          <w:szCs w:val="20"/>
          <w:lang w:eastAsia="pl-PL"/>
        </w:rPr>
        <w:t xml:space="preserve">Najpóźniej na 7 dni kalendarzowych przed </w:t>
      </w:r>
      <w:r>
        <w:rPr>
          <w:rFonts w:ascii="Verdana" w:hAnsi="Verdana" w:cs="Arial"/>
          <w:sz w:val="20"/>
          <w:szCs w:val="20"/>
          <w:lang w:eastAsia="pl-PL"/>
        </w:rPr>
        <w:t>Innovatorium</w:t>
      </w:r>
      <w:r w:rsidRPr="00F51239">
        <w:rPr>
          <w:rFonts w:ascii="Verdana" w:hAnsi="Verdana" w:cs="Arial"/>
          <w:sz w:val="20"/>
          <w:szCs w:val="20"/>
          <w:lang w:eastAsia="pl-PL"/>
        </w:rPr>
        <w:t xml:space="preserve"> Wykonawca przekaże Zamawiającemu Książkę produkcyjną, która będzie zawierała m.in. opis projektu, listę kontaktową (osoby odpowiedzialne za poszczególne obszary aktywności), zakres działań przypisany do poszczególnych osób, agendę reżyserską, harmonogram prób, agendę montażu, aranżację przestrzeni, schemat działania rejestracji gości.</w:t>
      </w:r>
    </w:p>
    <w:p w14:paraId="54192550" w14:textId="77777777" w:rsidR="006D5B11" w:rsidRPr="00F51239" w:rsidRDefault="006D5B11" w:rsidP="0043793B">
      <w:pPr>
        <w:pStyle w:val="Akapitzlist"/>
        <w:numPr>
          <w:ilvl w:val="1"/>
          <w:numId w:val="67"/>
        </w:numPr>
        <w:ind w:left="567" w:hanging="567"/>
        <w:jc w:val="both"/>
        <w:rPr>
          <w:rFonts w:ascii="Verdana" w:hAnsi="Verdana" w:cs="Arial"/>
          <w:bCs/>
          <w:sz w:val="20"/>
          <w:szCs w:val="20"/>
        </w:rPr>
      </w:pPr>
      <w:r w:rsidRPr="00F51239">
        <w:rPr>
          <w:rFonts w:ascii="Verdana" w:hAnsi="Verdana" w:cs="Arial"/>
          <w:sz w:val="20"/>
          <w:szCs w:val="20"/>
          <w:lang w:eastAsia="pl-PL"/>
        </w:rPr>
        <w:t>Wykonawca, instalując wszelkie zabudowy, systemy wystawiennicze, sceny i inne elementy wymagane przez Zamawiającego musi stosować takie metody montażu, które pozwolą na zainstalowanie elementów w sposób niewymagający wiercenia, wbijania czy innej inwazyjnej metody wymagającej przerwanie ciągłości struktury ścian, sufitów, podłóg itp. W przypadku wystąpienia szkód wynikających z zastosowanego sposobu montażu lub nieumiejętnego montażu odpowiedzialność przed zarządcą obiektu ponosi Wykonawca.</w:t>
      </w:r>
    </w:p>
    <w:p w14:paraId="63B95E27" w14:textId="034F6ABF" w:rsidR="006D5B11" w:rsidRPr="00F51239" w:rsidRDefault="006D5B11" w:rsidP="0043793B">
      <w:pPr>
        <w:pStyle w:val="Akapitzlist"/>
        <w:numPr>
          <w:ilvl w:val="1"/>
          <w:numId w:val="67"/>
        </w:numPr>
        <w:ind w:left="567" w:hanging="567"/>
        <w:jc w:val="both"/>
        <w:rPr>
          <w:rFonts w:ascii="Verdana" w:hAnsi="Verdana" w:cs="Arial"/>
          <w:bCs/>
          <w:sz w:val="20"/>
          <w:szCs w:val="20"/>
        </w:rPr>
      </w:pPr>
      <w:r w:rsidRPr="00F51239">
        <w:rPr>
          <w:rFonts w:ascii="Verdana" w:hAnsi="Verdana" w:cs="Arial"/>
          <w:color w:val="000000"/>
          <w:sz w:val="20"/>
          <w:szCs w:val="20"/>
          <w:lang w:eastAsia="pl-PL"/>
        </w:rPr>
        <w:t>Wykonawca przy produkcji wszelkich materiałów musi w każdym przypadku bezwzględnie uzyskać akceptację Z</w:t>
      </w:r>
      <w:r w:rsidR="00397CD4">
        <w:rPr>
          <w:rFonts w:ascii="Verdana" w:hAnsi="Verdana" w:cs="Arial"/>
          <w:color w:val="000000"/>
          <w:sz w:val="20"/>
          <w:szCs w:val="20"/>
          <w:lang w:eastAsia="pl-PL"/>
        </w:rPr>
        <w:t>a</w:t>
      </w:r>
      <w:r w:rsidRPr="00F51239">
        <w:rPr>
          <w:rFonts w:ascii="Verdana" w:hAnsi="Verdana" w:cs="Arial"/>
          <w:color w:val="000000"/>
          <w:sz w:val="20"/>
          <w:szCs w:val="20"/>
          <w:lang w:eastAsia="pl-PL"/>
        </w:rPr>
        <w:t>mawiającego ich projektów. Zamawiający zastrzega sobie prawo do wnioskowania o dokonanie zmian/ korekt proponowanych projektów. W takiej sytuacji Wykonawca jest zobowiązany do naniesienia niezbędnych zmian i przesłania zmodyfikowanych projektów zgodnych z zaleceniami Zamawiającego.</w:t>
      </w:r>
    </w:p>
    <w:p w14:paraId="046D65C7" w14:textId="77777777" w:rsidR="006D5B11" w:rsidRPr="005E545D" w:rsidRDefault="006D5B11" w:rsidP="0043793B">
      <w:pPr>
        <w:pStyle w:val="Akapitzlist"/>
        <w:numPr>
          <w:ilvl w:val="1"/>
          <w:numId w:val="67"/>
        </w:numPr>
        <w:ind w:left="567" w:hanging="567"/>
        <w:jc w:val="both"/>
        <w:rPr>
          <w:rFonts w:ascii="Verdana" w:hAnsi="Verdana" w:cs="Arial"/>
          <w:bCs/>
          <w:sz w:val="20"/>
          <w:szCs w:val="20"/>
        </w:rPr>
      </w:pPr>
      <w:r w:rsidRPr="005E545D">
        <w:rPr>
          <w:rFonts w:ascii="Verdana" w:hAnsi="Verdana" w:cs="Arial"/>
          <w:color w:val="000000"/>
          <w:sz w:val="20"/>
          <w:szCs w:val="20"/>
          <w:lang w:eastAsia="pl-PL"/>
        </w:rPr>
        <w:t>Wykonawca odpowiedzialny jest za pokrycie kosztów wszelkich roszczeń osób trzecich powstałych w wyniku realizacji zadań związanych z Innovatorium i Kolacją integracyjną.</w:t>
      </w:r>
    </w:p>
    <w:p w14:paraId="73E62755" w14:textId="77777777" w:rsidR="006D5B11" w:rsidRPr="005E545D" w:rsidRDefault="006D5B11" w:rsidP="0043793B">
      <w:pPr>
        <w:pStyle w:val="Akapitzlist"/>
        <w:numPr>
          <w:ilvl w:val="1"/>
          <w:numId w:val="67"/>
        </w:numPr>
        <w:ind w:left="567" w:hanging="567"/>
        <w:jc w:val="both"/>
        <w:rPr>
          <w:rFonts w:ascii="Verdana" w:hAnsi="Verdana" w:cs="Arial"/>
          <w:bCs/>
          <w:sz w:val="20"/>
          <w:szCs w:val="20"/>
        </w:rPr>
      </w:pPr>
      <w:r w:rsidRPr="005E545D">
        <w:rPr>
          <w:rFonts w:ascii="Verdana" w:hAnsi="Verdana" w:cs="Arial"/>
          <w:color w:val="000000"/>
          <w:sz w:val="20"/>
          <w:szCs w:val="20"/>
          <w:lang w:eastAsia="pl-PL"/>
        </w:rPr>
        <w:t>Wszystkie elementy scenografii użyte do realizacji Innovatorium i Kolacją integracyjną muszą posiadać aktualne atesty klasyfikujące ich odporność ogniową w stopniu przynajmniej trudno zapalnym. Atesty muszą być wystawione przez instytuty badawcze mieszczące się w Polsce bądź w Unii Europejskiej. Dodatkowo dopuszcza się użycie materiałów, które zostały poddane zabezpieczeniu przeciwogniowemu, co udokumentowano protokołem określającym wspomniany stopień odporności ogniowej. Wykonawca zobowiązany jest okazać ww. dokumenty do wglądu zarządcy obiektu w każdym momencie trwania wydarzenia.</w:t>
      </w:r>
    </w:p>
    <w:p w14:paraId="5F7FCFE1" w14:textId="43408873" w:rsidR="006D5B11" w:rsidRPr="005E545D" w:rsidRDefault="006D5B11" w:rsidP="0043793B">
      <w:pPr>
        <w:pStyle w:val="Akapitzlist"/>
        <w:numPr>
          <w:ilvl w:val="1"/>
          <w:numId w:val="67"/>
        </w:numPr>
        <w:ind w:left="567" w:hanging="567"/>
        <w:jc w:val="both"/>
        <w:rPr>
          <w:rFonts w:ascii="Verdana" w:hAnsi="Verdana" w:cs="Arial"/>
          <w:bCs/>
          <w:sz w:val="20"/>
          <w:szCs w:val="20"/>
        </w:rPr>
      </w:pPr>
      <w:r w:rsidRPr="005E545D">
        <w:rPr>
          <w:rFonts w:ascii="Verdana" w:hAnsi="Verdana" w:cs="Arial"/>
          <w:color w:val="000000"/>
          <w:sz w:val="20"/>
          <w:szCs w:val="20"/>
          <w:lang w:eastAsia="pl-PL"/>
        </w:rPr>
        <w:t>Na</w:t>
      </w:r>
      <w:r w:rsidR="00397CD4">
        <w:rPr>
          <w:rFonts w:ascii="Verdana" w:hAnsi="Verdana" w:cs="Arial"/>
          <w:color w:val="000000"/>
          <w:sz w:val="20"/>
          <w:szCs w:val="20"/>
          <w:lang w:eastAsia="pl-PL"/>
        </w:rPr>
        <w:t xml:space="preserve"> </w:t>
      </w:r>
      <w:r w:rsidRPr="005E545D">
        <w:rPr>
          <w:rFonts w:ascii="Verdana" w:hAnsi="Verdana" w:cs="Arial"/>
          <w:color w:val="000000"/>
          <w:sz w:val="20"/>
          <w:szCs w:val="20"/>
          <w:lang w:eastAsia="pl-PL"/>
        </w:rPr>
        <w:t xml:space="preserve">Wykonawcy spoczywają obowiązki zabezpieczenia danych osobowych uczestników, a po zakończeniu Innovatorium wykasowania z urządzeń oraz wszelkich nośników elektronicznych list uczestników (danych osobowych) i </w:t>
      </w:r>
      <w:proofErr w:type="gramStart"/>
      <w:r w:rsidRPr="005E545D">
        <w:rPr>
          <w:rFonts w:ascii="Verdana" w:hAnsi="Verdana" w:cs="Arial"/>
          <w:color w:val="000000"/>
          <w:sz w:val="20"/>
          <w:szCs w:val="20"/>
          <w:lang w:eastAsia="pl-PL"/>
        </w:rPr>
        <w:t>dokumentów na,</w:t>
      </w:r>
      <w:proofErr w:type="gramEnd"/>
      <w:r w:rsidRPr="005E545D">
        <w:rPr>
          <w:rFonts w:ascii="Verdana" w:hAnsi="Verdana" w:cs="Arial"/>
          <w:color w:val="000000"/>
          <w:sz w:val="20"/>
          <w:szCs w:val="20"/>
          <w:lang w:eastAsia="pl-PL"/>
        </w:rPr>
        <w:t xml:space="preserve"> których one widniały. Wykonawca zobowiązany jest do przestrzegania wszystkich przepisów wynikających z RODO.</w:t>
      </w:r>
    </w:p>
    <w:p w14:paraId="4556C913" w14:textId="77777777" w:rsidR="006D5B11" w:rsidRPr="001B4775" w:rsidRDefault="006D5B11" w:rsidP="006D5B11">
      <w:pPr>
        <w:pStyle w:val="Akapitzlist"/>
        <w:autoSpaceDE w:val="0"/>
        <w:autoSpaceDN w:val="0"/>
        <w:adjustRightInd w:val="0"/>
        <w:ind w:left="851"/>
        <w:jc w:val="both"/>
        <w:rPr>
          <w:rFonts w:ascii="Verdana" w:hAnsi="Verdana" w:cs="Arial"/>
          <w:color w:val="000000"/>
          <w:sz w:val="20"/>
          <w:szCs w:val="20"/>
          <w:lang w:eastAsia="pl-PL"/>
        </w:rPr>
      </w:pPr>
    </w:p>
    <w:p w14:paraId="2D6CABAE" w14:textId="77777777" w:rsidR="006D5B11" w:rsidRPr="001B4775" w:rsidRDefault="006D5B11" w:rsidP="006D5B11">
      <w:pPr>
        <w:rPr>
          <w:rFonts w:ascii="Verdana" w:hAnsi="Verdana"/>
          <w:sz w:val="20"/>
          <w:szCs w:val="20"/>
        </w:rPr>
      </w:pPr>
    </w:p>
    <w:p w14:paraId="08F89DC5" w14:textId="3EA01401" w:rsidR="007C0ECD" w:rsidRDefault="007C0ECD">
      <w:pPr>
        <w:rPr>
          <w:rFonts w:ascii="Verdana" w:hAnsi="Verdana"/>
          <w:sz w:val="20"/>
          <w:szCs w:val="20"/>
        </w:rPr>
      </w:pPr>
      <w:r>
        <w:rPr>
          <w:rFonts w:ascii="Verdana" w:hAnsi="Verdana"/>
          <w:sz w:val="20"/>
          <w:szCs w:val="20"/>
        </w:rPr>
        <w:br w:type="page"/>
      </w:r>
    </w:p>
    <w:p w14:paraId="7068F193" w14:textId="0DF52475" w:rsidR="007C0ECD" w:rsidRPr="002B6D58" w:rsidRDefault="007C0ECD" w:rsidP="007C0ECD">
      <w:pPr>
        <w:jc w:val="right"/>
        <w:rPr>
          <w:rFonts w:ascii="Verdana" w:hAnsi="Verdana"/>
          <w:b/>
          <w:bCs/>
          <w:sz w:val="20"/>
          <w:szCs w:val="20"/>
        </w:rPr>
      </w:pPr>
      <w:r w:rsidRPr="002B6D58">
        <w:rPr>
          <w:rFonts w:ascii="Verdana" w:hAnsi="Verdana"/>
          <w:b/>
          <w:bCs/>
          <w:sz w:val="20"/>
          <w:szCs w:val="20"/>
        </w:rPr>
        <w:lastRenderedPageBreak/>
        <w:t>Załącznik nr 1</w:t>
      </w:r>
      <w:r>
        <w:rPr>
          <w:rFonts w:ascii="Verdana" w:hAnsi="Verdana"/>
          <w:b/>
          <w:bCs/>
          <w:sz w:val="20"/>
          <w:szCs w:val="20"/>
        </w:rPr>
        <w:t>7</w:t>
      </w:r>
      <w:r w:rsidRPr="002B6D58">
        <w:rPr>
          <w:rFonts w:ascii="Verdana" w:hAnsi="Verdana"/>
          <w:b/>
          <w:bCs/>
          <w:sz w:val="20"/>
          <w:szCs w:val="20"/>
        </w:rPr>
        <w:t xml:space="preserve"> </w:t>
      </w:r>
      <w:r>
        <w:rPr>
          <w:rFonts w:ascii="Verdana" w:hAnsi="Verdana"/>
          <w:b/>
          <w:bCs/>
          <w:sz w:val="20"/>
          <w:szCs w:val="20"/>
        </w:rPr>
        <w:t xml:space="preserve">do </w:t>
      </w:r>
      <w:r w:rsidRPr="002B6D58">
        <w:rPr>
          <w:rFonts w:ascii="Verdana" w:hAnsi="Verdana"/>
          <w:b/>
          <w:bCs/>
          <w:sz w:val="20"/>
          <w:szCs w:val="20"/>
        </w:rPr>
        <w:t>OPZ</w:t>
      </w:r>
      <w:r>
        <w:rPr>
          <w:rFonts w:ascii="Verdana" w:hAnsi="Verdana"/>
          <w:b/>
          <w:bCs/>
          <w:sz w:val="20"/>
          <w:szCs w:val="20"/>
        </w:rPr>
        <w:t xml:space="preserve"> Innovatorium</w:t>
      </w:r>
    </w:p>
    <w:p w14:paraId="05088D31" w14:textId="77777777" w:rsidR="007C0ECD" w:rsidRPr="001B4775" w:rsidRDefault="007C0ECD" w:rsidP="007C0ECD">
      <w:pPr>
        <w:jc w:val="right"/>
        <w:rPr>
          <w:rFonts w:ascii="Verdana" w:hAnsi="Verdana"/>
          <w:b/>
          <w:bCs/>
          <w:sz w:val="20"/>
          <w:szCs w:val="20"/>
        </w:rPr>
      </w:pPr>
      <w:r w:rsidRPr="001B4775">
        <w:rPr>
          <w:rFonts w:ascii="Verdana" w:hAnsi="Verdana"/>
          <w:sz w:val="20"/>
          <w:szCs w:val="20"/>
        </w:rPr>
        <w:t xml:space="preserve"> </w:t>
      </w:r>
    </w:p>
    <w:p w14:paraId="341D3CC9" w14:textId="77777777" w:rsidR="007C0ECD" w:rsidRDefault="007C0ECD" w:rsidP="007C0ECD">
      <w:pPr>
        <w:ind w:right="57"/>
        <w:jc w:val="both"/>
        <w:rPr>
          <w:rFonts w:ascii="Verdana" w:hAnsi="Verdana" w:cs="Arial"/>
          <w:b/>
          <w:bCs/>
          <w:sz w:val="20"/>
          <w:szCs w:val="20"/>
          <w:lang w:eastAsia="pl-PL"/>
        </w:rPr>
      </w:pPr>
    </w:p>
    <w:p w14:paraId="60B1B665" w14:textId="24C997B7" w:rsidR="007C0ECD" w:rsidRPr="00F51239" w:rsidRDefault="00E676E9" w:rsidP="007C0ECD">
      <w:pPr>
        <w:ind w:right="57"/>
        <w:jc w:val="both"/>
        <w:rPr>
          <w:rFonts w:ascii="Verdana" w:hAnsi="Verdana" w:cs="Arial"/>
          <w:bCs/>
          <w:sz w:val="20"/>
          <w:szCs w:val="20"/>
          <w:lang w:eastAsia="pl-PL"/>
        </w:rPr>
      </w:pPr>
      <w:r>
        <w:rPr>
          <w:rFonts w:ascii="Verdana" w:hAnsi="Verdana" w:cs="Arial"/>
          <w:b/>
          <w:bCs/>
          <w:sz w:val="20"/>
          <w:szCs w:val="20"/>
          <w:lang w:eastAsia="pl-PL"/>
        </w:rPr>
        <w:t>Przeniesienie praw autorskich</w:t>
      </w:r>
    </w:p>
    <w:p w14:paraId="1CAF368E" w14:textId="77777777" w:rsidR="007C0ECD" w:rsidRPr="001B4775" w:rsidRDefault="007C0ECD" w:rsidP="007C0ECD">
      <w:pPr>
        <w:rPr>
          <w:rFonts w:ascii="Verdana" w:hAnsi="Verdana"/>
          <w:b/>
          <w:bCs/>
          <w:sz w:val="20"/>
          <w:szCs w:val="20"/>
        </w:rPr>
      </w:pPr>
    </w:p>
    <w:p w14:paraId="08CCB4B7" w14:textId="77777777" w:rsidR="007C0ECD" w:rsidRPr="00BC30CE" w:rsidRDefault="007C0ECD" w:rsidP="007C0ECD">
      <w:pPr>
        <w:ind w:left="567" w:hanging="567"/>
        <w:jc w:val="both"/>
        <w:rPr>
          <w:rFonts w:ascii="Verdana" w:hAnsi="Verdana" w:cs="Arial"/>
          <w:bCs/>
          <w:sz w:val="20"/>
          <w:szCs w:val="20"/>
        </w:rPr>
      </w:pPr>
    </w:p>
    <w:p w14:paraId="3EA8A9B5" w14:textId="15BB15A2" w:rsidR="007C0ECD" w:rsidRDefault="007C0ECD" w:rsidP="0043793B">
      <w:pPr>
        <w:pStyle w:val="Akapitzlist"/>
        <w:numPr>
          <w:ilvl w:val="0"/>
          <w:numId w:val="67"/>
        </w:numPr>
        <w:ind w:left="567" w:hanging="567"/>
        <w:jc w:val="both"/>
        <w:rPr>
          <w:rFonts w:ascii="Verdana" w:hAnsi="Verdana" w:cs="Arial"/>
          <w:bCs/>
          <w:sz w:val="20"/>
          <w:szCs w:val="20"/>
        </w:rPr>
      </w:pPr>
      <w:r w:rsidRPr="00F51239">
        <w:rPr>
          <w:rFonts w:ascii="Verdana" w:hAnsi="Verdana" w:cs="Arial"/>
          <w:bCs/>
          <w:sz w:val="20"/>
          <w:szCs w:val="20"/>
        </w:rPr>
        <w:t xml:space="preserve">Wykonawca będzie zobowiązany </w:t>
      </w:r>
      <w:r w:rsidR="00611DE0">
        <w:rPr>
          <w:rFonts w:ascii="Verdana" w:hAnsi="Verdana" w:cs="Arial"/>
          <w:bCs/>
          <w:sz w:val="20"/>
          <w:szCs w:val="20"/>
        </w:rPr>
        <w:t xml:space="preserve">do uzyskania a następnie </w:t>
      </w:r>
      <w:r w:rsidRPr="00F51239">
        <w:rPr>
          <w:rFonts w:ascii="Verdana" w:hAnsi="Verdana" w:cs="Arial"/>
          <w:bCs/>
          <w:sz w:val="20"/>
          <w:szCs w:val="20"/>
        </w:rPr>
        <w:t xml:space="preserve">do </w:t>
      </w:r>
      <w:r>
        <w:rPr>
          <w:rFonts w:ascii="Verdana" w:hAnsi="Verdana" w:cs="Arial"/>
          <w:bCs/>
          <w:sz w:val="20"/>
          <w:szCs w:val="20"/>
        </w:rPr>
        <w:t>przeniesienia praw autorskich</w:t>
      </w:r>
      <w:r w:rsidR="00611DE0">
        <w:rPr>
          <w:rFonts w:ascii="Verdana" w:hAnsi="Verdana" w:cs="Arial"/>
          <w:bCs/>
          <w:sz w:val="20"/>
          <w:szCs w:val="20"/>
        </w:rPr>
        <w:t xml:space="preserve"> do wszelkich utworów powstałych w związku z wykonywaniem przedmiotu zamówienia</w:t>
      </w:r>
      <w:r w:rsidR="00060574">
        <w:rPr>
          <w:rFonts w:ascii="Verdana" w:hAnsi="Verdana" w:cs="Arial"/>
          <w:bCs/>
          <w:sz w:val="20"/>
          <w:szCs w:val="20"/>
        </w:rPr>
        <w:t xml:space="preserve"> z uwzględnieniem poniższych postanowień</w:t>
      </w:r>
      <w:r>
        <w:rPr>
          <w:rFonts w:ascii="Verdana" w:hAnsi="Verdana" w:cs="Arial"/>
          <w:bCs/>
          <w:sz w:val="20"/>
          <w:szCs w:val="20"/>
        </w:rPr>
        <w:t>:</w:t>
      </w:r>
    </w:p>
    <w:p w14:paraId="2EF79E08" w14:textId="6F9A391B" w:rsidR="007C0ECD" w:rsidRPr="007C0ECD" w:rsidRDefault="007C0ECD" w:rsidP="0043793B">
      <w:pPr>
        <w:pStyle w:val="Akapitzlist"/>
        <w:numPr>
          <w:ilvl w:val="1"/>
          <w:numId w:val="67"/>
        </w:numPr>
        <w:ind w:left="567" w:hanging="567"/>
        <w:jc w:val="both"/>
        <w:rPr>
          <w:rFonts w:ascii="Verdana" w:hAnsi="Verdana" w:cs="Arial"/>
          <w:bCs/>
          <w:sz w:val="20"/>
          <w:szCs w:val="20"/>
        </w:rPr>
      </w:pPr>
      <w:r w:rsidRPr="007C0ECD">
        <w:rPr>
          <w:rFonts w:ascii="Verdana" w:eastAsia="Times New Roman" w:hAnsi="Verdana" w:cs="Arial"/>
          <w:sz w:val="20"/>
          <w:szCs w:val="20"/>
        </w:rPr>
        <w:t xml:space="preserve">W ramach wynagrodzenia Wykonawca przenosi na Zamawiającego, na zasadzie wyłączności, bez ograniczenia co do czasu i </w:t>
      </w:r>
      <w:r w:rsidRPr="002B7ABD">
        <w:rPr>
          <w:rFonts w:ascii="Verdana" w:eastAsia="Times New Roman" w:hAnsi="Verdana" w:cs="Arial"/>
          <w:sz w:val="20"/>
          <w:szCs w:val="20"/>
        </w:rPr>
        <w:t>terytorium oraz liczby egzemplarzy, całość autorskich praw majątkowych do wszystkich utworów (dalej „</w:t>
      </w:r>
      <w:r w:rsidRPr="002B7ABD">
        <w:rPr>
          <w:rFonts w:ascii="Verdana" w:eastAsia="Times New Roman" w:hAnsi="Verdana" w:cs="Arial"/>
          <w:b/>
          <w:bCs/>
          <w:sz w:val="20"/>
          <w:szCs w:val="20"/>
        </w:rPr>
        <w:t>Utwór</w:t>
      </w:r>
      <w:r w:rsidRPr="002B7ABD">
        <w:rPr>
          <w:rFonts w:ascii="Verdana" w:eastAsia="Times New Roman" w:hAnsi="Verdana" w:cs="Arial"/>
          <w:sz w:val="20"/>
          <w:szCs w:val="20"/>
        </w:rPr>
        <w:t xml:space="preserve">”) </w:t>
      </w:r>
      <w:r w:rsidR="00060574" w:rsidRPr="002B7ABD">
        <w:rPr>
          <w:rFonts w:ascii="Verdana" w:eastAsia="Times New Roman" w:hAnsi="Verdana" w:cs="Arial"/>
          <w:sz w:val="20"/>
          <w:szCs w:val="20"/>
        </w:rPr>
        <w:t xml:space="preserve"> powstałych w wyniku realizacji zadań wskazanych w §1 ust. 2 punkt 1-3 oraz 7-11 niniejszej umowy, jak również utworów powstałych w wyniku prac </w:t>
      </w:r>
      <w:proofErr w:type="spellStart"/>
      <w:r w:rsidR="00060574" w:rsidRPr="002B7ABD">
        <w:rPr>
          <w:rFonts w:ascii="Verdana" w:eastAsia="Times New Roman" w:hAnsi="Verdana" w:cs="Arial"/>
          <w:sz w:val="20"/>
          <w:szCs w:val="20"/>
        </w:rPr>
        <w:t>graphic</w:t>
      </w:r>
      <w:proofErr w:type="spellEnd"/>
      <w:r w:rsidR="00060574" w:rsidRPr="002B7ABD">
        <w:rPr>
          <w:rFonts w:ascii="Verdana" w:eastAsia="Times New Roman" w:hAnsi="Verdana" w:cs="Arial"/>
          <w:sz w:val="20"/>
          <w:szCs w:val="20"/>
        </w:rPr>
        <w:t xml:space="preserve"> </w:t>
      </w:r>
      <w:proofErr w:type="spellStart"/>
      <w:r w:rsidR="00060574" w:rsidRPr="002B7ABD">
        <w:rPr>
          <w:rFonts w:ascii="Verdana" w:eastAsia="Times New Roman" w:hAnsi="Verdana" w:cs="Arial"/>
          <w:sz w:val="20"/>
          <w:szCs w:val="20"/>
        </w:rPr>
        <w:t>recordera</w:t>
      </w:r>
      <w:proofErr w:type="spellEnd"/>
      <w:r w:rsidR="00060574" w:rsidRPr="002B7ABD">
        <w:rPr>
          <w:rFonts w:ascii="Verdana" w:eastAsia="Times New Roman" w:hAnsi="Verdana" w:cs="Arial"/>
          <w:sz w:val="20"/>
          <w:szCs w:val="20"/>
        </w:rPr>
        <w:t xml:space="preserve"> oraz </w:t>
      </w:r>
      <w:r w:rsidRPr="002B7ABD">
        <w:rPr>
          <w:rFonts w:ascii="Verdana" w:eastAsia="Times New Roman" w:hAnsi="Verdana" w:cs="Arial"/>
          <w:sz w:val="20"/>
          <w:szCs w:val="20"/>
        </w:rPr>
        <w:t>zezwala Zamawiającemu na korzystanie z opracowań utworów (w tym polegających na opracowywaniu poprzez dodanie różnych elementów, uaktualnianie</w:t>
      </w:r>
      <w:r w:rsidRPr="007C0ECD">
        <w:rPr>
          <w:rFonts w:ascii="Verdana" w:eastAsia="Times New Roman" w:hAnsi="Verdana" w:cs="Arial"/>
          <w:sz w:val="20"/>
          <w:szCs w:val="20"/>
        </w:rPr>
        <w:t>, modyfikację, dokonywanie przeróbek oraz tłumaczenie na różne języki) i rozporządzanie opracowaniami tych utworów, jak również wyraża zgodę na zezwalanie przez Zamawiającego podmiotom trzecim na wykonywanie przez te podmioty praw zależnych, na polach eksploatacji określonych w ust. 2.</w:t>
      </w:r>
    </w:p>
    <w:p w14:paraId="32BE418D" w14:textId="53884CD0" w:rsidR="007C0ECD" w:rsidRPr="007C0ECD" w:rsidRDefault="007C0ECD" w:rsidP="0043793B">
      <w:pPr>
        <w:pStyle w:val="Akapitzlist"/>
        <w:numPr>
          <w:ilvl w:val="1"/>
          <w:numId w:val="67"/>
        </w:numPr>
        <w:ind w:left="567" w:hanging="567"/>
        <w:jc w:val="both"/>
        <w:rPr>
          <w:rFonts w:ascii="Verdana" w:hAnsi="Verdana" w:cs="Arial"/>
          <w:bCs/>
          <w:sz w:val="20"/>
          <w:szCs w:val="20"/>
        </w:rPr>
      </w:pPr>
      <w:r w:rsidRPr="007C0ECD">
        <w:rPr>
          <w:rFonts w:ascii="Verdana" w:eastAsia="Times New Roman" w:hAnsi="Verdana" w:cs="Arial"/>
          <w:sz w:val="20"/>
          <w:szCs w:val="20"/>
        </w:rPr>
        <w:t xml:space="preserve">Przeniesienie autorskich praw majątkowych na Zamawiającego obejmuje wszelkie znane w dniu zwarcia niniejszej umowy pola eksploatacji, w tym wskazane w art. 50 ustawy z dnia 4 lutego 1994 r. </w:t>
      </w:r>
      <w:r w:rsidRPr="007C0ECD">
        <w:rPr>
          <w:rFonts w:ascii="Verdana" w:eastAsia="Times New Roman" w:hAnsi="Verdana" w:cs="Arial"/>
          <w:i/>
          <w:iCs/>
          <w:sz w:val="20"/>
          <w:szCs w:val="20"/>
        </w:rPr>
        <w:t>o prawie autorskim i prawach pokrewnych</w:t>
      </w:r>
      <w:r w:rsidRPr="007C0ECD">
        <w:rPr>
          <w:rFonts w:ascii="Verdana" w:eastAsia="Times New Roman" w:hAnsi="Verdana" w:cs="Arial"/>
          <w:sz w:val="20"/>
          <w:szCs w:val="20"/>
        </w:rPr>
        <w:t xml:space="preserve"> (</w:t>
      </w:r>
      <w:proofErr w:type="spellStart"/>
      <w:r w:rsidRPr="007C0ECD">
        <w:rPr>
          <w:rFonts w:ascii="Verdana" w:eastAsia="Times New Roman" w:hAnsi="Verdana" w:cs="Arial"/>
          <w:sz w:val="20"/>
          <w:szCs w:val="20"/>
        </w:rPr>
        <w:t>t.j</w:t>
      </w:r>
      <w:proofErr w:type="spellEnd"/>
      <w:r w:rsidRPr="007C0ECD">
        <w:rPr>
          <w:rFonts w:ascii="Verdana" w:eastAsia="Times New Roman" w:hAnsi="Verdana" w:cs="Arial"/>
          <w:sz w:val="20"/>
          <w:szCs w:val="20"/>
        </w:rPr>
        <w:t>. Dz. U. z 2019 r., poz. 1231, z późn. zm.), a w szczególności:</w:t>
      </w:r>
    </w:p>
    <w:p w14:paraId="47E597B0" w14:textId="67DFBC86"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w zakresie utrwalania i zwielokrotniania – wszelkimi technikami, w szczególności: techniką zapisu magnetycznego, światłoczułą, audiowizualną, analogową, cyfrową, optyczną, laserową, drukarską, reprograficzną, komputerową, elektroniczną, niezależnie od standardu i formatu zapisu i nośnika, rozmiaru, formy, techniki i oprawy, włączając nanoszenie na dowolne przedmioty,</w:t>
      </w:r>
    </w:p>
    <w:p w14:paraId="4DF91021"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 xml:space="preserve">rozpowszechnianie Utworu, w tym wprowadzanie go do obrotu, </w:t>
      </w:r>
    </w:p>
    <w:p w14:paraId="66ECAFFB"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 xml:space="preserve">wielokrotne wprowadzenie do pamięci komputera, sieci multimedialnych, w tym </w:t>
      </w:r>
      <w:r w:rsidRPr="007C0ECD">
        <w:rPr>
          <w:rFonts w:ascii="Verdana" w:eastAsia="Times New Roman" w:hAnsi="Verdana" w:cs="Arial"/>
          <w:sz w:val="20"/>
          <w:szCs w:val="20"/>
        </w:rPr>
        <w:br/>
        <w:t>w szczególności Internetu lub baz danych,</w:t>
      </w:r>
    </w:p>
    <w:p w14:paraId="212822E7" w14:textId="5717EE5D" w:rsid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wielokrotne publiczne wykonanie albo publiczne odtworzenie, prawa do wielokrotnego łączenia z innymi utworami i artystycznym wykonaniem, występami, produkcjami, do użytku komercyjnego i niekomercyjnego, na nośnikach audiowizualnych, multimedialnych, kasetach, taśmach video, dyskach, chipach, wszystkich formatów, procesów analogowych i cyfrowych, transmisji na żywo, za pośrednictwem ekranu, ekranów video, ekranów cyfrowych, plazmowych, telebimów, promieni laserowych, dla publiczności ograniczonej i nieograniczonej,</w:t>
      </w:r>
    </w:p>
    <w:p w14:paraId="4C205727" w14:textId="5DF4664B" w:rsidR="00060574" w:rsidRPr="007C0ECD" w:rsidRDefault="00060574" w:rsidP="0043793B">
      <w:pPr>
        <w:numPr>
          <w:ilvl w:val="0"/>
          <w:numId w:val="65"/>
        </w:numPr>
        <w:ind w:left="993" w:hanging="426"/>
        <w:jc w:val="both"/>
        <w:rPr>
          <w:rFonts w:ascii="Verdana" w:eastAsia="Times New Roman" w:hAnsi="Verdana" w:cs="Arial"/>
          <w:sz w:val="20"/>
          <w:szCs w:val="20"/>
        </w:rPr>
      </w:pPr>
      <w:r>
        <w:rPr>
          <w:rFonts w:ascii="Verdana" w:eastAsia="Times New Roman" w:hAnsi="Verdana" w:cs="Arial"/>
          <w:sz w:val="20"/>
          <w:szCs w:val="20"/>
        </w:rPr>
        <w:t>nadanie za pomocą wizji i fonii bezprzewodowej i przewodowej oraz za pośrednictwem satelity,</w:t>
      </w:r>
    </w:p>
    <w:p w14:paraId="1BCFAEEB"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wykorzystanie Utworu do celów komunikacyjnych, promocyjnych lub marketingowych,</w:t>
      </w:r>
    </w:p>
    <w:p w14:paraId="09762D4A"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wielokrotne wystawianie i wyświetlanie,</w:t>
      </w:r>
    </w:p>
    <w:p w14:paraId="15B4210A"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 xml:space="preserve">wypożyczanie, najem, użyczanie, dzierżawa lub wymiana nośników, </w:t>
      </w:r>
    </w:p>
    <w:p w14:paraId="3A64361A"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inne wielokrotne publiczne udostępnianie w dowolny sposób, tak, aby każdy miał dostęp do Utworu w wybranym prze siebie miejscu i czasie,</w:t>
      </w:r>
    </w:p>
    <w:p w14:paraId="317C6980"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lastRenderedPageBreak/>
        <w:t xml:space="preserve">swobodną ingerencję w treść i formę Utworów oraz rozpowszechnianie zmienionych w ten sposób Utworów w dowolny sposób i </w:t>
      </w:r>
      <w:proofErr w:type="gramStart"/>
      <w:r w:rsidRPr="007C0ECD">
        <w:rPr>
          <w:rFonts w:ascii="Verdana" w:eastAsia="Times New Roman" w:hAnsi="Verdana" w:cs="Arial"/>
          <w:sz w:val="20"/>
          <w:szCs w:val="20"/>
        </w:rPr>
        <w:t>dowolnymi  środkami</w:t>
      </w:r>
      <w:proofErr w:type="gramEnd"/>
      <w:r w:rsidRPr="007C0ECD">
        <w:rPr>
          <w:rFonts w:ascii="Verdana" w:eastAsia="Times New Roman" w:hAnsi="Verdana" w:cs="Arial"/>
          <w:sz w:val="20"/>
          <w:szCs w:val="20"/>
        </w:rPr>
        <w:t xml:space="preserve">, </w:t>
      </w:r>
    </w:p>
    <w:p w14:paraId="0CE8161D" w14:textId="5ABC4828"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opracowanie całości lub jakiejkolwiek części Utworu i wykorzystywanie opracowania na znanych w chwili zawarcia umowy polach eksploatacji,</w:t>
      </w:r>
    </w:p>
    <w:p w14:paraId="3EA51C5E"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wykorzystanie Utworu do prowadzenia dalszych prac, w tym łączenie Utworu w całości lub części z innymi materiałami lub innymi dokumentami oraz jego tłumaczenie,</w:t>
      </w:r>
    </w:p>
    <w:p w14:paraId="5F3E2713" w14:textId="77777777"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wykorzystanie Utworu do produkcji, dystrybucji, transportu, sprzedaży towarów,</w:t>
      </w:r>
    </w:p>
    <w:p w14:paraId="6E6DF770" w14:textId="0B833C93" w:rsidR="007C0ECD" w:rsidRPr="007C0ECD" w:rsidRDefault="007C0ECD" w:rsidP="0043793B">
      <w:pPr>
        <w:numPr>
          <w:ilvl w:val="0"/>
          <w:numId w:val="65"/>
        </w:numPr>
        <w:ind w:left="993" w:hanging="426"/>
        <w:jc w:val="both"/>
        <w:rPr>
          <w:rFonts w:ascii="Verdana" w:eastAsia="Times New Roman" w:hAnsi="Verdana" w:cs="Arial"/>
          <w:sz w:val="20"/>
          <w:szCs w:val="20"/>
        </w:rPr>
      </w:pPr>
      <w:bookmarkStart w:id="9" w:name="_Hlk32404515"/>
      <w:r w:rsidRPr="007C0ECD">
        <w:rPr>
          <w:rFonts w:ascii="Verdana" w:eastAsia="Times New Roman" w:hAnsi="Verdana" w:cs="Arial"/>
          <w:sz w:val="20"/>
          <w:szCs w:val="20"/>
        </w:rPr>
        <w:t>wykorzystanie Utworu w jakikolwiek sposób przed Urzędem Patentowym RP lub innym właściwym urzędem, w szczególności w celu uzyskania patentu na wynalazek, prawa ochronnego na wzór użytkowy lub prawa z rejestracji na wzór przemysłowy,</w:t>
      </w:r>
    </w:p>
    <w:p w14:paraId="0BBA8757" w14:textId="69FAB1D6" w:rsidR="007C0ECD" w:rsidRPr="007C0ECD" w:rsidRDefault="007C0ECD" w:rsidP="0043793B">
      <w:pPr>
        <w:numPr>
          <w:ilvl w:val="0"/>
          <w:numId w:val="65"/>
        </w:numPr>
        <w:ind w:left="993" w:hanging="426"/>
        <w:jc w:val="both"/>
        <w:rPr>
          <w:rFonts w:ascii="Verdana" w:eastAsia="Times New Roman" w:hAnsi="Verdana" w:cs="Arial"/>
          <w:sz w:val="20"/>
          <w:szCs w:val="20"/>
        </w:rPr>
      </w:pPr>
      <w:r w:rsidRPr="007C0ECD">
        <w:rPr>
          <w:rFonts w:ascii="Verdana" w:eastAsia="Times New Roman" w:hAnsi="Verdana" w:cs="Arial"/>
          <w:sz w:val="20"/>
          <w:szCs w:val="20"/>
        </w:rPr>
        <w:t xml:space="preserve">zgłaszanie i rejestracja Utworów, ich fragmentów, elementów lub dowolnych opracowań, sprawozdań w warstwie słownej, dźwiękowej, wizualnej, graficznej i innych lub ich połączeniach jako dowolnego znaku towarowego, wzoru przemysłowego, użytkowego, </w:t>
      </w:r>
      <w:proofErr w:type="gramStart"/>
      <w:r w:rsidRPr="007C0ECD">
        <w:rPr>
          <w:rFonts w:ascii="Verdana" w:eastAsia="Times New Roman" w:hAnsi="Verdana" w:cs="Arial"/>
          <w:sz w:val="20"/>
          <w:szCs w:val="20"/>
        </w:rPr>
        <w:t>domeny  lub</w:t>
      </w:r>
      <w:proofErr w:type="gramEnd"/>
      <w:r w:rsidRPr="007C0ECD">
        <w:rPr>
          <w:rFonts w:ascii="Verdana" w:eastAsia="Times New Roman" w:hAnsi="Verdana" w:cs="Arial"/>
          <w:sz w:val="20"/>
          <w:szCs w:val="20"/>
        </w:rPr>
        <w:t xml:space="preserve"> innego oznaczenia odróżniającego w polskich, zagranicznych, niezależnie od procedury, trybu, klas – dla wszystkich towarów lub usług lub oznaczeń podmiotów i korzystania z takich oznaczeń w pełnym zakresie.</w:t>
      </w:r>
    </w:p>
    <w:bookmarkEnd w:id="9"/>
    <w:p w14:paraId="0DE6CDA1" w14:textId="0E46F844" w:rsidR="007C0ECD" w:rsidRDefault="007C0ECD" w:rsidP="0043793B">
      <w:pPr>
        <w:pStyle w:val="Akapitzlist"/>
        <w:numPr>
          <w:ilvl w:val="1"/>
          <w:numId w:val="67"/>
        </w:numPr>
        <w:ind w:left="567" w:hanging="567"/>
        <w:jc w:val="both"/>
        <w:rPr>
          <w:rFonts w:ascii="Verdana" w:eastAsia="Times New Roman" w:hAnsi="Verdana" w:cs="Arial"/>
          <w:sz w:val="20"/>
          <w:szCs w:val="20"/>
        </w:rPr>
      </w:pPr>
      <w:r w:rsidRPr="007C0ECD">
        <w:rPr>
          <w:rFonts w:ascii="Verdana" w:eastAsia="Times New Roman" w:hAnsi="Verdana" w:cs="Arial"/>
          <w:sz w:val="20"/>
          <w:szCs w:val="20"/>
        </w:rPr>
        <w:t>Przeniesienie autorskich praw majątkowych i udzielenie zezwoleń, o których mowa w ust. 1, następuje z chwilą przekazania Utworów Zamawiającemu. Z tą samą chwilą Zamawiający nabywa własność wszystkich egzemplarzy, na których Utwory zostały utrwalone i przekazane Zamawiającemu.</w:t>
      </w:r>
      <w:r w:rsidR="00060574">
        <w:rPr>
          <w:rFonts w:ascii="Verdana" w:eastAsia="Times New Roman" w:hAnsi="Verdana" w:cs="Arial"/>
          <w:sz w:val="20"/>
          <w:szCs w:val="20"/>
        </w:rPr>
        <w:t xml:space="preserve"> Przeniesienie autorskich praw majątkowych i udzielenie zezwoleń, o których mowa w ust. 1 do stoiska wystawienniczego następuje z chwilą przeniesienia jego własności na Zamawiającego.</w:t>
      </w:r>
    </w:p>
    <w:p w14:paraId="53AEF788" w14:textId="77777777" w:rsidR="00060574" w:rsidRPr="007C0ECD" w:rsidRDefault="00060574" w:rsidP="002B7ABD">
      <w:pPr>
        <w:pStyle w:val="Akapitzlist"/>
        <w:ind w:left="567"/>
        <w:jc w:val="both"/>
        <w:rPr>
          <w:rFonts w:ascii="Verdana" w:eastAsia="Times New Roman" w:hAnsi="Verdana" w:cs="Arial"/>
          <w:sz w:val="20"/>
          <w:szCs w:val="20"/>
        </w:rPr>
      </w:pPr>
    </w:p>
    <w:p w14:paraId="6A6B55BA" w14:textId="0A8DA30B" w:rsidR="007C0ECD" w:rsidRPr="007C0ECD" w:rsidRDefault="007C0ECD" w:rsidP="0043793B">
      <w:pPr>
        <w:numPr>
          <w:ilvl w:val="1"/>
          <w:numId w:val="67"/>
        </w:numPr>
        <w:ind w:left="567" w:hanging="567"/>
        <w:jc w:val="both"/>
        <w:rPr>
          <w:rFonts w:ascii="Verdana" w:eastAsia="Times New Roman" w:hAnsi="Verdana" w:cs="Arial"/>
          <w:sz w:val="20"/>
          <w:szCs w:val="20"/>
        </w:rPr>
      </w:pPr>
      <w:r w:rsidRPr="007C0ECD">
        <w:rPr>
          <w:rFonts w:ascii="Verdana" w:eastAsia="Times New Roman" w:hAnsi="Verdana" w:cs="Arial"/>
          <w:sz w:val="20"/>
          <w:szCs w:val="20"/>
        </w:rPr>
        <w:t xml:space="preserve">Wykonawca zobowiązuje się, że realizując umowę </w:t>
      </w:r>
      <w:r w:rsidR="00060574">
        <w:rPr>
          <w:rFonts w:ascii="Verdana" w:eastAsia="Times New Roman" w:hAnsi="Verdana" w:cs="Arial"/>
          <w:sz w:val="20"/>
          <w:szCs w:val="20"/>
        </w:rPr>
        <w:t>ani on ani jego podwykonawcy nie naruszą praw majątkowych osób trzecich, w szczególności zapewni, iż Utwory będą oryginalne, bez niedozwolonych zapożyczeń z utworów osób trzecich ani nie będą naruszać niczyich dóbr osobistych. Wykonawca przeniesie majątkowe prawa autorskie do Utworów w stanie wolnym od obciążeń prawami osób trzecich</w:t>
      </w:r>
      <w:r w:rsidR="006F6353">
        <w:rPr>
          <w:rFonts w:ascii="Verdana" w:eastAsia="Times New Roman" w:hAnsi="Verdana" w:cs="Arial"/>
          <w:sz w:val="20"/>
          <w:szCs w:val="20"/>
        </w:rPr>
        <w:t xml:space="preserve">. </w:t>
      </w:r>
    </w:p>
    <w:p w14:paraId="32C4C246" w14:textId="77777777" w:rsidR="007C0ECD" w:rsidRPr="007C0ECD" w:rsidRDefault="007C0ECD" w:rsidP="0043793B">
      <w:pPr>
        <w:numPr>
          <w:ilvl w:val="1"/>
          <w:numId w:val="67"/>
        </w:numPr>
        <w:ind w:left="567" w:hanging="567"/>
        <w:jc w:val="both"/>
        <w:rPr>
          <w:rFonts w:ascii="Verdana" w:eastAsia="Times New Roman" w:hAnsi="Verdana" w:cs="Arial"/>
          <w:sz w:val="20"/>
          <w:szCs w:val="20"/>
        </w:rPr>
      </w:pPr>
      <w:r w:rsidRPr="007C0ECD">
        <w:rPr>
          <w:rFonts w:ascii="Verdana" w:eastAsia="Times New Roman" w:hAnsi="Verdana" w:cs="Arial"/>
          <w:sz w:val="20"/>
          <w:szCs w:val="20"/>
        </w:rPr>
        <w:t>Wykonawca jest odpowiedzialny względem Zamawiającego za wszelkie wady prawne przedmiotu umowy, a w szczególności za ewentualne roszczenia osób trzecich wynikające z naruszenia praw autorskich, w tym za nieprzestrzeganie przepisów ustawy o prawie autorskim i prawach pokrewnych.</w:t>
      </w:r>
    </w:p>
    <w:p w14:paraId="415DBB04" w14:textId="77777777" w:rsidR="007C0ECD" w:rsidRPr="007C0ECD" w:rsidRDefault="007C0ECD" w:rsidP="0043793B">
      <w:pPr>
        <w:numPr>
          <w:ilvl w:val="1"/>
          <w:numId w:val="67"/>
        </w:numPr>
        <w:ind w:left="567" w:hanging="567"/>
        <w:jc w:val="both"/>
        <w:rPr>
          <w:rFonts w:ascii="Verdana" w:eastAsia="Times New Roman" w:hAnsi="Verdana" w:cs="Arial"/>
          <w:sz w:val="20"/>
          <w:szCs w:val="20"/>
        </w:rPr>
      </w:pPr>
      <w:r w:rsidRPr="007C0ECD">
        <w:rPr>
          <w:rFonts w:ascii="Verdana" w:eastAsia="Times New Roman" w:hAnsi="Verdana" w:cs="Arial"/>
          <w:sz w:val="20"/>
          <w:szCs w:val="20"/>
        </w:rPr>
        <w:t>W przypadku wystąpienia przeciwko Zamawiającemu przez osobę trzecią z roszczeniami wynikającymi z naruszenia jej praw, Wykonawca zobowiązuje się do ich zaspokojenia i zwolnienia Zamawiającego od obowiązku świadczeń z tego tytułu.</w:t>
      </w:r>
    </w:p>
    <w:p w14:paraId="43DC5C26" w14:textId="77777777" w:rsidR="007C0ECD" w:rsidRPr="007C0ECD" w:rsidRDefault="007C0ECD" w:rsidP="0043793B">
      <w:pPr>
        <w:numPr>
          <w:ilvl w:val="1"/>
          <w:numId w:val="67"/>
        </w:numPr>
        <w:ind w:left="567" w:hanging="567"/>
        <w:jc w:val="both"/>
        <w:rPr>
          <w:rFonts w:ascii="Verdana" w:eastAsia="Times New Roman" w:hAnsi="Verdana" w:cs="Arial"/>
          <w:sz w:val="20"/>
          <w:szCs w:val="20"/>
        </w:rPr>
      </w:pPr>
      <w:r w:rsidRPr="007C0ECD">
        <w:rPr>
          <w:rFonts w:ascii="Verdana" w:eastAsia="Times New Roman" w:hAnsi="Verdana" w:cs="Arial"/>
          <w:sz w:val="20"/>
          <w:szCs w:val="20"/>
        </w:rPr>
        <w:t>W przypadku dochodzenia na drodze sądowej przez osoby trzecie roszczeń wynikających z powyższych tytułów przeciwko Zamawiającemu, Wykonawca zobowiązany jest do przystąpienia po stronie Zamawiającego do postępowania i podjęcia wszelkich czynności w celu zwolnienia Zamawiającego z udziału w postępowaniu.</w:t>
      </w:r>
    </w:p>
    <w:p w14:paraId="77C7F385" w14:textId="6B0D4561" w:rsidR="007C0ECD" w:rsidRPr="007C0ECD" w:rsidRDefault="007C0ECD" w:rsidP="0043793B">
      <w:pPr>
        <w:numPr>
          <w:ilvl w:val="1"/>
          <w:numId w:val="67"/>
        </w:numPr>
        <w:ind w:left="567" w:hanging="567"/>
        <w:jc w:val="both"/>
        <w:rPr>
          <w:rFonts w:ascii="Verdana" w:eastAsia="Times New Roman" w:hAnsi="Verdana" w:cs="Arial"/>
          <w:sz w:val="20"/>
          <w:szCs w:val="20"/>
        </w:rPr>
      </w:pPr>
      <w:r w:rsidRPr="007C0ECD">
        <w:rPr>
          <w:rFonts w:ascii="Verdana" w:eastAsia="Times New Roman" w:hAnsi="Verdana" w:cs="Arial"/>
          <w:sz w:val="20"/>
          <w:szCs w:val="20"/>
        </w:rPr>
        <w:t>Wykonawca zobowiązuje się do niewykonywania autorskich praw osobistych do Utworów</w:t>
      </w:r>
      <w:r w:rsidR="00611DE0">
        <w:rPr>
          <w:rFonts w:ascii="Verdana" w:eastAsia="Times New Roman" w:hAnsi="Verdana" w:cs="Arial"/>
          <w:sz w:val="20"/>
          <w:szCs w:val="20"/>
        </w:rPr>
        <w:t xml:space="preserve"> oraz do zapewnienia, iż twórcy utworów również zobowiążą się do niewykonywania praw osobistych do Utworów</w:t>
      </w:r>
      <w:r w:rsidRPr="007C0ECD">
        <w:rPr>
          <w:rFonts w:ascii="Verdana" w:eastAsia="Times New Roman" w:hAnsi="Verdana" w:cs="Arial"/>
          <w:sz w:val="20"/>
          <w:szCs w:val="20"/>
        </w:rPr>
        <w:t>.</w:t>
      </w:r>
    </w:p>
    <w:p w14:paraId="4CD62DBA" w14:textId="68BE2831" w:rsidR="007C0ECD" w:rsidRDefault="007C0ECD" w:rsidP="0043793B">
      <w:pPr>
        <w:numPr>
          <w:ilvl w:val="1"/>
          <w:numId w:val="67"/>
        </w:numPr>
        <w:ind w:left="567" w:hanging="567"/>
        <w:jc w:val="both"/>
        <w:rPr>
          <w:rFonts w:ascii="Verdana" w:eastAsia="Times New Roman" w:hAnsi="Verdana" w:cs="Arial"/>
          <w:sz w:val="20"/>
          <w:szCs w:val="20"/>
        </w:rPr>
      </w:pPr>
      <w:r w:rsidRPr="007C0ECD">
        <w:rPr>
          <w:rFonts w:ascii="Verdana" w:eastAsia="Times New Roman" w:hAnsi="Verdana" w:cs="Arial"/>
          <w:sz w:val="20"/>
          <w:szCs w:val="20"/>
        </w:rPr>
        <w:t>Wynagrodzenie obejmuje również przeniesienie własności nośników, na których utrwalono Utwory.</w:t>
      </w:r>
    </w:p>
    <w:p w14:paraId="4E7A2F74" w14:textId="77777777" w:rsidR="006F6353" w:rsidRDefault="006F6353" w:rsidP="006F6353">
      <w:pPr>
        <w:numPr>
          <w:ilvl w:val="1"/>
          <w:numId w:val="67"/>
        </w:numPr>
        <w:ind w:left="567" w:hanging="567"/>
        <w:jc w:val="both"/>
        <w:rPr>
          <w:rFonts w:ascii="Verdana" w:eastAsia="Times New Roman" w:hAnsi="Verdana" w:cs="Arial"/>
          <w:sz w:val="20"/>
          <w:szCs w:val="20"/>
        </w:rPr>
      </w:pPr>
      <w:r w:rsidRPr="009C1D8B">
        <w:rPr>
          <w:rFonts w:ascii="Verdana" w:eastAsia="Times New Roman" w:hAnsi="Verdana" w:cs="Arial"/>
          <w:sz w:val="20"/>
          <w:szCs w:val="20"/>
        </w:rPr>
        <w:lastRenderedPageBreak/>
        <w:t>Wykonawca oświadcza, iż wartość przenoszonych praw autorskich do jednego utworu nie przekroczy kwoty 10.000 złotych. W przeciwnym razie, Wykonawca zobowiązuje się niezwłocznie poinformować Zamawiającego o przekroczeniu tej kwoty</w:t>
      </w:r>
    </w:p>
    <w:p w14:paraId="548950C1" w14:textId="739F9A20" w:rsidR="006F6353" w:rsidRPr="002B7ABD" w:rsidRDefault="006F6353" w:rsidP="006F6353">
      <w:pPr>
        <w:numPr>
          <w:ilvl w:val="1"/>
          <w:numId w:val="67"/>
        </w:numPr>
        <w:ind w:left="567" w:hanging="567"/>
        <w:jc w:val="both"/>
        <w:rPr>
          <w:rFonts w:ascii="Verdana" w:eastAsia="Times New Roman" w:hAnsi="Verdana" w:cs="Arial"/>
          <w:sz w:val="20"/>
          <w:szCs w:val="20"/>
        </w:rPr>
      </w:pPr>
      <w:r w:rsidRPr="009C1D8B">
        <w:rPr>
          <w:rFonts w:ascii="Verdana" w:eastAsia="Times New Roman" w:hAnsi="Verdana" w:cs="Arial"/>
          <w:sz w:val="20"/>
          <w:szCs w:val="20"/>
        </w:rPr>
        <w:t xml:space="preserve">Z zastrzeżeniem ust. </w:t>
      </w:r>
      <w:r>
        <w:rPr>
          <w:rFonts w:ascii="Verdana" w:eastAsia="Times New Roman" w:hAnsi="Verdana" w:cs="Arial"/>
          <w:sz w:val="20"/>
          <w:szCs w:val="20"/>
        </w:rPr>
        <w:t>17.</w:t>
      </w:r>
      <w:r w:rsidRPr="009C1D8B">
        <w:rPr>
          <w:rFonts w:ascii="Verdana" w:eastAsia="Times New Roman" w:hAnsi="Verdana" w:cs="Arial"/>
          <w:sz w:val="20"/>
          <w:szCs w:val="20"/>
        </w:rPr>
        <w:t>4 powyżej, w razie, gdyby na potrzeby wykonywania niniejszej Umowy konieczne było wykorzystanie utworów już istniejących, Wykonawca zobowiązuje się, do nabycia praw do takich utworów lub uzyskania licencji (w tym uiszczenia wszelkich opłat na rzecz organizacji zbiorowego zarządzania prawami autorskimi) w zakresie niezbędnym do prawidłowego wykonania niniejszej Umowy.</w:t>
      </w:r>
    </w:p>
    <w:p w14:paraId="32EBD102" w14:textId="75404220" w:rsidR="006F6353" w:rsidRPr="0055377A" w:rsidRDefault="006F6353" w:rsidP="006F6353">
      <w:pPr>
        <w:numPr>
          <w:ilvl w:val="1"/>
          <w:numId w:val="67"/>
        </w:numPr>
        <w:ind w:left="567" w:hanging="567"/>
        <w:jc w:val="both"/>
        <w:rPr>
          <w:rFonts w:ascii="Verdana" w:eastAsia="Times New Roman" w:hAnsi="Verdana" w:cs="Arial"/>
          <w:sz w:val="20"/>
          <w:szCs w:val="20"/>
        </w:rPr>
      </w:pPr>
      <w:bookmarkStart w:id="10" w:name="_Hlk32394671"/>
      <w:r w:rsidRPr="0055377A">
        <w:rPr>
          <w:rFonts w:ascii="Verdana" w:eastAsia="Times New Roman" w:hAnsi="Verdana" w:cs="Arial"/>
          <w:sz w:val="20"/>
          <w:szCs w:val="20"/>
        </w:rPr>
        <w:t>Wskazane wynagrodzenie obejmuje przeniesienie praw na wszystkich polach eksploatacji oraz udzielenie licencji wskazanych w punkcie 17.1</w:t>
      </w:r>
      <w:r w:rsidR="0055377A">
        <w:rPr>
          <w:rFonts w:ascii="Verdana" w:eastAsia="Times New Roman" w:hAnsi="Verdana" w:cs="Arial"/>
          <w:sz w:val="20"/>
          <w:szCs w:val="20"/>
        </w:rPr>
        <w:t>1</w:t>
      </w:r>
      <w:r w:rsidRPr="0055377A">
        <w:rPr>
          <w:rFonts w:ascii="Verdana" w:eastAsia="Times New Roman" w:hAnsi="Verdana" w:cs="Arial"/>
          <w:sz w:val="20"/>
          <w:szCs w:val="20"/>
        </w:rPr>
        <w:t xml:space="preserve"> powyżej</w:t>
      </w:r>
      <w:r w:rsidR="0055377A">
        <w:rPr>
          <w:rFonts w:ascii="Verdana" w:eastAsia="Times New Roman" w:hAnsi="Verdana" w:cs="Arial"/>
          <w:sz w:val="20"/>
          <w:szCs w:val="20"/>
        </w:rPr>
        <w:t>.</w:t>
      </w:r>
    </w:p>
    <w:bookmarkEnd w:id="10"/>
    <w:p w14:paraId="6218D0F1" w14:textId="77777777" w:rsidR="006F6353" w:rsidRDefault="006F6353" w:rsidP="002B7ABD">
      <w:pPr>
        <w:ind w:left="567"/>
        <w:jc w:val="both"/>
        <w:rPr>
          <w:rFonts w:ascii="Verdana" w:eastAsia="Times New Roman" w:hAnsi="Verdana" w:cs="Arial"/>
          <w:sz w:val="20"/>
          <w:szCs w:val="20"/>
        </w:rPr>
      </w:pPr>
    </w:p>
    <w:p w14:paraId="2F0D5AF8" w14:textId="77777777" w:rsidR="00080C4B" w:rsidRPr="007C0ECD" w:rsidRDefault="00080C4B" w:rsidP="000B5EA9">
      <w:pPr>
        <w:ind w:left="567"/>
        <w:jc w:val="both"/>
        <w:rPr>
          <w:rFonts w:ascii="Verdana" w:eastAsia="Times New Roman" w:hAnsi="Verdana" w:cs="Arial"/>
          <w:sz w:val="20"/>
          <w:szCs w:val="20"/>
        </w:rPr>
      </w:pPr>
    </w:p>
    <w:p w14:paraId="4FA50E83" w14:textId="77777777" w:rsidR="007C0ECD" w:rsidRPr="007C0ECD" w:rsidRDefault="007C0ECD" w:rsidP="007C0ECD">
      <w:pPr>
        <w:jc w:val="both"/>
        <w:rPr>
          <w:rFonts w:ascii="Verdana" w:hAnsi="Verdana" w:cs="Arial"/>
          <w:sz w:val="20"/>
          <w:szCs w:val="20"/>
        </w:rPr>
      </w:pPr>
    </w:p>
    <w:p w14:paraId="0A2A9E8C" w14:textId="77777777" w:rsidR="007C0ECD" w:rsidRPr="007C0ECD" w:rsidRDefault="007C0ECD" w:rsidP="007C0ECD">
      <w:pPr>
        <w:jc w:val="both"/>
        <w:rPr>
          <w:rFonts w:ascii="Verdana" w:hAnsi="Verdana" w:cs="Arial"/>
          <w:sz w:val="20"/>
          <w:szCs w:val="20"/>
        </w:rPr>
      </w:pPr>
    </w:p>
    <w:p w14:paraId="1E2C306C" w14:textId="7BECC50B" w:rsidR="006D5B11" w:rsidRPr="007C0ECD" w:rsidRDefault="006D5B11" w:rsidP="007C0ECD">
      <w:pPr>
        <w:spacing w:after="160"/>
        <w:jc w:val="both"/>
        <w:rPr>
          <w:rFonts w:ascii="Verdana" w:hAnsi="Verdana"/>
          <w:sz w:val="20"/>
          <w:szCs w:val="20"/>
        </w:rPr>
      </w:pPr>
    </w:p>
    <w:sectPr w:rsidR="006D5B11" w:rsidRPr="007C0ECD" w:rsidSect="009902FA">
      <w:headerReference w:type="default" r:id="rId28"/>
      <w:footerReference w:type="default" r:id="rId29"/>
      <w:headerReference w:type="first" r:id="rId30"/>
      <w:footerReference w:type="first" r:id="rId31"/>
      <w:pgSz w:w="11906" w:h="16838"/>
      <w:pgMar w:top="1134" w:right="1418" w:bottom="1418" w:left="1418" w:header="11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B19EC" w14:textId="77777777" w:rsidR="00F567D4" w:rsidRDefault="00F567D4" w:rsidP="00490BEF">
      <w:r>
        <w:separator/>
      </w:r>
    </w:p>
  </w:endnote>
  <w:endnote w:type="continuationSeparator" w:id="0">
    <w:p w14:paraId="07D6F166" w14:textId="77777777" w:rsidR="00F567D4" w:rsidRDefault="00F567D4" w:rsidP="00490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CE385" w14:textId="3E01B637" w:rsidR="00B85422" w:rsidRPr="009D3738" w:rsidRDefault="00B85422" w:rsidP="00D3760A">
    <w:pPr>
      <w:tabs>
        <w:tab w:val="center" w:pos="4536"/>
        <w:tab w:val="right" w:pos="9072"/>
      </w:tabs>
      <w:rPr>
        <w:rFonts w:ascii="Arial" w:eastAsia="Calibri" w:hAnsi="Arial" w:cs="Arial"/>
        <w:sz w:val="16"/>
        <w:szCs w:val="16"/>
      </w:rPr>
    </w:pPr>
    <w:r>
      <w:rPr>
        <w:rFonts w:ascii="Calibri" w:eastAsia="Calibri" w:hAnsi="Calibri" w:cs="Calibri"/>
        <w:noProof/>
        <w:color w:val="262626" w:themeColor="text1" w:themeTint="D9"/>
        <w:sz w:val="16"/>
        <w:szCs w:val="16"/>
      </w:rPr>
      <mc:AlternateContent>
        <mc:Choice Requires="wps">
          <w:drawing>
            <wp:anchor distT="0" distB="0" distL="114300" distR="114300" simplePos="0" relativeHeight="251666432" behindDoc="0" locked="0" layoutInCell="1" allowOverlap="1" wp14:anchorId="10AF4160" wp14:editId="2F2A2DAA">
              <wp:simplePos x="0" y="0"/>
              <wp:positionH relativeFrom="rightMargin">
                <wp:posOffset>0</wp:posOffset>
              </wp:positionH>
              <wp:positionV relativeFrom="paragraph">
                <wp:posOffset>102235</wp:posOffset>
              </wp:positionV>
              <wp:extent cx="1202055" cy="395605"/>
              <wp:effectExtent l="0" t="0" r="0" b="4445"/>
              <wp:wrapNone/>
              <wp:docPr id="6" name="Schemat blokowy: terminator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2055" cy="395605"/>
                      </a:xfrm>
                      <a:prstGeom prst="flowChartTerminator">
                        <a:avLst/>
                      </a:prstGeom>
                      <a:solidFill>
                        <a:srgbClr val="44D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0F7D1" id="_x0000_t116" coordsize="21600,21600" o:spt="116" path="m3475,qx,10800,3475,21600l18125,21600qx21600,10800,18125,xe">
              <v:stroke joinstyle="miter"/>
              <v:path gradientshapeok="t" o:connecttype="rect" textboxrect="1018,3163,20582,18437"/>
            </v:shapetype>
            <v:shape id="Schemat blokowy: terminator 6" o:spid="_x0000_s1026" type="#_x0000_t116" style="position:absolute;margin-left:0;margin-top:8.05pt;width:94.65pt;height:31.1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" fillcolor="#44d62c" stroked="f" strokeweight="1pt">
              <o:lock v:ext="edit" aspectratio="t"/>
              <w10:wrap anchorx="margin"/>
            </v:shape>
          </w:pict>
        </mc:Fallback>
      </mc:AlternateContent>
    </w:r>
    <w:r w:rsidRPr="009D3738">
      <w:rPr>
        <w:rFonts w:ascii="Arial" w:eastAsia="Calibri" w:hAnsi="Arial" w:cs="Arial"/>
        <w:sz w:val="16"/>
        <w:szCs w:val="16"/>
      </w:rPr>
      <w:t xml:space="preserve">Strona </w:t>
    </w:r>
    <w:r w:rsidRPr="009D3738">
      <w:rPr>
        <w:rFonts w:ascii="Arial" w:eastAsia="Calibri" w:hAnsi="Arial" w:cs="Arial"/>
        <w:sz w:val="16"/>
        <w:szCs w:val="16"/>
      </w:rPr>
      <w:fldChar w:fldCharType="begin"/>
    </w:r>
    <w:r w:rsidRPr="009D3738">
      <w:rPr>
        <w:rFonts w:ascii="Arial" w:eastAsia="Calibri" w:hAnsi="Arial" w:cs="Arial"/>
        <w:sz w:val="16"/>
        <w:szCs w:val="16"/>
      </w:rPr>
      <w:instrText>PAGE  \* Arabic  \* MERGEFORMAT</w:instrText>
    </w:r>
    <w:r w:rsidRPr="009D3738">
      <w:rPr>
        <w:rFonts w:ascii="Arial" w:eastAsia="Calibri" w:hAnsi="Arial" w:cs="Arial"/>
        <w:sz w:val="16"/>
        <w:szCs w:val="16"/>
      </w:rPr>
      <w:fldChar w:fldCharType="separate"/>
    </w:r>
    <w:r w:rsidRPr="009D3738">
      <w:rPr>
        <w:rFonts w:ascii="Arial" w:eastAsia="Calibri" w:hAnsi="Arial" w:cs="Arial"/>
        <w:sz w:val="16"/>
        <w:szCs w:val="16"/>
      </w:rPr>
      <w:t>1</w:t>
    </w:r>
    <w:r w:rsidRPr="009D3738">
      <w:rPr>
        <w:rFonts w:ascii="Arial" w:eastAsia="Calibri" w:hAnsi="Arial" w:cs="Arial"/>
        <w:sz w:val="16"/>
        <w:szCs w:val="16"/>
      </w:rPr>
      <w:fldChar w:fldCharType="end"/>
    </w:r>
    <w:r w:rsidRPr="009D3738">
      <w:rPr>
        <w:rFonts w:ascii="Arial" w:eastAsia="Calibri" w:hAnsi="Arial" w:cs="Arial"/>
        <w:sz w:val="16"/>
        <w:szCs w:val="16"/>
      </w:rPr>
      <w:t xml:space="preserve"> z </w:t>
    </w:r>
    <w:r w:rsidRPr="009D3738">
      <w:rPr>
        <w:rFonts w:ascii="Arial" w:eastAsia="Calibri" w:hAnsi="Arial" w:cs="Arial"/>
        <w:sz w:val="16"/>
        <w:szCs w:val="16"/>
      </w:rPr>
      <w:fldChar w:fldCharType="begin"/>
    </w:r>
    <w:r w:rsidRPr="009D3738">
      <w:rPr>
        <w:rFonts w:ascii="Arial" w:eastAsia="Calibri" w:hAnsi="Arial" w:cs="Arial"/>
        <w:sz w:val="16"/>
        <w:szCs w:val="16"/>
      </w:rPr>
      <w:instrText>NUMPAGES  \* Arabic  \* MERGEFORMAT</w:instrText>
    </w:r>
    <w:r w:rsidRPr="009D3738">
      <w:rPr>
        <w:rFonts w:ascii="Arial" w:eastAsia="Calibri" w:hAnsi="Arial" w:cs="Arial"/>
        <w:sz w:val="16"/>
        <w:szCs w:val="16"/>
      </w:rPr>
      <w:fldChar w:fldCharType="separate"/>
    </w:r>
    <w:r w:rsidRPr="009D3738">
      <w:rPr>
        <w:rFonts w:ascii="Arial" w:eastAsia="Calibri" w:hAnsi="Arial" w:cs="Arial"/>
        <w:sz w:val="16"/>
        <w:szCs w:val="16"/>
      </w:rPr>
      <w:t>2</w:t>
    </w:r>
    <w:r w:rsidRPr="009D3738">
      <w:rPr>
        <w:rFonts w:ascii="Arial" w:eastAsia="Calibri" w:hAnsi="Arial" w:cs="Arial"/>
        <w:sz w:val="16"/>
        <w:szCs w:val="16"/>
      </w:rPr>
      <w:fldChar w:fldCharType="end"/>
    </w:r>
  </w:p>
  <w:p w14:paraId="68AE3CDE" w14:textId="58513240" w:rsidR="00B85422" w:rsidRDefault="00B85422" w:rsidP="00D3760A">
    <w:pPr>
      <w:tabs>
        <w:tab w:val="center" w:pos="4536"/>
        <w:tab w:val="right" w:pos="9072"/>
      </w:tabs>
      <w:rPr>
        <w:rFonts w:ascii="Verdana" w:eastAsia="Calibri" w:hAnsi="Verdana" w:cs="Times New Roman"/>
        <w:sz w:val="16"/>
        <w:szCs w:val="16"/>
      </w:rPr>
    </w:pPr>
  </w:p>
  <w:p w14:paraId="22324C8A" w14:textId="77777777" w:rsidR="00B85422" w:rsidRPr="00506195" w:rsidRDefault="00B85422" w:rsidP="00506195">
    <w:pPr>
      <w:autoSpaceDE w:val="0"/>
      <w:autoSpaceDN w:val="0"/>
      <w:adjustRightInd w:val="0"/>
      <w:rPr>
        <w:rFonts w:ascii="Verdana" w:hAnsi="Verdana" w:cs="Verdana"/>
        <w:sz w:val="16"/>
        <w:szCs w:val="16"/>
      </w:rPr>
    </w:pPr>
    <w:r w:rsidRPr="00506195">
      <w:rPr>
        <w:rFonts w:ascii="Verdana" w:hAnsi="Verdana" w:cs="Verdana"/>
        <w:sz w:val="16"/>
        <w:szCs w:val="16"/>
      </w:rPr>
      <w:t>Centrum Łukasiewicz, ul. Poleczki 19, 02-822 Warszawa, Tel: +48 22 18 21 111,</w:t>
    </w:r>
  </w:p>
  <w:p w14:paraId="7EAF0AF1" w14:textId="77777777" w:rsidR="00B85422" w:rsidRPr="00506195" w:rsidRDefault="00B85422" w:rsidP="00506195">
    <w:pPr>
      <w:tabs>
        <w:tab w:val="center" w:pos="4536"/>
        <w:tab w:val="right" w:pos="9072"/>
      </w:tabs>
      <w:rPr>
        <w:rFonts w:ascii="Verdana" w:hAnsi="Verdana" w:cs="Calibri Light"/>
        <w:sz w:val="16"/>
        <w:szCs w:val="16"/>
      </w:rPr>
    </w:pPr>
    <w:r w:rsidRPr="00506195">
      <w:rPr>
        <w:rFonts w:ascii="Verdana" w:hAnsi="Verdana" w:cs="Verdana"/>
        <w:sz w:val="16"/>
        <w:szCs w:val="16"/>
      </w:rPr>
      <w:t>E-mail: sekretariat@lukasiewicz.gov.pl | NIP: 951 248 16 68, REGON: 382967128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D0203" w14:textId="18277A6F" w:rsidR="00B85422" w:rsidRPr="009D3738" w:rsidRDefault="00B85422" w:rsidP="00D26878">
    <w:pPr>
      <w:tabs>
        <w:tab w:val="center" w:pos="4536"/>
        <w:tab w:val="right" w:pos="9072"/>
      </w:tabs>
      <w:rPr>
        <w:rFonts w:ascii="Verdana" w:eastAsia="Calibri" w:hAnsi="Verdana" w:cs="Calibri"/>
        <w:color w:val="262626" w:themeColor="text1" w:themeTint="D9"/>
        <w:sz w:val="16"/>
        <w:szCs w:val="16"/>
      </w:rPr>
    </w:pPr>
    <w:r w:rsidRPr="009D3738">
      <w:rPr>
        <w:rFonts w:ascii="Verdana" w:eastAsia="Calibri" w:hAnsi="Verdana" w:cs="Calibri"/>
        <w:color w:val="262626" w:themeColor="text1" w:themeTint="D9"/>
        <w:sz w:val="16"/>
        <w:szCs w:val="16"/>
      </w:rPr>
      <w:t xml:space="preserve">Strona </w:t>
    </w:r>
    <w:r w:rsidRPr="009D3738">
      <w:rPr>
        <w:rFonts w:ascii="Verdana" w:eastAsia="Calibri" w:hAnsi="Verdana" w:cs="Calibri"/>
        <w:color w:val="262626" w:themeColor="text1" w:themeTint="D9"/>
        <w:sz w:val="16"/>
        <w:szCs w:val="16"/>
      </w:rPr>
      <w:fldChar w:fldCharType="begin"/>
    </w:r>
    <w:r w:rsidRPr="009D3738">
      <w:rPr>
        <w:rFonts w:ascii="Verdana" w:eastAsia="Calibri" w:hAnsi="Verdana" w:cs="Calibri"/>
        <w:color w:val="262626" w:themeColor="text1" w:themeTint="D9"/>
        <w:sz w:val="16"/>
        <w:szCs w:val="16"/>
      </w:rPr>
      <w:instrText>PAGE  \* Arabic  \* MERGEFORMAT</w:instrText>
    </w:r>
    <w:r w:rsidRPr="009D3738">
      <w:rPr>
        <w:rFonts w:ascii="Verdana" w:eastAsia="Calibri" w:hAnsi="Verdana" w:cs="Calibri"/>
        <w:color w:val="262626" w:themeColor="text1" w:themeTint="D9"/>
        <w:sz w:val="16"/>
        <w:szCs w:val="16"/>
      </w:rPr>
      <w:fldChar w:fldCharType="separate"/>
    </w:r>
    <w:r w:rsidRPr="009D3738">
      <w:rPr>
        <w:rFonts w:ascii="Verdana" w:eastAsia="Calibri" w:hAnsi="Verdana" w:cs="Calibri"/>
        <w:color w:val="262626" w:themeColor="text1" w:themeTint="D9"/>
        <w:sz w:val="16"/>
        <w:szCs w:val="16"/>
      </w:rPr>
      <w:t>1</w:t>
    </w:r>
    <w:r w:rsidRPr="009D3738">
      <w:rPr>
        <w:rFonts w:ascii="Verdana" w:eastAsia="Calibri" w:hAnsi="Verdana" w:cs="Calibri"/>
        <w:color w:val="262626" w:themeColor="text1" w:themeTint="D9"/>
        <w:sz w:val="16"/>
        <w:szCs w:val="16"/>
      </w:rPr>
      <w:fldChar w:fldCharType="end"/>
    </w:r>
    <w:r w:rsidRPr="009D3738">
      <w:rPr>
        <w:rFonts w:ascii="Verdana" w:eastAsia="Calibri" w:hAnsi="Verdana" w:cs="Calibri"/>
        <w:color w:val="262626" w:themeColor="text1" w:themeTint="D9"/>
        <w:sz w:val="16"/>
        <w:szCs w:val="16"/>
      </w:rPr>
      <w:t xml:space="preserve"> z </w:t>
    </w:r>
    <w:r w:rsidRPr="009D3738">
      <w:rPr>
        <w:rFonts w:ascii="Verdana" w:eastAsia="Calibri" w:hAnsi="Verdana" w:cs="Calibri"/>
        <w:color w:val="262626" w:themeColor="text1" w:themeTint="D9"/>
        <w:sz w:val="16"/>
        <w:szCs w:val="16"/>
      </w:rPr>
      <w:fldChar w:fldCharType="begin"/>
    </w:r>
    <w:r w:rsidRPr="009D3738">
      <w:rPr>
        <w:rFonts w:ascii="Verdana" w:eastAsia="Calibri" w:hAnsi="Verdana" w:cs="Calibri"/>
        <w:color w:val="262626" w:themeColor="text1" w:themeTint="D9"/>
        <w:sz w:val="16"/>
        <w:szCs w:val="16"/>
      </w:rPr>
      <w:instrText>NUMPAGES  \* Arabic  \* MERGEFORMAT</w:instrText>
    </w:r>
    <w:r w:rsidRPr="009D3738">
      <w:rPr>
        <w:rFonts w:ascii="Verdana" w:eastAsia="Calibri" w:hAnsi="Verdana" w:cs="Calibri"/>
        <w:color w:val="262626" w:themeColor="text1" w:themeTint="D9"/>
        <w:sz w:val="16"/>
        <w:szCs w:val="16"/>
      </w:rPr>
      <w:fldChar w:fldCharType="separate"/>
    </w:r>
    <w:r w:rsidRPr="009D3738">
      <w:rPr>
        <w:rFonts w:ascii="Verdana" w:eastAsia="Calibri" w:hAnsi="Verdana" w:cs="Calibri"/>
        <w:color w:val="262626" w:themeColor="text1" w:themeTint="D9"/>
        <w:sz w:val="16"/>
        <w:szCs w:val="16"/>
      </w:rPr>
      <w:t>2</w:t>
    </w:r>
    <w:r w:rsidRPr="009D3738">
      <w:rPr>
        <w:rFonts w:ascii="Verdana" w:eastAsia="Calibri" w:hAnsi="Verdana" w:cs="Calibri"/>
        <w:color w:val="262626" w:themeColor="text1" w:themeTint="D9"/>
        <w:sz w:val="16"/>
        <w:szCs w:val="16"/>
      </w:rPr>
      <w:fldChar w:fldCharType="end"/>
    </w:r>
  </w:p>
  <w:p w14:paraId="31737533" w14:textId="3D90AA46" w:rsidR="00B85422" w:rsidRPr="009D3738" w:rsidRDefault="00B85422" w:rsidP="00D26878">
    <w:pPr>
      <w:tabs>
        <w:tab w:val="center" w:pos="4536"/>
        <w:tab w:val="right" w:pos="9072"/>
      </w:tabs>
      <w:rPr>
        <w:rFonts w:ascii="Verdana" w:eastAsia="Calibri" w:hAnsi="Verdana" w:cs="Calibri"/>
        <w:color w:val="262626" w:themeColor="text1" w:themeTint="D9"/>
        <w:sz w:val="16"/>
        <w:szCs w:val="16"/>
      </w:rPr>
    </w:pPr>
    <w:r>
      <w:rPr>
        <w:rFonts w:ascii="Calibri" w:eastAsia="Calibri" w:hAnsi="Calibri" w:cs="Calibri"/>
        <w:noProof/>
        <w:color w:val="262626" w:themeColor="text1" w:themeTint="D9"/>
        <w:sz w:val="16"/>
        <w:szCs w:val="16"/>
      </w:rPr>
      <mc:AlternateContent>
        <mc:Choice Requires="wps">
          <w:drawing>
            <wp:anchor distT="0" distB="0" distL="114300" distR="114300" simplePos="0" relativeHeight="251663360" behindDoc="0" locked="0" layoutInCell="1" allowOverlap="1" wp14:anchorId="46EF51EC" wp14:editId="3C883E14">
              <wp:simplePos x="0" y="0"/>
              <wp:positionH relativeFrom="rightMargin">
                <wp:posOffset>0</wp:posOffset>
              </wp:positionH>
              <wp:positionV relativeFrom="paragraph">
                <wp:posOffset>114935</wp:posOffset>
              </wp:positionV>
              <wp:extent cx="1202400" cy="396000"/>
              <wp:effectExtent l="0" t="0" r="0" b="4445"/>
              <wp:wrapNone/>
              <wp:docPr id="1" name="Schemat blokowy: terminator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2400" cy="396000"/>
                      </a:xfrm>
                      <a:prstGeom prst="flowChartTerminator">
                        <a:avLst/>
                      </a:prstGeom>
                      <a:solidFill>
                        <a:srgbClr val="44D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17F2E" id="_x0000_t116" coordsize="21600,21600" o:spt="116" path="m3475,qx,10800,3475,21600l18125,21600qx21600,10800,18125,xe">
              <v:stroke joinstyle="miter"/>
              <v:path gradientshapeok="t" o:connecttype="rect" textboxrect="1018,3163,20582,18437"/>
            </v:shapetype>
            <v:shape id="Schemat blokowy: terminator 1" o:spid="_x0000_s1026" type="#_x0000_t116" style="position:absolute;margin-left:0;margin-top:9.05pt;width:94.7pt;height:31.2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" fillcolor="#44d62c" stroked="f" strokeweight="1pt">
              <o:lock v:ext="edit" aspectratio="t"/>
              <w10:wrap anchorx="margin"/>
            </v:shape>
          </w:pict>
        </mc:Fallback>
      </mc:AlternateContent>
    </w:r>
  </w:p>
  <w:p w14:paraId="54579836" w14:textId="7AD379B8" w:rsidR="00B85422" w:rsidRPr="009D3738" w:rsidRDefault="00B85422" w:rsidP="00D26878">
    <w:pPr>
      <w:tabs>
        <w:tab w:val="center" w:pos="4536"/>
        <w:tab w:val="right" w:pos="9072"/>
      </w:tabs>
      <w:rPr>
        <w:rFonts w:ascii="Verdana" w:eastAsia="Calibri" w:hAnsi="Verdana" w:cs="Calibri"/>
        <w:color w:val="262626" w:themeColor="text1" w:themeTint="D9"/>
        <w:sz w:val="16"/>
        <w:szCs w:val="16"/>
      </w:rPr>
    </w:pPr>
  </w:p>
  <w:p w14:paraId="25A025F1" w14:textId="77777777" w:rsidR="00B85422" w:rsidRPr="00506195" w:rsidRDefault="00B85422" w:rsidP="00D26878">
    <w:pPr>
      <w:autoSpaceDE w:val="0"/>
      <w:autoSpaceDN w:val="0"/>
      <w:adjustRightInd w:val="0"/>
      <w:rPr>
        <w:rFonts w:ascii="Verdana" w:hAnsi="Verdana" w:cs="Verdana"/>
        <w:sz w:val="16"/>
        <w:szCs w:val="16"/>
      </w:rPr>
    </w:pPr>
    <w:r w:rsidRPr="00506195">
      <w:rPr>
        <w:rFonts w:ascii="Verdana" w:hAnsi="Verdana" w:cs="Verdana"/>
        <w:sz w:val="16"/>
        <w:szCs w:val="16"/>
      </w:rPr>
      <w:t>Centrum Łukasiewicz, ul. Poleczki 19, 02-822 Warszawa, Tel: +48 22 18 21 111,</w:t>
    </w:r>
  </w:p>
  <w:p w14:paraId="2F042EAC" w14:textId="0BDC4FBE" w:rsidR="00B85422" w:rsidRPr="00506195" w:rsidRDefault="00B85422" w:rsidP="00D26878">
    <w:pPr>
      <w:tabs>
        <w:tab w:val="center" w:pos="4536"/>
        <w:tab w:val="right" w:pos="9072"/>
      </w:tabs>
      <w:rPr>
        <w:rFonts w:ascii="Verdana" w:hAnsi="Verdana" w:cs="Calibri Light"/>
        <w:sz w:val="16"/>
        <w:szCs w:val="16"/>
      </w:rPr>
    </w:pPr>
    <w:r w:rsidRPr="00506195">
      <w:rPr>
        <w:rFonts w:ascii="Verdana" w:hAnsi="Verdana" w:cs="Verdana"/>
        <w:sz w:val="16"/>
        <w:szCs w:val="16"/>
      </w:rPr>
      <w:t>E-mail: sekretariat@lukasiewicz.gov.pl | NIP: 951 248 16 68, REGON: 382967128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3B684" w14:textId="77777777" w:rsidR="00F567D4" w:rsidRDefault="00F567D4" w:rsidP="00490BEF">
      <w:r>
        <w:separator/>
      </w:r>
    </w:p>
  </w:footnote>
  <w:footnote w:type="continuationSeparator" w:id="0">
    <w:p w14:paraId="20745D1D" w14:textId="77777777" w:rsidR="00F567D4" w:rsidRDefault="00F567D4" w:rsidP="00490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7D0B4" w14:textId="4348DF22" w:rsidR="00B85422" w:rsidRDefault="00B85422" w:rsidP="007851F2">
    <w:pPr>
      <w:pStyle w:val="Nagwek"/>
    </w:pPr>
  </w:p>
  <w:p w14:paraId="737FEFA3" w14:textId="0E192380" w:rsidR="00B85422" w:rsidRDefault="00B85422" w:rsidP="007851F2">
    <w:pPr>
      <w:pStyle w:val="Nagwek"/>
    </w:pPr>
  </w:p>
  <w:p w14:paraId="68659150" w14:textId="1B8486E7" w:rsidR="00B85422" w:rsidRDefault="00B85422" w:rsidP="007851F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81954" w14:textId="7210606B" w:rsidR="00B85422" w:rsidRDefault="00B85422">
    <w:pPr>
      <w:pStyle w:val="Nagwek"/>
    </w:pPr>
    <w:r>
      <w:rPr>
        <w:noProof/>
      </w:rPr>
      <w:drawing>
        <wp:anchor distT="0" distB="0" distL="114300" distR="114300" simplePos="0" relativeHeight="251664384" behindDoc="0" locked="0" layoutInCell="1" allowOverlap="1" wp14:anchorId="794FD9A3" wp14:editId="214818D5">
          <wp:simplePos x="0" y="0"/>
          <wp:positionH relativeFrom="margin">
            <wp:align>left</wp:align>
          </wp:positionH>
          <wp:positionV relativeFrom="paragraph">
            <wp:posOffset>432918</wp:posOffset>
          </wp:positionV>
          <wp:extent cx="845820" cy="1163320"/>
          <wp:effectExtent l="0" t="0" r="0" b="0"/>
          <wp:wrapThrough wrapText="bothSides">
            <wp:wrapPolygon edited="0">
              <wp:start x="0" y="0"/>
              <wp:lineTo x="0" y="21223"/>
              <wp:lineTo x="20919" y="21223"/>
              <wp:lineTo x="20919" y="0"/>
              <wp:lineTo x="0"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895" cy="1172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CE4F4A8"/>
    <w:lvl w:ilvl="0">
      <w:start w:val="1"/>
      <w:numFmt w:val="bullet"/>
      <w:pStyle w:val="Listapunktowana3"/>
      <w:lvlText w:val=""/>
      <w:lvlJc w:val="left"/>
      <w:pPr>
        <w:tabs>
          <w:tab w:val="num" w:pos="4612"/>
        </w:tabs>
        <w:ind w:left="4612" w:hanging="360"/>
      </w:pPr>
      <w:rPr>
        <w:rFonts w:ascii="Symbol" w:hAnsi="Symbol" w:hint="default"/>
      </w:rPr>
    </w:lvl>
  </w:abstractNum>
  <w:abstractNum w:abstractNumId="1" w15:restartNumberingAfterBreak="0">
    <w:nsid w:val="05E01E7A"/>
    <w:multiLevelType w:val="hybridMultilevel"/>
    <w:tmpl w:val="9E7EC5E2"/>
    <w:lvl w:ilvl="0" w:tplc="04150001">
      <w:start w:val="1"/>
      <w:numFmt w:val="bullet"/>
      <w:lvlText w:val=""/>
      <w:lvlJc w:val="left"/>
      <w:pPr>
        <w:ind w:left="1080" w:hanging="360"/>
      </w:pPr>
      <w:rPr>
        <w:rFonts w:ascii="Symbol" w:hAnsi="Symbol" w:hint="default"/>
        <w:b w:val="0"/>
        <w:i w:val="0"/>
        <w:sz w:val="20"/>
        <w:szCs w:val="20"/>
        <w:u w:val="none"/>
      </w:rPr>
    </w:lvl>
    <w:lvl w:ilvl="1" w:tplc="F26815F4">
      <w:start w:val="1"/>
      <w:numFmt w:val="decimal"/>
      <w:lvlText w:val="%2."/>
      <w:lvlJc w:val="left"/>
      <w:pPr>
        <w:ind w:left="1800" w:hanging="360"/>
      </w:pPr>
      <w:rPr>
        <w:rFonts w:hint="default"/>
        <w:b/>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6F175FF"/>
    <w:multiLevelType w:val="hybridMultilevel"/>
    <w:tmpl w:val="2BFE1A14"/>
    <w:name w:val="WW8Num56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 w15:restartNumberingAfterBreak="0">
    <w:nsid w:val="08821B5A"/>
    <w:multiLevelType w:val="multilevel"/>
    <w:tmpl w:val="5C14C7D0"/>
    <w:lvl w:ilvl="0">
      <w:start w:val="1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4" w15:restartNumberingAfterBreak="0">
    <w:nsid w:val="0A313D7A"/>
    <w:multiLevelType w:val="hybridMultilevel"/>
    <w:tmpl w:val="DBB44748"/>
    <w:lvl w:ilvl="0" w:tplc="0415001B">
      <w:start w:val="1"/>
      <w:numFmt w:val="lowerRoman"/>
      <w:lvlText w:val="%1."/>
      <w:lvlJc w:val="right"/>
      <w:pPr>
        <w:ind w:left="1429" w:hanging="360"/>
      </w:pPr>
    </w:lvl>
    <w:lvl w:ilvl="1" w:tplc="EC20478A">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15:restartNumberingAfterBreak="0">
    <w:nsid w:val="0C815566"/>
    <w:multiLevelType w:val="hybridMultilevel"/>
    <w:tmpl w:val="EE909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D94D4F"/>
    <w:multiLevelType w:val="multilevel"/>
    <w:tmpl w:val="491C3E4A"/>
    <w:lvl w:ilvl="0">
      <w:start w:val="16"/>
      <w:numFmt w:val="decimal"/>
      <w:lvlText w:val="%1."/>
      <w:lvlJc w:val="left"/>
      <w:pPr>
        <w:ind w:left="502"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7" w15:restartNumberingAfterBreak="0">
    <w:nsid w:val="12667EF9"/>
    <w:multiLevelType w:val="hybridMultilevel"/>
    <w:tmpl w:val="E332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771ECC"/>
    <w:multiLevelType w:val="hybridMultilevel"/>
    <w:tmpl w:val="34900A4E"/>
    <w:lvl w:ilvl="0" w:tplc="04150001">
      <w:start w:val="1"/>
      <w:numFmt w:val="bullet"/>
      <w:lvlText w:val=""/>
      <w:lvlJc w:val="left"/>
      <w:pPr>
        <w:ind w:left="720" w:hanging="360"/>
      </w:pPr>
      <w:rPr>
        <w:rFonts w:ascii="Symbol" w:hAnsi="Symbol" w:hint="default"/>
        <w:b w:val="0"/>
      </w:rPr>
    </w:lvl>
    <w:lvl w:ilvl="1" w:tplc="9CBE8B0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672378"/>
    <w:multiLevelType w:val="multilevel"/>
    <w:tmpl w:val="236C2F14"/>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C111DE"/>
    <w:multiLevelType w:val="multilevel"/>
    <w:tmpl w:val="0415001F"/>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pStyle w:val="Nagwek5"/>
      <w:lvlText w:val="%1.%2.%3.%4.%5."/>
      <w:lvlJc w:val="left"/>
      <w:pPr>
        <w:ind w:left="2232" w:hanging="792"/>
      </w:pPr>
    </w:lvl>
    <w:lvl w:ilvl="5">
      <w:start w:val="1"/>
      <w:numFmt w:val="decimal"/>
      <w:pStyle w:val="Nagwek6"/>
      <w:lvlText w:val="%1.%2.%3.%4.%5.%6."/>
      <w:lvlJc w:val="left"/>
      <w:pPr>
        <w:ind w:left="2736" w:hanging="936"/>
      </w:pPr>
    </w:lvl>
    <w:lvl w:ilvl="6">
      <w:start w:val="1"/>
      <w:numFmt w:val="decimal"/>
      <w:pStyle w:val="Nagwek7"/>
      <w:lvlText w:val="%1.%2.%3.%4.%5.%6.%7."/>
      <w:lvlJc w:val="left"/>
      <w:pPr>
        <w:ind w:left="3240" w:hanging="1080"/>
      </w:pPr>
    </w:lvl>
    <w:lvl w:ilvl="7">
      <w:start w:val="1"/>
      <w:numFmt w:val="decimal"/>
      <w:pStyle w:val="Nagwek8"/>
      <w:lvlText w:val="%1.%2.%3.%4.%5.%6.%7.%8."/>
      <w:lvlJc w:val="left"/>
      <w:pPr>
        <w:ind w:left="3744" w:hanging="1224"/>
      </w:pPr>
    </w:lvl>
    <w:lvl w:ilvl="8">
      <w:start w:val="1"/>
      <w:numFmt w:val="decimal"/>
      <w:pStyle w:val="Nagwek9"/>
      <w:lvlText w:val="%1.%2.%3.%4.%5.%6.%7.%8.%9."/>
      <w:lvlJc w:val="left"/>
      <w:pPr>
        <w:ind w:left="4320" w:hanging="1440"/>
      </w:pPr>
    </w:lvl>
  </w:abstractNum>
  <w:abstractNum w:abstractNumId="11" w15:restartNumberingAfterBreak="0">
    <w:nsid w:val="26944833"/>
    <w:multiLevelType w:val="hybridMultilevel"/>
    <w:tmpl w:val="E09A32DE"/>
    <w:lvl w:ilvl="0" w:tplc="04150001">
      <w:start w:val="1"/>
      <w:numFmt w:val="bullet"/>
      <w:lvlText w:val=""/>
      <w:lvlJc w:val="left"/>
      <w:pPr>
        <w:ind w:left="720" w:hanging="360"/>
      </w:pPr>
      <w:rPr>
        <w:rFonts w:ascii="Symbol" w:hAnsi="Symbol" w:hint="default"/>
      </w:rPr>
    </w:lvl>
    <w:lvl w:ilvl="1" w:tplc="F9A4CC66">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124CB6"/>
    <w:multiLevelType w:val="hybridMultilevel"/>
    <w:tmpl w:val="32BE2E86"/>
    <w:lvl w:ilvl="0" w:tplc="04150001">
      <w:start w:val="1"/>
      <w:numFmt w:val="bullet"/>
      <w:lvlText w:val=""/>
      <w:lvlJc w:val="left"/>
      <w:pPr>
        <w:ind w:left="2664" w:hanging="360"/>
      </w:pPr>
      <w:rPr>
        <w:rFonts w:ascii="Symbol" w:hAnsi="Symbol" w:hint="default"/>
      </w:rPr>
    </w:lvl>
    <w:lvl w:ilvl="1" w:tplc="04150003" w:tentative="1">
      <w:start w:val="1"/>
      <w:numFmt w:val="bullet"/>
      <w:lvlText w:val="o"/>
      <w:lvlJc w:val="left"/>
      <w:pPr>
        <w:ind w:left="3384" w:hanging="360"/>
      </w:pPr>
      <w:rPr>
        <w:rFonts w:ascii="Courier New" w:hAnsi="Courier New" w:cs="Courier New" w:hint="default"/>
      </w:rPr>
    </w:lvl>
    <w:lvl w:ilvl="2" w:tplc="04150005" w:tentative="1">
      <w:start w:val="1"/>
      <w:numFmt w:val="bullet"/>
      <w:lvlText w:val=""/>
      <w:lvlJc w:val="left"/>
      <w:pPr>
        <w:ind w:left="4104" w:hanging="360"/>
      </w:pPr>
      <w:rPr>
        <w:rFonts w:ascii="Wingdings" w:hAnsi="Wingdings" w:hint="default"/>
      </w:rPr>
    </w:lvl>
    <w:lvl w:ilvl="3" w:tplc="04150001" w:tentative="1">
      <w:start w:val="1"/>
      <w:numFmt w:val="bullet"/>
      <w:lvlText w:val=""/>
      <w:lvlJc w:val="left"/>
      <w:pPr>
        <w:ind w:left="4824" w:hanging="360"/>
      </w:pPr>
      <w:rPr>
        <w:rFonts w:ascii="Symbol" w:hAnsi="Symbol" w:hint="default"/>
      </w:rPr>
    </w:lvl>
    <w:lvl w:ilvl="4" w:tplc="04150003" w:tentative="1">
      <w:start w:val="1"/>
      <w:numFmt w:val="bullet"/>
      <w:lvlText w:val="o"/>
      <w:lvlJc w:val="left"/>
      <w:pPr>
        <w:ind w:left="5544" w:hanging="360"/>
      </w:pPr>
      <w:rPr>
        <w:rFonts w:ascii="Courier New" w:hAnsi="Courier New" w:cs="Courier New" w:hint="default"/>
      </w:rPr>
    </w:lvl>
    <w:lvl w:ilvl="5" w:tplc="04150005" w:tentative="1">
      <w:start w:val="1"/>
      <w:numFmt w:val="bullet"/>
      <w:lvlText w:val=""/>
      <w:lvlJc w:val="left"/>
      <w:pPr>
        <w:ind w:left="6264" w:hanging="360"/>
      </w:pPr>
      <w:rPr>
        <w:rFonts w:ascii="Wingdings" w:hAnsi="Wingdings" w:hint="default"/>
      </w:rPr>
    </w:lvl>
    <w:lvl w:ilvl="6" w:tplc="04150001" w:tentative="1">
      <w:start w:val="1"/>
      <w:numFmt w:val="bullet"/>
      <w:lvlText w:val=""/>
      <w:lvlJc w:val="left"/>
      <w:pPr>
        <w:ind w:left="6984" w:hanging="360"/>
      </w:pPr>
      <w:rPr>
        <w:rFonts w:ascii="Symbol" w:hAnsi="Symbol" w:hint="default"/>
      </w:rPr>
    </w:lvl>
    <w:lvl w:ilvl="7" w:tplc="04150003" w:tentative="1">
      <w:start w:val="1"/>
      <w:numFmt w:val="bullet"/>
      <w:lvlText w:val="o"/>
      <w:lvlJc w:val="left"/>
      <w:pPr>
        <w:ind w:left="7704" w:hanging="360"/>
      </w:pPr>
      <w:rPr>
        <w:rFonts w:ascii="Courier New" w:hAnsi="Courier New" w:cs="Courier New" w:hint="default"/>
      </w:rPr>
    </w:lvl>
    <w:lvl w:ilvl="8" w:tplc="04150005" w:tentative="1">
      <w:start w:val="1"/>
      <w:numFmt w:val="bullet"/>
      <w:lvlText w:val=""/>
      <w:lvlJc w:val="left"/>
      <w:pPr>
        <w:ind w:left="8424" w:hanging="360"/>
      </w:pPr>
      <w:rPr>
        <w:rFonts w:ascii="Wingdings" w:hAnsi="Wingdings" w:hint="default"/>
      </w:rPr>
    </w:lvl>
  </w:abstractNum>
  <w:abstractNum w:abstractNumId="13" w15:restartNumberingAfterBreak="0">
    <w:nsid w:val="29BB291C"/>
    <w:multiLevelType w:val="hybridMultilevel"/>
    <w:tmpl w:val="59847E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A9D08C0"/>
    <w:multiLevelType w:val="multilevel"/>
    <w:tmpl w:val="9F948554"/>
    <w:lvl w:ilvl="0">
      <w:start w:val="2"/>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lowerRoman"/>
      <w:lvlText w:val="%5."/>
      <w:lvlJc w:val="righ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2C626A80"/>
    <w:multiLevelType w:val="hybridMultilevel"/>
    <w:tmpl w:val="FD30AF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C85242E"/>
    <w:multiLevelType w:val="multilevel"/>
    <w:tmpl w:val="7532998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9C6E50"/>
    <w:multiLevelType w:val="multilevel"/>
    <w:tmpl w:val="8BACCB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1B0E76"/>
    <w:multiLevelType w:val="hybridMultilevel"/>
    <w:tmpl w:val="09927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9F4877"/>
    <w:multiLevelType w:val="hybridMultilevel"/>
    <w:tmpl w:val="9BE8B930"/>
    <w:lvl w:ilvl="0" w:tplc="04150001">
      <w:start w:val="1"/>
      <w:numFmt w:val="bullet"/>
      <w:lvlText w:val=""/>
      <w:lvlJc w:val="left"/>
      <w:pPr>
        <w:ind w:left="720" w:hanging="360"/>
      </w:pPr>
      <w:rPr>
        <w:rFonts w:ascii="Symbol" w:hAnsi="Symbol" w:hint="default"/>
      </w:rPr>
    </w:lvl>
    <w:lvl w:ilvl="1" w:tplc="0294688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8D0EA3"/>
    <w:multiLevelType w:val="hybridMultilevel"/>
    <w:tmpl w:val="57E8D1C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34DD3B11"/>
    <w:multiLevelType w:val="multilevel"/>
    <w:tmpl w:val="8BACCB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CD24D0"/>
    <w:multiLevelType w:val="hybridMultilevel"/>
    <w:tmpl w:val="FB6601D6"/>
    <w:lvl w:ilvl="0" w:tplc="04150001">
      <w:start w:val="1"/>
      <w:numFmt w:val="bullet"/>
      <w:lvlText w:val=""/>
      <w:lvlJc w:val="left"/>
      <w:pPr>
        <w:ind w:left="2232" w:hanging="360"/>
      </w:pPr>
      <w:rPr>
        <w:rFonts w:ascii="Symbol" w:hAnsi="Symbol" w:hint="default"/>
      </w:rPr>
    </w:lvl>
    <w:lvl w:ilvl="1" w:tplc="04150003" w:tentative="1">
      <w:start w:val="1"/>
      <w:numFmt w:val="bullet"/>
      <w:lvlText w:val="o"/>
      <w:lvlJc w:val="left"/>
      <w:pPr>
        <w:ind w:left="2952" w:hanging="360"/>
      </w:pPr>
      <w:rPr>
        <w:rFonts w:ascii="Courier New" w:hAnsi="Courier New" w:cs="Courier New" w:hint="default"/>
      </w:rPr>
    </w:lvl>
    <w:lvl w:ilvl="2" w:tplc="04150005" w:tentative="1">
      <w:start w:val="1"/>
      <w:numFmt w:val="bullet"/>
      <w:lvlText w:val=""/>
      <w:lvlJc w:val="left"/>
      <w:pPr>
        <w:ind w:left="3672" w:hanging="360"/>
      </w:pPr>
      <w:rPr>
        <w:rFonts w:ascii="Wingdings" w:hAnsi="Wingdings" w:hint="default"/>
      </w:rPr>
    </w:lvl>
    <w:lvl w:ilvl="3" w:tplc="04150001" w:tentative="1">
      <w:start w:val="1"/>
      <w:numFmt w:val="bullet"/>
      <w:lvlText w:val=""/>
      <w:lvlJc w:val="left"/>
      <w:pPr>
        <w:ind w:left="4392" w:hanging="360"/>
      </w:pPr>
      <w:rPr>
        <w:rFonts w:ascii="Symbol" w:hAnsi="Symbol" w:hint="default"/>
      </w:rPr>
    </w:lvl>
    <w:lvl w:ilvl="4" w:tplc="04150003" w:tentative="1">
      <w:start w:val="1"/>
      <w:numFmt w:val="bullet"/>
      <w:lvlText w:val="o"/>
      <w:lvlJc w:val="left"/>
      <w:pPr>
        <w:ind w:left="5112" w:hanging="360"/>
      </w:pPr>
      <w:rPr>
        <w:rFonts w:ascii="Courier New" w:hAnsi="Courier New" w:cs="Courier New" w:hint="default"/>
      </w:rPr>
    </w:lvl>
    <w:lvl w:ilvl="5" w:tplc="04150005" w:tentative="1">
      <w:start w:val="1"/>
      <w:numFmt w:val="bullet"/>
      <w:lvlText w:val=""/>
      <w:lvlJc w:val="left"/>
      <w:pPr>
        <w:ind w:left="5832" w:hanging="360"/>
      </w:pPr>
      <w:rPr>
        <w:rFonts w:ascii="Wingdings" w:hAnsi="Wingdings" w:hint="default"/>
      </w:rPr>
    </w:lvl>
    <w:lvl w:ilvl="6" w:tplc="04150001" w:tentative="1">
      <w:start w:val="1"/>
      <w:numFmt w:val="bullet"/>
      <w:lvlText w:val=""/>
      <w:lvlJc w:val="left"/>
      <w:pPr>
        <w:ind w:left="6552" w:hanging="360"/>
      </w:pPr>
      <w:rPr>
        <w:rFonts w:ascii="Symbol" w:hAnsi="Symbol" w:hint="default"/>
      </w:rPr>
    </w:lvl>
    <w:lvl w:ilvl="7" w:tplc="04150003" w:tentative="1">
      <w:start w:val="1"/>
      <w:numFmt w:val="bullet"/>
      <w:lvlText w:val="o"/>
      <w:lvlJc w:val="left"/>
      <w:pPr>
        <w:ind w:left="7272" w:hanging="360"/>
      </w:pPr>
      <w:rPr>
        <w:rFonts w:ascii="Courier New" w:hAnsi="Courier New" w:cs="Courier New" w:hint="default"/>
      </w:rPr>
    </w:lvl>
    <w:lvl w:ilvl="8" w:tplc="04150005" w:tentative="1">
      <w:start w:val="1"/>
      <w:numFmt w:val="bullet"/>
      <w:lvlText w:val=""/>
      <w:lvlJc w:val="left"/>
      <w:pPr>
        <w:ind w:left="7992" w:hanging="360"/>
      </w:pPr>
      <w:rPr>
        <w:rFonts w:ascii="Wingdings" w:hAnsi="Wingdings" w:hint="default"/>
      </w:rPr>
    </w:lvl>
  </w:abstractNum>
  <w:abstractNum w:abstractNumId="23" w15:restartNumberingAfterBreak="0">
    <w:nsid w:val="37B67722"/>
    <w:multiLevelType w:val="hybridMultilevel"/>
    <w:tmpl w:val="70CCD72E"/>
    <w:lvl w:ilvl="0" w:tplc="04150017">
      <w:start w:val="1"/>
      <w:numFmt w:val="lowerLetter"/>
      <w:lvlText w:val="%1)"/>
      <w:lvlJc w:val="left"/>
      <w:pPr>
        <w:ind w:left="1512" w:hanging="360"/>
      </w:pPr>
    </w:lvl>
    <w:lvl w:ilvl="1" w:tplc="04150019">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4" w15:restartNumberingAfterBreak="0">
    <w:nsid w:val="3C1C4F1D"/>
    <w:multiLevelType w:val="multilevel"/>
    <w:tmpl w:val="9ADEE266"/>
    <w:lvl w:ilvl="0">
      <w:start w:val="2"/>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lowerRoman"/>
      <w:lvlText w:val="%5."/>
      <w:lvlJc w:val="righ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3D483493"/>
    <w:multiLevelType w:val="hybridMultilevel"/>
    <w:tmpl w:val="2DF0AE16"/>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6" w15:restartNumberingAfterBreak="0">
    <w:nsid w:val="3E630EEB"/>
    <w:multiLevelType w:val="multilevel"/>
    <w:tmpl w:val="D35035D4"/>
    <w:lvl w:ilvl="0">
      <w:start w:val="14"/>
      <w:numFmt w:val="decimal"/>
      <w:lvlText w:val="%1."/>
      <w:lvlJc w:val="left"/>
      <w:pPr>
        <w:ind w:left="502"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7" w15:restartNumberingAfterBreak="0">
    <w:nsid w:val="4053723A"/>
    <w:multiLevelType w:val="multilevel"/>
    <w:tmpl w:val="B21A30A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4AB26CA"/>
    <w:multiLevelType w:val="hybridMultilevel"/>
    <w:tmpl w:val="95B83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8D31F7"/>
    <w:multiLevelType w:val="hybridMultilevel"/>
    <w:tmpl w:val="4060072C"/>
    <w:lvl w:ilvl="0" w:tplc="04150001">
      <w:start w:val="1"/>
      <w:numFmt w:val="bullet"/>
      <w:lvlText w:val=""/>
      <w:lvlJc w:val="left"/>
      <w:pPr>
        <w:ind w:left="1080" w:hanging="360"/>
      </w:pPr>
      <w:rPr>
        <w:rFonts w:ascii="Symbol" w:hAnsi="Symbol" w:hint="default"/>
        <w:b w:val="0"/>
        <w:i w:val="0"/>
        <w:sz w:val="20"/>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605D39"/>
    <w:multiLevelType w:val="multilevel"/>
    <w:tmpl w:val="5358AE4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E33388B"/>
    <w:multiLevelType w:val="hybridMultilevel"/>
    <w:tmpl w:val="F5320FF0"/>
    <w:lvl w:ilvl="0" w:tplc="04150017">
      <w:start w:val="1"/>
      <w:numFmt w:val="lowerLetter"/>
      <w:lvlText w:val="%1)"/>
      <w:lvlJc w:val="left"/>
      <w:pPr>
        <w:ind w:left="720" w:hanging="360"/>
      </w:pPr>
      <w:rPr>
        <w:rFonts w:hint="default"/>
      </w:rPr>
    </w:lvl>
    <w:lvl w:ilvl="1" w:tplc="04150003">
      <w:start w:val="1"/>
      <w:numFmt w:val="bullet"/>
      <w:lvlText w:val="o"/>
      <w:lvlJc w:val="left"/>
      <w:pPr>
        <w:ind w:left="1658" w:hanging="360"/>
      </w:pPr>
      <w:rPr>
        <w:rFonts w:ascii="Courier New" w:hAnsi="Courier New" w:cs="Courier New" w:hint="default"/>
      </w:rPr>
    </w:lvl>
    <w:lvl w:ilvl="2" w:tplc="04150005">
      <w:start w:val="1"/>
      <w:numFmt w:val="bullet"/>
      <w:lvlText w:val=""/>
      <w:lvlJc w:val="left"/>
      <w:pPr>
        <w:ind w:left="2378" w:hanging="360"/>
      </w:pPr>
      <w:rPr>
        <w:rFonts w:ascii="Wingdings" w:hAnsi="Wingdings" w:hint="default"/>
      </w:rPr>
    </w:lvl>
    <w:lvl w:ilvl="3" w:tplc="04150001">
      <w:start w:val="1"/>
      <w:numFmt w:val="bullet"/>
      <w:lvlText w:val=""/>
      <w:lvlJc w:val="left"/>
      <w:pPr>
        <w:ind w:left="3098" w:hanging="360"/>
      </w:pPr>
      <w:rPr>
        <w:rFonts w:ascii="Symbol" w:hAnsi="Symbol" w:hint="default"/>
      </w:rPr>
    </w:lvl>
    <w:lvl w:ilvl="4" w:tplc="04150003">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32" w15:restartNumberingAfterBreak="0">
    <w:nsid w:val="507B47EB"/>
    <w:multiLevelType w:val="hybridMultilevel"/>
    <w:tmpl w:val="6778D0D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700E84"/>
    <w:multiLevelType w:val="multilevel"/>
    <w:tmpl w:val="BCA2198A"/>
    <w:lvl w:ilvl="0">
      <w:start w:val="8"/>
      <w:numFmt w:val="decimal"/>
      <w:lvlText w:val="%1."/>
      <w:lvlJc w:val="left"/>
      <w:pPr>
        <w:ind w:left="360"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17D7002"/>
    <w:multiLevelType w:val="hybridMultilevel"/>
    <w:tmpl w:val="93604C0E"/>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 w15:restartNumberingAfterBreak="0">
    <w:nsid w:val="52B0782F"/>
    <w:multiLevelType w:val="hybridMultilevel"/>
    <w:tmpl w:val="DD744AC0"/>
    <w:lvl w:ilvl="0" w:tplc="04150017">
      <w:start w:val="1"/>
      <w:numFmt w:val="lowerLetter"/>
      <w:lvlText w:val="%1)"/>
      <w:lvlJc w:val="left"/>
      <w:pPr>
        <w:ind w:left="1944" w:hanging="360"/>
      </w:pPr>
    </w:lvl>
    <w:lvl w:ilvl="1" w:tplc="04150019" w:tentative="1">
      <w:start w:val="1"/>
      <w:numFmt w:val="lowerLetter"/>
      <w:lvlText w:val="%2."/>
      <w:lvlJc w:val="left"/>
      <w:pPr>
        <w:ind w:left="2664" w:hanging="360"/>
      </w:pPr>
    </w:lvl>
    <w:lvl w:ilvl="2" w:tplc="0415001B" w:tentative="1">
      <w:start w:val="1"/>
      <w:numFmt w:val="lowerRoman"/>
      <w:lvlText w:val="%3."/>
      <w:lvlJc w:val="right"/>
      <w:pPr>
        <w:ind w:left="3384" w:hanging="180"/>
      </w:pPr>
    </w:lvl>
    <w:lvl w:ilvl="3" w:tplc="0415000F" w:tentative="1">
      <w:start w:val="1"/>
      <w:numFmt w:val="decimal"/>
      <w:lvlText w:val="%4."/>
      <w:lvlJc w:val="left"/>
      <w:pPr>
        <w:ind w:left="4104" w:hanging="360"/>
      </w:pPr>
    </w:lvl>
    <w:lvl w:ilvl="4" w:tplc="04150019" w:tentative="1">
      <w:start w:val="1"/>
      <w:numFmt w:val="lowerLetter"/>
      <w:lvlText w:val="%5."/>
      <w:lvlJc w:val="left"/>
      <w:pPr>
        <w:ind w:left="4824" w:hanging="360"/>
      </w:pPr>
    </w:lvl>
    <w:lvl w:ilvl="5" w:tplc="0415001B" w:tentative="1">
      <w:start w:val="1"/>
      <w:numFmt w:val="lowerRoman"/>
      <w:lvlText w:val="%6."/>
      <w:lvlJc w:val="right"/>
      <w:pPr>
        <w:ind w:left="5544" w:hanging="180"/>
      </w:pPr>
    </w:lvl>
    <w:lvl w:ilvl="6" w:tplc="0415000F" w:tentative="1">
      <w:start w:val="1"/>
      <w:numFmt w:val="decimal"/>
      <w:lvlText w:val="%7."/>
      <w:lvlJc w:val="left"/>
      <w:pPr>
        <w:ind w:left="6264" w:hanging="360"/>
      </w:pPr>
    </w:lvl>
    <w:lvl w:ilvl="7" w:tplc="04150019" w:tentative="1">
      <w:start w:val="1"/>
      <w:numFmt w:val="lowerLetter"/>
      <w:lvlText w:val="%8."/>
      <w:lvlJc w:val="left"/>
      <w:pPr>
        <w:ind w:left="6984" w:hanging="360"/>
      </w:pPr>
    </w:lvl>
    <w:lvl w:ilvl="8" w:tplc="0415001B" w:tentative="1">
      <w:start w:val="1"/>
      <w:numFmt w:val="lowerRoman"/>
      <w:lvlText w:val="%9."/>
      <w:lvlJc w:val="right"/>
      <w:pPr>
        <w:ind w:left="7704" w:hanging="180"/>
      </w:pPr>
    </w:lvl>
  </w:abstractNum>
  <w:abstractNum w:abstractNumId="36" w15:restartNumberingAfterBreak="0">
    <w:nsid w:val="556836E1"/>
    <w:multiLevelType w:val="hybridMultilevel"/>
    <w:tmpl w:val="13E0E94C"/>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CC747A"/>
    <w:multiLevelType w:val="hybridMultilevel"/>
    <w:tmpl w:val="99388BF2"/>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38" w15:restartNumberingAfterBreak="0">
    <w:nsid w:val="595737FD"/>
    <w:multiLevelType w:val="multilevel"/>
    <w:tmpl w:val="752C9FD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9857D67"/>
    <w:multiLevelType w:val="multilevel"/>
    <w:tmpl w:val="55D8B5A2"/>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9B303E1"/>
    <w:multiLevelType w:val="hybridMultilevel"/>
    <w:tmpl w:val="FAE024E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B297E96"/>
    <w:multiLevelType w:val="multilevel"/>
    <w:tmpl w:val="933001D0"/>
    <w:lvl w:ilvl="0">
      <w:start w:val="4"/>
      <w:numFmt w:val="decimal"/>
      <w:lvlText w:val="%1"/>
      <w:lvlJc w:val="left"/>
      <w:pPr>
        <w:ind w:left="578" w:hanging="360"/>
      </w:pPr>
      <w:rPr>
        <w:rFonts w:hint="default"/>
      </w:rPr>
    </w:lvl>
    <w:lvl w:ilvl="1">
      <w:start w:val="1"/>
      <w:numFmt w:val="decimal"/>
      <w:isLgl/>
      <w:lvlText w:val="%1.%2."/>
      <w:lvlJc w:val="left"/>
      <w:pPr>
        <w:ind w:left="938" w:hanging="72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658" w:hanging="144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2018" w:hanging="1800"/>
      </w:pPr>
      <w:rPr>
        <w:rFonts w:hint="default"/>
      </w:rPr>
    </w:lvl>
    <w:lvl w:ilvl="7">
      <w:start w:val="1"/>
      <w:numFmt w:val="decimal"/>
      <w:isLgl/>
      <w:lvlText w:val="%1.%2.%3.%4.%5.%6.%7.%8."/>
      <w:lvlJc w:val="left"/>
      <w:pPr>
        <w:ind w:left="2378" w:hanging="2160"/>
      </w:pPr>
      <w:rPr>
        <w:rFonts w:hint="default"/>
      </w:rPr>
    </w:lvl>
    <w:lvl w:ilvl="8">
      <w:start w:val="1"/>
      <w:numFmt w:val="decimal"/>
      <w:isLgl/>
      <w:lvlText w:val="%1.%2.%3.%4.%5.%6.%7.%8.%9."/>
      <w:lvlJc w:val="left"/>
      <w:pPr>
        <w:ind w:left="2378" w:hanging="2160"/>
      </w:pPr>
      <w:rPr>
        <w:rFonts w:hint="default"/>
      </w:rPr>
    </w:lvl>
  </w:abstractNum>
  <w:abstractNum w:abstractNumId="42" w15:restartNumberingAfterBreak="0">
    <w:nsid w:val="5C3A69D5"/>
    <w:multiLevelType w:val="multilevel"/>
    <w:tmpl w:val="934A0E54"/>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C6F4641"/>
    <w:multiLevelType w:val="hybridMultilevel"/>
    <w:tmpl w:val="BE020DE2"/>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44" w15:restartNumberingAfterBreak="0">
    <w:nsid w:val="5C863BF5"/>
    <w:multiLevelType w:val="hybridMultilevel"/>
    <w:tmpl w:val="76BC8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DD912A5"/>
    <w:multiLevelType w:val="hybridMultilevel"/>
    <w:tmpl w:val="DB22380E"/>
    <w:lvl w:ilvl="0" w:tplc="04150001">
      <w:start w:val="1"/>
      <w:numFmt w:val="bullet"/>
      <w:lvlText w:val=""/>
      <w:lvlJc w:val="left"/>
      <w:pPr>
        <w:ind w:left="2232" w:hanging="360"/>
      </w:pPr>
      <w:rPr>
        <w:rFonts w:ascii="Symbol" w:hAnsi="Symbol" w:hint="default"/>
      </w:rPr>
    </w:lvl>
    <w:lvl w:ilvl="1" w:tplc="04150003" w:tentative="1">
      <w:start w:val="1"/>
      <w:numFmt w:val="bullet"/>
      <w:lvlText w:val="o"/>
      <w:lvlJc w:val="left"/>
      <w:pPr>
        <w:ind w:left="2952" w:hanging="360"/>
      </w:pPr>
      <w:rPr>
        <w:rFonts w:ascii="Courier New" w:hAnsi="Courier New" w:cs="Courier New" w:hint="default"/>
      </w:rPr>
    </w:lvl>
    <w:lvl w:ilvl="2" w:tplc="04150005" w:tentative="1">
      <w:start w:val="1"/>
      <w:numFmt w:val="bullet"/>
      <w:lvlText w:val=""/>
      <w:lvlJc w:val="left"/>
      <w:pPr>
        <w:ind w:left="3672" w:hanging="360"/>
      </w:pPr>
      <w:rPr>
        <w:rFonts w:ascii="Wingdings" w:hAnsi="Wingdings" w:hint="default"/>
      </w:rPr>
    </w:lvl>
    <w:lvl w:ilvl="3" w:tplc="04150001" w:tentative="1">
      <w:start w:val="1"/>
      <w:numFmt w:val="bullet"/>
      <w:lvlText w:val=""/>
      <w:lvlJc w:val="left"/>
      <w:pPr>
        <w:ind w:left="4392" w:hanging="360"/>
      </w:pPr>
      <w:rPr>
        <w:rFonts w:ascii="Symbol" w:hAnsi="Symbol" w:hint="default"/>
      </w:rPr>
    </w:lvl>
    <w:lvl w:ilvl="4" w:tplc="04150003" w:tentative="1">
      <w:start w:val="1"/>
      <w:numFmt w:val="bullet"/>
      <w:lvlText w:val="o"/>
      <w:lvlJc w:val="left"/>
      <w:pPr>
        <w:ind w:left="5112" w:hanging="360"/>
      </w:pPr>
      <w:rPr>
        <w:rFonts w:ascii="Courier New" w:hAnsi="Courier New" w:cs="Courier New" w:hint="default"/>
      </w:rPr>
    </w:lvl>
    <w:lvl w:ilvl="5" w:tplc="04150005" w:tentative="1">
      <w:start w:val="1"/>
      <w:numFmt w:val="bullet"/>
      <w:lvlText w:val=""/>
      <w:lvlJc w:val="left"/>
      <w:pPr>
        <w:ind w:left="5832" w:hanging="360"/>
      </w:pPr>
      <w:rPr>
        <w:rFonts w:ascii="Wingdings" w:hAnsi="Wingdings" w:hint="default"/>
      </w:rPr>
    </w:lvl>
    <w:lvl w:ilvl="6" w:tplc="04150001" w:tentative="1">
      <w:start w:val="1"/>
      <w:numFmt w:val="bullet"/>
      <w:lvlText w:val=""/>
      <w:lvlJc w:val="left"/>
      <w:pPr>
        <w:ind w:left="6552" w:hanging="360"/>
      </w:pPr>
      <w:rPr>
        <w:rFonts w:ascii="Symbol" w:hAnsi="Symbol" w:hint="default"/>
      </w:rPr>
    </w:lvl>
    <w:lvl w:ilvl="7" w:tplc="04150003" w:tentative="1">
      <w:start w:val="1"/>
      <w:numFmt w:val="bullet"/>
      <w:lvlText w:val="o"/>
      <w:lvlJc w:val="left"/>
      <w:pPr>
        <w:ind w:left="7272" w:hanging="360"/>
      </w:pPr>
      <w:rPr>
        <w:rFonts w:ascii="Courier New" w:hAnsi="Courier New" w:cs="Courier New" w:hint="default"/>
      </w:rPr>
    </w:lvl>
    <w:lvl w:ilvl="8" w:tplc="04150005" w:tentative="1">
      <w:start w:val="1"/>
      <w:numFmt w:val="bullet"/>
      <w:lvlText w:val=""/>
      <w:lvlJc w:val="left"/>
      <w:pPr>
        <w:ind w:left="7992" w:hanging="360"/>
      </w:pPr>
      <w:rPr>
        <w:rFonts w:ascii="Wingdings" w:hAnsi="Wingdings" w:hint="default"/>
      </w:rPr>
    </w:lvl>
  </w:abstractNum>
  <w:abstractNum w:abstractNumId="46" w15:restartNumberingAfterBreak="0">
    <w:nsid w:val="5E1047FC"/>
    <w:multiLevelType w:val="hybridMultilevel"/>
    <w:tmpl w:val="C8944F9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5F371C91"/>
    <w:multiLevelType w:val="hybridMultilevel"/>
    <w:tmpl w:val="5696542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623C54FE"/>
    <w:multiLevelType w:val="hybridMultilevel"/>
    <w:tmpl w:val="D1BC90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767B24"/>
    <w:multiLevelType w:val="multilevel"/>
    <w:tmpl w:val="E7E021C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3C54A40"/>
    <w:multiLevelType w:val="multilevel"/>
    <w:tmpl w:val="D83039A4"/>
    <w:lvl w:ilvl="0">
      <w:start w:val="2"/>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1" w15:restartNumberingAfterBreak="0">
    <w:nsid w:val="66BD2C4E"/>
    <w:multiLevelType w:val="multilevel"/>
    <w:tmpl w:val="C568D9B2"/>
    <w:lvl w:ilvl="0">
      <w:start w:val="1"/>
      <w:numFmt w:val="decimal"/>
      <w:lvlText w:val="%1."/>
      <w:lvlJc w:val="left"/>
      <w:pPr>
        <w:ind w:left="360" w:hanging="360"/>
      </w:pPr>
      <w:rPr>
        <w:b/>
        <w:bCs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7ED3C85"/>
    <w:multiLevelType w:val="multilevel"/>
    <w:tmpl w:val="05D880B4"/>
    <w:lvl w:ilvl="0">
      <w:start w:val="2"/>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3" w15:restartNumberingAfterBreak="0">
    <w:nsid w:val="6B02036F"/>
    <w:multiLevelType w:val="hybridMultilevel"/>
    <w:tmpl w:val="415E4632"/>
    <w:lvl w:ilvl="0" w:tplc="04150001">
      <w:start w:val="1"/>
      <w:numFmt w:val="bullet"/>
      <w:lvlText w:val=""/>
      <w:lvlJc w:val="left"/>
      <w:pPr>
        <w:ind w:left="720" w:hanging="360"/>
      </w:pPr>
      <w:rPr>
        <w:rFonts w:ascii="Symbol" w:hAnsi="Symbol" w:hint="default"/>
        <w:b w:val="0"/>
      </w:rPr>
    </w:lvl>
    <w:lvl w:ilvl="1" w:tplc="3EA2243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D603970"/>
    <w:multiLevelType w:val="multilevel"/>
    <w:tmpl w:val="C7A24F4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FBA0A79"/>
    <w:multiLevelType w:val="hybridMultilevel"/>
    <w:tmpl w:val="08DAD2DA"/>
    <w:lvl w:ilvl="0" w:tplc="04150017">
      <w:start w:val="1"/>
      <w:numFmt w:val="lowerLetter"/>
      <w:lvlText w:val="%1)"/>
      <w:lvlJc w:val="left"/>
      <w:pPr>
        <w:ind w:left="720" w:hanging="360"/>
      </w:pPr>
      <w:rPr>
        <w:rFonts w:hint="default"/>
      </w:rPr>
    </w:lvl>
    <w:lvl w:ilvl="1" w:tplc="04150003">
      <w:start w:val="1"/>
      <w:numFmt w:val="bullet"/>
      <w:lvlText w:val="o"/>
      <w:lvlJc w:val="left"/>
      <w:pPr>
        <w:ind w:left="1658" w:hanging="360"/>
      </w:pPr>
      <w:rPr>
        <w:rFonts w:ascii="Courier New" w:hAnsi="Courier New" w:cs="Courier New" w:hint="default"/>
      </w:rPr>
    </w:lvl>
    <w:lvl w:ilvl="2" w:tplc="04150005">
      <w:start w:val="1"/>
      <w:numFmt w:val="bullet"/>
      <w:lvlText w:val=""/>
      <w:lvlJc w:val="left"/>
      <w:pPr>
        <w:ind w:left="2378" w:hanging="360"/>
      </w:pPr>
      <w:rPr>
        <w:rFonts w:ascii="Wingdings" w:hAnsi="Wingdings" w:hint="default"/>
      </w:rPr>
    </w:lvl>
    <w:lvl w:ilvl="3" w:tplc="04150001">
      <w:start w:val="1"/>
      <w:numFmt w:val="bullet"/>
      <w:lvlText w:val=""/>
      <w:lvlJc w:val="left"/>
      <w:pPr>
        <w:ind w:left="3098" w:hanging="360"/>
      </w:pPr>
      <w:rPr>
        <w:rFonts w:ascii="Symbol" w:hAnsi="Symbol" w:hint="default"/>
      </w:rPr>
    </w:lvl>
    <w:lvl w:ilvl="4" w:tplc="04150003">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56" w15:restartNumberingAfterBreak="0">
    <w:nsid w:val="700B16E3"/>
    <w:multiLevelType w:val="hybridMultilevel"/>
    <w:tmpl w:val="85E06256"/>
    <w:lvl w:ilvl="0" w:tplc="04150017">
      <w:start w:val="1"/>
      <w:numFmt w:val="lowerLetter"/>
      <w:lvlText w:val="%1)"/>
      <w:lvlJc w:val="left"/>
      <w:pPr>
        <w:ind w:left="1944" w:hanging="360"/>
      </w:pPr>
    </w:lvl>
    <w:lvl w:ilvl="1" w:tplc="04150019" w:tentative="1">
      <w:start w:val="1"/>
      <w:numFmt w:val="lowerLetter"/>
      <w:lvlText w:val="%2."/>
      <w:lvlJc w:val="left"/>
      <w:pPr>
        <w:ind w:left="2664" w:hanging="360"/>
      </w:pPr>
    </w:lvl>
    <w:lvl w:ilvl="2" w:tplc="0415001B" w:tentative="1">
      <w:start w:val="1"/>
      <w:numFmt w:val="lowerRoman"/>
      <w:lvlText w:val="%3."/>
      <w:lvlJc w:val="right"/>
      <w:pPr>
        <w:ind w:left="3384" w:hanging="180"/>
      </w:pPr>
    </w:lvl>
    <w:lvl w:ilvl="3" w:tplc="0415000F" w:tentative="1">
      <w:start w:val="1"/>
      <w:numFmt w:val="decimal"/>
      <w:lvlText w:val="%4."/>
      <w:lvlJc w:val="left"/>
      <w:pPr>
        <w:ind w:left="4104" w:hanging="360"/>
      </w:pPr>
    </w:lvl>
    <w:lvl w:ilvl="4" w:tplc="04150019" w:tentative="1">
      <w:start w:val="1"/>
      <w:numFmt w:val="lowerLetter"/>
      <w:lvlText w:val="%5."/>
      <w:lvlJc w:val="left"/>
      <w:pPr>
        <w:ind w:left="4824" w:hanging="360"/>
      </w:pPr>
    </w:lvl>
    <w:lvl w:ilvl="5" w:tplc="0415001B" w:tentative="1">
      <w:start w:val="1"/>
      <w:numFmt w:val="lowerRoman"/>
      <w:lvlText w:val="%6."/>
      <w:lvlJc w:val="right"/>
      <w:pPr>
        <w:ind w:left="5544" w:hanging="180"/>
      </w:pPr>
    </w:lvl>
    <w:lvl w:ilvl="6" w:tplc="0415000F" w:tentative="1">
      <w:start w:val="1"/>
      <w:numFmt w:val="decimal"/>
      <w:lvlText w:val="%7."/>
      <w:lvlJc w:val="left"/>
      <w:pPr>
        <w:ind w:left="6264" w:hanging="360"/>
      </w:pPr>
    </w:lvl>
    <w:lvl w:ilvl="7" w:tplc="04150019" w:tentative="1">
      <w:start w:val="1"/>
      <w:numFmt w:val="lowerLetter"/>
      <w:lvlText w:val="%8."/>
      <w:lvlJc w:val="left"/>
      <w:pPr>
        <w:ind w:left="6984" w:hanging="360"/>
      </w:pPr>
    </w:lvl>
    <w:lvl w:ilvl="8" w:tplc="0415001B" w:tentative="1">
      <w:start w:val="1"/>
      <w:numFmt w:val="lowerRoman"/>
      <w:lvlText w:val="%9."/>
      <w:lvlJc w:val="right"/>
      <w:pPr>
        <w:ind w:left="7704" w:hanging="180"/>
      </w:pPr>
    </w:lvl>
  </w:abstractNum>
  <w:abstractNum w:abstractNumId="57" w15:restartNumberingAfterBreak="0">
    <w:nsid w:val="742455C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5E776FF"/>
    <w:multiLevelType w:val="hybridMultilevel"/>
    <w:tmpl w:val="E7206648"/>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59" w15:restartNumberingAfterBreak="0">
    <w:nsid w:val="76154556"/>
    <w:multiLevelType w:val="hybridMultilevel"/>
    <w:tmpl w:val="574C78D0"/>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60" w15:restartNumberingAfterBreak="0">
    <w:nsid w:val="76B955D8"/>
    <w:multiLevelType w:val="multilevel"/>
    <w:tmpl w:val="03B8F6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7D56FB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7F67198"/>
    <w:multiLevelType w:val="hybridMultilevel"/>
    <w:tmpl w:val="460A3FE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3" w15:restartNumberingAfterBreak="0">
    <w:nsid w:val="785C2225"/>
    <w:multiLevelType w:val="hybridMultilevel"/>
    <w:tmpl w:val="C2F6CDF6"/>
    <w:lvl w:ilvl="0" w:tplc="0415001B">
      <w:start w:val="1"/>
      <w:numFmt w:val="lowerRoman"/>
      <w:lvlText w:val="%1."/>
      <w:lvlJc w:val="right"/>
      <w:pPr>
        <w:ind w:left="720" w:hanging="360"/>
      </w:pPr>
    </w:lvl>
    <w:lvl w:ilvl="1" w:tplc="F04C352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9D11D48"/>
    <w:multiLevelType w:val="hybridMultilevel"/>
    <w:tmpl w:val="31A8872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7A31035A"/>
    <w:multiLevelType w:val="multilevel"/>
    <w:tmpl w:val="6070439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A364DD8"/>
    <w:multiLevelType w:val="multilevel"/>
    <w:tmpl w:val="1714B05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EB83407"/>
    <w:multiLevelType w:val="multilevel"/>
    <w:tmpl w:val="53821ECA"/>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F1B0F7F"/>
    <w:multiLevelType w:val="multilevel"/>
    <w:tmpl w:val="FA122D3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0"/>
  </w:num>
  <w:num w:numId="3">
    <w:abstractNumId w:val="29"/>
  </w:num>
  <w:num w:numId="4">
    <w:abstractNumId w:val="1"/>
  </w:num>
  <w:num w:numId="5">
    <w:abstractNumId w:val="8"/>
  </w:num>
  <w:num w:numId="6">
    <w:abstractNumId w:val="53"/>
  </w:num>
  <w:num w:numId="7">
    <w:abstractNumId w:val="61"/>
  </w:num>
  <w:num w:numId="8">
    <w:abstractNumId w:val="21"/>
  </w:num>
  <w:num w:numId="9">
    <w:abstractNumId w:val="17"/>
  </w:num>
  <w:num w:numId="10">
    <w:abstractNumId w:val="57"/>
  </w:num>
  <w:num w:numId="11">
    <w:abstractNumId w:val="39"/>
  </w:num>
  <w:num w:numId="12">
    <w:abstractNumId w:val="51"/>
  </w:num>
  <w:num w:numId="13">
    <w:abstractNumId w:val="56"/>
  </w:num>
  <w:num w:numId="14">
    <w:abstractNumId w:val="12"/>
  </w:num>
  <w:num w:numId="15">
    <w:abstractNumId w:val="35"/>
  </w:num>
  <w:num w:numId="16">
    <w:abstractNumId w:val="66"/>
  </w:num>
  <w:num w:numId="17">
    <w:abstractNumId w:val="55"/>
  </w:num>
  <w:num w:numId="18">
    <w:abstractNumId w:val="31"/>
  </w:num>
  <w:num w:numId="19">
    <w:abstractNumId w:val="23"/>
  </w:num>
  <w:num w:numId="20">
    <w:abstractNumId w:val="58"/>
  </w:num>
  <w:num w:numId="21">
    <w:abstractNumId w:val="43"/>
  </w:num>
  <w:num w:numId="22">
    <w:abstractNumId w:val="37"/>
  </w:num>
  <w:num w:numId="23">
    <w:abstractNumId w:val="25"/>
  </w:num>
  <w:num w:numId="24">
    <w:abstractNumId w:val="59"/>
  </w:num>
  <w:num w:numId="25">
    <w:abstractNumId w:val="27"/>
  </w:num>
  <w:num w:numId="26">
    <w:abstractNumId w:val="34"/>
  </w:num>
  <w:num w:numId="27">
    <w:abstractNumId w:val="28"/>
  </w:num>
  <w:num w:numId="28">
    <w:abstractNumId w:val="47"/>
  </w:num>
  <w:num w:numId="29">
    <w:abstractNumId w:val="65"/>
  </w:num>
  <w:num w:numId="30">
    <w:abstractNumId w:val="38"/>
  </w:num>
  <w:num w:numId="31">
    <w:abstractNumId w:val="33"/>
  </w:num>
  <w:num w:numId="32">
    <w:abstractNumId w:val="67"/>
  </w:num>
  <w:num w:numId="33">
    <w:abstractNumId w:val="42"/>
  </w:num>
  <w:num w:numId="34">
    <w:abstractNumId w:val="3"/>
  </w:num>
  <w:num w:numId="35">
    <w:abstractNumId w:val="49"/>
  </w:num>
  <w:num w:numId="36">
    <w:abstractNumId w:val="9"/>
  </w:num>
  <w:num w:numId="37">
    <w:abstractNumId w:val="26"/>
  </w:num>
  <w:num w:numId="38">
    <w:abstractNumId w:val="60"/>
  </w:num>
  <w:num w:numId="39">
    <w:abstractNumId w:val="15"/>
  </w:num>
  <w:num w:numId="40">
    <w:abstractNumId w:val="18"/>
  </w:num>
  <w:num w:numId="41">
    <w:abstractNumId w:val="41"/>
  </w:num>
  <w:num w:numId="42">
    <w:abstractNumId w:val="54"/>
  </w:num>
  <w:num w:numId="43">
    <w:abstractNumId w:val="64"/>
  </w:num>
  <w:num w:numId="44">
    <w:abstractNumId w:val="44"/>
  </w:num>
  <w:num w:numId="45">
    <w:abstractNumId w:val="5"/>
  </w:num>
  <w:num w:numId="46">
    <w:abstractNumId w:val="13"/>
  </w:num>
  <w:num w:numId="47">
    <w:abstractNumId w:val="45"/>
  </w:num>
  <w:num w:numId="48">
    <w:abstractNumId w:val="20"/>
  </w:num>
  <w:num w:numId="49">
    <w:abstractNumId w:val="50"/>
  </w:num>
  <w:num w:numId="50">
    <w:abstractNumId w:val="14"/>
  </w:num>
  <w:num w:numId="51">
    <w:abstractNumId w:val="36"/>
  </w:num>
  <w:num w:numId="52">
    <w:abstractNumId w:val="52"/>
  </w:num>
  <w:num w:numId="53">
    <w:abstractNumId w:val="24"/>
  </w:num>
  <w:num w:numId="54">
    <w:abstractNumId w:val="68"/>
  </w:num>
  <w:num w:numId="55">
    <w:abstractNumId w:val="30"/>
  </w:num>
  <w:num w:numId="56">
    <w:abstractNumId w:val="63"/>
  </w:num>
  <w:num w:numId="57">
    <w:abstractNumId w:val="40"/>
  </w:num>
  <w:num w:numId="58">
    <w:abstractNumId w:val="19"/>
  </w:num>
  <w:num w:numId="59">
    <w:abstractNumId w:val="11"/>
  </w:num>
  <w:num w:numId="60">
    <w:abstractNumId w:val="4"/>
  </w:num>
  <w:num w:numId="61">
    <w:abstractNumId w:val="62"/>
  </w:num>
  <w:num w:numId="62">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 w:numId="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num>
  <w:num w:numId="67">
    <w:abstractNumId w:val="6"/>
  </w:num>
  <w:num w:numId="68">
    <w:abstractNumId w:val="32"/>
  </w:num>
  <w:num w:numId="69">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EF"/>
    <w:rsid w:val="000011BA"/>
    <w:rsid w:val="00001C4F"/>
    <w:rsid w:val="0000312C"/>
    <w:rsid w:val="00003B17"/>
    <w:rsid w:val="000044CF"/>
    <w:rsid w:val="000305EA"/>
    <w:rsid w:val="00033AA9"/>
    <w:rsid w:val="0004197C"/>
    <w:rsid w:val="00041F1A"/>
    <w:rsid w:val="00060574"/>
    <w:rsid w:val="00060C77"/>
    <w:rsid w:val="00065D7A"/>
    <w:rsid w:val="000772E3"/>
    <w:rsid w:val="00080C4B"/>
    <w:rsid w:val="00083BC4"/>
    <w:rsid w:val="00091C9A"/>
    <w:rsid w:val="00094C8C"/>
    <w:rsid w:val="00096DCA"/>
    <w:rsid w:val="000A1E8B"/>
    <w:rsid w:val="000B17E6"/>
    <w:rsid w:val="000B5EA9"/>
    <w:rsid w:val="000D2317"/>
    <w:rsid w:val="000D3933"/>
    <w:rsid w:val="000D4CED"/>
    <w:rsid w:val="00102E3B"/>
    <w:rsid w:val="0010527F"/>
    <w:rsid w:val="00106BBA"/>
    <w:rsid w:val="00106FFF"/>
    <w:rsid w:val="00112FFB"/>
    <w:rsid w:val="001214E9"/>
    <w:rsid w:val="00125976"/>
    <w:rsid w:val="001317A1"/>
    <w:rsid w:val="0013665A"/>
    <w:rsid w:val="001433B1"/>
    <w:rsid w:val="00144E51"/>
    <w:rsid w:val="001456F7"/>
    <w:rsid w:val="00186D03"/>
    <w:rsid w:val="00186FA3"/>
    <w:rsid w:val="00194C4B"/>
    <w:rsid w:val="001A2378"/>
    <w:rsid w:val="001B4775"/>
    <w:rsid w:val="001C1EAB"/>
    <w:rsid w:val="001F5B52"/>
    <w:rsid w:val="001F6DD6"/>
    <w:rsid w:val="00201569"/>
    <w:rsid w:val="002047D9"/>
    <w:rsid w:val="00206A3A"/>
    <w:rsid w:val="00234AB0"/>
    <w:rsid w:val="00235588"/>
    <w:rsid w:val="002526CC"/>
    <w:rsid w:val="00286BAA"/>
    <w:rsid w:val="002B3132"/>
    <w:rsid w:val="002B7ABD"/>
    <w:rsid w:val="002C5410"/>
    <w:rsid w:val="002C6729"/>
    <w:rsid w:val="002D1BD4"/>
    <w:rsid w:val="002D7920"/>
    <w:rsid w:val="002D7A71"/>
    <w:rsid w:val="0030188F"/>
    <w:rsid w:val="00306417"/>
    <w:rsid w:val="003172BA"/>
    <w:rsid w:val="00322B7C"/>
    <w:rsid w:val="003365CF"/>
    <w:rsid w:val="0033708D"/>
    <w:rsid w:val="00341955"/>
    <w:rsid w:val="00342852"/>
    <w:rsid w:val="00350F9D"/>
    <w:rsid w:val="00353BC6"/>
    <w:rsid w:val="003601C2"/>
    <w:rsid w:val="003610DA"/>
    <w:rsid w:val="00361681"/>
    <w:rsid w:val="00366D70"/>
    <w:rsid w:val="00366D8D"/>
    <w:rsid w:val="00370D00"/>
    <w:rsid w:val="0037211F"/>
    <w:rsid w:val="00372DF7"/>
    <w:rsid w:val="00380E06"/>
    <w:rsid w:val="003837D0"/>
    <w:rsid w:val="0039618C"/>
    <w:rsid w:val="00397CD4"/>
    <w:rsid w:val="003A4B3D"/>
    <w:rsid w:val="003B1DBC"/>
    <w:rsid w:val="003B47A3"/>
    <w:rsid w:val="003B719B"/>
    <w:rsid w:val="003B736F"/>
    <w:rsid w:val="003C0AB9"/>
    <w:rsid w:val="003C210B"/>
    <w:rsid w:val="003D0640"/>
    <w:rsid w:val="003D7C4D"/>
    <w:rsid w:val="003F2524"/>
    <w:rsid w:val="003F3934"/>
    <w:rsid w:val="0040542B"/>
    <w:rsid w:val="00406390"/>
    <w:rsid w:val="0041654C"/>
    <w:rsid w:val="00416EA2"/>
    <w:rsid w:val="00425816"/>
    <w:rsid w:val="00427F69"/>
    <w:rsid w:val="0043793B"/>
    <w:rsid w:val="00451797"/>
    <w:rsid w:val="00451F4A"/>
    <w:rsid w:val="004600B9"/>
    <w:rsid w:val="00465069"/>
    <w:rsid w:val="004671D7"/>
    <w:rsid w:val="004678F7"/>
    <w:rsid w:val="00475939"/>
    <w:rsid w:val="00490BEF"/>
    <w:rsid w:val="00496DD4"/>
    <w:rsid w:val="0049741A"/>
    <w:rsid w:val="004C2D12"/>
    <w:rsid w:val="004D1958"/>
    <w:rsid w:val="004E33EC"/>
    <w:rsid w:val="004E58AB"/>
    <w:rsid w:val="004F2323"/>
    <w:rsid w:val="004F3D9F"/>
    <w:rsid w:val="004F3EF3"/>
    <w:rsid w:val="00500AE4"/>
    <w:rsid w:val="00506032"/>
    <w:rsid w:val="00506195"/>
    <w:rsid w:val="00507BCE"/>
    <w:rsid w:val="0051615C"/>
    <w:rsid w:val="00524F14"/>
    <w:rsid w:val="005300B3"/>
    <w:rsid w:val="00553440"/>
    <w:rsid w:val="0055377A"/>
    <w:rsid w:val="005724F8"/>
    <w:rsid w:val="00572D87"/>
    <w:rsid w:val="005830A6"/>
    <w:rsid w:val="00583BC9"/>
    <w:rsid w:val="00596833"/>
    <w:rsid w:val="005A138E"/>
    <w:rsid w:val="005D572F"/>
    <w:rsid w:val="005D739E"/>
    <w:rsid w:val="005E3EB2"/>
    <w:rsid w:val="005F5CCB"/>
    <w:rsid w:val="00600AF4"/>
    <w:rsid w:val="006030AF"/>
    <w:rsid w:val="00604CBC"/>
    <w:rsid w:val="00605BEA"/>
    <w:rsid w:val="00607A9B"/>
    <w:rsid w:val="00611DE0"/>
    <w:rsid w:val="00616851"/>
    <w:rsid w:val="00621C16"/>
    <w:rsid w:val="0062444A"/>
    <w:rsid w:val="00643943"/>
    <w:rsid w:val="0064747A"/>
    <w:rsid w:val="00653C40"/>
    <w:rsid w:val="00657A6E"/>
    <w:rsid w:val="00665DF0"/>
    <w:rsid w:val="0066667B"/>
    <w:rsid w:val="0067050B"/>
    <w:rsid w:val="0067471F"/>
    <w:rsid w:val="00674A00"/>
    <w:rsid w:val="0068549E"/>
    <w:rsid w:val="006B3017"/>
    <w:rsid w:val="006C1678"/>
    <w:rsid w:val="006C4F8D"/>
    <w:rsid w:val="006D5B11"/>
    <w:rsid w:val="006E0FA6"/>
    <w:rsid w:val="006F5BA5"/>
    <w:rsid w:val="006F6353"/>
    <w:rsid w:val="006F7287"/>
    <w:rsid w:val="00707550"/>
    <w:rsid w:val="00710BF1"/>
    <w:rsid w:val="00711A20"/>
    <w:rsid w:val="00730889"/>
    <w:rsid w:val="00732199"/>
    <w:rsid w:val="00736EE9"/>
    <w:rsid w:val="00747F4C"/>
    <w:rsid w:val="00760BFA"/>
    <w:rsid w:val="007851F2"/>
    <w:rsid w:val="00794343"/>
    <w:rsid w:val="007A1EDB"/>
    <w:rsid w:val="007A6A30"/>
    <w:rsid w:val="007C0ECD"/>
    <w:rsid w:val="007C13EA"/>
    <w:rsid w:val="007C150D"/>
    <w:rsid w:val="007D2EBB"/>
    <w:rsid w:val="007D43FE"/>
    <w:rsid w:val="007D6273"/>
    <w:rsid w:val="007E77BA"/>
    <w:rsid w:val="0080709A"/>
    <w:rsid w:val="008070A0"/>
    <w:rsid w:val="00814C65"/>
    <w:rsid w:val="00817C7D"/>
    <w:rsid w:val="0082083B"/>
    <w:rsid w:val="00827072"/>
    <w:rsid w:val="008373F4"/>
    <w:rsid w:val="0084309E"/>
    <w:rsid w:val="00853A5B"/>
    <w:rsid w:val="0085588A"/>
    <w:rsid w:val="00856575"/>
    <w:rsid w:val="00857B65"/>
    <w:rsid w:val="00866CE3"/>
    <w:rsid w:val="00871BD9"/>
    <w:rsid w:val="008A1770"/>
    <w:rsid w:val="008A1D27"/>
    <w:rsid w:val="008B06A0"/>
    <w:rsid w:val="008C3CBA"/>
    <w:rsid w:val="008C3E6D"/>
    <w:rsid w:val="008D28BA"/>
    <w:rsid w:val="008D373D"/>
    <w:rsid w:val="008D51F6"/>
    <w:rsid w:val="008E305B"/>
    <w:rsid w:val="008E3659"/>
    <w:rsid w:val="008E460A"/>
    <w:rsid w:val="008F297C"/>
    <w:rsid w:val="00900E0F"/>
    <w:rsid w:val="00905149"/>
    <w:rsid w:val="0090552D"/>
    <w:rsid w:val="0091039F"/>
    <w:rsid w:val="009106C6"/>
    <w:rsid w:val="009113DC"/>
    <w:rsid w:val="00913BDE"/>
    <w:rsid w:val="00923BDB"/>
    <w:rsid w:val="009250C8"/>
    <w:rsid w:val="0093220C"/>
    <w:rsid w:val="00944452"/>
    <w:rsid w:val="00965608"/>
    <w:rsid w:val="00965F35"/>
    <w:rsid w:val="00970E73"/>
    <w:rsid w:val="00972810"/>
    <w:rsid w:val="00984382"/>
    <w:rsid w:val="009902FA"/>
    <w:rsid w:val="00993E44"/>
    <w:rsid w:val="009A05DA"/>
    <w:rsid w:val="009A3654"/>
    <w:rsid w:val="009D0329"/>
    <w:rsid w:val="009D1526"/>
    <w:rsid w:val="009D1C45"/>
    <w:rsid w:val="009D3738"/>
    <w:rsid w:val="009F35AD"/>
    <w:rsid w:val="00A1128E"/>
    <w:rsid w:val="00A170A4"/>
    <w:rsid w:val="00A263FF"/>
    <w:rsid w:val="00A30957"/>
    <w:rsid w:val="00A346C0"/>
    <w:rsid w:val="00A405D2"/>
    <w:rsid w:val="00A43131"/>
    <w:rsid w:val="00A4672B"/>
    <w:rsid w:val="00A57BE5"/>
    <w:rsid w:val="00A60A3B"/>
    <w:rsid w:val="00A65BAB"/>
    <w:rsid w:val="00A86E46"/>
    <w:rsid w:val="00A973A4"/>
    <w:rsid w:val="00AA11DC"/>
    <w:rsid w:val="00AA59FB"/>
    <w:rsid w:val="00AC0747"/>
    <w:rsid w:val="00AD182A"/>
    <w:rsid w:val="00AF1D5E"/>
    <w:rsid w:val="00AF1EEB"/>
    <w:rsid w:val="00AF72F7"/>
    <w:rsid w:val="00B05F6C"/>
    <w:rsid w:val="00B53601"/>
    <w:rsid w:val="00B5506B"/>
    <w:rsid w:val="00B6239D"/>
    <w:rsid w:val="00B66BC8"/>
    <w:rsid w:val="00B815B6"/>
    <w:rsid w:val="00B85422"/>
    <w:rsid w:val="00B87725"/>
    <w:rsid w:val="00BC13AF"/>
    <w:rsid w:val="00BC4345"/>
    <w:rsid w:val="00BD4158"/>
    <w:rsid w:val="00BE1695"/>
    <w:rsid w:val="00C00B05"/>
    <w:rsid w:val="00C05515"/>
    <w:rsid w:val="00C07151"/>
    <w:rsid w:val="00C16198"/>
    <w:rsid w:val="00C412CC"/>
    <w:rsid w:val="00C71CC9"/>
    <w:rsid w:val="00C803FA"/>
    <w:rsid w:val="00C83E2A"/>
    <w:rsid w:val="00CA4C61"/>
    <w:rsid w:val="00CB0CA1"/>
    <w:rsid w:val="00CD768D"/>
    <w:rsid w:val="00D009E5"/>
    <w:rsid w:val="00D066C6"/>
    <w:rsid w:val="00D213CD"/>
    <w:rsid w:val="00D26878"/>
    <w:rsid w:val="00D3760A"/>
    <w:rsid w:val="00D643A2"/>
    <w:rsid w:val="00D71C38"/>
    <w:rsid w:val="00D87762"/>
    <w:rsid w:val="00DA1B40"/>
    <w:rsid w:val="00DB0285"/>
    <w:rsid w:val="00DB3E9E"/>
    <w:rsid w:val="00DB53BF"/>
    <w:rsid w:val="00DB7806"/>
    <w:rsid w:val="00DD0C86"/>
    <w:rsid w:val="00DD12DB"/>
    <w:rsid w:val="00DD53F8"/>
    <w:rsid w:val="00DE5741"/>
    <w:rsid w:val="00DF48C3"/>
    <w:rsid w:val="00E032E8"/>
    <w:rsid w:val="00E12DAE"/>
    <w:rsid w:val="00E217C5"/>
    <w:rsid w:val="00E25E53"/>
    <w:rsid w:val="00E55DF1"/>
    <w:rsid w:val="00E676E9"/>
    <w:rsid w:val="00E70D13"/>
    <w:rsid w:val="00E76C7E"/>
    <w:rsid w:val="00E863D8"/>
    <w:rsid w:val="00E97A46"/>
    <w:rsid w:val="00EA1D52"/>
    <w:rsid w:val="00EA5345"/>
    <w:rsid w:val="00EB66B6"/>
    <w:rsid w:val="00EC1AF6"/>
    <w:rsid w:val="00EC5B4D"/>
    <w:rsid w:val="00EC7FE2"/>
    <w:rsid w:val="00ED391A"/>
    <w:rsid w:val="00ED68FC"/>
    <w:rsid w:val="00F007A7"/>
    <w:rsid w:val="00F11F52"/>
    <w:rsid w:val="00F31551"/>
    <w:rsid w:val="00F34105"/>
    <w:rsid w:val="00F45E7E"/>
    <w:rsid w:val="00F515EA"/>
    <w:rsid w:val="00F567D4"/>
    <w:rsid w:val="00F6422A"/>
    <w:rsid w:val="00F64B3D"/>
    <w:rsid w:val="00F84C70"/>
    <w:rsid w:val="00F86195"/>
    <w:rsid w:val="00F92444"/>
    <w:rsid w:val="00FA1709"/>
    <w:rsid w:val="00FA47DC"/>
    <w:rsid w:val="00FA4C35"/>
    <w:rsid w:val="00FA4EAD"/>
    <w:rsid w:val="00FC5654"/>
    <w:rsid w:val="00FC6C12"/>
    <w:rsid w:val="00FE7314"/>
    <w:rsid w:val="00FF7A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D79D5"/>
  <w15:chartTrackingRefBased/>
  <w15:docId w15:val="{DDA96FED-B316-4EDA-B3EF-3493554A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C0ECD"/>
  </w:style>
  <w:style w:type="paragraph" w:styleId="Nagwek1">
    <w:name w:val="heading 1"/>
    <w:basedOn w:val="Normalny"/>
    <w:next w:val="Normalny"/>
    <w:link w:val="Nagwek1Znak"/>
    <w:qFormat/>
    <w:rsid w:val="007A1EDB"/>
    <w:pPr>
      <w:keepNext/>
      <w:numPr>
        <w:numId w:val="1"/>
      </w:numPr>
      <w:suppressAutoHyphens/>
      <w:ind w:firstLine="0"/>
      <w:outlineLvl w:val="0"/>
    </w:pPr>
    <w:rPr>
      <w:rFonts w:ascii="Times New Roman" w:eastAsia="Times New Roman" w:hAnsi="Times New Roman" w:cs="Times New Roman"/>
      <w:b/>
      <w:sz w:val="24"/>
      <w:szCs w:val="20"/>
      <w:lang w:eastAsia="ar-SA"/>
    </w:rPr>
  </w:style>
  <w:style w:type="paragraph" w:styleId="Nagwek2">
    <w:name w:val="heading 2"/>
    <w:basedOn w:val="Normalny"/>
    <w:next w:val="Normalny"/>
    <w:link w:val="Nagwek2Znak"/>
    <w:qFormat/>
    <w:rsid w:val="007A1EDB"/>
    <w:pPr>
      <w:keepNext/>
      <w:numPr>
        <w:ilvl w:val="1"/>
        <w:numId w:val="1"/>
      </w:numPr>
      <w:suppressAutoHyphens/>
      <w:spacing w:line="360" w:lineRule="auto"/>
      <w:ind w:left="360" w:firstLine="0"/>
      <w:jc w:val="center"/>
      <w:outlineLvl w:val="1"/>
    </w:pPr>
    <w:rPr>
      <w:rFonts w:ascii="Arial" w:eastAsia="Times New Roman" w:hAnsi="Arial" w:cs="Arial"/>
      <w:b/>
      <w:sz w:val="24"/>
      <w:szCs w:val="20"/>
      <w:lang w:eastAsia="ar-SA"/>
    </w:rPr>
  </w:style>
  <w:style w:type="paragraph" w:styleId="Nagwek3">
    <w:name w:val="heading 3"/>
    <w:basedOn w:val="Normalny"/>
    <w:next w:val="Normalny"/>
    <w:link w:val="Nagwek3Znak"/>
    <w:qFormat/>
    <w:rsid w:val="007A1EDB"/>
    <w:pPr>
      <w:keepNext/>
      <w:numPr>
        <w:ilvl w:val="2"/>
        <w:numId w:val="1"/>
      </w:numPr>
      <w:suppressAutoHyphens/>
      <w:spacing w:line="360" w:lineRule="auto"/>
      <w:jc w:val="both"/>
      <w:outlineLvl w:val="2"/>
    </w:pPr>
    <w:rPr>
      <w:rFonts w:ascii="Arial" w:eastAsia="Times New Roman" w:hAnsi="Arial" w:cs="Arial"/>
      <w:b/>
      <w:sz w:val="20"/>
      <w:szCs w:val="20"/>
      <w:lang w:eastAsia="ar-SA"/>
    </w:rPr>
  </w:style>
  <w:style w:type="paragraph" w:styleId="Nagwek4">
    <w:name w:val="heading 4"/>
    <w:basedOn w:val="Normalny"/>
    <w:next w:val="Normalny"/>
    <w:link w:val="Nagwek4Znak"/>
    <w:qFormat/>
    <w:rsid w:val="007A1EDB"/>
    <w:pPr>
      <w:keepNext/>
      <w:numPr>
        <w:ilvl w:val="3"/>
        <w:numId w:val="1"/>
      </w:numPr>
      <w:suppressAutoHyphens/>
      <w:spacing w:line="360" w:lineRule="auto"/>
      <w:jc w:val="center"/>
      <w:outlineLvl w:val="3"/>
    </w:pPr>
    <w:rPr>
      <w:rFonts w:ascii="Arial" w:eastAsia="Times New Roman" w:hAnsi="Arial" w:cs="Arial"/>
      <w:b/>
      <w:szCs w:val="20"/>
      <w:lang w:eastAsia="ar-SA"/>
    </w:rPr>
  </w:style>
  <w:style w:type="paragraph" w:styleId="Nagwek5">
    <w:name w:val="heading 5"/>
    <w:basedOn w:val="Normalny"/>
    <w:next w:val="Normalny"/>
    <w:link w:val="Nagwek5Znak"/>
    <w:qFormat/>
    <w:rsid w:val="007A1EDB"/>
    <w:pPr>
      <w:keepNext/>
      <w:numPr>
        <w:ilvl w:val="4"/>
        <w:numId w:val="1"/>
      </w:numPr>
      <w:suppressAutoHyphens/>
      <w:spacing w:line="360" w:lineRule="auto"/>
      <w:ind w:left="2832" w:firstLine="708"/>
      <w:outlineLvl w:val="4"/>
    </w:pPr>
    <w:rPr>
      <w:rFonts w:ascii="Times New Roman" w:eastAsia="Times New Roman" w:hAnsi="Times New Roman" w:cs="Times New Roman"/>
      <w:sz w:val="24"/>
      <w:szCs w:val="20"/>
      <w:lang w:eastAsia="ar-SA"/>
    </w:rPr>
  </w:style>
  <w:style w:type="paragraph" w:styleId="Nagwek6">
    <w:name w:val="heading 6"/>
    <w:basedOn w:val="Normalny"/>
    <w:next w:val="Normalny"/>
    <w:link w:val="Nagwek6Znak"/>
    <w:qFormat/>
    <w:rsid w:val="007A1EDB"/>
    <w:pPr>
      <w:keepNext/>
      <w:numPr>
        <w:ilvl w:val="5"/>
        <w:numId w:val="1"/>
      </w:numPr>
      <w:suppressAutoHyphens/>
      <w:spacing w:line="360" w:lineRule="auto"/>
      <w:jc w:val="center"/>
      <w:outlineLvl w:val="5"/>
    </w:pPr>
    <w:rPr>
      <w:rFonts w:ascii="Arial" w:eastAsia="Times New Roman" w:hAnsi="Arial" w:cs="Arial"/>
      <w:b/>
      <w:sz w:val="20"/>
      <w:szCs w:val="20"/>
      <w:lang w:eastAsia="ar-SA"/>
    </w:rPr>
  </w:style>
  <w:style w:type="paragraph" w:styleId="Nagwek7">
    <w:name w:val="heading 7"/>
    <w:basedOn w:val="Normalny"/>
    <w:next w:val="Normalny"/>
    <w:link w:val="Nagwek7Znak"/>
    <w:qFormat/>
    <w:rsid w:val="007A1EDB"/>
    <w:pPr>
      <w:keepNext/>
      <w:numPr>
        <w:ilvl w:val="6"/>
        <w:numId w:val="1"/>
      </w:numPr>
      <w:suppressAutoHyphens/>
      <w:outlineLvl w:val="6"/>
    </w:pPr>
    <w:rPr>
      <w:rFonts w:ascii="Times New Roman" w:eastAsia="Times New Roman" w:hAnsi="Times New Roman" w:cs="Times New Roman"/>
      <w:b/>
      <w:color w:val="008000"/>
      <w:sz w:val="28"/>
      <w:szCs w:val="20"/>
      <w:lang w:eastAsia="ar-SA"/>
    </w:rPr>
  </w:style>
  <w:style w:type="paragraph" w:styleId="Nagwek8">
    <w:name w:val="heading 8"/>
    <w:basedOn w:val="Normalny"/>
    <w:next w:val="Normalny"/>
    <w:link w:val="Nagwek8Znak"/>
    <w:qFormat/>
    <w:rsid w:val="007A1EDB"/>
    <w:pPr>
      <w:keepNext/>
      <w:numPr>
        <w:ilvl w:val="7"/>
        <w:numId w:val="1"/>
      </w:numPr>
      <w:suppressAutoHyphens/>
      <w:jc w:val="center"/>
      <w:outlineLvl w:val="7"/>
    </w:pPr>
    <w:rPr>
      <w:rFonts w:ascii="Arial" w:eastAsia="Times New Roman" w:hAnsi="Arial" w:cs="Arial"/>
      <w:b/>
      <w:sz w:val="18"/>
      <w:szCs w:val="20"/>
      <w:lang w:eastAsia="ar-SA"/>
    </w:rPr>
  </w:style>
  <w:style w:type="paragraph" w:styleId="Nagwek9">
    <w:name w:val="heading 9"/>
    <w:basedOn w:val="Normalny"/>
    <w:next w:val="Normalny"/>
    <w:link w:val="Nagwek9Znak"/>
    <w:qFormat/>
    <w:rsid w:val="007A1EDB"/>
    <w:pPr>
      <w:keepNext/>
      <w:numPr>
        <w:ilvl w:val="8"/>
        <w:numId w:val="1"/>
      </w:numPr>
      <w:suppressAutoHyphens/>
      <w:spacing w:line="360" w:lineRule="auto"/>
      <w:ind w:left="360" w:firstLine="0"/>
      <w:jc w:val="center"/>
      <w:outlineLvl w:val="8"/>
    </w:pPr>
    <w:rPr>
      <w:rFonts w:ascii="Arial" w:eastAsia="Times New Roman" w:hAnsi="Arial" w:cs="Arial"/>
      <w:b/>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90BEF"/>
    <w:pPr>
      <w:tabs>
        <w:tab w:val="center" w:pos="4536"/>
        <w:tab w:val="right" w:pos="9072"/>
      </w:tabs>
    </w:pPr>
  </w:style>
  <w:style w:type="character" w:customStyle="1" w:styleId="NagwekZnak">
    <w:name w:val="Nagłówek Znak"/>
    <w:basedOn w:val="Domylnaczcionkaakapitu"/>
    <w:link w:val="Nagwek"/>
    <w:rsid w:val="00490BEF"/>
  </w:style>
  <w:style w:type="paragraph" w:styleId="Stopka">
    <w:name w:val="footer"/>
    <w:basedOn w:val="Normalny"/>
    <w:link w:val="StopkaZnak"/>
    <w:uiPriority w:val="99"/>
    <w:unhideWhenUsed/>
    <w:rsid w:val="00490BEF"/>
    <w:pPr>
      <w:tabs>
        <w:tab w:val="center" w:pos="4536"/>
        <w:tab w:val="right" w:pos="9072"/>
      </w:tabs>
    </w:pPr>
  </w:style>
  <w:style w:type="character" w:customStyle="1" w:styleId="StopkaZnak">
    <w:name w:val="Stopka Znak"/>
    <w:basedOn w:val="Domylnaczcionkaakapitu"/>
    <w:link w:val="Stopka"/>
    <w:uiPriority w:val="99"/>
    <w:rsid w:val="00490BEF"/>
  </w:style>
  <w:style w:type="table" w:styleId="Tabela-Siatka">
    <w:name w:val="Table Grid"/>
    <w:basedOn w:val="Standardowy"/>
    <w:rsid w:val="00760B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E863D8"/>
    <w:pPr>
      <w:spacing w:before="100" w:beforeAutospacing="1" w:after="100" w:afterAutospacing="1"/>
    </w:pPr>
    <w:rPr>
      <w:rFonts w:ascii="Times New Roman" w:eastAsia="Times New Roman" w:hAnsi="Times New Roman" w:cs="Times New Roman"/>
      <w:sz w:val="24"/>
      <w:szCs w:val="24"/>
      <w:lang w:eastAsia="pl-PL"/>
    </w:rPr>
  </w:style>
  <w:style w:type="paragraph" w:styleId="Akapitzlist">
    <w:name w:val="List Paragraph"/>
    <w:aliases w:val="EPL lista punktowana z wyrózneniem,A_wyliczenie,K-P_odwolanie,Akapit z listą5,maz_wyliczenie,opis dzialania,Wykres,Akapit z listą 1,Numerowanie,List Paragraph,lp1,Bullet 1,Use Case List Paragraph,numbered,Bullet List,FooterText"/>
    <w:basedOn w:val="Normalny"/>
    <w:link w:val="AkapitzlistZnak"/>
    <w:uiPriority w:val="34"/>
    <w:qFormat/>
    <w:rsid w:val="00E863D8"/>
    <w:pPr>
      <w:ind w:left="720"/>
      <w:contextualSpacing/>
    </w:pPr>
  </w:style>
  <w:style w:type="character" w:styleId="Hipercze">
    <w:name w:val="Hyperlink"/>
    <w:basedOn w:val="Domylnaczcionkaakapitu"/>
    <w:unhideWhenUsed/>
    <w:rsid w:val="00D26878"/>
    <w:rPr>
      <w:color w:val="0563C1" w:themeColor="hyperlink"/>
      <w:u w:val="single"/>
    </w:rPr>
  </w:style>
  <w:style w:type="character" w:styleId="Nierozpoznanawzmianka">
    <w:name w:val="Unresolved Mention"/>
    <w:basedOn w:val="Domylnaczcionkaakapitu"/>
    <w:uiPriority w:val="99"/>
    <w:semiHidden/>
    <w:unhideWhenUsed/>
    <w:rsid w:val="00D26878"/>
    <w:rPr>
      <w:color w:val="605E5C"/>
      <w:shd w:val="clear" w:color="auto" w:fill="E1DFDD"/>
    </w:rPr>
  </w:style>
  <w:style w:type="paragraph" w:styleId="Tekstdymka">
    <w:name w:val="Balloon Text"/>
    <w:basedOn w:val="Normalny"/>
    <w:link w:val="TekstdymkaZnak"/>
    <w:unhideWhenUsed/>
    <w:rsid w:val="00D26878"/>
    <w:rPr>
      <w:rFonts w:ascii="Segoe UI" w:hAnsi="Segoe UI" w:cs="Segoe UI"/>
      <w:sz w:val="18"/>
      <w:szCs w:val="18"/>
    </w:rPr>
  </w:style>
  <w:style w:type="character" w:customStyle="1" w:styleId="TekstdymkaZnak">
    <w:name w:val="Tekst dymka Znak"/>
    <w:basedOn w:val="Domylnaczcionkaakapitu"/>
    <w:link w:val="Tekstdymka"/>
    <w:rsid w:val="00D26878"/>
    <w:rPr>
      <w:rFonts w:ascii="Segoe UI" w:hAnsi="Segoe UI" w:cs="Segoe UI"/>
      <w:sz w:val="18"/>
      <w:szCs w:val="18"/>
    </w:rPr>
  </w:style>
  <w:style w:type="character" w:customStyle="1" w:styleId="Nagwek1Znak">
    <w:name w:val="Nagłówek 1 Znak"/>
    <w:basedOn w:val="Domylnaczcionkaakapitu"/>
    <w:link w:val="Nagwek1"/>
    <w:rsid w:val="007A1EDB"/>
    <w:rPr>
      <w:rFonts w:ascii="Times New Roman" w:eastAsia="Times New Roman" w:hAnsi="Times New Roman" w:cs="Times New Roman"/>
      <w:b/>
      <w:sz w:val="24"/>
      <w:szCs w:val="20"/>
      <w:lang w:eastAsia="ar-SA"/>
    </w:rPr>
  </w:style>
  <w:style w:type="character" w:customStyle="1" w:styleId="Nagwek2Znak">
    <w:name w:val="Nagłówek 2 Znak"/>
    <w:basedOn w:val="Domylnaczcionkaakapitu"/>
    <w:link w:val="Nagwek2"/>
    <w:rsid w:val="007A1EDB"/>
    <w:rPr>
      <w:rFonts w:ascii="Arial" w:eastAsia="Times New Roman" w:hAnsi="Arial" w:cs="Arial"/>
      <w:b/>
      <w:sz w:val="24"/>
      <w:szCs w:val="20"/>
      <w:lang w:eastAsia="ar-SA"/>
    </w:rPr>
  </w:style>
  <w:style w:type="character" w:customStyle="1" w:styleId="Nagwek3Znak">
    <w:name w:val="Nagłówek 3 Znak"/>
    <w:basedOn w:val="Domylnaczcionkaakapitu"/>
    <w:link w:val="Nagwek3"/>
    <w:rsid w:val="007A1EDB"/>
    <w:rPr>
      <w:rFonts w:ascii="Arial" w:eastAsia="Times New Roman" w:hAnsi="Arial" w:cs="Arial"/>
      <w:b/>
      <w:sz w:val="20"/>
      <w:szCs w:val="20"/>
      <w:lang w:eastAsia="ar-SA"/>
    </w:rPr>
  </w:style>
  <w:style w:type="character" w:customStyle="1" w:styleId="Nagwek4Znak">
    <w:name w:val="Nagłówek 4 Znak"/>
    <w:basedOn w:val="Domylnaczcionkaakapitu"/>
    <w:link w:val="Nagwek4"/>
    <w:rsid w:val="007A1EDB"/>
    <w:rPr>
      <w:rFonts w:ascii="Arial" w:eastAsia="Times New Roman" w:hAnsi="Arial" w:cs="Arial"/>
      <w:b/>
      <w:szCs w:val="20"/>
      <w:lang w:eastAsia="ar-SA"/>
    </w:rPr>
  </w:style>
  <w:style w:type="character" w:customStyle="1" w:styleId="Nagwek5Znak">
    <w:name w:val="Nagłówek 5 Znak"/>
    <w:basedOn w:val="Domylnaczcionkaakapitu"/>
    <w:link w:val="Nagwek5"/>
    <w:rsid w:val="007A1EDB"/>
    <w:rPr>
      <w:rFonts w:ascii="Times New Roman" w:eastAsia="Times New Roman" w:hAnsi="Times New Roman" w:cs="Times New Roman"/>
      <w:sz w:val="24"/>
      <w:szCs w:val="20"/>
      <w:lang w:eastAsia="ar-SA"/>
    </w:rPr>
  </w:style>
  <w:style w:type="character" w:customStyle="1" w:styleId="Nagwek6Znak">
    <w:name w:val="Nagłówek 6 Znak"/>
    <w:basedOn w:val="Domylnaczcionkaakapitu"/>
    <w:link w:val="Nagwek6"/>
    <w:rsid w:val="007A1EDB"/>
    <w:rPr>
      <w:rFonts w:ascii="Arial" w:eastAsia="Times New Roman" w:hAnsi="Arial" w:cs="Arial"/>
      <w:b/>
      <w:sz w:val="20"/>
      <w:szCs w:val="20"/>
      <w:lang w:eastAsia="ar-SA"/>
    </w:rPr>
  </w:style>
  <w:style w:type="character" w:customStyle="1" w:styleId="Nagwek7Znak">
    <w:name w:val="Nagłówek 7 Znak"/>
    <w:basedOn w:val="Domylnaczcionkaakapitu"/>
    <w:link w:val="Nagwek7"/>
    <w:rsid w:val="007A1EDB"/>
    <w:rPr>
      <w:rFonts w:ascii="Times New Roman" w:eastAsia="Times New Roman" w:hAnsi="Times New Roman" w:cs="Times New Roman"/>
      <w:b/>
      <w:color w:val="008000"/>
      <w:sz w:val="28"/>
      <w:szCs w:val="20"/>
      <w:lang w:eastAsia="ar-SA"/>
    </w:rPr>
  </w:style>
  <w:style w:type="character" w:customStyle="1" w:styleId="Nagwek8Znak">
    <w:name w:val="Nagłówek 8 Znak"/>
    <w:basedOn w:val="Domylnaczcionkaakapitu"/>
    <w:link w:val="Nagwek8"/>
    <w:rsid w:val="007A1EDB"/>
    <w:rPr>
      <w:rFonts w:ascii="Arial" w:eastAsia="Times New Roman" w:hAnsi="Arial" w:cs="Arial"/>
      <w:b/>
      <w:sz w:val="18"/>
      <w:szCs w:val="20"/>
      <w:lang w:eastAsia="ar-SA"/>
    </w:rPr>
  </w:style>
  <w:style w:type="character" w:customStyle="1" w:styleId="Nagwek9Znak">
    <w:name w:val="Nagłówek 9 Znak"/>
    <w:basedOn w:val="Domylnaczcionkaakapitu"/>
    <w:link w:val="Nagwek9"/>
    <w:rsid w:val="007A1EDB"/>
    <w:rPr>
      <w:rFonts w:ascii="Arial" w:eastAsia="Times New Roman" w:hAnsi="Arial" w:cs="Arial"/>
      <w:b/>
      <w:sz w:val="20"/>
      <w:szCs w:val="20"/>
      <w:lang w:eastAsia="ar-SA"/>
    </w:rPr>
  </w:style>
  <w:style w:type="character" w:customStyle="1" w:styleId="AkapitzlistZnak">
    <w:name w:val="Akapit z listą Znak"/>
    <w:aliases w:val="EPL lista punktowana z wyrózneniem Znak,A_wyliczenie Znak,K-P_odwolanie Znak,Akapit z listą5 Znak,maz_wyliczenie Znak,opis dzialania Znak,Wykres Znak,Akapit z listą 1 Znak,Numerowanie Znak,List Paragraph Znak,lp1 Znak,Bullet 1 Znak"/>
    <w:link w:val="Akapitzlist"/>
    <w:uiPriority w:val="34"/>
    <w:qFormat/>
    <w:locked/>
    <w:rsid w:val="007A1EDB"/>
  </w:style>
  <w:style w:type="character" w:customStyle="1" w:styleId="WW8Num1z0">
    <w:name w:val="WW8Num1z0"/>
    <w:rsid w:val="007A1EDB"/>
  </w:style>
  <w:style w:type="character" w:customStyle="1" w:styleId="WW8Num1z1">
    <w:name w:val="WW8Num1z1"/>
    <w:rsid w:val="007A1EDB"/>
  </w:style>
  <w:style w:type="character" w:customStyle="1" w:styleId="WW8Num1z2">
    <w:name w:val="WW8Num1z2"/>
    <w:rsid w:val="007A1EDB"/>
  </w:style>
  <w:style w:type="character" w:customStyle="1" w:styleId="WW8Num1z3">
    <w:name w:val="WW8Num1z3"/>
    <w:rsid w:val="007A1EDB"/>
  </w:style>
  <w:style w:type="character" w:customStyle="1" w:styleId="WW8Num1z4">
    <w:name w:val="WW8Num1z4"/>
    <w:rsid w:val="007A1EDB"/>
  </w:style>
  <w:style w:type="character" w:customStyle="1" w:styleId="WW8Num1z5">
    <w:name w:val="WW8Num1z5"/>
    <w:rsid w:val="007A1EDB"/>
  </w:style>
  <w:style w:type="character" w:customStyle="1" w:styleId="WW8Num1z6">
    <w:name w:val="WW8Num1z6"/>
    <w:rsid w:val="007A1EDB"/>
  </w:style>
  <w:style w:type="character" w:customStyle="1" w:styleId="WW8Num1z7">
    <w:name w:val="WW8Num1z7"/>
    <w:rsid w:val="007A1EDB"/>
  </w:style>
  <w:style w:type="character" w:customStyle="1" w:styleId="WW8Num1z8">
    <w:name w:val="WW8Num1z8"/>
    <w:rsid w:val="007A1EDB"/>
  </w:style>
  <w:style w:type="character" w:customStyle="1" w:styleId="WW8Num2z0">
    <w:name w:val="WW8Num2z0"/>
    <w:rsid w:val="007A1EDB"/>
  </w:style>
  <w:style w:type="character" w:customStyle="1" w:styleId="WW8Num3z0">
    <w:name w:val="WW8Num3z0"/>
    <w:rsid w:val="007A1EDB"/>
  </w:style>
  <w:style w:type="character" w:customStyle="1" w:styleId="WW8Num4z0">
    <w:name w:val="WW8Num4z0"/>
    <w:rsid w:val="007A1EDB"/>
  </w:style>
  <w:style w:type="character" w:customStyle="1" w:styleId="WW8Num5z0">
    <w:name w:val="WW8Num5z0"/>
    <w:rsid w:val="007A1EDB"/>
  </w:style>
  <w:style w:type="character" w:customStyle="1" w:styleId="WW8Num6z0">
    <w:name w:val="WW8Num6z0"/>
    <w:rsid w:val="007A1EDB"/>
  </w:style>
  <w:style w:type="character" w:customStyle="1" w:styleId="WW8Num7z0">
    <w:name w:val="WW8Num7z0"/>
    <w:rsid w:val="007A1EDB"/>
    <w:rPr>
      <w:rFonts w:ascii="Arial" w:hAnsi="Arial" w:cs="Arial" w:hint="default"/>
    </w:rPr>
  </w:style>
  <w:style w:type="character" w:customStyle="1" w:styleId="WW8Num7z1">
    <w:name w:val="WW8Num7z1"/>
    <w:rsid w:val="007A1EDB"/>
    <w:rPr>
      <w:rFonts w:ascii="Courier New" w:hAnsi="Courier New" w:cs="Courier New" w:hint="default"/>
    </w:rPr>
  </w:style>
  <w:style w:type="character" w:customStyle="1" w:styleId="WW8Num7z2">
    <w:name w:val="WW8Num7z2"/>
    <w:rsid w:val="007A1EDB"/>
    <w:rPr>
      <w:rFonts w:ascii="Wingdings" w:hAnsi="Wingdings" w:cs="Wingdings" w:hint="default"/>
    </w:rPr>
  </w:style>
  <w:style w:type="character" w:customStyle="1" w:styleId="WW8Num7z3">
    <w:name w:val="WW8Num7z3"/>
    <w:rsid w:val="007A1EDB"/>
    <w:rPr>
      <w:rFonts w:ascii="Symbol" w:hAnsi="Symbol" w:cs="Symbol" w:hint="default"/>
    </w:rPr>
  </w:style>
  <w:style w:type="character" w:customStyle="1" w:styleId="WW8Num8z0">
    <w:name w:val="WW8Num8z0"/>
    <w:rsid w:val="007A1EDB"/>
    <w:rPr>
      <w:rFonts w:hint="default"/>
    </w:rPr>
  </w:style>
  <w:style w:type="character" w:customStyle="1" w:styleId="WW8Num8z1">
    <w:name w:val="WW8Num8z1"/>
    <w:rsid w:val="007A1EDB"/>
    <w:rPr>
      <w:rFonts w:ascii="Arial" w:hAnsi="Arial" w:cs="Arial"/>
    </w:rPr>
  </w:style>
  <w:style w:type="character" w:customStyle="1" w:styleId="WW8Num8z2">
    <w:name w:val="WW8Num8z2"/>
    <w:rsid w:val="007A1EDB"/>
    <w:rPr>
      <w:rFonts w:ascii="Arial" w:hAnsi="Arial" w:cs="Arial" w:hint="default"/>
    </w:rPr>
  </w:style>
  <w:style w:type="character" w:customStyle="1" w:styleId="WW8Num8z3">
    <w:name w:val="WW8Num8z3"/>
    <w:rsid w:val="007A1EDB"/>
  </w:style>
  <w:style w:type="character" w:customStyle="1" w:styleId="WW8Num8z4">
    <w:name w:val="WW8Num8z4"/>
    <w:rsid w:val="007A1EDB"/>
  </w:style>
  <w:style w:type="character" w:customStyle="1" w:styleId="WW8Num8z5">
    <w:name w:val="WW8Num8z5"/>
    <w:rsid w:val="007A1EDB"/>
  </w:style>
  <w:style w:type="character" w:customStyle="1" w:styleId="WW8Num8z6">
    <w:name w:val="WW8Num8z6"/>
    <w:rsid w:val="007A1EDB"/>
  </w:style>
  <w:style w:type="character" w:customStyle="1" w:styleId="WW8Num8z7">
    <w:name w:val="WW8Num8z7"/>
    <w:rsid w:val="007A1EDB"/>
  </w:style>
  <w:style w:type="character" w:customStyle="1" w:styleId="WW8Num8z8">
    <w:name w:val="WW8Num8z8"/>
    <w:rsid w:val="007A1EDB"/>
  </w:style>
  <w:style w:type="character" w:customStyle="1" w:styleId="WW8Num9z0">
    <w:name w:val="WW8Num9z0"/>
    <w:rsid w:val="007A1EDB"/>
    <w:rPr>
      <w:rFonts w:ascii="Arial" w:hAnsi="Arial" w:cs="Arial" w:hint="default"/>
    </w:rPr>
  </w:style>
  <w:style w:type="character" w:customStyle="1" w:styleId="WW8Num9z2">
    <w:name w:val="WW8Num9z2"/>
    <w:rsid w:val="007A1EDB"/>
  </w:style>
  <w:style w:type="character" w:customStyle="1" w:styleId="WW8Num9z3">
    <w:name w:val="WW8Num9z3"/>
    <w:rsid w:val="007A1EDB"/>
  </w:style>
  <w:style w:type="character" w:customStyle="1" w:styleId="WW8Num9z4">
    <w:name w:val="WW8Num9z4"/>
    <w:rsid w:val="007A1EDB"/>
  </w:style>
  <w:style w:type="character" w:customStyle="1" w:styleId="WW8Num9z5">
    <w:name w:val="WW8Num9z5"/>
    <w:rsid w:val="007A1EDB"/>
  </w:style>
  <w:style w:type="character" w:customStyle="1" w:styleId="WW8Num9z6">
    <w:name w:val="WW8Num9z6"/>
    <w:rsid w:val="007A1EDB"/>
  </w:style>
  <w:style w:type="character" w:customStyle="1" w:styleId="WW8Num9z7">
    <w:name w:val="WW8Num9z7"/>
    <w:rsid w:val="007A1EDB"/>
  </w:style>
  <w:style w:type="character" w:customStyle="1" w:styleId="WW8Num9z8">
    <w:name w:val="WW8Num9z8"/>
    <w:rsid w:val="007A1EDB"/>
  </w:style>
  <w:style w:type="character" w:customStyle="1" w:styleId="WW8Num10z0">
    <w:name w:val="WW8Num10z0"/>
    <w:rsid w:val="007A1EDB"/>
    <w:rPr>
      <w:rFonts w:ascii="Arial" w:hAnsi="Arial" w:cs="Arial" w:hint="default"/>
      <w:b w:val="0"/>
      <w:i w:val="0"/>
      <w:color w:val="000000"/>
      <w:sz w:val="20"/>
      <w:szCs w:val="20"/>
    </w:rPr>
  </w:style>
  <w:style w:type="character" w:customStyle="1" w:styleId="WW8Num10z1">
    <w:name w:val="WW8Num10z1"/>
    <w:rsid w:val="007A1EDB"/>
  </w:style>
  <w:style w:type="character" w:customStyle="1" w:styleId="WW8Num10z2">
    <w:name w:val="WW8Num10z2"/>
    <w:rsid w:val="007A1EDB"/>
  </w:style>
  <w:style w:type="character" w:customStyle="1" w:styleId="WW8Num10z3">
    <w:name w:val="WW8Num10z3"/>
    <w:rsid w:val="007A1EDB"/>
  </w:style>
  <w:style w:type="character" w:customStyle="1" w:styleId="WW8Num10z4">
    <w:name w:val="WW8Num10z4"/>
    <w:rsid w:val="007A1EDB"/>
  </w:style>
  <w:style w:type="character" w:customStyle="1" w:styleId="WW8Num10z5">
    <w:name w:val="WW8Num10z5"/>
    <w:rsid w:val="007A1EDB"/>
  </w:style>
  <w:style w:type="character" w:customStyle="1" w:styleId="WW8Num10z6">
    <w:name w:val="WW8Num10z6"/>
    <w:rsid w:val="007A1EDB"/>
  </w:style>
  <w:style w:type="character" w:customStyle="1" w:styleId="WW8Num10z7">
    <w:name w:val="WW8Num10z7"/>
    <w:rsid w:val="007A1EDB"/>
  </w:style>
  <w:style w:type="character" w:customStyle="1" w:styleId="WW8Num10z8">
    <w:name w:val="WW8Num10z8"/>
    <w:rsid w:val="007A1EDB"/>
  </w:style>
  <w:style w:type="character" w:customStyle="1" w:styleId="WW8Num11z0">
    <w:name w:val="WW8Num11z0"/>
    <w:rsid w:val="007A1EDB"/>
  </w:style>
  <w:style w:type="character" w:customStyle="1" w:styleId="WW8Num11z1">
    <w:name w:val="WW8Num11z1"/>
    <w:rsid w:val="007A1EDB"/>
    <w:rPr>
      <w:rFonts w:ascii="Arial" w:hAnsi="Arial" w:cs="Arial"/>
    </w:rPr>
  </w:style>
  <w:style w:type="character" w:customStyle="1" w:styleId="WW8Num11z2">
    <w:name w:val="WW8Num11z2"/>
    <w:rsid w:val="007A1EDB"/>
  </w:style>
  <w:style w:type="character" w:customStyle="1" w:styleId="WW8Num11z3">
    <w:name w:val="WW8Num11z3"/>
    <w:rsid w:val="007A1EDB"/>
  </w:style>
  <w:style w:type="character" w:customStyle="1" w:styleId="WW8Num11z4">
    <w:name w:val="WW8Num11z4"/>
    <w:rsid w:val="007A1EDB"/>
  </w:style>
  <w:style w:type="character" w:customStyle="1" w:styleId="WW8Num11z5">
    <w:name w:val="WW8Num11z5"/>
    <w:rsid w:val="007A1EDB"/>
  </w:style>
  <w:style w:type="character" w:customStyle="1" w:styleId="WW8Num11z6">
    <w:name w:val="WW8Num11z6"/>
    <w:rsid w:val="007A1EDB"/>
  </w:style>
  <w:style w:type="character" w:customStyle="1" w:styleId="WW8Num11z7">
    <w:name w:val="WW8Num11z7"/>
    <w:rsid w:val="007A1EDB"/>
  </w:style>
  <w:style w:type="character" w:customStyle="1" w:styleId="WW8Num11z8">
    <w:name w:val="WW8Num11z8"/>
    <w:rsid w:val="007A1EDB"/>
  </w:style>
  <w:style w:type="character" w:customStyle="1" w:styleId="WW8Num12z0">
    <w:name w:val="WW8Num12z0"/>
    <w:rsid w:val="007A1EDB"/>
    <w:rPr>
      <w:rFonts w:ascii="Arial" w:hAnsi="Arial" w:cs="Arial" w:hint="default"/>
      <w:sz w:val="20"/>
      <w:szCs w:val="20"/>
    </w:rPr>
  </w:style>
  <w:style w:type="character" w:customStyle="1" w:styleId="WW8Num12z1">
    <w:name w:val="WW8Num12z1"/>
    <w:rsid w:val="007A1EDB"/>
  </w:style>
  <w:style w:type="character" w:customStyle="1" w:styleId="WW8Num12z2">
    <w:name w:val="WW8Num12z2"/>
    <w:rsid w:val="007A1EDB"/>
  </w:style>
  <w:style w:type="character" w:customStyle="1" w:styleId="WW8Num12z3">
    <w:name w:val="WW8Num12z3"/>
    <w:rsid w:val="007A1EDB"/>
  </w:style>
  <w:style w:type="character" w:customStyle="1" w:styleId="WW8Num12z4">
    <w:name w:val="WW8Num12z4"/>
    <w:rsid w:val="007A1EDB"/>
  </w:style>
  <w:style w:type="character" w:customStyle="1" w:styleId="WW8Num12z5">
    <w:name w:val="WW8Num12z5"/>
    <w:rsid w:val="007A1EDB"/>
  </w:style>
  <w:style w:type="character" w:customStyle="1" w:styleId="WW8Num12z6">
    <w:name w:val="WW8Num12z6"/>
    <w:rsid w:val="007A1EDB"/>
  </w:style>
  <w:style w:type="character" w:customStyle="1" w:styleId="WW8Num12z7">
    <w:name w:val="WW8Num12z7"/>
    <w:rsid w:val="007A1EDB"/>
  </w:style>
  <w:style w:type="character" w:customStyle="1" w:styleId="WW8Num12z8">
    <w:name w:val="WW8Num12z8"/>
    <w:rsid w:val="007A1EDB"/>
  </w:style>
  <w:style w:type="character" w:customStyle="1" w:styleId="WW8Num13z0">
    <w:name w:val="WW8Num13z0"/>
    <w:rsid w:val="007A1EDB"/>
  </w:style>
  <w:style w:type="character" w:customStyle="1" w:styleId="WW8Num13z1">
    <w:name w:val="WW8Num13z1"/>
    <w:rsid w:val="007A1EDB"/>
  </w:style>
  <w:style w:type="character" w:customStyle="1" w:styleId="WW8Num13z2">
    <w:name w:val="WW8Num13z2"/>
    <w:rsid w:val="007A1EDB"/>
  </w:style>
  <w:style w:type="character" w:customStyle="1" w:styleId="WW8Num13z3">
    <w:name w:val="WW8Num13z3"/>
    <w:rsid w:val="007A1EDB"/>
  </w:style>
  <w:style w:type="character" w:customStyle="1" w:styleId="WW8Num13z4">
    <w:name w:val="WW8Num13z4"/>
    <w:rsid w:val="007A1EDB"/>
  </w:style>
  <w:style w:type="character" w:customStyle="1" w:styleId="WW8Num13z5">
    <w:name w:val="WW8Num13z5"/>
    <w:rsid w:val="007A1EDB"/>
  </w:style>
  <w:style w:type="character" w:customStyle="1" w:styleId="WW8Num13z6">
    <w:name w:val="WW8Num13z6"/>
    <w:rsid w:val="007A1EDB"/>
  </w:style>
  <w:style w:type="character" w:customStyle="1" w:styleId="WW8Num13z7">
    <w:name w:val="WW8Num13z7"/>
    <w:rsid w:val="007A1EDB"/>
  </w:style>
  <w:style w:type="character" w:customStyle="1" w:styleId="WW8Num13z8">
    <w:name w:val="WW8Num13z8"/>
    <w:rsid w:val="007A1EDB"/>
  </w:style>
  <w:style w:type="character" w:customStyle="1" w:styleId="WW8Num14z0">
    <w:name w:val="WW8Num14z0"/>
    <w:rsid w:val="007A1EDB"/>
    <w:rPr>
      <w:rFonts w:ascii="Arial" w:hAnsi="Arial" w:cs="Arial"/>
      <w:sz w:val="20"/>
      <w:szCs w:val="20"/>
    </w:rPr>
  </w:style>
  <w:style w:type="character" w:customStyle="1" w:styleId="WW8Num14z1">
    <w:name w:val="WW8Num14z1"/>
    <w:rsid w:val="007A1EDB"/>
    <w:rPr>
      <w:rFonts w:hint="default"/>
    </w:rPr>
  </w:style>
  <w:style w:type="character" w:customStyle="1" w:styleId="WW8Num14z2">
    <w:name w:val="WW8Num14z2"/>
    <w:rsid w:val="007A1EDB"/>
  </w:style>
  <w:style w:type="character" w:customStyle="1" w:styleId="WW8Num14z3">
    <w:name w:val="WW8Num14z3"/>
    <w:rsid w:val="007A1EDB"/>
  </w:style>
  <w:style w:type="character" w:customStyle="1" w:styleId="WW8Num14z4">
    <w:name w:val="WW8Num14z4"/>
    <w:rsid w:val="007A1EDB"/>
  </w:style>
  <w:style w:type="character" w:customStyle="1" w:styleId="WW8Num14z5">
    <w:name w:val="WW8Num14z5"/>
    <w:rsid w:val="007A1EDB"/>
  </w:style>
  <w:style w:type="character" w:customStyle="1" w:styleId="WW8Num14z6">
    <w:name w:val="WW8Num14z6"/>
    <w:rsid w:val="007A1EDB"/>
  </w:style>
  <w:style w:type="character" w:customStyle="1" w:styleId="WW8Num14z7">
    <w:name w:val="WW8Num14z7"/>
    <w:rsid w:val="007A1EDB"/>
  </w:style>
  <w:style w:type="character" w:customStyle="1" w:styleId="WW8Num14z8">
    <w:name w:val="WW8Num14z8"/>
    <w:rsid w:val="007A1EDB"/>
  </w:style>
  <w:style w:type="character" w:customStyle="1" w:styleId="WW8Num15z0">
    <w:name w:val="WW8Num15z0"/>
    <w:rsid w:val="007A1EDB"/>
    <w:rPr>
      <w:rFonts w:ascii="Arial" w:hAnsi="Arial" w:cs="Arial"/>
    </w:rPr>
  </w:style>
  <w:style w:type="character" w:customStyle="1" w:styleId="WW8Num15z1">
    <w:name w:val="WW8Num15z1"/>
    <w:rsid w:val="007A1EDB"/>
  </w:style>
  <w:style w:type="character" w:customStyle="1" w:styleId="WW8Num15z2">
    <w:name w:val="WW8Num15z2"/>
    <w:rsid w:val="007A1EDB"/>
  </w:style>
  <w:style w:type="character" w:customStyle="1" w:styleId="WW8Num15z3">
    <w:name w:val="WW8Num15z3"/>
    <w:rsid w:val="007A1EDB"/>
  </w:style>
  <w:style w:type="character" w:customStyle="1" w:styleId="WW8Num15z4">
    <w:name w:val="WW8Num15z4"/>
    <w:rsid w:val="007A1EDB"/>
  </w:style>
  <w:style w:type="character" w:customStyle="1" w:styleId="WW8Num15z5">
    <w:name w:val="WW8Num15z5"/>
    <w:rsid w:val="007A1EDB"/>
  </w:style>
  <w:style w:type="character" w:customStyle="1" w:styleId="WW8Num15z6">
    <w:name w:val="WW8Num15z6"/>
    <w:rsid w:val="007A1EDB"/>
  </w:style>
  <w:style w:type="character" w:customStyle="1" w:styleId="WW8Num15z7">
    <w:name w:val="WW8Num15z7"/>
    <w:rsid w:val="007A1EDB"/>
  </w:style>
  <w:style w:type="character" w:customStyle="1" w:styleId="WW8Num15z8">
    <w:name w:val="WW8Num15z8"/>
    <w:rsid w:val="007A1EDB"/>
  </w:style>
  <w:style w:type="character" w:customStyle="1" w:styleId="WW8Num16z0">
    <w:name w:val="WW8Num16z0"/>
    <w:rsid w:val="007A1EDB"/>
    <w:rPr>
      <w:rFonts w:ascii="Arial" w:hAnsi="Arial" w:cs="Arial" w:hint="default"/>
    </w:rPr>
  </w:style>
  <w:style w:type="character" w:customStyle="1" w:styleId="WW8Num16z1">
    <w:name w:val="WW8Num16z1"/>
    <w:rsid w:val="007A1EDB"/>
    <w:rPr>
      <w:rFonts w:ascii="Arial" w:hAnsi="Arial" w:cs="Arial"/>
    </w:rPr>
  </w:style>
  <w:style w:type="character" w:customStyle="1" w:styleId="WW8Num16z2">
    <w:name w:val="WW8Num16z2"/>
    <w:rsid w:val="007A1EDB"/>
  </w:style>
  <w:style w:type="character" w:customStyle="1" w:styleId="WW8Num16z3">
    <w:name w:val="WW8Num16z3"/>
    <w:rsid w:val="007A1EDB"/>
  </w:style>
  <w:style w:type="character" w:customStyle="1" w:styleId="WW8Num16z4">
    <w:name w:val="WW8Num16z4"/>
    <w:rsid w:val="007A1EDB"/>
  </w:style>
  <w:style w:type="character" w:customStyle="1" w:styleId="WW8Num16z5">
    <w:name w:val="WW8Num16z5"/>
    <w:rsid w:val="007A1EDB"/>
  </w:style>
  <w:style w:type="character" w:customStyle="1" w:styleId="WW8Num16z6">
    <w:name w:val="WW8Num16z6"/>
    <w:rsid w:val="007A1EDB"/>
  </w:style>
  <w:style w:type="character" w:customStyle="1" w:styleId="WW8Num16z7">
    <w:name w:val="WW8Num16z7"/>
    <w:rsid w:val="007A1EDB"/>
  </w:style>
  <w:style w:type="character" w:customStyle="1" w:styleId="WW8Num16z8">
    <w:name w:val="WW8Num16z8"/>
    <w:rsid w:val="007A1EDB"/>
  </w:style>
  <w:style w:type="character" w:customStyle="1" w:styleId="WW8Num17z0">
    <w:name w:val="WW8Num17z0"/>
    <w:rsid w:val="007A1EDB"/>
    <w:rPr>
      <w:rFonts w:ascii="Arial" w:hAnsi="Arial" w:cs="Arial" w:hint="default"/>
    </w:rPr>
  </w:style>
  <w:style w:type="character" w:customStyle="1" w:styleId="WW8Num18z0">
    <w:name w:val="WW8Num18z0"/>
    <w:rsid w:val="007A1EDB"/>
    <w:rPr>
      <w:rFonts w:ascii="Arial" w:hAnsi="Arial" w:cs="Times New Roman"/>
    </w:rPr>
  </w:style>
  <w:style w:type="character" w:customStyle="1" w:styleId="WW8Num18z1">
    <w:name w:val="WW8Num18z1"/>
    <w:rsid w:val="007A1EDB"/>
  </w:style>
  <w:style w:type="character" w:customStyle="1" w:styleId="WW8Num18z2">
    <w:name w:val="WW8Num18z2"/>
    <w:rsid w:val="007A1EDB"/>
  </w:style>
  <w:style w:type="character" w:customStyle="1" w:styleId="WW8Num18z3">
    <w:name w:val="WW8Num18z3"/>
    <w:rsid w:val="007A1EDB"/>
  </w:style>
  <w:style w:type="character" w:customStyle="1" w:styleId="WW8Num18z4">
    <w:name w:val="WW8Num18z4"/>
    <w:rsid w:val="007A1EDB"/>
  </w:style>
  <w:style w:type="character" w:customStyle="1" w:styleId="WW8Num18z5">
    <w:name w:val="WW8Num18z5"/>
    <w:rsid w:val="007A1EDB"/>
  </w:style>
  <w:style w:type="character" w:customStyle="1" w:styleId="WW8Num18z6">
    <w:name w:val="WW8Num18z6"/>
    <w:rsid w:val="007A1EDB"/>
  </w:style>
  <w:style w:type="character" w:customStyle="1" w:styleId="WW8Num18z7">
    <w:name w:val="WW8Num18z7"/>
    <w:rsid w:val="007A1EDB"/>
  </w:style>
  <w:style w:type="character" w:customStyle="1" w:styleId="WW8Num18z8">
    <w:name w:val="WW8Num18z8"/>
    <w:rsid w:val="007A1EDB"/>
  </w:style>
  <w:style w:type="character" w:customStyle="1" w:styleId="WW8Num19z0">
    <w:name w:val="WW8Num19z0"/>
    <w:rsid w:val="007A1EDB"/>
    <w:rPr>
      <w:rFonts w:ascii="Arial" w:hAnsi="Arial" w:cs="Times New Roman" w:hint="default"/>
    </w:rPr>
  </w:style>
  <w:style w:type="character" w:customStyle="1" w:styleId="WW8Num19z1">
    <w:name w:val="WW8Num19z1"/>
    <w:rsid w:val="007A1EDB"/>
    <w:rPr>
      <w:rFonts w:hint="default"/>
    </w:rPr>
  </w:style>
  <w:style w:type="character" w:customStyle="1" w:styleId="WW8Num19z3">
    <w:name w:val="WW8Num19z3"/>
    <w:rsid w:val="007A1EDB"/>
    <w:rPr>
      <w:rFonts w:cs="Times New Roman"/>
    </w:rPr>
  </w:style>
  <w:style w:type="character" w:customStyle="1" w:styleId="WW8Num20z0">
    <w:name w:val="WW8Num20z0"/>
    <w:rsid w:val="007A1EDB"/>
    <w:rPr>
      <w:rFonts w:hint="default"/>
      <w:b w:val="0"/>
      <w:i w:val="0"/>
      <w:color w:val="000000"/>
      <w:sz w:val="20"/>
      <w:szCs w:val="20"/>
    </w:rPr>
  </w:style>
  <w:style w:type="character" w:customStyle="1" w:styleId="WW8Num20z1">
    <w:name w:val="WW8Num20z1"/>
    <w:rsid w:val="007A1EDB"/>
  </w:style>
  <w:style w:type="character" w:customStyle="1" w:styleId="WW8Num20z2">
    <w:name w:val="WW8Num20z2"/>
    <w:rsid w:val="007A1EDB"/>
  </w:style>
  <w:style w:type="character" w:customStyle="1" w:styleId="WW8Num20z3">
    <w:name w:val="WW8Num20z3"/>
    <w:rsid w:val="007A1EDB"/>
  </w:style>
  <w:style w:type="character" w:customStyle="1" w:styleId="WW8Num20z4">
    <w:name w:val="WW8Num20z4"/>
    <w:rsid w:val="007A1EDB"/>
  </w:style>
  <w:style w:type="character" w:customStyle="1" w:styleId="WW8Num20z5">
    <w:name w:val="WW8Num20z5"/>
    <w:rsid w:val="007A1EDB"/>
  </w:style>
  <w:style w:type="character" w:customStyle="1" w:styleId="WW8Num20z6">
    <w:name w:val="WW8Num20z6"/>
    <w:rsid w:val="007A1EDB"/>
  </w:style>
  <w:style w:type="character" w:customStyle="1" w:styleId="WW8Num20z7">
    <w:name w:val="WW8Num20z7"/>
    <w:rsid w:val="007A1EDB"/>
  </w:style>
  <w:style w:type="character" w:customStyle="1" w:styleId="WW8Num20z8">
    <w:name w:val="WW8Num20z8"/>
    <w:rsid w:val="007A1EDB"/>
  </w:style>
  <w:style w:type="character" w:customStyle="1" w:styleId="WW8Num21z0">
    <w:name w:val="WW8Num21z0"/>
    <w:rsid w:val="007A1EDB"/>
  </w:style>
  <w:style w:type="character" w:customStyle="1" w:styleId="WW8Num21z1">
    <w:name w:val="WW8Num21z1"/>
    <w:rsid w:val="007A1EDB"/>
  </w:style>
  <w:style w:type="character" w:customStyle="1" w:styleId="WW8Num21z2">
    <w:name w:val="WW8Num21z2"/>
    <w:rsid w:val="007A1EDB"/>
  </w:style>
  <w:style w:type="character" w:customStyle="1" w:styleId="WW8Num21z3">
    <w:name w:val="WW8Num21z3"/>
    <w:rsid w:val="007A1EDB"/>
  </w:style>
  <w:style w:type="character" w:customStyle="1" w:styleId="WW8Num21z4">
    <w:name w:val="WW8Num21z4"/>
    <w:rsid w:val="007A1EDB"/>
  </w:style>
  <w:style w:type="character" w:customStyle="1" w:styleId="WW8Num21z5">
    <w:name w:val="WW8Num21z5"/>
    <w:rsid w:val="007A1EDB"/>
  </w:style>
  <w:style w:type="character" w:customStyle="1" w:styleId="WW8Num21z6">
    <w:name w:val="WW8Num21z6"/>
    <w:rsid w:val="007A1EDB"/>
  </w:style>
  <w:style w:type="character" w:customStyle="1" w:styleId="WW8Num21z7">
    <w:name w:val="WW8Num21z7"/>
    <w:rsid w:val="007A1EDB"/>
  </w:style>
  <w:style w:type="character" w:customStyle="1" w:styleId="WW8Num21z8">
    <w:name w:val="WW8Num21z8"/>
    <w:rsid w:val="007A1EDB"/>
  </w:style>
  <w:style w:type="character" w:customStyle="1" w:styleId="WW8Num22z0">
    <w:name w:val="WW8Num22z0"/>
    <w:rsid w:val="007A1EDB"/>
    <w:rPr>
      <w:rFonts w:ascii="Arial" w:hAnsi="Arial" w:cs="Arial" w:hint="default"/>
    </w:rPr>
  </w:style>
  <w:style w:type="character" w:customStyle="1" w:styleId="WW8Num23z0">
    <w:name w:val="WW8Num23z0"/>
    <w:rsid w:val="007A1EDB"/>
    <w:rPr>
      <w:rFonts w:ascii="Arial" w:hAnsi="Arial" w:cs="Arial"/>
    </w:rPr>
  </w:style>
  <w:style w:type="character" w:customStyle="1" w:styleId="WW8Num23z1">
    <w:name w:val="WW8Num23z1"/>
    <w:rsid w:val="007A1EDB"/>
  </w:style>
  <w:style w:type="character" w:customStyle="1" w:styleId="WW8Num23z2">
    <w:name w:val="WW8Num23z2"/>
    <w:rsid w:val="007A1EDB"/>
  </w:style>
  <w:style w:type="character" w:customStyle="1" w:styleId="WW8Num23z3">
    <w:name w:val="WW8Num23z3"/>
    <w:rsid w:val="007A1EDB"/>
  </w:style>
  <w:style w:type="character" w:customStyle="1" w:styleId="WW8Num23z4">
    <w:name w:val="WW8Num23z4"/>
    <w:rsid w:val="007A1EDB"/>
  </w:style>
  <w:style w:type="character" w:customStyle="1" w:styleId="WW8Num23z5">
    <w:name w:val="WW8Num23z5"/>
    <w:rsid w:val="007A1EDB"/>
  </w:style>
  <w:style w:type="character" w:customStyle="1" w:styleId="WW8Num23z6">
    <w:name w:val="WW8Num23z6"/>
    <w:rsid w:val="007A1EDB"/>
  </w:style>
  <w:style w:type="character" w:customStyle="1" w:styleId="WW8Num23z7">
    <w:name w:val="WW8Num23z7"/>
    <w:rsid w:val="007A1EDB"/>
  </w:style>
  <w:style w:type="character" w:customStyle="1" w:styleId="WW8Num23z8">
    <w:name w:val="WW8Num23z8"/>
    <w:rsid w:val="007A1EDB"/>
  </w:style>
  <w:style w:type="character" w:customStyle="1" w:styleId="WW8Num24z0">
    <w:name w:val="WW8Num24z0"/>
    <w:rsid w:val="007A1EDB"/>
  </w:style>
  <w:style w:type="character" w:customStyle="1" w:styleId="WW8Num24z1">
    <w:name w:val="WW8Num24z1"/>
    <w:rsid w:val="007A1EDB"/>
  </w:style>
  <w:style w:type="character" w:customStyle="1" w:styleId="WW8Num24z2">
    <w:name w:val="WW8Num24z2"/>
    <w:rsid w:val="007A1EDB"/>
  </w:style>
  <w:style w:type="character" w:customStyle="1" w:styleId="WW8Num24z3">
    <w:name w:val="WW8Num24z3"/>
    <w:rsid w:val="007A1EDB"/>
  </w:style>
  <w:style w:type="character" w:customStyle="1" w:styleId="WW8Num24z4">
    <w:name w:val="WW8Num24z4"/>
    <w:rsid w:val="007A1EDB"/>
  </w:style>
  <w:style w:type="character" w:customStyle="1" w:styleId="WW8Num24z5">
    <w:name w:val="WW8Num24z5"/>
    <w:rsid w:val="007A1EDB"/>
  </w:style>
  <w:style w:type="character" w:customStyle="1" w:styleId="WW8Num24z6">
    <w:name w:val="WW8Num24z6"/>
    <w:rsid w:val="007A1EDB"/>
  </w:style>
  <w:style w:type="character" w:customStyle="1" w:styleId="WW8Num24z7">
    <w:name w:val="WW8Num24z7"/>
    <w:rsid w:val="007A1EDB"/>
  </w:style>
  <w:style w:type="character" w:customStyle="1" w:styleId="WW8Num24z8">
    <w:name w:val="WW8Num24z8"/>
    <w:rsid w:val="007A1EDB"/>
  </w:style>
  <w:style w:type="character" w:customStyle="1" w:styleId="WW8Num25z0">
    <w:name w:val="WW8Num25z0"/>
    <w:rsid w:val="007A1EDB"/>
    <w:rPr>
      <w:rFonts w:ascii="Arial" w:hAnsi="Arial" w:cs="Arial"/>
    </w:rPr>
  </w:style>
  <w:style w:type="character" w:customStyle="1" w:styleId="WW8Num25z1">
    <w:name w:val="WW8Num25z1"/>
    <w:rsid w:val="007A1EDB"/>
  </w:style>
  <w:style w:type="character" w:customStyle="1" w:styleId="WW8Num25z2">
    <w:name w:val="WW8Num25z2"/>
    <w:rsid w:val="007A1EDB"/>
  </w:style>
  <w:style w:type="character" w:customStyle="1" w:styleId="WW8Num25z3">
    <w:name w:val="WW8Num25z3"/>
    <w:rsid w:val="007A1EDB"/>
  </w:style>
  <w:style w:type="character" w:customStyle="1" w:styleId="WW8Num25z4">
    <w:name w:val="WW8Num25z4"/>
    <w:rsid w:val="007A1EDB"/>
  </w:style>
  <w:style w:type="character" w:customStyle="1" w:styleId="WW8Num25z5">
    <w:name w:val="WW8Num25z5"/>
    <w:rsid w:val="007A1EDB"/>
  </w:style>
  <w:style w:type="character" w:customStyle="1" w:styleId="WW8Num25z6">
    <w:name w:val="WW8Num25z6"/>
    <w:rsid w:val="007A1EDB"/>
  </w:style>
  <w:style w:type="character" w:customStyle="1" w:styleId="WW8Num25z7">
    <w:name w:val="WW8Num25z7"/>
    <w:rsid w:val="007A1EDB"/>
  </w:style>
  <w:style w:type="character" w:customStyle="1" w:styleId="WW8Num25z8">
    <w:name w:val="WW8Num25z8"/>
    <w:rsid w:val="007A1EDB"/>
  </w:style>
  <w:style w:type="character" w:customStyle="1" w:styleId="WW8Num26z0">
    <w:name w:val="WW8Num26z0"/>
    <w:rsid w:val="007A1EDB"/>
    <w:rPr>
      <w:rFonts w:ascii="Arial" w:hAnsi="Arial" w:cs="Arial"/>
      <w:sz w:val="20"/>
    </w:rPr>
  </w:style>
  <w:style w:type="character" w:customStyle="1" w:styleId="WW8Num26z1">
    <w:name w:val="WW8Num26z1"/>
    <w:rsid w:val="007A1EDB"/>
    <w:rPr>
      <w:rFonts w:ascii="Arial" w:hAnsi="Arial" w:cs="Arial"/>
      <w:b w:val="0"/>
      <w:sz w:val="20"/>
    </w:rPr>
  </w:style>
  <w:style w:type="character" w:customStyle="1" w:styleId="WW8Num26z2">
    <w:name w:val="WW8Num26z2"/>
    <w:rsid w:val="007A1EDB"/>
  </w:style>
  <w:style w:type="character" w:customStyle="1" w:styleId="WW8Num26z3">
    <w:name w:val="WW8Num26z3"/>
    <w:rsid w:val="007A1EDB"/>
  </w:style>
  <w:style w:type="character" w:customStyle="1" w:styleId="WW8Num26z4">
    <w:name w:val="WW8Num26z4"/>
    <w:rsid w:val="007A1EDB"/>
  </w:style>
  <w:style w:type="character" w:customStyle="1" w:styleId="WW8Num26z5">
    <w:name w:val="WW8Num26z5"/>
    <w:rsid w:val="007A1EDB"/>
  </w:style>
  <w:style w:type="character" w:customStyle="1" w:styleId="WW8Num26z6">
    <w:name w:val="WW8Num26z6"/>
    <w:rsid w:val="007A1EDB"/>
  </w:style>
  <w:style w:type="character" w:customStyle="1" w:styleId="WW8Num26z7">
    <w:name w:val="WW8Num26z7"/>
    <w:rsid w:val="007A1EDB"/>
  </w:style>
  <w:style w:type="character" w:customStyle="1" w:styleId="WW8Num26z8">
    <w:name w:val="WW8Num26z8"/>
    <w:rsid w:val="007A1EDB"/>
  </w:style>
  <w:style w:type="character" w:customStyle="1" w:styleId="WW8Num27z0">
    <w:name w:val="WW8Num27z0"/>
    <w:rsid w:val="007A1EDB"/>
    <w:rPr>
      <w:rFonts w:ascii="Arial" w:hAnsi="Arial" w:cs="Arial"/>
      <w:color w:val="auto"/>
    </w:rPr>
  </w:style>
  <w:style w:type="character" w:customStyle="1" w:styleId="WW8Num27z1">
    <w:name w:val="WW8Num27z1"/>
    <w:rsid w:val="007A1EDB"/>
  </w:style>
  <w:style w:type="character" w:customStyle="1" w:styleId="WW8Num27z2">
    <w:name w:val="WW8Num27z2"/>
    <w:rsid w:val="007A1EDB"/>
  </w:style>
  <w:style w:type="character" w:customStyle="1" w:styleId="WW8Num27z3">
    <w:name w:val="WW8Num27z3"/>
    <w:rsid w:val="007A1EDB"/>
  </w:style>
  <w:style w:type="character" w:customStyle="1" w:styleId="WW8Num27z4">
    <w:name w:val="WW8Num27z4"/>
    <w:rsid w:val="007A1EDB"/>
  </w:style>
  <w:style w:type="character" w:customStyle="1" w:styleId="WW8Num27z5">
    <w:name w:val="WW8Num27z5"/>
    <w:rsid w:val="007A1EDB"/>
  </w:style>
  <w:style w:type="character" w:customStyle="1" w:styleId="WW8Num27z6">
    <w:name w:val="WW8Num27z6"/>
    <w:rsid w:val="007A1EDB"/>
  </w:style>
  <w:style w:type="character" w:customStyle="1" w:styleId="WW8Num27z7">
    <w:name w:val="WW8Num27z7"/>
    <w:rsid w:val="007A1EDB"/>
  </w:style>
  <w:style w:type="character" w:customStyle="1" w:styleId="WW8Num27z8">
    <w:name w:val="WW8Num27z8"/>
    <w:rsid w:val="007A1EDB"/>
  </w:style>
  <w:style w:type="character" w:customStyle="1" w:styleId="WW8Num28z0">
    <w:name w:val="WW8Num28z0"/>
    <w:rsid w:val="007A1EDB"/>
    <w:rPr>
      <w:rFonts w:ascii="Arial" w:hAnsi="Arial" w:cs="Arial" w:hint="default"/>
      <w:b w:val="0"/>
      <w:sz w:val="20"/>
      <w:szCs w:val="20"/>
    </w:rPr>
  </w:style>
  <w:style w:type="character" w:customStyle="1" w:styleId="WW8Num28z1">
    <w:name w:val="WW8Num28z1"/>
    <w:rsid w:val="007A1EDB"/>
    <w:rPr>
      <w:rFonts w:ascii="Arial" w:hAnsi="Arial" w:cs="Arial" w:hint="default"/>
      <w:b w:val="0"/>
      <w:i w:val="0"/>
      <w:color w:val="000000"/>
      <w:sz w:val="20"/>
      <w:szCs w:val="20"/>
    </w:rPr>
  </w:style>
  <w:style w:type="character" w:customStyle="1" w:styleId="WW8Num28z2">
    <w:name w:val="WW8Num28z2"/>
    <w:rsid w:val="007A1EDB"/>
    <w:rPr>
      <w:rFonts w:ascii="Arial" w:hAnsi="Arial" w:cs="Arial" w:hint="default"/>
      <w:b w:val="0"/>
      <w:i w:val="0"/>
      <w:color w:val="auto"/>
      <w:sz w:val="20"/>
      <w:szCs w:val="20"/>
    </w:rPr>
  </w:style>
  <w:style w:type="character" w:customStyle="1" w:styleId="WW8Num28z3">
    <w:name w:val="WW8Num28z3"/>
    <w:rsid w:val="007A1EDB"/>
  </w:style>
  <w:style w:type="character" w:customStyle="1" w:styleId="WW8Num28z4">
    <w:name w:val="WW8Num28z4"/>
    <w:rsid w:val="007A1EDB"/>
  </w:style>
  <w:style w:type="character" w:customStyle="1" w:styleId="WW8Num28z5">
    <w:name w:val="WW8Num28z5"/>
    <w:rsid w:val="007A1EDB"/>
  </w:style>
  <w:style w:type="character" w:customStyle="1" w:styleId="WW8Num28z6">
    <w:name w:val="WW8Num28z6"/>
    <w:rsid w:val="007A1EDB"/>
  </w:style>
  <w:style w:type="character" w:customStyle="1" w:styleId="WW8Num28z7">
    <w:name w:val="WW8Num28z7"/>
    <w:rsid w:val="007A1EDB"/>
  </w:style>
  <w:style w:type="character" w:customStyle="1" w:styleId="WW8Num28z8">
    <w:name w:val="WW8Num28z8"/>
    <w:rsid w:val="007A1EDB"/>
  </w:style>
  <w:style w:type="character" w:customStyle="1" w:styleId="WW8Num29z0">
    <w:name w:val="WW8Num29z0"/>
    <w:rsid w:val="007A1EDB"/>
    <w:rPr>
      <w:rFonts w:ascii="Arial" w:hAnsi="Arial" w:cs="Arial" w:hint="default"/>
    </w:rPr>
  </w:style>
  <w:style w:type="character" w:customStyle="1" w:styleId="WW8Num30z0">
    <w:name w:val="WW8Num30z0"/>
    <w:rsid w:val="007A1EDB"/>
    <w:rPr>
      <w:rFonts w:cs="Arial"/>
      <w:b w:val="0"/>
    </w:rPr>
  </w:style>
  <w:style w:type="character" w:customStyle="1" w:styleId="WW8Num30z1">
    <w:name w:val="WW8Num30z1"/>
    <w:rsid w:val="007A1EDB"/>
  </w:style>
  <w:style w:type="character" w:customStyle="1" w:styleId="WW8Num30z2">
    <w:name w:val="WW8Num30z2"/>
    <w:rsid w:val="007A1EDB"/>
  </w:style>
  <w:style w:type="character" w:customStyle="1" w:styleId="WW8Num30z3">
    <w:name w:val="WW8Num30z3"/>
    <w:rsid w:val="007A1EDB"/>
  </w:style>
  <w:style w:type="character" w:customStyle="1" w:styleId="WW8Num30z4">
    <w:name w:val="WW8Num30z4"/>
    <w:rsid w:val="007A1EDB"/>
  </w:style>
  <w:style w:type="character" w:customStyle="1" w:styleId="WW8Num30z5">
    <w:name w:val="WW8Num30z5"/>
    <w:rsid w:val="007A1EDB"/>
  </w:style>
  <w:style w:type="character" w:customStyle="1" w:styleId="WW8Num30z6">
    <w:name w:val="WW8Num30z6"/>
    <w:rsid w:val="007A1EDB"/>
  </w:style>
  <w:style w:type="character" w:customStyle="1" w:styleId="WW8Num30z7">
    <w:name w:val="WW8Num30z7"/>
    <w:rsid w:val="007A1EDB"/>
  </w:style>
  <w:style w:type="character" w:customStyle="1" w:styleId="WW8Num30z8">
    <w:name w:val="WW8Num30z8"/>
    <w:rsid w:val="007A1EDB"/>
  </w:style>
  <w:style w:type="character" w:customStyle="1" w:styleId="WW8Num31z0">
    <w:name w:val="WW8Num31z0"/>
    <w:rsid w:val="007A1EDB"/>
    <w:rPr>
      <w:rFonts w:ascii="Arial" w:hAnsi="Arial" w:cs="Arial" w:hint="default"/>
    </w:rPr>
  </w:style>
  <w:style w:type="character" w:customStyle="1" w:styleId="WW8Num32z0">
    <w:name w:val="WW8Num32z0"/>
    <w:rsid w:val="007A1EDB"/>
  </w:style>
  <w:style w:type="character" w:customStyle="1" w:styleId="WW8Num32z1">
    <w:name w:val="WW8Num32z1"/>
    <w:rsid w:val="007A1EDB"/>
  </w:style>
  <w:style w:type="character" w:customStyle="1" w:styleId="WW8Num32z2">
    <w:name w:val="WW8Num32z2"/>
    <w:rsid w:val="007A1EDB"/>
  </w:style>
  <w:style w:type="character" w:customStyle="1" w:styleId="WW8Num32z3">
    <w:name w:val="WW8Num32z3"/>
    <w:rsid w:val="007A1EDB"/>
  </w:style>
  <w:style w:type="character" w:customStyle="1" w:styleId="WW8Num32z4">
    <w:name w:val="WW8Num32z4"/>
    <w:rsid w:val="007A1EDB"/>
  </w:style>
  <w:style w:type="character" w:customStyle="1" w:styleId="WW8Num32z5">
    <w:name w:val="WW8Num32z5"/>
    <w:rsid w:val="007A1EDB"/>
  </w:style>
  <w:style w:type="character" w:customStyle="1" w:styleId="WW8Num32z6">
    <w:name w:val="WW8Num32z6"/>
    <w:rsid w:val="007A1EDB"/>
  </w:style>
  <w:style w:type="character" w:customStyle="1" w:styleId="WW8Num32z7">
    <w:name w:val="WW8Num32z7"/>
    <w:rsid w:val="007A1EDB"/>
  </w:style>
  <w:style w:type="character" w:customStyle="1" w:styleId="WW8Num32z8">
    <w:name w:val="WW8Num32z8"/>
    <w:rsid w:val="007A1EDB"/>
  </w:style>
  <w:style w:type="character" w:customStyle="1" w:styleId="WW8Num33z0">
    <w:name w:val="WW8Num33z0"/>
    <w:rsid w:val="007A1EDB"/>
    <w:rPr>
      <w:rFonts w:ascii="Arial" w:hAnsi="Arial" w:cs="Arial" w:hint="default"/>
    </w:rPr>
  </w:style>
  <w:style w:type="character" w:customStyle="1" w:styleId="WW8Num33z1">
    <w:name w:val="WW8Num33z1"/>
    <w:rsid w:val="007A1EDB"/>
  </w:style>
  <w:style w:type="character" w:customStyle="1" w:styleId="WW8Num33z2">
    <w:name w:val="WW8Num33z2"/>
    <w:rsid w:val="007A1EDB"/>
  </w:style>
  <w:style w:type="character" w:customStyle="1" w:styleId="WW8Num33z3">
    <w:name w:val="WW8Num33z3"/>
    <w:rsid w:val="007A1EDB"/>
  </w:style>
  <w:style w:type="character" w:customStyle="1" w:styleId="WW8Num33z4">
    <w:name w:val="WW8Num33z4"/>
    <w:rsid w:val="007A1EDB"/>
  </w:style>
  <w:style w:type="character" w:customStyle="1" w:styleId="WW8Num33z5">
    <w:name w:val="WW8Num33z5"/>
    <w:rsid w:val="007A1EDB"/>
  </w:style>
  <w:style w:type="character" w:customStyle="1" w:styleId="WW8Num33z6">
    <w:name w:val="WW8Num33z6"/>
    <w:rsid w:val="007A1EDB"/>
  </w:style>
  <w:style w:type="character" w:customStyle="1" w:styleId="WW8Num33z7">
    <w:name w:val="WW8Num33z7"/>
    <w:rsid w:val="007A1EDB"/>
  </w:style>
  <w:style w:type="character" w:customStyle="1" w:styleId="WW8Num33z8">
    <w:name w:val="WW8Num33z8"/>
    <w:rsid w:val="007A1EDB"/>
  </w:style>
  <w:style w:type="character" w:customStyle="1" w:styleId="WW8Num34z0">
    <w:name w:val="WW8Num34z0"/>
    <w:rsid w:val="007A1EDB"/>
    <w:rPr>
      <w:rFonts w:ascii="Arial" w:hAnsi="Arial" w:cs="Arial"/>
    </w:rPr>
  </w:style>
  <w:style w:type="character" w:customStyle="1" w:styleId="WW8Num34z1">
    <w:name w:val="WW8Num34z1"/>
    <w:rsid w:val="007A1EDB"/>
  </w:style>
  <w:style w:type="character" w:customStyle="1" w:styleId="WW8Num34z2">
    <w:name w:val="WW8Num34z2"/>
    <w:rsid w:val="007A1EDB"/>
  </w:style>
  <w:style w:type="character" w:customStyle="1" w:styleId="WW8Num34z3">
    <w:name w:val="WW8Num34z3"/>
    <w:rsid w:val="007A1EDB"/>
  </w:style>
  <w:style w:type="character" w:customStyle="1" w:styleId="WW8Num34z4">
    <w:name w:val="WW8Num34z4"/>
    <w:rsid w:val="007A1EDB"/>
  </w:style>
  <w:style w:type="character" w:customStyle="1" w:styleId="WW8Num34z5">
    <w:name w:val="WW8Num34z5"/>
    <w:rsid w:val="007A1EDB"/>
  </w:style>
  <w:style w:type="character" w:customStyle="1" w:styleId="WW8Num34z6">
    <w:name w:val="WW8Num34z6"/>
    <w:rsid w:val="007A1EDB"/>
  </w:style>
  <w:style w:type="character" w:customStyle="1" w:styleId="WW8Num34z7">
    <w:name w:val="WW8Num34z7"/>
    <w:rsid w:val="007A1EDB"/>
  </w:style>
  <w:style w:type="character" w:customStyle="1" w:styleId="WW8Num34z8">
    <w:name w:val="WW8Num34z8"/>
    <w:rsid w:val="007A1EDB"/>
  </w:style>
  <w:style w:type="character" w:customStyle="1" w:styleId="WW8Num35z0">
    <w:name w:val="WW8Num35z0"/>
    <w:rsid w:val="007A1EDB"/>
    <w:rPr>
      <w:rFonts w:ascii="Arial" w:hAnsi="Arial" w:cs="Arial" w:hint="default"/>
      <w:b w:val="0"/>
      <w:i w:val="0"/>
    </w:rPr>
  </w:style>
  <w:style w:type="character" w:customStyle="1" w:styleId="WW8Num35z1">
    <w:name w:val="WW8Num35z1"/>
    <w:rsid w:val="007A1EDB"/>
  </w:style>
  <w:style w:type="character" w:customStyle="1" w:styleId="WW8Num35z2">
    <w:name w:val="WW8Num35z2"/>
    <w:rsid w:val="007A1EDB"/>
  </w:style>
  <w:style w:type="character" w:customStyle="1" w:styleId="WW8Num35z3">
    <w:name w:val="WW8Num35z3"/>
    <w:rsid w:val="007A1EDB"/>
  </w:style>
  <w:style w:type="character" w:customStyle="1" w:styleId="WW8Num35z4">
    <w:name w:val="WW8Num35z4"/>
    <w:rsid w:val="007A1EDB"/>
  </w:style>
  <w:style w:type="character" w:customStyle="1" w:styleId="WW8Num35z5">
    <w:name w:val="WW8Num35z5"/>
    <w:rsid w:val="007A1EDB"/>
  </w:style>
  <w:style w:type="character" w:customStyle="1" w:styleId="WW8Num35z6">
    <w:name w:val="WW8Num35z6"/>
    <w:rsid w:val="007A1EDB"/>
  </w:style>
  <w:style w:type="character" w:customStyle="1" w:styleId="WW8Num35z7">
    <w:name w:val="WW8Num35z7"/>
    <w:rsid w:val="007A1EDB"/>
  </w:style>
  <w:style w:type="character" w:customStyle="1" w:styleId="WW8Num35z8">
    <w:name w:val="WW8Num35z8"/>
    <w:rsid w:val="007A1EDB"/>
  </w:style>
  <w:style w:type="character" w:customStyle="1" w:styleId="WW8Num36z0">
    <w:name w:val="WW8Num36z0"/>
    <w:rsid w:val="007A1EDB"/>
    <w:rPr>
      <w:rFonts w:ascii="Symbol" w:hAnsi="Symbol" w:cs="Symbol" w:hint="default"/>
    </w:rPr>
  </w:style>
  <w:style w:type="character" w:customStyle="1" w:styleId="WW8Num36z1">
    <w:name w:val="WW8Num36z1"/>
    <w:rsid w:val="007A1EDB"/>
    <w:rPr>
      <w:rFonts w:ascii="Courier New" w:hAnsi="Courier New" w:cs="Courier New" w:hint="default"/>
    </w:rPr>
  </w:style>
  <w:style w:type="character" w:customStyle="1" w:styleId="WW8Num36z2">
    <w:name w:val="WW8Num36z2"/>
    <w:rsid w:val="007A1EDB"/>
    <w:rPr>
      <w:rFonts w:ascii="Wingdings" w:hAnsi="Wingdings" w:cs="Wingdings" w:hint="default"/>
    </w:rPr>
  </w:style>
  <w:style w:type="character" w:customStyle="1" w:styleId="WW8Num37z0">
    <w:name w:val="WW8Num37z0"/>
    <w:rsid w:val="007A1EDB"/>
    <w:rPr>
      <w:rFonts w:ascii="Arial" w:hAnsi="Arial" w:cs="Arial" w:hint="default"/>
    </w:rPr>
  </w:style>
  <w:style w:type="character" w:customStyle="1" w:styleId="WW8Num37z2">
    <w:name w:val="WW8Num37z2"/>
    <w:rsid w:val="007A1EDB"/>
  </w:style>
  <w:style w:type="character" w:customStyle="1" w:styleId="WW8Num37z3">
    <w:name w:val="WW8Num37z3"/>
    <w:rsid w:val="007A1EDB"/>
  </w:style>
  <w:style w:type="character" w:customStyle="1" w:styleId="WW8Num37z4">
    <w:name w:val="WW8Num37z4"/>
    <w:rsid w:val="007A1EDB"/>
  </w:style>
  <w:style w:type="character" w:customStyle="1" w:styleId="WW8Num37z5">
    <w:name w:val="WW8Num37z5"/>
    <w:rsid w:val="007A1EDB"/>
  </w:style>
  <w:style w:type="character" w:customStyle="1" w:styleId="WW8Num37z6">
    <w:name w:val="WW8Num37z6"/>
    <w:rsid w:val="007A1EDB"/>
  </w:style>
  <w:style w:type="character" w:customStyle="1" w:styleId="WW8Num37z7">
    <w:name w:val="WW8Num37z7"/>
    <w:rsid w:val="007A1EDB"/>
  </w:style>
  <w:style w:type="character" w:customStyle="1" w:styleId="WW8Num37z8">
    <w:name w:val="WW8Num37z8"/>
    <w:rsid w:val="007A1EDB"/>
  </w:style>
  <w:style w:type="character" w:customStyle="1" w:styleId="WW8Num38z0">
    <w:name w:val="WW8Num38z0"/>
    <w:rsid w:val="007A1EDB"/>
    <w:rPr>
      <w:rFonts w:hint="default"/>
    </w:rPr>
  </w:style>
  <w:style w:type="character" w:customStyle="1" w:styleId="WW8Num38z1">
    <w:name w:val="WW8Num38z1"/>
    <w:rsid w:val="007A1EDB"/>
    <w:rPr>
      <w:rFonts w:ascii="Arial" w:hAnsi="Arial" w:cs="Arial"/>
    </w:rPr>
  </w:style>
  <w:style w:type="character" w:customStyle="1" w:styleId="WW8Num38z2">
    <w:name w:val="WW8Num38z2"/>
    <w:rsid w:val="007A1EDB"/>
  </w:style>
  <w:style w:type="character" w:customStyle="1" w:styleId="WW8Num38z3">
    <w:name w:val="WW8Num38z3"/>
    <w:rsid w:val="007A1EDB"/>
  </w:style>
  <w:style w:type="character" w:customStyle="1" w:styleId="WW8Num38z4">
    <w:name w:val="WW8Num38z4"/>
    <w:rsid w:val="007A1EDB"/>
  </w:style>
  <w:style w:type="character" w:customStyle="1" w:styleId="WW8Num38z5">
    <w:name w:val="WW8Num38z5"/>
    <w:rsid w:val="007A1EDB"/>
  </w:style>
  <w:style w:type="character" w:customStyle="1" w:styleId="WW8Num38z6">
    <w:name w:val="WW8Num38z6"/>
    <w:rsid w:val="007A1EDB"/>
  </w:style>
  <w:style w:type="character" w:customStyle="1" w:styleId="WW8Num38z7">
    <w:name w:val="WW8Num38z7"/>
    <w:rsid w:val="007A1EDB"/>
  </w:style>
  <w:style w:type="character" w:customStyle="1" w:styleId="WW8Num38z8">
    <w:name w:val="WW8Num38z8"/>
    <w:rsid w:val="007A1EDB"/>
  </w:style>
  <w:style w:type="character" w:customStyle="1" w:styleId="WW8Num39z0">
    <w:name w:val="WW8Num39z0"/>
    <w:rsid w:val="007A1EDB"/>
  </w:style>
  <w:style w:type="character" w:customStyle="1" w:styleId="WW8Num39z1">
    <w:name w:val="WW8Num39z1"/>
    <w:rsid w:val="007A1EDB"/>
    <w:rPr>
      <w:rFonts w:ascii="Arial" w:hAnsi="Arial" w:cs="Arial" w:hint="default"/>
    </w:rPr>
  </w:style>
  <w:style w:type="character" w:customStyle="1" w:styleId="WW8Num39z2">
    <w:name w:val="WW8Num39z2"/>
    <w:rsid w:val="007A1EDB"/>
  </w:style>
  <w:style w:type="character" w:customStyle="1" w:styleId="WW8Num39z3">
    <w:name w:val="WW8Num39z3"/>
    <w:rsid w:val="007A1EDB"/>
  </w:style>
  <w:style w:type="character" w:customStyle="1" w:styleId="WW8Num39z4">
    <w:name w:val="WW8Num39z4"/>
    <w:rsid w:val="007A1EDB"/>
  </w:style>
  <w:style w:type="character" w:customStyle="1" w:styleId="WW8Num39z5">
    <w:name w:val="WW8Num39z5"/>
    <w:rsid w:val="007A1EDB"/>
  </w:style>
  <w:style w:type="character" w:customStyle="1" w:styleId="WW8Num39z6">
    <w:name w:val="WW8Num39z6"/>
    <w:rsid w:val="007A1EDB"/>
  </w:style>
  <w:style w:type="character" w:customStyle="1" w:styleId="WW8Num39z7">
    <w:name w:val="WW8Num39z7"/>
    <w:rsid w:val="007A1EDB"/>
  </w:style>
  <w:style w:type="character" w:customStyle="1" w:styleId="WW8Num39z8">
    <w:name w:val="WW8Num39z8"/>
    <w:rsid w:val="007A1EDB"/>
  </w:style>
  <w:style w:type="character" w:customStyle="1" w:styleId="WW8Num40z0">
    <w:name w:val="WW8Num40z0"/>
    <w:rsid w:val="007A1EDB"/>
    <w:rPr>
      <w:rFonts w:ascii="Arial" w:hAnsi="Arial" w:cs="Arial" w:hint="default"/>
    </w:rPr>
  </w:style>
  <w:style w:type="character" w:customStyle="1" w:styleId="WW8Num40z2">
    <w:name w:val="WW8Num40z2"/>
    <w:rsid w:val="007A1EDB"/>
  </w:style>
  <w:style w:type="character" w:customStyle="1" w:styleId="WW8Num40z3">
    <w:name w:val="WW8Num40z3"/>
    <w:rsid w:val="007A1EDB"/>
  </w:style>
  <w:style w:type="character" w:customStyle="1" w:styleId="WW8Num40z4">
    <w:name w:val="WW8Num40z4"/>
    <w:rsid w:val="007A1EDB"/>
  </w:style>
  <w:style w:type="character" w:customStyle="1" w:styleId="WW8Num40z5">
    <w:name w:val="WW8Num40z5"/>
    <w:rsid w:val="007A1EDB"/>
  </w:style>
  <w:style w:type="character" w:customStyle="1" w:styleId="WW8Num40z6">
    <w:name w:val="WW8Num40z6"/>
    <w:rsid w:val="007A1EDB"/>
  </w:style>
  <w:style w:type="character" w:customStyle="1" w:styleId="WW8Num40z7">
    <w:name w:val="WW8Num40z7"/>
    <w:rsid w:val="007A1EDB"/>
  </w:style>
  <w:style w:type="character" w:customStyle="1" w:styleId="WW8Num40z8">
    <w:name w:val="WW8Num40z8"/>
    <w:rsid w:val="007A1EDB"/>
  </w:style>
  <w:style w:type="character" w:customStyle="1" w:styleId="WW8Num41z0">
    <w:name w:val="WW8Num41z0"/>
    <w:rsid w:val="007A1EDB"/>
    <w:rPr>
      <w:rFonts w:hint="default"/>
      <w:b w:val="0"/>
      <w:sz w:val="20"/>
      <w:szCs w:val="20"/>
    </w:rPr>
  </w:style>
  <w:style w:type="character" w:customStyle="1" w:styleId="WW8Num41z1">
    <w:name w:val="WW8Num41z1"/>
    <w:rsid w:val="007A1EDB"/>
    <w:rPr>
      <w:rFonts w:ascii="Arial" w:hAnsi="Arial" w:cs="Arial" w:hint="default"/>
      <w:b w:val="0"/>
      <w:i w:val="0"/>
      <w:color w:val="000000"/>
      <w:sz w:val="20"/>
      <w:szCs w:val="20"/>
    </w:rPr>
  </w:style>
  <w:style w:type="character" w:customStyle="1" w:styleId="WW8Num41z2">
    <w:name w:val="WW8Num41z2"/>
    <w:rsid w:val="007A1EDB"/>
  </w:style>
  <w:style w:type="character" w:customStyle="1" w:styleId="WW8Num41z3">
    <w:name w:val="WW8Num41z3"/>
    <w:rsid w:val="007A1EDB"/>
  </w:style>
  <w:style w:type="character" w:customStyle="1" w:styleId="WW8Num41z4">
    <w:name w:val="WW8Num41z4"/>
    <w:rsid w:val="007A1EDB"/>
  </w:style>
  <w:style w:type="character" w:customStyle="1" w:styleId="WW8Num41z5">
    <w:name w:val="WW8Num41z5"/>
    <w:rsid w:val="007A1EDB"/>
  </w:style>
  <w:style w:type="character" w:customStyle="1" w:styleId="WW8Num41z6">
    <w:name w:val="WW8Num41z6"/>
    <w:rsid w:val="007A1EDB"/>
  </w:style>
  <w:style w:type="character" w:customStyle="1" w:styleId="WW8Num41z7">
    <w:name w:val="WW8Num41z7"/>
    <w:rsid w:val="007A1EDB"/>
  </w:style>
  <w:style w:type="character" w:customStyle="1" w:styleId="WW8Num41z8">
    <w:name w:val="WW8Num41z8"/>
    <w:rsid w:val="007A1EDB"/>
  </w:style>
  <w:style w:type="character" w:customStyle="1" w:styleId="WW8Num42z0">
    <w:name w:val="WW8Num42z0"/>
    <w:rsid w:val="007A1EDB"/>
    <w:rPr>
      <w:rFonts w:ascii="Arial" w:hAnsi="Arial" w:cs="Arial" w:hint="default"/>
    </w:rPr>
  </w:style>
  <w:style w:type="character" w:customStyle="1" w:styleId="WW8Num43z0">
    <w:name w:val="WW8Num43z0"/>
    <w:rsid w:val="007A1EDB"/>
    <w:rPr>
      <w:rFonts w:ascii="Arial" w:hAnsi="Arial" w:cs="Arial" w:hint="default"/>
    </w:rPr>
  </w:style>
  <w:style w:type="character" w:customStyle="1" w:styleId="WW8Num43z1">
    <w:name w:val="WW8Num43z1"/>
    <w:rsid w:val="007A1EDB"/>
    <w:rPr>
      <w:rFonts w:ascii="Courier New" w:hAnsi="Courier New" w:cs="Courier New" w:hint="default"/>
    </w:rPr>
  </w:style>
  <w:style w:type="character" w:customStyle="1" w:styleId="WW8Num43z2">
    <w:name w:val="WW8Num43z2"/>
    <w:rsid w:val="007A1EDB"/>
    <w:rPr>
      <w:rFonts w:ascii="Wingdings" w:hAnsi="Wingdings" w:cs="Wingdings" w:hint="default"/>
    </w:rPr>
  </w:style>
  <w:style w:type="character" w:customStyle="1" w:styleId="WW8Num43z3">
    <w:name w:val="WW8Num43z3"/>
    <w:rsid w:val="007A1EDB"/>
    <w:rPr>
      <w:rFonts w:ascii="Symbol" w:hAnsi="Symbol" w:cs="Symbol" w:hint="default"/>
    </w:rPr>
  </w:style>
  <w:style w:type="character" w:customStyle="1" w:styleId="WW8Num44z0">
    <w:name w:val="WW8Num44z0"/>
    <w:rsid w:val="007A1EDB"/>
    <w:rPr>
      <w:rFonts w:cs="Arial"/>
      <w:bCs/>
      <w:sz w:val="20"/>
    </w:rPr>
  </w:style>
  <w:style w:type="character" w:customStyle="1" w:styleId="WW8Num44z1">
    <w:name w:val="WW8Num44z1"/>
    <w:rsid w:val="007A1EDB"/>
  </w:style>
  <w:style w:type="character" w:customStyle="1" w:styleId="WW8Num44z2">
    <w:name w:val="WW8Num44z2"/>
    <w:rsid w:val="007A1EDB"/>
  </w:style>
  <w:style w:type="character" w:customStyle="1" w:styleId="WW8Num44z3">
    <w:name w:val="WW8Num44z3"/>
    <w:rsid w:val="007A1EDB"/>
  </w:style>
  <w:style w:type="character" w:customStyle="1" w:styleId="WW8Num44z4">
    <w:name w:val="WW8Num44z4"/>
    <w:rsid w:val="007A1EDB"/>
  </w:style>
  <w:style w:type="character" w:customStyle="1" w:styleId="WW8Num44z5">
    <w:name w:val="WW8Num44z5"/>
    <w:rsid w:val="007A1EDB"/>
  </w:style>
  <w:style w:type="character" w:customStyle="1" w:styleId="WW8Num44z6">
    <w:name w:val="WW8Num44z6"/>
    <w:rsid w:val="007A1EDB"/>
  </w:style>
  <w:style w:type="character" w:customStyle="1" w:styleId="WW8Num44z7">
    <w:name w:val="WW8Num44z7"/>
    <w:rsid w:val="007A1EDB"/>
  </w:style>
  <w:style w:type="character" w:customStyle="1" w:styleId="WW8Num44z8">
    <w:name w:val="WW8Num44z8"/>
    <w:rsid w:val="007A1EDB"/>
  </w:style>
  <w:style w:type="character" w:customStyle="1" w:styleId="WW8Num45z0">
    <w:name w:val="WW8Num45z0"/>
    <w:rsid w:val="007A1EDB"/>
    <w:rPr>
      <w:rFonts w:ascii="Arial" w:hAnsi="Arial" w:cs="Arial" w:hint="default"/>
    </w:rPr>
  </w:style>
  <w:style w:type="character" w:customStyle="1" w:styleId="WW8Num46z0">
    <w:name w:val="WW8Num46z0"/>
    <w:rsid w:val="007A1EDB"/>
    <w:rPr>
      <w:rFonts w:ascii="Arial" w:hAnsi="Arial" w:cs="Arial"/>
      <w:spacing w:val="2"/>
    </w:rPr>
  </w:style>
  <w:style w:type="character" w:customStyle="1" w:styleId="WW8Num47z0">
    <w:name w:val="WW8Num47z0"/>
    <w:rsid w:val="007A1EDB"/>
    <w:rPr>
      <w:rFonts w:ascii="Arial" w:hAnsi="Arial" w:cs="Arial" w:hint="default"/>
      <w:b w:val="0"/>
      <w:sz w:val="20"/>
      <w:szCs w:val="20"/>
    </w:rPr>
  </w:style>
  <w:style w:type="character" w:customStyle="1" w:styleId="WW8Num47z1">
    <w:name w:val="WW8Num47z1"/>
    <w:rsid w:val="007A1EDB"/>
    <w:rPr>
      <w:rFonts w:ascii="Arial" w:hAnsi="Arial" w:cs="Arial" w:hint="default"/>
      <w:b w:val="0"/>
      <w:i w:val="0"/>
      <w:color w:val="auto"/>
      <w:sz w:val="22"/>
      <w:szCs w:val="22"/>
    </w:rPr>
  </w:style>
  <w:style w:type="character" w:customStyle="1" w:styleId="WW8Num47z2">
    <w:name w:val="WW8Num47z2"/>
    <w:rsid w:val="007A1EDB"/>
  </w:style>
  <w:style w:type="character" w:customStyle="1" w:styleId="WW8Num47z3">
    <w:name w:val="WW8Num47z3"/>
    <w:rsid w:val="007A1EDB"/>
  </w:style>
  <w:style w:type="character" w:customStyle="1" w:styleId="WW8Num47z4">
    <w:name w:val="WW8Num47z4"/>
    <w:rsid w:val="007A1EDB"/>
  </w:style>
  <w:style w:type="character" w:customStyle="1" w:styleId="WW8Num47z5">
    <w:name w:val="WW8Num47z5"/>
    <w:rsid w:val="007A1EDB"/>
  </w:style>
  <w:style w:type="character" w:customStyle="1" w:styleId="WW8Num47z6">
    <w:name w:val="WW8Num47z6"/>
    <w:rsid w:val="007A1EDB"/>
  </w:style>
  <w:style w:type="character" w:customStyle="1" w:styleId="WW8Num47z7">
    <w:name w:val="WW8Num47z7"/>
    <w:rsid w:val="007A1EDB"/>
  </w:style>
  <w:style w:type="character" w:customStyle="1" w:styleId="WW8Num47z8">
    <w:name w:val="WW8Num47z8"/>
    <w:rsid w:val="007A1EDB"/>
  </w:style>
  <w:style w:type="character" w:customStyle="1" w:styleId="WW8Num48z0">
    <w:name w:val="WW8Num48z0"/>
    <w:rsid w:val="007A1EDB"/>
    <w:rPr>
      <w:rFonts w:ascii="Arial" w:hAnsi="Arial" w:cs="Arial"/>
    </w:rPr>
  </w:style>
  <w:style w:type="character" w:customStyle="1" w:styleId="WW8Num48z1">
    <w:name w:val="WW8Num48z1"/>
    <w:rsid w:val="007A1EDB"/>
  </w:style>
  <w:style w:type="character" w:customStyle="1" w:styleId="WW8Num48z2">
    <w:name w:val="WW8Num48z2"/>
    <w:rsid w:val="007A1EDB"/>
  </w:style>
  <w:style w:type="character" w:customStyle="1" w:styleId="WW8Num48z3">
    <w:name w:val="WW8Num48z3"/>
    <w:rsid w:val="007A1EDB"/>
  </w:style>
  <w:style w:type="character" w:customStyle="1" w:styleId="WW8Num48z4">
    <w:name w:val="WW8Num48z4"/>
    <w:rsid w:val="007A1EDB"/>
  </w:style>
  <w:style w:type="character" w:customStyle="1" w:styleId="WW8Num48z5">
    <w:name w:val="WW8Num48z5"/>
    <w:rsid w:val="007A1EDB"/>
  </w:style>
  <w:style w:type="character" w:customStyle="1" w:styleId="WW8Num48z6">
    <w:name w:val="WW8Num48z6"/>
    <w:rsid w:val="007A1EDB"/>
  </w:style>
  <w:style w:type="character" w:customStyle="1" w:styleId="WW8Num48z7">
    <w:name w:val="WW8Num48z7"/>
    <w:rsid w:val="007A1EDB"/>
  </w:style>
  <w:style w:type="character" w:customStyle="1" w:styleId="WW8Num48z8">
    <w:name w:val="WW8Num48z8"/>
    <w:rsid w:val="007A1EDB"/>
  </w:style>
  <w:style w:type="character" w:customStyle="1" w:styleId="WW8Num49z0">
    <w:name w:val="WW8Num49z0"/>
    <w:rsid w:val="007A1EDB"/>
  </w:style>
  <w:style w:type="character" w:customStyle="1" w:styleId="WW8Num49z1">
    <w:name w:val="WW8Num49z1"/>
    <w:rsid w:val="007A1EDB"/>
  </w:style>
  <w:style w:type="character" w:customStyle="1" w:styleId="WW8Num49z2">
    <w:name w:val="WW8Num49z2"/>
    <w:rsid w:val="007A1EDB"/>
  </w:style>
  <w:style w:type="character" w:customStyle="1" w:styleId="WW8Num49z3">
    <w:name w:val="WW8Num49z3"/>
    <w:rsid w:val="007A1EDB"/>
  </w:style>
  <w:style w:type="character" w:customStyle="1" w:styleId="WW8Num49z4">
    <w:name w:val="WW8Num49z4"/>
    <w:rsid w:val="007A1EDB"/>
  </w:style>
  <w:style w:type="character" w:customStyle="1" w:styleId="WW8Num49z5">
    <w:name w:val="WW8Num49z5"/>
    <w:rsid w:val="007A1EDB"/>
  </w:style>
  <w:style w:type="character" w:customStyle="1" w:styleId="WW8Num49z6">
    <w:name w:val="WW8Num49z6"/>
    <w:rsid w:val="007A1EDB"/>
  </w:style>
  <w:style w:type="character" w:customStyle="1" w:styleId="WW8Num49z7">
    <w:name w:val="WW8Num49z7"/>
    <w:rsid w:val="007A1EDB"/>
  </w:style>
  <w:style w:type="character" w:customStyle="1" w:styleId="WW8Num49z8">
    <w:name w:val="WW8Num49z8"/>
    <w:rsid w:val="007A1EDB"/>
  </w:style>
  <w:style w:type="character" w:customStyle="1" w:styleId="WW8Num50z0">
    <w:name w:val="WW8Num50z0"/>
    <w:rsid w:val="007A1EDB"/>
  </w:style>
  <w:style w:type="character" w:customStyle="1" w:styleId="WW8Num50z1">
    <w:name w:val="WW8Num50z1"/>
    <w:rsid w:val="007A1EDB"/>
  </w:style>
  <w:style w:type="character" w:customStyle="1" w:styleId="WW8Num50z2">
    <w:name w:val="WW8Num50z2"/>
    <w:rsid w:val="007A1EDB"/>
  </w:style>
  <w:style w:type="character" w:customStyle="1" w:styleId="WW8Num50z3">
    <w:name w:val="WW8Num50z3"/>
    <w:rsid w:val="007A1EDB"/>
  </w:style>
  <w:style w:type="character" w:customStyle="1" w:styleId="WW8Num50z4">
    <w:name w:val="WW8Num50z4"/>
    <w:rsid w:val="007A1EDB"/>
  </w:style>
  <w:style w:type="character" w:customStyle="1" w:styleId="WW8Num50z5">
    <w:name w:val="WW8Num50z5"/>
    <w:rsid w:val="007A1EDB"/>
  </w:style>
  <w:style w:type="character" w:customStyle="1" w:styleId="WW8Num50z6">
    <w:name w:val="WW8Num50z6"/>
    <w:rsid w:val="007A1EDB"/>
  </w:style>
  <w:style w:type="character" w:customStyle="1" w:styleId="WW8Num50z7">
    <w:name w:val="WW8Num50z7"/>
    <w:rsid w:val="007A1EDB"/>
  </w:style>
  <w:style w:type="character" w:customStyle="1" w:styleId="WW8Num50z8">
    <w:name w:val="WW8Num50z8"/>
    <w:rsid w:val="007A1EDB"/>
  </w:style>
  <w:style w:type="character" w:customStyle="1" w:styleId="WW8Num51z0">
    <w:name w:val="WW8Num51z0"/>
    <w:rsid w:val="007A1EDB"/>
    <w:rPr>
      <w:rFonts w:hint="default"/>
      <w:b w:val="0"/>
      <w:sz w:val="20"/>
      <w:szCs w:val="20"/>
    </w:rPr>
  </w:style>
  <w:style w:type="character" w:customStyle="1" w:styleId="WW8Num51z1">
    <w:name w:val="WW8Num51z1"/>
    <w:rsid w:val="007A1EDB"/>
    <w:rPr>
      <w:rFonts w:ascii="Arial" w:hAnsi="Arial" w:cs="Arial" w:hint="default"/>
      <w:b w:val="0"/>
      <w:i w:val="0"/>
      <w:color w:val="000000"/>
      <w:sz w:val="20"/>
      <w:szCs w:val="20"/>
    </w:rPr>
  </w:style>
  <w:style w:type="character" w:customStyle="1" w:styleId="WW8Num51z3">
    <w:name w:val="WW8Num51z3"/>
    <w:rsid w:val="007A1EDB"/>
    <w:rPr>
      <w:rFonts w:ascii="Symbol" w:hAnsi="Symbol" w:cs="Symbol" w:hint="default"/>
      <w:b w:val="0"/>
      <w:sz w:val="20"/>
      <w:szCs w:val="20"/>
    </w:rPr>
  </w:style>
  <w:style w:type="character" w:customStyle="1" w:styleId="WW8Num51z4">
    <w:name w:val="WW8Num51z4"/>
    <w:rsid w:val="007A1EDB"/>
  </w:style>
  <w:style w:type="character" w:customStyle="1" w:styleId="WW8Num51z5">
    <w:name w:val="WW8Num51z5"/>
    <w:rsid w:val="007A1EDB"/>
  </w:style>
  <w:style w:type="character" w:customStyle="1" w:styleId="WW8Num51z6">
    <w:name w:val="WW8Num51z6"/>
    <w:rsid w:val="007A1EDB"/>
  </w:style>
  <w:style w:type="character" w:customStyle="1" w:styleId="WW8Num51z7">
    <w:name w:val="WW8Num51z7"/>
    <w:rsid w:val="007A1EDB"/>
  </w:style>
  <w:style w:type="character" w:customStyle="1" w:styleId="WW8Num51z8">
    <w:name w:val="WW8Num51z8"/>
    <w:rsid w:val="007A1EDB"/>
  </w:style>
  <w:style w:type="character" w:customStyle="1" w:styleId="WW8Num52z0">
    <w:name w:val="WW8Num52z0"/>
    <w:rsid w:val="007A1EDB"/>
  </w:style>
  <w:style w:type="character" w:customStyle="1" w:styleId="WW8Num52z1">
    <w:name w:val="WW8Num52z1"/>
    <w:rsid w:val="007A1EDB"/>
  </w:style>
  <w:style w:type="character" w:customStyle="1" w:styleId="WW8Num52z2">
    <w:name w:val="WW8Num52z2"/>
    <w:rsid w:val="007A1EDB"/>
  </w:style>
  <w:style w:type="character" w:customStyle="1" w:styleId="WW8Num52z3">
    <w:name w:val="WW8Num52z3"/>
    <w:rsid w:val="007A1EDB"/>
  </w:style>
  <w:style w:type="character" w:customStyle="1" w:styleId="WW8Num52z4">
    <w:name w:val="WW8Num52z4"/>
    <w:rsid w:val="007A1EDB"/>
  </w:style>
  <w:style w:type="character" w:customStyle="1" w:styleId="WW8Num52z5">
    <w:name w:val="WW8Num52z5"/>
    <w:rsid w:val="007A1EDB"/>
  </w:style>
  <w:style w:type="character" w:customStyle="1" w:styleId="WW8Num52z6">
    <w:name w:val="WW8Num52z6"/>
    <w:rsid w:val="007A1EDB"/>
  </w:style>
  <w:style w:type="character" w:customStyle="1" w:styleId="WW8Num52z7">
    <w:name w:val="WW8Num52z7"/>
    <w:rsid w:val="007A1EDB"/>
  </w:style>
  <w:style w:type="character" w:customStyle="1" w:styleId="WW8Num52z8">
    <w:name w:val="WW8Num52z8"/>
    <w:rsid w:val="007A1EDB"/>
  </w:style>
  <w:style w:type="character" w:customStyle="1" w:styleId="WW8Num53z0">
    <w:name w:val="WW8Num53z0"/>
    <w:rsid w:val="007A1EDB"/>
    <w:rPr>
      <w:rFonts w:ascii="Symbol" w:hAnsi="Symbol" w:cs="Symbol" w:hint="default"/>
    </w:rPr>
  </w:style>
  <w:style w:type="character" w:customStyle="1" w:styleId="WW8Num53z1">
    <w:name w:val="WW8Num53z1"/>
    <w:rsid w:val="007A1EDB"/>
    <w:rPr>
      <w:rFonts w:ascii="Courier New" w:hAnsi="Courier New" w:cs="Courier New" w:hint="default"/>
    </w:rPr>
  </w:style>
  <w:style w:type="character" w:customStyle="1" w:styleId="WW8Num53z2">
    <w:name w:val="WW8Num53z2"/>
    <w:rsid w:val="007A1EDB"/>
    <w:rPr>
      <w:rFonts w:ascii="Wingdings" w:hAnsi="Wingdings" w:cs="Wingdings" w:hint="default"/>
    </w:rPr>
  </w:style>
  <w:style w:type="character" w:customStyle="1" w:styleId="WW8Num54z0">
    <w:name w:val="WW8Num54z0"/>
    <w:rsid w:val="007A1EDB"/>
    <w:rPr>
      <w:rFonts w:hint="default"/>
    </w:rPr>
  </w:style>
  <w:style w:type="character" w:customStyle="1" w:styleId="WW8Num54z1">
    <w:name w:val="WW8Num54z1"/>
    <w:rsid w:val="007A1EDB"/>
  </w:style>
  <w:style w:type="character" w:customStyle="1" w:styleId="WW8Num54z2">
    <w:name w:val="WW8Num54z2"/>
    <w:rsid w:val="007A1EDB"/>
  </w:style>
  <w:style w:type="character" w:customStyle="1" w:styleId="WW8Num54z3">
    <w:name w:val="WW8Num54z3"/>
    <w:rsid w:val="007A1EDB"/>
  </w:style>
  <w:style w:type="character" w:customStyle="1" w:styleId="WW8Num54z4">
    <w:name w:val="WW8Num54z4"/>
    <w:rsid w:val="007A1EDB"/>
  </w:style>
  <w:style w:type="character" w:customStyle="1" w:styleId="WW8Num54z5">
    <w:name w:val="WW8Num54z5"/>
    <w:rsid w:val="007A1EDB"/>
  </w:style>
  <w:style w:type="character" w:customStyle="1" w:styleId="WW8Num54z6">
    <w:name w:val="WW8Num54z6"/>
    <w:rsid w:val="007A1EDB"/>
  </w:style>
  <w:style w:type="character" w:customStyle="1" w:styleId="WW8Num54z7">
    <w:name w:val="WW8Num54z7"/>
    <w:rsid w:val="007A1EDB"/>
  </w:style>
  <w:style w:type="character" w:customStyle="1" w:styleId="WW8Num54z8">
    <w:name w:val="WW8Num54z8"/>
    <w:rsid w:val="007A1EDB"/>
  </w:style>
  <w:style w:type="character" w:customStyle="1" w:styleId="WW8Num55z0">
    <w:name w:val="WW8Num55z0"/>
    <w:rsid w:val="007A1EDB"/>
    <w:rPr>
      <w:rFonts w:cs="Times New Roman"/>
    </w:rPr>
  </w:style>
  <w:style w:type="character" w:customStyle="1" w:styleId="WW8Num55z1">
    <w:name w:val="WW8Num55z1"/>
    <w:rsid w:val="007A1EDB"/>
    <w:rPr>
      <w:rFonts w:cs="Times New Roman" w:hint="default"/>
      <w:i w:val="0"/>
    </w:rPr>
  </w:style>
  <w:style w:type="character" w:customStyle="1" w:styleId="WW8Num55z2">
    <w:name w:val="WW8Num55z2"/>
    <w:rsid w:val="007A1EDB"/>
    <w:rPr>
      <w:rFonts w:cs="Times New Roman" w:hint="default"/>
    </w:rPr>
  </w:style>
  <w:style w:type="character" w:customStyle="1" w:styleId="WW8Num56z0">
    <w:name w:val="WW8Num56z0"/>
    <w:rsid w:val="007A1EDB"/>
    <w:rPr>
      <w:rFonts w:ascii="Arial" w:hAnsi="Arial" w:cs="Arial" w:hint="default"/>
      <w:b w:val="0"/>
      <w:i w:val="0"/>
      <w:sz w:val="14"/>
      <w:szCs w:val="14"/>
    </w:rPr>
  </w:style>
  <w:style w:type="character" w:customStyle="1" w:styleId="WW8Num56z1">
    <w:name w:val="WW8Num56z1"/>
    <w:rsid w:val="007A1EDB"/>
    <w:rPr>
      <w:rFonts w:cs="Times New Roman" w:hint="default"/>
      <w:b w:val="0"/>
      <w:i w:val="0"/>
      <w:sz w:val="20"/>
      <w:szCs w:val="20"/>
    </w:rPr>
  </w:style>
  <w:style w:type="character" w:customStyle="1" w:styleId="WW8Num56z2">
    <w:name w:val="WW8Num56z2"/>
    <w:rsid w:val="007A1EDB"/>
    <w:rPr>
      <w:rFonts w:cs="Times New Roman"/>
    </w:rPr>
  </w:style>
  <w:style w:type="character" w:customStyle="1" w:styleId="WW8Num57z0">
    <w:name w:val="WW8Num57z0"/>
    <w:rsid w:val="007A1EDB"/>
    <w:rPr>
      <w:rFonts w:ascii="Symbol" w:hAnsi="Symbol" w:cs="Symbol" w:hint="default"/>
    </w:rPr>
  </w:style>
  <w:style w:type="character" w:customStyle="1" w:styleId="WW8Num57z1">
    <w:name w:val="WW8Num57z1"/>
    <w:rsid w:val="007A1EDB"/>
    <w:rPr>
      <w:rFonts w:ascii="Courier New" w:hAnsi="Courier New" w:cs="Courier New" w:hint="default"/>
    </w:rPr>
  </w:style>
  <w:style w:type="character" w:customStyle="1" w:styleId="WW8Num57z2">
    <w:name w:val="WW8Num57z2"/>
    <w:rsid w:val="007A1EDB"/>
    <w:rPr>
      <w:rFonts w:ascii="Wingdings" w:hAnsi="Wingdings" w:cs="Wingdings" w:hint="default"/>
    </w:rPr>
  </w:style>
  <w:style w:type="character" w:customStyle="1" w:styleId="WW8Num58z0">
    <w:name w:val="WW8Num58z0"/>
    <w:rsid w:val="007A1EDB"/>
    <w:rPr>
      <w:rFonts w:ascii="Arial" w:hAnsi="Arial" w:cs="Arial" w:hint="default"/>
    </w:rPr>
  </w:style>
  <w:style w:type="character" w:customStyle="1" w:styleId="WW8Num58z2">
    <w:name w:val="WW8Num58z2"/>
    <w:rsid w:val="007A1EDB"/>
  </w:style>
  <w:style w:type="character" w:customStyle="1" w:styleId="WW8Num58z3">
    <w:name w:val="WW8Num58z3"/>
    <w:rsid w:val="007A1EDB"/>
  </w:style>
  <w:style w:type="character" w:customStyle="1" w:styleId="WW8Num58z4">
    <w:name w:val="WW8Num58z4"/>
    <w:rsid w:val="007A1EDB"/>
  </w:style>
  <w:style w:type="character" w:customStyle="1" w:styleId="WW8Num58z5">
    <w:name w:val="WW8Num58z5"/>
    <w:rsid w:val="007A1EDB"/>
  </w:style>
  <w:style w:type="character" w:customStyle="1" w:styleId="WW8Num58z6">
    <w:name w:val="WW8Num58z6"/>
    <w:rsid w:val="007A1EDB"/>
  </w:style>
  <w:style w:type="character" w:customStyle="1" w:styleId="WW8Num58z7">
    <w:name w:val="WW8Num58z7"/>
    <w:rsid w:val="007A1EDB"/>
  </w:style>
  <w:style w:type="character" w:customStyle="1" w:styleId="WW8Num58z8">
    <w:name w:val="WW8Num58z8"/>
    <w:rsid w:val="007A1EDB"/>
  </w:style>
  <w:style w:type="character" w:customStyle="1" w:styleId="WW8Num59z0">
    <w:name w:val="WW8Num59z0"/>
    <w:rsid w:val="007A1EDB"/>
    <w:rPr>
      <w:rFonts w:ascii="Arial" w:hAnsi="Arial" w:cs="Arial" w:hint="default"/>
      <w:sz w:val="20"/>
      <w:szCs w:val="20"/>
    </w:rPr>
  </w:style>
  <w:style w:type="character" w:customStyle="1" w:styleId="WW8Num59z1">
    <w:name w:val="WW8Num59z1"/>
    <w:rsid w:val="007A1EDB"/>
  </w:style>
  <w:style w:type="character" w:customStyle="1" w:styleId="WW8Num59z2">
    <w:name w:val="WW8Num59z2"/>
    <w:rsid w:val="007A1EDB"/>
  </w:style>
  <w:style w:type="character" w:customStyle="1" w:styleId="WW8Num59z3">
    <w:name w:val="WW8Num59z3"/>
    <w:rsid w:val="007A1EDB"/>
  </w:style>
  <w:style w:type="character" w:customStyle="1" w:styleId="WW8Num59z4">
    <w:name w:val="WW8Num59z4"/>
    <w:rsid w:val="007A1EDB"/>
  </w:style>
  <w:style w:type="character" w:customStyle="1" w:styleId="WW8Num59z5">
    <w:name w:val="WW8Num59z5"/>
    <w:rsid w:val="007A1EDB"/>
  </w:style>
  <w:style w:type="character" w:customStyle="1" w:styleId="WW8Num59z6">
    <w:name w:val="WW8Num59z6"/>
    <w:rsid w:val="007A1EDB"/>
  </w:style>
  <w:style w:type="character" w:customStyle="1" w:styleId="WW8Num59z7">
    <w:name w:val="WW8Num59z7"/>
    <w:rsid w:val="007A1EDB"/>
  </w:style>
  <w:style w:type="character" w:customStyle="1" w:styleId="WW8Num59z8">
    <w:name w:val="WW8Num59z8"/>
    <w:rsid w:val="007A1EDB"/>
  </w:style>
  <w:style w:type="character" w:customStyle="1" w:styleId="WW8Num60z0">
    <w:name w:val="WW8Num60z0"/>
    <w:rsid w:val="007A1EDB"/>
    <w:rPr>
      <w:rFonts w:ascii="Arial" w:hAnsi="Arial" w:cs="Arial"/>
      <w:b/>
    </w:rPr>
  </w:style>
  <w:style w:type="character" w:customStyle="1" w:styleId="WW8Num60z1">
    <w:name w:val="WW8Num60z1"/>
    <w:rsid w:val="007A1EDB"/>
  </w:style>
  <w:style w:type="character" w:customStyle="1" w:styleId="WW8Num60z2">
    <w:name w:val="WW8Num60z2"/>
    <w:rsid w:val="007A1EDB"/>
  </w:style>
  <w:style w:type="character" w:customStyle="1" w:styleId="WW8Num60z3">
    <w:name w:val="WW8Num60z3"/>
    <w:rsid w:val="007A1EDB"/>
  </w:style>
  <w:style w:type="character" w:customStyle="1" w:styleId="WW8Num60z4">
    <w:name w:val="WW8Num60z4"/>
    <w:rsid w:val="007A1EDB"/>
  </w:style>
  <w:style w:type="character" w:customStyle="1" w:styleId="WW8Num60z5">
    <w:name w:val="WW8Num60z5"/>
    <w:rsid w:val="007A1EDB"/>
  </w:style>
  <w:style w:type="character" w:customStyle="1" w:styleId="WW8Num60z6">
    <w:name w:val="WW8Num60z6"/>
    <w:rsid w:val="007A1EDB"/>
  </w:style>
  <w:style w:type="character" w:customStyle="1" w:styleId="WW8Num60z7">
    <w:name w:val="WW8Num60z7"/>
    <w:rsid w:val="007A1EDB"/>
  </w:style>
  <w:style w:type="character" w:customStyle="1" w:styleId="WW8Num60z8">
    <w:name w:val="WW8Num60z8"/>
    <w:rsid w:val="007A1EDB"/>
  </w:style>
  <w:style w:type="character" w:customStyle="1" w:styleId="WW8Num61z0">
    <w:name w:val="WW8Num61z0"/>
    <w:rsid w:val="007A1EDB"/>
  </w:style>
  <w:style w:type="character" w:customStyle="1" w:styleId="WW8Num61z1">
    <w:name w:val="WW8Num61z1"/>
    <w:rsid w:val="007A1EDB"/>
    <w:rPr>
      <w:rFonts w:hint="default"/>
    </w:rPr>
  </w:style>
  <w:style w:type="character" w:customStyle="1" w:styleId="WW8Num61z2">
    <w:name w:val="WW8Num61z2"/>
    <w:rsid w:val="007A1EDB"/>
  </w:style>
  <w:style w:type="character" w:customStyle="1" w:styleId="WW8Num61z3">
    <w:name w:val="WW8Num61z3"/>
    <w:rsid w:val="007A1EDB"/>
  </w:style>
  <w:style w:type="character" w:customStyle="1" w:styleId="WW8Num61z4">
    <w:name w:val="WW8Num61z4"/>
    <w:rsid w:val="007A1EDB"/>
  </w:style>
  <w:style w:type="character" w:customStyle="1" w:styleId="WW8Num61z5">
    <w:name w:val="WW8Num61z5"/>
    <w:rsid w:val="007A1EDB"/>
  </w:style>
  <w:style w:type="character" w:customStyle="1" w:styleId="WW8Num61z6">
    <w:name w:val="WW8Num61z6"/>
    <w:rsid w:val="007A1EDB"/>
  </w:style>
  <w:style w:type="character" w:customStyle="1" w:styleId="WW8Num61z7">
    <w:name w:val="WW8Num61z7"/>
    <w:rsid w:val="007A1EDB"/>
  </w:style>
  <w:style w:type="character" w:customStyle="1" w:styleId="WW8Num61z8">
    <w:name w:val="WW8Num61z8"/>
    <w:rsid w:val="007A1EDB"/>
  </w:style>
  <w:style w:type="character" w:customStyle="1" w:styleId="WW8Num62z0">
    <w:name w:val="WW8Num62z0"/>
    <w:rsid w:val="007A1EDB"/>
    <w:rPr>
      <w:rFonts w:hint="default"/>
    </w:rPr>
  </w:style>
  <w:style w:type="character" w:customStyle="1" w:styleId="WW8Num62z2">
    <w:name w:val="WW8Num62z2"/>
    <w:rsid w:val="007A1EDB"/>
    <w:rPr>
      <w:rFonts w:ascii="Arial" w:hAnsi="Arial" w:cs="Arial"/>
    </w:rPr>
  </w:style>
  <w:style w:type="character" w:customStyle="1" w:styleId="WW8Num62z3">
    <w:name w:val="WW8Num62z3"/>
    <w:rsid w:val="007A1EDB"/>
  </w:style>
  <w:style w:type="character" w:customStyle="1" w:styleId="WW8Num62z4">
    <w:name w:val="WW8Num62z4"/>
    <w:rsid w:val="007A1EDB"/>
  </w:style>
  <w:style w:type="character" w:customStyle="1" w:styleId="WW8Num62z5">
    <w:name w:val="WW8Num62z5"/>
    <w:rsid w:val="007A1EDB"/>
  </w:style>
  <w:style w:type="character" w:customStyle="1" w:styleId="WW8Num62z6">
    <w:name w:val="WW8Num62z6"/>
    <w:rsid w:val="007A1EDB"/>
  </w:style>
  <w:style w:type="character" w:customStyle="1" w:styleId="WW8Num62z7">
    <w:name w:val="WW8Num62z7"/>
    <w:rsid w:val="007A1EDB"/>
  </w:style>
  <w:style w:type="character" w:customStyle="1" w:styleId="WW8Num62z8">
    <w:name w:val="WW8Num62z8"/>
    <w:rsid w:val="007A1EDB"/>
  </w:style>
  <w:style w:type="character" w:customStyle="1" w:styleId="WW8Num63z0">
    <w:name w:val="WW8Num63z0"/>
    <w:rsid w:val="007A1EDB"/>
    <w:rPr>
      <w:rFonts w:hint="default"/>
    </w:rPr>
  </w:style>
  <w:style w:type="character" w:customStyle="1" w:styleId="WW8Num63z1">
    <w:name w:val="WW8Num63z1"/>
    <w:rsid w:val="007A1EDB"/>
  </w:style>
  <w:style w:type="character" w:customStyle="1" w:styleId="WW8Num63z2">
    <w:name w:val="WW8Num63z2"/>
    <w:rsid w:val="007A1EDB"/>
    <w:rPr>
      <w:rFonts w:ascii="Symbol" w:hAnsi="Symbol" w:cs="Symbol" w:hint="default"/>
    </w:rPr>
  </w:style>
  <w:style w:type="character" w:customStyle="1" w:styleId="WW8Num63z3">
    <w:name w:val="WW8Num63z3"/>
    <w:rsid w:val="007A1EDB"/>
  </w:style>
  <w:style w:type="character" w:customStyle="1" w:styleId="WW8Num63z4">
    <w:name w:val="WW8Num63z4"/>
    <w:rsid w:val="007A1EDB"/>
  </w:style>
  <w:style w:type="character" w:customStyle="1" w:styleId="WW8Num63z5">
    <w:name w:val="WW8Num63z5"/>
    <w:rsid w:val="007A1EDB"/>
  </w:style>
  <w:style w:type="character" w:customStyle="1" w:styleId="WW8Num63z6">
    <w:name w:val="WW8Num63z6"/>
    <w:rsid w:val="007A1EDB"/>
  </w:style>
  <w:style w:type="character" w:customStyle="1" w:styleId="WW8Num63z7">
    <w:name w:val="WW8Num63z7"/>
    <w:rsid w:val="007A1EDB"/>
  </w:style>
  <w:style w:type="character" w:customStyle="1" w:styleId="WW8Num63z8">
    <w:name w:val="WW8Num63z8"/>
    <w:rsid w:val="007A1EDB"/>
  </w:style>
  <w:style w:type="character" w:customStyle="1" w:styleId="WW8Num64z0">
    <w:name w:val="WW8Num64z0"/>
    <w:rsid w:val="007A1EDB"/>
    <w:rPr>
      <w:rFonts w:ascii="Arial" w:hAnsi="Arial" w:cs="Arial" w:hint="default"/>
    </w:rPr>
  </w:style>
  <w:style w:type="character" w:customStyle="1" w:styleId="WW8Num64z1">
    <w:name w:val="WW8Num64z1"/>
    <w:rsid w:val="007A1EDB"/>
    <w:rPr>
      <w:rFonts w:ascii="Courier New" w:hAnsi="Courier New" w:cs="Courier New" w:hint="default"/>
    </w:rPr>
  </w:style>
  <w:style w:type="character" w:customStyle="1" w:styleId="WW8Num64z2">
    <w:name w:val="WW8Num64z2"/>
    <w:rsid w:val="007A1EDB"/>
    <w:rPr>
      <w:rFonts w:ascii="Wingdings" w:hAnsi="Wingdings" w:cs="Wingdings" w:hint="default"/>
    </w:rPr>
  </w:style>
  <w:style w:type="character" w:customStyle="1" w:styleId="WW8Num64z3">
    <w:name w:val="WW8Num64z3"/>
    <w:rsid w:val="007A1EDB"/>
    <w:rPr>
      <w:rFonts w:ascii="Symbol" w:hAnsi="Symbol" w:cs="Symbol" w:hint="default"/>
    </w:rPr>
  </w:style>
  <w:style w:type="character" w:customStyle="1" w:styleId="WW8Num65z0">
    <w:name w:val="WW8Num65z0"/>
    <w:rsid w:val="007A1EDB"/>
    <w:rPr>
      <w:rFonts w:ascii="Arial" w:hAnsi="Arial" w:cs="Arial" w:hint="default"/>
    </w:rPr>
  </w:style>
  <w:style w:type="character" w:customStyle="1" w:styleId="WW8Num65z1">
    <w:name w:val="WW8Num65z1"/>
    <w:rsid w:val="007A1EDB"/>
    <w:rPr>
      <w:rFonts w:ascii="Courier New" w:hAnsi="Courier New" w:cs="Courier New" w:hint="default"/>
    </w:rPr>
  </w:style>
  <w:style w:type="character" w:customStyle="1" w:styleId="WW8Num65z2">
    <w:name w:val="WW8Num65z2"/>
    <w:rsid w:val="007A1EDB"/>
    <w:rPr>
      <w:rFonts w:ascii="Wingdings" w:hAnsi="Wingdings" w:cs="Wingdings" w:hint="default"/>
    </w:rPr>
  </w:style>
  <w:style w:type="character" w:customStyle="1" w:styleId="WW8Num65z3">
    <w:name w:val="WW8Num65z3"/>
    <w:rsid w:val="007A1EDB"/>
    <w:rPr>
      <w:rFonts w:ascii="Symbol" w:hAnsi="Symbol" w:cs="Symbol" w:hint="default"/>
    </w:rPr>
  </w:style>
  <w:style w:type="character" w:customStyle="1" w:styleId="Domylnaczcionkaakapitu1">
    <w:name w:val="Domyślna czcionka akapitu1"/>
    <w:rsid w:val="007A1EDB"/>
  </w:style>
  <w:style w:type="character" w:styleId="Numerstrony">
    <w:name w:val="page number"/>
    <w:basedOn w:val="Domylnaczcionkaakapitu1"/>
    <w:rsid w:val="007A1EDB"/>
  </w:style>
  <w:style w:type="character" w:styleId="UyteHipercze">
    <w:name w:val="FollowedHyperlink"/>
    <w:rsid w:val="007A1EDB"/>
    <w:rPr>
      <w:color w:val="800080"/>
      <w:u w:val="single"/>
    </w:rPr>
  </w:style>
  <w:style w:type="character" w:customStyle="1" w:styleId="Odwoaniedokomentarza1">
    <w:name w:val="Odwołanie do komentarza1"/>
    <w:rsid w:val="007A1EDB"/>
    <w:rPr>
      <w:sz w:val="16"/>
      <w:szCs w:val="16"/>
    </w:rPr>
  </w:style>
  <w:style w:type="character" w:customStyle="1" w:styleId="TekstpodstawowywcityZnak">
    <w:name w:val="Tekst podstawowy wcięty Znak"/>
    <w:uiPriority w:val="99"/>
    <w:rsid w:val="007A1EDB"/>
    <w:rPr>
      <w:rFonts w:ascii="Arial" w:hAnsi="Arial" w:cs="Arial"/>
      <w:sz w:val="24"/>
      <w:lang w:val="pl-PL" w:eastAsia="ar-SA" w:bidi="ar-SA"/>
    </w:rPr>
  </w:style>
  <w:style w:type="character" w:customStyle="1" w:styleId="Tekstpodstawowywcity2Znak">
    <w:name w:val="Tekst podstawowy wcięty 2 Znak"/>
    <w:rsid w:val="007A1EDB"/>
    <w:rPr>
      <w:rFonts w:ascii="Arial" w:hAnsi="Arial" w:cs="Arial"/>
      <w:lang w:val="pl-PL" w:eastAsia="ar-SA" w:bidi="ar-SA"/>
    </w:rPr>
  </w:style>
  <w:style w:type="character" w:customStyle="1" w:styleId="TekstpodstawowyZnak">
    <w:name w:val="Tekst podstawowy Znak"/>
    <w:rsid w:val="007A1EDB"/>
    <w:rPr>
      <w:sz w:val="28"/>
      <w:lang w:val="pl-PL" w:eastAsia="ar-SA" w:bidi="ar-SA"/>
    </w:rPr>
  </w:style>
  <w:style w:type="character" w:customStyle="1" w:styleId="TekstprzypisudolnegoZnak">
    <w:name w:val="Tekst przypisu dolnego Znak"/>
    <w:uiPriority w:val="99"/>
    <w:rsid w:val="007A1EDB"/>
    <w:rPr>
      <w:lang w:val="pl-PL" w:eastAsia="ar-SA" w:bidi="ar-SA"/>
    </w:rPr>
  </w:style>
  <w:style w:type="character" w:customStyle="1" w:styleId="Znakiprzypiswdolnych">
    <w:name w:val="Znaki przypisów dolnych"/>
    <w:rsid w:val="007A1EDB"/>
    <w:rPr>
      <w:rFonts w:cs="Times New Roman"/>
      <w:vertAlign w:val="superscript"/>
    </w:rPr>
  </w:style>
  <w:style w:type="character" w:customStyle="1" w:styleId="FontStyle61">
    <w:name w:val="Font Style61"/>
    <w:rsid w:val="007A1EDB"/>
    <w:rPr>
      <w:rFonts w:ascii="Arial" w:hAnsi="Arial" w:cs="Arial"/>
    </w:rPr>
  </w:style>
  <w:style w:type="character" w:customStyle="1" w:styleId="Tekstpodstawowy3Znak">
    <w:name w:val="Tekst podstawowy 3 Znak"/>
    <w:rsid w:val="007A1EDB"/>
    <w:rPr>
      <w:sz w:val="16"/>
      <w:szCs w:val="16"/>
      <w:lang w:val="pl-PL" w:eastAsia="ar-SA" w:bidi="ar-SA"/>
    </w:rPr>
  </w:style>
  <w:style w:type="character" w:customStyle="1" w:styleId="ZnakZnak18">
    <w:name w:val="Znak Znak18"/>
    <w:rsid w:val="007A1EDB"/>
    <w:rPr>
      <w:rFonts w:ascii="Arial" w:hAnsi="Arial" w:cs="Arial"/>
      <w:b/>
      <w:sz w:val="22"/>
      <w:lang w:val="pl-PL" w:eastAsia="ar-SA" w:bidi="ar-SA"/>
    </w:rPr>
  </w:style>
  <w:style w:type="character" w:customStyle="1" w:styleId="ZnakZnak5">
    <w:name w:val="Znak Znak5"/>
    <w:rsid w:val="007A1EDB"/>
    <w:rPr>
      <w:sz w:val="28"/>
      <w:lang w:val="pl-PL" w:eastAsia="ar-SA" w:bidi="ar-SA"/>
    </w:rPr>
  </w:style>
  <w:style w:type="character" w:styleId="Uwydatnienie">
    <w:name w:val="Emphasis"/>
    <w:qFormat/>
    <w:rsid w:val="007A1EDB"/>
    <w:rPr>
      <w:rFonts w:cs="Times New Roman"/>
      <w:i/>
      <w:iCs/>
    </w:rPr>
  </w:style>
  <w:style w:type="character" w:customStyle="1" w:styleId="ZnakZnak21">
    <w:name w:val="Znak Znak21"/>
    <w:rsid w:val="007A1EDB"/>
    <w:rPr>
      <w:b/>
      <w:sz w:val="24"/>
      <w:lang w:val="pl-PL" w:eastAsia="ar-SA" w:bidi="ar-SA"/>
    </w:rPr>
  </w:style>
  <w:style w:type="character" w:customStyle="1" w:styleId="Tekstpodstawowy2Znak">
    <w:name w:val="Tekst podstawowy 2 Znak"/>
    <w:rsid w:val="007A1EDB"/>
    <w:rPr>
      <w:rFonts w:ascii="Arial" w:hAnsi="Arial" w:cs="Arial"/>
      <w:lang w:val="pl-PL" w:eastAsia="ar-SA" w:bidi="ar-SA"/>
    </w:rPr>
  </w:style>
  <w:style w:type="character" w:customStyle="1" w:styleId="ZnakZnak1">
    <w:name w:val="Znak Znak1"/>
    <w:rsid w:val="007A1EDB"/>
    <w:rPr>
      <w:rFonts w:ascii="Arial" w:hAnsi="Arial" w:cs="Arial"/>
      <w:lang w:val="pl-PL" w:eastAsia="ar-SA" w:bidi="ar-SA"/>
    </w:rPr>
  </w:style>
  <w:style w:type="character" w:customStyle="1" w:styleId="ZnakZnak7">
    <w:name w:val="Znak Znak7"/>
    <w:rsid w:val="007A1EDB"/>
    <w:rPr>
      <w:b/>
      <w:sz w:val="24"/>
      <w:lang w:val="pl-PL" w:eastAsia="ar-SA" w:bidi="ar-SA"/>
    </w:rPr>
  </w:style>
  <w:style w:type="character" w:customStyle="1" w:styleId="ZnakZnak">
    <w:name w:val="Znak Znak"/>
    <w:rsid w:val="007A1EDB"/>
    <w:rPr>
      <w:sz w:val="28"/>
      <w:lang w:val="pl-PL" w:eastAsia="ar-SA" w:bidi="ar-SA"/>
    </w:rPr>
  </w:style>
  <w:style w:type="character" w:customStyle="1" w:styleId="ZnakZnak3">
    <w:name w:val="Znak Znak3"/>
    <w:rsid w:val="007A1EDB"/>
    <w:rPr>
      <w:rFonts w:ascii="Arial" w:hAnsi="Arial" w:cs="Arial"/>
      <w:sz w:val="24"/>
      <w:lang w:val="pl-PL" w:eastAsia="ar-SA" w:bidi="ar-SA"/>
    </w:rPr>
  </w:style>
  <w:style w:type="character" w:customStyle="1" w:styleId="ZnakZnak13">
    <w:name w:val="Znak Znak13"/>
    <w:rsid w:val="007A1EDB"/>
    <w:rPr>
      <w:lang w:val="pl-PL" w:eastAsia="ar-SA" w:bidi="ar-SA"/>
    </w:rPr>
  </w:style>
  <w:style w:type="character" w:customStyle="1" w:styleId="ZnakZnak15">
    <w:name w:val="Znak Znak15"/>
    <w:rsid w:val="007A1EDB"/>
    <w:rPr>
      <w:rFonts w:ascii="Arial" w:hAnsi="Arial" w:cs="Arial"/>
      <w:lang w:val="pl-PL" w:eastAsia="ar-SA" w:bidi="ar-SA"/>
    </w:rPr>
  </w:style>
  <w:style w:type="character" w:customStyle="1" w:styleId="ZnakZnak14">
    <w:name w:val="Znak Znak14"/>
    <w:rsid w:val="007A1EDB"/>
    <w:rPr>
      <w:rFonts w:ascii="Arial" w:hAnsi="Arial" w:cs="Arial"/>
      <w:sz w:val="24"/>
      <w:lang w:val="pl-PL" w:eastAsia="ar-SA" w:bidi="ar-SA"/>
    </w:rPr>
  </w:style>
  <w:style w:type="character" w:customStyle="1" w:styleId="ZwykytekstZnak">
    <w:name w:val="Zwykły tekst Znak"/>
    <w:aliases w:val="Znak Znak2"/>
    <w:link w:val="Zwykytekst"/>
    <w:rsid w:val="007A1EDB"/>
    <w:rPr>
      <w:rFonts w:ascii="Courier New" w:hAnsi="Courier New" w:cs="Courier New"/>
      <w:lang w:eastAsia="ar-SA"/>
    </w:rPr>
  </w:style>
  <w:style w:type="character" w:customStyle="1" w:styleId="ZnakZnak20">
    <w:name w:val="Znak Znak20"/>
    <w:rsid w:val="007A1EDB"/>
    <w:rPr>
      <w:rFonts w:ascii="Arial" w:hAnsi="Arial" w:cs="Arial"/>
      <w:b/>
      <w:sz w:val="24"/>
      <w:lang w:val="pl-PL" w:eastAsia="ar-SA" w:bidi="ar-SA"/>
    </w:rPr>
  </w:style>
  <w:style w:type="character" w:customStyle="1" w:styleId="ZnakZnak16">
    <w:name w:val="Znak Znak16"/>
    <w:rsid w:val="007A1EDB"/>
    <w:rPr>
      <w:rFonts w:ascii="Arial" w:hAnsi="Arial" w:cs="Arial"/>
      <w:b/>
      <w:lang w:val="pl-PL" w:eastAsia="ar-SA" w:bidi="ar-SA"/>
    </w:rPr>
  </w:style>
  <w:style w:type="character" w:customStyle="1" w:styleId="PlainTextChar">
    <w:name w:val="Plain Text Char"/>
    <w:rsid w:val="007A1EDB"/>
    <w:rPr>
      <w:rFonts w:ascii="Courier New" w:hAnsi="Courier New" w:cs="Courier New"/>
      <w:lang w:val="pl-PL" w:eastAsia="ar-SA" w:bidi="ar-SA"/>
    </w:rPr>
  </w:style>
  <w:style w:type="character" w:customStyle="1" w:styleId="st">
    <w:name w:val="st"/>
    <w:basedOn w:val="Domylnaczcionkaakapitu1"/>
    <w:rsid w:val="007A1EDB"/>
  </w:style>
  <w:style w:type="character" w:customStyle="1" w:styleId="ZnakZnak8">
    <w:name w:val="Znak Znak8"/>
    <w:rsid w:val="007A1EDB"/>
    <w:rPr>
      <w:sz w:val="28"/>
      <w:lang w:val="pl-PL" w:eastAsia="ar-SA" w:bidi="ar-SA"/>
    </w:rPr>
  </w:style>
  <w:style w:type="character" w:customStyle="1" w:styleId="ZnakZnak10">
    <w:name w:val="Znak Znak10"/>
    <w:rsid w:val="007A1EDB"/>
    <w:rPr>
      <w:rFonts w:ascii="Arial" w:hAnsi="Arial" w:cs="Arial"/>
      <w:lang w:val="pl-PL" w:eastAsia="ar-SA" w:bidi="ar-SA"/>
    </w:rPr>
  </w:style>
  <w:style w:type="character" w:customStyle="1" w:styleId="ZnakZnak22">
    <w:name w:val="Znak Znak22"/>
    <w:rsid w:val="007A1EDB"/>
    <w:rPr>
      <w:rFonts w:ascii="Arial" w:hAnsi="Arial" w:cs="Arial"/>
      <w:b/>
      <w:sz w:val="22"/>
      <w:lang w:val="pl-PL" w:eastAsia="ar-SA" w:bidi="ar-SA"/>
    </w:rPr>
  </w:style>
  <w:style w:type="character" w:customStyle="1" w:styleId="ZnakZnak25">
    <w:name w:val="Znak Znak25"/>
    <w:rsid w:val="007A1EDB"/>
    <w:rPr>
      <w:b/>
      <w:sz w:val="24"/>
      <w:lang w:val="pl-PL" w:eastAsia="ar-SA" w:bidi="ar-SA"/>
    </w:rPr>
  </w:style>
  <w:style w:type="character" w:customStyle="1" w:styleId="ZnakZnak4">
    <w:name w:val="Znak Znak4"/>
    <w:rsid w:val="007A1EDB"/>
    <w:rPr>
      <w:sz w:val="16"/>
      <w:szCs w:val="16"/>
      <w:lang w:val="pl-PL" w:eastAsia="ar-SA" w:bidi="ar-SA"/>
    </w:rPr>
  </w:style>
  <w:style w:type="character" w:customStyle="1" w:styleId="ZnakZnak23">
    <w:name w:val="Znak Znak23"/>
    <w:rsid w:val="007A1EDB"/>
    <w:rPr>
      <w:rFonts w:ascii="Arial" w:hAnsi="Arial" w:cs="Arial"/>
      <w:b/>
      <w:lang w:val="pl-PL" w:eastAsia="ar-SA" w:bidi="ar-SA"/>
    </w:rPr>
  </w:style>
  <w:style w:type="character" w:customStyle="1" w:styleId="TekstprzypisukocowegoZnak">
    <w:name w:val="Tekst przypisu końcowego Znak"/>
    <w:rsid w:val="007A1EDB"/>
  </w:style>
  <w:style w:type="character" w:customStyle="1" w:styleId="Znakiprzypiswkocowych">
    <w:name w:val="Znaki przypisów końcowych"/>
    <w:rsid w:val="007A1EDB"/>
    <w:rPr>
      <w:vertAlign w:val="superscript"/>
    </w:rPr>
  </w:style>
  <w:style w:type="character" w:styleId="Pogrubienie">
    <w:name w:val="Strong"/>
    <w:uiPriority w:val="22"/>
    <w:qFormat/>
    <w:rsid w:val="007A1EDB"/>
    <w:rPr>
      <w:b/>
      <w:bCs/>
    </w:rPr>
  </w:style>
  <w:style w:type="character" w:customStyle="1" w:styleId="Tekstpodstawowywcity3Znak">
    <w:name w:val="Tekst podstawowy wcięty 3 Znak"/>
    <w:rsid w:val="007A1EDB"/>
    <w:rPr>
      <w:rFonts w:ascii="Arial" w:hAnsi="Arial" w:cs="Arial"/>
    </w:rPr>
  </w:style>
  <w:style w:type="character" w:customStyle="1" w:styleId="Tekstpodstawowywcity2Znak1">
    <w:name w:val="Tekst podstawowy wcięty 2 Znak1"/>
    <w:rsid w:val="007A1EDB"/>
    <w:rPr>
      <w:rFonts w:ascii="Arial" w:hAnsi="Arial" w:cs="Arial"/>
      <w:lang w:val="pl-PL" w:eastAsia="ar-SA" w:bidi="ar-SA"/>
    </w:rPr>
  </w:style>
  <w:style w:type="character" w:customStyle="1" w:styleId="TekstpodstawowyZnak1">
    <w:name w:val="Tekst podstawowy Znak1"/>
    <w:rsid w:val="007A1EDB"/>
    <w:rPr>
      <w:sz w:val="28"/>
      <w:lang w:val="pl-PL" w:eastAsia="ar-SA" w:bidi="ar-SA"/>
    </w:rPr>
  </w:style>
  <w:style w:type="character" w:customStyle="1" w:styleId="Nagwek3Znak1">
    <w:name w:val="Nagłówek 3 Znak1"/>
    <w:rsid w:val="007A1EDB"/>
    <w:rPr>
      <w:rFonts w:ascii="Arial" w:hAnsi="Arial" w:cs="Arial"/>
      <w:b/>
      <w:lang w:val="pl-PL" w:eastAsia="ar-SA" w:bidi="ar-SA"/>
    </w:rPr>
  </w:style>
  <w:style w:type="character" w:customStyle="1" w:styleId="Nagwek4Znak1">
    <w:name w:val="Nagłówek 4 Znak1"/>
    <w:rsid w:val="007A1EDB"/>
    <w:rPr>
      <w:rFonts w:ascii="Arial" w:hAnsi="Arial" w:cs="Arial"/>
      <w:b/>
      <w:sz w:val="22"/>
      <w:lang w:val="pl-PL" w:eastAsia="ar-SA" w:bidi="ar-SA"/>
    </w:rPr>
  </w:style>
  <w:style w:type="character" w:customStyle="1" w:styleId="Nagwek1Znak1">
    <w:name w:val="Nagłówek 1 Znak1"/>
    <w:rsid w:val="007A1EDB"/>
    <w:rPr>
      <w:b/>
      <w:sz w:val="24"/>
      <w:lang w:val="pl-PL" w:eastAsia="ar-SA" w:bidi="ar-SA"/>
    </w:rPr>
  </w:style>
  <w:style w:type="character" w:customStyle="1" w:styleId="PodtytuZnak">
    <w:name w:val="Podtytuł Znak"/>
    <w:rsid w:val="007A1EDB"/>
    <w:rPr>
      <w:b/>
      <w:bCs/>
      <w:sz w:val="24"/>
      <w:szCs w:val="24"/>
      <w:lang w:val="x-none"/>
    </w:rPr>
  </w:style>
  <w:style w:type="character" w:customStyle="1" w:styleId="Znakinumeracji">
    <w:name w:val="Znaki numeracji"/>
    <w:rsid w:val="007A1EDB"/>
    <w:rPr>
      <w:rFonts w:ascii="Arial" w:hAnsi="Arial"/>
      <w:sz w:val="20"/>
      <w:szCs w:val="20"/>
    </w:rPr>
  </w:style>
  <w:style w:type="paragraph" w:customStyle="1" w:styleId="Nagwek10">
    <w:name w:val="Nagłówek1"/>
    <w:basedOn w:val="Normalny"/>
    <w:next w:val="Tekstpodstawowy"/>
    <w:rsid w:val="007A1EDB"/>
    <w:pPr>
      <w:keepNext/>
      <w:suppressAutoHyphens/>
      <w:spacing w:before="240" w:after="120"/>
    </w:pPr>
    <w:rPr>
      <w:rFonts w:ascii="Arial" w:eastAsia="Microsoft YaHei" w:hAnsi="Arial" w:cs="Mangal"/>
      <w:sz w:val="28"/>
      <w:szCs w:val="28"/>
      <w:lang w:eastAsia="ar-SA"/>
    </w:rPr>
  </w:style>
  <w:style w:type="paragraph" w:styleId="Tekstpodstawowy">
    <w:name w:val="Body Text"/>
    <w:basedOn w:val="Normalny"/>
    <w:link w:val="TekstpodstawowyZnak2"/>
    <w:rsid w:val="007A1EDB"/>
    <w:pPr>
      <w:suppressAutoHyphens/>
      <w:jc w:val="both"/>
    </w:pPr>
    <w:rPr>
      <w:rFonts w:ascii="Times New Roman" w:eastAsia="Times New Roman" w:hAnsi="Times New Roman" w:cs="Times New Roman"/>
      <w:sz w:val="28"/>
      <w:szCs w:val="20"/>
      <w:lang w:eastAsia="ar-SA"/>
    </w:rPr>
  </w:style>
  <w:style w:type="character" w:customStyle="1" w:styleId="TekstpodstawowyZnak2">
    <w:name w:val="Tekst podstawowy Znak2"/>
    <w:basedOn w:val="Domylnaczcionkaakapitu"/>
    <w:link w:val="Tekstpodstawowy"/>
    <w:rsid w:val="007A1EDB"/>
    <w:rPr>
      <w:rFonts w:ascii="Times New Roman" w:eastAsia="Times New Roman" w:hAnsi="Times New Roman" w:cs="Times New Roman"/>
      <w:sz w:val="28"/>
      <w:szCs w:val="20"/>
      <w:lang w:eastAsia="ar-SA"/>
    </w:rPr>
  </w:style>
  <w:style w:type="paragraph" w:styleId="Lista">
    <w:name w:val="List"/>
    <w:basedOn w:val="Tekstpodstawowy"/>
    <w:rsid w:val="007A1EDB"/>
    <w:rPr>
      <w:rFonts w:cs="Mangal"/>
    </w:rPr>
  </w:style>
  <w:style w:type="paragraph" w:customStyle="1" w:styleId="Podpis1">
    <w:name w:val="Podpis1"/>
    <w:basedOn w:val="Normalny"/>
    <w:rsid w:val="007A1EDB"/>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Indeks">
    <w:name w:val="Indeks"/>
    <w:basedOn w:val="Normalny"/>
    <w:rsid w:val="007A1EDB"/>
    <w:pPr>
      <w:suppressLineNumbers/>
      <w:suppressAutoHyphens/>
    </w:pPr>
    <w:rPr>
      <w:rFonts w:ascii="Times New Roman" w:eastAsia="Times New Roman" w:hAnsi="Times New Roman" w:cs="Mangal"/>
      <w:sz w:val="20"/>
      <w:szCs w:val="20"/>
      <w:lang w:eastAsia="ar-SA"/>
    </w:rPr>
  </w:style>
  <w:style w:type="paragraph" w:customStyle="1" w:styleId="MJ">
    <w:name w:val="MÓJ"/>
    <w:basedOn w:val="Normalny"/>
    <w:rsid w:val="007A1EDB"/>
    <w:pPr>
      <w:suppressAutoHyphens/>
      <w:jc w:val="both"/>
    </w:pPr>
    <w:rPr>
      <w:rFonts w:ascii="Arial" w:eastAsia="Times New Roman" w:hAnsi="Arial" w:cs="Arial"/>
      <w:szCs w:val="20"/>
      <w:lang w:eastAsia="ar-SA"/>
    </w:rPr>
  </w:style>
  <w:style w:type="paragraph" w:customStyle="1" w:styleId="Tekstpodstawowy21">
    <w:name w:val="Tekst podstawowy 21"/>
    <w:basedOn w:val="Normalny"/>
    <w:rsid w:val="007A1EDB"/>
    <w:pPr>
      <w:suppressAutoHyphens/>
      <w:spacing w:line="360" w:lineRule="auto"/>
      <w:jc w:val="both"/>
    </w:pPr>
    <w:rPr>
      <w:rFonts w:ascii="Arial" w:eastAsia="Times New Roman" w:hAnsi="Arial" w:cs="Arial"/>
      <w:sz w:val="20"/>
      <w:szCs w:val="20"/>
      <w:lang w:eastAsia="ar-SA"/>
    </w:rPr>
  </w:style>
  <w:style w:type="paragraph" w:styleId="Tekstpodstawowywcity">
    <w:name w:val="Body Text Indent"/>
    <w:basedOn w:val="Normalny"/>
    <w:link w:val="TekstpodstawowywcityZnak1"/>
    <w:uiPriority w:val="99"/>
    <w:rsid w:val="007A1EDB"/>
    <w:pPr>
      <w:suppressAutoHyphens/>
      <w:spacing w:line="360" w:lineRule="auto"/>
      <w:ind w:left="360"/>
      <w:jc w:val="both"/>
    </w:pPr>
    <w:rPr>
      <w:rFonts w:ascii="Arial" w:eastAsia="Times New Roman" w:hAnsi="Arial" w:cs="Arial"/>
      <w:sz w:val="24"/>
      <w:szCs w:val="20"/>
      <w:lang w:eastAsia="ar-SA"/>
    </w:rPr>
  </w:style>
  <w:style w:type="character" w:customStyle="1" w:styleId="TekstpodstawowywcityZnak1">
    <w:name w:val="Tekst podstawowy wcięty Znak1"/>
    <w:basedOn w:val="Domylnaczcionkaakapitu"/>
    <w:link w:val="Tekstpodstawowywcity"/>
    <w:uiPriority w:val="99"/>
    <w:rsid w:val="007A1EDB"/>
    <w:rPr>
      <w:rFonts w:ascii="Arial" w:eastAsia="Times New Roman" w:hAnsi="Arial" w:cs="Arial"/>
      <w:sz w:val="24"/>
      <w:szCs w:val="20"/>
      <w:lang w:eastAsia="ar-SA"/>
    </w:rPr>
  </w:style>
  <w:style w:type="paragraph" w:customStyle="1" w:styleId="Tekstpodstawowywcity21">
    <w:name w:val="Tekst podstawowy wcięty 21"/>
    <w:basedOn w:val="Normalny"/>
    <w:rsid w:val="007A1EDB"/>
    <w:pPr>
      <w:suppressAutoHyphens/>
      <w:spacing w:line="360" w:lineRule="auto"/>
      <w:ind w:firstLine="708"/>
      <w:jc w:val="both"/>
    </w:pPr>
    <w:rPr>
      <w:rFonts w:ascii="Arial" w:eastAsia="Times New Roman" w:hAnsi="Arial" w:cs="Arial"/>
      <w:sz w:val="20"/>
      <w:szCs w:val="20"/>
      <w:lang w:eastAsia="ar-SA"/>
    </w:rPr>
  </w:style>
  <w:style w:type="paragraph" w:customStyle="1" w:styleId="Tekstpodstawowywcity31">
    <w:name w:val="Tekst podstawowy wcięty 31"/>
    <w:basedOn w:val="Normalny"/>
    <w:rsid w:val="007A1EDB"/>
    <w:pPr>
      <w:suppressAutoHyphens/>
      <w:spacing w:line="360" w:lineRule="auto"/>
      <w:ind w:firstLine="426"/>
      <w:jc w:val="both"/>
    </w:pPr>
    <w:rPr>
      <w:rFonts w:ascii="Arial" w:eastAsia="Times New Roman" w:hAnsi="Arial" w:cs="Arial"/>
      <w:sz w:val="20"/>
      <w:szCs w:val="20"/>
      <w:lang w:eastAsia="ar-SA"/>
    </w:rPr>
  </w:style>
  <w:style w:type="paragraph" w:styleId="Tytu">
    <w:name w:val="Title"/>
    <w:basedOn w:val="Normalny"/>
    <w:next w:val="Podtytu"/>
    <w:link w:val="TytuZnak"/>
    <w:qFormat/>
    <w:rsid w:val="007A1EDB"/>
    <w:pPr>
      <w:suppressAutoHyphens/>
      <w:jc w:val="center"/>
    </w:pPr>
    <w:rPr>
      <w:rFonts w:ascii="Times New Roman" w:eastAsia="Times New Roman" w:hAnsi="Times New Roman" w:cs="Times New Roman"/>
      <w:b/>
      <w:sz w:val="24"/>
      <w:szCs w:val="20"/>
      <w:lang w:eastAsia="ar-SA"/>
    </w:rPr>
  </w:style>
  <w:style w:type="character" w:customStyle="1" w:styleId="TytuZnak">
    <w:name w:val="Tytuł Znak"/>
    <w:basedOn w:val="Domylnaczcionkaakapitu"/>
    <w:link w:val="Tytu"/>
    <w:rsid w:val="007A1EDB"/>
    <w:rPr>
      <w:rFonts w:ascii="Times New Roman" w:eastAsia="Times New Roman" w:hAnsi="Times New Roman" w:cs="Times New Roman"/>
      <w:b/>
      <w:sz w:val="24"/>
      <w:szCs w:val="20"/>
      <w:lang w:eastAsia="ar-SA"/>
    </w:rPr>
  </w:style>
  <w:style w:type="paragraph" w:styleId="Podtytu">
    <w:name w:val="Subtitle"/>
    <w:basedOn w:val="Normalny"/>
    <w:next w:val="Tekstpodstawowy"/>
    <w:link w:val="PodtytuZnak1"/>
    <w:qFormat/>
    <w:rsid w:val="007A1EDB"/>
    <w:pPr>
      <w:suppressAutoHyphens/>
      <w:jc w:val="center"/>
    </w:pPr>
    <w:rPr>
      <w:rFonts w:ascii="Times New Roman" w:eastAsia="Times New Roman" w:hAnsi="Times New Roman" w:cs="Times New Roman"/>
      <w:b/>
      <w:bCs/>
      <w:sz w:val="24"/>
      <w:szCs w:val="24"/>
      <w:lang w:val="x-none" w:eastAsia="ar-SA"/>
    </w:rPr>
  </w:style>
  <w:style w:type="character" w:customStyle="1" w:styleId="PodtytuZnak1">
    <w:name w:val="Podtytuł Znak1"/>
    <w:basedOn w:val="Domylnaczcionkaakapitu"/>
    <w:link w:val="Podtytu"/>
    <w:rsid w:val="007A1EDB"/>
    <w:rPr>
      <w:rFonts w:ascii="Times New Roman" w:eastAsia="Times New Roman" w:hAnsi="Times New Roman" w:cs="Times New Roman"/>
      <w:b/>
      <w:bCs/>
      <w:sz w:val="24"/>
      <w:szCs w:val="24"/>
      <w:lang w:val="x-none" w:eastAsia="ar-SA"/>
    </w:rPr>
  </w:style>
  <w:style w:type="paragraph" w:customStyle="1" w:styleId="Zwykytekst1">
    <w:name w:val="Zwykły tekst1"/>
    <w:basedOn w:val="Normalny"/>
    <w:rsid w:val="007A1EDB"/>
    <w:pPr>
      <w:suppressAutoHyphens/>
    </w:pPr>
    <w:rPr>
      <w:rFonts w:ascii="Courier New" w:eastAsia="Times New Roman" w:hAnsi="Courier New" w:cs="Courier New"/>
      <w:sz w:val="20"/>
      <w:szCs w:val="20"/>
      <w:lang w:eastAsia="ar-SA"/>
    </w:rPr>
  </w:style>
  <w:style w:type="paragraph" w:customStyle="1" w:styleId="Document1">
    <w:name w:val="Document 1"/>
    <w:rsid w:val="007A1EDB"/>
    <w:pPr>
      <w:keepNext/>
      <w:keepLines/>
      <w:suppressAutoHyphens/>
      <w:spacing w:line="240" w:lineRule="auto"/>
    </w:pPr>
    <w:rPr>
      <w:rFonts w:ascii="Times New Roman" w:eastAsia="Times New Roman" w:hAnsi="Times New Roman" w:cs="Times New Roman"/>
      <w:sz w:val="20"/>
      <w:szCs w:val="20"/>
      <w:lang w:val="en-US" w:eastAsia="ar-SA"/>
    </w:rPr>
  </w:style>
  <w:style w:type="paragraph" w:customStyle="1" w:styleId="pkt">
    <w:name w:val="pkt"/>
    <w:basedOn w:val="Normalny"/>
    <w:rsid w:val="007A1EDB"/>
    <w:pPr>
      <w:suppressAutoHyphens/>
      <w:spacing w:before="60" w:after="60"/>
      <w:ind w:left="851" w:hanging="295"/>
      <w:jc w:val="both"/>
    </w:pPr>
    <w:rPr>
      <w:rFonts w:ascii="Times New Roman" w:eastAsia="Times New Roman" w:hAnsi="Times New Roman" w:cs="Times New Roman"/>
      <w:sz w:val="24"/>
      <w:szCs w:val="20"/>
      <w:lang w:eastAsia="ar-SA"/>
    </w:rPr>
  </w:style>
  <w:style w:type="paragraph" w:customStyle="1" w:styleId="Tekstpodstawowy31">
    <w:name w:val="Tekst podstawowy 31"/>
    <w:basedOn w:val="Normalny"/>
    <w:rsid w:val="007A1EDB"/>
    <w:pPr>
      <w:suppressAutoHyphens/>
      <w:spacing w:after="120"/>
    </w:pPr>
    <w:rPr>
      <w:rFonts w:ascii="Times New Roman" w:eastAsia="Times New Roman" w:hAnsi="Times New Roman" w:cs="Times New Roman"/>
      <w:sz w:val="16"/>
      <w:szCs w:val="16"/>
      <w:lang w:eastAsia="ar-SA"/>
    </w:rPr>
  </w:style>
  <w:style w:type="paragraph" w:customStyle="1" w:styleId="Nagwek2A">
    <w:name w:val="Nagłówek 2A"/>
    <w:basedOn w:val="Tekstpodstawowy"/>
    <w:next w:val="Tekstpodstawowy"/>
    <w:rsid w:val="007A1EDB"/>
    <w:pPr>
      <w:tabs>
        <w:tab w:val="left" w:pos="567"/>
      </w:tabs>
      <w:spacing w:before="240"/>
      <w:ind w:left="567" w:hanging="567"/>
    </w:pPr>
    <w:rPr>
      <w:rFonts w:ascii="Arial" w:hAnsi="Arial" w:cs="Arial"/>
      <w:sz w:val="22"/>
      <w:szCs w:val="22"/>
    </w:rPr>
  </w:style>
  <w:style w:type="character" w:customStyle="1" w:styleId="TekstdymkaZnak1">
    <w:name w:val="Tekst dymka Znak1"/>
    <w:basedOn w:val="Domylnaczcionkaakapitu"/>
    <w:rsid w:val="007A1EDB"/>
    <w:rPr>
      <w:rFonts w:ascii="Tahoma" w:eastAsia="Times New Roman" w:hAnsi="Tahoma" w:cs="Tahoma"/>
      <w:sz w:val="16"/>
      <w:szCs w:val="16"/>
      <w:lang w:eastAsia="ar-SA"/>
    </w:rPr>
  </w:style>
  <w:style w:type="paragraph" w:customStyle="1" w:styleId="Tekstkomentarza1">
    <w:name w:val="Tekst komentarza1"/>
    <w:basedOn w:val="Normalny"/>
    <w:rsid w:val="007A1EDB"/>
    <w:pPr>
      <w:suppressAutoHyphens/>
    </w:pPr>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
    <w:uiPriority w:val="99"/>
    <w:unhideWhenUsed/>
    <w:rsid w:val="007A1EDB"/>
    <w:pPr>
      <w:suppressAutoHyphens/>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rsid w:val="007A1EDB"/>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
    <w:rsid w:val="007A1EDB"/>
    <w:rPr>
      <w:b/>
      <w:bCs/>
    </w:rPr>
  </w:style>
  <w:style w:type="character" w:customStyle="1" w:styleId="TematkomentarzaZnak">
    <w:name w:val="Temat komentarza Znak"/>
    <w:basedOn w:val="TekstkomentarzaZnak"/>
    <w:link w:val="Tematkomentarza"/>
    <w:rsid w:val="007A1EDB"/>
    <w:rPr>
      <w:rFonts w:ascii="Times New Roman" w:eastAsia="Times New Roman" w:hAnsi="Times New Roman" w:cs="Times New Roman"/>
      <w:b/>
      <w:bCs/>
      <w:sz w:val="20"/>
      <w:szCs w:val="20"/>
      <w:lang w:eastAsia="ar-SA"/>
    </w:rPr>
  </w:style>
  <w:style w:type="paragraph" w:customStyle="1" w:styleId="Styl1">
    <w:name w:val="Styl1"/>
    <w:basedOn w:val="Normalny"/>
    <w:rsid w:val="007A1EDB"/>
    <w:pPr>
      <w:widowControl w:val="0"/>
      <w:suppressAutoHyphens/>
      <w:spacing w:before="240"/>
      <w:jc w:val="both"/>
    </w:pPr>
    <w:rPr>
      <w:rFonts w:ascii="Arial" w:eastAsia="Times New Roman" w:hAnsi="Arial" w:cs="Arial"/>
      <w:sz w:val="24"/>
      <w:szCs w:val="20"/>
      <w:lang w:eastAsia="ar-SA"/>
    </w:rPr>
  </w:style>
  <w:style w:type="paragraph" w:customStyle="1" w:styleId="Zawartotabeli">
    <w:name w:val="Zawartość tabeli"/>
    <w:basedOn w:val="Normalny"/>
    <w:rsid w:val="007A1EDB"/>
    <w:pPr>
      <w:suppressLineNumbers/>
      <w:suppressAutoHyphens/>
    </w:pPr>
    <w:rPr>
      <w:rFonts w:ascii="Times New Roman" w:eastAsia="Times New Roman" w:hAnsi="Times New Roman" w:cs="Times New Roman"/>
      <w:sz w:val="20"/>
      <w:szCs w:val="20"/>
      <w:lang w:eastAsia="ar-SA"/>
    </w:rPr>
  </w:style>
  <w:style w:type="paragraph" w:customStyle="1" w:styleId="Nagwektabeli">
    <w:name w:val="Nagłówek tabeli"/>
    <w:basedOn w:val="Normalny"/>
    <w:rsid w:val="007A1EDB"/>
    <w:pPr>
      <w:suppressLineNumbers/>
      <w:suppressAutoHyphens/>
      <w:jc w:val="center"/>
    </w:pPr>
    <w:rPr>
      <w:rFonts w:ascii="Times New Roman" w:eastAsia="Times New Roman" w:hAnsi="Times New Roman" w:cs="Times New Roman"/>
      <w:b/>
      <w:bCs/>
      <w:i/>
      <w:iCs/>
      <w:sz w:val="20"/>
      <w:szCs w:val="20"/>
      <w:lang w:eastAsia="ar-SA"/>
    </w:rPr>
  </w:style>
  <w:style w:type="paragraph" w:styleId="Tekstprzypisudolnego">
    <w:name w:val="footnote text"/>
    <w:basedOn w:val="Normalny"/>
    <w:link w:val="TekstprzypisudolnegoZnak1"/>
    <w:uiPriority w:val="99"/>
    <w:rsid w:val="007A1EDB"/>
    <w:pPr>
      <w:suppressAutoHyphens/>
    </w:pPr>
    <w:rPr>
      <w:rFonts w:ascii="Times New Roman" w:eastAsia="Times New Roman" w:hAnsi="Times New Roman" w:cs="Times New Roman"/>
      <w:sz w:val="20"/>
      <w:szCs w:val="20"/>
      <w:lang w:eastAsia="ar-SA"/>
    </w:rPr>
  </w:style>
  <w:style w:type="character" w:customStyle="1" w:styleId="TekstprzypisudolnegoZnak1">
    <w:name w:val="Tekst przypisu dolnego Znak1"/>
    <w:basedOn w:val="Domylnaczcionkaakapitu"/>
    <w:link w:val="Tekstprzypisudolnego"/>
    <w:uiPriority w:val="99"/>
    <w:rsid w:val="007A1EDB"/>
    <w:rPr>
      <w:rFonts w:ascii="Times New Roman" w:eastAsia="Times New Roman" w:hAnsi="Times New Roman" w:cs="Times New Roman"/>
      <w:sz w:val="20"/>
      <w:szCs w:val="20"/>
      <w:lang w:eastAsia="ar-SA"/>
    </w:rPr>
  </w:style>
  <w:style w:type="paragraph" w:customStyle="1" w:styleId="Style19">
    <w:name w:val="Style19"/>
    <w:basedOn w:val="Normalny"/>
    <w:rsid w:val="007A1EDB"/>
    <w:pPr>
      <w:suppressAutoHyphens/>
      <w:autoSpaceDE w:val="0"/>
      <w:spacing w:line="230" w:lineRule="exact"/>
    </w:pPr>
    <w:rPr>
      <w:rFonts w:ascii="Arial" w:eastAsia="Times New Roman" w:hAnsi="Arial" w:cs="Arial"/>
      <w:sz w:val="24"/>
      <w:szCs w:val="24"/>
      <w:lang w:val="en-US" w:eastAsia="ar-SA"/>
    </w:rPr>
  </w:style>
  <w:style w:type="paragraph" w:customStyle="1" w:styleId="parametr">
    <w:name w:val="parametr"/>
    <w:basedOn w:val="Tekstpodstawowywcity"/>
    <w:rsid w:val="007A1EDB"/>
    <w:pPr>
      <w:spacing w:line="240" w:lineRule="auto"/>
      <w:ind w:left="2160" w:hanging="2160"/>
      <w:jc w:val="left"/>
    </w:pPr>
    <w:rPr>
      <w:sz w:val="18"/>
      <w:szCs w:val="18"/>
      <w:lang w:val="en-US"/>
    </w:rPr>
  </w:style>
  <w:style w:type="paragraph" w:styleId="Tekstprzypisukocowego">
    <w:name w:val="endnote text"/>
    <w:basedOn w:val="Normalny"/>
    <w:link w:val="TekstprzypisukocowegoZnak1"/>
    <w:rsid w:val="007A1EDB"/>
    <w:pPr>
      <w:suppressAutoHyphens/>
      <w:textAlignment w:val="baseline"/>
    </w:pPr>
    <w:rPr>
      <w:rFonts w:ascii="Times New Roman" w:eastAsia="Times New Roman" w:hAnsi="Times New Roman" w:cs="Times New Roman"/>
      <w:sz w:val="20"/>
      <w:szCs w:val="20"/>
      <w:lang w:eastAsia="ar-SA"/>
    </w:rPr>
  </w:style>
  <w:style w:type="character" w:customStyle="1" w:styleId="TekstprzypisukocowegoZnak1">
    <w:name w:val="Tekst przypisu końcowego Znak1"/>
    <w:basedOn w:val="Domylnaczcionkaakapitu"/>
    <w:link w:val="Tekstprzypisukocowego"/>
    <w:rsid w:val="007A1EDB"/>
    <w:rPr>
      <w:rFonts w:ascii="Times New Roman" w:eastAsia="Times New Roman" w:hAnsi="Times New Roman" w:cs="Times New Roman"/>
      <w:sz w:val="20"/>
      <w:szCs w:val="20"/>
      <w:lang w:eastAsia="ar-SA"/>
    </w:rPr>
  </w:style>
  <w:style w:type="paragraph" w:customStyle="1" w:styleId="Akapitzlist1">
    <w:name w:val="Akapit z listą1"/>
    <w:basedOn w:val="Normalny"/>
    <w:rsid w:val="007A1EDB"/>
    <w:pPr>
      <w:suppressAutoHyphens/>
      <w:spacing w:line="240" w:lineRule="exact"/>
      <w:ind w:left="720" w:right="28"/>
      <w:jc w:val="right"/>
    </w:pPr>
    <w:rPr>
      <w:rFonts w:ascii="Calibri" w:eastAsia="Times New Roman" w:hAnsi="Calibri" w:cs="Calibri"/>
      <w:lang w:eastAsia="ar-SA"/>
    </w:rPr>
  </w:style>
  <w:style w:type="paragraph" w:customStyle="1" w:styleId="Mapadokumentu1">
    <w:name w:val="Mapa dokumentu1"/>
    <w:basedOn w:val="Normalny"/>
    <w:rsid w:val="007A1EDB"/>
    <w:pPr>
      <w:suppressAutoHyphens/>
      <w:textAlignment w:val="baseline"/>
    </w:pPr>
    <w:rPr>
      <w:rFonts w:ascii="Tahoma" w:eastAsia="Times New Roman" w:hAnsi="Tahoma" w:cs="Tahoma"/>
      <w:sz w:val="16"/>
      <w:szCs w:val="16"/>
      <w:lang w:eastAsia="ar-SA"/>
    </w:rPr>
  </w:style>
  <w:style w:type="paragraph" w:customStyle="1" w:styleId="Textbody">
    <w:name w:val="Text body"/>
    <w:basedOn w:val="Normalny"/>
    <w:rsid w:val="007A1EDB"/>
    <w:pPr>
      <w:widowControl w:val="0"/>
      <w:suppressAutoHyphens/>
      <w:spacing w:after="120"/>
      <w:textAlignment w:val="baseline"/>
    </w:pPr>
    <w:rPr>
      <w:rFonts w:ascii="Times New Roman" w:eastAsia="Lucida Sans Unicode" w:hAnsi="Times New Roman" w:cs="Mangal"/>
      <w:kern w:val="1"/>
      <w:sz w:val="24"/>
      <w:szCs w:val="24"/>
      <w:lang w:eastAsia="hi-IN" w:bidi="hi-IN"/>
    </w:rPr>
  </w:style>
  <w:style w:type="paragraph" w:styleId="Bezodstpw">
    <w:name w:val="No Spacing"/>
    <w:qFormat/>
    <w:rsid w:val="007A1EDB"/>
    <w:pPr>
      <w:suppressAutoHyphens/>
      <w:spacing w:line="240" w:lineRule="auto"/>
    </w:pPr>
    <w:rPr>
      <w:rFonts w:ascii="Times New Roman" w:eastAsia="Times New Roman" w:hAnsi="Times New Roman" w:cs="Times New Roman"/>
      <w:sz w:val="20"/>
      <w:szCs w:val="20"/>
      <w:lang w:eastAsia="ar-SA"/>
    </w:rPr>
  </w:style>
  <w:style w:type="paragraph" w:customStyle="1" w:styleId="Default">
    <w:name w:val="Default"/>
    <w:rsid w:val="007A1EDB"/>
    <w:pPr>
      <w:suppressAutoHyphens/>
      <w:autoSpaceDE w:val="0"/>
      <w:spacing w:line="240" w:lineRule="auto"/>
    </w:pPr>
    <w:rPr>
      <w:rFonts w:ascii="Times New Roman" w:eastAsia="Times New Roman" w:hAnsi="Times New Roman" w:cs="Times New Roman"/>
      <w:color w:val="000000"/>
      <w:sz w:val="24"/>
      <w:szCs w:val="24"/>
      <w:lang w:eastAsia="ar-SA"/>
    </w:rPr>
  </w:style>
  <w:style w:type="paragraph" w:styleId="Poprawka">
    <w:name w:val="Revision"/>
    <w:rsid w:val="007A1EDB"/>
    <w:pPr>
      <w:suppressAutoHyphens/>
      <w:spacing w:line="240" w:lineRule="auto"/>
    </w:pPr>
    <w:rPr>
      <w:rFonts w:ascii="Times New Roman" w:eastAsia="Times New Roman" w:hAnsi="Times New Roman" w:cs="Times New Roman"/>
      <w:sz w:val="20"/>
      <w:szCs w:val="20"/>
      <w:lang w:eastAsia="ar-SA"/>
    </w:rPr>
  </w:style>
  <w:style w:type="paragraph" w:customStyle="1" w:styleId="Zawartoramki">
    <w:name w:val="Zawartość ramki"/>
    <w:basedOn w:val="Tekstpodstawowy"/>
    <w:rsid w:val="007A1EDB"/>
  </w:style>
  <w:style w:type="paragraph" w:styleId="Tekstpodstawowywcity2">
    <w:name w:val="Body Text Indent 2"/>
    <w:basedOn w:val="Normalny"/>
    <w:link w:val="Tekstpodstawowywcity2Znak2"/>
    <w:uiPriority w:val="99"/>
    <w:semiHidden/>
    <w:unhideWhenUsed/>
    <w:rsid w:val="007A1EDB"/>
    <w:pPr>
      <w:suppressAutoHyphens/>
      <w:spacing w:after="120" w:line="480" w:lineRule="auto"/>
      <w:ind w:left="283"/>
    </w:pPr>
    <w:rPr>
      <w:rFonts w:ascii="Times New Roman" w:eastAsia="Times New Roman" w:hAnsi="Times New Roman" w:cs="Times New Roman"/>
      <w:sz w:val="20"/>
      <w:szCs w:val="20"/>
      <w:lang w:val="x-none" w:eastAsia="ar-SA"/>
    </w:rPr>
  </w:style>
  <w:style w:type="character" w:customStyle="1" w:styleId="Tekstpodstawowywcity2Znak2">
    <w:name w:val="Tekst podstawowy wcięty 2 Znak2"/>
    <w:basedOn w:val="Domylnaczcionkaakapitu"/>
    <w:link w:val="Tekstpodstawowywcity2"/>
    <w:uiPriority w:val="99"/>
    <w:semiHidden/>
    <w:rsid w:val="007A1EDB"/>
    <w:rPr>
      <w:rFonts w:ascii="Times New Roman" w:eastAsia="Times New Roman" w:hAnsi="Times New Roman" w:cs="Times New Roman"/>
      <w:sz w:val="20"/>
      <w:szCs w:val="20"/>
      <w:lang w:val="x-none" w:eastAsia="ar-SA"/>
    </w:rPr>
  </w:style>
  <w:style w:type="paragraph" w:styleId="Zwykytekst">
    <w:name w:val="Plain Text"/>
    <w:aliases w:val="Znak"/>
    <w:basedOn w:val="Normalny"/>
    <w:link w:val="ZwykytekstZnak"/>
    <w:unhideWhenUsed/>
    <w:rsid w:val="007A1EDB"/>
    <w:rPr>
      <w:rFonts w:ascii="Courier New" w:hAnsi="Courier New" w:cs="Courier New"/>
      <w:lang w:eastAsia="ar-SA"/>
    </w:rPr>
  </w:style>
  <w:style w:type="character" w:customStyle="1" w:styleId="ZwykytekstZnak1">
    <w:name w:val="Zwykły tekst Znak1"/>
    <w:basedOn w:val="Domylnaczcionkaakapitu"/>
    <w:uiPriority w:val="99"/>
    <w:semiHidden/>
    <w:rsid w:val="007A1EDB"/>
    <w:rPr>
      <w:rFonts w:ascii="Consolas" w:hAnsi="Consolas"/>
      <w:sz w:val="21"/>
      <w:szCs w:val="21"/>
    </w:rPr>
  </w:style>
  <w:style w:type="character" w:styleId="Odwoanieprzypisudolnego">
    <w:name w:val="footnote reference"/>
    <w:uiPriority w:val="99"/>
    <w:unhideWhenUsed/>
    <w:rsid w:val="007A1EDB"/>
    <w:rPr>
      <w:rFonts w:ascii="Times New Roman" w:hAnsi="Times New Roman" w:cs="Times New Roman" w:hint="default"/>
      <w:vertAlign w:val="superscript"/>
    </w:rPr>
  </w:style>
  <w:style w:type="paragraph" w:styleId="Tekstpodstawowywcity3">
    <w:name w:val="Body Text Indent 3"/>
    <w:basedOn w:val="Normalny"/>
    <w:link w:val="Tekstpodstawowywcity3Znak1"/>
    <w:uiPriority w:val="99"/>
    <w:semiHidden/>
    <w:unhideWhenUsed/>
    <w:rsid w:val="007A1EDB"/>
    <w:pPr>
      <w:suppressAutoHyphens/>
      <w:spacing w:after="120"/>
      <w:ind w:left="283"/>
    </w:pPr>
    <w:rPr>
      <w:rFonts w:ascii="Times New Roman" w:eastAsia="Times New Roman" w:hAnsi="Times New Roman" w:cs="Times New Roman"/>
      <w:sz w:val="16"/>
      <w:szCs w:val="16"/>
      <w:lang w:val="x-none" w:eastAsia="ar-SA"/>
    </w:rPr>
  </w:style>
  <w:style w:type="character" w:customStyle="1" w:styleId="Tekstpodstawowywcity3Znak1">
    <w:name w:val="Tekst podstawowy wcięty 3 Znak1"/>
    <w:basedOn w:val="Domylnaczcionkaakapitu"/>
    <w:link w:val="Tekstpodstawowywcity3"/>
    <w:uiPriority w:val="99"/>
    <w:semiHidden/>
    <w:rsid w:val="007A1EDB"/>
    <w:rPr>
      <w:rFonts w:ascii="Times New Roman" w:eastAsia="Times New Roman" w:hAnsi="Times New Roman" w:cs="Times New Roman"/>
      <w:sz w:val="16"/>
      <w:szCs w:val="16"/>
      <w:lang w:val="x-none" w:eastAsia="ar-SA"/>
    </w:rPr>
  </w:style>
  <w:style w:type="paragraph" w:styleId="Tekstpodstawowy3">
    <w:name w:val="Body Text 3"/>
    <w:basedOn w:val="Normalny"/>
    <w:link w:val="Tekstpodstawowy3Znak1"/>
    <w:uiPriority w:val="99"/>
    <w:unhideWhenUsed/>
    <w:rsid w:val="007A1EDB"/>
    <w:pPr>
      <w:suppressAutoHyphens/>
      <w:spacing w:after="120"/>
    </w:pPr>
    <w:rPr>
      <w:rFonts w:ascii="Times New Roman" w:eastAsia="Times New Roman" w:hAnsi="Times New Roman" w:cs="Times New Roman"/>
      <w:sz w:val="16"/>
      <w:szCs w:val="16"/>
      <w:lang w:val="x-none" w:eastAsia="ar-SA"/>
    </w:rPr>
  </w:style>
  <w:style w:type="character" w:customStyle="1" w:styleId="Tekstpodstawowy3Znak1">
    <w:name w:val="Tekst podstawowy 3 Znak1"/>
    <w:basedOn w:val="Domylnaczcionkaakapitu"/>
    <w:link w:val="Tekstpodstawowy3"/>
    <w:uiPriority w:val="99"/>
    <w:rsid w:val="007A1EDB"/>
    <w:rPr>
      <w:rFonts w:ascii="Times New Roman" w:eastAsia="Times New Roman" w:hAnsi="Times New Roman" w:cs="Times New Roman"/>
      <w:sz w:val="16"/>
      <w:szCs w:val="16"/>
      <w:lang w:val="x-none" w:eastAsia="ar-SA"/>
    </w:rPr>
  </w:style>
  <w:style w:type="character" w:styleId="Odwoaniedokomentarza">
    <w:name w:val="annotation reference"/>
    <w:uiPriority w:val="99"/>
    <w:semiHidden/>
    <w:unhideWhenUsed/>
    <w:rsid w:val="007A1EDB"/>
    <w:rPr>
      <w:sz w:val="16"/>
      <w:szCs w:val="16"/>
    </w:rPr>
  </w:style>
  <w:style w:type="numbering" w:customStyle="1" w:styleId="Bezlisty1">
    <w:name w:val="Bez listy1"/>
    <w:next w:val="Bezlisty"/>
    <w:uiPriority w:val="99"/>
    <w:semiHidden/>
    <w:unhideWhenUsed/>
    <w:rsid w:val="007A1EDB"/>
  </w:style>
  <w:style w:type="paragraph" w:customStyle="1" w:styleId="xxxxxxxmsonormal">
    <w:name w:val="x_x_xxxxxmsonormal"/>
    <w:basedOn w:val="Normalny"/>
    <w:rsid w:val="007A1EDB"/>
    <w:rPr>
      <w:rFonts w:ascii="Times New Roman" w:eastAsia="Calibri" w:hAnsi="Times New Roman" w:cs="Times New Roman"/>
      <w:sz w:val="24"/>
      <w:szCs w:val="24"/>
      <w:lang w:eastAsia="pl-PL"/>
    </w:rPr>
  </w:style>
  <w:style w:type="paragraph" w:customStyle="1" w:styleId="Tekstpodstawowy34">
    <w:name w:val="Tekst podstawowy 34"/>
    <w:basedOn w:val="Normalny"/>
    <w:rsid w:val="007A1EDB"/>
    <w:pPr>
      <w:suppressAutoHyphens/>
    </w:pPr>
    <w:rPr>
      <w:rFonts w:ascii="Times New Roman" w:eastAsia="Times New Roman" w:hAnsi="Times New Roman" w:cs="Times New Roman"/>
      <w:sz w:val="24"/>
      <w:szCs w:val="20"/>
      <w:lang w:eastAsia="ar-SA"/>
    </w:rPr>
  </w:style>
  <w:style w:type="paragraph" w:styleId="Listapunktowana3">
    <w:name w:val="List Bullet 3"/>
    <w:basedOn w:val="Normalny"/>
    <w:autoRedefine/>
    <w:rsid w:val="007A1EDB"/>
    <w:pPr>
      <w:numPr>
        <w:numId w:val="2"/>
      </w:numPr>
    </w:pPr>
    <w:rPr>
      <w:rFonts w:ascii="Times New Roman" w:eastAsia="Times New Roman" w:hAnsi="Times New Roman" w:cs="Times New Roman"/>
      <w:sz w:val="24"/>
      <w:szCs w:val="24"/>
      <w:lang w:eastAsia="pl-PL"/>
    </w:rPr>
  </w:style>
  <w:style w:type="character" w:styleId="Odwoanieprzypisukocowego">
    <w:name w:val="endnote reference"/>
    <w:uiPriority w:val="99"/>
    <w:semiHidden/>
    <w:unhideWhenUsed/>
    <w:rsid w:val="007A1EDB"/>
    <w:rPr>
      <w:vertAlign w:val="superscript"/>
    </w:rPr>
  </w:style>
  <w:style w:type="character" w:customStyle="1" w:styleId="left">
    <w:name w:val="left"/>
    <w:rsid w:val="007A1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044810">
      <w:bodyDiv w:val="1"/>
      <w:marLeft w:val="0"/>
      <w:marRight w:val="0"/>
      <w:marTop w:val="0"/>
      <w:marBottom w:val="0"/>
      <w:divBdr>
        <w:top w:val="none" w:sz="0" w:space="0" w:color="auto"/>
        <w:left w:val="none" w:sz="0" w:space="0" w:color="auto"/>
        <w:bottom w:val="none" w:sz="0" w:space="0" w:color="auto"/>
        <w:right w:val="none" w:sz="0" w:space="0" w:color="auto"/>
      </w:divBdr>
    </w:div>
    <w:div w:id="281616666">
      <w:bodyDiv w:val="1"/>
      <w:marLeft w:val="0"/>
      <w:marRight w:val="0"/>
      <w:marTop w:val="0"/>
      <w:marBottom w:val="0"/>
      <w:divBdr>
        <w:top w:val="none" w:sz="0" w:space="0" w:color="auto"/>
        <w:left w:val="none" w:sz="0" w:space="0" w:color="auto"/>
        <w:bottom w:val="none" w:sz="0" w:space="0" w:color="auto"/>
        <w:right w:val="none" w:sz="0" w:space="0" w:color="auto"/>
      </w:divBdr>
    </w:div>
    <w:div w:id="292518023">
      <w:bodyDiv w:val="1"/>
      <w:marLeft w:val="0"/>
      <w:marRight w:val="0"/>
      <w:marTop w:val="0"/>
      <w:marBottom w:val="0"/>
      <w:divBdr>
        <w:top w:val="none" w:sz="0" w:space="0" w:color="auto"/>
        <w:left w:val="none" w:sz="0" w:space="0" w:color="auto"/>
        <w:bottom w:val="none" w:sz="0" w:space="0" w:color="auto"/>
        <w:right w:val="none" w:sz="0" w:space="0" w:color="auto"/>
      </w:divBdr>
    </w:div>
    <w:div w:id="395713322">
      <w:bodyDiv w:val="1"/>
      <w:marLeft w:val="0"/>
      <w:marRight w:val="0"/>
      <w:marTop w:val="0"/>
      <w:marBottom w:val="0"/>
      <w:divBdr>
        <w:top w:val="none" w:sz="0" w:space="0" w:color="auto"/>
        <w:left w:val="none" w:sz="0" w:space="0" w:color="auto"/>
        <w:bottom w:val="none" w:sz="0" w:space="0" w:color="auto"/>
        <w:right w:val="none" w:sz="0" w:space="0" w:color="auto"/>
      </w:divBdr>
    </w:div>
    <w:div w:id="430661019">
      <w:bodyDiv w:val="1"/>
      <w:marLeft w:val="0"/>
      <w:marRight w:val="0"/>
      <w:marTop w:val="0"/>
      <w:marBottom w:val="0"/>
      <w:divBdr>
        <w:top w:val="none" w:sz="0" w:space="0" w:color="auto"/>
        <w:left w:val="none" w:sz="0" w:space="0" w:color="auto"/>
        <w:bottom w:val="none" w:sz="0" w:space="0" w:color="auto"/>
        <w:right w:val="none" w:sz="0" w:space="0" w:color="auto"/>
      </w:divBdr>
    </w:div>
    <w:div w:id="431046401">
      <w:bodyDiv w:val="1"/>
      <w:marLeft w:val="0"/>
      <w:marRight w:val="0"/>
      <w:marTop w:val="0"/>
      <w:marBottom w:val="0"/>
      <w:divBdr>
        <w:top w:val="none" w:sz="0" w:space="0" w:color="auto"/>
        <w:left w:val="none" w:sz="0" w:space="0" w:color="auto"/>
        <w:bottom w:val="none" w:sz="0" w:space="0" w:color="auto"/>
        <w:right w:val="none" w:sz="0" w:space="0" w:color="auto"/>
      </w:divBdr>
    </w:div>
    <w:div w:id="448596316">
      <w:bodyDiv w:val="1"/>
      <w:marLeft w:val="0"/>
      <w:marRight w:val="0"/>
      <w:marTop w:val="0"/>
      <w:marBottom w:val="0"/>
      <w:divBdr>
        <w:top w:val="none" w:sz="0" w:space="0" w:color="auto"/>
        <w:left w:val="none" w:sz="0" w:space="0" w:color="auto"/>
        <w:bottom w:val="none" w:sz="0" w:space="0" w:color="auto"/>
        <w:right w:val="none" w:sz="0" w:space="0" w:color="auto"/>
      </w:divBdr>
    </w:div>
    <w:div w:id="503201907">
      <w:bodyDiv w:val="1"/>
      <w:marLeft w:val="0"/>
      <w:marRight w:val="0"/>
      <w:marTop w:val="0"/>
      <w:marBottom w:val="0"/>
      <w:divBdr>
        <w:top w:val="none" w:sz="0" w:space="0" w:color="auto"/>
        <w:left w:val="none" w:sz="0" w:space="0" w:color="auto"/>
        <w:bottom w:val="none" w:sz="0" w:space="0" w:color="auto"/>
        <w:right w:val="none" w:sz="0" w:space="0" w:color="auto"/>
      </w:divBdr>
    </w:div>
    <w:div w:id="521240471">
      <w:bodyDiv w:val="1"/>
      <w:marLeft w:val="0"/>
      <w:marRight w:val="0"/>
      <w:marTop w:val="0"/>
      <w:marBottom w:val="0"/>
      <w:divBdr>
        <w:top w:val="none" w:sz="0" w:space="0" w:color="auto"/>
        <w:left w:val="none" w:sz="0" w:space="0" w:color="auto"/>
        <w:bottom w:val="none" w:sz="0" w:space="0" w:color="auto"/>
        <w:right w:val="none" w:sz="0" w:space="0" w:color="auto"/>
      </w:divBdr>
    </w:div>
    <w:div w:id="773087709">
      <w:bodyDiv w:val="1"/>
      <w:marLeft w:val="0"/>
      <w:marRight w:val="0"/>
      <w:marTop w:val="0"/>
      <w:marBottom w:val="0"/>
      <w:divBdr>
        <w:top w:val="none" w:sz="0" w:space="0" w:color="auto"/>
        <w:left w:val="none" w:sz="0" w:space="0" w:color="auto"/>
        <w:bottom w:val="none" w:sz="0" w:space="0" w:color="auto"/>
        <w:right w:val="none" w:sz="0" w:space="0" w:color="auto"/>
      </w:divBdr>
    </w:div>
    <w:div w:id="919219839">
      <w:bodyDiv w:val="1"/>
      <w:marLeft w:val="0"/>
      <w:marRight w:val="0"/>
      <w:marTop w:val="0"/>
      <w:marBottom w:val="0"/>
      <w:divBdr>
        <w:top w:val="none" w:sz="0" w:space="0" w:color="auto"/>
        <w:left w:val="none" w:sz="0" w:space="0" w:color="auto"/>
        <w:bottom w:val="none" w:sz="0" w:space="0" w:color="auto"/>
        <w:right w:val="none" w:sz="0" w:space="0" w:color="auto"/>
      </w:divBdr>
    </w:div>
    <w:div w:id="1351025546">
      <w:bodyDiv w:val="1"/>
      <w:marLeft w:val="0"/>
      <w:marRight w:val="0"/>
      <w:marTop w:val="0"/>
      <w:marBottom w:val="0"/>
      <w:divBdr>
        <w:top w:val="none" w:sz="0" w:space="0" w:color="auto"/>
        <w:left w:val="none" w:sz="0" w:space="0" w:color="auto"/>
        <w:bottom w:val="none" w:sz="0" w:space="0" w:color="auto"/>
        <w:right w:val="none" w:sz="0" w:space="0" w:color="auto"/>
      </w:divBdr>
      <w:divsChild>
        <w:div w:id="1440445489">
          <w:marLeft w:val="274"/>
          <w:marRight w:val="0"/>
          <w:marTop w:val="0"/>
          <w:marBottom w:val="0"/>
          <w:divBdr>
            <w:top w:val="none" w:sz="0" w:space="0" w:color="auto"/>
            <w:left w:val="none" w:sz="0" w:space="0" w:color="auto"/>
            <w:bottom w:val="none" w:sz="0" w:space="0" w:color="auto"/>
            <w:right w:val="none" w:sz="0" w:space="0" w:color="auto"/>
          </w:divBdr>
        </w:div>
        <w:div w:id="1809006514">
          <w:marLeft w:val="274"/>
          <w:marRight w:val="0"/>
          <w:marTop w:val="0"/>
          <w:marBottom w:val="0"/>
          <w:divBdr>
            <w:top w:val="none" w:sz="0" w:space="0" w:color="auto"/>
            <w:left w:val="none" w:sz="0" w:space="0" w:color="auto"/>
            <w:bottom w:val="none" w:sz="0" w:space="0" w:color="auto"/>
            <w:right w:val="none" w:sz="0" w:space="0" w:color="auto"/>
          </w:divBdr>
        </w:div>
        <w:div w:id="1908301940">
          <w:marLeft w:val="274"/>
          <w:marRight w:val="0"/>
          <w:marTop w:val="0"/>
          <w:marBottom w:val="0"/>
          <w:divBdr>
            <w:top w:val="none" w:sz="0" w:space="0" w:color="auto"/>
            <w:left w:val="none" w:sz="0" w:space="0" w:color="auto"/>
            <w:bottom w:val="none" w:sz="0" w:space="0" w:color="auto"/>
            <w:right w:val="none" w:sz="0" w:space="0" w:color="auto"/>
          </w:divBdr>
        </w:div>
        <w:div w:id="626857743">
          <w:marLeft w:val="274"/>
          <w:marRight w:val="0"/>
          <w:marTop w:val="0"/>
          <w:marBottom w:val="0"/>
          <w:divBdr>
            <w:top w:val="none" w:sz="0" w:space="0" w:color="auto"/>
            <w:left w:val="none" w:sz="0" w:space="0" w:color="auto"/>
            <w:bottom w:val="none" w:sz="0" w:space="0" w:color="auto"/>
            <w:right w:val="none" w:sz="0" w:space="0" w:color="auto"/>
          </w:divBdr>
        </w:div>
        <w:div w:id="1824813189">
          <w:marLeft w:val="274"/>
          <w:marRight w:val="0"/>
          <w:marTop w:val="0"/>
          <w:marBottom w:val="0"/>
          <w:divBdr>
            <w:top w:val="none" w:sz="0" w:space="0" w:color="auto"/>
            <w:left w:val="none" w:sz="0" w:space="0" w:color="auto"/>
            <w:bottom w:val="none" w:sz="0" w:space="0" w:color="auto"/>
            <w:right w:val="none" w:sz="0" w:space="0" w:color="auto"/>
          </w:divBdr>
        </w:div>
        <w:div w:id="247738831">
          <w:marLeft w:val="274"/>
          <w:marRight w:val="0"/>
          <w:marTop w:val="0"/>
          <w:marBottom w:val="0"/>
          <w:divBdr>
            <w:top w:val="none" w:sz="0" w:space="0" w:color="auto"/>
            <w:left w:val="none" w:sz="0" w:space="0" w:color="auto"/>
            <w:bottom w:val="none" w:sz="0" w:space="0" w:color="auto"/>
            <w:right w:val="none" w:sz="0" w:space="0" w:color="auto"/>
          </w:divBdr>
        </w:div>
        <w:div w:id="1076972541">
          <w:marLeft w:val="274"/>
          <w:marRight w:val="0"/>
          <w:marTop w:val="0"/>
          <w:marBottom w:val="0"/>
          <w:divBdr>
            <w:top w:val="none" w:sz="0" w:space="0" w:color="auto"/>
            <w:left w:val="none" w:sz="0" w:space="0" w:color="auto"/>
            <w:bottom w:val="none" w:sz="0" w:space="0" w:color="auto"/>
            <w:right w:val="none" w:sz="0" w:space="0" w:color="auto"/>
          </w:divBdr>
        </w:div>
      </w:divsChild>
    </w:div>
    <w:div w:id="1386367837">
      <w:bodyDiv w:val="1"/>
      <w:marLeft w:val="0"/>
      <w:marRight w:val="0"/>
      <w:marTop w:val="0"/>
      <w:marBottom w:val="0"/>
      <w:divBdr>
        <w:top w:val="none" w:sz="0" w:space="0" w:color="auto"/>
        <w:left w:val="none" w:sz="0" w:space="0" w:color="auto"/>
        <w:bottom w:val="none" w:sz="0" w:space="0" w:color="auto"/>
        <w:right w:val="none" w:sz="0" w:space="0" w:color="auto"/>
      </w:divBdr>
    </w:div>
    <w:div w:id="1443649732">
      <w:bodyDiv w:val="1"/>
      <w:marLeft w:val="0"/>
      <w:marRight w:val="0"/>
      <w:marTop w:val="0"/>
      <w:marBottom w:val="0"/>
      <w:divBdr>
        <w:top w:val="none" w:sz="0" w:space="0" w:color="auto"/>
        <w:left w:val="none" w:sz="0" w:space="0" w:color="auto"/>
        <w:bottom w:val="none" w:sz="0" w:space="0" w:color="auto"/>
        <w:right w:val="none" w:sz="0" w:space="0" w:color="auto"/>
      </w:divBdr>
    </w:div>
    <w:div w:id="1478689085">
      <w:bodyDiv w:val="1"/>
      <w:marLeft w:val="0"/>
      <w:marRight w:val="0"/>
      <w:marTop w:val="0"/>
      <w:marBottom w:val="0"/>
      <w:divBdr>
        <w:top w:val="none" w:sz="0" w:space="0" w:color="auto"/>
        <w:left w:val="none" w:sz="0" w:space="0" w:color="auto"/>
        <w:bottom w:val="none" w:sz="0" w:space="0" w:color="auto"/>
        <w:right w:val="none" w:sz="0" w:space="0" w:color="auto"/>
      </w:divBdr>
    </w:div>
    <w:div w:id="1517579177">
      <w:bodyDiv w:val="1"/>
      <w:marLeft w:val="0"/>
      <w:marRight w:val="0"/>
      <w:marTop w:val="0"/>
      <w:marBottom w:val="0"/>
      <w:divBdr>
        <w:top w:val="none" w:sz="0" w:space="0" w:color="auto"/>
        <w:left w:val="none" w:sz="0" w:space="0" w:color="auto"/>
        <w:bottom w:val="none" w:sz="0" w:space="0" w:color="auto"/>
        <w:right w:val="none" w:sz="0" w:space="0" w:color="auto"/>
      </w:divBdr>
    </w:div>
    <w:div w:id="1525828730">
      <w:bodyDiv w:val="1"/>
      <w:marLeft w:val="0"/>
      <w:marRight w:val="0"/>
      <w:marTop w:val="0"/>
      <w:marBottom w:val="0"/>
      <w:divBdr>
        <w:top w:val="none" w:sz="0" w:space="0" w:color="auto"/>
        <w:left w:val="none" w:sz="0" w:space="0" w:color="auto"/>
        <w:bottom w:val="none" w:sz="0" w:space="0" w:color="auto"/>
        <w:right w:val="none" w:sz="0" w:space="0" w:color="auto"/>
      </w:divBdr>
    </w:div>
    <w:div w:id="1573852248">
      <w:bodyDiv w:val="1"/>
      <w:marLeft w:val="0"/>
      <w:marRight w:val="0"/>
      <w:marTop w:val="0"/>
      <w:marBottom w:val="0"/>
      <w:divBdr>
        <w:top w:val="none" w:sz="0" w:space="0" w:color="auto"/>
        <w:left w:val="none" w:sz="0" w:space="0" w:color="auto"/>
        <w:bottom w:val="none" w:sz="0" w:space="0" w:color="auto"/>
        <w:right w:val="none" w:sz="0" w:space="0" w:color="auto"/>
      </w:divBdr>
    </w:div>
    <w:div w:id="1598296064">
      <w:bodyDiv w:val="1"/>
      <w:marLeft w:val="0"/>
      <w:marRight w:val="0"/>
      <w:marTop w:val="0"/>
      <w:marBottom w:val="0"/>
      <w:divBdr>
        <w:top w:val="none" w:sz="0" w:space="0" w:color="auto"/>
        <w:left w:val="none" w:sz="0" w:space="0" w:color="auto"/>
        <w:bottom w:val="none" w:sz="0" w:space="0" w:color="auto"/>
        <w:right w:val="none" w:sz="0" w:space="0" w:color="auto"/>
      </w:divBdr>
    </w:div>
    <w:div w:id="1841264548">
      <w:bodyDiv w:val="1"/>
      <w:marLeft w:val="0"/>
      <w:marRight w:val="0"/>
      <w:marTop w:val="0"/>
      <w:marBottom w:val="0"/>
      <w:divBdr>
        <w:top w:val="none" w:sz="0" w:space="0" w:color="auto"/>
        <w:left w:val="none" w:sz="0" w:space="0" w:color="auto"/>
        <w:bottom w:val="none" w:sz="0" w:space="0" w:color="auto"/>
        <w:right w:val="none" w:sz="0" w:space="0" w:color="auto"/>
      </w:divBdr>
    </w:div>
    <w:div w:id="1891303565">
      <w:bodyDiv w:val="1"/>
      <w:marLeft w:val="0"/>
      <w:marRight w:val="0"/>
      <w:marTop w:val="0"/>
      <w:marBottom w:val="0"/>
      <w:divBdr>
        <w:top w:val="none" w:sz="0" w:space="0" w:color="auto"/>
        <w:left w:val="none" w:sz="0" w:space="0" w:color="auto"/>
        <w:bottom w:val="none" w:sz="0" w:space="0" w:color="auto"/>
        <w:right w:val="none" w:sz="0" w:space="0" w:color="auto"/>
      </w:divBdr>
    </w:div>
    <w:div w:id="1943994489">
      <w:bodyDiv w:val="1"/>
      <w:marLeft w:val="0"/>
      <w:marRight w:val="0"/>
      <w:marTop w:val="0"/>
      <w:marBottom w:val="0"/>
      <w:divBdr>
        <w:top w:val="none" w:sz="0" w:space="0" w:color="auto"/>
        <w:left w:val="none" w:sz="0" w:space="0" w:color="auto"/>
        <w:bottom w:val="none" w:sz="0" w:space="0" w:color="auto"/>
        <w:right w:val="none" w:sz="0" w:space="0" w:color="auto"/>
      </w:divBdr>
      <w:divsChild>
        <w:div w:id="1119839397">
          <w:marLeft w:val="274"/>
          <w:marRight w:val="0"/>
          <w:marTop w:val="0"/>
          <w:marBottom w:val="0"/>
          <w:divBdr>
            <w:top w:val="none" w:sz="0" w:space="0" w:color="auto"/>
            <w:left w:val="none" w:sz="0" w:space="0" w:color="auto"/>
            <w:bottom w:val="none" w:sz="0" w:space="0" w:color="auto"/>
            <w:right w:val="none" w:sz="0" w:space="0" w:color="auto"/>
          </w:divBdr>
        </w:div>
        <w:div w:id="235021773">
          <w:marLeft w:val="274"/>
          <w:marRight w:val="0"/>
          <w:marTop w:val="0"/>
          <w:marBottom w:val="0"/>
          <w:divBdr>
            <w:top w:val="none" w:sz="0" w:space="0" w:color="auto"/>
            <w:left w:val="none" w:sz="0" w:space="0" w:color="auto"/>
            <w:bottom w:val="none" w:sz="0" w:space="0" w:color="auto"/>
            <w:right w:val="none" w:sz="0" w:space="0" w:color="auto"/>
          </w:divBdr>
        </w:div>
        <w:div w:id="73671248">
          <w:marLeft w:val="274"/>
          <w:marRight w:val="0"/>
          <w:marTop w:val="0"/>
          <w:marBottom w:val="0"/>
          <w:divBdr>
            <w:top w:val="none" w:sz="0" w:space="0" w:color="auto"/>
            <w:left w:val="none" w:sz="0" w:space="0" w:color="auto"/>
            <w:bottom w:val="none" w:sz="0" w:space="0" w:color="auto"/>
            <w:right w:val="none" w:sz="0" w:space="0" w:color="auto"/>
          </w:divBdr>
        </w:div>
      </w:divsChild>
    </w:div>
    <w:div w:id="1967084112">
      <w:bodyDiv w:val="1"/>
      <w:marLeft w:val="0"/>
      <w:marRight w:val="0"/>
      <w:marTop w:val="0"/>
      <w:marBottom w:val="0"/>
      <w:divBdr>
        <w:top w:val="none" w:sz="0" w:space="0" w:color="auto"/>
        <w:left w:val="none" w:sz="0" w:space="0" w:color="auto"/>
        <w:bottom w:val="none" w:sz="0" w:space="0" w:color="auto"/>
        <w:right w:val="none" w:sz="0" w:space="0" w:color="auto"/>
      </w:divBdr>
    </w:div>
    <w:div w:id="203164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www.wnp.pl"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google.pl/imgres?imgurl=https%3A%2F%2F2.allegroimg.com%2Foriginal%2F035430%2Fa8e2a0a14367827eb9c2d4a80e42&amp;imgrefurl=https%3A%2F%2Fallegro.pl%2Foferta%2Fblok-listowy-notes-a5-w-kratke-100-kartek-6199130503&amp;docid=sYHbGEszvjiekM&amp;tbnid=vi7GyiYX2ziEyM%3A&amp;vet=10ahUKEwjnm5yZ9pHnAhX58KYKHUlrDiwQMwjwASgAMAA..i&amp;w=2436&amp;h=2560&amp;bih=967&amp;biw=1920&amp;q=notes%20a5%20z%20wyrywanymi%20kartkami&amp;ved=0ahUKEwjnm5yZ9pHnAhX58KYKHUlrDiwQMwjwASgAMAA&amp;iact=mrc&amp;uact=8" TargetMode="External"/><Relationship Id="rId17" Type="http://schemas.openxmlformats.org/officeDocument/2006/relationships/image" Target="media/image8.jpeg"/><Relationship Id="rId25" Type="http://schemas.openxmlformats.org/officeDocument/2006/relationships/hyperlink" Target="http://www.strefabiznesu.p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rtal.co/wp-content/uploads/2014/09/ARTAL-znaczek-odlew-371.jpg" TargetMode="External"/><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ycompany.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centrumprasowe.pap.pl"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www.biznes.pap.pl" TargetMode="External"/><Relationship Id="rId27" Type="http://schemas.openxmlformats.org/officeDocument/2006/relationships/hyperlink" Target="http://www.mycompanypolska.pl"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0C464-DF86-468B-AA61-D8BCB72E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54</Pages>
  <Words>15234</Words>
  <Characters>91406</Characters>
  <Application>Microsoft Office Word</Application>
  <DocSecurity>0</DocSecurity>
  <Lines>761</Lines>
  <Paragraphs>212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 Lewicki | Centrum Łukasiewicz</dc:creator>
  <cp:keywords/>
  <dc:description/>
  <cp:lastModifiedBy>Michał Kordulski | Centrum Łukasiewicz</cp:lastModifiedBy>
  <cp:revision>5</cp:revision>
  <cp:lastPrinted>2020-02-13T15:42:00Z</cp:lastPrinted>
  <dcterms:created xsi:type="dcterms:W3CDTF">2020-02-13T15:47:00Z</dcterms:created>
  <dcterms:modified xsi:type="dcterms:W3CDTF">2020-02-14T07:24:00Z</dcterms:modified>
</cp:coreProperties>
</file>