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468629" w14:textId="77777777" w:rsidR="00BF4C69" w:rsidRDefault="00BF4C69" w:rsidP="00047082">
      <w:pPr>
        <w:tabs>
          <w:tab w:val="center" w:pos="1134"/>
        </w:tabs>
        <w:spacing w:after="0"/>
      </w:pPr>
    </w:p>
    <w:p w14:paraId="020F4D9A" w14:textId="3240CEB3" w:rsidR="00047082" w:rsidRDefault="00047082" w:rsidP="00047082">
      <w:pPr>
        <w:tabs>
          <w:tab w:val="center" w:pos="1134"/>
        </w:tabs>
        <w:spacing w:after="0"/>
      </w:pPr>
      <w:r>
        <w:t>……………………………………</w:t>
      </w:r>
    </w:p>
    <w:p w14:paraId="2020BD0D" w14:textId="77777777" w:rsidR="00047082" w:rsidRDefault="00047082" w:rsidP="00047082">
      <w:pPr>
        <w:tabs>
          <w:tab w:val="center" w:pos="1134"/>
        </w:tabs>
      </w:pPr>
      <w:r>
        <w:rPr>
          <w:szCs w:val="20"/>
        </w:rPr>
        <w:tab/>
        <w:t>(pieczęć Wykonawcy)</w:t>
      </w:r>
    </w:p>
    <w:p w14:paraId="795E5070" w14:textId="77777777" w:rsidR="00BF4C69" w:rsidRDefault="00BF4C69" w:rsidP="0023612B">
      <w:pPr>
        <w:jc w:val="center"/>
        <w:rPr>
          <w:b/>
          <w:sz w:val="28"/>
          <w:szCs w:val="28"/>
        </w:rPr>
      </w:pPr>
    </w:p>
    <w:p w14:paraId="394E75FC" w14:textId="0D470A2E" w:rsidR="0023612B" w:rsidRDefault="0023612B" w:rsidP="0023612B">
      <w:pPr>
        <w:jc w:val="center"/>
        <w:rPr>
          <w:b/>
          <w:sz w:val="28"/>
          <w:szCs w:val="28"/>
        </w:rPr>
      </w:pPr>
      <w:r w:rsidRPr="0023612B">
        <w:rPr>
          <w:b/>
          <w:sz w:val="28"/>
          <w:szCs w:val="28"/>
        </w:rPr>
        <w:t>Formularz cenowy</w:t>
      </w:r>
    </w:p>
    <w:p w14:paraId="1C8B6685" w14:textId="77777777" w:rsidR="00BF4C69" w:rsidRPr="0023612B" w:rsidRDefault="00BF4C69" w:rsidP="0023612B">
      <w:pPr>
        <w:jc w:val="center"/>
        <w:rPr>
          <w:b/>
          <w:sz w:val="28"/>
          <w:szCs w:val="28"/>
        </w:rPr>
      </w:pPr>
    </w:p>
    <w:p w14:paraId="21B96A7C" w14:textId="4204F279" w:rsidR="00C71CE4" w:rsidRDefault="0023612B" w:rsidP="00047082">
      <w:pPr>
        <w:spacing w:after="0" w:line="240" w:lineRule="auto"/>
        <w:rPr>
          <w:sz w:val="22"/>
          <w:szCs w:val="24"/>
        </w:rPr>
      </w:pPr>
      <w:r w:rsidRPr="00047082">
        <w:rPr>
          <w:sz w:val="22"/>
          <w:szCs w:val="24"/>
        </w:rPr>
        <w:t xml:space="preserve">W nawiązaniu do zapytania ofertowego składam/y ofertę </w:t>
      </w:r>
      <w:r w:rsidR="006A2092">
        <w:rPr>
          <w:sz w:val="22"/>
          <w:szCs w:val="24"/>
        </w:rPr>
        <w:t xml:space="preserve">w zamówieniu pn.: </w:t>
      </w:r>
      <w:r w:rsidR="006A6B32" w:rsidRPr="00430496">
        <w:rPr>
          <w:b/>
          <w:bCs/>
          <w:spacing w:val="-4"/>
          <w:kern w:val="22"/>
          <w:sz w:val="22"/>
        </w:rPr>
        <w:t xml:space="preserve">Dostawa 20 sztuk opon prowadzących do Międzygminnego Kompleksu Unieszkodliwiania Odpadów ProNatura Sp. z o.o. </w:t>
      </w:r>
      <w:r w:rsidR="006A2092">
        <w:rPr>
          <w:b/>
          <w:bCs/>
          <w:spacing w:val="-4"/>
          <w:kern w:val="22"/>
          <w:sz w:val="22"/>
        </w:rPr>
        <w:br/>
      </w:r>
      <w:r w:rsidR="006A6B32" w:rsidRPr="00430496">
        <w:rPr>
          <w:b/>
          <w:bCs/>
          <w:spacing w:val="-4"/>
          <w:kern w:val="22"/>
          <w:sz w:val="22"/>
        </w:rPr>
        <w:t>przy ul. Prądocińskiej 28 w Bydgoszczy</w:t>
      </w:r>
      <w:r w:rsidRPr="00047082">
        <w:rPr>
          <w:sz w:val="22"/>
          <w:szCs w:val="24"/>
        </w:rPr>
        <w:t>, wg niżej wskazanych cen jednostkowych netto i wartości brutto obliczon</w:t>
      </w:r>
      <w:r w:rsidR="00AF05BD">
        <w:rPr>
          <w:sz w:val="22"/>
          <w:szCs w:val="24"/>
        </w:rPr>
        <w:t>ej</w:t>
      </w:r>
      <w:r w:rsidRPr="00047082">
        <w:rPr>
          <w:sz w:val="22"/>
          <w:szCs w:val="24"/>
        </w:rPr>
        <w:t xml:space="preserve"> w oparciu o szacowane ilości oraz należny podatek VAT:</w:t>
      </w:r>
    </w:p>
    <w:p w14:paraId="582DA282" w14:textId="77777777" w:rsidR="0060171E" w:rsidRPr="00047082" w:rsidRDefault="0060171E" w:rsidP="00047082">
      <w:pPr>
        <w:spacing w:after="0" w:line="240" w:lineRule="auto"/>
        <w:rPr>
          <w:sz w:val="22"/>
          <w:szCs w:val="24"/>
        </w:rPr>
      </w:pPr>
    </w:p>
    <w:tbl>
      <w:tblPr>
        <w:tblpPr w:leftFromText="141" w:rightFromText="141" w:vertAnchor="text" w:horzAnchor="margin" w:tblpXSpec="center" w:tblpY="53"/>
        <w:tblW w:w="949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1"/>
        <w:gridCol w:w="1548"/>
        <w:gridCol w:w="1701"/>
        <w:gridCol w:w="1701"/>
        <w:gridCol w:w="2138"/>
      </w:tblGrid>
      <w:tr w:rsidR="0060171E" w:rsidRPr="00E5257B" w14:paraId="70E5C70F" w14:textId="77777777" w:rsidTr="004E7927">
        <w:trPr>
          <w:trHeight w:val="840"/>
        </w:trPr>
        <w:tc>
          <w:tcPr>
            <w:tcW w:w="2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624528C" w14:textId="32B94D5D" w:rsidR="0060171E" w:rsidRPr="00E5257B" w:rsidRDefault="0060171E" w:rsidP="0023612B">
            <w:pPr>
              <w:spacing w:after="0" w:line="240" w:lineRule="auto"/>
              <w:jc w:val="center"/>
              <w:rPr>
                <w:rFonts w:eastAsiaTheme="minorHAnsi"/>
                <w:b/>
                <w:bCs/>
                <w:color w:val="000000"/>
                <w:sz w:val="22"/>
                <w:lang w:eastAsia="pl-PL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lang w:eastAsia="pl-PL"/>
              </w:rPr>
              <w:t>Przedmiot dostawy</w:t>
            </w:r>
          </w:p>
        </w:tc>
        <w:tc>
          <w:tcPr>
            <w:tcW w:w="1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A7F8599" w14:textId="233335E5" w:rsidR="0060171E" w:rsidRPr="00E5257B" w:rsidRDefault="0060171E" w:rsidP="0023612B">
            <w:pPr>
              <w:spacing w:after="0" w:line="240" w:lineRule="auto"/>
              <w:jc w:val="center"/>
              <w:rPr>
                <w:rFonts w:eastAsiaTheme="minorHAnsi"/>
                <w:b/>
                <w:bCs/>
                <w:color w:val="000000"/>
                <w:sz w:val="22"/>
                <w:lang w:eastAsia="pl-PL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lang w:eastAsia="pl-PL"/>
              </w:rPr>
              <w:t>Rozmiar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49ABD0C" w14:textId="79D64E89" w:rsidR="0060171E" w:rsidRPr="00E5257B" w:rsidRDefault="00E537E1" w:rsidP="0023612B">
            <w:pPr>
              <w:spacing w:after="0" w:line="240" w:lineRule="auto"/>
              <w:jc w:val="center"/>
              <w:rPr>
                <w:rFonts w:eastAsiaTheme="minorHAnsi"/>
                <w:b/>
                <w:bCs/>
                <w:color w:val="000000"/>
                <w:sz w:val="22"/>
                <w:lang w:eastAsia="pl-PL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lang w:eastAsia="pl-PL"/>
              </w:rPr>
              <w:t xml:space="preserve">Liczba </w:t>
            </w:r>
            <w:r w:rsidR="0060171E">
              <w:rPr>
                <w:rFonts w:eastAsiaTheme="minorHAnsi"/>
                <w:b/>
                <w:bCs/>
                <w:color w:val="000000"/>
                <w:sz w:val="22"/>
                <w:lang w:eastAsia="pl-PL"/>
              </w:rPr>
              <w:t>zamówionych sztuk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F53392C" w14:textId="77777777" w:rsidR="0060171E" w:rsidRPr="00E5257B" w:rsidRDefault="0060171E" w:rsidP="0023612B">
            <w:pPr>
              <w:spacing w:after="0" w:line="240" w:lineRule="auto"/>
              <w:jc w:val="center"/>
              <w:rPr>
                <w:rFonts w:eastAsiaTheme="minorHAnsi"/>
                <w:b/>
                <w:bCs/>
                <w:color w:val="000000"/>
                <w:sz w:val="22"/>
                <w:lang w:eastAsia="pl-PL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lang w:eastAsia="pl-PL"/>
              </w:rPr>
              <w:t>Cena jednostkowa netto (zł)</w:t>
            </w:r>
          </w:p>
        </w:tc>
        <w:tc>
          <w:tcPr>
            <w:tcW w:w="2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6C50F39" w14:textId="77777777" w:rsidR="0060171E" w:rsidRPr="00E5257B" w:rsidRDefault="0060171E" w:rsidP="0023612B">
            <w:pPr>
              <w:spacing w:after="0" w:line="240" w:lineRule="auto"/>
              <w:jc w:val="center"/>
              <w:rPr>
                <w:rFonts w:eastAsiaTheme="minorHAnsi"/>
                <w:b/>
                <w:bCs/>
                <w:color w:val="000000"/>
                <w:sz w:val="22"/>
                <w:lang w:eastAsia="pl-PL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lang w:eastAsia="pl-PL"/>
              </w:rPr>
              <w:t>Wartość netto (zł)</w:t>
            </w:r>
          </w:p>
        </w:tc>
      </w:tr>
      <w:tr w:rsidR="0060171E" w:rsidRPr="00E5257B" w14:paraId="57037733" w14:textId="77777777" w:rsidTr="004E7927">
        <w:trPr>
          <w:trHeight w:val="402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A1283FC" w14:textId="1748FC2B" w:rsidR="0060171E" w:rsidRPr="007D4F51" w:rsidRDefault="0060171E" w:rsidP="007D4F51">
            <w:pPr>
              <w:jc w:val="center"/>
              <w:rPr>
                <w:rFonts w:eastAsia="Times New Roman"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Opona prowadząca Matador F HR 4 (156/150L) 20PR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DE4A477" w14:textId="236B2474" w:rsidR="0060171E" w:rsidRPr="00FD0E8C" w:rsidRDefault="0060171E" w:rsidP="00FD0E8C">
            <w:pPr>
              <w:jc w:val="center"/>
              <w:rPr>
                <w:rFonts w:eastAsia="Times New Roman"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315/80 R22.5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54326C" w14:textId="585BB9B8" w:rsidR="0060171E" w:rsidRPr="00E5257B" w:rsidRDefault="00E537E1" w:rsidP="0023612B">
            <w:pPr>
              <w:spacing w:after="0" w:line="240" w:lineRule="auto"/>
              <w:jc w:val="center"/>
              <w:rPr>
                <w:rFonts w:eastAsiaTheme="minorHAnsi"/>
                <w:color w:val="000000"/>
                <w:sz w:val="22"/>
                <w:lang w:eastAsia="pl-PL"/>
              </w:rPr>
            </w:pPr>
            <w:r>
              <w:rPr>
                <w:rFonts w:eastAsiaTheme="minorHAnsi"/>
                <w:color w:val="000000"/>
                <w:sz w:val="22"/>
                <w:lang w:eastAsia="pl-PL"/>
              </w:rPr>
              <w:t>2</w:t>
            </w:r>
            <w:r w:rsidR="0060171E">
              <w:rPr>
                <w:rFonts w:eastAsiaTheme="minorHAnsi"/>
                <w:color w:val="000000"/>
                <w:sz w:val="22"/>
                <w:lang w:eastAsia="pl-PL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11F1554" w14:textId="77777777" w:rsidR="0060171E" w:rsidRPr="00E5257B" w:rsidRDefault="0060171E" w:rsidP="0023612B">
            <w:pPr>
              <w:spacing w:after="0" w:line="240" w:lineRule="auto"/>
              <w:jc w:val="center"/>
              <w:rPr>
                <w:rFonts w:eastAsiaTheme="minorHAnsi"/>
                <w:color w:val="000000"/>
                <w:sz w:val="22"/>
                <w:lang w:eastAsia="pl-PL"/>
              </w:rPr>
            </w:pPr>
          </w:p>
        </w:tc>
        <w:tc>
          <w:tcPr>
            <w:tcW w:w="2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08204EB" w14:textId="77777777" w:rsidR="0060171E" w:rsidRPr="00E5257B" w:rsidRDefault="0060171E" w:rsidP="0023612B">
            <w:pPr>
              <w:spacing w:after="0" w:line="240" w:lineRule="auto"/>
              <w:jc w:val="center"/>
              <w:rPr>
                <w:rFonts w:eastAsiaTheme="minorHAnsi"/>
                <w:color w:val="000000"/>
                <w:sz w:val="22"/>
                <w:lang w:eastAsia="pl-PL"/>
              </w:rPr>
            </w:pPr>
          </w:p>
        </w:tc>
      </w:tr>
      <w:tr w:rsidR="0060171E" w:rsidRPr="00E5257B" w14:paraId="5E420E7E" w14:textId="77777777" w:rsidTr="004E7927">
        <w:trPr>
          <w:trHeight w:val="402"/>
        </w:trPr>
        <w:tc>
          <w:tcPr>
            <w:tcW w:w="2411" w:type="dxa"/>
            <w:tcBorders>
              <w:top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DFF752" w14:textId="77777777" w:rsidR="0060171E" w:rsidRDefault="0060171E" w:rsidP="007D4F51">
            <w:pPr>
              <w:jc w:val="center"/>
              <w:rPr>
                <w:rFonts w:cs="Calibri"/>
                <w:color w:val="000000"/>
                <w:sz w:val="22"/>
              </w:rPr>
            </w:pPr>
          </w:p>
        </w:tc>
        <w:tc>
          <w:tcPr>
            <w:tcW w:w="1548" w:type="dxa"/>
            <w:tcBorders>
              <w:top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1FC141" w14:textId="77777777" w:rsidR="0060171E" w:rsidRDefault="0060171E" w:rsidP="00FD0E8C">
            <w:pPr>
              <w:jc w:val="center"/>
              <w:rPr>
                <w:rFonts w:cs="Calibri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45CADC" w14:textId="77777777" w:rsidR="0060171E" w:rsidRDefault="0060171E" w:rsidP="0023612B">
            <w:pPr>
              <w:spacing w:after="0" w:line="240" w:lineRule="auto"/>
              <w:jc w:val="center"/>
              <w:rPr>
                <w:rFonts w:eastAsiaTheme="minorHAnsi"/>
                <w:color w:val="000000"/>
                <w:sz w:val="22"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3C841125" w14:textId="4C129DBE" w:rsidR="0060171E" w:rsidRPr="00E5257B" w:rsidRDefault="0060171E" w:rsidP="0023612B">
            <w:pPr>
              <w:spacing w:after="0" w:line="240" w:lineRule="auto"/>
              <w:jc w:val="center"/>
              <w:rPr>
                <w:rFonts w:eastAsiaTheme="minorHAnsi"/>
                <w:color w:val="000000"/>
                <w:sz w:val="22"/>
                <w:lang w:eastAsia="pl-PL"/>
              </w:rPr>
            </w:pPr>
            <w:r>
              <w:rPr>
                <w:rFonts w:eastAsiaTheme="minorHAnsi"/>
                <w:color w:val="000000"/>
                <w:sz w:val="22"/>
                <w:lang w:eastAsia="pl-PL"/>
              </w:rPr>
              <w:t>Ogółem brutto (zł)</w:t>
            </w:r>
          </w:p>
        </w:tc>
        <w:tc>
          <w:tcPr>
            <w:tcW w:w="2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1928D43" w14:textId="77777777" w:rsidR="0060171E" w:rsidRPr="000C6420" w:rsidRDefault="0060171E" w:rsidP="0023612B">
            <w:pPr>
              <w:spacing w:after="0" w:line="240" w:lineRule="auto"/>
              <w:jc w:val="center"/>
              <w:rPr>
                <w:rFonts w:eastAsiaTheme="minorHAnsi"/>
                <w:b/>
                <w:bCs/>
                <w:color w:val="000000"/>
                <w:sz w:val="22"/>
                <w:lang w:eastAsia="pl-PL"/>
              </w:rPr>
            </w:pPr>
          </w:p>
        </w:tc>
      </w:tr>
    </w:tbl>
    <w:p w14:paraId="184AEFC8" w14:textId="77777777" w:rsidR="0060171E" w:rsidRDefault="0060171E" w:rsidP="0023612B">
      <w:pPr>
        <w:tabs>
          <w:tab w:val="left" w:pos="3591"/>
        </w:tabs>
        <w:spacing w:after="0"/>
        <w:rPr>
          <w:bCs/>
          <w:sz w:val="22"/>
          <w:szCs w:val="24"/>
        </w:rPr>
      </w:pPr>
    </w:p>
    <w:p w14:paraId="72B36899" w14:textId="0E48C219" w:rsidR="0023612B" w:rsidRDefault="0023612B" w:rsidP="0023612B">
      <w:pPr>
        <w:tabs>
          <w:tab w:val="left" w:pos="3591"/>
        </w:tabs>
        <w:spacing w:after="0"/>
        <w:rPr>
          <w:bCs/>
          <w:sz w:val="22"/>
          <w:szCs w:val="24"/>
        </w:rPr>
      </w:pPr>
      <w:r w:rsidRPr="00047082">
        <w:rPr>
          <w:bCs/>
          <w:sz w:val="22"/>
          <w:szCs w:val="24"/>
        </w:rPr>
        <w:t>na następujących warunkach:</w:t>
      </w:r>
    </w:p>
    <w:p w14:paraId="55775414" w14:textId="77777777" w:rsidR="000C6420" w:rsidRPr="00047082" w:rsidRDefault="000C6420" w:rsidP="0023612B">
      <w:pPr>
        <w:tabs>
          <w:tab w:val="left" w:pos="3591"/>
        </w:tabs>
        <w:spacing w:after="0"/>
        <w:rPr>
          <w:bCs/>
          <w:sz w:val="22"/>
          <w:szCs w:val="24"/>
        </w:rPr>
      </w:pPr>
    </w:p>
    <w:p w14:paraId="6344DD38" w14:textId="77777777" w:rsidR="0023612B" w:rsidRPr="00047082" w:rsidRDefault="0023612B" w:rsidP="00120825">
      <w:pPr>
        <w:spacing w:after="0" w:line="360" w:lineRule="auto"/>
        <w:rPr>
          <w:bCs/>
          <w:sz w:val="22"/>
          <w:szCs w:val="24"/>
        </w:rPr>
      </w:pPr>
      <w:r w:rsidRPr="00047082">
        <w:rPr>
          <w:rFonts w:eastAsia="Times New Roman" w:cs="Calibri"/>
          <w:b/>
          <w:sz w:val="22"/>
          <w:szCs w:val="24"/>
        </w:rPr>
        <w:t>Cena brutto: …………………………………… zł (słownie złotych: ………………………………………………………………… …………………………………………………………..…………………………………………………………………………… 00/100).</w:t>
      </w:r>
    </w:p>
    <w:p w14:paraId="63E7914C" w14:textId="77777777" w:rsidR="0023612B" w:rsidRDefault="0023612B" w:rsidP="0023612B">
      <w:pPr>
        <w:spacing w:after="0" w:line="240" w:lineRule="auto"/>
        <w:rPr>
          <w:sz w:val="22"/>
          <w:szCs w:val="24"/>
        </w:rPr>
      </w:pPr>
      <w:r w:rsidRPr="00047082">
        <w:rPr>
          <w:sz w:val="22"/>
          <w:szCs w:val="24"/>
        </w:rPr>
        <w:t xml:space="preserve">Podana wyżej cena obejmuje wszystkie koszty związane z wykonaniem zamówienia zgodnie z zakresem </w:t>
      </w:r>
      <w:r w:rsidRPr="00047082">
        <w:rPr>
          <w:sz w:val="22"/>
          <w:szCs w:val="24"/>
        </w:rPr>
        <w:br/>
        <w:t>i wymaganiami określonymi w zapytaniu ofertowym.</w:t>
      </w:r>
    </w:p>
    <w:p w14:paraId="0E2AB8BA" w14:textId="77777777" w:rsidR="00BF4C69" w:rsidRDefault="00BF4C69" w:rsidP="0023612B">
      <w:pPr>
        <w:spacing w:after="0" w:line="240" w:lineRule="auto"/>
        <w:rPr>
          <w:sz w:val="22"/>
          <w:szCs w:val="24"/>
        </w:rPr>
      </w:pPr>
    </w:p>
    <w:p w14:paraId="6E0973A9" w14:textId="3D4A44A3" w:rsidR="00BF4C69" w:rsidRPr="00BF4C69" w:rsidRDefault="00BF4C69" w:rsidP="00BF4C69">
      <w:pPr>
        <w:spacing w:after="0" w:line="240" w:lineRule="auto"/>
        <w:rPr>
          <w:spacing w:val="-2"/>
          <w:sz w:val="22"/>
          <w:szCs w:val="24"/>
        </w:rPr>
      </w:pPr>
      <w:r w:rsidRPr="00BF4C69">
        <w:rPr>
          <w:spacing w:val="-2"/>
          <w:sz w:val="22"/>
          <w:szCs w:val="24"/>
        </w:rPr>
        <w:t xml:space="preserve">Ponadto oświadczam/y, że nie jestem/jesteśmy podmiotem, do którego zastosowanie znajduje przepis </w:t>
      </w:r>
      <w:r>
        <w:rPr>
          <w:spacing w:val="-2"/>
          <w:sz w:val="22"/>
          <w:szCs w:val="24"/>
        </w:rPr>
        <w:br/>
      </w:r>
      <w:r w:rsidRPr="00BF4C69">
        <w:rPr>
          <w:spacing w:val="-2"/>
          <w:sz w:val="22"/>
          <w:szCs w:val="24"/>
        </w:rPr>
        <w:t>art. 7 ustawy z dnia 13 kwietnia 2022 r. o szczególnych rozwiązaniach w zakresie przeciwdziałania wspieraniu agresji na Ukrainę oraz służących ochronie bezpieczeństwa narodowego (Dz. U. z 2022r., poz. 835).</w:t>
      </w:r>
    </w:p>
    <w:p w14:paraId="3BEF27E2" w14:textId="77777777" w:rsidR="0023612B" w:rsidRPr="00047082" w:rsidRDefault="0023612B" w:rsidP="0023612B">
      <w:pPr>
        <w:spacing w:after="0"/>
        <w:jc w:val="right"/>
        <w:rPr>
          <w:sz w:val="22"/>
          <w:szCs w:val="24"/>
        </w:rPr>
      </w:pPr>
    </w:p>
    <w:p w14:paraId="60D9E7E2" w14:textId="77777777" w:rsidR="0023612B" w:rsidRDefault="0023612B" w:rsidP="0023612B">
      <w:pPr>
        <w:spacing w:after="0"/>
        <w:jc w:val="right"/>
        <w:rPr>
          <w:sz w:val="22"/>
          <w:szCs w:val="24"/>
        </w:rPr>
      </w:pPr>
    </w:p>
    <w:p w14:paraId="2F849B50" w14:textId="77777777" w:rsidR="00BF4C69" w:rsidRPr="00047082" w:rsidRDefault="00BF4C69" w:rsidP="0023612B">
      <w:pPr>
        <w:spacing w:after="0"/>
        <w:jc w:val="right"/>
        <w:rPr>
          <w:sz w:val="22"/>
          <w:szCs w:val="24"/>
        </w:rPr>
      </w:pPr>
    </w:p>
    <w:p w14:paraId="22A1C0B0" w14:textId="77777777" w:rsidR="0023612B" w:rsidRPr="00047082" w:rsidRDefault="0023612B" w:rsidP="0023612B">
      <w:pPr>
        <w:spacing w:after="0"/>
        <w:jc w:val="right"/>
        <w:rPr>
          <w:sz w:val="22"/>
          <w:szCs w:val="24"/>
        </w:rPr>
      </w:pPr>
      <w:r w:rsidRPr="00047082">
        <w:rPr>
          <w:sz w:val="22"/>
          <w:szCs w:val="24"/>
        </w:rPr>
        <w:t>…………………………………..</w:t>
      </w:r>
    </w:p>
    <w:p w14:paraId="3269F5E2" w14:textId="77777777" w:rsidR="0023612B" w:rsidRPr="00047082" w:rsidRDefault="0023612B" w:rsidP="0023612B">
      <w:pPr>
        <w:spacing w:after="0"/>
        <w:jc w:val="right"/>
        <w:rPr>
          <w:sz w:val="22"/>
          <w:szCs w:val="24"/>
        </w:rPr>
      </w:pPr>
      <w:r w:rsidRPr="00047082">
        <w:rPr>
          <w:sz w:val="22"/>
          <w:szCs w:val="24"/>
        </w:rPr>
        <w:t>Podpis osoby uprawnionej</w:t>
      </w:r>
    </w:p>
    <w:p w14:paraId="260A9FB1" w14:textId="77777777" w:rsidR="0023612B" w:rsidRPr="00047082" w:rsidRDefault="0023612B" w:rsidP="0023612B">
      <w:pPr>
        <w:spacing w:after="0"/>
        <w:jc w:val="right"/>
        <w:rPr>
          <w:sz w:val="22"/>
          <w:szCs w:val="24"/>
        </w:rPr>
      </w:pPr>
      <w:r w:rsidRPr="00047082">
        <w:rPr>
          <w:sz w:val="22"/>
          <w:szCs w:val="24"/>
        </w:rPr>
        <w:t xml:space="preserve"> do reprezentowania Wykonawcy</w:t>
      </w:r>
    </w:p>
    <w:sectPr w:rsidR="0023612B" w:rsidRPr="00047082" w:rsidSect="00ED7C20">
      <w:headerReference w:type="default" r:id="rId6"/>
      <w:pgSz w:w="11906" w:h="16838" w:code="9"/>
      <w:pgMar w:top="851" w:right="1134" w:bottom="340" w:left="1418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C5C670" w14:textId="77777777" w:rsidR="00ED7C20" w:rsidRDefault="00ED7C20" w:rsidP="0023612B">
      <w:pPr>
        <w:spacing w:after="0" w:line="240" w:lineRule="auto"/>
      </w:pPr>
      <w:r>
        <w:separator/>
      </w:r>
    </w:p>
  </w:endnote>
  <w:endnote w:type="continuationSeparator" w:id="0">
    <w:p w14:paraId="41707EDB" w14:textId="77777777" w:rsidR="00ED7C20" w:rsidRDefault="00ED7C20" w:rsidP="00236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1146">
    <w:altName w:val="Times New Roman"/>
    <w:charset w:val="EE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29B526" w14:textId="77777777" w:rsidR="00ED7C20" w:rsidRDefault="00ED7C20" w:rsidP="0023612B">
      <w:pPr>
        <w:spacing w:after="0" w:line="240" w:lineRule="auto"/>
      </w:pPr>
      <w:r>
        <w:separator/>
      </w:r>
    </w:p>
  </w:footnote>
  <w:footnote w:type="continuationSeparator" w:id="0">
    <w:p w14:paraId="5451B9B8" w14:textId="77777777" w:rsidR="00ED7C20" w:rsidRDefault="00ED7C20" w:rsidP="002361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1D3DC1" w14:textId="6125CB5F" w:rsidR="00E32D2F" w:rsidRPr="0023612B" w:rsidRDefault="0023612B" w:rsidP="0023612B">
    <w:pPr>
      <w:pStyle w:val="Nagwek"/>
      <w:spacing w:after="0"/>
      <w:jc w:val="right"/>
      <w:rPr>
        <w:b/>
        <w:bCs/>
        <w:color w:val="7F7F7F" w:themeColor="text1" w:themeTint="80"/>
      </w:rPr>
    </w:pPr>
    <w:r w:rsidRPr="0023612B">
      <w:rPr>
        <w:b/>
        <w:bCs/>
        <w:color w:val="7F7F7F" w:themeColor="text1" w:themeTint="80"/>
      </w:rPr>
      <w:t>Załącznik nr 1 do ZO</w:t>
    </w:r>
  </w:p>
  <w:p w14:paraId="1DE2D6CC" w14:textId="7B6D386D" w:rsidR="0023612B" w:rsidRPr="0023612B" w:rsidRDefault="0023612B" w:rsidP="0023612B">
    <w:pPr>
      <w:pStyle w:val="Nagwek"/>
      <w:jc w:val="right"/>
      <w:rPr>
        <w:b/>
        <w:bCs/>
        <w:color w:val="7F7F7F" w:themeColor="text1" w:themeTint="80"/>
      </w:rPr>
    </w:pPr>
    <w:r w:rsidRPr="0023612B">
      <w:rPr>
        <w:b/>
        <w:bCs/>
        <w:color w:val="7F7F7F" w:themeColor="text1" w:themeTint="80"/>
      </w:rPr>
      <w:t>MKUO ProNatura ZO/</w:t>
    </w:r>
    <w:r w:rsidR="00A60A00">
      <w:rPr>
        <w:b/>
        <w:bCs/>
        <w:color w:val="7F7F7F" w:themeColor="text1" w:themeTint="80"/>
      </w:rPr>
      <w:t>41</w:t>
    </w:r>
    <w:r w:rsidRPr="0023612B">
      <w:rPr>
        <w:b/>
        <w:bCs/>
        <w:color w:val="7F7F7F" w:themeColor="text1" w:themeTint="80"/>
      </w:rPr>
      <w:t>/24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12B"/>
    <w:rsid w:val="00047082"/>
    <w:rsid w:val="00087BED"/>
    <w:rsid w:val="000C6420"/>
    <w:rsid w:val="00120825"/>
    <w:rsid w:val="00147100"/>
    <w:rsid w:val="0023612B"/>
    <w:rsid w:val="004E7927"/>
    <w:rsid w:val="00504715"/>
    <w:rsid w:val="00571719"/>
    <w:rsid w:val="0060171E"/>
    <w:rsid w:val="006242F1"/>
    <w:rsid w:val="006A2092"/>
    <w:rsid w:val="006A6B32"/>
    <w:rsid w:val="007036EE"/>
    <w:rsid w:val="007D4F51"/>
    <w:rsid w:val="008B0CA2"/>
    <w:rsid w:val="00915855"/>
    <w:rsid w:val="00950286"/>
    <w:rsid w:val="00997B1C"/>
    <w:rsid w:val="00A425A7"/>
    <w:rsid w:val="00A56A29"/>
    <w:rsid w:val="00A60A00"/>
    <w:rsid w:val="00AF05BD"/>
    <w:rsid w:val="00BD2F15"/>
    <w:rsid w:val="00BF4C69"/>
    <w:rsid w:val="00C71CE4"/>
    <w:rsid w:val="00C90DCC"/>
    <w:rsid w:val="00E32D2F"/>
    <w:rsid w:val="00E537E1"/>
    <w:rsid w:val="00ED7C20"/>
    <w:rsid w:val="00FD0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E29675"/>
  <w15:chartTrackingRefBased/>
  <w15:docId w15:val="{5BC732DB-B41F-4D50-AFE7-0FDC98C55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Times New Roman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612B"/>
    <w:pPr>
      <w:jc w:val="both"/>
    </w:pPr>
    <w:rPr>
      <w:rFonts w:ascii="Calibri" w:eastAsia="Calibri" w:hAnsi="Calibri" w:cs="Times New Roman"/>
      <w:kern w:val="0"/>
      <w:sz w:val="20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3612B"/>
    <w:pPr>
      <w:keepNext/>
      <w:keepLines/>
      <w:widowControl w:val="0"/>
      <w:spacing w:before="360" w:after="80" w:line="240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3612B"/>
    <w:pPr>
      <w:keepNext/>
      <w:keepLines/>
      <w:widowControl w:val="0"/>
      <w:spacing w:before="160" w:after="80" w:line="240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3612B"/>
    <w:pPr>
      <w:keepNext/>
      <w:keepLines/>
      <w:widowControl w:val="0"/>
      <w:spacing w:before="160" w:after="80" w:line="240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3612B"/>
    <w:pPr>
      <w:keepNext/>
      <w:keepLines/>
      <w:widowControl w:val="0"/>
      <w:spacing w:before="80" w:after="40" w:line="240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sz w:val="22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3612B"/>
    <w:pPr>
      <w:keepNext/>
      <w:keepLines/>
      <w:widowControl w:val="0"/>
      <w:spacing w:before="80" w:after="40" w:line="240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sz w:val="22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3612B"/>
    <w:pPr>
      <w:keepNext/>
      <w:keepLines/>
      <w:widowControl w:val="0"/>
      <w:spacing w:before="40" w:after="0" w:line="240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sz w:val="22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3612B"/>
    <w:pPr>
      <w:keepNext/>
      <w:keepLines/>
      <w:widowControl w:val="0"/>
      <w:spacing w:before="40" w:after="0" w:line="240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sz w:val="22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3612B"/>
    <w:pPr>
      <w:keepNext/>
      <w:keepLines/>
      <w:widowControl w:val="0"/>
      <w:spacing w:after="0" w:line="240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sz w:val="22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3612B"/>
    <w:pPr>
      <w:keepNext/>
      <w:keepLines/>
      <w:widowControl w:val="0"/>
      <w:spacing w:after="0" w:line="240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sz w:val="22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link w:val="StopkaZnak"/>
    <w:uiPriority w:val="99"/>
    <w:qFormat/>
    <w:rsid w:val="00A56A29"/>
    <w:pPr>
      <w:widowControl w:val="0"/>
      <w:suppressLineNumbers/>
      <w:tabs>
        <w:tab w:val="center" w:pos="4536"/>
        <w:tab w:val="right" w:pos="9072"/>
      </w:tabs>
      <w:suppressAutoHyphens/>
      <w:spacing w:after="0" w:line="100" w:lineRule="atLeast"/>
    </w:pPr>
    <w:rPr>
      <w:rFonts w:ascii="Calibri" w:eastAsia="Arial Unicode MS" w:hAnsi="Calibri" w:cs="font1146"/>
      <w:color w:val="595959" w:themeColor="text1" w:themeTint="A6"/>
      <w:kern w:val="1"/>
      <w:sz w:val="20"/>
      <w:szCs w:val="24"/>
      <w:lang w:eastAsia="ar-SA"/>
      <w14:ligatures w14:val="none"/>
    </w:rPr>
  </w:style>
  <w:style w:type="character" w:customStyle="1" w:styleId="StopkaZnak">
    <w:name w:val="Stopka Znak"/>
    <w:basedOn w:val="Domylnaczcionkaakapitu"/>
    <w:link w:val="Stopka"/>
    <w:uiPriority w:val="99"/>
    <w:rsid w:val="00A56A29"/>
    <w:rPr>
      <w:rFonts w:ascii="Calibri" w:eastAsia="Arial Unicode MS" w:hAnsi="Calibri" w:cs="font1146"/>
      <w:color w:val="595959" w:themeColor="text1" w:themeTint="A6"/>
      <w:kern w:val="1"/>
      <w:sz w:val="20"/>
      <w:szCs w:val="24"/>
      <w:lang w:eastAsia="ar-SA"/>
      <w14:ligatures w14:val="none"/>
    </w:rPr>
  </w:style>
  <w:style w:type="character" w:customStyle="1" w:styleId="Nagwek1Znak">
    <w:name w:val="Nagłówek 1 Znak"/>
    <w:basedOn w:val="Domylnaczcionkaakapitu"/>
    <w:link w:val="Nagwek1"/>
    <w:uiPriority w:val="9"/>
    <w:rsid w:val="0023612B"/>
    <w:rPr>
      <w:rFonts w:asciiTheme="majorHAnsi" w:eastAsiaTheme="majorEastAsia" w:hAnsiTheme="majorHAnsi" w:cstheme="majorBidi"/>
      <w:color w:val="0F4761" w:themeColor="accent1" w:themeShade="BF"/>
      <w:kern w:val="0"/>
      <w:sz w:val="40"/>
      <w:szCs w:val="40"/>
      <w:lang w:eastAsia="pl-PL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3612B"/>
    <w:rPr>
      <w:rFonts w:asciiTheme="majorHAnsi" w:eastAsiaTheme="majorEastAsia" w:hAnsiTheme="majorHAnsi" w:cstheme="majorBidi"/>
      <w:color w:val="0F4761" w:themeColor="accent1" w:themeShade="BF"/>
      <w:kern w:val="0"/>
      <w:sz w:val="32"/>
      <w:szCs w:val="32"/>
      <w:lang w:eastAsia="pl-PL"/>
      <w14:ligatures w14:val="non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3612B"/>
    <w:rPr>
      <w:rFonts w:eastAsiaTheme="majorEastAsia" w:cstheme="majorBidi"/>
      <w:color w:val="0F4761" w:themeColor="accent1" w:themeShade="BF"/>
      <w:kern w:val="0"/>
      <w:sz w:val="28"/>
      <w:szCs w:val="28"/>
      <w:lang w:eastAsia="pl-PL"/>
      <w14:ligatures w14:val="non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3612B"/>
    <w:rPr>
      <w:rFonts w:eastAsiaTheme="majorEastAsia" w:cstheme="majorBidi"/>
      <w:i/>
      <w:iCs/>
      <w:color w:val="0F4761" w:themeColor="accent1" w:themeShade="BF"/>
      <w:kern w:val="0"/>
      <w:szCs w:val="24"/>
      <w:lang w:eastAsia="pl-PL"/>
      <w14:ligatures w14:val="non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3612B"/>
    <w:rPr>
      <w:rFonts w:eastAsiaTheme="majorEastAsia" w:cstheme="majorBidi"/>
      <w:color w:val="0F4761" w:themeColor="accent1" w:themeShade="BF"/>
      <w:kern w:val="0"/>
      <w:szCs w:val="24"/>
      <w:lang w:eastAsia="pl-PL"/>
      <w14:ligatures w14:val="none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3612B"/>
    <w:rPr>
      <w:rFonts w:eastAsiaTheme="majorEastAsia" w:cstheme="majorBidi"/>
      <w:i/>
      <w:iCs/>
      <w:color w:val="595959" w:themeColor="text1" w:themeTint="A6"/>
      <w:kern w:val="0"/>
      <w:szCs w:val="24"/>
      <w:lang w:eastAsia="pl-PL"/>
      <w14:ligatures w14:val="none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3612B"/>
    <w:rPr>
      <w:rFonts w:eastAsiaTheme="majorEastAsia" w:cstheme="majorBidi"/>
      <w:color w:val="595959" w:themeColor="text1" w:themeTint="A6"/>
      <w:kern w:val="0"/>
      <w:szCs w:val="24"/>
      <w:lang w:eastAsia="pl-PL"/>
      <w14:ligatures w14:val="none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3612B"/>
    <w:rPr>
      <w:rFonts w:eastAsiaTheme="majorEastAsia" w:cstheme="majorBidi"/>
      <w:i/>
      <w:iCs/>
      <w:color w:val="272727" w:themeColor="text1" w:themeTint="D8"/>
      <w:kern w:val="0"/>
      <w:szCs w:val="24"/>
      <w:lang w:eastAsia="pl-PL"/>
      <w14:ligatures w14:val="none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3612B"/>
    <w:rPr>
      <w:rFonts w:eastAsiaTheme="majorEastAsia" w:cstheme="majorBidi"/>
      <w:color w:val="272727" w:themeColor="text1" w:themeTint="D8"/>
      <w:kern w:val="0"/>
      <w:szCs w:val="24"/>
      <w:lang w:eastAsia="pl-PL"/>
      <w14:ligatures w14:val="none"/>
    </w:rPr>
  </w:style>
  <w:style w:type="paragraph" w:styleId="Tytu">
    <w:name w:val="Title"/>
    <w:basedOn w:val="Normalny"/>
    <w:next w:val="Normalny"/>
    <w:link w:val="TytuZnak"/>
    <w:uiPriority w:val="10"/>
    <w:qFormat/>
    <w:rsid w:val="0023612B"/>
    <w:pPr>
      <w:widowControl w:val="0"/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23612B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  <w14:ligatures w14:val="non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3612B"/>
    <w:pPr>
      <w:widowControl w:val="0"/>
      <w:numPr>
        <w:ilvl w:val="1"/>
      </w:numPr>
      <w:spacing w:line="240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23612B"/>
    <w:rPr>
      <w:rFonts w:eastAsiaTheme="majorEastAsia" w:cstheme="majorBidi"/>
      <w:color w:val="595959" w:themeColor="text1" w:themeTint="A6"/>
      <w:spacing w:val="15"/>
      <w:kern w:val="0"/>
      <w:sz w:val="28"/>
      <w:szCs w:val="28"/>
      <w:lang w:eastAsia="pl-PL"/>
      <w14:ligatures w14:val="none"/>
    </w:rPr>
  </w:style>
  <w:style w:type="paragraph" w:styleId="Cytat">
    <w:name w:val="Quote"/>
    <w:basedOn w:val="Normalny"/>
    <w:next w:val="Normalny"/>
    <w:link w:val="CytatZnak"/>
    <w:uiPriority w:val="29"/>
    <w:qFormat/>
    <w:rsid w:val="0023612B"/>
    <w:pPr>
      <w:widowControl w:val="0"/>
      <w:spacing w:before="160" w:line="240" w:lineRule="auto"/>
      <w:jc w:val="center"/>
    </w:pPr>
    <w:rPr>
      <w:rFonts w:eastAsia="Times New Roman"/>
      <w:i/>
      <w:iCs/>
      <w:color w:val="404040" w:themeColor="text1" w:themeTint="BF"/>
      <w:sz w:val="22"/>
      <w:szCs w:val="24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23612B"/>
    <w:rPr>
      <w:rFonts w:ascii="Calibri" w:hAnsi="Calibri" w:cs="Times New Roman"/>
      <w:i/>
      <w:iCs/>
      <w:color w:val="404040" w:themeColor="text1" w:themeTint="BF"/>
      <w:kern w:val="0"/>
      <w:szCs w:val="24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23612B"/>
    <w:pPr>
      <w:widowControl w:val="0"/>
      <w:spacing w:after="0" w:line="240" w:lineRule="auto"/>
      <w:ind w:left="720"/>
      <w:contextualSpacing/>
    </w:pPr>
    <w:rPr>
      <w:rFonts w:eastAsia="Times New Roman"/>
      <w:sz w:val="22"/>
      <w:szCs w:val="24"/>
      <w:lang w:eastAsia="pl-PL"/>
    </w:rPr>
  </w:style>
  <w:style w:type="character" w:styleId="Wyrnienieintensywne">
    <w:name w:val="Intense Emphasis"/>
    <w:basedOn w:val="Domylnaczcionkaakapitu"/>
    <w:uiPriority w:val="21"/>
    <w:qFormat/>
    <w:rsid w:val="0023612B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3612B"/>
    <w:pPr>
      <w:widowControl w:val="0"/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40" w:lineRule="auto"/>
      <w:ind w:left="864" w:right="864"/>
      <w:jc w:val="center"/>
    </w:pPr>
    <w:rPr>
      <w:rFonts w:eastAsia="Times New Roman"/>
      <w:i/>
      <w:iCs/>
      <w:color w:val="0F4761" w:themeColor="accent1" w:themeShade="BF"/>
      <w:sz w:val="22"/>
      <w:szCs w:val="24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3612B"/>
    <w:rPr>
      <w:rFonts w:ascii="Calibri" w:hAnsi="Calibri" w:cs="Times New Roman"/>
      <w:i/>
      <w:iCs/>
      <w:color w:val="0F4761" w:themeColor="accent1" w:themeShade="BF"/>
      <w:kern w:val="0"/>
      <w:szCs w:val="24"/>
      <w:lang w:eastAsia="pl-PL"/>
      <w14:ligatures w14:val="none"/>
    </w:rPr>
  </w:style>
  <w:style w:type="character" w:styleId="Odwoanieintensywne">
    <w:name w:val="Intense Reference"/>
    <w:basedOn w:val="Domylnaczcionkaakapitu"/>
    <w:uiPriority w:val="32"/>
    <w:qFormat/>
    <w:rsid w:val="0023612B"/>
    <w:rPr>
      <w:b/>
      <w:bCs/>
      <w:smallCaps/>
      <w:color w:val="0F4761" w:themeColor="accent1" w:themeShade="BF"/>
      <w:spacing w:val="5"/>
    </w:rPr>
  </w:style>
  <w:style w:type="paragraph" w:styleId="Nagwek">
    <w:name w:val="header"/>
    <w:basedOn w:val="Normalny"/>
    <w:link w:val="NagwekZnak"/>
    <w:uiPriority w:val="99"/>
    <w:unhideWhenUsed/>
    <w:rsid w:val="002361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3612B"/>
    <w:rPr>
      <w:rFonts w:ascii="Calibri" w:eastAsia="Calibri" w:hAnsi="Calibri" w:cs="Times New Roman"/>
      <w:kern w:val="0"/>
      <w:sz w:val="20"/>
      <w14:ligatures w14:val="none"/>
    </w:rPr>
  </w:style>
  <w:style w:type="character" w:styleId="Hipercze">
    <w:name w:val="Hyperlink"/>
    <w:uiPriority w:val="99"/>
    <w:unhideWhenUsed/>
    <w:rsid w:val="0023612B"/>
    <w:rPr>
      <w:color w:val="0563C1"/>
      <w:u w:val="single"/>
    </w:rPr>
  </w:style>
  <w:style w:type="character" w:styleId="Uwydatnienie">
    <w:name w:val="Emphasis"/>
    <w:basedOn w:val="Domylnaczcionkaakapitu"/>
    <w:uiPriority w:val="20"/>
    <w:qFormat/>
    <w:rsid w:val="0023612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096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Mikołap</dc:creator>
  <cp:keywords/>
  <dc:description/>
  <cp:lastModifiedBy>Tomasz Mikołap</cp:lastModifiedBy>
  <cp:revision>14</cp:revision>
  <dcterms:created xsi:type="dcterms:W3CDTF">2024-04-09T11:38:00Z</dcterms:created>
  <dcterms:modified xsi:type="dcterms:W3CDTF">2024-04-10T10:07:00Z</dcterms:modified>
</cp:coreProperties>
</file>