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BD9AE8F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A372A">
        <w:rPr>
          <w:rFonts w:ascii="Arial" w:eastAsia="Times New Roman" w:hAnsi="Arial" w:cs="Arial"/>
          <w:snapToGrid w:val="0"/>
          <w:lang w:eastAsia="pl-PL"/>
        </w:rPr>
        <w:t>29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7F2B9F">
        <w:rPr>
          <w:rFonts w:ascii="Arial" w:eastAsia="Times New Roman" w:hAnsi="Arial" w:cs="Arial"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94F9E26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A372A">
        <w:rPr>
          <w:rFonts w:ascii="Arial" w:eastAsia="Times New Roman" w:hAnsi="Arial" w:cs="Arial"/>
          <w:b/>
          <w:snapToGrid w:val="0"/>
          <w:lang w:eastAsia="pl-PL"/>
        </w:rPr>
        <w:t>20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977A0E" w14:textId="35C7E354" w:rsidR="008A372A" w:rsidRPr="008A372A" w:rsidRDefault="00572646" w:rsidP="008A372A">
      <w:pPr>
        <w:pStyle w:val="Tekstpodstawowy"/>
        <w:spacing w:line="240" w:lineRule="auto"/>
        <w:jc w:val="both"/>
        <w:rPr>
          <w:rFonts w:ascii="Arial" w:eastAsia="Calibri" w:hAnsi="Arial" w:cs="Arial"/>
          <w:b/>
        </w:rPr>
      </w:pPr>
      <w:r w:rsidRPr="00572646">
        <w:rPr>
          <w:rFonts w:ascii="Arial" w:eastAsia="Calibri" w:hAnsi="Arial" w:cs="Arial"/>
          <w:b/>
        </w:rPr>
        <w:t xml:space="preserve">Dotyczy: </w:t>
      </w:r>
      <w:bookmarkStart w:id="0" w:name="_Hlk157754017"/>
      <w:bookmarkStart w:id="1" w:name="_Hlk96519491"/>
      <w:r w:rsidR="008A372A" w:rsidRPr="008A372A">
        <w:rPr>
          <w:rFonts w:ascii="Arial" w:eastAsia="Calibri" w:hAnsi="Arial" w:cs="Arial"/>
          <w:b/>
          <w:bCs/>
        </w:rPr>
        <w:t>„</w:t>
      </w:r>
      <w:bookmarkStart w:id="2" w:name="_Hlk97113558"/>
      <w:bookmarkStart w:id="3" w:name="_Hlk96327635"/>
      <w:bookmarkStart w:id="4" w:name="_Hlk96326310"/>
      <w:r w:rsidR="008A372A" w:rsidRPr="008A372A">
        <w:rPr>
          <w:rFonts w:ascii="Arial" w:eastAsia="Calibri" w:hAnsi="Arial" w:cs="Arial"/>
          <w:b/>
          <w:bCs/>
        </w:rPr>
        <w:t xml:space="preserve">Wykonanie dokumentacji projektowej rozbudowy DP 4311W od mostu w </w:t>
      </w:r>
      <w:proofErr w:type="spellStart"/>
      <w:r w:rsidR="008A372A" w:rsidRPr="008A372A">
        <w:rPr>
          <w:rFonts w:ascii="Arial" w:eastAsia="Calibri" w:hAnsi="Arial" w:cs="Arial"/>
          <w:b/>
          <w:bCs/>
        </w:rPr>
        <w:t>msc</w:t>
      </w:r>
      <w:proofErr w:type="spellEnd"/>
      <w:r w:rsidR="008A372A" w:rsidRPr="008A372A">
        <w:rPr>
          <w:rFonts w:ascii="Arial" w:eastAsia="Calibri" w:hAnsi="Arial" w:cs="Arial"/>
          <w:b/>
          <w:bCs/>
        </w:rPr>
        <w:t xml:space="preserve">. </w:t>
      </w:r>
      <w:bookmarkEnd w:id="2"/>
      <w:r w:rsidR="008A372A" w:rsidRPr="008A372A">
        <w:rPr>
          <w:rFonts w:ascii="Arial" w:eastAsia="Calibri" w:hAnsi="Arial" w:cs="Arial"/>
          <w:b/>
          <w:bCs/>
        </w:rPr>
        <w:t xml:space="preserve">Rasztów do skrzyżowania z  DW 636 w </w:t>
      </w:r>
      <w:proofErr w:type="spellStart"/>
      <w:r w:rsidR="008A372A" w:rsidRPr="008A372A">
        <w:rPr>
          <w:rFonts w:ascii="Arial" w:eastAsia="Calibri" w:hAnsi="Arial" w:cs="Arial"/>
          <w:b/>
          <w:bCs/>
        </w:rPr>
        <w:t>msc</w:t>
      </w:r>
      <w:proofErr w:type="spellEnd"/>
      <w:r w:rsidR="008A372A" w:rsidRPr="008A372A">
        <w:rPr>
          <w:rFonts w:ascii="Arial" w:eastAsia="Calibri" w:hAnsi="Arial" w:cs="Arial"/>
          <w:b/>
          <w:bCs/>
        </w:rPr>
        <w:t>. Wola Rasztowska, gm. Klembów ”</w:t>
      </w:r>
      <w:bookmarkEnd w:id="0"/>
      <w:r w:rsidR="008A372A" w:rsidRPr="008A372A">
        <w:rPr>
          <w:rFonts w:ascii="Arial" w:eastAsia="Calibri" w:hAnsi="Arial" w:cs="Arial"/>
          <w:b/>
          <w:bCs/>
        </w:rPr>
        <w:t xml:space="preserve"> </w:t>
      </w:r>
      <w:bookmarkEnd w:id="1"/>
      <w:bookmarkEnd w:id="3"/>
      <w:r w:rsidR="008A372A" w:rsidRPr="008A372A">
        <w:rPr>
          <w:rFonts w:ascii="Arial" w:eastAsia="Calibri" w:hAnsi="Arial" w:cs="Arial"/>
          <w:b/>
          <w:bCs/>
        </w:rPr>
        <w:t>wraz z uzyskaniem zezwolenia na realizację inwestycji drogowej (ZRID)</w:t>
      </w:r>
      <w:bookmarkEnd w:id="4"/>
    </w:p>
    <w:p w14:paraId="153268AB" w14:textId="77777777" w:rsidR="008A372A" w:rsidRPr="008A372A" w:rsidRDefault="008A372A" w:rsidP="008A372A">
      <w:pPr>
        <w:pStyle w:val="Tekstpodstawowy"/>
        <w:jc w:val="both"/>
        <w:rPr>
          <w:rFonts w:ascii="Arial" w:eastAsia="Calibri" w:hAnsi="Arial" w:cs="Arial"/>
          <w:b/>
        </w:rPr>
      </w:pPr>
      <w:r w:rsidRPr="008A372A">
        <w:rPr>
          <w:rFonts w:ascii="Arial" w:eastAsia="Calibri" w:hAnsi="Arial" w:cs="Arial"/>
          <w:b/>
        </w:rPr>
        <w:t>w ramach zadania</w:t>
      </w:r>
      <w:bookmarkStart w:id="5" w:name="_Hlk93059066"/>
      <w:r w:rsidRPr="008A372A">
        <w:rPr>
          <w:rFonts w:ascii="Arial" w:eastAsia="Calibri" w:hAnsi="Arial" w:cs="Arial"/>
          <w:b/>
        </w:rPr>
        <w:t xml:space="preserve">: </w:t>
      </w:r>
      <w:bookmarkStart w:id="6" w:name="_Hlk158032548"/>
      <w:r w:rsidRPr="008A372A">
        <w:rPr>
          <w:rFonts w:ascii="Arial" w:eastAsia="Calibri" w:hAnsi="Arial" w:cs="Arial"/>
          <w:b/>
          <w:bCs/>
        </w:rPr>
        <w:t xml:space="preserve">„Wykonanie dokumentacji projektowej rozbudowy DP 4311W od mostu w </w:t>
      </w:r>
      <w:proofErr w:type="spellStart"/>
      <w:r w:rsidRPr="008A372A">
        <w:rPr>
          <w:rFonts w:ascii="Arial" w:eastAsia="Calibri" w:hAnsi="Arial" w:cs="Arial"/>
          <w:b/>
          <w:bCs/>
        </w:rPr>
        <w:t>msc</w:t>
      </w:r>
      <w:proofErr w:type="spellEnd"/>
      <w:r w:rsidRPr="008A372A">
        <w:rPr>
          <w:rFonts w:ascii="Arial" w:eastAsia="Calibri" w:hAnsi="Arial" w:cs="Arial"/>
          <w:b/>
          <w:bCs/>
        </w:rPr>
        <w:t xml:space="preserve">. Rasztów do skrzyżowania z  DW 636 w </w:t>
      </w:r>
      <w:proofErr w:type="spellStart"/>
      <w:r w:rsidRPr="008A372A">
        <w:rPr>
          <w:rFonts w:ascii="Arial" w:eastAsia="Calibri" w:hAnsi="Arial" w:cs="Arial"/>
          <w:b/>
          <w:bCs/>
        </w:rPr>
        <w:t>msc</w:t>
      </w:r>
      <w:proofErr w:type="spellEnd"/>
      <w:r w:rsidRPr="008A372A">
        <w:rPr>
          <w:rFonts w:ascii="Arial" w:eastAsia="Calibri" w:hAnsi="Arial" w:cs="Arial"/>
          <w:b/>
          <w:bCs/>
        </w:rPr>
        <w:t>. Wola Rasztowska, gm. Klembów ”</w:t>
      </w:r>
    </w:p>
    <w:bookmarkEnd w:id="5"/>
    <w:bookmarkEnd w:id="6"/>
    <w:p w14:paraId="154BE6EF" w14:textId="49E62C15" w:rsidR="00DB2EEB" w:rsidRDefault="00DB2EEB" w:rsidP="008A372A">
      <w:pPr>
        <w:pStyle w:val="Tekstpodstawowy"/>
        <w:spacing w:line="240" w:lineRule="auto"/>
        <w:jc w:val="both"/>
        <w:rPr>
          <w:rFonts w:ascii="Arial" w:eastAsia="Calibri" w:hAnsi="Arial" w:cs="Arial"/>
          <w:u w:val="single"/>
        </w:rPr>
      </w:pPr>
    </w:p>
    <w:p w14:paraId="3B6233BF" w14:textId="69A2600E" w:rsidR="00CB7E30" w:rsidRPr="007F2B9F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7F2B9F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7F2B9F">
        <w:rPr>
          <w:rFonts w:ascii="Arial" w:eastAsia="Calibri" w:hAnsi="Arial" w:cs="Arial"/>
          <w:u w:val="single"/>
        </w:rPr>
        <w:t>a</w:t>
      </w:r>
      <w:r w:rsidRPr="007F2B9F">
        <w:rPr>
          <w:rFonts w:ascii="Arial" w:eastAsia="Calibri" w:hAnsi="Arial" w:cs="Arial"/>
          <w:u w:val="single"/>
        </w:rPr>
        <w:t xml:space="preserve">rt. </w:t>
      </w:r>
      <w:r w:rsidR="004B4C39" w:rsidRPr="007F2B9F">
        <w:rPr>
          <w:rFonts w:ascii="Arial" w:eastAsia="Calibri" w:hAnsi="Arial" w:cs="Arial"/>
          <w:u w:val="single"/>
        </w:rPr>
        <w:t>284</w:t>
      </w:r>
      <w:r w:rsidRPr="007F2B9F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7F2B9F">
        <w:rPr>
          <w:rFonts w:ascii="Arial" w:eastAsia="Calibri" w:hAnsi="Arial" w:cs="Arial"/>
          <w:u w:val="single"/>
        </w:rPr>
        <w:t xml:space="preserve">. – </w:t>
      </w:r>
      <w:r w:rsidRPr="007F2B9F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7F2B9F">
        <w:rPr>
          <w:rFonts w:ascii="Arial" w:eastAsia="Calibri" w:hAnsi="Arial" w:cs="Arial"/>
          <w:u w:val="single"/>
        </w:rPr>
        <w:t>(</w:t>
      </w:r>
      <w:proofErr w:type="spellStart"/>
      <w:r w:rsidR="00FA7825" w:rsidRPr="007F2B9F">
        <w:rPr>
          <w:rFonts w:ascii="Arial" w:eastAsia="Calibri" w:hAnsi="Arial" w:cs="Arial"/>
          <w:u w:val="single"/>
        </w:rPr>
        <w:t>t.j</w:t>
      </w:r>
      <w:proofErr w:type="spellEnd"/>
      <w:r w:rsidR="00FA7825" w:rsidRPr="007F2B9F">
        <w:rPr>
          <w:rFonts w:ascii="Arial" w:eastAsia="Calibri" w:hAnsi="Arial" w:cs="Arial"/>
          <w:u w:val="single"/>
        </w:rPr>
        <w:t>.: Dz.U. z 202</w:t>
      </w:r>
      <w:r w:rsidR="00C723E3" w:rsidRPr="007F2B9F">
        <w:rPr>
          <w:rFonts w:ascii="Arial" w:eastAsia="Calibri" w:hAnsi="Arial" w:cs="Arial"/>
          <w:u w:val="single"/>
        </w:rPr>
        <w:t>3</w:t>
      </w:r>
      <w:r w:rsidR="00FA7825" w:rsidRPr="007F2B9F">
        <w:rPr>
          <w:rFonts w:ascii="Arial" w:eastAsia="Calibri" w:hAnsi="Arial" w:cs="Arial"/>
          <w:u w:val="single"/>
        </w:rPr>
        <w:t xml:space="preserve"> r., poz.</w:t>
      </w:r>
      <w:r w:rsidR="00332436" w:rsidRPr="007F2B9F">
        <w:rPr>
          <w:rFonts w:ascii="Arial" w:eastAsia="Calibri" w:hAnsi="Arial" w:cs="Arial"/>
          <w:u w:val="single"/>
        </w:rPr>
        <w:t xml:space="preserve"> </w:t>
      </w:r>
      <w:r w:rsidR="00FA7825" w:rsidRPr="007F2B9F">
        <w:rPr>
          <w:rFonts w:ascii="Arial" w:eastAsia="Calibri" w:hAnsi="Arial" w:cs="Arial"/>
          <w:u w:val="single"/>
        </w:rPr>
        <w:t>1</w:t>
      </w:r>
      <w:r w:rsidR="00C723E3" w:rsidRPr="007F2B9F">
        <w:rPr>
          <w:rFonts w:ascii="Arial" w:eastAsia="Calibri" w:hAnsi="Arial" w:cs="Arial"/>
          <w:u w:val="single"/>
        </w:rPr>
        <w:t xml:space="preserve">605 </w:t>
      </w:r>
      <w:r w:rsidR="00746E87" w:rsidRPr="007F2B9F">
        <w:rPr>
          <w:rFonts w:ascii="Arial" w:eastAsia="Calibri" w:hAnsi="Arial" w:cs="Arial"/>
          <w:u w:val="single"/>
        </w:rPr>
        <w:t xml:space="preserve">z </w:t>
      </w:r>
      <w:proofErr w:type="spellStart"/>
      <w:r w:rsidR="00746E87" w:rsidRPr="007F2B9F">
        <w:rPr>
          <w:rFonts w:ascii="Arial" w:eastAsia="Calibri" w:hAnsi="Arial" w:cs="Arial"/>
          <w:u w:val="single"/>
        </w:rPr>
        <w:t>późn</w:t>
      </w:r>
      <w:proofErr w:type="spellEnd"/>
      <w:r w:rsidR="00746E87" w:rsidRPr="007F2B9F">
        <w:rPr>
          <w:rFonts w:ascii="Arial" w:eastAsia="Calibri" w:hAnsi="Arial" w:cs="Arial"/>
          <w:u w:val="single"/>
        </w:rPr>
        <w:t>. zm.</w:t>
      </w:r>
      <w:r w:rsidR="00FA7825" w:rsidRPr="007F2B9F">
        <w:rPr>
          <w:rFonts w:ascii="Arial" w:eastAsia="Calibri" w:hAnsi="Arial" w:cs="Arial"/>
          <w:u w:val="single"/>
        </w:rPr>
        <w:t>)</w:t>
      </w:r>
      <w:r w:rsidRPr="007F2B9F">
        <w:rPr>
          <w:rFonts w:ascii="Arial" w:eastAsia="Calibri" w:hAnsi="Arial" w:cs="Arial"/>
          <w:u w:val="single"/>
        </w:rPr>
        <w:t xml:space="preserve"> – dalej</w:t>
      </w:r>
      <w:r w:rsidR="00B70DDD" w:rsidRPr="007F2B9F">
        <w:rPr>
          <w:rFonts w:ascii="Arial" w:eastAsia="Calibri" w:hAnsi="Arial" w:cs="Arial"/>
          <w:u w:val="single"/>
        </w:rPr>
        <w:t>:</w:t>
      </w:r>
      <w:r w:rsidRPr="007F2B9F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7F2B9F">
        <w:rPr>
          <w:rFonts w:ascii="Arial" w:eastAsia="Calibri" w:hAnsi="Arial" w:cs="Arial"/>
          <w:u w:val="single"/>
        </w:rPr>
        <w:t>Pzp</w:t>
      </w:r>
      <w:proofErr w:type="spellEnd"/>
      <w:r w:rsidRPr="007F2B9F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7F2B9F">
        <w:rPr>
          <w:rFonts w:ascii="Arial" w:eastAsia="Calibri" w:hAnsi="Arial" w:cs="Arial"/>
          <w:u w:val="single"/>
        </w:rPr>
        <w:t>oskiem o wyjaśnienie treści SWZ</w:t>
      </w:r>
      <w:r w:rsidRPr="007F2B9F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F2B9F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7F2B9F">
      <w:pPr>
        <w:spacing w:after="0"/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4668B2D2" w14:textId="77777777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Na podstawie art. 284 ustawy z dnia 11 września 2019 r. Prawo zamówień publicznych  </w:t>
      </w:r>
    </w:p>
    <w:p w14:paraId="6DD6081A" w14:textId="615AF81E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(Dz. U. 2019, poz. 2019 z </w:t>
      </w:r>
      <w:proofErr w:type="spellStart"/>
      <w:r w:rsidRPr="008A372A">
        <w:rPr>
          <w:rFonts w:ascii="Arial" w:hAnsi="Arial" w:cs="Arial"/>
          <w:shd w:val="clear" w:color="auto" w:fill="FFFFFF"/>
        </w:rPr>
        <w:t>późn</w:t>
      </w:r>
      <w:proofErr w:type="spellEnd"/>
      <w:r w:rsidRPr="008A372A">
        <w:rPr>
          <w:rFonts w:ascii="Arial" w:hAnsi="Arial" w:cs="Arial"/>
          <w:shd w:val="clear" w:color="auto" w:fill="FFFFFF"/>
        </w:rPr>
        <w:t xml:space="preserve">. zm.) zwracamy się do Państwa z wnioskiem o wyjaśnienie treści Specyfikacji Warunków Zamówienia (zwanej dalej SWZ). </w:t>
      </w:r>
    </w:p>
    <w:p w14:paraId="4701B273" w14:textId="77777777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1. SWZ Rozdział 8 Zdolność techniczna lub zawodowa dotycząca Wykonawcy  </w:t>
      </w:r>
    </w:p>
    <w:p w14:paraId="2624700A" w14:textId="77777777" w:rsid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Zgodnie z warunkiem udziału w przedmiotowym  postępowaniu tj., Usługi odpowiadające swoim rodzajem i zakresem usługom wskazanym w przedmiocie zamówienia, min.: </w:t>
      </w:r>
      <w:r>
        <w:rPr>
          <w:rFonts w:ascii="Arial" w:hAnsi="Arial" w:cs="Arial"/>
          <w:shd w:val="clear" w:color="auto" w:fill="FFFFFF"/>
        </w:rPr>
        <w:t xml:space="preserve">                       </w:t>
      </w:r>
      <w:r w:rsidRPr="008A372A">
        <w:rPr>
          <w:rFonts w:ascii="Arial" w:hAnsi="Arial" w:cs="Arial"/>
          <w:shd w:val="clear" w:color="auto" w:fill="FFFFFF"/>
        </w:rPr>
        <w:t>- wykonanie co najmniej 1 dokumentacji składającej się z projektu budowlanego</w:t>
      </w:r>
      <w:r>
        <w:rPr>
          <w:rFonts w:ascii="Arial" w:hAnsi="Arial" w:cs="Arial"/>
          <w:shd w:val="clear" w:color="auto" w:fill="FFFFFF"/>
        </w:rPr>
        <w:t xml:space="preserve"> </w:t>
      </w:r>
      <w:r w:rsidRPr="008A372A">
        <w:rPr>
          <w:rFonts w:ascii="Arial" w:hAnsi="Arial" w:cs="Arial"/>
          <w:shd w:val="clear" w:color="auto" w:fill="FFFFFF"/>
        </w:rPr>
        <w:t xml:space="preserve">i wykonawczego budowy, przebudowy, rozbudowy lub odbudowy drogi publicznej klasy co najmniej L (przynajmniej jeden wlot musi być drogą kategorii powiatowej), </w:t>
      </w:r>
    </w:p>
    <w:p w14:paraId="355212F0" w14:textId="0BAA7A59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-  uzyskanie na podstawie tej dokumentacji pozwolenia na budowę lub  zgody (ostatecznej decyzji ZRID) na realizację co najmniej jednej inwestycji drogowej na drodze kategorii publicznej minimum klasy L zgodnie z ustawą z dnia 10 kwietnia 2003 r  o szczególnych zasadach przygotowania i realizacji inwestycji w zakresie dróg publicznych. </w:t>
      </w:r>
    </w:p>
    <w:p w14:paraId="28AD5136" w14:textId="77777777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 </w:t>
      </w:r>
    </w:p>
    <w:p w14:paraId="2AC919CE" w14:textId="5EEB02F4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W nawiązaniu do wyżej przytoczonego warunku udziału w postępowaniu zwracamy się do Państwa z prośbą o jego modyfikację. Warunek udziału określony przez Państwa znacznie ogranicza konkurencję i zawęża krąg potencjalnych Wykonawców. Firmy z wieloletnim </w:t>
      </w:r>
      <w:r>
        <w:rPr>
          <w:rFonts w:ascii="Arial" w:hAnsi="Arial" w:cs="Arial"/>
          <w:shd w:val="clear" w:color="auto" w:fill="FFFFFF"/>
        </w:rPr>
        <w:t xml:space="preserve"> </w:t>
      </w:r>
      <w:r w:rsidRPr="008A372A">
        <w:rPr>
          <w:rFonts w:ascii="Arial" w:hAnsi="Arial" w:cs="Arial"/>
          <w:shd w:val="clear" w:color="auto" w:fill="FFFFFF"/>
        </w:rPr>
        <w:t xml:space="preserve">doświadczeniem w branży projektowej nie są w stanie spełnić określonych wymagań. </w:t>
      </w:r>
    </w:p>
    <w:p w14:paraId="7FEFCD39" w14:textId="77777777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Proponujemy zatem nowe brzmienie warunku: </w:t>
      </w:r>
    </w:p>
    <w:p w14:paraId="2DA0F84C" w14:textId="77777777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Usługi odpowiadające swoim rodzajem i zakresem usługom wskazanym w przedmiocie </w:t>
      </w:r>
    </w:p>
    <w:p w14:paraId="42F2ACF2" w14:textId="77777777" w:rsid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zamówienia, min.: </w:t>
      </w:r>
    </w:p>
    <w:p w14:paraId="539235C2" w14:textId="77777777" w:rsid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lastRenderedPageBreak/>
        <w:t xml:space="preserve">- wykonanie co najmniej 1 dokumentacji składającej się z projektu budowlanego  i wykonawczego budowy, przebudowy, rozbudowy lub odbudowy drogi publicznej klasy co najmniej L, </w:t>
      </w:r>
    </w:p>
    <w:p w14:paraId="1B5F9350" w14:textId="35D28CAB" w:rsidR="008A372A" w:rsidRP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-  uzyskanie na podstawie tej dokumentacji pozwolenia na budowę lub  zgody (ostatecznej decyzji ZRID) na realizację co najmniej jednej inwestycji drogowej na drodze kategorii publicznej minimum klasy L zgodnie z ustawą z dnia 10 kwietnia 2003 r  o szczególnych zasadach przygotowania i realizacji inwestycji w zakresie dróg publicznych. </w:t>
      </w:r>
    </w:p>
    <w:p w14:paraId="0FFC09AD" w14:textId="77777777" w:rsid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A372A">
        <w:rPr>
          <w:rFonts w:ascii="Arial" w:hAnsi="Arial" w:cs="Arial"/>
          <w:shd w:val="clear" w:color="auto" w:fill="FFFFFF"/>
        </w:rPr>
        <w:t xml:space="preserve">Powyższe pozwoliłoby na zwiększenie konkurencyjności, przy jednoczesnym zapewnieniu dużego doświadczenia potencjalnych Wykonawców biorących udział w postępowaniu. </w:t>
      </w:r>
    </w:p>
    <w:p w14:paraId="0E1E0826" w14:textId="77777777" w:rsidR="008A372A" w:rsidRDefault="008A372A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3F52B958" w14:textId="22BF3EBB" w:rsidR="00751E92" w:rsidRDefault="00AA0D40" w:rsidP="008A372A">
      <w:pPr>
        <w:spacing w:after="0"/>
        <w:jc w:val="both"/>
        <w:rPr>
          <w:rFonts w:ascii="Arial" w:hAnsi="Arial" w:cs="Arial"/>
          <w:b/>
          <w:bCs/>
        </w:rPr>
      </w:pPr>
      <w:r w:rsidRPr="00DB2EEB">
        <w:rPr>
          <w:rFonts w:ascii="Arial" w:hAnsi="Arial" w:cs="Arial"/>
          <w:b/>
          <w:bCs/>
          <w:u w:val="single"/>
          <w:shd w:val="clear" w:color="auto" w:fill="FFFFFF"/>
        </w:rPr>
        <w:t>Odpowiedź:</w:t>
      </w:r>
      <w:r w:rsidR="00DB2EEB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DB2EEB" w:rsidRPr="00DB2EEB">
        <w:rPr>
          <w:rFonts w:ascii="Arial" w:hAnsi="Arial" w:cs="Arial"/>
          <w:b/>
          <w:bCs/>
        </w:rPr>
        <w:t xml:space="preserve">Zamawiający </w:t>
      </w:r>
      <w:r w:rsidR="00BD7C4E">
        <w:rPr>
          <w:rFonts w:ascii="Arial" w:hAnsi="Arial" w:cs="Arial"/>
          <w:b/>
          <w:bCs/>
        </w:rPr>
        <w:t>wyraża zgodę na modyfikację treści SWZ Rozdział 8 Zdolność techniczna lub zawodowa dotycząca Wykonawcy – w brzmieniu zaproponowanym przez Pytającego.</w:t>
      </w:r>
    </w:p>
    <w:p w14:paraId="42704C9B" w14:textId="61B5C58D" w:rsidR="00BD7C4E" w:rsidRPr="008A372A" w:rsidRDefault="00BD7C4E" w:rsidP="008A372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>Jednocześnie Zamawiający informuje, iż zmienia termin składania ofert na dzień 05.03.2024 r. godz. 10:00, otwarcie dn. 05.03.2024 r. godz. 10.10.</w:t>
      </w:r>
    </w:p>
    <w:p w14:paraId="7D46379C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728E5B" w14:textId="77777777" w:rsidR="00A240F1" w:rsidRPr="00FF01C0" w:rsidRDefault="00A240F1" w:rsidP="00A240F1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 xml:space="preserve">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C60AAE4" w14:textId="77777777" w:rsidR="00A240F1" w:rsidRDefault="00A240F1" w:rsidP="00A240F1">
      <w:pPr>
        <w:pStyle w:val="Zwykytekst"/>
        <w:rPr>
          <w:rFonts w:ascii="Arial" w:hAnsi="Arial" w:cs="Arial"/>
        </w:rPr>
      </w:pPr>
    </w:p>
    <w:p w14:paraId="0388D86E" w14:textId="77777777" w:rsidR="00A240F1" w:rsidRDefault="00A240F1" w:rsidP="00A240F1">
      <w:pPr>
        <w:pStyle w:val="Zwykytekst"/>
        <w:rPr>
          <w:rFonts w:ascii="Arial" w:hAnsi="Arial" w:cs="Arial"/>
        </w:rPr>
      </w:pPr>
      <w:bookmarkStart w:id="7" w:name="_Hlk158277473"/>
      <w:bookmarkStart w:id="8" w:name="_Hlk160106734"/>
      <w:r>
        <w:rPr>
          <w:rFonts w:ascii="Arial" w:hAnsi="Arial" w:cs="Arial"/>
        </w:rPr>
        <w:t xml:space="preserve">Było: </w:t>
      </w:r>
    </w:p>
    <w:p w14:paraId="18DFD374" w14:textId="39A7CC9E" w:rsidR="00BD7C4E" w:rsidRPr="00BD7C4E" w:rsidRDefault="00BD7C4E" w:rsidP="00BD7C4E">
      <w:pPr>
        <w:pStyle w:val="Akapitzlist"/>
        <w:numPr>
          <w:ilvl w:val="0"/>
          <w:numId w:val="18"/>
        </w:numPr>
        <w:shd w:val="clear" w:color="auto" w:fill="B2A1C7" w:themeFill="accent4" w:themeFillTint="99"/>
        <w:spacing w:after="0" w:line="271" w:lineRule="auto"/>
        <w:jc w:val="both"/>
        <w:rPr>
          <w:rFonts w:ascii="Arial" w:eastAsia="Times New Roman" w:hAnsi="Arial" w:cs="Arial"/>
          <w:b/>
        </w:rPr>
      </w:pPr>
      <w:bookmarkStart w:id="9" w:name="_Hlk158277455"/>
      <w:r w:rsidRPr="00BD7C4E">
        <w:rPr>
          <w:rFonts w:ascii="Arial" w:eastAsia="Times New Roman" w:hAnsi="Arial" w:cs="Arial"/>
          <w:b/>
        </w:rPr>
        <w:t>Informacja o warunkach udziału w postępowaniu o udzielenie zamówienia i dokumenty składane na wezwanie</w:t>
      </w:r>
    </w:p>
    <w:bookmarkEnd w:id="7"/>
    <w:bookmarkEnd w:id="9"/>
    <w:p w14:paraId="60EEDD3E" w14:textId="77777777" w:rsidR="00A240F1" w:rsidRDefault="00A240F1" w:rsidP="00A240F1">
      <w:pPr>
        <w:pStyle w:val="Zwykytekst"/>
        <w:rPr>
          <w:rFonts w:ascii="Arial" w:hAnsi="Arial" w:cs="Arial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BD7C4E" w:rsidRPr="00BD7C4E" w14:paraId="3B907138" w14:textId="77777777" w:rsidTr="00497AC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C2104" w14:textId="77777777" w:rsidR="00BD7C4E" w:rsidRPr="00BD7C4E" w:rsidRDefault="00BD7C4E" w:rsidP="00BD7C4E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16"/>
                <w:szCs w:val="16"/>
                <w:lang w:eastAsia="hi-IN" w:bidi="hi-IN"/>
              </w:rPr>
            </w:pPr>
            <w:r w:rsidRPr="00BD7C4E">
              <w:rPr>
                <w:rFonts w:ascii="Arial" w:eastAsiaTheme="majorEastAsia" w:hAnsi="Arial" w:cs="Arial"/>
                <w:b/>
                <w:sz w:val="16"/>
                <w:szCs w:val="16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B5339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ten Zamawiający uzna za spełniony, jeżeli Wykonawca wykaże:</w:t>
            </w:r>
          </w:p>
          <w:p w14:paraId="2AF47119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Wykaz usług 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 o których mowa, są referencje lub inne dokumenty wystawione przez podmiot na rzecz którego usługi były wykonywane, a jeżeli z uzasadnionej przyczyny o obiektywnym charakterze wykonawca nie jest w stanie uzyskać tych dokumentów – oświadczenie wykonawcy.  </w:t>
            </w:r>
          </w:p>
          <w:p w14:paraId="7EA3992E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 odpowiadające swoim rodzajem i zakresem usługom wskazanym w przedmiocie zamówienia, min.:</w:t>
            </w:r>
          </w:p>
          <w:p w14:paraId="65387664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wykonanie co najmniej 1 dokumentacji składającej się z projektu budowlanego </w:t>
            </w:r>
          </w:p>
          <w:p w14:paraId="4222BDC2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wykonawczego budowy, przebudowy, rozbudowy lub odbudowy drogi publicznej klasy co najmniej L (przynajmniej jeden wlot musi być drogą kategorii powiatowej),</w:t>
            </w:r>
          </w:p>
          <w:p w14:paraId="49D696BD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uzyskanie na podstawie tej dokumentacji pozwolenia na budowę lub  zgody (ostatecznej decyzji ZRID) na realizację co najmniej jednej inwestycji drogowej na drodze kategorii publicznej minimum klasy 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 zgodnie z ustawą z dnia 10 kwietnia 2003 r  o szczególnych zasadach przygotowania i realizacji inwestycji w zakresie dróg publicznych.</w:t>
            </w:r>
          </w:p>
          <w:p w14:paraId="4861B3A4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Wykaz osób, skierowanych przez wykonawcę do realizacji zamówienia publicznego, </w:t>
            </w:r>
          </w:p>
          <w:p w14:paraId="67357264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szczególności odpowiedzialnych za świadczenie usług, kontroli jakości, wraz </w:t>
            </w:r>
          </w:p>
          <w:p w14:paraId="0872620A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informacjami na temat ich kwalifikacji zawodowych, uprawnień, doświadczenia </w:t>
            </w:r>
          </w:p>
          <w:p w14:paraId="2727C8D7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wykształcenia niezbędnych do wykonania zamówienia publicznego, a także zakresu wykonywanych przez nich czynności oraz informacją o podstawie do dysponowania tymi osobami, wykonawca posiada osobę posiadającą uprawnienia budowlane do projektowania w specjalności drogowej bez ograniczeń, której to osobie Wykonawca zamierza powierzyć funkcję projektanta wiodącego, osoba ta musi należeć do właściwego samorządu zawodowego i posiadać ubezpieczenie od odpowiedzialności cywilnej. </w:t>
            </w:r>
          </w:p>
          <w:p w14:paraId="3C50A437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Uwaga:  Projektanci powinni posiadać uprawnienia budowlane zgodnie z ustawą z dnia 07 lipca 1994 r. Prawo budowlane lub odpowiadające im ważne uprawnienia budowlane, które zostały wydane na podstawie wcześniej obowiązujących przepisów.  </w:t>
            </w:r>
          </w:p>
          <w:p w14:paraId="7CB8B016" w14:textId="77777777" w:rsidR="00BD7C4E" w:rsidRPr="00BD7C4E" w:rsidRDefault="00BD7C4E" w:rsidP="00BD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84197" w14:textId="77777777" w:rsidR="00BD7C4E" w:rsidRPr="00BD7C4E" w:rsidRDefault="00BD7C4E" w:rsidP="00BD7C4E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      </w:r>
          </w:p>
          <w:p w14:paraId="73091299" w14:textId="77777777" w:rsidR="00BD7C4E" w:rsidRPr="00BD7C4E" w:rsidRDefault="00BD7C4E" w:rsidP="00BD7C4E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E1B6221" w14:textId="77777777" w:rsidR="00BD7C4E" w:rsidRPr="00BD7C4E" w:rsidRDefault="00BD7C4E" w:rsidP="00BD7C4E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72AA7923" w14:textId="7F8CC800" w:rsidR="00BD7C4E" w:rsidRDefault="00BD7C4E" w:rsidP="00BD7C4E">
      <w:pPr>
        <w:pStyle w:val="Zwykytekst"/>
        <w:rPr>
          <w:rFonts w:ascii="Arial" w:hAnsi="Arial" w:cs="Arial"/>
        </w:rPr>
      </w:pPr>
    </w:p>
    <w:p w14:paraId="10F62349" w14:textId="27C0B59F" w:rsidR="00BD7C4E" w:rsidRPr="000C1ED0" w:rsidRDefault="00BD7C4E" w:rsidP="00B42C31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11.</w:t>
      </w:r>
      <w:r w:rsidRPr="000C1ED0">
        <w:rPr>
          <w:rFonts w:ascii="Arial" w:eastAsia="Times New Roman" w:hAnsi="Arial" w:cs="Arial"/>
          <w:b/>
        </w:rPr>
        <w:t>Wymagania dotyczące wadium</w:t>
      </w:r>
    </w:p>
    <w:p w14:paraId="1DBFDB88" w14:textId="083F6F41" w:rsidR="00BD7C4E" w:rsidRPr="007D4067" w:rsidRDefault="00BD7C4E" w:rsidP="00B42C31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</w:r>
      <w:r w:rsidRPr="007D406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1.</w:t>
      </w:r>
      <w:r>
        <w:rPr>
          <w:rFonts w:ascii="Arial" w:eastAsia="Times New Roman" w:hAnsi="Arial" w:cs="Arial"/>
          <w:szCs w:val="22"/>
          <w:lang w:eastAsia="pl-PL"/>
        </w:rPr>
        <w:t>5</w:t>
      </w:r>
      <w:r w:rsidRPr="007D4067">
        <w:rPr>
          <w:rFonts w:ascii="Arial" w:eastAsia="Times New Roman" w:hAnsi="Arial" w:cs="Arial"/>
          <w:szCs w:val="22"/>
          <w:lang w:eastAsia="pl-PL"/>
        </w:rPr>
        <w:t xml:space="preserve">00,00 zł (słownie: </w:t>
      </w:r>
      <w:r>
        <w:rPr>
          <w:rFonts w:ascii="Arial" w:eastAsia="Times New Roman" w:hAnsi="Arial" w:cs="Arial"/>
          <w:szCs w:val="22"/>
          <w:lang w:eastAsia="pl-PL"/>
        </w:rPr>
        <w:t>jeden tysiąc pięćset</w:t>
      </w:r>
      <w:r w:rsidRPr="007D4067">
        <w:rPr>
          <w:rFonts w:ascii="Arial" w:eastAsia="Times New Roman" w:hAnsi="Arial" w:cs="Arial"/>
          <w:szCs w:val="22"/>
          <w:lang w:eastAsia="pl-PL"/>
        </w:rPr>
        <w:t xml:space="preserve"> złotych).</w:t>
      </w:r>
    </w:p>
    <w:p w14:paraId="6455B411" w14:textId="1A8E2047" w:rsidR="00BD7C4E" w:rsidRDefault="00BD7C4E" w:rsidP="00B42C31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7D4067">
        <w:rPr>
          <w:rFonts w:ascii="Arial" w:eastAsia="Times New Roman" w:hAnsi="Arial" w:cs="Arial"/>
          <w:szCs w:val="22"/>
          <w:lang w:eastAsia="pl-PL"/>
        </w:rPr>
        <w:t>2)</w:t>
      </w:r>
      <w:r w:rsidRPr="007D4067">
        <w:rPr>
          <w:rFonts w:ascii="Arial" w:eastAsia="Times New Roman" w:hAnsi="Arial" w:cs="Arial"/>
          <w:szCs w:val="22"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szCs w:val="22"/>
          <w:lang w:eastAsia="pl-PL"/>
        </w:rPr>
        <w:t>30</w:t>
      </w:r>
      <w:r w:rsidRPr="007D4067">
        <w:rPr>
          <w:rFonts w:ascii="Arial" w:eastAsia="Times New Roman" w:hAnsi="Arial" w:cs="Arial"/>
          <w:szCs w:val="22"/>
          <w:lang w:eastAsia="pl-PL"/>
        </w:rPr>
        <w:t>.03.2024 r.</w:t>
      </w:r>
    </w:p>
    <w:p w14:paraId="46E9CAD7" w14:textId="77777777" w:rsidR="00BD7C4E" w:rsidRDefault="00BD7C4E" w:rsidP="00B42C31">
      <w:pPr>
        <w:pStyle w:val="Zwykytekst"/>
        <w:rPr>
          <w:rFonts w:ascii="Arial" w:hAnsi="Arial" w:cs="Arial"/>
        </w:rPr>
      </w:pPr>
    </w:p>
    <w:p w14:paraId="12176BB5" w14:textId="0C20C58D" w:rsidR="00BD7C4E" w:rsidRPr="00292A0A" w:rsidRDefault="00BD7C4E" w:rsidP="00B42C3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</w:t>
      </w: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278BAAD0" w14:textId="6F462751" w:rsidR="00BD7C4E" w:rsidRPr="00884EF7" w:rsidRDefault="00BD7C4E" w:rsidP="00B42C3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01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.0</w:t>
      </w:r>
      <w:r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3424BFE9" w14:textId="77777777" w:rsidR="00BD7C4E" w:rsidRPr="00884EF7" w:rsidRDefault="00BD7C4E" w:rsidP="00B42C3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00E31907" w14:textId="77777777" w:rsidR="00BD7C4E" w:rsidRPr="00884EF7" w:rsidRDefault="00BD7C4E" w:rsidP="00B42C31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2343CAAE" w14:textId="4557AD37" w:rsidR="00BD7C4E" w:rsidRPr="00884EF7" w:rsidRDefault="00BD7C4E" w:rsidP="00B42C3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01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.0</w:t>
      </w:r>
      <w:r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AC34455" w14:textId="77777777" w:rsidR="00BD7C4E" w:rsidRPr="00884EF7" w:rsidRDefault="00BD7C4E" w:rsidP="00B42C3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0217564" w14:textId="77777777" w:rsidR="00BD7C4E" w:rsidRPr="00884EF7" w:rsidRDefault="00BD7C4E" w:rsidP="00B42C3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EA14CFB" w14:textId="77777777" w:rsidR="00BD7C4E" w:rsidRPr="00884EF7" w:rsidRDefault="00BD7C4E" w:rsidP="00BD7C4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lastRenderedPageBreak/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5D12EFE1" w14:textId="77777777" w:rsidR="00BD7C4E" w:rsidRPr="00884EF7" w:rsidRDefault="00BD7C4E" w:rsidP="00BD7C4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A897B82" w14:textId="77777777" w:rsidR="00BD7C4E" w:rsidRPr="00292A0A" w:rsidRDefault="00BD7C4E" w:rsidP="00BD7C4E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753EBDD" w14:textId="576AD5B0" w:rsidR="00BD7C4E" w:rsidRPr="00292A0A" w:rsidRDefault="00BD7C4E" w:rsidP="00BD7C4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</w:t>
      </w:r>
      <w:r w:rsidRPr="00292A0A">
        <w:rPr>
          <w:rFonts w:ascii="Arial" w:eastAsia="Times New Roman" w:hAnsi="Arial" w:cs="Arial"/>
          <w:b/>
        </w:rPr>
        <w:t>Termin związania ofertą</w:t>
      </w:r>
    </w:p>
    <w:p w14:paraId="798C5B9E" w14:textId="47F9AF42" w:rsidR="00BD7C4E" w:rsidRPr="00884EF7" w:rsidRDefault="00BD7C4E" w:rsidP="00BD7C4E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 xml:space="preserve">do dnia </w:t>
      </w:r>
      <w:r>
        <w:rPr>
          <w:rFonts w:ascii="Arial" w:eastAsia="Times New Roman" w:hAnsi="Arial" w:cs="Arial"/>
          <w:lang w:eastAsia="pl-PL"/>
        </w:rPr>
        <w:t>30</w:t>
      </w:r>
      <w:r w:rsidRPr="00040AD0">
        <w:rPr>
          <w:rFonts w:ascii="Arial" w:eastAsia="Times New Roman" w:hAnsi="Arial" w:cs="Arial"/>
          <w:lang w:eastAsia="pl-PL"/>
        </w:rPr>
        <w:t>.03.2024 r.</w:t>
      </w:r>
    </w:p>
    <w:p w14:paraId="18A3B08A" w14:textId="77777777" w:rsidR="00BD7C4E" w:rsidRPr="00884EF7" w:rsidRDefault="00BD7C4E" w:rsidP="00BD7C4E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bookmarkEnd w:id="8"/>
    <w:p w14:paraId="3261B596" w14:textId="77777777" w:rsidR="00BD7C4E" w:rsidRDefault="00BD7C4E" w:rsidP="00A240F1">
      <w:pPr>
        <w:pStyle w:val="Zwykytekst"/>
        <w:rPr>
          <w:rFonts w:ascii="Arial" w:hAnsi="Arial" w:cs="Arial"/>
        </w:rPr>
      </w:pPr>
    </w:p>
    <w:p w14:paraId="496299A4" w14:textId="3CF1D46B" w:rsidR="00DB2EEB" w:rsidRDefault="00A240F1" w:rsidP="00DB2EEB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43728548" w14:textId="014BC42D" w:rsidR="005E0BC2" w:rsidRDefault="005E0BC2" w:rsidP="005E0BC2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6FE33D" w14:textId="518C58FB" w:rsidR="005E0BC2" w:rsidRPr="001F4CF1" w:rsidRDefault="005E0BC2" w:rsidP="001F4CF1">
      <w:pPr>
        <w:pStyle w:val="Akapitzlist"/>
        <w:numPr>
          <w:ilvl w:val="0"/>
          <w:numId w:val="19"/>
        </w:numPr>
        <w:shd w:val="clear" w:color="auto" w:fill="B2A1C7" w:themeFill="accent4" w:themeFillTint="99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1F4CF1">
        <w:rPr>
          <w:rFonts w:ascii="Arial" w:eastAsia="Times New Roman" w:hAnsi="Arial" w:cs="Arial"/>
          <w:b/>
        </w:rPr>
        <w:t>Informacja o warunkach udziału w postępowaniu o udzielenie zamówienia i dokumenty składane na wezwanie</w:t>
      </w:r>
    </w:p>
    <w:p w14:paraId="2E6D6AF6" w14:textId="77777777" w:rsidR="005E0BC2" w:rsidRDefault="005E0BC2" w:rsidP="005E0BC2">
      <w:pPr>
        <w:pStyle w:val="Zwykytekst"/>
        <w:rPr>
          <w:rFonts w:ascii="Arial" w:hAnsi="Arial" w:cs="Arial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5E0BC2" w:rsidRPr="00BD7C4E" w14:paraId="41195A6E" w14:textId="77777777" w:rsidTr="00497AC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D2401" w14:textId="77777777" w:rsidR="005E0BC2" w:rsidRPr="00BD7C4E" w:rsidRDefault="005E0BC2" w:rsidP="00497AC9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16"/>
                <w:szCs w:val="16"/>
                <w:lang w:eastAsia="hi-IN" w:bidi="hi-IN"/>
              </w:rPr>
            </w:pPr>
            <w:r w:rsidRPr="00BD7C4E">
              <w:rPr>
                <w:rFonts w:ascii="Arial" w:eastAsiaTheme="majorEastAsia" w:hAnsi="Arial" w:cs="Arial"/>
                <w:b/>
                <w:sz w:val="16"/>
                <w:szCs w:val="16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AFC87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ten Zamawiający uzna za spełniony, jeżeli Wykonawca wykaże:</w:t>
            </w:r>
          </w:p>
          <w:p w14:paraId="76C6896D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Wykaz usług 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 o których mowa, są referencje lub inne dokumenty wystawione przez podmiot na rzecz którego usługi były wykonywane, a jeżeli z uzasadnionej przyczyny o obiektywnym charakterze wykonawca nie jest w stanie uzyskać tych dokumentów – oświadczenie wykonawcy.  </w:t>
            </w:r>
          </w:p>
          <w:p w14:paraId="39931841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 odpowiadające swoim rodzajem i zakresem usługom wskazanym w przedmiocie zamówienia, min.:</w:t>
            </w:r>
          </w:p>
          <w:p w14:paraId="382B1176" w14:textId="0D48096D" w:rsidR="005E0BC2" w:rsidRPr="005E0BC2" w:rsidRDefault="005E0BC2" w:rsidP="005E0B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5E0B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co najmniej 1 dokumentacji składającej się z projektu budowlanego  i wykonawczego budowy, przebudowy, rozbudowy lub odbudowy drogi publicznej klasy co najmniej L, </w:t>
            </w:r>
          </w:p>
          <w:p w14:paraId="67499E1A" w14:textId="77777777" w:rsidR="005E0BC2" w:rsidRPr="005E0BC2" w:rsidRDefault="005E0BC2" w:rsidP="005E0B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0B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uzyskanie na podstawie tej dokumentacji pozwolenia na budowę lub  zgody (ostatecznej decyzji ZRID) na realizację co najmniej jednej inwestycji drogowej na drodze kategorii publicznej minimum klasy L zgodnie z ustawą z dnia 10 kwietnia 2003 r  o szczególnych zasadach przygotowania i realizacji inwestycji w zakresie dróg publicznych. </w:t>
            </w:r>
          </w:p>
          <w:p w14:paraId="6B4560CA" w14:textId="44418D6E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Wykaz osób, skierowanych przez wykonawcę do realizacji zamówienia publicznego, </w:t>
            </w:r>
          </w:p>
          <w:p w14:paraId="5F9F2535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szczególności odpowiedzialnych za świadczenie usług, kontroli jakości, wraz </w:t>
            </w:r>
          </w:p>
          <w:p w14:paraId="77635DF5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informacjami na temat ich kwalifikacji zawodowych, uprawnień, doświadczenia </w:t>
            </w:r>
          </w:p>
          <w:p w14:paraId="3A187BF0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wykształcenia niezbędnych do wykonania zamówienia publicznego, a także zakresu wykonywanych przez nich czynności oraz informacją o podstawie do dysponowania tymi osobami, wykonawca posiada osobę posiadającą uprawnienia budowlane do </w:t>
            </w: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projektowania w specjalności drogowej bez ograniczeń, której to osobie Wykonawca zamierza powierzyć funkcję projektanta wiodącego, osoba ta musi należeć do właściwego samorządu zawodowego i posiadać ubezpieczenie od odpowiedzialności cywilnej. </w:t>
            </w:r>
          </w:p>
          <w:p w14:paraId="58576A72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Uwaga:  Projektanci powinni posiadać uprawnienia budowlane zgodnie z ustawą z dnia 07 lipca 1994 r. Prawo budowlane lub odpowiadające im ważne uprawnienia budowlane, które zostały wydane na podstawie wcześniej obowiązujących przepisów.  </w:t>
            </w:r>
          </w:p>
          <w:p w14:paraId="2C9B8376" w14:textId="77777777" w:rsidR="005E0BC2" w:rsidRPr="00BD7C4E" w:rsidRDefault="005E0BC2" w:rsidP="00497A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F1CDB" w14:textId="77777777" w:rsidR="005E0BC2" w:rsidRPr="00BD7C4E" w:rsidRDefault="005E0BC2" w:rsidP="00497AC9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      </w:r>
          </w:p>
          <w:p w14:paraId="0FD2F958" w14:textId="77777777" w:rsidR="005E0BC2" w:rsidRPr="00BD7C4E" w:rsidRDefault="005E0BC2" w:rsidP="00497AC9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B45B25" w14:textId="77777777" w:rsidR="005E0BC2" w:rsidRPr="00BD7C4E" w:rsidRDefault="005E0BC2" w:rsidP="00497AC9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BD7C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4A7D4D20" w14:textId="77777777" w:rsidR="005E0BC2" w:rsidRDefault="005E0BC2" w:rsidP="005E0BC2">
      <w:pPr>
        <w:pStyle w:val="Zwykytekst"/>
        <w:rPr>
          <w:rFonts w:ascii="Arial" w:hAnsi="Arial" w:cs="Arial"/>
        </w:rPr>
      </w:pPr>
    </w:p>
    <w:p w14:paraId="4404AB0D" w14:textId="77777777" w:rsidR="005E0BC2" w:rsidRPr="000C1ED0" w:rsidRDefault="005E0BC2" w:rsidP="00B42C31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11.</w:t>
      </w:r>
      <w:r w:rsidRPr="000C1ED0">
        <w:rPr>
          <w:rFonts w:ascii="Arial" w:eastAsia="Times New Roman" w:hAnsi="Arial" w:cs="Arial"/>
          <w:b/>
        </w:rPr>
        <w:t>Wymagania dotyczące wadium</w:t>
      </w:r>
    </w:p>
    <w:p w14:paraId="127150F1" w14:textId="4F01845B" w:rsidR="005E0BC2" w:rsidRPr="007D4067" w:rsidRDefault="005E0BC2" w:rsidP="00B42C31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</w:r>
      <w:r w:rsidRPr="007D406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1.</w:t>
      </w:r>
      <w:r>
        <w:rPr>
          <w:rFonts w:ascii="Arial" w:eastAsia="Times New Roman" w:hAnsi="Arial" w:cs="Arial"/>
          <w:szCs w:val="22"/>
          <w:lang w:eastAsia="pl-PL"/>
        </w:rPr>
        <w:t>5</w:t>
      </w:r>
      <w:r w:rsidRPr="007D4067">
        <w:rPr>
          <w:rFonts w:ascii="Arial" w:eastAsia="Times New Roman" w:hAnsi="Arial" w:cs="Arial"/>
          <w:szCs w:val="22"/>
          <w:lang w:eastAsia="pl-PL"/>
        </w:rPr>
        <w:t xml:space="preserve">00,00 zł (słownie: </w:t>
      </w:r>
      <w:r>
        <w:rPr>
          <w:rFonts w:ascii="Arial" w:eastAsia="Times New Roman" w:hAnsi="Arial" w:cs="Arial"/>
          <w:szCs w:val="22"/>
          <w:lang w:eastAsia="pl-PL"/>
        </w:rPr>
        <w:t>jeden tysiąc pięćset</w:t>
      </w:r>
      <w:r w:rsidRPr="007D4067">
        <w:rPr>
          <w:rFonts w:ascii="Arial" w:eastAsia="Times New Roman" w:hAnsi="Arial" w:cs="Arial"/>
          <w:szCs w:val="22"/>
          <w:lang w:eastAsia="pl-PL"/>
        </w:rPr>
        <w:t xml:space="preserve"> złotych).</w:t>
      </w:r>
    </w:p>
    <w:p w14:paraId="203AEDFE" w14:textId="4E600E00" w:rsidR="005E0BC2" w:rsidRDefault="005E0BC2" w:rsidP="00B42C31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7D4067">
        <w:rPr>
          <w:rFonts w:ascii="Arial" w:eastAsia="Times New Roman" w:hAnsi="Arial" w:cs="Arial"/>
          <w:szCs w:val="22"/>
          <w:lang w:eastAsia="pl-PL"/>
        </w:rPr>
        <w:t>2)</w:t>
      </w:r>
      <w:r w:rsidRPr="007D4067">
        <w:rPr>
          <w:rFonts w:ascii="Arial" w:eastAsia="Times New Roman" w:hAnsi="Arial" w:cs="Arial"/>
          <w:szCs w:val="22"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szCs w:val="22"/>
          <w:lang w:eastAsia="pl-PL"/>
        </w:rPr>
        <w:t>03</w:t>
      </w:r>
      <w:r w:rsidRPr="007D4067">
        <w:rPr>
          <w:rFonts w:ascii="Arial" w:eastAsia="Times New Roman" w:hAnsi="Arial" w:cs="Arial"/>
          <w:szCs w:val="22"/>
          <w:lang w:eastAsia="pl-PL"/>
        </w:rPr>
        <w:t>.0</w:t>
      </w:r>
      <w:r>
        <w:rPr>
          <w:rFonts w:ascii="Arial" w:eastAsia="Times New Roman" w:hAnsi="Arial" w:cs="Arial"/>
          <w:szCs w:val="22"/>
          <w:lang w:eastAsia="pl-PL"/>
        </w:rPr>
        <w:t>4</w:t>
      </w:r>
      <w:r w:rsidRPr="007D4067">
        <w:rPr>
          <w:rFonts w:ascii="Arial" w:eastAsia="Times New Roman" w:hAnsi="Arial" w:cs="Arial"/>
          <w:szCs w:val="22"/>
          <w:lang w:eastAsia="pl-PL"/>
        </w:rPr>
        <w:t>.2024 r.</w:t>
      </w:r>
    </w:p>
    <w:p w14:paraId="0FC8FBD9" w14:textId="77777777" w:rsidR="005E0BC2" w:rsidRDefault="005E0BC2" w:rsidP="00B42C31">
      <w:pPr>
        <w:pStyle w:val="Zwykytekst"/>
        <w:rPr>
          <w:rFonts w:ascii="Arial" w:hAnsi="Arial" w:cs="Arial"/>
        </w:rPr>
      </w:pPr>
    </w:p>
    <w:p w14:paraId="2C726DC1" w14:textId="77777777" w:rsidR="005E0BC2" w:rsidRPr="00292A0A" w:rsidRDefault="005E0BC2" w:rsidP="00B42C3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</w:t>
      </w: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CE94840" w14:textId="78FF1F9C" w:rsidR="005E0BC2" w:rsidRPr="001F4CF1" w:rsidRDefault="001F4CF1" w:rsidP="00B42C31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="005E0BC2" w:rsidRPr="001F4CF1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5E0BC2" w:rsidRPr="001F4CF1">
        <w:rPr>
          <w:rFonts w:ascii="Arial" w:eastAsia="Times New Roman" w:hAnsi="Arial" w:cs="Arial"/>
          <w:color w:val="000000" w:themeColor="text1"/>
          <w:lang w:eastAsia="pl-PL"/>
        </w:rPr>
        <w:t xml:space="preserve">05.03.2024 r. </w:t>
      </w:r>
      <w:r w:rsidR="005E0BC2" w:rsidRPr="001F4CF1">
        <w:rPr>
          <w:rFonts w:ascii="Arial" w:eastAsia="Times New Roman" w:hAnsi="Arial" w:cs="Arial"/>
          <w:lang w:eastAsia="pl-PL"/>
        </w:rPr>
        <w:t>do godz. 10:00</w:t>
      </w:r>
    </w:p>
    <w:p w14:paraId="5C858F7F" w14:textId="35F5E73B" w:rsidR="005E0BC2" w:rsidRPr="00884EF7" w:rsidRDefault="001F4CF1" w:rsidP="00B42C31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5E0BC2"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0ADEE996" w14:textId="77777777" w:rsidR="005E0BC2" w:rsidRPr="00884EF7" w:rsidRDefault="005E0BC2" w:rsidP="00B42C31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24B3C8EE" w14:textId="0E2FFF7B" w:rsidR="005E0BC2" w:rsidRPr="00884EF7" w:rsidRDefault="001F4CF1" w:rsidP="00B42C31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="005E0BC2"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5E0BC2">
        <w:rPr>
          <w:rFonts w:ascii="Arial" w:eastAsia="Times New Roman" w:hAnsi="Arial" w:cs="Arial"/>
          <w:color w:val="000000" w:themeColor="text1"/>
          <w:lang w:eastAsia="pl-PL"/>
        </w:rPr>
        <w:t>05</w:t>
      </w:r>
      <w:r w:rsidR="005E0BC2" w:rsidRPr="00884EF7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5E0BC2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5E0BC2"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="005E0BC2"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0301719" w14:textId="06D333CF" w:rsidR="005E0BC2" w:rsidRPr="00884EF7" w:rsidRDefault="001F4CF1" w:rsidP="00B42C31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="005E0BC2"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FF2DC3E" w14:textId="2D7803BA" w:rsidR="005E0BC2" w:rsidRPr="00884EF7" w:rsidRDefault="001F4CF1" w:rsidP="00B42C31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="005E0BC2"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2F81F46" w14:textId="77777777" w:rsidR="005E0BC2" w:rsidRPr="00884EF7" w:rsidRDefault="005E0BC2" w:rsidP="00B42C3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3D497E0" w14:textId="77777777" w:rsidR="005E0BC2" w:rsidRPr="00884EF7" w:rsidRDefault="005E0BC2" w:rsidP="00B42C3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5DD31EE0" w14:textId="77777777" w:rsidR="005E0BC2" w:rsidRPr="00292A0A" w:rsidRDefault="005E0BC2" w:rsidP="005E0BC2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0754618D" w14:textId="77777777" w:rsidR="005E0BC2" w:rsidRPr="00292A0A" w:rsidRDefault="005E0BC2" w:rsidP="005E0BC2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</w:t>
      </w:r>
      <w:r w:rsidRPr="00292A0A">
        <w:rPr>
          <w:rFonts w:ascii="Arial" w:eastAsia="Times New Roman" w:hAnsi="Arial" w:cs="Arial"/>
          <w:b/>
        </w:rPr>
        <w:t>Termin związania ofertą</w:t>
      </w:r>
    </w:p>
    <w:p w14:paraId="4B2F2075" w14:textId="50ACE584" w:rsidR="005E0BC2" w:rsidRPr="00884EF7" w:rsidRDefault="005E0BC2" w:rsidP="005E0BC2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 xml:space="preserve">do dnia </w:t>
      </w:r>
      <w:r>
        <w:rPr>
          <w:rFonts w:ascii="Arial" w:eastAsia="Times New Roman" w:hAnsi="Arial" w:cs="Arial"/>
          <w:lang w:eastAsia="pl-PL"/>
        </w:rPr>
        <w:t>03</w:t>
      </w:r>
      <w:r w:rsidRPr="00040AD0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4</w:t>
      </w:r>
      <w:r w:rsidRPr="00040AD0">
        <w:rPr>
          <w:rFonts w:ascii="Arial" w:eastAsia="Times New Roman" w:hAnsi="Arial" w:cs="Arial"/>
          <w:lang w:eastAsia="pl-PL"/>
        </w:rPr>
        <w:t>.2024 r.</w:t>
      </w:r>
    </w:p>
    <w:p w14:paraId="69FD1838" w14:textId="77777777" w:rsidR="005E0BC2" w:rsidRPr="00884EF7" w:rsidRDefault="005E0BC2" w:rsidP="005E0BC2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77A19E15" w14:textId="77777777" w:rsidR="00A240F1" w:rsidRDefault="00A240F1" w:rsidP="001F4C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FBD14F" w14:textId="77777777" w:rsidR="00DB2EEB" w:rsidRDefault="00DB2EEB" w:rsidP="00B42C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3A91E7" w14:textId="77777777" w:rsidR="00A240F1" w:rsidRPr="00FF01C0" w:rsidRDefault="00A240F1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…………</w:t>
      </w:r>
    </w:p>
    <w:p w14:paraId="41FF5334" w14:textId="19380E66" w:rsidR="00B70DDD" w:rsidRPr="006F1BAD" w:rsidRDefault="00A240F1" w:rsidP="006F1BA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A240F1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</w:t>
      </w:r>
      <w:r>
        <w:rPr>
          <w:rFonts w:ascii="Arial" w:eastAsia="Times New Roman" w:hAnsi="Arial" w:cs="Arial"/>
          <w:sz w:val="18"/>
          <w:szCs w:val="18"/>
        </w:rPr>
        <w:t>u</w:t>
      </w:r>
    </w:p>
    <w:sectPr w:rsidR="00B70DDD" w:rsidRPr="006F1BAD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13C"/>
    <w:multiLevelType w:val="hybridMultilevel"/>
    <w:tmpl w:val="1E807E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7BD"/>
    <w:multiLevelType w:val="hybridMultilevel"/>
    <w:tmpl w:val="D54E8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A54"/>
    <w:multiLevelType w:val="hybridMultilevel"/>
    <w:tmpl w:val="DFA42A42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50AA8"/>
    <w:multiLevelType w:val="hybridMultilevel"/>
    <w:tmpl w:val="439409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7BC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3"/>
  </w:num>
  <w:num w:numId="2" w16cid:durableId="1325742573">
    <w:abstractNumId w:val="1"/>
  </w:num>
  <w:num w:numId="3" w16cid:durableId="645474471">
    <w:abstractNumId w:val="8"/>
  </w:num>
  <w:num w:numId="4" w16cid:durableId="705251598">
    <w:abstractNumId w:val="6"/>
  </w:num>
  <w:num w:numId="5" w16cid:durableId="563107349">
    <w:abstractNumId w:val="4"/>
  </w:num>
  <w:num w:numId="6" w16cid:durableId="1726876726">
    <w:abstractNumId w:val="2"/>
  </w:num>
  <w:num w:numId="7" w16cid:durableId="497690383">
    <w:abstractNumId w:val="11"/>
  </w:num>
  <w:num w:numId="8" w16cid:durableId="317926187">
    <w:abstractNumId w:val="9"/>
  </w:num>
  <w:num w:numId="9" w16cid:durableId="1220745487">
    <w:abstractNumId w:val="13"/>
  </w:num>
  <w:num w:numId="10" w16cid:durableId="411436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042850">
    <w:abstractNumId w:val="7"/>
  </w:num>
  <w:num w:numId="12" w16cid:durableId="1082407542">
    <w:abstractNumId w:val="14"/>
  </w:num>
  <w:num w:numId="13" w16cid:durableId="588852316">
    <w:abstractNumId w:val="7"/>
  </w:num>
  <w:num w:numId="14" w16cid:durableId="1593974756">
    <w:abstractNumId w:val="15"/>
  </w:num>
  <w:num w:numId="15" w16cid:durableId="1948537593">
    <w:abstractNumId w:val="5"/>
  </w:num>
  <w:num w:numId="16" w16cid:durableId="2095466904">
    <w:abstractNumId w:val="12"/>
  </w:num>
  <w:num w:numId="17" w16cid:durableId="64844246">
    <w:abstractNumId w:val="10"/>
  </w:num>
  <w:num w:numId="18" w16cid:durableId="548733508">
    <w:abstractNumId w:val="0"/>
  </w:num>
  <w:num w:numId="19" w16cid:durableId="583220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4FA3"/>
    <w:rsid w:val="001F4CF1"/>
    <w:rsid w:val="00215FB3"/>
    <w:rsid w:val="00284FC5"/>
    <w:rsid w:val="00332436"/>
    <w:rsid w:val="00337C5D"/>
    <w:rsid w:val="003658CF"/>
    <w:rsid w:val="004B4C39"/>
    <w:rsid w:val="00572646"/>
    <w:rsid w:val="005D19B5"/>
    <w:rsid w:val="005D4B76"/>
    <w:rsid w:val="005D4C04"/>
    <w:rsid w:val="005E0BC2"/>
    <w:rsid w:val="00635B42"/>
    <w:rsid w:val="00652394"/>
    <w:rsid w:val="006D2E73"/>
    <w:rsid w:val="006F1BAD"/>
    <w:rsid w:val="00746E87"/>
    <w:rsid w:val="00751E92"/>
    <w:rsid w:val="007F2B9F"/>
    <w:rsid w:val="00820B53"/>
    <w:rsid w:val="008A372A"/>
    <w:rsid w:val="00A240F1"/>
    <w:rsid w:val="00A92749"/>
    <w:rsid w:val="00AA0D40"/>
    <w:rsid w:val="00AD543C"/>
    <w:rsid w:val="00B42C31"/>
    <w:rsid w:val="00B70DDD"/>
    <w:rsid w:val="00BD7C4E"/>
    <w:rsid w:val="00C4314B"/>
    <w:rsid w:val="00C723E3"/>
    <w:rsid w:val="00CB7E30"/>
    <w:rsid w:val="00D50C3A"/>
    <w:rsid w:val="00D72B2E"/>
    <w:rsid w:val="00DB2EE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styleId="Hipercze">
    <w:name w:val="Hyperlink"/>
    <w:basedOn w:val="Domylnaczcionkaakapitu"/>
    <w:uiPriority w:val="99"/>
    <w:semiHidden/>
    <w:unhideWhenUsed/>
    <w:rsid w:val="007F2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2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2B9F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7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12</cp:revision>
  <cp:lastPrinted>2023-04-17T06:36:00Z</cp:lastPrinted>
  <dcterms:created xsi:type="dcterms:W3CDTF">2024-01-24T13:32:00Z</dcterms:created>
  <dcterms:modified xsi:type="dcterms:W3CDTF">2024-02-29T13:04:00Z</dcterms:modified>
</cp:coreProperties>
</file>