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767B12" w14:textId="5340F393" w:rsidR="00A912A9" w:rsidRPr="00504C42" w:rsidRDefault="00A912A9" w:rsidP="00A912A9">
      <w:pPr>
        <w:pStyle w:val="St4-punkt"/>
        <w:spacing w:before="120" w:line="360" w:lineRule="auto"/>
        <w:ind w:left="0" w:firstLine="0"/>
        <w:jc w:val="right"/>
        <w:rPr>
          <w:rFonts w:ascii="Arial" w:hAnsi="Arial" w:cs="Arial"/>
          <w:b/>
          <w:bCs/>
          <w:i/>
          <w:iCs/>
          <w:kern w:val="32"/>
          <w:sz w:val="16"/>
          <w:szCs w:val="16"/>
        </w:rPr>
      </w:pPr>
      <w:r w:rsidRPr="00504C42">
        <w:rPr>
          <w:rFonts w:ascii="Arial" w:hAnsi="Arial" w:cs="Arial"/>
          <w:b/>
          <w:bCs/>
          <w:i/>
          <w:iCs/>
          <w:kern w:val="32"/>
          <w:sz w:val="16"/>
          <w:szCs w:val="16"/>
        </w:rPr>
        <w:t xml:space="preserve">Załącznik nr  </w:t>
      </w:r>
      <w:r w:rsidR="0058699D" w:rsidRPr="00504C42">
        <w:rPr>
          <w:rFonts w:ascii="Arial" w:hAnsi="Arial" w:cs="Arial"/>
          <w:b/>
          <w:bCs/>
          <w:i/>
          <w:iCs/>
          <w:kern w:val="32"/>
          <w:sz w:val="16"/>
          <w:szCs w:val="16"/>
        </w:rPr>
        <w:t xml:space="preserve">6 </w:t>
      </w:r>
      <w:r w:rsidRPr="00504C42">
        <w:rPr>
          <w:rFonts w:ascii="Arial" w:hAnsi="Arial" w:cs="Arial"/>
          <w:b/>
          <w:bCs/>
          <w:i/>
          <w:iCs/>
          <w:kern w:val="32"/>
          <w:sz w:val="16"/>
          <w:szCs w:val="16"/>
        </w:rPr>
        <w:t>do SWZ</w:t>
      </w:r>
    </w:p>
    <w:p w14:paraId="2A186502" w14:textId="77777777" w:rsidR="00A912A9" w:rsidRPr="00504C42" w:rsidRDefault="00A912A9" w:rsidP="00A912A9">
      <w:pPr>
        <w:pStyle w:val="St4-punkt"/>
        <w:pBdr>
          <w:bottom w:val="single" w:sz="4" w:space="1" w:color="auto"/>
        </w:pBdr>
        <w:spacing w:line="360" w:lineRule="auto"/>
        <w:ind w:left="0" w:firstLine="0"/>
        <w:jc w:val="center"/>
        <w:rPr>
          <w:rFonts w:ascii="Arial" w:hAnsi="Arial" w:cs="Arial"/>
          <w:bCs/>
          <w:kern w:val="32"/>
          <w:sz w:val="20"/>
          <w:szCs w:val="20"/>
        </w:rPr>
      </w:pPr>
      <w:r w:rsidRPr="00504C42">
        <w:rPr>
          <w:rFonts w:ascii="Arial" w:hAnsi="Arial" w:cs="Arial"/>
          <w:b/>
          <w:bCs/>
          <w:kern w:val="32"/>
          <w:sz w:val="20"/>
          <w:szCs w:val="20"/>
        </w:rPr>
        <w:t>Wykaz dostaw</w:t>
      </w:r>
    </w:p>
    <w:p w14:paraId="04E7D4B9" w14:textId="77777777" w:rsidR="00A912A9" w:rsidRPr="00A912A9" w:rsidRDefault="00A912A9" w:rsidP="00A912A9">
      <w:pPr>
        <w:pStyle w:val="St4-punkt"/>
        <w:spacing w:before="120" w:line="360" w:lineRule="auto"/>
        <w:ind w:left="0" w:firstLine="0"/>
        <w:jc w:val="center"/>
        <w:rPr>
          <w:b/>
          <w:bCs/>
          <w:kern w:val="32"/>
          <w:sz w:val="20"/>
          <w:szCs w:val="20"/>
        </w:rPr>
      </w:pPr>
    </w:p>
    <w:p w14:paraId="4CD86C43" w14:textId="77777777" w:rsidR="00A912A9" w:rsidRPr="00DE106D" w:rsidRDefault="00A912A9" w:rsidP="00A912A9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DE106D">
        <w:rPr>
          <w:rFonts w:ascii="Arial" w:hAnsi="Arial" w:cs="Arial"/>
          <w:sz w:val="20"/>
          <w:szCs w:val="20"/>
          <w:lang w:val="pl-PL"/>
        </w:rPr>
        <w:t>Firma Wykonawcy: .................................................................</w:t>
      </w:r>
    </w:p>
    <w:p w14:paraId="25BE22E1" w14:textId="77777777" w:rsidR="00A912A9" w:rsidRPr="00DE106D" w:rsidRDefault="00A912A9" w:rsidP="00A912A9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  <w:r w:rsidRPr="00DE106D">
        <w:rPr>
          <w:rFonts w:ascii="Arial" w:hAnsi="Arial" w:cs="Arial"/>
          <w:sz w:val="20"/>
          <w:szCs w:val="20"/>
          <w:lang w:val="pl-PL"/>
        </w:rPr>
        <w:t>Siedziba Wykonawcy: ............................................................</w:t>
      </w:r>
    </w:p>
    <w:p w14:paraId="0A4CD1BB" w14:textId="77777777" w:rsidR="00A912A9" w:rsidRPr="00DE106D" w:rsidRDefault="00A912A9" w:rsidP="00A912A9">
      <w:pPr>
        <w:spacing w:line="360" w:lineRule="auto"/>
        <w:rPr>
          <w:rFonts w:ascii="Arial" w:hAnsi="Arial" w:cs="Arial"/>
          <w:sz w:val="20"/>
          <w:szCs w:val="20"/>
          <w:lang w:val="pl-PL"/>
        </w:rPr>
      </w:pPr>
    </w:p>
    <w:p w14:paraId="4016AB0E" w14:textId="4983AC8A" w:rsidR="00A912A9" w:rsidRDefault="00A912A9" w:rsidP="00A912A9">
      <w:pPr>
        <w:spacing w:before="120"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DE106D">
        <w:rPr>
          <w:rFonts w:ascii="Arial" w:hAnsi="Arial" w:cs="Arial"/>
          <w:sz w:val="20"/>
          <w:szCs w:val="20"/>
          <w:lang w:val="pl-PL"/>
        </w:rPr>
        <w:t xml:space="preserve">Przystępując do postępowania o udzielenie zamówienia publicznego </w:t>
      </w:r>
      <w:r w:rsidR="0058699D" w:rsidRPr="00DE106D">
        <w:rPr>
          <w:rFonts w:ascii="Arial" w:hAnsi="Arial" w:cs="Arial"/>
          <w:sz w:val="20"/>
          <w:szCs w:val="20"/>
          <w:lang w:val="pl-PL"/>
        </w:rPr>
        <w:t>na zadanie</w:t>
      </w:r>
      <w:r w:rsidRPr="00DE106D">
        <w:rPr>
          <w:rFonts w:ascii="Arial" w:hAnsi="Arial" w:cs="Arial"/>
          <w:sz w:val="20"/>
          <w:szCs w:val="20"/>
          <w:lang w:val="pl-PL"/>
        </w:rPr>
        <w:t>:</w:t>
      </w:r>
    </w:p>
    <w:p w14:paraId="5B7EF655" w14:textId="77777777" w:rsidR="00B93CF8" w:rsidRPr="00DE106D" w:rsidRDefault="00B93CF8" w:rsidP="00A912A9">
      <w:pPr>
        <w:spacing w:before="120"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174CCD43" w14:textId="77777777" w:rsidR="00DE106D" w:rsidRPr="00DE106D" w:rsidRDefault="00DE106D" w:rsidP="00DE106D">
      <w:pPr>
        <w:spacing w:after="160" w:line="264" w:lineRule="auto"/>
        <w:jc w:val="center"/>
        <w:rPr>
          <w:rFonts w:ascii="Arial" w:eastAsiaTheme="minorHAnsi" w:hAnsi="Arial" w:cs="Arial"/>
          <w:color w:val="4472C4" w:themeColor="accent1"/>
          <w:sz w:val="20"/>
          <w:szCs w:val="20"/>
          <w:lang w:val="pl-PL"/>
        </w:rPr>
      </w:pPr>
      <w:r w:rsidRPr="00DE106D">
        <w:rPr>
          <w:rFonts w:ascii="Arial" w:eastAsiaTheme="minorHAnsi" w:hAnsi="Arial" w:cs="Arial"/>
          <w:color w:val="4472C4" w:themeColor="accent1"/>
          <w:sz w:val="20"/>
          <w:szCs w:val="20"/>
          <w:lang w:val="pl-PL"/>
        </w:rPr>
        <w:t xml:space="preserve">Dostawa energii elektrycznej do obiektów Dworca Głównego zarządzanego przez </w:t>
      </w:r>
      <w:proofErr w:type="spellStart"/>
      <w:r w:rsidRPr="00DE106D">
        <w:rPr>
          <w:rFonts w:ascii="Arial" w:eastAsiaTheme="minorHAnsi" w:hAnsi="Arial" w:cs="Arial"/>
          <w:color w:val="4472C4" w:themeColor="accent1"/>
          <w:sz w:val="20"/>
          <w:szCs w:val="20"/>
          <w:lang w:val="pl-PL"/>
        </w:rPr>
        <w:t>Urbitor</w:t>
      </w:r>
      <w:proofErr w:type="spellEnd"/>
      <w:r w:rsidRPr="00DE106D">
        <w:rPr>
          <w:rFonts w:ascii="Arial" w:eastAsiaTheme="minorHAnsi" w:hAnsi="Arial" w:cs="Arial"/>
          <w:color w:val="4472C4" w:themeColor="accent1"/>
          <w:sz w:val="20"/>
          <w:szCs w:val="20"/>
          <w:lang w:val="pl-PL"/>
        </w:rPr>
        <w:t xml:space="preserve"> Sp. z o.o.</w:t>
      </w:r>
    </w:p>
    <w:p w14:paraId="15E11BA9" w14:textId="77777777" w:rsidR="0058699D" w:rsidRPr="00DE106D" w:rsidRDefault="0058699D" w:rsidP="00A912A9">
      <w:pPr>
        <w:spacing w:before="120" w:line="360" w:lineRule="auto"/>
        <w:jc w:val="both"/>
        <w:rPr>
          <w:rFonts w:ascii="Arial" w:hAnsi="Arial" w:cs="Arial"/>
          <w:sz w:val="20"/>
          <w:szCs w:val="20"/>
          <w:lang w:val="pl-PL"/>
        </w:rPr>
      </w:pPr>
    </w:p>
    <w:p w14:paraId="4ADD5F89" w14:textId="18B631C6" w:rsidR="00A912A9" w:rsidRPr="00DE106D" w:rsidRDefault="00A912A9" w:rsidP="00A912A9">
      <w:pPr>
        <w:spacing w:before="120" w:line="360" w:lineRule="auto"/>
        <w:jc w:val="both"/>
        <w:rPr>
          <w:rFonts w:ascii="Arial" w:hAnsi="Arial" w:cs="Arial"/>
          <w:sz w:val="20"/>
          <w:szCs w:val="20"/>
          <w:lang w:val="pl-PL"/>
        </w:rPr>
      </w:pPr>
      <w:r w:rsidRPr="00DE106D">
        <w:rPr>
          <w:rFonts w:ascii="Arial" w:hAnsi="Arial" w:cs="Arial"/>
          <w:sz w:val="20"/>
          <w:szCs w:val="20"/>
          <w:lang w:val="pl-PL"/>
        </w:rPr>
        <w:t>przedkładam/y informację o dotychczas wykonanych/wykonywanych dostawach w zakresie niezbędnym do wykazania spełniania warunku udziału w postępowaniu</w:t>
      </w:r>
    </w:p>
    <w:p w14:paraId="29A6F039" w14:textId="77777777" w:rsidR="00A912A9" w:rsidRPr="00DE106D" w:rsidRDefault="00A912A9" w:rsidP="00A912A9">
      <w:pPr>
        <w:spacing w:before="120" w:line="360" w:lineRule="auto"/>
        <w:jc w:val="both"/>
        <w:rPr>
          <w:rFonts w:ascii="Arial" w:hAnsi="Arial" w:cs="Arial"/>
          <w:b/>
          <w:i/>
          <w:sz w:val="20"/>
          <w:szCs w:val="20"/>
          <w:lang w:val="pl-P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57"/>
        <w:gridCol w:w="3602"/>
        <w:gridCol w:w="3048"/>
        <w:gridCol w:w="3048"/>
        <w:gridCol w:w="3039"/>
      </w:tblGrid>
      <w:tr w:rsidR="00504C42" w:rsidRPr="00DE106D" w14:paraId="56244269" w14:textId="77777777" w:rsidTr="00504C42">
        <w:trPr>
          <w:trHeight w:val="575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A924D" w14:textId="77777777" w:rsidR="00504C42" w:rsidRPr="00DE106D" w:rsidRDefault="00504C4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proofErr w:type="spellStart"/>
            <w:r w:rsidRPr="00DE106D">
              <w:rPr>
                <w:rFonts w:ascii="Arial" w:hAnsi="Arial" w:cs="Arial"/>
                <w:sz w:val="20"/>
                <w:szCs w:val="20"/>
                <w:lang w:val="pl-PL"/>
              </w:rPr>
              <w:t>Lp</w:t>
            </w:r>
            <w:proofErr w:type="spellEnd"/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AB546A" w14:textId="77777777" w:rsidR="00504C42" w:rsidRPr="00DE106D" w:rsidRDefault="00504C4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E106D">
              <w:rPr>
                <w:rFonts w:ascii="Arial" w:hAnsi="Arial" w:cs="Arial"/>
                <w:sz w:val="20"/>
                <w:szCs w:val="20"/>
                <w:lang w:val="pl-PL"/>
              </w:rPr>
              <w:t>Zleceniodawca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21C40" w14:textId="77777777" w:rsidR="00504C42" w:rsidRPr="00DE106D" w:rsidRDefault="00504C42">
            <w:pPr>
              <w:spacing w:line="276" w:lineRule="auto"/>
              <w:ind w:right="-108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E106D">
              <w:rPr>
                <w:rFonts w:ascii="Arial" w:hAnsi="Arial" w:cs="Arial"/>
                <w:sz w:val="20"/>
                <w:szCs w:val="20"/>
                <w:lang w:val="pl-PL"/>
              </w:rPr>
              <w:t xml:space="preserve">Data rozpoczęcia </w:t>
            </w: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2ABED" w14:textId="77777777" w:rsidR="00504C42" w:rsidRPr="00DE106D" w:rsidRDefault="00504C4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E106D">
              <w:rPr>
                <w:rFonts w:ascii="Arial" w:hAnsi="Arial" w:cs="Arial"/>
                <w:sz w:val="20"/>
                <w:szCs w:val="20"/>
                <w:lang w:val="pl-PL"/>
              </w:rPr>
              <w:t>Data</w:t>
            </w:r>
          </w:p>
          <w:p w14:paraId="717A736B" w14:textId="77777777" w:rsidR="00504C42" w:rsidRPr="00DE106D" w:rsidRDefault="00504C4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E106D">
              <w:rPr>
                <w:rFonts w:ascii="Arial" w:hAnsi="Arial" w:cs="Arial"/>
                <w:sz w:val="20"/>
                <w:szCs w:val="20"/>
                <w:lang w:val="pl-PL"/>
              </w:rPr>
              <w:t xml:space="preserve">zakończenia </w:t>
            </w: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AC54A" w14:textId="77777777" w:rsidR="00504C42" w:rsidRPr="00DE106D" w:rsidRDefault="00504C4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E106D">
              <w:rPr>
                <w:rFonts w:ascii="Arial" w:hAnsi="Arial" w:cs="Arial"/>
                <w:sz w:val="20"/>
                <w:szCs w:val="20"/>
                <w:lang w:val="pl-PL"/>
              </w:rPr>
              <w:t>Wartość zamówienia</w:t>
            </w:r>
          </w:p>
          <w:p w14:paraId="0F5F4D46" w14:textId="77777777" w:rsidR="00504C42" w:rsidRPr="00DE106D" w:rsidRDefault="00504C4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E106D">
              <w:rPr>
                <w:rFonts w:ascii="Arial" w:hAnsi="Arial" w:cs="Arial"/>
                <w:sz w:val="20"/>
                <w:szCs w:val="20"/>
                <w:lang w:val="pl-PL"/>
              </w:rPr>
              <w:t>(w zł brutto)</w:t>
            </w:r>
          </w:p>
        </w:tc>
      </w:tr>
      <w:tr w:rsidR="00504C42" w:rsidRPr="00DE106D" w14:paraId="2ABE86C9" w14:textId="77777777" w:rsidTr="00504C42">
        <w:trPr>
          <w:trHeight w:hRule="exact" w:val="362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1487AB" w14:textId="77777777" w:rsidR="00504C42" w:rsidRPr="00DE106D" w:rsidRDefault="00504C4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7693" w14:textId="77777777" w:rsidR="00504C42" w:rsidRPr="00DE106D" w:rsidRDefault="00504C4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E2503" w14:textId="77777777" w:rsidR="00504C42" w:rsidRPr="00DE106D" w:rsidRDefault="00504C4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EDD78" w14:textId="77777777" w:rsidR="00504C42" w:rsidRPr="00DE106D" w:rsidRDefault="00504C4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34EB0" w14:textId="77777777" w:rsidR="00504C42" w:rsidRPr="00DE106D" w:rsidRDefault="00504C4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04C42" w:rsidRPr="00DE106D" w14:paraId="3D1752F5" w14:textId="77777777" w:rsidTr="00504C42">
        <w:trPr>
          <w:trHeight w:hRule="exact" w:val="362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45A67B" w14:textId="77777777" w:rsidR="00504C42" w:rsidRPr="00DE106D" w:rsidRDefault="00504C4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0B83E" w14:textId="77777777" w:rsidR="00504C42" w:rsidRPr="00DE106D" w:rsidRDefault="00504C4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BCCE3" w14:textId="77777777" w:rsidR="00504C42" w:rsidRPr="00DE106D" w:rsidRDefault="00504C4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FD777" w14:textId="77777777" w:rsidR="00504C42" w:rsidRPr="00DE106D" w:rsidRDefault="00504C4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9B025" w14:textId="77777777" w:rsidR="00504C42" w:rsidRPr="00DE106D" w:rsidRDefault="00504C4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  <w:tr w:rsidR="00504C42" w:rsidRPr="00DE106D" w14:paraId="254573B3" w14:textId="77777777" w:rsidTr="00504C42">
        <w:trPr>
          <w:trHeight w:hRule="exact" w:val="362"/>
        </w:trPr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660D6" w14:textId="77777777" w:rsidR="00504C42" w:rsidRPr="00DE106D" w:rsidRDefault="00504C4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DD7CC" w14:textId="77777777" w:rsidR="00504C42" w:rsidRPr="00DE106D" w:rsidRDefault="00504C4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6D20B" w14:textId="77777777" w:rsidR="00504C42" w:rsidRPr="00DE106D" w:rsidRDefault="00504C4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4AE91" w14:textId="77777777" w:rsidR="00504C42" w:rsidRPr="00DE106D" w:rsidRDefault="00504C4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  <w:tc>
          <w:tcPr>
            <w:tcW w:w="10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9977D" w14:textId="77777777" w:rsidR="00504C42" w:rsidRPr="00DE106D" w:rsidRDefault="00504C42">
            <w:pPr>
              <w:spacing w:line="360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</w:p>
        </w:tc>
      </w:tr>
    </w:tbl>
    <w:p w14:paraId="2D9FF619" w14:textId="77777777" w:rsidR="00A912A9" w:rsidRPr="00DE106D" w:rsidRDefault="00A912A9" w:rsidP="00A912A9">
      <w:pPr>
        <w:spacing w:before="60" w:after="120" w:line="360" w:lineRule="auto"/>
        <w:jc w:val="both"/>
        <w:outlineLvl w:val="0"/>
        <w:rPr>
          <w:rFonts w:ascii="Arial" w:hAnsi="Arial" w:cs="Arial"/>
          <w:b/>
          <w:bCs/>
          <w:sz w:val="20"/>
          <w:szCs w:val="20"/>
          <w:lang w:val="pl-PL"/>
        </w:rPr>
      </w:pPr>
    </w:p>
    <w:p w14:paraId="1173A929" w14:textId="3966D794" w:rsidR="0004374A" w:rsidRPr="00A912A9" w:rsidRDefault="00A912A9" w:rsidP="00A912A9">
      <w:pPr>
        <w:jc w:val="right"/>
        <w:rPr>
          <w:sz w:val="20"/>
          <w:szCs w:val="20"/>
        </w:rPr>
      </w:pPr>
      <w:r w:rsidRPr="00A912A9">
        <w:rPr>
          <w:noProof/>
        </w:rPr>
        <w:drawing>
          <wp:inline distT="0" distB="0" distL="0" distR="0" wp14:anchorId="25FA8E3F" wp14:editId="785D9695">
            <wp:extent cx="5762625" cy="733425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4374A" w:rsidRPr="00A912A9" w:rsidSect="00A912A9">
      <w:head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44F05D" w14:textId="77777777" w:rsidR="00B05DED" w:rsidRDefault="00B05DED" w:rsidP="00A912A9">
      <w:r>
        <w:separator/>
      </w:r>
    </w:p>
  </w:endnote>
  <w:endnote w:type="continuationSeparator" w:id="0">
    <w:p w14:paraId="6B3495BF" w14:textId="77777777" w:rsidR="00B05DED" w:rsidRDefault="00B05DED" w:rsidP="00A912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846C4" w14:textId="77777777" w:rsidR="00B05DED" w:rsidRDefault="00B05DED" w:rsidP="00A912A9">
      <w:r>
        <w:separator/>
      </w:r>
    </w:p>
  </w:footnote>
  <w:footnote w:type="continuationSeparator" w:id="0">
    <w:p w14:paraId="59CF63D9" w14:textId="77777777" w:rsidR="00B05DED" w:rsidRDefault="00B05DED" w:rsidP="00A912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8B0E7" w14:textId="12F1C14F" w:rsidR="00DE106D" w:rsidRPr="00DE106D" w:rsidRDefault="00DE106D" w:rsidP="00DE106D">
    <w:pPr>
      <w:spacing w:after="160" w:line="264" w:lineRule="auto"/>
      <w:rPr>
        <w:rFonts w:ascii="Arial" w:eastAsiaTheme="minorHAnsi" w:hAnsi="Arial" w:cs="Arial"/>
        <w:color w:val="4472C4" w:themeColor="accent1"/>
        <w:sz w:val="20"/>
        <w:szCs w:val="20"/>
        <w:lang w:val="pl-PL"/>
      </w:rPr>
    </w:pPr>
    <w:r w:rsidRPr="00DE106D">
      <w:rPr>
        <w:rFonts w:ascii="Arial" w:eastAsiaTheme="minorHAnsi" w:hAnsi="Arial" w:cs="Arial"/>
        <w:noProof/>
        <w:color w:val="000000"/>
        <w:sz w:val="20"/>
        <w:szCs w:val="20"/>
        <w:lang w:val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A45331A" wp14:editId="3BC64097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5AD3C887" id="Prostokąt 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" filled="f" strokecolor="#767171" strokeweight="1.25pt">
              <w10:wrap anchorx="page" anchory="page"/>
            </v:rect>
          </w:pict>
        </mc:Fallback>
      </mc:AlternateContent>
    </w:r>
    <w:r w:rsidRPr="00DE106D">
      <w:rPr>
        <w:rFonts w:ascii="Arial" w:eastAsiaTheme="minorHAnsi" w:hAnsi="Arial" w:cs="Arial"/>
        <w:color w:val="4472C4" w:themeColor="accent1"/>
        <w:sz w:val="20"/>
        <w:szCs w:val="20"/>
        <w:lang w:val="pl-PL"/>
      </w:rPr>
      <w:t>Znak sprawy: DS/ZP0</w:t>
    </w:r>
    <w:r w:rsidR="009347FB">
      <w:rPr>
        <w:rFonts w:ascii="Arial" w:eastAsiaTheme="minorHAnsi" w:hAnsi="Arial" w:cs="Arial"/>
        <w:color w:val="4472C4" w:themeColor="accent1"/>
        <w:sz w:val="20"/>
        <w:szCs w:val="20"/>
        <w:lang w:val="pl-PL"/>
      </w:rPr>
      <w:t>3</w:t>
    </w:r>
    <w:r w:rsidRPr="00DE106D">
      <w:rPr>
        <w:rFonts w:ascii="Arial" w:eastAsiaTheme="minorHAnsi" w:hAnsi="Arial" w:cs="Arial"/>
        <w:color w:val="4472C4" w:themeColor="accent1"/>
        <w:sz w:val="20"/>
        <w:szCs w:val="20"/>
        <w:lang w:val="pl-PL"/>
      </w:rPr>
      <w:t>/202</w:t>
    </w:r>
    <w:r w:rsidR="009347FB">
      <w:rPr>
        <w:rFonts w:ascii="Arial" w:eastAsiaTheme="minorHAnsi" w:hAnsi="Arial" w:cs="Arial"/>
        <w:color w:val="4472C4" w:themeColor="accent1"/>
        <w:sz w:val="20"/>
        <w:szCs w:val="20"/>
        <w:lang w:val="pl-PL"/>
      </w:rPr>
      <w:t>4</w:t>
    </w:r>
  </w:p>
  <w:p w14:paraId="6B4752ED" w14:textId="77777777" w:rsidR="00DE106D" w:rsidRPr="00DE106D" w:rsidRDefault="00DE106D" w:rsidP="00DE106D">
    <w:pPr>
      <w:spacing w:after="160" w:line="264" w:lineRule="auto"/>
      <w:rPr>
        <w:rFonts w:ascii="Arial" w:eastAsiaTheme="minorHAnsi" w:hAnsi="Arial" w:cs="Arial"/>
        <w:color w:val="4472C4" w:themeColor="accent1"/>
        <w:sz w:val="20"/>
        <w:szCs w:val="20"/>
        <w:lang w:val="pl-PL"/>
      </w:rPr>
    </w:pPr>
    <w:r w:rsidRPr="00DE106D">
      <w:rPr>
        <w:rFonts w:ascii="Arial" w:eastAsiaTheme="minorHAnsi" w:hAnsi="Arial" w:cs="Arial"/>
        <w:color w:val="4472C4" w:themeColor="accent1"/>
        <w:sz w:val="20"/>
        <w:szCs w:val="20"/>
        <w:lang w:val="pl-PL"/>
      </w:rPr>
      <w:t xml:space="preserve">Dostawa energii elektrycznej do obiektów Dworca Głównego zarządzanego przez </w:t>
    </w:r>
    <w:proofErr w:type="spellStart"/>
    <w:r w:rsidRPr="00DE106D">
      <w:rPr>
        <w:rFonts w:ascii="Arial" w:eastAsiaTheme="minorHAnsi" w:hAnsi="Arial" w:cs="Arial"/>
        <w:color w:val="4472C4" w:themeColor="accent1"/>
        <w:sz w:val="20"/>
        <w:szCs w:val="20"/>
        <w:lang w:val="pl-PL"/>
      </w:rPr>
      <w:t>Urbitor</w:t>
    </w:r>
    <w:proofErr w:type="spellEnd"/>
    <w:r w:rsidRPr="00DE106D">
      <w:rPr>
        <w:rFonts w:ascii="Arial" w:eastAsiaTheme="minorHAnsi" w:hAnsi="Arial" w:cs="Arial"/>
        <w:color w:val="4472C4" w:themeColor="accent1"/>
        <w:sz w:val="20"/>
        <w:szCs w:val="20"/>
        <w:lang w:val="pl-PL"/>
      </w:rPr>
      <w:t xml:space="preserve"> Sp. z o.o.</w:t>
    </w:r>
  </w:p>
  <w:p w14:paraId="1180327E" w14:textId="274309F8" w:rsidR="00A912A9" w:rsidRPr="00DE106D" w:rsidRDefault="00A912A9" w:rsidP="00DE106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6D8B"/>
    <w:rsid w:val="00005406"/>
    <w:rsid w:val="0004374A"/>
    <w:rsid w:val="001E5448"/>
    <w:rsid w:val="002C70B3"/>
    <w:rsid w:val="002D6D8B"/>
    <w:rsid w:val="00354E4E"/>
    <w:rsid w:val="004060F0"/>
    <w:rsid w:val="004F077D"/>
    <w:rsid w:val="00504C42"/>
    <w:rsid w:val="005167D2"/>
    <w:rsid w:val="0058699D"/>
    <w:rsid w:val="00593B19"/>
    <w:rsid w:val="005E7AB2"/>
    <w:rsid w:val="009347FB"/>
    <w:rsid w:val="009E36A9"/>
    <w:rsid w:val="00A912A9"/>
    <w:rsid w:val="00B05DED"/>
    <w:rsid w:val="00B51CC9"/>
    <w:rsid w:val="00B90F49"/>
    <w:rsid w:val="00B93CF8"/>
    <w:rsid w:val="00D02993"/>
    <w:rsid w:val="00DD391E"/>
    <w:rsid w:val="00DE106D"/>
    <w:rsid w:val="00FC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F9ED93"/>
  <w15:chartTrackingRefBased/>
  <w15:docId w15:val="{ACB8FA04-7763-4145-A2F1-A33D7006E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4-punkt">
    <w:name w:val="St4-punkt"/>
    <w:basedOn w:val="Normalny"/>
    <w:uiPriority w:val="99"/>
    <w:rsid w:val="00A912A9"/>
    <w:pPr>
      <w:autoSpaceDN w:val="0"/>
      <w:ind w:left="680" w:hanging="340"/>
      <w:jc w:val="both"/>
    </w:pPr>
    <w:rPr>
      <w:lang w:val="pl-PL" w:eastAsia="pl-PL"/>
    </w:rPr>
  </w:style>
  <w:style w:type="paragraph" w:styleId="Nagwek">
    <w:name w:val="header"/>
    <w:basedOn w:val="Normalny"/>
    <w:link w:val="NagwekZnak"/>
    <w:uiPriority w:val="99"/>
    <w:unhideWhenUsed/>
    <w:rsid w:val="00A912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912A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unhideWhenUsed/>
    <w:rsid w:val="00A912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912A9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233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90</Words>
  <Characters>544</Characters>
  <Application>Microsoft Office Word</Application>
  <DocSecurity>0</DocSecurity>
  <Lines>4</Lines>
  <Paragraphs>1</Paragraphs>
  <ScaleCrop>false</ScaleCrop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10</cp:revision>
  <dcterms:created xsi:type="dcterms:W3CDTF">2022-08-16T06:32:00Z</dcterms:created>
  <dcterms:modified xsi:type="dcterms:W3CDTF">2024-09-17T11:19:00Z</dcterms:modified>
</cp:coreProperties>
</file>