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37F448B" w14:textId="2C64B70E" w:rsidR="007C1C58" w:rsidRPr="00430EB7" w:rsidRDefault="007C1C58" w:rsidP="007C1C58">
      <w:pPr>
        <w:suppressAutoHyphens/>
        <w:spacing w:after="200" w:line="276" w:lineRule="auto"/>
        <w:ind w:left="0" w:firstLine="0"/>
        <w:jc w:val="right"/>
        <w:rPr>
          <w:rFonts w:eastAsia="Calibri" w:cs="Arial"/>
          <w:color w:val="2F5496" w:themeColor="accent1" w:themeShade="BF"/>
          <w:sz w:val="18"/>
          <w:szCs w:val="18"/>
          <w:lang w:eastAsia="ar-SA"/>
        </w:rPr>
      </w:pPr>
      <w:r w:rsidRPr="00430EB7">
        <w:rPr>
          <w:rFonts w:eastAsia="Calibri" w:cs="Arial"/>
          <w:color w:val="2F5496" w:themeColor="accent1" w:themeShade="BF"/>
          <w:sz w:val="18"/>
          <w:szCs w:val="18"/>
          <w:lang w:eastAsia="ar-SA"/>
        </w:rPr>
        <w:t>Załącznik nr 1</w:t>
      </w:r>
      <w:r w:rsidR="00150BCD">
        <w:rPr>
          <w:rFonts w:eastAsia="Calibri" w:cs="Arial"/>
          <w:color w:val="2F5496" w:themeColor="accent1" w:themeShade="BF"/>
          <w:sz w:val="18"/>
          <w:szCs w:val="18"/>
          <w:lang w:eastAsia="ar-SA"/>
        </w:rPr>
        <w:t>D</w:t>
      </w:r>
      <w:r w:rsidRPr="00430EB7">
        <w:rPr>
          <w:rFonts w:eastAsia="Calibri" w:cs="Arial"/>
          <w:color w:val="2F5496" w:themeColor="accent1" w:themeShade="BF"/>
          <w:sz w:val="18"/>
          <w:szCs w:val="18"/>
          <w:lang w:eastAsia="ar-SA"/>
        </w:rPr>
        <w:t xml:space="preserve"> do SWZ</w:t>
      </w:r>
      <w:r w:rsidR="009B52CA" w:rsidRPr="00430EB7">
        <w:rPr>
          <w:rFonts w:eastAsia="Calibri" w:cs="Arial"/>
          <w:color w:val="2F5496" w:themeColor="accent1" w:themeShade="BF"/>
          <w:sz w:val="18"/>
          <w:szCs w:val="18"/>
          <w:lang w:eastAsia="ar-SA"/>
        </w:rPr>
        <w:t xml:space="preserve"> DZP.</w:t>
      </w:r>
      <w:r w:rsidR="00C041FC">
        <w:rPr>
          <w:rFonts w:eastAsia="Calibri" w:cs="Arial"/>
          <w:color w:val="2F5496" w:themeColor="accent1" w:themeShade="BF"/>
          <w:sz w:val="18"/>
          <w:szCs w:val="18"/>
          <w:lang w:eastAsia="ar-SA"/>
        </w:rPr>
        <w:t>382.6.20.2024</w:t>
      </w:r>
    </w:p>
    <w:p w14:paraId="362E64DB" w14:textId="77777777" w:rsidR="007C1C58" w:rsidRDefault="007C1C58" w:rsidP="007C1C58">
      <w:pPr>
        <w:suppressAutoHyphens/>
        <w:spacing w:after="200" w:line="276" w:lineRule="auto"/>
        <w:ind w:left="0" w:firstLine="0"/>
        <w:jc w:val="center"/>
        <w:rPr>
          <w:rFonts w:eastAsia="Calibri" w:cs="Arial"/>
          <w:b/>
          <w:sz w:val="24"/>
          <w:szCs w:val="24"/>
          <w:lang w:eastAsia="ar-SA"/>
        </w:rPr>
      </w:pPr>
    </w:p>
    <w:p w14:paraId="65B5CB2C" w14:textId="5E68E89E" w:rsidR="007C1C58" w:rsidRPr="007C1C58" w:rsidRDefault="007C1C58" w:rsidP="007C1C58">
      <w:pPr>
        <w:suppressAutoHyphens/>
        <w:spacing w:after="200" w:line="276" w:lineRule="auto"/>
        <w:ind w:left="0" w:firstLine="0"/>
        <w:jc w:val="center"/>
        <w:rPr>
          <w:rFonts w:eastAsia="Calibri" w:cs="Arial"/>
          <w:b/>
          <w:sz w:val="28"/>
          <w:szCs w:val="28"/>
          <w:lang w:eastAsia="ar-SA"/>
        </w:rPr>
      </w:pPr>
      <w:r w:rsidRPr="007C1C58">
        <w:rPr>
          <w:rFonts w:eastAsia="Calibri" w:cs="Arial"/>
          <w:b/>
          <w:sz w:val="28"/>
          <w:szCs w:val="28"/>
          <w:lang w:eastAsia="ar-SA"/>
        </w:rPr>
        <w:t>Zobowiązanie podmiotu udostępniającego zasoby</w:t>
      </w:r>
      <w:r w:rsidR="001054AC">
        <w:rPr>
          <w:rFonts w:eastAsia="Calibri" w:cs="Arial"/>
          <w:b/>
          <w:sz w:val="28"/>
          <w:szCs w:val="28"/>
          <w:lang w:eastAsia="ar-SA"/>
        </w:rPr>
        <w:t xml:space="preserve"> </w:t>
      </w:r>
      <w:r w:rsidR="001054AC" w:rsidRPr="001054AC">
        <w:rPr>
          <w:rFonts w:eastAsia="Calibri" w:cs="Arial"/>
          <w:sz w:val="24"/>
          <w:szCs w:val="24"/>
          <w:lang w:eastAsia="ar-SA"/>
        </w:rPr>
        <w:t>(wzór)</w:t>
      </w:r>
    </w:p>
    <w:p w14:paraId="3A01A638" w14:textId="1D4D8AD7" w:rsidR="007C1C58" w:rsidRPr="007C1C58" w:rsidRDefault="001054AC" w:rsidP="00950867">
      <w:pPr>
        <w:suppressAutoHyphens/>
        <w:ind w:left="0" w:firstLine="0"/>
        <w:rPr>
          <w:rFonts w:eastAsia="Calibri" w:cs="Arial"/>
          <w:szCs w:val="20"/>
          <w:lang w:eastAsia="ar-SA"/>
        </w:rPr>
      </w:pPr>
      <w:r>
        <w:rPr>
          <w:rFonts w:eastAsia="Calibri" w:cs="Calibri"/>
          <w:szCs w:val="20"/>
          <w:lang w:eastAsia="ar-SA"/>
        </w:rPr>
        <w:t xml:space="preserve">w rozumieniu art. 118 ust. 3 ustawy </w:t>
      </w:r>
      <w:proofErr w:type="spellStart"/>
      <w:r>
        <w:rPr>
          <w:rFonts w:eastAsia="Calibri" w:cs="Calibri"/>
          <w:szCs w:val="20"/>
          <w:lang w:eastAsia="ar-SA"/>
        </w:rPr>
        <w:t>Pzp</w:t>
      </w:r>
      <w:proofErr w:type="spellEnd"/>
      <w:r>
        <w:rPr>
          <w:rFonts w:eastAsia="Calibri" w:cs="Calibri"/>
          <w:szCs w:val="20"/>
          <w:lang w:eastAsia="ar-SA"/>
        </w:rPr>
        <w:t>, do oddania wykonawcy</w:t>
      </w:r>
      <w:r w:rsidRPr="001054AC">
        <w:rPr>
          <w:rFonts w:eastAsia="Calibri" w:cs="Calibri"/>
          <w:szCs w:val="20"/>
          <w:lang w:eastAsia="ar-SA"/>
        </w:rPr>
        <w:t xml:space="preserve"> do dyspozycji niezbędnych zasob</w:t>
      </w:r>
      <w:r>
        <w:rPr>
          <w:rFonts w:eastAsia="Calibri" w:cs="Calibri"/>
          <w:szCs w:val="20"/>
          <w:lang w:eastAsia="ar-SA"/>
        </w:rPr>
        <w:t>ów na potrzeby realizacji zamówienia</w:t>
      </w:r>
      <w:r w:rsidR="00F735F3">
        <w:rPr>
          <w:rFonts w:eastAsia="Calibri" w:cs="Calibri"/>
          <w:szCs w:val="20"/>
          <w:lang w:eastAsia="ar-SA"/>
        </w:rPr>
        <w:t>,</w:t>
      </w:r>
      <w:r>
        <w:rPr>
          <w:rFonts w:eastAsia="Calibri" w:cs="Calibri"/>
          <w:szCs w:val="20"/>
          <w:lang w:eastAsia="ar-SA"/>
        </w:rPr>
        <w:t xml:space="preserve"> potwierdzające</w:t>
      </w:r>
      <w:r w:rsidRPr="001054AC">
        <w:rPr>
          <w:rFonts w:eastAsia="Calibri" w:cs="Calibri"/>
          <w:szCs w:val="20"/>
          <w:lang w:eastAsia="ar-SA"/>
        </w:rPr>
        <w:t>, że wykonawca realizując zamówienie, będzie dysp</w:t>
      </w:r>
      <w:r>
        <w:rPr>
          <w:rFonts w:eastAsia="Calibri" w:cs="Calibri"/>
          <w:szCs w:val="20"/>
          <w:lang w:eastAsia="ar-SA"/>
        </w:rPr>
        <w:t>onował niezbędnymi zasobami tego podmiotu</w:t>
      </w:r>
      <w:r w:rsidR="00F735F3">
        <w:rPr>
          <w:rFonts w:eastAsia="Calibri" w:cs="Calibri"/>
          <w:szCs w:val="20"/>
          <w:lang w:eastAsia="ar-SA"/>
        </w:rPr>
        <w:t>,</w:t>
      </w:r>
      <w:r>
        <w:rPr>
          <w:rFonts w:eastAsia="Calibri" w:cs="Calibri"/>
          <w:szCs w:val="20"/>
          <w:lang w:eastAsia="ar-SA"/>
        </w:rPr>
        <w:t xml:space="preserve"> </w:t>
      </w:r>
      <w:r w:rsidR="007C1C58" w:rsidRPr="007C1C58">
        <w:rPr>
          <w:rFonts w:eastAsia="Calibri" w:cs="Calibri"/>
          <w:szCs w:val="20"/>
          <w:lang w:eastAsia="ar-SA"/>
        </w:rPr>
        <w:t xml:space="preserve">składane </w:t>
      </w:r>
      <w:r>
        <w:rPr>
          <w:rFonts w:eastAsia="Calibri" w:cs="Calibri"/>
          <w:szCs w:val="20"/>
          <w:lang w:eastAsia="ar-SA"/>
        </w:rPr>
        <w:t>w postępowaniu o udzielenie zamówienia publicznego p.n.:</w:t>
      </w:r>
    </w:p>
    <w:p w14:paraId="6C529433" w14:textId="77777777" w:rsidR="007C1C58" w:rsidRPr="007C1C58" w:rsidRDefault="007C1C58" w:rsidP="00594D78">
      <w:pPr>
        <w:suppressAutoHyphens/>
        <w:ind w:left="0" w:firstLine="0"/>
        <w:jc w:val="center"/>
        <w:rPr>
          <w:rFonts w:eastAsia="Calibri" w:cs="Arial"/>
          <w:szCs w:val="20"/>
          <w:lang w:eastAsia="ar-SA"/>
        </w:rPr>
      </w:pPr>
    </w:p>
    <w:p w14:paraId="7DD27523" w14:textId="54803EDF" w:rsidR="002D66A5" w:rsidRDefault="007C1C58" w:rsidP="006C1BF9">
      <w:pPr>
        <w:spacing w:before="240"/>
        <w:ind w:left="0" w:firstLine="0"/>
        <w:jc w:val="center"/>
        <w:rPr>
          <w:rFonts w:eastAsia="Calibri" w:cs="Arial"/>
          <w:b/>
          <w:bCs/>
          <w:sz w:val="24"/>
          <w:szCs w:val="24"/>
        </w:rPr>
      </w:pPr>
      <w:r w:rsidRPr="007C1C58">
        <w:rPr>
          <w:rFonts w:eastAsia="Times New Roman" w:cs="Arial"/>
          <w:b/>
          <w:color w:val="000000"/>
          <w:sz w:val="22"/>
          <w:lang w:eastAsia="ar-SA"/>
        </w:rPr>
        <w:t>„</w:t>
      </w:r>
      <w:r w:rsidR="002D66A5" w:rsidRPr="002D66A5">
        <w:rPr>
          <w:rFonts w:eastAsia="Calibri" w:cs="Arial"/>
          <w:b/>
          <w:bCs/>
          <w:sz w:val="24"/>
          <w:szCs w:val="24"/>
        </w:rPr>
        <w:t xml:space="preserve">Organizacja </w:t>
      </w:r>
      <w:r w:rsidR="00C041FC">
        <w:rPr>
          <w:rFonts w:eastAsia="Calibri" w:cs="Arial"/>
          <w:b/>
          <w:bCs/>
          <w:sz w:val="24"/>
          <w:szCs w:val="24"/>
        </w:rPr>
        <w:t>8</w:t>
      </w:r>
      <w:r w:rsidR="002D66A5" w:rsidRPr="002D66A5">
        <w:rPr>
          <w:rFonts w:eastAsia="Calibri" w:cs="Arial"/>
          <w:b/>
          <w:bCs/>
          <w:sz w:val="24"/>
          <w:szCs w:val="24"/>
        </w:rPr>
        <w:t xml:space="preserve">. Śląskiego Festiwalu Nauki w zakresie techniki i scenografii </w:t>
      </w:r>
    </w:p>
    <w:p w14:paraId="18C56AB4" w14:textId="2F34D55E" w:rsidR="000B6C90" w:rsidRPr="006C1BF9" w:rsidRDefault="00C041FC" w:rsidP="006C1BF9">
      <w:pPr>
        <w:spacing w:before="240"/>
        <w:ind w:left="0" w:firstLine="0"/>
        <w:jc w:val="center"/>
        <w:rPr>
          <w:rFonts w:eastAsia="Calibri" w:cs="Arial"/>
          <w:b/>
          <w:bCs/>
          <w:sz w:val="24"/>
          <w:szCs w:val="24"/>
        </w:rPr>
      </w:pPr>
      <w:r>
        <w:rPr>
          <w:rFonts w:eastAsia="Calibri" w:cs="Arial"/>
          <w:b/>
          <w:bCs/>
          <w:sz w:val="24"/>
          <w:szCs w:val="24"/>
        </w:rPr>
        <w:t>w dniach 7-9 grudnia 2024</w:t>
      </w:r>
      <w:r w:rsidR="002D66A5" w:rsidRPr="002D66A5">
        <w:rPr>
          <w:rFonts w:eastAsia="Calibri" w:cs="Arial"/>
          <w:b/>
          <w:bCs/>
          <w:sz w:val="24"/>
          <w:szCs w:val="24"/>
        </w:rPr>
        <w:t xml:space="preserve"> r.</w:t>
      </w:r>
      <w:r w:rsidR="002D66A5">
        <w:rPr>
          <w:rFonts w:eastAsia="Calibri" w:cs="Arial"/>
          <w:b/>
          <w:bCs/>
          <w:sz w:val="24"/>
          <w:szCs w:val="24"/>
        </w:rPr>
        <w:t>”</w:t>
      </w:r>
    </w:p>
    <w:p w14:paraId="370C4AE9" w14:textId="3F740EAF" w:rsidR="007C1C58" w:rsidRPr="007C1C58" w:rsidRDefault="007C1C58" w:rsidP="00594D78">
      <w:pPr>
        <w:suppressAutoHyphens/>
        <w:spacing w:after="200"/>
        <w:ind w:left="142" w:firstLine="0"/>
        <w:jc w:val="center"/>
        <w:rPr>
          <w:rFonts w:eastAsia="Times New Roman" w:cs="Arial"/>
          <w:b/>
          <w:color w:val="000000"/>
          <w:sz w:val="22"/>
          <w:lang w:eastAsia="ar-SA"/>
        </w:rPr>
      </w:pPr>
    </w:p>
    <w:p w14:paraId="6DA29326" w14:textId="47996466" w:rsidR="007C1C58" w:rsidRPr="007C1C58" w:rsidRDefault="007C1C58" w:rsidP="00594D78">
      <w:pPr>
        <w:tabs>
          <w:tab w:val="left" w:pos="2977"/>
        </w:tabs>
        <w:suppressAutoHyphens/>
        <w:spacing w:after="200"/>
        <w:ind w:left="567" w:firstLine="0"/>
        <w:jc w:val="center"/>
        <w:rPr>
          <w:rFonts w:eastAsia="Calibri" w:cs="Arial"/>
          <w:b/>
          <w:sz w:val="22"/>
        </w:rPr>
      </w:pPr>
      <w:r w:rsidRPr="007C1C58">
        <w:rPr>
          <w:rFonts w:eastAsia="Calibri" w:cs="Arial"/>
          <w:b/>
          <w:sz w:val="22"/>
        </w:rPr>
        <w:t>DZP.38</w:t>
      </w:r>
      <w:r w:rsidR="00C041FC">
        <w:rPr>
          <w:rFonts w:eastAsia="Calibri" w:cs="Arial"/>
          <w:b/>
          <w:sz w:val="22"/>
        </w:rPr>
        <w:t>2.6.20.2024</w:t>
      </w:r>
      <w:bookmarkStart w:id="0" w:name="_GoBack"/>
      <w:bookmarkEnd w:id="0"/>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0"/>
        <w:gridCol w:w="4536"/>
      </w:tblGrid>
      <w:tr w:rsidR="00950867" w:rsidRPr="007C1C58" w14:paraId="2809364A" w14:textId="77777777" w:rsidTr="00950867">
        <w:trPr>
          <w:trHeight w:val="840"/>
        </w:trPr>
        <w:tc>
          <w:tcPr>
            <w:tcW w:w="48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62511478" w14:textId="77777777" w:rsidR="00D668EB" w:rsidRDefault="00D668EB" w:rsidP="007C1C58">
            <w:pPr>
              <w:suppressAutoHyphens/>
              <w:spacing w:line="240" w:lineRule="auto"/>
              <w:ind w:left="0" w:firstLine="0"/>
              <w:jc w:val="center"/>
              <w:rPr>
                <w:rFonts w:eastAsia="Calibri" w:cs="Arial"/>
                <w:b/>
                <w:szCs w:val="20"/>
                <w:lang w:eastAsia="ar-SA"/>
              </w:rPr>
            </w:pPr>
          </w:p>
          <w:p w14:paraId="0EDCF943" w14:textId="597B17E8" w:rsidR="007C1C58" w:rsidRDefault="00D668EB" w:rsidP="007C1C58">
            <w:pPr>
              <w:suppressAutoHyphens/>
              <w:spacing w:line="240" w:lineRule="auto"/>
              <w:ind w:left="0" w:firstLine="0"/>
              <w:jc w:val="center"/>
              <w:rPr>
                <w:rFonts w:eastAsia="Calibri" w:cs="Arial"/>
                <w:b/>
                <w:szCs w:val="20"/>
                <w:lang w:eastAsia="ar-SA"/>
              </w:rPr>
            </w:pPr>
            <w:r>
              <w:rPr>
                <w:rFonts w:eastAsia="Calibri" w:cs="Arial"/>
                <w:b/>
                <w:szCs w:val="20"/>
                <w:lang w:eastAsia="ar-SA"/>
              </w:rPr>
              <w:t>Wykonawca</w:t>
            </w:r>
          </w:p>
          <w:p w14:paraId="5D5BC07E" w14:textId="77777777" w:rsidR="00D668EB" w:rsidRPr="00D668EB" w:rsidRDefault="00D668EB" w:rsidP="00D668EB">
            <w:pPr>
              <w:suppressAutoHyphens/>
              <w:spacing w:line="240" w:lineRule="auto"/>
              <w:ind w:left="0" w:firstLine="0"/>
              <w:jc w:val="center"/>
              <w:rPr>
                <w:rFonts w:eastAsia="Times New Roman" w:cs="Arial"/>
                <w:szCs w:val="20"/>
                <w:lang w:eastAsia="ar-SA"/>
              </w:rPr>
            </w:pPr>
            <w:r w:rsidRPr="00D668EB">
              <w:rPr>
                <w:rFonts w:eastAsia="Times New Roman" w:cs="Arial"/>
                <w:szCs w:val="20"/>
                <w:lang w:eastAsia="ar-SA"/>
              </w:rPr>
              <w:t>(nazwa, dane teleadresowe)</w:t>
            </w:r>
          </w:p>
          <w:p w14:paraId="10F41617" w14:textId="561F6E72" w:rsidR="00D668EB" w:rsidRPr="007C1C58" w:rsidRDefault="00D668EB" w:rsidP="007C1C58">
            <w:pPr>
              <w:suppressAutoHyphens/>
              <w:spacing w:line="240" w:lineRule="auto"/>
              <w:ind w:left="0" w:firstLine="0"/>
              <w:jc w:val="center"/>
              <w:rPr>
                <w:rFonts w:eastAsia="Times New Roman" w:cs="Arial"/>
                <w:b/>
                <w:szCs w:val="20"/>
                <w:lang w:eastAsia="ar-SA"/>
              </w:rPr>
            </w:pPr>
          </w:p>
        </w:tc>
        <w:tc>
          <w:tcPr>
            <w:tcW w:w="4536"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7F001870" w14:textId="77777777" w:rsidR="007C1C58" w:rsidRPr="007C1C58" w:rsidRDefault="007C1C58" w:rsidP="007C1C58">
            <w:pPr>
              <w:suppressAutoHyphens/>
              <w:spacing w:line="240" w:lineRule="auto"/>
              <w:ind w:left="0" w:firstLine="0"/>
              <w:jc w:val="center"/>
              <w:rPr>
                <w:rFonts w:eastAsia="Calibri" w:cs="Arial"/>
                <w:b/>
                <w:szCs w:val="20"/>
                <w:lang w:eastAsia="ar-SA"/>
              </w:rPr>
            </w:pPr>
          </w:p>
          <w:p w14:paraId="41B687B5" w14:textId="43B9FD7A" w:rsidR="007C1C58" w:rsidRPr="007C1C58" w:rsidRDefault="00594D78" w:rsidP="00594D78">
            <w:pPr>
              <w:suppressAutoHyphens/>
              <w:spacing w:line="276" w:lineRule="auto"/>
              <w:ind w:left="0" w:firstLine="0"/>
              <w:jc w:val="center"/>
              <w:rPr>
                <w:rFonts w:eastAsia="Times New Roman" w:cs="Arial"/>
                <w:b/>
                <w:szCs w:val="20"/>
                <w:lang w:eastAsia="ar-SA"/>
              </w:rPr>
            </w:pPr>
            <w:r>
              <w:rPr>
                <w:rFonts w:eastAsia="Calibri" w:cs="Arial"/>
                <w:b/>
                <w:szCs w:val="20"/>
                <w:lang w:eastAsia="ar-SA"/>
              </w:rPr>
              <w:t>Dane podmiotu udostępniającego zasoby</w:t>
            </w:r>
          </w:p>
          <w:p w14:paraId="7C7177AE" w14:textId="41F35879" w:rsidR="007C1C58" w:rsidRPr="007C1C58" w:rsidRDefault="00594D78" w:rsidP="00950867">
            <w:pPr>
              <w:suppressAutoHyphens/>
              <w:spacing w:line="276" w:lineRule="auto"/>
              <w:ind w:left="0" w:firstLine="0"/>
              <w:jc w:val="center"/>
              <w:rPr>
                <w:rFonts w:eastAsia="Calibri" w:cs="Arial"/>
                <w:szCs w:val="20"/>
                <w:lang w:eastAsia="ar-SA"/>
              </w:rPr>
            </w:pPr>
            <w:r>
              <w:rPr>
                <w:rFonts w:eastAsia="Calibri" w:cs="Arial"/>
                <w:szCs w:val="20"/>
                <w:lang w:eastAsia="ar-SA"/>
              </w:rPr>
              <w:t>(nazwa, dane teleadresowe</w:t>
            </w:r>
            <w:r w:rsidR="007C1C58" w:rsidRPr="007C1C58">
              <w:rPr>
                <w:rFonts w:eastAsia="Calibri" w:cs="Arial"/>
                <w:szCs w:val="20"/>
                <w:lang w:eastAsia="ar-SA"/>
              </w:rPr>
              <w:t>)</w:t>
            </w:r>
          </w:p>
        </w:tc>
      </w:tr>
      <w:tr w:rsidR="007C1C58" w:rsidRPr="007C1C58" w14:paraId="21317A6B" w14:textId="77777777" w:rsidTr="00924597">
        <w:trPr>
          <w:trHeight w:val="996"/>
        </w:trPr>
        <w:tc>
          <w:tcPr>
            <w:tcW w:w="4820" w:type="dxa"/>
            <w:tcBorders>
              <w:top w:val="single" w:sz="4" w:space="0" w:color="auto"/>
              <w:left w:val="single" w:sz="4" w:space="0" w:color="auto"/>
              <w:bottom w:val="single" w:sz="4" w:space="0" w:color="auto"/>
              <w:right w:val="single" w:sz="4" w:space="0" w:color="auto"/>
            </w:tcBorders>
            <w:vAlign w:val="center"/>
            <w:hideMark/>
          </w:tcPr>
          <w:p w14:paraId="028F0F2E" w14:textId="62866B84" w:rsidR="007C1C58" w:rsidRPr="007C1C58" w:rsidRDefault="007C1C58" w:rsidP="007C1C58">
            <w:pPr>
              <w:suppressAutoHyphens/>
              <w:spacing w:line="276" w:lineRule="auto"/>
              <w:ind w:left="0" w:firstLine="0"/>
              <w:jc w:val="center"/>
              <w:rPr>
                <w:rFonts w:eastAsia="Times New Roman" w:cs="Arial"/>
                <w:szCs w:val="20"/>
                <w:lang w:eastAsia="ar-SA"/>
              </w:rPr>
            </w:pPr>
          </w:p>
        </w:tc>
        <w:tc>
          <w:tcPr>
            <w:tcW w:w="4536" w:type="dxa"/>
            <w:tcBorders>
              <w:top w:val="single" w:sz="4" w:space="0" w:color="auto"/>
              <w:left w:val="single" w:sz="4" w:space="0" w:color="auto"/>
              <w:bottom w:val="single" w:sz="4" w:space="0" w:color="auto"/>
              <w:right w:val="single" w:sz="4" w:space="0" w:color="auto"/>
            </w:tcBorders>
          </w:tcPr>
          <w:p w14:paraId="45461C45" w14:textId="77777777" w:rsidR="007C1C58" w:rsidRPr="007C1C58" w:rsidRDefault="007C1C58" w:rsidP="007C1C58">
            <w:pPr>
              <w:suppressAutoHyphens/>
              <w:spacing w:line="240" w:lineRule="auto"/>
              <w:ind w:left="0" w:firstLine="0"/>
              <w:jc w:val="left"/>
              <w:rPr>
                <w:rFonts w:eastAsia="Times New Roman" w:cs="Arial"/>
                <w:szCs w:val="20"/>
                <w:lang w:eastAsia="ar-SA"/>
              </w:rPr>
            </w:pPr>
          </w:p>
          <w:p w14:paraId="2DB764A0" w14:textId="77777777" w:rsidR="007C1C58" w:rsidRPr="007C1C58" w:rsidRDefault="007C1C58" w:rsidP="007C1C58">
            <w:pPr>
              <w:suppressAutoHyphens/>
              <w:spacing w:line="240" w:lineRule="auto"/>
              <w:ind w:left="0" w:firstLine="0"/>
              <w:jc w:val="left"/>
              <w:rPr>
                <w:rFonts w:eastAsia="Times New Roman" w:cs="Arial"/>
                <w:szCs w:val="20"/>
                <w:lang w:eastAsia="ar-SA"/>
              </w:rPr>
            </w:pPr>
          </w:p>
          <w:p w14:paraId="6F9C2BA2" w14:textId="77777777" w:rsidR="007C1C58" w:rsidRPr="007C1C58" w:rsidRDefault="007C1C58" w:rsidP="007C1C58">
            <w:pPr>
              <w:suppressAutoHyphens/>
              <w:spacing w:line="240" w:lineRule="auto"/>
              <w:ind w:left="0" w:firstLine="0"/>
              <w:jc w:val="left"/>
              <w:rPr>
                <w:rFonts w:eastAsia="Times New Roman" w:cs="Arial"/>
                <w:szCs w:val="20"/>
                <w:lang w:eastAsia="ar-SA"/>
              </w:rPr>
            </w:pPr>
          </w:p>
          <w:p w14:paraId="1E0782CB" w14:textId="278E7B36" w:rsidR="007C1C58" w:rsidRPr="007C1C58" w:rsidRDefault="007C1C58" w:rsidP="007C1C58">
            <w:pPr>
              <w:suppressAutoHyphens/>
              <w:spacing w:line="240" w:lineRule="auto"/>
              <w:ind w:left="0" w:firstLine="0"/>
              <w:jc w:val="left"/>
              <w:rPr>
                <w:rFonts w:eastAsia="Times New Roman" w:cs="Arial"/>
                <w:szCs w:val="20"/>
                <w:lang w:eastAsia="ar-SA"/>
              </w:rPr>
            </w:pPr>
          </w:p>
        </w:tc>
      </w:tr>
    </w:tbl>
    <w:p w14:paraId="02321817" w14:textId="77777777" w:rsidR="007C1C58" w:rsidRPr="007C1C58" w:rsidRDefault="007C1C58" w:rsidP="007C1C58">
      <w:pPr>
        <w:tabs>
          <w:tab w:val="center" w:pos="4962"/>
          <w:tab w:val="left" w:pos="7501"/>
        </w:tabs>
        <w:suppressAutoHyphens/>
        <w:spacing w:after="200" w:line="276" w:lineRule="auto"/>
        <w:ind w:left="0" w:firstLine="0"/>
        <w:jc w:val="left"/>
        <w:rPr>
          <w:rFonts w:eastAsia="Calibri" w:cs="Arial"/>
          <w:b/>
          <w:szCs w:val="20"/>
          <w:highlight w:val="yellow"/>
          <w:lang w:eastAsia="ar-SA"/>
        </w:rPr>
      </w:pPr>
    </w:p>
    <w:p w14:paraId="56D2ED31" w14:textId="77777777" w:rsidR="007C1C58" w:rsidRPr="007C1C58" w:rsidRDefault="007C1C58" w:rsidP="007C1C58">
      <w:pPr>
        <w:tabs>
          <w:tab w:val="center" w:pos="5232"/>
          <w:tab w:val="left" w:pos="7501"/>
        </w:tabs>
        <w:suppressAutoHyphens/>
        <w:spacing w:after="200" w:line="276" w:lineRule="auto"/>
        <w:ind w:left="0" w:firstLine="0"/>
        <w:jc w:val="center"/>
        <w:rPr>
          <w:rFonts w:eastAsia="Calibri" w:cs="Arial"/>
          <w:b/>
          <w:sz w:val="24"/>
          <w:szCs w:val="24"/>
          <w:lang w:eastAsia="ar-SA"/>
        </w:rPr>
      </w:pPr>
      <w:r w:rsidRPr="007C1C58">
        <w:rPr>
          <w:rFonts w:eastAsia="Calibri" w:cs="Arial"/>
          <w:b/>
          <w:sz w:val="24"/>
          <w:szCs w:val="24"/>
          <w:lang w:eastAsia="ar-SA"/>
        </w:rPr>
        <w:t>Oświadczenie</w:t>
      </w:r>
    </w:p>
    <w:p w14:paraId="74E24B8A" w14:textId="23B3C585" w:rsidR="007C1C58" w:rsidRDefault="007C1C58" w:rsidP="00950867">
      <w:pPr>
        <w:suppressAutoHyphens/>
        <w:spacing w:before="120" w:after="240"/>
        <w:ind w:left="0" w:firstLine="0"/>
        <w:rPr>
          <w:rFonts w:eastAsia="Calibri" w:cs="Arial"/>
          <w:szCs w:val="20"/>
          <w:lang w:eastAsia="ar-SA"/>
        </w:rPr>
      </w:pPr>
      <w:r w:rsidRPr="007C1C58">
        <w:rPr>
          <w:rFonts w:eastAsia="Calibri" w:cs="Arial"/>
          <w:szCs w:val="20"/>
          <w:lang w:eastAsia="ar-SA"/>
        </w:rPr>
        <w:t>Działając w imieniu ……………</w:t>
      </w:r>
      <w:r w:rsidR="00D668EB">
        <w:rPr>
          <w:rFonts w:eastAsia="Calibri" w:cs="Arial"/>
          <w:szCs w:val="20"/>
          <w:lang w:eastAsia="ar-SA"/>
        </w:rPr>
        <w:t>……………</w:t>
      </w:r>
      <w:r w:rsidRPr="007C1C58">
        <w:rPr>
          <w:rFonts w:eastAsia="Calibri" w:cs="Arial"/>
          <w:szCs w:val="20"/>
          <w:lang w:eastAsia="ar-SA"/>
        </w:rPr>
        <w:t>…………………………………………</w:t>
      </w:r>
      <w:r w:rsidR="00D668EB">
        <w:rPr>
          <w:rFonts w:eastAsia="Calibri" w:cs="Arial"/>
          <w:szCs w:val="20"/>
          <w:lang w:eastAsia="ar-SA"/>
        </w:rPr>
        <w:t>……………</w:t>
      </w:r>
      <w:r w:rsidRPr="007C1C58">
        <w:rPr>
          <w:rFonts w:eastAsia="Calibri" w:cs="Arial"/>
          <w:szCs w:val="20"/>
          <w:lang w:eastAsia="ar-SA"/>
        </w:rPr>
        <w:t>., zobowiązu</w:t>
      </w:r>
      <w:r w:rsidR="006341BF">
        <w:rPr>
          <w:rFonts w:eastAsia="Calibri" w:cs="Arial"/>
          <w:szCs w:val="20"/>
          <w:lang w:eastAsia="ar-SA"/>
        </w:rPr>
        <w:t>ję (my)</w:t>
      </w:r>
      <w:r w:rsidR="00D668EB">
        <w:rPr>
          <w:rFonts w:eastAsia="Calibri" w:cs="Arial"/>
          <w:szCs w:val="20"/>
          <w:lang w:eastAsia="ar-SA"/>
        </w:rPr>
        <w:t xml:space="preserve"> się oddać do dyspozycji w</w:t>
      </w:r>
      <w:r w:rsidRPr="007C1C58">
        <w:rPr>
          <w:rFonts w:eastAsia="Calibri" w:cs="Arial"/>
          <w:szCs w:val="20"/>
          <w:lang w:eastAsia="ar-SA"/>
        </w:rPr>
        <w:t>ykonawcy</w:t>
      </w:r>
      <w:r w:rsidR="00D668EB">
        <w:rPr>
          <w:rFonts w:eastAsia="Calibri" w:cs="Arial"/>
          <w:szCs w:val="20"/>
          <w:lang w:eastAsia="ar-SA"/>
        </w:rPr>
        <w:t xml:space="preserve"> ………………………………………………………………………………………………………………………………</w:t>
      </w:r>
      <w:r w:rsidRPr="007C1C58">
        <w:rPr>
          <w:rFonts w:eastAsia="Calibri" w:cs="Arial"/>
          <w:szCs w:val="20"/>
          <w:lang w:eastAsia="ar-SA"/>
        </w:rPr>
        <w:t xml:space="preserve"> </w:t>
      </w:r>
      <w:r w:rsidR="00D668EB">
        <w:rPr>
          <w:rFonts w:eastAsia="Calibri" w:cs="Arial"/>
          <w:szCs w:val="20"/>
          <w:lang w:eastAsia="ar-SA"/>
        </w:rPr>
        <w:t>ubiegającemu się o niniejsze zamówienie</w:t>
      </w:r>
      <w:r w:rsidR="00924597">
        <w:rPr>
          <w:rFonts w:eastAsia="Calibri" w:cs="Arial"/>
          <w:szCs w:val="20"/>
          <w:lang w:eastAsia="ar-SA"/>
        </w:rPr>
        <w:t xml:space="preserve"> w postępowaniu prowadzonym przez Uniwersytet Śląski w Katowicach</w:t>
      </w:r>
      <w:r w:rsidR="00D668EB">
        <w:rPr>
          <w:rFonts w:eastAsia="Calibri" w:cs="Arial"/>
          <w:szCs w:val="20"/>
          <w:lang w:eastAsia="ar-SA"/>
        </w:rPr>
        <w:t xml:space="preserve">, </w:t>
      </w:r>
      <w:r w:rsidR="006341BF">
        <w:rPr>
          <w:rFonts w:eastAsia="Calibri" w:cs="Arial"/>
          <w:szCs w:val="20"/>
          <w:lang w:eastAsia="ar-SA"/>
        </w:rPr>
        <w:t>wymienione poniżej</w:t>
      </w:r>
      <w:r w:rsidRPr="007C1C58">
        <w:rPr>
          <w:rFonts w:eastAsia="Calibri" w:cs="Arial"/>
          <w:szCs w:val="20"/>
          <w:lang w:eastAsia="ar-SA"/>
        </w:rPr>
        <w:t xml:space="preserve"> zasoby niezbędne </w:t>
      </w:r>
      <w:r w:rsidRPr="007C1C58">
        <w:rPr>
          <w:rFonts w:eastAsia="Calibri" w:cs="Arial"/>
          <w:bCs/>
          <w:szCs w:val="20"/>
          <w:lang w:eastAsia="ar-SA"/>
        </w:rPr>
        <w:t xml:space="preserve">na potrzeby </w:t>
      </w:r>
      <w:r w:rsidR="006341BF">
        <w:rPr>
          <w:rFonts w:eastAsia="Calibri" w:cs="Arial"/>
          <w:bCs/>
          <w:szCs w:val="20"/>
          <w:lang w:eastAsia="ar-SA"/>
        </w:rPr>
        <w:t xml:space="preserve">jego </w:t>
      </w:r>
      <w:r w:rsidRPr="007C1C58">
        <w:rPr>
          <w:rFonts w:eastAsia="Calibri" w:cs="Arial"/>
          <w:bCs/>
          <w:szCs w:val="20"/>
          <w:lang w:eastAsia="ar-SA"/>
        </w:rPr>
        <w:t>realizacji</w:t>
      </w:r>
      <w:r w:rsidR="006341BF">
        <w:rPr>
          <w:rFonts w:eastAsia="Calibri" w:cs="Arial"/>
          <w:bCs/>
          <w:szCs w:val="20"/>
          <w:lang w:eastAsia="ar-SA"/>
        </w:rPr>
        <w:t>. W celu</w:t>
      </w:r>
      <w:r w:rsidRPr="007C1C58">
        <w:rPr>
          <w:rFonts w:eastAsia="Calibri" w:cs="Arial"/>
          <w:bCs/>
          <w:szCs w:val="20"/>
          <w:lang w:eastAsia="ar-SA"/>
        </w:rPr>
        <w:t xml:space="preserve"> </w:t>
      </w:r>
      <w:r w:rsidR="006341BF">
        <w:rPr>
          <w:rFonts w:eastAsia="Calibri" w:cs="Arial"/>
          <w:bCs/>
          <w:szCs w:val="20"/>
          <w:lang w:eastAsia="ar-SA"/>
        </w:rPr>
        <w:t>potwierdzenia, że</w:t>
      </w:r>
      <w:r w:rsidR="006341BF" w:rsidRPr="006341BF">
        <w:rPr>
          <w:rFonts w:eastAsia="Calibri" w:cs="Arial"/>
          <w:bCs/>
          <w:szCs w:val="20"/>
          <w:lang w:eastAsia="ar-SA"/>
        </w:rPr>
        <w:t xml:space="preserve"> </w:t>
      </w:r>
      <w:r w:rsidR="006341BF">
        <w:rPr>
          <w:rFonts w:eastAsia="Calibri" w:cs="Arial"/>
          <w:bCs/>
          <w:szCs w:val="20"/>
          <w:lang w:eastAsia="ar-SA"/>
        </w:rPr>
        <w:t>zagwarantowany zostanie</w:t>
      </w:r>
      <w:r w:rsidR="006341BF" w:rsidRPr="006341BF">
        <w:rPr>
          <w:rFonts w:eastAsia="Calibri" w:cs="Arial"/>
          <w:bCs/>
          <w:szCs w:val="20"/>
          <w:lang w:eastAsia="ar-SA"/>
        </w:rPr>
        <w:t xml:space="preserve"> rzeczywisty dostęp do tych zaso</w:t>
      </w:r>
      <w:r w:rsidR="00950867">
        <w:rPr>
          <w:rFonts w:eastAsia="Calibri" w:cs="Arial"/>
          <w:bCs/>
          <w:szCs w:val="20"/>
          <w:lang w:eastAsia="ar-SA"/>
        </w:rPr>
        <w:t xml:space="preserve">bów </w:t>
      </w:r>
      <w:r w:rsidR="006341BF">
        <w:rPr>
          <w:rFonts w:eastAsia="Calibri" w:cs="Arial"/>
          <w:bCs/>
          <w:szCs w:val="20"/>
          <w:lang w:eastAsia="ar-SA"/>
        </w:rPr>
        <w:t>określam(y):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74"/>
        <w:gridCol w:w="8977"/>
      </w:tblGrid>
      <w:tr w:rsidR="00950867" w:rsidRPr="007C1C58" w14:paraId="041C6F8B" w14:textId="77777777" w:rsidTr="00F30411">
        <w:trPr>
          <w:jc w:val="center"/>
        </w:trPr>
        <w:tc>
          <w:tcPr>
            <w:tcW w:w="47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2878DCB4" w14:textId="77777777" w:rsidR="007C1C58" w:rsidRPr="007C1C58" w:rsidRDefault="007C1C58" w:rsidP="00EB7048">
            <w:pPr>
              <w:suppressAutoHyphens/>
              <w:spacing w:before="60" w:after="120" w:line="276" w:lineRule="auto"/>
              <w:ind w:left="-142" w:hanging="142"/>
              <w:jc w:val="right"/>
              <w:rPr>
                <w:rFonts w:eastAsia="Times New Roman" w:cs="Arial"/>
                <w:szCs w:val="20"/>
                <w:lang w:eastAsia="ar-SA"/>
              </w:rPr>
            </w:pPr>
            <w:r w:rsidRPr="007C1C58">
              <w:rPr>
                <w:rFonts w:eastAsia="Calibri" w:cs="Arial"/>
                <w:szCs w:val="20"/>
                <w:lang w:eastAsia="ar-SA"/>
              </w:rPr>
              <w:t>l.p.</w:t>
            </w:r>
          </w:p>
        </w:tc>
        <w:tc>
          <w:tcPr>
            <w:tcW w:w="897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bottom"/>
            <w:hideMark/>
          </w:tcPr>
          <w:p w14:paraId="3FB7AAB3" w14:textId="03467535" w:rsidR="007C1C58" w:rsidRPr="007C1C58" w:rsidRDefault="007C1C58" w:rsidP="00EB7048">
            <w:pPr>
              <w:tabs>
                <w:tab w:val="left" w:pos="2371"/>
              </w:tabs>
              <w:suppressAutoHyphens/>
              <w:spacing w:before="60" w:after="120" w:line="276" w:lineRule="auto"/>
              <w:ind w:left="-142" w:hanging="142"/>
              <w:jc w:val="center"/>
              <w:rPr>
                <w:rFonts w:eastAsia="Times New Roman" w:cs="Arial"/>
                <w:b/>
                <w:szCs w:val="20"/>
                <w:lang w:eastAsia="ar-SA"/>
              </w:rPr>
            </w:pPr>
            <w:r w:rsidRPr="007C1C58">
              <w:rPr>
                <w:rFonts w:eastAsia="Calibri" w:cs="Arial"/>
                <w:b/>
                <w:szCs w:val="20"/>
                <w:lang w:eastAsia="ar-SA"/>
              </w:rPr>
              <w:t>Określenie zasobu oraz sposobu i o</w:t>
            </w:r>
            <w:r w:rsidR="00950867">
              <w:rPr>
                <w:rFonts w:eastAsia="Calibri" w:cs="Arial"/>
                <w:b/>
                <w:szCs w:val="20"/>
                <w:lang w:eastAsia="ar-SA"/>
              </w:rPr>
              <w:t xml:space="preserve">kresu jego </w:t>
            </w:r>
            <w:r w:rsidR="00950867" w:rsidRPr="00950867">
              <w:rPr>
                <w:rFonts w:eastAsia="Calibri" w:cs="Arial"/>
                <w:b/>
                <w:szCs w:val="20"/>
                <w:lang w:eastAsia="ar-SA"/>
              </w:rPr>
              <w:t>udostępnienia i wykorzystania</w:t>
            </w:r>
            <w:r w:rsidRPr="007C1C58">
              <w:rPr>
                <w:rFonts w:eastAsia="Calibri" w:cs="Arial"/>
                <w:b/>
                <w:szCs w:val="20"/>
                <w:lang w:eastAsia="ar-SA"/>
              </w:rPr>
              <w:t>:</w:t>
            </w:r>
          </w:p>
        </w:tc>
      </w:tr>
      <w:tr w:rsidR="00950867" w:rsidRPr="007C1C58" w14:paraId="70056734" w14:textId="77777777" w:rsidTr="00F30411">
        <w:trPr>
          <w:jc w:val="center"/>
        </w:trPr>
        <w:tc>
          <w:tcPr>
            <w:tcW w:w="47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51EFEB28" w14:textId="77777777" w:rsidR="007C1C58" w:rsidRPr="009B52CA" w:rsidRDefault="007C1C58" w:rsidP="00EB7048">
            <w:pPr>
              <w:suppressAutoHyphens/>
              <w:spacing w:after="200" w:line="276" w:lineRule="auto"/>
              <w:ind w:left="-143" w:right="-304" w:hanging="143"/>
              <w:jc w:val="center"/>
              <w:rPr>
                <w:rFonts w:eastAsia="Times New Roman" w:cs="Arial"/>
                <w:szCs w:val="20"/>
                <w:lang w:eastAsia="ar-SA"/>
              </w:rPr>
            </w:pPr>
            <w:r w:rsidRPr="009B52CA">
              <w:rPr>
                <w:rFonts w:eastAsia="Calibri" w:cs="Arial"/>
                <w:szCs w:val="20"/>
                <w:lang w:eastAsia="ar-SA"/>
              </w:rPr>
              <w:lastRenderedPageBreak/>
              <w:t>1</w:t>
            </w:r>
          </w:p>
        </w:tc>
        <w:tc>
          <w:tcPr>
            <w:tcW w:w="8977" w:type="dxa"/>
            <w:tcBorders>
              <w:top w:val="single" w:sz="4" w:space="0" w:color="auto"/>
              <w:left w:val="single" w:sz="4" w:space="0" w:color="auto"/>
              <w:bottom w:val="single" w:sz="4" w:space="0" w:color="auto"/>
              <w:right w:val="single" w:sz="4" w:space="0" w:color="auto"/>
            </w:tcBorders>
          </w:tcPr>
          <w:p w14:paraId="7C1D3831" w14:textId="3757EE1D" w:rsidR="007C1C58" w:rsidRPr="007C1C58" w:rsidRDefault="007C1C58" w:rsidP="00EB7048">
            <w:pPr>
              <w:suppressAutoHyphens/>
              <w:spacing w:before="120"/>
              <w:ind w:left="-142" w:right="-306" w:firstLine="79"/>
              <w:rPr>
                <w:rFonts w:eastAsia="Times New Roman" w:cs="Arial"/>
                <w:szCs w:val="20"/>
                <w:lang w:eastAsia="ar-SA"/>
              </w:rPr>
            </w:pPr>
            <w:r w:rsidRPr="007C1C58">
              <w:rPr>
                <w:rFonts w:eastAsia="Calibri" w:cs="Arial"/>
                <w:szCs w:val="20"/>
                <w:lang w:eastAsia="ar-SA"/>
              </w:rPr>
              <w:t xml:space="preserve">Zakres udostępnianych </w:t>
            </w:r>
            <w:r w:rsidR="00EB7048">
              <w:rPr>
                <w:rFonts w:eastAsia="Calibri" w:cs="Arial"/>
                <w:szCs w:val="20"/>
                <w:lang w:eastAsia="ar-SA"/>
              </w:rPr>
              <w:t>w</w:t>
            </w:r>
            <w:r w:rsidRPr="007C1C58">
              <w:rPr>
                <w:rFonts w:eastAsia="Calibri" w:cs="Arial"/>
                <w:szCs w:val="20"/>
                <w:lang w:eastAsia="ar-SA"/>
              </w:rPr>
              <w:t xml:space="preserve">ykonawcy zasobów: </w:t>
            </w:r>
          </w:p>
          <w:p w14:paraId="0801A7C4" w14:textId="77777777" w:rsidR="007C1C58" w:rsidRPr="007C1C58" w:rsidRDefault="007C1C58" w:rsidP="00EB7048">
            <w:pPr>
              <w:suppressAutoHyphens/>
              <w:ind w:left="-143" w:right="-304" w:firstLine="81"/>
              <w:rPr>
                <w:rFonts w:eastAsia="Calibri" w:cs="Arial"/>
                <w:szCs w:val="20"/>
                <w:lang w:eastAsia="ar-SA"/>
              </w:rPr>
            </w:pPr>
            <w:r w:rsidRPr="007C1C58">
              <w:rPr>
                <w:rFonts w:eastAsia="Calibri" w:cs="Arial"/>
                <w:szCs w:val="20"/>
                <w:lang w:eastAsia="ar-SA"/>
              </w:rPr>
              <w:t>………………………………………………………………………………………………………………………………………………………………………………………….……………</w:t>
            </w:r>
          </w:p>
          <w:p w14:paraId="428DB656" w14:textId="77777777" w:rsidR="007C1C58" w:rsidRPr="007C1C58" w:rsidRDefault="007C1C58" w:rsidP="00EB7048">
            <w:pPr>
              <w:suppressAutoHyphens/>
              <w:ind w:left="-143" w:right="-304" w:firstLine="81"/>
              <w:rPr>
                <w:rFonts w:eastAsia="Calibri" w:cs="Arial"/>
                <w:szCs w:val="20"/>
                <w:lang w:eastAsia="ar-SA"/>
              </w:rPr>
            </w:pPr>
            <w:r w:rsidRPr="007C1C58">
              <w:rPr>
                <w:rFonts w:eastAsia="Calibri" w:cs="Arial"/>
                <w:szCs w:val="20"/>
                <w:lang w:eastAsia="ar-SA"/>
              </w:rPr>
              <w:t>………………………………………………………………………………………………………………………………………………………………………………………….……………</w:t>
            </w:r>
          </w:p>
          <w:p w14:paraId="5198DA8E" w14:textId="77777777" w:rsidR="007C1C58" w:rsidRPr="007C1C58" w:rsidRDefault="007C1C58" w:rsidP="00EB7048">
            <w:pPr>
              <w:suppressAutoHyphens/>
              <w:ind w:left="-143" w:right="-304" w:firstLine="81"/>
              <w:rPr>
                <w:rFonts w:eastAsia="Calibri" w:cs="Arial"/>
                <w:szCs w:val="20"/>
                <w:lang w:eastAsia="ar-SA"/>
              </w:rPr>
            </w:pPr>
            <w:r w:rsidRPr="007C1C58">
              <w:rPr>
                <w:rFonts w:eastAsia="Calibri" w:cs="Arial"/>
                <w:szCs w:val="20"/>
                <w:lang w:eastAsia="ar-SA"/>
              </w:rPr>
              <w:t>………………………………………………………………………………………………………………………………………………………………………………………….……………</w:t>
            </w:r>
          </w:p>
        </w:tc>
      </w:tr>
      <w:tr w:rsidR="00950867" w:rsidRPr="007C1C58" w14:paraId="1E6C7547" w14:textId="77777777" w:rsidTr="00F30411">
        <w:trPr>
          <w:trHeight w:val="1749"/>
          <w:jc w:val="center"/>
        </w:trPr>
        <w:tc>
          <w:tcPr>
            <w:tcW w:w="47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1A552C21" w14:textId="77777777" w:rsidR="007C1C58" w:rsidRPr="007C1C58" w:rsidRDefault="007C1C58" w:rsidP="007C1C58">
            <w:pPr>
              <w:suppressAutoHyphens/>
              <w:spacing w:after="200" w:line="276" w:lineRule="auto"/>
              <w:ind w:left="0" w:firstLine="0"/>
              <w:jc w:val="center"/>
              <w:rPr>
                <w:rFonts w:eastAsia="Calibri" w:cs="Arial"/>
                <w:szCs w:val="20"/>
                <w:lang w:eastAsia="ar-SA"/>
              </w:rPr>
            </w:pPr>
            <w:r w:rsidRPr="007C1C58">
              <w:rPr>
                <w:rFonts w:eastAsia="Calibri" w:cs="Arial"/>
                <w:szCs w:val="20"/>
                <w:lang w:eastAsia="ar-SA"/>
              </w:rPr>
              <w:t>2</w:t>
            </w:r>
          </w:p>
        </w:tc>
        <w:tc>
          <w:tcPr>
            <w:tcW w:w="8977" w:type="dxa"/>
            <w:tcBorders>
              <w:top w:val="single" w:sz="4" w:space="0" w:color="auto"/>
              <w:left w:val="single" w:sz="4" w:space="0" w:color="auto"/>
              <w:bottom w:val="single" w:sz="4" w:space="0" w:color="auto"/>
              <w:right w:val="single" w:sz="4" w:space="0" w:color="auto"/>
            </w:tcBorders>
          </w:tcPr>
          <w:p w14:paraId="508AB9BD" w14:textId="050DC75F" w:rsidR="007C1C58" w:rsidRPr="007C1C58" w:rsidRDefault="00EB7048" w:rsidP="00F30411">
            <w:pPr>
              <w:suppressAutoHyphens/>
              <w:spacing w:before="120"/>
              <w:ind w:left="-62" w:firstLine="0"/>
              <w:rPr>
                <w:rFonts w:eastAsia="Calibri" w:cs="Arial"/>
                <w:szCs w:val="20"/>
                <w:lang w:eastAsia="ar-SA"/>
              </w:rPr>
            </w:pPr>
            <w:r>
              <w:rPr>
                <w:rFonts w:eastAsia="Calibri" w:cs="Arial"/>
                <w:szCs w:val="20"/>
                <w:lang w:eastAsia="ar-SA"/>
              </w:rPr>
              <w:t xml:space="preserve">Sposób, </w:t>
            </w:r>
            <w:r w:rsidR="007C1C58" w:rsidRPr="007C1C58">
              <w:rPr>
                <w:rFonts w:eastAsia="Calibri" w:cs="Arial"/>
                <w:szCs w:val="20"/>
                <w:lang w:eastAsia="ar-SA"/>
              </w:rPr>
              <w:t>okres udostępnienia i w</w:t>
            </w:r>
            <w:r>
              <w:rPr>
                <w:rFonts w:eastAsia="Calibri" w:cs="Arial"/>
                <w:szCs w:val="20"/>
                <w:lang w:eastAsia="ar-SA"/>
              </w:rPr>
              <w:t>ykorzystania ww. zasobów przez w</w:t>
            </w:r>
            <w:r w:rsidR="007C1C58" w:rsidRPr="007C1C58">
              <w:rPr>
                <w:rFonts w:eastAsia="Calibri" w:cs="Arial"/>
                <w:szCs w:val="20"/>
                <w:lang w:eastAsia="ar-SA"/>
              </w:rPr>
              <w:t>ykonawcę przy wyk</w:t>
            </w:r>
            <w:r>
              <w:rPr>
                <w:rFonts w:eastAsia="Calibri" w:cs="Arial"/>
                <w:szCs w:val="20"/>
                <w:lang w:eastAsia="ar-SA"/>
              </w:rPr>
              <w:t>onywaniu zamówienia:</w:t>
            </w:r>
          </w:p>
          <w:p w14:paraId="750479FF" w14:textId="7B2B1861" w:rsidR="007C1C58" w:rsidRPr="007C1C58" w:rsidRDefault="007C1C58" w:rsidP="00EB7048">
            <w:pPr>
              <w:suppressAutoHyphens/>
              <w:ind w:left="-62" w:firstLine="0"/>
              <w:rPr>
                <w:rFonts w:eastAsia="Calibri" w:cs="Arial"/>
                <w:szCs w:val="20"/>
                <w:lang w:eastAsia="ar-SA"/>
              </w:rPr>
            </w:pPr>
            <w:r w:rsidRPr="007C1C58">
              <w:rPr>
                <w:rFonts w:eastAsia="Calibri" w:cs="Arial"/>
                <w:szCs w:val="20"/>
                <w:lang w:eastAsia="ar-SA"/>
              </w:rPr>
              <w:t>………………………………………………………………………………………………………………………………………………………………………………………….…</w:t>
            </w:r>
            <w:r w:rsidR="00950867">
              <w:rPr>
                <w:rFonts w:eastAsia="Calibri" w:cs="Arial"/>
                <w:szCs w:val="20"/>
                <w:lang w:eastAsia="ar-SA"/>
              </w:rPr>
              <w:t>…</w:t>
            </w:r>
            <w:r w:rsidR="00A314F6">
              <w:rPr>
                <w:rFonts w:eastAsia="Calibri" w:cs="Arial"/>
                <w:szCs w:val="20"/>
                <w:lang w:eastAsia="ar-SA"/>
              </w:rPr>
              <w:t>…….</w:t>
            </w:r>
          </w:p>
          <w:p w14:paraId="47C932E2" w14:textId="307F77F3" w:rsidR="007C1C58" w:rsidRPr="007C1C58" w:rsidRDefault="007C1C58" w:rsidP="00EB7048">
            <w:pPr>
              <w:suppressAutoHyphens/>
              <w:ind w:left="-62" w:firstLine="0"/>
              <w:rPr>
                <w:rFonts w:eastAsia="Calibri" w:cs="Arial"/>
                <w:szCs w:val="20"/>
                <w:lang w:eastAsia="ar-SA"/>
              </w:rPr>
            </w:pPr>
            <w:r w:rsidRPr="007C1C58">
              <w:rPr>
                <w:rFonts w:eastAsia="Calibri" w:cs="Arial"/>
                <w:szCs w:val="20"/>
                <w:lang w:eastAsia="ar-SA"/>
              </w:rPr>
              <w:t>……………………………………………………………………………………………………………………</w:t>
            </w:r>
            <w:r w:rsidR="00950867">
              <w:rPr>
                <w:rFonts w:eastAsia="Calibri" w:cs="Arial"/>
                <w:szCs w:val="20"/>
                <w:lang w:eastAsia="ar-SA"/>
              </w:rPr>
              <w:t>…………………………………………………………………….………</w:t>
            </w:r>
            <w:r w:rsidR="00A314F6">
              <w:rPr>
                <w:rFonts w:eastAsia="Calibri" w:cs="Arial"/>
                <w:szCs w:val="20"/>
                <w:lang w:eastAsia="ar-SA"/>
              </w:rPr>
              <w:t>….</w:t>
            </w:r>
          </w:p>
          <w:p w14:paraId="0CB1DCB3" w14:textId="60034674" w:rsidR="007C1C58" w:rsidRPr="007C1C58" w:rsidRDefault="007C1C58" w:rsidP="00EB7048">
            <w:pPr>
              <w:suppressAutoHyphens/>
              <w:ind w:left="-62" w:firstLine="0"/>
              <w:rPr>
                <w:rFonts w:eastAsia="Calibri" w:cs="Arial"/>
                <w:szCs w:val="20"/>
                <w:lang w:eastAsia="ar-SA"/>
              </w:rPr>
            </w:pPr>
            <w:r w:rsidRPr="007C1C58">
              <w:rPr>
                <w:rFonts w:eastAsia="Calibri" w:cs="Arial"/>
                <w:szCs w:val="20"/>
                <w:lang w:eastAsia="ar-SA"/>
              </w:rPr>
              <w:t>………………………………………………………………………………………………………………………………………………………………………………………….</w:t>
            </w:r>
            <w:r w:rsidR="00950867">
              <w:rPr>
                <w:rFonts w:eastAsia="Calibri" w:cs="Arial"/>
                <w:szCs w:val="20"/>
                <w:lang w:eastAsia="ar-SA"/>
              </w:rPr>
              <w:t>………</w:t>
            </w:r>
            <w:r w:rsidR="00A314F6">
              <w:rPr>
                <w:rFonts w:eastAsia="Calibri" w:cs="Arial"/>
                <w:szCs w:val="20"/>
                <w:lang w:eastAsia="ar-SA"/>
              </w:rPr>
              <w:t>….</w:t>
            </w:r>
          </w:p>
        </w:tc>
      </w:tr>
      <w:tr w:rsidR="00950867" w:rsidRPr="007C1C58" w14:paraId="5477CC8F" w14:textId="77777777" w:rsidTr="00FF1FE6">
        <w:trPr>
          <w:jc w:val="center"/>
        </w:trPr>
        <w:tc>
          <w:tcPr>
            <w:tcW w:w="47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41DBEBC0" w14:textId="77777777" w:rsidR="007C1C58" w:rsidRPr="007C1C58" w:rsidRDefault="007C1C58" w:rsidP="007C1C58">
            <w:pPr>
              <w:suppressAutoHyphens/>
              <w:spacing w:after="200" w:line="276" w:lineRule="auto"/>
              <w:ind w:left="0" w:firstLine="0"/>
              <w:jc w:val="center"/>
              <w:rPr>
                <w:rFonts w:eastAsia="Calibri" w:cs="Arial"/>
                <w:szCs w:val="20"/>
                <w:lang w:eastAsia="ar-SA"/>
              </w:rPr>
            </w:pPr>
            <w:r w:rsidRPr="007C1C58">
              <w:rPr>
                <w:rFonts w:eastAsia="Calibri" w:cs="Arial"/>
                <w:szCs w:val="20"/>
                <w:lang w:eastAsia="ar-SA"/>
              </w:rPr>
              <w:t xml:space="preserve">3 </w:t>
            </w:r>
          </w:p>
        </w:tc>
        <w:tc>
          <w:tcPr>
            <w:tcW w:w="8977" w:type="dxa"/>
            <w:tcBorders>
              <w:top w:val="single" w:sz="4" w:space="0" w:color="auto"/>
              <w:left w:val="single" w:sz="4" w:space="0" w:color="auto"/>
              <w:bottom w:val="single" w:sz="4" w:space="0" w:color="auto"/>
              <w:right w:val="single" w:sz="4" w:space="0" w:color="auto"/>
            </w:tcBorders>
          </w:tcPr>
          <w:p w14:paraId="2CEFFF1D" w14:textId="6F433122" w:rsidR="007C1C58" w:rsidRPr="007C1C58" w:rsidRDefault="007C1C58" w:rsidP="00F30411">
            <w:pPr>
              <w:suppressAutoHyphens/>
              <w:spacing w:before="120"/>
              <w:ind w:left="0" w:firstLine="0"/>
              <w:rPr>
                <w:rFonts w:eastAsia="Calibri" w:cs="Arial"/>
                <w:szCs w:val="20"/>
                <w:lang w:eastAsia="ar-SA"/>
              </w:rPr>
            </w:pPr>
            <w:r w:rsidRPr="007C1C58">
              <w:rPr>
                <w:rFonts w:eastAsia="Calibri" w:cs="Arial"/>
                <w:szCs w:val="20"/>
                <w:lang w:eastAsia="ar-SA"/>
              </w:rPr>
              <w:t>Czy i w jakim zakresie podmiot, na zdolnościach którego wykonawca polega w odniesieniu do warunków udziału w postępowaniu dotyczących wykształcenia, kwalifikacji zawodowych lub doświadczenia, zrealizuje usługi, któ</w:t>
            </w:r>
            <w:r w:rsidR="00F30411">
              <w:rPr>
                <w:rFonts w:eastAsia="Calibri" w:cs="Arial"/>
                <w:szCs w:val="20"/>
                <w:lang w:eastAsia="ar-SA"/>
              </w:rPr>
              <w:t>rych wskazane zdolności dotyczą</w:t>
            </w:r>
            <w:r w:rsidRPr="007C1C58">
              <w:rPr>
                <w:rFonts w:eastAsia="Calibri" w:cs="Arial"/>
                <w:szCs w:val="20"/>
                <w:lang w:eastAsia="ar-SA"/>
              </w:rPr>
              <w:t>:</w:t>
            </w:r>
          </w:p>
          <w:p w14:paraId="0E1AD7A0" w14:textId="67AFCB51" w:rsidR="007C1C58" w:rsidRPr="007C1C58" w:rsidRDefault="007C1C58" w:rsidP="007C1C58">
            <w:pPr>
              <w:suppressAutoHyphens/>
              <w:ind w:left="0" w:firstLine="0"/>
              <w:rPr>
                <w:rFonts w:eastAsia="Calibri" w:cs="Arial"/>
                <w:szCs w:val="20"/>
                <w:lang w:eastAsia="ar-SA"/>
              </w:rPr>
            </w:pPr>
            <w:r w:rsidRPr="007C1C58">
              <w:rPr>
                <w:rFonts w:eastAsia="Calibri" w:cs="Arial"/>
                <w:szCs w:val="20"/>
                <w:lang w:eastAsia="ar-SA"/>
              </w:rPr>
              <w:t>………………………………………………………………………………………………………………………………………………………………………………………….</w:t>
            </w:r>
            <w:r w:rsidR="00F30411">
              <w:rPr>
                <w:rFonts w:eastAsia="Calibri" w:cs="Arial"/>
                <w:szCs w:val="20"/>
                <w:lang w:eastAsia="ar-SA"/>
              </w:rPr>
              <w:t>…………</w:t>
            </w:r>
          </w:p>
          <w:p w14:paraId="36CED1AB" w14:textId="0FED5B3B" w:rsidR="007C1C58" w:rsidRPr="007C1C58" w:rsidRDefault="007C1C58" w:rsidP="007C1C58">
            <w:pPr>
              <w:suppressAutoHyphens/>
              <w:ind w:left="0" w:firstLine="0"/>
              <w:rPr>
                <w:rFonts w:eastAsia="Calibri" w:cs="Arial"/>
                <w:szCs w:val="20"/>
                <w:lang w:eastAsia="ar-SA"/>
              </w:rPr>
            </w:pPr>
            <w:r w:rsidRPr="007C1C58">
              <w:rPr>
                <w:rFonts w:eastAsia="Calibri" w:cs="Arial"/>
                <w:szCs w:val="20"/>
                <w:lang w:eastAsia="ar-SA"/>
              </w:rPr>
              <w:t>………………………………………………………………………………………………………………………………………………………………………………………….</w:t>
            </w:r>
            <w:r w:rsidR="00F30411">
              <w:rPr>
                <w:rFonts w:eastAsia="Calibri" w:cs="Arial"/>
                <w:szCs w:val="20"/>
                <w:lang w:eastAsia="ar-SA"/>
              </w:rPr>
              <w:t>…………</w:t>
            </w:r>
          </w:p>
          <w:p w14:paraId="374E5DF8" w14:textId="5C0B65C4" w:rsidR="007C1C58" w:rsidRPr="007C1C58" w:rsidRDefault="007C1C58" w:rsidP="007C1C58">
            <w:pPr>
              <w:suppressAutoHyphens/>
              <w:ind w:left="0" w:firstLine="0"/>
              <w:rPr>
                <w:rFonts w:eastAsia="Calibri" w:cs="Arial"/>
                <w:szCs w:val="20"/>
                <w:lang w:eastAsia="ar-SA"/>
              </w:rPr>
            </w:pPr>
            <w:r w:rsidRPr="007C1C58">
              <w:rPr>
                <w:rFonts w:eastAsia="Calibri" w:cs="Arial"/>
                <w:szCs w:val="20"/>
                <w:lang w:eastAsia="ar-SA"/>
              </w:rPr>
              <w:t>………………………………………………………………………………………………………………………………………………………………………………………….</w:t>
            </w:r>
            <w:r w:rsidR="00F30411">
              <w:rPr>
                <w:rFonts w:eastAsia="Calibri" w:cs="Arial"/>
                <w:szCs w:val="20"/>
                <w:lang w:eastAsia="ar-SA"/>
              </w:rPr>
              <w:t>…………</w:t>
            </w:r>
          </w:p>
        </w:tc>
      </w:tr>
    </w:tbl>
    <w:p w14:paraId="12EF5F25" w14:textId="77777777" w:rsidR="007C1C58" w:rsidRPr="007C1C58" w:rsidRDefault="007C1C58" w:rsidP="007C1C58">
      <w:pPr>
        <w:suppressAutoHyphens/>
        <w:spacing w:after="200" w:line="276" w:lineRule="auto"/>
        <w:ind w:left="0" w:firstLine="0"/>
        <w:jc w:val="left"/>
        <w:rPr>
          <w:rFonts w:ascii="Arial" w:eastAsia="Calibri" w:hAnsi="Arial" w:cs="Arial"/>
          <w:i/>
          <w:sz w:val="18"/>
          <w:szCs w:val="18"/>
          <w:highlight w:val="yellow"/>
          <w:lang w:eastAsia="ar-SA"/>
        </w:rPr>
      </w:pPr>
    </w:p>
    <w:p w14:paraId="21DB9CE3" w14:textId="07469564" w:rsidR="007C1C58" w:rsidRPr="007C1C58" w:rsidRDefault="007C1C58" w:rsidP="00474ACD">
      <w:pPr>
        <w:suppressAutoHyphens/>
        <w:spacing w:line="240" w:lineRule="auto"/>
        <w:ind w:left="0" w:firstLine="708"/>
        <w:jc w:val="left"/>
        <w:rPr>
          <w:rFonts w:eastAsia="Calibri" w:cs="Arial"/>
          <w:i/>
          <w:sz w:val="16"/>
          <w:szCs w:val="16"/>
          <w:lang w:eastAsia="ar-SA"/>
        </w:rPr>
      </w:pPr>
      <w:r w:rsidRPr="007C1C58">
        <w:rPr>
          <w:rFonts w:eastAsia="Calibri" w:cs="Arial"/>
          <w:sz w:val="18"/>
          <w:szCs w:val="18"/>
          <w:lang w:eastAsia="ar-SA"/>
        </w:rPr>
        <w:tab/>
      </w:r>
      <w:r w:rsidRPr="007C1C58">
        <w:rPr>
          <w:rFonts w:eastAsia="Calibri" w:cs="Arial"/>
          <w:sz w:val="18"/>
          <w:szCs w:val="18"/>
          <w:lang w:eastAsia="ar-SA"/>
        </w:rPr>
        <w:tab/>
      </w:r>
      <w:r w:rsidRPr="007C1C58">
        <w:rPr>
          <w:rFonts w:eastAsia="Calibri" w:cs="Arial"/>
          <w:sz w:val="18"/>
          <w:szCs w:val="18"/>
          <w:lang w:eastAsia="ar-SA"/>
        </w:rPr>
        <w:tab/>
      </w:r>
      <w:r w:rsidRPr="007C1C58">
        <w:rPr>
          <w:rFonts w:eastAsia="Calibri" w:cs="Arial"/>
          <w:sz w:val="18"/>
          <w:szCs w:val="18"/>
          <w:lang w:eastAsia="ar-SA"/>
        </w:rPr>
        <w:tab/>
      </w:r>
      <w:r w:rsidRPr="007C1C58">
        <w:rPr>
          <w:rFonts w:eastAsia="Calibri" w:cs="Arial"/>
          <w:sz w:val="18"/>
          <w:szCs w:val="18"/>
          <w:lang w:eastAsia="ar-SA"/>
        </w:rPr>
        <w:tab/>
        <w:t xml:space="preserve">        </w:t>
      </w:r>
      <w:r w:rsidRPr="007C1C58">
        <w:rPr>
          <w:rFonts w:eastAsia="Calibri" w:cs="Arial"/>
          <w:sz w:val="16"/>
          <w:szCs w:val="16"/>
          <w:lang w:eastAsia="ar-SA"/>
        </w:rPr>
        <w:tab/>
      </w:r>
      <w:r w:rsidRPr="007C1C58">
        <w:rPr>
          <w:rFonts w:eastAsia="Calibri" w:cs="Arial"/>
          <w:sz w:val="16"/>
          <w:szCs w:val="16"/>
          <w:lang w:eastAsia="ar-SA"/>
        </w:rPr>
        <w:tab/>
        <w:t xml:space="preserve">             </w:t>
      </w:r>
      <w:r w:rsidRPr="007C1C58">
        <w:rPr>
          <w:rFonts w:eastAsia="Calibri" w:cs="Arial"/>
          <w:sz w:val="16"/>
          <w:szCs w:val="16"/>
          <w:lang w:eastAsia="ar-SA"/>
        </w:rPr>
        <w:tab/>
        <w:t xml:space="preserve">           </w:t>
      </w:r>
    </w:p>
    <w:p w14:paraId="0A81B176" w14:textId="77777777" w:rsidR="007C1C58" w:rsidRPr="007C1C58" w:rsidRDefault="007C1C58" w:rsidP="007C1C58">
      <w:pPr>
        <w:suppressAutoHyphens/>
        <w:spacing w:after="200" w:line="276" w:lineRule="auto"/>
        <w:ind w:left="0" w:firstLine="0"/>
        <w:jc w:val="center"/>
        <w:rPr>
          <w:rFonts w:eastAsia="Calibri" w:cs="Arial"/>
          <w:b/>
          <w:szCs w:val="20"/>
          <w:lang w:eastAsia="pl-PL"/>
        </w:rPr>
      </w:pPr>
      <w:r w:rsidRPr="007C1C58">
        <w:rPr>
          <w:rFonts w:eastAsia="Calibri" w:cs="Arial"/>
          <w:b/>
          <w:szCs w:val="20"/>
          <w:lang w:eastAsia="pl-PL"/>
        </w:rPr>
        <w:t>POUCZENIE</w:t>
      </w:r>
    </w:p>
    <w:p w14:paraId="435066F7" w14:textId="62AA8816" w:rsidR="002A6205" w:rsidRDefault="002A6205" w:rsidP="00FF1FE6">
      <w:pPr>
        <w:numPr>
          <w:ilvl w:val="0"/>
          <w:numId w:val="23"/>
        </w:numPr>
        <w:suppressAutoHyphens/>
        <w:spacing w:after="200" w:line="276" w:lineRule="auto"/>
        <w:ind w:left="284" w:hanging="284"/>
        <w:rPr>
          <w:rFonts w:eastAsia="Calibri" w:cs="Arial"/>
          <w:sz w:val="18"/>
          <w:szCs w:val="18"/>
          <w:lang w:eastAsia="pl-PL"/>
        </w:rPr>
      </w:pPr>
      <w:r w:rsidRPr="002A6205">
        <w:rPr>
          <w:rFonts w:eastAsia="Calibri" w:cs="Arial"/>
          <w:sz w:val="18"/>
          <w:szCs w:val="18"/>
          <w:lang w:eastAsia="pl-PL"/>
        </w:rPr>
        <w:t>Wykonawca może w celu potwierdzenia spełnian</w:t>
      </w:r>
      <w:r>
        <w:rPr>
          <w:rFonts w:eastAsia="Calibri" w:cs="Arial"/>
          <w:sz w:val="18"/>
          <w:szCs w:val="18"/>
          <w:lang w:eastAsia="pl-PL"/>
        </w:rPr>
        <w:t>ia warunków udziału w postępowa</w:t>
      </w:r>
      <w:r w:rsidRPr="002A6205">
        <w:rPr>
          <w:rFonts w:eastAsia="Calibri" w:cs="Arial"/>
          <w:sz w:val="18"/>
          <w:szCs w:val="18"/>
          <w:lang w:eastAsia="pl-PL"/>
        </w:rPr>
        <w:t>niu lub kryteriów selekcji, w</w:t>
      </w:r>
      <w:r w:rsidR="00FF1FE6">
        <w:rPr>
          <w:rFonts w:eastAsia="Calibri" w:cs="Arial"/>
          <w:sz w:val="18"/>
          <w:szCs w:val="18"/>
          <w:lang w:eastAsia="pl-PL"/>
        </w:rPr>
        <w:t> </w:t>
      </w:r>
      <w:r w:rsidRPr="002A6205">
        <w:rPr>
          <w:rFonts w:eastAsia="Calibri" w:cs="Arial"/>
          <w:sz w:val="18"/>
          <w:szCs w:val="18"/>
          <w:lang w:eastAsia="pl-PL"/>
        </w:rPr>
        <w:t>stosownych sytuacjach oraz w odniesieniu do konkretnego zamówienia, lub jego części, polegać na zdolnościach technicznych lub zawodowych lub sytuacji finansowej lub ekonomicznej podmiotów udostępniających zasoby, niezależnie od charakteru prawnego łączących go z nimi stosunków prawnych.</w:t>
      </w:r>
    </w:p>
    <w:p w14:paraId="2D0DCA09" w14:textId="0D13DA4E" w:rsidR="002A6205" w:rsidRDefault="002A6205" w:rsidP="00FF1FE6">
      <w:pPr>
        <w:numPr>
          <w:ilvl w:val="0"/>
          <w:numId w:val="23"/>
        </w:numPr>
        <w:suppressAutoHyphens/>
        <w:spacing w:after="200" w:line="276" w:lineRule="auto"/>
        <w:ind w:left="284" w:hanging="284"/>
        <w:rPr>
          <w:rFonts w:eastAsia="Calibri" w:cs="Arial"/>
          <w:sz w:val="18"/>
          <w:szCs w:val="18"/>
          <w:lang w:eastAsia="pl-PL"/>
        </w:rPr>
      </w:pPr>
      <w:r w:rsidRPr="002A6205">
        <w:rPr>
          <w:rFonts w:eastAsia="Calibri" w:cs="Arial"/>
          <w:sz w:val="18"/>
          <w:szCs w:val="18"/>
          <w:lang w:eastAsia="pl-PL"/>
        </w:rPr>
        <w:t>Wykonawca, który polega na zdolnościach lub sytuacji podmiotów udostęp</w:t>
      </w:r>
      <w:r w:rsidR="00FF1FE6">
        <w:rPr>
          <w:rFonts w:eastAsia="Calibri" w:cs="Arial"/>
          <w:sz w:val="18"/>
          <w:szCs w:val="18"/>
          <w:lang w:eastAsia="pl-PL"/>
        </w:rPr>
        <w:t>niających zasoby, składa</w:t>
      </w:r>
      <w:r w:rsidRPr="002A6205">
        <w:rPr>
          <w:rFonts w:eastAsia="Calibri" w:cs="Arial"/>
          <w:sz w:val="18"/>
          <w:szCs w:val="18"/>
          <w:lang w:eastAsia="pl-PL"/>
        </w:rPr>
        <w:t xml:space="preserve"> wraz z</w:t>
      </w:r>
      <w:r w:rsidR="00FF1FE6">
        <w:rPr>
          <w:rFonts w:eastAsia="Calibri" w:cs="Arial"/>
          <w:sz w:val="18"/>
          <w:szCs w:val="18"/>
          <w:lang w:eastAsia="pl-PL"/>
        </w:rPr>
        <w:t> </w:t>
      </w:r>
      <w:r w:rsidRPr="002A6205">
        <w:rPr>
          <w:rFonts w:eastAsia="Calibri" w:cs="Arial"/>
          <w:sz w:val="18"/>
          <w:szCs w:val="18"/>
          <w:lang w:eastAsia="pl-PL"/>
        </w:rPr>
        <w:t>ofertą, zobowiązanie podmiotu udostępniającego zasoby do oddania mu do dyspozycji niezbędnych zasobów na potrzeby realizacji danego zamówienia lub inny podmiotowy środek dowodowy potwierdzający, że wykonawca realizując zamówienie, będzie dysponował niezbędnymi zasobami tych podmiotów.</w:t>
      </w:r>
    </w:p>
    <w:p w14:paraId="040413B3" w14:textId="5525FAA7" w:rsidR="002A6205" w:rsidRDefault="002A6205" w:rsidP="00FF1FE6">
      <w:pPr>
        <w:numPr>
          <w:ilvl w:val="0"/>
          <w:numId w:val="23"/>
        </w:numPr>
        <w:suppressAutoHyphens/>
        <w:spacing w:after="200" w:line="276" w:lineRule="auto"/>
        <w:ind w:left="284" w:hanging="284"/>
        <w:rPr>
          <w:rFonts w:eastAsia="Calibri" w:cs="Arial"/>
          <w:sz w:val="18"/>
          <w:szCs w:val="18"/>
          <w:lang w:eastAsia="pl-PL"/>
        </w:rPr>
      </w:pPr>
      <w:r w:rsidRPr="002A6205">
        <w:rPr>
          <w:rFonts w:eastAsia="Calibri" w:cs="Arial"/>
          <w:sz w:val="18"/>
          <w:szCs w:val="18"/>
          <w:lang w:eastAsia="pl-PL"/>
        </w:rPr>
        <w:t>W odniesieniu do warunków dotyczących wykształcenia, kwalifikacji zawodo</w:t>
      </w:r>
      <w:r>
        <w:rPr>
          <w:rFonts w:eastAsia="Calibri" w:cs="Arial"/>
          <w:sz w:val="18"/>
          <w:szCs w:val="18"/>
          <w:lang w:eastAsia="pl-PL"/>
        </w:rPr>
        <w:t>wych lub do</w:t>
      </w:r>
      <w:r w:rsidRPr="002A6205">
        <w:rPr>
          <w:rFonts w:eastAsia="Calibri" w:cs="Arial"/>
          <w:sz w:val="18"/>
          <w:szCs w:val="18"/>
          <w:lang w:eastAsia="pl-PL"/>
        </w:rPr>
        <w:t>świadczenia</w:t>
      </w:r>
      <w:r>
        <w:rPr>
          <w:rFonts w:eastAsia="Calibri" w:cs="Arial"/>
          <w:sz w:val="18"/>
          <w:szCs w:val="18"/>
          <w:lang w:eastAsia="pl-PL"/>
        </w:rPr>
        <w:t xml:space="preserve"> (jeżeli dotyczy)</w:t>
      </w:r>
      <w:r w:rsidRPr="002A6205">
        <w:rPr>
          <w:rFonts w:eastAsia="Calibri" w:cs="Arial"/>
          <w:sz w:val="18"/>
          <w:szCs w:val="18"/>
          <w:lang w:eastAsia="pl-PL"/>
        </w:rPr>
        <w:t xml:space="preserve"> wykonawcy mogą polegać na zdolnościach podmiotów udostępniających zasoby, jeśli podmioty te wykonają roboty budowlane lub usługi, do realizacji których te zdolności są wymagane.</w:t>
      </w:r>
    </w:p>
    <w:p w14:paraId="2C81B57D" w14:textId="4104FE3C" w:rsidR="007C1C58" w:rsidRDefault="007C1C58" w:rsidP="00FF1FE6">
      <w:pPr>
        <w:numPr>
          <w:ilvl w:val="0"/>
          <w:numId w:val="23"/>
        </w:numPr>
        <w:suppressAutoHyphens/>
        <w:spacing w:after="200" w:line="276" w:lineRule="auto"/>
        <w:ind w:left="284" w:hanging="284"/>
        <w:rPr>
          <w:rFonts w:eastAsia="Calibri" w:cs="Arial"/>
          <w:sz w:val="18"/>
          <w:szCs w:val="18"/>
          <w:lang w:eastAsia="pl-PL"/>
        </w:rPr>
      </w:pPr>
      <w:r w:rsidRPr="007C1C58">
        <w:rPr>
          <w:rFonts w:eastAsia="Calibri" w:cs="Arial"/>
          <w:sz w:val="18"/>
          <w:szCs w:val="18"/>
          <w:lang w:eastAsia="pl-PL"/>
        </w:rPr>
        <w:t>Wykonawca nie może, po upływie terminu składania ofert, powoływać się na zdolności lub sytuację podmiotów udostępniających zasoby, jeżeli na etapie składania ofert nie polegał on w danym zakresie na zdolnościach lub sytuacji podmiotów udostępniających zasoby.</w:t>
      </w:r>
    </w:p>
    <w:p w14:paraId="779A123E" w14:textId="3FFCD6E7" w:rsidR="002A6205" w:rsidRPr="007C1C58" w:rsidRDefault="002A6205" w:rsidP="00FF1FE6">
      <w:pPr>
        <w:numPr>
          <w:ilvl w:val="0"/>
          <w:numId w:val="23"/>
        </w:numPr>
        <w:suppressAutoHyphens/>
        <w:spacing w:after="200" w:line="276" w:lineRule="auto"/>
        <w:ind w:left="284" w:hanging="284"/>
        <w:rPr>
          <w:rFonts w:eastAsia="Calibri" w:cs="Arial"/>
          <w:sz w:val="18"/>
          <w:szCs w:val="18"/>
          <w:lang w:eastAsia="pl-PL"/>
        </w:rPr>
      </w:pPr>
      <w:r w:rsidRPr="002A6205">
        <w:rPr>
          <w:rFonts w:eastAsia="Calibri" w:cs="Arial"/>
          <w:sz w:val="18"/>
          <w:szCs w:val="18"/>
          <w:lang w:eastAsia="pl-PL"/>
        </w:rPr>
        <w:lastRenderedPageBreak/>
        <w:t>Podmiot, który zobowiązał się do udostępnienia zasob</w:t>
      </w:r>
      <w:r>
        <w:rPr>
          <w:rFonts w:eastAsia="Calibri" w:cs="Arial"/>
          <w:sz w:val="18"/>
          <w:szCs w:val="18"/>
          <w:lang w:eastAsia="pl-PL"/>
        </w:rPr>
        <w:t>ów, odpowiada solidarnie z wyko</w:t>
      </w:r>
      <w:r w:rsidRPr="002A6205">
        <w:rPr>
          <w:rFonts w:eastAsia="Calibri" w:cs="Arial"/>
          <w:sz w:val="18"/>
          <w:szCs w:val="18"/>
          <w:lang w:eastAsia="pl-PL"/>
        </w:rPr>
        <w:t>nawcą, który polega na jego sytuacji finansowej lub ekonomicznej</w:t>
      </w:r>
      <w:r>
        <w:rPr>
          <w:rFonts w:eastAsia="Calibri" w:cs="Arial"/>
          <w:sz w:val="18"/>
          <w:szCs w:val="18"/>
          <w:lang w:eastAsia="pl-PL"/>
        </w:rPr>
        <w:t xml:space="preserve"> (jeżeli dotyczy)</w:t>
      </w:r>
      <w:r w:rsidRPr="002A6205">
        <w:rPr>
          <w:rFonts w:eastAsia="Calibri" w:cs="Arial"/>
          <w:sz w:val="18"/>
          <w:szCs w:val="18"/>
          <w:lang w:eastAsia="pl-PL"/>
        </w:rPr>
        <w:t xml:space="preserve">, </w:t>
      </w:r>
      <w:r>
        <w:rPr>
          <w:rFonts w:eastAsia="Calibri" w:cs="Arial"/>
          <w:sz w:val="18"/>
          <w:szCs w:val="18"/>
          <w:lang w:eastAsia="pl-PL"/>
        </w:rPr>
        <w:t>za szkodę poniesioną przez Zama</w:t>
      </w:r>
      <w:r w:rsidRPr="002A6205">
        <w:rPr>
          <w:rFonts w:eastAsia="Calibri" w:cs="Arial"/>
          <w:sz w:val="18"/>
          <w:szCs w:val="18"/>
          <w:lang w:eastAsia="pl-PL"/>
        </w:rPr>
        <w:t>wiającego powstałą wskutek nieudostępnienia tych zasobów, chyba że za nieudostępnienie zasobów podmiot ten nie ponosi winy</w:t>
      </w:r>
    </w:p>
    <w:p w14:paraId="071C558B" w14:textId="4D86EF30" w:rsidR="007C1C58" w:rsidRDefault="007C1C58" w:rsidP="00FF1FE6">
      <w:pPr>
        <w:numPr>
          <w:ilvl w:val="0"/>
          <w:numId w:val="23"/>
        </w:numPr>
        <w:suppressAutoHyphens/>
        <w:spacing w:after="200" w:line="276" w:lineRule="auto"/>
        <w:ind w:left="284" w:hanging="284"/>
        <w:rPr>
          <w:rFonts w:eastAsia="Calibri" w:cs="Arial"/>
          <w:sz w:val="18"/>
          <w:szCs w:val="18"/>
          <w:lang w:eastAsia="pl-PL"/>
        </w:rPr>
      </w:pPr>
      <w:r w:rsidRPr="007C1C58">
        <w:rPr>
          <w:rFonts w:eastAsia="Calibri" w:cs="Arial"/>
          <w:sz w:val="18"/>
          <w:szCs w:val="18"/>
          <w:lang w:eastAsia="pl-PL"/>
        </w:rPr>
        <w:t>Jeśli zdolności techniczne lub zawodowe</w:t>
      </w:r>
      <w:r w:rsidR="002A6205">
        <w:rPr>
          <w:rFonts w:eastAsia="Calibri" w:cs="Arial"/>
          <w:sz w:val="18"/>
          <w:szCs w:val="18"/>
          <w:lang w:eastAsia="pl-PL"/>
        </w:rPr>
        <w:t xml:space="preserve"> (jeżeli dotyczy)</w:t>
      </w:r>
      <w:r w:rsidRPr="007C1C58">
        <w:rPr>
          <w:rFonts w:eastAsia="Calibri" w:cs="Arial"/>
          <w:sz w:val="18"/>
          <w:szCs w:val="18"/>
          <w:lang w:eastAsia="pl-PL"/>
        </w:rPr>
        <w:t xml:space="preserve"> podmiotu udostępniającego zasoby nie potwierdzają spełniania przez wykonawcę warunków udziału w postępowaniu lub zachodzą wobec tego </w:t>
      </w:r>
      <w:r w:rsidR="00DE6AAF">
        <w:rPr>
          <w:rFonts w:eastAsia="Calibri" w:cs="Arial"/>
          <w:sz w:val="18"/>
          <w:szCs w:val="18"/>
          <w:lang w:eastAsia="pl-PL"/>
        </w:rPr>
        <w:t>podmiotu podstawy wykluczenia, Z</w:t>
      </w:r>
      <w:r w:rsidRPr="007C1C58">
        <w:rPr>
          <w:rFonts w:eastAsia="Calibri" w:cs="Arial"/>
          <w:sz w:val="18"/>
          <w:szCs w:val="18"/>
          <w:lang w:eastAsia="pl-PL"/>
        </w:rPr>
        <w:t xml:space="preserve">amawiający </w:t>
      </w:r>
      <w:r w:rsidR="00DE6AAF">
        <w:rPr>
          <w:rFonts w:eastAsia="Calibri" w:cs="Arial"/>
          <w:sz w:val="18"/>
          <w:szCs w:val="18"/>
          <w:lang w:eastAsia="pl-PL"/>
        </w:rPr>
        <w:t>za</w:t>
      </w:r>
      <w:r w:rsidRPr="007C1C58">
        <w:rPr>
          <w:rFonts w:eastAsia="Calibri" w:cs="Arial"/>
          <w:sz w:val="18"/>
          <w:szCs w:val="18"/>
          <w:lang w:eastAsia="pl-PL"/>
        </w:rPr>
        <w:t>żąd</w:t>
      </w:r>
      <w:r w:rsidR="00DE6AAF">
        <w:rPr>
          <w:rFonts w:eastAsia="Calibri" w:cs="Arial"/>
          <w:sz w:val="18"/>
          <w:szCs w:val="18"/>
          <w:lang w:eastAsia="pl-PL"/>
        </w:rPr>
        <w:t>a, aby wykonawca w terminie określonym przez Z</w:t>
      </w:r>
      <w:r w:rsidRPr="007C1C58">
        <w:rPr>
          <w:rFonts w:eastAsia="Calibri" w:cs="Arial"/>
          <w:sz w:val="18"/>
          <w:szCs w:val="18"/>
          <w:lang w:eastAsia="pl-PL"/>
        </w:rPr>
        <w:t>amawiającego, zastąpił ten podmiot innym podmiotem lub podmiotami albo wykazał, że samodzielnie spełnia warunki udziału w</w:t>
      </w:r>
      <w:r w:rsidR="00DE6AAF">
        <w:rPr>
          <w:rFonts w:eastAsia="Calibri" w:cs="Arial"/>
          <w:sz w:val="18"/>
          <w:szCs w:val="18"/>
          <w:lang w:eastAsia="pl-PL"/>
        </w:rPr>
        <w:t> </w:t>
      </w:r>
      <w:r w:rsidRPr="007C1C58">
        <w:rPr>
          <w:rFonts w:eastAsia="Calibri" w:cs="Arial"/>
          <w:sz w:val="18"/>
          <w:szCs w:val="18"/>
          <w:lang w:eastAsia="pl-PL"/>
        </w:rPr>
        <w:t>postępowaniu.</w:t>
      </w:r>
    </w:p>
    <w:p w14:paraId="5EE74A2A" w14:textId="4425CCF5" w:rsidR="00924597" w:rsidRPr="007C1C58" w:rsidRDefault="00DE6AAF" w:rsidP="00FF1FE6">
      <w:pPr>
        <w:numPr>
          <w:ilvl w:val="0"/>
          <w:numId w:val="23"/>
        </w:numPr>
        <w:suppressAutoHyphens/>
        <w:spacing w:after="200" w:line="276" w:lineRule="auto"/>
        <w:ind w:left="284" w:hanging="284"/>
        <w:rPr>
          <w:rFonts w:eastAsia="Calibri" w:cs="Arial"/>
          <w:sz w:val="18"/>
          <w:szCs w:val="18"/>
          <w:lang w:eastAsia="pl-PL"/>
        </w:rPr>
      </w:pPr>
      <w:r>
        <w:rPr>
          <w:rFonts w:eastAsia="Calibri" w:cs="Arial"/>
          <w:sz w:val="18"/>
          <w:szCs w:val="18"/>
          <w:lang w:eastAsia="pl-PL"/>
        </w:rPr>
        <w:t>Zamawiający oceni</w:t>
      </w:r>
      <w:r w:rsidR="00924597" w:rsidRPr="00924597">
        <w:rPr>
          <w:rFonts w:eastAsia="Calibri" w:cs="Arial"/>
          <w:sz w:val="18"/>
          <w:szCs w:val="18"/>
          <w:lang w:eastAsia="pl-PL"/>
        </w:rPr>
        <w:t>, czy udostępniane wykonawcy p</w:t>
      </w:r>
      <w:r w:rsidR="00FF1FE6">
        <w:rPr>
          <w:rFonts w:eastAsia="Calibri" w:cs="Arial"/>
          <w:sz w:val="18"/>
          <w:szCs w:val="18"/>
          <w:lang w:eastAsia="pl-PL"/>
        </w:rPr>
        <w:t>rzez podmioty udostępniające zasoby</w:t>
      </w:r>
      <w:r w:rsidR="00924597" w:rsidRPr="00924597">
        <w:rPr>
          <w:rFonts w:eastAsia="Calibri" w:cs="Arial"/>
          <w:sz w:val="18"/>
          <w:szCs w:val="18"/>
          <w:lang w:eastAsia="pl-PL"/>
        </w:rPr>
        <w:t xml:space="preserve"> zdolności techniczne lub zawodowe lub ich sytuacja finansowa lub ekonomiczna, pozwalają na wykazanie przez wykonawcę spełniania warunków udz</w:t>
      </w:r>
      <w:r>
        <w:rPr>
          <w:rFonts w:eastAsia="Calibri" w:cs="Arial"/>
          <w:sz w:val="18"/>
          <w:szCs w:val="18"/>
          <w:lang w:eastAsia="pl-PL"/>
        </w:rPr>
        <w:t>iału w postępowaniu</w:t>
      </w:r>
      <w:r w:rsidR="00924597" w:rsidRPr="00924597">
        <w:rPr>
          <w:rFonts w:eastAsia="Calibri" w:cs="Arial"/>
          <w:sz w:val="18"/>
          <w:szCs w:val="18"/>
          <w:lang w:eastAsia="pl-PL"/>
        </w:rPr>
        <w:t xml:space="preserve"> oraz, jeżeli to dotyczy, kryteriów selekcji, a także </w:t>
      </w:r>
      <w:r>
        <w:rPr>
          <w:rFonts w:eastAsia="Calibri" w:cs="Arial"/>
          <w:sz w:val="18"/>
          <w:szCs w:val="18"/>
          <w:lang w:eastAsia="pl-PL"/>
        </w:rPr>
        <w:t>z</w:t>
      </w:r>
      <w:r w:rsidR="00924597" w:rsidRPr="00924597">
        <w:rPr>
          <w:rFonts w:eastAsia="Calibri" w:cs="Arial"/>
          <w:sz w:val="18"/>
          <w:szCs w:val="18"/>
          <w:lang w:eastAsia="pl-PL"/>
        </w:rPr>
        <w:t>bada, czy nie zachodzą wobec tego podmiotu podstawy wykluczenia, które zostały przewidziane względem wykonawcy.</w:t>
      </w:r>
    </w:p>
    <w:sectPr w:rsidR="00924597" w:rsidRPr="007C1C58" w:rsidSect="00474ACD">
      <w:headerReference w:type="default" r:id="rId9"/>
      <w:footerReference w:type="default" r:id="rId10"/>
      <w:pgSz w:w="11906" w:h="16838" w:code="9"/>
      <w:pgMar w:top="568" w:right="1416" w:bottom="567" w:left="1134" w:header="567"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A6AB79" w14:textId="77777777" w:rsidR="007F013C" w:rsidRDefault="007F013C" w:rsidP="005D63CD">
      <w:pPr>
        <w:spacing w:line="240" w:lineRule="auto"/>
      </w:pPr>
      <w:r>
        <w:separator/>
      </w:r>
    </w:p>
  </w:endnote>
  <w:endnote w:type="continuationSeparator" w:id="0">
    <w:p w14:paraId="0319789D" w14:textId="77777777" w:rsidR="007F013C" w:rsidRDefault="007F013C"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PT Sans">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736680" w14:textId="4134D693" w:rsidR="007F013C" w:rsidRPr="00594D78" w:rsidRDefault="00C041FC" w:rsidP="00594D78">
    <w:pPr>
      <w:pStyle w:val="Stopka"/>
      <w:ind w:left="0" w:firstLine="0"/>
      <w:rPr>
        <w:rFonts w:ascii="PT Sans" w:hAnsi="PT Sans"/>
        <w:szCs w:val="20"/>
        <w:vertAlign w:val="subscript"/>
      </w:rPr>
    </w:pPr>
    <w:r>
      <w:rPr>
        <w:noProof/>
        <w:lang w:eastAsia="pl-PL"/>
      </w:rPr>
      <w:drawing>
        <wp:inline distT="0" distB="0" distL="0" distR="0" wp14:anchorId="23189607" wp14:editId="01404F1B">
          <wp:extent cx="5760720" cy="1889177"/>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889177"/>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BDAB3E" w14:textId="77777777" w:rsidR="007F013C" w:rsidRDefault="007F013C" w:rsidP="005D63CD">
      <w:pPr>
        <w:spacing w:line="240" w:lineRule="auto"/>
      </w:pPr>
      <w:r>
        <w:separator/>
      </w:r>
    </w:p>
  </w:footnote>
  <w:footnote w:type="continuationSeparator" w:id="0">
    <w:p w14:paraId="2B46885E" w14:textId="77777777" w:rsidR="007F013C" w:rsidRDefault="007F013C" w:rsidP="005D63CD">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3E795D" w14:textId="77777777" w:rsidR="00C041FC" w:rsidRPr="00C041FC" w:rsidRDefault="00C041FC" w:rsidP="00C041FC">
    <w:pPr>
      <w:tabs>
        <w:tab w:val="left" w:pos="1650"/>
      </w:tabs>
      <w:spacing w:line="240" w:lineRule="auto"/>
      <w:ind w:left="0" w:firstLine="0"/>
      <w:jc w:val="left"/>
      <w:rPr>
        <w:rFonts w:asciiTheme="minorHAnsi" w:hAnsiTheme="minorHAnsi"/>
        <w:sz w:val="22"/>
      </w:rPr>
    </w:pPr>
    <w:r w:rsidRPr="00C041FC">
      <w:rPr>
        <w:rFonts w:asciiTheme="minorHAnsi" w:hAnsiTheme="minorHAnsi"/>
        <w:sz w:val="22"/>
      </w:rPr>
      <w:drawing>
        <wp:inline distT="0" distB="0" distL="0" distR="0" wp14:anchorId="693C2B34" wp14:editId="44525A82">
          <wp:extent cx="2781300" cy="733425"/>
          <wp:effectExtent l="0" t="0" r="0" b="952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81300" cy="733425"/>
                  </a:xfrm>
                  <a:prstGeom prst="rect">
                    <a:avLst/>
                  </a:prstGeom>
                  <a:noFill/>
                  <a:ln>
                    <a:noFill/>
                  </a:ln>
                </pic:spPr>
              </pic:pic>
            </a:graphicData>
          </a:graphic>
        </wp:inline>
      </w:drawing>
    </w:r>
    <w:r w:rsidRPr="00C041FC">
      <w:rPr>
        <w:rFonts w:asciiTheme="minorHAnsi" w:hAnsiTheme="minorHAnsi"/>
        <w:sz w:val="22"/>
      </w:rPr>
      <w:t xml:space="preserve">         </w:t>
    </w:r>
    <w:r w:rsidRPr="00C041FC">
      <w:rPr>
        <w:rFonts w:asciiTheme="minorHAnsi" w:hAnsiTheme="minorHAnsi"/>
        <w:sz w:val="22"/>
      </w:rPr>
      <w:drawing>
        <wp:inline distT="0" distB="0" distL="0" distR="0" wp14:anchorId="2667074B" wp14:editId="598F8875">
          <wp:extent cx="2609850" cy="600075"/>
          <wp:effectExtent l="0" t="0" r="0" b="9525"/>
          <wp:docPr id="4" name="Obraz 4" descr="Izba Administracji Skarbowej w Lublinie beneficjentem Programu CCEI -  Fundusze pomocowe - Izba Administracji Skarbowej w Lubli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Izba Administracji Skarbowej w Lublinie beneficjentem Programu CCEI -  Fundusze pomocowe - Izba Administracji Skarbowej w Lubli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09850" cy="600075"/>
                  </a:xfrm>
                  <a:prstGeom prst="rect">
                    <a:avLst/>
                  </a:prstGeom>
                  <a:noFill/>
                  <a:ln>
                    <a:noFill/>
                  </a:ln>
                </pic:spPr>
              </pic:pic>
            </a:graphicData>
          </a:graphic>
        </wp:inline>
      </w:drawing>
    </w:r>
  </w:p>
  <w:p w14:paraId="6DC2E79C" w14:textId="77777777" w:rsidR="00C041FC" w:rsidRPr="00C041FC" w:rsidRDefault="00C041FC" w:rsidP="00C041FC">
    <w:pPr>
      <w:tabs>
        <w:tab w:val="left" w:pos="1650"/>
      </w:tabs>
      <w:spacing w:line="240" w:lineRule="auto"/>
      <w:ind w:left="0" w:firstLine="0"/>
      <w:jc w:val="left"/>
      <w:rPr>
        <w:rFonts w:asciiTheme="minorHAnsi" w:hAnsiTheme="minorHAnsi"/>
        <w:i/>
        <w:sz w:val="22"/>
      </w:rPr>
    </w:pPr>
  </w:p>
  <w:p w14:paraId="6A26DEF7" w14:textId="5B7411A4" w:rsidR="007F013C" w:rsidRPr="00474ACD" w:rsidRDefault="007F013C" w:rsidP="00474ACD">
    <w:pPr>
      <w:tabs>
        <w:tab w:val="left" w:pos="1650"/>
      </w:tabs>
      <w:spacing w:line="240" w:lineRule="auto"/>
      <w:ind w:left="0" w:firstLine="0"/>
      <w:jc w:val="left"/>
      <w:rPr>
        <w:rFonts w:asciiTheme="minorHAnsi" w:hAnsiTheme="minorHAnsi"/>
        <w:sz w:val="2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C4724"/>
    <w:multiLevelType w:val="hybridMultilevel"/>
    <w:tmpl w:val="2C82E8FE"/>
    <w:lvl w:ilvl="0" w:tplc="B7F4A2F8">
      <w:start w:val="1"/>
      <w:numFmt w:val="decimal"/>
      <w:lvlText w:val="%1."/>
      <w:lvlJc w:val="left"/>
      <w:pPr>
        <w:ind w:left="928" w:hanging="360"/>
      </w:pPr>
      <w:rPr>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6397638"/>
    <w:multiLevelType w:val="hybridMultilevel"/>
    <w:tmpl w:val="1E5C235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10ED0959"/>
    <w:multiLevelType w:val="hybridMultilevel"/>
    <w:tmpl w:val="A2FABBD4"/>
    <w:lvl w:ilvl="0" w:tplc="6DF6024C">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
    <w:nsid w:val="143F6B3F"/>
    <w:multiLevelType w:val="hybridMultilevel"/>
    <w:tmpl w:val="0AB29EB2"/>
    <w:lvl w:ilvl="0" w:tplc="6DD048A0">
      <w:start w:val="1"/>
      <w:numFmt w:val="decimal"/>
      <w:lvlText w:val="%1."/>
      <w:lvlJc w:val="left"/>
      <w:pPr>
        <w:ind w:left="644" w:hanging="360"/>
      </w:pPr>
      <w:rPr>
        <w:rFonts w:ascii="Bahnschrift" w:hAnsi="Bahnschrift" w:cs="Arial" w:hint="default"/>
        <w:b w:val="0"/>
        <w:sz w:val="18"/>
        <w:szCs w:val="1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
    <w:nsid w:val="188A0E65"/>
    <w:multiLevelType w:val="hybridMultilevel"/>
    <w:tmpl w:val="DDE0637A"/>
    <w:lvl w:ilvl="0" w:tplc="442836C2">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
    <w:nsid w:val="1C411B36"/>
    <w:multiLevelType w:val="hybridMultilevel"/>
    <w:tmpl w:val="6CA2E290"/>
    <w:lvl w:ilvl="0" w:tplc="02746C9E">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6">
    <w:nsid w:val="2BD54A41"/>
    <w:multiLevelType w:val="hybridMultilevel"/>
    <w:tmpl w:val="7D8CCB7A"/>
    <w:lvl w:ilvl="0" w:tplc="C08E8464">
      <w:start w:val="1"/>
      <w:numFmt w:val="decimal"/>
      <w:pStyle w:val="Nagwek2"/>
      <w:lvlText w:val="%1."/>
      <w:lvlJc w:val="left"/>
      <w:pPr>
        <w:ind w:left="4472" w:hanging="360"/>
      </w:pPr>
      <w:rPr>
        <w:rFonts w:ascii="Bahnschrift" w:hAnsi="Bahnschrift" w:hint="default"/>
        <w:b w:val="0"/>
        <w:i w:val="0"/>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7">
    <w:nsid w:val="2D0A16D2"/>
    <w:multiLevelType w:val="singleLevel"/>
    <w:tmpl w:val="0415000F"/>
    <w:lvl w:ilvl="0">
      <w:start w:val="1"/>
      <w:numFmt w:val="decimal"/>
      <w:lvlText w:val="%1."/>
      <w:lvlJc w:val="left"/>
      <w:pPr>
        <w:ind w:left="720" w:hanging="360"/>
      </w:pPr>
    </w:lvl>
  </w:abstractNum>
  <w:abstractNum w:abstractNumId="8">
    <w:nsid w:val="2F213EE2"/>
    <w:multiLevelType w:val="hybridMultilevel"/>
    <w:tmpl w:val="A72A8538"/>
    <w:lvl w:ilvl="0" w:tplc="F6049476">
      <w:start w:val="1"/>
      <w:numFmt w:val="decimal"/>
      <w:lvlText w:val="%1."/>
      <w:lvlJc w:val="left"/>
      <w:pPr>
        <w:tabs>
          <w:tab w:val="num" w:pos="720"/>
        </w:tabs>
        <w:ind w:left="720" w:hanging="360"/>
      </w:pPr>
      <w:rPr>
        <w:rFonts w:hint="default"/>
      </w:rPr>
    </w:lvl>
    <w:lvl w:ilvl="1" w:tplc="8A14C334">
      <w:start w:val="1"/>
      <w:numFmt w:val="bullet"/>
      <w:lvlText w:val=""/>
      <w:lvlJc w:val="left"/>
      <w:pPr>
        <w:tabs>
          <w:tab w:val="num" w:pos="1040"/>
        </w:tabs>
        <w:ind w:left="1021" w:hanging="341"/>
      </w:pPr>
      <w:rPr>
        <w:rFonts w:ascii="Symbol" w:eastAsia="Times New Roman" w:hAnsi="Symbol" w:cs="Times New Roman" w:hint="default"/>
        <w:color w:val="auto"/>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nsid w:val="36A91F27"/>
    <w:multiLevelType w:val="hybridMultilevel"/>
    <w:tmpl w:val="2C82E8FE"/>
    <w:lvl w:ilvl="0" w:tplc="B7F4A2F8">
      <w:start w:val="1"/>
      <w:numFmt w:val="decimal"/>
      <w:lvlText w:val="%1."/>
      <w:lvlJc w:val="left"/>
      <w:pPr>
        <w:ind w:left="928" w:hanging="360"/>
      </w:pPr>
      <w:rPr>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376011C9"/>
    <w:multiLevelType w:val="hybridMultilevel"/>
    <w:tmpl w:val="10D0459A"/>
    <w:lvl w:ilvl="0" w:tplc="904C3A40">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11">
    <w:nsid w:val="54267E73"/>
    <w:multiLevelType w:val="hybridMultilevel"/>
    <w:tmpl w:val="3EE0808A"/>
    <w:lvl w:ilvl="0" w:tplc="DE96D0D2">
      <w:start w:val="1"/>
      <w:numFmt w:val="decimal"/>
      <w:lvlText w:val="%1."/>
      <w:lvlJc w:val="left"/>
      <w:pPr>
        <w:ind w:left="218" w:hanging="360"/>
      </w:pPr>
      <w:rPr>
        <w:rFonts w:hint="default"/>
      </w:rPr>
    </w:lvl>
    <w:lvl w:ilvl="1" w:tplc="83EEE9B4">
      <w:start w:val="1"/>
      <w:numFmt w:val="lowerLetter"/>
      <w:lvlText w:val="%2)"/>
      <w:lvlJc w:val="left"/>
      <w:pPr>
        <w:ind w:left="938" w:hanging="360"/>
      </w:pPr>
      <w:rPr>
        <w:rFonts w:hint="default"/>
      </w:rPr>
    </w:lvl>
    <w:lvl w:ilvl="2" w:tplc="CD20D8D6">
      <w:start w:val="1"/>
      <w:numFmt w:val="decimal"/>
      <w:lvlText w:val="%3)"/>
      <w:lvlJc w:val="left"/>
      <w:pPr>
        <w:ind w:left="1838" w:hanging="360"/>
      </w:pPr>
      <w:rPr>
        <w:rFonts w:hint="default"/>
        <w:b/>
      </w:rPr>
    </w:lvl>
    <w:lvl w:ilvl="3" w:tplc="0415000F" w:tentative="1">
      <w:start w:val="1"/>
      <w:numFmt w:val="decimal"/>
      <w:lvlText w:val="%4."/>
      <w:lvlJc w:val="left"/>
      <w:pPr>
        <w:ind w:left="2378" w:hanging="360"/>
      </w:pPr>
    </w:lvl>
    <w:lvl w:ilvl="4" w:tplc="04150019" w:tentative="1">
      <w:start w:val="1"/>
      <w:numFmt w:val="lowerLetter"/>
      <w:lvlText w:val="%5."/>
      <w:lvlJc w:val="left"/>
      <w:pPr>
        <w:ind w:left="3098" w:hanging="360"/>
      </w:pPr>
    </w:lvl>
    <w:lvl w:ilvl="5" w:tplc="0415001B" w:tentative="1">
      <w:start w:val="1"/>
      <w:numFmt w:val="lowerRoman"/>
      <w:lvlText w:val="%6."/>
      <w:lvlJc w:val="right"/>
      <w:pPr>
        <w:ind w:left="3818" w:hanging="180"/>
      </w:pPr>
    </w:lvl>
    <w:lvl w:ilvl="6" w:tplc="0415000F" w:tentative="1">
      <w:start w:val="1"/>
      <w:numFmt w:val="decimal"/>
      <w:lvlText w:val="%7."/>
      <w:lvlJc w:val="left"/>
      <w:pPr>
        <w:ind w:left="4538" w:hanging="360"/>
      </w:pPr>
    </w:lvl>
    <w:lvl w:ilvl="7" w:tplc="04150019" w:tentative="1">
      <w:start w:val="1"/>
      <w:numFmt w:val="lowerLetter"/>
      <w:lvlText w:val="%8."/>
      <w:lvlJc w:val="left"/>
      <w:pPr>
        <w:ind w:left="5258" w:hanging="360"/>
      </w:pPr>
    </w:lvl>
    <w:lvl w:ilvl="8" w:tplc="0415001B" w:tentative="1">
      <w:start w:val="1"/>
      <w:numFmt w:val="lowerRoman"/>
      <w:lvlText w:val="%9."/>
      <w:lvlJc w:val="right"/>
      <w:pPr>
        <w:ind w:left="5978" w:hanging="180"/>
      </w:pPr>
    </w:lvl>
  </w:abstractNum>
  <w:abstractNum w:abstractNumId="12">
    <w:nsid w:val="579D6890"/>
    <w:multiLevelType w:val="hybridMultilevel"/>
    <w:tmpl w:val="039CEA30"/>
    <w:lvl w:ilvl="0" w:tplc="F8DA6DAE">
      <w:start w:val="1"/>
      <w:numFmt w:val="lowerLetter"/>
      <w:pStyle w:val="Nagwek4"/>
      <w:lvlText w:val="%1)"/>
      <w:lvlJc w:val="left"/>
      <w:pPr>
        <w:ind w:left="720" w:hanging="360"/>
      </w:pPr>
      <w:rPr>
        <w:rFonts w:ascii="Bahnschrift" w:hAnsi="Bahnschrift" w:hint="default"/>
        <w:b w:val="0"/>
        <w:i w:val="0"/>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nsid w:val="6B47416C"/>
    <w:multiLevelType w:val="hybridMultilevel"/>
    <w:tmpl w:val="FE84A204"/>
    <w:lvl w:ilvl="0" w:tplc="AEB6F784">
      <w:start w:val="12"/>
      <w:numFmt w:val="decimal"/>
      <w:lvlText w:val="%1)"/>
      <w:lvlJc w:val="left"/>
      <w:pPr>
        <w:ind w:left="218" w:hanging="360"/>
      </w:pPr>
      <w:rPr>
        <w:rFonts w:hint="default"/>
        <w:b/>
      </w:rPr>
    </w:lvl>
    <w:lvl w:ilvl="1" w:tplc="3024521E">
      <w:start w:val="21"/>
      <w:numFmt w:val="bullet"/>
      <w:lvlText w:val=""/>
      <w:lvlJc w:val="left"/>
      <w:pPr>
        <w:ind w:left="1440" w:hanging="360"/>
      </w:pPr>
      <w:rPr>
        <w:rFonts w:ascii="Symbol" w:eastAsia="Times New Roman" w:hAnsi="Symbol" w:cs="Arial" w:hint="default"/>
      </w:rPr>
    </w:lvl>
    <w:lvl w:ilvl="2" w:tplc="EAEC06BC">
      <w:start w:val="1"/>
      <w:numFmt w:val="lowerLetter"/>
      <w:lvlText w:val="%3)"/>
      <w:lvlJc w:val="left"/>
      <w:pPr>
        <w:ind w:left="2340" w:hanging="36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nsid w:val="758E230D"/>
    <w:multiLevelType w:val="hybridMultilevel"/>
    <w:tmpl w:val="0AB29EB2"/>
    <w:lvl w:ilvl="0" w:tplc="6DD048A0">
      <w:start w:val="1"/>
      <w:numFmt w:val="decimal"/>
      <w:lvlText w:val="%1."/>
      <w:lvlJc w:val="left"/>
      <w:pPr>
        <w:ind w:left="644" w:hanging="360"/>
      </w:pPr>
      <w:rPr>
        <w:rFonts w:ascii="Bahnschrift" w:hAnsi="Bahnschrift" w:cs="Arial" w:hint="default"/>
        <w:b w:val="0"/>
        <w:sz w:val="18"/>
        <w:szCs w:val="18"/>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num w:numId="1">
    <w:abstractNumId w:val="10"/>
  </w:num>
  <w:num w:numId="2">
    <w:abstractNumId w:val="6"/>
  </w:num>
  <w:num w:numId="3">
    <w:abstractNumId w:val="4"/>
  </w:num>
  <w:num w:numId="4">
    <w:abstractNumId w:val="12"/>
  </w:num>
  <w:num w:numId="5">
    <w:abstractNumId w:val="14"/>
  </w:num>
  <w:num w:numId="6">
    <w:abstractNumId w:val="9"/>
  </w:num>
  <w:num w:numId="7">
    <w:abstractNumId w:val="3"/>
  </w:num>
  <w:num w:numId="8">
    <w:abstractNumId w:val="0"/>
  </w:num>
  <w:num w:numId="9">
    <w:abstractNumId w:val="6"/>
    <w:lvlOverride w:ilvl="0">
      <w:startOverride w:val="15"/>
    </w:lvlOverride>
  </w:num>
  <w:num w:numId="10">
    <w:abstractNumId w:val="4"/>
    <w:lvlOverride w:ilvl="0">
      <w:startOverride w:val="1"/>
    </w:lvlOverride>
  </w:num>
  <w:num w:numId="11">
    <w:abstractNumId w:val="8"/>
  </w:num>
  <w:num w:numId="12">
    <w:abstractNumId w:val="11"/>
  </w:num>
  <w:num w:numId="13">
    <w:abstractNumId w:val="13"/>
  </w:num>
  <w:num w:numId="14">
    <w:abstractNumId w:val="2"/>
  </w:num>
  <w:num w:numId="15">
    <w:abstractNumId w:val="1"/>
  </w:num>
  <w:num w:numId="16">
    <w:abstractNumId w:val="12"/>
    <w:lvlOverride w:ilvl="0">
      <w:startOverride w:val="1"/>
    </w:lvlOverride>
  </w:num>
  <w:num w:numId="17">
    <w:abstractNumId w:val="7"/>
  </w:num>
  <w:num w:numId="18">
    <w:abstractNumId w:val="4"/>
    <w:lvlOverride w:ilvl="0">
      <w:startOverride w:val="1"/>
    </w:lvlOverride>
  </w:num>
  <w:num w:numId="19">
    <w:abstractNumId w:val="4"/>
    <w:lvlOverride w:ilvl="0">
      <w:startOverride w:val="1"/>
    </w:lvlOverride>
  </w:num>
  <w:num w:numId="20">
    <w:abstractNumId w:val="12"/>
    <w:lvlOverride w:ilvl="0">
      <w:startOverride w:val="1"/>
    </w:lvlOverride>
  </w:num>
  <w:num w:numId="21">
    <w:abstractNumId w:val="4"/>
    <w:lvlOverride w:ilvl="0">
      <w:startOverride w:val="1"/>
    </w:lvlOverride>
  </w:num>
  <w:num w:numId="22">
    <w:abstractNumId w:val="12"/>
    <w:lvlOverride w:ilvl="0">
      <w:startOverride w:val="1"/>
    </w:lvlOverride>
  </w:num>
  <w:num w:numId="23">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129025"/>
  </w:hdrShapeDefaults>
  <w:footnotePr>
    <w:footnote w:id="-1"/>
    <w:footnote w:id="0"/>
  </w:footnotePr>
  <w:endnotePr>
    <w:endnote w:id="-1"/>
    <w:endnote w:id="0"/>
  </w:endnotePr>
  <w:compat>
    <w:printColBlac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D63CD"/>
    <w:rsid w:val="00001DFB"/>
    <w:rsid w:val="00002F1C"/>
    <w:rsid w:val="00010394"/>
    <w:rsid w:val="0001285D"/>
    <w:rsid w:val="00017990"/>
    <w:rsid w:val="00021C6F"/>
    <w:rsid w:val="00023CE7"/>
    <w:rsid w:val="00034894"/>
    <w:rsid w:val="0003593D"/>
    <w:rsid w:val="000479C6"/>
    <w:rsid w:val="000518A0"/>
    <w:rsid w:val="00052289"/>
    <w:rsid w:val="00062715"/>
    <w:rsid w:val="000649CD"/>
    <w:rsid w:val="00065E6E"/>
    <w:rsid w:val="00066CCC"/>
    <w:rsid w:val="00070C25"/>
    <w:rsid w:val="000729DF"/>
    <w:rsid w:val="00080C23"/>
    <w:rsid w:val="000836B7"/>
    <w:rsid w:val="00090ADB"/>
    <w:rsid w:val="000A0A8A"/>
    <w:rsid w:val="000A2883"/>
    <w:rsid w:val="000A37EA"/>
    <w:rsid w:val="000A3D64"/>
    <w:rsid w:val="000A5BCB"/>
    <w:rsid w:val="000B0AAE"/>
    <w:rsid w:val="000B6C90"/>
    <w:rsid w:val="000C35A2"/>
    <w:rsid w:val="000C5ABC"/>
    <w:rsid w:val="000D1F37"/>
    <w:rsid w:val="000E587B"/>
    <w:rsid w:val="00102936"/>
    <w:rsid w:val="00103256"/>
    <w:rsid w:val="001054AC"/>
    <w:rsid w:val="00110217"/>
    <w:rsid w:val="00111FD4"/>
    <w:rsid w:val="00113823"/>
    <w:rsid w:val="00120996"/>
    <w:rsid w:val="00133ED9"/>
    <w:rsid w:val="00140517"/>
    <w:rsid w:val="001463E7"/>
    <w:rsid w:val="00147280"/>
    <w:rsid w:val="001509D7"/>
    <w:rsid w:val="00150BCD"/>
    <w:rsid w:val="00155256"/>
    <w:rsid w:val="00170642"/>
    <w:rsid w:val="001814C5"/>
    <w:rsid w:val="001863EA"/>
    <w:rsid w:val="001902EC"/>
    <w:rsid w:val="00197885"/>
    <w:rsid w:val="00197CBB"/>
    <w:rsid w:val="001A0C84"/>
    <w:rsid w:val="001B1AC0"/>
    <w:rsid w:val="001C43D0"/>
    <w:rsid w:val="001D05CD"/>
    <w:rsid w:val="001D46BB"/>
    <w:rsid w:val="001F7B7A"/>
    <w:rsid w:val="00200A27"/>
    <w:rsid w:val="00221638"/>
    <w:rsid w:val="00226310"/>
    <w:rsid w:val="002273E3"/>
    <w:rsid w:val="0023140F"/>
    <w:rsid w:val="002318AB"/>
    <w:rsid w:val="00241D9C"/>
    <w:rsid w:val="0024569A"/>
    <w:rsid w:val="00272E3F"/>
    <w:rsid w:val="002767DF"/>
    <w:rsid w:val="00290D14"/>
    <w:rsid w:val="00297E16"/>
    <w:rsid w:val="00297EB3"/>
    <w:rsid w:val="002A3574"/>
    <w:rsid w:val="002A3B02"/>
    <w:rsid w:val="002A50F6"/>
    <w:rsid w:val="002A6205"/>
    <w:rsid w:val="002B0AD5"/>
    <w:rsid w:val="002B20B0"/>
    <w:rsid w:val="002B3B39"/>
    <w:rsid w:val="002B5872"/>
    <w:rsid w:val="002B6782"/>
    <w:rsid w:val="002C58C5"/>
    <w:rsid w:val="002D273D"/>
    <w:rsid w:val="002D2F12"/>
    <w:rsid w:val="002D64F0"/>
    <w:rsid w:val="002D66A5"/>
    <w:rsid w:val="002E4CF0"/>
    <w:rsid w:val="002F44FC"/>
    <w:rsid w:val="002F5524"/>
    <w:rsid w:val="002F56CF"/>
    <w:rsid w:val="00305D5C"/>
    <w:rsid w:val="0031115A"/>
    <w:rsid w:val="003144B0"/>
    <w:rsid w:val="00317F1D"/>
    <w:rsid w:val="00321B53"/>
    <w:rsid w:val="003322E2"/>
    <w:rsid w:val="003327C2"/>
    <w:rsid w:val="003439DD"/>
    <w:rsid w:val="00354EEE"/>
    <w:rsid w:val="00357D01"/>
    <w:rsid w:val="003636A2"/>
    <w:rsid w:val="00370276"/>
    <w:rsid w:val="00382315"/>
    <w:rsid w:val="00384DA3"/>
    <w:rsid w:val="003925AC"/>
    <w:rsid w:val="003951F8"/>
    <w:rsid w:val="003A2237"/>
    <w:rsid w:val="003B3416"/>
    <w:rsid w:val="003C094D"/>
    <w:rsid w:val="003C0CBE"/>
    <w:rsid w:val="003C3AC5"/>
    <w:rsid w:val="003C461B"/>
    <w:rsid w:val="003C6D2D"/>
    <w:rsid w:val="003C6FE1"/>
    <w:rsid w:val="003E05AE"/>
    <w:rsid w:val="003E3BDD"/>
    <w:rsid w:val="003F5479"/>
    <w:rsid w:val="00401772"/>
    <w:rsid w:val="004045CF"/>
    <w:rsid w:val="00404C44"/>
    <w:rsid w:val="00410DFD"/>
    <w:rsid w:val="00416D5A"/>
    <w:rsid w:val="00430D9E"/>
    <w:rsid w:val="00430EB7"/>
    <w:rsid w:val="0043134E"/>
    <w:rsid w:val="00436F8D"/>
    <w:rsid w:val="004516FA"/>
    <w:rsid w:val="00455B33"/>
    <w:rsid w:val="00457D79"/>
    <w:rsid w:val="00467882"/>
    <w:rsid w:val="00471B27"/>
    <w:rsid w:val="00473D30"/>
    <w:rsid w:val="00473F6B"/>
    <w:rsid w:val="00474ACD"/>
    <w:rsid w:val="00475AAC"/>
    <w:rsid w:val="00477FA3"/>
    <w:rsid w:val="004837D8"/>
    <w:rsid w:val="00490CBC"/>
    <w:rsid w:val="0049570C"/>
    <w:rsid w:val="004960E1"/>
    <w:rsid w:val="004A2BDB"/>
    <w:rsid w:val="004A6BB3"/>
    <w:rsid w:val="004B4CE9"/>
    <w:rsid w:val="004C0E1D"/>
    <w:rsid w:val="004D22E3"/>
    <w:rsid w:val="004D2D43"/>
    <w:rsid w:val="004E0BD8"/>
    <w:rsid w:val="004E1170"/>
    <w:rsid w:val="004F088D"/>
    <w:rsid w:val="005149DB"/>
    <w:rsid w:val="00515101"/>
    <w:rsid w:val="00530CAA"/>
    <w:rsid w:val="0055317F"/>
    <w:rsid w:val="00553D74"/>
    <w:rsid w:val="00554026"/>
    <w:rsid w:val="00557CB8"/>
    <w:rsid w:val="005625C2"/>
    <w:rsid w:val="00584E90"/>
    <w:rsid w:val="00586657"/>
    <w:rsid w:val="00594D78"/>
    <w:rsid w:val="005968E9"/>
    <w:rsid w:val="005A19CF"/>
    <w:rsid w:val="005A269D"/>
    <w:rsid w:val="005A37F1"/>
    <w:rsid w:val="005B34FE"/>
    <w:rsid w:val="005B5871"/>
    <w:rsid w:val="005D2930"/>
    <w:rsid w:val="005D4855"/>
    <w:rsid w:val="005D63CD"/>
    <w:rsid w:val="005D6930"/>
    <w:rsid w:val="005D7EA1"/>
    <w:rsid w:val="005E7B56"/>
    <w:rsid w:val="005F0C33"/>
    <w:rsid w:val="005F2A5F"/>
    <w:rsid w:val="005F47E3"/>
    <w:rsid w:val="00602A59"/>
    <w:rsid w:val="00603383"/>
    <w:rsid w:val="00604E76"/>
    <w:rsid w:val="0061008C"/>
    <w:rsid w:val="00610A45"/>
    <w:rsid w:val="00614792"/>
    <w:rsid w:val="0061721E"/>
    <w:rsid w:val="006341BF"/>
    <w:rsid w:val="006378CF"/>
    <w:rsid w:val="00642C54"/>
    <w:rsid w:val="0066172A"/>
    <w:rsid w:val="00663D66"/>
    <w:rsid w:val="006675AE"/>
    <w:rsid w:val="00671CA8"/>
    <w:rsid w:val="006727FE"/>
    <w:rsid w:val="00673F0B"/>
    <w:rsid w:val="00687243"/>
    <w:rsid w:val="00692EEF"/>
    <w:rsid w:val="00696973"/>
    <w:rsid w:val="006A1250"/>
    <w:rsid w:val="006A5F11"/>
    <w:rsid w:val="006A784F"/>
    <w:rsid w:val="006B318B"/>
    <w:rsid w:val="006C1BF9"/>
    <w:rsid w:val="006C5845"/>
    <w:rsid w:val="006D1889"/>
    <w:rsid w:val="006D3219"/>
    <w:rsid w:val="006D6009"/>
    <w:rsid w:val="006E2700"/>
    <w:rsid w:val="006E33C4"/>
    <w:rsid w:val="006F2450"/>
    <w:rsid w:val="0070662F"/>
    <w:rsid w:val="0071379B"/>
    <w:rsid w:val="00715211"/>
    <w:rsid w:val="007206AE"/>
    <w:rsid w:val="007213C6"/>
    <w:rsid w:val="00722392"/>
    <w:rsid w:val="0072616A"/>
    <w:rsid w:val="00732B2D"/>
    <w:rsid w:val="00733EB6"/>
    <w:rsid w:val="007347EC"/>
    <w:rsid w:val="00743CB0"/>
    <w:rsid w:val="00747C84"/>
    <w:rsid w:val="00753946"/>
    <w:rsid w:val="007566B0"/>
    <w:rsid w:val="00765CD8"/>
    <w:rsid w:val="007667C8"/>
    <w:rsid w:val="007736C6"/>
    <w:rsid w:val="0077432F"/>
    <w:rsid w:val="00774987"/>
    <w:rsid w:val="00781509"/>
    <w:rsid w:val="00781B28"/>
    <w:rsid w:val="00782008"/>
    <w:rsid w:val="00782423"/>
    <w:rsid w:val="00791BE2"/>
    <w:rsid w:val="0079207F"/>
    <w:rsid w:val="00794699"/>
    <w:rsid w:val="00794879"/>
    <w:rsid w:val="007A06EE"/>
    <w:rsid w:val="007B1224"/>
    <w:rsid w:val="007B551E"/>
    <w:rsid w:val="007B6155"/>
    <w:rsid w:val="007C1C58"/>
    <w:rsid w:val="007C52C3"/>
    <w:rsid w:val="007C7952"/>
    <w:rsid w:val="007D67F0"/>
    <w:rsid w:val="007E1600"/>
    <w:rsid w:val="007E1EB6"/>
    <w:rsid w:val="007F013C"/>
    <w:rsid w:val="007F153F"/>
    <w:rsid w:val="007F1CC6"/>
    <w:rsid w:val="007F2357"/>
    <w:rsid w:val="007F728E"/>
    <w:rsid w:val="00801A5D"/>
    <w:rsid w:val="00815FE8"/>
    <w:rsid w:val="0082259F"/>
    <w:rsid w:val="008267E1"/>
    <w:rsid w:val="008278FB"/>
    <w:rsid w:val="008325FA"/>
    <w:rsid w:val="00845B0F"/>
    <w:rsid w:val="008614DC"/>
    <w:rsid w:val="00876189"/>
    <w:rsid w:val="008771E4"/>
    <w:rsid w:val="00877825"/>
    <w:rsid w:val="00884A25"/>
    <w:rsid w:val="00886073"/>
    <w:rsid w:val="00891C1C"/>
    <w:rsid w:val="00896AA9"/>
    <w:rsid w:val="008974DB"/>
    <w:rsid w:val="008A431F"/>
    <w:rsid w:val="008A4932"/>
    <w:rsid w:val="008A72DD"/>
    <w:rsid w:val="008B0002"/>
    <w:rsid w:val="008D5E0B"/>
    <w:rsid w:val="008D6FBC"/>
    <w:rsid w:val="008E7BEC"/>
    <w:rsid w:val="008F1477"/>
    <w:rsid w:val="008F2B8E"/>
    <w:rsid w:val="00907E2D"/>
    <w:rsid w:val="00912E09"/>
    <w:rsid w:val="009159B0"/>
    <w:rsid w:val="00915A9C"/>
    <w:rsid w:val="009161D6"/>
    <w:rsid w:val="00923402"/>
    <w:rsid w:val="00924597"/>
    <w:rsid w:val="0093436C"/>
    <w:rsid w:val="009361D0"/>
    <w:rsid w:val="00950867"/>
    <w:rsid w:val="00953442"/>
    <w:rsid w:val="00956290"/>
    <w:rsid w:val="00957171"/>
    <w:rsid w:val="00957C9F"/>
    <w:rsid w:val="00961D5D"/>
    <w:rsid w:val="0098442D"/>
    <w:rsid w:val="00985869"/>
    <w:rsid w:val="00990E43"/>
    <w:rsid w:val="0099161D"/>
    <w:rsid w:val="00996376"/>
    <w:rsid w:val="009A1C4B"/>
    <w:rsid w:val="009A1D27"/>
    <w:rsid w:val="009A3127"/>
    <w:rsid w:val="009A7AB0"/>
    <w:rsid w:val="009B52CA"/>
    <w:rsid w:val="009B5DBA"/>
    <w:rsid w:val="009B64C5"/>
    <w:rsid w:val="009C40E6"/>
    <w:rsid w:val="009C435F"/>
    <w:rsid w:val="009D33A0"/>
    <w:rsid w:val="009D7BC2"/>
    <w:rsid w:val="009E4BCB"/>
    <w:rsid w:val="009E68C1"/>
    <w:rsid w:val="009F5C6B"/>
    <w:rsid w:val="009F6A1C"/>
    <w:rsid w:val="00A0368D"/>
    <w:rsid w:val="00A10728"/>
    <w:rsid w:val="00A2561E"/>
    <w:rsid w:val="00A30093"/>
    <w:rsid w:val="00A314F6"/>
    <w:rsid w:val="00A46D93"/>
    <w:rsid w:val="00A57F79"/>
    <w:rsid w:val="00A62353"/>
    <w:rsid w:val="00A62983"/>
    <w:rsid w:val="00A62DD6"/>
    <w:rsid w:val="00A853B3"/>
    <w:rsid w:val="00A867B7"/>
    <w:rsid w:val="00A953DB"/>
    <w:rsid w:val="00AB494E"/>
    <w:rsid w:val="00AD1DEF"/>
    <w:rsid w:val="00AD70A0"/>
    <w:rsid w:val="00AD725D"/>
    <w:rsid w:val="00AD7B52"/>
    <w:rsid w:val="00AE0D46"/>
    <w:rsid w:val="00AE0FC0"/>
    <w:rsid w:val="00AE77D0"/>
    <w:rsid w:val="00AF09ED"/>
    <w:rsid w:val="00AF3FA8"/>
    <w:rsid w:val="00AF6E83"/>
    <w:rsid w:val="00AF756E"/>
    <w:rsid w:val="00AF7FE4"/>
    <w:rsid w:val="00B01AF8"/>
    <w:rsid w:val="00B12030"/>
    <w:rsid w:val="00B1250E"/>
    <w:rsid w:val="00B15A1F"/>
    <w:rsid w:val="00B16EC9"/>
    <w:rsid w:val="00B173C4"/>
    <w:rsid w:val="00B200E2"/>
    <w:rsid w:val="00B21686"/>
    <w:rsid w:val="00B241D6"/>
    <w:rsid w:val="00B262D1"/>
    <w:rsid w:val="00B3055B"/>
    <w:rsid w:val="00B31B8C"/>
    <w:rsid w:val="00B3356E"/>
    <w:rsid w:val="00B376D2"/>
    <w:rsid w:val="00B61F3A"/>
    <w:rsid w:val="00B66BD4"/>
    <w:rsid w:val="00B73B67"/>
    <w:rsid w:val="00B7608D"/>
    <w:rsid w:val="00B76598"/>
    <w:rsid w:val="00B83016"/>
    <w:rsid w:val="00B945EF"/>
    <w:rsid w:val="00BA337D"/>
    <w:rsid w:val="00BA4B90"/>
    <w:rsid w:val="00BA4C2B"/>
    <w:rsid w:val="00BA4FE0"/>
    <w:rsid w:val="00BA7E0B"/>
    <w:rsid w:val="00BA7EAE"/>
    <w:rsid w:val="00BB33A4"/>
    <w:rsid w:val="00BB50C1"/>
    <w:rsid w:val="00BC4ABA"/>
    <w:rsid w:val="00BD1DFF"/>
    <w:rsid w:val="00BE07E2"/>
    <w:rsid w:val="00BE7EB1"/>
    <w:rsid w:val="00BF120E"/>
    <w:rsid w:val="00BF289C"/>
    <w:rsid w:val="00BF4BB9"/>
    <w:rsid w:val="00BF716F"/>
    <w:rsid w:val="00BF753A"/>
    <w:rsid w:val="00C041FC"/>
    <w:rsid w:val="00C06BAC"/>
    <w:rsid w:val="00C14A8D"/>
    <w:rsid w:val="00C243F8"/>
    <w:rsid w:val="00C25340"/>
    <w:rsid w:val="00C32198"/>
    <w:rsid w:val="00C325E2"/>
    <w:rsid w:val="00C50DD5"/>
    <w:rsid w:val="00C540B8"/>
    <w:rsid w:val="00C6398C"/>
    <w:rsid w:val="00C7019D"/>
    <w:rsid w:val="00C72ACD"/>
    <w:rsid w:val="00C76434"/>
    <w:rsid w:val="00C80205"/>
    <w:rsid w:val="00C812CA"/>
    <w:rsid w:val="00C8603B"/>
    <w:rsid w:val="00C9602F"/>
    <w:rsid w:val="00CA3460"/>
    <w:rsid w:val="00CC1292"/>
    <w:rsid w:val="00CC3328"/>
    <w:rsid w:val="00CD1C73"/>
    <w:rsid w:val="00CD6350"/>
    <w:rsid w:val="00CE1120"/>
    <w:rsid w:val="00CE4834"/>
    <w:rsid w:val="00CE4882"/>
    <w:rsid w:val="00CE747F"/>
    <w:rsid w:val="00CE7E76"/>
    <w:rsid w:val="00CF4850"/>
    <w:rsid w:val="00CF6A08"/>
    <w:rsid w:val="00D006E3"/>
    <w:rsid w:val="00D00A2F"/>
    <w:rsid w:val="00D00D00"/>
    <w:rsid w:val="00D052E5"/>
    <w:rsid w:val="00D05F0F"/>
    <w:rsid w:val="00D06776"/>
    <w:rsid w:val="00D110D3"/>
    <w:rsid w:val="00D21ADE"/>
    <w:rsid w:val="00D310A4"/>
    <w:rsid w:val="00D31A33"/>
    <w:rsid w:val="00D370E8"/>
    <w:rsid w:val="00D54C1C"/>
    <w:rsid w:val="00D61394"/>
    <w:rsid w:val="00D65CB7"/>
    <w:rsid w:val="00D668EB"/>
    <w:rsid w:val="00D749C0"/>
    <w:rsid w:val="00D83EC3"/>
    <w:rsid w:val="00D85C54"/>
    <w:rsid w:val="00D963CD"/>
    <w:rsid w:val="00DA74F9"/>
    <w:rsid w:val="00DB0C3E"/>
    <w:rsid w:val="00DB261B"/>
    <w:rsid w:val="00DB655D"/>
    <w:rsid w:val="00DE143D"/>
    <w:rsid w:val="00DE1639"/>
    <w:rsid w:val="00DE6AAF"/>
    <w:rsid w:val="00DE7088"/>
    <w:rsid w:val="00DE720A"/>
    <w:rsid w:val="00E054BA"/>
    <w:rsid w:val="00E1454C"/>
    <w:rsid w:val="00E1641F"/>
    <w:rsid w:val="00E25C1E"/>
    <w:rsid w:val="00E32027"/>
    <w:rsid w:val="00E36F6A"/>
    <w:rsid w:val="00E4497C"/>
    <w:rsid w:val="00E50E74"/>
    <w:rsid w:val="00E57DC0"/>
    <w:rsid w:val="00E60D50"/>
    <w:rsid w:val="00E65319"/>
    <w:rsid w:val="00E654E3"/>
    <w:rsid w:val="00E6681D"/>
    <w:rsid w:val="00E7441E"/>
    <w:rsid w:val="00E77832"/>
    <w:rsid w:val="00E91836"/>
    <w:rsid w:val="00E93D14"/>
    <w:rsid w:val="00EA3288"/>
    <w:rsid w:val="00EB0A45"/>
    <w:rsid w:val="00EB16BF"/>
    <w:rsid w:val="00EB7048"/>
    <w:rsid w:val="00ED5508"/>
    <w:rsid w:val="00ED57DE"/>
    <w:rsid w:val="00ED6871"/>
    <w:rsid w:val="00EE14B3"/>
    <w:rsid w:val="00EE380D"/>
    <w:rsid w:val="00EE444D"/>
    <w:rsid w:val="00EE6932"/>
    <w:rsid w:val="00EF12B3"/>
    <w:rsid w:val="00F0343C"/>
    <w:rsid w:val="00F1351F"/>
    <w:rsid w:val="00F16680"/>
    <w:rsid w:val="00F17680"/>
    <w:rsid w:val="00F23144"/>
    <w:rsid w:val="00F30411"/>
    <w:rsid w:val="00F3429A"/>
    <w:rsid w:val="00F43774"/>
    <w:rsid w:val="00F54060"/>
    <w:rsid w:val="00F65A36"/>
    <w:rsid w:val="00F735F3"/>
    <w:rsid w:val="00F81CA1"/>
    <w:rsid w:val="00F8247C"/>
    <w:rsid w:val="00F84EF3"/>
    <w:rsid w:val="00F85C46"/>
    <w:rsid w:val="00F96B4C"/>
    <w:rsid w:val="00F9784B"/>
    <w:rsid w:val="00FB0199"/>
    <w:rsid w:val="00FB1D1B"/>
    <w:rsid w:val="00FB3F58"/>
    <w:rsid w:val="00FC5477"/>
    <w:rsid w:val="00FD073F"/>
    <w:rsid w:val="00FD42E0"/>
    <w:rsid w:val="00FE10A7"/>
    <w:rsid w:val="00FE2B3F"/>
    <w:rsid w:val="00FF1FE6"/>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9025"/>
    <o:shapelayout v:ext="edit">
      <o:idmap v:ext="edit" data="1"/>
    </o:shapelayout>
  </w:shapeDefaults>
  <w:decimalSymbol w:val=","/>
  <w:listSeparator w:val=";"/>
  <w14:docId w14:val="4A34D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a1">
    <w:name w:val="Tabela - Siatka1"/>
    <w:basedOn w:val="Standardowy"/>
    <w:next w:val="Tabela-Siatka"/>
    <w:uiPriority w:val="59"/>
    <w:rsid w:val="00474ACD"/>
    <w:pPr>
      <w:spacing w:line="240" w:lineRule="auto"/>
      <w:ind w:left="0"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uiPriority="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ED57DE"/>
    <w:pPr>
      <w:keepNext/>
      <w:numPr>
        <w:numId w:val="1"/>
      </w:numPr>
      <w:pBdr>
        <w:bottom w:val="single" w:sz="2" w:space="1" w:color="4BACC6"/>
      </w:pBdr>
      <w:tabs>
        <w:tab w:val="left" w:pos="567"/>
      </w:tabs>
      <w:spacing w:before="480" w:after="360"/>
      <w:ind w:left="426" w:hanging="426"/>
      <w:outlineLvl w:val="0"/>
    </w:pPr>
    <w:rPr>
      <w:rFonts w:eastAsia="Arial Unicode MS" w:cs="Times New Roman"/>
      <w:b/>
      <w:bCs/>
      <w:color w:val="323E4F" w:themeColor="text2" w:themeShade="BF"/>
      <w:sz w:val="24"/>
      <w:lang w:val="x-none" w:eastAsia="x-none"/>
    </w:rPr>
  </w:style>
  <w:style w:type="paragraph" w:styleId="Nagwek2">
    <w:name w:val="heading 2"/>
    <w:basedOn w:val="Normalny"/>
    <w:next w:val="Normalny"/>
    <w:link w:val="Nagwek2Znak1"/>
    <w:uiPriority w:val="9"/>
    <w:unhideWhenUsed/>
    <w:qFormat/>
    <w:rsid w:val="00AD725D"/>
    <w:pPr>
      <w:keepNext/>
      <w:numPr>
        <w:numId w:val="2"/>
      </w:numPr>
      <w:spacing w:before="120" w:after="60" w:line="336" w:lineRule="auto"/>
      <w:contextualSpacing/>
      <w:outlineLvl w:val="1"/>
    </w:pPr>
    <w:rPr>
      <w:rFonts w:eastAsia="Times New Roman" w:cs="Times New Roman"/>
      <w:bCs/>
      <w:noProof/>
      <w:szCs w:val="26"/>
      <w:lang w:eastAsia="x-none"/>
    </w:rPr>
  </w:style>
  <w:style w:type="paragraph" w:styleId="Nagwek3">
    <w:name w:val="heading 3"/>
    <w:basedOn w:val="Tekstpodstawowy"/>
    <w:next w:val="Tekstpodstawowy"/>
    <w:link w:val="Nagwek3Znak"/>
    <w:uiPriority w:val="9"/>
    <w:unhideWhenUsed/>
    <w:qFormat/>
    <w:rsid w:val="00ED6871"/>
    <w:pPr>
      <w:numPr>
        <w:numId w:val="3"/>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4"/>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unhideWhenUsed/>
    <w:qFormat/>
    <w:rsid w:val="00FD073F"/>
    <w:pPr>
      <w:keepNext/>
      <w:spacing w:before="120" w:after="120" w:line="276" w:lineRule="auto"/>
      <w:jc w:val="center"/>
      <w:outlineLvl w:val="4"/>
    </w:pPr>
    <w:rPr>
      <w:b/>
      <w:bCs/>
      <w:sz w:val="22"/>
      <w:szCs w:val="20"/>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ED57DE"/>
    <w:rPr>
      <w:rFonts w:ascii="Bahnschrift" w:eastAsia="Arial Unicode MS" w:hAnsi="Bahnschrift" w:cs="Times New Roman"/>
      <w:b/>
      <w:bCs/>
      <w:color w:val="323E4F" w:themeColor="text2" w:themeShade="BF"/>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rsid w:val="00FD073F"/>
    <w:rPr>
      <w:rFonts w:ascii="Bahnschrift" w:hAnsi="Bahnschrift"/>
      <w:b/>
      <w:bCs/>
      <w:szCs w:val="20"/>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semiHidden/>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AD725D"/>
    <w:rPr>
      <w:rFonts w:ascii="Bahnschrift" w:eastAsia="Times New Roman" w:hAnsi="Bahnschrift" w:cs="Times New Roman"/>
      <w:bCs/>
      <w:noProof/>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ela-Siatka1">
    <w:name w:val="Tabela - Siatka1"/>
    <w:basedOn w:val="Standardowy"/>
    <w:next w:val="Tabela-Siatka"/>
    <w:uiPriority w:val="59"/>
    <w:rsid w:val="00474ACD"/>
    <w:pPr>
      <w:spacing w:line="240" w:lineRule="auto"/>
      <w:ind w:left="0" w:firstLine="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002D02-9440-479D-92CD-D4CED1FC37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3</Pages>
  <Words>682</Words>
  <Characters>4095</Characters>
  <Application>Microsoft Office Word</Application>
  <DocSecurity>0</DocSecurity>
  <Lines>34</Lines>
  <Paragraphs>9</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4768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27</cp:revision>
  <cp:lastPrinted>2022-07-28T11:00:00Z</cp:lastPrinted>
  <dcterms:created xsi:type="dcterms:W3CDTF">2021-02-05T10:43:00Z</dcterms:created>
  <dcterms:modified xsi:type="dcterms:W3CDTF">2024-10-24T18:43:00Z</dcterms:modified>
</cp:coreProperties>
</file>